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43C88" w14:textId="77777777" w:rsidR="00AB58D3" w:rsidRDefault="00AB58D3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5822EEF8" w14:textId="77777777" w:rsidR="00AB58D3" w:rsidRDefault="00AB58D3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4F367776" w14:textId="77777777" w:rsidR="00AB58D3" w:rsidRDefault="007A4E28">
      <w:pPr>
        <w:pStyle w:val="BodyText"/>
        <w:spacing w:before="71"/>
        <w:ind w:left="2752" w:right="2731"/>
        <w:jc w:val="center"/>
      </w:pPr>
      <w:r>
        <w:t>FINAL</w:t>
      </w:r>
      <w:r>
        <w:rPr>
          <w:spacing w:val="-14"/>
        </w:rPr>
        <w:t xml:space="preserve"> </w:t>
      </w:r>
      <w:r w:rsidR="00EC630C">
        <w:t>OMB</w:t>
      </w:r>
      <w:r w:rsidR="00EC630C">
        <w:rPr>
          <w:spacing w:val="-13"/>
        </w:rPr>
        <w:t xml:space="preserve"> </w:t>
      </w:r>
      <w:r w:rsidR="00EC630C">
        <w:t>SUPPORTING</w:t>
      </w:r>
      <w:r w:rsidR="00EC630C">
        <w:rPr>
          <w:spacing w:val="-13"/>
        </w:rPr>
        <w:t xml:space="preserve"> </w:t>
      </w:r>
      <w:r w:rsidR="00EC630C">
        <w:t>STATEMENT</w:t>
      </w:r>
      <w:r w:rsidR="00EC630C">
        <w:rPr>
          <w:spacing w:val="22"/>
          <w:w w:val="99"/>
        </w:rPr>
        <w:t xml:space="preserve"> </w:t>
      </w:r>
      <w:r w:rsidR="00EC630C">
        <w:t>FOR</w:t>
      </w:r>
    </w:p>
    <w:p w14:paraId="7791BBC3" w14:textId="77777777" w:rsidR="00AB58D3" w:rsidRDefault="00EC630C">
      <w:pPr>
        <w:pStyle w:val="BodyText"/>
        <w:spacing w:line="252" w:lineRule="exact"/>
        <w:ind w:left="3871" w:right="3852"/>
        <w:jc w:val="center"/>
      </w:pP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150</w:t>
      </w:r>
    </w:p>
    <w:p w14:paraId="2CDD1623" w14:textId="77777777" w:rsidR="00AB58D3" w:rsidRDefault="00EC630C">
      <w:pPr>
        <w:pStyle w:val="BodyText"/>
        <w:ind w:left="1707" w:right="1685"/>
        <w:jc w:val="center"/>
      </w:pPr>
      <w:r>
        <w:rPr>
          <w:spacing w:val="-1"/>
        </w:rPr>
        <w:t>EXEMPTIONS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CONTINUED</w:t>
      </w:r>
      <w:r>
        <w:rPr>
          <w:spacing w:val="-15"/>
        </w:rPr>
        <w:t xml:space="preserve"> </w:t>
      </w:r>
      <w:r>
        <w:rPr>
          <w:spacing w:val="-1"/>
        </w:rPr>
        <w:t>REGULATORY</w:t>
      </w:r>
      <w:r>
        <w:rPr>
          <w:spacing w:val="-15"/>
        </w:rPr>
        <w:t xml:space="preserve"> </w:t>
      </w:r>
      <w:r>
        <w:rPr>
          <w:spacing w:val="-1"/>
        </w:rPr>
        <w:t>AUTHORITY</w:t>
      </w:r>
      <w:r>
        <w:rPr>
          <w:spacing w:val="55"/>
          <w:w w:val="9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STATES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OFFSHORE</w:t>
      </w:r>
      <w:r>
        <w:rPr>
          <w:spacing w:val="-9"/>
        </w:rPr>
        <w:t xml:space="preserve"> </w:t>
      </w:r>
      <w:r>
        <w:t>WATERS</w:t>
      </w:r>
      <w:r>
        <w:rPr>
          <w:spacing w:val="23"/>
          <w:w w:val="99"/>
        </w:rPr>
        <w:t xml:space="preserve"> </w:t>
      </w:r>
      <w:r>
        <w:rPr>
          <w:spacing w:val="-1"/>
        </w:rPr>
        <w:t>UNDER</w:t>
      </w:r>
      <w:r>
        <w:rPr>
          <w:spacing w:val="-11"/>
        </w:rPr>
        <w:t xml:space="preserve"> </w:t>
      </w:r>
      <w:r>
        <w:rPr>
          <w:spacing w:val="-1"/>
        </w:rPr>
        <w:t>SECTION</w:t>
      </w:r>
      <w:r>
        <w:rPr>
          <w:spacing w:val="-11"/>
        </w:rPr>
        <w:t xml:space="preserve"> </w:t>
      </w:r>
      <w:r>
        <w:rPr>
          <w:spacing w:val="-1"/>
        </w:rPr>
        <w:t>274</w:t>
      </w:r>
    </w:p>
    <w:p w14:paraId="38A6FE94" w14:textId="77777777" w:rsidR="00AB58D3" w:rsidRDefault="00EC630C">
      <w:pPr>
        <w:pStyle w:val="BodyText"/>
        <w:ind w:left="3870" w:right="3852"/>
        <w:jc w:val="center"/>
      </w:pPr>
      <w:r>
        <w:t>(3150-0032)</w:t>
      </w:r>
    </w:p>
    <w:p w14:paraId="798140A4" w14:textId="77777777" w:rsidR="00AB58D3" w:rsidRDefault="00EC630C" w:rsidP="00783854">
      <w:pPr>
        <w:pStyle w:val="BodyText"/>
        <w:tabs>
          <w:tab w:val="left" w:pos="5220"/>
        </w:tabs>
        <w:ind w:left="4164" w:right="3960" w:hanging="1"/>
        <w:jc w:val="center"/>
      </w:pPr>
      <w:r>
        <w:t>---</w:t>
      </w:r>
      <w:r>
        <w:rPr>
          <w:spacing w:val="-1"/>
          <w:w w:val="95"/>
        </w:rPr>
        <w:t>EXTENSION</w:t>
      </w:r>
    </w:p>
    <w:p w14:paraId="6E99BB5A" w14:textId="77777777" w:rsidR="00AB58D3" w:rsidRDefault="00AB58D3">
      <w:pPr>
        <w:rPr>
          <w:rFonts w:ascii="Arial" w:eastAsia="Arial" w:hAnsi="Arial" w:cs="Arial"/>
        </w:rPr>
      </w:pPr>
    </w:p>
    <w:p w14:paraId="1AB55B91" w14:textId="77777777" w:rsidR="00AB58D3" w:rsidRDefault="00AB58D3">
      <w:pPr>
        <w:spacing w:before="1"/>
        <w:rPr>
          <w:rFonts w:ascii="Arial" w:eastAsia="Arial" w:hAnsi="Arial" w:cs="Arial"/>
        </w:rPr>
      </w:pPr>
    </w:p>
    <w:p w14:paraId="3A86847F" w14:textId="77777777" w:rsidR="00AB58D3" w:rsidRDefault="00EC630C">
      <w:pPr>
        <w:pStyle w:val="BodyText"/>
        <w:ind w:left="120"/>
      </w:pPr>
      <w:r>
        <w:rPr>
          <w:u w:val="single" w:color="000000"/>
        </w:rPr>
        <w:t>Description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Collection</w:t>
      </w:r>
    </w:p>
    <w:p w14:paraId="5595C62A" w14:textId="77777777" w:rsidR="00AB58D3" w:rsidRDefault="00AB58D3">
      <w:pPr>
        <w:spacing w:before="9"/>
        <w:rPr>
          <w:rFonts w:ascii="Arial" w:eastAsia="Arial" w:hAnsi="Arial" w:cs="Arial"/>
          <w:sz w:val="15"/>
          <w:szCs w:val="15"/>
        </w:rPr>
      </w:pPr>
    </w:p>
    <w:p w14:paraId="6DE024C7" w14:textId="54681EB1" w:rsidR="00AB58D3" w:rsidRPr="00665F70" w:rsidRDefault="00EC630C" w:rsidP="00665F70">
      <w:pPr>
        <w:pStyle w:val="BodyText"/>
        <w:spacing w:before="71"/>
        <w:ind w:left="119" w:right="129"/>
        <w:rPr>
          <w:spacing w:val="-5"/>
        </w:rPr>
      </w:pPr>
      <w:r>
        <w:t>The</w:t>
      </w:r>
      <w:r>
        <w:rPr>
          <w:spacing w:val="-6"/>
        </w:rPr>
        <w:t xml:space="preserve"> </w:t>
      </w:r>
      <w:r>
        <w:t>Nuclear</w:t>
      </w:r>
      <w:r>
        <w:rPr>
          <w:spacing w:val="-5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(NRC)</w:t>
      </w:r>
      <w:r>
        <w:rPr>
          <w:spacing w:val="-6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150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Title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22"/>
          <w:w w:val="99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t>CFR),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rPr>
          <w:spacing w:val="-1"/>
        </w:rPr>
        <w:t>exemptions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States</w:t>
      </w:r>
      <w:r>
        <w:rPr>
          <w:spacing w:val="-7"/>
        </w:rPr>
        <w:t xml:space="preserve"> </w:t>
      </w:r>
      <w:r>
        <w:t>from</w:t>
      </w:r>
      <w:r>
        <w:rPr>
          <w:spacing w:val="29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licensing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contained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Chapters</w:t>
      </w:r>
      <w:r>
        <w:rPr>
          <w:spacing w:val="-5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7,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Atomic</w:t>
      </w:r>
      <w:r>
        <w:rPr>
          <w:spacing w:val="-5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1954,</w:t>
      </w:r>
      <w:r>
        <w:rPr>
          <w:spacing w:val="2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amended,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Commission.</w:t>
      </w:r>
      <w:r>
        <w:rPr>
          <w:spacing w:val="50"/>
        </w:rPr>
        <w:t xml:space="preserve"> </w:t>
      </w:r>
      <w:r w:rsidR="00A76FBF"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regulations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150</w:t>
      </w:r>
      <w:r>
        <w:rPr>
          <w:spacing w:val="23"/>
          <w:w w:val="9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Commission’s</w:t>
      </w:r>
      <w:r>
        <w:rPr>
          <w:spacing w:val="-8"/>
        </w:rPr>
        <w:t xml:space="preserve"> </w:t>
      </w:r>
      <w:r>
        <w:rPr>
          <w:spacing w:val="-1"/>
        </w:rPr>
        <w:t>continued</w:t>
      </w:r>
      <w:r>
        <w:rPr>
          <w:spacing w:val="-8"/>
        </w:rPr>
        <w:t xml:space="preserve"> </w:t>
      </w:r>
      <w:r>
        <w:rPr>
          <w:spacing w:val="-1"/>
        </w:rPr>
        <w:t>regulatory</w:t>
      </w:r>
      <w:r>
        <w:rPr>
          <w:spacing w:val="-8"/>
        </w:rPr>
        <w:t xml:space="preserve"> </w:t>
      </w:r>
      <w:r>
        <w:t>authority</w:t>
      </w:r>
      <w:r>
        <w:rPr>
          <w:spacing w:val="-8"/>
        </w:rPr>
        <w:t xml:space="preserve"> </w:t>
      </w:r>
      <w:r w:rsidRPr="00665F70">
        <w:t>over</w:t>
      </w:r>
      <w:r w:rsidRPr="00665F70">
        <w:rPr>
          <w:spacing w:val="-9"/>
        </w:rPr>
        <w:t xml:space="preserve"> </w:t>
      </w:r>
      <w:r w:rsidRPr="00665F70">
        <w:t>Agreement</w:t>
      </w:r>
      <w:r w:rsidRPr="00665F70">
        <w:rPr>
          <w:spacing w:val="-7"/>
        </w:rPr>
        <w:t xml:space="preserve"> </w:t>
      </w:r>
      <w:r w:rsidRPr="00665F70">
        <w:t>State</w:t>
      </w:r>
      <w:r w:rsidRPr="00665F70">
        <w:rPr>
          <w:spacing w:val="35"/>
          <w:w w:val="99"/>
        </w:rPr>
        <w:t xml:space="preserve"> </w:t>
      </w:r>
      <w:r w:rsidRPr="00665F70">
        <w:t>activities</w:t>
      </w:r>
      <w:r w:rsidR="00944EC5">
        <w:t>.  These activities are identified in 10 CFR Part 150 and</w:t>
      </w:r>
      <w:r w:rsidR="00EB75A1" w:rsidRPr="00665F70">
        <w:t xml:space="preserve"> include byproduct, source, and special nuclear material reporting requirements related to reciprocity and enforcement</w:t>
      </w:r>
      <w:r w:rsidRPr="00665F70">
        <w:t>.</w:t>
      </w:r>
      <w:r w:rsidR="00EB75A1" w:rsidRPr="00665F70">
        <w:t xml:space="preserve"> </w:t>
      </w:r>
      <w:r w:rsidRPr="00665F70">
        <w:rPr>
          <w:spacing w:val="42"/>
        </w:rPr>
        <w:t xml:space="preserve"> </w:t>
      </w:r>
      <w:r w:rsidRPr="00665F70">
        <w:rPr>
          <w:spacing w:val="-1"/>
        </w:rPr>
        <w:t>I</w:t>
      </w:r>
      <w:r>
        <w:rPr>
          <w:spacing w:val="-1"/>
        </w:rPr>
        <w:t>nformation</w:t>
      </w:r>
      <w:r>
        <w:rPr>
          <w:spacing w:val="-11"/>
        </w:rPr>
        <w:t xml:space="preserve"> </w:t>
      </w:r>
      <w:r>
        <w:t>concerning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application,</w:t>
      </w:r>
      <w:r>
        <w:rPr>
          <w:spacing w:val="-11"/>
        </w:rPr>
        <w:t xml:space="preserve"> </w:t>
      </w:r>
      <w:r>
        <w:t>recordkeeping,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reporting</w:t>
      </w:r>
      <w:r>
        <w:rPr>
          <w:spacing w:val="-9"/>
        </w:rPr>
        <w:t xml:space="preserve"> </w:t>
      </w:r>
      <w:r>
        <w:rPr>
          <w:spacing w:val="-1"/>
        </w:rPr>
        <w:t>requirements</w:t>
      </w:r>
      <w:r>
        <w:rPr>
          <w:spacing w:val="63"/>
          <w:w w:val="99"/>
        </w:rPr>
        <w:t xml:space="preserve"> </w:t>
      </w:r>
      <w:r>
        <w:t>imposed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sections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1"/>
        </w:rPr>
        <w:t>CFR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below.</w:t>
      </w:r>
    </w:p>
    <w:p w14:paraId="4AEFD93C" w14:textId="77777777" w:rsidR="00AB58D3" w:rsidRDefault="00AB58D3">
      <w:pPr>
        <w:rPr>
          <w:rFonts w:ascii="Arial" w:eastAsia="Arial" w:hAnsi="Arial" w:cs="Arial"/>
        </w:rPr>
      </w:pPr>
    </w:p>
    <w:p w14:paraId="6E6D9ED9" w14:textId="77777777" w:rsidR="00AB58D3" w:rsidRDefault="00EC630C">
      <w:pPr>
        <w:pStyle w:val="BodyText"/>
        <w:numPr>
          <w:ilvl w:val="0"/>
          <w:numId w:val="1"/>
        </w:numPr>
        <w:tabs>
          <w:tab w:val="left" w:pos="720"/>
        </w:tabs>
        <w:ind w:hanging="610"/>
      </w:pPr>
      <w:r>
        <w:t>JUSTIFICATION</w:t>
      </w:r>
    </w:p>
    <w:p w14:paraId="7E73D2AE" w14:textId="77777777" w:rsidR="00AB58D3" w:rsidRDefault="00AB58D3">
      <w:pPr>
        <w:rPr>
          <w:rFonts w:ascii="Arial" w:eastAsia="Arial" w:hAnsi="Arial" w:cs="Arial"/>
        </w:rPr>
      </w:pPr>
    </w:p>
    <w:p w14:paraId="3C66541F" w14:textId="77777777" w:rsidR="00AB58D3" w:rsidRDefault="00EC630C" w:rsidP="00E23E1B">
      <w:pPr>
        <w:pStyle w:val="BodyText"/>
        <w:numPr>
          <w:ilvl w:val="1"/>
          <w:numId w:val="1"/>
        </w:numPr>
        <w:tabs>
          <w:tab w:val="left" w:pos="900"/>
        </w:tabs>
        <w:ind w:left="1080" w:hanging="180"/>
        <w:jc w:val="left"/>
      </w:pPr>
      <w:r>
        <w:rPr>
          <w:u w:val="single" w:color="000000"/>
        </w:rPr>
        <w:t>Need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Collection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14:paraId="3CB60D4B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2F28BC88" w14:textId="77777777" w:rsidR="00AB58D3" w:rsidRDefault="00EC630C" w:rsidP="00783854">
      <w:pPr>
        <w:pStyle w:val="BodyText"/>
        <w:spacing w:before="71"/>
        <w:ind w:left="900" w:right="102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150.16(a)(1)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7"/>
        </w:rPr>
        <w:t xml:space="preserve"> </w:t>
      </w:r>
      <w:r>
        <w:t>transfers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receives</w:t>
      </w:r>
      <w:r>
        <w:rPr>
          <w:spacing w:val="-6"/>
        </w:rPr>
        <w:t xml:space="preserve"> </w:t>
      </w:r>
      <w:r>
        <w:t>special</w:t>
      </w:r>
      <w:r>
        <w:rPr>
          <w:spacing w:val="24"/>
          <w:w w:val="99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quantity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gram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6"/>
        </w:rPr>
        <w:t xml:space="preserve"> </w:t>
      </w:r>
      <w:r>
        <w:t>uranium-235,</w:t>
      </w:r>
      <w:r>
        <w:rPr>
          <w:spacing w:val="30"/>
          <w:w w:val="99"/>
        </w:rPr>
        <w:t xml:space="preserve"> </w:t>
      </w:r>
      <w:r>
        <w:t>uranium-233,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plutonium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rPr>
          <w:spacing w:val="-1"/>
        </w:rPr>
        <w:t>license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Transaction</w:t>
      </w:r>
      <w:r>
        <w:rPr>
          <w:spacing w:val="-9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computer-readable</w:t>
      </w:r>
      <w:r>
        <w:rPr>
          <w:spacing w:val="-8"/>
        </w:rPr>
        <w:t xml:space="preserve"> </w:t>
      </w:r>
      <w:r>
        <w:t>format.</w:t>
      </w:r>
      <w:r>
        <w:rPr>
          <w:spacing w:val="45"/>
        </w:rPr>
        <w:t xml:space="preserve"> </w:t>
      </w:r>
      <w:r w:rsidR="00A76FBF">
        <w:rPr>
          <w:spacing w:val="45"/>
        </w:rPr>
        <w:t xml:space="preserve"> </w:t>
      </w:r>
      <w:r>
        <w:t>In</w:t>
      </w:r>
      <w:r>
        <w:rPr>
          <w:spacing w:val="21"/>
          <w:w w:val="99"/>
        </w:rPr>
        <w:t xml:space="preserve"> </w:t>
      </w:r>
      <w:r>
        <w:t>addition,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-6"/>
        </w:rPr>
        <w:t xml:space="preserve"> </w:t>
      </w:r>
      <w:r>
        <w:t>adjusts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inventory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manner,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for</w:t>
      </w:r>
      <w:r>
        <w:rPr>
          <w:spacing w:val="27"/>
          <w:w w:val="99"/>
        </w:rPr>
        <w:t xml:space="preserve"> </w:t>
      </w:r>
      <w:r>
        <w:t>transfers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receipts,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Transaction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in</w:t>
      </w:r>
      <w:r>
        <w:rPr>
          <w:spacing w:val="22"/>
          <w:w w:val="99"/>
        </w:rPr>
        <w:t xml:space="preserve"> </w:t>
      </w:r>
      <w:r>
        <w:t>computer-readable</w:t>
      </w:r>
      <w:r>
        <w:rPr>
          <w:spacing w:val="-12"/>
        </w:rPr>
        <w:t xml:space="preserve"> </w:t>
      </w:r>
      <w:r>
        <w:t>format.</w:t>
      </w:r>
      <w:r>
        <w:rPr>
          <w:spacing w:val="39"/>
        </w:rPr>
        <w:t xml:space="preserve"> </w:t>
      </w:r>
      <w:r>
        <w:t>These</w:t>
      </w:r>
      <w:r>
        <w:rPr>
          <w:spacing w:val="-12"/>
        </w:rPr>
        <w:t xml:space="preserve"> </w:t>
      </w:r>
      <w:r>
        <w:t>prescribed</w:t>
      </w:r>
      <w:r>
        <w:rPr>
          <w:spacing w:val="-11"/>
        </w:rPr>
        <w:t xml:space="preserve"> </w:t>
      </w:r>
      <w:r>
        <w:t>computer-readable</w:t>
      </w:r>
      <w:r>
        <w:rPr>
          <w:spacing w:val="-10"/>
        </w:rPr>
        <w:t xml:space="preserve"> </w:t>
      </w:r>
      <w:r>
        <w:t>formats</w:t>
      </w:r>
      <w:r>
        <w:rPr>
          <w:spacing w:val="-12"/>
        </w:rPr>
        <w:t xml:space="preserve"> </w:t>
      </w:r>
      <w:r>
        <w:t>replace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DOE/NRC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741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previously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rPr>
          <w:spacing w:val="-1"/>
        </w:rPr>
        <w:t>form.</w:t>
      </w:r>
    </w:p>
    <w:p w14:paraId="48D56F6B" w14:textId="77777777" w:rsidR="00AB58D3" w:rsidRDefault="00AB58D3">
      <w:pPr>
        <w:rPr>
          <w:rFonts w:ascii="Arial" w:eastAsia="Arial" w:hAnsi="Arial" w:cs="Arial"/>
        </w:rPr>
      </w:pPr>
    </w:p>
    <w:p w14:paraId="3F2036AF" w14:textId="77777777" w:rsidR="00AB58D3" w:rsidRDefault="00EC630C" w:rsidP="00783854">
      <w:pPr>
        <w:pStyle w:val="BodyText"/>
        <w:ind w:left="900" w:right="102"/>
      </w:pPr>
      <w:r>
        <w:t>These</w:t>
      </w:r>
      <w:r>
        <w:rPr>
          <w:spacing w:val="-6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U.S.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fulfill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responsibilities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t>United</w:t>
      </w:r>
      <w:r>
        <w:rPr>
          <w:spacing w:val="-12"/>
        </w:rPr>
        <w:t xml:space="preserve"> </w:t>
      </w:r>
      <w:r>
        <w:rPr>
          <w:spacing w:val="-1"/>
        </w:rPr>
        <w:t>States/International</w:t>
      </w:r>
      <w:r>
        <w:rPr>
          <w:spacing w:val="-11"/>
        </w:rPr>
        <w:t xml:space="preserve"> </w:t>
      </w:r>
      <w:r>
        <w:t>Atomic</w:t>
      </w:r>
      <w:r>
        <w:rPr>
          <w:spacing w:val="-11"/>
        </w:rPr>
        <w:t xml:space="preserve"> </w:t>
      </w:r>
      <w:r>
        <w:t>Energy</w:t>
      </w:r>
      <w:r>
        <w:rPr>
          <w:spacing w:val="-12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(US/IAEA)</w:t>
      </w:r>
      <w:r>
        <w:rPr>
          <w:spacing w:val="-11"/>
        </w:rPr>
        <w:t xml:space="preserve"> </w:t>
      </w:r>
      <w:r>
        <w:t>Safeguards</w:t>
      </w:r>
      <w:r>
        <w:rPr>
          <w:spacing w:val="38"/>
          <w:w w:val="99"/>
        </w:rPr>
        <w:t xml:space="preserve"> </w:t>
      </w:r>
      <w:r>
        <w:t>Agreement.</w:t>
      </w:r>
      <w:r>
        <w:rPr>
          <w:spacing w:val="48"/>
        </w:rPr>
        <w:t xml:space="preserve"> </w:t>
      </w:r>
      <w:r>
        <w:t>Accounting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IAEA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area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include</w:t>
      </w:r>
      <w:r>
        <w:rPr>
          <w:w w:val="99"/>
        </w:rPr>
        <w:t xml:space="preserve"> </w:t>
      </w:r>
      <w:r>
        <w:t>inventory</w:t>
      </w:r>
      <w:r>
        <w:rPr>
          <w:spacing w:val="-7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showing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inventory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material.</w:t>
      </w:r>
    </w:p>
    <w:p w14:paraId="51DEB71B" w14:textId="77777777" w:rsidR="00AB58D3" w:rsidRDefault="00AB58D3">
      <w:pPr>
        <w:rPr>
          <w:rFonts w:ascii="Arial" w:eastAsia="Arial" w:hAnsi="Arial" w:cs="Arial"/>
        </w:rPr>
      </w:pPr>
    </w:p>
    <w:p w14:paraId="68237759" w14:textId="77777777" w:rsidR="00AB58D3" w:rsidRDefault="00EC630C" w:rsidP="00783854">
      <w:pPr>
        <w:pStyle w:val="BodyText"/>
        <w:ind w:left="900" w:right="102"/>
      </w:pP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DOE/NRC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741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computer-readable</w:t>
      </w:r>
      <w:r>
        <w:rPr>
          <w:spacing w:val="-7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approved</w:t>
      </w:r>
      <w:r>
        <w:rPr>
          <w:spacing w:val="22"/>
          <w:w w:val="9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3150-0003 which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rPr>
          <w:spacing w:val="-1"/>
        </w:rPr>
        <w:t>collection</w:t>
      </w:r>
      <w:r>
        <w:rPr>
          <w:spacing w:val="-9"/>
        </w:rPr>
        <w:t xml:space="preserve"> </w:t>
      </w:r>
      <w:r>
        <w:rPr>
          <w:spacing w:val="-1"/>
        </w:rP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supporting</w:t>
      </w:r>
      <w:r>
        <w:rPr>
          <w:spacing w:val="-9"/>
        </w:rPr>
        <w:t xml:space="preserve"> </w:t>
      </w:r>
      <w:r>
        <w:rPr>
          <w:spacing w:val="-1"/>
        </w:rPr>
        <w:t>data.</w:t>
      </w:r>
    </w:p>
    <w:p w14:paraId="33A68ACB" w14:textId="77777777" w:rsidR="00AB58D3" w:rsidRDefault="00AB58D3">
      <w:pPr>
        <w:rPr>
          <w:rFonts w:ascii="Arial" w:eastAsia="Arial" w:hAnsi="Arial" w:cs="Arial"/>
        </w:rPr>
      </w:pPr>
    </w:p>
    <w:p w14:paraId="17275215" w14:textId="77777777" w:rsidR="00AB58D3" w:rsidRPr="009A56A8" w:rsidRDefault="00EC630C" w:rsidP="00783854">
      <w:pPr>
        <w:pStyle w:val="BodyText"/>
        <w:ind w:left="900" w:right="102"/>
        <w:rPr>
          <w:rFonts w:cs="Arial"/>
        </w:rPr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150.16(a)(2)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person</w:t>
      </w:r>
      <w:r>
        <w:rPr>
          <w:spacing w:val="-7"/>
        </w:rPr>
        <w:t xml:space="preserve"> </w:t>
      </w:r>
      <w:r>
        <w:t>who,</w:t>
      </w:r>
      <w:r>
        <w:rPr>
          <w:spacing w:val="-6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26"/>
          <w:w w:val="99"/>
        </w:rPr>
        <w:t xml:space="preserve"> </w:t>
      </w:r>
      <w:r w:rsidRPr="00F502F9">
        <w:rPr>
          <w:rFonts w:cs="Arial"/>
        </w:rPr>
        <w:t>specific</w:t>
      </w:r>
      <w:r w:rsidRPr="00F502F9">
        <w:rPr>
          <w:rFonts w:cs="Arial"/>
          <w:spacing w:val="-7"/>
        </w:rPr>
        <w:t xml:space="preserve"> </w:t>
      </w:r>
      <w:r w:rsidRPr="00F502F9">
        <w:rPr>
          <w:rFonts w:cs="Arial"/>
          <w:spacing w:val="-1"/>
        </w:rPr>
        <w:t>license,</w:t>
      </w:r>
      <w:r w:rsidRPr="00F502F9">
        <w:rPr>
          <w:rFonts w:cs="Arial"/>
          <w:spacing w:val="-6"/>
        </w:rPr>
        <w:t xml:space="preserve"> </w:t>
      </w:r>
      <w:r w:rsidRPr="00F502F9">
        <w:rPr>
          <w:rFonts w:cs="Arial"/>
          <w:spacing w:val="-1"/>
        </w:rPr>
        <w:t>transfers,</w:t>
      </w:r>
      <w:r w:rsidRPr="00F502F9">
        <w:rPr>
          <w:rFonts w:cs="Arial"/>
          <w:spacing w:val="-6"/>
        </w:rPr>
        <w:t xml:space="preserve"> </w:t>
      </w:r>
      <w:r w:rsidRPr="00F502F9">
        <w:rPr>
          <w:rFonts w:cs="Arial"/>
        </w:rPr>
        <w:t>receives</w:t>
      </w:r>
      <w:r w:rsidRPr="00F502F9">
        <w:rPr>
          <w:rFonts w:cs="Arial"/>
          <w:spacing w:val="-8"/>
        </w:rPr>
        <w:t xml:space="preserve"> </w:t>
      </w:r>
      <w:r w:rsidRPr="00F502F9">
        <w:rPr>
          <w:rFonts w:cs="Arial"/>
        </w:rPr>
        <w:t>or</w:t>
      </w:r>
      <w:r w:rsidRPr="00F502F9">
        <w:rPr>
          <w:rFonts w:cs="Arial"/>
          <w:spacing w:val="-5"/>
        </w:rPr>
        <w:t xml:space="preserve"> </w:t>
      </w:r>
      <w:r w:rsidRPr="00F502F9">
        <w:rPr>
          <w:rFonts w:cs="Arial"/>
        </w:rPr>
        <w:t>adjust</w:t>
      </w:r>
      <w:r w:rsidRPr="00F502F9">
        <w:rPr>
          <w:rFonts w:cs="Arial"/>
          <w:spacing w:val="-6"/>
        </w:rPr>
        <w:t xml:space="preserve"> </w:t>
      </w:r>
      <w:r w:rsidRPr="00F502F9">
        <w:rPr>
          <w:rFonts w:cs="Arial"/>
        </w:rPr>
        <w:t>the</w:t>
      </w:r>
      <w:r w:rsidRPr="00F502F9">
        <w:rPr>
          <w:rFonts w:cs="Arial"/>
          <w:spacing w:val="-7"/>
        </w:rPr>
        <w:t xml:space="preserve"> </w:t>
      </w:r>
      <w:r w:rsidRPr="009A56A8">
        <w:rPr>
          <w:rFonts w:cs="Arial"/>
        </w:rPr>
        <w:t>inventory</w:t>
      </w:r>
      <w:r w:rsidRPr="009A56A8">
        <w:rPr>
          <w:rFonts w:cs="Arial"/>
          <w:spacing w:val="-6"/>
        </w:rPr>
        <w:t xml:space="preserve"> </w:t>
      </w:r>
      <w:r w:rsidRPr="009A56A8">
        <w:rPr>
          <w:rFonts w:cs="Arial"/>
        </w:rPr>
        <w:t>in</w:t>
      </w:r>
      <w:r w:rsidRPr="009A56A8">
        <w:rPr>
          <w:rFonts w:cs="Arial"/>
          <w:spacing w:val="-6"/>
        </w:rPr>
        <w:t xml:space="preserve"> </w:t>
      </w:r>
      <w:r w:rsidRPr="009A56A8">
        <w:rPr>
          <w:rFonts w:cs="Arial"/>
        </w:rPr>
        <w:t>any</w:t>
      </w:r>
      <w:r w:rsidRPr="009A56A8">
        <w:rPr>
          <w:rFonts w:cs="Arial"/>
          <w:spacing w:val="-6"/>
        </w:rPr>
        <w:t xml:space="preserve"> </w:t>
      </w:r>
      <w:r w:rsidRPr="009A56A8">
        <w:rPr>
          <w:rFonts w:cs="Arial"/>
        </w:rPr>
        <w:t>manner</w:t>
      </w:r>
      <w:r w:rsidRPr="009A56A8">
        <w:rPr>
          <w:rFonts w:cs="Arial"/>
          <w:spacing w:val="-6"/>
        </w:rPr>
        <w:t xml:space="preserve"> </w:t>
      </w:r>
      <w:r w:rsidRPr="009A56A8">
        <w:rPr>
          <w:rFonts w:cs="Arial"/>
        </w:rPr>
        <w:t>by</w:t>
      </w:r>
    </w:p>
    <w:p w14:paraId="5A84BC47" w14:textId="77777777" w:rsidR="00AB58D3" w:rsidRPr="0061751E" w:rsidRDefault="00EC630C" w:rsidP="00665F70">
      <w:pPr>
        <w:ind w:left="893" w:firstLine="7"/>
        <w:rPr>
          <w:rFonts w:cs="Arial"/>
        </w:rPr>
      </w:pPr>
      <w:r w:rsidRPr="00665F70">
        <w:rPr>
          <w:rFonts w:ascii="Arial" w:hAnsi="Arial" w:cs="Arial"/>
        </w:rPr>
        <w:t>1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kilogram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more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uranium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thorium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source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material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with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foreign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obligations;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w w:val="99"/>
        </w:rPr>
        <w:t xml:space="preserve"> </w:t>
      </w:r>
      <w:r w:rsidRPr="00665F70">
        <w:rPr>
          <w:rFonts w:ascii="Arial" w:hAnsi="Arial" w:cs="Arial"/>
        </w:rPr>
        <w:lastRenderedPageBreak/>
        <w:t>who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imports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exports</w:t>
      </w:r>
      <w:r w:rsidRPr="00665F70">
        <w:rPr>
          <w:rFonts w:ascii="Arial" w:hAnsi="Arial" w:cs="Arial"/>
          <w:spacing w:val="-4"/>
        </w:rPr>
        <w:t xml:space="preserve"> </w:t>
      </w:r>
      <w:r w:rsidRPr="00665F70">
        <w:rPr>
          <w:rFonts w:ascii="Arial" w:hAnsi="Arial" w:cs="Arial"/>
        </w:rPr>
        <w:t>1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kilogram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more</w:t>
      </w:r>
      <w:r w:rsidRPr="00665F70">
        <w:rPr>
          <w:rFonts w:ascii="Arial" w:hAnsi="Arial" w:cs="Arial"/>
          <w:spacing w:val="-4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uranium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thorium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source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material;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w w:val="99"/>
        </w:rPr>
        <w:t xml:space="preserve"> </w:t>
      </w:r>
      <w:r w:rsidRPr="00665F70">
        <w:rPr>
          <w:rFonts w:ascii="Arial" w:hAnsi="Arial" w:cs="Arial"/>
        </w:rPr>
        <w:t>uses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one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kilogram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more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any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uranium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thorium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source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material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in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enrichment</w:t>
      </w:r>
      <w:r w:rsidR="003E0526">
        <w:rPr>
          <w:rFonts w:ascii="Arial" w:hAnsi="Arial" w:cs="Arial"/>
        </w:rPr>
        <w:t xml:space="preserve"> </w:t>
      </w:r>
      <w:r w:rsidRPr="00665F70">
        <w:rPr>
          <w:rFonts w:ascii="Arial" w:hAnsi="Arial" w:cs="Arial"/>
        </w:rPr>
        <w:t>services,</w:t>
      </w:r>
      <w:r w:rsidRPr="00665F70">
        <w:rPr>
          <w:rFonts w:ascii="Arial" w:hAnsi="Arial" w:cs="Arial"/>
          <w:spacing w:val="-8"/>
        </w:rPr>
        <w:t xml:space="preserve"> </w:t>
      </w:r>
      <w:r w:rsidRPr="00665F70">
        <w:rPr>
          <w:rFonts w:ascii="Arial" w:hAnsi="Arial" w:cs="Arial"/>
          <w:spacing w:val="-1"/>
        </w:rPr>
        <w:t>downblending</w:t>
      </w:r>
      <w:r w:rsidRPr="00665F70">
        <w:rPr>
          <w:rFonts w:ascii="Arial" w:hAnsi="Arial" w:cs="Arial"/>
          <w:spacing w:val="-8"/>
        </w:rPr>
        <w:t xml:space="preserve"> </w:t>
      </w:r>
      <w:r w:rsidRPr="00665F70">
        <w:rPr>
          <w:rFonts w:ascii="Arial" w:hAnsi="Arial" w:cs="Arial"/>
        </w:rPr>
        <w:t>uranium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that</w:t>
      </w:r>
      <w:r w:rsidRPr="00665F70">
        <w:rPr>
          <w:rFonts w:ascii="Arial" w:hAnsi="Arial" w:cs="Arial"/>
          <w:spacing w:val="-8"/>
        </w:rPr>
        <w:t xml:space="preserve"> </w:t>
      </w:r>
      <w:r w:rsidRPr="00665F70">
        <w:rPr>
          <w:rFonts w:ascii="Arial" w:hAnsi="Arial" w:cs="Arial"/>
        </w:rPr>
        <w:t>has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an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  <w:spacing w:val="-1"/>
        </w:rPr>
        <w:t>initial</w:t>
      </w:r>
      <w:r w:rsidRPr="00665F70">
        <w:rPr>
          <w:rFonts w:ascii="Arial" w:hAnsi="Arial" w:cs="Arial"/>
          <w:spacing w:val="-8"/>
        </w:rPr>
        <w:t xml:space="preserve"> </w:t>
      </w:r>
      <w:r w:rsidRPr="00665F70">
        <w:rPr>
          <w:rFonts w:ascii="Arial" w:hAnsi="Arial" w:cs="Arial"/>
        </w:rPr>
        <w:t>enrichment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the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  <w:spacing w:val="-1"/>
        </w:rPr>
        <w:t>uranium-235</w:t>
      </w:r>
      <w:r w:rsidRPr="00665F70">
        <w:rPr>
          <w:rFonts w:ascii="Arial" w:hAnsi="Arial" w:cs="Arial"/>
          <w:spacing w:val="55"/>
          <w:w w:val="99"/>
        </w:rPr>
        <w:t xml:space="preserve"> </w:t>
      </w:r>
      <w:r w:rsidRPr="00665F70">
        <w:rPr>
          <w:rFonts w:ascii="Arial" w:hAnsi="Arial" w:cs="Arial"/>
        </w:rPr>
        <w:t>isotope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  <w:spacing w:val="-1"/>
        </w:rPr>
        <w:t>10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percent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more,</w:t>
      </w:r>
      <w:r w:rsidRPr="00665F70">
        <w:rPr>
          <w:rFonts w:ascii="Arial" w:hAnsi="Arial" w:cs="Arial"/>
          <w:spacing w:val="-6"/>
        </w:rPr>
        <w:t xml:space="preserve"> </w:t>
      </w:r>
      <w:r w:rsidRPr="00665F70">
        <w:rPr>
          <w:rFonts w:ascii="Arial" w:hAnsi="Arial" w:cs="Arial"/>
        </w:rPr>
        <w:t>or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in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the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fabrication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of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mixed-oxide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fuels;</w:t>
      </w:r>
      <w:r w:rsidRPr="00665F70">
        <w:rPr>
          <w:rFonts w:ascii="Arial" w:hAnsi="Arial" w:cs="Arial"/>
          <w:spacing w:val="-7"/>
        </w:rPr>
        <w:t xml:space="preserve"> </w:t>
      </w:r>
      <w:r w:rsidRPr="00665F70">
        <w:rPr>
          <w:rFonts w:ascii="Arial" w:hAnsi="Arial" w:cs="Arial"/>
        </w:rPr>
        <w:t>to</w:t>
      </w:r>
      <w:r w:rsidRPr="00665F70">
        <w:rPr>
          <w:rFonts w:ascii="Arial" w:hAnsi="Arial" w:cs="Arial"/>
          <w:spacing w:val="-5"/>
        </w:rPr>
        <w:t xml:space="preserve"> </w:t>
      </w:r>
      <w:r w:rsidRPr="00665F70">
        <w:rPr>
          <w:rFonts w:ascii="Arial" w:hAnsi="Arial" w:cs="Arial"/>
        </w:rPr>
        <w:t>complete</w:t>
      </w:r>
      <w:r w:rsidRPr="00665F70">
        <w:rPr>
          <w:rFonts w:ascii="Arial" w:hAnsi="Arial" w:cs="Arial"/>
          <w:spacing w:val="21"/>
          <w:w w:val="99"/>
        </w:rPr>
        <w:t xml:space="preserve"> </w:t>
      </w:r>
      <w:r w:rsidRPr="00665F70">
        <w:rPr>
          <w:rFonts w:ascii="Arial" w:hAnsi="Arial" w:cs="Arial"/>
        </w:rPr>
        <w:t>and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submit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Nuclear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Material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Transaction</w:t>
      </w:r>
      <w:r w:rsidRPr="00665F70">
        <w:rPr>
          <w:rFonts w:ascii="Arial" w:hAnsi="Arial" w:cs="Arial"/>
          <w:spacing w:val="-10"/>
        </w:rPr>
        <w:t xml:space="preserve"> </w:t>
      </w:r>
      <w:r w:rsidRPr="00665F70">
        <w:rPr>
          <w:rFonts w:ascii="Arial" w:hAnsi="Arial" w:cs="Arial"/>
          <w:spacing w:val="-1"/>
        </w:rPr>
        <w:t>Reports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in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  <w:spacing w:val="-1"/>
        </w:rPr>
        <w:t>computer-readable</w:t>
      </w:r>
      <w:r w:rsidRPr="00665F70">
        <w:rPr>
          <w:rFonts w:ascii="Arial" w:hAnsi="Arial" w:cs="Arial"/>
          <w:spacing w:val="-9"/>
        </w:rPr>
        <w:t xml:space="preserve"> </w:t>
      </w:r>
      <w:r w:rsidRPr="00665F70">
        <w:rPr>
          <w:rFonts w:ascii="Arial" w:hAnsi="Arial" w:cs="Arial"/>
        </w:rPr>
        <w:t>format.</w:t>
      </w:r>
    </w:p>
    <w:p w14:paraId="3137E907" w14:textId="77777777" w:rsidR="00AB58D3" w:rsidRDefault="00EC630C" w:rsidP="009A56A8">
      <w:pPr>
        <w:pStyle w:val="BodyText"/>
        <w:ind w:left="893" w:right="155"/>
      </w:pPr>
      <w:r>
        <w:t>These</w:t>
      </w:r>
      <w:r>
        <w:rPr>
          <w:spacing w:val="-10"/>
        </w:rPr>
        <w:t xml:space="preserve"> </w:t>
      </w:r>
      <w:r>
        <w:t>prescribed</w:t>
      </w:r>
      <w:r>
        <w:rPr>
          <w:spacing w:val="-8"/>
        </w:rPr>
        <w:t xml:space="preserve"> </w:t>
      </w:r>
      <w:r>
        <w:t>computer-readable</w:t>
      </w:r>
      <w:r>
        <w:rPr>
          <w:spacing w:val="-9"/>
        </w:rPr>
        <w:t xml:space="preserve"> </w:t>
      </w:r>
      <w:r>
        <w:t>forms</w:t>
      </w:r>
      <w:r>
        <w:rPr>
          <w:spacing w:val="-10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DOE/NRC</w:t>
      </w:r>
      <w:r>
        <w:rPr>
          <w:spacing w:val="-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741</w:t>
      </w:r>
      <w:r>
        <w:rPr>
          <w:spacing w:val="-9"/>
        </w:rPr>
        <w:t xml:space="preserve"> </w:t>
      </w:r>
      <w:r>
        <w:t>which</w:t>
      </w:r>
      <w:r>
        <w:rPr>
          <w:spacing w:val="22"/>
          <w:w w:val="99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form.</w:t>
      </w:r>
    </w:p>
    <w:p w14:paraId="48F38756" w14:textId="77777777" w:rsidR="00AB58D3" w:rsidRDefault="00AB58D3">
      <w:pPr>
        <w:rPr>
          <w:rFonts w:ascii="Arial" w:eastAsia="Arial" w:hAnsi="Arial" w:cs="Arial"/>
        </w:rPr>
      </w:pPr>
    </w:p>
    <w:p w14:paraId="419BC742" w14:textId="77777777" w:rsidR="00AB58D3" w:rsidRDefault="00EC630C">
      <w:pPr>
        <w:pStyle w:val="BodyText"/>
        <w:ind w:right="155"/>
      </w:pPr>
      <w:r>
        <w:t>These</w:t>
      </w:r>
      <w:r>
        <w:rPr>
          <w:spacing w:val="-6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U.S.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fulfill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responsibilities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t>US/IAEA</w:t>
      </w:r>
      <w:r>
        <w:rPr>
          <w:spacing w:val="-7"/>
        </w:rPr>
        <w:t xml:space="preserve"> </w:t>
      </w:r>
      <w:r>
        <w:t>Safeguards</w:t>
      </w:r>
      <w:r>
        <w:rPr>
          <w:spacing w:val="-9"/>
        </w:rPr>
        <w:t xml:space="preserve"> </w:t>
      </w:r>
      <w:r>
        <w:t>Agreement.</w:t>
      </w:r>
      <w:r>
        <w:rPr>
          <w:spacing w:val="46"/>
        </w:rPr>
        <w:t xml:space="preserve"> </w:t>
      </w:r>
      <w:r w:rsidR="00A76FBF">
        <w:rPr>
          <w:spacing w:val="46"/>
        </w:rPr>
        <w:t xml:space="preserve"> </w:t>
      </w:r>
      <w:r>
        <w:t>Accounting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IAEA</w:t>
      </w:r>
      <w:r>
        <w:rPr>
          <w:spacing w:val="-8"/>
        </w:rPr>
        <w:t xml:space="preserve"> </w:t>
      </w:r>
      <w:r>
        <w:t>material</w:t>
      </w:r>
      <w:r>
        <w:rPr>
          <w:spacing w:val="22"/>
          <w:w w:val="99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rPr>
          <w:spacing w:val="-1"/>
        </w:rPr>
        <w:t>area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inventory</w:t>
      </w:r>
      <w:r>
        <w:rPr>
          <w:spacing w:val="-6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rPr>
          <w:spacing w:val="-1"/>
        </w:rPr>
        <w:t>showing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inventory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nuclear</w:t>
      </w:r>
      <w:r>
        <w:rPr>
          <w:spacing w:val="-9"/>
        </w:rPr>
        <w:t xml:space="preserve"> </w:t>
      </w:r>
      <w:r>
        <w:t>material.</w:t>
      </w:r>
    </w:p>
    <w:p w14:paraId="103800BA" w14:textId="77777777" w:rsidR="00AB58D3" w:rsidRDefault="00AB58D3">
      <w:pPr>
        <w:rPr>
          <w:rFonts w:ascii="Arial" w:eastAsia="Arial" w:hAnsi="Arial" w:cs="Arial"/>
        </w:rPr>
      </w:pPr>
    </w:p>
    <w:p w14:paraId="4F809990" w14:textId="77777777" w:rsidR="00AB58D3" w:rsidRDefault="00EC630C">
      <w:pPr>
        <w:pStyle w:val="BodyText"/>
        <w:ind w:right="155"/>
      </w:pP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DOE/NRC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741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computer-readable</w:t>
      </w:r>
      <w:r>
        <w:rPr>
          <w:spacing w:val="-7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approved</w:t>
      </w:r>
      <w:r>
        <w:rPr>
          <w:spacing w:val="22"/>
          <w:w w:val="9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3150-0003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rPr>
          <w:spacing w:val="-1"/>
        </w:rPr>
        <w:t>collection</w:t>
      </w:r>
      <w:r>
        <w:rPr>
          <w:spacing w:val="-9"/>
        </w:rPr>
        <w:t xml:space="preserve"> </w:t>
      </w:r>
      <w:r>
        <w:rPr>
          <w:spacing w:val="-1"/>
        </w:rP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supporting</w:t>
      </w:r>
      <w:r>
        <w:rPr>
          <w:spacing w:val="-9"/>
        </w:rPr>
        <w:t xml:space="preserve"> </w:t>
      </w:r>
      <w:r>
        <w:rPr>
          <w:spacing w:val="-1"/>
        </w:rPr>
        <w:t>data.</w:t>
      </w:r>
    </w:p>
    <w:p w14:paraId="139019C8" w14:textId="77777777" w:rsidR="00AB58D3" w:rsidRDefault="00AB58D3">
      <w:pPr>
        <w:rPr>
          <w:rFonts w:ascii="Arial" w:eastAsia="Arial" w:hAnsi="Arial" w:cs="Arial"/>
        </w:rPr>
      </w:pPr>
    </w:p>
    <w:p w14:paraId="1A39D9C9" w14:textId="77777777" w:rsidR="00AB58D3" w:rsidRDefault="00EC630C">
      <w:pPr>
        <w:pStyle w:val="BodyText"/>
        <w:ind w:left="920" w:right="155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150.16(b)(1)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person</w:t>
      </w:r>
      <w:r>
        <w:rPr>
          <w:spacing w:val="-7"/>
        </w:rPr>
        <w:t xml:space="preserve"> </w:t>
      </w:r>
      <w:r>
        <w:t>who,</w:t>
      </w:r>
      <w:r>
        <w:rPr>
          <w:spacing w:val="-6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26"/>
          <w:w w:val="99"/>
        </w:rPr>
        <w:t xml:space="preserve"> </w:t>
      </w:r>
      <w:r w:rsidR="003E0526">
        <w:t>l</w:t>
      </w:r>
      <w:r>
        <w:t>icense,</w:t>
      </w:r>
      <w:r>
        <w:rPr>
          <w:spacing w:val="-8"/>
        </w:rPr>
        <w:t xml:space="preserve"> </w:t>
      </w:r>
      <w:r>
        <w:rPr>
          <w:spacing w:val="-1"/>
        </w:rPr>
        <w:t>possesses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gram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uranium-235,</w:t>
      </w:r>
      <w:r>
        <w:rPr>
          <w:spacing w:val="-7"/>
        </w:rPr>
        <w:t xml:space="preserve"> </w:t>
      </w:r>
      <w:r>
        <w:t>uranium-233,</w:t>
      </w:r>
      <w:r>
        <w:rPr>
          <w:spacing w:val="-8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plutonium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Administrator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appropriate</w:t>
      </w:r>
      <w:r>
        <w:rPr>
          <w:spacing w:val="20"/>
          <w:w w:val="99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telephone,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theft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unlawful</w:t>
      </w:r>
      <w:r>
        <w:rPr>
          <w:spacing w:val="-6"/>
        </w:rPr>
        <w:t xml:space="preserve"> </w:t>
      </w:r>
      <w:r>
        <w:t>diversion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special</w:t>
      </w:r>
      <w:r>
        <w:rPr>
          <w:w w:val="99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licensee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licensed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possess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incident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33"/>
          <w:w w:val="99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attempt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made,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theft</w:t>
      </w:r>
      <w:r>
        <w:rPr>
          <w:spacing w:val="-5"/>
        </w:rPr>
        <w:t xml:space="preserve"> </w:t>
      </w:r>
      <w:r>
        <w:t>or</w:t>
      </w:r>
      <w:r>
        <w:rPr>
          <w:w w:val="99"/>
        </w:rPr>
        <w:t xml:space="preserve"> </w:t>
      </w:r>
      <w:r>
        <w:t>unlawful</w:t>
      </w:r>
      <w:r>
        <w:rPr>
          <w:spacing w:val="-9"/>
        </w:rPr>
        <w:t xml:space="preserve"> </w:t>
      </w:r>
      <w:r>
        <w:t>diversion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special</w:t>
      </w:r>
      <w:r>
        <w:rPr>
          <w:spacing w:val="-8"/>
        </w:rPr>
        <w:t xml:space="preserve"> </w:t>
      </w:r>
      <w:r>
        <w:rPr>
          <w:spacing w:val="-1"/>
        </w:rPr>
        <w:t>nuclear</w:t>
      </w:r>
      <w:r>
        <w:rPr>
          <w:spacing w:val="-9"/>
        </w:rPr>
        <w:t xml:space="preserve"> </w:t>
      </w:r>
      <w:r>
        <w:t>material.</w:t>
      </w:r>
    </w:p>
    <w:p w14:paraId="3864BC7A" w14:textId="77777777" w:rsidR="00AB58D3" w:rsidRDefault="00AB58D3">
      <w:pPr>
        <w:rPr>
          <w:rFonts w:ascii="Arial" w:eastAsia="Arial" w:hAnsi="Arial" w:cs="Arial"/>
        </w:rPr>
      </w:pPr>
    </w:p>
    <w:p w14:paraId="0B9F609A" w14:textId="77777777" w:rsidR="00AB58D3" w:rsidRDefault="00EC630C">
      <w:pPr>
        <w:pStyle w:val="BodyText"/>
        <w:ind w:left="915" w:right="155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150.16(b)(2)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under</w:t>
      </w:r>
      <w:r>
        <w:rPr>
          <w:w w:val="99"/>
        </w:rPr>
        <w:t xml:space="preserve"> </w:t>
      </w:r>
      <w:r w:rsidR="003E0526">
        <w:rPr>
          <w:spacing w:val="-1"/>
        </w:rPr>
        <w:t>§</w:t>
      </w:r>
      <w:r>
        <w:t>150.16(b)(1)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sets</w:t>
      </w:r>
      <w:r>
        <w:rPr>
          <w:spacing w:val="-5"/>
        </w:rPr>
        <w:t xml:space="preserve"> </w:t>
      </w:r>
      <w:r>
        <w:t>forth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incident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t>days.</w:t>
      </w:r>
      <w:r>
        <w:rPr>
          <w:spacing w:val="52"/>
        </w:rPr>
        <w:t xml:space="preserve"> </w:t>
      </w:r>
      <w:r w:rsidR="00A76FBF">
        <w:rPr>
          <w:spacing w:val="5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sent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method</w:t>
      </w:r>
      <w:r>
        <w:rPr>
          <w:spacing w:val="-4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§150.4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Director,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Nuclear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Safeguards,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appropriate</w:t>
      </w:r>
      <w:r>
        <w:rPr>
          <w:spacing w:val="-12"/>
        </w:rPr>
        <w:t xml:space="preserve"> </w:t>
      </w:r>
      <w:r>
        <w:t>NRC</w:t>
      </w:r>
      <w:r>
        <w:rPr>
          <w:spacing w:val="-9"/>
        </w:rPr>
        <w:t xml:space="preserve"> </w:t>
      </w:r>
      <w:r>
        <w:t>Regional</w:t>
      </w:r>
      <w:r>
        <w:rPr>
          <w:spacing w:val="-10"/>
        </w:rPr>
        <w:t xml:space="preserve"> </w:t>
      </w:r>
      <w:r>
        <w:t>Office.</w:t>
      </w:r>
    </w:p>
    <w:p w14:paraId="7C49A3F9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02471DB" w14:textId="77777777" w:rsidR="00AB58D3" w:rsidRDefault="00EC630C">
      <w:pPr>
        <w:pStyle w:val="BodyText"/>
        <w:ind w:left="915" w:right="155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150.16(b)(3)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licensee,</w:t>
      </w:r>
      <w:r>
        <w:rPr>
          <w:spacing w:val="-6"/>
        </w:rPr>
        <w:t xml:space="preserve"> </w:t>
      </w:r>
      <w:r>
        <w:rPr>
          <w:spacing w:val="-1"/>
        </w:rPr>
        <w:t>subsequent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 w:rsidR="003E0526">
        <w:rPr>
          <w:spacing w:val="-1"/>
        </w:rPr>
        <w:t>§</w:t>
      </w:r>
      <w:r>
        <w:t>150.16(b),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promptly</w:t>
      </w:r>
      <w:r>
        <w:rPr>
          <w:spacing w:val="-7"/>
        </w:rPr>
        <w:t xml:space="preserve"> </w:t>
      </w:r>
      <w:r>
        <w:t>inform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Administrator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w w:val="99"/>
        </w:rPr>
        <w:t xml:space="preserve"> </w:t>
      </w:r>
      <w:r>
        <w:t>substantive</w:t>
      </w:r>
      <w:r>
        <w:rPr>
          <w:spacing w:val="-10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10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rPr>
          <w:spacing w:val="-1"/>
        </w:rPr>
        <w:t>becomes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licensee</w:t>
      </w:r>
      <w:r>
        <w:rPr>
          <w:spacing w:val="45"/>
          <w:w w:val="99"/>
        </w:rPr>
        <w:t xml:space="preserve"> </w:t>
      </w:r>
      <w:r>
        <w:t>concerning</w:t>
      </w:r>
      <w:r>
        <w:rPr>
          <w:spacing w:val="-9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attempted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apparent</w:t>
      </w:r>
      <w:r>
        <w:rPr>
          <w:spacing w:val="-6"/>
        </w:rPr>
        <w:t xml:space="preserve"> </w:t>
      </w:r>
      <w:r>
        <w:t>theft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unlawful</w:t>
      </w:r>
      <w:r>
        <w:rPr>
          <w:spacing w:val="-6"/>
        </w:rPr>
        <w:t xml:space="preserve"> </w:t>
      </w:r>
      <w:r>
        <w:t>diversion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special</w:t>
      </w:r>
      <w:r>
        <w:rPr>
          <w:spacing w:val="-7"/>
        </w:rPr>
        <w:t xml:space="preserve"> </w:t>
      </w:r>
      <w:r>
        <w:t>nuclear</w:t>
      </w:r>
      <w:r>
        <w:rPr>
          <w:spacing w:val="26"/>
          <w:w w:val="99"/>
        </w:rPr>
        <w:t xml:space="preserve"> </w:t>
      </w:r>
      <w:r>
        <w:t>material.</w:t>
      </w:r>
    </w:p>
    <w:p w14:paraId="0130B5B4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44B77762" w14:textId="77777777" w:rsidR="00AB58D3" w:rsidRDefault="00EC630C">
      <w:pPr>
        <w:pStyle w:val="BodyText"/>
        <w:ind w:right="155"/>
      </w:pP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submitted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licensees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requirement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evaluated</w:t>
      </w:r>
      <w:r>
        <w:rPr>
          <w:spacing w:val="-7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responsibility</w:t>
      </w:r>
      <w:r>
        <w:rPr>
          <w:spacing w:val="21"/>
          <w:w w:val="9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Atomic</w:t>
      </w:r>
      <w:r>
        <w:rPr>
          <w:spacing w:val="-5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1954,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regulate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possession</w:t>
      </w:r>
      <w:r>
        <w:rPr>
          <w:spacing w:val="-6"/>
        </w:rPr>
        <w:t xml:space="preserve"> </w:t>
      </w:r>
      <w:r>
        <w:t>and</w:t>
      </w:r>
      <w:r>
        <w:rPr>
          <w:spacing w:val="39"/>
          <w:w w:val="9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rPr>
          <w:spacing w:val="-1"/>
        </w:rPr>
        <w:t>source</w:t>
      </w:r>
      <w:r>
        <w:rPr>
          <w:spacing w:val="-6"/>
        </w:rPr>
        <w:t xml:space="preserve"> </w:t>
      </w:r>
      <w:r>
        <w:t>material,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25"/>
          <w:w w:val="99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defense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security,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7"/>
        </w:rPr>
        <w:t xml:space="preserve"> </w:t>
      </w:r>
      <w:r>
        <w:t>health,</w:t>
      </w:r>
      <w:r>
        <w:rPr>
          <w:spacing w:val="-8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minimize</w:t>
      </w:r>
      <w:r>
        <w:rPr>
          <w:spacing w:val="-7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property.</w:t>
      </w:r>
    </w:p>
    <w:p w14:paraId="4D6BBEE6" w14:textId="77777777" w:rsidR="00AB58D3" w:rsidRDefault="00AB58D3">
      <w:pPr>
        <w:rPr>
          <w:rFonts w:ascii="Arial" w:eastAsia="Arial" w:hAnsi="Arial" w:cs="Arial"/>
        </w:rPr>
      </w:pPr>
    </w:p>
    <w:p w14:paraId="398749C2" w14:textId="77777777" w:rsidR="00AB58D3" w:rsidRDefault="00EC630C">
      <w:pPr>
        <w:pStyle w:val="BodyText"/>
        <w:ind w:left="889" w:right="108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150.17(a)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person</w:t>
      </w:r>
      <w:r>
        <w:rPr>
          <w:spacing w:val="-6"/>
        </w:rPr>
        <w:t xml:space="preserve"> </w:t>
      </w:r>
      <w:r>
        <w:rPr>
          <w:spacing w:val="-1"/>
        </w:rPr>
        <w:t>possessing,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possessed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rPr>
          <w:spacing w:val="-1"/>
        </w:rPr>
        <w:t>period,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location,</w:t>
      </w:r>
      <w:r>
        <w:rPr>
          <w:spacing w:val="-6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27"/>
          <w:w w:val="99"/>
        </w:rPr>
        <w:t xml:space="preserve"> </w:t>
      </w:r>
      <w:r>
        <w:t>license,</w:t>
      </w:r>
      <w:r>
        <w:rPr>
          <w:spacing w:val="-7"/>
        </w:rPr>
        <w:t xml:space="preserve"> </w:t>
      </w:r>
      <w:r>
        <w:rPr>
          <w:spacing w:val="-1"/>
        </w:rPr>
        <w:t>special</w:t>
      </w:r>
      <w:r>
        <w:rPr>
          <w:spacing w:val="-6"/>
        </w:rPr>
        <w:t xml:space="preserve"> </w:t>
      </w:r>
      <w:r>
        <w:t>nuclear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quantity</w:t>
      </w:r>
      <w:r>
        <w:rPr>
          <w:spacing w:val="-5"/>
        </w:rPr>
        <w:t xml:space="preserve"> </w:t>
      </w:r>
      <w:r>
        <w:t>totaling</w:t>
      </w:r>
      <w:r>
        <w:rPr>
          <w:spacing w:val="-7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gram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contained</w:t>
      </w:r>
      <w:r>
        <w:rPr>
          <w:spacing w:val="28"/>
        </w:rPr>
        <w:t xml:space="preserve"> </w:t>
      </w:r>
      <w:r>
        <w:rPr>
          <w:spacing w:val="-1"/>
        </w:rPr>
        <w:t>uranium-235,</w:t>
      </w:r>
      <w:r>
        <w:rPr>
          <w:spacing w:val="-9"/>
        </w:rPr>
        <w:t xml:space="preserve"> </w:t>
      </w:r>
      <w:r>
        <w:t>uranium-233,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plutonium,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complete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submit</w:t>
      </w:r>
      <w:r>
        <w:rPr>
          <w:spacing w:val="-8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Balance</w:t>
      </w:r>
      <w:r>
        <w:rPr>
          <w:spacing w:val="31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computer-readable</w:t>
      </w:r>
      <w:r>
        <w:rPr>
          <w:spacing w:val="-9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concerning</w:t>
      </w:r>
      <w:r>
        <w:rPr>
          <w:spacing w:val="-9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nuclear</w:t>
      </w:r>
      <w:r>
        <w:rPr>
          <w:spacing w:val="-9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that the</w:t>
      </w:r>
      <w:r>
        <w:rPr>
          <w:spacing w:val="-10"/>
        </w:rPr>
        <w:t xml:space="preserve"> </w:t>
      </w:r>
      <w:r>
        <w:rPr>
          <w:spacing w:val="-1"/>
        </w:rPr>
        <w:t>licensee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rPr>
          <w:spacing w:val="-1"/>
        </w:rPr>
        <w:t>received,</w:t>
      </w:r>
      <w:r>
        <w:rPr>
          <w:spacing w:val="-9"/>
        </w:rPr>
        <w:t xml:space="preserve"> </w:t>
      </w:r>
      <w:r>
        <w:t>produced,</w:t>
      </w:r>
      <w:r>
        <w:rPr>
          <w:spacing w:val="-10"/>
        </w:rPr>
        <w:t xml:space="preserve"> </w:t>
      </w:r>
      <w:r>
        <w:rPr>
          <w:spacing w:val="-1"/>
        </w:rPr>
        <w:t>possessed,</w:t>
      </w:r>
      <w:r>
        <w:rPr>
          <w:spacing w:val="-9"/>
        </w:rPr>
        <w:t xml:space="preserve"> </w:t>
      </w:r>
      <w:r>
        <w:rPr>
          <w:spacing w:val="-1"/>
        </w:rPr>
        <w:t>transferred,</w:t>
      </w:r>
      <w:r>
        <w:rPr>
          <w:spacing w:val="-10"/>
        </w:rPr>
        <w:t xml:space="preserve"> </w:t>
      </w:r>
      <w:r>
        <w:rPr>
          <w:spacing w:val="-1"/>
        </w:rPr>
        <w:t>consumed,</w:t>
      </w:r>
    </w:p>
    <w:p w14:paraId="162566E7" w14:textId="77777777" w:rsidR="00AB58D3" w:rsidRDefault="00AB58D3">
      <w:pPr>
        <w:sectPr w:rsidR="00AB58D3" w:rsidSect="00F502F9">
          <w:headerReference w:type="even" r:id="rId9"/>
          <w:head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14:paraId="33E97413" w14:textId="77777777" w:rsidR="00AB58D3" w:rsidRDefault="00EC630C">
      <w:pPr>
        <w:pStyle w:val="BodyText"/>
        <w:spacing w:before="71"/>
        <w:ind w:right="242"/>
      </w:pPr>
      <w:r>
        <w:lastRenderedPageBreak/>
        <w:t>disposed</w:t>
      </w:r>
      <w:r>
        <w:rPr>
          <w:spacing w:val="-6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lost.</w:t>
      </w:r>
      <w:r>
        <w:rPr>
          <w:spacing w:val="51"/>
        </w:rPr>
        <w:t xml:space="preserve"> </w:t>
      </w:r>
      <w:r w:rsidR="0061751E">
        <w:rPr>
          <w:spacing w:val="5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Physical</w:t>
      </w:r>
      <w:r>
        <w:rPr>
          <w:spacing w:val="-5"/>
        </w:rPr>
        <w:t xml:space="preserve"> </w:t>
      </w:r>
      <w:r>
        <w:t>Inventory</w:t>
      </w:r>
      <w:r>
        <w:rPr>
          <w:spacing w:val="-6"/>
        </w:rPr>
        <w:t xml:space="preserve"> </w:t>
      </w:r>
      <w:r>
        <w:t>Listing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29"/>
          <w:w w:val="9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Balance</w:t>
      </w:r>
      <w:r>
        <w:rPr>
          <w:spacing w:val="-5"/>
        </w:rPr>
        <w:t xml:space="preserve"> </w:t>
      </w:r>
      <w:r>
        <w:t>Report.</w:t>
      </w:r>
      <w:r>
        <w:rPr>
          <w:spacing w:val="49"/>
        </w:rPr>
        <w:t xml:space="preserve"> </w:t>
      </w:r>
      <w:r w:rsidR="0061751E">
        <w:rPr>
          <w:spacing w:val="49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person</w:t>
      </w:r>
      <w:r>
        <w:rPr>
          <w:spacing w:val="-5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requirement</w:t>
      </w:r>
      <w:r>
        <w:rPr>
          <w:spacing w:val="-5"/>
        </w:rPr>
        <w:t xml:space="preserve"> </w:t>
      </w:r>
      <w:r>
        <w:t>is</w:t>
      </w:r>
      <w:r>
        <w:rPr>
          <w:spacing w:val="39"/>
          <w:w w:val="99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March</w:t>
      </w:r>
      <w:r>
        <w:rPr>
          <w:spacing w:val="-5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year.</w:t>
      </w:r>
      <w:r>
        <w:rPr>
          <w:spacing w:val="52"/>
        </w:rPr>
        <w:t xml:space="preserve"> </w:t>
      </w:r>
      <w:r w:rsidR="0061751E">
        <w:rPr>
          <w:spacing w:val="5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licensee</w:t>
      </w:r>
      <w:r>
        <w:rPr>
          <w:spacing w:val="2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report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balance,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inventory</w:t>
      </w:r>
      <w:r>
        <w:rPr>
          <w:spacing w:val="-7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described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25"/>
          <w:w w:val="99"/>
        </w:rPr>
        <w:t xml:space="preserve"> </w:t>
      </w:r>
      <w:r>
        <w:t>part,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resolve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discrepancies</w:t>
      </w:r>
      <w:r>
        <w:rPr>
          <w:spacing w:val="-7"/>
        </w:rPr>
        <w:t xml:space="preserve"> </w:t>
      </w:r>
      <w:r>
        <w:rPr>
          <w:spacing w:val="-1"/>
        </w:rPr>
        <w:t>identified</w:t>
      </w:r>
      <w:r>
        <w:rPr>
          <w:spacing w:val="-7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51"/>
          <w:w w:val="99"/>
        </w:rPr>
        <w:t xml:space="preserve"> </w:t>
      </w:r>
      <w:r>
        <w:rPr>
          <w:spacing w:val="-1"/>
        </w:rPr>
        <w:t>reconciliation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rPr>
          <w:spacing w:val="-1"/>
        </w:rPr>
        <w:t>calendar</w:t>
      </w:r>
      <w:r>
        <w:rPr>
          <w:spacing w:val="-7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notification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discrepancy</w:t>
      </w:r>
      <w:r>
        <w:rPr>
          <w:spacing w:val="79"/>
          <w:w w:val="99"/>
        </w:rPr>
        <w:t xml:space="preserve"> </w:t>
      </w:r>
      <w:r>
        <w:t>identified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NRC.</w:t>
      </w:r>
    </w:p>
    <w:p w14:paraId="1E16D3AC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6CC32DFF" w14:textId="77777777" w:rsidR="00AB58D3" w:rsidRDefault="00EC630C">
      <w:pPr>
        <w:pStyle w:val="BodyText"/>
        <w:ind w:right="193"/>
        <w:jc w:val="both"/>
      </w:pPr>
      <w:r>
        <w:t>The</w:t>
      </w:r>
      <w:r>
        <w:rPr>
          <w:spacing w:val="-8"/>
        </w:rPr>
        <w:t xml:space="preserve"> </w:t>
      </w:r>
      <w:r>
        <w:t>prescribed</w:t>
      </w:r>
      <w:r>
        <w:rPr>
          <w:spacing w:val="-7"/>
        </w:rPr>
        <w:t xml:space="preserve"> </w:t>
      </w:r>
      <w:r>
        <w:t>computer-readable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DOE/NRC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DOE/NRC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742C</w:t>
      </w:r>
      <w:r>
        <w:rPr>
          <w:spacing w:val="-6"/>
        </w:rPr>
        <w:t xml:space="preserve"> </w:t>
      </w:r>
      <w:r>
        <w:t>respectively,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paper</w:t>
      </w:r>
      <w:r>
        <w:rPr>
          <w:spacing w:val="23"/>
          <w:w w:val="99"/>
        </w:rPr>
        <w:t xml:space="preserve"> </w:t>
      </w:r>
      <w:r>
        <w:t>form.</w:t>
      </w:r>
    </w:p>
    <w:p w14:paraId="16C8788A" w14:textId="77777777" w:rsidR="00AB58D3" w:rsidRDefault="00AB58D3">
      <w:pPr>
        <w:rPr>
          <w:rFonts w:ascii="Arial" w:eastAsia="Arial" w:hAnsi="Arial" w:cs="Arial"/>
        </w:rPr>
      </w:pPr>
    </w:p>
    <w:p w14:paraId="23C50500" w14:textId="77777777" w:rsidR="00AB58D3" w:rsidRDefault="00EC630C">
      <w:pPr>
        <w:pStyle w:val="BodyText"/>
        <w:ind w:right="155"/>
      </w:pPr>
      <w:r>
        <w:t>DOE/NRC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rPr>
          <w:spacing w:val="-1"/>
        </w:rPr>
        <w:t>computer-readable</w:t>
      </w:r>
      <w:r>
        <w:rPr>
          <w:spacing w:val="-8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DOE/NRC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742C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rPr>
          <w:spacing w:val="-1"/>
        </w:rPr>
        <w:t>computer-readable</w:t>
      </w:r>
      <w:r>
        <w:rPr>
          <w:spacing w:val="-7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OMB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number</w:t>
      </w:r>
    </w:p>
    <w:p w14:paraId="585D93AF" w14:textId="77777777" w:rsidR="00AB58D3" w:rsidRDefault="00EC630C">
      <w:pPr>
        <w:pStyle w:val="BodyText"/>
        <w:ind w:right="155"/>
      </w:pPr>
      <w:r>
        <w:t>3150-0004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3150-0058,</w:t>
      </w:r>
      <w:r>
        <w:rPr>
          <w:spacing w:val="-6"/>
        </w:rPr>
        <w:t xml:space="preserve"> </w:t>
      </w:r>
      <w:r>
        <w:rPr>
          <w:spacing w:val="-1"/>
        </w:rPr>
        <w:t>respectively,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rPr>
          <w:spacing w:val="-1"/>
        </w:rPr>
        <w:t>collection</w:t>
      </w:r>
      <w:r>
        <w:rPr>
          <w:spacing w:val="-9"/>
        </w:rPr>
        <w:t xml:space="preserve"> </w:t>
      </w:r>
      <w:r>
        <w:rPr>
          <w:spacing w:val="-1"/>
        </w:rP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supporting</w:t>
      </w:r>
      <w:r>
        <w:rPr>
          <w:spacing w:val="-9"/>
        </w:rPr>
        <w:t xml:space="preserve"> </w:t>
      </w:r>
      <w:r>
        <w:rPr>
          <w:spacing w:val="-1"/>
        </w:rPr>
        <w:t>data.</w:t>
      </w:r>
    </w:p>
    <w:p w14:paraId="18F793BE" w14:textId="77777777" w:rsidR="00AB58D3" w:rsidRDefault="00AB58D3">
      <w:pPr>
        <w:rPr>
          <w:rFonts w:ascii="Arial" w:eastAsia="Arial" w:hAnsi="Arial" w:cs="Arial"/>
        </w:rPr>
      </w:pPr>
    </w:p>
    <w:p w14:paraId="6CEB9A77" w14:textId="77777777" w:rsidR="00AB58D3" w:rsidRDefault="00EC630C">
      <w:pPr>
        <w:pStyle w:val="BodyText"/>
        <w:ind w:right="155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Section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150.17(b)(1)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person,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possesses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had</w:t>
      </w:r>
      <w:r>
        <w:rPr>
          <w:spacing w:val="25"/>
          <w:w w:val="99"/>
        </w:rPr>
        <w:t xml:space="preserve"> </w:t>
      </w:r>
      <w:r>
        <w:t>possessed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previous</w:t>
      </w:r>
      <w:r>
        <w:rPr>
          <w:spacing w:val="-6"/>
        </w:rPr>
        <w:t xml:space="preserve"> </w:t>
      </w:r>
      <w:r>
        <w:t>reporting</w:t>
      </w:r>
      <w:r>
        <w:rPr>
          <w:spacing w:val="-7"/>
        </w:rPr>
        <w:t xml:space="preserve"> </w:t>
      </w:r>
      <w:r>
        <w:t>period,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location,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license,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kilogram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uranium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thorium</w:t>
      </w:r>
      <w:r>
        <w:rPr>
          <w:spacing w:val="-7"/>
        </w:rPr>
        <w:t xml:space="preserve"> </w:t>
      </w:r>
      <w:r>
        <w:t>source</w:t>
      </w:r>
      <w:r>
        <w:rPr>
          <w:spacing w:val="26"/>
          <w:w w:val="9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foreign</w:t>
      </w:r>
      <w:r>
        <w:rPr>
          <w:spacing w:val="-7"/>
        </w:rPr>
        <w:t xml:space="preserve"> </w:t>
      </w:r>
      <w:r>
        <w:t>obligations,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holdings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each</w:t>
      </w:r>
      <w:r>
        <w:rPr>
          <w:spacing w:val="21"/>
          <w:w w:val="99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1"/>
        </w:rPr>
        <w:t>days.</w:t>
      </w:r>
      <w:r>
        <w:rPr>
          <w:spacing w:val="50"/>
        </w:rPr>
        <w:t xml:space="preserve"> </w:t>
      </w:r>
      <w:r w:rsidR="0061751E">
        <w:rPr>
          <w:spacing w:val="50"/>
        </w:rPr>
        <w:t xml:space="preserve"> </w:t>
      </w:r>
      <w:r>
        <w:t>Alternatively,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may</w:t>
      </w:r>
      <w:r>
        <w:rPr>
          <w:spacing w:val="24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licensee's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status</w:t>
      </w:r>
      <w:r>
        <w:rPr>
          <w:spacing w:val="-6"/>
        </w:rPr>
        <w:t xml:space="preserve"> </w:t>
      </w:r>
      <w:r>
        <w:rPr>
          <w:spacing w:val="-1"/>
        </w:rPr>
        <w:t>reports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special</w:t>
      </w:r>
      <w:r>
        <w:rPr>
          <w:spacing w:val="-6"/>
        </w:rPr>
        <w:t xml:space="preserve"> </w:t>
      </w:r>
      <w:r>
        <w:rPr>
          <w:spacing w:val="-1"/>
        </w:rPr>
        <w:t>nuclear</w:t>
      </w:r>
      <w:r>
        <w:rPr>
          <w:spacing w:val="-7"/>
        </w:rPr>
        <w:t xml:space="preserve"> </w:t>
      </w:r>
      <w:r>
        <w:t>material</w:t>
      </w:r>
      <w:r>
        <w:rPr>
          <w:spacing w:val="45"/>
          <w:w w:val="99"/>
        </w:rPr>
        <w:t xml:space="preserve"> </w:t>
      </w:r>
      <w:r>
        <w:t>filed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10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74.</w:t>
      </w:r>
    </w:p>
    <w:p w14:paraId="2591BB25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62C55447" w14:textId="77777777" w:rsidR="00AB58D3" w:rsidRDefault="00EC630C" w:rsidP="005F768E">
      <w:pPr>
        <w:pStyle w:val="BodyText"/>
        <w:ind w:right="106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Section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150.17(b)(2)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person,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possesses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had</w:t>
      </w:r>
      <w:r>
        <w:rPr>
          <w:spacing w:val="25"/>
          <w:w w:val="99"/>
        </w:rPr>
        <w:t xml:space="preserve"> </w:t>
      </w:r>
      <w:r>
        <w:t>possessed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previous</w:t>
      </w:r>
      <w:r>
        <w:rPr>
          <w:spacing w:val="-6"/>
        </w:rPr>
        <w:t xml:space="preserve"> </w:t>
      </w:r>
      <w:r>
        <w:t>reporting</w:t>
      </w:r>
      <w:r>
        <w:rPr>
          <w:spacing w:val="-8"/>
        </w:rPr>
        <w:t xml:space="preserve"> </w:t>
      </w:r>
      <w:r>
        <w:t>period,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location,</w:t>
      </w:r>
      <w:r>
        <w:rPr>
          <w:spacing w:val="-6"/>
        </w:rPr>
        <w:t xml:space="preserve"> </w:t>
      </w:r>
      <w:r>
        <w:t>one</w:t>
      </w:r>
      <w:r>
        <w:rPr>
          <w:spacing w:val="23"/>
          <w:w w:val="99"/>
        </w:rPr>
        <w:t xml:space="preserve"> </w:t>
      </w:r>
      <w:r>
        <w:t>kilogram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uranium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thorium</w:t>
      </w:r>
      <w:r>
        <w:rPr>
          <w:spacing w:val="-6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of</w:t>
      </w:r>
      <w:r>
        <w:rPr>
          <w:w w:val="99"/>
        </w:rPr>
        <w:t xml:space="preserve"> </w:t>
      </w:r>
      <w:r>
        <w:t>enrichment</w:t>
      </w:r>
      <w:r>
        <w:rPr>
          <w:spacing w:val="-8"/>
        </w:rPr>
        <w:t xml:space="preserve"> </w:t>
      </w:r>
      <w:r>
        <w:t>services,</w:t>
      </w:r>
      <w:r>
        <w:rPr>
          <w:spacing w:val="-7"/>
        </w:rPr>
        <w:t xml:space="preserve"> </w:t>
      </w:r>
      <w:r>
        <w:rPr>
          <w:spacing w:val="-1"/>
        </w:rPr>
        <w:t>downblending</w:t>
      </w:r>
      <w:r>
        <w:rPr>
          <w:spacing w:val="-8"/>
        </w:rPr>
        <w:t xml:space="preserve"> </w:t>
      </w:r>
      <w:r>
        <w:t>uranium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initial</w:t>
      </w:r>
      <w:r>
        <w:rPr>
          <w:spacing w:val="-7"/>
        </w:rPr>
        <w:t xml:space="preserve"> </w:t>
      </w:r>
      <w:r>
        <w:t>enrichment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34"/>
          <w:w w:val="99"/>
        </w:rPr>
        <w:t xml:space="preserve"> </w:t>
      </w:r>
      <w:r>
        <w:t>uranium-235</w:t>
      </w:r>
      <w:r>
        <w:rPr>
          <w:spacing w:val="-6"/>
        </w:rPr>
        <w:t xml:space="preserve"> </w:t>
      </w:r>
      <w:r>
        <w:t>isotope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more,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fabrication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mixed-oxide</w:t>
      </w:r>
      <w:r>
        <w:rPr>
          <w:spacing w:val="-5"/>
        </w:rPr>
        <w:t xml:space="preserve"> </w:t>
      </w:r>
      <w:r>
        <w:t>fuels</w:t>
      </w:r>
      <w:r>
        <w:rPr>
          <w:spacing w:val="21"/>
          <w:w w:val="99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rPr>
          <w:spacing w:val="-1"/>
        </w:rPr>
        <w:t>complete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Inventory</w:t>
      </w:r>
      <w:r>
        <w:rPr>
          <w:spacing w:val="-8"/>
        </w:rPr>
        <w:t xml:space="preserve"> </w:t>
      </w:r>
      <w:r>
        <w:rPr>
          <w:spacing w:val="-1"/>
        </w:rPr>
        <w:t>Listing</w:t>
      </w:r>
      <w:r>
        <w:rPr>
          <w:spacing w:val="-8"/>
        </w:rPr>
        <w:t xml:space="preserve"> </w:t>
      </w:r>
      <w:r>
        <w:t>Reports</w:t>
      </w:r>
      <w:r>
        <w:rPr>
          <w:spacing w:val="25"/>
          <w:w w:val="9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computer-readable</w:t>
      </w:r>
      <w:r>
        <w:rPr>
          <w:spacing w:val="-8"/>
        </w:rPr>
        <w:t xml:space="preserve"> </w:t>
      </w:r>
      <w:r>
        <w:rPr>
          <w:spacing w:val="-1"/>
        </w:rPr>
        <w:t>format</w:t>
      </w:r>
      <w:r>
        <w:rPr>
          <w:spacing w:val="-8"/>
        </w:rPr>
        <w:t xml:space="preserve"> </w:t>
      </w:r>
      <w:r>
        <w:t>concerning</w:t>
      </w:r>
      <w:r>
        <w:rPr>
          <w:spacing w:val="-8"/>
        </w:rPr>
        <w:t xml:space="preserve"> </w:t>
      </w:r>
      <w:r>
        <w:t>source</w:t>
      </w:r>
      <w:r>
        <w:rPr>
          <w:spacing w:val="-8"/>
        </w:rPr>
        <w:t xml:space="preserve"> </w:t>
      </w:r>
      <w:r>
        <w:t>material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licensee</w:t>
      </w:r>
      <w:r>
        <w:rPr>
          <w:spacing w:val="-7"/>
        </w:rPr>
        <w:t xml:space="preserve"> </w:t>
      </w:r>
      <w:r>
        <w:t>has</w:t>
      </w:r>
      <w:r>
        <w:rPr>
          <w:spacing w:val="29"/>
          <w:w w:val="99"/>
        </w:rPr>
        <w:t xml:space="preserve"> </w:t>
      </w:r>
      <w:r>
        <w:t>received,</w:t>
      </w:r>
      <w:r>
        <w:rPr>
          <w:spacing w:val="-9"/>
        </w:rPr>
        <w:t xml:space="preserve"> </w:t>
      </w:r>
      <w:r>
        <w:t>produced,</w:t>
      </w:r>
      <w:r>
        <w:rPr>
          <w:spacing w:val="-8"/>
        </w:rPr>
        <w:t xml:space="preserve"> </w:t>
      </w:r>
      <w:r>
        <w:t>possessed,</w:t>
      </w:r>
      <w:r>
        <w:rPr>
          <w:spacing w:val="-8"/>
        </w:rPr>
        <w:t xml:space="preserve"> </w:t>
      </w:r>
      <w:r>
        <w:rPr>
          <w:spacing w:val="-1"/>
        </w:rPr>
        <w:t>transferred,</w:t>
      </w:r>
      <w:r>
        <w:rPr>
          <w:spacing w:val="-8"/>
        </w:rPr>
        <w:t xml:space="preserve"> </w:t>
      </w:r>
      <w:r>
        <w:rPr>
          <w:spacing w:val="-1"/>
        </w:rPr>
        <w:t>consumed,</w:t>
      </w:r>
      <w:r>
        <w:rPr>
          <w:spacing w:val="-8"/>
        </w:rPr>
        <w:t xml:space="preserve"> </w:t>
      </w:r>
      <w:r>
        <w:rPr>
          <w:spacing w:val="-1"/>
        </w:rPr>
        <w:t>disposed,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lost.</w:t>
      </w:r>
      <w:r>
        <w:rPr>
          <w:spacing w:val="45"/>
        </w:rPr>
        <w:t xml:space="preserve"> </w:t>
      </w:r>
      <w:r w:rsidR="0061751E">
        <w:rPr>
          <w:spacing w:val="45"/>
        </w:rPr>
        <w:t xml:space="preserve"> </w:t>
      </w:r>
      <w:r>
        <w:t>These</w:t>
      </w:r>
      <w:r>
        <w:rPr>
          <w:spacing w:val="61"/>
          <w:w w:val="99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holdings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21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days.</w:t>
      </w:r>
      <w:r>
        <w:rPr>
          <w:spacing w:val="-6"/>
        </w:rPr>
        <w:t xml:space="preserve"> </w:t>
      </w:r>
      <w:r>
        <w:t>Alternatively,</w:t>
      </w:r>
      <w:r>
        <w:rPr>
          <w:spacing w:val="-6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licensee's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rPr>
          <w:spacing w:val="-1"/>
        </w:rPr>
        <w:t>reports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special</w:t>
      </w:r>
      <w:r>
        <w:rPr>
          <w:spacing w:val="-7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filed</w:t>
      </w:r>
      <w:r>
        <w:rPr>
          <w:spacing w:val="-7"/>
        </w:rPr>
        <w:t xml:space="preserve"> </w:t>
      </w:r>
      <w:r>
        <w:t>under</w:t>
      </w:r>
      <w:r w:rsidR="005F768E">
        <w:t xml:space="preserve"> </w:t>
      </w:r>
      <w:r>
        <w:t>10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74.</w:t>
      </w:r>
    </w:p>
    <w:p w14:paraId="473F1FD4" w14:textId="77777777" w:rsidR="00AB58D3" w:rsidRDefault="00AB58D3">
      <w:pPr>
        <w:rPr>
          <w:rFonts w:ascii="Arial" w:eastAsia="Arial" w:hAnsi="Arial" w:cs="Arial"/>
        </w:rPr>
      </w:pPr>
    </w:p>
    <w:p w14:paraId="5BB4E167" w14:textId="77777777" w:rsidR="00AB58D3" w:rsidRDefault="00EC630C">
      <w:pPr>
        <w:pStyle w:val="BodyText"/>
        <w:ind w:right="193"/>
        <w:jc w:val="both"/>
      </w:pPr>
      <w:r>
        <w:t>The</w:t>
      </w:r>
      <w:r>
        <w:rPr>
          <w:spacing w:val="-8"/>
        </w:rPr>
        <w:t xml:space="preserve"> </w:t>
      </w:r>
      <w:r>
        <w:t>prescribed</w:t>
      </w:r>
      <w:r>
        <w:rPr>
          <w:spacing w:val="-7"/>
        </w:rPr>
        <w:t xml:space="preserve"> </w:t>
      </w:r>
      <w:r>
        <w:t>computer-readable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DOE/NRC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DOE/NRC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742C</w:t>
      </w:r>
      <w:r>
        <w:rPr>
          <w:spacing w:val="-6"/>
        </w:rPr>
        <w:t xml:space="preserve"> </w:t>
      </w:r>
      <w:r>
        <w:t>respectively,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paper</w:t>
      </w:r>
      <w:r>
        <w:rPr>
          <w:spacing w:val="23"/>
          <w:w w:val="99"/>
        </w:rPr>
        <w:t xml:space="preserve"> </w:t>
      </w:r>
      <w:r>
        <w:t>form.</w:t>
      </w:r>
    </w:p>
    <w:p w14:paraId="45382102" w14:textId="77777777" w:rsidR="00AB58D3" w:rsidRDefault="00AB58D3">
      <w:pPr>
        <w:rPr>
          <w:rFonts w:ascii="Arial" w:eastAsia="Arial" w:hAnsi="Arial" w:cs="Arial"/>
        </w:rPr>
      </w:pPr>
    </w:p>
    <w:p w14:paraId="1557157B" w14:textId="77777777" w:rsidR="00AB58D3" w:rsidRDefault="00EC630C">
      <w:pPr>
        <w:pStyle w:val="BodyText"/>
        <w:ind w:right="155"/>
      </w:pPr>
      <w:r>
        <w:t>DOE/NRC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rPr>
          <w:spacing w:val="-1"/>
        </w:rPr>
        <w:t>computer-readable</w:t>
      </w:r>
      <w:r>
        <w:rPr>
          <w:spacing w:val="-8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DOE/NRC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742C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rPr>
          <w:spacing w:val="-1"/>
        </w:rPr>
        <w:t>computer-readable</w:t>
      </w:r>
      <w:r>
        <w:rPr>
          <w:spacing w:val="-7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OMB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number</w:t>
      </w:r>
    </w:p>
    <w:p w14:paraId="48DFDBA9" w14:textId="77777777" w:rsidR="00AB58D3" w:rsidRDefault="00EC630C">
      <w:pPr>
        <w:pStyle w:val="BodyText"/>
        <w:ind w:right="155"/>
      </w:pPr>
      <w:r>
        <w:t>3150-0004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3150-0058,</w:t>
      </w:r>
      <w:r>
        <w:rPr>
          <w:spacing w:val="-6"/>
        </w:rPr>
        <w:t xml:space="preserve"> </w:t>
      </w:r>
      <w:r>
        <w:rPr>
          <w:spacing w:val="-1"/>
        </w:rPr>
        <w:t>respectively,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rPr>
          <w:spacing w:val="-1"/>
        </w:rPr>
        <w:t>collection</w:t>
      </w:r>
      <w:r>
        <w:rPr>
          <w:spacing w:val="-9"/>
        </w:rPr>
        <w:t xml:space="preserve"> </w:t>
      </w:r>
      <w:r>
        <w:rPr>
          <w:spacing w:val="-1"/>
        </w:rP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supporting</w:t>
      </w:r>
      <w:r>
        <w:rPr>
          <w:spacing w:val="-9"/>
        </w:rPr>
        <w:t xml:space="preserve"> </w:t>
      </w:r>
      <w:r>
        <w:rPr>
          <w:spacing w:val="-1"/>
        </w:rPr>
        <w:t>data.</w:t>
      </w:r>
    </w:p>
    <w:p w14:paraId="4EFAC347" w14:textId="77777777" w:rsidR="00AB58D3" w:rsidRDefault="00AB58D3">
      <w:pPr>
        <w:sectPr w:rsidR="00AB58D3" w:rsidSect="00F502F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05224F51" w14:textId="77777777" w:rsidR="00AB58D3" w:rsidRDefault="00EC630C">
      <w:pPr>
        <w:pStyle w:val="BodyText"/>
        <w:spacing w:before="71"/>
        <w:ind w:left="889" w:right="158"/>
      </w:pP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1"/>
        </w:rPr>
        <w:t>contained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Balance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29"/>
          <w:w w:val="99"/>
        </w:rPr>
        <w:t xml:space="preserve"> </w:t>
      </w:r>
      <w:r>
        <w:t>maintained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Nuclear</w:t>
      </w:r>
      <w:r>
        <w:rPr>
          <w:spacing w:val="-8"/>
        </w:rPr>
        <w:t xml:space="preserve"> </w:t>
      </w:r>
      <w:r>
        <w:t>Materials</w:t>
      </w:r>
      <w:r>
        <w:rPr>
          <w:spacing w:val="-9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Safeguards</w:t>
      </w:r>
      <w:r>
        <w:rPr>
          <w:spacing w:val="-8"/>
        </w:rPr>
        <w:t xml:space="preserve"> </w:t>
      </w:r>
      <w:r>
        <w:t>System</w:t>
      </w:r>
      <w:r>
        <w:rPr>
          <w:spacing w:val="21"/>
          <w:w w:val="99"/>
        </w:rPr>
        <w:t xml:space="preserve"> </w:t>
      </w:r>
      <w:r>
        <w:t>(NMMSS),</w:t>
      </w:r>
      <w:r>
        <w:rPr>
          <w:spacing w:val="-8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Commission's</w:t>
      </w:r>
      <w:r>
        <w:rPr>
          <w:spacing w:val="-7"/>
        </w:rPr>
        <w:t xml:space="preserve"> </w:t>
      </w:r>
      <w:r>
        <w:rPr>
          <w:spacing w:val="-1"/>
        </w:rPr>
        <w:t>responsibility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161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30"/>
          <w:w w:val="99"/>
        </w:rPr>
        <w:t xml:space="preserve"> </w:t>
      </w:r>
      <w:r>
        <w:t>Atomic</w:t>
      </w:r>
      <w:r>
        <w:rPr>
          <w:spacing w:val="-6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1954,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amended,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establish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and</w:t>
      </w:r>
      <w:r>
        <w:rPr>
          <w:spacing w:val="39"/>
          <w:w w:val="99"/>
        </w:rPr>
        <w:t xml:space="preserve"> </w:t>
      </w:r>
      <w:r>
        <w:rPr>
          <w:spacing w:val="-1"/>
        </w:rPr>
        <w:t>instructions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govern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possession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material,</w:t>
      </w:r>
      <w:r>
        <w:rPr>
          <w:spacing w:val="-6"/>
        </w:rPr>
        <w:t xml:space="preserve"> </w:t>
      </w:r>
      <w:r>
        <w:t>source</w:t>
      </w:r>
      <w:r>
        <w:rPr>
          <w:spacing w:val="40"/>
          <w:w w:val="99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deems</w:t>
      </w:r>
      <w:r>
        <w:rPr>
          <w:spacing w:val="-7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desirable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common</w:t>
      </w:r>
      <w:r>
        <w:rPr>
          <w:spacing w:val="-10"/>
        </w:rPr>
        <w:t xml:space="preserve"> </w:t>
      </w:r>
      <w:r>
        <w:t>defense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security.</w:t>
      </w:r>
    </w:p>
    <w:p w14:paraId="104985B5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6F9B3BD4" w14:textId="77777777" w:rsidR="00AB58D3" w:rsidRDefault="00EC630C">
      <w:pPr>
        <w:pStyle w:val="BodyText"/>
        <w:ind w:left="889" w:right="158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150.17(c)(1)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licensee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authorized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possess</w:t>
      </w:r>
      <w:r>
        <w:rPr>
          <w:spacing w:val="-7"/>
        </w:rPr>
        <w:t xml:space="preserve"> </w:t>
      </w:r>
      <w:r>
        <w:t>uranium</w:t>
      </w:r>
      <w:r>
        <w:rPr>
          <w:spacing w:val="29"/>
          <w:w w:val="9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thorium</w:t>
      </w:r>
      <w:r>
        <w:rPr>
          <w:spacing w:val="-7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Headquarters</w:t>
      </w:r>
      <w:r>
        <w:rPr>
          <w:spacing w:val="-7"/>
        </w:rPr>
        <w:t xml:space="preserve"> </w:t>
      </w:r>
      <w:r>
        <w:t>Operations</w:t>
      </w:r>
      <w:r>
        <w:rPr>
          <w:spacing w:val="21"/>
          <w:w w:val="99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attempt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23"/>
          <w:w w:val="99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theft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unlawful</w:t>
      </w:r>
      <w:r>
        <w:rPr>
          <w:spacing w:val="-6"/>
        </w:rPr>
        <w:t xml:space="preserve"> </w:t>
      </w:r>
      <w:r>
        <w:t>diversion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6.8</w:t>
      </w:r>
      <w:r>
        <w:rPr>
          <w:w w:val="99"/>
        </w:rPr>
        <w:t xml:space="preserve"> </w:t>
      </w:r>
      <w:r>
        <w:t>kilograms</w:t>
      </w:r>
      <w:r>
        <w:rPr>
          <w:spacing w:val="-5"/>
        </w:rPr>
        <w:t xml:space="preserve"> </w:t>
      </w:r>
      <w:r>
        <w:t>(kg)</w:t>
      </w:r>
      <w:r>
        <w:rPr>
          <w:spacing w:val="-5"/>
        </w:rPr>
        <w:t xml:space="preserve"> </w:t>
      </w:r>
      <w:r>
        <w:t>[15</w:t>
      </w:r>
      <w:r>
        <w:rPr>
          <w:spacing w:val="-4"/>
        </w:rPr>
        <w:t xml:space="preserve"> </w:t>
      </w:r>
      <w:r>
        <w:t>pounds]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kg</w:t>
      </w:r>
    </w:p>
    <w:p w14:paraId="3153345E" w14:textId="77777777" w:rsidR="00AB58D3" w:rsidRDefault="00EC630C">
      <w:pPr>
        <w:pStyle w:val="BodyText"/>
        <w:spacing w:line="252" w:lineRule="exact"/>
        <w:ind w:left="889"/>
      </w:pPr>
      <w:r>
        <w:t>[150</w:t>
      </w:r>
      <w:r>
        <w:rPr>
          <w:spacing w:val="-6"/>
        </w:rPr>
        <w:t xml:space="preserve"> </w:t>
      </w:r>
      <w:r>
        <w:t>pounds]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calendar</w:t>
      </w:r>
      <w:r>
        <w:rPr>
          <w:spacing w:val="-5"/>
        </w:rPr>
        <w:t xml:space="preserve"> </w:t>
      </w:r>
      <w:r>
        <w:t>year.</w:t>
      </w:r>
    </w:p>
    <w:p w14:paraId="600CD9D5" w14:textId="77777777" w:rsidR="00AB58D3" w:rsidRDefault="00AB58D3">
      <w:pPr>
        <w:rPr>
          <w:rFonts w:ascii="Arial" w:eastAsia="Arial" w:hAnsi="Arial" w:cs="Arial"/>
        </w:rPr>
      </w:pPr>
    </w:p>
    <w:p w14:paraId="680D987E" w14:textId="77777777" w:rsidR="00AB58D3" w:rsidRDefault="00EC630C">
      <w:pPr>
        <w:pStyle w:val="BodyText"/>
        <w:ind w:left="889" w:right="270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150.17(c)(2)</w:t>
      </w:r>
      <w:r>
        <w:rPr>
          <w:spacing w:val="-5"/>
          <w:u w:val="single" w:color="000000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soon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possible,</w:t>
      </w:r>
      <w:r>
        <w:rPr>
          <w:w w:val="99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discovery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attempt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</w:t>
      </w:r>
      <w:r>
        <w:rPr>
          <w:spacing w:val="27"/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believed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theft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unlawful</w:t>
      </w:r>
      <w:r>
        <w:rPr>
          <w:spacing w:val="-5"/>
        </w:rPr>
        <w:t xml:space="preserve"> </w:t>
      </w:r>
      <w:r>
        <w:t>diversion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27"/>
          <w:w w:val="99"/>
        </w:rPr>
        <w:t xml:space="preserve"> </w:t>
      </w:r>
      <w:r>
        <w:t>material.</w:t>
      </w:r>
    </w:p>
    <w:p w14:paraId="6CA00AFD" w14:textId="77777777" w:rsidR="00AB58D3" w:rsidRDefault="00AB58D3">
      <w:pPr>
        <w:rPr>
          <w:rFonts w:ascii="Arial" w:eastAsia="Arial" w:hAnsi="Arial" w:cs="Arial"/>
        </w:rPr>
      </w:pPr>
    </w:p>
    <w:p w14:paraId="52D2775B" w14:textId="77777777" w:rsidR="00AB58D3" w:rsidRDefault="00EC630C">
      <w:pPr>
        <w:pStyle w:val="BodyText"/>
        <w:ind w:left="889" w:right="158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150.17(c)(3)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rPr>
          <w:spacing w:val="-1"/>
        </w:rPr>
        <w:t>notification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followed,</w:t>
      </w:r>
      <w:r>
        <w:rPr>
          <w:spacing w:val="-7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period</w:t>
      </w:r>
      <w:r>
        <w:rPr>
          <w:spacing w:val="26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sixty</w:t>
      </w:r>
      <w:r>
        <w:rPr>
          <w:spacing w:val="-4"/>
        </w:rPr>
        <w:t xml:space="preserve"> </w:t>
      </w:r>
      <w:r>
        <w:t>(60)</w:t>
      </w:r>
      <w:r>
        <w:rPr>
          <w:spacing w:val="-5"/>
        </w:rPr>
        <w:t xml:space="preserve"> </w:t>
      </w:r>
      <w:r>
        <w:t>days,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follow-up</w:t>
      </w:r>
      <w:r>
        <w:rPr>
          <w:spacing w:val="-4"/>
        </w:rPr>
        <w:t xml:space="preserve"> </w:t>
      </w:r>
      <w:r>
        <w:rPr>
          <w:spacing w:val="-1"/>
        </w:rPr>
        <w:t>notification.</w:t>
      </w:r>
      <w:r>
        <w:rPr>
          <w:spacing w:val="52"/>
        </w:rPr>
        <w:t xml:space="preserve"> </w:t>
      </w:r>
      <w:r w:rsidR="0061751E">
        <w:rPr>
          <w:spacing w:val="5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up</w:t>
      </w:r>
      <w:r>
        <w:rPr>
          <w:spacing w:val="39"/>
          <w:w w:val="99"/>
        </w:rPr>
        <w:t xml:space="preserve"> </w:t>
      </w:r>
      <w:r>
        <w:t>notification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Director,</w:t>
      </w:r>
      <w:r>
        <w:rPr>
          <w:spacing w:val="-7"/>
        </w:rPr>
        <w:t xml:space="preserve"> </w:t>
      </w:r>
      <w:r>
        <w:t>Division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Policy,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rPr>
          <w:spacing w:val="-1"/>
        </w:rPr>
        <w:t>Security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Incident</w:t>
      </w:r>
      <w:r>
        <w:rPr>
          <w:spacing w:val="26"/>
          <w:w w:val="99"/>
        </w:rPr>
        <w:t xml:space="preserve"> </w:t>
      </w:r>
      <w:r>
        <w:t>Response,</w:t>
      </w:r>
      <w:r>
        <w:rPr>
          <w:spacing w:val="-13"/>
        </w:rPr>
        <w:t xml:space="preserve"> </w:t>
      </w:r>
      <w:r>
        <w:t>U.S.</w:t>
      </w:r>
      <w:r>
        <w:rPr>
          <w:spacing w:val="-11"/>
        </w:rPr>
        <w:t xml:space="preserve"> </w:t>
      </w:r>
      <w:r>
        <w:t>Nuclear</w:t>
      </w:r>
      <w:r>
        <w:rPr>
          <w:spacing w:val="-12"/>
        </w:rPr>
        <w:t xml:space="preserve"> </w:t>
      </w:r>
      <w:r>
        <w:t>Regulatory</w:t>
      </w:r>
      <w:r>
        <w:rPr>
          <w:spacing w:val="-11"/>
        </w:rPr>
        <w:t xml:space="preserve"> </w:t>
      </w:r>
      <w:r>
        <w:rPr>
          <w:spacing w:val="-1"/>
        </w:rPr>
        <w:t>Commission.</w:t>
      </w:r>
    </w:p>
    <w:p w14:paraId="6F39CA2D" w14:textId="77777777" w:rsidR="00AB58D3" w:rsidRDefault="00AB58D3">
      <w:pPr>
        <w:rPr>
          <w:rFonts w:ascii="Arial" w:eastAsia="Arial" w:hAnsi="Arial" w:cs="Arial"/>
        </w:rPr>
      </w:pPr>
    </w:p>
    <w:p w14:paraId="170E24AD" w14:textId="77777777" w:rsidR="00AB58D3" w:rsidRDefault="00EC630C">
      <w:pPr>
        <w:pStyle w:val="BodyText"/>
        <w:ind w:left="889" w:right="108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150.17(c)(4)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promptly</w:t>
      </w:r>
      <w:r>
        <w:rPr>
          <w:spacing w:val="-6"/>
        </w:rPr>
        <w:t xml:space="preserve"> </w:t>
      </w:r>
      <w:r>
        <w:t>update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up</w:t>
      </w:r>
      <w:r>
        <w:rPr>
          <w:spacing w:val="27"/>
          <w:w w:val="99"/>
        </w:rPr>
        <w:t xml:space="preserve"> </w:t>
      </w:r>
      <w:r>
        <w:t>notification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substantive</w:t>
      </w:r>
      <w:r>
        <w:rPr>
          <w:spacing w:val="-9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-9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becomes</w:t>
      </w:r>
      <w:r>
        <w:rPr>
          <w:spacing w:val="-8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to</w:t>
      </w:r>
      <w:r>
        <w:rPr>
          <w:spacing w:val="29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licensee,</w:t>
      </w:r>
      <w:r>
        <w:rPr>
          <w:spacing w:val="-6"/>
        </w:rPr>
        <w:t xml:space="preserve"> </w:t>
      </w:r>
      <w:r>
        <w:t>concerning</w:t>
      </w:r>
      <w:r>
        <w:rPr>
          <w:spacing w:val="-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attempted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apparent</w:t>
      </w:r>
      <w:r>
        <w:rPr>
          <w:spacing w:val="-6"/>
        </w:rPr>
        <w:t xml:space="preserve"> </w:t>
      </w:r>
      <w:r>
        <w:t>theft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unlawful</w:t>
      </w:r>
      <w:r>
        <w:rPr>
          <w:spacing w:val="-6"/>
        </w:rPr>
        <w:t xml:space="preserve"> </w:t>
      </w:r>
      <w:r>
        <w:t>diversion</w:t>
      </w:r>
      <w:r>
        <w:rPr>
          <w:spacing w:val="-7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t>source</w:t>
      </w:r>
      <w:r>
        <w:rPr>
          <w:spacing w:val="-16"/>
        </w:rPr>
        <w:t xml:space="preserve"> </w:t>
      </w:r>
      <w:r>
        <w:t>material.</w:t>
      </w:r>
    </w:p>
    <w:p w14:paraId="14A1ABEF" w14:textId="77777777" w:rsidR="00AB58D3" w:rsidRDefault="00AB58D3">
      <w:pPr>
        <w:rPr>
          <w:rFonts w:ascii="Arial" w:eastAsia="Arial" w:hAnsi="Arial" w:cs="Arial"/>
        </w:rPr>
      </w:pPr>
    </w:p>
    <w:p w14:paraId="194DB450" w14:textId="77777777" w:rsidR="00AB58D3" w:rsidRDefault="00EC630C">
      <w:pPr>
        <w:pStyle w:val="BodyText"/>
        <w:ind w:left="889" w:right="158"/>
      </w:pP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submitted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licensees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requirement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evaluated</w:t>
      </w:r>
      <w:r>
        <w:rPr>
          <w:spacing w:val="-7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responsibility</w:t>
      </w:r>
      <w:r>
        <w:rPr>
          <w:spacing w:val="44"/>
          <w:w w:val="9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Atomic</w:t>
      </w:r>
      <w:r>
        <w:rPr>
          <w:spacing w:val="-5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1954,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regulate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possession</w:t>
      </w:r>
      <w:r>
        <w:rPr>
          <w:spacing w:val="-6"/>
        </w:rPr>
        <w:t xml:space="preserve"> </w:t>
      </w:r>
      <w:r>
        <w:t>and</w:t>
      </w:r>
      <w:r>
        <w:rPr>
          <w:spacing w:val="39"/>
          <w:w w:val="9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rPr>
          <w:spacing w:val="-1"/>
        </w:rPr>
        <w:t>source</w:t>
      </w:r>
      <w:r>
        <w:rPr>
          <w:spacing w:val="-6"/>
        </w:rPr>
        <w:t xml:space="preserve"> </w:t>
      </w:r>
      <w:r>
        <w:t>material,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25"/>
          <w:w w:val="99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defense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security,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7"/>
        </w:rPr>
        <w:t xml:space="preserve"> </w:t>
      </w:r>
      <w:r>
        <w:t>health,</w:t>
      </w:r>
      <w:r>
        <w:rPr>
          <w:spacing w:val="-8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minimize</w:t>
      </w:r>
      <w:r>
        <w:rPr>
          <w:spacing w:val="-7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property.</w:t>
      </w:r>
    </w:p>
    <w:p w14:paraId="550B1549" w14:textId="77777777" w:rsidR="00AB58D3" w:rsidRDefault="00AB58D3">
      <w:pPr>
        <w:rPr>
          <w:rFonts w:ascii="Arial" w:eastAsia="Arial" w:hAnsi="Arial" w:cs="Arial"/>
        </w:rPr>
      </w:pPr>
    </w:p>
    <w:p w14:paraId="253C8283" w14:textId="77777777" w:rsidR="00AB58D3" w:rsidRDefault="00EC630C">
      <w:pPr>
        <w:pStyle w:val="BodyText"/>
        <w:ind w:left="889" w:right="270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150.17a(c)(1)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rPr>
          <w:spacing w:val="-1"/>
        </w:rPr>
        <w:t>license</w:t>
      </w:r>
      <w:r>
        <w:rPr>
          <w:spacing w:val="-7"/>
        </w:rPr>
        <w:t xml:space="preserve"> </w:t>
      </w:r>
      <w:r>
        <w:t>or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recipient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license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certificate</w:t>
      </w:r>
      <w:r>
        <w:rPr>
          <w:spacing w:val="-7"/>
        </w:rPr>
        <w:t xml:space="preserve"> </w:t>
      </w:r>
      <w:r>
        <w:t>to</w:t>
      </w:r>
      <w:r>
        <w:rPr>
          <w:spacing w:val="47"/>
          <w:w w:val="99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rPr>
          <w:spacing w:val="-1"/>
        </w:rPr>
        <w:t>facility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29"/>
          <w:w w:val="99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75.10,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IAEA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N-71,</w:t>
      </w:r>
      <w:r>
        <w:rPr>
          <w:spacing w:val="-5"/>
        </w:rPr>
        <w:t xml:space="preserve"> </w:t>
      </w:r>
      <w:r>
        <w:t>“IAEA</w:t>
      </w:r>
      <w:r>
        <w:rPr>
          <w:spacing w:val="-6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Information</w:t>
      </w:r>
      <w:r>
        <w:rPr>
          <w:w w:val="99"/>
        </w:rPr>
        <w:t xml:space="preserve"> </w:t>
      </w:r>
      <w:r>
        <w:t>Questionnaire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Facilities,”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forms,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site</w:t>
      </w:r>
      <w:r>
        <w:rPr>
          <w:spacing w:val="-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w w:val="99"/>
        </w:rPr>
        <w:t xml:space="preserve"> </w:t>
      </w:r>
      <w:r>
        <w:rPr>
          <w:spacing w:val="-1"/>
        </w:rPr>
        <w:t>DOC/NRC</w:t>
      </w:r>
      <w:r>
        <w:rPr>
          <w:spacing w:val="-9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AP-A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t>forms.</w:t>
      </w:r>
    </w:p>
    <w:p w14:paraId="1D67B222" w14:textId="77777777" w:rsidR="00AB58D3" w:rsidRDefault="00AB58D3">
      <w:pPr>
        <w:sectPr w:rsidR="00AB58D3" w:rsidSect="00F502F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E299453" w14:textId="77777777" w:rsidR="00AB58D3" w:rsidRDefault="00EC630C" w:rsidP="005F768E">
      <w:pPr>
        <w:pStyle w:val="BodyText"/>
        <w:spacing w:before="71"/>
        <w:ind w:right="155"/>
      </w:pPr>
      <w:r>
        <w:t>Form</w:t>
      </w:r>
      <w:r>
        <w:rPr>
          <w:spacing w:val="-6"/>
        </w:rPr>
        <w:t xml:space="preserve"> </w:t>
      </w:r>
      <w:r>
        <w:t>N-71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associated</w:t>
      </w:r>
      <w:r>
        <w:rPr>
          <w:spacing w:val="-6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DOC/NRC</w:t>
      </w:r>
      <w:r>
        <w:rPr>
          <w:spacing w:val="-6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AP-1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AP-A</w:t>
      </w:r>
      <w:r>
        <w:rPr>
          <w:spacing w:val="-6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rPr>
          <w:spacing w:val="-1"/>
        </w:rPr>
        <w:t>forms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OMB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numbers</w:t>
      </w:r>
      <w:r>
        <w:rPr>
          <w:spacing w:val="-7"/>
        </w:rPr>
        <w:t xml:space="preserve"> </w:t>
      </w:r>
      <w:r>
        <w:t>3150-0056</w:t>
      </w:r>
      <w:r>
        <w:rPr>
          <w:spacing w:val="-8"/>
        </w:rPr>
        <w:t xml:space="preserve"> </w:t>
      </w:r>
      <w:r>
        <w:t>and</w:t>
      </w:r>
      <w:r w:rsidR="005F768E">
        <w:t xml:space="preserve"> </w:t>
      </w:r>
      <w:r>
        <w:t>0694-0135</w:t>
      </w:r>
      <w:r>
        <w:rPr>
          <w:spacing w:val="-7"/>
        </w:rPr>
        <w:t xml:space="preserve"> </w:t>
      </w:r>
      <w:r>
        <w:t>respectively,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31"/>
          <w:w w:val="99"/>
        </w:rPr>
        <w:t xml:space="preserve"> </w:t>
      </w:r>
      <w: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rPr>
          <w:spacing w:val="-1"/>
        </w:rPr>
        <w:t>data.</w:t>
      </w:r>
    </w:p>
    <w:p w14:paraId="0C2C030E" w14:textId="77777777" w:rsidR="00AB58D3" w:rsidRDefault="00AB58D3">
      <w:pPr>
        <w:rPr>
          <w:rFonts w:ascii="Arial" w:eastAsia="Arial" w:hAnsi="Arial" w:cs="Arial"/>
        </w:rPr>
      </w:pPr>
    </w:p>
    <w:p w14:paraId="0F7DEDD5" w14:textId="77777777" w:rsidR="00AB58D3" w:rsidRDefault="00EC630C">
      <w:pPr>
        <w:pStyle w:val="BodyText"/>
        <w:ind w:left="889" w:right="198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150.17a(c)(2)</w:t>
      </w:r>
      <w:r>
        <w:rPr>
          <w:spacing w:val="-7"/>
          <w:u w:val="single" w:color="000000"/>
        </w:rPr>
        <w:t xml:space="preserve"> </w:t>
      </w:r>
      <w:r>
        <w:rPr>
          <w:spacing w:val="-1"/>
        </w:rPr>
        <w:t>states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Protocol</w:t>
      </w:r>
      <w:r>
        <w:rPr>
          <w:spacing w:val="-7"/>
        </w:rPr>
        <w:t xml:space="preserve"> </w:t>
      </w:r>
      <w:r>
        <w:rPr>
          <w:spacing w:val="-1"/>
        </w:rPr>
        <w:t>requires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t>for</w:t>
      </w:r>
      <w:r>
        <w:rPr>
          <w:spacing w:val="41"/>
          <w:w w:val="99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rPr>
          <w:spacing w:val="-1"/>
        </w:rPr>
        <w:t>license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certificate,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rPr>
          <w:spacing w:val="-1"/>
        </w:rPr>
        <w:t>recipient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Agreement</w:t>
      </w:r>
      <w:r>
        <w:rPr>
          <w:spacing w:val="59"/>
          <w:w w:val="99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license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certificate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75.11</w:t>
      </w:r>
      <w:r>
        <w:rPr>
          <w:spacing w:val="39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chapter,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DOC/NRC</w:t>
      </w:r>
      <w:r>
        <w:rPr>
          <w:spacing w:val="-7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AP-1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rPr>
          <w:spacing w:val="-1"/>
        </w:rPr>
        <w:t>forms.</w:t>
      </w:r>
    </w:p>
    <w:p w14:paraId="6D19AB44" w14:textId="77777777" w:rsidR="00AB58D3" w:rsidRDefault="00AB58D3">
      <w:pPr>
        <w:rPr>
          <w:rFonts w:ascii="Arial" w:eastAsia="Arial" w:hAnsi="Arial" w:cs="Arial"/>
        </w:rPr>
      </w:pPr>
    </w:p>
    <w:p w14:paraId="0CCC33F6" w14:textId="77777777" w:rsidR="00AB58D3" w:rsidRDefault="00EC630C">
      <w:pPr>
        <w:pStyle w:val="BodyText"/>
        <w:ind w:left="889" w:right="108"/>
      </w:pPr>
      <w:r>
        <w:t>DOC/NRC</w:t>
      </w:r>
      <w:r>
        <w:rPr>
          <w:spacing w:val="-7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AP-1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AP-A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OMB</w:t>
      </w:r>
      <w:r>
        <w:rPr>
          <w:spacing w:val="23"/>
          <w:w w:val="99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0694-0135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41"/>
          <w:w w:val="99"/>
        </w:rPr>
        <w:t xml:space="preserve"> </w:t>
      </w:r>
      <w: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rPr>
          <w:spacing w:val="-1"/>
        </w:rPr>
        <w:t>data.</w:t>
      </w:r>
    </w:p>
    <w:p w14:paraId="10F21958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2C3088E" w14:textId="77777777" w:rsidR="00AB58D3" w:rsidRDefault="00EC630C">
      <w:pPr>
        <w:pStyle w:val="BodyText"/>
        <w:ind w:left="886" w:right="106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150.17a(d)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 w:rsidR="0061751E">
        <w:rPr>
          <w:spacing w:val="-1"/>
        </w:rPr>
        <w:t>l</w:t>
      </w:r>
      <w:r>
        <w:rPr>
          <w:spacing w:val="-1"/>
        </w:rPr>
        <w:t>icense</w:t>
      </w:r>
      <w:r>
        <w:rPr>
          <w:spacing w:val="-6"/>
        </w:rPr>
        <w:t xml:space="preserve"> </w:t>
      </w:r>
      <w:r>
        <w:t>or</w:t>
      </w:r>
      <w:r>
        <w:rPr>
          <w:spacing w:val="32"/>
          <w:w w:val="99"/>
        </w:rPr>
        <w:t xml:space="preserve"> </w:t>
      </w:r>
      <w:r>
        <w:rPr>
          <w:spacing w:val="-1"/>
        </w:rPr>
        <w:t>certificate,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recipient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license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certificate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submit</w:t>
      </w:r>
      <w:r>
        <w:rPr>
          <w:spacing w:val="47"/>
          <w:w w:val="99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described</w:t>
      </w:r>
      <w:r>
        <w:rPr>
          <w:spacing w:val="31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75.10,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IAEA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N-71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forms,</w:t>
      </w:r>
      <w:r>
        <w:rPr>
          <w:spacing w:val="-6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22"/>
          <w:w w:val="99"/>
        </w:rPr>
        <w:t xml:space="preserve"> </w:t>
      </w:r>
      <w:r>
        <w:t>DOC/NRC</w:t>
      </w:r>
      <w:r>
        <w:rPr>
          <w:spacing w:val="-8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AP-A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forms,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22"/>
          <w:w w:val="99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75.11,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DOC/NRC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AP-1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rPr>
          <w:spacing w:val="-1"/>
        </w:rPr>
        <w:t>forms;</w:t>
      </w:r>
      <w:r>
        <w:rPr>
          <w:spacing w:val="-6"/>
        </w:rPr>
        <w:t xml:space="preserve"> </w:t>
      </w:r>
      <w:r>
        <w:t>to</w:t>
      </w:r>
      <w:r>
        <w:rPr>
          <w:spacing w:val="25"/>
          <w:w w:val="99"/>
        </w:rPr>
        <w:t xml:space="preserve"> </w:t>
      </w:r>
      <w:r>
        <w:t>permit</w:t>
      </w:r>
      <w:r>
        <w:rPr>
          <w:spacing w:val="-6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thereof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IAEA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might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 xml:space="preserve">necessary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implement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US/IAEA</w:t>
      </w:r>
      <w:r>
        <w:rPr>
          <w:spacing w:val="-8"/>
        </w:rPr>
        <w:t xml:space="preserve"> </w:t>
      </w:r>
      <w:r>
        <w:t>Safeguards</w:t>
      </w:r>
      <w:r>
        <w:rPr>
          <w:spacing w:val="-8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Protocol.</w:t>
      </w:r>
    </w:p>
    <w:p w14:paraId="7F2C0347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5686B6E0" w14:textId="77777777" w:rsidR="00AB58D3" w:rsidRDefault="00EC630C" w:rsidP="005F768E">
      <w:pPr>
        <w:pStyle w:val="BodyText"/>
        <w:ind w:left="886" w:right="155"/>
      </w:pPr>
      <w:r>
        <w:t>Form</w:t>
      </w:r>
      <w:r>
        <w:rPr>
          <w:spacing w:val="-6"/>
        </w:rPr>
        <w:t xml:space="preserve"> </w:t>
      </w:r>
      <w:r>
        <w:t>N-71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associated</w:t>
      </w:r>
      <w:r>
        <w:rPr>
          <w:spacing w:val="-6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DOC/NRC</w:t>
      </w:r>
      <w:r>
        <w:rPr>
          <w:spacing w:val="-6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AP-1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AP-A</w:t>
      </w:r>
      <w:r>
        <w:rPr>
          <w:spacing w:val="-6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rPr>
          <w:spacing w:val="-1"/>
        </w:rPr>
        <w:t>forms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OMB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numbers</w:t>
      </w:r>
      <w:r>
        <w:rPr>
          <w:spacing w:val="-7"/>
        </w:rPr>
        <w:t xml:space="preserve"> </w:t>
      </w:r>
      <w:r>
        <w:t>3150-0056</w:t>
      </w:r>
      <w:r>
        <w:rPr>
          <w:spacing w:val="-8"/>
        </w:rPr>
        <w:t xml:space="preserve"> </w:t>
      </w:r>
      <w:r>
        <w:t>and</w:t>
      </w:r>
      <w:r w:rsidR="005F768E">
        <w:t xml:space="preserve"> </w:t>
      </w:r>
      <w:r>
        <w:t>0694-0135</w:t>
      </w:r>
      <w:r>
        <w:rPr>
          <w:spacing w:val="-7"/>
        </w:rPr>
        <w:t xml:space="preserve"> </w:t>
      </w:r>
      <w:r>
        <w:t>respectively,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31"/>
          <w:w w:val="99"/>
        </w:rPr>
        <w:t xml:space="preserve"> </w:t>
      </w:r>
      <w:r>
        <w:t>burden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rPr>
          <w:spacing w:val="-1"/>
        </w:rPr>
        <w:t>data.</w:t>
      </w:r>
    </w:p>
    <w:p w14:paraId="0922816D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0BCBE21B" w14:textId="77777777" w:rsidR="00AB58D3" w:rsidRDefault="00EC630C">
      <w:pPr>
        <w:pStyle w:val="BodyText"/>
        <w:ind w:left="889" w:right="108"/>
      </w:pP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21"/>
          <w:w w:val="99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meets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75.11.</w:t>
      </w:r>
    </w:p>
    <w:p w14:paraId="27ADDF6E" w14:textId="77777777" w:rsidR="00AB58D3" w:rsidRDefault="00AB58D3">
      <w:pPr>
        <w:rPr>
          <w:rFonts w:ascii="Arial" w:eastAsia="Arial" w:hAnsi="Arial" w:cs="Arial"/>
        </w:rPr>
      </w:pPr>
    </w:p>
    <w:p w14:paraId="54614C96" w14:textId="77777777" w:rsidR="00AB58D3" w:rsidRDefault="00EC630C">
      <w:pPr>
        <w:pStyle w:val="BodyText"/>
        <w:ind w:right="107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150.19(c)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who,</w:t>
      </w:r>
      <w:r>
        <w:rPr>
          <w:spacing w:val="-6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26"/>
          <w:w w:val="99"/>
        </w:rPr>
        <w:t xml:space="preserve"> </w:t>
      </w:r>
      <w:r>
        <w:t>license,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possess</w:t>
      </w:r>
      <w:r>
        <w:rPr>
          <w:spacing w:val="-7"/>
        </w:rPr>
        <w:t xml:space="preserve"> </w:t>
      </w:r>
      <w:r>
        <w:t>tritium</w:t>
      </w:r>
      <w:r>
        <w:rPr>
          <w:spacing w:val="-7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promptly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NRC</w:t>
      </w:r>
      <w:r>
        <w:rPr>
          <w:spacing w:val="21"/>
          <w:w w:val="99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telephone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telegraph,</w:t>
      </w:r>
      <w:r>
        <w:rPr>
          <w:spacing w:val="-7"/>
        </w:rPr>
        <w:t xml:space="preserve"> </w:t>
      </w:r>
      <w:r>
        <w:t>mailgram,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facsimile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incident</w:t>
      </w:r>
      <w:r>
        <w:rPr>
          <w:spacing w:val="-6"/>
        </w:rPr>
        <w:t xml:space="preserve"> </w:t>
      </w:r>
      <w:r>
        <w:t>in</w:t>
      </w:r>
      <w:r>
        <w:rPr>
          <w:spacing w:val="27"/>
          <w:w w:val="99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attempt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theft</w:t>
      </w:r>
      <w:r>
        <w:rPr>
          <w:spacing w:val="2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unlawful</w:t>
      </w:r>
      <w:r>
        <w:rPr>
          <w:spacing w:val="-4"/>
        </w:rPr>
        <w:t xml:space="preserve"> </w:t>
      </w:r>
      <w:r>
        <w:t>diversion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curies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100</w:t>
      </w:r>
      <w:r>
        <w:rPr>
          <w:spacing w:val="26"/>
        </w:rPr>
        <w:t xml:space="preserve"> </w:t>
      </w:r>
      <w:r>
        <w:t>curies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calendar</w:t>
      </w:r>
      <w:r>
        <w:rPr>
          <w:spacing w:val="-5"/>
        </w:rPr>
        <w:t xml:space="preserve"> </w:t>
      </w:r>
      <w:r>
        <w:t>year.</w:t>
      </w:r>
      <w:r>
        <w:rPr>
          <w:spacing w:val="51"/>
        </w:rPr>
        <w:t xml:space="preserve"> </w:t>
      </w:r>
      <w:r w:rsidR="0061751E">
        <w:rPr>
          <w:spacing w:val="5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initial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followed</w:t>
      </w:r>
      <w:r>
        <w:rPr>
          <w:spacing w:val="28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fifteen</w:t>
      </w:r>
      <w:r>
        <w:rPr>
          <w:spacing w:val="-5"/>
        </w:rPr>
        <w:t xml:space="preserve"> </w:t>
      </w:r>
      <w:r>
        <w:rPr>
          <w:spacing w:val="-1"/>
        </w:rPr>
        <w:t>days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rPr>
          <w:spacing w:val="-1"/>
        </w:rPr>
        <w:t>incident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consequences.</w:t>
      </w:r>
      <w:r>
        <w:rPr>
          <w:spacing w:val="50"/>
        </w:rPr>
        <w:t xml:space="preserve"> </w:t>
      </w:r>
      <w:r w:rsidR="0061751E"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Director,</w:t>
      </w:r>
      <w:r>
        <w:rPr>
          <w:spacing w:val="38"/>
          <w:w w:val="99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Nuclear</w:t>
      </w:r>
      <w:r>
        <w:rPr>
          <w:spacing w:val="-7"/>
        </w:rPr>
        <w:t xml:space="preserve"> </w:t>
      </w:r>
      <w:r w:rsidR="00A700DF">
        <w:t>M</w:t>
      </w:r>
      <w:r>
        <w:t>aterial</w:t>
      </w:r>
      <w:r>
        <w:rPr>
          <w:spacing w:val="-7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Safeguards,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method</w:t>
      </w:r>
      <w:r>
        <w:rPr>
          <w:w w:val="99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150.4,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NRC</w:t>
      </w:r>
      <w:r>
        <w:rPr>
          <w:spacing w:val="-4"/>
        </w:rPr>
        <w:t xml:space="preserve"> </w:t>
      </w:r>
      <w:r>
        <w:t>Regional</w:t>
      </w:r>
      <w:r w:rsidR="004D5B6F">
        <w:t xml:space="preserve"> Office</w:t>
      </w:r>
      <w:r>
        <w:t>.</w:t>
      </w:r>
      <w:r>
        <w:rPr>
          <w:spacing w:val="51"/>
        </w:rPr>
        <w:t xml:space="preserve"> </w:t>
      </w:r>
      <w:r>
        <w:t>Subsequent</w:t>
      </w:r>
      <w:r>
        <w:rPr>
          <w:spacing w:val="-5"/>
        </w:rPr>
        <w:t xml:space="preserve"> </w:t>
      </w:r>
      <w:r>
        <w:t>to the</w:t>
      </w:r>
      <w:r>
        <w:rPr>
          <w:spacing w:val="-6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t>inform</w:t>
      </w:r>
      <w:r>
        <w:rPr>
          <w:spacing w:val="-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substantive</w:t>
      </w:r>
      <w:r>
        <w:rPr>
          <w:spacing w:val="20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rPr>
          <w:spacing w:val="-1"/>
        </w:rPr>
        <w:t>information,</w:t>
      </w:r>
      <w:r>
        <w:rPr>
          <w:spacing w:val="-10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rPr>
          <w:spacing w:val="-1"/>
        </w:rPr>
        <w:t>becomes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person,</w:t>
      </w:r>
      <w:r>
        <w:rPr>
          <w:spacing w:val="-9"/>
        </w:rPr>
        <w:t xml:space="preserve"> </w:t>
      </w:r>
      <w:r>
        <w:t>concerning</w:t>
      </w:r>
      <w:r>
        <w:rPr>
          <w:spacing w:val="-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attempted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apparent</w:t>
      </w:r>
      <w:r>
        <w:rPr>
          <w:spacing w:val="-6"/>
        </w:rPr>
        <w:t xml:space="preserve"> </w:t>
      </w:r>
      <w:r>
        <w:t>theft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unlawful</w:t>
      </w:r>
      <w:r>
        <w:rPr>
          <w:spacing w:val="-6"/>
        </w:rPr>
        <w:t xml:space="preserve"> </w:t>
      </w:r>
      <w:r>
        <w:t>diversion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tritium.</w:t>
      </w:r>
    </w:p>
    <w:p w14:paraId="33C3F73A" w14:textId="77777777" w:rsidR="00AB58D3" w:rsidRDefault="00AB58D3">
      <w:pPr>
        <w:sectPr w:rsidR="00AB58D3" w:rsidSect="00F502F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FF032A6" w14:textId="77777777" w:rsidR="00AB58D3" w:rsidRDefault="00EC630C">
      <w:pPr>
        <w:pStyle w:val="BodyText"/>
        <w:spacing w:before="71"/>
        <w:ind w:right="155"/>
      </w:pP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submitted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licensees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requirement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evaluated</w:t>
      </w:r>
      <w:r>
        <w:rPr>
          <w:spacing w:val="-7"/>
        </w:rPr>
        <w:t xml:space="preserve"> </w:t>
      </w:r>
      <w:r>
        <w:t>and</w:t>
      </w:r>
      <w:r>
        <w:rPr>
          <w:spacing w:val="41"/>
          <w:w w:val="99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responsibility</w:t>
      </w:r>
      <w:r>
        <w:rPr>
          <w:spacing w:val="21"/>
          <w:w w:val="99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Atomic</w:t>
      </w:r>
      <w:r>
        <w:rPr>
          <w:spacing w:val="-5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1954,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amended,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regulate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possession</w:t>
      </w:r>
      <w:r>
        <w:rPr>
          <w:spacing w:val="-6"/>
        </w:rPr>
        <w:t xml:space="preserve"> </w:t>
      </w:r>
      <w:r>
        <w:t>and</w:t>
      </w:r>
      <w:r>
        <w:rPr>
          <w:spacing w:val="39"/>
          <w:w w:val="9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rPr>
          <w:spacing w:val="-1"/>
        </w:rPr>
        <w:t>source</w:t>
      </w:r>
      <w:r>
        <w:rPr>
          <w:spacing w:val="-6"/>
        </w:rPr>
        <w:t xml:space="preserve"> </w:t>
      </w:r>
      <w:r>
        <w:t>material,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25"/>
          <w:w w:val="99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defense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security,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7"/>
        </w:rPr>
        <w:t xml:space="preserve"> </w:t>
      </w:r>
      <w:r>
        <w:t>health,</w:t>
      </w:r>
      <w:r>
        <w:rPr>
          <w:spacing w:val="-8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minimize</w:t>
      </w:r>
      <w:r>
        <w:rPr>
          <w:spacing w:val="-7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property.</w:t>
      </w:r>
    </w:p>
    <w:p w14:paraId="3CD40E8E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2E3F27FE" w14:textId="77777777" w:rsidR="00AB58D3" w:rsidRDefault="00EC630C" w:rsidP="005F768E">
      <w:pPr>
        <w:pStyle w:val="BodyText"/>
        <w:ind w:right="106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150.20(b)(1)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licensee</w:t>
      </w:r>
      <w:r>
        <w:rPr>
          <w:spacing w:val="-8"/>
        </w:rPr>
        <w:t xml:space="preserve"> </w:t>
      </w:r>
      <w:r>
        <w:t>engaging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non-Agreement</w:t>
      </w:r>
      <w:r>
        <w:rPr>
          <w:spacing w:val="-8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1"/>
        </w:rPr>
        <w:t>license</w:t>
      </w:r>
      <w:r>
        <w:rPr>
          <w:spacing w:val="-7"/>
        </w:rPr>
        <w:t xml:space="preserve"> </w:t>
      </w:r>
      <w:r>
        <w:t>established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150.20(a)</w:t>
      </w:r>
      <w:r>
        <w:rPr>
          <w:spacing w:val="-8"/>
        </w:rPr>
        <w:t xml:space="preserve"> </w:t>
      </w:r>
      <w:r>
        <w:t>to,</w:t>
      </w:r>
      <w:r>
        <w:rPr>
          <w:spacing w:val="2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engaging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activity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t>year,</w:t>
      </w:r>
      <w:r>
        <w:rPr>
          <w:spacing w:val="2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submittal</w:t>
      </w:r>
      <w:r>
        <w:rPr>
          <w:spacing w:val="-5"/>
        </w:rPr>
        <w:t xml:space="preserve"> </w:t>
      </w:r>
      <w:r>
        <w:rPr>
          <w:spacing w:val="-1"/>
        </w:rPr>
        <w:t>containing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NRC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241,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in</w:t>
      </w:r>
      <w:r>
        <w:rPr>
          <w:spacing w:val="22"/>
          <w:w w:val="99"/>
        </w:rPr>
        <w:t xml:space="preserve"> </w:t>
      </w:r>
      <w:r>
        <w:t>Non-Agreement</w:t>
      </w:r>
      <w:r>
        <w:rPr>
          <w:spacing w:val="-9"/>
        </w:rPr>
        <w:t xml:space="preserve"> </w:t>
      </w:r>
      <w:r>
        <w:t>States,</w:t>
      </w:r>
      <w:r>
        <w:rPr>
          <w:spacing w:val="-8"/>
        </w:rPr>
        <w:t xml:space="preserve"> </w:t>
      </w:r>
      <w:r>
        <w:t>Areas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Exclusive</w:t>
      </w:r>
      <w:r>
        <w:rPr>
          <w:spacing w:val="-8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rPr>
          <w:spacing w:val="-1"/>
        </w:rPr>
        <w:t>Jurisdiction,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Offshore</w:t>
      </w:r>
      <w:r>
        <w:rPr>
          <w:spacing w:val="-10"/>
        </w:rPr>
        <w:t xml:space="preserve"> </w:t>
      </w:r>
      <w:r>
        <w:t>Waters,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 w:rsidR="005F768E">
        <w:t>its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license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NRC</w:t>
      </w:r>
      <w:r>
        <w:rPr>
          <w:spacing w:val="-4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Office.</w:t>
      </w:r>
      <w:r>
        <w:rPr>
          <w:spacing w:val="50"/>
        </w:rPr>
        <w:t xml:space="preserve"> </w:t>
      </w:r>
      <w:r w:rsidR="0061751E">
        <w:rPr>
          <w:spacing w:val="5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submittal</w:t>
      </w:r>
      <w:r>
        <w:rPr>
          <w:spacing w:val="-5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filed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before</w:t>
      </w:r>
      <w:r>
        <w:rPr>
          <w:w w:val="99"/>
        </w:rPr>
        <w:t xml:space="preserve"> </w:t>
      </w:r>
      <w:r>
        <w:t>engaging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8"/>
        </w:rPr>
        <w:t xml:space="preserve"> </w:t>
      </w:r>
      <w:r>
        <w:t>reciprocity,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Regional</w:t>
      </w:r>
      <w:r>
        <w:rPr>
          <w:spacing w:val="-7"/>
        </w:rPr>
        <w:t xml:space="preserve"> </w:t>
      </w:r>
      <w:r>
        <w:t>Administrator</w:t>
      </w:r>
      <w:r>
        <w:rPr>
          <w:spacing w:val="-8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waive</w:t>
      </w:r>
      <w:r>
        <w:rPr>
          <w:spacing w:val="-7"/>
        </w:rPr>
        <w:t xml:space="preserve"> </w:t>
      </w:r>
      <w:r>
        <w:t>the</w:t>
      </w:r>
      <w:r w:rsidR="005F768E">
        <w:t xml:space="preserve"> </w:t>
      </w:r>
      <w:r>
        <w:t>3-day</w:t>
      </w:r>
      <w:r>
        <w:rPr>
          <w:spacing w:val="-7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requirement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licensee:</w:t>
      </w:r>
      <w:r>
        <w:rPr>
          <w:spacing w:val="49"/>
        </w:rPr>
        <w:t xml:space="preserve"> </w:t>
      </w:r>
      <w:r>
        <w:t>(i)</w:t>
      </w:r>
      <w:r>
        <w:rPr>
          <w:spacing w:val="-6"/>
        </w:rPr>
        <w:t xml:space="preserve"> </w:t>
      </w:r>
      <w:r>
        <w:t>Informs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Region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telephone,</w:t>
      </w:r>
      <w:r>
        <w:rPr>
          <w:spacing w:val="28"/>
          <w:w w:val="99"/>
        </w:rPr>
        <w:t xml:space="preserve"> </w:t>
      </w:r>
      <w:r>
        <w:t>facsimile,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letter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revisions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241;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(ii)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notification,</w:t>
      </w:r>
      <w:r>
        <w:rPr>
          <w:spacing w:val="-7"/>
        </w:rPr>
        <w:t xml:space="preserve"> </w:t>
      </w:r>
      <w:r>
        <w:t>files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license,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fee</w:t>
      </w:r>
      <w:r>
        <w:rPr>
          <w:spacing w:val="-13"/>
        </w:rPr>
        <w:t xml:space="preserve"> </w:t>
      </w:r>
      <w:r>
        <w:t>payment.</w:t>
      </w:r>
    </w:p>
    <w:p w14:paraId="47EDFCE9" w14:textId="77777777" w:rsidR="00AB58D3" w:rsidRDefault="00AB58D3">
      <w:pPr>
        <w:rPr>
          <w:rFonts w:ascii="Arial" w:eastAsia="Arial" w:hAnsi="Arial" w:cs="Arial"/>
        </w:rPr>
      </w:pPr>
    </w:p>
    <w:p w14:paraId="100C54FC" w14:textId="77777777" w:rsidR="00AB58D3" w:rsidRDefault="00EC630C">
      <w:pPr>
        <w:pStyle w:val="BodyText"/>
        <w:ind w:left="889" w:right="108"/>
      </w:pPr>
      <w:r>
        <w:t>NRC</w:t>
      </w:r>
      <w:r>
        <w:rPr>
          <w:spacing w:val="-7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3150-0013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21"/>
          <w:w w:val="99"/>
        </w:rPr>
        <w:t xml:space="preserve"> </w:t>
      </w:r>
      <w: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7"/>
        </w:rPr>
        <w:t xml:space="preserve"> </w:t>
      </w:r>
      <w:r>
        <w:t>burden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supporting</w:t>
      </w:r>
      <w:r>
        <w:rPr>
          <w:spacing w:val="-6"/>
        </w:rPr>
        <w:t xml:space="preserve"> </w:t>
      </w:r>
      <w:r>
        <w:t>data.</w:t>
      </w:r>
    </w:p>
    <w:p w14:paraId="4424EEF6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57F01BAC" w14:textId="77777777" w:rsidR="00AB58D3" w:rsidRDefault="00EC630C">
      <w:pPr>
        <w:pStyle w:val="BodyText"/>
        <w:ind w:right="155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150.20(b)(2)</w:t>
      </w:r>
      <w:r>
        <w:rPr>
          <w:spacing w:val="-8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engaging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non-Agreement</w:t>
      </w:r>
      <w:r>
        <w:rPr>
          <w:spacing w:val="22"/>
          <w:w w:val="99"/>
        </w:rPr>
        <w:t xml:space="preserve"> </w:t>
      </w:r>
      <w:r>
        <w:t>States,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exclusive</w:t>
      </w:r>
      <w:r>
        <w:rPr>
          <w:spacing w:val="-5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jurisdiction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amended</w:t>
      </w:r>
      <w:r>
        <w:rPr>
          <w:spacing w:val="-6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</w:t>
      </w:r>
      <w:r>
        <w:rPr>
          <w:spacing w:val="23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Administrator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work</w:t>
      </w:r>
      <w:r>
        <w:rPr>
          <w:w w:val="99"/>
        </w:rPr>
        <w:t xml:space="preserve"> </w:t>
      </w:r>
      <w:r>
        <w:t>locations,</w:t>
      </w:r>
      <w:r>
        <w:rPr>
          <w:spacing w:val="-8"/>
        </w:rPr>
        <w:t xml:space="preserve"> </w:t>
      </w:r>
      <w:r>
        <w:rPr>
          <w:spacing w:val="-1"/>
        </w:rPr>
        <w:t>radioactive</w:t>
      </w:r>
      <w:r>
        <w:rPr>
          <w:spacing w:val="-8"/>
        </w:rPr>
        <w:t xml:space="preserve"> </w:t>
      </w:r>
      <w:r>
        <w:t>material,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26"/>
          <w:w w:val="99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241.</w:t>
      </w:r>
    </w:p>
    <w:p w14:paraId="31627A30" w14:textId="77777777" w:rsidR="00AB58D3" w:rsidRDefault="00AB58D3">
      <w:pPr>
        <w:rPr>
          <w:rFonts w:ascii="Arial" w:eastAsia="Arial" w:hAnsi="Arial" w:cs="Arial"/>
        </w:rPr>
      </w:pPr>
    </w:p>
    <w:p w14:paraId="29F66213" w14:textId="77777777" w:rsidR="00AB58D3" w:rsidRDefault="00EC630C">
      <w:pPr>
        <w:pStyle w:val="BodyText"/>
        <w:ind w:left="889" w:right="108"/>
      </w:pPr>
      <w:r>
        <w:t>NRC</w:t>
      </w:r>
      <w:r>
        <w:rPr>
          <w:spacing w:val="-7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241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3150-0013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21"/>
          <w:w w:val="99"/>
        </w:rPr>
        <w:t xml:space="preserve"> </w:t>
      </w:r>
      <w:r>
        <w:t>referred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7"/>
        </w:rPr>
        <w:t xml:space="preserve"> </w:t>
      </w:r>
      <w:r>
        <w:t>burden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supporting</w:t>
      </w:r>
      <w:r>
        <w:rPr>
          <w:spacing w:val="-6"/>
        </w:rPr>
        <w:t xml:space="preserve"> </w:t>
      </w:r>
      <w:r>
        <w:t>data.</w:t>
      </w:r>
    </w:p>
    <w:p w14:paraId="6C1D3630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7B4ADA0" w14:textId="77777777" w:rsidR="00AB58D3" w:rsidRDefault="00EC630C">
      <w:pPr>
        <w:pStyle w:val="BodyText"/>
        <w:ind w:left="889" w:right="107"/>
      </w:pPr>
      <w:r>
        <w:rPr>
          <w:u w:val="single" w:color="000000"/>
        </w:rPr>
        <w:t>10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150.31(a)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8,</w:t>
      </w:r>
      <w:r>
        <w:rPr>
          <w:spacing w:val="-5"/>
        </w:rPr>
        <w:t xml:space="preserve"> </w:t>
      </w:r>
      <w:r>
        <w:t>1981,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licensing</w:t>
      </w:r>
      <w:r>
        <w:rPr>
          <w:spacing w:val="-6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results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production</w:t>
      </w:r>
      <w:r>
        <w:rPr>
          <w:spacing w:val="-6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byproduct</w:t>
      </w:r>
      <w:r>
        <w:rPr>
          <w:spacing w:val="-8"/>
        </w:rPr>
        <w:t xml:space="preserve"> </w:t>
      </w:r>
      <w:r>
        <w:t>material,</w:t>
      </w:r>
      <w:r>
        <w:rPr>
          <w:spacing w:val="-8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provisions</w:t>
      </w:r>
      <w:r>
        <w:rPr>
          <w:spacing w:val="-9"/>
        </w:rPr>
        <w:t xml:space="preserve"> </w:t>
      </w:r>
      <w:r>
        <w:t>of Appendix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pertaining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ownership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</w:t>
      </w:r>
      <w:r>
        <w:rPr>
          <w:spacing w:val="27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disposal</w:t>
      </w:r>
      <w:r>
        <w:rPr>
          <w:spacing w:val="-6"/>
        </w:rPr>
        <w:t xml:space="preserve"> </w:t>
      </w:r>
      <w:r>
        <w:t>sites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material.</w:t>
      </w:r>
    </w:p>
    <w:p w14:paraId="2975930A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1E96BE27" w14:textId="77777777" w:rsidR="00AB58D3" w:rsidRDefault="00EC630C">
      <w:pPr>
        <w:pStyle w:val="BodyText"/>
        <w:ind w:left="886" w:right="426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150.31(b)(1)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8,</w:t>
      </w:r>
      <w:r>
        <w:rPr>
          <w:spacing w:val="-6"/>
        </w:rPr>
        <w:t xml:space="preserve"> </w:t>
      </w:r>
      <w:r>
        <w:t>1981,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licensing</w:t>
      </w:r>
      <w:r>
        <w:rPr>
          <w:spacing w:val="-6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§150.3(c)(2)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part,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22"/>
          <w:w w:val="99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37"/>
          <w:w w:val="99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 w:rsidR="00582EBC">
        <w:rPr>
          <w:spacing w:val="-1"/>
        </w:rPr>
        <w:t>A</w:t>
      </w:r>
      <w:r>
        <w:rPr>
          <w:spacing w:val="-1"/>
        </w:rPr>
        <w:t>ppendix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29"/>
          <w:w w:val="99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ownership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disposal</w:t>
      </w:r>
      <w:r>
        <w:rPr>
          <w:spacing w:val="-6"/>
        </w:rPr>
        <w:t xml:space="preserve"> </w:t>
      </w:r>
      <w:r>
        <w:t>sites</w:t>
      </w:r>
      <w:r>
        <w:rPr>
          <w:spacing w:val="-6"/>
        </w:rPr>
        <w:t xml:space="preserve"> </w:t>
      </w:r>
      <w:r>
        <w:t>for</w:t>
      </w:r>
      <w:r>
        <w:rPr>
          <w:spacing w:val="33"/>
          <w:w w:val="99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material.</w:t>
      </w:r>
    </w:p>
    <w:p w14:paraId="180997A4" w14:textId="77777777" w:rsidR="00AB58D3" w:rsidRDefault="00AB58D3">
      <w:pPr>
        <w:sectPr w:rsidR="00AB58D3" w:rsidSect="00F502F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430B2E44" w14:textId="77777777" w:rsidR="00AB58D3" w:rsidRDefault="00AB58D3">
      <w:pPr>
        <w:rPr>
          <w:rFonts w:ascii="Arial" w:eastAsia="Arial" w:hAnsi="Arial" w:cs="Arial"/>
        </w:rPr>
      </w:pPr>
    </w:p>
    <w:p w14:paraId="1EFACFAE" w14:textId="77777777" w:rsidR="00AB58D3" w:rsidRDefault="00EC630C">
      <w:pPr>
        <w:pStyle w:val="BodyText"/>
        <w:ind w:left="886" w:right="242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150.31(b)(2)</w:t>
      </w:r>
      <w:r>
        <w:rPr>
          <w:spacing w:val="-6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8,</w:t>
      </w:r>
      <w:r>
        <w:rPr>
          <w:spacing w:val="-6"/>
        </w:rPr>
        <w:t xml:space="preserve"> </w:t>
      </w:r>
      <w:r>
        <w:t>1981,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licensing</w:t>
      </w:r>
      <w:r>
        <w:rPr>
          <w:spacing w:val="-6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§150.3(c)(2)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part,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22"/>
          <w:w w:val="99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37"/>
          <w:w w:val="99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rPr>
          <w:spacing w:val="-1"/>
        </w:rPr>
        <w:t>safety,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environment</w:t>
      </w:r>
      <w:r>
        <w:rPr>
          <w:spacing w:val="26"/>
          <w:w w:val="9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hazards</w:t>
      </w:r>
      <w:r>
        <w:rPr>
          <w:spacing w:val="-6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equivalent,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extent</w:t>
      </w:r>
      <w:r>
        <w:rPr>
          <w:spacing w:val="24"/>
          <w:w w:val="99"/>
        </w:rPr>
        <w:t xml:space="preserve"> </w:t>
      </w:r>
      <w:r>
        <w:rPr>
          <w:spacing w:val="-1"/>
        </w:rPr>
        <w:t>practicable,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stringent</w:t>
      </w:r>
      <w:r>
        <w:rPr>
          <w:spacing w:val="-5"/>
        </w:rPr>
        <w:t xml:space="preserve"> </w:t>
      </w:r>
      <w:r>
        <w:t>than,</w:t>
      </w:r>
      <w:r>
        <w:rPr>
          <w:spacing w:val="-7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 w:rsidR="00582EBC">
        <w:t>A</w:t>
      </w:r>
      <w:r>
        <w:t>ppendix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of</w:t>
      </w:r>
      <w:r>
        <w:rPr>
          <w:spacing w:val="22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chapter</w:t>
      </w:r>
      <w:r>
        <w:rPr>
          <w:spacing w:val="-7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enforced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purposes,</w:t>
      </w:r>
      <w:r>
        <w:rPr>
          <w:spacing w:val="21"/>
          <w:w w:val="99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rPr>
          <w:spacing w:val="-1"/>
        </w:rPr>
        <w:t>requirements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standards</w:t>
      </w:r>
      <w:r>
        <w:rPr>
          <w:spacing w:val="-9"/>
        </w:rPr>
        <w:t xml:space="preserve"> </w:t>
      </w:r>
      <w:r>
        <w:rPr>
          <w:spacing w:val="-1"/>
        </w:rPr>
        <w:t>subsequently</w:t>
      </w:r>
      <w:r>
        <w:rPr>
          <w:spacing w:val="-9"/>
        </w:rPr>
        <w:t xml:space="preserve"> </w:t>
      </w:r>
      <w:r>
        <w:t>promulgated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t>Commission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Administrator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rPr>
          <w:spacing w:val="-1"/>
        </w:rPr>
        <w:t>Agency</w:t>
      </w:r>
      <w:r>
        <w:rPr>
          <w:spacing w:val="24"/>
          <w:w w:val="99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Uranium</w:t>
      </w:r>
      <w:r>
        <w:rPr>
          <w:spacing w:val="-5"/>
        </w:rPr>
        <w:t xml:space="preserve"> </w:t>
      </w:r>
      <w:r>
        <w:t>Mill</w:t>
      </w:r>
      <w:r>
        <w:rPr>
          <w:spacing w:val="-6"/>
        </w:rPr>
        <w:t xml:space="preserve"> </w:t>
      </w:r>
      <w:r>
        <w:t>Tailing</w:t>
      </w:r>
      <w:r>
        <w:rPr>
          <w:spacing w:val="-8"/>
        </w:rPr>
        <w:t xml:space="preserve"> </w:t>
      </w:r>
      <w:r>
        <w:t>Radiation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1978;</w:t>
      </w:r>
    </w:p>
    <w:p w14:paraId="16FE0C0C" w14:textId="77777777" w:rsidR="00AB58D3" w:rsidRDefault="00AB58D3">
      <w:pPr>
        <w:rPr>
          <w:rFonts w:ascii="Arial" w:eastAsia="Arial" w:hAnsi="Arial" w:cs="Arial"/>
        </w:rPr>
      </w:pPr>
    </w:p>
    <w:p w14:paraId="2B20E6ED" w14:textId="77777777" w:rsidR="00AB58D3" w:rsidRDefault="00EC630C">
      <w:pPr>
        <w:pStyle w:val="BodyText"/>
        <w:ind w:right="155"/>
      </w:pPr>
      <w:r>
        <w:rPr>
          <w:u w:val="single" w:color="000000"/>
        </w:rPr>
        <w:t>10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150.31(b)(3)(iii)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November</w:t>
      </w:r>
      <w:r>
        <w:rPr>
          <w:spacing w:val="-6"/>
        </w:rPr>
        <w:t xml:space="preserve"> </w:t>
      </w:r>
      <w:r>
        <w:t>8,</w:t>
      </w:r>
      <w:r>
        <w:rPr>
          <w:spacing w:val="-6"/>
        </w:rPr>
        <w:t xml:space="preserve"> </w:t>
      </w:r>
      <w:r>
        <w:t>1981,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licensing</w:t>
      </w:r>
      <w:r>
        <w:rPr>
          <w:spacing w:val="-6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§150.3(c)(2)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part,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22"/>
          <w:w w:val="99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byproduct</w:t>
      </w:r>
      <w:r>
        <w:rPr>
          <w:spacing w:val="-6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Agreement</w:t>
      </w:r>
      <w:r>
        <w:rPr>
          <w:spacing w:val="37"/>
          <w:w w:val="99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require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licensing</w:t>
      </w:r>
      <w:r>
        <w:rPr>
          <w:spacing w:val="45"/>
          <w:w w:val="99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significant</w:t>
      </w:r>
      <w:r>
        <w:rPr>
          <w:spacing w:val="-6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t>environment,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analysis</w:t>
      </w:r>
      <w:r>
        <w:rPr>
          <w:spacing w:val="20"/>
          <w:w w:val="99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licensing</w:t>
      </w:r>
      <w:r>
        <w:rPr>
          <w:spacing w:val="-6"/>
        </w:rPr>
        <w:t xml:space="preserve"> </w:t>
      </w:r>
      <w:r>
        <w:t>action,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any</w:t>
      </w:r>
      <w:r>
        <w:rPr>
          <w:spacing w:val="28"/>
          <w:w w:val="99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rPr>
          <w:spacing w:val="-1"/>
        </w:rPr>
        <w:t>conducted</w:t>
      </w:r>
      <w:r>
        <w:rPr>
          <w:spacing w:val="-8"/>
        </w:rPr>
        <w:t xml:space="preserve"> </w:t>
      </w:r>
      <w:r>
        <w:rPr>
          <w:spacing w:val="-1"/>
        </w:rPr>
        <w:t>pursuant</w:t>
      </w:r>
      <w:r>
        <w:rPr>
          <w:spacing w:val="-7"/>
        </w:rPr>
        <w:t xml:space="preserve"> </w:t>
      </w:r>
      <w:r>
        <w:rPr>
          <w:spacing w:val="-1"/>
        </w:rPr>
        <w:t>thereto,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environment.</w:t>
      </w:r>
      <w:r>
        <w:rPr>
          <w:spacing w:val="4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shall</w:t>
      </w:r>
      <w:r>
        <w:rPr>
          <w:spacing w:val="63"/>
          <w:w w:val="99"/>
        </w:rPr>
        <w:t xml:space="preserve"> </w:t>
      </w:r>
      <w:r>
        <w:t>include:</w:t>
      </w:r>
      <w:r>
        <w:rPr>
          <w:spacing w:val="49"/>
        </w:rPr>
        <w:t xml:space="preserve"> </w:t>
      </w:r>
      <w:r>
        <w:t>(A)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assessment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radiological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non-radiological</w:t>
      </w:r>
      <w:r>
        <w:rPr>
          <w:spacing w:val="-6"/>
        </w:rPr>
        <w:t xml:space="preserve"> </w:t>
      </w:r>
      <w:r>
        <w:t>impacts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licenses;</w:t>
      </w:r>
    </w:p>
    <w:p w14:paraId="2847DF47" w14:textId="77777777" w:rsidR="00AB58D3" w:rsidRDefault="00EC630C">
      <w:pPr>
        <w:pStyle w:val="BodyText"/>
        <w:ind w:right="155"/>
      </w:pPr>
      <w:r>
        <w:t>(B)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waterway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groundwater</w:t>
      </w:r>
      <w:r>
        <w:rPr>
          <w:spacing w:val="-6"/>
        </w:rPr>
        <w:t xml:space="preserve"> </w:t>
      </w:r>
      <w:r>
        <w:t>resulting</w:t>
      </w:r>
      <w:r>
        <w:rPr>
          <w:spacing w:val="-6"/>
        </w:rPr>
        <w:t xml:space="preserve"> </w:t>
      </w:r>
      <w:r>
        <w:t>from</w:t>
      </w:r>
      <w:r>
        <w:rPr>
          <w:spacing w:val="20"/>
          <w:w w:val="99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activities;</w:t>
      </w:r>
      <w:r>
        <w:rPr>
          <w:spacing w:val="-8"/>
        </w:rPr>
        <w:t xml:space="preserve"> </w:t>
      </w:r>
      <w:r>
        <w:t>(C)</w:t>
      </w:r>
      <w:r>
        <w:rPr>
          <w:spacing w:val="-8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alternatives,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rPr>
          <w:spacing w:val="-1"/>
        </w:rPr>
        <w:t>alternative</w:t>
      </w:r>
      <w:r>
        <w:rPr>
          <w:spacing w:val="-8"/>
        </w:rPr>
        <w:t xml:space="preserve"> </w:t>
      </w:r>
      <w:r>
        <w:rPr>
          <w:spacing w:val="-1"/>
        </w:rPr>
        <w:t>sites</w:t>
      </w:r>
      <w:r>
        <w:rPr>
          <w:spacing w:val="-8"/>
        </w:rPr>
        <w:t xml:space="preserve"> </w:t>
      </w:r>
      <w:r>
        <w:t>and</w:t>
      </w:r>
      <w:r>
        <w:rPr>
          <w:spacing w:val="49"/>
          <w:w w:val="99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methods,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conducted</w:t>
      </w:r>
      <w:r>
        <w:rPr>
          <w:spacing w:val="-6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license;</w:t>
      </w:r>
      <w:r>
        <w:rPr>
          <w:spacing w:val="-6"/>
        </w:rPr>
        <w:t xml:space="preserve"> </w:t>
      </w:r>
      <w:r>
        <w:t>and</w:t>
      </w:r>
    </w:p>
    <w:p w14:paraId="684D5DB7" w14:textId="77777777" w:rsidR="00AB58D3" w:rsidRDefault="00EC630C">
      <w:pPr>
        <w:pStyle w:val="BodyText"/>
        <w:ind w:right="242"/>
      </w:pPr>
      <w:r>
        <w:t>(D)</w:t>
      </w:r>
      <w:r>
        <w:rPr>
          <w:spacing w:val="-8"/>
        </w:rPr>
        <w:t xml:space="preserve"> </w:t>
      </w:r>
      <w:r>
        <w:rPr>
          <w:spacing w:val="-1"/>
        </w:rPr>
        <w:t>consideration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long</w:t>
      </w:r>
      <w:r>
        <w:rPr>
          <w:spacing w:val="-8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impacts,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rPr>
          <w:spacing w:val="-1"/>
        </w:rPr>
        <w:t>decommissioning,</w:t>
      </w:r>
      <w:r>
        <w:rPr>
          <w:spacing w:val="65"/>
          <w:w w:val="99"/>
        </w:rPr>
        <w:t xml:space="preserve"> </w:t>
      </w:r>
      <w:r>
        <w:t>decontamination,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reclamation</w:t>
      </w:r>
      <w:r>
        <w:rPr>
          <w:spacing w:val="-9"/>
        </w:rPr>
        <w:t xml:space="preserve"> </w:t>
      </w:r>
      <w:r>
        <w:t>impacts</w:t>
      </w:r>
      <w:r>
        <w:rPr>
          <w:spacing w:val="-8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20"/>
          <w:w w:val="99"/>
        </w:rPr>
        <w:t xml:space="preserve"> </w:t>
      </w:r>
      <w:r>
        <w:t>conducted</w:t>
      </w:r>
      <w:r>
        <w:rPr>
          <w:spacing w:val="-8"/>
        </w:rPr>
        <w:t xml:space="preserve"> </w:t>
      </w:r>
      <w:r>
        <w:rPr>
          <w:spacing w:val="-1"/>
        </w:rP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license,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byproduct</w:t>
      </w:r>
      <w:r>
        <w:rPr>
          <w:spacing w:val="31"/>
          <w:w w:val="99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10</w:t>
      </w:r>
      <w:r>
        <w:rPr>
          <w:spacing w:val="-6"/>
        </w:rPr>
        <w:t xml:space="preserve"> </w:t>
      </w:r>
      <w:r>
        <w:t>CFR</w:t>
      </w:r>
      <w:r>
        <w:rPr>
          <w:spacing w:val="-7"/>
        </w:rPr>
        <w:t xml:space="preserve"> </w:t>
      </w:r>
      <w:r>
        <w:t>150.3(c)(2).</w:t>
      </w:r>
    </w:p>
    <w:p w14:paraId="7B1114C9" w14:textId="77777777" w:rsidR="00AB58D3" w:rsidRDefault="00AB58D3">
      <w:pPr>
        <w:rPr>
          <w:rFonts w:ascii="Arial" w:eastAsia="Arial" w:hAnsi="Arial" w:cs="Arial"/>
        </w:rPr>
      </w:pPr>
    </w:p>
    <w:p w14:paraId="59576505" w14:textId="77777777" w:rsidR="00AB58D3" w:rsidRDefault="00EC630C" w:rsidP="005F768E">
      <w:pPr>
        <w:pStyle w:val="BodyText"/>
        <w:ind w:left="886" w:right="100"/>
      </w:pPr>
      <w:r>
        <w:rPr>
          <w:u w:val="single" w:color="000000"/>
        </w:rPr>
        <w:t>10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CFR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150.31(d)</w:t>
      </w:r>
      <w:r>
        <w:rPr>
          <w:spacing w:val="-7"/>
          <w:u w:val="single" w:color="000000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adopting</w:t>
      </w:r>
      <w:r>
        <w:rPr>
          <w:spacing w:val="-8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paragraph</w:t>
      </w:r>
      <w:r>
        <w:rPr>
          <w:spacing w:val="51"/>
          <w:w w:val="99"/>
        </w:rPr>
        <w:t xml:space="preserve"> </w:t>
      </w:r>
      <w:r>
        <w:t>(b)(2)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adopt</w:t>
      </w:r>
      <w:r>
        <w:rPr>
          <w:spacing w:val="-7"/>
        </w:rPr>
        <w:t xml:space="preserve"> </w:t>
      </w:r>
      <w:r>
        <w:rPr>
          <w:spacing w:val="-1"/>
        </w:rPr>
        <w:t>alternatives</w:t>
      </w:r>
      <w:r>
        <w:rPr>
          <w:spacing w:val="-7"/>
        </w:rPr>
        <w:t xml:space="preserve"> </w:t>
      </w:r>
      <w:r>
        <w:rPr>
          <w:spacing w:val="-1"/>
        </w:rPr>
        <w:t>(including,</w:t>
      </w:r>
      <w:r>
        <w:rPr>
          <w:spacing w:val="-7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appropriate,</w:t>
      </w:r>
      <w:r>
        <w:rPr>
          <w:spacing w:val="41"/>
          <w:w w:val="99"/>
        </w:rPr>
        <w:t xml:space="preserve"> </w:t>
      </w:r>
      <w:r>
        <w:t>site-specific</w:t>
      </w:r>
      <w:r>
        <w:rPr>
          <w:spacing w:val="-9"/>
        </w:rPr>
        <w:t xml:space="preserve"> </w:t>
      </w:r>
      <w:r>
        <w:t>alternatives)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adopted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enforced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if,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opportunity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hearing,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determines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alternatives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achieve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stabilization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containment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sites</w:t>
      </w:r>
      <w:r>
        <w:rPr>
          <w:spacing w:val="-5"/>
        </w:rPr>
        <w:t xml:space="preserve"> </w:t>
      </w:r>
      <w:r>
        <w:rPr>
          <w:spacing w:val="-1"/>
        </w:rPr>
        <w:t>concerned,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health,</w:t>
      </w:r>
      <w:r w:rsidR="005F768E">
        <w:rPr>
          <w:spacing w:val="53"/>
          <w:w w:val="99"/>
        </w:rPr>
        <w:t xml:space="preserve"> </w:t>
      </w:r>
      <w:r>
        <w:t>safety</w:t>
      </w:r>
      <w:r w:rsidR="005F768E">
        <w:t>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radiological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non-radiological</w:t>
      </w:r>
      <w:r>
        <w:rPr>
          <w:spacing w:val="-9"/>
        </w:rPr>
        <w:t xml:space="preserve"> </w:t>
      </w:r>
      <w:r>
        <w:rPr>
          <w:spacing w:val="-1"/>
        </w:rPr>
        <w:t>hazards</w:t>
      </w:r>
      <w:r>
        <w:rPr>
          <w:spacing w:val="63"/>
          <w:w w:val="99"/>
        </w:rPr>
        <w:t xml:space="preserve"> </w:t>
      </w:r>
      <w:r>
        <w:rPr>
          <w:spacing w:val="-1"/>
        </w:rPr>
        <w:t>associated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sites,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equivalent</w:t>
      </w:r>
      <w:r>
        <w:rPr>
          <w:spacing w:val="-6"/>
        </w:rPr>
        <w:t xml:space="preserve"> </w:t>
      </w:r>
      <w:r>
        <w:t>to,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rPr>
          <w:spacing w:val="-1"/>
        </w:rPr>
        <w:t>practicable,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 w:rsidR="005F768E">
        <w:rPr>
          <w:spacing w:val="67"/>
          <w:w w:val="99"/>
        </w:rPr>
        <w:t xml:space="preserve"> </w:t>
      </w:r>
      <w:r>
        <w:t>stringent</w:t>
      </w:r>
      <w:r>
        <w:rPr>
          <w:spacing w:val="-7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achieved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27"/>
          <w:w w:val="99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enforced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final</w:t>
      </w:r>
      <w:r>
        <w:rPr>
          <w:spacing w:val="21"/>
          <w:w w:val="99"/>
        </w:rPr>
        <w:t xml:space="preserve"> </w:t>
      </w:r>
      <w:r>
        <w:t>standards</w:t>
      </w:r>
      <w:r>
        <w:rPr>
          <w:spacing w:val="-9"/>
        </w:rPr>
        <w:t xml:space="preserve"> </w:t>
      </w:r>
      <w:r>
        <w:rPr>
          <w:spacing w:val="-1"/>
        </w:rPr>
        <w:t>promulgated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Administrator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Environmental</w:t>
      </w:r>
      <w:r>
        <w:rPr>
          <w:spacing w:val="-8"/>
        </w:rPr>
        <w:t xml:space="preserve"> </w:t>
      </w:r>
      <w:r>
        <w:t>Protection</w:t>
      </w:r>
      <w:r>
        <w:rPr>
          <w:spacing w:val="-9"/>
        </w:rPr>
        <w:t xml:space="preserve"> </w:t>
      </w:r>
      <w:r>
        <w:t>Agency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t>275.</w:t>
      </w:r>
      <w:r>
        <w:rPr>
          <w:spacing w:val="-7"/>
        </w:rPr>
        <w:t xml:space="preserve"> </w:t>
      </w:r>
      <w:r>
        <w:rPr>
          <w:spacing w:val="-1"/>
        </w:rPr>
        <w:t>Alternative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into</w:t>
      </w:r>
      <w:r>
        <w:rPr>
          <w:spacing w:val="51"/>
          <w:w w:val="99"/>
        </w:rPr>
        <w:t xml:space="preserve"> </w:t>
      </w:r>
      <w:r>
        <w:t>account</w:t>
      </w:r>
      <w:r>
        <w:rPr>
          <w:spacing w:val="-9"/>
        </w:rPr>
        <w:t xml:space="preserve"> </w:t>
      </w:r>
      <w:r>
        <w:rPr>
          <w:spacing w:val="-1"/>
        </w:rPr>
        <w:t>local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regional</w:t>
      </w:r>
      <w:r>
        <w:rPr>
          <w:spacing w:val="-8"/>
        </w:rPr>
        <w:t xml:space="preserve"> </w:t>
      </w:r>
      <w:r>
        <w:rPr>
          <w:spacing w:val="-1"/>
        </w:rPr>
        <w:t>conditions,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rPr>
          <w:spacing w:val="-1"/>
        </w:rPr>
        <w:t>geology,</w:t>
      </w:r>
      <w:r>
        <w:rPr>
          <w:spacing w:val="-9"/>
        </w:rPr>
        <w:t xml:space="preserve"> </w:t>
      </w:r>
      <w:r>
        <w:t>topography,</w:t>
      </w:r>
      <w:r>
        <w:rPr>
          <w:spacing w:val="-9"/>
        </w:rPr>
        <w:t xml:space="preserve"> </w:t>
      </w:r>
      <w:r>
        <w:t>hydrology,</w:t>
      </w:r>
      <w:r>
        <w:rPr>
          <w:spacing w:val="-8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t>meteorology.</w:t>
      </w:r>
    </w:p>
    <w:p w14:paraId="08CB505B" w14:textId="77777777" w:rsidR="00AB58D3" w:rsidRDefault="00AB58D3">
      <w:pPr>
        <w:sectPr w:rsidR="00AB58D3" w:rsidSect="00F502F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AD656DF" w14:textId="77777777" w:rsidR="00AB58D3" w:rsidRDefault="00EC630C" w:rsidP="00474048">
      <w:pPr>
        <w:pStyle w:val="BodyText"/>
        <w:numPr>
          <w:ilvl w:val="2"/>
          <w:numId w:val="1"/>
        </w:numPr>
        <w:spacing w:before="71"/>
        <w:ind w:left="1080" w:hanging="360"/>
      </w:pPr>
      <w:r>
        <w:rPr>
          <w:u w:val="single" w:color="000000"/>
        </w:rPr>
        <w:t>Agency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Use</w:t>
      </w:r>
      <w:r w:rsidRPr="00EC630C">
        <w:rPr>
          <w:rFonts w:eastAsia="Calibri" w:cs="Arial"/>
          <w:u w:val="single"/>
        </w:rPr>
        <w:t xml:space="preserve"> and Practical Utility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</w:p>
    <w:p w14:paraId="0BCFA279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3798C05E" w14:textId="77777777" w:rsidR="00AB58D3" w:rsidRDefault="00EC630C" w:rsidP="0020175B">
      <w:pPr>
        <w:pStyle w:val="BodyText"/>
        <w:spacing w:before="71"/>
        <w:ind w:left="1080" w:right="242"/>
      </w:pPr>
      <w:r>
        <w:t>The</w:t>
      </w:r>
      <w:r>
        <w:rPr>
          <w:spacing w:val="-7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150.16(a),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150.17(a),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150.17(b),</w:t>
      </w:r>
      <w:r>
        <w:rPr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150.17a</w:t>
      </w:r>
      <w:r>
        <w:rPr>
          <w:spacing w:val="-5"/>
        </w:rPr>
        <w:t xml:space="preserve"> </w:t>
      </w:r>
      <w:r>
        <w:rPr>
          <w:spacing w:val="-1"/>
        </w:rPr>
        <w:t>contain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 w:rsidR="00462574">
        <w:rPr>
          <w:spacing w:val="-5"/>
        </w:rPr>
        <w:t>on special nuclear material inventory transfers and receipts.  These reports</w:t>
      </w:r>
      <w:r w:rsidR="00D82D4A"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generate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to</w:t>
      </w:r>
      <w:r>
        <w:rPr>
          <w:spacing w:val="31"/>
          <w:w w:val="99"/>
        </w:rPr>
        <w:t xml:space="preserve"> </w:t>
      </w:r>
      <w:r>
        <w:t>several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Governments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Bilateral</w:t>
      </w:r>
      <w:r>
        <w:rPr>
          <w:spacing w:val="-7"/>
        </w:rPr>
        <w:t xml:space="preserve"> </w:t>
      </w:r>
      <w:r>
        <w:t>Agreements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IAEA</w:t>
      </w:r>
      <w:r>
        <w:rPr>
          <w:spacing w:val="20"/>
          <w:w w:val="9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US/IAEA</w:t>
      </w:r>
      <w:r>
        <w:rPr>
          <w:spacing w:val="-7"/>
        </w:rPr>
        <w:t xml:space="preserve"> </w:t>
      </w:r>
      <w:r>
        <w:t>Safeguards</w:t>
      </w:r>
      <w:r>
        <w:rPr>
          <w:spacing w:val="-8"/>
        </w:rPr>
        <w:t xml:space="preserve"> </w:t>
      </w:r>
      <w:r>
        <w:t>Agreement.</w:t>
      </w:r>
      <w:r>
        <w:rPr>
          <w:spacing w:val="47"/>
        </w:rPr>
        <w:t xml:space="preserve"> </w:t>
      </w:r>
    </w:p>
    <w:p w14:paraId="7A18A9C4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35B952" w14:textId="77777777" w:rsidR="00AB58D3" w:rsidRDefault="00EC630C" w:rsidP="0020175B">
      <w:pPr>
        <w:pStyle w:val="BodyText"/>
        <w:ind w:left="1080"/>
      </w:pPr>
      <w:r>
        <w:t>The</w:t>
      </w:r>
      <w:r>
        <w:rPr>
          <w:spacing w:val="-6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150.16(b),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150.17(c),</w:t>
      </w:r>
      <w:r>
        <w:rPr>
          <w:spacing w:val="-6"/>
        </w:rPr>
        <w:t xml:space="preserve"> </w:t>
      </w:r>
      <w:r>
        <w:t>and</w:t>
      </w:r>
    </w:p>
    <w:p w14:paraId="6B132EAA" w14:textId="77777777" w:rsidR="00AB58D3" w:rsidRDefault="00EC630C" w:rsidP="0020175B">
      <w:pPr>
        <w:pStyle w:val="BodyText"/>
        <w:ind w:left="1080" w:right="106"/>
        <w:rPr>
          <w:spacing w:val="-1"/>
        </w:rPr>
      </w:pP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150.19(c)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evaluated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responsibility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Atomic</w:t>
      </w:r>
      <w:r>
        <w:rPr>
          <w:spacing w:val="-6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1954,</w:t>
      </w:r>
      <w:r>
        <w:rPr>
          <w:spacing w:val="-6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amended,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possession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special</w:t>
      </w:r>
      <w:r>
        <w:rPr>
          <w:spacing w:val="-6"/>
        </w:rPr>
        <w:t xml:space="preserve"> </w:t>
      </w:r>
      <w:r>
        <w:rPr>
          <w:spacing w:val="-1"/>
        </w:rPr>
        <w:t>nuclear</w:t>
      </w:r>
      <w:r>
        <w:rPr>
          <w:spacing w:val="-7"/>
        </w:rPr>
        <w:t xml:space="preserve"> </w:t>
      </w:r>
      <w:r>
        <w:t>material,</w:t>
      </w:r>
      <w:r>
        <w:rPr>
          <w:spacing w:val="-6"/>
        </w:rPr>
        <w:t xml:space="preserve"> </w:t>
      </w:r>
      <w:r>
        <w:t>source</w:t>
      </w:r>
      <w:r>
        <w:rPr>
          <w:spacing w:val="23"/>
          <w:w w:val="99"/>
        </w:rPr>
        <w:t xml:space="preserve"> </w:t>
      </w:r>
      <w:r>
        <w:t>material,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byproduct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defense</w:t>
      </w:r>
      <w:r>
        <w:rPr>
          <w:spacing w:val="-6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security,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6"/>
        </w:rPr>
        <w:t xml:space="preserve"> </w:t>
      </w:r>
      <w:r>
        <w:t>health,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minimize</w:t>
      </w:r>
      <w:r>
        <w:rPr>
          <w:spacing w:val="-7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life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property.</w:t>
      </w:r>
    </w:p>
    <w:p w14:paraId="59F23295" w14:textId="77777777" w:rsidR="00462574" w:rsidRDefault="00462574" w:rsidP="00F502F9">
      <w:pPr>
        <w:pStyle w:val="BodyText"/>
        <w:ind w:left="0" w:right="106"/>
      </w:pPr>
    </w:p>
    <w:p w14:paraId="3B8B5DAA" w14:textId="77777777" w:rsidR="00AB58D3" w:rsidRDefault="00EC630C" w:rsidP="00474048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Reduction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Through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Information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Technology</w:t>
      </w:r>
    </w:p>
    <w:p w14:paraId="6C950CEF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2D1E2649" w14:textId="77777777" w:rsidR="00AB58D3" w:rsidRDefault="00EC630C" w:rsidP="009F47DE">
      <w:pPr>
        <w:pStyle w:val="BodyText"/>
        <w:spacing w:before="71"/>
        <w:ind w:left="1080" w:right="426"/>
      </w:pP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obstacles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reducing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burden</w:t>
      </w:r>
      <w:r>
        <w:rPr>
          <w:spacing w:val="-5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this</w:t>
      </w:r>
      <w:r>
        <w:rPr>
          <w:spacing w:val="41"/>
          <w:w w:val="9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collection.</w:t>
      </w:r>
      <w:r>
        <w:rPr>
          <w:spacing w:val="-9"/>
        </w:rPr>
        <w:t xml:space="preserve"> </w:t>
      </w:r>
      <w:r w:rsidR="002F020E"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NRC</w:t>
      </w:r>
      <w:r>
        <w:rPr>
          <w:spacing w:val="-9"/>
        </w:rPr>
        <w:t xml:space="preserve"> </w:t>
      </w:r>
      <w:r>
        <w:t>encourages</w:t>
      </w:r>
      <w:r>
        <w:rPr>
          <w:spacing w:val="-9"/>
        </w:rPr>
        <w:t xml:space="preserve"> </w:t>
      </w:r>
      <w:r>
        <w:t>respondents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information</w:t>
      </w:r>
      <w:r>
        <w:rPr>
          <w:spacing w:val="21"/>
          <w:w w:val="99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beneficial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them.</w:t>
      </w:r>
      <w:r>
        <w:rPr>
          <w:spacing w:val="51"/>
        </w:rPr>
        <w:t xml:space="preserve"> </w:t>
      </w:r>
      <w:r w:rsidR="00582EBC">
        <w:rPr>
          <w:spacing w:val="51"/>
        </w:rPr>
        <w:t xml:space="preserve"> </w:t>
      </w:r>
      <w:r w:rsidRPr="00EC630C">
        <w:rPr>
          <w:rFonts w:eastAsia="Calibri" w:cs="Arial"/>
        </w:rPr>
        <w:t xml:space="preserve">The NRC has issued </w:t>
      </w:r>
      <w:hyperlink r:id="rId11" w:history="1">
        <w:r w:rsidRPr="00EC630C">
          <w:rPr>
            <w:rFonts w:eastAsia="Calibri" w:cs="Arial"/>
            <w:i/>
            <w:color w:val="0000FF"/>
            <w:u w:val="single"/>
          </w:rPr>
          <w:t>Guidance for Electronic Submissions to the NRC</w:t>
        </w:r>
      </w:hyperlink>
      <w:r w:rsidRPr="00EC630C">
        <w:rPr>
          <w:rFonts w:eastAsia="Calibri" w:cs="Arial"/>
        </w:rPr>
        <w:t xml:space="preserve"> which provides direction for the electronic transmission and submittal of documents to the NRC.  Electronic transmission and submittal of documents can be accomplished via the following avenues: the Electronic Information Exchange (EIE) process, which is available from the NRC's “Electronic Submittals” Web page, by Optical Storage Media (OSM) (e.g. CD-ROM, DVD), by facsimile or by e-mail. 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estimated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approximately</w:t>
      </w:r>
      <w:r>
        <w:rPr>
          <w:spacing w:val="43"/>
          <w:w w:val="99"/>
        </w:rPr>
        <w:t xml:space="preserve"> </w:t>
      </w:r>
      <w:r>
        <w:t>99</w:t>
      </w:r>
      <w:r>
        <w:rPr>
          <w:spacing w:val="-7"/>
        </w:rPr>
        <w:t xml:space="preserve"> </w:t>
      </w:r>
      <w:r>
        <w:t>percent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rPr>
          <w:spacing w:val="-1"/>
        </w:rPr>
        <w:t>responses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filed</w:t>
      </w:r>
      <w:r>
        <w:rPr>
          <w:spacing w:val="-7"/>
        </w:rPr>
        <w:t xml:space="preserve"> </w:t>
      </w:r>
      <w:r>
        <w:rPr>
          <w:spacing w:val="-1"/>
        </w:rPr>
        <w:t>electronically.</w:t>
      </w:r>
    </w:p>
    <w:p w14:paraId="78AF82ED" w14:textId="77777777" w:rsidR="00AB58D3" w:rsidRDefault="00AB58D3">
      <w:pPr>
        <w:rPr>
          <w:rFonts w:ascii="Arial" w:eastAsia="Arial" w:hAnsi="Arial" w:cs="Arial"/>
        </w:rPr>
      </w:pPr>
    </w:p>
    <w:p w14:paraId="003EB816" w14:textId="77777777" w:rsidR="00AB58D3" w:rsidRDefault="00EC630C" w:rsidP="00474048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Effort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Identify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Duplication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Use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Similar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14:paraId="0128CC62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15357B69" w14:textId="77777777" w:rsidR="00AB58D3" w:rsidRDefault="00EC630C" w:rsidP="009F47DE">
      <w:pPr>
        <w:pStyle w:val="BodyText"/>
        <w:spacing w:before="71"/>
        <w:ind w:left="1080" w:right="242"/>
      </w:pPr>
      <w:r>
        <w:t>No</w:t>
      </w:r>
      <w:r>
        <w:rPr>
          <w:spacing w:val="-6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similar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available.</w:t>
      </w:r>
      <w:r>
        <w:rPr>
          <w:spacing w:val="50"/>
        </w:rPr>
        <w:t xml:space="preserve"> </w:t>
      </w:r>
      <w:r w:rsidR="002F020E">
        <w:rPr>
          <w:spacing w:val="50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duplication</w:t>
      </w:r>
      <w:r>
        <w:rPr>
          <w:spacing w:val="-8"/>
        </w:rPr>
        <w:t xml:space="preserve"> </w:t>
      </w:r>
      <w:r>
        <w:t>of</w:t>
      </w:r>
      <w:r>
        <w:rPr>
          <w:spacing w:val="20"/>
          <w:w w:val="99"/>
        </w:rPr>
        <w:t xml:space="preserve"> </w:t>
      </w:r>
      <w:r>
        <w:t>requirements.</w:t>
      </w:r>
      <w:r>
        <w:rPr>
          <w:spacing w:val="49"/>
        </w:rPr>
        <w:t xml:space="preserve"> </w:t>
      </w:r>
    </w:p>
    <w:p w14:paraId="3FCC28A6" w14:textId="77777777" w:rsidR="00AB58D3" w:rsidRDefault="00AB58D3">
      <w:pPr>
        <w:rPr>
          <w:rFonts w:ascii="Arial" w:eastAsia="Arial" w:hAnsi="Arial" w:cs="Arial"/>
        </w:rPr>
      </w:pPr>
    </w:p>
    <w:p w14:paraId="16403BA1" w14:textId="77777777" w:rsidR="00AB58D3" w:rsidRDefault="00EC630C" w:rsidP="00474048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Effort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Reduce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Small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Business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Burden</w:t>
      </w:r>
    </w:p>
    <w:p w14:paraId="393C425E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57CAD070" w14:textId="77777777" w:rsidR="00AB58D3" w:rsidRDefault="00EC630C" w:rsidP="009F47DE">
      <w:pPr>
        <w:pStyle w:val="BodyText"/>
        <w:spacing w:before="71"/>
        <w:ind w:left="1080" w:right="155"/>
      </w:pPr>
      <w:r>
        <w:t>The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licensees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licensed</w:t>
      </w:r>
      <w:r>
        <w:rPr>
          <w:spacing w:val="-5"/>
        </w:rPr>
        <w:t xml:space="preserve"> </w:t>
      </w:r>
      <w:r>
        <w:rPr>
          <w:spacing w:val="-1"/>
        </w:rPr>
        <w:t>operation.</w:t>
      </w:r>
      <w:r>
        <w:rPr>
          <w:spacing w:val="51"/>
        </w:rPr>
        <w:t xml:space="preserve"> </w:t>
      </w:r>
      <w:r w:rsidR="002F020E">
        <w:rPr>
          <w:spacing w:val="51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t>burden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represents</w:t>
      </w:r>
      <w:r>
        <w:rPr>
          <w:spacing w:val="-6"/>
        </w:rPr>
        <w:t xml:space="preserve"> </w:t>
      </w:r>
      <w:r>
        <w:t>approximately</w:t>
      </w:r>
      <w:r>
        <w:rPr>
          <w:spacing w:val="-7"/>
        </w:rPr>
        <w:t xml:space="preserve"> </w:t>
      </w:r>
      <w:r>
        <w:t>five</w:t>
      </w:r>
      <w:r>
        <w:rPr>
          <w:spacing w:val="-7"/>
        </w:rPr>
        <w:t xml:space="preserve"> </w:t>
      </w:r>
      <w:r>
        <w:t>percent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total</w:t>
      </w:r>
      <w:r>
        <w:rPr>
          <w:spacing w:val="-7"/>
        </w:rPr>
        <w:t xml:space="preserve"> </w:t>
      </w:r>
      <w:r>
        <w:t>burden.</w:t>
      </w:r>
      <w:r>
        <w:rPr>
          <w:spacing w:val="24"/>
          <w:w w:val="99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t>reduction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NRC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fulfill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international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domestic</w:t>
      </w:r>
      <w:r>
        <w:rPr>
          <w:spacing w:val="28"/>
          <w:w w:val="99"/>
        </w:rPr>
        <w:t xml:space="preserve"> </w:t>
      </w:r>
      <w:r>
        <w:t>responsibilities.</w:t>
      </w:r>
    </w:p>
    <w:p w14:paraId="1AAB2CAF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33DE00CE" w14:textId="77777777" w:rsidR="00AB58D3" w:rsidRDefault="00EC630C" w:rsidP="009F47DE">
      <w:pPr>
        <w:pStyle w:val="BodyText"/>
        <w:numPr>
          <w:ilvl w:val="0"/>
          <w:numId w:val="3"/>
        </w:numPr>
        <w:ind w:left="1080" w:right="841" w:hanging="360"/>
      </w:pPr>
      <w:r>
        <w:rPr>
          <w:u w:val="single" w:color="000000"/>
        </w:rPr>
        <w:t>Consequences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Federal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Program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Policy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Activities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Collection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Not</w:t>
      </w:r>
      <w:r>
        <w:rPr>
          <w:spacing w:val="25"/>
          <w:w w:val="99"/>
        </w:rPr>
        <w:t xml:space="preserve"> </w:t>
      </w:r>
      <w:r>
        <w:rPr>
          <w:u w:val="single" w:color="000000"/>
        </w:rPr>
        <w:t>Conducted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Conducted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Less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Frequently</w:t>
      </w:r>
    </w:p>
    <w:p w14:paraId="66D1A065" w14:textId="77777777" w:rsidR="00AB58D3" w:rsidRDefault="00AB58D3">
      <w:pPr>
        <w:spacing w:before="9"/>
        <w:rPr>
          <w:rFonts w:ascii="Arial" w:eastAsia="Arial" w:hAnsi="Arial" w:cs="Arial"/>
          <w:sz w:val="15"/>
          <w:szCs w:val="15"/>
        </w:rPr>
      </w:pPr>
    </w:p>
    <w:p w14:paraId="1303406D" w14:textId="77777777" w:rsidR="00AB58D3" w:rsidRDefault="00EC630C" w:rsidP="009F47DE">
      <w:pPr>
        <w:pStyle w:val="BodyText"/>
        <w:spacing w:before="71"/>
        <w:ind w:left="1080" w:right="155"/>
      </w:pP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collected</w:t>
      </w:r>
      <w:r>
        <w:rPr>
          <w:spacing w:val="-6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frequently,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NRC</w:t>
      </w:r>
      <w:r>
        <w:rPr>
          <w:spacing w:val="-4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unable</w:t>
      </w:r>
      <w:r>
        <w:rPr>
          <w:spacing w:val="-5"/>
        </w:rPr>
        <w:t xml:space="preserve"> </w:t>
      </w:r>
      <w:r>
        <w:t>to</w:t>
      </w:r>
      <w:r>
        <w:rPr>
          <w:w w:val="9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knowledge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nuclear</w:t>
      </w:r>
      <w:r>
        <w:rPr>
          <w:spacing w:val="-6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Atomic</w:t>
      </w:r>
      <w:r>
        <w:rPr>
          <w:spacing w:val="-7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1954,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amended.</w:t>
      </w:r>
    </w:p>
    <w:p w14:paraId="7ECB4121" w14:textId="77777777" w:rsidR="00AB58D3" w:rsidRDefault="00AB58D3">
      <w:pPr>
        <w:rPr>
          <w:rFonts w:ascii="Arial" w:eastAsia="Arial" w:hAnsi="Arial" w:cs="Arial"/>
        </w:rPr>
      </w:pPr>
    </w:p>
    <w:p w14:paraId="568E7D48" w14:textId="77777777" w:rsidR="00AB58D3" w:rsidRDefault="00EC630C" w:rsidP="009F47DE">
      <w:pPr>
        <w:pStyle w:val="BodyText"/>
        <w:ind w:left="1080" w:right="546"/>
        <w:jc w:val="both"/>
      </w:pPr>
      <w:r>
        <w:t>If</w:t>
      </w:r>
      <w:r>
        <w:rPr>
          <w:spacing w:val="-5"/>
        </w:rPr>
        <w:t xml:space="preserve"> </w:t>
      </w:r>
      <w:r>
        <w:t>licensees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reports,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NRC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w w:val="99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rPr>
          <w:spacing w:val="-1"/>
        </w:rPr>
        <w:t>accountability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statutory</w:t>
      </w:r>
      <w:r>
        <w:rPr>
          <w:spacing w:val="-7"/>
        </w:rPr>
        <w:t xml:space="preserve"> </w:t>
      </w:r>
      <w:r>
        <w:rPr>
          <w:spacing w:val="-1"/>
        </w:rPr>
        <w:t>responsibilities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Atomic</w:t>
      </w:r>
      <w:r>
        <w:rPr>
          <w:spacing w:val="79"/>
          <w:w w:val="99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1954,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amended.</w:t>
      </w:r>
    </w:p>
    <w:p w14:paraId="33691B62" w14:textId="77777777" w:rsidR="00AB58D3" w:rsidRDefault="00EC630C" w:rsidP="009F47DE">
      <w:pPr>
        <w:pStyle w:val="BodyText"/>
        <w:numPr>
          <w:ilvl w:val="0"/>
          <w:numId w:val="3"/>
        </w:numPr>
        <w:spacing w:before="71"/>
        <w:ind w:left="1080" w:hanging="360"/>
      </w:pPr>
      <w:r>
        <w:rPr>
          <w:u w:val="single" w:color="000000"/>
        </w:rPr>
        <w:t>Circumstances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which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Justify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Variation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OMB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Guidance</w:t>
      </w:r>
    </w:p>
    <w:p w14:paraId="624C4B7A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23F86F19" w14:textId="77777777" w:rsidR="00AB58D3" w:rsidRDefault="00EC630C" w:rsidP="009F47DE">
      <w:pPr>
        <w:pStyle w:val="BodyText"/>
        <w:spacing w:before="71"/>
        <w:ind w:left="1080" w:right="218"/>
      </w:pPr>
      <w:r>
        <w:t>Contrary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guidelines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1"/>
        </w:rPr>
        <w:t>CFR</w:t>
      </w:r>
      <w:r>
        <w:rPr>
          <w:spacing w:val="-7"/>
        </w:rPr>
        <w:t xml:space="preserve"> </w:t>
      </w:r>
      <w:r>
        <w:t>1320.5(d),</w:t>
      </w:r>
      <w:r>
        <w:rPr>
          <w:spacing w:val="-7"/>
        </w:rPr>
        <w:t xml:space="preserve"> </w:t>
      </w:r>
      <w:r w:rsidR="003E0526">
        <w:rPr>
          <w:spacing w:val="-1"/>
        </w:rPr>
        <w:t>§</w:t>
      </w:r>
      <w:r>
        <w:rPr>
          <w:spacing w:val="-1"/>
        </w:rPr>
        <w:t>150.16(b)(2)</w:t>
      </w:r>
      <w:r>
        <w:rPr>
          <w:spacing w:val="-8"/>
        </w:rPr>
        <w:t xml:space="preserve"> </w:t>
      </w:r>
      <w:r>
        <w:t>requires</w:t>
      </w:r>
      <w:r>
        <w:rPr>
          <w:spacing w:val="26"/>
          <w:w w:val="99"/>
        </w:rPr>
        <w:t xml:space="preserve"> </w:t>
      </w:r>
      <w:r>
        <w:rPr>
          <w:spacing w:val="-1"/>
        </w:rPr>
        <w:t>licensees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initial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 w:rsidR="003E0526">
        <w:rPr>
          <w:spacing w:val="-1"/>
        </w:rPr>
        <w:t>§</w:t>
      </w:r>
      <w:r>
        <w:t>150.16(b)(1)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report</w:t>
      </w:r>
      <w:r>
        <w:rPr>
          <w:spacing w:val="28"/>
          <w:w w:val="9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rPr>
          <w:spacing w:val="-1"/>
        </w:rPr>
        <w:t>forth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incident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rPr>
          <w:spacing w:val="-1"/>
        </w:rPr>
        <w:t>15</w:t>
      </w:r>
      <w:r>
        <w:rPr>
          <w:spacing w:val="-5"/>
        </w:rPr>
        <w:t xml:space="preserve"> </w:t>
      </w:r>
      <w:r>
        <w:t>days.</w:t>
      </w:r>
      <w:r>
        <w:rPr>
          <w:spacing w:val="52"/>
        </w:rPr>
        <w:t xml:space="preserve"> </w:t>
      </w:r>
      <w:r w:rsidR="002F020E">
        <w:rPr>
          <w:spacing w:val="5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23"/>
          <w:w w:val="9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permit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diversion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occurred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initiate</w:t>
      </w:r>
      <w:r>
        <w:rPr>
          <w:spacing w:val="-6"/>
        </w:rPr>
        <w:t xml:space="preserve"> </w:t>
      </w:r>
      <w:r>
        <w:t>prompt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diversion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loss.</w:t>
      </w:r>
    </w:p>
    <w:p w14:paraId="0CCADB84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5D540ABA" w14:textId="77777777" w:rsidR="00AB58D3" w:rsidRDefault="00EC630C" w:rsidP="009F47DE">
      <w:pPr>
        <w:pStyle w:val="BodyText"/>
        <w:ind w:left="1080" w:right="151"/>
      </w:pPr>
      <w:r>
        <w:t>Contrary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guidelines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1"/>
        </w:rPr>
        <w:t>CFR</w:t>
      </w:r>
      <w:r>
        <w:rPr>
          <w:spacing w:val="-6"/>
        </w:rPr>
        <w:t xml:space="preserve"> </w:t>
      </w:r>
      <w:r>
        <w:t>1320.5(d),</w:t>
      </w:r>
      <w:r>
        <w:rPr>
          <w:spacing w:val="-7"/>
        </w:rPr>
        <w:t xml:space="preserve"> </w:t>
      </w:r>
      <w:r w:rsidR="003E0526">
        <w:rPr>
          <w:spacing w:val="-1"/>
        </w:rPr>
        <w:t>§</w:t>
      </w:r>
      <w:r>
        <w:rPr>
          <w:spacing w:val="-1"/>
        </w:rPr>
        <w:t>150.19(c)</w:t>
      </w:r>
      <w:r>
        <w:rPr>
          <w:spacing w:val="-7"/>
        </w:rPr>
        <w:t xml:space="preserve"> </w:t>
      </w:r>
      <w:r>
        <w:rPr>
          <w:spacing w:val="-1"/>
        </w:rPr>
        <w:t>requires</w:t>
      </w:r>
      <w:r>
        <w:rPr>
          <w:spacing w:val="33"/>
          <w:w w:val="99"/>
        </w:rPr>
        <w:t xml:space="preserve"> </w:t>
      </w:r>
      <w:r>
        <w:rPr>
          <w:spacing w:val="-1"/>
        </w:rPr>
        <w:t>licensees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initial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 w:rsidR="003E0526">
        <w:rPr>
          <w:spacing w:val="-1"/>
        </w:rPr>
        <w:t>§</w:t>
      </w:r>
      <w:r>
        <w:t>150.19(c)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that</w:t>
      </w:r>
      <w:r>
        <w:rPr>
          <w:spacing w:val="28"/>
          <w:w w:val="99"/>
        </w:rPr>
        <w:t xml:space="preserve"> </w:t>
      </w:r>
      <w:r>
        <w:t>sets</w:t>
      </w:r>
      <w:r>
        <w:rPr>
          <w:spacing w:val="-5"/>
        </w:rPr>
        <w:t xml:space="preserve"> </w:t>
      </w:r>
      <w:r>
        <w:t>forth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incident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rPr>
          <w:spacing w:val="-1"/>
        </w:rPr>
        <w:t>days.</w:t>
      </w:r>
      <w:r>
        <w:rPr>
          <w:spacing w:val="52"/>
        </w:rPr>
        <w:t xml:space="preserve"> </w:t>
      </w:r>
      <w:r w:rsidR="002F020E">
        <w:rPr>
          <w:spacing w:val="5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less</w:t>
      </w:r>
      <w:r>
        <w:rPr>
          <w:spacing w:val="31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permit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564E4A">
        <w:rPr>
          <w:spacing w:val="-5"/>
        </w:rPr>
        <w:t xml:space="preserve">appropriate NRC </w:t>
      </w:r>
      <w:r>
        <w:t>Regional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5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diversion</w:t>
      </w:r>
      <w:r>
        <w:rPr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losses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rPr>
          <w:spacing w:val="-1"/>
        </w:rPr>
        <w:t>occurred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initiate</w:t>
      </w:r>
      <w:r>
        <w:rPr>
          <w:spacing w:val="-5"/>
        </w:rPr>
        <w:t xml:space="preserve"> </w:t>
      </w:r>
      <w:r>
        <w:t>prompt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diversion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loss.</w:t>
      </w:r>
    </w:p>
    <w:p w14:paraId="7C2C6F1D" w14:textId="77777777" w:rsidR="00AB58D3" w:rsidRDefault="00AB58D3">
      <w:pPr>
        <w:rPr>
          <w:rFonts w:ascii="Arial" w:eastAsia="Arial" w:hAnsi="Arial" w:cs="Arial"/>
        </w:rPr>
      </w:pPr>
    </w:p>
    <w:p w14:paraId="4FAF9ACE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spacing w:val="-1"/>
          <w:u w:val="single" w:color="000000"/>
        </w:rPr>
        <w:t>Consultations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Outside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NRC</w:t>
      </w:r>
    </w:p>
    <w:p w14:paraId="1ED2A0A3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116951DA" w14:textId="77777777" w:rsidR="00AB58D3" w:rsidRDefault="00EC630C" w:rsidP="009F47DE">
      <w:pPr>
        <w:pStyle w:val="BodyText"/>
        <w:ind w:left="1080" w:right="218"/>
        <w:rPr>
          <w:spacing w:val="-6"/>
        </w:rPr>
      </w:pPr>
      <w:r>
        <w:t>Opportunity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comment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collection</w:t>
      </w:r>
      <w:r>
        <w:rPr>
          <w:spacing w:val="-8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30"/>
          <w:w w:val="99"/>
        </w:rPr>
        <w:t xml:space="preserve"> </w:t>
      </w:r>
      <w:r>
        <w:t>clearance</w:t>
      </w:r>
      <w:r>
        <w:rPr>
          <w:spacing w:val="-7"/>
        </w:rPr>
        <w:t xml:space="preserve"> </w:t>
      </w:r>
      <w:r>
        <w:rPr>
          <w:spacing w:val="-1"/>
        </w:rPr>
        <w:t>package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 w:rsidRPr="00665F70">
        <w:rPr>
          <w:i/>
        </w:rPr>
        <w:t>Federal</w:t>
      </w:r>
      <w:r w:rsidRPr="00665F70">
        <w:rPr>
          <w:i/>
          <w:spacing w:val="-7"/>
        </w:rPr>
        <w:t xml:space="preserve"> </w:t>
      </w:r>
      <w:r w:rsidRPr="00665F70">
        <w:rPr>
          <w:i/>
        </w:rPr>
        <w:t>Register</w:t>
      </w:r>
      <w:r w:rsidR="00956AD9">
        <w:t>.</w:t>
      </w:r>
      <w:r>
        <w:rPr>
          <w:spacing w:val="-6"/>
        </w:rPr>
        <w:t xml:space="preserve"> </w:t>
      </w:r>
    </w:p>
    <w:p w14:paraId="1075DA5C" w14:textId="77777777" w:rsidR="007A4E28" w:rsidRDefault="007A4E28" w:rsidP="005F768E">
      <w:pPr>
        <w:pStyle w:val="BodyText"/>
        <w:ind w:right="218"/>
        <w:rPr>
          <w:spacing w:val="-6"/>
        </w:rPr>
      </w:pPr>
    </w:p>
    <w:p w14:paraId="1446BDD0" w14:textId="77777777" w:rsidR="007A4E28" w:rsidRDefault="007A4E28" w:rsidP="009F47DE">
      <w:pPr>
        <w:ind w:left="1080"/>
        <w:rPr>
          <w:rFonts w:ascii="Arial" w:hAnsi="Arial" w:cs="Arial"/>
        </w:rPr>
      </w:pPr>
      <w:r w:rsidRPr="00665F70">
        <w:rPr>
          <w:rFonts w:ascii="Arial" w:hAnsi="Arial" w:cs="Arial"/>
        </w:rPr>
        <w:t xml:space="preserve">The NRC published a </w:t>
      </w:r>
      <w:r w:rsidRPr="00665F70">
        <w:rPr>
          <w:rFonts w:ascii="Arial" w:hAnsi="Arial" w:cs="Arial"/>
          <w:i/>
        </w:rPr>
        <w:t>Federal Register</w:t>
      </w:r>
      <w:r w:rsidRPr="00665F70">
        <w:rPr>
          <w:rFonts w:ascii="Arial" w:hAnsi="Arial" w:cs="Arial"/>
        </w:rPr>
        <w:t xml:space="preserve"> notice with a 60-day comment period on this information collection on </w:t>
      </w:r>
      <w:r w:rsidRPr="0033663E">
        <w:rPr>
          <w:rFonts w:ascii="Arial" w:hAnsi="Arial" w:cs="Arial"/>
        </w:rPr>
        <w:t>October 10, 2018, (83 FR 50969)</w:t>
      </w:r>
      <w:r w:rsidR="007D1503">
        <w:rPr>
          <w:rFonts w:ascii="Arial" w:hAnsi="Arial" w:cs="Arial"/>
        </w:rPr>
        <w:t>.  No comments were received.</w:t>
      </w:r>
    </w:p>
    <w:p w14:paraId="78EC857D" w14:textId="77777777" w:rsidR="00B744FA" w:rsidRDefault="00B744FA" w:rsidP="005F768E">
      <w:pPr>
        <w:ind w:left="900"/>
        <w:rPr>
          <w:rFonts w:ascii="Arial" w:hAnsi="Arial" w:cs="Arial"/>
        </w:rPr>
      </w:pPr>
    </w:p>
    <w:p w14:paraId="24C9FDB4" w14:textId="77777777" w:rsidR="00B744FA" w:rsidRPr="00665F70" w:rsidRDefault="00A861B1" w:rsidP="009F47DE">
      <w:pPr>
        <w:ind w:left="1080"/>
        <w:rPr>
          <w:rFonts w:ascii="Arial" w:hAnsi="Arial" w:cs="Arial"/>
          <w:b/>
        </w:rPr>
      </w:pPr>
      <w:r>
        <w:rPr>
          <w:rFonts w:ascii="Arial" w:eastAsia="Calibri" w:hAnsi="Arial" w:cs="Arial"/>
          <w:iCs/>
        </w:rPr>
        <w:t xml:space="preserve">The </w:t>
      </w:r>
      <w:r w:rsidR="008357B3">
        <w:rPr>
          <w:rFonts w:ascii="Arial" w:eastAsia="Calibri" w:hAnsi="Arial" w:cs="Arial"/>
          <w:iCs/>
        </w:rPr>
        <w:t>NRC staff reached out to 3</w:t>
      </w:r>
      <w:r w:rsidR="00B744FA">
        <w:rPr>
          <w:rFonts w:ascii="Arial" w:eastAsia="Calibri" w:hAnsi="Arial" w:cs="Arial"/>
          <w:iCs/>
        </w:rPr>
        <w:t xml:space="preserve"> potential respondents as a part of the public consultation process.</w:t>
      </w:r>
      <w:r>
        <w:rPr>
          <w:rFonts w:ascii="Arial" w:eastAsia="Calibri" w:hAnsi="Arial" w:cs="Arial"/>
          <w:iCs/>
        </w:rPr>
        <w:t xml:space="preserve">  The NRC staff contacted 3</w:t>
      </w:r>
      <w:r w:rsidR="00B744FA">
        <w:rPr>
          <w:rFonts w:ascii="Arial" w:eastAsia="Calibri" w:hAnsi="Arial" w:cs="Arial"/>
          <w:iCs/>
        </w:rPr>
        <w:t xml:space="preserve"> Agreement State radiation control programs by email and notified them of the published </w:t>
      </w:r>
      <w:r w:rsidR="00B744FA" w:rsidRPr="004B50D0">
        <w:rPr>
          <w:rFonts w:ascii="Arial" w:eastAsia="Calibri" w:hAnsi="Arial" w:cs="Arial"/>
          <w:i/>
          <w:iCs/>
        </w:rPr>
        <w:t>Federal Register</w:t>
      </w:r>
      <w:r w:rsidR="00B744FA">
        <w:rPr>
          <w:rFonts w:ascii="Arial" w:eastAsia="Calibri" w:hAnsi="Arial" w:cs="Arial"/>
          <w:iCs/>
        </w:rPr>
        <w:t xml:space="preserve"> Notice and indicated that they were welcome to provide comments.</w:t>
      </w:r>
      <w:r w:rsidR="008749F2">
        <w:rPr>
          <w:rFonts w:ascii="Arial" w:eastAsia="Calibri" w:hAnsi="Arial" w:cs="Arial"/>
          <w:iCs/>
        </w:rPr>
        <w:t xml:space="preserve"> </w:t>
      </w:r>
      <w:r w:rsidR="00B744FA">
        <w:rPr>
          <w:rFonts w:ascii="Arial" w:eastAsia="Calibri" w:hAnsi="Arial" w:cs="Arial"/>
          <w:iCs/>
        </w:rPr>
        <w:t>The individuals that were contacted were as follows</w:t>
      </w:r>
      <w:r w:rsidR="008749F2">
        <w:rPr>
          <w:rFonts w:ascii="Arial" w:eastAsia="Calibri" w:hAnsi="Arial" w:cs="Arial"/>
          <w:iCs/>
        </w:rPr>
        <w:t xml:space="preserve">: </w:t>
      </w:r>
      <w:r w:rsidR="008357B3" w:rsidRPr="00935D4C">
        <w:rPr>
          <w:rFonts w:ascii="Arial" w:hAnsi="Arial" w:cs="Arial"/>
        </w:rPr>
        <w:t>Utah Department of Environmental Quality</w:t>
      </w:r>
      <w:r w:rsidR="008749F2">
        <w:rPr>
          <w:rFonts w:ascii="Arial" w:hAnsi="Arial" w:cs="Arial"/>
        </w:rPr>
        <w:t xml:space="preserve">, </w:t>
      </w:r>
      <w:r w:rsidR="00B744FA" w:rsidRPr="00935D4C">
        <w:rPr>
          <w:rFonts w:ascii="Arial" w:hAnsi="Arial" w:cs="Arial"/>
        </w:rPr>
        <w:t>New York Department of Health</w:t>
      </w:r>
      <w:r w:rsidR="008749F2">
        <w:rPr>
          <w:rFonts w:ascii="Arial" w:hAnsi="Arial" w:cs="Arial"/>
        </w:rPr>
        <w:t xml:space="preserve">, and </w:t>
      </w:r>
      <w:r w:rsidR="00B744FA" w:rsidRPr="00935D4C">
        <w:rPr>
          <w:rFonts w:ascii="Arial" w:hAnsi="Arial" w:cs="Arial"/>
        </w:rPr>
        <w:t>Texas Commission on Environmental Quality</w:t>
      </w:r>
      <w:r w:rsidR="008749F2">
        <w:rPr>
          <w:rFonts w:ascii="Arial" w:hAnsi="Arial" w:cs="Arial"/>
        </w:rPr>
        <w:t xml:space="preserve">.  </w:t>
      </w:r>
      <w:r w:rsidR="00B744FA">
        <w:rPr>
          <w:rFonts w:ascii="Arial" w:eastAsia="Calibri" w:hAnsi="Arial" w:cs="Arial"/>
          <w:iCs/>
        </w:rPr>
        <w:t>No comments were received in response to these consultations.</w:t>
      </w:r>
    </w:p>
    <w:p w14:paraId="7416AE71" w14:textId="77777777" w:rsidR="00AB58D3" w:rsidRDefault="00AB58D3">
      <w:pPr>
        <w:spacing w:before="11"/>
        <w:rPr>
          <w:rFonts w:ascii="Arial" w:eastAsia="Arial" w:hAnsi="Arial" w:cs="Arial"/>
          <w:sz w:val="21"/>
          <w:szCs w:val="21"/>
        </w:rPr>
      </w:pPr>
    </w:p>
    <w:p w14:paraId="252F0CE7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Payment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Gift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Respondents</w:t>
      </w:r>
    </w:p>
    <w:p w14:paraId="190ECA78" w14:textId="77777777" w:rsidR="00AB58D3" w:rsidRDefault="00AB58D3">
      <w:pPr>
        <w:spacing w:before="9"/>
        <w:rPr>
          <w:rFonts w:ascii="Arial" w:eastAsia="Arial" w:hAnsi="Arial" w:cs="Arial"/>
          <w:sz w:val="15"/>
          <w:szCs w:val="15"/>
        </w:rPr>
      </w:pPr>
    </w:p>
    <w:p w14:paraId="677A1B2F" w14:textId="77777777" w:rsidR="00AB58D3" w:rsidRDefault="00EC630C" w:rsidP="009F47DE">
      <w:pPr>
        <w:pStyle w:val="BodyText"/>
        <w:spacing w:before="71"/>
        <w:ind w:left="1080"/>
      </w:pPr>
      <w:r>
        <w:t>Not</w:t>
      </w:r>
      <w:r>
        <w:rPr>
          <w:spacing w:val="-14"/>
        </w:rPr>
        <w:t xml:space="preserve"> </w:t>
      </w:r>
      <w:r>
        <w:rPr>
          <w:spacing w:val="-1"/>
        </w:rPr>
        <w:t>applicable.</w:t>
      </w:r>
    </w:p>
    <w:p w14:paraId="5271BFC0" w14:textId="77777777" w:rsidR="00AB58D3" w:rsidRDefault="00AB58D3">
      <w:pPr>
        <w:rPr>
          <w:rFonts w:ascii="Arial" w:eastAsia="Arial" w:hAnsi="Arial" w:cs="Arial"/>
        </w:rPr>
      </w:pPr>
    </w:p>
    <w:p w14:paraId="70D6153E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Confidentiality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Information</w:t>
      </w:r>
    </w:p>
    <w:p w14:paraId="5FF9EC53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11EC0F49" w14:textId="77777777" w:rsidR="00AB58D3" w:rsidRDefault="00EC630C" w:rsidP="009F47DE">
      <w:pPr>
        <w:pStyle w:val="BodyText"/>
        <w:spacing w:before="71"/>
        <w:ind w:left="1080" w:right="218"/>
      </w:pPr>
      <w:r>
        <w:t>Confidential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proprietary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protected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NRC</w:t>
      </w:r>
      <w:r>
        <w:rPr>
          <w:spacing w:val="21"/>
          <w:w w:val="99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9.17(a)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2.390(b).</w:t>
      </w:r>
    </w:p>
    <w:p w14:paraId="281322E9" w14:textId="77777777" w:rsidR="00AB58D3" w:rsidRDefault="00AB58D3">
      <w:pPr>
        <w:rPr>
          <w:rFonts w:ascii="Arial" w:eastAsia="Arial" w:hAnsi="Arial" w:cs="Arial"/>
        </w:rPr>
      </w:pPr>
    </w:p>
    <w:p w14:paraId="012F11C0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Justification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Sensitive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Questions</w:t>
      </w:r>
    </w:p>
    <w:p w14:paraId="05C8A2B5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7D16B6D1" w14:textId="77777777" w:rsidR="00AB58D3" w:rsidRDefault="00EC630C" w:rsidP="009F47DE">
      <w:pPr>
        <w:pStyle w:val="BodyText"/>
        <w:spacing w:before="71"/>
        <w:ind w:left="1080"/>
      </w:pPr>
      <w:r>
        <w:t>This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collection</w:t>
      </w:r>
      <w:r>
        <w:rPr>
          <w:spacing w:val="-8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involve</w:t>
      </w:r>
      <w:r>
        <w:rPr>
          <w:spacing w:val="-8"/>
        </w:rPr>
        <w:t xml:space="preserve"> </w:t>
      </w:r>
      <w:r>
        <w:t>sensitive</w:t>
      </w:r>
      <w:r>
        <w:rPr>
          <w:spacing w:val="-8"/>
        </w:rPr>
        <w:t xml:space="preserve"> </w:t>
      </w:r>
      <w:r>
        <w:rPr>
          <w:spacing w:val="-1"/>
        </w:rPr>
        <w:t>questions.</w:t>
      </w:r>
    </w:p>
    <w:p w14:paraId="6B707D0C" w14:textId="77777777" w:rsidR="00AB58D3" w:rsidRDefault="00AB58D3">
      <w:pPr>
        <w:rPr>
          <w:rFonts w:ascii="Arial" w:eastAsia="Arial" w:hAnsi="Arial" w:cs="Arial"/>
        </w:rPr>
      </w:pPr>
    </w:p>
    <w:p w14:paraId="557A1F62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Estimated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Hour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Cost</w:t>
      </w:r>
    </w:p>
    <w:p w14:paraId="4912CD57" w14:textId="77777777" w:rsidR="002F6190" w:rsidRDefault="002F6190">
      <w:pPr>
        <w:pStyle w:val="BodyText"/>
        <w:ind w:left="889"/>
      </w:pPr>
    </w:p>
    <w:p w14:paraId="715C5B2B" w14:textId="77777777" w:rsidR="00AB58D3" w:rsidRPr="0033663E" w:rsidRDefault="00EC630C" w:rsidP="009F47DE">
      <w:pPr>
        <w:pStyle w:val="BodyText"/>
        <w:ind w:left="1080"/>
        <w:rPr>
          <w:rFonts w:cs="Arial"/>
        </w:rPr>
      </w:pPr>
      <w:r w:rsidRPr="0033663E">
        <w:rPr>
          <w:rFonts w:cs="Arial"/>
        </w:rPr>
        <w:t>The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total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  <w:spacing w:val="-1"/>
        </w:rPr>
        <w:t>annual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burden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is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</w:rPr>
        <w:t>estimated</w:t>
      </w:r>
      <w:r w:rsidRPr="0033663E">
        <w:rPr>
          <w:rFonts w:cs="Arial"/>
          <w:spacing w:val="-7"/>
        </w:rPr>
        <w:t xml:space="preserve"> </w:t>
      </w:r>
      <w:r w:rsidRPr="0033663E">
        <w:rPr>
          <w:rFonts w:cs="Arial"/>
        </w:rPr>
        <w:t>to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</w:rPr>
        <w:t>be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  <w:spacing w:val="-1"/>
        </w:rPr>
        <w:t>approximately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190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</w:rPr>
        <w:t>hours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per</w:t>
      </w:r>
      <w:r w:rsidRPr="0033663E">
        <w:rPr>
          <w:rFonts w:cs="Arial"/>
          <w:spacing w:val="-6"/>
        </w:rPr>
        <w:t xml:space="preserve"> </w:t>
      </w:r>
      <w:r w:rsidRPr="0033663E">
        <w:rPr>
          <w:rFonts w:cs="Arial"/>
        </w:rPr>
        <w:t>year,</w:t>
      </w:r>
      <w:r w:rsidRPr="0033663E">
        <w:rPr>
          <w:rFonts w:cs="Arial"/>
          <w:spacing w:val="-5"/>
        </w:rPr>
        <w:t xml:space="preserve"> </w:t>
      </w:r>
      <w:r w:rsidRPr="0033663E">
        <w:rPr>
          <w:rFonts w:cs="Arial"/>
        </w:rPr>
        <w:t>or</w:t>
      </w:r>
    </w:p>
    <w:p w14:paraId="7F227548" w14:textId="3D21F202" w:rsidR="0033663E" w:rsidRPr="0033663E" w:rsidRDefault="00EC630C" w:rsidP="009F47DE">
      <w:pPr>
        <w:ind w:left="1080" w:firstLine="4"/>
        <w:rPr>
          <w:rFonts w:ascii="Arial" w:eastAsia="Calibri" w:hAnsi="Arial" w:cs="Arial"/>
        </w:rPr>
      </w:pPr>
      <w:r w:rsidRPr="0033663E">
        <w:rPr>
          <w:rFonts w:ascii="Arial" w:hAnsi="Arial" w:cs="Arial"/>
        </w:rPr>
        <w:t>23.75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hours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per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licensee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(190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total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  <w:spacing w:val="-1"/>
        </w:rPr>
        <w:t>annual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reporting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burden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hours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÷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8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total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number</w:t>
      </w:r>
      <w:r w:rsidRPr="0033663E">
        <w:rPr>
          <w:rFonts w:ascii="Arial" w:hAnsi="Arial" w:cs="Arial"/>
          <w:spacing w:val="25"/>
          <w:w w:val="99"/>
        </w:rPr>
        <w:t xml:space="preserve"> </w:t>
      </w:r>
      <w:r w:rsidRPr="0033663E">
        <w:rPr>
          <w:rFonts w:ascii="Arial" w:hAnsi="Arial" w:cs="Arial"/>
        </w:rPr>
        <w:t>of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respondents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=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23.75),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for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licensees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covered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under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10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CFR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Part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150.</w:t>
      </w:r>
      <w:r w:rsidRPr="0033663E">
        <w:rPr>
          <w:rFonts w:ascii="Arial" w:hAnsi="Arial" w:cs="Arial"/>
          <w:spacing w:val="51"/>
        </w:rPr>
        <w:t xml:space="preserve"> </w:t>
      </w:r>
      <w:r w:rsidR="002F020E" w:rsidRPr="0033663E">
        <w:rPr>
          <w:rFonts w:ascii="Arial" w:hAnsi="Arial" w:cs="Arial"/>
          <w:spacing w:val="51"/>
        </w:rPr>
        <w:t xml:space="preserve">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57"/>
          <w:w w:val="99"/>
        </w:rPr>
        <w:t xml:space="preserve"> </w:t>
      </w:r>
      <w:r w:rsidRPr="0033663E">
        <w:rPr>
          <w:rFonts w:ascii="Arial" w:hAnsi="Arial" w:cs="Arial"/>
        </w:rPr>
        <w:t>details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are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shown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in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Table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1.</w:t>
      </w:r>
      <w:r w:rsidRPr="0033663E">
        <w:rPr>
          <w:rFonts w:ascii="Arial" w:hAnsi="Arial" w:cs="Arial"/>
          <w:spacing w:val="53"/>
        </w:rPr>
        <w:t xml:space="preserve">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total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burden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  <w:spacing w:val="-1"/>
        </w:rPr>
        <w:t>hour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cost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for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  <w:spacing w:val="-1"/>
        </w:rPr>
        <w:t>the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  <w:spacing w:val="-1"/>
        </w:rPr>
        <w:t>licensees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is</w:t>
      </w:r>
      <w:r w:rsidRPr="0033663E">
        <w:rPr>
          <w:rFonts w:ascii="Arial" w:hAnsi="Arial" w:cs="Arial"/>
          <w:spacing w:val="33"/>
          <w:w w:val="99"/>
        </w:rPr>
        <w:t xml:space="preserve"> </w:t>
      </w:r>
      <w:r w:rsidRPr="0033663E">
        <w:rPr>
          <w:rFonts w:ascii="Arial" w:hAnsi="Arial" w:cs="Arial"/>
        </w:rPr>
        <w:t>estimated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to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be</w:t>
      </w:r>
      <w:r w:rsidRPr="0033663E">
        <w:rPr>
          <w:rFonts w:ascii="Arial" w:hAnsi="Arial" w:cs="Arial"/>
          <w:spacing w:val="-7"/>
        </w:rPr>
        <w:t xml:space="preserve"> </w:t>
      </w:r>
      <w:r w:rsidR="00BB1BA1">
        <w:rPr>
          <w:rFonts w:ascii="Arial" w:hAnsi="Arial" w:cs="Arial"/>
          <w:spacing w:val="-1"/>
        </w:rPr>
        <w:t>$52,25</w:t>
      </w:r>
      <w:r w:rsidRPr="0033663E">
        <w:rPr>
          <w:rFonts w:ascii="Arial" w:hAnsi="Arial" w:cs="Arial"/>
          <w:spacing w:val="-1"/>
        </w:rPr>
        <w:t>0/year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(190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total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annual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  <w:spacing w:val="-1"/>
        </w:rPr>
        <w:t>reporting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  <w:spacing w:val="-1"/>
        </w:rPr>
        <w:t>burden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hours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x</w:t>
      </w:r>
      <w:r w:rsidR="00956AD9" w:rsidRPr="0033663E">
        <w:rPr>
          <w:rFonts w:ascii="Arial" w:hAnsi="Arial" w:cs="Arial"/>
        </w:rPr>
        <w:t xml:space="preserve"> </w:t>
      </w:r>
      <w:r w:rsidRPr="0033663E">
        <w:rPr>
          <w:rFonts w:ascii="Arial" w:hAnsi="Arial" w:cs="Arial"/>
        </w:rPr>
        <w:t>$</w:t>
      </w:r>
      <w:r w:rsidR="006859D4" w:rsidRPr="0033663E">
        <w:rPr>
          <w:rFonts w:ascii="Arial" w:hAnsi="Arial" w:cs="Arial"/>
        </w:rPr>
        <w:t>2</w:t>
      </w:r>
      <w:r w:rsidR="00BB1BA1">
        <w:rPr>
          <w:rFonts w:ascii="Arial" w:hAnsi="Arial" w:cs="Arial"/>
        </w:rPr>
        <w:t>75</w:t>
      </w:r>
      <w:r w:rsidRPr="0033663E">
        <w:rPr>
          <w:rFonts w:ascii="Arial" w:hAnsi="Arial" w:cs="Arial"/>
        </w:rPr>
        <w:t>/hour).</w:t>
      </w:r>
      <w:r w:rsidR="002F020E" w:rsidRPr="0033663E">
        <w:rPr>
          <w:rFonts w:ascii="Arial" w:hAnsi="Arial" w:cs="Arial"/>
        </w:rPr>
        <w:t xml:space="preserve"> 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burden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estimates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  <w:spacing w:val="-1"/>
        </w:rPr>
        <w:t>for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10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CFR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Part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150</w:t>
      </w:r>
      <w:r w:rsidRPr="0033663E">
        <w:rPr>
          <w:rFonts w:ascii="Arial" w:hAnsi="Arial" w:cs="Arial"/>
          <w:spacing w:val="-6"/>
        </w:rPr>
        <w:t xml:space="preserve"> </w:t>
      </w:r>
      <w:r w:rsidRPr="0033663E">
        <w:rPr>
          <w:rFonts w:ascii="Arial" w:hAnsi="Arial" w:cs="Arial"/>
        </w:rPr>
        <w:t>information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</w:rPr>
        <w:t>collection</w:t>
      </w:r>
      <w:r w:rsidRPr="0033663E">
        <w:rPr>
          <w:rFonts w:ascii="Arial" w:hAnsi="Arial" w:cs="Arial"/>
          <w:spacing w:val="-7"/>
        </w:rPr>
        <w:t xml:space="preserve"> </w:t>
      </w:r>
      <w:r w:rsidRPr="0033663E">
        <w:rPr>
          <w:rFonts w:ascii="Arial" w:hAnsi="Arial" w:cs="Arial"/>
          <w:spacing w:val="-1"/>
        </w:rPr>
        <w:t>requirements</w:t>
      </w:r>
      <w:r w:rsidRPr="0033663E">
        <w:rPr>
          <w:rFonts w:ascii="Arial" w:hAnsi="Arial" w:cs="Arial"/>
          <w:spacing w:val="26"/>
          <w:w w:val="99"/>
        </w:rPr>
        <w:t xml:space="preserve"> </w:t>
      </w:r>
      <w:r w:rsidRPr="0033663E">
        <w:rPr>
          <w:rFonts w:ascii="Arial" w:hAnsi="Arial" w:cs="Arial"/>
        </w:rPr>
        <w:t>are</w:t>
      </w:r>
      <w:r w:rsidRPr="0033663E">
        <w:rPr>
          <w:rFonts w:ascii="Arial" w:hAnsi="Arial" w:cs="Arial"/>
          <w:spacing w:val="-5"/>
        </w:rPr>
        <w:t xml:space="preserve"> </w:t>
      </w:r>
      <w:r w:rsidRPr="0033663E">
        <w:rPr>
          <w:rFonts w:ascii="Arial" w:hAnsi="Arial" w:cs="Arial"/>
        </w:rPr>
        <w:t>based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on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submittals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to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the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NRC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in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past</w:t>
      </w:r>
      <w:r w:rsidRPr="0033663E">
        <w:rPr>
          <w:rFonts w:ascii="Arial" w:hAnsi="Arial" w:cs="Arial"/>
          <w:spacing w:val="-4"/>
        </w:rPr>
        <w:t xml:space="preserve"> </w:t>
      </w:r>
      <w:r w:rsidRPr="0033663E">
        <w:rPr>
          <w:rFonts w:ascii="Arial" w:hAnsi="Arial" w:cs="Arial"/>
        </w:rPr>
        <w:t>years.</w:t>
      </w:r>
      <w:r w:rsidRPr="0033663E">
        <w:rPr>
          <w:rFonts w:ascii="Arial" w:hAnsi="Arial" w:cs="Arial"/>
          <w:spacing w:val="53"/>
        </w:rPr>
        <w:t xml:space="preserve"> </w:t>
      </w:r>
      <w:r w:rsidR="0033663E" w:rsidRPr="0033663E">
        <w:rPr>
          <w:rFonts w:ascii="Arial" w:eastAsia="Calibri" w:hAnsi="Arial" w:cs="Arial"/>
        </w:rPr>
        <w:t>There is no recordkeeping burden for this information collection.</w:t>
      </w:r>
    </w:p>
    <w:p w14:paraId="67FA4450" w14:textId="77777777" w:rsidR="002F6190" w:rsidRDefault="002F6190" w:rsidP="009F47DE">
      <w:pPr>
        <w:pStyle w:val="BodyText"/>
        <w:ind w:left="1080" w:right="115"/>
        <w:rPr>
          <w:spacing w:val="53"/>
        </w:rPr>
      </w:pPr>
    </w:p>
    <w:p w14:paraId="071BA654" w14:textId="1B8DBC53" w:rsidR="002F6190" w:rsidRDefault="00001E2A" w:rsidP="009F47DE">
      <w:pPr>
        <w:pStyle w:val="BodyText"/>
        <w:ind w:left="1080" w:right="115"/>
        <w:rPr>
          <w:rFonts w:cs="Arial"/>
          <w:sz w:val="21"/>
          <w:szCs w:val="21"/>
        </w:rPr>
      </w:pPr>
      <w:r w:rsidRPr="00956AD9">
        <w:rPr>
          <w:rFonts w:eastAsia="Calibri" w:cs="Arial"/>
        </w:rPr>
        <w:t>The $2</w:t>
      </w:r>
      <w:r w:rsidR="00D3012B">
        <w:rPr>
          <w:rFonts w:eastAsia="Calibri" w:cs="Arial"/>
        </w:rPr>
        <w:t>75</w:t>
      </w:r>
      <w:r w:rsidRPr="00956AD9">
        <w:rPr>
          <w:rFonts w:eastAsia="Calibri" w:cs="Arial"/>
        </w:rPr>
        <w:t xml:space="preserve"> hourly rate used in the burden estimates is based on the Nuclear Regulatory Commission’s fee for hourly rates as noted in 10 CFR 170.20 “Average cost per professional staff-hour.”  </w:t>
      </w:r>
      <w:r w:rsidR="002F020E">
        <w:rPr>
          <w:rFonts w:eastAsia="Calibri" w:cs="Arial"/>
        </w:rPr>
        <w:t xml:space="preserve"> </w:t>
      </w:r>
      <w:r w:rsidRPr="00956AD9">
        <w:rPr>
          <w:rFonts w:eastAsia="Calibri" w:cs="Arial"/>
        </w:rPr>
        <w:t xml:space="preserve">For more information on the basis </w:t>
      </w:r>
      <w:r w:rsidR="005F768E">
        <w:rPr>
          <w:rFonts w:eastAsia="Calibri" w:cs="Arial"/>
        </w:rPr>
        <w:t>of this rate, see the Revision of Fee Schedules; Fee Recovery f</w:t>
      </w:r>
      <w:r w:rsidR="00BB1BA1">
        <w:rPr>
          <w:rFonts w:eastAsia="Calibri" w:cs="Arial"/>
        </w:rPr>
        <w:t>or Fiscal Year 2018 (83 FR 29622; June 25, 2018</w:t>
      </w:r>
      <w:r w:rsidRPr="00956AD9">
        <w:rPr>
          <w:rFonts w:eastAsia="Calibri" w:cs="Arial"/>
        </w:rPr>
        <w:t>)</w:t>
      </w:r>
      <w:r w:rsidR="005F768E">
        <w:rPr>
          <w:rFonts w:eastAsia="Calibri" w:cs="Arial"/>
        </w:rPr>
        <w:t>.</w:t>
      </w:r>
    </w:p>
    <w:p w14:paraId="4AC8A242" w14:textId="77777777" w:rsidR="00AB58D3" w:rsidRDefault="00AB58D3" w:rsidP="00001E2A">
      <w:pPr>
        <w:pStyle w:val="BodyText"/>
        <w:spacing w:before="71"/>
        <w:ind w:left="889" w:right="110"/>
        <w:rPr>
          <w:rFonts w:cs="Arial"/>
          <w:sz w:val="21"/>
          <w:szCs w:val="21"/>
        </w:rPr>
      </w:pPr>
    </w:p>
    <w:p w14:paraId="0E058B3B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Estimate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Other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Additional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Costs</w:t>
      </w:r>
    </w:p>
    <w:p w14:paraId="05BB1454" w14:textId="77777777" w:rsidR="00AB58D3" w:rsidRDefault="00AB58D3">
      <w:pPr>
        <w:spacing w:before="9"/>
        <w:rPr>
          <w:rFonts w:ascii="Arial" w:eastAsia="Arial" w:hAnsi="Arial" w:cs="Arial"/>
          <w:sz w:val="15"/>
          <w:szCs w:val="15"/>
        </w:rPr>
      </w:pPr>
    </w:p>
    <w:p w14:paraId="75078F56" w14:textId="77777777" w:rsidR="00AB58D3" w:rsidRDefault="00EC630C" w:rsidP="009F47DE">
      <w:pPr>
        <w:pStyle w:val="BodyText"/>
        <w:spacing w:before="71"/>
        <w:ind w:left="1080"/>
      </w:pP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costs.</w:t>
      </w:r>
    </w:p>
    <w:p w14:paraId="3E12D89E" w14:textId="77777777" w:rsidR="00AB58D3" w:rsidRDefault="00AB58D3">
      <w:pPr>
        <w:rPr>
          <w:rFonts w:ascii="Arial" w:eastAsia="Arial" w:hAnsi="Arial" w:cs="Arial"/>
        </w:rPr>
      </w:pPr>
    </w:p>
    <w:p w14:paraId="740D0155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Estimated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Annualized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Cost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Federal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Government</w:t>
      </w:r>
    </w:p>
    <w:p w14:paraId="31F91536" w14:textId="77777777" w:rsidR="00AB58D3" w:rsidRDefault="00AB58D3">
      <w:pPr>
        <w:spacing w:before="8"/>
        <w:rPr>
          <w:rFonts w:ascii="Arial" w:eastAsia="Arial" w:hAnsi="Arial" w:cs="Arial"/>
          <w:sz w:val="15"/>
          <w:szCs w:val="15"/>
        </w:rPr>
      </w:pPr>
    </w:p>
    <w:p w14:paraId="3BAF91DB" w14:textId="1F32E83B" w:rsidR="00AB58D3" w:rsidRDefault="00001E2A" w:rsidP="009F47DE">
      <w:pPr>
        <w:pStyle w:val="BodyText"/>
        <w:spacing w:before="71"/>
        <w:ind w:left="1080" w:right="110"/>
      </w:pPr>
      <w:r w:rsidRPr="00956AD9">
        <w:rPr>
          <w:rFonts w:eastAsia="Calibri" w:cs="Arial"/>
        </w:rPr>
        <w:t xml:space="preserve">The staff has developed estimates of annualized costs to the Federal Government related to the conduct of this collection of information.  </w:t>
      </w:r>
      <w:r w:rsidR="002F020E">
        <w:rPr>
          <w:rFonts w:eastAsia="Calibri" w:cs="Arial"/>
        </w:rPr>
        <w:t xml:space="preserve"> </w:t>
      </w:r>
      <w:r w:rsidRPr="00956AD9">
        <w:rPr>
          <w:rFonts w:eastAsia="Calibri" w:cs="Arial"/>
        </w:rPr>
        <w:t xml:space="preserve">These estimates are based on staff experience and subject matter expertise and include the burden needed to review, analyze, and process the collected information and any relevant operational expenses.  </w:t>
      </w:r>
      <w:r w:rsidR="00EC630C">
        <w:t>The</w:t>
      </w:r>
      <w:r w:rsidR="00EC630C">
        <w:rPr>
          <w:spacing w:val="-5"/>
        </w:rPr>
        <w:t xml:space="preserve"> </w:t>
      </w:r>
      <w:r w:rsidR="00EC630C">
        <w:t>collection</w:t>
      </w:r>
      <w:r w:rsidR="00EC630C">
        <w:rPr>
          <w:spacing w:val="-5"/>
        </w:rPr>
        <w:t xml:space="preserve"> </w:t>
      </w:r>
      <w:r w:rsidR="00EC630C">
        <w:t>of</w:t>
      </w:r>
      <w:r w:rsidR="00EC630C">
        <w:rPr>
          <w:spacing w:val="-5"/>
        </w:rPr>
        <w:t xml:space="preserve"> </w:t>
      </w:r>
      <w:r w:rsidR="00EC630C">
        <w:t>information</w:t>
      </w:r>
      <w:r w:rsidR="00EC630C">
        <w:rPr>
          <w:spacing w:val="-5"/>
        </w:rPr>
        <w:t xml:space="preserve"> </w:t>
      </w:r>
      <w:r w:rsidR="00EC630C">
        <w:t>requires</w:t>
      </w:r>
      <w:r w:rsidR="00EC630C">
        <w:rPr>
          <w:spacing w:val="-5"/>
        </w:rPr>
        <w:t xml:space="preserve"> </w:t>
      </w:r>
      <w:r w:rsidR="00EC630C">
        <w:t>a</w:t>
      </w:r>
      <w:r w:rsidR="00EC630C">
        <w:rPr>
          <w:spacing w:val="-5"/>
        </w:rPr>
        <w:t xml:space="preserve"> </w:t>
      </w:r>
      <w:r w:rsidR="00EC630C">
        <w:t>total</w:t>
      </w:r>
      <w:r w:rsidR="00EC630C">
        <w:rPr>
          <w:spacing w:val="-5"/>
        </w:rPr>
        <w:t xml:space="preserve"> </w:t>
      </w:r>
      <w:r w:rsidR="00EC630C">
        <w:t>of</w:t>
      </w:r>
      <w:r w:rsidR="00EC630C">
        <w:rPr>
          <w:spacing w:val="-5"/>
        </w:rPr>
        <w:t xml:space="preserve"> </w:t>
      </w:r>
      <w:r w:rsidR="00EC630C">
        <w:t>30</w:t>
      </w:r>
      <w:r w:rsidR="00EC630C">
        <w:rPr>
          <w:spacing w:val="-5"/>
        </w:rPr>
        <w:t xml:space="preserve"> </w:t>
      </w:r>
      <w:r w:rsidR="00EC630C">
        <w:t>minutes</w:t>
      </w:r>
      <w:r w:rsidR="00EC630C">
        <w:rPr>
          <w:spacing w:val="-5"/>
        </w:rPr>
        <w:t xml:space="preserve"> </w:t>
      </w:r>
      <w:r w:rsidR="00EC630C">
        <w:t>of</w:t>
      </w:r>
      <w:r w:rsidR="00EC630C">
        <w:rPr>
          <w:spacing w:val="-5"/>
        </w:rPr>
        <w:t xml:space="preserve"> </w:t>
      </w:r>
      <w:r w:rsidR="00EC630C">
        <w:t>NRC</w:t>
      </w:r>
      <w:r w:rsidR="00EC630C">
        <w:rPr>
          <w:spacing w:val="-5"/>
        </w:rPr>
        <w:t xml:space="preserve"> </w:t>
      </w:r>
      <w:r w:rsidR="00EC630C">
        <w:t>staff</w:t>
      </w:r>
      <w:r w:rsidR="00EC630C">
        <w:rPr>
          <w:spacing w:val="-4"/>
        </w:rPr>
        <w:t xml:space="preserve"> </w:t>
      </w:r>
      <w:r w:rsidR="00EC630C">
        <w:t>time</w:t>
      </w:r>
      <w:r w:rsidR="00EC630C">
        <w:rPr>
          <w:spacing w:val="-5"/>
        </w:rPr>
        <w:t xml:space="preserve"> </w:t>
      </w:r>
      <w:r w:rsidR="00EC630C">
        <w:t>to</w:t>
      </w:r>
      <w:r w:rsidR="00EC630C">
        <w:rPr>
          <w:w w:val="99"/>
        </w:rPr>
        <w:t xml:space="preserve"> </w:t>
      </w:r>
      <w:r w:rsidR="00EC630C">
        <w:t>review</w:t>
      </w:r>
      <w:r w:rsidR="00EC630C">
        <w:rPr>
          <w:spacing w:val="-7"/>
        </w:rPr>
        <w:t xml:space="preserve"> </w:t>
      </w:r>
      <w:r w:rsidR="00EC630C">
        <w:t>the</w:t>
      </w:r>
      <w:r w:rsidR="00EC630C">
        <w:rPr>
          <w:spacing w:val="-6"/>
        </w:rPr>
        <w:t xml:space="preserve"> </w:t>
      </w:r>
      <w:r w:rsidR="00EC630C">
        <w:t>initial</w:t>
      </w:r>
      <w:r w:rsidR="00EC630C">
        <w:rPr>
          <w:spacing w:val="-6"/>
        </w:rPr>
        <w:t xml:space="preserve"> </w:t>
      </w:r>
      <w:r w:rsidR="00EC630C">
        <w:t>reports</w:t>
      </w:r>
      <w:r w:rsidR="00EC630C">
        <w:rPr>
          <w:spacing w:val="-6"/>
        </w:rPr>
        <w:t xml:space="preserve"> </w:t>
      </w:r>
      <w:r w:rsidR="00EC630C">
        <w:t>required</w:t>
      </w:r>
      <w:r w:rsidR="00EC630C">
        <w:rPr>
          <w:spacing w:val="-6"/>
        </w:rPr>
        <w:t xml:space="preserve"> </w:t>
      </w:r>
      <w:r w:rsidR="00EC630C">
        <w:t>by</w:t>
      </w:r>
      <w:r w:rsidR="00EC630C">
        <w:rPr>
          <w:spacing w:val="-6"/>
        </w:rPr>
        <w:t xml:space="preserve"> </w:t>
      </w:r>
      <w:r w:rsidR="00EC630C">
        <w:t>10</w:t>
      </w:r>
      <w:r w:rsidR="00EC630C">
        <w:rPr>
          <w:spacing w:val="-7"/>
        </w:rPr>
        <w:t xml:space="preserve"> </w:t>
      </w:r>
      <w:r w:rsidR="00EC630C">
        <w:t>CFR</w:t>
      </w:r>
      <w:r w:rsidR="00EC630C">
        <w:rPr>
          <w:spacing w:val="-6"/>
        </w:rPr>
        <w:t xml:space="preserve"> </w:t>
      </w:r>
      <w:r w:rsidR="00EC630C">
        <w:t>150.16(b)(1),</w:t>
      </w:r>
      <w:r w:rsidR="00EC630C">
        <w:rPr>
          <w:spacing w:val="-6"/>
        </w:rPr>
        <w:t xml:space="preserve"> </w:t>
      </w:r>
      <w:r w:rsidR="00EC630C">
        <w:t>10</w:t>
      </w:r>
      <w:r w:rsidR="00EC630C">
        <w:rPr>
          <w:spacing w:val="-6"/>
        </w:rPr>
        <w:t xml:space="preserve"> </w:t>
      </w:r>
      <w:r w:rsidR="00EC630C">
        <w:t>CFR</w:t>
      </w:r>
      <w:r w:rsidR="00EC630C">
        <w:rPr>
          <w:spacing w:val="-6"/>
        </w:rPr>
        <w:t xml:space="preserve"> </w:t>
      </w:r>
      <w:r w:rsidR="00EC630C">
        <w:t>150.17(c)(1)</w:t>
      </w:r>
      <w:r w:rsidR="00EC630C">
        <w:rPr>
          <w:spacing w:val="-6"/>
        </w:rPr>
        <w:t xml:space="preserve"> </w:t>
      </w:r>
      <w:r w:rsidR="00EC630C">
        <w:t>and</w:t>
      </w:r>
      <w:r>
        <w:t xml:space="preserve"> </w:t>
      </w:r>
      <w:r w:rsidR="00EC630C">
        <w:t>(2)</w:t>
      </w:r>
      <w:r w:rsidR="00EC630C">
        <w:rPr>
          <w:spacing w:val="-6"/>
        </w:rPr>
        <w:t xml:space="preserve"> </w:t>
      </w:r>
      <w:r w:rsidR="00EC630C">
        <w:t>and</w:t>
      </w:r>
      <w:r w:rsidR="00EC630C">
        <w:rPr>
          <w:spacing w:val="-5"/>
        </w:rPr>
        <w:t xml:space="preserve"> </w:t>
      </w:r>
      <w:r w:rsidR="00EC630C">
        <w:t>10</w:t>
      </w:r>
      <w:r w:rsidR="00EC630C">
        <w:rPr>
          <w:spacing w:val="-5"/>
        </w:rPr>
        <w:t xml:space="preserve"> </w:t>
      </w:r>
      <w:r w:rsidR="00EC630C">
        <w:t>CFR</w:t>
      </w:r>
      <w:r w:rsidR="00EC630C">
        <w:rPr>
          <w:spacing w:val="-6"/>
        </w:rPr>
        <w:t xml:space="preserve"> </w:t>
      </w:r>
      <w:r w:rsidR="00EC630C">
        <w:t>150.19(c).</w:t>
      </w:r>
      <w:r w:rsidR="00EC630C">
        <w:rPr>
          <w:spacing w:val="51"/>
        </w:rPr>
        <w:t xml:space="preserve"> </w:t>
      </w:r>
      <w:r w:rsidR="002F020E">
        <w:rPr>
          <w:spacing w:val="51"/>
        </w:rPr>
        <w:t xml:space="preserve"> </w:t>
      </w:r>
      <w:r w:rsidR="00EC630C">
        <w:t>For</w:t>
      </w:r>
      <w:r w:rsidR="00EC630C">
        <w:rPr>
          <w:spacing w:val="-5"/>
        </w:rPr>
        <w:t xml:space="preserve"> </w:t>
      </w:r>
      <w:r w:rsidR="00EC630C">
        <w:t>approximately</w:t>
      </w:r>
      <w:r w:rsidR="00EC630C">
        <w:rPr>
          <w:spacing w:val="-6"/>
        </w:rPr>
        <w:t xml:space="preserve"> </w:t>
      </w:r>
      <w:r w:rsidR="00EC630C">
        <w:t>3</w:t>
      </w:r>
      <w:r w:rsidR="00EC630C">
        <w:rPr>
          <w:spacing w:val="-5"/>
        </w:rPr>
        <w:t xml:space="preserve"> </w:t>
      </w:r>
      <w:r w:rsidR="00EC630C">
        <w:t>reports</w:t>
      </w:r>
      <w:r w:rsidR="00EC630C">
        <w:rPr>
          <w:spacing w:val="-5"/>
        </w:rPr>
        <w:t xml:space="preserve"> </w:t>
      </w:r>
      <w:r w:rsidR="00EC630C">
        <w:t>per</w:t>
      </w:r>
      <w:r w:rsidR="00EC630C">
        <w:rPr>
          <w:spacing w:val="-5"/>
        </w:rPr>
        <w:t xml:space="preserve"> </w:t>
      </w:r>
      <w:r w:rsidR="00EC630C">
        <w:t>year,</w:t>
      </w:r>
      <w:r w:rsidR="00EC630C">
        <w:rPr>
          <w:spacing w:val="-6"/>
        </w:rPr>
        <w:t xml:space="preserve"> </w:t>
      </w:r>
      <w:r w:rsidR="00EC630C">
        <w:t>the</w:t>
      </w:r>
      <w:r w:rsidR="00EC630C">
        <w:rPr>
          <w:spacing w:val="-5"/>
        </w:rPr>
        <w:t xml:space="preserve"> </w:t>
      </w:r>
      <w:r w:rsidR="00EC630C">
        <w:t>collection</w:t>
      </w:r>
      <w:r w:rsidR="00EC630C">
        <w:rPr>
          <w:w w:val="99"/>
        </w:rPr>
        <w:t xml:space="preserve"> </w:t>
      </w:r>
      <w:r w:rsidR="00EC630C">
        <w:t>requires</w:t>
      </w:r>
      <w:r w:rsidR="00EC630C">
        <w:rPr>
          <w:spacing w:val="-7"/>
        </w:rPr>
        <w:t xml:space="preserve"> </w:t>
      </w:r>
      <w:r w:rsidR="00EC630C">
        <w:rPr>
          <w:spacing w:val="-1"/>
        </w:rPr>
        <w:t>approximately</w:t>
      </w:r>
      <w:r w:rsidR="00EC630C">
        <w:rPr>
          <w:spacing w:val="-6"/>
        </w:rPr>
        <w:t xml:space="preserve"> </w:t>
      </w:r>
      <w:r w:rsidR="00EC630C">
        <w:t>1.5</w:t>
      </w:r>
      <w:r w:rsidR="00EC630C">
        <w:rPr>
          <w:spacing w:val="-6"/>
        </w:rPr>
        <w:t xml:space="preserve"> </w:t>
      </w:r>
      <w:r w:rsidR="00EC630C">
        <w:t>hours</w:t>
      </w:r>
      <w:r w:rsidR="00EC630C">
        <w:rPr>
          <w:spacing w:val="-6"/>
        </w:rPr>
        <w:t xml:space="preserve"> </w:t>
      </w:r>
      <w:r w:rsidR="00EC630C">
        <w:rPr>
          <w:spacing w:val="-1"/>
        </w:rPr>
        <w:t>annually</w:t>
      </w:r>
      <w:r w:rsidR="00EC630C">
        <w:rPr>
          <w:spacing w:val="-6"/>
        </w:rPr>
        <w:t xml:space="preserve"> </w:t>
      </w:r>
      <w:r w:rsidR="00EC630C">
        <w:t>(0.5</w:t>
      </w:r>
      <w:r w:rsidR="00EC630C">
        <w:rPr>
          <w:spacing w:val="-6"/>
        </w:rPr>
        <w:t xml:space="preserve"> </w:t>
      </w:r>
      <w:r w:rsidR="00EC630C">
        <w:rPr>
          <w:spacing w:val="-1"/>
        </w:rPr>
        <w:t>hours/initial</w:t>
      </w:r>
      <w:r w:rsidR="00EC630C">
        <w:rPr>
          <w:spacing w:val="-6"/>
        </w:rPr>
        <w:t xml:space="preserve"> </w:t>
      </w:r>
      <w:r w:rsidR="00EC630C">
        <w:rPr>
          <w:spacing w:val="-1"/>
        </w:rPr>
        <w:t>report</w:t>
      </w:r>
      <w:r w:rsidR="00EC630C">
        <w:rPr>
          <w:spacing w:val="-6"/>
        </w:rPr>
        <w:t xml:space="preserve"> </w:t>
      </w:r>
      <w:r w:rsidR="00EC630C">
        <w:t>x</w:t>
      </w:r>
      <w:r w:rsidR="00EC630C">
        <w:rPr>
          <w:spacing w:val="-6"/>
        </w:rPr>
        <w:t xml:space="preserve"> </w:t>
      </w:r>
      <w:r w:rsidR="00EC630C">
        <w:t>3</w:t>
      </w:r>
      <w:r w:rsidR="00EC630C">
        <w:rPr>
          <w:spacing w:val="-7"/>
        </w:rPr>
        <w:t xml:space="preserve"> </w:t>
      </w:r>
      <w:r w:rsidR="00EC630C">
        <w:t>reports).</w:t>
      </w:r>
      <w:r w:rsidR="00EC630C">
        <w:rPr>
          <w:spacing w:val="49"/>
        </w:rPr>
        <w:t xml:space="preserve"> </w:t>
      </w:r>
      <w:r w:rsidR="002F020E">
        <w:rPr>
          <w:spacing w:val="49"/>
        </w:rPr>
        <w:t xml:space="preserve"> </w:t>
      </w:r>
      <w:r w:rsidR="00EC630C">
        <w:t>The</w:t>
      </w:r>
      <w:r w:rsidR="00EC630C">
        <w:rPr>
          <w:spacing w:val="75"/>
          <w:w w:val="99"/>
        </w:rPr>
        <w:t xml:space="preserve"> </w:t>
      </w:r>
      <w:r w:rsidR="00EC630C">
        <w:t>total</w:t>
      </w:r>
      <w:r w:rsidR="00EC630C">
        <w:rPr>
          <w:spacing w:val="-6"/>
        </w:rPr>
        <w:t xml:space="preserve"> </w:t>
      </w:r>
      <w:r w:rsidR="00EC630C">
        <w:t>annual</w:t>
      </w:r>
      <w:r w:rsidR="00EC630C">
        <w:rPr>
          <w:spacing w:val="-6"/>
        </w:rPr>
        <w:t xml:space="preserve"> </w:t>
      </w:r>
      <w:r w:rsidR="00EC630C">
        <w:t>cost</w:t>
      </w:r>
      <w:r w:rsidR="00EC630C">
        <w:rPr>
          <w:spacing w:val="-4"/>
        </w:rPr>
        <w:t xml:space="preserve"> </w:t>
      </w:r>
      <w:r w:rsidR="00EC630C">
        <w:t>to</w:t>
      </w:r>
      <w:r w:rsidR="00EC630C">
        <w:rPr>
          <w:spacing w:val="-5"/>
        </w:rPr>
        <w:t xml:space="preserve"> </w:t>
      </w:r>
      <w:r w:rsidR="00EC630C">
        <w:rPr>
          <w:spacing w:val="-1"/>
        </w:rPr>
        <w:t>review</w:t>
      </w:r>
      <w:r w:rsidR="00EC630C">
        <w:rPr>
          <w:spacing w:val="-5"/>
        </w:rPr>
        <w:t xml:space="preserve"> </w:t>
      </w:r>
      <w:r w:rsidR="00EC630C">
        <w:t>the</w:t>
      </w:r>
      <w:r w:rsidR="00EC630C">
        <w:rPr>
          <w:spacing w:val="-5"/>
        </w:rPr>
        <w:t xml:space="preserve"> </w:t>
      </w:r>
      <w:r w:rsidR="00EC630C">
        <w:t>initial</w:t>
      </w:r>
      <w:r w:rsidR="00EC630C">
        <w:rPr>
          <w:spacing w:val="-4"/>
        </w:rPr>
        <w:t xml:space="preserve"> </w:t>
      </w:r>
      <w:r w:rsidR="00EC630C">
        <w:rPr>
          <w:spacing w:val="-1"/>
        </w:rPr>
        <w:t>reports</w:t>
      </w:r>
      <w:r w:rsidR="00EC630C">
        <w:rPr>
          <w:spacing w:val="-5"/>
        </w:rPr>
        <w:t xml:space="preserve"> </w:t>
      </w:r>
      <w:r w:rsidR="00EC630C">
        <w:t>is</w:t>
      </w:r>
      <w:r w:rsidR="00EC630C">
        <w:rPr>
          <w:spacing w:val="-5"/>
        </w:rPr>
        <w:t xml:space="preserve"> </w:t>
      </w:r>
      <w:r w:rsidR="00EC630C">
        <w:rPr>
          <w:spacing w:val="-1"/>
        </w:rPr>
        <w:t>estimated</w:t>
      </w:r>
      <w:r w:rsidR="00EC630C">
        <w:rPr>
          <w:spacing w:val="-4"/>
        </w:rPr>
        <w:t xml:space="preserve"> </w:t>
      </w:r>
      <w:r w:rsidR="00EC630C">
        <w:t>to</w:t>
      </w:r>
      <w:r w:rsidR="00EC630C">
        <w:rPr>
          <w:spacing w:val="-5"/>
        </w:rPr>
        <w:t xml:space="preserve"> </w:t>
      </w:r>
      <w:r w:rsidR="00EC630C">
        <w:t>be</w:t>
      </w:r>
      <w:r w:rsidR="00EC630C">
        <w:rPr>
          <w:spacing w:val="-4"/>
        </w:rPr>
        <w:t xml:space="preserve"> </w:t>
      </w:r>
      <w:r w:rsidR="00EC630C">
        <w:t>$</w:t>
      </w:r>
      <w:r w:rsidR="00BB1BA1">
        <w:t>412.50</w:t>
      </w:r>
      <w:r w:rsidR="00EC630C">
        <w:rPr>
          <w:spacing w:val="-5"/>
        </w:rPr>
        <w:t xml:space="preserve"> </w:t>
      </w:r>
      <w:r w:rsidR="00EC630C">
        <w:t>(1.5</w:t>
      </w:r>
      <w:r w:rsidR="00EC630C">
        <w:rPr>
          <w:spacing w:val="-4"/>
        </w:rPr>
        <w:t xml:space="preserve"> </w:t>
      </w:r>
      <w:r w:rsidR="00EC630C">
        <w:rPr>
          <w:spacing w:val="-1"/>
        </w:rPr>
        <w:t>hours</w:t>
      </w:r>
      <w:r w:rsidR="00EC630C">
        <w:rPr>
          <w:spacing w:val="-5"/>
        </w:rPr>
        <w:t xml:space="preserve"> </w:t>
      </w:r>
      <w:r w:rsidR="00EC630C">
        <w:t>x</w:t>
      </w:r>
      <w:r>
        <w:t xml:space="preserve"> </w:t>
      </w:r>
      <w:r w:rsidR="00EC630C">
        <w:t>$</w:t>
      </w:r>
      <w:r w:rsidR="0003798B">
        <w:t>2</w:t>
      </w:r>
      <w:r w:rsidR="00BB1BA1">
        <w:t>75</w:t>
      </w:r>
      <w:r w:rsidR="00EC630C">
        <w:t>/hour)</w:t>
      </w:r>
      <w:r w:rsidR="00D931E6">
        <w:t>.  There are no costs here beyond the normal labor costs</w:t>
      </w:r>
      <w:r w:rsidR="00EC630C">
        <w:t>.</w:t>
      </w:r>
    </w:p>
    <w:p w14:paraId="597B6536" w14:textId="77777777" w:rsidR="00AB58D3" w:rsidRDefault="00AB58D3">
      <w:pPr>
        <w:rPr>
          <w:rFonts w:ascii="Arial" w:eastAsia="Arial" w:hAnsi="Arial" w:cs="Arial"/>
        </w:rPr>
      </w:pPr>
    </w:p>
    <w:p w14:paraId="6DE69C9C" w14:textId="3B1C29FD" w:rsidR="00AB58D3" w:rsidRDefault="00EC630C" w:rsidP="009F47DE">
      <w:pPr>
        <w:pStyle w:val="BodyText"/>
        <w:ind w:left="1080" w:right="328"/>
      </w:pP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9.5</w:t>
      </w:r>
      <w:r>
        <w:rPr>
          <w:spacing w:val="-4"/>
        </w:rPr>
        <w:t xml:space="preserve"> </w:t>
      </w:r>
      <w:r>
        <w:t>hrs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NRC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review</w:t>
      </w:r>
      <w:r>
        <w:rPr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follow-up</w:t>
      </w:r>
      <w:r>
        <w:rPr>
          <w:spacing w:val="-7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 w:rsidR="003E0526">
        <w:rPr>
          <w:spacing w:val="-1"/>
        </w:rPr>
        <w:t xml:space="preserve">10 CFR </w:t>
      </w:r>
      <w:r>
        <w:t>150.16(b)(2),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CFR</w:t>
      </w:r>
      <w:r>
        <w:rPr>
          <w:spacing w:val="-7"/>
        </w:rPr>
        <w:t xml:space="preserve"> </w:t>
      </w:r>
      <w:r>
        <w:t>150.17(c)(3),</w:t>
      </w:r>
      <w:r>
        <w:rPr>
          <w:spacing w:val="-7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150.19(c).</w:t>
      </w:r>
      <w:r>
        <w:rPr>
          <w:spacing w:val="49"/>
        </w:rPr>
        <w:t xml:space="preserve"> </w:t>
      </w:r>
      <w:r w:rsidR="002F020E">
        <w:rPr>
          <w:spacing w:val="4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rPr>
          <w:spacing w:val="-1"/>
        </w:rPr>
        <w:t>requires</w:t>
      </w:r>
      <w:r w:rsidR="002F020E">
        <w:t xml:space="preserve"> </w:t>
      </w:r>
      <w:r>
        <w:t>approximately</w:t>
      </w:r>
      <w:r>
        <w:rPr>
          <w:spacing w:val="-7"/>
        </w:rPr>
        <w:t xml:space="preserve"> </w:t>
      </w:r>
      <w:r>
        <w:t>28.5</w:t>
      </w:r>
      <w:r>
        <w:rPr>
          <w:spacing w:val="-6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rPr>
          <w:spacing w:val="-1"/>
        </w:rPr>
        <w:t>annually</w:t>
      </w:r>
      <w:r>
        <w:rPr>
          <w:spacing w:val="-6"/>
        </w:rPr>
        <w:t xml:space="preserve"> </w:t>
      </w:r>
      <w:r>
        <w:t>(9.5</w:t>
      </w:r>
      <w:r>
        <w:rPr>
          <w:spacing w:val="-6"/>
        </w:rPr>
        <w:t xml:space="preserve"> </w:t>
      </w:r>
      <w:r>
        <w:t>hour/follow-up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reports).</w:t>
      </w:r>
      <w:r>
        <w:rPr>
          <w:spacing w:val="49"/>
        </w:rPr>
        <w:t xml:space="preserve"> </w:t>
      </w:r>
      <w:r w:rsidR="002F020E">
        <w:rPr>
          <w:spacing w:val="49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follow-up/written</w:t>
      </w:r>
      <w:r>
        <w:rPr>
          <w:spacing w:val="-8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estimated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$7,</w:t>
      </w:r>
      <w:r w:rsidR="00BB1BA1">
        <w:t>837.50</w:t>
      </w:r>
      <w:r>
        <w:rPr>
          <w:spacing w:val="25"/>
          <w:w w:val="99"/>
        </w:rPr>
        <w:t xml:space="preserve"> </w:t>
      </w:r>
      <w:r>
        <w:t>(28.5</w:t>
      </w:r>
      <w:r>
        <w:rPr>
          <w:spacing w:val="-8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$</w:t>
      </w:r>
      <w:r w:rsidR="008123AC">
        <w:t>2</w:t>
      </w:r>
      <w:r w:rsidR="00BB1BA1">
        <w:t>75</w:t>
      </w:r>
      <w:r>
        <w:t>/hour).</w:t>
      </w:r>
    </w:p>
    <w:p w14:paraId="4312FE43" w14:textId="77777777" w:rsidR="00AB58D3" w:rsidRDefault="00AB58D3">
      <w:pPr>
        <w:rPr>
          <w:rFonts w:ascii="Arial" w:eastAsia="Arial" w:hAnsi="Arial" w:cs="Arial"/>
        </w:rPr>
      </w:pPr>
    </w:p>
    <w:p w14:paraId="4AB13844" w14:textId="6B6396B1" w:rsidR="00AB58D3" w:rsidRDefault="00EC630C" w:rsidP="009F47DE">
      <w:pPr>
        <w:pStyle w:val="BodyText"/>
        <w:ind w:left="1080" w:right="180"/>
      </w:pP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80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29"/>
          <w:w w:val="99"/>
        </w:rPr>
        <w:t xml:space="preserve"> </w:t>
      </w:r>
      <w:r>
        <w:t>environmental</w:t>
      </w:r>
      <w:r>
        <w:rPr>
          <w:spacing w:val="-8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specified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CFR</w:t>
      </w:r>
      <w:r>
        <w:rPr>
          <w:spacing w:val="-7"/>
        </w:rPr>
        <w:t xml:space="preserve"> </w:t>
      </w:r>
      <w:r>
        <w:t>150.31</w:t>
      </w:r>
      <w:r>
        <w:rPr>
          <w:spacing w:val="-7"/>
        </w:rPr>
        <w:t xml:space="preserve"> </w:t>
      </w:r>
      <w:r>
        <w:t>(b)(3)(C)(iii)</w:t>
      </w:r>
      <w:r>
        <w:rPr>
          <w:spacing w:val="-8"/>
        </w:rPr>
        <w:t xml:space="preserve"> </w:t>
      </w:r>
      <w:r>
        <w:t>of</w:t>
      </w:r>
      <w:r>
        <w:rPr>
          <w:spacing w:val="28"/>
          <w:w w:val="99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time.</w:t>
      </w:r>
      <w:r>
        <w:rPr>
          <w:spacing w:val="51"/>
        </w:rPr>
        <w:t xml:space="preserve"> </w:t>
      </w:r>
      <w:r w:rsidR="002F020E">
        <w:rPr>
          <w:spacing w:val="5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annual</w:t>
      </w:r>
      <w:r>
        <w:rPr>
          <w:w w:val="99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States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estimated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$4</w:t>
      </w:r>
      <w:r w:rsidR="00BB1BA1">
        <w:t>4</w:t>
      </w:r>
      <w:r>
        <w:t>,</w:t>
      </w:r>
      <w:r w:rsidR="00BB1BA1">
        <w:t>00</w:t>
      </w:r>
      <w:r>
        <w:t>0</w:t>
      </w:r>
      <w:r>
        <w:rPr>
          <w:spacing w:val="-6"/>
        </w:rPr>
        <w:t xml:space="preserve"> </w:t>
      </w:r>
      <w:r>
        <w:t>($</w:t>
      </w:r>
      <w:r w:rsidR="008123AC">
        <w:t>2</w:t>
      </w:r>
      <w:r w:rsidR="00BB1BA1">
        <w:t>75</w:t>
      </w:r>
      <w:r>
        <w:t>/hour</w:t>
      </w:r>
      <w:r>
        <w:rPr>
          <w:spacing w:val="-6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160</w:t>
      </w:r>
      <w:r>
        <w:rPr>
          <w:spacing w:val="-6"/>
        </w:rPr>
        <w:t xml:space="preserve"> </w:t>
      </w:r>
      <w:r>
        <w:t>hours).</w:t>
      </w:r>
    </w:p>
    <w:p w14:paraId="0BC86013" w14:textId="77777777" w:rsidR="00AB58D3" w:rsidRDefault="00AB58D3">
      <w:pPr>
        <w:rPr>
          <w:rFonts w:ascii="Arial" w:eastAsia="Arial" w:hAnsi="Arial" w:cs="Arial"/>
        </w:rPr>
      </w:pPr>
    </w:p>
    <w:p w14:paraId="211A6470" w14:textId="7D106647" w:rsidR="00AB58D3" w:rsidRDefault="00EC630C" w:rsidP="009F47DE">
      <w:pPr>
        <w:pStyle w:val="BodyText"/>
        <w:ind w:left="1080" w:right="110"/>
      </w:pP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rPr>
          <w:spacing w:val="-1"/>
        </w:rPr>
        <w:t>annual</w:t>
      </w:r>
      <w:r>
        <w:rPr>
          <w:spacing w:val="-5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190</w:t>
      </w:r>
      <w:r>
        <w:rPr>
          <w:spacing w:val="-5"/>
        </w:rPr>
        <w:t xml:space="preserve"> </w:t>
      </w:r>
      <w:r>
        <w:rPr>
          <w:spacing w:val="-1"/>
        </w:rPr>
        <w:t>hours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annual</w:t>
      </w:r>
      <w:r>
        <w:rPr>
          <w:spacing w:val="-6"/>
        </w:rPr>
        <w:t xml:space="preserve"> </w:t>
      </w:r>
      <w:r>
        <w:t>cost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$</w:t>
      </w:r>
      <w:r w:rsidR="00962C96">
        <w:t>52</w:t>
      </w:r>
      <w:r>
        <w:t>,</w:t>
      </w:r>
      <w:r w:rsidR="00962C96">
        <w:t>250</w:t>
      </w:r>
      <w:r>
        <w:rPr>
          <w:spacing w:val="-5"/>
        </w:rPr>
        <w:t xml:space="preserve"> </w:t>
      </w:r>
      <w:r>
        <w:rPr>
          <w:spacing w:val="-1"/>
        </w:rPr>
        <w:t>(190</w:t>
      </w:r>
      <w:r>
        <w:rPr>
          <w:spacing w:val="-6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$</w:t>
      </w:r>
      <w:r w:rsidR="008123AC">
        <w:t>2</w:t>
      </w:r>
      <w:r w:rsidR="00BB1BA1">
        <w:t>75</w:t>
      </w:r>
      <w:r>
        <w:t>/hour).</w:t>
      </w:r>
      <w:r>
        <w:rPr>
          <w:spacing w:val="51"/>
        </w:rPr>
        <w:t xml:space="preserve"> </w:t>
      </w:r>
    </w:p>
    <w:p w14:paraId="0C8BE49F" w14:textId="77777777" w:rsidR="00AB58D3" w:rsidRDefault="00AB58D3">
      <w:pPr>
        <w:rPr>
          <w:rFonts w:ascii="Arial" w:eastAsia="Arial" w:hAnsi="Arial" w:cs="Arial"/>
        </w:rPr>
      </w:pPr>
    </w:p>
    <w:p w14:paraId="6DCE699F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Reasons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Change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Burden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Cost</w:t>
      </w:r>
    </w:p>
    <w:p w14:paraId="22B6EC01" w14:textId="77777777" w:rsidR="00AB58D3" w:rsidRDefault="00AB58D3" w:rsidP="00C05D2A">
      <w:pPr>
        <w:ind w:left="898"/>
        <w:rPr>
          <w:rFonts w:ascii="Arial" w:eastAsia="Arial" w:hAnsi="Arial" w:cs="Arial"/>
          <w:sz w:val="15"/>
          <w:szCs w:val="15"/>
        </w:rPr>
      </w:pPr>
    </w:p>
    <w:p w14:paraId="3B059277" w14:textId="72C9BC5E" w:rsidR="00AB58D3" w:rsidRDefault="00EC630C" w:rsidP="00962C96">
      <w:pPr>
        <w:pStyle w:val="BodyText"/>
        <w:ind w:left="1080"/>
        <w:rPr>
          <w:rFonts w:cs="Arial"/>
        </w:rPr>
      </w:pPr>
      <w:r>
        <w:t>There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burden</w:t>
      </w:r>
      <w:r>
        <w:rPr>
          <w:spacing w:val="-5"/>
        </w:rPr>
        <w:t xml:space="preserve"> </w:t>
      </w:r>
      <w:r>
        <w:t>since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rPr>
          <w:spacing w:val="-1"/>
        </w:rPr>
        <w:t>renewal.</w:t>
      </w:r>
      <w:r w:rsidR="009F47DE">
        <w:rPr>
          <w:spacing w:val="-1"/>
        </w:rPr>
        <w:t xml:space="preserve">  The professional hourly rate </w:t>
      </w:r>
      <w:r w:rsidR="00962C96">
        <w:rPr>
          <w:spacing w:val="-1"/>
        </w:rPr>
        <w:t>decreased</w:t>
      </w:r>
      <w:r w:rsidR="009F47DE">
        <w:rPr>
          <w:spacing w:val="-1"/>
        </w:rPr>
        <w:t xml:space="preserve"> from $279/hr to $2</w:t>
      </w:r>
      <w:r w:rsidR="00962C96">
        <w:rPr>
          <w:spacing w:val="-1"/>
        </w:rPr>
        <w:t>75</w:t>
      </w:r>
      <w:r w:rsidR="009F47DE">
        <w:rPr>
          <w:spacing w:val="-1"/>
        </w:rPr>
        <w:t>/hr.</w:t>
      </w:r>
      <w:r>
        <w:rPr>
          <w:spacing w:val="51"/>
        </w:rPr>
        <w:t xml:space="preserve"> </w:t>
      </w:r>
    </w:p>
    <w:p w14:paraId="5FD0B120" w14:textId="77777777" w:rsidR="00457736" w:rsidRPr="00457736" w:rsidRDefault="00457736" w:rsidP="00C05D2A">
      <w:pPr>
        <w:ind w:left="898"/>
        <w:rPr>
          <w:rFonts w:ascii="Arial" w:eastAsia="Arial" w:hAnsi="Arial"/>
        </w:rPr>
      </w:pPr>
      <w:r w:rsidRPr="00457736">
        <w:br w:type="page"/>
      </w:r>
    </w:p>
    <w:p w14:paraId="642806EB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Publication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Statistical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Use</w:t>
      </w:r>
    </w:p>
    <w:p w14:paraId="6E9E4D98" w14:textId="77777777" w:rsidR="00AB58D3" w:rsidRDefault="00AB58D3" w:rsidP="00C05D2A">
      <w:pPr>
        <w:ind w:left="898"/>
        <w:rPr>
          <w:rFonts w:ascii="Arial" w:eastAsia="Arial" w:hAnsi="Arial" w:cs="Arial"/>
          <w:sz w:val="15"/>
          <w:szCs w:val="15"/>
        </w:rPr>
      </w:pPr>
    </w:p>
    <w:p w14:paraId="4A13B375" w14:textId="77777777" w:rsidR="00AB58D3" w:rsidRDefault="00EC630C" w:rsidP="009F47DE">
      <w:pPr>
        <w:pStyle w:val="BodyText"/>
        <w:ind w:left="1080"/>
      </w:pPr>
      <w:r>
        <w:t>None.</w:t>
      </w:r>
    </w:p>
    <w:p w14:paraId="70D8776D" w14:textId="77777777" w:rsidR="00C05D2A" w:rsidRDefault="00C05D2A" w:rsidP="00C05D2A">
      <w:pPr>
        <w:pStyle w:val="BodyText"/>
        <w:ind w:left="898"/>
      </w:pPr>
    </w:p>
    <w:p w14:paraId="3B6A8E54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Reason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Not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Displaying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Expiration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Date</w:t>
      </w:r>
    </w:p>
    <w:p w14:paraId="01E2FE91" w14:textId="77777777" w:rsidR="00AB58D3" w:rsidRDefault="00AB58D3" w:rsidP="00C05D2A">
      <w:pPr>
        <w:ind w:left="898"/>
        <w:rPr>
          <w:rFonts w:ascii="Arial" w:eastAsia="Arial" w:hAnsi="Arial" w:cs="Arial"/>
          <w:sz w:val="15"/>
          <w:szCs w:val="15"/>
        </w:rPr>
      </w:pPr>
    </w:p>
    <w:p w14:paraId="7C4CB02D" w14:textId="77777777" w:rsidR="00AB58D3" w:rsidRDefault="00EC630C" w:rsidP="009F47DE">
      <w:pPr>
        <w:pStyle w:val="BodyText"/>
        <w:ind w:left="1080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reporting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33"/>
          <w:w w:val="99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instruments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forms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surveys.</w:t>
      </w:r>
      <w:r>
        <w:rPr>
          <w:spacing w:val="51"/>
        </w:rPr>
        <w:t xml:space="preserve"> </w:t>
      </w:r>
      <w:r w:rsidR="002F020E">
        <w:rPr>
          <w:spacing w:val="51"/>
        </w:rPr>
        <w:t xml:space="preserve"> </w:t>
      </w:r>
      <w:r>
        <w:t>For</w:t>
      </w:r>
      <w:r>
        <w:rPr>
          <w:spacing w:val="25"/>
          <w:w w:val="9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reason,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instruments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display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OMB</w:t>
      </w:r>
      <w:r>
        <w:rPr>
          <w:spacing w:val="-4"/>
        </w:rPr>
        <w:t xml:space="preserve"> </w:t>
      </w:r>
      <w:r>
        <w:t>expiration</w:t>
      </w:r>
      <w:r>
        <w:rPr>
          <w:spacing w:val="20"/>
          <w:w w:val="99"/>
        </w:rPr>
        <w:t xml:space="preserve"> </w:t>
      </w:r>
      <w:r>
        <w:t>date.</w:t>
      </w:r>
      <w:r>
        <w:rPr>
          <w:spacing w:val="50"/>
        </w:rPr>
        <w:t xml:space="preserve"> </w:t>
      </w:r>
      <w:r w:rsidR="002F020E">
        <w:rPr>
          <w:spacing w:val="50"/>
        </w:rPr>
        <w:t xml:space="preserve"> </w:t>
      </w:r>
      <w:r>
        <w:rPr>
          <w:spacing w:val="-1"/>
        </w:rPr>
        <w:t>Further,</w:t>
      </w:r>
      <w:r>
        <w:rPr>
          <w:spacing w:val="-6"/>
        </w:rPr>
        <w:t xml:space="preserve"> </w:t>
      </w:r>
      <w:r>
        <w:t>amending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6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that,</w:t>
      </w:r>
      <w:r>
        <w:rPr>
          <w:spacing w:val="32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rPr>
          <w:spacing w:val="-1"/>
        </w:rPr>
        <w:t>publication,</w:t>
      </w:r>
      <w:r>
        <w:rPr>
          <w:spacing w:val="-7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rPr>
          <w:spacing w:val="-1"/>
        </w:rPr>
        <w:t>become</w:t>
      </w:r>
      <w:r>
        <w:rPr>
          <w:spacing w:val="-7"/>
        </w:rPr>
        <w:t xml:space="preserve"> </w:t>
      </w:r>
      <w:r>
        <w:t>obsolete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unduly</w:t>
      </w:r>
      <w:r>
        <w:rPr>
          <w:spacing w:val="-7"/>
        </w:rPr>
        <w:t xml:space="preserve"> </w:t>
      </w:r>
      <w:r>
        <w:t>burdensome</w:t>
      </w:r>
      <w:r>
        <w:rPr>
          <w:spacing w:val="-6"/>
        </w:rPr>
        <w:t xml:space="preserve"> </w:t>
      </w:r>
      <w:r>
        <w:t>and</w:t>
      </w:r>
      <w:r>
        <w:rPr>
          <w:spacing w:val="31"/>
          <w:w w:val="99"/>
        </w:rPr>
        <w:t xml:space="preserve"> </w:t>
      </w:r>
      <w:r>
        <w:t>too</w:t>
      </w:r>
      <w:r>
        <w:rPr>
          <w:spacing w:val="-6"/>
        </w:rPr>
        <w:t xml:space="preserve"> </w:t>
      </w:r>
      <w:r>
        <w:rPr>
          <w:spacing w:val="-1"/>
        </w:rPr>
        <w:t>difficult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current.</w:t>
      </w:r>
    </w:p>
    <w:p w14:paraId="250FB4B3" w14:textId="77777777" w:rsidR="00AB58D3" w:rsidRDefault="00AB58D3" w:rsidP="00C05D2A">
      <w:pPr>
        <w:ind w:left="898"/>
        <w:rPr>
          <w:rFonts w:ascii="Arial" w:eastAsia="Arial" w:hAnsi="Arial" w:cs="Arial"/>
          <w:sz w:val="21"/>
          <w:szCs w:val="21"/>
        </w:rPr>
      </w:pPr>
    </w:p>
    <w:p w14:paraId="6693F54A" w14:textId="77777777" w:rsidR="00AB58D3" w:rsidRDefault="00EC630C" w:rsidP="009F47DE">
      <w:pPr>
        <w:pStyle w:val="BodyText"/>
        <w:numPr>
          <w:ilvl w:val="0"/>
          <w:numId w:val="3"/>
        </w:numPr>
        <w:ind w:left="1080" w:hanging="360"/>
      </w:pPr>
      <w:r>
        <w:rPr>
          <w:u w:val="single" w:color="000000"/>
        </w:rPr>
        <w:t>Exceptions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Certification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Statement</w:t>
      </w:r>
    </w:p>
    <w:p w14:paraId="553615E9" w14:textId="77777777" w:rsidR="00AB58D3" w:rsidRDefault="00AB58D3" w:rsidP="00C05D2A">
      <w:pPr>
        <w:ind w:left="898"/>
        <w:rPr>
          <w:rFonts w:ascii="Arial" w:eastAsia="Arial" w:hAnsi="Arial" w:cs="Arial"/>
          <w:sz w:val="15"/>
          <w:szCs w:val="15"/>
        </w:rPr>
      </w:pPr>
    </w:p>
    <w:p w14:paraId="16F3796B" w14:textId="77777777" w:rsidR="00AB58D3" w:rsidRDefault="00EC630C" w:rsidP="009F47DE">
      <w:pPr>
        <w:pStyle w:val="BodyText"/>
        <w:ind w:left="1080" w:hanging="2"/>
      </w:pPr>
      <w:r>
        <w:t>Not</w:t>
      </w:r>
      <w:r>
        <w:rPr>
          <w:spacing w:val="-14"/>
        </w:rPr>
        <w:t xml:space="preserve"> </w:t>
      </w:r>
      <w:r>
        <w:rPr>
          <w:spacing w:val="-1"/>
        </w:rPr>
        <w:t>applicable.</w:t>
      </w:r>
    </w:p>
    <w:p w14:paraId="1585B552" w14:textId="77777777" w:rsidR="00AB58D3" w:rsidRDefault="00AB58D3" w:rsidP="00C05D2A">
      <w:pPr>
        <w:ind w:left="898"/>
        <w:rPr>
          <w:rFonts w:ascii="Arial" w:eastAsia="Arial" w:hAnsi="Arial" w:cs="Arial"/>
        </w:rPr>
      </w:pPr>
    </w:p>
    <w:p w14:paraId="4589CE26" w14:textId="77777777" w:rsidR="00C05D2A" w:rsidRDefault="00EC630C" w:rsidP="00C05D2A">
      <w:pPr>
        <w:pStyle w:val="BodyText"/>
        <w:numPr>
          <w:ilvl w:val="0"/>
          <w:numId w:val="1"/>
        </w:numPr>
        <w:tabs>
          <w:tab w:val="left" w:pos="731"/>
        </w:tabs>
        <w:ind w:left="735" w:right="1426" w:hanging="634"/>
      </w:pPr>
      <w:r>
        <w:t>COLLECTION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EMPLOYING</w:t>
      </w:r>
      <w:r>
        <w:rPr>
          <w:spacing w:val="-15"/>
        </w:rPr>
        <w:t xml:space="preserve"> </w:t>
      </w:r>
      <w:r>
        <w:t>STATISTICAL</w:t>
      </w:r>
      <w:r w:rsidR="00C05D2A">
        <w:rPr>
          <w:spacing w:val="-14"/>
        </w:rPr>
        <w:t xml:space="preserve"> </w:t>
      </w:r>
      <w:r>
        <w:t>METHODS</w:t>
      </w:r>
    </w:p>
    <w:p w14:paraId="52B66CF5" w14:textId="77777777" w:rsidR="00C05D2A" w:rsidRDefault="00C05D2A" w:rsidP="00C05D2A">
      <w:pPr>
        <w:pStyle w:val="BodyText"/>
        <w:tabs>
          <w:tab w:val="left" w:pos="731"/>
        </w:tabs>
        <w:ind w:left="735" w:right="1426"/>
      </w:pPr>
    </w:p>
    <w:p w14:paraId="3B7ED516" w14:textId="77777777" w:rsidR="00AB58D3" w:rsidRDefault="00EC630C" w:rsidP="00C05D2A">
      <w:pPr>
        <w:pStyle w:val="BodyText"/>
        <w:tabs>
          <w:tab w:val="left" w:pos="731"/>
        </w:tabs>
        <w:ind w:left="735" w:right="1426"/>
      </w:pPr>
      <w:r>
        <w:t>Not</w:t>
      </w:r>
      <w:r>
        <w:rPr>
          <w:spacing w:val="-14"/>
        </w:rPr>
        <w:t xml:space="preserve"> </w:t>
      </w:r>
      <w:r>
        <w:rPr>
          <w:spacing w:val="-1"/>
        </w:rPr>
        <w:t>applicable.</w:t>
      </w:r>
    </w:p>
    <w:p w14:paraId="0BC17DEB" w14:textId="77777777" w:rsidR="00AB58D3" w:rsidRDefault="00AB58D3">
      <w:pPr>
        <w:spacing w:line="480" w:lineRule="auto"/>
        <w:sectPr w:rsidR="00AB58D3" w:rsidSect="00F502F9">
          <w:headerReference w:type="even" r:id="rId12"/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19085A71" w14:textId="77777777" w:rsidR="00AB58D3" w:rsidRDefault="00AB58D3">
      <w:pPr>
        <w:spacing w:before="3"/>
        <w:rPr>
          <w:rFonts w:ascii="Arial" w:eastAsia="Arial" w:hAnsi="Arial" w:cs="Arial"/>
          <w:sz w:val="16"/>
          <w:szCs w:val="16"/>
        </w:rPr>
      </w:pPr>
    </w:p>
    <w:p w14:paraId="7082721F" w14:textId="77777777" w:rsidR="00AB58D3" w:rsidRDefault="00EC630C">
      <w:pPr>
        <w:pStyle w:val="BodyText"/>
        <w:spacing w:before="71"/>
        <w:ind w:left="2749"/>
      </w:pPr>
      <w:r>
        <w:t>Table</w:t>
      </w:r>
      <w:r>
        <w:rPr>
          <w:spacing w:val="-8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NRC</w:t>
      </w:r>
      <w:r>
        <w:rPr>
          <w:spacing w:val="-7"/>
        </w:rPr>
        <w:t xml:space="preserve"> </w:t>
      </w:r>
      <w:r>
        <w:t>Licensee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Burden</w:t>
      </w:r>
    </w:p>
    <w:p w14:paraId="5760FDA1" w14:textId="77777777" w:rsidR="00AB58D3" w:rsidRDefault="00AB58D3">
      <w:pPr>
        <w:spacing w:before="1"/>
        <w:rPr>
          <w:rFonts w:ascii="Arial" w:eastAsia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530"/>
        <w:gridCol w:w="1440"/>
        <w:gridCol w:w="1350"/>
        <w:gridCol w:w="1260"/>
        <w:gridCol w:w="1440"/>
        <w:gridCol w:w="1260"/>
      </w:tblGrid>
      <w:tr w:rsidR="00AB58D3" w14:paraId="34C0033B" w14:textId="77777777">
        <w:trPr>
          <w:trHeight w:hRule="exact" w:val="1349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EF8C2" w14:textId="77777777" w:rsidR="00AB58D3" w:rsidRDefault="00EC630C">
            <w:pPr>
              <w:pStyle w:val="TableParagraph"/>
              <w:spacing w:before="118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Section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9FA33" w14:textId="77777777" w:rsidR="00AB58D3" w:rsidRDefault="00EC630C">
            <w:pPr>
              <w:pStyle w:val="TableParagraph"/>
              <w:spacing w:before="118"/>
              <w:ind w:left="120" w:right="119" w:firstLine="3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No.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Respondents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05A8F" w14:textId="77777777" w:rsidR="00AB58D3" w:rsidRDefault="00EC630C">
            <w:pPr>
              <w:pStyle w:val="TableParagraph"/>
              <w:spacing w:before="118"/>
              <w:ind w:left="131" w:right="129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No.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Responses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</w:t>
            </w:r>
            <w:r>
              <w:rPr>
                <w:rFonts w:asci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Respondent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EE64F" w14:textId="77777777" w:rsidR="00AB58D3" w:rsidRDefault="00EC630C">
            <w:pPr>
              <w:pStyle w:val="TableParagraph"/>
              <w:spacing w:before="118"/>
              <w:ind w:left="131" w:right="128" w:hanging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"/>
                <w:sz w:val="20"/>
              </w:rPr>
              <w:t>Annual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62DAD" w14:textId="77777777" w:rsidR="00AB58D3" w:rsidRDefault="00EC630C">
            <w:pPr>
              <w:pStyle w:val="TableParagraph"/>
              <w:spacing w:before="118"/>
              <w:ind w:left="140" w:right="138" w:firstLine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Burden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Hours</w:t>
            </w:r>
            <w:r>
              <w:rPr>
                <w:rFonts w:ascii="Arial"/>
                <w:b/>
                <w:spacing w:val="-1"/>
                <w:sz w:val="20"/>
              </w:rPr>
              <w:t xml:space="preserve"> per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342E7" w14:textId="77777777" w:rsidR="00AB58D3" w:rsidRDefault="00EC630C">
            <w:pPr>
              <w:pStyle w:val="TableParagraph"/>
              <w:spacing w:before="118"/>
              <w:ind w:left="236" w:right="234" w:hanging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"/>
                <w:sz w:val="20"/>
              </w:rPr>
              <w:t>Annual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Reporting</w:t>
            </w:r>
            <w:r>
              <w:rPr>
                <w:rFonts w:ascii="Arial"/>
                <w:b/>
                <w:spacing w:val="2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Burden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(Hours)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A77E6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Cost</w:t>
            </w:r>
            <w:r>
              <w:rPr>
                <w:rFonts w:ascii="Arial"/>
                <w:b/>
                <w:sz w:val="20"/>
              </w:rPr>
              <w:t xml:space="preserve"> @</w:t>
            </w:r>
          </w:p>
          <w:p w14:paraId="3BD6A68B" w14:textId="07F00076" w:rsidR="00AB58D3" w:rsidRDefault="00EC630C" w:rsidP="005E78BE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$</w:t>
            </w:r>
            <w:r w:rsidR="00962C96">
              <w:rPr>
                <w:rFonts w:ascii="Arial"/>
                <w:b/>
                <w:spacing w:val="-1"/>
                <w:sz w:val="20"/>
              </w:rPr>
              <w:t>275</w:t>
            </w:r>
            <w:r>
              <w:rPr>
                <w:rFonts w:ascii="Arial"/>
                <w:b/>
                <w:spacing w:val="-1"/>
                <w:sz w:val="20"/>
              </w:rPr>
              <w:t>/Hour</w:t>
            </w:r>
          </w:p>
        </w:tc>
      </w:tr>
      <w:tr w:rsidR="00AB58D3" w14:paraId="0EDF1669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B504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150.16(a)(1)</w:t>
            </w:r>
          </w:p>
          <w:p w14:paraId="11553857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3150-0003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F2BF0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550DC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C405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B9AD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08F63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99BE8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638CAD57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B68D4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150.16 (a)(2)</w:t>
            </w:r>
          </w:p>
          <w:p w14:paraId="76A146B5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3150-0003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288B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38AC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0CEC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8E516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331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9D8BE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328D512B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2C4EA" w14:textId="77777777" w:rsidR="00AB58D3" w:rsidRDefault="00EC630C">
            <w:pPr>
              <w:pStyle w:val="TableParagraph"/>
              <w:spacing w:before="11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150.16(b)(1)</w:t>
            </w:r>
          </w:p>
          <w:p w14:paraId="64A90478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Initial 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D6A0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960B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1676" w14:textId="77777777" w:rsidR="00AB58D3" w:rsidRDefault="00EC630C">
            <w:pPr>
              <w:pStyle w:val="TableParagraph"/>
              <w:spacing w:before="118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AAF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6E0E8" w14:textId="77777777" w:rsidR="00AB58D3" w:rsidRDefault="00EC630C">
            <w:pPr>
              <w:pStyle w:val="TableParagraph"/>
              <w:spacing w:before="11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F04F1" w14:textId="1B5C1A32" w:rsidR="00AB58D3" w:rsidRDefault="00EC630C">
            <w:pPr>
              <w:pStyle w:val="TableParagraph"/>
              <w:spacing w:before="11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$1</w:t>
            </w:r>
            <w:r w:rsidR="003F2364">
              <w:rPr>
                <w:rFonts w:ascii="Arial"/>
                <w:spacing w:val="-1"/>
                <w:sz w:val="18"/>
              </w:rPr>
              <w:t>37.50</w:t>
            </w:r>
          </w:p>
        </w:tc>
      </w:tr>
      <w:tr w:rsidR="00AB58D3" w14:paraId="43100501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9A43" w14:textId="77777777" w:rsidR="00AB58D3" w:rsidRDefault="00EC630C">
            <w:pPr>
              <w:pStyle w:val="TableParagraph"/>
              <w:spacing w:before="11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150.16(b)(2)</w:t>
            </w:r>
          </w:p>
          <w:p w14:paraId="3E7DECA8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15-day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Written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CCDA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AA410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4C15E" w14:textId="77777777" w:rsidR="00AB58D3" w:rsidRDefault="00EC630C">
            <w:pPr>
              <w:pStyle w:val="TableParagraph"/>
              <w:spacing w:before="118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1EE5" w14:textId="77777777" w:rsidR="00AB58D3" w:rsidRDefault="00EC630C">
            <w:pPr>
              <w:pStyle w:val="TableParagraph"/>
              <w:spacing w:before="11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D18A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86462" w14:textId="08DC2004" w:rsidR="00AB58D3" w:rsidRDefault="00EC630C">
            <w:pPr>
              <w:pStyle w:val="TableParagraph"/>
              <w:spacing w:before="118"/>
              <w:ind w:left="3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$2,</w:t>
            </w:r>
            <w:r w:rsidR="003F2364">
              <w:rPr>
                <w:rFonts w:ascii="Arial"/>
                <w:spacing w:val="-1"/>
                <w:sz w:val="18"/>
              </w:rPr>
              <w:t>612.50</w:t>
            </w:r>
          </w:p>
        </w:tc>
      </w:tr>
      <w:tr w:rsidR="00AB58D3" w14:paraId="2AF27DDF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CC583" w14:textId="77777777" w:rsidR="00AB58D3" w:rsidRDefault="00EC630C">
            <w:pPr>
              <w:pStyle w:val="TableParagraph"/>
              <w:spacing w:before="11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150.16(b)(3)</w:t>
            </w:r>
          </w:p>
          <w:p w14:paraId="11521DBE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None Expected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ABC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911FB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3C89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0CD0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F7E19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56C8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0F2284C1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39846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150.17(a)</w:t>
            </w:r>
          </w:p>
          <w:p w14:paraId="57857B1D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3150-0004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0DE8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5B67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5A96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0BAC5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9F60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12C6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27BA6756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B9F34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150.17(b)(1)</w:t>
            </w:r>
          </w:p>
          <w:p w14:paraId="0227657C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3150-0004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D067C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EA4F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C0B2D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57698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3765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0C31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101E0A88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B1760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 (b)(2)</w:t>
            </w:r>
          </w:p>
          <w:p w14:paraId="6B5C7C23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3150-0004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348BE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A8EF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A9F4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E081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9404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2FF04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4CB858A8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C138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150.17(c)(1)</w:t>
            </w:r>
          </w:p>
          <w:p w14:paraId="2BAF7BEE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Initial 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133C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899F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8A421" w14:textId="77777777" w:rsidR="00AB58D3" w:rsidRDefault="00EC630C">
            <w:pPr>
              <w:pStyle w:val="TableParagraph"/>
              <w:spacing w:before="117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D4D53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C19A2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02355" w14:textId="18314BAE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$1</w:t>
            </w:r>
            <w:r w:rsidR="003F2364">
              <w:rPr>
                <w:rFonts w:ascii="Arial"/>
                <w:spacing w:val="-1"/>
                <w:sz w:val="18"/>
              </w:rPr>
              <w:t>37.50</w:t>
            </w:r>
          </w:p>
        </w:tc>
      </w:tr>
      <w:tr w:rsidR="00AB58D3" w14:paraId="1E8424EF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0AA2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150.17(c)(2)</w:t>
            </w:r>
          </w:p>
          <w:p w14:paraId="1C5ACE62" w14:textId="77777777" w:rsidR="00AB58D3" w:rsidRDefault="00EC630C">
            <w:pPr>
              <w:pStyle w:val="TableParagraph"/>
              <w:ind w:left="1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None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Expected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C3DCC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B9DC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30B1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B5C5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F446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9F3A0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06B06284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99634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150.17(c)(3)</w:t>
            </w:r>
          </w:p>
          <w:p w14:paraId="0F541745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Written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D6565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7976E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9123B" w14:textId="77777777" w:rsidR="00AB58D3" w:rsidRDefault="00EC630C">
            <w:pPr>
              <w:pStyle w:val="TableParagraph"/>
              <w:spacing w:before="117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D2EE9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7371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284E1" w14:textId="61696B33" w:rsidR="00AB58D3" w:rsidRDefault="00EC630C">
            <w:pPr>
              <w:pStyle w:val="TableParagraph"/>
              <w:spacing w:before="117"/>
              <w:ind w:left="3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$2,</w:t>
            </w:r>
            <w:r w:rsidR="003F2364">
              <w:rPr>
                <w:rFonts w:ascii="Arial"/>
                <w:spacing w:val="-1"/>
                <w:sz w:val="18"/>
              </w:rPr>
              <w:t>612.5</w:t>
            </w:r>
          </w:p>
        </w:tc>
      </w:tr>
      <w:tr w:rsidR="00AB58D3" w14:paraId="14299F74" w14:textId="77777777">
        <w:trPr>
          <w:trHeight w:hRule="exact" w:val="61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00CF6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150.17(c)(4)</w:t>
            </w:r>
          </w:p>
          <w:p w14:paraId="5DBE1D3F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None Expected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4D898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62FD6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5FEC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0B6A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AE89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38D1E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7CF0E0F5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D9AB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150.17a(c)(1)</w:t>
            </w:r>
          </w:p>
          <w:p w14:paraId="1C693543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0694-0135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D1167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14986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E80D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22FF8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711D7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4294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6CE5DD34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187B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150.17a(c)(2)</w:t>
            </w:r>
          </w:p>
          <w:p w14:paraId="6BFEFBBA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0694-0135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BEEA1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E6B3B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4A0FC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0A24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DBF7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69A2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</w:tbl>
    <w:p w14:paraId="496415D1" w14:textId="77777777" w:rsidR="00AB58D3" w:rsidRDefault="00AB58D3">
      <w:pPr>
        <w:jc w:val="center"/>
        <w:rPr>
          <w:rFonts w:ascii="Arial" w:eastAsia="Arial" w:hAnsi="Arial" w:cs="Arial"/>
          <w:sz w:val="18"/>
          <w:szCs w:val="18"/>
        </w:rPr>
        <w:sectPr w:rsidR="00AB58D3" w:rsidSect="00956AD9">
          <w:headerReference w:type="even" r:id="rId14"/>
          <w:headerReference w:type="default" r:id="rId15"/>
          <w:pgSz w:w="12240" w:h="15840"/>
          <w:pgMar w:top="1680" w:right="240" w:bottom="280" w:left="240" w:header="720" w:footer="720" w:gutter="0"/>
          <w:cols w:space="720"/>
          <w:docGrid w:linePitch="299"/>
        </w:sectPr>
      </w:pPr>
    </w:p>
    <w:p w14:paraId="1FA5CB91" w14:textId="77777777" w:rsidR="00AB58D3" w:rsidRDefault="00AB58D3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530"/>
        <w:gridCol w:w="1440"/>
        <w:gridCol w:w="1350"/>
        <w:gridCol w:w="1260"/>
        <w:gridCol w:w="1440"/>
        <w:gridCol w:w="1260"/>
      </w:tblGrid>
      <w:tr w:rsidR="00AB58D3" w14:paraId="5956E8C5" w14:textId="77777777">
        <w:trPr>
          <w:trHeight w:hRule="exact" w:val="134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F4EF2" w14:textId="77777777" w:rsidR="00AB58D3" w:rsidRDefault="00EC630C">
            <w:pPr>
              <w:pStyle w:val="TableParagraph"/>
              <w:spacing w:before="117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Section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46883" w14:textId="77777777" w:rsidR="00AB58D3" w:rsidRDefault="00EC630C">
            <w:pPr>
              <w:pStyle w:val="TableParagraph"/>
              <w:spacing w:before="117"/>
              <w:ind w:left="120" w:right="119" w:firstLine="3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No.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Respondents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A582F" w14:textId="77777777" w:rsidR="00AB58D3" w:rsidRDefault="00EC630C">
            <w:pPr>
              <w:pStyle w:val="TableParagraph"/>
              <w:spacing w:before="117"/>
              <w:ind w:left="131" w:right="129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No.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Responses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</w:t>
            </w:r>
            <w:r>
              <w:rPr>
                <w:rFonts w:asci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Respondent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5E0D0" w14:textId="77777777" w:rsidR="00AB58D3" w:rsidRDefault="00EC630C">
            <w:pPr>
              <w:pStyle w:val="TableParagraph"/>
              <w:spacing w:before="117"/>
              <w:ind w:left="131" w:right="128" w:hanging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"/>
                <w:sz w:val="20"/>
              </w:rPr>
              <w:t>Annual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E47F4" w14:textId="77777777" w:rsidR="00AB58D3" w:rsidRDefault="00EC630C">
            <w:pPr>
              <w:pStyle w:val="TableParagraph"/>
              <w:spacing w:before="117"/>
              <w:ind w:left="140" w:right="138" w:firstLine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Burden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Hours</w:t>
            </w:r>
            <w:r>
              <w:rPr>
                <w:rFonts w:ascii="Arial"/>
                <w:b/>
                <w:spacing w:val="-1"/>
                <w:sz w:val="20"/>
              </w:rPr>
              <w:t xml:space="preserve"> per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Response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B44EA" w14:textId="77777777" w:rsidR="00AB58D3" w:rsidRDefault="00EC630C">
            <w:pPr>
              <w:pStyle w:val="TableParagraph"/>
              <w:spacing w:before="117"/>
              <w:ind w:left="236" w:right="234" w:hanging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Total </w:t>
            </w:r>
            <w:r>
              <w:rPr>
                <w:rFonts w:ascii="Arial"/>
                <w:b/>
                <w:spacing w:val="-1"/>
                <w:sz w:val="20"/>
              </w:rPr>
              <w:t>Annual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Reporting</w:t>
            </w:r>
            <w:r>
              <w:rPr>
                <w:rFonts w:ascii="Arial"/>
                <w:b/>
                <w:spacing w:val="2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Burden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(Hours)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A6B7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Cost</w:t>
            </w:r>
            <w:r>
              <w:rPr>
                <w:rFonts w:ascii="Arial"/>
                <w:b/>
                <w:sz w:val="20"/>
              </w:rPr>
              <w:t xml:space="preserve"> @</w:t>
            </w:r>
          </w:p>
          <w:p w14:paraId="206B8EED" w14:textId="33B833A1" w:rsidR="00AB58D3" w:rsidRDefault="00EC630C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$</w:t>
            </w:r>
            <w:r w:rsidR="008123AC">
              <w:rPr>
                <w:rFonts w:ascii="Arial"/>
                <w:b/>
                <w:spacing w:val="-1"/>
                <w:sz w:val="20"/>
              </w:rPr>
              <w:t>2</w:t>
            </w:r>
            <w:r w:rsidR="003F2364">
              <w:rPr>
                <w:rFonts w:ascii="Arial"/>
                <w:b/>
                <w:spacing w:val="-1"/>
                <w:sz w:val="20"/>
              </w:rPr>
              <w:t>75</w:t>
            </w:r>
            <w:r>
              <w:rPr>
                <w:rFonts w:ascii="Arial"/>
                <w:b/>
                <w:spacing w:val="-1"/>
                <w:sz w:val="20"/>
              </w:rPr>
              <w:t>/Hour</w:t>
            </w:r>
          </w:p>
        </w:tc>
      </w:tr>
      <w:tr w:rsidR="00AB58D3" w14:paraId="6ECBEE06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CC320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150.17a(d)</w:t>
            </w:r>
          </w:p>
          <w:p w14:paraId="2E46A29B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0694-0135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8D11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9ABA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B192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003AB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9A8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AEE7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79545196" w14:textId="77777777">
        <w:trPr>
          <w:trHeight w:hRule="exact" w:val="611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75A5C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150.19(c)</w:t>
            </w:r>
          </w:p>
          <w:p w14:paraId="1DD250C5" w14:textId="77777777" w:rsidR="00AB58D3" w:rsidRDefault="00EC630C">
            <w:pPr>
              <w:pStyle w:val="TableParagraph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Initial 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144C6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8240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B71BE" w14:textId="77777777" w:rsidR="00AB58D3" w:rsidRDefault="00EC630C">
            <w:pPr>
              <w:pStyle w:val="TableParagraph"/>
              <w:spacing w:before="117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76542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469A5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5C285" w14:textId="11C2F49B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$1</w:t>
            </w:r>
            <w:r w:rsidR="00435C35">
              <w:rPr>
                <w:rFonts w:ascii="Arial"/>
                <w:spacing w:val="-1"/>
                <w:sz w:val="18"/>
              </w:rPr>
              <w:t>37.50</w:t>
            </w:r>
          </w:p>
        </w:tc>
      </w:tr>
      <w:tr w:rsidR="00AB58D3" w14:paraId="6A91E893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AEF90" w14:textId="77777777" w:rsidR="00AB58D3" w:rsidRDefault="00EC630C">
            <w:pPr>
              <w:pStyle w:val="TableParagraph"/>
              <w:spacing w:before="11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150.19(c)</w:t>
            </w:r>
          </w:p>
          <w:p w14:paraId="2E553BC2" w14:textId="77777777" w:rsidR="00AB58D3" w:rsidRDefault="00EC630C">
            <w:pPr>
              <w:pStyle w:val="TableParagraph"/>
              <w:ind w:left="109" w:right="17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15-day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Written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Follow-up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502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9B75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C6AC3" w14:textId="77777777" w:rsidR="00AB58D3" w:rsidRDefault="00EC630C">
            <w:pPr>
              <w:pStyle w:val="TableParagraph"/>
              <w:spacing w:before="118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89DF9" w14:textId="77777777" w:rsidR="00AB58D3" w:rsidRDefault="00EC630C">
            <w:pPr>
              <w:pStyle w:val="TableParagraph"/>
              <w:spacing w:before="11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12FDA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9.5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823B" w14:textId="618002C2" w:rsidR="00AB58D3" w:rsidRDefault="00EC630C">
            <w:pPr>
              <w:pStyle w:val="TableParagraph"/>
              <w:spacing w:before="118"/>
              <w:ind w:left="3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$2,</w:t>
            </w:r>
            <w:r w:rsidR="00435C35">
              <w:rPr>
                <w:rFonts w:ascii="Arial"/>
                <w:spacing w:val="-1"/>
                <w:sz w:val="18"/>
              </w:rPr>
              <w:t>612.50</w:t>
            </w:r>
          </w:p>
        </w:tc>
      </w:tr>
      <w:tr w:rsidR="00AB58D3" w14:paraId="71BDC4E4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432C1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150.20(b)(1)</w:t>
            </w:r>
          </w:p>
          <w:p w14:paraId="226C10C6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No.3150-0013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C3CB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32370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32E1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B2CB9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F9A4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BDA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4D588D69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76541" w14:textId="77777777" w:rsidR="00AB58D3" w:rsidRDefault="00EC630C">
            <w:pPr>
              <w:pStyle w:val="TableParagraph"/>
              <w:spacing w:before="11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150.20(b)(2)</w:t>
            </w:r>
          </w:p>
          <w:p w14:paraId="20341CFF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No.3150-0013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26D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32B5E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904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22F6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0A2BC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E1D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05C171B6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5E2D7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150.31(a)</w:t>
            </w:r>
          </w:p>
          <w:p w14:paraId="034C28F4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BB9C3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22C41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8B637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5EE2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BC42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164B6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26F834DC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4138E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150.31(b)</w:t>
            </w:r>
          </w:p>
          <w:p w14:paraId="0DDF1085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9814D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24FA6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63A1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E689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107C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57BB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6F3E6AB2" w14:textId="77777777">
        <w:trPr>
          <w:trHeight w:hRule="exact" w:val="81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0AECC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150.31(b)(1)</w:t>
            </w:r>
          </w:p>
          <w:p w14:paraId="6A0E7789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CC226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0FD8E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BEA94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3203B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869F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75181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1C5ADCA7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2EA4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150.31(b)(2)</w:t>
            </w:r>
          </w:p>
          <w:p w14:paraId="5E5A2CB5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20182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0A553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35DD5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97CF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3BB76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B80D8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09581BF3" w14:textId="77777777">
        <w:trPr>
          <w:trHeight w:hRule="exact" w:val="404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FA1A5" w14:textId="77777777" w:rsidR="00AB58D3" w:rsidRDefault="00EC630C">
            <w:pPr>
              <w:pStyle w:val="TableParagraph"/>
              <w:spacing w:before="117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150.31(b)(3)(C)(iii)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932E0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17F7D" w14:textId="77777777" w:rsidR="00AB58D3" w:rsidRDefault="00EC630C">
            <w:pPr>
              <w:pStyle w:val="TableParagraph"/>
              <w:spacing w:before="117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49627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15BC4" w14:textId="77777777" w:rsidR="00AB58D3" w:rsidRDefault="00EC630C">
            <w:pPr>
              <w:pStyle w:val="TableParagraph"/>
              <w:spacing w:before="117"/>
              <w:ind w:righ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A42F3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160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72877" w14:textId="1883C7EA" w:rsidR="00AB58D3" w:rsidRDefault="00EC630C">
            <w:pPr>
              <w:pStyle w:val="TableParagraph"/>
              <w:spacing w:before="117"/>
              <w:ind w:left="2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$4</w:t>
            </w:r>
            <w:r w:rsidR="00435C35">
              <w:rPr>
                <w:rFonts w:ascii="Arial"/>
                <w:spacing w:val="-1"/>
                <w:sz w:val="18"/>
              </w:rPr>
              <w:t>4</w:t>
            </w:r>
            <w:r>
              <w:rPr>
                <w:rFonts w:ascii="Arial"/>
                <w:spacing w:val="-1"/>
                <w:sz w:val="18"/>
              </w:rPr>
              <w:t>,</w:t>
            </w:r>
            <w:r w:rsidR="00435C35">
              <w:rPr>
                <w:rFonts w:ascii="Arial"/>
                <w:spacing w:val="-1"/>
                <w:sz w:val="18"/>
              </w:rPr>
              <w:t>00</w:t>
            </w:r>
            <w:r>
              <w:rPr>
                <w:rFonts w:ascii="Arial"/>
                <w:spacing w:val="-1"/>
                <w:sz w:val="18"/>
              </w:rPr>
              <w:t>0</w:t>
            </w:r>
          </w:p>
        </w:tc>
      </w:tr>
      <w:tr w:rsidR="00AB58D3" w14:paraId="7D71ACB5" w14:textId="77777777">
        <w:trPr>
          <w:trHeight w:hRule="exact" w:val="8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4EE08" w14:textId="77777777" w:rsidR="00AB58D3" w:rsidRDefault="00EC630C">
            <w:pPr>
              <w:pStyle w:val="TableParagraph"/>
              <w:spacing w:before="118" w:line="207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150.31(d)</w:t>
            </w:r>
          </w:p>
          <w:p w14:paraId="4D9C5796" w14:textId="77777777" w:rsidR="00AB58D3" w:rsidRDefault="00EC630C">
            <w:pPr>
              <w:pStyle w:val="TableParagraph"/>
              <w:ind w:left="109" w:right="8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Burden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covered under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OMB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Clearance No.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3150-0020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8F58E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0F6D0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98C8A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1682B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611F7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BEA20" w14:textId="77777777" w:rsidR="00AB58D3" w:rsidRDefault="00EC630C">
            <w:pPr>
              <w:pStyle w:val="TableParagraph"/>
              <w:spacing w:before="1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$0</w:t>
            </w:r>
          </w:p>
        </w:tc>
      </w:tr>
      <w:tr w:rsidR="00AB58D3" w14:paraId="0297541E" w14:textId="77777777">
        <w:trPr>
          <w:trHeight w:hRule="exact" w:val="406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B88DA" w14:textId="77777777" w:rsidR="00AB58D3" w:rsidRDefault="00EC630C">
            <w:pPr>
              <w:pStyle w:val="TableParagraph"/>
              <w:spacing w:before="117"/>
              <w:ind w:left="2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TOTALS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D8A8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D671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N/A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9CBAE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7AD9F" w14:textId="77777777" w:rsidR="00AB58D3" w:rsidRDefault="00EC630C">
            <w:pPr>
              <w:pStyle w:val="TableParagraph"/>
              <w:spacing w:before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N/A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C9DAE" w14:textId="77777777" w:rsidR="00AB58D3" w:rsidRDefault="00EC630C">
            <w:pPr>
              <w:pStyle w:val="TableParagraph"/>
              <w:spacing w:before="117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190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9EBCA" w14:textId="43919170" w:rsidR="00AB58D3" w:rsidRDefault="00EC630C">
            <w:pPr>
              <w:pStyle w:val="TableParagraph"/>
              <w:spacing w:before="117"/>
              <w:ind w:left="2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$</w:t>
            </w:r>
            <w:r w:rsidR="00435C35">
              <w:rPr>
                <w:rFonts w:ascii="Arial"/>
                <w:spacing w:val="-1"/>
                <w:sz w:val="18"/>
              </w:rPr>
              <w:t>52</w:t>
            </w:r>
            <w:r>
              <w:rPr>
                <w:rFonts w:ascii="Arial"/>
                <w:spacing w:val="-1"/>
                <w:sz w:val="18"/>
              </w:rPr>
              <w:t>,</w:t>
            </w:r>
            <w:r w:rsidR="00435C35">
              <w:rPr>
                <w:rFonts w:ascii="Arial"/>
                <w:spacing w:val="-1"/>
                <w:sz w:val="18"/>
              </w:rPr>
              <w:t>25</w:t>
            </w:r>
            <w:r w:rsidR="008123AC">
              <w:rPr>
                <w:rFonts w:ascii="Arial"/>
                <w:spacing w:val="-1"/>
                <w:sz w:val="18"/>
              </w:rPr>
              <w:t>0</w:t>
            </w:r>
          </w:p>
        </w:tc>
      </w:tr>
    </w:tbl>
    <w:p w14:paraId="0282AB10" w14:textId="77777777" w:rsidR="00EC630C" w:rsidRDefault="00EC630C"/>
    <w:sectPr w:rsidR="00EC630C" w:rsidSect="00956AD9">
      <w:pgSz w:w="12240" w:h="15840"/>
      <w:pgMar w:top="1680" w:right="240" w:bottom="280" w:left="2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A807B" w14:textId="77777777" w:rsidR="003F2364" w:rsidRDefault="003F2364">
      <w:r>
        <w:separator/>
      </w:r>
    </w:p>
  </w:endnote>
  <w:endnote w:type="continuationSeparator" w:id="0">
    <w:p w14:paraId="7C973C55" w14:textId="77777777" w:rsidR="003F2364" w:rsidRDefault="003F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419FF" w14:textId="77777777" w:rsidR="003F2364" w:rsidRDefault="003F2364">
      <w:r>
        <w:separator/>
      </w:r>
    </w:p>
  </w:footnote>
  <w:footnote w:type="continuationSeparator" w:id="0">
    <w:p w14:paraId="62097958" w14:textId="77777777" w:rsidR="003F2364" w:rsidRDefault="003F2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5167480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0225EC1A" w14:textId="77777777" w:rsidR="003F2364" w:rsidRPr="009A56A8" w:rsidRDefault="003F2364">
        <w:pPr>
          <w:pStyle w:val="Header"/>
          <w:jc w:val="center"/>
          <w:rPr>
            <w:rFonts w:ascii="Arial" w:hAnsi="Arial" w:cs="Arial"/>
          </w:rPr>
        </w:pPr>
        <w:r w:rsidRPr="009A56A8">
          <w:rPr>
            <w:rFonts w:ascii="Arial" w:hAnsi="Arial" w:cs="Arial"/>
          </w:rPr>
          <w:fldChar w:fldCharType="begin"/>
        </w:r>
        <w:r w:rsidRPr="009A56A8">
          <w:rPr>
            <w:rFonts w:ascii="Arial" w:hAnsi="Arial" w:cs="Arial"/>
          </w:rPr>
          <w:instrText xml:space="preserve"> PAGE   \* MERGEFORMAT </w:instrText>
        </w:r>
        <w:r w:rsidRPr="009A56A8">
          <w:rPr>
            <w:rFonts w:ascii="Arial" w:hAnsi="Arial" w:cs="Arial"/>
          </w:rPr>
          <w:fldChar w:fldCharType="separate"/>
        </w:r>
        <w:r w:rsidR="004E512F">
          <w:rPr>
            <w:rFonts w:ascii="Arial" w:hAnsi="Arial" w:cs="Arial"/>
            <w:noProof/>
          </w:rPr>
          <w:t>2</w:t>
        </w:r>
        <w:r w:rsidRPr="009A56A8">
          <w:rPr>
            <w:rFonts w:ascii="Arial" w:hAnsi="Arial" w:cs="Arial"/>
            <w:noProof/>
          </w:rPr>
          <w:fldChar w:fldCharType="end"/>
        </w:r>
      </w:p>
    </w:sdtContent>
  </w:sdt>
  <w:p w14:paraId="03DF6256" w14:textId="77777777" w:rsidR="003F2364" w:rsidRDefault="003F2364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8594730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55309798" w14:textId="77777777" w:rsidR="003F2364" w:rsidRPr="009A56A8" w:rsidRDefault="003F2364">
        <w:pPr>
          <w:pStyle w:val="Header"/>
          <w:jc w:val="center"/>
          <w:rPr>
            <w:rFonts w:ascii="Arial" w:hAnsi="Arial" w:cs="Arial"/>
          </w:rPr>
        </w:pPr>
        <w:r w:rsidRPr="009A56A8">
          <w:rPr>
            <w:rFonts w:ascii="Arial" w:hAnsi="Arial" w:cs="Arial"/>
          </w:rPr>
          <w:fldChar w:fldCharType="begin"/>
        </w:r>
        <w:r w:rsidRPr="009A56A8">
          <w:rPr>
            <w:rFonts w:ascii="Arial" w:hAnsi="Arial" w:cs="Arial"/>
          </w:rPr>
          <w:instrText xml:space="preserve"> PAGE   \* MERGEFORMAT </w:instrText>
        </w:r>
        <w:r w:rsidRPr="009A56A8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7</w:t>
        </w:r>
        <w:r w:rsidRPr="009A56A8">
          <w:rPr>
            <w:rFonts w:ascii="Arial" w:hAnsi="Arial" w:cs="Arial"/>
            <w:noProof/>
          </w:rPr>
          <w:fldChar w:fldCharType="end"/>
        </w:r>
      </w:p>
    </w:sdtContent>
  </w:sdt>
  <w:p w14:paraId="443474D4" w14:textId="77777777" w:rsidR="003F2364" w:rsidRDefault="003F2364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121560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6B488D23" w14:textId="77777777" w:rsidR="003F2364" w:rsidRPr="008051CF" w:rsidRDefault="003F2364">
        <w:pPr>
          <w:pStyle w:val="Header"/>
          <w:jc w:val="center"/>
          <w:rPr>
            <w:rFonts w:ascii="Arial" w:hAnsi="Arial" w:cs="Arial"/>
          </w:rPr>
        </w:pPr>
        <w:r w:rsidRPr="008051CF">
          <w:rPr>
            <w:rFonts w:ascii="Arial" w:hAnsi="Arial" w:cs="Arial"/>
          </w:rPr>
          <w:fldChar w:fldCharType="begin"/>
        </w:r>
        <w:r w:rsidRPr="008051CF">
          <w:rPr>
            <w:rFonts w:ascii="Arial" w:hAnsi="Arial" w:cs="Arial"/>
          </w:rPr>
          <w:instrText xml:space="preserve"> PAGE   \* MERGEFORMAT </w:instrText>
        </w:r>
        <w:r w:rsidRPr="008051CF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10</w:t>
        </w:r>
        <w:r w:rsidRPr="008051CF">
          <w:rPr>
            <w:rFonts w:ascii="Arial" w:hAnsi="Arial" w:cs="Arial"/>
            <w:noProof/>
          </w:rPr>
          <w:fldChar w:fldCharType="end"/>
        </w:r>
      </w:p>
    </w:sdtContent>
  </w:sdt>
  <w:p w14:paraId="595B5945" w14:textId="77777777" w:rsidR="003F2364" w:rsidRDefault="003F2364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8329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6709C5D8" w14:textId="77777777" w:rsidR="003F2364" w:rsidRPr="00F502F9" w:rsidRDefault="003F2364">
        <w:pPr>
          <w:pStyle w:val="Header"/>
          <w:jc w:val="center"/>
          <w:rPr>
            <w:rFonts w:ascii="Arial" w:hAnsi="Arial" w:cs="Arial"/>
          </w:rPr>
        </w:pPr>
        <w:r w:rsidRPr="00F502F9">
          <w:rPr>
            <w:rFonts w:ascii="Arial" w:hAnsi="Arial" w:cs="Arial"/>
          </w:rPr>
          <w:fldChar w:fldCharType="begin"/>
        </w:r>
        <w:r w:rsidRPr="00F502F9">
          <w:rPr>
            <w:rFonts w:ascii="Arial" w:hAnsi="Arial" w:cs="Arial"/>
          </w:rPr>
          <w:instrText xml:space="preserve"> PAGE   \* MERGEFORMAT </w:instrText>
        </w:r>
        <w:r w:rsidRPr="00F502F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9</w:t>
        </w:r>
        <w:r w:rsidRPr="00F502F9">
          <w:rPr>
            <w:rFonts w:ascii="Arial" w:hAnsi="Arial" w:cs="Arial"/>
            <w:noProof/>
          </w:rPr>
          <w:fldChar w:fldCharType="end"/>
        </w:r>
      </w:p>
    </w:sdtContent>
  </w:sdt>
  <w:p w14:paraId="7CF7DC09" w14:textId="77777777" w:rsidR="003F2364" w:rsidRDefault="003F2364">
    <w:pPr>
      <w:spacing w:line="14" w:lineRule="auto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1309623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51B55791" w14:textId="77777777" w:rsidR="003F2364" w:rsidRPr="00956AD9" w:rsidRDefault="003F2364">
        <w:pPr>
          <w:pStyle w:val="Header"/>
          <w:jc w:val="center"/>
          <w:rPr>
            <w:rFonts w:ascii="Arial" w:hAnsi="Arial" w:cs="Arial"/>
          </w:rPr>
        </w:pPr>
        <w:r w:rsidRPr="00956AD9">
          <w:rPr>
            <w:rFonts w:ascii="Arial" w:hAnsi="Arial" w:cs="Arial"/>
          </w:rPr>
          <w:fldChar w:fldCharType="begin"/>
        </w:r>
        <w:r w:rsidRPr="00956AD9">
          <w:rPr>
            <w:rFonts w:ascii="Arial" w:hAnsi="Arial" w:cs="Arial"/>
          </w:rPr>
          <w:instrText xml:space="preserve"> PAGE   \* MERGEFORMAT </w:instrText>
        </w:r>
        <w:r w:rsidRPr="00956AD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14</w:t>
        </w:r>
        <w:r w:rsidRPr="00956AD9">
          <w:rPr>
            <w:rFonts w:ascii="Arial" w:hAnsi="Arial" w:cs="Arial"/>
            <w:noProof/>
          </w:rPr>
          <w:fldChar w:fldCharType="end"/>
        </w:r>
      </w:p>
    </w:sdtContent>
  </w:sdt>
  <w:p w14:paraId="34ED34D6" w14:textId="77777777" w:rsidR="003F2364" w:rsidRDefault="003F2364">
    <w:pPr>
      <w:spacing w:line="14" w:lineRule="auto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1467595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1D26ADC1" w14:textId="77777777" w:rsidR="003F2364" w:rsidRPr="00956AD9" w:rsidRDefault="003F2364">
        <w:pPr>
          <w:pStyle w:val="Header"/>
          <w:jc w:val="center"/>
          <w:rPr>
            <w:rFonts w:ascii="Arial" w:hAnsi="Arial" w:cs="Arial"/>
          </w:rPr>
        </w:pPr>
        <w:r w:rsidRPr="00956AD9">
          <w:rPr>
            <w:rFonts w:ascii="Arial" w:hAnsi="Arial" w:cs="Arial"/>
          </w:rPr>
          <w:fldChar w:fldCharType="begin"/>
        </w:r>
        <w:r w:rsidRPr="00956AD9">
          <w:rPr>
            <w:rFonts w:ascii="Arial" w:hAnsi="Arial" w:cs="Arial"/>
          </w:rPr>
          <w:instrText xml:space="preserve"> PAGE   \* MERGEFORMAT </w:instrText>
        </w:r>
        <w:r w:rsidRPr="00956AD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13</w:t>
        </w:r>
        <w:r w:rsidRPr="00956AD9">
          <w:rPr>
            <w:rFonts w:ascii="Arial" w:hAnsi="Arial" w:cs="Arial"/>
            <w:noProof/>
          </w:rPr>
          <w:fldChar w:fldCharType="end"/>
        </w:r>
      </w:p>
    </w:sdtContent>
  </w:sdt>
  <w:p w14:paraId="6FE48792" w14:textId="77777777" w:rsidR="003F2364" w:rsidRDefault="003F236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B71"/>
    <w:multiLevelType w:val="hybridMultilevel"/>
    <w:tmpl w:val="B5DAFB84"/>
    <w:lvl w:ilvl="0" w:tplc="51A8F492">
      <w:start w:val="1"/>
      <w:numFmt w:val="upperLetter"/>
      <w:lvlText w:val="%1."/>
      <w:lvlJc w:val="left"/>
      <w:pPr>
        <w:ind w:left="730" w:hanging="600"/>
      </w:pPr>
      <w:rPr>
        <w:rFonts w:ascii="Arial" w:eastAsia="Arial" w:hAnsi="Arial" w:hint="default"/>
        <w:spacing w:val="-1"/>
        <w:w w:val="99"/>
        <w:sz w:val="22"/>
        <w:szCs w:val="22"/>
      </w:rPr>
    </w:lvl>
    <w:lvl w:ilvl="1" w:tplc="40FEC47A">
      <w:start w:val="1"/>
      <w:numFmt w:val="decimal"/>
      <w:lvlText w:val="%2."/>
      <w:lvlJc w:val="left"/>
      <w:pPr>
        <w:ind w:left="600" w:hanging="600"/>
        <w:jc w:val="right"/>
      </w:pPr>
      <w:rPr>
        <w:rFonts w:ascii="Arial" w:eastAsia="Arial" w:hAnsi="Arial" w:hint="default"/>
        <w:w w:val="99"/>
        <w:sz w:val="22"/>
        <w:szCs w:val="22"/>
      </w:rPr>
    </w:lvl>
    <w:lvl w:ilvl="2" w:tplc="5B28A7B0">
      <w:start w:val="2"/>
      <w:numFmt w:val="decimal"/>
      <w:lvlText w:val="%3."/>
      <w:lvlJc w:val="left"/>
      <w:pPr>
        <w:ind w:left="890" w:hanging="600"/>
      </w:pPr>
      <w:rPr>
        <w:rFonts w:hint="default"/>
      </w:rPr>
    </w:lvl>
    <w:lvl w:ilvl="3" w:tplc="8FDC8718">
      <w:start w:val="1"/>
      <w:numFmt w:val="bullet"/>
      <w:lvlText w:val="•"/>
      <w:lvlJc w:val="left"/>
      <w:pPr>
        <w:ind w:left="1921" w:hanging="600"/>
      </w:pPr>
      <w:rPr>
        <w:rFonts w:hint="default"/>
      </w:rPr>
    </w:lvl>
    <w:lvl w:ilvl="4" w:tplc="14462ADC">
      <w:start w:val="1"/>
      <w:numFmt w:val="bullet"/>
      <w:lvlText w:val="•"/>
      <w:lvlJc w:val="left"/>
      <w:pPr>
        <w:ind w:left="2952" w:hanging="600"/>
      </w:pPr>
      <w:rPr>
        <w:rFonts w:hint="default"/>
      </w:rPr>
    </w:lvl>
    <w:lvl w:ilvl="5" w:tplc="A4AA8816">
      <w:start w:val="1"/>
      <w:numFmt w:val="bullet"/>
      <w:lvlText w:val="•"/>
      <w:lvlJc w:val="left"/>
      <w:pPr>
        <w:ind w:left="3983" w:hanging="600"/>
      </w:pPr>
      <w:rPr>
        <w:rFonts w:hint="default"/>
      </w:rPr>
    </w:lvl>
    <w:lvl w:ilvl="6" w:tplc="45E492F8">
      <w:start w:val="1"/>
      <w:numFmt w:val="bullet"/>
      <w:lvlText w:val="•"/>
      <w:lvlJc w:val="left"/>
      <w:pPr>
        <w:ind w:left="5015" w:hanging="600"/>
      </w:pPr>
      <w:rPr>
        <w:rFonts w:hint="default"/>
      </w:rPr>
    </w:lvl>
    <w:lvl w:ilvl="7" w:tplc="BAB67348">
      <w:start w:val="1"/>
      <w:numFmt w:val="bullet"/>
      <w:lvlText w:val="•"/>
      <w:lvlJc w:val="left"/>
      <w:pPr>
        <w:ind w:left="6046" w:hanging="600"/>
      </w:pPr>
      <w:rPr>
        <w:rFonts w:hint="default"/>
      </w:rPr>
    </w:lvl>
    <w:lvl w:ilvl="8" w:tplc="F5CAF682">
      <w:start w:val="1"/>
      <w:numFmt w:val="bullet"/>
      <w:lvlText w:val="•"/>
      <w:lvlJc w:val="left"/>
      <w:pPr>
        <w:ind w:left="7077" w:hanging="600"/>
      </w:pPr>
      <w:rPr>
        <w:rFonts w:hint="default"/>
      </w:rPr>
    </w:lvl>
  </w:abstractNum>
  <w:abstractNum w:abstractNumId="1">
    <w:nsid w:val="16A6158F"/>
    <w:multiLevelType w:val="hybridMultilevel"/>
    <w:tmpl w:val="613E2764"/>
    <w:lvl w:ilvl="0" w:tplc="D5188CBA">
      <w:start w:val="3"/>
      <w:numFmt w:val="decimal"/>
      <w:lvlText w:val="%1."/>
      <w:lvlJc w:val="left"/>
      <w:pPr>
        <w:ind w:left="600" w:hanging="600"/>
      </w:pPr>
      <w:rPr>
        <w:rFonts w:ascii="Arial" w:eastAsia="Arial" w:hAnsi="Arial" w:hint="default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A30CC"/>
    <w:multiLevelType w:val="hybridMultilevel"/>
    <w:tmpl w:val="7330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D3"/>
    <w:rsid w:val="00001E2A"/>
    <w:rsid w:val="000117B9"/>
    <w:rsid w:val="0003798B"/>
    <w:rsid w:val="00072F3A"/>
    <w:rsid w:val="000C4A7C"/>
    <w:rsid w:val="0011308C"/>
    <w:rsid w:val="001A369C"/>
    <w:rsid w:val="001B5EB5"/>
    <w:rsid w:val="001D268A"/>
    <w:rsid w:val="0020175B"/>
    <w:rsid w:val="00256EA9"/>
    <w:rsid w:val="002B6AA8"/>
    <w:rsid w:val="002D2B11"/>
    <w:rsid w:val="002E3B69"/>
    <w:rsid w:val="002F020E"/>
    <w:rsid w:val="002F6190"/>
    <w:rsid w:val="00312FCE"/>
    <w:rsid w:val="0033663E"/>
    <w:rsid w:val="0035353A"/>
    <w:rsid w:val="003E0526"/>
    <w:rsid w:val="003F0975"/>
    <w:rsid w:val="003F2364"/>
    <w:rsid w:val="00402963"/>
    <w:rsid w:val="00435C35"/>
    <w:rsid w:val="00457736"/>
    <w:rsid w:val="00462574"/>
    <w:rsid w:val="00474048"/>
    <w:rsid w:val="004D5B6F"/>
    <w:rsid w:val="004E512F"/>
    <w:rsid w:val="00507762"/>
    <w:rsid w:val="005318F2"/>
    <w:rsid w:val="00536161"/>
    <w:rsid w:val="00564E4A"/>
    <w:rsid w:val="00582EBC"/>
    <w:rsid w:val="0059109E"/>
    <w:rsid w:val="005C0B56"/>
    <w:rsid w:val="005E78BE"/>
    <w:rsid w:val="005F768E"/>
    <w:rsid w:val="00611111"/>
    <w:rsid w:val="0061751E"/>
    <w:rsid w:val="00665F70"/>
    <w:rsid w:val="006859D4"/>
    <w:rsid w:val="006A6E8F"/>
    <w:rsid w:val="006C4DB4"/>
    <w:rsid w:val="006E6A17"/>
    <w:rsid w:val="00772C65"/>
    <w:rsid w:val="00783854"/>
    <w:rsid w:val="007A4E28"/>
    <w:rsid w:val="007D000C"/>
    <w:rsid w:val="007D1503"/>
    <w:rsid w:val="007D5F91"/>
    <w:rsid w:val="008051CF"/>
    <w:rsid w:val="008123AC"/>
    <w:rsid w:val="008357B3"/>
    <w:rsid w:val="008749F2"/>
    <w:rsid w:val="008839BD"/>
    <w:rsid w:val="008878C6"/>
    <w:rsid w:val="008A54AE"/>
    <w:rsid w:val="008C0D26"/>
    <w:rsid w:val="009006F3"/>
    <w:rsid w:val="00935D4C"/>
    <w:rsid w:val="00944EC5"/>
    <w:rsid w:val="00953F9A"/>
    <w:rsid w:val="00956AD9"/>
    <w:rsid w:val="00962C96"/>
    <w:rsid w:val="009A3D0E"/>
    <w:rsid w:val="009A56A8"/>
    <w:rsid w:val="009E4EC2"/>
    <w:rsid w:val="009F47DE"/>
    <w:rsid w:val="00A2563E"/>
    <w:rsid w:val="00A32170"/>
    <w:rsid w:val="00A664A7"/>
    <w:rsid w:val="00A700DF"/>
    <w:rsid w:val="00A76FBF"/>
    <w:rsid w:val="00A861B1"/>
    <w:rsid w:val="00AB58D3"/>
    <w:rsid w:val="00AC49EB"/>
    <w:rsid w:val="00AC4B13"/>
    <w:rsid w:val="00AD40C1"/>
    <w:rsid w:val="00AF4D34"/>
    <w:rsid w:val="00B31597"/>
    <w:rsid w:val="00B744FA"/>
    <w:rsid w:val="00BB1BA1"/>
    <w:rsid w:val="00BD5012"/>
    <w:rsid w:val="00BE3DE2"/>
    <w:rsid w:val="00C02532"/>
    <w:rsid w:val="00C05D2A"/>
    <w:rsid w:val="00C073C3"/>
    <w:rsid w:val="00CC56CD"/>
    <w:rsid w:val="00D3012B"/>
    <w:rsid w:val="00D453C1"/>
    <w:rsid w:val="00D82D4A"/>
    <w:rsid w:val="00D931E6"/>
    <w:rsid w:val="00DF5AC7"/>
    <w:rsid w:val="00E23E1B"/>
    <w:rsid w:val="00E35138"/>
    <w:rsid w:val="00EB50D3"/>
    <w:rsid w:val="00EB75A1"/>
    <w:rsid w:val="00EC630C"/>
    <w:rsid w:val="00EF4C3B"/>
    <w:rsid w:val="00F312CD"/>
    <w:rsid w:val="00F502F9"/>
    <w:rsid w:val="00F8186B"/>
    <w:rsid w:val="00F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0E4A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C6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3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0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3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54"/>
  </w:style>
  <w:style w:type="paragraph" w:styleId="Header">
    <w:name w:val="header"/>
    <w:basedOn w:val="Normal"/>
    <w:link w:val="HeaderChar"/>
    <w:uiPriority w:val="99"/>
    <w:unhideWhenUsed/>
    <w:rsid w:val="00783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C6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3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3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0C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3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54"/>
  </w:style>
  <w:style w:type="paragraph" w:styleId="Header">
    <w:name w:val="header"/>
    <w:basedOn w:val="Normal"/>
    <w:link w:val="HeaderChar"/>
    <w:uiPriority w:val="99"/>
    <w:unhideWhenUsed/>
    <w:rsid w:val="00783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7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rc.gov/site-help/electronic-sub-ref-mat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C4F4-6F35-4DF3-9EB1-34DB65B2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4591</Words>
  <Characters>26172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USNRC</Company>
  <LinksUpToDate>false</LinksUpToDate>
  <CharactersWithSpaces>30702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Fishman, Lisa</dc:creator>
  <cp:lastModifiedBy>SYSTEM</cp:lastModifiedBy>
  <cp:revision>2</cp:revision>
  <cp:lastPrinted>2018-06-08T19:44:00Z</cp:lastPrinted>
  <dcterms:created xsi:type="dcterms:W3CDTF">2019-03-15T18:24:00Z</dcterms:created>
  <dcterms:modified xsi:type="dcterms:W3CDTF">2019-03-15T18:24:00Z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2015-10-15T00:00:00Z</vt:filetime>
  </property>
  <property fmtid="{D5CDD505-2E9C-101B-9397-08002B2CF9AE}" pid="3" name="LastSaved">
    <vt:filetime>2015-10-20T00:00:00Z</vt:filetime>
  </property>
</Properties>
</file>