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6BB2F" w14:textId="77777777" w:rsidR="00E04CE0" w:rsidRDefault="00E04CE0" w:rsidP="00E04CE0">
      <w:pPr>
        <w:pStyle w:val="NormalSS"/>
      </w:pPr>
    </w:p>
    <w:p w14:paraId="59B79EB7" w14:textId="45DF7DFE" w:rsidR="00E04CE0" w:rsidRDefault="00E04CE0" w:rsidP="00972D41">
      <w:pPr>
        <w:pStyle w:val="MarkforAppendixTitle"/>
      </w:pPr>
      <w:r>
        <w:t>APPENDIX A</w:t>
      </w:r>
      <w:r w:rsidR="001B6416">
        <w:t>.</w:t>
      </w:r>
      <w:r>
        <w:t>5</w:t>
      </w:r>
      <w:r w:rsidR="00972D41">
        <w:br/>
      </w:r>
      <w:r w:rsidR="00972D41">
        <w:br/>
      </w:r>
      <w:r>
        <w:t>SITE VISIT FOLLOW-UP TELEPHONE INTERVIEW EMAIL</w:t>
      </w:r>
    </w:p>
    <w:p w14:paraId="7450A580" w14:textId="77777777" w:rsidR="00972D41" w:rsidRDefault="00972D41" w:rsidP="00E04CE0">
      <w:pPr>
        <w:pStyle w:val="NormalSS"/>
        <w:sectPr w:rsidR="00972D41" w:rsidSect="000E4C3F">
          <w:headerReference w:type="default" r:id="rId9"/>
          <w:footerReference w:type="default" r:id="rId10"/>
          <w:pgSz w:w="12240" w:h="15840"/>
          <w:pgMar w:top="1440" w:right="1440" w:bottom="1440" w:left="1440" w:header="720" w:footer="720" w:gutter="0"/>
          <w:cols w:space="720"/>
          <w:docGrid w:linePitch="360"/>
        </w:sectPr>
      </w:pPr>
    </w:p>
    <w:p w14:paraId="54EA033B" w14:textId="77777777" w:rsidR="00972D41" w:rsidRDefault="00972D41" w:rsidP="00972D41">
      <w:pPr>
        <w:pStyle w:val="NormalSS"/>
        <w:rPr>
          <w:rFonts w:eastAsiaTheme="minorEastAsia"/>
          <w:b/>
          <w:szCs w:val="24"/>
        </w:rPr>
      </w:pPr>
    </w:p>
    <w:p w14:paraId="308ABF48" w14:textId="77777777" w:rsidR="00972D41" w:rsidRDefault="00972D41" w:rsidP="00972D41">
      <w:pPr>
        <w:pStyle w:val="NormalSS"/>
        <w:spacing w:before="3060"/>
        <w:ind w:firstLine="0"/>
        <w:jc w:val="center"/>
      </w:pPr>
      <w:r w:rsidRPr="00320FB7">
        <w:rPr>
          <w:rFonts w:eastAsiaTheme="minorEastAsia"/>
          <w:b/>
          <w:szCs w:val="24"/>
        </w:rPr>
        <w:t>This page has been left blank for double-sided copying.</w:t>
      </w:r>
    </w:p>
    <w:p w14:paraId="55D9069F" w14:textId="77777777" w:rsidR="00972D41" w:rsidRDefault="00972D41" w:rsidP="00972D41">
      <w:pPr>
        <w:pStyle w:val="NormalSScontinued"/>
      </w:pPr>
    </w:p>
    <w:p w14:paraId="01DFD6F6" w14:textId="77777777" w:rsidR="00972D41" w:rsidRDefault="00972D41" w:rsidP="00972D41">
      <w:pPr>
        <w:pStyle w:val="NormalSS"/>
      </w:pPr>
    </w:p>
    <w:p w14:paraId="03463CA4" w14:textId="77777777" w:rsidR="00972D41" w:rsidRPr="00972D41" w:rsidRDefault="00972D41" w:rsidP="00972D41">
      <w:pPr>
        <w:pStyle w:val="NormalSS"/>
        <w:sectPr w:rsidR="00972D41" w:rsidRPr="00972D41" w:rsidSect="000E4C3F">
          <w:pgSz w:w="12240" w:h="15840"/>
          <w:pgMar w:top="1440" w:right="1440" w:bottom="1440" w:left="1440" w:header="720" w:footer="720" w:gutter="0"/>
          <w:cols w:space="720"/>
          <w:docGrid w:linePitch="360"/>
        </w:sectPr>
      </w:pPr>
    </w:p>
    <w:p w14:paraId="38910592" w14:textId="77777777" w:rsidR="00972D41" w:rsidRDefault="00972D41" w:rsidP="00972D41">
      <w:pPr>
        <w:pStyle w:val="NormalSScontinued"/>
      </w:pPr>
    </w:p>
    <w:p w14:paraId="2E8F8009" w14:textId="77777777" w:rsidR="00E04CE0" w:rsidRDefault="00E04CE0" w:rsidP="00972D41">
      <w:pPr>
        <w:pStyle w:val="NormalSScontinued"/>
      </w:pPr>
      <w:r>
        <w:t xml:space="preserve">Dear </w:t>
      </w:r>
      <w:r w:rsidRPr="00972D41">
        <w:rPr>
          <w:highlight w:val="lightGray"/>
        </w:rPr>
        <w:t>[State agency or district contact],</w:t>
      </w:r>
    </w:p>
    <w:p w14:paraId="522FAED6" w14:textId="5629ABC5" w:rsidR="00E04CE0" w:rsidRDefault="00E04CE0" w:rsidP="00972D41">
      <w:pPr>
        <w:pStyle w:val="NormalSScontinued"/>
      </w:pPr>
      <w:r>
        <w:t>As part of the evaluation of the demonstration of Direct Certification with Medicaid for Free and Reduced-Price Meals (D</w:t>
      </w:r>
      <w:r w:rsidR="00BC4A16">
        <w:t xml:space="preserve">CM-F/RP) conducted for FNS, we </w:t>
      </w:r>
      <w:bookmarkStart w:id="0" w:name="_GoBack"/>
      <w:bookmarkEnd w:id="0"/>
      <w:r>
        <w:t xml:space="preserve">would like to schedule a telephone call with you to </w:t>
      </w:r>
      <w:r w:rsidR="00983E47">
        <w:t xml:space="preserve">learn more about </w:t>
      </w:r>
      <w:r>
        <w:t xml:space="preserve">DCM-F/RP operations in your State. In this interview, we’ll discuss your experiences and progress since the last time we talked and your overall assessment of the demonstration this year. The phone call will last approximately one hour.  </w:t>
      </w:r>
    </w:p>
    <w:p w14:paraId="0A533238" w14:textId="77777777" w:rsidR="00E04CE0" w:rsidRDefault="00E04CE0" w:rsidP="00972D41">
      <w:pPr>
        <w:pStyle w:val="NormalSScontinued"/>
      </w:pPr>
      <w:r>
        <w:t xml:space="preserve">Please let me know some times within the next two weeks when you would be available for this call. Thank you for your time and your continued support of this important study. </w:t>
      </w:r>
    </w:p>
    <w:p w14:paraId="34BA4617" w14:textId="77777777" w:rsidR="00E04CE0" w:rsidRDefault="00E04CE0" w:rsidP="00972D41">
      <w:pPr>
        <w:pStyle w:val="NormalSScontinued"/>
      </w:pPr>
      <w:r>
        <w:t xml:space="preserve">Thanks, </w:t>
      </w:r>
    </w:p>
    <w:p w14:paraId="691FBF96" w14:textId="77777777" w:rsidR="00E04CE0" w:rsidRDefault="00E04CE0" w:rsidP="00972D41">
      <w:pPr>
        <w:pStyle w:val="NormalSScontinued"/>
      </w:pPr>
      <w:r w:rsidRPr="00972D41">
        <w:rPr>
          <w:highlight w:val="lightGray"/>
        </w:rPr>
        <w:t>[Evaluation team liaison]</w:t>
      </w:r>
    </w:p>
    <w:p w14:paraId="0205D887" w14:textId="02972038" w:rsidR="00E04CE0" w:rsidRDefault="00B1287E" w:rsidP="00E04CE0">
      <w:pPr>
        <w:pStyle w:val="NormalSS"/>
      </w:pPr>
      <w:r>
        <w:rPr>
          <w:noProof/>
        </w:rPr>
        <mc:AlternateContent>
          <mc:Choice Requires="wps">
            <w:drawing>
              <wp:anchor distT="0" distB="0" distL="114300" distR="114300" simplePos="0" relativeHeight="251658240" behindDoc="0" locked="0" layoutInCell="1" allowOverlap="1" wp14:anchorId="350CCCA1" wp14:editId="4ED5FEA7">
                <wp:simplePos x="0" y="0"/>
                <wp:positionH relativeFrom="column">
                  <wp:posOffset>-203835</wp:posOffset>
                </wp:positionH>
                <wp:positionV relativeFrom="paragraph">
                  <wp:posOffset>194945</wp:posOffset>
                </wp:positionV>
                <wp:extent cx="6400800" cy="539115"/>
                <wp:effectExtent l="5715" t="13970" r="13335" b="889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39115"/>
                        </a:xfrm>
                        <a:prstGeom prst="rect">
                          <a:avLst/>
                        </a:prstGeom>
                        <a:solidFill>
                          <a:srgbClr val="FFFFFF"/>
                        </a:solidFill>
                        <a:ln w="9525">
                          <a:solidFill>
                            <a:srgbClr val="000000"/>
                          </a:solidFill>
                          <a:miter lim="800000"/>
                          <a:headEnd/>
                          <a:tailEnd/>
                        </a:ln>
                      </wps:spPr>
                      <wps:txbx>
                        <w:txbxContent>
                          <w:p w14:paraId="4F49DBC8" w14:textId="508EA80D" w:rsidR="00C9523F" w:rsidRPr="00CE4ED6" w:rsidRDefault="00C9523F" w:rsidP="00C9523F">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w:t>
                            </w:r>
                            <w:r w:rsidR="007073FD">
                              <w:rPr>
                                <w:rFonts w:cs="Arial"/>
                                <w:sz w:val="15"/>
                                <w:szCs w:val="15"/>
                              </w:rPr>
                              <w:t>2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05pt;margin-top:15.35pt;width:7in;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">
                <v:textbox style="mso-fit-shape-to-text:t">
                  <w:txbxContent>
                    <w:p w14:paraId="4F49DBC8" w14:textId="508EA80D" w:rsidR="00C9523F" w:rsidRPr="00CE4ED6" w:rsidRDefault="00C9523F" w:rsidP="00C9523F">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w:t>
                      </w:r>
                      <w:r w:rsidR="007073FD">
                        <w:rPr>
                          <w:rFonts w:cs="Arial"/>
                          <w:sz w:val="15"/>
                          <w:szCs w:val="15"/>
                        </w:rPr>
                        <w:t>2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v:textbox>
                <w10:wrap type="topAndBottom"/>
              </v:shape>
            </w:pict>
          </mc:Fallback>
        </mc:AlternateContent>
      </w:r>
    </w:p>
    <w:p w14:paraId="35507043" w14:textId="77777777" w:rsidR="0085028F" w:rsidRDefault="0085028F" w:rsidP="00E04CE0">
      <w:pPr>
        <w:pStyle w:val="NormalSS"/>
      </w:pPr>
    </w:p>
    <w:p w14:paraId="69EF7D2D" w14:textId="355C444B" w:rsidR="00E04CE0" w:rsidRDefault="00E04CE0" w:rsidP="00E04CE0">
      <w:pPr>
        <w:pStyle w:val="NormalSS"/>
      </w:pPr>
    </w:p>
    <w:p w14:paraId="23A21917" w14:textId="3D78D473" w:rsidR="00E04CE0" w:rsidRDefault="00E04CE0" w:rsidP="00E04CE0">
      <w:pPr>
        <w:pStyle w:val="NormalSS"/>
      </w:pPr>
    </w:p>
    <w:p w14:paraId="54013ECF" w14:textId="77777777" w:rsidR="00FD221E" w:rsidRDefault="00FD221E" w:rsidP="00E04CE0">
      <w:pPr>
        <w:pStyle w:val="NormalSS"/>
        <w:sectPr w:rsidR="00FD221E" w:rsidSect="000E4C3F">
          <w:headerReference w:type="default" r:id="rId11"/>
          <w:footerReference w:type="default" r:id="rId12"/>
          <w:pgSz w:w="12240" w:h="15840"/>
          <w:pgMar w:top="1440" w:right="1440" w:bottom="1440" w:left="1440" w:header="720" w:footer="720" w:gutter="0"/>
          <w:cols w:space="720"/>
          <w:docGrid w:linePitch="360"/>
        </w:sectPr>
      </w:pPr>
    </w:p>
    <w:p w14:paraId="5D7D58DA" w14:textId="77777777" w:rsidR="00FD221E" w:rsidRDefault="00FD221E" w:rsidP="00FD221E">
      <w:pPr>
        <w:pStyle w:val="NormalSS"/>
        <w:rPr>
          <w:rFonts w:eastAsiaTheme="minorEastAsia"/>
          <w:b/>
          <w:szCs w:val="24"/>
        </w:rPr>
      </w:pPr>
    </w:p>
    <w:p w14:paraId="2CC691A4" w14:textId="77777777" w:rsidR="00FD221E" w:rsidRDefault="00FD221E" w:rsidP="00FD221E">
      <w:pPr>
        <w:pStyle w:val="NormalSS"/>
        <w:spacing w:before="3060"/>
        <w:ind w:firstLine="0"/>
        <w:jc w:val="center"/>
      </w:pPr>
      <w:r w:rsidRPr="00320FB7">
        <w:rPr>
          <w:rFonts w:eastAsiaTheme="minorEastAsia"/>
          <w:b/>
          <w:szCs w:val="24"/>
        </w:rPr>
        <w:t>This page has been left blank for double-sided copying.</w:t>
      </w:r>
    </w:p>
    <w:p w14:paraId="58CE1060" w14:textId="77777777" w:rsidR="00FD221E" w:rsidRDefault="00FD221E" w:rsidP="00FD221E">
      <w:pPr>
        <w:pStyle w:val="NormalSScontinued"/>
      </w:pPr>
    </w:p>
    <w:p w14:paraId="1CA956DB" w14:textId="53D6016B" w:rsidR="00E04CE0" w:rsidRPr="00155D06" w:rsidRDefault="00E04CE0" w:rsidP="00E04CE0">
      <w:pPr>
        <w:pStyle w:val="NormalSS"/>
      </w:pPr>
    </w:p>
    <w:sectPr w:rsidR="00E04CE0" w:rsidRPr="00155D06" w:rsidSect="000E4C3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04764" w14:textId="77777777" w:rsidR="001E14CD" w:rsidRDefault="001E14CD" w:rsidP="002E3E35">
      <w:pPr>
        <w:spacing w:line="240" w:lineRule="auto"/>
      </w:pPr>
      <w:r>
        <w:separator/>
      </w:r>
    </w:p>
  </w:endnote>
  <w:endnote w:type="continuationSeparator" w:id="0">
    <w:p w14:paraId="0E6E8E69" w14:textId="77777777" w:rsidR="001E14CD" w:rsidRDefault="001E14C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9FA03" w14:textId="77777777" w:rsidR="00294B21" w:rsidRPr="00972D41" w:rsidRDefault="00294B21" w:rsidP="00972D41">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F5B69" w14:textId="77777777" w:rsidR="00972D41" w:rsidRPr="00A12B64" w:rsidRDefault="00972D4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462AF54" w14:textId="77777777" w:rsidR="00972D41" w:rsidRDefault="00972D41" w:rsidP="00455D47">
    <w:pPr>
      <w:pStyle w:val="Footer"/>
      <w:pBdr>
        <w:top w:val="single" w:sz="2" w:space="1" w:color="auto"/>
        <w:bottom w:val="none" w:sz="0" w:space="0" w:color="auto"/>
      </w:pBdr>
      <w:spacing w:line="192" w:lineRule="auto"/>
      <w:rPr>
        <w:rStyle w:val="PageNumber"/>
      </w:rPr>
    </w:pPr>
  </w:p>
  <w:p w14:paraId="28ECD760" w14:textId="77777777" w:rsidR="00972D41" w:rsidRPr="00964AB7" w:rsidRDefault="00972D41" w:rsidP="00370BC5">
    <w:pPr>
      <w:pStyle w:val="Footer"/>
      <w:pBdr>
        <w:top w:val="single" w:sz="2" w:space="1" w:color="auto"/>
        <w:bottom w:val="none" w:sz="0" w:space="0" w:color="auto"/>
      </w:pBdr>
      <w:rPr>
        <w:rStyle w:val="PageNumber"/>
      </w:rPr>
    </w:pPr>
    <w:r w:rsidRPr="00964AB7">
      <w:rPr>
        <w:rStyle w:val="PageNumber"/>
      </w:rPr>
      <w:tab/>
    </w:r>
    <w:r>
      <w:rPr>
        <w:rStyle w:val="PageNumber"/>
      </w:rPr>
      <w:t>A5.</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C4A16">
      <w:rPr>
        <w:rStyle w:val="PageNumber"/>
        <w:noProof/>
      </w:rPr>
      <w:t>3</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16068" w14:textId="5EF6C7D2" w:rsidR="00FD221E" w:rsidRPr="00FD221E" w:rsidRDefault="00FD221E" w:rsidP="00FD221E">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4D057" w14:textId="77777777" w:rsidR="001E14CD" w:rsidRDefault="001E14CD" w:rsidP="00203E3B">
      <w:pPr>
        <w:spacing w:line="240" w:lineRule="auto"/>
        <w:ind w:firstLine="0"/>
      </w:pPr>
      <w:r>
        <w:separator/>
      </w:r>
    </w:p>
  </w:footnote>
  <w:footnote w:type="continuationSeparator" w:id="0">
    <w:p w14:paraId="0A7BA8DC" w14:textId="77777777" w:rsidR="001E14CD" w:rsidRDefault="001E14CD" w:rsidP="00203E3B">
      <w:pPr>
        <w:spacing w:line="240" w:lineRule="auto"/>
        <w:ind w:firstLine="0"/>
      </w:pPr>
      <w:r>
        <w:separator/>
      </w:r>
    </w:p>
    <w:p w14:paraId="4509BC04" w14:textId="77777777" w:rsidR="001E14CD" w:rsidRPr="00157CA2" w:rsidRDefault="001E14CD"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2F82B" w14:textId="77777777" w:rsidR="00294B21" w:rsidRPr="00972D41" w:rsidRDefault="00294B21" w:rsidP="00972D41">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F54AE" w14:textId="77777777" w:rsidR="00972D41" w:rsidRPr="00972D41" w:rsidRDefault="00972D41" w:rsidP="00972D41">
    <w:pPr>
      <w:pBdr>
        <w:bottom w:val="single" w:sz="2" w:space="3" w:color="auto"/>
      </w:pBdr>
      <w:tabs>
        <w:tab w:val="right" w:pos="9360"/>
      </w:tabs>
      <w:autoSpaceDE w:val="0"/>
      <w:autoSpaceDN w:val="0"/>
      <w:adjustRightInd w:val="0"/>
      <w:spacing w:line="240" w:lineRule="auto"/>
      <w:ind w:firstLine="0"/>
      <w:rPr>
        <w:rFonts w:ascii="Arial" w:hAnsi="Arial" w:cs="Arial"/>
        <w:i/>
        <w:caps/>
        <w:sz w:val="16"/>
        <w:szCs w:val="14"/>
      </w:rPr>
    </w:pPr>
    <w:r>
      <w:rPr>
        <w:rFonts w:ascii="Arial" w:hAnsi="Arial"/>
        <w:caps/>
        <w:sz w:val="16"/>
      </w:rPr>
      <w:tab/>
    </w:r>
    <w:r w:rsidRPr="00972D41">
      <w:rPr>
        <w:rFonts w:ascii="Arial" w:hAnsi="Arial"/>
        <w:caps/>
        <w:sz w:val="16"/>
      </w:rPr>
      <w:t>OMB #: XXXX-XXXX</w:t>
    </w:r>
    <w:r>
      <w:rPr>
        <w:rFonts w:ascii="Arial" w:hAnsi="Arial"/>
        <w:caps/>
        <w:sz w:val="16"/>
      </w:rPr>
      <w:br/>
    </w:r>
    <w:r w:rsidR="00B352EF" w:rsidRPr="00B352EF">
      <w:rPr>
        <w:rFonts w:ascii="Arial" w:hAnsi="Arial"/>
        <w:caps/>
        <w:sz w:val="16"/>
      </w:rPr>
      <w:t xml:space="preserve">APPENDIX A.5. Site Visit FOLLOW-UP </w:t>
    </w:r>
    <w:r>
      <w:rPr>
        <w:rFonts w:ascii="Arial" w:hAnsi="Arial"/>
        <w:caps/>
        <w:sz w:val="16"/>
      </w:rPr>
      <w:t>TELEPHONE INTERVIEW EMAIL</w:t>
    </w:r>
    <w:r w:rsidRPr="00972D41">
      <w:rPr>
        <w:rFonts w:ascii="Arial" w:hAnsi="Arial"/>
        <w:caps/>
        <w:sz w:val="16"/>
      </w:rPr>
      <w:tab/>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71577" w14:textId="66517B5F" w:rsidR="00FD221E" w:rsidRPr="00FD221E" w:rsidRDefault="00FD221E" w:rsidP="00FD221E">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CE0"/>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E6A6B"/>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B6416"/>
    <w:rsid w:val="001C5EB8"/>
    <w:rsid w:val="001C7FBE"/>
    <w:rsid w:val="001D3544"/>
    <w:rsid w:val="001D39AA"/>
    <w:rsid w:val="001D39EC"/>
    <w:rsid w:val="001D418D"/>
    <w:rsid w:val="001D661F"/>
    <w:rsid w:val="001D7B65"/>
    <w:rsid w:val="001E14CD"/>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4DA"/>
    <w:rsid w:val="006E5B0A"/>
    <w:rsid w:val="006F265F"/>
    <w:rsid w:val="006F3FEB"/>
    <w:rsid w:val="006F4AFC"/>
    <w:rsid w:val="006F730C"/>
    <w:rsid w:val="006F73F3"/>
    <w:rsid w:val="00700DDD"/>
    <w:rsid w:val="00702EB1"/>
    <w:rsid w:val="00702F11"/>
    <w:rsid w:val="007031B1"/>
    <w:rsid w:val="007043FD"/>
    <w:rsid w:val="00707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338E"/>
    <w:rsid w:val="00935598"/>
    <w:rsid w:val="00940BA2"/>
    <w:rsid w:val="00944C5E"/>
    <w:rsid w:val="009555B9"/>
    <w:rsid w:val="0095642D"/>
    <w:rsid w:val="00962492"/>
    <w:rsid w:val="009625E7"/>
    <w:rsid w:val="00964824"/>
    <w:rsid w:val="00964B48"/>
    <w:rsid w:val="00970A65"/>
    <w:rsid w:val="00972C11"/>
    <w:rsid w:val="00972D41"/>
    <w:rsid w:val="009766F4"/>
    <w:rsid w:val="00976BF5"/>
    <w:rsid w:val="00981FE2"/>
    <w:rsid w:val="00982052"/>
    <w:rsid w:val="00982410"/>
    <w:rsid w:val="00983E47"/>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276B"/>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287E"/>
    <w:rsid w:val="00B176FD"/>
    <w:rsid w:val="00B30F06"/>
    <w:rsid w:val="00B331F4"/>
    <w:rsid w:val="00B33BD4"/>
    <w:rsid w:val="00B352EF"/>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0A7"/>
    <w:rsid w:val="00BB5573"/>
    <w:rsid w:val="00BB5649"/>
    <w:rsid w:val="00BB74AC"/>
    <w:rsid w:val="00BC2562"/>
    <w:rsid w:val="00BC3468"/>
    <w:rsid w:val="00BC4A16"/>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523F"/>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04CE0"/>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221E"/>
    <w:rsid w:val="00FD327B"/>
    <w:rsid w:val="00FD70FD"/>
    <w:rsid w:val="00FE1900"/>
    <w:rsid w:val="00FE3270"/>
    <w:rsid w:val="00FE5257"/>
    <w:rsid w:val="00FE7DA9"/>
    <w:rsid w:val="00FF374D"/>
    <w:rsid w:val="00FF4446"/>
    <w:rsid w:val="00FF448C"/>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F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93338E"/>
    <w:rPr>
      <w:sz w:val="16"/>
      <w:szCs w:val="16"/>
    </w:rPr>
  </w:style>
  <w:style w:type="paragraph" w:styleId="CommentText">
    <w:name w:val="annotation text"/>
    <w:basedOn w:val="Normal"/>
    <w:link w:val="CommentTextChar"/>
    <w:uiPriority w:val="99"/>
    <w:semiHidden/>
    <w:unhideWhenUsed/>
    <w:rsid w:val="0093338E"/>
    <w:pPr>
      <w:spacing w:line="240" w:lineRule="auto"/>
    </w:pPr>
    <w:rPr>
      <w:sz w:val="20"/>
    </w:rPr>
  </w:style>
  <w:style w:type="character" w:customStyle="1" w:styleId="CommentTextChar">
    <w:name w:val="Comment Text Char"/>
    <w:basedOn w:val="DefaultParagraphFont"/>
    <w:link w:val="CommentText"/>
    <w:uiPriority w:val="99"/>
    <w:semiHidden/>
    <w:rsid w:val="0093338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338E"/>
    <w:rPr>
      <w:b/>
      <w:bCs/>
    </w:rPr>
  </w:style>
  <w:style w:type="character" w:customStyle="1" w:styleId="CommentSubjectChar">
    <w:name w:val="Comment Subject Char"/>
    <w:basedOn w:val="CommentTextChar"/>
    <w:link w:val="CommentSubject"/>
    <w:uiPriority w:val="99"/>
    <w:semiHidden/>
    <w:rsid w:val="0093338E"/>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93338E"/>
    <w:rPr>
      <w:sz w:val="16"/>
      <w:szCs w:val="16"/>
    </w:rPr>
  </w:style>
  <w:style w:type="paragraph" w:styleId="CommentText">
    <w:name w:val="annotation text"/>
    <w:basedOn w:val="Normal"/>
    <w:link w:val="CommentTextChar"/>
    <w:uiPriority w:val="99"/>
    <w:semiHidden/>
    <w:unhideWhenUsed/>
    <w:rsid w:val="0093338E"/>
    <w:pPr>
      <w:spacing w:line="240" w:lineRule="auto"/>
    </w:pPr>
    <w:rPr>
      <w:sz w:val="20"/>
    </w:rPr>
  </w:style>
  <w:style w:type="character" w:customStyle="1" w:styleId="CommentTextChar">
    <w:name w:val="Comment Text Char"/>
    <w:basedOn w:val="DefaultParagraphFont"/>
    <w:link w:val="CommentText"/>
    <w:uiPriority w:val="99"/>
    <w:semiHidden/>
    <w:rsid w:val="0093338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338E"/>
    <w:rPr>
      <w:b/>
      <w:bCs/>
    </w:rPr>
  </w:style>
  <w:style w:type="character" w:customStyle="1" w:styleId="CommentSubjectChar">
    <w:name w:val="Comment Subject Char"/>
    <w:basedOn w:val="CommentTextChar"/>
    <w:link w:val="CommentSubject"/>
    <w:uiPriority w:val="99"/>
    <w:semiHidden/>
    <w:rsid w:val="0093338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6359D-B5C4-4E1C-AF3D-DF324CAD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CS</cp:lastModifiedBy>
  <cp:revision>4</cp:revision>
  <dcterms:created xsi:type="dcterms:W3CDTF">2017-05-08T13:31:00Z</dcterms:created>
  <dcterms:modified xsi:type="dcterms:W3CDTF">2017-06-06T15:25:00Z</dcterms:modified>
</cp:coreProperties>
</file>