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3CFFD3F" w:rsidR="00F95676" w:rsidRPr="00072FC4" w:rsidRDefault="00436999" w:rsidP="00436999">
      <w:pPr>
        <w:jc w:val="center"/>
        <w:rPr>
          <w:rFonts w:cs="Arial"/>
          <w:b/>
          <w:szCs w:val="24"/>
          <w:u w:val="single"/>
        </w:rPr>
      </w:pPr>
      <w:bookmarkStart w:id="0" w:name="_GoBack"/>
      <w:bookmarkEnd w:id="0"/>
      <w:r w:rsidRPr="00072FC4">
        <w:rPr>
          <w:rFonts w:cs="Arial"/>
          <w:b/>
          <w:szCs w:val="24"/>
          <w:u w:val="single"/>
        </w:rPr>
        <w:t>SUP</w:t>
      </w:r>
      <w:r w:rsidR="00270502" w:rsidRPr="00072FC4">
        <w:rPr>
          <w:rFonts w:cs="Arial"/>
          <w:b/>
          <w:szCs w:val="24"/>
          <w:u w:val="single"/>
        </w:rPr>
        <w:t>P</w:t>
      </w:r>
      <w:r w:rsidRPr="00072FC4">
        <w:rPr>
          <w:rFonts w:cs="Arial"/>
          <w:b/>
          <w:szCs w:val="24"/>
          <w:u w:val="single"/>
        </w:rPr>
        <w:t>ORTING STATEMENT – PART A</w:t>
      </w:r>
    </w:p>
    <w:p w14:paraId="5918B89C" w14:textId="77777777" w:rsidR="00436999" w:rsidRPr="00072FC4" w:rsidRDefault="00436999" w:rsidP="00436999">
      <w:pPr>
        <w:jc w:val="center"/>
        <w:rPr>
          <w:rFonts w:cs="Arial"/>
          <w:b/>
          <w:szCs w:val="24"/>
          <w:u w:val="single"/>
        </w:rPr>
      </w:pPr>
    </w:p>
    <w:p w14:paraId="246F0DB8" w14:textId="17454425" w:rsidR="00436999" w:rsidRPr="00072FC4" w:rsidRDefault="00C01F15" w:rsidP="00436999">
      <w:pPr>
        <w:jc w:val="center"/>
        <w:rPr>
          <w:rFonts w:cs="Arial"/>
          <w:szCs w:val="24"/>
        </w:rPr>
      </w:pPr>
      <w:r w:rsidRPr="00072FC4">
        <w:rPr>
          <w:rFonts w:cs="Arial"/>
          <w:b/>
          <w:szCs w:val="24"/>
          <w:u w:val="single"/>
        </w:rPr>
        <w:t>Employment Applications</w:t>
      </w:r>
      <w:r w:rsidR="00436999" w:rsidRPr="00072FC4">
        <w:rPr>
          <w:rFonts w:cs="Arial"/>
          <w:b/>
          <w:szCs w:val="24"/>
          <w:u w:val="single"/>
        </w:rPr>
        <w:t xml:space="preserve"> (0702-</w:t>
      </w:r>
      <w:r w:rsidR="004A7917">
        <w:rPr>
          <w:rFonts w:cs="Arial"/>
          <w:b/>
          <w:szCs w:val="24"/>
          <w:u w:val="single"/>
        </w:rPr>
        <w:t>0133</w:t>
      </w:r>
      <w:r w:rsidR="00436999" w:rsidRPr="00072FC4">
        <w:rPr>
          <w:rFonts w:cs="Arial"/>
          <w:b/>
          <w:szCs w:val="24"/>
          <w:u w:val="single"/>
        </w:rPr>
        <w:t>)</w:t>
      </w:r>
    </w:p>
    <w:p w14:paraId="536E058A" w14:textId="77777777" w:rsidR="00436999" w:rsidRPr="00072FC4" w:rsidRDefault="00436999" w:rsidP="00436999">
      <w:pPr>
        <w:jc w:val="center"/>
        <w:rPr>
          <w:rFonts w:cs="Arial"/>
          <w:szCs w:val="24"/>
        </w:rPr>
      </w:pPr>
    </w:p>
    <w:p w14:paraId="3ED753BA" w14:textId="77777777" w:rsidR="00436999" w:rsidRPr="00072FC4" w:rsidRDefault="00436999" w:rsidP="00436999">
      <w:pPr>
        <w:jc w:val="center"/>
        <w:rPr>
          <w:rFonts w:cs="Arial"/>
          <w:szCs w:val="24"/>
        </w:rPr>
      </w:pPr>
    </w:p>
    <w:p w14:paraId="65B3E32E" w14:textId="77777777" w:rsidR="00436999" w:rsidRPr="00072FC4" w:rsidRDefault="00436999" w:rsidP="00436999">
      <w:pPr>
        <w:jc w:val="center"/>
        <w:rPr>
          <w:rFonts w:cs="Arial"/>
          <w:szCs w:val="24"/>
        </w:rPr>
      </w:pPr>
    </w:p>
    <w:p w14:paraId="36953D27" w14:textId="77777777" w:rsidR="00436999" w:rsidRPr="00072FC4" w:rsidRDefault="00436999"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Need for the Information Collection</w:t>
      </w:r>
    </w:p>
    <w:p w14:paraId="1657E414" w14:textId="77777777" w:rsidR="00436999" w:rsidRPr="00072FC4" w:rsidRDefault="00436999" w:rsidP="00436999">
      <w:pPr>
        <w:rPr>
          <w:rFonts w:cs="Arial"/>
          <w:szCs w:val="24"/>
        </w:rPr>
      </w:pPr>
    </w:p>
    <w:p w14:paraId="610EF27E" w14:textId="312E49FC" w:rsidR="0089675F" w:rsidRPr="00072FC4" w:rsidRDefault="0089675F" w:rsidP="002178D6">
      <w:pPr>
        <w:rPr>
          <w:rFonts w:cs="Arial"/>
          <w:szCs w:val="24"/>
        </w:rPr>
      </w:pPr>
      <w:r w:rsidRPr="00072FC4">
        <w:rPr>
          <w:rFonts w:cs="Arial"/>
          <w:szCs w:val="24"/>
        </w:rPr>
        <w:t>Th</w:t>
      </w:r>
      <w:r w:rsidR="00927C14">
        <w:rPr>
          <w:rFonts w:cs="Arial"/>
          <w:szCs w:val="24"/>
        </w:rPr>
        <w:t>is</w:t>
      </w:r>
      <w:r w:rsidRPr="00072FC4">
        <w:rPr>
          <w:rFonts w:cs="Arial"/>
          <w:szCs w:val="24"/>
        </w:rPr>
        <w:t xml:space="preserve"> information collection request covers the documentation related to the employment of individuals to t</w:t>
      </w:r>
      <w:r w:rsidR="00436999" w:rsidRPr="00072FC4">
        <w:rPr>
          <w:rFonts w:cs="Arial"/>
          <w:szCs w:val="24"/>
        </w:rPr>
        <w:t>he Army and Air Force Exchange Service (Exchange)</w:t>
      </w:r>
      <w:r w:rsidRPr="00072FC4">
        <w:rPr>
          <w:rFonts w:cs="Arial"/>
          <w:szCs w:val="24"/>
        </w:rPr>
        <w:t xml:space="preserve"> </w:t>
      </w:r>
      <w:r w:rsidR="00842BEB" w:rsidRPr="00072FC4">
        <w:rPr>
          <w:rFonts w:cs="Arial"/>
          <w:szCs w:val="24"/>
        </w:rPr>
        <w:t xml:space="preserve">within the </w:t>
      </w:r>
      <w:r w:rsidR="007C30DF">
        <w:rPr>
          <w:rFonts w:cs="Arial"/>
          <w:szCs w:val="24"/>
        </w:rPr>
        <w:t>C</w:t>
      </w:r>
      <w:r w:rsidR="000B1F56">
        <w:rPr>
          <w:rFonts w:cs="Arial"/>
          <w:szCs w:val="24"/>
        </w:rPr>
        <w:t>ontinental</w:t>
      </w:r>
      <w:r w:rsidR="00842BEB" w:rsidRPr="00072FC4">
        <w:rPr>
          <w:rFonts w:cs="Arial"/>
          <w:szCs w:val="24"/>
        </w:rPr>
        <w:t xml:space="preserve"> United States of America (CONUS) and Exchange facilities </w:t>
      </w:r>
      <w:r w:rsidRPr="00072FC4">
        <w:rPr>
          <w:rFonts w:cs="Arial"/>
          <w:shd w:val="clear" w:color="auto" w:fill="FFFFFF"/>
        </w:rPr>
        <w:t xml:space="preserve">outside the </w:t>
      </w:r>
      <w:r w:rsidR="007C30DF">
        <w:rPr>
          <w:rFonts w:cs="Arial"/>
          <w:shd w:val="clear" w:color="auto" w:fill="FFFFFF"/>
        </w:rPr>
        <w:t>C</w:t>
      </w:r>
      <w:r w:rsidR="000B1F56">
        <w:rPr>
          <w:rFonts w:cs="Arial"/>
          <w:shd w:val="clear" w:color="auto" w:fill="FFFFFF"/>
        </w:rPr>
        <w:t>ontinental</w:t>
      </w:r>
      <w:r w:rsidRPr="00072FC4">
        <w:rPr>
          <w:rFonts w:cs="Arial"/>
          <w:shd w:val="clear" w:color="auto" w:fill="FFFFFF"/>
        </w:rPr>
        <w:t xml:space="preserve"> United States (</w:t>
      </w:r>
      <w:r w:rsidRPr="00072FC4">
        <w:rPr>
          <w:rFonts w:cs="Arial"/>
          <w:szCs w:val="24"/>
        </w:rPr>
        <w:t xml:space="preserve">OCONUS).   </w:t>
      </w:r>
      <w:r w:rsidR="00842BEB" w:rsidRPr="00072FC4">
        <w:rPr>
          <w:rFonts w:cs="Arial"/>
          <w:szCs w:val="24"/>
        </w:rPr>
        <w:t xml:space="preserve">The collection allows the Exchange </w:t>
      </w:r>
      <w:r w:rsidR="00F47B61" w:rsidRPr="00072FC4">
        <w:rPr>
          <w:rFonts w:cs="Arial"/>
          <w:szCs w:val="24"/>
        </w:rPr>
        <w:t xml:space="preserve">to capture the essential information required to evaluate applicants for </w:t>
      </w:r>
      <w:r w:rsidR="00927C14">
        <w:rPr>
          <w:rFonts w:cs="Arial"/>
          <w:szCs w:val="24"/>
        </w:rPr>
        <w:t>Exchange</w:t>
      </w:r>
      <w:r w:rsidR="00F47B61" w:rsidRPr="00072FC4">
        <w:rPr>
          <w:rFonts w:cs="Arial"/>
          <w:szCs w:val="24"/>
        </w:rPr>
        <w:t xml:space="preserve"> </w:t>
      </w:r>
      <w:r w:rsidR="00927C14">
        <w:rPr>
          <w:rFonts w:cs="Arial"/>
          <w:szCs w:val="24"/>
        </w:rPr>
        <w:t>c</w:t>
      </w:r>
      <w:r w:rsidR="00F47B61" w:rsidRPr="00072FC4">
        <w:rPr>
          <w:rFonts w:cs="Arial"/>
          <w:szCs w:val="24"/>
        </w:rPr>
        <w:t>ivilian opportunities</w:t>
      </w:r>
      <w:r w:rsidR="00927C14">
        <w:rPr>
          <w:rFonts w:cs="Arial"/>
          <w:szCs w:val="24"/>
        </w:rPr>
        <w:t xml:space="preserve"> in order to</w:t>
      </w:r>
      <w:r w:rsidR="00F47B61" w:rsidRPr="00072FC4">
        <w:rPr>
          <w:rFonts w:cs="Arial"/>
          <w:szCs w:val="24"/>
        </w:rPr>
        <w:t xml:space="preserve"> </w:t>
      </w:r>
      <w:r w:rsidR="00842BEB" w:rsidRPr="00072FC4">
        <w:rPr>
          <w:rFonts w:cs="Arial"/>
          <w:szCs w:val="24"/>
        </w:rPr>
        <w:t xml:space="preserve">hire the best, qualified individuals </w:t>
      </w:r>
      <w:r w:rsidR="00927C14">
        <w:rPr>
          <w:rFonts w:cs="Arial"/>
          <w:szCs w:val="24"/>
        </w:rPr>
        <w:t>empowering</w:t>
      </w:r>
      <w:r w:rsidR="00842BEB" w:rsidRPr="00072FC4">
        <w:rPr>
          <w:rFonts w:cs="Arial"/>
          <w:szCs w:val="24"/>
        </w:rPr>
        <w:t xml:space="preserve"> the </w:t>
      </w:r>
      <w:r w:rsidR="00F47B61" w:rsidRPr="00072FC4">
        <w:rPr>
          <w:rFonts w:cs="Arial"/>
          <w:szCs w:val="24"/>
        </w:rPr>
        <w:t xml:space="preserve">Exchange’s </w:t>
      </w:r>
      <w:r w:rsidR="00842BEB" w:rsidRPr="00072FC4">
        <w:rPr>
          <w:rFonts w:cs="Arial"/>
          <w:szCs w:val="24"/>
        </w:rPr>
        <w:t xml:space="preserve">mission of enhancing the quality of life for members of the </w:t>
      </w:r>
      <w:r w:rsidR="00D1530D">
        <w:rPr>
          <w:rFonts w:cs="Arial"/>
          <w:szCs w:val="24"/>
        </w:rPr>
        <w:t xml:space="preserve">United States Military. </w:t>
      </w:r>
      <w:r w:rsidR="00842BEB" w:rsidRPr="00072FC4">
        <w:rPr>
          <w:rFonts w:cs="Arial"/>
          <w:szCs w:val="24"/>
        </w:rPr>
        <w:t xml:space="preserve">  </w:t>
      </w:r>
    </w:p>
    <w:p w14:paraId="7A45C200" w14:textId="77777777" w:rsidR="0089675F" w:rsidRPr="00072FC4" w:rsidRDefault="0089675F" w:rsidP="00134878">
      <w:pPr>
        <w:ind w:firstLine="1080"/>
        <w:rPr>
          <w:rFonts w:cs="Arial"/>
          <w:szCs w:val="24"/>
        </w:rPr>
      </w:pPr>
    </w:p>
    <w:p w14:paraId="12B5FB2D" w14:textId="7388BA33" w:rsidR="0006364A" w:rsidRPr="00072FC4" w:rsidRDefault="00842BEB" w:rsidP="002178D6">
      <w:pPr>
        <w:rPr>
          <w:rFonts w:cs="Arial"/>
          <w:szCs w:val="24"/>
        </w:rPr>
      </w:pPr>
      <w:r w:rsidRPr="00072FC4">
        <w:rPr>
          <w:rFonts w:cs="Arial"/>
          <w:szCs w:val="24"/>
        </w:rPr>
        <w:t>The</w:t>
      </w:r>
      <w:r w:rsidR="0006364A" w:rsidRPr="00072FC4">
        <w:rPr>
          <w:rFonts w:cs="Arial"/>
          <w:szCs w:val="24"/>
        </w:rPr>
        <w:t xml:space="preserve"> collection</w:t>
      </w:r>
      <w:r w:rsidRPr="00072FC4">
        <w:rPr>
          <w:rFonts w:cs="Arial"/>
          <w:szCs w:val="24"/>
        </w:rPr>
        <w:t xml:space="preserve"> of personal information from </w:t>
      </w:r>
      <w:r w:rsidR="009E11B0" w:rsidRPr="00072FC4">
        <w:rPr>
          <w:rFonts w:cs="Arial"/>
          <w:szCs w:val="24"/>
        </w:rPr>
        <w:t>individual</w:t>
      </w:r>
      <w:r w:rsidR="00853E8C" w:rsidRPr="00072FC4">
        <w:rPr>
          <w:rFonts w:cs="Arial"/>
          <w:szCs w:val="24"/>
        </w:rPr>
        <w:t>s</w:t>
      </w:r>
      <w:r w:rsidRPr="00072FC4">
        <w:rPr>
          <w:rFonts w:cs="Arial"/>
          <w:szCs w:val="24"/>
        </w:rPr>
        <w:t xml:space="preserve"> of the public </w:t>
      </w:r>
      <w:r w:rsidR="00853E8C" w:rsidRPr="00072FC4">
        <w:rPr>
          <w:rFonts w:cs="Arial"/>
          <w:szCs w:val="24"/>
        </w:rPr>
        <w:t xml:space="preserve">for use in Exchange employment opportunities </w:t>
      </w:r>
      <w:r w:rsidR="0006364A" w:rsidRPr="00072FC4">
        <w:rPr>
          <w:rFonts w:cs="Arial"/>
          <w:szCs w:val="24"/>
        </w:rPr>
        <w:t xml:space="preserve">is </w:t>
      </w:r>
      <w:r w:rsidR="008D5869">
        <w:rPr>
          <w:rFonts w:cs="Arial"/>
          <w:szCs w:val="24"/>
        </w:rPr>
        <w:t>authorized by Title 10 U.S.C. §7</w:t>
      </w:r>
      <w:r w:rsidR="0006364A" w:rsidRPr="00072FC4">
        <w:rPr>
          <w:rFonts w:cs="Arial"/>
          <w:szCs w:val="24"/>
        </w:rPr>
        <w:t xml:space="preserve">013, “Secretary of the Army,” </w:t>
      </w:r>
      <w:r w:rsidR="008D5869">
        <w:rPr>
          <w:rFonts w:cs="Arial"/>
          <w:szCs w:val="24"/>
        </w:rPr>
        <w:t>Title 10 U.S.C. §9</w:t>
      </w:r>
      <w:r w:rsidR="007973D8" w:rsidRPr="00072FC4">
        <w:rPr>
          <w:rFonts w:cs="Arial"/>
          <w:szCs w:val="24"/>
        </w:rPr>
        <w:t xml:space="preserve">013, “Secretary of the Air Force”, </w:t>
      </w:r>
      <w:r w:rsidR="0006364A" w:rsidRPr="00072FC4">
        <w:rPr>
          <w:rFonts w:cs="Arial"/>
          <w:szCs w:val="24"/>
        </w:rPr>
        <w:t xml:space="preserve">Army Regulation 215-8/AFI </w:t>
      </w:r>
      <w:r w:rsidR="001D50FE" w:rsidRPr="00072FC4">
        <w:rPr>
          <w:rFonts w:cs="Arial"/>
          <w:szCs w:val="24"/>
        </w:rPr>
        <w:t xml:space="preserve">34-211(I), “Army and Air Force </w:t>
      </w:r>
      <w:r w:rsidR="0006364A" w:rsidRPr="00072FC4">
        <w:rPr>
          <w:rFonts w:cs="Arial"/>
          <w:szCs w:val="24"/>
        </w:rPr>
        <w:t xml:space="preserve">Exchange Service Operations,” </w:t>
      </w:r>
      <w:r w:rsidR="007004FB" w:rsidRPr="00072FC4">
        <w:rPr>
          <w:rFonts w:cs="Arial"/>
          <w:szCs w:val="24"/>
        </w:rPr>
        <w:t>and</w:t>
      </w:r>
      <w:r w:rsidR="0006364A" w:rsidRPr="00072FC4">
        <w:rPr>
          <w:rFonts w:cs="Arial"/>
          <w:szCs w:val="24"/>
        </w:rPr>
        <w:t xml:space="preserve"> Executive Order 9397 (SSN), as amended.  </w:t>
      </w:r>
    </w:p>
    <w:p w14:paraId="6A71B4FA" w14:textId="77777777" w:rsidR="0006364A" w:rsidRPr="00072FC4" w:rsidRDefault="0006364A" w:rsidP="0006364A">
      <w:pPr>
        <w:rPr>
          <w:rFonts w:cs="Arial"/>
          <w:szCs w:val="24"/>
        </w:rPr>
      </w:pPr>
    </w:p>
    <w:p w14:paraId="2738CD8A" w14:textId="77777777" w:rsidR="0006364A" w:rsidRPr="00072FC4" w:rsidRDefault="0006364A"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Use of the Information</w:t>
      </w:r>
    </w:p>
    <w:p w14:paraId="4931DE21" w14:textId="77777777" w:rsidR="0006364A" w:rsidRPr="00072FC4" w:rsidRDefault="0006364A" w:rsidP="0006364A">
      <w:pPr>
        <w:rPr>
          <w:rFonts w:cs="Arial"/>
          <w:szCs w:val="24"/>
        </w:rPr>
      </w:pPr>
    </w:p>
    <w:p w14:paraId="5BF01C7A" w14:textId="3AD12A73" w:rsidR="00741717" w:rsidRPr="00072FC4" w:rsidRDefault="005B5ABC" w:rsidP="00B26524">
      <w:pPr>
        <w:rPr>
          <w:rFonts w:cs="Arial"/>
          <w:szCs w:val="24"/>
        </w:rPr>
      </w:pPr>
      <w:r w:rsidRPr="00072FC4">
        <w:rPr>
          <w:rFonts w:cs="Arial"/>
          <w:szCs w:val="24"/>
        </w:rPr>
        <w:t>The primary purpose of this i</w:t>
      </w:r>
      <w:r w:rsidR="00E52EAF" w:rsidRPr="00072FC4">
        <w:rPr>
          <w:rFonts w:cs="Arial"/>
          <w:szCs w:val="24"/>
        </w:rPr>
        <w:t>nformation</w:t>
      </w:r>
      <w:r w:rsidRPr="00072FC4">
        <w:rPr>
          <w:rFonts w:cs="Arial"/>
          <w:szCs w:val="24"/>
        </w:rPr>
        <w:t xml:space="preserve"> collection is to gather all the necessary data and </w:t>
      </w:r>
      <w:r w:rsidR="007C62DA" w:rsidRPr="00072FC4">
        <w:rPr>
          <w:rFonts w:cs="Arial"/>
          <w:szCs w:val="24"/>
        </w:rPr>
        <w:t>qualifications</w:t>
      </w:r>
      <w:r w:rsidRPr="00072FC4">
        <w:rPr>
          <w:rFonts w:cs="Arial"/>
          <w:szCs w:val="24"/>
        </w:rPr>
        <w:t xml:space="preserve"> from individuals at the time </w:t>
      </w:r>
      <w:r w:rsidR="00F14349" w:rsidRPr="00072FC4">
        <w:rPr>
          <w:rFonts w:cs="Arial"/>
          <w:szCs w:val="24"/>
        </w:rPr>
        <w:t>of his or her</w:t>
      </w:r>
      <w:r w:rsidR="007C62DA" w:rsidRPr="00072FC4">
        <w:rPr>
          <w:rFonts w:cs="Arial"/>
          <w:szCs w:val="24"/>
        </w:rPr>
        <w:t xml:space="preserve"> </w:t>
      </w:r>
      <w:r w:rsidR="007973D8" w:rsidRPr="00072FC4">
        <w:rPr>
          <w:rFonts w:cs="Arial"/>
          <w:szCs w:val="24"/>
        </w:rPr>
        <w:t xml:space="preserve">application for </w:t>
      </w:r>
      <w:r w:rsidR="007C62DA" w:rsidRPr="00072FC4">
        <w:rPr>
          <w:rFonts w:cs="Arial"/>
          <w:szCs w:val="24"/>
        </w:rPr>
        <w:t>employment</w:t>
      </w:r>
      <w:r w:rsidR="008A01A1">
        <w:rPr>
          <w:rFonts w:cs="Arial"/>
          <w:szCs w:val="24"/>
        </w:rPr>
        <w:t xml:space="preserve">.  This information </w:t>
      </w:r>
      <w:r w:rsidR="00AB1275" w:rsidRPr="00072FC4">
        <w:rPr>
          <w:rFonts w:cs="Arial"/>
          <w:szCs w:val="24"/>
        </w:rPr>
        <w:t>is</w:t>
      </w:r>
      <w:r w:rsidR="00625595" w:rsidRPr="00072FC4">
        <w:rPr>
          <w:rFonts w:cs="Arial"/>
          <w:szCs w:val="24"/>
        </w:rPr>
        <w:t xml:space="preserve"> used by</w:t>
      </w:r>
      <w:r w:rsidR="00E54477" w:rsidRPr="00072FC4">
        <w:rPr>
          <w:rFonts w:cs="Arial"/>
          <w:szCs w:val="24"/>
        </w:rPr>
        <w:t xml:space="preserve"> Exchange</w:t>
      </w:r>
      <w:r w:rsidR="00625595" w:rsidRPr="00072FC4">
        <w:rPr>
          <w:rFonts w:cs="Arial"/>
          <w:szCs w:val="24"/>
        </w:rPr>
        <w:t xml:space="preserve"> hiring managers in the </w:t>
      </w:r>
      <w:r w:rsidR="00E54477" w:rsidRPr="00072FC4">
        <w:rPr>
          <w:rFonts w:cs="Arial"/>
          <w:szCs w:val="24"/>
        </w:rPr>
        <w:t xml:space="preserve">decision of </w:t>
      </w:r>
      <w:r w:rsidR="00625595" w:rsidRPr="00072FC4">
        <w:rPr>
          <w:rFonts w:cs="Arial"/>
          <w:szCs w:val="24"/>
        </w:rPr>
        <w:t>choosing</w:t>
      </w:r>
      <w:r w:rsidR="00E54477" w:rsidRPr="00072FC4">
        <w:rPr>
          <w:rFonts w:cs="Arial"/>
          <w:szCs w:val="24"/>
        </w:rPr>
        <w:t xml:space="preserve"> the right individual for open job opportunities.</w:t>
      </w:r>
      <w:r w:rsidR="00F14349" w:rsidRPr="00072FC4">
        <w:rPr>
          <w:rFonts w:cs="Arial"/>
          <w:szCs w:val="24"/>
        </w:rPr>
        <w:t xml:space="preserve"> </w:t>
      </w:r>
      <w:r w:rsidR="00F47B61" w:rsidRPr="00072FC4">
        <w:rPr>
          <w:rFonts w:cs="Arial"/>
          <w:szCs w:val="24"/>
        </w:rPr>
        <w:t xml:space="preserve">  </w:t>
      </w:r>
      <w:r w:rsidR="007E78CA" w:rsidRPr="00072FC4">
        <w:rPr>
          <w:rFonts w:cs="Arial"/>
          <w:szCs w:val="24"/>
        </w:rPr>
        <w:t>Applications</w:t>
      </w:r>
      <w:r w:rsidR="001D52C5" w:rsidRPr="00072FC4">
        <w:rPr>
          <w:rFonts w:cs="Arial"/>
          <w:szCs w:val="24"/>
        </w:rPr>
        <w:t xml:space="preserve"> are </w:t>
      </w:r>
      <w:r w:rsidR="00D1530D">
        <w:rPr>
          <w:rFonts w:cs="Arial"/>
          <w:szCs w:val="24"/>
        </w:rPr>
        <w:t>submitted</w:t>
      </w:r>
      <w:r w:rsidR="001D52C5" w:rsidRPr="00072FC4">
        <w:rPr>
          <w:rFonts w:cs="Arial"/>
          <w:szCs w:val="24"/>
        </w:rPr>
        <w:t xml:space="preserve"> </w:t>
      </w:r>
      <w:r w:rsidR="00655AD3" w:rsidRPr="00072FC4">
        <w:rPr>
          <w:rFonts w:cs="Arial"/>
          <w:szCs w:val="24"/>
        </w:rPr>
        <w:t xml:space="preserve">to the Exchange </w:t>
      </w:r>
      <w:r w:rsidR="001D52C5" w:rsidRPr="00072FC4">
        <w:rPr>
          <w:rFonts w:cs="Arial"/>
          <w:szCs w:val="24"/>
        </w:rPr>
        <w:t xml:space="preserve">either by electronic means </w:t>
      </w:r>
      <w:r w:rsidR="00771300" w:rsidRPr="00072FC4">
        <w:rPr>
          <w:rFonts w:cs="Arial"/>
          <w:szCs w:val="24"/>
        </w:rPr>
        <w:t xml:space="preserve">or </w:t>
      </w:r>
      <w:r w:rsidR="007E78CA" w:rsidRPr="00072FC4">
        <w:rPr>
          <w:rFonts w:cs="Arial"/>
          <w:szCs w:val="24"/>
        </w:rPr>
        <w:t xml:space="preserve">manually </w:t>
      </w:r>
      <w:r w:rsidR="00771300" w:rsidRPr="00072FC4">
        <w:rPr>
          <w:rFonts w:cs="Arial"/>
          <w:szCs w:val="24"/>
        </w:rPr>
        <w:t>through a Local N</w:t>
      </w:r>
      <w:r w:rsidR="001D52C5" w:rsidRPr="00072FC4">
        <w:rPr>
          <w:rFonts w:cs="Arial"/>
          <w:szCs w:val="24"/>
        </w:rPr>
        <w:t>ational</w:t>
      </w:r>
      <w:r w:rsidR="00771300" w:rsidRPr="00072FC4">
        <w:rPr>
          <w:rFonts w:cs="Arial"/>
          <w:szCs w:val="24"/>
        </w:rPr>
        <w:t xml:space="preserve"> (LN)</w:t>
      </w:r>
      <w:r w:rsidR="001D52C5" w:rsidRPr="00072FC4">
        <w:rPr>
          <w:rFonts w:cs="Arial"/>
          <w:szCs w:val="24"/>
        </w:rPr>
        <w:t xml:space="preserve"> application.  </w:t>
      </w:r>
      <w:r w:rsidR="005070B3" w:rsidRPr="00072FC4">
        <w:rPr>
          <w:rFonts w:cs="Arial"/>
          <w:szCs w:val="24"/>
        </w:rPr>
        <w:t>Information collected on applications varies based upon the nature of the position applied for or if the position is located in a foreign country.</w:t>
      </w:r>
    </w:p>
    <w:p w14:paraId="6F0770E3" w14:textId="3E2B2569" w:rsidR="00741717" w:rsidRPr="00072FC4" w:rsidRDefault="00741717" w:rsidP="00D13034">
      <w:pPr>
        <w:rPr>
          <w:rFonts w:cs="Arial"/>
          <w:szCs w:val="24"/>
        </w:rPr>
      </w:pPr>
    </w:p>
    <w:p w14:paraId="69BD756A" w14:textId="77777777" w:rsidR="00F241DB" w:rsidRDefault="00AB1275" w:rsidP="00B26524">
      <w:pPr>
        <w:rPr>
          <w:rFonts w:cs="Arial"/>
          <w:szCs w:val="24"/>
        </w:rPr>
      </w:pPr>
      <w:r w:rsidRPr="00072FC4">
        <w:rPr>
          <w:rFonts w:cs="Arial"/>
          <w:szCs w:val="24"/>
        </w:rPr>
        <w:t xml:space="preserve">Applications for job opportunities within </w:t>
      </w:r>
      <w:r w:rsidR="000F0EEE" w:rsidRPr="00072FC4">
        <w:rPr>
          <w:rFonts w:cs="Arial"/>
          <w:szCs w:val="24"/>
        </w:rPr>
        <w:t xml:space="preserve">the CONUS region </w:t>
      </w:r>
      <w:r w:rsidR="007C30DF">
        <w:rPr>
          <w:rFonts w:cs="Arial"/>
          <w:szCs w:val="24"/>
        </w:rPr>
        <w:t>are submitted</w:t>
      </w:r>
      <w:r w:rsidR="000F0EEE" w:rsidRPr="00072FC4">
        <w:rPr>
          <w:rFonts w:cs="Arial"/>
          <w:szCs w:val="24"/>
        </w:rPr>
        <w:t xml:space="preserve"> to the Exchange </w:t>
      </w:r>
      <w:r w:rsidR="004721DD" w:rsidRPr="00072FC4">
        <w:rPr>
          <w:rFonts w:cs="Arial"/>
          <w:szCs w:val="24"/>
        </w:rPr>
        <w:t>through</w:t>
      </w:r>
      <w:r w:rsidR="000F0EEE" w:rsidRPr="00072FC4">
        <w:rPr>
          <w:rFonts w:cs="Arial"/>
          <w:szCs w:val="24"/>
        </w:rPr>
        <w:t xml:space="preserve"> a </w:t>
      </w:r>
      <w:r w:rsidRPr="00072FC4">
        <w:rPr>
          <w:rFonts w:cs="Arial"/>
          <w:szCs w:val="24"/>
        </w:rPr>
        <w:t xml:space="preserve">third party </w:t>
      </w:r>
      <w:r w:rsidR="000F0EEE" w:rsidRPr="00072FC4">
        <w:rPr>
          <w:rFonts w:cs="Arial"/>
          <w:szCs w:val="24"/>
        </w:rPr>
        <w:t xml:space="preserve">web-based </w:t>
      </w:r>
      <w:r w:rsidR="004721DD" w:rsidRPr="00072FC4">
        <w:rPr>
          <w:rFonts w:cs="Arial"/>
          <w:szCs w:val="24"/>
        </w:rPr>
        <w:t>system</w:t>
      </w:r>
      <w:r w:rsidR="000F0EEE" w:rsidRPr="00072FC4">
        <w:rPr>
          <w:rFonts w:cs="Arial"/>
          <w:szCs w:val="24"/>
        </w:rPr>
        <w:t xml:space="preserve"> </w:t>
      </w:r>
      <w:r w:rsidR="004237A6" w:rsidRPr="00072FC4">
        <w:rPr>
          <w:rFonts w:cs="Arial"/>
          <w:szCs w:val="24"/>
        </w:rPr>
        <w:t xml:space="preserve">provided through </w:t>
      </w:r>
      <w:r w:rsidR="008356A1">
        <w:t>First Advantage®.</w:t>
      </w:r>
      <w:r w:rsidR="00671328" w:rsidRPr="00072FC4">
        <w:rPr>
          <w:rFonts w:cs="Arial"/>
          <w:szCs w:val="24"/>
        </w:rPr>
        <w:t xml:space="preserve">  </w:t>
      </w:r>
      <w:r w:rsidRPr="00072FC4">
        <w:rPr>
          <w:rFonts w:cs="Arial"/>
          <w:szCs w:val="24"/>
        </w:rPr>
        <w:t xml:space="preserve">This system is available through the Exchange website at </w:t>
      </w:r>
      <w:hyperlink r:id="rId9" w:history="1">
        <w:r w:rsidRPr="00072FC4">
          <w:rPr>
            <w:rStyle w:val="Hyperlink"/>
            <w:rFonts w:cs="Arial"/>
            <w:color w:val="auto"/>
            <w:szCs w:val="24"/>
          </w:rPr>
          <w:t>https://shopmyexchange.com</w:t>
        </w:r>
      </w:hyperlink>
      <w:r w:rsidRPr="00072FC4">
        <w:rPr>
          <w:rFonts w:cs="Arial"/>
          <w:szCs w:val="24"/>
        </w:rPr>
        <w:t xml:space="preserve"> under “</w:t>
      </w:r>
      <w:r w:rsidR="000F5DFB" w:rsidRPr="00072FC4">
        <w:rPr>
          <w:rFonts w:cs="Arial"/>
          <w:szCs w:val="24"/>
        </w:rPr>
        <w:t>Exchange Careers</w:t>
      </w:r>
      <w:r w:rsidRPr="00072FC4">
        <w:rPr>
          <w:rFonts w:cs="Arial"/>
          <w:szCs w:val="24"/>
        </w:rPr>
        <w:t>”</w:t>
      </w:r>
      <w:r w:rsidR="000F5DFB" w:rsidRPr="00072FC4">
        <w:rPr>
          <w:rFonts w:cs="Arial"/>
          <w:szCs w:val="24"/>
        </w:rPr>
        <w:t xml:space="preserve"> </w:t>
      </w:r>
      <w:r w:rsidR="00180321" w:rsidRPr="00072FC4">
        <w:rPr>
          <w:rFonts w:cs="Arial"/>
          <w:szCs w:val="24"/>
        </w:rPr>
        <w:t xml:space="preserve">or by visiting </w:t>
      </w:r>
      <w:hyperlink r:id="rId10" w:history="1">
        <w:r w:rsidR="00180321" w:rsidRPr="00072FC4">
          <w:rPr>
            <w:rStyle w:val="Hyperlink"/>
            <w:rFonts w:cs="Arial"/>
            <w:color w:val="auto"/>
            <w:szCs w:val="24"/>
          </w:rPr>
          <w:t>http://www.applymyexchange.com</w:t>
        </w:r>
      </w:hyperlink>
      <w:r w:rsidR="00180321" w:rsidRPr="00072FC4">
        <w:rPr>
          <w:rFonts w:cs="Arial"/>
          <w:szCs w:val="24"/>
        </w:rPr>
        <w:t xml:space="preserve">.   </w:t>
      </w:r>
      <w:r w:rsidR="00AA299A">
        <w:rPr>
          <w:rFonts w:cs="Arial"/>
          <w:szCs w:val="24"/>
        </w:rPr>
        <w:t>The system</w:t>
      </w:r>
      <w:r w:rsidR="00180321" w:rsidRPr="00072FC4">
        <w:rPr>
          <w:rFonts w:cs="Arial"/>
          <w:szCs w:val="24"/>
        </w:rPr>
        <w:t xml:space="preserve"> </w:t>
      </w:r>
      <w:r w:rsidR="000F0EEE" w:rsidRPr="00072FC4">
        <w:rPr>
          <w:rFonts w:cs="Arial"/>
          <w:szCs w:val="24"/>
        </w:rPr>
        <w:t xml:space="preserve">tracks, manages and interacts with the applicant who is seeking employment consideration.  </w:t>
      </w:r>
      <w:r w:rsidR="0057046C" w:rsidRPr="00072FC4">
        <w:rPr>
          <w:rFonts w:cs="Arial"/>
          <w:szCs w:val="24"/>
        </w:rPr>
        <w:t>I</w:t>
      </w:r>
      <w:r w:rsidR="00655AD3" w:rsidRPr="00072FC4">
        <w:rPr>
          <w:rFonts w:cs="Arial"/>
          <w:szCs w:val="24"/>
        </w:rPr>
        <w:t>ndividual</w:t>
      </w:r>
      <w:r w:rsidR="000F0EEE" w:rsidRPr="00072FC4">
        <w:rPr>
          <w:rFonts w:cs="Arial"/>
          <w:szCs w:val="24"/>
        </w:rPr>
        <w:t>s submit application materials</w:t>
      </w:r>
      <w:r w:rsidR="00AA299A">
        <w:rPr>
          <w:rFonts w:cs="Arial"/>
          <w:szCs w:val="24"/>
        </w:rPr>
        <w:t>, including</w:t>
      </w:r>
      <w:r w:rsidR="00655AD3" w:rsidRPr="00072FC4">
        <w:rPr>
          <w:rFonts w:cs="Arial"/>
          <w:szCs w:val="24"/>
        </w:rPr>
        <w:t xml:space="preserve"> contact information</w:t>
      </w:r>
      <w:r w:rsidR="0057046C" w:rsidRPr="00072FC4">
        <w:rPr>
          <w:rFonts w:cs="Arial"/>
          <w:szCs w:val="24"/>
        </w:rPr>
        <w:t xml:space="preserve">, </w:t>
      </w:r>
      <w:r w:rsidR="00655AD3" w:rsidRPr="00072FC4">
        <w:rPr>
          <w:rFonts w:cs="Arial"/>
          <w:szCs w:val="24"/>
        </w:rPr>
        <w:t>social security number</w:t>
      </w:r>
      <w:r w:rsidR="0057046C" w:rsidRPr="00072FC4">
        <w:rPr>
          <w:rFonts w:cs="Arial"/>
          <w:szCs w:val="24"/>
        </w:rPr>
        <w:t xml:space="preserve">, </w:t>
      </w:r>
      <w:r w:rsidR="000F0EEE" w:rsidRPr="00072FC4">
        <w:rPr>
          <w:rFonts w:cs="Arial"/>
          <w:szCs w:val="24"/>
        </w:rPr>
        <w:t xml:space="preserve">cover letters, resumes, school transcripts, reference letters and a list of references.  </w:t>
      </w:r>
      <w:r w:rsidR="00F241DB">
        <w:rPr>
          <w:rFonts w:cs="Arial"/>
          <w:szCs w:val="24"/>
        </w:rPr>
        <w:t xml:space="preserve">If the respondent chooses, they may download this material directly from their personal social medial account.  </w:t>
      </w:r>
    </w:p>
    <w:p w14:paraId="10B80EEF" w14:textId="77777777" w:rsidR="00F241DB" w:rsidRDefault="00F241DB" w:rsidP="00B26524">
      <w:pPr>
        <w:rPr>
          <w:rFonts w:cs="Arial"/>
          <w:szCs w:val="24"/>
        </w:rPr>
      </w:pPr>
    </w:p>
    <w:p w14:paraId="79736FD1" w14:textId="3F533225" w:rsidR="001D52C5" w:rsidRDefault="000F0EEE" w:rsidP="00D83459">
      <w:pPr>
        <w:pStyle w:val="NoSpacing"/>
      </w:pPr>
      <w:r w:rsidRPr="00072FC4">
        <w:t xml:space="preserve">This web-based </w:t>
      </w:r>
      <w:r w:rsidR="004721DD" w:rsidRPr="00072FC4">
        <w:t xml:space="preserve">system </w:t>
      </w:r>
      <w:r w:rsidRPr="00072FC4">
        <w:t xml:space="preserve">provides instructions to the applicants when they press the “help” function on any screen.  </w:t>
      </w:r>
      <w:r w:rsidR="00701E2D" w:rsidRPr="00072FC4">
        <w:t xml:space="preserve"> </w:t>
      </w:r>
      <w:r w:rsidR="00D83459" w:rsidRPr="00072FC4">
        <w:rPr>
          <w:rFonts w:cs="Arial"/>
          <w:szCs w:val="24"/>
        </w:rPr>
        <w:t>Individuals without access to a computer may apply by using a system at their local Exchange.</w:t>
      </w:r>
      <w:r w:rsidR="00D83459">
        <w:rPr>
          <w:rFonts w:cs="Arial"/>
          <w:szCs w:val="24"/>
        </w:rPr>
        <w:t xml:space="preserve">  </w:t>
      </w:r>
      <w:r w:rsidR="001D52C5" w:rsidRPr="00072FC4">
        <w:t xml:space="preserve">Screen </w:t>
      </w:r>
      <w:r w:rsidR="00D1530D">
        <w:t>shots</w:t>
      </w:r>
      <w:r w:rsidR="001D52C5" w:rsidRPr="00072FC4">
        <w:t xml:space="preserve"> of what the individual </w:t>
      </w:r>
      <w:r w:rsidR="00AA299A">
        <w:t>views</w:t>
      </w:r>
      <w:r w:rsidR="001D52C5" w:rsidRPr="00072FC4">
        <w:t xml:space="preserve"> when providing information is </w:t>
      </w:r>
      <w:r w:rsidR="002211E6">
        <w:t>submitted in ROCIS</w:t>
      </w:r>
      <w:r w:rsidR="001D52C5" w:rsidRPr="00072FC4">
        <w:t xml:space="preserve">.   </w:t>
      </w:r>
    </w:p>
    <w:p w14:paraId="5C00D128" w14:textId="77777777" w:rsidR="00411943" w:rsidRDefault="00411943" w:rsidP="00F14349">
      <w:pPr>
        <w:ind w:firstLine="1080"/>
        <w:rPr>
          <w:rFonts w:cs="Arial"/>
          <w:szCs w:val="24"/>
        </w:rPr>
      </w:pPr>
    </w:p>
    <w:p w14:paraId="0295C375" w14:textId="039822EE" w:rsidR="00411943" w:rsidRPr="00072FC4" w:rsidRDefault="00411943" w:rsidP="00B26524">
      <w:pPr>
        <w:rPr>
          <w:rFonts w:cs="Arial"/>
          <w:szCs w:val="24"/>
        </w:rPr>
      </w:pPr>
      <w:r w:rsidRPr="00072FC4">
        <w:rPr>
          <w:rFonts w:cs="Arial"/>
          <w:szCs w:val="24"/>
        </w:rPr>
        <w:t xml:space="preserve">Individuals interested in </w:t>
      </w:r>
      <w:r w:rsidR="007C30DF">
        <w:rPr>
          <w:rFonts w:cs="Arial"/>
          <w:szCs w:val="24"/>
        </w:rPr>
        <w:t xml:space="preserve">applying for employment </w:t>
      </w:r>
      <w:r w:rsidRPr="00072FC4">
        <w:rPr>
          <w:rFonts w:cs="Arial"/>
          <w:szCs w:val="24"/>
        </w:rPr>
        <w:t xml:space="preserve">opportunities </w:t>
      </w:r>
      <w:r w:rsidR="007C30DF">
        <w:rPr>
          <w:rFonts w:cs="Arial"/>
          <w:szCs w:val="24"/>
        </w:rPr>
        <w:t xml:space="preserve">as an Exchange Driver </w:t>
      </w:r>
      <w:r w:rsidRPr="00072FC4">
        <w:rPr>
          <w:rFonts w:cs="Arial"/>
          <w:szCs w:val="24"/>
        </w:rPr>
        <w:t xml:space="preserve">are also required to complete Exchange Form 1200-026 “Driver’s Supplemental Information”.  For verification </w:t>
      </w:r>
      <w:r>
        <w:rPr>
          <w:rFonts w:cs="Arial"/>
          <w:szCs w:val="24"/>
        </w:rPr>
        <w:t xml:space="preserve">and security </w:t>
      </w:r>
      <w:r w:rsidR="007C30DF">
        <w:rPr>
          <w:rFonts w:cs="Arial"/>
          <w:szCs w:val="24"/>
        </w:rPr>
        <w:t>purposes</w:t>
      </w:r>
      <w:r w:rsidR="00FC6CBA">
        <w:rPr>
          <w:rFonts w:cs="Arial"/>
          <w:szCs w:val="24"/>
        </w:rPr>
        <w:t>,</w:t>
      </w:r>
      <w:r w:rsidR="007C30DF">
        <w:rPr>
          <w:rFonts w:cs="Arial"/>
          <w:szCs w:val="24"/>
        </w:rPr>
        <w:t xml:space="preserve">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14:paraId="556E9502" w14:textId="77777777" w:rsidR="00823591" w:rsidRPr="00072FC4" w:rsidRDefault="00823591" w:rsidP="00F14349">
      <w:pPr>
        <w:ind w:firstLine="1080"/>
        <w:rPr>
          <w:rFonts w:cs="Arial"/>
          <w:szCs w:val="24"/>
        </w:rPr>
      </w:pPr>
    </w:p>
    <w:p w14:paraId="015CED80" w14:textId="4B6355A8" w:rsidR="000F0EEE" w:rsidRPr="00072FC4" w:rsidRDefault="003A5B38" w:rsidP="00B26524">
      <w:pPr>
        <w:rPr>
          <w:rFonts w:cs="Arial"/>
          <w:szCs w:val="24"/>
        </w:rPr>
      </w:pPr>
      <w:r>
        <w:rPr>
          <w:rFonts w:cs="Arial"/>
          <w:szCs w:val="24"/>
        </w:rPr>
        <w:t xml:space="preserve">The Exchange has been exploring options of automating </w:t>
      </w:r>
      <w:r w:rsidR="00ED1C37">
        <w:rPr>
          <w:rFonts w:cs="Arial"/>
          <w:szCs w:val="24"/>
        </w:rPr>
        <w:t xml:space="preserve">employment </w:t>
      </w:r>
      <w:r>
        <w:rPr>
          <w:rFonts w:cs="Arial"/>
          <w:szCs w:val="24"/>
        </w:rPr>
        <w:t>applications for Local Nationals (LN) in the OCONUS areas.  However, with</w:t>
      </w:r>
      <w:r w:rsidR="00937C6D">
        <w:rPr>
          <w:rFonts w:cs="Arial"/>
          <w:szCs w:val="24"/>
        </w:rPr>
        <w:t xml:space="preserve"> the</w:t>
      </w:r>
      <w:r>
        <w:rPr>
          <w:rFonts w:cs="Arial"/>
          <w:szCs w:val="24"/>
        </w:rPr>
        <w:t xml:space="preserve"> cost </w:t>
      </w:r>
      <w:r w:rsidR="00937C6D">
        <w:rPr>
          <w:rFonts w:cs="Arial"/>
          <w:szCs w:val="24"/>
        </w:rPr>
        <w:t xml:space="preserve">of implementation </w:t>
      </w:r>
      <w:r>
        <w:rPr>
          <w:rFonts w:cs="Arial"/>
          <w:szCs w:val="24"/>
        </w:rPr>
        <w:t>and</w:t>
      </w:r>
      <w:r w:rsidR="00ED1C37">
        <w:rPr>
          <w:rFonts w:cs="Arial"/>
          <w:szCs w:val="24"/>
        </w:rPr>
        <w:t xml:space="preserve"> coupled with a host of</w:t>
      </w:r>
      <w:r>
        <w:rPr>
          <w:rFonts w:cs="Arial"/>
          <w:szCs w:val="24"/>
        </w:rPr>
        <w:t xml:space="preserve"> oversea</w:t>
      </w:r>
      <w:r w:rsidR="00937C6D">
        <w:rPr>
          <w:rFonts w:cs="Arial"/>
          <w:szCs w:val="24"/>
        </w:rPr>
        <w:t>s</w:t>
      </w:r>
      <w:r>
        <w:rPr>
          <w:rFonts w:cs="Arial"/>
          <w:szCs w:val="24"/>
        </w:rPr>
        <w:t xml:space="preserve"> data protection regulations, this automation </w:t>
      </w:r>
      <w:r w:rsidR="00ED1C37">
        <w:rPr>
          <w:rFonts w:cs="Arial"/>
          <w:szCs w:val="24"/>
        </w:rPr>
        <w:t xml:space="preserve">update </w:t>
      </w:r>
      <w:r>
        <w:rPr>
          <w:rFonts w:cs="Arial"/>
          <w:szCs w:val="24"/>
        </w:rPr>
        <w:t>may take many years</w:t>
      </w:r>
      <w:r w:rsidR="00ED1C37">
        <w:rPr>
          <w:rFonts w:cs="Arial"/>
          <w:szCs w:val="24"/>
        </w:rPr>
        <w:t xml:space="preserve"> to complete</w:t>
      </w:r>
      <w:r>
        <w:rPr>
          <w:rFonts w:cs="Arial"/>
          <w:szCs w:val="24"/>
        </w:rPr>
        <w:t xml:space="preserve">.  Currently, the standard practice </w:t>
      </w:r>
      <w:r w:rsidR="00ED1C37">
        <w:rPr>
          <w:rFonts w:cs="Arial"/>
          <w:szCs w:val="24"/>
        </w:rPr>
        <w:t xml:space="preserve">is </w:t>
      </w:r>
      <w:r>
        <w:rPr>
          <w:rFonts w:cs="Arial"/>
          <w:szCs w:val="24"/>
        </w:rPr>
        <w:t xml:space="preserve">to have </w:t>
      </w:r>
      <w:r w:rsidR="004E4466">
        <w:rPr>
          <w:rFonts w:cs="Arial"/>
          <w:szCs w:val="24"/>
        </w:rPr>
        <w:t>a</w:t>
      </w:r>
      <w:r w:rsidR="00D934FD" w:rsidRPr="00072FC4">
        <w:rPr>
          <w:rFonts w:cs="Arial"/>
          <w:szCs w:val="24"/>
        </w:rPr>
        <w:t>pplications for Exchange jobs as Local Nationals (LN)</w:t>
      </w:r>
      <w:r w:rsidR="000F0EEE" w:rsidRPr="00072FC4">
        <w:rPr>
          <w:rFonts w:cs="Arial"/>
          <w:szCs w:val="24"/>
        </w:rPr>
        <w:t xml:space="preserve"> in </w:t>
      </w:r>
      <w:r w:rsidR="00CA095B">
        <w:rPr>
          <w:rFonts w:cs="Arial"/>
          <w:szCs w:val="24"/>
        </w:rPr>
        <w:t xml:space="preserve">the </w:t>
      </w:r>
      <w:r w:rsidR="000F0EEE" w:rsidRPr="00072FC4">
        <w:rPr>
          <w:rFonts w:cs="Arial"/>
          <w:szCs w:val="24"/>
        </w:rPr>
        <w:t xml:space="preserve">OCONUS areas </w:t>
      </w:r>
      <w:r w:rsidR="004E4466">
        <w:rPr>
          <w:rFonts w:cs="Arial"/>
          <w:szCs w:val="24"/>
        </w:rPr>
        <w:t xml:space="preserve">be </w:t>
      </w:r>
      <w:r>
        <w:rPr>
          <w:rFonts w:cs="Arial"/>
          <w:szCs w:val="24"/>
        </w:rPr>
        <w:t>manually completed</w:t>
      </w:r>
      <w:r w:rsidR="008A50F8" w:rsidRPr="00072FC4">
        <w:rPr>
          <w:rFonts w:cs="Arial"/>
          <w:szCs w:val="24"/>
        </w:rPr>
        <w:t xml:space="preserve">. </w:t>
      </w:r>
      <w:r>
        <w:rPr>
          <w:rFonts w:cs="Arial"/>
          <w:szCs w:val="24"/>
        </w:rPr>
        <w:t xml:space="preserve"> </w:t>
      </w:r>
      <w:r w:rsidR="00AA299A">
        <w:rPr>
          <w:rFonts w:cs="Arial"/>
          <w:szCs w:val="24"/>
        </w:rPr>
        <w:t xml:space="preserve">Individuals who apply for LN positions must agree to be compliant </w:t>
      </w:r>
      <w:r w:rsidR="00180321" w:rsidRPr="00072FC4">
        <w:rPr>
          <w:rFonts w:cs="Arial"/>
          <w:szCs w:val="24"/>
        </w:rPr>
        <w:t xml:space="preserve">with any local treaties or </w:t>
      </w:r>
      <w:r w:rsidR="00D934FD" w:rsidRPr="00072FC4">
        <w:rPr>
          <w:rFonts w:cs="Arial"/>
          <w:szCs w:val="24"/>
        </w:rPr>
        <w:t>arrangement</w:t>
      </w:r>
      <w:r w:rsidR="00180321" w:rsidRPr="00072FC4">
        <w:rPr>
          <w:rFonts w:cs="Arial"/>
          <w:szCs w:val="24"/>
        </w:rPr>
        <w:t>s</w:t>
      </w:r>
      <w:r w:rsidR="00D934FD" w:rsidRPr="00072FC4">
        <w:rPr>
          <w:rFonts w:cs="Arial"/>
          <w:szCs w:val="24"/>
        </w:rPr>
        <w:t xml:space="preserve"> between </w:t>
      </w:r>
      <w:r w:rsidR="0049014B" w:rsidRPr="00072FC4">
        <w:rPr>
          <w:rFonts w:cs="Arial"/>
          <w:szCs w:val="24"/>
        </w:rPr>
        <w:t xml:space="preserve">the </w:t>
      </w:r>
      <w:r w:rsidR="00A436B6" w:rsidRPr="00072FC4">
        <w:rPr>
          <w:rFonts w:cs="Arial"/>
          <w:szCs w:val="24"/>
        </w:rPr>
        <w:t>United States of America</w:t>
      </w:r>
      <w:r w:rsidR="00D934FD" w:rsidRPr="00072FC4">
        <w:rPr>
          <w:rFonts w:cs="Arial"/>
          <w:szCs w:val="24"/>
        </w:rPr>
        <w:t xml:space="preserve"> and </w:t>
      </w:r>
      <w:r w:rsidR="00180321" w:rsidRPr="00072FC4">
        <w:rPr>
          <w:rFonts w:cs="Arial"/>
          <w:szCs w:val="24"/>
        </w:rPr>
        <w:t>the host country</w:t>
      </w:r>
      <w:r w:rsidR="00A436B6" w:rsidRPr="00072FC4">
        <w:rPr>
          <w:rFonts w:cs="Arial"/>
          <w:szCs w:val="24"/>
        </w:rPr>
        <w:t xml:space="preserve">.  </w:t>
      </w:r>
      <w:r w:rsidR="00D1530D">
        <w:rPr>
          <w:rFonts w:cs="Arial"/>
          <w:szCs w:val="24"/>
        </w:rPr>
        <w:t>Completed a</w:t>
      </w:r>
      <w:r w:rsidR="00180321" w:rsidRPr="00072FC4">
        <w:rPr>
          <w:rFonts w:cs="Arial"/>
          <w:szCs w:val="24"/>
        </w:rPr>
        <w:t>pplication</w:t>
      </w:r>
      <w:r w:rsidR="00655AD3" w:rsidRPr="00072FC4">
        <w:rPr>
          <w:rFonts w:cs="Arial"/>
          <w:szCs w:val="24"/>
        </w:rPr>
        <w:t xml:space="preserve"> forms are then forwarded to the correct </w:t>
      </w:r>
      <w:r w:rsidR="00A436B6" w:rsidRPr="00072FC4">
        <w:rPr>
          <w:rFonts w:cs="Arial"/>
          <w:szCs w:val="24"/>
        </w:rPr>
        <w:t xml:space="preserve">Exchange </w:t>
      </w:r>
      <w:r w:rsidR="00655AD3" w:rsidRPr="00072FC4">
        <w:rPr>
          <w:rFonts w:cs="Arial"/>
          <w:szCs w:val="24"/>
        </w:rPr>
        <w:t xml:space="preserve">management hiring authority for </w:t>
      </w:r>
      <w:r w:rsidR="00180321" w:rsidRPr="00072FC4">
        <w:rPr>
          <w:rFonts w:cs="Arial"/>
          <w:szCs w:val="24"/>
        </w:rPr>
        <w:t>review</w:t>
      </w:r>
      <w:r w:rsidR="00655AD3" w:rsidRPr="00072FC4">
        <w:rPr>
          <w:rFonts w:cs="Arial"/>
          <w:szCs w:val="24"/>
        </w:rPr>
        <w:t xml:space="preserve">. </w:t>
      </w:r>
      <w:r w:rsidR="0049014B" w:rsidRPr="00072FC4">
        <w:rPr>
          <w:rFonts w:cs="Arial"/>
          <w:szCs w:val="24"/>
        </w:rPr>
        <w:t xml:space="preserve"> The following forms are used for collection </w:t>
      </w:r>
      <w:r w:rsidR="00180321" w:rsidRPr="00072FC4">
        <w:rPr>
          <w:rFonts w:cs="Arial"/>
          <w:szCs w:val="24"/>
        </w:rPr>
        <w:t>purposes in the</w:t>
      </w:r>
      <w:r w:rsidR="0049014B" w:rsidRPr="00072FC4">
        <w:rPr>
          <w:rFonts w:cs="Arial"/>
          <w:szCs w:val="24"/>
        </w:rPr>
        <w:t xml:space="preserve"> OCONUS region.  </w:t>
      </w:r>
    </w:p>
    <w:p w14:paraId="494D1B57" w14:textId="77777777" w:rsidR="000F0EEE" w:rsidRPr="00072FC4" w:rsidRDefault="000F0EEE" w:rsidP="00F14349">
      <w:pPr>
        <w:ind w:firstLine="1080"/>
        <w:rPr>
          <w:rFonts w:cs="Arial"/>
          <w:szCs w:val="24"/>
        </w:rPr>
      </w:pPr>
    </w:p>
    <w:p w14:paraId="6C45DED9" w14:textId="77A65135" w:rsidR="000F0EEE" w:rsidRDefault="001D52C5" w:rsidP="00B26524">
      <w:pPr>
        <w:pStyle w:val="ListParagraph"/>
        <w:numPr>
          <w:ilvl w:val="0"/>
          <w:numId w:val="15"/>
        </w:numPr>
        <w:ind w:left="0" w:firstLine="0"/>
        <w:rPr>
          <w:rFonts w:cs="Arial"/>
          <w:szCs w:val="24"/>
        </w:rPr>
      </w:pPr>
      <w:r w:rsidRPr="007C30DF">
        <w:rPr>
          <w:rFonts w:cs="Arial"/>
          <w:b/>
          <w:szCs w:val="24"/>
          <w:u w:val="single"/>
        </w:rPr>
        <w:t>Germany</w:t>
      </w:r>
      <w:r w:rsidRPr="00072FC4">
        <w:rPr>
          <w:rFonts w:cs="Arial"/>
          <w:szCs w:val="24"/>
        </w:rPr>
        <w:t xml:space="preserve">; </w:t>
      </w:r>
      <w:r w:rsidR="00655AD3" w:rsidRPr="00072FC4">
        <w:rPr>
          <w:rFonts w:cs="Arial"/>
          <w:szCs w:val="24"/>
        </w:rPr>
        <w:t xml:space="preserve">Individuals complete the Exchange-Europe Form 1200-718 entitled “Local National Employment Application – German Only”.  </w:t>
      </w:r>
      <w:r w:rsidR="008F1721">
        <w:rPr>
          <w:rFonts w:cs="Arial"/>
          <w:szCs w:val="24"/>
        </w:rPr>
        <w:t xml:space="preserve">This application is used for individuals wishing to work in areas within the United States European Command </w:t>
      </w:r>
      <w:r w:rsidR="00C17382">
        <w:rPr>
          <w:rFonts w:cs="Arial"/>
          <w:szCs w:val="24"/>
        </w:rPr>
        <w:t xml:space="preserve">(EURCOM) </w:t>
      </w:r>
      <w:r w:rsidR="008F1721">
        <w:rPr>
          <w:rFonts w:cs="Arial"/>
          <w:szCs w:val="24"/>
        </w:rPr>
        <w:t xml:space="preserve">such as Grafenworhr, Ramstein, Weisbaden, </w:t>
      </w:r>
      <w:r w:rsidR="00C17382">
        <w:rPr>
          <w:rFonts w:cs="Arial"/>
          <w:szCs w:val="24"/>
        </w:rPr>
        <w:t xml:space="preserve">and the Germersheim Distribution Center. </w:t>
      </w:r>
      <w:r w:rsidR="00655AD3" w:rsidRPr="00072FC4">
        <w:rPr>
          <w:rFonts w:cs="Arial"/>
          <w:szCs w:val="24"/>
        </w:rPr>
        <w:t>This form collects personal information including the individual’s name, home address and phone number, citizenship</w:t>
      </w:r>
      <w:r w:rsidR="007E5DF0" w:rsidRPr="00072FC4">
        <w:rPr>
          <w:rFonts w:cs="Arial"/>
          <w:szCs w:val="24"/>
        </w:rPr>
        <w:t xml:space="preserve">, residence dates, education, conviction history and work history.  </w:t>
      </w:r>
      <w:r w:rsidR="008F1721">
        <w:rPr>
          <w:rFonts w:cs="Arial"/>
          <w:szCs w:val="24"/>
        </w:rPr>
        <w:t xml:space="preserve"> </w:t>
      </w:r>
      <w:r w:rsidR="00655AD3" w:rsidRPr="00072FC4">
        <w:rPr>
          <w:rFonts w:cs="Arial"/>
          <w:szCs w:val="24"/>
        </w:rPr>
        <w:t xml:space="preserve"> </w:t>
      </w:r>
    </w:p>
    <w:p w14:paraId="35E509DC" w14:textId="77777777" w:rsidR="00FC6CBA" w:rsidRPr="00072FC4" w:rsidRDefault="00FC6CBA" w:rsidP="00FC6CBA">
      <w:pPr>
        <w:pStyle w:val="ListParagraph"/>
        <w:tabs>
          <w:tab w:val="left" w:pos="0"/>
        </w:tabs>
        <w:ind w:left="1080"/>
        <w:rPr>
          <w:rFonts w:cs="Arial"/>
          <w:szCs w:val="24"/>
        </w:rPr>
      </w:pPr>
    </w:p>
    <w:p w14:paraId="536BEC0A" w14:textId="0C11A025" w:rsidR="007E5DF0" w:rsidRPr="00072FC4" w:rsidRDefault="007E5DF0" w:rsidP="00B26524">
      <w:pPr>
        <w:pStyle w:val="ListParagraph"/>
        <w:numPr>
          <w:ilvl w:val="0"/>
          <w:numId w:val="15"/>
        </w:numPr>
        <w:tabs>
          <w:tab w:val="left" w:pos="90"/>
        </w:tabs>
        <w:ind w:left="0" w:firstLine="0"/>
        <w:rPr>
          <w:rFonts w:cs="Arial"/>
          <w:szCs w:val="24"/>
        </w:rPr>
      </w:pPr>
      <w:r w:rsidRPr="007C30DF">
        <w:rPr>
          <w:rFonts w:cs="Arial"/>
          <w:b/>
          <w:szCs w:val="24"/>
          <w:u w:val="single"/>
        </w:rPr>
        <w:t>Turkey</w:t>
      </w:r>
      <w:r w:rsidRPr="00072FC4">
        <w:rPr>
          <w:rFonts w:cs="Arial"/>
          <w:szCs w:val="24"/>
        </w:rPr>
        <w:t>; Individual</w:t>
      </w:r>
      <w:r w:rsidR="00D0184F" w:rsidRPr="00072FC4">
        <w:rPr>
          <w:rFonts w:cs="Arial"/>
          <w:szCs w:val="24"/>
        </w:rPr>
        <w:t>s</w:t>
      </w:r>
      <w:r w:rsidRPr="00072FC4">
        <w:rPr>
          <w:rFonts w:cs="Arial"/>
          <w:szCs w:val="24"/>
        </w:rPr>
        <w:t xml:space="preserve"> complete the Exchange OCONUS form entitled “Exchange Army and Air Force Exchange Service AAFES-Turkey Application for Employment”.  </w:t>
      </w:r>
      <w:r w:rsidR="00937C6D">
        <w:rPr>
          <w:rFonts w:cs="Arial"/>
          <w:szCs w:val="24"/>
        </w:rPr>
        <w:t xml:space="preserve">This form is also </w:t>
      </w:r>
      <w:r w:rsidR="00771300" w:rsidRPr="00072FC4">
        <w:rPr>
          <w:rFonts w:cs="Arial"/>
          <w:szCs w:val="24"/>
        </w:rPr>
        <w:t xml:space="preserve">used as a means to hire LN’s in the Turkey area for unique situations such as for the Tactical Field site </w:t>
      </w:r>
      <w:r w:rsidR="00771300" w:rsidRPr="00937C6D">
        <w:rPr>
          <w:rFonts w:cs="Arial"/>
          <w:szCs w:val="24"/>
        </w:rPr>
        <w:t>in remote locations or to fulfill legal disability quota</w:t>
      </w:r>
      <w:r w:rsidR="00771300" w:rsidRPr="00072FC4">
        <w:rPr>
          <w:rFonts w:cs="Arial"/>
          <w:szCs w:val="24"/>
        </w:rPr>
        <w:t xml:space="preserve">.  </w:t>
      </w:r>
      <w:r w:rsidRPr="00072FC4">
        <w:rPr>
          <w:rFonts w:cs="Arial"/>
          <w:szCs w:val="24"/>
        </w:rPr>
        <w:t xml:space="preserve">This </w:t>
      </w:r>
      <w:r w:rsidR="00771300" w:rsidRPr="00072FC4">
        <w:rPr>
          <w:rFonts w:cs="Arial"/>
          <w:szCs w:val="24"/>
        </w:rPr>
        <w:t xml:space="preserve">application </w:t>
      </w:r>
      <w:r w:rsidRPr="00072FC4">
        <w:rPr>
          <w:rFonts w:cs="Arial"/>
          <w:szCs w:val="24"/>
        </w:rPr>
        <w:t>form collects personal information which includes the individual’s name, address, telephone number, data and place of birth, age, sex, color of eyes and hair, height and weight, marital status, mother and father’s names, children’s names, education institutions,</w:t>
      </w:r>
      <w:r w:rsidR="00D0184F" w:rsidRPr="00072FC4">
        <w:rPr>
          <w:rFonts w:cs="Arial"/>
          <w:szCs w:val="24"/>
        </w:rPr>
        <w:t xml:space="preserve"> foreign languages spoken, employment history, reference names and contact information, physical condition, police records, military status and names of relatives working at the same location for which the individual is applying for a position. </w:t>
      </w:r>
    </w:p>
    <w:p w14:paraId="7CBC9388" w14:textId="77777777" w:rsidR="00D0184F" w:rsidRPr="00072FC4" w:rsidRDefault="00D0184F" w:rsidP="00D0184F">
      <w:pPr>
        <w:pStyle w:val="ListParagraph"/>
        <w:tabs>
          <w:tab w:val="left" w:pos="0"/>
        </w:tabs>
        <w:ind w:left="1080"/>
        <w:rPr>
          <w:rFonts w:cs="Arial"/>
          <w:szCs w:val="24"/>
        </w:rPr>
      </w:pPr>
    </w:p>
    <w:p w14:paraId="57A5F299" w14:textId="11716656" w:rsidR="00D0184F" w:rsidRPr="00072FC4" w:rsidRDefault="00D0184F" w:rsidP="00B26524">
      <w:pPr>
        <w:pStyle w:val="ListParagraph"/>
        <w:numPr>
          <w:ilvl w:val="0"/>
          <w:numId w:val="15"/>
        </w:numPr>
        <w:tabs>
          <w:tab w:val="left" w:pos="0"/>
        </w:tabs>
        <w:ind w:left="0" w:firstLine="0"/>
        <w:rPr>
          <w:rFonts w:cs="Arial"/>
          <w:szCs w:val="24"/>
        </w:rPr>
      </w:pPr>
      <w:r w:rsidRPr="007C30DF">
        <w:rPr>
          <w:rFonts w:cs="Arial"/>
          <w:b/>
          <w:szCs w:val="24"/>
          <w:u w:val="single"/>
        </w:rPr>
        <w:t>Italy</w:t>
      </w:r>
      <w:r w:rsidRPr="00072FC4">
        <w:rPr>
          <w:rFonts w:cs="Arial"/>
          <w:szCs w:val="24"/>
        </w:rPr>
        <w:t xml:space="preserve">; Individuals complete the Exchange OCONUS form entitled “Employment Application for External Candidates”.  </w:t>
      </w:r>
      <w:r w:rsidR="003E0DD5" w:rsidRPr="00072FC4">
        <w:rPr>
          <w:rFonts w:cs="Arial"/>
          <w:szCs w:val="24"/>
        </w:rPr>
        <w:t xml:space="preserve">Individuals who are presented an application form will also be presented a memorandum with instructions on completing the form and </w:t>
      </w:r>
      <w:r w:rsidR="002F5BEB">
        <w:rPr>
          <w:rFonts w:cs="Arial"/>
          <w:szCs w:val="24"/>
        </w:rPr>
        <w:t xml:space="preserve">a listing of </w:t>
      </w:r>
      <w:r w:rsidR="003E0DD5" w:rsidRPr="00072FC4">
        <w:rPr>
          <w:rFonts w:cs="Arial"/>
          <w:szCs w:val="24"/>
        </w:rPr>
        <w:t xml:space="preserve">additional documents to provide as part of their application.  </w:t>
      </w:r>
      <w:r w:rsidRPr="00072FC4">
        <w:rPr>
          <w:rFonts w:cs="Arial"/>
          <w:szCs w:val="24"/>
        </w:rPr>
        <w:t xml:space="preserve">This form collects personal information </w:t>
      </w:r>
      <w:r w:rsidR="00FC6CBA">
        <w:rPr>
          <w:rFonts w:cs="Arial"/>
          <w:szCs w:val="24"/>
        </w:rPr>
        <w:t>including</w:t>
      </w:r>
      <w:r w:rsidRPr="00072FC4">
        <w:rPr>
          <w:rFonts w:cs="Arial"/>
          <w:szCs w:val="24"/>
        </w:rPr>
        <w:t xml:space="preserve"> the individual’s name, address, data and place of birth, e-</w:t>
      </w:r>
      <w:r w:rsidRPr="00072FC4">
        <w:rPr>
          <w:rFonts w:cs="Arial"/>
          <w:szCs w:val="24"/>
        </w:rPr>
        <w:lastRenderedPageBreak/>
        <w:t xml:space="preserve">mail address, phone number, citizenship, </w:t>
      </w:r>
      <w:r w:rsidR="00E52083" w:rsidRPr="00072FC4">
        <w:rPr>
          <w:rFonts w:cs="Arial"/>
          <w:szCs w:val="24"/>
        </w:rPr>
        <w:t>ID</w:t>
      </w:r>
      <w:r w:rsidRPr="00072FC4">
        <w:rPr>
          <w:rFonts w:cs="Arial"/>
          <w:szCs w:val="24"/>
        </w:rPr>
        <w:t xml:space="preserve"> or passport number, type of driver’s license, reference names and contact information, names of relatives working for the United States government, education information, the individual’s language proficiency, employment history</w:t>
      </w:r>
      <w:r w:rsidR="00A436B6" w:rsidRPr="00072FC4">
        <w:rPr>
          <w:rFonts w:cs="Arial"/>
          <w:szCs w:val="24"/>
        </w:rPr>
        <w:t>, and military history.</w:t>
      </w:r>
      <w:r w:rsidR="003E0DD5" w:rsidRPr="00072FC4">
        <w:rPr>
          <w:rFonts w:cs="Arial"/>
          <w:szCs w:val="24"/>
        </w:rPr>
        <w:t xml:space="preserve">  A copy of this declaration in Italian is attached with the application.  Additional documents provided by the individual may include a copy of their Italian ID card, a passport picture, a copy of the “codice fiscal</w:t>
      </w:r>
      <w:r w:rsidR="007C30DF">
        <w:rPr>
          <w:rFonts w:cs="Arial"/>
          <w:szCs w:val="24"/>
        </w:rPr>
        <w:t>e</w:t>
      </w:r>
      <w:r w:rsidR="003E0DD5" w:rsidRPr="00072FC4">
        <w:rPr>
          <w:rFonts w:cs="Arial"/>
          <w:szCs w:val="24"/>
        </w:rPr>
        <w:t xml:space="preserve">” or tax code, copy of educational diplomas or certificate of attendance, copies of any special licenses, and a copy of their military discharge papers if applicable.  </w:t>
      </w:r>
    </w:p>
    <w:p w14:paraId="2D36CC80" w14:textId="77777777" w:rsidR="00204651" w:rsidRPr="00072FC4" w:rsidRDefault="00204651" w:rsidP="00204651">
      <w:pPr>
        <w:tabs>
          <w:tab w:val="left" w:pos="0"/>
        </w:tabs>
        <w:rPr>
          <w:rFonts w:cs="Arial"/>
          <w:szCs w:val="24"/>
        </w:rPr>
      </w:pPr>
    </w:p>
    <w:p w14:paraId="7999E669" w14:textId="5D87CFED" w:rsidR="00204651" w:rsidRPr="00072FC4" w:rsidRDefault="00204651" w:rsidP="00204651">
      <w:pPr>
        <w:tabs>
          <w:tab w:val="left" w:pos="0"/>
        </w:tabs>
        <w:rPr>
          <w:rFonts w:cs="Arial"/>
          <w:szCs w:val="24"/>
        </w:rPr>
      </w:pPr>
      <w:r w:rsidRPr="00072FC4">
        <w:rPr>
          <w:rFonts w:cs="Arial"/>
          <w:szCs w:val="24"/>
        </w:rPr>
        <w:t xml:space="preserve">Italian applicants who do not have passports must complete a “Declaration” stating they wish to be hired as a local citizen.  This declaration is part of the application attached and is </w:t>
      </w:r>
      <w:r w:rsidR="00B40A53" w:rsidRPr="00072FC4">
        <w:rPr>
          <w:rFonts w:cs="Arial"/>
          <w:szCs w:val="24"/>
        </w:rPr>
        <w:t>only</w:t>
      </w:r>
      <w:r w:rsidRPr="00072FC4">
        <w:rPr>
          <w:rFonts w:cs="Arial"/>
          <w:szCs w:val="24"/>
        </w:rPr>
        <w:t xml:space="preserve"> available in </w:t>
      </w:r>
      <w:r w:rsidR="00B40A53" w:rsidRPr="00072FC4">
        <w:rPr>
          <w:rFonts w:cs="Arial"/>
          <w:szCs w:val="24"/>
        </w:rPr>
        <w:t>Italian</w:t>
      </w:r>
      <w:r w:rsidRPr="00072FC4">
        <w:rPr>
          <w:rFonts w:cs="Arial"/>
          <w:szCs w:val="24"/>
        </w:rPr>
        <w:t xml:space="preserve">.  </w:t>
      </w:r>
    </w:p>
    <w:p w14:paraId="5C585951" w14:textId="77777777" w:rsidR="00A436B6" w:rsidRPr="00072FC4" w:rsidRDefault="00A436B6" w:rsidP="00A436B6">
      <w:pPr>
        <w:pStyle w:val="ListParagraph"/>
        <w:rPr>
          <w:rFonts w:cs="Arial"/>
          <w:szCs w:val="24"/>
        </w:rPr>
      </w:pPr>
    </w:p>
    <w:p w14:paraId="7652AA33" w14:textId="48E95726" w:rsidR="00A436B6" w:rsidRDefault="00A436B6" w:rsidP="00B26524">
      <w:pPr>
        <w:pStyle w:val="ListParagraph"/>
        <w:numPr>
          <w:ilvl w:val="0"/>
          <w:numId w:val="15"/>
        </w:numPr>
        <w:tabs>
          <w:tab w:val="left" w:pos="0"/>
        </w:tabs>
        <w:ind w:left="0" w:firstLine="0"/>
        <w:rPr>
          <w:rFonts w:cs="Arial"/>
          <w:szCs w:val="24"/>
        </w:rPr>
      </w:pPr>
      <w:r w:rsidRPr="007C30DF">
        <w:rPr>
          <w:rFonts w:cs="Arial"/>
          <w:b/>
          <w:szCs w:val="24"/>
          <w:u w:val="single"/>
        </w:rPr>
        <w:t>United Kingdom (UK);</w:t>
      </w:r>
      <w:r w:rsidRPr="00072FC4">
        <w:rPr>
          <w:rFonts w:cs="Arial"/>
          <w:szCs w:val="24"/>
        </w:rPr>
        <w:t xml:space="preserve"> Individuals complete the </w:t>
      </w:r>
      <w:r w:rsidR="009B27A3" w:rsidRPr="00072FC4">
        <w:rPr>
          <w:rFonts w:cs="Arial"/>
          <w:szCs w:val="24"/>
        </w:rPr>
        <w:t xml:space="preserve">Exchange OCONUS form entitled </w:t>
      </w:r>
      <w:r w:rsidRPr="00072FC4">
        <w:rPr>
          <w:rFonts w:cs="Arial"/>
          <w:szCs w:val="24"/>
        </w:rPr>
        <w:t xml:space="preserve">“Initial Application for </w:t>
      </w:r>
      <w:r w:rsidR="003E0DD5" w:rsidRPr="007B48B8">
        <w:rPr>
          <w:rFonts w:cs="Arial"/>
          <w:szCs w:val="24"/>
        </w:rPr>
        <w:t xml:space="preserve">Local </w:t>
      </w:r>
      <w:r w:rsidRPr="007B48B8">
        <w:rPr>
          <w:rFonts w:cs="Arial"/>
          <w:szCs w:val="24"/>
        </w:rPr>
        <w:t>National</w:t>
      </w:r>
      <w:r w:rsidRPr="00072FC4">
        <w:rPr>
          <w:rFonts w:cs="Arial"/>
          <w:szCs w:val="24"/>
        </w:rPr>
        <w:t xml:space="preserve"> Employment with the Army and Air Force Exchange Service (AAFES</w:t>
      </w:r>
      <w:r w:rsidR="003E0DD5" w:rsidRPr="00072FC4">
        <w:rPr>
          <w:rFonts w:cs="Arial"/>
          <w:szCs w:val="24"/>
        </w:rPr>
        <w:t xml:space="preserve">)”.  </w:t>
      </w:r>
      <w:r w:rsidR="00B40A53" w:rsidRPr="00072FC4">
        <w:rPr>
          <w:rFonts w:cs="Arial"/>
          <w:szCs w:val="24"/>
        </w:rPr>
        <w:t xml:space="preserve">Individuals are presented application directions as the first page of the application.  These directions lead individuals to the web-based application format except for positions as LNs.  </w:t>
      </w:r>
      <w:r w:rsidR="003E0DD5" w:rsidRPr="00072FC4">
        <w:rPr>
          <w:rFonts w:cs="Arial"/>
          <w:szCs w:val="24"/>
        </w:rPr>
        <w:t>The</w:t>
      </w:r>
      <w:r w:rsidR="00B40A53" w:rsidRPr="00072FC4">
        <w:rPr>
          <w:rFonts w:cs="Arial"/>
          <w:szCs w:val="24"/>
        </w:rPr>
        <w:t xml:space="preserve"> LN</w:t>
      </w:r>
      <w:r w:rsidR="003E0DD5" w:rsidRPr="00072FC4">
        <w:rPr>
          <w:rFonts w:cs="Arial"/>
          <w:szCs w:val="24"/>
        </w:rPr>
        <w:t xml:space="preserve"> application collects personal information which includes the individual’s name, data of birth, home address, e-mail address, phone number,</w:t>
      </w:r>
      <w:r w:rsidR="00B40A53" w:rsidRPr="00072FC4">
        <w:rPr>
          <w:rFonts w:cs="Arial"/>
          <w:szCs w:val="24"/>
        </w:rPr>
        <w:t xml:space="preserve"> mobile number,</w:t>
      </w:r>
      <w:r w:rsidR="003E0DD5" w:rsidRPr="00072FC4">
        <w:rPr>
          <w:rFonts w:cs="Arial"/>
          <w:szCs w:val="24"/>
        </w:rPr>
        <w:t xml:space="preserve"> citizenship, </w:t>
      </w:r>
      <w:r w:rsidR="00B40A53" w:rsidRPr="00072FC4">
        <w:rPr>
          <w:rFonts w:cs="Arial"/>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14:paraId="363AA060" w14:textId="3F7ED76E" w:rsidR="00650B1B" w:rsidRPr="00F11549" w:rsidRDefault="00650B1B" w:rsidP="00F11549">
      <w:pPr>
        <w:rPr>
          <w:rFonts w:cs="Arial"/>
          <w:szCs w:val="24"/>
        </w:rPr>
      </w:pPr>
    </w:p>
    <w:p w14:paraId="57B3294F" w14:textId="2281904A" w:rsidR="00E151A6" w:rsidRPr="00072FC4" w:rsidRDefault="00E151A6" w:rsidP="00B26524">
      <w:pPr>
        <w:rPr>
          <w:rFonts w:cs="Arial"/>
          <w:szCs w:val="24"/>
        </w:rPr>
      </w:pPr>
      <w:r w:rsidRPr="00072FC4">
        <w:rPr>
          <w:rFonts w:cs="Arial"/>
          <w:szCs w:val="24"/>
        </w:rPr>
        <w:t>Applications for specific positions are</w:t>
      </w:r>
      <w:r w:rsidR="005B49A5" w:rsidRPr="00072FC4">
        <w:rPr>
          <w:rFonts w:cs="Arial"/>
          <w:szCs w:val="24"/>
        </w:rPr>
        <w:t xml:space="preserve"> reviewed by the hiring manager</w:t>
      </w:r>
      <w:r w:rsidRPr="00072FC4">
        <w:rPr>
          <w:rFonts w:cs="Arial"/>
          <w:szCs w:val="24"/>
        </w:rPr>
        <w:t>.  Should the individual be hired, their application is placed w</w:t>
      </w:r>
      <w:r w:rsidR="004918A3" w:rsidRPr="00072FC4">
        <w:rPr>
          <w:rFonts w:cs="Arial"/>
          <w:szCs w:val="24"/>
        </w:rPr>
        <w:t>ithin their Official P</w:t>
      </w:r>
      <w:r w:rsidRPr="00072FC4">
        <w:rPr>
          <w:rFonts w:cs="Arial"/>
          <w:szCs w:val="24"/>
        </w:rPr>
        <w:t xml:space="preserve">ersonnel </w:t>
      </w:r>
      <w:r w:rsidR="004918A3" w:rsidRPr="00072FC4">
        <w:rPr>
          <w:rFonts w:cs="Arial"/>
          <w:szCs w:val="24"/>
        </w:rPr>
        <w:t>F</w:t>
      </w:r>
      <w:r w:rsidRPr="00072FC4">
        <w:rPr>
          <w:rFonts w:cs="Arial"/>
          <w:szCs w:val="24"/>
        </w:rPr>
        <w:t>ile</w:t>
      </w:r>
      <w:r w:rsidR="004918A3" w:rsidRPr="00072FC4">
        <w:rPr>
          <w:rFonts w:cs="Arial"/>
          <w:szCs w:val="24"/>
        </w:rPr>
        <w:t xml:space="preserve"> (OPF)</w:t>
      </w:r>
      <w:r w:rsidRPr="00072FC4">
        <w:rPr>
          <w:rFonts w:cs="Arial"/>
          <w:szCs w:val="24"/>
        </w:rPr>
        <w:t xml:space="preserve">.  </w:t>
      </w:r>
      <w:r w:rsidR="00986FDF">
        <w:rPr>
          <w:rFonts w:cs="Arial"/>
          <w:szCs w:val="24"/>
        </w:rPr>
        <w:t>A</w:t>
      </w:r>
      <w:r w:rsidRPr="00072FC4">
        <w:rPr>
          <w:rFonts w:cs="Arial"/>
          <w:szCs w:val="24"/>
        </w:rPr>
        <w:t xml:space="preserve">pplications for individuals who are not offered a position are maintained for a period of six months and then </w:t>
      </w:r>
      <w:r w:rsidR="00D1530D">
        <w:rPr>
          <w:rFonts w:cs="Arial"/>
          <w:szCs w:val="24"/>
        </w:rPr>
        <w:t xml:space="preserve">removed from the electronic system. LN applications are destroyed by </w:t>
      </w:r>
      <w:r w:rsidRPr="00072FC4">
        <w:rPr>
          <w:rFonts w:cs="Arial"/>
          <w:szCs w:val="24"/>
        </w:rPr>
        <w:t xml:space="preserve">shredding.  </w:t>
      </w:r>
    </w:p>
    <w:p w14:paraId="01AFCE39" w14:textId="04E61B54" w:rsidR="005B5ABC" w:rsidRDefault="005B5ABC" w:rsidP="00E151A6">
      <w:pPr>
        <w:rPr>
          <w:rFonts w:cs="Arial"/>
          <w:szCs w:val="24"/>
        </w:rPr>
      </w:pPr>
    </w:p>
    <w:p w14:paraId="4AFA406F" w14:textId="22A62348" w:rsidR="007B48B8" w:rsidRDefault="00DF04B5" w:rsidP="002E3DC3">
      <w:pPr>
        <w:rPr>
          <w:rFonts w:cs="Arial"/>
          <w:szCs w:val="24"/>
        </w:rPr>
      </w:pPr>
      <w:r>
        <w:rPr>
          <w:rFonts w:cs="Arial"/>
          <w:szCs w:val="24"/>
        </w:rPr>
        <w:t xml:space="preserve">Our </w:t>
      </w:r>
      <w:r w:rsidR="00ED1C37">
        <w:rPr>
          <w:rFonts w:cs="Arial"/>
          <w:szCs w:val="24"/>
        </w:rPr>
        <w:t>recent</w:t>
      </w:r>
      <w:r w:rsidR="00AF1063">
        <w:rPr>
          <w:rFonts w:cs="Arial"/>
          <w:szCs w:val="24"/>
        </w:rPr>
        <w:t>ly published</w:t>
      </w:r>
      <w:r w:rsidR="00ED1C37">
        <w:rPr>
          <w:rFonts w:cs="Arial"/>
          <w:szCs w:val="24"/>
        </w:rPr>
        <w:t xml:space="preserve"> </w:t>
      </w:r>
      <w:r>
        <w:rPr>
          <w:rFonts w:cs="Arial"/>
          <w:szCs w:val="24"/>
        </w:rPr>
        <w:t xml:space="preserve">60 Day Federal Register Notice </w:t>
      </w:r>
      <w:r w:rsidR="002E3DC3">
        <w:rPr>
          <w:rFonts w:cs="Arial"/>
          <w:szCs w:val="24"/>
        </w:rPr>
        <w:t xml:space="preserve">included two additional collection instruments; </w:t>
      </w:r>
      <w:r w:rsidR="002E3DC3" w:rsidRPr="0031203C">
        <w:t>Local National Applications for Employment for Host Countries in</w:t>
      </w:r>
      <w:r w:rsidR="002E3DC3">
        <w:rPr>
          <w:rFonts w:cs="Arial"/>
          <w:szCs w:val="24"/>
        </w:rPr>
        <w:t xml:space="preserve"> </w:t>
      </w:r>
      <w:r w:rsidR="00ED1C37">
        <w:rPr>
          <w:rFonts w:cs="Arial"/>
          <w:szCs w:val="24"/>
        </w:rPr>
        <w:t xml:space="preserve">South </w:t>
      </w:r>
      <w:r w:rsidR="00AF1063">
        <w:rPr>
          <w:rFonts w:cs="Arial"/>
          <w:szCs w:val="24"/>
        </w:rPr>
        <w:t>Korea and Jap</w:t>
      </w:r>
      <w:r w:rsidR="007B48B8" w:rsidRPr="002E3DC3">
        <w:rPr>
          <w:rFonts w:cs="Arial"/>
          <w:szCs w:val="24"/>
        </w:rPr>
        <w:t>an</w:t>
      </w:r>
      <w:r w:rsidR="002E3DC3" w:rsidRPr="002E3DC3">
        <w:rPr>
          <w:rFonts w:cs="Arial"/>
          <w:szCs w:val="24"/>
        </w:rPr>
        <w:t>.  Th</w:t>
      </w:r>
      <w:r w:rsidR="00937C6D">
        <w:rPr>
          <w:rFonts w:cs="Arial"/>
          <w:szCs w:val="24"/>
        </w:rPr>
        <w:t>e</w:t>
      </w:r>
      <w:r w:rsidR="002E3DC3" w:rsidRPr="002E3DC3">
        <w:rPr>
          <w:rFonts w:cs="Arial"/>
          <w:szCs w:val="24"/>
        </w:rPr>
        <w:t>s</w:t>
      </w:r>
      <w:r w:rsidR="00937C6D">
        <w:rPr>
          <w:rFonts w:cs="Arial"/>
          <w:szCs w:val="24"/>
        </w:rPr>
        <w:t>e</w:t>
      </w:r>
      <w:r w:rsidR="002E3DC3" w:rsidRPr="002E3DC3">
        <w:rPr>
          <w:rFonts w:cs="Arial"/>
          <w:szCs w:val="24"/>
        </w:rPr>
        <w:t xml:space="preserve"> region</w:t>
      </w:r>
      <w:r w:rsidR="00937C6D">
        <w:rPr>
          <w:rFonts w:cs="Arial"/>
          <w:szCs w:val="24"/>
        </w:rPr>
        <w:t>s are</w:t>
      </w:r>
      <w:r w:rsidR="002E3DC3" w:rsidRPr="002E3DC3">
        <w:rPr>
          <w:rFonts w:cs="Arial"/>
          <w:szCs w:val="24"/>
        </w:rPr>
        <w:t xml:space="preserve"> covered </w:t>
      </w:r>
      <w:r w:rsidR="00ED1C37">
        <w:rPr>
          <w:rFonts w:cs="Arial"/>
          <w:szCs w:val="24"/>
        </w:rPr>
        <w:t xml:space="preserve">separately </w:t>
      </w:r>
      <w:r w:rsidR="002E3DC3" w:rsidRPr="002E3DC3">
        <w:rPr>
          <w:rFonts w:cs="Arial"/>
          <w:szCs w:val="24"/>
        </w:rPr>
        <w:t>under the Status of Force</w:t>
      </w:r>
      <w:r w:rsidR="00AF1063">
        <w:rPr>
          <w:rFonts w:cs="Arial"/>
          <w:szCs w:val="24"/>
        </w:rPr>
        <w:t>s</w:t>
      </w:r>
      <w:r w:rsidR="002E3DC3" w:rsidRPr="002E3DC3">
        <w:rPr>
          <w:rFonts w:cs="Arial"/>
          <w:szCs w:val="24"/>
        </w:rPr>
        <w:t xml:space="preserve"> Agreement (SOFA) with either </w:t>
      </w:r>
      <w:r w:rsidR="00AF1063">
        <w:rPr>
          <w:rFonts w:cs="Arial"/>
          <w:szCs w:val="24"/>
        </w:rPr>
        <w:t xml:space="preserve">South </w:t>
      </w:r>
      <w:r w:rsidR="002E3DC3" w:rsidRPr="002E3DC3">
        <w:rPr>
          <w:rFonts w:cs="Arial"/>
          <w:szCs w:val="24"/>
        </w:rPr>
        <w:t>Korea/Guam or Japan/</w:t>
      </w:r>
      <w:r w:rsidR="00C01CEF" w:rsidRPr="002E3DC3">
        <w:rPr>
          <w:rFonts w:cs="Arial"/>
          <w:szCs w:val="24"/>
        </w:rPr>
        <w:t>Ok</w:t>
      </w:r>
      <w:r w:rsidR="00C01CEF">
        <w:rPr>
          <w:rFonts w:cs="Arial"/>
          <w:szCs w:val="24"/>
        </w:rPr>
        <w:t>i</w:t>
      </w:r>
      <w:r w:rsidR="00C01CEF" w:rsidRPr="002E3DC3">
        <w:rPr>
          <w:rFonts w:cs="Arial"/>
          <w:szCs w:val="24"/>
        </w:rPr>
        <w:t>nawa</w:t>
      </w:r>
      <w:r w:rsidR="002E3DC3" w:rsidRPr="002E3DC3">
        <w:rPr>
          <w:rFonts w:cs="Arial"/>
          <w:szCs w:val="24"/>
        </w:rPr>
        <w:t xml:space="preserve">.   Individuals interested in </w:t>
      </w:r>
      <w:r w:rsidR="006B3F84">
        <w:rPr>
          <w:rFonts w:cs="Arial"/>
          <w:szCs w:val="24"/>
        </w:rPr>
        <w:t xml:space="preserve">job </w:t>
      </w:r>
      <w:r w:rsidR="002E3DC3" w:rsidRPr="002E3DC3">
        <w:rPr>
          <w:rFonts w:cs="Arial"/>
          <w:szCs w:val="24"/>
        </w:rPr>
        <w:t xml:space="preserve">opportunities must complete </w:t>
      </w:r>
      <w:r w:rsidR="00937C6D">
        <w:rPr>
          <w:rFonts w:cs="Arial"/>
          <w:szCs w:val="24"/>
        </w:rPr>
        <w:t>either the United States F</w:t>
      </w:r>
      <w:r w:rsidR="00C605B3">
        <w:rPr>
          <w:rFonts w:cs="Arial"/>
          <w:szCs w:val="24"/>
        </w:rPr>
        <w:t xml:space="preserve">orces Korea (USFK) or the United States Forces Japan (USFJ) </w:t>
      </w:r>
      <w:r w:rsidR="002E3DC3" w:rsidRPr="002E3DC3">
        <w:rPr>
          <w:rFonts w:cs="Arial"/>
          <w:szCs w:val="24"/>
        </w:rPr>
        <w:t xml:space="preserve">for the area of interest.  </w:t>
      </w:r>
      <w:r w:rsidR="00C605B3">
        <w:rPr>
          <w:rFonts w:cs="Arial"/>
          <w:szCs w:val="24"/>
        </w:rPr>
        <w:t>Based on this, t</w:t>
      </w:r>
      <w:r w:rsidR="002E3DC3" w:rsidRPr="002E3DC3">
        <w:rPr>
          <w:rFonts w:cs="Arial"/>
          <w:szCs w:val="24"/>
        </w:rPr>
        <w:t>hese applications a</w:t>
      </w:r>
      <w:r w:rsidR="006B3F84">
        <w:rPr>
          <w:rFonts w:cs="Arial"/>
          <w:szCs w:val="24"/>
        </w:rPr>
        <w:t xml:space="preserve">re not part of this </w:t>
      </w:r>
      <w:r w:rsidR="00C605B3">
        <w:rPr>
          <w:rFonts w:cs="Arial"/>
          <w:szCs w:val="24"/>
        </w:rPr>
        <w:t>clearance process</w:t>
      </w:r>
      <w:r w:rsidR="006B3F84">
        <w:rPr>
          <w:rFonts w:cs="Arial"/>
          <w:szCs w:val="24"/>
        </w:rPr>
        <w:t xml:space="preserve">.  </w:t>
      </w:r>
    </w:p>
    <w:p w14:paraId="5AC4852D" w14:textId="77777777" w:rsidR="007B48B8" w:rsidRPr="00072FC4" w:rsidRDefault="007B48B8" w:rsidP="00E151A6">
      <w:pPr>
        <w:rPr>
          <w:rFonts w:cs="Arial"/>
          <w:szCs w:val="24"/>
        </w:rPr>
      </w:pPr>
    </w:p>
    <w:p w14:paraId="78475D39" w14:textId="77777777" w:rsidR="0004290E" w:rsidRPr="00072FC4" w:rsidRDefault="0004290E"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Use of Information Technology</w:t>
      </w:r>
    </w:p>
    <w:p w14:paraId="64D05D0C" w14:textId="77777777" w:rsidR="0004290E" w:rsidRPr="00072FC4" w:rsidRDefault="0004290E" w:rsidP="0004290E">
      <w:pPr>
        <w:rPr>
          <w:rFonts w:cs="Arial"/>
          <w:szCs w:val="24"/>
        </w:rPr>
      </w:pPr>
    </w:p>
    <w:p w14:paraId="0DBE70D9" w14:textId="2566AFAB" w:rsidR="00D1530D" w:rsidRDefault="00D1530D" w:rsidP="00B26524">
      <w:pPr>
        <w:rPr>
          <w:rFonts w:cs="Arial"/>
          <w:szCs w:val="24"/>
        </w:rPr>
      </w:pPr>
      <w:r>
        <w:rPr>
          <w:rFonts w:cs="Arial"/>
          <w:szCs w:val="24"/>
        </w:rPr>
        <w:t>Ninety-</w:t>
      </w:r>
      <w:r w:rsidR="00A34482">
        <w:rPr>
          <w:rFonts w:cs="Arial"/>
          <w:szCs w:val="24"/>
        </w:rPr>
        <w:t>Eight</w:t>
      </w:r>
      <w:r>
        <w:rPr>
          <w:rFonts w:cs="Arial"/>
          <w:szCs w:val="24"/>
        </w:rPr>
        <w:t xml:space="preserve"> Percent (9</w:t>
      </w:r>
      <w:r w:rsidR="00A34482">
        <w:rPr>
          <w:rFonts w:cs="Arial"/>
          <w:szCs w:val="24"/>
        </w:rPr>
        <w:t>8</w:t>
      </w:r>
      <w:r>
        <w:rPr>
          <w:rFonts w:cs="Arial"/>
          <w:szCs w:val="24"/>
        </w:rPr>
        <w:t xml:space="preserve">%) of applications received </w:t>
      </w:r>
      <w:r w:rsidR="00C36A7E">
        <w:rPr>
          <w:rFonts w:cs="Arial"/>
          <w:szCs w:val="24"/>
        </w:rPr>
        <w:t xml:space="preserve">by the Exchange </w:t>
      </w:r>
      <w:r>
        <w:rPr>
          <w:rFonts w:cs="Arial"/>
          <w:szCs w:val="24"/>
        </w:rPr>
        <w:t xml:space="preserve">are </w:t>
      </w:r>
      <w:r w:rsidR="00C36A7E">
        <w:rPr>
          <w:rFonts w:cs="Arial"/>
          <w:szCs w:val="24"/>
        </w:rPr>
        <w:t>submitted</w:t>
      </w:r>
      <w:r>
        <w:rPr>
          <w:rFonts w:cs="Arial"/>
          <w:szCs w:val="24"/>
        </w:rPr>
        <w:t xml:space="preserve"> </w:t>
      </w:r>
      <w:r w:rsidR="00C36A7E">
        <w:rPr>
          <w:rFonts w:cs="Arial"/>
          <w:szCs w:val="24"/>
        </w:rPr>
        <w:t>electronically</w:t>
      </w:r>
      <w:r>
        <w:rPr>
          <w:rFonts w:cs="Arial"/>
          <w:szCs w:val="24"/>
        </w:rPr>
        <w:t xml:space="preserve">.  </w:t>
      </w:r>
      <w:r w:rsidR="00C36A7E">
        <w:rPr>
          <w:rFonts w:cs="Arial"/>
          <w:szCs w:val="24"/>
        </w:rPr>
        <w:t xml:space="preserve"> </w:t>
      </w:r>
      <w:r w:rsidRPr="00072FC4">
        <w:rPr>
          <w:rFonts w:cs="Arial"/>
          <w:szCs w:val="24"/>
        </w:rPr>
        <w:t xml:space="preserve">LN applications </w:t>
      </w:r>
      <w:r>
        <w:rPr>
          <w:rFonts w:cs="Arial"/>
          <w:szCs w:val="24"/>
        </w:rPr>
        <w:t xml:space="preserve">do not currently </w:t>
      </w:r>
      <w:r w:rsidR="00C36A7E">
        <w:rPr>
          <w:rFonts w:cs="Arial"/>
          <w:szCs w:val="24"/>
        </w:rPr>
        <w:t xml:space="preserve">use an electronic </w:t>
      </w:r>
      <w:r>
        <w:rPr>
          <w:rFonts w:cs="Arial"/>
          <w:szCs w:val="24"/>
        </w:rPr>
        <w:t>hiring solution</w:t>
      </w:r>
      <w:r w:rsidRPr="00072FC4">
        <w:rPr>
          <w:rFonts w:cs="Arial"/>
          <w:szCs w:val="24"/>
        </w:rPr>
        <w:t xml:space="preserve"> </w:t>
      </w:r>
      <w:r>
        <w:rPr>
          <w:rFonts w:cs="Arial"/>
          <w:szCs w:val="24"/>
        </w:rPr>
        <w:t>and therefore are manually completed and submitted to the local Hu</w:t>
      </w:r>
      <w:r w:rsidR="00A76D7D">
        <w:rPr>
          <w:rFonts w:cs="Arial"/>
          <w:szCs w:val="24"/>
        </w:rPr>
        <w:t xml:space="preserve">man Resource authority.  </w:t>
      </w:r>
      <w:r w:rsidR="00C36A7E">
        <w:rPr>
          <w:rFonts w:cs="Arial"/>
          <w:szCs w:val="24"/>
        </w:rPr>
        <w:t>Electronic submissions are only used for CONUS job opportunit</w:t>
      </w:r>
      <w:r w:rsidR="00927C14">
        <w:rPr>
          <w:rFonts w:cs="Arial"/>
          <w:szCs w:val="24"/>
        </w:rPr>
        <w:t>i</w:t>
      </w:r>
      <w:r w:rsidR="00C36A7E">
        <w:rPr>
          <w:rFonts w:cs="Arial"/>
          <w:szCs w:val="24"/>
        </w:rPr>
        <w:t xml:space="preserve">es. </w:t>
      </w:r>
    </w:p>
    <w:p w14:paraId="1F474F6B" w14:textId="77777777" w:rsidR="00D1530D" w:rsidRDefault="00D1530D" w:rsidP="0039167A">
      <w:pPr>
        <w:ind w:firstLine="1080"/>
        <w:rPr>
          <w:rFonts w:cs="Arial"/>
          <w:szCs w:val="24"/>
        </w:rPr>
      </w:pPr>
    </w:p>
    <w:p w14:paraId="1AEA361D" w14:textId="5A654D41" w:rsidR="00701E2D" w:rsidRPr="00072FC4" w:rsidRDefault="00701E2D" w:rsidP="00B26524">
      <w:pPr>
        <w:rPr>
          <w:rFonts w:cs="Arial"/>
          <w:szCs w:val="24"/>
        </w:rPr>
      </w:pPr>
      <w:r w:rsidRPr="00072FC4">
        <w:rPr>
          <w:rFonts w:cs="Arial"/>
          <w:szCs w:val="24"/>
        </w:rPr>
        <w:t>The web-based application allows individuals easy access to job opportunities with the Exchange.  The system allows</w:t>
      </w:r>
      <w:r w:rsidR="0039167A">
        <w:rPr>
          <w:rFonts w:cs="Arial"/>
          <w:szCs w:val="24"/>
        </w:rPr>
        <w:t xml:space="preserve"> the individual to set up</w:t>
      </w:r>
      <w:r w:rsidRPr="00072FC4">
        <w:rPr>
          <w:rFonts w:cs="Arial"/>
          <w:szCs w:val="24"/>
        </w:rPr>
        <w:t xml:space="preserve"> job alerts </w:t>
      </w:r>
      <w:r w:rsidR="0039167A">
        <w:rPr>
          <w:rFonts w:cs="Arial"/>
          <w:szCs w:val="24"/>
        </w:rPr>
        <w:t xml:space="preserve">so they may be notified by e-mail of any new employment opportunities.  </w:t>
      </w:r>
      <w:r w:rsidRPr="00072FC4">
        <w:rPr>
          <w:rFonts w:cs="Arial"/>
          <w:szCs w:val="24"/>
        </w:rPr>
        <w:t xml:space="preserve">Individuals </w:t>
      </w:r>
      <w:r w:rsidR="0039167A">
        <w:rPr>
          <w:rFonts w:cs="Arial"/>
          <w:szCs w:val="24"/>
        </w:rPr>
        <w:t>can</w:t>
      </w:r>
      <w:r w:rsidRPr="00072FC4">
        <w:rPr>
          <w:rFonts w:cs="Arial"/>
          <w:szCs w:val="24"/>
        </w:rPr>
        <w:t xml:space="preserve"> access the system on a 24-7 basis, 7 days a week.  The system provides </w:t>
      </w:r>
      <w:r w:rsidR="0039167A">
        <w:rPr>
          <w:rFonts w:cs="Arial"/>
          <w:szCs w:val="24"/>
        </w:rPr>
        <w:t xml:space="preserve">the individual with the status of the </w:t>
      </w:r>
      <w:r w:rsidRPr="00072FC4">
        <w:rPr>
          <w:rFonts w:cs="Arial"/>
          <w:szCs w:val="24"/>
        </w:rPr>
        <w:t xml:space="preserve">processing of their application, allows editing of information already provided, and provides all job related criteria.  The individual may apply for more than one job at a time, keep their </w:t>
      </w:r>
      <w:r w:rsidR="00D1530D">
        <w:rPr>
          <w:rFonts w:cs="Arial"/>
          <w:szCs w:val="24"/>
        </w:rPr>
        <w:t xml:space="preserve">resume </w:t>
      </w:r>
      <w:r w:rsidRPr="00072FC4">
        <w:rPr>
          <w:rFonts w:cs="Arial"/>
          <w:szCs w:val="24"/>
        </w:rPr>
        <w:t>active for future opportunities, or may choose to delete everything</w:t>
      </w:r>
      <w:r w:rsidR="0039167A">
        <w:rPr>
          <w:rFonts w:cs="Arial"/>
          <w:szCs w:val="24"/>
        </w:rPr>
        <w:t>, including their profile information</w:t>
      </w:r>
      <w:r w:rsidRPr="00072FC4">
        <w:rPr>
          <w:rFonts w:cs="Arial"/>
          <w:szCs w:val="24"/>
        </w:rPr>
        <w:t>.</w:t>
      </w:r>
      <w:r w:rsidR="0039167A">
        <w:rPr>
          <w:rFonts w:cs="Arial"/>
          <w:szCs w:val="24"/>
        </w:rPr>
        <w:t xml:space="preserve">  The individual’s burden of time is dramatically reduced from the amount of time it would take to complete and submit a hard copy application form.</w:t>
      </w:r>
      <w:r w:rsidR="00E151A6" w:rsidRPr="00072FC4">
        <w:rPr>
          <w:rFonts w:cs="Arial"/>
          <w:szCs w:val="24"/>
        </w:rPr>
        <w:t xml:space="preserve"> </w:t>
      </w:r>
    </w:p>
    <w:p w14:paraId="4CEBB0B8" w14:textId="77777777" w:rsidR="00701E2D" w:rsidRPr="00072FC4" w:rsidRDefault="00701E2D" w:rsidP="00134878">
      <w:pPr>
        <w:ind w:firstLine="1080"/>
        <w:rPr>
          <w:rFonts w:cs="Arial"/>
          <w:szCs w:val="24"/>
        </w:rPr>
      </w:pPr>
    </w:p>
    <w:p w14:paraId="257C89C8" w14:textId="0429D5A3" w:rsidR="0004290E" w:rsidRDefault="00BC33DB" w:rsidP="00B26524">
      <w:pPr>
        <w:rPr>
          <w:rFonts w:cs="Arial"/>
          <w:szCs w:val="24"/>
        </w:rPr>
      </w:pPr>
      <w:r>
        <w:rPr>
          <w:rFonts w:cs="Arial"/>
          <w:szCs w:val="24"/>
        </w:rPr>
        <w:t>Utilization of this</w:t>
      </w:r>
      <w:r w:rsidR="00701E2D" w:rsidRPr="00072FC4">
        <w:rPr>
          <w:rFonts w:cs="Arial"/>
          <w:szCs w:val="24"/>
        </w:rPr>
        <w:t xml:space="preserve"> </w:t>
      </w:r>
      <w:r w:rsidR="00C605B3">
        <w:rPr>
          <w:rFonts w:cs="Arial"/>
          <w:szCs w:val="24"/>
        </w:rPr>
        <w:t xml:space="preserve">electronic </w:t>
      </w:r>
      <w:r w:rsidR="00701E2D" w:rsidRPr="00072FC4">
        <w:rPr>
          <w:rFonts w:cs="Arial"/>
          <w:szCs w:val="24"/>
        </w:rPr>
        <w:t>system</w:t>
      </w:r>
      <w:r>
        <w:rPr>
          <w:rFonts w:cs="Arial"/>
          <w:szCs w:val="24"/>
        </w:rPr>
        <w:t xml:space="preserve"> permits the Exchange</w:t>
      </w:r>
      <w:r w:rsidR="00701E2D" w:rsidRPr="00072FC4">
        <w:rPr>
          <w:rFonts w:cs="Arial"/>
          <w:szCs w:val="24"/>
        </w:rPr>
        <w:t xml:space="preserve"> to reach </w:t>
      </w:r>
      <w:r w:rsidR="00C01CEF" w:rsidRPr="00072FC4">
        <w:rPr>
          <w:rFonts w:cs="Arial"/>
          <w:szCs w:val="24"/>
        </w:rPr>
        <w:t>applicants that are more qualified</w:t>
      </w:r>
      <w:r w:rsidR="00701E2D" w:rsidRPr="00072FC4">
        <w:rPr>
          <w:rFonts w:cs="Arial"/>
          <w:szCs w:val="24"/>
        </w:rPr>
        <w:t xml:space="preserve">, obtain faster background checks, and </w:t>
      </w:r>
      <w:r w:rsidR="006A6325" w:rsidRPr="00072FC4">
        <w:rPr>
          <w:rFonts w:cs="Arial"/>
          <w:szCs w:val="24"/>
        </w:rPr>
        <w:t xml:space="preserve">hire the </w:t>
      </w:r>
      <w:r w:rsidR="00C01CEF" w:rsidRPr="00072FC4">
        <w:rPr>
          <w:rFonts w:cs="Arial"/>
          <w:szCs w:val="24"/>
        </w:rPr>
        <w:t>best-qualified</w:t>
      </w:r>
      <w:r w:rsidR="006A6325" w:rsidRPr="00072FC4">
        <w:rPr>
          <w:rFonts w:cs="Arial"/>
          <w:szCs w:val="24"/>
        </w:rPr>
        <w:t xml:space="preserve"> associate.  </w:t>
      </w:r>
      <w:r>
        <w:rPr>
          <w:rFonts w:cs="Arial"/>
          <w:szCs w:val="24"/>
        </w:rPr>
        <w:t>Q</w:t>
      </w:r>
      <w:r w:rsidR="004918A3" w:rsidRPr="00072FC4">
        <w:rPr>
          <w:rFonts w:cs="Arial"/>
          <w:szCs w:val="24"/>
        </w:rPr>
        <w:t xml:space="preserve">ualified hiring authorities </w:t>
      </w:r>
      <w:r>
        <w:rPr>
          <w:rFonts w:cs="Arial"/>
          <w:szCs w:val="24"/>
        </w:rPr>
        <w:t xml:space="preserve">have immediate access to application information </w:t>
      </w:r>
      <w:r w:rsidR="004918A3" w:rsidRPr="00072FC4">
        <w:rPr>
          <w:rFonts w:cs="Arial"/>
          <w:szCs w:val="24"/>
        </w:rPr>
        <w:t xml:space="preserve">for interview purposes.   </w:t>
      </w:r>
      <w:r>
        <w:rPr>
          <w:rFonts w:cs="Arial"/>
          <w:szCs w:val="24"/>
        </w:rPr>
        <w:t>I</w:t>
      </w:r>
      <w:r w:rsidR="00E75A5C" w:rsidRPr="00072FC4">
        <w:rPr>
          <w:rFonts w:cs="Arial"/>
          <w:szCs w:val="24"/>
        </w:rPr>
        <w:t xml:space="preserve">nformation and data </w:t>
      </w:r>
      <w:r w:rsidR="00683EB2" w:rsidRPr="00072FC4">
        <w:rPr>
          <w:rFonts w:cs="Arial"/>
          <w:szCs w:val="24"/>
        </w:rPr>
        <w:t xml:space="preserve">is readily available for disclosure </w:t>
      </w:r>
      <w:r w:rsidR="00E75A5C" w:rsidRPr="00072FC4">
        <w:rPr>
          <w:rFonts w:cs="Arial"/>
          <w:szCs w:val="24"/>
        </w:rPr>
        <w:t xml:space="preserve">to the </w:t>
      </w:r>
      <w:r>
        <w:rPr>
          <w:rFonts w:cs="Arial"/>
          <w:szCs w:val="24"/>
        </w:rPr>
        <w:t xml:space="preserve">individual or his/her </w:t>
      </w:r>
      <w:r w:rsidR="00683EB2" w:rsidRPr="00072FC4">
        <w:rPr>
          <w:rFonts w:cs="Arial"/>
          <w:szCs w:val="24"/>
        </w:rPr>
        <w:t xml:space="preserve">designee upon request pursuant to the Privacy Act of </w:t>
      </w:r>
      <w:r w:rsidR="00E75A5C" w:rsidRPr="00072FC4">
        <w:rPr>
          <w:rFonts w:cs="Arial"/>
          <w:szCs w:val="24"/>
        </w:rPr>
        <w:t>1974, as amended.</w:t>
      </w:r>
      <w:r w:rsidR="00683EB2" w:rsidRPr="00072FC4">
        <w:rPr>
          <w:rFonts w:cs="Arial"/>
          <w:szCs w:val="24"/>
        </w:rPr>
        <w:t xml:space="preserve"> </w:t>
      </w:r>
    </w:p>
    <w:p w14:paraId="53F57C85" w14:textId="4333EE8A" w:rsidR="00C76BFF" w:rsidRDefault="00C76BFF" w:rsidP="00B26524">
      <w:pPr>
        <w:rPr>
          <w:rFonts w:cs="Arial"/>
          <w:szCs w:val="24"/>
        </w:rPr>
      </w:pPr>
    </w:p>
    <w:p w14:paraId="3A530BD6" w14:textId="1B667484" w:rsidR="00C76BFF" w:rsidRPr="00072FC4" w:rsidRDefault="00C76BFF" w:rsidP="00B26524">
      <w:pPr>
        <w:rPr>
          <w:rFonts w:cs="Arial"/>
          <w:szCs w:val="24"/>
        </w:rPr>
      </w:pPr>
      <w:r>
        <w:rPr>
          <w:rFonts w:cs="Arial"/>
          <w:szCs w:val="24"/>
        </w:rPr>
        <w:t xml:space="preserve">The Exchange is developing a new gateway within the electronic application system to allow applicants the ability to apply for opportunities for </w:t>
      </w:r>
      <w:r w:rsidRPr="00E70839">
        <w:rPr>
          <w:rFonts w:cs="Times New Roman"/>
          <w:szCs w:val="24"/>
        </w:rPr>
        <w:t xml:space="preserve">Exchange Permanent Change of Station </w:t>
      </w:r>
      <w:r>
        <w:rPr>
          <w:rFonts w:cs="Times New Roman"/>
          <w:szCs w:val="24"/>
        </w:rPr>
        <w:t>(</w:t>
      </w:r>
      <w:r>
        <w:rPr>
          <w:rFonts w:cs="Arial"/>
          <w:szCs w:val="24"/>
        </w:rPr>
        <w:t xml:space="preserve">PCS) to foreign countries.  A draft application is enclosed for OMB’s review.  The planning stage for such development should be completed in May 2019 with immediate introduction into the Exchange electronic application system.  Exchange management does not believe this will increase the public burden but instead re-route respondents to better job opportunities fitting their desires.   </w:t>
      </w:r>
    </w:p>
    <w:p w14:paraId="35BE8225" w14:textId="77777777" w:rsidR="00683EB2" w:rsidRPr="00072FC4" w:rsidRDefault="00683EB2" w:rsidP="00683EB2">
      <w:pPr>
        <w:ind w:firstLine="1080"/>
        <w:rPr>
          <w:rFonts w:cs="Arial"/>
          <w:i/>
          <w:szCs w:val="24"/>
        </w:rPr>
      </w:pPr>
    </w:p>
    <w:p w14:paraId="6893852A"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u w:val="single"/>
        </w:rPr>
        <w:t>Non-Duplication</w:t>
      </w:r>
    </w:p>
    <w:p w14:paraId="7E689BEF" w14:textId="77777777" w:rsidR="00AD750C" w:rsidRPr="00072FC4" w:rsidRDefault="00AD750C" w:rsidP="00AD750C">
      <w:pPr>
        <w:rPr>
          <w:rFonts w:cs="Arial"/>
          <w:szCs w:val="24"/>
        </w:rPr>
      </w:pPr>
    </w:p>
    <w:p w14:paraId="0E330D73" w14:textId="2E14A0A3" w:rsidR="00AD750C" w:rsidRPr="00072FC4" w:rsidRDefault="00A76D7D" w:rsidP="00B26524">
      <w:pPr>
        <w:rPr>
          <w:rFonts w:cs="Arial"/>
          <w:szCs w:val="24"/>
        </w:rPr>
      </w:pPr>
      <w:r>
        <w:rPr>
          <w:rFonts w:cs="Arial"/>
          <w:szCs w:val="24"/>
        </w:rPr>
        <w:t>The information obtained through this collection is unique and is not already available for use or adaptation from another cleared source</w:t>
      </w:r>
      <w:r w:rsidR="00AD750C" w:rsidRPr="00072FC4">
        <w:rPr>
          <w:rFonts w:cs="Arial"/>
          <w:szCs w:val="24"/>
        </w:rPr>
        <w:t xml:space="preserve">.  </w:t>
      </w:r>
    </w:p>
    <w:p w14:paraId="57979E5D" w14:textId="77777777" w:rsidR="00AD750C" w:rsidRPr="00072FC4" w:rsidRDefault="00AD750C" w:rsidP="00AD750C">
      <w:pPr>
        <w:rPr>
          <w:rFonts w:cs="Arial"/>
          <w:szCs w:val="24"/>
        </w:rPr>
      </w:pPr>
    </w:p>
    <w:p w14:paraId="6EA3285B"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Burd</w:t>
      </w:r>
      <w:r w:rsidR="00C3517B" w:rsidRPr="00072FC4">
        <w:rPr>
          <w:rFonts w:cs="Arial"/>
          <w:szCs w:val="24"/>
          <w:u w:val="single"/>
        </w:rPr>
        <w:t>e</w:t>
      </w:r>
      <w:r w:rsidRPr="00072FC4">
        <w:rPr>
          <w:rFonts w:cs="Arial"/>
          <w:szCs w:val="24"/>
          <w:u w:val="single"/>
        </w:rPr>
        <w:t>n on Small Business</w:t>
      </w:r>
    </w:p>
    <w:p w14:paraId="04500B58" w14:textId="77777777" w:rsidR="00AD750C" w:rsidRPr="00072FC4" w:rsidRDefault="00AD750C" w:rsidP="00AD750C">
      <w:pPr>
        <w:rPr>
          <w:rFonts w:cs="Arial"/>
          <w:szCs w:val="24"/>
        </w:rPr>
      </w:pPr>
    </w:p>
    <w:p w14:paraId="0DCFF22F" w14:textId="37041DE8" w:rsidR="00AD750C" w:rsidRPr="00072FC4" w:rsidRDefault="00AD750C" w:rsidP="00B26524">
      <w:pPr>
        <w:rPr>
          <w:rFonts w:cs="Arial"/>
          <w:szCs w:val="24"/>
        </w:rPr>
      </w:pPr>
      <w:r w:rsidRPr="00072FC4">
        <w:rPr>
          <w:rFonts w:cs="Arial"/>
          <w:szCs w:val="24"/>
        </w:rPr>
        <w:t xml:space="preserve">The </w:t>
      </w:r>
      <w:r w:rsidR="00E870A4">
        <w:rPr>
          <w:rFonts w:cs="Arial"/>
          <w:szCs w:val="24"/>
        </w:rPr>
        <w:t>information collection</w:t>
      </w:r>
      <w:r w:rsidRPr="00072FC4">
        <w:rPr>
          <w:rFonts w:cs="Arial"/>
          <w:szCs w:val="24"/>
        </w:rPr>
        <w:t xml:space="preserve"> does not </w:t>
      </w:r>
      <w:r w:rsidR="00E870A4">
        <w:rPr>
          <w:rFonts w:cs="Arial"/>
          <w:szCs w:val="24"/>
        </w:rPr>
        <w:t>impose a significant economic</w:t>
      </w:r>
      <w:r w:rsidRPr="00072FC4">
        <w:rPr>
          <w:rFonts w:cs="Arial"/>
          <w:szCs w:val="24"/>
        </w:rPr>
        <w:t xml:space="preserve"> impact on </w:t>
      </w:r>
      <w:r w:rsidR="00E870A4">
        <w:rPr>
          <w:rFonts w:cs="Arial"/>
          <w:szCs w:val="24"/>
        </w:rPr>
        <w:t xml:space="preserve">a substantial number of </w:t>
      </w:r>
      <w:r w:rsidRPr="00072FC4">
        <w:rPr>
          <w:rFonts w:cs="Arial"/>
          <w:szCs w:val="24"/>
        </w:rPr>
        <w:t xml:space="preserve">small businesses or entities.  </w:t>
      </w:r>
    </w:p>
    <w:p w14:paraId="7D8AA5ED" w14:textId="77777777" w:rsidR="00AD750C" w:rsidRPr="00072FC4" w:rsidRDefault="00AD750C" w:rsidP="00AD750C">
      <w:pPr>
        <w:rPr>
          <w:rFonts w:cs="Arial"/>
          <w:szCs w:val="24"/>
        </w:rPr>
      </w:pPr>
    </w:p>
    <w:p w14:paraId="4B0C5F6C" w14:textId="78561A2A" w:rsidR="00AD750C" w:rsidRPr="00072FC4" w:rsidRDefault="00AD750C" w:rsidP="006B49AD">
      <w:pPr>
        <w:pStyle w:val="ListParagraph"/>
        <w:numPr>
          <w:ilvl w:val="0"/>
          <w:numId w:val="5"/>
        </w:numPr>
        <w:ind w:left="720" w:hanging="720"/>
        <w:rPr>
          <w:rFonts w:cs="Arial"/>
          <w:szCs w:val="24"/>
        </w:rPr>
      </w:pPr>
      <w:r w:rsidRPr="00072FC4">
        <w:rPr>
          <w:rFonts w:cs="Arial"/>
          <w:szCs w:val="24"/>
          <w:u w:val="single"/>
        </w:rPr>
        <w:t>Less Frequent Collection</w:t>
      </w:r>
    </w:p>
    <w:p w14:paraId="34B5827C" w14:textId="77777777" w:rsidR="00AD750C" w:rsidRPr="00072FC4" w:rsidRDefault="00AD750C" w:rsidP="00AD750C">
      <w:pPr>
        <w:rPr>
          <w:rFonts w:cs="Arial"/>
          <w:szCs w:val="24"/>
        </w:rPr>
      </w:pPr>
    </w:p>
    <w:p w14:paraId="325B9721" w14:textId="5A27EED4" w:rsidR="00AD750C" w:rsidRPr="00072FC4" w:rsidRDefault="003F4552" w:rsidP="009B5E00">
      <w:pPr>
        <w:rPr>
          <w:rFonts w:cs="Arial"/>
          <w:szCs w:val="24"/>
        </w:rPr>
      </w:pPr>
      <w:r w:rsidRPr="00072FC4">
        <w:rPr>
          <w:rFonts w:cs="Arial"/>
          <w:szCs w:val="24"/>
        </w:rPr>
        <w:t xml:space="preserve">Information is collected from members of the public </w:t>
      </w:r>
      <w:r w:rsidR="00EE43DF" w:rsidRPr="00072FC4">
        <w:rPr>
          <w:rFonts w:cs="Arial"/>
          <w:szCs w:val="24"/>
        </w:rPr>
        <w:t>at the</w:t>
      </w:r>
      <w:r w:rsidR="004C4A62" w:rsidRPr="00072FC4">
        <w:rPr>
          <w:rFonts w:cs="Arial"/>
          <w:szCs w:val="24"/>
        </w:rPr>
        <w:t xml:space="preserve">ir request </w:t>
      </w:r>
      <w:r w:rsidR="0030527D">
        <w:rPr>
          <w:rFonts w:cs="Arial"/>
          <w:szCs w:val="24"/>
        </w:rPr>
        <w:t>when applying</w:t>
      </w:r>
      <w:r w:rsidR="004C4A62" w:rsidRPr="00072FC4">
        <w:rPr>
          <w:rFonts w:cs="Arial"/>
          <w:szCs w:val="24"/>
        </w:rPr>
        <w:t xml:space="preserve"> for open job opportunities with the Exchange.  </w:t>
      </w:r>
      <w:r w:rsidR="00EE43DF" w:rsidRPr="00072FC4">
        <w:rPr>
          <w:rFonts w:cs="Arial"/>
          <w:szCs w:val="24"/>
        </w:rPr>
        <w:t xml:space="preserve"> </w:t>
      </w:r>
      <w:r w:rsidR="004C4A62" w:rsidRPr="00072FC4">
        <w:rPr>
          <w:rFonts w:cs="Arial"/>
          <w:szCs w:val="24"/>
        </w:rPr>
        <w:t>Collection is</w:t>
      </w:r>
      <w:r w:rsidRPr="00072FC4">
        <w:rPr>
          <w:rFonts w:cs="Arial"/>
          <w:szCs w:val="24"/>
        </w:rPr>
        <w:t xml:space="preserve"> “as needed” or “on occasion”.  </w:t>
      </w:r>
      <w:r w:rsidR="00AD750C" w:rsidRPr="00072FC4">
        <w:rPr>
          <w:rFonts w:cs="Arial"/>
          <w:szCs w:val="24"/>
        </w:rPr>
        <w:t xml:space="preserve">Less frequent collection is not possible. </w:t>
      </w:r>
    </w:p>
    <w:p w14:paraId="7EC19CC9" w14:textId="77777777" w:rsidR="00AD750C" w:rsidRPr="00072FC4" w:rsidRDefault="00AD750C" w:rsidP="00AD750C">
      <w:pPr>
        <w:rPr>
          <w:rFonts w:cs="Arial"/>
          <w:szCs w:val="24"/>
        </w:rPr>
      </w:pPr>
    </w:p>
    <w:p w14:paraId="64A8B604" w14:textId="77777777" w:rsidR="00AD750C" w:rsidRPr="00072FC4" w:rsidRDefault="00AD750C"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Paperwork Reduction Act Guidelines</w:t>
      </w:r>
    </w:p>
    <w:p w14:paraId="375B9FFB" w14:textId="77777777" w:rsidR="002A3878" w:rsidRPr="00072FC4" w:rsidRDefault="002A3878" w:rsidP="002A3878">
      <w:pPr>
        <w:rPr>
          <w:rFonts w:cs="Arial"/>
          <w:szCs w:val="24"/>
        </w:rPr>
      </w:pPr>
    </w:p>
    <w:p w14:paraId="51152292" w14:textId="5FA5E451" w:rsidR="002A3878" w:rsidRPr="00072FC4" w:rsidRDefault="00DB78CC" w:rsidP="009B5E00">
      <w:pPr>
        <w:rPr>
          <w:rFonts w:cs="Arial"/>
          <w:szCs w:val="24"/>
        </w:rPr>
      </w:pPr>
      <w:r>
        <w:rPr>
          <w:rFonts w:cs="Arial"/>
          <w:szCs w:val="24"/>
        </w:rPr>
        <w:t xml:space="preserve">This collection of information does not </w:t>
      </w:r>
      <w:r w:rsidR="002A3878" w:rsidRPr="00072FC4">
        <w:rPr>
          <w:rFonts w:cs="Arial"/>
          <w:szCs w:val="24"/>
        </w:rPr>
        <w:t>require collection to be conducted in a manner inconsistent with the guidelines delineated in 5 CFR 1320.5(d</w:t>
      </w:r>
      <w:r w:rsidR="00DA3204" w:rsidRPr="00072FC4">
        <w:rPr>
          <w:rFonts w:cs="Arial"/>
          <w:szCs w:val="24"/>
        </w:rPr>
        <w:t>)(</w:t>
      </w:r>
      <w:r w:rsidR="002A3878" w:rsidRPr="00072FC4">
        <w:rPr>
          <w:rFonts w:cs="Arial"/>
          <w:szCs w:val="24"/>
        </w:rPr>
        <w:t xml:space="preserve">2).  </w:t>
      </w:r>
    </w:p>
    <w:p w14:paraId="32DC1255" w14:textId="77777777" w:rsidR="002A3878" w:rsidRPr="00072FC4" w:rsidRDefault="002A3878" w:rsidP="002A3878">
      <w:pPr>
        <w:rPr>
          <w:rFonts w:cs="Arial"/>
          <w:szCs w:val="24"/>
        </w:rPr>
      </w:pPr>
    </w:p>
    <w:p w14:paraId="3FB811CF" w14:textId="77777777" w:rsidR="002A3878" w:rsidRPr="00072FC4" w:rsidRDefault="002A3878"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Consultation and Public Comments</w:t>
      </w:r>
    </w:p>
    <w:p w14:paraId="4EDEF442" w14:textId="30BE5530" w:rsidR="00B55A2B" w:rsidRDefault="00B55A2B" w:rsidP="00B55A2B">
      <w:pPr>
        <w:rPr>
          <w:rFonts w:cs="Arial"/>
          <w:szCs w:val="24"/>
        </w:rPr>
      </w:pPr>
    </w:p>
    <w:p w14:paraId="10D6CFA8" w14:textId="6B770224" w:rsidR="00023ED5" w:rsidRDefault="00023ED5" w:rsidP="00B55A2B">
      <w:pPr>
        <w:rPr>
          <w:rFonts w:cs="Arial"/>
          <w:szCs w:val="24"/>
        </w:rPr>
      </w:pPr>
      <w:r>
        <w:rPr>
          <w:rFonts w:cs="Arial"/>
          <w:szCs w:val="24"/>
        </w:rPr>
        <w:t>Part A: PUBLIC NOTICE</w:t>
      </w:r>
    </w:p>
    <w:p w14:paraId="4F9A0847" w14:textId="77777777" w:rsidR="00023ED5" w:rsidRPr="00072FC4" w:rsidRDefault="00023ED5" w:rsidP="00B55A2B">
      <w:pPr>
        <w:rPr>
          <w:rFonts w:cs="Arial"/>
          <w:szCs w:val="24"/>
        </w:rPr>
      </w:pPr>
    </w:p>
    <w:p w14:paraId="7A4D1BD7" w14:textId="521BF072" w:rsidR="00CF6083" w:rsidRPr="008D455F" w:rsidRDefault="00CF6083" w:rsidP="00CF6083">
      <w:pPr>
        <w:tabs>
          <w:tab w:val="left" w:pos="990"/>
        </w:tabs>
        <w:rPr>
          <w:rFonts w:cs="Arial"/>
          <w:szCs w:val="24"/>
        </w:rPr>
      </w:pPr>
      <w:r w:rsidRPr="008D455F">
        <w:rPr>
          <w:rFonts w:cs="Arial"/>
          <w:szCs w:val="24"/>
        </w:rPr>
        <w:t xml:space="preserve">A 60-Day Federal Register Notice of the collection published on </w:t>
      </w:r>
      <w:r w:rsidR="008D455F">
        <w:rPr>
          <w:rFonts w:cs="Arial"/>
          <w:szCs w:val="24"/>
        </w:rPr>
        <w:t>Thursday, January 31, 2019</w:t>
      </w:r>
      <w:r w:rsidRPr="008D455F">
        <w:rPr>
          <w:rFonts w:cs="Arial"/>
          <w:szCs w:val="24"/>
        </w:rPr>
        <w:t>. The 60-Day FRN citation is 8</w:t>
      </w:r>
      <w:r w:rsidR="008D455F">
        <w:rPr>
          <w:rFonts w:cs="Arial"/>
          <w:szCs w:val="24"/>
        </w:rPr>
        <w:t>4</w:t>
      </w:r>
      <w:r w:rsidRPr="008D455F">
        <w:rPr>
          <w:rFonts w:cs="Arial"/>
          <w:szCs w:val="24"/>
        </w:rPr>
        <w:t xml:space="preserve"> FRN </w:t>
      </w:r>
      <w:r w:rsidR="008D455F">
        <w:rPr>
          <w:rFonts w:cs="Arial"/>
          <w:szCs w:val="24"/>
        </w:rPr>
        <w:t>674</w:t>
      </w:r>
      <w:r w:rsidRPr="008D455F">
        <w:rPr>
          <w:rFonts w:cs="Arial"/>
          <w:szCs w:val="24"/>
        </w:rPr>
        <w:t xml:space="preserve">.  </w:t>
      </w:r>
    </w:p>
    <w:p w14:paraId="7B31F985" w14:textId="77777777" w:rsidR="00CF6083" w:rsidRPr="008D455F" w:rsidRDefault="00CF6083" w:rsidP="00CF6083">
      <w:pPr>
        <w:tabs>
          <w:tab w:val="left" w:pos="990"/>
        </w:tabs>
        <w:rPr>
          <w:rFonts w:cs="Arial"/>
          <w:szCs w:val="24"/>
        </w:rPr>
      </w:pPr>
    </w:p>
    <w:p w14:paraId="107A26D7" w14:textId="56C995A0" w:rsidR="00F61A29" w:rsidRDefault="00CF6083" w:rsidP="00CF6083">
      <w:pPr>
        <w:rPr>
          <w:rFonts w:cs="Arial"/>
          <w:szCs w:val="24"/>
        </w:rPr>
      </w:pPr>
      <w:r w:rsidRPr="008D455F">
        <w:rPr>
          <w:rFonts w:cs="Arial"/>
          <w:szCs w:val="24"/>
        </w:rPr>
        <w:t>No comments were received during the 60-Day Comment Period.</w:t>
      </w:r>
    </w:p>
    <w:p w14:paraId="0E7E10B1" w14:textId="723E81B9" w:rsidR="00FA5DC1" w:rsidRDefault="00FA5DC1" w:rsidP="00CF6083">
      <w:pPr>
        <w:rPr>
          <w:rFonts w:cs="Arial"/>
          <w:szCs w:val="24"/>
        </w:rPr>
      </w:pPr>
    </w:p>
    <w:p w14:paraId="63038ADE" w14:textId="6F2DF9E1" w:rsidR="00FA5DC1" w:rsidRDefault="00FA5DC1" w:rsidP="00FA5DC1">
      <w:pPr>
        <w:rPr>
          <w:rFonts w:cs="Arial"/>
          <w:szCs w:val="24"/>
        </w:rPr>
      </w:pPr>
      <w:r>
        <w:rPr>
          <w:rFonts w:cs="Arial"/>
          <w:szCs w:val="24"/>
        </w:rPr>
        <w:t>A 30-Day</w:t>
      </w:r>
      <w:r w:rsidRPr="00FA5DC1">
        <w:rPr>
          <w:rFonts w:cs="Arial"/>
          <w:szCs w:val="24"/>
        </w:rPr>
        <w:t xml:space="preserve"> </w:t>
      </w:r>
      <w:r w:rsidRPr="008D455F">
        <w:rPr>
          <w:rFonts w:cs="Arial"/>
          <w:szCs w:val="24"/>
        </w:rPr>
        <w:t>Federal Register Notice of the collection published on</w:t>
      </w:r>
      <w:r>
        <w:rPr>
          <w:rFonts w:cs="Arial"/>
          <w:szCs w:val="24"/>
        </w:rPr>
        <w:t xml:space="preserve"> Wednesday, April 10, 2019. The 30-Day FRN citation is 84 FRN 14352.</w:t>
      </w:r>
    </w:p>
    <w:p w14:paraId="65144BC7" w14:textId="77777777" w:rsidR="00F61A29" w:rsidRDefault="00F61A29" w:rsidP="00023ED5">
      <w:pPr>
        <w:rPr>
          <w:rFonts w:cs="Arial"/>
          <w:szCs w:val="24"/>
        </w:rPr>
      </w:pPr>
    </w:p>
    <w:p w14:paraId="40FA0D80" w14:textId="70281E70" w:rsidR="00B55A2B" w:rsidRDefault="00F61A29" w:rsidP="00023ED5">
      <w:pPr>
        <w:rPr>
          <w:rFonts w:cs="Arial"/>
          <w:szCs w:val="24"/>
        </w:rPr>
      </w:pPr>
      <w:r>
        <w:rPr>
          <w:rFonts w:cs="Arial"/>
          <w:szCs w:val="24"/>
        </w:rPr>
        <w:t>Part B:  CONSULTATION</w:t>
      </w:r>
    </w:p>
    <w:p w14:paraId="4E249869" w14:textId="4FA71D05" w:rsidR="00F61A29" w:rsidRDefault="00F61A29" w:rsidP="00023ED5">
      <w:pPr>
        <w:rPr>
          <w:rFonts w:cs="Arial"/>
          <w:szCs w:val="24"/>
        </w:rPr>
      </w:pPr>
    </w:p>
    <w:p w14:paraId="09722CA0" w14:textId="3B072AC3" w:rsidR="00B55A2B" w:rsidRPr="00F61A29" w:rsidRDefault="00B55A2B" w:rsidP="009B5E00">
      <w:pPr>
        <w:rPr>
          <w:rFonts w:cs="Arial"/>
          <w:szCs w:val="24"/>
        </w:rPr>
      </w:pPr>
      <w:r w:rsidRPr="00F61A29">
        <w:rPr>
          <w:rFonts w:cs="Arial"/>
          <w:szCs w:val="24"/>
        </w:rPr>
        <w:t xml:space="preserve">Significant input and information was </w:t>
      </w:r>
      <w:r w:rsidR="00972D95">
        <w:rPr>
          <w:rFonts w:cs="Arial"/>
          <w:szCs w:val="24"/>
        </w:rPr>
        <w:t xml:space="preserve">obtained </w:t>
      </w:r>
      <w:r w:rsidRPr="00F61A29">
        <w:rPr>
          <w:rFonts w:cs="Arial"/>
          <w:szCs w:val="24"/>
        </w:rPr>
        <w:t xml:space="preserve">from Exchange </w:t>
      </w:r>
      <w:r w:rsidR="00655760" w:rsidRPr="00F61A29">
        <w:rPr>
          <w:rFonts w:cs="Arial"/>
          <w:szCs w:val="24"/>
        </w:rPr>
        <w:t xml:space="preserve">Human Resource </w:t>
      </w:r>
      <w:r w:rsidR="00972D95">
        <w:rPr>
          <w:rFonts w:cs="Arial"/>
          <w:szCs w:val="24"/>
        </w:rPr>
        <w:t xml:space="preserve">Managers worldwide </w:t>
      </w:r>
      <w:r w:rsidRPr="00F61A29">
        <w:rPr>
          <w:rFonts w:cs="Arial"/>
          <w:szCs w:val="24"/>
        </w:rPr>
        <w:t xml:space="preserve">in relation to the continued use and burden relative to collection of information.  It was determined that information is only maintained in one database and used accordingly as outlined in section 2 of this statement. </w:t>
      </w:r>
    </w:p>
    <w:p w14:paraId="138FFE41" w14:textId="77777777" w:rsidR="002A3878" w:rsidRPr="00072FC4" w:rsidRDefault="002A3878" w:rsidP="002A3878">
      <w:pPr>
        <w:rPr>
          <w:rFonts w:cs="Arial"/>
          <w:szCs w:val="24"/>
        </w:rPr>
      </w:pPr>
    </w:p>
    <w:p w14:paraId="46C9A27D" w14:textId="3D0A4AA8" w:rsidR="002A3878" w:rsidRPr="00072FC4" w:rsidRDefault="002A3878" w:rsidP="006B49AD">
      <w:pPr>
        <w:pStyle w:val="ListParagraph"/>
        <w:numPr>
          <w:ilvl w:val="0"/>
          <w:numId w:val="5"/>
        </w:numPr>
        <w:ind w:left="720" w:hanging="720"/>
        <w:rPr>
          <w:rFonts w:cs="Arial"/>
          <w:szCs w:val="24"/>
        </w:rPr>
      </w:pPr>
      <w:r w:rsidRPr="00072FC4">
        <w:rPr>
          <w:rFonts w:cs="Arial"/>
          <w:szCs w:val="24"/>
          <w:u w:val="single"/>
        </w:rPr>
        <w:t>Gifts or Payment</w:t>
      </w:r>
    </w:p>
    <w:p w14:paraId="406B5CF8" w14:textId="77777777" w:rsidR="002A3878" w:rsidRPr="00072FC4" w:rsidRDefault="002A3878" w:rsidP="002A3878">
      <w:pPr>
        <w:rPr>
          <w:rFonts w:cs="Arial"/>
          <w:szCs w:val="24"/>
        </w:rPr>
      </w:pPr>
    </w:p>
    <w:p w14:paraId="71DA5B7A" w14:textId="1528822D" w:rsidR="002A3878" w:rsidRPr="00072FC4" w:rsidRDefault="002A3878" w:rsidP="009B5E00">
      <w:pPr>
        <w:rPr>
          <w:rFonts w:cs="Arial"/>
          <w:szCs w:val="24"/>
        </w:rPr>
      </w:pPr>
      <w:r w:rsidRPr="00072FC4">
        <w:rPr>
          <w:rFonts w:cs="Arial"/>
          <w:szCs w:val="24"/>
        </w:rPr>
        <w:t xml:space="preserve">No payments or gifts </w:t>
      </w:r>
      <w:r w:rsidR="002178D6">
        <w:rPr>
          <w:rFonts w:cs="Arial"/>
          <w:szCs w:val="24"/>
        </w:rPr>
        <w:t>are being offered to respondents as an incentive to participate in the collection.</w:t>
      </w:r>
    </w:p>
    <w:p w14:paraId="60F438CD" w14:textId="77777777" w:rsidR="002A3878" w:rsidRPr="00072FC4" w:rsidRDefault="002A3878" w:rsidP="002A3878">
      <w:pPr>
        <w:rPr>
          <w:rFonts w:cs="Arial"/>
          <w:szCs w:val="24"/>
        </w:rPr>
      </w:pPr>
    </w:p>
    <w:p w14:paraId="1433F674" w14:textId="77777777" w:rsidR="002A3878" w:rsidRPr="00072FC4" w:rsidRDefault="002A3878" w:rsidP="006B49AD">
      <w:pPr>
        <w:pStyle w:val="ListParagraph"/>
        <w:numPr>
          <w:ilvl w:val="0"/>
          <w:numId w:val="5"/>
        </w:numPr>
        <w:ind w:left="720" w:hanging="720"/>
        <w:rPr>
          <w:rFonts w:cs="Arial"/>
          <w:szCs w:val="24"/>
        </w:rPr>
      </w:pPr>
      <w:r w:rsidRPr="00072FC4">
        <w:rPr>
          <w:rFonts w:cs="Arial"/>
          <w:szCs w:val="24"/>
          <w:u w:val="single"/>
        </w:rPr>
        <w:t>Confidentiality</w:t>
      </w:r>
    </w:p>
    <w:p w14:paraId="28827BC9" w14:textId="77777777" w:rsidR="002A3878" w:rsidRPr="00072FC4" w:rsidRDefault="002A3878" w:rsidP="002A3878">
      <w:pPr>
        <w:rPr>
          <w:rFonts w:cs="Arial"/>
          <w:szCs w:val="24"/>
        </w:rPr>
      </w:pPr>
    </w:p>
    <w:p w14:paraId="30D397FA" w14:textId="63F1E268" w:rsidR="008100D1" w:rsidRPr="00072FC4" w:rsidRDefault="003F4552" w:rsidP="009B5E00">
      <w:pPr>
        <w:rPr>
          <w:rFonts w:cs="Arial"/>
          <w:szCs w:val="24"/>
        </w:rPr>
      </w:pPr>
      <w:r w:rsidRPr="00072FC4">
        <w:rPr>
          <w:rFonts w:cs="Arial"/>
          <w:szCs w:val="24"/>
        </w:rPr>
        <w:t>The information</w:t>
      </w:r>
      <w:r w:rsidR="008E1FFE">
        <w:rPr>
          <w:rFonts w:cs="Arial"/>
          <w:szCs w:val="24"/>
        </w:rPr>
        <w:t xml:space="preserve"> collected and maintained in this system</w:t>
      </w:r>
      <w:r w:rsidRPr="00072FC4">
        <w:rPr>
          <w:rFonts w:cs="Arial"/>
          <w:szCs w:val="24"/>
        </w:rPr>
        <w:t xml:space="preserve"> is protected under the Privacy Act of 1974, as amended.  </w:t>
      </w:r>
      <w:r w:rsidR="000547EF" w:rsidRPr="00072FC4">
        <w:rPr>
          <w:rFonts w:cs="Arial"/>
          <w:szCs w:val="24"/>
        </w:rPr>
        <w:t>Respondents are a</w:t>
      </w:r>
      <w:r w:rsidR="00A6795A">
        <w:rPr>
          <w:rFonts w:cs="Arial"/>
          <w:szCs w:val="24"/>
        </w:rPr>
        <w:t>ssured confidentiality</w:t>
      </w:r>
      <w:r w:rsidR="00655760" w:rsidRPr="00072FC4">
        <w:rPr>
          <w:rFonts w:cs="Arial"/>
          <w:szCs w:val="24"/>
        </w:rPr>
        <w:t xml:space="preserve"> through</w:t>
      </w:r>
      <w:r w:rsidR="008E1FFE">
        <w:rPr>
          <w:rFonts w:cs="Arial"/>
          <w:szCs w:val="24"/>
        </w:rPr>
        <w:t xml:space="preserve"> the</w:t>
      </w:r>
      <w:r w:rsidR="00655760" w:rsidRPr="00072FC4">
        <w:rPr>
          <w:rFonts w:cs="Arial"/>
          <w:szCs w:val="24"/>
        </w:rPr>
        <w:t xml:space="preserve"> Privacy Act Statement</w:t>
      </w:r>
      <w:r w:rsidR="008267FD">
        <w:rPr>
          <w:rFonts w:cs="Arial"/>
          <w:szCs w:val="24"/>
        </w:rPr>
        <w:t>(s)</w:t>
      </w:r>
      <w:r w:rsidR="00655760" w:rsidRPr="00072FC4">
        <w:rPr>
          <w:rFonts w:cs="Arial"/>
          <w:szCs w:val="24"/>
        </w:rPr>
        <w:t xml:space="preserve"> </w:t>
      </w:r>
      <w:r w:rsidR="008E1FFE">
        <w:rPr>
          <w:rFonts w:cs="Arial"/>
          <w:szCs w:val="24"/>
        </w:rPr>
        <w:t xml:space="preserve">available for reading </w:t>
      </w:r>
      <w:r w:rsidR="00655760" w:rsidRPr="00072FC4">
        <w:rPr>
          <w:rFonts w:cs="Arial"/>
          <w:szCs w:val="24"/>
        </w:rPr>
        <w:t>on the applicable collection documents.</w:t>
      </w:r>
      <w:r w:rsidR="00CF3C47">
        <w:rPr>
          <w:rFonts w:cs="Arial"/>
          <w:szCs w:val="24"/>
        </w:rPr>
        <w:t xml:space="preserve">  </w:t>
      </w:r>
      <w:r w:rsidR="00CF3C47">
        <w:t xml:space="preserve">First Advantage® on-line </w:t>
      </w:r>
      <w:r w:rsidR="000F5D1D">
        <w:t xml:space="preserve">application </w:t>
      </w:r>
      <w:r w:rsidR="00CF3C47">
        <w:t>system requires respondent acknowledge receipt of the Agency Disclosure Notice and the Privacy Act Statement prior to proceeding with application process.</w:t>
      </w:r>
      <w:r w:rsidR="00CF3C47">
        <w:rPr>
          <w:rFonts w:cs="Arial"/>
          <w:szCs w:val="24"/>
        </w:rPr>
        <w:t xml:space="preserve">  These notices</w:t>
      </w:r>
      <w:r w:rsidR="00595230">
        <w:rPr>
          <w:rFonts w:cs="Arial"/>
          <w:szCs w:val="24"/>
        </w:rPr>
        <w:t xml:space="preserve"> have been updated and presented </w:t>
      </w:r>
      <w:r w:rsidR="00CF3C47">
        <w:rPr>
          <w:rFonts w:cs="Arial"/>
          <w:szCs w:val="24"/>
        </w:rPr>
        <w:t>in draft form</w:t>
      </w:r>
      <w:r w:rsidR="00595230">
        <w:rPr>
          <w:rFonts w:cs="Arial"/>
          <w:szCs w:val="24"/>
        </w:rPr>
        <w:t xml:space="preserve"> on each of the attached collection instruments.  </w:t>
      </w:r>
    </w:p>
    <w:p w14:paraId="407A1003" w14:textId="77777777" w:rsidR="00CA3D3F" w:rsidRPr="00072FC4" w:rsidRDefault="00CA3D3F" w:rsidP="000547EF">
      <w:pPr>
        <w:ind w:left="360" w:firstLine="720"/>
        <w:rPr>
          <w:rFonts w:cs="Arial"/>
          <w:szCs w:val="24"/>
        </w:rPr>
      </w:pPr>
    </w:p>
    <w:p w14:paraId="72416A88" w14:textId="560D94D3" w:rsidR="008E1FFE" w:rsidRDefault="008E1FFE" w:rsidP="009B5E00">
      <w:pPr>
        <w:rPr>
          <w:rFonts w:cs="Arial"/>
          <w:szCs w:val="24"/>
        </w:rPr>
      </w:pPr>
      <w:r>
        <w:rPr>
          <w:rFonts w:cs="Arial"/>
          <w:szCs w:val="24"/>
        </w:rPr>
        <w:t xml:space="preserve">A draft copy of the modified SORN AAFES 0403.01, “Application for Employment Files” has been provided with this package for OMB’s review. </w:t>
      </w:r>
    </w:p>
    <w:p w14:paraId="62134FD2" w14:textId="40CBD1CF" w:rsidR="008E1FFE" w:rsidRDefault="008E1FFE" w:rsidP="009B5E00">
      <w:pPr>
        <w:rPr>
          <w:rFonts w:cs="Arial"/>
          <w:szCs w:val="24"/>
        </w:rPr>
      </w:pPr>
    </w:p>
    <w:p w14:paraId="663CC3A5" w14:textId="76C1D10B" w:rsidR="008E1FFE" w:rsidRDefault="008E1FFE" w:rsidP="009B5E00">
      <w:pPr>
        <w:rPr>
          <w:rFonts w:cs="Arial"/>
          <w:szCs w:val="24"/>
        </w:rPr>
      </w:pPr>
      <w:r>
        <w:rPr>
          <w:rFonts w:cs="Arial"/>
          <w:szCs w:val="24"/>
        </w:rPr>
        <w:t xml:space="preserve">Enclosed is a copy of the Exchange Privacy Impact Assessment (PIA) for the electronic collection and maintenance of information.  The PIA may be viewed at </w:t>
      </w:r>
      <w:hyperlink r:id="rId11" w:history="1">
        <w:r w:rsidRPr="00934B2F">
          <w:rPr>
            <w:rStyle w:val="Hyperlink"/>
            <w:rFonts w:cs="Arial"/>
            <w:szCs w:val="24"/>
          </w:rPr>
          <w:t>https://www.aafes.com/about-exchange/public-afairs/FOIA/assessments.htm</w:t>
        </w:r>
      </w:hyperlink>
      <w:r>
        <w:rPr>
          <w:rFonts w:cs="Arial"/>
          <w:szCs w:val="24"/>
        </w:rPr>
        <w:t xml:space="preserve">.  </w:t>
      </w:r>
    </w:p>
    <w:p w14:paraId="66CDF4BC" w14:textId="20A2334C" w:rsidR="00894C59" w:rsidRDefault="00894C59" w:rsidP="00B4545C">
      <w:pPr>
        <w:rPr>
          <w:rFonts w:cs="Arial"/>
          <w:szCs w:val="24"/>
        </w:rPr>
      </w:pPr>
    </w:p>
    <w:p w14:paraId="1BCF3571" w14:textId="4C367E64" w:rsidR="00471201" w:rsidRPr="00471201" w:rsidRDefault="00471201" w:rsidP="00471201">
      <w:pPr>
        <w:outlineLvl w:val="3"/>
        <w:rPr>
          <w:rFonts w:cs="Arial"/>
          <w:szCs w:val="24"/>
        </w:rPr>
      </w:pPr>
      <w:r w:rsidRPr="00471201">
        <w:rPr>
          <w:rFonts w:cs="Arial"/>
          <w:szCs w:val="24"/>
        </w:rPr>
        <w:t xml:space="preserve">Non-selected applicant files (electronic and hard copies) are retained for a period of one year and then destroyed by shredding or deletion from the applicant database.  Files for individuals hired become part of the individual’s Official Personnel Folder.  Upon separation from employment, the file is transferred to the National Personnel Records Center (NPRC) in Valmeyer, IL and maintained for an additional 65 years. </w:t>
      </w:r>
    </w:p>
    <w:p w14:paraId="31F78315" w14:textId="77777777" w:rsidR="00CA3D3F" w:rsidRPr="00072FC4" w:rsidRDefault="00CA3D3F" w:rsidP="00CA3D3F">
      <w:pPr>
        <w:rPr>
          <w:rFonts w:cs="Arial"/>
          <w:szCs w:val="24"/>
        </w:rPr>
      </w:pPr>
    </w:p>
    <w:p w14:paraId="7F6C8382" w14:textId="77777777" w:rsidR="00CA3D3F" w:rsidRPr="00072FC4" w:rsidRDefault="00CA3D3F"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Sensitive Questions</w:t>
      </w:r>
    </w:p>
    <w:p w14:paraId="00FE0BFD" w14:textId="77777777" w:rsidR="000547EF" w:rsidRPr="00072FC4" w:rsidRDefault="000547EF" w:rsidP="008100D1">
      <w:pPr>
        <w:rPr>
          <w:rFonts w:cs="Arial"/>
          <w:szCs w:val="24"/>
        </w:rPr>
      </w:pPr>
    </w:p>
    <w:p w14:paraId="2D1EA2D5" w14:textId="2E84D9FB" w:rsidR="008100D1" w:rsidRPr="00072FC4" w:rsidRDefault="00B15517" w:rsidP="009B5E00">
      <w:pPr>
        <w:rPr>
          <w:rFonts w:cs="Arial"/>
          <w:szCs w:val="24"/>
        </w:rPr>
      </w:pPr>
      <w:r>
        <w:rPr>
          <w:rFonts w:cs="Arial"/>
          <w:szCs w:val="24"/>
        </w:rPr>
        <w:t xml:space="preserve">The Exchange is an Equal Employment Opportunity Employer and is committed to diversity in the workplace.  We are required by federal law to gather basic demographic information to help measure the effectiveness of our recruitment efforts.  </w:t>
      </w:r>
      <w:r w:rsidR="00D04279" w:rsidRPr="00072FC4">
        <w:rPr>
          <w:rFonts w:cs="Arial"/>
          <w:szCs w:val="24"/>
        </w:rPr>
        <w:t xml:space="preserve">Respondents may be asked to provide </w:t>
      </w:r>
      <w:r w:rsidR="00B4545C">
        <w:rPr>
          <w:rFonts w:cs="Arial"/>
          <w:szCs w:val="24"/>
        </w:rPr>
        <w:t>their S</w:t>
      </w:r>
      <w:r w:rsidR="0096799A">
        <w:rPr>
          <w:rFonts w:cs="Arial"/>
          <w:szCs w:val="24"/>
        </w:rPr>
        <w:t xml:space="preserve">ocial </w:t>
      </w:r>
      <w:r w:rsidR="00B4545C">
        <w:rPr>
          <w:rFonts w:cs="Arial"/>
          <w:szCs w:val="24"/>
        </w:rPr>
        <w:t>S</w:t>
      </w:r>
      <w:r w:rsidR="0096799A">
        <w:rPr>
          <w:rFonts w:cs="Arial"/>
          <w:szCs w:val="24"/>
        </w:rPr>
        <w:t xml:space="preserve">ecurity </w:t>
      </w:r>
      <w:r w:rsidR="00B4545C">
        <w:rPr>
          <w:rFonts w:cs="Arial"/>
          <w:szCs w:val="24"/>
        </w:rPr>
        <w:t>N</w:t>
      </w:r>
      <w:r w:rsidR="0096799A">
        <w:rPr>
          <w:rFonts w:cs="Arial"/>
          <w:szCs w:val="24"/>
        </w:rPr>
        <w:t xml:space="preserve">umber, </w:t>
      </w:r>
      <w:r w:rsidR="00D04279" w:rsidRPr="00072FC4">
        <w:rPr>
          <w:rFonts w:cs="Arial"/>
          <w:szCs w:val="24"/>
        </w:rPr>
        <w:t>age, height,</w:t>
      </w:r>
      <w:r w:rsidR="00A40CE0" w:rsidRPr="00072FC4">
        <w:rPr>
          <w:rFonts w:cs="Arial"/>
          <w:szCs w:val="24"/>
        </w:rPr>
        <w:t xml:space="preserve"> weight, </w:t>
      </w:r>
      <w:r w:rsidR="006042DB">
        <w:rPr>
          <w:rFonts w:cs="Arial"/>
          <w:szCs w:val="24"/>
        </w:rPr>
        <w:t xml:space="preserve">gender, </w:t>
      </w:r>
      <w:r w:rsidR="00A40CE0" w:rsidRPr="00072FC4">
        <w:rPr>
          <w:rFonts w:cs="Arial"/>
          <w:szCs w:val="24"/>
        </w:rPr>
        <w:t>ethnicity</w:t>
      </w:r>
      <w:r w:rsidR="006042DB">
        <w:rPr>
          <w:rFonts w:cs="Arial"/>
          <w:szCs w:val="24"/>
        </w:rPr>
        <w:t xml:space="preserve"> and</w:t>
      </w:r>
      <w:r w:rsidR="00A40CE0" w:rsidRPr="00072FC4">
        <w:rPr>
          <w:rFonts w:cs="Arial"/>
          <w:szCs w:val="24"/>
        </w:rPr>
        <w:t xml:space="preserve"> </w:t>
      </w:r>
      <w:r w:rsidR="006042DB" w:rsidRPr="00072FC4">
        <w:rPr>
          <w:rFonts w:cs="Arial"/>
          <w:szCs w:val="24"/>
        </w:rPr>
        <w:t xml:space="preserve">race, </w:t>
      </w:r>
      <w:r w:rsidR="00D04279" w:rsidRPr="00072FC4">
        <w:rPr>
          <w:rFonts w:cs="Arial"/>
          <w:szCs w:val="24"/>
        </w:rPr>
        <w:t>and possible physical behavioral attitudes or lifestyles</w:t>
      </w:r>
      <w:r w:rsidR="00C3517B" w:rsidRPr="00072FC4">
        <w:rPr>
          <w:rFonts w:cs="Arial"/>
          <w:szCs w:val="24"/>
        </w:rPr>
        <w:t>, and medical history</w:t>
      </w:r>
      <w:r w:rsidR="00D04279" w:rsidRPr="00072FC4">
        <w:rPr>
          <w:rFonts w:cs="Arial"/>
          <w:szCs w:val="24"/>
        </w:rPr>
        <w:t xml:space="preserve">.  </w:t>
      </w:r>
      <w:r w:rsidR="00C01CEF">
        <w:rPr>
          <w:rFonts w:cs="Arial"/>
          <w:szCs w:val="24"/>
        </w:rPr>
        <w:t>Medical providers or law enforcement entities may use collected sensitive items in treatment or investigation into background history</w:t>
      </w:r>
      <w:r w:rsidR="00D04279" w:rsidRPr="00072FC4">
        <w:rPr>
          <w:rFonts w:cs="Arial"/>
          <w:szCs w:val="24"/>
        </w:rPr>
        <w:t xml:space="preserve">.  The collection is authorized by DoD 5400.11-R, C4.  </w:t>
      </w:r>
      <w:r w:rsidR="00C53511" w:rsidRPr="00072FC4">
        <w:rPr>
          <w:rFonts w:cs="Arial"/>
          <w:szCs w:val="24"/>
        </w:rPr>
        <w:t xml:space="preserve"> </w:t>
      </w:r>
      <w:r w:rsidR="00B4545C">
        <w:rPr>
          <w:rFonts w:cs="Arial"/>
          <w:szCs w:val="24"/>
        </w:rPr>
        <w:t xml:space="preserve">Social Security Number collection is authorized as an acceptable use under DoDI 1000.30, Enclosure 2, sections 2.c.(2), (3), (5), and (9).  </w:t>
      </w:r>
      <w:r w:rsidR="00C53511" w:rsidRPr="00072FC4">
        <w:rPr>
          <w:rFonts w:cs="Arial"/>
          <w:szCs w:val="24"/>
        </w:rPr>
        <w:t>Justification for use of the SSN is provided.</w:t>
      </w:r>
    </w:p>
    <w:p w14:paraId="0B598885" w14:textId="77777777" w:rsidR="00D04279" w:rsidRPr="00072FC4" w:rsidRDefault="00D04279" w:rsidP="00D04279">
      <w:pPr>
        <w:rPr>
          <w:rFonts w:cs="Arial"/>
          <w:szCs w:val="24"/>
        </w:rPr>
      </w:pPr>
    </w:p>
    <w:p w14:paraId="04D70BB5" w14:textId="77777777" w:rsidR="00D04279" w:rsidRPr="00072FC4" w:rsidRDefault="00D04279"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Respondent Burden and its Labor Cost</w:t>
      </w:r>
    </w:p>
    <w:p w14:paraId="48E8CF1F" w14:textId="77777777" w:rsidR="00D04279" w:rsidRPr="00072FC4" w:rsidRDefault="00D04279" w:rsidP="00D04279">
      <w:pPr>
        <w:ind w:left="720"/>
        <w:rPr>
          <w:rFonts w:cs="Arial"/>
          <w:szCs w:val="24"/>
          <w:u w:val="single"/>
        </w:rPr>
      </w:pPr>
    </w:p>
    <w:p w14:paraId="265EA879" w14:textId="77777777" w:rsidR="00D04279" w:rsidRPr="00072FC4" w:rsidRDefault="00D04279" w:rsidP="006B49AD">
      <w:pPr>
        <w:pStyle w:val="ListParagraph"/>
        <w:numPr>
          <w:ilvl w:val="0"/>
          <w:numId w:val="6"/>
        </w:numPr>
        <w:ind w:left="720" w:hanging="720"/>
        <w:rPr>
          <w:rFonts w:cs="Arial"/>
          <w:szCs w:val="24"/>
        </w:rPr>
      </w:pPr>
      <w:r w:rsidRPr="00072FC4">
        <w:rPr>
          <w:rFonts w:cs="Arial"/>
          <w:szCs w:val="24"/>
        </w:rPr>
        <w:t xml:space="preserve"> </w:t>
      </w:r>
      <w:r w:rsidRPr="00072FC4">
        <w:rPr>
          <w:rFonts w:cs="Arial"/>
          <w:szCs w:val="24"/>
          <w:u w:val="single"/>
        </w:rPr>
        <w:t>Estimation of Respondent Burden</w:t>
      </w:r>
    </w:p>
    <w:p w14:paraId="187201C7" w14:textId="77777777" w:rsidR="00D04279" w:rsidRPr="00072FC4" w:rsidRDefault="00D04279" w:rsidP="00D04279">
      <w:pPr>
        <w:rPr>
          <w:rFonts w:cs="Arial"/>
          <w:szCs w:val="24"/>
        </w:rPr>
      </w:pPr>
    </w:p>
    <w:p w14:paraId="067276EC" w14:textId="1300847E" w:rsidR="005575CC" w:rsidRPr="00F00EAE" w:rsidRDefault="00F00EAE" w:rsidP="006B49AD">
      <w:pPr>
        <w:pStyle w:val="ListParagraph"/>
        <w:numPr>
          <w:ilvl w:val="1"/>
          <w:numId w:val="24"/>
        </w:numPr>
        <w:ind w:left="1080"/>
        <w:rPr>
          <w:rFonts w:cs="Arial"/>
          <w:b/>
          <w:szCs w:val="24"/>
        </w:rPr>
      </w:pPr>
      <w:r>
        <w:rPr>
          <w:rFonts w:cs="Arial"/>
          <w:b/>
          <w:szCs w:val="24"/>
        </w:rPr>
        <w:t xml:space="preserve"> </w:t>
      </w:r>
      <w:r w:rsidR="00354717" w:rsidRPr="00F00EAE">
        <w:rPr>
          <w:rFonts w:cs="Arial"/>
          <w:b/>
          <w:szCs w:val="24"/>
        </w:rPr>
        <w:t>Exchange Web-based CONUS Employment Applications</w:t>
      </w:r>
    </w:p>
    <w:p w14:paraId="1D81B87A" w14:textId="6F90838B" w:rsidR="006C74C0" w:rsidRDefault="006C74C0" w:rsidP="006B49AD">
      <w:pPr>
        <w:pStyle w:val="ListParagraph"/>
        <w:numPr>
          <w:ilvl w:val="1"/>
          <w:numId w:val="18"/>
        </w:numPr>
        <w:ind w:left="1080"/>
        <w:rPr>
          <w:rFonts w:cs="Arial"/>
          <w:szCs w:val="24"/>
        </w:rPr>
      </w:pPr>
      <w:r>
        <w:rPr>
          <w:rFonts w:cs="Arial"/>
          <w:szCs w:val="24"/>
        </w:rPr>
        <w:t>Number of Respondents</w:t>
      </w:r>
      <w:r w:rsidR="00977AA9">
        <w:rPr>
          <w:rFonts w:cs="Arial"/>
          <w:szCs w:val="24"/>
        </w:rPr>
        <w:t xml:space="preserve">:  </w:t>
      </w:r>
      <w:r w:rsidR="00B4545C">
        <w:rPr>
          <w:rFonts w:cs="Arial"/>
          <w:szCs w:val="24"/>
        </w:rPr>
        <w:t>97,187</w:t>
      </w:r>
    </w:p>
    <w:p w14:paraId="7F49E341" w14:textId="4C760A21" w:rsidR="006C74C0" w:rsidRDefault="006C74C0" w:rsidP="006B49AD">
      <w:pPr>
        <w:pStyle w:val="ListParagraph"/>
        <w:numPr>
          <w:ilvl w:val="1"/>
          <w:numId w:val="18"/>
        </w:numPr>
        <w:ind w:left="1080"/>
        <w:rPr>
          <w:rFonts w:cs="Arial"/>
          <w:szCs w:val="24"/>
        </w:rPr>
      </w:pPr>
      <w:r>
        <w:rPr>
          <w:rFonts w:cs="Arial"/>
          <w:szCs w:val="24"/>
        </w:rPr>
        <w:t>Number Of Responses Per Respondent:</w:t>
      </w:r>
      <w:r w:rsidR="00C05DF1">
        <w:rPr>
          <w:rFonts w:cs="Arial"/>
          <w:szCs w:val="24"/>
        </w:rPr>
        <w:t xml:space="preserve"> 1 </w:t>
      </w:r>
    </w:p>
    <w:p w14:paraId="3647ED72" w14:textId="1870BD3E" w:rsidR="006C74C0" w:rsidRDefault="006C74C0" w:rsidP="006B49AD">
      <w:pPr>
        <w:pStyle w:val="ListParagraph"/>
        <w:numPr>
          <w:ilvl w:val="1"/>
          <w:numId w:val="18"/>
        </w:numPr>
        <w:ind w:left="1080"/>
        <w:rPr>
          <w:rFonts w:cs="Arial"/>
          <w:szCs w:val="24"/>
        </w:rPr>
      </w:pPr>
      <w:r>
        <w:rPr>
          <w:rFonts w:cs="Arial"/>
          <w:szCs w:val="24"/>
        </w:rPr>
        <w:t>Number of Total Annual Responses:</w:t>
      </w:r>
      <w:r w:rsidR="00C05DF1">
        <w:rPr>
          <w:rFonts w:cs="Arial"/>
          <w:szCs w:val="24"/>
        </w:rPr>
        <w:t xml:space="preserve"> </w:t>
      </w:r>
      <w:r w:rsidR="00225598">
        <w:rPr>
          <w:rFonts w:cs="Arial"/>
          <w:szCs w:val="24"/>
        </w:rPr>
        <w:t xml:space="preserve"> </w:t>
      </w:r>
      <w:r w:rsidR="00B4545C">
        <w:rPr>
          <w:rFonts w:cs="Arial"/>
          <w:szCs w:val="24"/>
        </w:rPr>
        <w:t>97,187</w:t>
      </w:r>
    </w:p>
    <w:p w14:paraId="1985C718" w14:textId="7A5BEA54" w:rsidR="006C74C0" w:rsidRDefault="006C74C0" w:rsidP="006B49AD">
      <w:pPr>
        <w:pStyle w:val="ListParagraph"/>
        <w:numPr>
          <w:ilvl w:val="1"/>
          <w:numId w:val="18"/>
        </w:numPr>
        <w:ind w:left="1080"/>
        <w:rPr>
          <w:rFonts w:cs="Arial"/>
          <w:szCs w:val="24"/>
        </w:rPr>
      </w:pPr>
      <w:r>
        <w:rPr>
          <w:rFonts w:cs="Arial"/>
          <w:szCs w:val="24"/>
        </w:rPr>
        <w:t>Response Time:</w:t>
      </w:r>
      <w:r w:rsidR="00C05DF1">
        <w:rPr>
          <w:rFonts w:cs="Arial"/>
          <w:szCs w:val="24"/>
        </w:rPr>
        <w:t xml:space="preserve"> 30 Minutes (.5 hour)</w:t>
      </w:r>
    </w:p>
    <w:p w14:paraId="73EBE363" w14:textId="6E9ED0D8" w:rsidR="006C74C0" w:rsidRDefault="006C74C0" w:rsidP="006B49AD">
      <w:pPr>
        <w:pStyle w:val="ListParagraph"/>
        <w:numPr>
          <w:ilvl w:val="1"/>
          <w:numId w:val="18"/>
        </w:numPr>
        <w:ind w:left="1080"/>
        <w:rPr>
          <w:rFonts w:cs="Arial"/>
          <w:szCs w:val="24"/>
        </w:rPr>
      </w:pPr>
      <w:r>
        <w:rPr>
          <w:rFonts w:cs="Arial"/>
          <w:szCs w:val="24"/>
        </w:rPr>
        <w:t>Respondent Burden Hours:</w:t>
      </w:r>
      <w:r w:rsidR="00C05DF1">
        <w:rPr>
          <w:rFonts w:cs="Arial"/>
          <w:szCs w:val="24"/>
        </w:rPr>
        <w:t xml:space="preserve"> </w:t>
      </w:r>
      <w:r w:rsidR="00D1475D">
        <w:rPr>
          <w:rFonts w:cs="Arial"/>
          <w:szCs w:val="24"/>
        </w:rPr>
        <w:t>48,594 Hours</w:t>
      </w:r>
    </w:p>
    <w:p w14:paraId="46644AA7" w14:textId="77777777" w:rsidR="006C74C0" w:rsidRDefault="006C74C0" w:rsidP="006B49AD">
      <w:pPr>
        <w:pStyle w:val="ListParagraph"/>
        <w:ind w:left="1170" w:hanging="360"/>
        <w:rPr>
          <w:rFonts w:cs="Arial"/>
          <w:szCs w:val="24"/>
        </w:rPr>
      </w:pPr>
    </w:p>
    <w:p w14:paraId="71147534" w14:textId="1F7E27E5" w:rsidR="00354717" w:rsidRPr="00F00EAE" w:rsidRDefault="00F00EAE" w:rsidP="006B49AD">
      <w:pPr>
        <w:pStyle w:val="ListParagraph"/>
        <w:numPr>
          <w:ilvl w:val="1"/>
          <w:numId w:val="24"/>
        </w:numPr>
        <w:ind w:left="1080"/>
        <w:rPr>
          <w:rFonts w:cs="Arial"/>
          <w:b/>
          <w:szCs w:val="24"/>
        </w:rPr>
      </w:pPr>
      <w:r>
        <w:rPr>
          <w:rFonts w:cs="Arial"/>
          <w:b/>
          <w:szCs w:val="24"/>
        </w:rPr>
        <w:t xml:space="preserve"> </w:t>
      </w:r>
      <w:r w:rsidR="00510B57" w:rsidRPr="00F00EAE">
        <w:rPr>
          <w:rFonts w:cs="Arial"/>
          <w:b/>
          <w:szCs w:val="24"/>
        </w:rPr>
        <w:t>Form 1200-026 “Driver’s Supplemental Information”</w:t>
      </w:r>
    </w:p>
    <w:p w14:paraId="569BBA13" w14:textId="2EE61228" w:rsidR="006C74C0" w:rsidRPr="00F00EAE" w:rsidRDefault="006C74C0" w:rsidP="006B49AD">
      <w:pPr>
        <w:pStyle w:val="ListParagraph"/>
        <w:numPr>
          <w:ilvl w:val="0"/>
          <w:numId w:val="25"/>
        </w:numPr>
        <w:ind w:left="1080"/>
        <w:rPr>
          <w:rFonts w:cs="Arial"/>
          <w:szCs w:val="24"/>
        </w:rPr>
      </w:pPr>
      <w:r w:rsidRPr="00F00EAE">
        <w:rPr>
          <w:rFonts w:cs="Arial"/>
          <w:szCs w:val="24"/>
        </w:rPr>
        <w:t>Number of Respondents</w:t>
      </w:r>
      <w:r w:rsidR="00365FD8" w:rsidRPr="00F00EAE">
        <w:rPr>
          <w:rFonts w:cs="Arial"/>
          <w:szCs w:val="24"/>
        </w:rPr>
        <w:t>:</w:t>
      </w:r>
      <w:r w:rsidR="00225598">
        <w:rPr>
          <w:rFonts w:cs="Arial"/>
          <w:szCs w:val="24"/>
        </w:rPr>
        <w:t xml:space="preserve">  774</w:t>
      </w:r>
    </w:p>
    <w:p w14:paraId="2F3E5FB8" w14:textId="67E4D381" w:rsidR="006C74C0" w:rsidRPr="00F00EAE" w:rsidRDefault="006C74C0" w:rsidP="006B49AD">
      <w:pPr>
        <w:pStyle w:val="ListParagraph"/>
        <w:numPr>
          <w:ilvl w:val="0"/>
          <w:numId w:val="25"/>
        </w:numPr>
        <w:ind w:left="1080"/>
        <w:rPr>
          <w:rFonts w:cs="Arial"/>
          <w:szCs w:val="24"/>
        </w:rPr>
      </w:pPr>
      <w:r w:rsidRPr="00F00EAE">
        <w:rPr>
          <w:rFonts w:cs="Arial"/>
          <w:szCs w:val="24"/>
        </w:rPr>
        <w:t>Number Of Responses Per Respondent:</w:t>
      </w:r>
      <w:r w:rsidR="00225598">
        <w:rPr>
          <w:rFonts w:cs="Arial"/>
          <w:szCs w:val="24"/>
        </w:rPr>
        <w:t xml:space="preserve">  </w:t>
      </w:r>
      <w:r w:rsidR="00B65791" w:rsidRPr="00F00EAE">
        <w:rPr>
          <w:rFonts w:cs="Arial"/>
          <w:szCs w:val="24"/>
        </w:rPr>
        <w:t>1</w:t>
      </w:r>
    </w:p>
    <w:p w14:paraId="06EAD024" w14:textId="21AF78FD" w:rsidR="006C74C0" w:rsidRPr="00F00EAE" w:rsidRDefault="006C74C0" w:rsidP="006B49AD">
      <w:pPr>
        <w:pStyle w:val="ListParagraph"/>
        <w:numPr>
          <w:ilvl w:val="0"/>
          <w:numId w:val="25"/>
        </w:numPr>
        <w:ind w:left="1080"/>
        <w:rPr>
          <w:rFonts w:cs="Arial"/>
          <w:szCs w:val="24"/>
        </w:rPr>
      </w:pPr>
      <w:r w:rsidRPr="00F00EAE">
        <w:rPr>
          <w:rFonts w:cs="Arial"/>
          <w:szCs w:val="24"/>
        </w:rPr>
        <w:t>Number of Total Annual Responses:</w:t>
      </w:r>
      <w:r w:rsidR="00225598">
        <w:rPr>
          <w:rFonts w:cs="Arial"/>
          <w:szCs w:val="24"/>
        </w:rPr>
        <w:t xml:space="preserve">  774</w:t>
      </w:r>
    </w:p>
    <w:p w14:paraId="793FB4B0" w14:textId="7724ADE4" w:rsidR="006C74C0" w:rsidRPr="00F00EAE" w:rsidRDefault="006C74C0" w:rsidP="006B49AD">
      <w:pPr>
        <w:pStyle w:val="ListParagraph"/>
        <w:numPr>
          <w:ilvl w:val="0"/>
          <w:numId w:val="25"/>
        </w:numPr>
        <w:ind w:left="1080"/>
        <w:rPr>
          <w:rFonts w:cs="Arial"/>
          <w:szCs w:val="24"/>
        </w:rPr>
      </w:pPr>
      <w:r w:rsidRPr="00F00EAE">
        <w:rPr>
          <w:rFonts w:cs="Arial"/>
          <w:szCs w:val="24"/>
        </w:rPr>
        <w:t>Response Time:</w:t>
      </w:r>
      <w:r w:rsidR="00B65791" w:rsidRPr="00F00EAE">
        <w:rPr>
          <w:rFonts w:cs="Arial"/>
          <w:szCs w:val="24"/>
        </w:rPr>
        <w:t xml:space="preserve"> </w:t>
      </w:r>
      <w:r w:rsidR="00225598">
        <w:rPr>
          <w:rFonts w:cs="Arial"/>
          <w:szCs w:val="24"/>
        </w:rPr>
        <w:t xml:space="preserve"> </w:t>
      </w:r>
      <w:r w:rsidR="00825752">
        <w:rPr>
          <w:rFonts w:cs="Arial"/>
          <w:szCs w:val="24"/>
        </w:rPr>
        <w:t>9</w:t>
      </w:r>
      <w:r w:rsidR="00597235" w:rsidRPr="00F00EAE">
        <w:rPr>
          <w:rFonts w:cs="Arial"/>
          <w:szCs w:val="24"/>
        </w:rPr>
        <w:t>0</w:t>
      </w:r>
      <w:r w:rsidR="00B65791" w:rsidRPr="00F00EAE">
        <w:rPr>
          <w:rFonts w:cs="Arial"/>
          <w:szCs w:val="24"/>
        </w:rPr>
        <w:t xml:space="preserve"> Minutes</w:t>
      </w:r>
      <w:r w:rsidR="00597235" w:rsidRPr="00F00EAE">
        <w:rPr>
          <w:rFonts w:cs="Arial"/>
          <w:szCs w:val="24"/>
        </w:rPr>
        <w:t xml:space="preserve"> (1</w:t>
      </w:r>
      <w:r w:rsidR="00BD19E2">
        <w:rPr>
          <w:rFonts w:cs="Arial"/>
          <w:szCs w:val="24"/>
        </w:rPr>
        <w:t xml:space="preserve"> </w:t>
      </w:r>
      <w:r w:rsidR="00597235" w:rsidRPr="00F00EAE">
        <w:rPr>
          <w:rFonts w:cs="Arial"/>
          <w:szCs w:val="24"/>
        </w:rPr>
        <w:t>hour)</w:t>
      </w:r>
    </w:p>
    <w:p w14:paraId="0AC02BE9" w14:textId="64B68B61" w:rsidR="006C74C0" w:rsidRPr="00F00EAE" w:rsidRDefault="006C74C0" w:rsidP="006B49AD">
      <w:pPr>
        <w:pStyle w:val="ListParagraph"/>
        <w:numPr>
          <w:ilvl w:val="0"/>
          <w:numId w:val="25"/>
        </w:numPr>
        <w:ind w:left="1080"/>
        <w:rPr>
          <w:rFonts w:cs="Arial"/>
          <w:szCs w:val="24"/>
        </w:rPr>
      </w:pPr>
      <w:r w:rsidRPr="00F00EAE">
        <w:rPr>
          <w:rFonts w:cs="Arial"/>
          <w:szCs w:val="24"/>
        </w:rPr>
        <w:t>Respondent Burden Hours:</w:t>
      </w:r>
      <w:r w:rsidR="00BD19E2">
        <w:rPr>
          <w:rFonts w:cs="Arial"/>
          <w:szCs w:val="24"/>
        </w:rPr>
        <w:t xml:space="preserve">  774</w:t>
      </w:r>
      <w:r w:rsidR="00D1475D">
        <w:rPr>
          <w:rFonts w:cs="Arial"/>
          <w:szCs w:val="24"/>
        </w:rPr>
        <w:t xml:space="preserve"> Hours</w:t>
      </w:r>
    </w:p>
    <w:p w14:paraId="04E27C13" w14:textId="77777777" w:rsidR="006C74C0" w:rsidRDefault="006C74C0" w:rsidP="006B49AD">
      <w:pPr>
        <w:pStyle w:val="ListParagraph"/>
        <w:ind w:left="1170" w:hanging="360"/>
        <w:rPr>
          <w:rFonts w:cs="Arial"/>
          <w:szCs w:val="24"/>
        </w:rPr>
      </w:pPr>
    </w:p>
    <w:p w14:paraId="5F4F851E" w14:textId="55AB5941" w:rsidR="00510B57" w:rsidRPr="00F00EAE" w:rsidRDefault="00F00EAE" w:rsidP="006B49AD">
      <w:pPr>
        <w:pStyle w:val="ListParagraph"/>
        <w:numPr>
          <w:ilvl w:val="1"/>
          <w:numId w:val="20"/>
        </w:numPr>
        <w:ind w:left="1080"/>
        <w:rPr>
          <w:rFonts w:cs="Arial"/>
          <w:b/>
          <w:szCs w:val="24"/>
        </w:rPr>
      </w:pPr>
      <w:r>
        <w:rPr>
          <w:rFonts w:cs="Arial"/>
          <w:b/>
          <w:szCs w:val="24"/>
        </w:rPr>
        <w:t xml:space="preserve"> </w:t>
      </w:r>
      <w:r w:rsidR="00510B57" w:rsidRPr="00F00EAE">
        <w:rPr>
          <w:rFonts w:cs="Arial"/>
          <w:b/>
          <w:szCs w:val="24"/>
        </w:rPr>
        <w:t>Form 1200-718 “</w:t>
      </w:r>
      <w:r w:rsidR="002676BB" w:rsidRPr="00F00EAE">
        <w:rPr>
          <w:rFonts w:cs="Arial"/>
          <w:b/>
          <w:szCs w:val="24"/>
        </w:rPr>
        <w:t>Local National Employment Application – German Only”</w:t>
      </w:r>
    </w:p>
    <w:p w14:paraId="24EDBBB2" w14:textId="66651B39" w:rsidR="006C74C0" w:rsidRPr="00F00EAE" w:rsidRDefault="006C74C0" w:rsidP="006B49AD">
      <w:pPr>
        <w:pStyle w:val="ListParagraph"/>
        <w:numPr>
          <w:ilvl w:val="1"/>
          <w:numId w:val="25"/>
        </w:numPr>
        <w:ind w:left="1080"/>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w:t>
      </w:r>
      <w:r w:rsidR="00600453" w:rsidRPr="00F00EAE">
        <w:rPr>
          <w:rFonts w:cs="Arial"/>
          <w:szCs w:val="24"/>
        </w:rPr>
        <w:t xml:space="preserve"> </w:t>
      </w:r>
      <w:r w:rsidR="0080334E">
        <w:rPr>
          <w:rFonts w:cs="Arial"/>
          <w:szCs w:val="24"/>
        </w:rPr>
        <w:t>718</w:t>
      </w:r>
    </w:p>
    <w:p w14:paraId="4F4673C7" w14:textId="2B85C9FD" w:rsidR="006C74C0" w:rsidRDefault="006C74C0" w:rsidP="006B49AD">
      <w:pPr>
        <w:pStyle w:val="ListParagraph"/>
        <w:numPr>
          <w:ilvl w:val="1"/>
          <w:numId w:val="25"/>
        </w:numPr>
        <w:ind w:left="1080"/>
        <w:rPr>
          <w:rFonts w:cs="Arial"/>
          <w:szCs w:val="24"/>
        </w:rPr>
      </w:pPr>
      <w:r>
        <w:rPr>
          <w:rFonts w:cs="Arial"/>
          <w:szCs w:val="24"/>
        </w:rPr>
        <w:t>Number Of Responses Per Respondent:</w:t>
      </w:r>
      <w:r w:rsidR="00225598">
        <w:rPr>
          <w:rFonts w:cs="Arial"/>
          <w:szCs w:val="24"/>
        </w:rPr>
        <w:t xml:space="preserve"> </w:t>
      </w:r>
      <w:r w:rsidR="00600453">
        <w:rPr>
          <w:rFonts w:cs="Arial"/>
          <w:szCs w:val="24"/>
        </w:rPr>
        <w:t xml:space="preserve"> 1</w:t>
      </w:r>
    </w:p>
    <w:p w14:paraId="5CD48A82" w14:textId="276878FC" w:rsidR="006C74C0" w:rsidRDefault="006C74C0" w:rsidP="006B49AD">
      <w:pPr>
        <w:pStyle w:val="ListParagraph"/>
        <w:numPr>
          <w:ilvl w:val="1"/>
          <w:numId w:val="25"/>
        </w:numPr>
        <w:ind w:left="1080"/>
        <w:rPr>
          <w:rFonts w:cs="Arial"/>
          <w:szCs w:val="24"/>
        </w:rPr>
      </w:pPr>
      <w:r>
        <w:rPr>
          <w:rFonts w:cs="Arial"/>
          <w:szCs w:val="24"/>
        </w:rPr>
        <w:t>Number of Total Annual Responses:</w:t>
      </w:r>
      <w:r w:rsidR="00225598">
        <w:rPr>
          <w:rFonts w:cs="Arial"/>
          <w:szCs w:val="24"/>
        </w:rPr>
        <w:t xml:space="preserve">  </w:t>
      </w:r>
      <w:r w:rsidR="0080334E">
        <w:rPr>
          <w:rFonts w:cs="Arial"/>
          <w:szCs w:val="24"/>
        </w:rPr>
        <w:t>718</w:t>
      </w:r>
    </w:p>
    <w:p w14:paraId="60D288AC" w14:textId="115621EE" w:rsidR="006C74C0" w:rsidRDefault="006C74C0" w:rsidP="006B49AD">
      <w:pPr>
        <w:pStyle w:val="ListParagraph"/>
        <w:numPr>
          <w:ilvl w:val="1"/>
          <w:numId w:val="25"/>
        </w:numPr>
        <w:ind w:left="1080"/>
        <w:rPr>
          <w:rFonts w:cs="Arial"/>
          <w:szCs w:val="24"/>
        </w:rPr>
      </w:pPr>
      <w:r>
        <w:rPr>
          <w:rFonts w:cs="Arial"/>
          <w:szCs w:val="24"/>
        </w:rPr>
        <w:t>Response Time:</w:t>
      </w:r>
      <w:r w:rsidR="00225598">
        <w:rPr>
          <w:rFonts w:cs="Arial"/>
          <w:szCs w:val="24"/>
        </w:rPr>
        <w:t xml:space="preserve"> </w:t>
      </w:r>
      <w:r w:rsidR="00600453">
        <w:rPr>
          <w:rFonts w:cs="Arial"/>
          <w:szCs w:val="24"/>
        </w:rPr>
        <w:t xml:space="preserve"> </w:t>
      </w:r>
      <w:r w:rsidR="00D82810">
        <w:rPr>
          <w:rFonts w:cs="Arial"/>
          <w:szCs w:val="24"/>
        </w:rPr>
        <w:t>45</w:t>
      </w:r>
      <w:r w:rsidR="00825752">
        <w:rPr>
          <w:rFonts w:cs="Arial"/>
          <w:szCs w:val="24"/>
        </w:rPr>
        <w:t xml:space="preserve"> Minutes (</w:t>
      </w:r>
      <w:r w:rsidR="00D82810">
        <w:rPr>
          <w:rFonts w:cs="Arial"/>
          <w:szCs w:val="24"/>
        </w:rPr>
        <w:t>.75</w:t>
      </w:r>
      <w:r w:rsidR="00825752">
        <w:rPr>
          <w:rFonts w:cs="Arial"/>
          <w:szCs w:val="24"/>
        </w:rPr>
        <w:t xml:space="preserve"> Hour)</w:t>
      </w:r>
    </w:p>
    <w:p w14:paraId="07D21A76" w14:textId="3FA31855" w:rsidR="006C74C0" w:rsidRDefault="006C74C0" w:rsidP="006B49AD">
      <w:pPr>
        <w:pStyle w:val="ListParagraph"/>
        <w:numPr>
          <w:ilvl w:val="1"/>
          <w:numId w:val="25"/>
        </w:numPr>
        <w:ind w:left="1080"/>
        <w:rPr>
          <w:rFonts w:cs="Arial"/>
          <w:szCs w:val="24"/>
        </w:rPr>
      </w:pPr>
      <w:r>
        <w:rPr>
          <w:rFonts w:cs="Arial"/>
          <w:szCs w:val="24"/>
        </w:rPr>
        <w:t>Respondent Burden Hours:</w:t>
      </w:r>
      <w:r w:rsidR="00D1475D">
        <w:rPr>
          <w:rFonts w:cs="Arial"/>
          <w:szCs w:val="24"/>
        </w:rPr>
        <w:t xml:space="preserve">  </w:t>
      </w:r>
      <w:r w:rsidR="00D82810">
        <w:rPr>
          <w:rFonts w:cs="Arial"/>
          <w:szCs w:val="24"/>
        </w:rPr>
        <w:t>539</w:t>
      </w:r>
      <w:r w:rsidR="00D1475D">
        <w:rPr>
          <w:rFonts w:cs="Arial"/>
          <w:szCs w:val="24"/>
        </w:rPr>
        <w:t xml:space="preserve"> Hours</w:t>
      </w:r>
    </w:p>
    <w:p w14:paraId="4B573CE4" w14:textId="77777777" w:rsidR="006C74C0" w:rsidRDefault="006C74C0" w:rsidP="006B49AD">
      <w:pPr>
        <w:pStyle w:val="ListParagraph"/>
        <w:ind w:left="1170" w:hanging="360"/>
        <w:rPr>
          <w:rFonts w:cs="Arial"/>
          <w:szCs w:val="24"/>
        </w:rPr>
      </w:pPr>
    </w:p>
    <w:p w14:paraId="6C5121EA" w14:textId="3FD24FBA" w:rsidR="002676BB" w:rsidRPr="00F00EAE" w:rsidRDefault="00F00EAE" w:rsidP="006B49AD">
      <w:pPr>
        <w:pStyle w:val="ListParagraph"/>
        <w:numPr>
          <w:ilvl w:val="1"/>
          <w:numId w:val="21"/>
        </w:numPr>
        <w:ind w:left="1080"/>
        <w:rPr>
          <w:rFonts w:cs="Arial"/>
          <w:b/>
          <w:szCs w:val="24"/>
        </w:rPr>
      </w:pPr>
      <w:r>
        <w:rPr>
          <w:rFonts w:cs="Arial"/>
          <w:b/>
          <w:szCs w:val="24"/>
        </w:rPr>
        <w:t xml:space="preserve"> </w:t>
      </w:r>
      <w:r w:rsidR="006C74C0" w:rsidRPr="00F00EAE">
        <w:rPr>
          <w:rFonts w:cs="Arial"/>
          <w:b/>
          <w:szCs w:val="24"/>
        </w:rPr>
        <w:t>Local National Employment Application – Turkey</w:t>
      </w:r>
    </w:p>
    <w:p w14:paraId="3E310940" w14:textId="55AD35EB" w:rsidR="006216A9" w:rsidRPr="00F00EAE" w:rsidRDefault="006216A9" w:rsidP="006B49AD">
      <w:pPr>
        <w:pStyle w:val="ListParagraph"/>
        <w:numPr>
          <w:ilvl w:val="0"/>
          <w:numId w:val="26"/>
        </w:numPr>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33</w:t>
      </w:r>
    </w:p>
    <w:p w14:paraId="7A3CA7ED" w14:textId="7871EBDF" w:rsidR="006216A9" w:rsidRPr="00F00EAE" w:rsidRDefault="006216A9" w:rsidP="006B49AD">
      <w:pPr>
        <w:pStyle w:val="ListParagraph"/>
        <w:numPr>
          <w:ilvl w:val="0"/>
          <w:numId w:val="26"/>
        </w:numPr>
        <w:rPr>
          <w:rFonts w:cs="Arial"/>
          <w:szCs w:val="24"/>
        </w:rPr>
      </w:pPr>
      <w:r w:rsidRPr="00F00EAE">
        <w:rPr>
          <w:rFonts w:cs="Arial"/>
          <w:szCs w:val="24"/>
        </w:rPr>
        <w:t>Number Of Responses Per Respondent:</w:t>
      </w:r>
      <w:r w:rsidR="00597235" w:rsidRPr="00F00EAE">
        <w:rPr>
          <w:rFonts w:cs="Arial"/>
          <w:szCs w:val="24"/>
        </w:rPr>
        <w:t xml:space="preserve"> </w:t>
      </w:r>
      <w:r w:rsidR="00225598">
        <w:rPr>
          <w:rFonts w:cs="Arial"/>
          <w:szCs w:val="24"/>
        </w:rPr>
        <w:t xml:space="preserve"> </w:t>
      </w:r>
      <w:r w:rsidR="00597235" w:rsidRPr="00F00EAE">
        <w:rPr>
          <w:rFonts w:cs="Arial"/>
          <w:szCs w:val="24"/>
        </w:rPr>
        <w:t>1</w:t>
      </w:r>
    </w:p>
    <w:p w14:paraId="04031A79" w14:textId="561FB392" w:rsidR="006216A9" w:rsidRPr="00F00EAE" w:rsidRDefault="006216A9" w:rsidP="006B49AD">
      <w:pPr>
        <w:pStyle w:val="ListParagraph"/>
        <w:numPr>
          <w:ilvl w:val="0"/>
          <w:numId w:val="26"/>
        </w:numPr>
        <w:rPr>
          <w:rFonts w:cs="Arial"/>
          <w:szCs w:val="24"/>
        </w:rPr>
      </w:pPr>
      <w:r w:rsidRPr="00F00EAE">
        <w:rPr>
          <w:rFonts w:cs="Arial"/>
          <w:szCs w:val="24"/>
        </w:rPr>
        <w:t>Number of Total Annual Responses:</w:t>
      </w:r>
      <w:r w:rsidR="00225598">
        <w:rPr>
          <w:rFonts w:cs="Arial"/>
          <w:szCs w:val="24"/>
        </w:rPr>
        <w:t xml:space="preserve">  33</w:t>
      </w:r>
    </w:p>
    <w:p w14:paraId="061B52AD" w14:textId="3B48F8A9" w:rsidR="006216A9" w:rsidRPr="00F00EAE" w:rsidRDefault="006216A9" w:rsidP="006B49AD">
      <w:pPr>
        <w:pStyle w:val="ListParagraph"/>
        <w:numPr>
          <w:ilvl w:val="0"/>
          <w:numId w:val="26"/>
        </w:numPr>
        <w:rPr>
          <w:rFonts w:cs="Arial"/>
          <w:szCs w:val="24"/>
        </w:rPr>
      </w:pPr>
      <w:r w:rsidRPr="00F00EAE">
        <w:rPr>
          <w:rFonts w:cs="Arial"/>
          <w:szCs w:val="24"/>
        </w:rPr>
        <w:t>Response Time:</w:t>
      </w:r>
      <w:r w:rsidR="00597235" w:rsidRPr="00F00EAE">
        <w:rPr>
          <w:rFonts w:cs="Arial"/>
          <w:szCs w:val="24"/>
        </w:rPr>
        <w:t xml:space="preserve"> </w:t>
      </w:r>
      <w:r w:rsidR="00225598">
        <w:rPr>
          <w:rFonts w:cs="Arial"/>
          <w:szCs w:val="24"/>
        </w:rPr>
        <w:t xml:space="preserve"> </w:t>
      </w:r>
      <w:r w:rsidR="00D82810">
        <w:rPr>
          <w:rFonts w:cs="Arial"/>
          <w:szCs w:val="24"/>
        </w:rPr>
        <w:t>45 Minutes (.75 Hour)</w:t>
      </w:r>
    </w:p>
    <w:p w14:paraId="613F6B98" w14:textId="6932F5DC" w:rsidR="006216A9" w:rsidRPr="00F00EAE" w:rsidRDefault="006216A9" w:rsidP="006B49AD">
      <w:pPr>
        <w:pStyle w:val="ListParagraph"/>
        <w:numPr>
          <w:ilvl w:val="0"/>
          <w:numId w:val="26"/>
        </w:numPr>
        <w:rPr>
          <w:rFonts w:cs="Arial"/>
          <w:szCs w:val="24"/>
        </w:rPr>
      </w:pPr>
      <w:r w:rsidRPr="00F00EAE">
        <w:rPr>
          <w:rFonts w:cs="Arial"/>
          <w:szCs w:val="24"/>
        </w:rPr>
        <w:t>Respondent Burden Hours:</w:t>
      </w:r>
      <w:r w:rsidR="00D1475D">
        <w:rPr>
          <w:rFonts w:cs="Arial"/>
          <w:szCs w:val="24"/>
        </w:rPr>
        <w:t xml:space="preserve">  </w:t>
      </w:r>
      <w:r w:rsidR="00D82810">
        <w:rPr>
          <w:rFonts w:cs="Arial"/>
          <w:szCs w:val="24"/>
        </w:rPr>
        <w:t>25</w:t>
      </w:r>
      <w:r w:rsidR="00D1475D">
        <w:rPr>
          <w:rFonts w:cs="Arial"/>
          <w:szCs w:val="24"/>
        </w:rPr>
        <w:t xml:space="preserve"> Hours</w:t>
      </w:r>
    </w:p>
    <w:p w14:paraId="5A223595" w14:textId="77777777" w:rsidR="006216A9" w:rsidRDefault="006216A9" w:rsidP="006B49AD">
      <w:pPr>
        <w:pStyle w:val="ListParagraph"/>
        <w:ind w:left="1080" w:hanging="360"/>
        <w:rPr>
          <w:rFonts w:cs="Arial"/>
          <w:szCs w:val="24"/>
        </w:rPr>
      </w:pPr>
    </w:p>
    <w:p w14:paraId="6D0BB8D8" w14:textId="373554AE" w:rsidR="006C74C0" w:rsidRPr="00F00EAE" w:rsidRDefault="00F00EAE" w:rsidP="006B49AD">
      <w:pPr>
        <w:pStyle w:val="ListParagraph"/>
        <w:numPr>
          <w:ilvl w:val="1"/>
          <w:numId w:val="22"/>
        </w:numPr>
        <w:ind w:left="1080"/>
        <w:rPr>
          <w:rFonts w:cs="Arial"/>
          <w:b/>
          <w:szCs w:val="24"/>
        </w:rPr>
      </w:pPr>
      <w:r>
        <w:rPr>
          <w:rFonts w:cs="Arial"/>
          <w:b/>
          <w:szCs w:val="24"/>
        </w:rPr>
        <w:t xml:space="preserve"> </w:t>
      </w:r>
      <w:r w:rsidR="006C74C0" w:rsidRPr="00F00EAE">
        <w:rPr>
          <w:rFonts w:cs="Arial"/>
          <w:b/>
          <w:szCs w:val="24"/>
        </w:rPr>
        <w:t>Local National Employment Applications – Italy</w:t>
      </w:r>
    </w:p>
    <w:p w14:paraId="599C4353" w14:textId="4EDCB3E5" w:rsidR="006216A9" w:rsidRPr="00F00EAE" w:rsidRDefault="006216A9" w:rsidP="006B49AD">
      <w:pPr>
        <w:pStyle w:val="ListParagraph"/>
        <w:numPr>
          <w:ilvl w:val="1"/>
          <w:numId w:val="26"/>
        </w:numPr>
        <w:ind w:left="1080"/>
        <w:rPr>
          <w:rFonts w:cs="Arial"/>
          <w:szCs w:val="24"/>
        </w:rPr>
      </w:pPr>
      <w:r w:rsidRPr="00F00EAE">
        <w:rPr>
          <w:rFonts w:cs="Arial"/>
          <w:szCs w:val="24"/>
        </w:rPr>
        <w:t>Number of Respondents</w:t>
      </w:r>
      <w:r w:rsidR="00600453" w:rsidRPr="00F00EAE">
        <w:rPr>
          <w:rFonts w:cs="Arial"/>
          <w:szCs w:val="24"/>
        </w:rPr>
        <w:t>:</w:t>
      </w:r>
      <w:r w:rsidR="00225598">
        <w:rPr>
          <w:rFonts w:cs="Arial"/>
          <w:szCs w:val="24"/>
        </w:rPr>
        <w:t xml:space="preserve">  156</w:t>
      </w:r>
    </w:p>
    <w:p w14:paraId="5ACFA051" w14:textId="70639077" w:rsidR="006216A9" w:rsidRDefault="006216A9" w:rsidP="006B49AD">
      <w:pPr>
        <w:pStyle w:val="ListParagraph"/>
        <w:numPr>
          <w:ilvl w:val="1"/>
          <w:numId w:val="26"/>
        </w:numPr>
        <w:ind w:left="1080"/>
        <w:rPr>
          <w:rFonts w:cs="Arial"/>
          <w:szCs w:val="24"/>
        </w:rPr>
      </w:pPr>
      <w:r>
        <w:rPr>
          <w:rFonts w:cs="Arial"/>
          <w:szCs w:val="24"/>
        </w:rPr>
        <w:t>Number Of Responses Per Respondent:</w:t>
      </w:r>
      <w:r w:rsidR="00225598">
        <w:rPr>
          <w:rFonts w:cs="Arial"/>
          <w:szCs w:val="24"/>
        </w:rPr>
        <w:t xml:space="preserve"> </w:t>
      </w:r>
      <w:r w:rsidR="00597235">
        <w:rPr>
          <w:rFonts w:cs="Arial"/>
          <w:szCs w:val="24"/>
        </w:rPr>
        <w:t xml:space="preserve"> 1</w:t>
      </w:r>
    </w:p>
    <w:p w14:paraId="6A46231B" w14:textId="1CDFFFE7" w:rsidR="006216A9" w:rsidRDefault="006216A9" w:rsidP="006B49AD">
      <w:pPr>
        <w:pStyle w:val="ListParagraph"/>
        <w:numPr>
          <w:ilvl w:val="1"/>
          <w:numId w:val="26"/>
        </w:numPr>
        <w:ind w:left="1080"/>
        <w:rPr>
          <w:rFonts w:cs="Arial"/>
          <w:szCs w:val="24"/>
        </w:rPr>
      </w:pPr>
      <w:r>
        <w:rPr>
          <w:rFonts w:cs="Arial"/>
          <w:szCs w:val="24"/>
        </w:rPr>
        <w:t>Number of Total Annual Responses:</w:t>
      </w:r>
      <w:r w:rsidR="00225598">
        <w:rPr>
          <w:rFonts w:cs="Arial"/>
          <w:szCs w:val="24"/>
        </w:rPr>
        <w:t xml:space="preserve">  156</w:t>
      </w:r>
    </w:p>
    <w:p w14:paraId="1FBDC14A" w14:textId="7D53863F" w:rsidR="006216A9" w:rsidRDefault="006216A9" w:rsidP="006B49AD">
      <w:pPr>
        <w:pStyle w:val="ListParagraph"/>
        <w:numPr>
          <w:ilvl w:val="1"/>
          <w:numId w:val="26"/>
        </w:numPr>
        <w:ind w:left="1080"/>
        <w:rPr>
          <w:rFonts w:cs="Arial"/>
          <w:szCs w:val="24"/>
        </w:rPr>
      </w:pPr>
      <w:r>
        <w:rPr>
          <w:rFonts w:cs="Arial"/>
          <w:szCs w:val="24"/>
        </w:rPr>
        <w:t>Response Time:</w:t>
      </w:r>
      <w:r w:rsidR="00597235">
        <w:rPr>
          <w:rFonts w:cs="Arial"/>
          <w:szCs w:val="24"/>
        </w:rPr>
        <w:t xml:space="preserve"> </w:t>
      </w:r>
      <w:r w:rsidR="00225598">
        <w:rPr>
          <w:rFonts w:cs="Arial"/>
          <w:szCs w:val="24"/>
        </w:rPr>
        <w:t xml:space="preserve"> </w:t>
      </w:r>
      <w:r w:rsidR="00D82810">
        <w:rPr>
          <w:rFonts w:cs="Arial"/>
          <w:szCs w:val="24"/>
        </w:rPr>
        <w:t>45 Minutes (.75 Hour)</w:t>
      </w:r>
    </w:p>
    <w:p w14:paraId="4DACFEBC" w14:textId="450D929D" w:rsidR="006216A9" w:rsidRDefault="006216A9" w:rsidP="006B49AD">
      <w:pPr>
        <w:pStyle w:val="ListParagraph"/>
        <w:numPr>
          <w:ilvl w:val="1"/>
          <w:numId w:val="26"/>
        </w:numPr>
        <w:ind w:left="1080"/>
        <w:rPr>
          <w:rFonts w:cs="Arial"/>
          <w:szCs w:val="24"/>
        </w:rPr>
      </w:pPr>
      <w:r>
        <w:rPr>
          <w:rFonts w:cs="Arial"/>
          <w:szCs w:val="24"/>
        </w:rPr>
        <w:t>Respondent Burden Hours:</w:t>
      </w:r>
      <w:r w:rsidR="00D1475D">
        <w:rPr>
          <w:rFonts w:cs="Arial"/>
          <w:szCs w:val="24"/>
        </w:rPr>
        <w:t xml:space="preserve">  1</w:t>
      </w:r>
      <w:r w:rsidR="00D82810">
        <w:rPr>
          <w:rFonts w:cs="Arial"/>
          <w:szCs w:val="24"/>
        </w:rPr>
        <w:t>17</w:t>
      </w:r>
      <w:r w:rsidR="00D1475D">
        <w:rPr>
          <w:rFonts w:cs="Arial"/>
          <w:szCs w:val="24"/>
        </w:rPr>
        <w:t xml:space="preserve"> Hours</w:t>
      </w:r>
    </w:p>
    <w:p w14:paraId="5C74EA6A" w14:textId="77777777" w:rsidR="006216A9" w:rsidRDefault="006216A9" w:rsidP="006B49AD">
      <w:pPr>
        <w:pStyle w:val="ListParagraph"/>
        <w:ind w:left="1080" w:hanging="360"/>
        <w:rPr>
          <w:rFonts w:cs="Arial"/>
          <w:szCs w:val="24"/>
        </w:rPr>
      </w:pPr>
    </w:p>
    <w:p w14:paraId="01F1FD43" w14:textId="0C3DE5AE" w:rsidR="006C74C0" w:rsidRPr="00F00EAE" w:rsidRDefault="00F00EAE" w:rsidP="006B49AD">
      <w:pPr>
        <w:pStyle w:val="ListParagraph"/>
        <w:numPr>
          <w:ilvl w:val="1"/>
          <w:numId w:val="23"/>
        </w:numPr>
        <w:ind w:left="1080"/>
        <w:rPr>
          <w:rFonts w:cs="Arial"/>
          <w:b/>
          <w:szCs w:val="24"/>
        </w:rPr>
      </w:pPr>
      <w:r>
        <w:rPr>
          <w:rFonts w:cs="Arial"/>
          <w:b/>
          <w:szCs w:val="24"/>
        </w:rPr>
        <w:t xml:space="preserve"> </w:t>
      </w:r>
      <w:r w:rsidR="006C74C0" w:rsidRPr="00F00EAE">
        <w:rPr>
          <w:rFonts w:cs="Arial"/>
          <w:b/>
          <w:szCs w:val="24"/>
        </w:rPr>
        <w:t>Local National Employment Applications – United Kingdom</w:t>
      </w:r>
    </w:p>
    <w:p w14:paraId="21D3F7EE" w14:textId="411AA698" w:rsidR="00F00EAE" w:rsidRPr="00F00EAE" w:rsidRDefault="00F00EAE" w:rsidP="006B49AD">
      <w:pPr>
        <w:pStyle w:val="ListParagraph"/>
        <w:numPr>
          <w:ilvl w:val="0"/>
          <w:numId w:val="28"/>
        </w:numPr>
        <w:ind w:left="1080"/>
        <w:rPr>
          <w:rFonts w:cs="Arial"/>
          <w:szCs w:val="24"/>
        </w:rPr>
      </w:pPr>
      <w:r w:rsidRPr="00F00EAE">
        <w:rPr>
          <w:rFonts w:cs="Arial"/>
          <w:szCs w:val="24"/>
        </w:rPr>
        <w:t>Number of Respondents:</w:t>
      </w:r>
      <w:r w:rsidR="00225598">
        <w:rPr>
          <w:rFonts w:cs="Arial"/>
          <w:szCs w:val="24"/>
        </w:rPr>
        <w:t xml:space="preserve">  132</w:t>
      </w:r>
    </w:p>
    <w:p w14:paraId="5BDB1E8E" w14:textId="1F800019" w:rsidR="00F00EAE" w:rsidRPr="00F00EAE" w:rsidRDefault="00F00EAE" w:rsidP="006B49AD">
      <w:pPr>
        <w:pStyle w:val="ListParagraph"/>
        <w:numPr>
          <w:ilvl w:val="0"/>
          <w:numId w:val="28"/>
        </w:numPr>
        <w:ind w:left="1080"/>
        <w:rPr>
          <w:rFonts w:cs="Arial"/>
          <w:szCs w:val="24"/>
        </w:rPr>
      </w:pPr>
      <w:r w:rsidRPr="00F00EAE">
        <w:rPr>
          <w:rFonts w:cs="Arial"/>
          <w:szCs w:val="24"/>
        </w:rPr>
        <w:t xml:space="preserve">Number Of Responses Per Respondent: </w:t>
      </w:r>
      <w:r w:rsidR="00225598">
        <w:rPr>
          <w:rFonts w:cs="Arial"/>
          <w:szCs w:val="24"/>
        </w:rPr>
        <w:t xml:space="preserve"> </w:t>
      </w:r>
      <w:r w:rsidRPr="00F00EAE">
        <w:rPr>
          <w:rFonts w:cs="Arial"/>
          <w:szCs w:val="24"/>
        </w:rPr>
        <w:t>1</w:t>
      </w:r>
    </w:p>
    <w:p w14:paraId="0030172A" w14:textId="238D9148" w:rsidR="00F00EAE" w:rsidRPr="00F00EAE" w:rsidRDefault="00F00EAE" w:rsidP="006B49AD">
      <w:pPr>
        <w:pStyle w:val="ListParagraph"/>
        <w:numPr>
          <w:ilvl w:val="0"/>
          <w:numId w:val="28"/>
        </w:numPr>
        <w:ind w:left="1080"/>
        <w:rPr>
          <w:rFonts w:cs="Arial"/>
          <w:szCs w:val="24"/>
        </w:rPr>
      </w:pPr>
      <w:r w:rsidRPr="00F00EAE">
        <w:rPr>
          <w:rFonts w:cs="Arial"/>
          <w:szCs w:val="24"/>
        </w:rPr>
        <w:t>Number of Total Annual Responses:</w:t>
      </w:r>
      <w:r w:rsidR="00225598">
        <w:rPr>
          <w:rFonts w:cs="Arial"/>
          <w:szCs w:val="24"/>
        </w:rPr>
        <w:t xml:space="preserve">  132</w:t>
      </w:r>
    </w:p>
    <w:p w14:paraId="73894D90" w14:textId="3AFF6DCB" w:rsidR="00825752" w:rsidRDefault="00F00EAE" w:rsidP="00AC69DB">
      <w:pPr>
        <w:pStyle w:val="ListParagraph"/>
        <w:numPr>
          <w:ilvl w:val="0"/>
          <w:numId w:val="28"/>
        </w:numPr>
        <w:ind w:left="1080"/>
        <w:rPr>
          <w:rFonts w:cs="Arial"/>
          <w:szCs w:val="24"/>
        </w:rPr>
      </w:pPr>
      <w:r w:rsidRPr="00825752">
        <w:rPr>
          <w:rFonts w:cs="Arial"/>
          <w:szCs w:val="24"/>
        </w:rPr>
        <w:t xml:space="preserve">Response Time: </w:t>
      </w:r>
      <w:r w:rsidR="00225598" w:rsidRPr="00825752">
        <w:rPr>
          <w:rFonts w:cs="Arial"/>
          <w:szCs w:val="24"/>
        </w:rPr>
        <w:t xml:space="preserve"> </w:t>
      </w:r>
      <w:r w:rsidR="00D82810">
        <w:rPr>
          <w:rFonts w:cs="Arial"/>
          <w:szCs w:val="24"/>
        </w:rPr>
        <w:t>45 Minutes (.75 Hour)</w:t>
      </w:r>
    </w:p>
    <w:p w14:paraId="121BB780" w14:textId="7E440A45" w:rsidR="00F00EAE" w:rsidRPr="00825752" w:rsidRDefault="00F00EAE" w:rsidP="00AC69DB">
      <w:pPr>
        <w:pStyle w:val="ListParagraph"/>
        <w:numPr>
          <w:ilvl w:val="0"/>
          <w:numId w:val="28"/>
        </w:numPr>
        <w:ind w:left="1080"/>
        <w:rPr>
          <w:rFonts w:cs="Arial"/>
          <w:szCs w:val="24"/>
        </w:rPr>
      </w:pPr>
      <w:r w:rsidRPr="00825752">
        <w:rPr>
          <w:rFonts w:cs="Arial"/>
          <w:szCs w:val="24"/>
        </w:rPr>
        <w:t>Respondent Burden Hours:</w:t>
      </w:r>
      <w:r w:rsidR="00D1475D" w:rsidRPr="00825752">
        <w:rPr>
          <w:rFonts w:cs="Arial"/>
          <w:szCs w:val="24"/>
        </w:rPr>
        <w:t xml:space="preserve">  </w:t>
      </w:r>
      <w:r w:rsidR="00D82810">
        <w:rPr>
          <w:rFonts w:cs="Arial"/>
          <w:szCs w:val="24"/>
        </w:rPr>
        <w:t>99</w:t>
      </w:r>
      <w:r w:rsidR="00D1475D" w:rsidRPr="00825752">
        <w:rPr>
          <w:rFonts w:cs="Arial"/>
          <w:szCs w:val="24"/>
        </w:rPr>
        <w:t xml:space="preserve"> Hours</w:t>
      </w:r>
    </w:p>
    <w:p w14:paraId="06F8747C" w14:textId="77777777" w:rsidR="006216A9" w:rsidRDefault="006216A9" w:rsidP="006B49AD">
      <w:pPr>
        <w:pStyle w:val="ListParagraph"/>
        <w:ind w:left="1080" w:hanging="360"/>
        <w:rPr>
          <w:rFonts w:cs="Arial"/>
          <w:szCs w:val="24"/>
        </w:rPr>
      </w:pPr>
    </w:p>
    <w:p w14:paraId="5D3F7141" w14:textId="5EB918D7" w:rsidR="00645DA5" w:rsidRPr="00645DA5" w:rsidRDefault="00645DA5" w:rsidP="006B49AD">
      <w:pPr>
        <w:pStyle w:val="ListParagraph"/>
        <w:numPr>
          <w:ilvl w:val="0"/>
          <w:numId w:val="18"/>
        </w:numPr>
        <w:ind w:left="1080"/>
        <w:rPr>
          <w:rFonts w:cs="Arial"/>
          <w:szCs w:val="24"/>
        </w:rPr>
      </w:pPr>
      <w:r w:rsidRPr="00645DA5">
        <w:rPr>
          <w:rFonts w:cs="Arial"/>
          <w:b/>
          <w:szCs w:val="24"/>
        </w:rPr>
        <w:t>Total Submission Burden</w:t>
      </w:r>
    </w:p>
    <w:p w14:paraId="41FFCC4E" w14:textId="165B983A" w:rsidR="00645DA5" w:rsidRDefault="00645DA5" w:rsidP="006B49AD">
      <w:pPr>
        <w:pStyle w:val="ListParagraph"/>
        <w:numPr>
          <w:ilvl w:val="1"/>
          <w:numId w:val="18"/>
        </w:numPr>
        <w:ind w:left="1080"/>
        <w:rPr>
          <w:rFonts w:cs="Arial"/>
          <w:szCs w:val="24"/>
        </w:rPr>
      </w:pPr>
      <w:r>
        <w:rPr>
          <w:rFonts w:cs="Arial"/>
          <w:szCs w:val="24"/>
        </w:rPr>
        <w:t>Total Number of Respondents:</w:t>
      </w:r>
      <w:r w:rsidR="00352E14">
        <w:rPr>
          <w:rFonts w:cs="Arial"/>
          <w:szCs w:val="24"/>
        </w:rPr>
        <w:t xml:space="preserve">  99,</w:t>
      </w:r>
      <w:r w:rsidR="00225598">
        <w:rPr>
          <w:rFonts w:cs="Arial"/>
          <w:szCs w:val="24"/>
        </w:rPr>
        <w:t>000</w:t>
      </w:r>
    </w:p>
    <w:p w14:paraId="4241C771" w14:textId="531E8DB7" w:rsidR="00645DA5" w:rsidRDefault="00645DA5" w:rsidP="006B49AD">
      <w:pPr>
        <w:pStyle w:val="ListParagraph"/>
        <w:numPr>
          <w:ilvl w:val="1"/>
          <w:numId w:val="18"/>
        </w:numPr>
        <w:ind w:left="1080"/>
        <w:rPr>
          <w:rFonts w:cs="Arial"/>
          <w:szCs w:val="24"/>
        </w:rPr>
      </w:pPr>
      <w:r>
        <w:rPr>
          <w:rFonts w:cs="Arial"/>
          <w:szCs w:val="24"/>
        </w:rPr>
        <w:t>Total Number of Annual Responses:</w:t>
      </w:r>
      <w:r w:rsidR="00225598">
        <w:rPr>
          <w:rFonts w:cs="Arial"/>
          <w:szCs w:val="24"/>
        </w:rPr>
        <w:t xml:space="preserve"> 99,000</w:t>
      </w:r>
    </w:p>
    <w:p w14:paraId="6661F889" w14:textId="54AF44F3" w:rsidR="00645DA5" w:rsidRDefault="00645DA5" w:rsidP="006B49AD">
      <w:pPr>
        <w:pStyle w:val="ListParagraph"/>
        <w:numPr>
          <w:ilvl w:val="1"/>
          <w:numId w:val="18"/>
        </w:numPr>
        <w:ind w:left="1080"/>
        <w:rPr>
          <w:rFonts w:cs="Arial"/>
          <w:szCs w:val="24"/>
        </w:rPr>
      </w:pPr>
      <w:r>
        <w:rPr>
          <w:rFonts w:cs="Arial"/>
          <w:szCs w:val="24"/>
        </w:rPr>
        <w:t>Total Respondent Burden Hours:</w:t>
      </w:r>
      <w:r w:rsidR="00225598">
        <w:rPr>
          <w:rFonts w:cs="Arial"/>
          <w:szCs w:val="24"/>
        </w:rPr>
        <w:t xml:space="preserve">  </w:t>
      </w:r>
      <w:r w:rsidR="00D82810">
        <w:rPr>
          <w:rFonts w:cs="Arial"/>
          <w:szCs w:val="24"/>
        </w:rPr>
        <w:t>50535</w:t>
      </w:r>
    </w:p>
    <w:p w14:paraId="4319F19D" w14:textId="17444830" w:rsidR="00645DA5" w:rsidRDefault="00645DA5" w:rsidP="00D82810">
      <w:pPr>
        <w:rPr>
          <w:rFonts w:cs="Arial"/>
          <w:szCs w:val="24"/>
        </w:rPr>
      </w:pPr>
    </w:p>
    <w:p w14:paraId="31920A5E" w14:textId="5EDA96B2" w:rsidR="00E817DC" w:rsidRDefault="00277243" w:rsidP="00D82810">
      <w:pPr>
        <w:rPr>
          <w:rFonts w:cs="Arial"/>
          <w:szCs w:val="24"/>
        </w:rPr>
      </w:pPr>
      <w:r w:rsidRPr="00B32D64">
        <w:rPr>
          <w:rFonts w:cs="Arial"/>
          <w:szCs w:val="24"/>
        </w:rPr>
        <w:t>The total respondent burden hours reported on the 60 Day Federal Register Notice was calculated based on an overall average response time of 45 minutes</w:t>
      </w:r>
      <w:r w:rsidR="00650942" w:rsidRPr="00B32D64">
        <w:rPr>
          <w:rFonts w:cs="Arial"/>
          <w:szCs w:val="24"/>
        </w:rPr>
        <w:t xml:space="preserve">, resulting in a significantly higher amount of hours for the collection of information.  </w:t>
      </w:r>
      <w:r w:rsidRPr="00B32D64">
        <w:rPr>
          <w:rFonts w:cs="Arial"/>
          <w:szCs w:val="24"/>
        </w:rPr>
        <w:t>After</w:t>
      </w:r>
      <w:r w:rsidR="00937C6D" w:rsidRPr="00B32D64">
        <w:rPr>
          <w:rFonts w:cs="Arial"/>
          <w:szCs w:val="24"/>
        </w:rPr>
        <w:t xml:space="preserve"> a second</w:t>
      </w:r>
      <w:r w:rsidRPr="00B32D64">
        <w:rPr>
          <w:rFonts w:cs="Arial"/>
          <w:szCs w:val="24"/>
        </w:rPr>
        <w:t xml:space="preserve"> review of the individual collection forms</w:t>
      </w:r>
      <w:r w:rsidR="00937C6D" w:rsidRPr="00B32D64">
        <w:rPr>
          <w:rFonts w:cs="Arial"/>
          <w:szCs w:val="24"/>
        </w:rPr>
        <w:t>, in</w:t>
      </w:r>
      <w:r w:rsidRPr="00B32D64">
        <w:rPr>
          <w:rFonts w:cs="Arial"/>
          <w:szCs w:val="24"/>
        </w:rPr>
        <w:t xml:space="preserve"> coordination with the Exchange Human Resource team, the</w:t>
      </w:r>
      <w:r w:rsidR="00937C6D" w:rsidRPr="00B32D64">
        <w:rPr>
          <w:rFonts w:cs="Arial"/>
          <w:szCs w:val="24"/>
        </w:rPr>
        <w:t xml:space="preserve"> total respondent burden hours are 50,535 vice 74,250.</w:t>
      </w:r>
      <w:r>
        <w:rPr>
          <w:rFonts w:cs="Arial"/>
          <w:szCs w:val="24"/>
        </w:rPr>
        <w:t xml:space="preserve">    </w:t>
      </w:r>
      <w:r w:rsidR="00E817DC">
        <w:rPr>
          <w:rFonts w:cs="Arial"/>
          <w:szCs w:val="24"/>
        </w:rPr>
        <w:t xml:space="preserve">  </w:t>
      </w:r>
    </w:p>
    <w:p w14:paraId="59F74900" w14:textId="77777777" w:rsidR="00E817DC" w:rsidRDefault="00E817DC" w:rsidP="00D82810">
      <w:pPr>
        <w:rPr>
          <w:rFonts w:cs="Arial"/>
          <w:szCs w:val="24"/>
        </w:rPr>
      </w:pPr>
    </w:p>
    <w:p w14:paraId="079BD1AF" w14:textId="0086057D" w:rsidR="00645DA5" w:rsidRDefault="005A2CCC" w:rsidP="006B49AD">
      <w:pPr>
        <w:pStyle w:val="ListParagraph"/>
        <w:numPr>
          <w:ilvl w:val="0"/>
          <w:numId w:val="6"/>
        </w:numPr>
        <w:ind w:left="720" w:hanging="720"/>
        <w:rPr>
          <w:rFonts w:cs="Arial"/>
          <w:szCs w:val="24"/>
          <w:u w:val="single"/>
        </w:rPr>
      </w:pPr>
      <w:r>
        <w:rPr>
          <w:rFonts w:cs="Arial"/>
          <w:szCs w:val="24"/>
          <w:u w:val="single"/>
        </w:rPr>
        <w:t>Labor Cost of Respondent Burden</w:t>
      </w:r>
    </w:p>
    <w:p w14:paraId="308D456F" w14:textId="77777777" w:rsidR="005A2CCC" w:rsidRDefault="005A2CCC" w:rsidP="005A2CCC">
      <w:pPr>
        <w:pStyle w:val="ListParagraph"/>
        <w:rPr>
          <w:rFonts w:cs="Arial"/>
          <w:szCs w:val="24"/>
          <w:u w:val="single"/>
        </w:rPr>
      </w:pPr>
    </w:p>
    <w:p w14:paraId="393951D4" w14:textId="3E332739" w:rsidR="005A2CCC" w:rsidRPr="00CD0397" w:rsidRDefault="00CD0397" w:rsidP="006B49AD">
      <w:pPr>
        <w:pStyle w:val="ListParagraph"/>
        <w:numPr>
          <w:ilvl w:val="1"/>
          <w:numId w:val="32"/>
        </w:numPr>
        <w:ind w:left="1080"/>
        <w:rPr>
          <w:rFonts w:cs="Arial"/>
          <w:b/>
          <w:szCs w:val="24"/>
        </w:rPr>
      </w:pPr>
      <w:r>
        <w:rPr>
          <w:rFonts w:cs="Arial"/>
          <w:b/>
          <w:szCs w:val="24"/>
        </w:rPr>
        <w:t xml:space="preserve"> </w:t>
      </w:r>
      <w:r w:rsidR="005A2CCC" w:rsidRPr="00CD0397">
        <w:rPr>
          <w:rFonts w:cs="Arial"/>
          <w:b/>
          <w:szCs w:val="24"/>
        </w:rPr>
        <w:t>Exchange Web-based CONUS Employment Applications</w:t>
      </w:r>
    </w:p>
    <w:p w14:paraId="67051645" w14:textId="5CEBBC2A" w:rsidR="005A2CCC" w:rsidRPr="005A2CCC" w:rsidRDefault="005A2CCC" w:rsidP="006B49AD">
      <w:pPr>
        <w:pStyle w:val="ListParagraph"/>
        <w:numPr>
          <w:ilvl w:val="1"/>
          <w:numId w:val="30"/>
        </w:numPr>
        <w:ind w:left="1080"/>
        <w:rPr>
          <w:rFonts w:cs="Arial"/>
          <w:szCs w:val="24"/>
        </w:rPr>
      </w:pPr>
      <w:r w:rsidRPr="005A2CCC">
        <w:rPr>
          <w:rFonts w:cs="Arial"/>
          <w:szCs w:val="24"/>
        </w:rPr>
        <w:t>Number of Total Annual Responses:  9</w:t>
      </w:r>
      <w:r w:rsidR="00225598">
        <w:rPr>
          <w:rFonts w:cs="Arial"/>
          <w:szCs w:val="24"/>
        </w:rPr>
        <w:t>7,187</w:t>
      </w:r>
    </w:p>
    <w:p w14:paraId="49343041" w14:textId="1F2B68B6" w:rsidR="005A2CCC" w:rsidRDefault="005A2CCC" w:rsidP="006B49AD">
      <w:pPr>
        <w:pStyle w:val="ListParagraph"/>
        <w:numPr>
          <w:ilvl w:val="1"/>
          <w:numId w:val="30"/>
        </w:numPr>
        <w:ind w:left="1080"/>
        <w:rPr>
          <w:rFonts w:cs="Arial"/>
          <w:szCs w:val="24"/>
        </w:rPr>
      </w:pPr>
      <w:r>
        <w:rPr>
          <w:rFonts w:cs="Arial"/>
          <w:szCs w:val="24"/>
        </w:rPr>
        <w:t xml:space="preserve">Response Time: </w:t>
      </w:r>
      <w:r w:rsidR="00225598">
        <w:rPr>
          <w:rFonts w:cs="Arial"/>
          <w:szCs w:val="24"/>
        </w:rPr>
        <w:t xml:space="preserve"> </w:t>
      </w:r>
      <w:r>
        <w:rPr>
          <w:rFonts w:cs="Arial"/>
          <w:szCs w:val="24"/>
        </w:rPr>
        <w:t>30 Minutes (.5 Hour)</w:t>
      </w:r>
    </w:p>
    <w:p w14:paraId="722C099F" w14:textId="77EBD2B9" w:rsidR="005A2CCC" w:rsidRDefault="005A2CCC" w:rsidP="006B49AD">
      <w:pPr>
        <w:pStyle w:val="ListParagraph"/>
        <w:numPr>
          <w:ilvl w:val="1"/>
          <w:numId w:val="30"/>
        </w:numPr>
        <w:ind w:left="1080"/>
        <w:rPr>
          <w:rFonts w:cs="Arial"/>
          <w:szCs w:val="24"/>
        </w:rPr>
      </w:pPr>
      <w:r>
        <w:rPr>
          <w:rFonts w:cs="Arial"/>
          <w:szCs w:val="24"/>
        </w:rPr>
        <w:t>Respondent Hourly Wage:</w:t>
      </w:r>
      <w:r w:rsidR="00225598">
        <w:rPr>
          <w:rFonts w:cs="Arial"/>
          <w:szCs w:val="24"/>
        </w:rPr>
        <w:t xml:space="preserve">  </w:t>
      </w:r>
      <w:r w:rsidR="00056A53">
        <w:rPr>
          <w:rFonts w:cs="Arial"/>
          <w:szCs w:val="24"/>
        </w:rPr>
        <w:t>$</w:t>
      </w:r>
      <w:r w:rsidR="00F76EE8">
        <w:rPr>
          <w:rFonts w:cs="Arial"/>
          <w:szCs w:val="24"/>
        </w:rPr>
        <w:t>7.25</w:t>
      </w:r>
    </w:p>
    <w:p w14:paraId="1E7A1B10" w14:textId="398C3AF5" w:rsidR="005A2CCC" w:rsidRDefault="005A2CCC" w:rsidP="006B49AD">
      <w:pPr>
        <w:pStyle w:val="ListParagraph"/>
        <w:numPr>
          <w:ilvl w:val="1"/>
          <w:numId w:val="30"/>
        </w:numPr>
        <w:ind w:left="1080"/>
        <w:rPr>
          <w:rFonts w:cs="Arial"/>
          <w:szCs w:val="24"/>
        </w:rPr>
      </w:pPr>
      <w:r>
        <w:rPr>
          <w:rFonts w:cs="Arial"/>
          <w:szCs w:val="24"/>
        </w:rPr>
        <w:t>Labor Burden per Response:</w:t>
      </w:r>
      <w:r w:rsidR="00F76EE8">
        <w:rPr>
          <w:rFonts w:cs="Arial"/>
          <w:szCs w:val="24"/>
        </w:rPr>
        <w:t xml:space="preserve">  $3.63</w:t>
      </w:r>
    </w:p>
    <w:p w14:paraId="4D6D09DB" w14:textId="21762F56" w:rsidR="005A2CCC" w:rsidRDefault="005A2CCC" w:rsidP="006B49AD">
      <w:pPr>
        <w:pStyle w:val="ListParagraph"/>
        <w:numPr>
          <w:ilvl w:val="1"/>
          <w:numId w:val="30"/>
        </w:numPr>
        <w:ind w:left="1080"/>
        <w:rPr>
          <w:rFonts w:cs="Arial"/>
          <w:szCs w:val="24"/>
        </w:rPr>
      </w:pPr>
      <w:r>
        <w:rPr>
          <w:rFonts w:cs="Arial"/>
          <w:szCs w:val="24"/>
        </w:rPr>
        <w:t xml:space="preserve">Total Labor Burden: </w:t>
      </w:r>
      <w:r w:rsidR="00F76EE8">
        <w:rPr>
          <w:rFonts w:cs="Arial"/>
          <w:szCs w:val="24"/>
        </w:rPr>
        <w:t xml:space="preserve"> $352,303</w:t>
      </w:r>
    </w:p>
    <w:p w14:paraId="6B1FF69D" w14:textId="77777777" w:rsidR="005A2CCC" w:rsidRDefault="005A2CCC" w:rsidP="006B49AD">
      <w:pPr>
        <w:pStyle w:val="ListParagraph"/>
        <w:ind w:left="1080" w:hanging="360"/>
        <w:rPr>
          <w:rFonts w:cs="Arial"/>
          <w:szCs w:val="24"/>
        </w:rPr>
      </w:pPr>
    </w:p>
    <w:p w14:paraId="4444DFFE" w14:textId="2611C88C"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Form 1200-026 “Driver’s Supplemental Information”</w:t>
      </w:r>
    </w:p>
    <w:p w14:paraId="71E35533" w14:textId="4160003C" w:rsidR="005A2CCC" w:rsidRPr="00CD0397" w:rsidRDefault="005A2CCC" w:rsidP="006B49AD">
      <w:pPr>
        <w:pStyle w:val="ListParagraph"/>
        <w:numPr>
          <w:ilvl w:val="0"/>
          <w:numId w:val="31"/>
        </w:numPr>
        <w:ind w:left="1080"/>
        <w:rPr>
          <w:rFonts w:cs="Arial"/>
          <w:szCs w:val="24"/>
        </w:rPr>
      </w:pPr>
      <w:r w:rsidRPr="00CD0397">
        <w:rPr>
          <w:rFonts w:cs="Arial"/>
          <w:szCs w:val="24"/>
        </w:rPr>
        <w:t xml:space="preserve">Number of Total Annual Responses:  </w:t>
      </w:r>
      <w:r w:rsidR="0080334E">
        <w:rPr>
          <w:rFonts w:cs="Arial"/>
          <w:szCs w:val="24"/>
        </w:rPr>
        <w:t>774</w:t>
      </w:r>
    </w:p>
    <w:p w14:paraId="3948704D" w14:textId="4B9D9FF3" w:rsidR="005A2CCC" w:rsidRPr="00CD0397" w:rsidRDefault="005A2CCC" w:rsidP="006B49AD">
      <w:pPr>
        <w:pStyle w:val="ListParagraph"/>
        <w:numPr>
          <w:ilvl w:val="0"/>
          <w:numId w:val="31"/>
        </w:numPr>
        <w:ind w:left="1080"/>
        <w:rPr>
          <w:rFonts w:cs="Arial"/>
          <w:szCs w:val="24"/>
        </w:rPr>
      </w:pPr>
      <w:r w:rsidRPr="00CD0397">
        <w:rPr>
          <w:rFonts w:cs="Arial"/>
          <w:szCs w:val="24"/>
        </w:rPr>
        <w:t>R</w:t>
      </w:r>
      <w:r w:rsidR="00CD0397">
        <w:rPr>
          <w:rFonts w:cs="Arial"/>
          <w:szCs w:val="24"/>
        </w:rPr>
        <w:t xml:space="preserve">esponse Time: </w:t>
      </w:r>
      <w:r w:rsidR="0080334E">
        <w:rPr>
          <w:rFonts w:cs="Arial"/>
          <w:szCs w:val="24"/>
        </w:rPr>
        <w:t xml:space="preserve"> </w:t>
      </w:r>
      <w:r w:rsidR="00CD0397">
        <w:rPr>
          <w:rFonts w:cs="Arial"/>
          <w:szCs w:val="24"/>
        </w:rPr>
        <w:t>60 Minutes (1</w:t>
      </w:r>
      <w:r w:rsidR="006E246D">
        <w:rPr>
          <w:rFonts w:cs="Arial"/>
          <w:szCs w:val="24"/>
        </w:rPr>
        <w:t xml:space="preserve"> </w:t>
      </w:r>
      <w:r w:rsidRPr="00CD0397">
        <w:rPr>
          <w:rFonts w:cs="Arial"/>
          <w:szCs w:val="24"/>
        </w:rPr>
        <w:t>Hour)</w:t>
      </w:r>
    </w:p>
    <w:p w14:paraId="2B090DAB" w14:textId="31449892" w:rsidR="005A2CCC" w:rsidRPr="00CD0397" w:rsidRDefault="005A2CCC" w:rsidP="006B49AD">
      <w:pPr>
        <w:pStyle w:val="ListParagraph"/>
        <w:numPr>
          <w:ilvl w:val="0"/>
          <w:numId w:val="31"/>
        </w:numPr>
        <w:ind w:left="1080"/>
        <w:rPr>
          <w:rFonts w:cs="Arial"/>
          <w:szCs w:val="24"/>
        </w:rPr>
      </w:pPr>
      <w:r w:rsidRPr="00CD0397">
        <w:rPr>
          <w:rFonts w:cs="Arial"/>
          <w:szCs w:val="24"/>
        </w:rPr>
        <w:t>Respondent Hourly Wage:</w:t>
      </w:r>
      <w:r w:rsidR="00F76EE8">
        <w:rPr>
          <w:rFonts w:cs="Arial"/>
          <w:szCs w:val="24"/>
        </w:rPr>
        <w:t xml:space="preserve">  $7.25</w:t>
      </w:r>
    </w:p>
    <w:p w14:paraId="155E2ED8" w14:textId="37218167" w:rsidR="005A2CCC" w:rsidRPr="00CD0397" w:rsidRDefault="005A2CCC" w:rsidP="006B49AD">
      <w:pPr>
        <w:pStyle w:val="ListParagraph"/>
        <w:numPr>
          <w:ilvl w:val="0"/>
          <w:numId w:val="31"/>
        </w:numPr>
        <w:ind w:left="1080"/>
        <w:rPr>
          <w:rFonts w:cs="Arial"/>
          <w:szCs w:val="24"/>
        </w:rPr>
      </w:pPr>
      <w:r w:rsidRPr="00CD0397">
        <w:rPr>
          <w:rFonts w:cs="Arial"/>
          <w:szCs w:val="24"/>
        </w:rPr>
        <w:t>Labor Burden per Response:</w:t>
      </w:r>
      <w:r w:rsidR="00F76EE8">
        <w:rPr>
          <w:rFonts w:cs="Arial"/>
          <w:szCs w:val="24"/>
        </w:rPr>
        <w:t xml:space="preserve">  $7.25</w:t>
      </w:r>
    </w:p>
    <w:p w14:paraId="5937C027" w14:textId="50136D60" w:rsidR="005A2CCC" w:rsidRPr="00CD0397" w:rsidRDefault="005A2CCC" w:rsidP="006B49AD">
      <w:pPr>
        <w:pStyle w:val="ListParagraph"/>
        <w:numPr>
          <w:ilvl w:val="0"/>
          <w:numId w:val="31"/>
        </w:numPr>
        <w:ind w:left="1080"/>
        <w:rPr>
          <w:rFonts w:cs="Arial"/>
          <w:szCs w:val="24"/>
        </w:rPr>
      </w:pPr>
      <w:r w:rsidRPr="00CD0397">
        <w:rPr>
          <w:rFonts w:cs="Arial"/>
          <w:szCs w:val="24"/>
        </w:rPr>
        <w:t xml:space="preserve">Total Labor Burden: </w:t>
      </w:r>
      <w:r w:rsidR="00BD19E2">
        <w:rPr>
          <w:rFonts w:cs="Arial"/>
          <w:szCs w:val="24"/>
        </w:rPr>
        <w:t>$5,612</w:t>
      </w:r>
    </w:p>
    <w:p w14:paraId="2639B34D" w14:textId="77777777" w:rsidR="005A2CCC" w:rsidRDefault="005A2CCC" w:rsidP="006B49AD">
      <w:pPr>
        <w:pStyle w:val="ListParagraph"/>
        <w:ind w:left="1080" w:hanging="360"/>
        <w:rPr>
          <w:rFonts w:cs="Arial"/>
          <w:szCs w:val="24"/>
        </w:rPr>
      </w:pPr>
    </w:p>
    <w:p w14:paraId="0EA045F3" w14:textId="0FD09EE8"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Form 1200-718 “Local National Employment Application – German Only”</w:t>
      </w:r>
    </w:p>
    <w:p w14:paraId="35A83EDD" w14:textId="744BF135" w:rsidR="005A2CCC" w:rsidRPr="00CD0397" w:rsidRDefault="00CD0397" w:rsidP="006B49AD">
      <w:pPr>
        <w:pStyle w:val="ListParagraph"/>
        <w:numPr>
          <w:ilvl w:val="1"/>
          <w:numId w:val="31"/>
        </w:numPr>
        <w:ind w:left="1080"/>
        <w:rPr>
          <w:rFonts w:cs="Arial"/>
          <w:szCs w:val="24"/>
        </w:rPr>
      </w:pPr>
      <w:r w:rsidRPr="00CD0397">
        <w:rPr>
          <w:rFonts w:cs="Arial"/>
          <w:szCs w:val="24"/>
        </w:rPr>
        <w:t>Number of Total Annual Responses</w:t>
      </w:r>
      <w:r w:rsidR="0080334E">
        <w:rPr>
          <w:rFonts w:cs="Arial"/>
          <w:szCs w:val="24"/>
        </w:rPr>
        <w:t>:  718</w:t>
      </w:r>
    </w:p>
    <w:p w14:paraId="4E6F910F" w14:textId="77777777" w:rsidR="00CD0397" w:rsidRDefault="00CD0397" w:rsidP="006B49AD">
      <w:pPr>
        <w:pStyle w:val="ListParagraph"/>
        <w:numPr>
          <w:ilvl w:val="1"/>
          <w:numId w:val="31"/>
        </w:numPr>
        <w:ind w:left="1080"/>
        <w:rPr>
          <w:rFonts w:cs="Arial"/>
          <w:szCs w:val="24"/>
        </w:rPr>
      </w:pPr>
      <w:r>
        <w:rPr>
          <w:rFonts w:cs="Arial"/>
          <w:szCs w:val="24"/>
        </w:rPr>
        <w:t>Response Time: 45 Minutes (.75 Hour)</w:t>
      </w:r>
    </w:p>
    <w:p w14:paraId="6587ADE6" w14:textId="5909D6A7" w:rsidR="005A2CCC" w:rsidRDefault="00CD0397" w:rsidP="006B49AD">
      <w:pPr>
        <w:pStyle w:val="ListParagraph"/>
        <w:numPr>
          <w:ilvl w:val="1"/>
          <w:numId w:val="31"/>
        </w:numPr>
        <w:ind w:left="1080"/>
        <w:rPr>
          <w:rFonts w:cs="Arial"/>
          <w:szCs w:val="24"/>
        </w:rPr>
      </w:pPr>
      <w:r>
        <w:rPr>
          <w:rFonts w:cs="Arial"/>
          <w:szCs w:val="24"/>
        </w:rPr>
        <w:t>Respondent Hourly Wage</w:t>
      </w:r>
      <w:r w:rsidR="005A2CCC">
        <w:rPr>
          <w:rFonts w:cs="Arial"/>
          <w:szCs w:val="24"/>
        </w:rPr>
        <w:t xml:space="preserve">: </w:t>
      </w:r>
      <w:r w:rsidR="00F76EE8">
        <w:rPr>
          <w:rFonts w:cs="Arial"/>
          <w:szCs w:val="24"/>
        </w:rPr>
        <w:t xml:space="preserve"> $7.25</w:t>
      </w:r>
    </w:p>
    <w:p w14:paraId="212748F7" w14:textId="1103FE2A" w:rsidR="005A2CCC" w:rsidRDefault="00CD0397" w:rsidP="006B49AD">
      <w:pPr>
        <w:pStyle w:val="ListParagraph"/>
        <w:numPr>
          <w:ilvl w:val="1"/>
          <w:numId w:val="31"/>
        </w:numPr>
        <w:ind w:left="1080"/>
        <w:rPr>
          <w:rFonts w:cs="Arial"/>
          <w:szCs w:val="24"/>
        </w:rPr>
      </w:pPr>
      <w:r>
        <w:rPr>
          <w:rFonts w:cs="Arial"/>
          <w:szCs w:val="24"/>
        </w:rPr>
        <w:t>Labor Burden per Response:</w:t>
      </w:r>
      <w:r w:rsidR="00F76EE8">
        <w:rPr>
          <w:rFonts w:cs="Arial"/>
          <w:szCs w:val="24"/>
        </w:rPr>
        <w:t xml:space="preserve">  $5.44</w:t>
      </w:r>
    </w:p>
    <w:p w14:paraId="7B270198" w14:textId="08F3F0E4" w:rsidR="005A2CCC" w:rsidRDefault="00CD0397" w:rsidP="006B49AD">
      <w:pPr>
        <w:pStyle w:val="ListParagraph"/>
        <w:numPr>
          <w:ilvl w:val="1"/>
          <w:numId w:val="31"/>
        </w:numPr>
        <w:ind w:left="1080"/>
        <w:rPr>
          <w:rFonts w:cs="Arial"/>
          <w:szCs w:val="24"/>
        </w:rPr>
      </w:pPr>
      <w:r>
        <w:rPr>
          <w:rFonts w:cs="Arial"/>
          <w:szCs w:val="24"/>
        </w:rPr>
        <w:t>Total Labor Burden:</w:t>
      </w:r>
      <w:r w:rsidR="00F76EE8">
        <w:rPr>
          <w:rFonts w:cs="Arial"/>
          <w:szCs w:val="24"/>
        </w:rPr>
        <w:t xml:space="preserve">  $3,904</w:t>
      </w:r>
    </w:p>
    <w:p w14:paraId="22752A91" w14:textId="77777777" w:rsidR="005A2CCC" w:rsidRDefault="005A2CCC" w:rsidP="006B49AD">
      <w:pPr>
        <w:pStyle w:val="ListParagraph"/>
        <w:ind w:left="1080" w:hanging="360"/>
        <w:rPr>
          <w:rFonts w:cs="Arial"/>
          <w:szCs w:val="24"/>
        </w:rPr>
      </w:pPr>
    </w:p>
    <w:p w14:paraId="03EECA61" w14:textId="1FD78184"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Local National Employment Application – Turkey</w:t>
      </w:r>
    </w:p>
    <w:p w14:paraId="21A07EFD" w14:textId="2B66B58F" w:rsidR="00CD0397" w:rsidRPr="00CD0397" w:rsidRDefault="00CD0397" w:rsidP="006B49AD">
      <w:pPr>
        <w:pStyle w:val="ListParagraph"/>
        <w:numPr>
          <w:ilvl w:val="0"/>
          <w:numId w:val="34"/>
        </w:numPr>
        <w:ind w:left="1080"/>
        <w:rPr>
          <w:rFonts w:cs="Arial"/>
          <w:szCs w:val="24"/>
        </w:rPr>
      </w:pPr>
      <w:r w:rsidRPr="00CD0397">
        <w:rPr>
          <w:rFonts w:cs="Arial"/>
          <w:szCs w:val="24"/>
        </w:rPr>
        <w:t>Nu</w:t>
      </w:r>
      <w:r w:rsidR="0080334E">
        <w:rPr>
          <w:rFonts w:cs="Arial"/>
          <w:szCs w:val="24"/>
        </w:rPr>
        <w:t>mber of Total Annual Responses:  33</w:t>
      </w:r>
    </w:p>
    <w:p w14:paraId="253461F7" w14:textId="501E3D18" w:rsidR="00CD0397" w:rsidRPr="00CD0397" w:rsidRDefault="00CD0397" w:rsidP="006B49AD">
      <w:pPr>
        <w:pStyle w:val="ListParagraph"/>
        <w:numPr>
          <w:ilvl w:val="0"/>
          <w:numId w:val="34"/>
        </w:numPr>
        <w:ind w:left="1080"/>
        <w:rPr>
          <w:rFonts w:cs="Arial"/>
          <w:szCs w:val="24"/>
        </w:rPr>
      </w:pPr>
      <w:r w:rsidRPr="00CD0397">
        <w:rPr>
          <w:rFonts w:cs="Arial"/>
          <w:szCs w:val="24"/>
        </w:rPr>
        <w:t>Response Time: 45 Minutes (.75 Hour)</w:t>
      </w:r>
    </w:p>
    <w:p w14:paraId="659F0118" w14:textId="7059C781" w:rsidR="00CD0397" w:rsidRPr="00CD0397" w:rsidRDefault="00F76EE8" w:rsidP="006B49AD">
      <w:pPr>
        <w:pStyle w:val="ListParagraph"/>
        <w:numPr>
          <w:ilvl w:val="0"/>
          <w:numId w:val="34"/>
        </w:numPr>
        <w:ind w:left="1080"/>
        <w:rPr>
          <w:rFonts w:cs="Arial"/>
          <w:szCs w:val="24"/>
        </w:rPr>
      </w:pPr>
      <w:r>
        <w:rPr>
          <w:rFonts w:cs="Arial"/>
          <w:szCs w:val="24"/>
        </w:rPr>
        <w:t>Respondent Hourly Wage:  $7.25</w:t>
      </w:r>
    </w:p>
    <w:p w14:paraId="1FF9D0AF" w14:textId="67A7A96B" w:rsidR="00CD0397" w:rsidRPr="00CD0397" w:rsidRDefault="00CD0397" w:rsidP="006B49AD">
      <w:pPr>
        <w:pStyle w:val="ListParagraph"/>
        <w:numPr>
          <w:ilvl w:val="0"/>
          <w:numId w:val="34"/>
        </w:numPr>
        <w:ind w:left="1080"/>
        <w:rPr>
          <w:rFonts w:cs="Arial"/>
          <w:szCs w:val="24"/>
        </w:rPr>
      </w:pPr>
      <w:r w:rsidRPr="00CD0397">
        <w:rPr>
          <w:rFonts w:cs="Arial"/>
          <w:szCs w:val="24"/>
        </w:rPr>
        <w:t>Labor Burden per Response:</w:t>
      </w:r>
      <w:r w:rsidR="00F76EE8">
        <w:rPr>
          <w:rFonts w:cs="Arial"/>
          <w:szCs w:val="24"/>
        </w:rPr>
        <w:t xml:space="preserve">  $5.44</w:t>
      </w:r>
    </w:p>
    <w:p w14:paraId="4DC790AE" w14:textId="77686CFA" w:rsidR="00CD0397" w:rsidRPr="00CD0397" w:rsidRDefault="00CD0397" w:rsidP="006B49AD">
      <w:pPr>
        <w:pStyle w:val="ListParagraph"/>
        <w:numPr>
          <w:ilvl w:val="0"/>
          <w:numId w:val="34"/>
        </w:numPr>
        <w:ind w:left="1080"/>
        <w:rPr>
          <w:rFonts w:cs="Arial"/>
          <w:szCs w:val="24"/>
        </w:rPr>
      </w:pPr>
      <w:r w:rsidRPr="00CD0397">
        <w:rPr>
          <w:rFonts w:cs="Arial"/>
          <w:szCs w:val="24"/>
        </w:rPr>
        <w:t>Total Labor Burden:</w:t>
      </w:r>
      <w:r w:rsidR="00F76EE8">
        <w:rPr>
          <w:rFonts w:cs="Arial"/>
          <w:szCs w:val="24"/>
        </w:rPr>
        <w:t xml:space="preserve">  $179</w:t>
      </w:r>
    </w:p>
    <w:p w14:paraId="5F2FF251" w14:textId="045CA68A" w:rsidR="005A2CCC" w:rsidRPr="00CD0397" w:rsidRDefault="005A2CCC" w:rsidP="006B49AD">
      <w:pPr>
        <w:ind w:left="1080" w:hanging="360"/>
        <w:rPr>
          <w:rFonts w:cs="Arial"/>
          <w:szCs w:val="24"/>
        </w:rPr>
      </w:pPr>
    </w:p>
    <w:p w14:paraId="4D6FEC0F" w14:textId="1FB62891" w:rsidR="005A2CCC" w:rsidRPr="00CD0397" w:rsidRDefault="005A2CCC" w:rsidP="006B49AD">
      <w:pPr>
        <w:pStyle w:val="ListParagraph"/>
        <w:numPr>
          <w:ilvl w:val="1"/>
          <w:numId w:val="32"/>
        </w:numPr>
        <w:ind w:left="1080"/>
        <w:rPr>
          <w:rFonts w:cs="Arial"/>
          <w:b/>
          <w:szCs w:val="24"/>
        </w:rPr>
      </w:pPr>
      <w:r w:rsidRPr="00CD0397">
        <w:rPr>
          <w:rFonts w:cs="Arial"/>
          <w:b/>
          <w:szCs w:val="24"/>
        </w:rPr>
        <w:t xml:space="preserve"> Local National Employment Applications – Italy</w:t>
      </w:r>
    </w:p>
    <w:p w14:paraId="52337B48" w14:textId="6E3CD9CD" w:rsidR="00CD0397" w:rsidRPr="00CD0397" w:rsidRDefault="00CD0397" w:rsidP="006B49AD">
      <w:pPr>
        <w:pStyle w:val="ListParagraph"/>
        <w:numPr>
          <w:ilvl w:val="1"/>
          <w:numId w:val="34"/>
        </w:numPr>
        <w:ind w:left="1080"/>
        <w:rPr>
          <w:rFonts w:cs="Arial"/>
          <w:szCs w:val="24"/>
        </w:rPr>
      </w:pPr>
      <w:r w:rsidRPr="00CD0397">
        <w:rPr>
          <w:rFonts w:cs="Arial"/>
          <w:szCs w:val="24"/>
        </w:rPr>
        <w:t xml:space="preserve">Number of Total Annual Responses: </w:t>
      </w:r>
      <w:r w:rsidR="0080334E">
        <w:rPr>
          <w:rFonts w:cs="Arial"/>
          <w:szCs w:val="24"/>
        </w:rPr>
        <w:t xml:space="preserve"> 156</w:t>
      </w:r>
    </w:p>
    <w:p w14:paraId="1C0D6A86" w14:textId="77777777" w:rsidR="00CD0397" w:rsidRDefault="00CD0397" w:rsidP="006B49AD">
      <w:pPr>
        <w:pStyle w:val="ListParagraph"/>
        <w:numPr>
          <w:ilvl w:val="1"/>
          <w:numId w:val="34"/>
        </w:numPr>
        <w:ind w:left="1080"/>
        <w:rPr>
          <w:rFonts w:cs="Arial"/>
          <w:szCs w:val="24"/>
        </w:rPr>
      </w:pPr>
      <w:r>
        <w:rPr>
          <w:rFonts w:cs="Arial"/>
          <w:szCs w:val="24"/>
        </w:rPr>
        <w:t>Response Time: 45 Minutes (.75 Hour)</w:t>
      </w:r>
    </w:p>
    <w:p w14:paraId="49BC69B3" w14:textId="6E4A6B99" w:rsidR="00CD0397" w:rsidRDefault="00CD0397" w:rsidP="006B49AD">
      <w:pPr>
        <w:pStyle w:val="ListParagraph"/>
        <w:numPr>
          <w:ilvl w:val="1"/>
          <w:numId w:val="34"/>
        </w:numPr>
        <w:ind w:left="1080"/>
        <w:rPr>
          <w:rFonts w:cs="Arial"/>
          <w:szCs w:val="24"/>
        </w:rPr>
      </w:pPr>
      <w:r>
        <w:rPr>
          <w:rFonts w:cs="Arial"/>
          <w:szCs w:val="24"/>
        </w:rPr>
        <w:t xml:space="preserve">Respondent Hourly Wage: </w:t>
      </w:r>
      <w:r w:rsidR="00F76EE8">
        <w:rPr>
          <w:rFonts w:cs="Arial"/>
          <w:szCs w:val="24"/>
        </w:rPr>
        <w:t xml:space="preserve"> $7.25</w:t>
      </w:r>
    </w:p>
    <w:p w14:paraId="5C2FDBC1" w14:textId="43B8827C" w:rsidR="00CD0397" w:rsidRDefault="00CD0397" w:rsidP="006B49AD">
      <w:pPr>
        <w:pStyle w:val="ListParagraph"/>
        <w:numPr>
          <w:ilvl w:val="1"/>
          <w:numId w:val="34"/>
        </w:numPr>
        <w:ind w:left="1080"/>
        <w:rPr>
          <w:rFonts w:cs="Arial"/>
          <w:szCs w:val="24"/>
        </w:rPr>
      </w:pPr>
      <w:r>
        <w:rPr>
          <w:rFonts w:cs="Arial"/>
          <w:szCs w:val="24"/>
        </w:rPr>
        <w:t>Labor Burden per Response:</w:t>
      </w:r>
      <w:r w:rsidR="00F76EE8">
        <w:rPr>
          <w:rFonts w:cs="Arial"/>
          <w:szCs w:val="24"/>
        </w:rPr>
        <w:t xml:space="preserve">  $5.44</w:t>
      </w:r>
    </w:p>
    <w:p w14:paraId="4993B8F8" w14:textId="4DE3B68A" w:rsidR="005A2CCC" w:rsidRPr="00CD0397" w:rsidRDefault="00CD0397" w:rsidP="006B49AD">
      <w:pPr>
        <w:pStyle w:val="ListParagraph"/>
        <w:numPr>
          <w:ilvl w:val="1"/>
          <w:numId w:val="34"/>
        </w:numPr>
        <w:ind w:left="1080"/>
        <w:rPr>
          <w:rFonts w:cs="Arial"/>
          <w:szCs w:val="24"/>
        </w:rPr>
      </w:pPr>
      <w:r>
        <w:rPr>
          <w:rFonts w:cs="Arial"/>
          <w:szCs w:val="24"/>
        </w:rPr>
        <w:t>Total Labor Burden:</w:t>
      </w:r>
      <w:r w:rsidR="00F76EE8">
        <w:rPr>
          <w:rFonts w:cs="Arial"/>
          <w:szCs w:val="24"/>
        </w:rPr>
        <w:t xml:space="preserve">  $848</w:t>
      </w:r>
    </w:p>
    <w:p w14:paraId="432BE7EC" w14:textId="77777777" w:rsidR="005A2CCC" w:rsidRDefault="005A2CCC" w:rsidP="006B49AD">
      <w:pPr>
        <w:pStyle w:val="ListParagraph"/>
        <w:ind w:left="1080" w:hanging="360"/>
        <w:rPr>
          <w:rFonts w:cs="Arial"/>
          <w:szCs w:val="24"/>
        </w:rPr>
      </w:pPr>
    </w:p>
    <w:p w14:paraId="066D1CCF" w14:textId="6A71479D" w:rsidR="005A2CCC" w:rsidRPr="00CD0397" w:rsidRDefault="005A2CCC" w:rsidP="006B49AD">
      <w:pPr>
        <w:pStyle w:val="ListParagraph"/>
        <w:numPr>
          <w:ilvl w:val="1"/>
          <w:numId w:val="22"/>
        </w:numPr>
        <w:ind w:left="1080"/>
        <w:rPr>
          <w:rFonts w:cs="Arial"/>
          <w:b/>
          <w:szCs w:val="24"/>
        </w:rPr>
      </w:pPr>
      <w:r w:rsidRPr="00CD0397">
        <w:rPr>
          <w:rFonts w:cs="Arial"/>
          <w:b/>
          <w:szCs w:val="24"/>
        </w:rPr>
        <w:t xml:space="preserve"> Local National Employment Applications – United Kingdom</w:t>
      </w:r>
    </w:p>
    <w:p w14:paraId="1A8BE9A8" w14:textId="64A2771D" w:rsidR="00CD0397" w:rsidRPr="00CD0397" w:rsidRDefault="00CD0397" w:rsidP="006B49AD">
      <w:pPr>
        <w:pStyle w:val="ListParagraph"/>
        <w:numPr>
          <w:ilvl w:val="0"/>
          <w:numId w:val="35"/>
        </w:numPr>
        <w:ind w:left="1080"/>
        <w:rPr>
          <w:rFonts w:cs="Arial"/>
          <w:szCs w:val="24"/>
        </w:rPr>
      </w:pPr>
      <w:r w:rsidRPr="00CD0397">
        <w:rPr>
          <w:rFonts w:cs="Arial"/>
          <w:szCs w:val="24"/>
        </w:rPr>
        <w:t>Number of Total Annual Responses:</w:t>
      </w:r>
      <w:r w:rsidR="0080334E">
        <w:rPr>
          <w:rFonts w:cs="Arial"/>
          <w:szCs w:val="24"/>
        </w:rPr>
        <w:t xml:space="preserve">  132</w:t>
      </w:r>
      <w:r w:rsidRPr="00CD0397">
        <w:rPr>
          <w:rFonts w:cs="Arial"/>
          <w:szCs w:val="24"/>
        </w:rPr>
        <w:t xml:space="preserve"> </w:t>
      </w:r>
    </w:p>
    <w:p w14:paraId="048F9E3D" w14:textId="51586CAA" w:rsidR="00CD0397" w:rsidRPr="00CD0397" w:rsidRDefault="00CD0397" w:rsidP="006B49AD">
      <w:pPr>
        <w:pStyle w:val="ListParagraph"/>
        <w:numPr>
          <w:ilvl w:val="0"/>
          <w:numId w:val="35"/>
        </w:numPr>
        <w:ind w:left="1080"/>
        <w:rPr>
          <w:rFonts w:cs="Arial"/>
          <w:szCs w:val="24"/>
        </w:rPr>
      </w:pPr>
      <w:r w:rsidRPr="00CD0397">
        <w:rPr>
          <w:rFonts w:cs="Arial"/>
          <w:szCs w:val="24"/>
        </w:rPr>
        <w:t>Response Time: 45 Minutes (.75 Hour)</w:t>
      </w:r>
    </w:p>
    <w:p w14:paraId="14B63339" w14:textId="4CFB853D" w:rsidR="00CD0397" w:rsidRPr="00CD0397" w:rsidRDefault="00CD0397" w:rsidP="006B49AD">
      <w:pPr>
        <w:pStyle w:val="ListParagraph"/>
        <w:numPr>
          <w:ilvl w:val="0"/>
          <w:numId w:val="35"/>
        </w:numPr>
        <w:ind w:left="1080"/>
        <w:rPr>
          <w:rFonts w:cs="Arial"/>
          <w:szCs w:val="24"/>
        </w:rPr>
      </w:pPr>
      <w:r w:rsidRPr="00CD0397">
        <w:rPr>
          <w:rFonts w:cs="Arial"/>
          <w:szCs w:val="24"/>
        </w:rPr>
        <w:t xml:space="preserve">Respondent Hourly Wage: </w:t>
      </w:r>
      <w:r w:rsidR="00F76EE8">
        <w:rPr>
          <w:rFonts w:cs="Arial"/>
          <w:szCs w:val="24"/>
        </w:rPr>
        <w:t xml:space="preserve"> $7.25</w:t>
      </w:r>
    </w:p>
    <w:p w14:paraId="2CD7D9DD" w14:textId="25CCB3ED" w:rsidR="00CD0397" w:rsidRPr="00CD0397" w:rsidRDefault="00CD0397" w:rsidP="006B49AD">
      <w:pPr>
        <w:pStyle w:val="ListParagraph"/>
        <w:numPr>
          <w:ilvl w:val="0"/>
          <w:numId w:val="35"/>
        </w:numPr>
        <w:ind w:left="1080"/>
        <w:rPr>
          <w:rFonts w:cs="Arial"/>
          <w:szCs w:val="24"/>
        </w:rPr>
      </w:pPr>
      <w:r w:rsidRPr="00CD0397">
        <w:rPr>
          <w:rFonts w:cs="Arial"/>
          <w:szCs w:val="24"/>
        </w:rPr>
        <w:t>Labor Burden per Response:</w:t>
      </w:r>
      <w:r w:rsidR="00F76EE8">
        <w:rPr>
          <w:rFonts w:cs="Arial"/>
          <w:szCs w:val="24"/>
        </w:rPr>
        <w:t xml:space="preserve">  $5.44</w:t>
      </w:r>
    </w:p>
    <w:p w14:paraId="6FCDCA0D" w14:textId="627B38F7" w:rsidR="00CD0397" w:rsidRDefault="00CD0397" w:rsidP="006B49AD">
      <w:pPr>
        <w:pStyle w:val="ListParagraph"/>
        <w:numPr>
          <w:ilvl w:val="0"/>
          <w:numId w:val="35"/>
        </w:numPr>
        <w:ind w:left="1080"/>
        <w:rPr>
          <w:rFonts w:cs="Arial"/>
          <w:szCs w:val="24"/>
        </w:rPr>
      </w:pPr>
      <w:r w:rsidRPr="00CD0397">
        <w:rPr>
          <w:rFonts w:cs="Arial"/>
          <w:szCs w:val="24"/>
        </w:rPr>
        <w:t>Total Labor Burden:</w:t>
      </w:r>
      <w:r w:rsidR="00F76EE8">
        <w:rPr>
          <w:rFonts w:cs="Arial"/>
          <w:szCs w:val="24"/>
        </w:rPr>
        <w:t xml:space="preserve">  $718</w:t>
      </w:r>
    </w:p>
    <w:p w14:paraId="33E00466" w14:textId="77777777" w:rsidR="0080334E" w:rsidRPr="00CD0397" w:rsidRDefault="0080334E" w:rsidP="0080334E">
      <w:pPr>
        <w:pStyle w:val="ListParagraph"/>
        <w:ind w:left="1080"/>
        <w:rPr>
          <w:rFonts w:cs="Arial"/>
          <w:szCs w:val="24"/>
        </w:rPr>
      </w:pPr>
    </w:p>
    <w:p w14:paraId="628D13AA" w14:textId="1BF102B7" w:rsidR="00281816" w:rsidRPr="00281816" w:rsidRDefault="00281816" w:rsidP="006B49AD">
      <w:pPr>
        <w:pStyle w:val="ListParagraph"/>
        <w:numPr>
          <w:ilvl w:val="2"/>
          <w:numId w:val="36"/>
        </w:numPr>
        <w:ind w:left="1080"/>
        <w:rPr>
          <w:rFonts w:cs="Arial"/>
          <w:b/>
          <w:szCs w:val="24"/>
        </w:rPr>
      </w:pPr>
      <w:r w:rsidRPr="00281816">
        <w:rPr>
          <w:rFonts w:cs="Arial"/>
          <w:b/>
          <w:szCs w:val="24"/>
        </w:rPr>
        <w:t>Overall Labor Burden</w:t>
      </w:r>
    </w:p>
    <w:p w14:paraId="0801EAAB" w14:textId="3A1525C4" w:rsidR="00281816" w:rsidRDefault="00281816" w:rsidP="006B49AD">
      <w:pPr>
        <w:pStyle w:val="ListParagraph"/>
        <w:numPr>
          <w:ilvl w:val="0"/>
          <w:numId w:val="37"/>
        </w:numPr>
        <w:rPr>
          <w:rFonts w:cs="Arial"/>
          <w:szCs w:val="24"/>
        </w:rPr>
      </w:pPr>
      <w:r>
        <w:rPr>
          <w:rFonts w:cs="Arial"/>
          <w:szCs w:val="24"/>
        </w:rPr>
        <w:t>Total Number of Annual Responses:</w:t>
      </w:r>
      <w:r w:rsidR="0080334E">
        <w:rPr>
          <w:rFonts w:cs="Arial"/>
          <w:szCs w:val="24"/>
        </w:rPr>
        <w:t xml:space="preserve">  99,000</w:t>
      </w:r>
    </w:p>
    <w:p w14:paraId="398A5B8B" w14:textId="58262166" w:rsidR="00281816" w:rsidRDefault="00281816" w:rsidP="006B49AD">
      <w:pPr>
        <w:pStyle w:val="ListParagraph"/>
        <w:numPr>
          <w:ilvl w:val="0"/>
          <w:numId w:val="37"/>
        </w:numPr>
        <w:rPr>
          <w:rFonts w:cs="Arial"/>
          <w:szCs w:val="24"/>
        </w:rPr>
      </w:pPr>
      <w:r>
        <w:rPr>
          <w:rFonts w:cs="Arial"/>
          <w:szCs w:val="24"/>
        </w:rPr>
        <w:t>Total Labor Burden:</w:t>
      </w:r>
      <w:r w:rsidR="00F76EE8">
        <w:rPr>
          <w:rFonts w:cs="Arial"/>
          <w:szCs w:val="24"/>
        </w:rPr>
        <w:t xml:space="preserve">  $358,719</w:t>
      </w:r>
    </w:p>
    <w:p w14:paraId="18D1A7AE" w14:textId="77777777" w:rsidR="00281816" w:rsidRPr="00281816" w:rsidRDefault="00281816" w:rsidP="00281816">
      <w:pPr>
        <w:pStyle w:val="ListParagraph"/>
        <w:ind w:left="1080"/>
        <w:rPr>
          <w:rFonts w:cs="Arial"/>
          <w:szCs w:val="24"/>
        </w:rPr>
      </w:pPr>
    </w:p>
    <w:p w14:paraId="61AC01C1" w14:textId="57833977" w:rsidR="002B2F04" w:rsidRDefault="00E817DC" w:rsidP="002B2F04">
      <w:pPr>
        <w:rPr>
          <w:rFonts w:cs="Arial"/>
          <w:szCs w:val="24"/>
        </w:rPr>
      </w:pPr>
      <w:r>
        <w:rPr>
          <w:rFonts w:cs="Arial"/>
          <w:szCs w:val="24"/>
        </w:rPr>
        <w:t>Total labor burden has significantly decreased sin</w:t>
      </w:r>
      <w:r w:rsidR="00F76EE8">
        <w:rPr>
          <w:rFonts w:cs="Arial"/>
          <w:szCs w:val="24"/>
        </w:rPr>
        <w:t>c</w:t>
      </w:r>
      <w:r>
        <w:rPr>
          <w:rFonts w:cs="Arial"/>
          <w:szCs w:val="24"/>
        </w:rPr>
        <w:t>e the previous approval</w:t>
      </w:r>
      <w:r w:rsidR="00855E37">
        <w:rPr>
          <w:rFonts w:cs="Arial"/>
          <w:szCs w:val="24"/>
        </w:rPr>
        <w:t xml:space="preserve"> due to improved record keeping</w:t>
      </w:r>
      <w:r>
        <w:rPr>
          <w:rFonts w:cs="Arial"/>
          <w:szCs w:val="24"/>
        </w:rPr>
        <w:t xml:space="preserve">.  The majority of </w:t>
      </w:r>
      <w:r w:rsidR="00937C6D">
        <w:rPr>
          <w:rFonts w:cs="Arial"/>
          <w:szCs w:val="24"/>
        </w:rPr>
        <w:t>respondents</w:t>
      </w:r>
      <w:r>
        <w:rPr>
          <w:rFonts w:cs="Arial"/>
          <w:szCs w:val="24"/>
        </w:rPr>
        <w:t xml:space="preserve"> currently completing this collection are entry</w:t>
      </w:r>
      <w:r w:rsidR="00F76EE8">
        <w:rPr>
          <w:rFonts w:cs="Arial"/>
          <w:szCs w:val="24"/>
        </w:rPr>
        <w:t>-</w:t>
      </w:r>
      <w:r>
        <w:rPr>
          <w:rFonts w:cs="Arial"/>
          <w:szCs w:val="24"/>
        </w:rPr>
        <w:t>leve</w:t>
      </w:r>
      <w:r w:rsidR="00F76EE8">
        <w:rPr>
          <w:rFonts w:cs="Arial"/>
          <w:szCs w:val="24"/>
        </w:rPr>
        <w:t>l applicants who</w:t>
      </w:r>
      <w:r w:rsidR="00937C6D">
        <w:rPr>
          <w:rFonts w:cs="Arial"/>
          <w:szCs w:val="24"/>
        </w:rPr>
        <w:t xml:space="preserve"> are currently unemployed</w:t>
      </w:r>
      <w:r w:rsidR="00CD5846">
        <w:rPr>
          <w:rFonts w:cs="Arial"/>
          <w:szCs w:val="24"/>
        </w:rPr>
        <w:t>, are retired, military spouses,</w:t>
      </w:r>
      <w:r w:rsidR="00F76EE8">
        <w:rPr>
          <w:rFonts w:cs="Arial"/>
          <w:szCs w:val="24"/>
        </w:rPr>
        <w:t xml:space="preserve"> </w:t>
      </w:r>
      <w:r w:rsidR="00CD5846">
        <w:rPr>
          <w:rFonts w:cs="Arial"/>
          <w:szCs w:val="24"/>
        </w:rPr>
        <w:t>or</w:t>
      </w:r>
      <w:r w:rsidR="00F76EE8">
        <w:rPr>
          <w:rFonts w:cs="Arial"/>
          <w:szCs w:val="24"/>
        </w:rPr>
        <w:t xml:space="preserve"> applying for temporary positions.  </w:t>
      </w:r>
      <w:r>
        <w:rPr>
          <w:rFonts w:cs="Arial"/>
          <w:szCs w:val="24"/>
        </w:rPr>
        <w:t xml:space="preserve"> </w:t>
      </w:r>
      <w:r w:rsidR="00CD5846">
        <w:rPr>
          <w:rFonts w:cs="Arial"/>
          <w:szCs w:val="24"/>
        </w:rPr>
        <w:t>W</w:t>
      </w:r>
      <w:r w:rsidR="002B2F04">
        <w:rPr>
          <w:rFonts w:cs="Arial"/>
          <w:szCs w:val="24"/>
        </w:rPr>
        <w:t>e based our hourly burden on the current federal minimum wage (2009) posted at the Department of Labor Wage Website. (</w:t>
      </w:r>
      <w:hyperlink r:id="rId12" w:history="1">
        <w:r w:rsidR="002B2F04" w:rsidRPr="00934B2F">
          <w:rPr>
            <w:rStyle w:val="Hyperlink"/>
            <w:rFonts w:cs="Arial"/>
            <w:szCs w:val="24"/>
          </w:rPr>
          <w:t>https://www.dol.gov/general/topic/wages/minimumwage</w:t>
        </w:r>
      </w:hyperlink>
      <w:r w:rsidR="002B2F04">
        <w:rPr>
          <w:rFonts w:cs="Arial"/>
          <w:szCs w:val="24"/>
        </w:rPr>
        <w:t>).</w:t>
      </w:r>
    </w:p>
    <w:p w14:paraId="3F5E1888" w14:textId="694EF2B7" w:rsidR="00744F56" w:rsidRPr="00072FC4" w:rsidRDefault="00744F56" w:rsidP="00744F56">
      <w:pPr>
        <w:rPr>
          <w:rFonts w:cs="Arial"/>
          <w:szCs w:val="24"/>
        </w:rPr>
      </w:pPr>
    </w:p>
    <w:p w14:paraId="17DFF4E5" w14:textId="77777777" w:rsidR="00744F56" w:rsidRPr="00072FC4" w:rsidRDefault="00744F56" w:rsidP="006B49AD">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Respondent Costs Other Than Burden Hour Costs</w:t>
      </w:r>
    </w:p>
    <w:p w14:paraId="05C2C6B8" w14:textId="77777777" w:rsidR="00744F56" w:rsidRPr="00072FC4" w:rsidRDefault="00744F56" w:rsidP="00744F56">
      <w:pPr>
        <w:rPr>
          <w:rFonts w:cs="Arial"/>
          <w:szCs w:val="24"/>
        </w:rPr>
      </w:pPr>
    </w:p>
    <w:p w14:paraId="7D12184A" w14:textId="35418C29" w:rsidR="00744F56" w:rsidRDefault="00744F56" w:rsidP="009918F1">
      <w:pPr>
        <w:rPr>
          <w:rFonts w:cs="Arial"/>
          <w:szCs w:val="24"/>
        </w:rPr>
      </w:pPr>
      <w:r w:rsidRPr="00072FC4">
        <w:rPr>
          <w:rFonts w:cs="Arial"/>
          <w:szCs w:val="24"/>
        </w:rPr>
        <w:t xml:space="preserve">There are no </w:t>
      </w:r>
      <w:r w:rsidR="00C80476">
        <w:rPr>
          <w:rFonts w:cs="Arial"/>
          <w:szCs w:val="24"/>
        </w:rPr>
        <w:t xml:space="preserve">annualized costs to respondents other than the labor burden costs addressed in Section 12 of this document to complete this collection. </w:t>
      </w:r>
    </w:p>
    <w:p w14:paraId="27D2C2D3" w14:textId="77777777" w:rsidR="00F83D5E" w:rsidRPr="00072FC4" w:rsidRDefault="00F83D5E" w:rsidP="00744F56">
      <w:pPr>
        <w:rPr>
          <w:rFonts w:cs="Arial"/>
          <w:szCs w:val="24"/>
        </w:rPr>
      </w:pPr>
    </w:p>
    <w:p w14:paraId="3A3AC040" w14:textId="7818BA7C" w:rsidR="00744F56" w:rsidRPr="00C80476" w:rsidRDefault="00744F56" w:rsidP="0092116C">
      <w:pPr>
        <w:pStyle w:val="ListParagraph"/>
        <w:numPr>
          <w:ilvl w:val="0"/>
          <w:numId w:val="5"/>
        </w:numPr>
        <w:ind w:left="720" w:hanging="720"/>
        <w:rPr>
          <w:rFonts w:cs="Arial"/>
          <w:szCs w:val="24"/>
        </w:rPr>
      </w:pPr>
      <w:r w:rsidRPr="00072FC4">
        <w:rPr>
          <w:rFonts w:cs="Arial"/>
          <w:szCs w:val="24"/>
        </w:rPr>
        <w:t xml:space="preserve"> </w:t>
      </w:r>
      <w:r w:rsidRPr="00072FC4">
        <w:rPr>
          <w:rFonts w:cs="Arial"/>
          <w:szCs w:val="24"/>
          <w:u w:val="single"/>
        </w:rPr>
        <w:t>Cost to the Federal Government</w:t>
      </w:r>
    </w:p>
    <w:p w14:paraId="67B713B1" w14:textId="6E3CB5B7" w:rsidR="00C80476" w:rsidRDefault="00C80476" w:rsidP="00C80476">
      <w:pPr>
        <w:pStyle w:val="ListParagraph"/>
        <w:ind w:left="360"/>
        <w:rPr>
          <w:rFonts w:cs="Arial"/>
          <w:szCs w:val="24"/>
        </w:rPr>
      </w:pPr>
    </w:p>
    <w:p w14:paraId="2A141389" w14:textId="3E7B569B" w:rsidR="007602FC" w:rsidRDefault="007602FC" w:rsidP="00437714">
      <w:pPr>
        <w:ind w:left="720" w:hanging="720"/>
        <w:rPr>
          <w:rFonts w:cs="Arial"/>
          <w:szCs w:val="24"/>
        </w:rPr>
      </w:pPr>
      <w:r w:rsidRPr="00437714">
        <w:rPr>
          <w:rFonts w:cs="Arial"/>
          <w:szCs w:val="24"/>
        </w:rPr>
        <w:t>a.</w:t>
      </w:r>
      <w:r w:rsidR="00437714" w:rsidRPr="00437714">
        <w:rPr>
          <w:rFonts w:cs="Arial"/>
          <w:szCs w:val="24"/>
        </w:rPr>
        <w:tab/>
      </w:r>
      <w:r>
        <w:rPr>
          <w:rFonts w:cs="Arial"/>
          <w:szCs w:val="24"/>
          <w:u w:val="single"/>
        </w:rPr>
        <w:t>Labor Cost to the Federal Government</w:t>
      </w:r>
    </w:p>
    <w:p w14:paraId="640D5281" w14:textId="77777777" w:rsidR="007602FC" w:rsidRPr="007602FC" w:rsidRDefault="007602FC" w:rsidP="007602FC">
      <w:pPr>
        <w:rPr>
          <w:rFonts w:cs="Arial"/>
          <w:szCs w:val="24"/>
        </w:rPr>
      </w:pPr>
    </w:p>
    <w:p w14:paraId="17491763" w14:textId="23D18328" w:rsidR="004E5637" w:rsidRPr="004E5637" w:rsidRDefault="00C80476" w:rsidP="00437714">
      <w:pPr>
        <w:pStyle w:val="ListParagraph"/>
        <w:numPr>
          <w:ilvl w:val="1"/>
          <w:numId w:val="40"/>
        </w:numPr>
        <w:ind w:left="1080"/>
        <w:rPr>
          <w:rFonts w:cs="Arial"/>
          <w:szCs w:val="24"/>
        </w:rPr>
      </w:pPr>
      <w:r w:rsidRPr="00ED2F5E">
        <w:rPr>
          <w:rFonts w:cs="Arial"/>
          <w:b/>
          <w:szCs w:val="24"/>
        </w:rPr>
        <w:t>Exchange Web-based CONUS Employment Applications</w:t>
      </w:r>
    </w:p>
    <w:p w14:paraId="15A2E94C" w14:textId="6199A8D9"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97,187</w:t>
      </w:r>
    </w:p>
    <w:p w14:paraId="750C422F" w14:textId="6CB5CDB4"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1AC90427" w14:textId="0E6691F1"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A144956" w14:textId="3AC0D2CF"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58BE78FE" w14:textId="0A0657B7" w:rsidR="00ED2F5E"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00C80476" w:rsidRPr="00ED2F5E">
        <w:rPr>
          <w:rFonts w:cs="Arial"/>
          <w:b/>
          <w:szCs w:val="24"/>
        </w:rPr>
        <w:t xml:space="preserve"> </w:t>
      </w:r>
      <w:r w:rsidR="00855E37">
        <w:rPr>
          <w:rFonts w:cs="Arial"/>
          <w:b/>
          <w:szCs w:val="24"/>
        </w:rPr>
        <w:t xml:space="preserve"> </w:t>
      </w:r>
      <w:r w:rsidR="00855E37" w:rsidRPr="00855E37">
        <w:rPr>
          <w:rFonts w:cs="Arial"/>
          <w:szCs w:val="24"/>
        </w:rPr>
        <w:t>$1,166,244</w:t>
      </w:r>
    </w:p>
    <w:p w14:paraId="2368FC6A" w14:textId="77777777" w:rsidR="004E5637" w:rsidRPr="00653972" w:rsidRDefault="004E5637" w:rsidP="00437714">
      <w:pPr>
        <w:pStyle w:val="ListParagraph"/>
        <w:ind w:left="1080" w:hanging="360"/>
        <w:rPr>
          <w:rFonts w:cs="Arial"/>
          <w:szCs w:val="24"/>
        </w:rPr>
      </w:pPr>
    </w:p>
    <w:p w14:paraId="70087ABD" w14:textId="240C0727"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Form 1200-026 “Driver’s Supplemental Information” </w:t>
      </w:r>
    </w:p>
    <w:p w14:paraId="08206EAB" w14:textId="3E452CE4"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774</w:t>
      </w:r>
    </w:p>
    <w:p w14:paraId="5F425C2D" w14:textId="7993634B" w:rsidR="004E5637" w:rsidRPr="00855E37" w:rsidRDefault="004E5637" w:rsidP="00855E37">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0FD7242F" w14:textId="39F1B606"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B93DFE3" w14:textId="2FC73277"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300E5E1" w14:textId="5BE190BF"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Pr>
          <w:rFonts w:cs="Arial"/>
          <w:szCs w:val="24"/>
        </w:rPr>
        <w:t>$9,288</w:t>
      </w:r>
    </w:p>
    <w:p w14:paraId="34BD8791" w14:textId="77777777" w:rsidR="004E5637" w:rsidRPr="00ED2F5E" w:rsidRDefault="004E5637" w:rsidP="00437714">
      <w:pPr>
        <w:pStyle w:val="ListParagraph"/>
        <w:ind w:left="1080" w:hanging="360"/>
        <w:rPr>
          <w:rFonts w:cs="Arial"/>
          <w:szCs w:val="24"/>
        </w:rPr>
      </w:pPr>
    </w:p>
    <w:p w14:paraId="7F6F202A" w14:textId="08F4303D"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Form 1200-718 “Local National Employment Application – German Only” </w:t>
      </w:r>
    </w:p>
    <w:p w14:paraId="6DB5676F" w14:textId="47756D78"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718</w:t>
      </w:r>
    </w:p>
    <w:p w14:paraId="634DF8C5" w14:textId="3F8D4287"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414D89B0" w14:textId="300A4A0B"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56A802E6" w14:textId="16504360"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68402DB" w14:textId="1129D73F"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sidRPr="00855E37">
        <w:rPr>
          <w:rFonts w:cs="Arial"/>
          <w:szCs w:val="24"/>
        </w:rPr>
        <w:t>$8,616</w:t>
      </w:r>
    </w:p>
    <w:p w14:paraId="5F49B71A" w14:textId="77777777" w:rsidR="004E5637" w:rsidRPr="00ED2F5E" w:rsidRDefault="004E5637" w:rsidP="00437714">
      <w:pPr>
        <w:pStyle w:val="ListParagraph"/>
        <w:ind w:left="1080" w:hanging="360"/>
        <w:rPr>
          <w:rFonts w:cs="Arial"/>
          <w:szCs w:val="24"/>
        </w:rPr>
      </w:pPr>
    </w:p>
    <w:p w14:paraId="016E4C6D" w14:textId="4CBAF437"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Local National Employment Application – Turkey </w:t>
      </w:r>
    </w:p>
    <w:p w14:paraId="3B978FFF" w14:textId="550C2B20"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33</w:t>
      </w:r>
    </w:p>
    <w:p w14:paraId="407C032D" w14:textId="6D41CCA8"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7092B182" w14:textId="014BE568"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46B0B21A" w14:textId="54C3C60E"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3AD5C40" w14:textId="5AF323A7"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Pr>
          <w:rFonts w:cs="Arial"/>
          <w:szCs w:val="24"/>
        </w:rPr>
        <w:t>$396</w:t>
      </w:r>
    </w:p>
    <w:p w14:paraId="7DAEE6E8" w14:textId="77777777" w:rsidR="004E5637" w:rsidRPr="00ED2F5E" w:rsidRDefault="004E5637" w:rsidP="00437714">
      <w:pPr>
        <w:pStyle w:val="ListParagraph"/>
        <w:ind w:left="1080" w:hanging="360"/>
        <w:rPr>
          <w:rFonts w:cs="Arial"/>
          <w:szCs w:val="24"/>
        </w:rPr>
      </w:pPr>
    </w:p>
    <w:p w14:paraId="05E297EB" w14:textId="3EC9D2ED" w:rsidR="00ED2F5E" w:rsidRDefault="00C80476" w:rsidP="00437714">
      <w:pPr>
        <w:pStyle w:val="ListParagraph"/>
        <w:numPr>
          <w:ilvl w:val="1"/>
          <w:numId w:val="40"/>
        </w:numPr>
        <w:ind w:left="1080"/>
        <w:rPr>
          <w:rFonts w:cs="Arial"/>
          <w:szCs w:val="24"/>
        </w:rPr>
      </w:pPr>
      <w:r w:rsidRPr="00ED2F5E">
        <w:rPr>
          <w:rFonts w:cs="Arial"/>
          <w:b/>
          <w:szCs w:val="24"/>
        </w:rPr>
        <w:t>Local National Employment Application – Italy</w:t>
      </w:r>
      <w:r w:rsidRPr="00ED2F5E">
        <w:rPr>
          <w:rFonts w:cs="Arial"/>
          <w:szCs w:val="24"/>
        </w:rPr>
        <w:t xml:space="preserve"> </w:t>
      </w:r>
    </w:p>
    <w:p w14:paraId="13CCB318" w14:textId="6E38596C"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156</w:t>
      </w:r>
    </w:p>
    <w:p w14:paraId="2EFF49AE" w14:textId="353FC156"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12BA6743" w14:textId="2E3CB7A8"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14184105" w14:textId="64B8DC82"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018321D4" w14:textId="369D34E8"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855E37" w:rsidRPr="00855E37">
        <w:rPr>
          <w:rFonts w:cs="Arial"/>
          <w:szCs w:val="24"/>
        </w:rPr>
        <w:t>$1,872</w:t>
      </w:r>
    </w:p>
    <w:p w14:paraId="4D086625" w14:textId="77777777" w:rsidR="004E5637" w:rsidRDefault="004E5637" w:rsidP="00437714">
      <w:pPr>
        <w:pStyle w:val="ListParagraph"/>
        <w:ind w:left="1080" w:hanging="360"/>
        <w:rPr>
          <w:rFonts w:cs="Arial"/>
          <w:szCs w:val="24"/>
        </w:rPr>
      </w:pPr>
    </w:p>
    <w:p w14:paraId="69BBCA9D" w14:textId="521751FC" w:rsidR="00ED2F5E" w:rsidRPr="004E5637" w:rsidRDefault="00C80476" w:rsidP="00437714">
      <w:pPr>
        <w:pStyle w:val="ListParagraph"/>
        <w:numPr>
          <w:ilvl w:val="1"/>
          <w:numId w:val="40"/>
        </w:numPr>
        <w:ind w:left="1080"/>
        <w:rPr>
          <w:rFonts w:cs="Arial"/>
          <w:szCs w:val="24"/>
        </w:rPr>
      </w:pPr>
      <w:r w:rsidRPr="00ED2F5E">
        <w:rPr>
          <w:rFonts w:cs="Arial"/>
          <w:b/>
          <w:szCs w:val="24"/>
        </w:rPr>
        <w:t xml:space="preserve">Local National Employment Application – United Kingdom </w:t>
      </w:r>
    </w:p>
    <w:p w14:paraId="62E32BB1" w14:textId="4AA8FE6C" w:rsidR="004E5637" w:rsidRDefault="004E5637" w:rsidP="00437714">
      <w:pPr>
        <w:pStyle w:val="ListParagraph"/>
        <w:numPr>
          <w:ilvl w:val="2"/>
          <w:numId w:val="40"/>
        </w:numPr>
        <w:ind w:left="1080" w:hanging="360"/>
        <w:rPr>
          <w:rFonts w:cs="Arial"/>
          <w:szCs w:val="24"/>
        </w:rPr>
      </w:pPr>
      <w:r>
        <w:rPr>
          <w:rFonts w:cs="Arial"/>
          <w:szCs w:val="24"/>
        </w:rPr>
        <w:t>Number of total Annual Responses:</w:t>
      </w:r>
      <w:r w:rsidR="0080334E">
        <w:rPr>
          <w:rFonts w:cs="Arial"/>
          <w:szCs w:val="24"/>
        </w:rPr>
        <w:t xml:space="preserve">  132</w:t>
      </w:r>
    </w:p>
    <w:p w14:paraId="40101AB7" w14:textId="0869A8A2" w:rsidR="004E5637" w:rsidRDefault="004E5637" w:rsidP="00437714">
      <w:pPr>
        <w:pStyle w:val="ListParagraph"/>
        <w:numPr>
          <w:ilvl w:val="2"/>
          <w:numId w:val="40"/>
        </w:numPr>
        <w:ind w:left="1080" w:hanging="360"/>
        <w:rPr>
          <w:rFonts w:cs="Arial"/>
          <w:szCs w:val="24"/>
        </w:rPr>
      </w:pPr>
      <w:r>
        <w:rPr>
          <w:rFonts w:cs="Arial"/>
          <w:szCs w:val="24"/>
        </w:rPr>
        <w:t>Processing Time per Response:</w:t>
      </w:r>
      <w:r w:rsidR="00855E37">
        <w:rPr>
          <w:rFonts w:cs="Arial"/>
          <w:szCs w:val="24"/>
        </w:rPr>
        <w:t xml:space="preserve">  30 Minutes (.5 Hour)</w:t>
      </w:r>
    </w:p>
    <w:p w14:paraId="44DDAA28" w14:textId="7A556199" w:rsidR="004E5637" w:rsidRDefault="004E5637" w:rsidP="00437714">
      <w:pPr>
        <w:pStyle w:val="ListParagraph"/>
        <w:numPr>
          <w:ilvl w:val="2"/>
          <w:numId w:val="40"/>
        </w:numPr>
        <w:ind w:left="1080" w:hanging="360"/>
        <w:rPr>
          <w:rFonts w:cs="Arial"/>
          <w:szCs w:val="24"/>
        </w:rPr>
      </w:pPr>
      <w:r>
        <w:rPr>
          <w:rFonts w:cs="Arial"/>
          <w:szCs w:val="24"/>
        </w:rPr>
        <w:t>Hourly Wage of Worker(s) Processing Responses:</w:t>
      </w:r>
      <w:r w:rsidR="00855E37">
        <w:rPr>
          <w:rFonts w:cs="Arial"/>
          <w:szCs w:val="24"/>
        </w:rPr>
        <w:t xml:space="preserve">  $24.00</w:t>
      </w:r>
    </w:p>
    <w:p w14:paraId="06D5ABE8" w14:textId="7326568C" w:rsidR="004E5637" w:rsidRDefault="004E5637" w:rsidP="00437714">
      <w:pPr>
        <w:pStyle w:val="ListParagraph"/>
        <w:numPr>
          <w:ilvl w:val="2"/>
          <w:numId w:val="40"/>
        </w:numPr>
        <w:ind w:left="1080" w:hanging="360"/>
        <w:rPr>
          <w:rFonts w:cs="Arial"/>
          <w:szCs w:val="24"/>
        </w:rPr>
      </w:pPr>
      <w:r>
        <w:rPr>
          <w:rFonts w:cs="Arial"/>
          <w:szCs w:val="24"/>
        </w:rPr>
        <w:t>Cost to Process Each Response:</w:t>
      </w:r>
      <w:r w:rsidR="00855E37">
        <w:rPr>
          <w:rFonts w:cs="Arial"/>
          <w:szCs w:val="24"/>
        </w:rPr>
        <w:t xml:space="preserve">  $12.00</w:t>
      </w:r>
    </w:p>
    <w:p w14:paraId="4E30A1EC" w14:textId="3F0222C4" w:rsidR="004E5637" w:rsidRPr="004E5637" w:rsidRDefault="004E5637" w:rsidP="00437714">
      <w:pPr>
        <w:pStyle w:val="ListParagraph"/>
        <w:numPr>
          <w:ilvl w:val="2"/>
          <w:numId w:val="40"/>
        </w:numPr>
        <w:ind w:left="1080" w:hanging="360"/>
        <w:rPr>
          <w:rFonts w:cs="Arial"/>
          <w:szCs w:val="24"/>
        </w:rPr>
      </w:pPr>
      <w:r>
        <w:rPr>
          <w:rFonts w:cs="Arial"/>
          <w:szCs w:val="24"/>
        </w:rPr>
        <w:t>Total Cost to Process Responses:</w:t>
      </w:r>
      <w:r w:rsidRPr="00ED2F5E">
        <w:rPr>
          <w:rFonts w:cs="Arial"/>
          <w:b/>
          <w:szCs w:val="24"/>
        </w:rPr>
        <w:t xml:space="preserve"> </w:t>
      </w:r>
      <w:r w:rsidR="00855E37">
        <w:rPr>
          <w:rFonts w:cs="Arial"/>
          <w:b/>
          <w:szCs w:val="24"/>
        </w:rPr>
        <w:t xml:space="preserve"> </w:t>
      </w:r>
      <w:r w:rsidR="00E079D6">
        <w:rPr>
          <w:rFonts w:cs="Arial"/>
          <w:szCs w:val="24"/>
        </w:rPr>
        <w:t>$1,584</w:t>
      </w:r>
    </w:p>
    <w:p w14:paraId="00883C28" w14:textId="77777777" w:rsidR="000B3FD8" w:rsidRPr="000B3FD8" w:rsidRDefault="000B3FD8" w:rsidP="00437714">
      <w:pPr>
        <w:pStyle w:val="ListParagraph"/>
        <w:ind w:left="1080" w:hanging="360"/>
        <w:rPr>
          <w:rFonts w:cs="Arial"/>
          <w:szCs w:val="24"/>
        </w:rPr>
      </w:pPr>
    </w:p>
    <w:p w14:paraId="707D76E6" w14:textId="77777777" w:rsidR="000B3FD8" w:rsidRDefault="000B3FD8" w:rsidP="00437714">
      <w:pPr>
        <w:pStyle w:val="ListParagraph"/>
        <w:numPr>
          <w:ilvl w:val="2"/>
          <w:numId w:val="34"/>
        </w:numPr>
        <w:ind w:left="1080"/>
        <w:rPr>
          <w:rFonts w:cs="Arial"/>
          <w:b/>
          <w:szCs w:val="24"/>
        </w:rPr>
      </w:pPr>
      <w:r>
        <w:rPr>
          <w:rFonts w:cs="Arial"/>
          <w:b/>
          <w:szCs w:val="24"/>
        </w:rPr>
        <w:t>Overall Labor Burden to Federal Government</w:t>
      </w:r>
    </w:p>
    <w:p w14:paraId="4290D899" w14:textId="47282EB5" w:rsidR="000B3FD8" w:rsidRPr="000B3FD8" w:rsidRDefault="000B3FD8" w:rsidP="00437714">
      <w:pPr>
        <w:pStyle w:val="ListParagraph"/>
        <w:numPr>
          <w:ilvl w:val="1"/>
          <w:numId w:val="5"/>
        </w:numPr>
        <w:ind w:left="1080"/>
        <w:rPr>
          <w:rFonts w:cs="Arial"/>
          <w:szCs w:val="24"/>
        </w:rPr>
      </w:pPr>
      <w:r w:rsidRPr="000B3FD8">
        <w:rPr>
          <w:rFonts w:cs="Arial"/>
          <w:szCs w:val="24"/>
        </w:rPr>
        <w:t>Number of total Annual Responses:</w:t>
      </w:r>
      <w:r w:rsidR="0080334E">
        <w:rPr>
          <w:rFonts w:cs="Arial"/>
          <w:szCs w:val="24"/>
        </w:rPr>
        <w:t xml:space="preserve">  99,000</w:t>
      </w:r>
    </w:p>
    <w:p w14:paraId="49D240B2" w14:textId="3903314F" w:rsidR="000B3FD8" w:rsidRPr="000B3FD8" w:rsidRDefault="000B3FD8" w:rsidP="00437714">
      <w:pPr>
        <w:pStyle w:val="ListParagraph"/>
        <w:numPr>
          <w:ilvl w:val="1"/>
          <w:numId w:val="5"/>
        </w:numPr>
        <w:ind w:left="1080"/>
        <w:rPr>
          <w:rFonts w:cs="Arial"/>
          <w:szCs w:val="24"/>
        </w:rPr>
      </w:pPr>
      <w:r w:rsidRPr="000B3FD8">
        <w:rPr>
          <w:rFonts w:cs="Arial"/>
          <w:szCs w:val="24"/>
        </w:rPr>
        <w:t>Processing Time per Response:</w:t>
      </w:r>
      <w:r w:rsidR="00E079D6">
        <w:rPr>
          <w:rFonts w:cs="Arial"/>
          <w:szCs w:val="24"/>
        </w:rPr>
        <w:t xml:space="preserve">  $1,188,000</w:t>
      </w:r>
    </w:p>
    <w:p w14:paraId="16835A69" w14:textId="3C5B6CEC" w:rsidR="00E079D6" w:rsidRDefault="00E079D6" w:rsidP="00E079D6">
      <w:pPr>
        <w:rPr>
          <w:rFonts w:cs="Arial"/>
          <w:b/>
          <w:szCs w:val="24"/>
        </w:rPr>
      </w:pPr>
    </w:p>
    <w:p w14:paraId="1BEC38C8" w14:textId="38DBBD0A" w:rsidR="00816A4D" w:rsidRDefault="00C512A2" w:rsidP="00E079D6">
      <w:pPr>
        <w:rPr>
          <w:rFonts w:cs="Arial"/>
          <w:szCs w:val="24"/>
        </w:rPr>
      </w:pPr>
      <w:r>
        <w:rPr>
          <w:rFonts w:cs="Arial"/>
          <w:szCs w:val="24"/>
        </w:rPr>
        <w:t xml:space="preserve">Since our previous approval, </w:t>
      </w:r>
      <w:r w:rsidR="00C0685C">
        <w:rPr>
          <w:rFonts w:cs="Arial"/>
          <w:szCs w:val="24"/>
        </w:rPr>
        <w:t>t</w:t>
      </w:r>
      <w:r w:rsidR="00E079D6">
        <w:rPr>
          <w:rFonts w:cs="Arial"/>
          <w:szCs w:val="24"/>
        </w:rPr>
        <w:t xml:space="preserve">he receipt of collections of information on employment applications </w:t>
      </w:r>
      <w:r w:rsidR="00044E2C">
        <w:rPr>
          <w:rFonts w:cs="Arial"/>
          <w:szCs w:val="24"/>
        </w:rPr>
        <w:t xml:space="preserve">has </w:t>
      </w:r>
      <w:r>
        <w:rPr>
          <w:rFonts w:cs="Arial"/>
          <w:szCs w:val="24"/>
        </w:rPr>
        <w:t xml:space="preserve">increased, </w:t>
      </w:r>
      <w:r w:rsidR="00E079D6">
        <w:rPr>
          <w:rFonts w:cs="Arial"/>
          <w:szCs w:val="24"/>
        </w:rPr>
        <w:t>resulting in a</w:t>
      </w:r>
      <w:r w:rsidR="00937C6D">
        <w:rPr>
          <w:rFonts w:cs="Arial"/>
          <w:szCs w:val="24"/>
        </w:rPr>
        <w:t xml:space="preserve"> much</w:t>
      </w:r>
      <w:r w:rsidR="00E079D6">
        <w:rPr>
          <w:rFonts w:cs="Arial"/>
          <w:szCs w:val="24"/>
        </w:rPr>
        <w:t xml:space="preserve"> high</w:t>
      </w:r>
      <w:r w:rsidR="00816A4D">
        <w:rPr>
          <w:rFonts w:cs="Arial"/>
          <w:szCs w:val="24"/>
        </w:rPr>
        <w:t xml:space="preserve">er labor cost to the Exchange.  </w:t>
      </w:r>
    </w:p>
    <w:p w14:paraId="74E7B5BD" w14:textId="77777777" w:rsidR="00816A4D" w:rsidRDefault="00816A4D" w:rsidP="00E079D6">
      <w:pPr>
        <w:rPr>
          <w:rFonts w:cs="Arial"/>
          <w:szCs w:val="24"/>
        </w:rPr>
      </w:pPr>
    </w:p>
    <w:p w14:paraId="1A6E5DB2" w14:textId="40EA1894" w:rsidR="00E079D6" w:rsidRDefault="00816A4D" w:rsidP="00E079D6">
      <w:pPr>
        <w:rPr>
          <w:rFonts w:cs="Arial"/>
          <w:szCs w:val="24"/>
        </w:rPr>
      </w:pPr>
      <w:r w:rsidRPr="00A11FD2">
        <w:rPr>
          <w:rFonts w:cs="Arial"/>
          <w:szCs w:val="24"/>
        </w:rPr>
        <w:t xml:space="preserve">The hourly wage of workers was determined by using the rounded mid-point wage of </w:t>
      </w:r>
      <w:r>
        <w:rPr>
          <w:rFonts w:cs="Arial"/>
          <w:szCs w:val="24"/>
        </w:rPr>
        <w:t xml:space="preserve">NF </w:t>
      </w:r>
      <w:r w:rsidR="00C512A2">
        <w:rPr>
          <w:rFonts w:cs="Arial"/>
          <w:szCs w:val="24"/>
        </w:rPr>
        <w:t xml:space="preserve">pay band </w:t>
      </w:r>
      <w:r w:rsidRPr="00A11FD2">
        <w:rPr>
          <w:rFonts w:cs="Arial"/>
          <w:szCs w:val="24"/>
        </w:rPr>
        <w:t xml:space="preserve">level 3 associates as displayed in the August 3, 2018 152 DFW Pay Band Schedule 033-49 </w:t>
      </w:r>
      <w:r w:rsidRPr="00A11FD2">
        <w:t xml:space="preserve">listed at </w:t>
      </w:r>
      <w:hyperlink r:id="rId13" w:history="1">
        <w:r w:rsidRPr="00F70830">
          <w:rPr>
            <w:rStyle w:val="Hyperlink"/>
          </w:rPr>
          <w:t>https://www.cpms.osd.mil/Content/NAF%20Schedules/survey-sch/152/152-033-49-NF.html</w:t>
        </w:r>
      </w:hyperlink>
      <w:r>
        <w:t xml:space="preserve"> </w:t>
      </w:r>
      <w:r w:rsidRPr="00A11FD2">
        <w:rPr>
          <w:rFonts w:cs="Arial"/>
          <w:szCs w:val="24"/>
        </w:rPr>
        <w:t>for Dallas, Texas.</w:t>
      </w:r>
      <w:r>
        <w:rPr>
          <w:rFonts w:cs="Arial"/>
          <w:szCs w:val="24"/>
        </w:rPr>
        <w:t xml:space="preserve">  </w:t>
      </w:r>
      <w:r>
        <w:t>(Maximum Hourly Rate – Minimum Hourly Rate) / 2 + (Minimum Hourly Rate)</w:t>
      </w:r>
    </w:p>
    <w:p w14:paraId="0065003E" w14:textId="77777777" w:rsidR="00E079D6" w:rsidRPr="00E079D6" w:rsidRDefault="00E079D6" w:rsidP="00E079D6">
      <w:pPr>
        <w:rPr>
          <w:rFonts w:cs="Arial"/>
          <w:szCs w:val="24"/>
        </w:rPr>
      </w:pPr>
    </w:p>
    <w:p w14:paraId="254AD780" w14:textId="61E00592" w:rsidR="000B3FD8" w:rsidRDefault="007602FC" w:rsidP="00437714">
      <w:pPr>
        <w:ind w:left="720" w:hanging="720"/>
        <w:rPr>
          <w:rFonts w:cs="Arial"/>
          <w:szCs w:val="24"/>
          <w:u w:val="single"/>
        </w:rPr>
      </w:pPr>
      <w:r w:rsidRPr="00437714">
        <w:rPr>
          <w:rFonts w:cs="Arial"/>
          <w:szCs w:val="24"/>
        </w:rPr>
        <w:t xml:space="preserve">b. </w:t>
      </w:r>
      <w:r w:rsidR="00437714" w:rsidRPr="00437714">
        <w:rPr>
          <w:rFonts w:cs="Arial"/>
          <w:szCs w:val="24"/>
        </w:rPr>
        <w:tab/>
      </w:r>
      <w:r>
        <w:rPr>
          <w:rFonts w:cs="Arial"/>
          <w:szCs w:val="24"/>
          <w:u w:val="single"/>
        </w:rPr>
        <w:t>Operational and Maintenance Cost</w:t>
      </w:r>
    </w:p>
    <w:p w14:paraId="4D5723E0" w14:textId="38D90AF8" w:rsidR="007602FC" w:rsidRDefault="007602FC" w:rsidP="007602FC">
      <w:pPr>
        <w:rPr>
          <w:rFonts w:cs="Arial"/>
          <w:szCs w:val="24"/>
        </w:rPr>
      </w:pPr>
    </w:p>
    <w:p w14:paraId="7367FF11" w14:textId="3A9183B6" w:rsidR="007602FC" w:rsidRPr="00D82810" w:rsidRDefault="007602FC" w:rsidP="00437714">
      <w:pPr>
        <w:ind w:left="1080" w:hanging="360"/>
        <w:rPr>
          <w:rFonts w:cs="Arial"/>
          <w:szCs w:val="24"/>
        </w:rPr>
      </w:pPr>
      <w:r>
        <w:rPr>
          <w:rFonts w:cs="Arial"/>
          <w:szCs w:val="24"/>
        </w:rPr>
        <w:t>a.</w:t>
      </w:r>
      <w:r>
        <w:rPr>
          <w:rFonts w:cs="Arial"/>
          <w:szCs w:val="24"/>
        </w:rPr>
        <w:tab/>
      </w:r>
      <w:r>
        <w:rPr>
          <w:rFonts w:cs="Arial"/>
          <w:szCs w:val="24"/>
          <w:u w:val="single"/>
        </w:rPr>
        <w:t>Equipment:</w:t>
      </w:r>
      <w:r w:rsidR="00D82810">
        <w:rPr>
          <w:rFonts w:cs="Arial"/>
          <w:szCs w:val="24"/>
        </w:rPr>
        <w:t xml:space="preserve">  $83,300</w:t>
      </w:r>
    </w:p>
    <w:p w14:paraId="18A03B09" w14:textId="529C486F" w:rsidR="007602FC" w:rsidRPr="00D82810" w:rsidRDefault="007602FC" w:rsidP="00437714">
      <w:pPr>
        <w:ind w:left="1080" w:hanging="360"/>
        <w:rPr>
          <w:rFonts w:cs="Arial"/>
          <w:szCs w:val="24"/>
        </w:rPr>
      </w:pPr>
      <w:r>
        <w:rPr>
          <w:rFonts w:cs="Arial"/>
          <w:szCs w:val="24"/>
        </w:rPr>
        <w:t>b.</w:t>
      </w:r>
      <w:r>
        <w:rPr>
          <w:rFonts w:cs="Arial"/>
          <w:szCs w:val="24"/>
        </w:rPr>
        <w:tab/>
      </w:r>
      <w:r>
        <w:rPr>
          <w:rFonts w:cs="Arial"/>
          <w:szCs w:val="24"/>
          <w:u w:val="single"/>
        </w:rPr>
        <w:t>Printing:</w:t>
      </w:r>
      <w:r w:rsidR="00D82810">
        <w:rPr>
          <w:rFonts w:cs="Arial"/>
          <w:szCs w:val="24"/>
        </w:rPr>
        <w:t xml:space="preserve">  $6,500.00</w:t>
      </w:r>
    </w:p>
    <w:p w14:paraId="34EEDB89" w14:textId="1B0919E6" w:rsidR="007602FC" w:rsidRPr="00D82810" w:rsidRDefault="007602FC" w:rsidP="00437714">
      <w:pPr>
        <w:ind w:left="1080" w:hanging="360"/>
        <w:rPr>
          <w:rFonts w:cs="Arial"/>
          <w:szCs w:val="24"/>
        </w:rPr>
      </w:pPr>
      <w:r>
        <w:rPr>
          <w:rFonts w:cs="Arial"/>
          <w:szCs w:val="24"/>
        </w:rPr>
        <w:t>c.</w:t>
      </w:r>
      <w:r>
        <w:rPr>
          <w:rFonts w:cs="Arial"/>
          <w:szCs w:val="24"/>
        </w:rPr>
        <w:tab/>
      </w:r>
      <w:r>
        <w:rPr>
          <w:rFonts w:cs="Arial"/>
          <w:szCs w:val="24"/>
          <w:u w:val="single"/>
        </w:rPr>
        <w:t>Postage:</w:t>
      </w:r>
      <w:r w:rsidR="00D82810">
        <w:rPr>
          <w:rFonts w:cs="Arial"/>
          <w:szCs w:val="24"/>
        </w:rPr>
        <w:t xml:space="preserve">  $6,300.00</w:t>
      </w:r>
    </w:p>
    <w:p w14:paraId="14135140" w14:textId="2D2D2F15" w:rsidR="007602FC" w:rsidRPr="00D82810" w:rsidRDefault="007602FC" w:rsidP="00437714">
      <w:pPr>
        <w:ind w:left="1080" w:hanging="360"/>
        <w:rPr>
          <w:rFonts w:cs="Arial"/>
          <w:szCs w:val="24"/>
        </w:rPr>
      </w:pPr>
      <w:r>
        <w:rPr>
          <w:rFonts w:cs="Arial"/>
          <w:szCs w:val="24"/>
        </w:rPr>
        <w:t>d.</w:t>
      </w:r>
      <w:r>
        <w:rPr>
          <w:rFonts w:cs="Arial"/>
          <w:szCs w:val="24"/>
        </w:rPr>
        <w:tab/>
      </w:r>
      <w:r>
        <w:rPr>
          <w:rFonts w:cs="Arial"/>
          <w:szCs w:val="24"/>
          <w:u w:val="single"/>
        </w:rPr>
        <w:t>Software Purchases:</w:t>
      </w:r>
      <w:r w:rsidR="00D82810">
        <w:rPr>
          <w:rFonts w:cs="Arial"/>
          <w:szCs w:val="24"/>
        </w:rPr>
        <w:t xml:space="preserve">  $207,000 </w:t>
      </w:r>
      <w:r w:rsidR="00446C56">
        <w:rPr>
          <w:rFonts w:cs="Arial"/>
          <w:szCs w:val="24"/>
        </w:rPr>
        <w:t xml:space="preserve">(Annual Cost for </w:t>
      </w:r>
      <w:r w:rsidR="008356A1">
        <w:t>First Advantage®.</w:t>
      </w:r>
      <w:r w:rsidR="00446C56">
        <w:rPr>
          <w:rFonts w:cs="Arial"/>
          <w:szCs w:val="24"/>
        </w:rPr>
        <w:t>)</w:t>
      </w:r>
    </w:p>
    <w:p w14:paraId="2957F1D1" w14:textId="52CBA329" w:rsidR="007602FC" w:rsidRPr="00446C56" w:rsidRDefault="007602FC" w:rsidP="00437714">
      <w:pPr>
        <w:ind w:left="1080" w:hanging="360"/>
        <w:rPr>
          <w:rFonts w:cs="Arial"/>
          <w:szCs w:val="24"/>
        </w:rPr>
      </w:pPr>
      <w:r>
        <w:rPr>
          <w:rFonts w:cs="Arial"/>
          <w:szCs w:val="24"/>
        </w:rPr>
        <w:t>e.</w:t>
      </w:r>
      <w:r>
        <w:rPr>
          <w:rFonts w:cs="Arial"/>
          <w:szCs w:val="24"/>
        </w:rPr>
        <w:tab/>
      </w:r>
      <w:r>
        <w:rPr>
          <w:rFonts w:cs="Arial"/>
          <w:szCs w:val="24"/>
          <w:u w:val="single"/>
        </w:rPr>
        <w:t>Licensing Costs:</w:t>
      </w:r>
      <w:r w:rsidR="00446C56">
        <w:rPr>
          <w:rFonts w:cs="Arial"/>
          <w:szCs w:val="24"/>
        </w:rPr>
        <w:t xml:space="preserve">  $0.00</w:t>
      </w:r>
    </w:p>
    <w:p w14:paraId="1215F9E9" w14:textId="752FAE33" w:rsidR="007602FC" w:rsidRPr="00446C56" w:rsidRDefault="007602FC" w:rsidP="00437714">
      <w:pPr>
        <w:ind w:left="1080" w:hanging="360"/>
        <w:rPr>
          <w:rFonts w:cs="Arial"/>
          <w:szCs w:val="24"/>
        </w:rPr>
      </w:pPr>
      <w:r>
        <w:rPr>
          <w:rFonts w:cs="Arial"/>
          <w:szCs w:val="24"/>
        </w:rPr>
        <w:t>f.</w:t>
      </w:r>
      <w:r>
        <w:rPr>
          <w:rFonts w:cs="Arial"/>
          <w:szCs w:val="24"/>
        </w:rPr>
        <w:tab/>
      </w:r>
      <w:r>
        <w:rPr>
          <w:rFonts w:cs="Arial"/>
          <w:szCs w:val="24"/>
          <w:u w:val="single"/>
        </w:rPr>
        <w:t>Other:</w:t>
      </w:r>
      <w:r w:rsidR="00446C56">
        <w:rPr>
          <w:rFonts w:cs="Arial"/>
          <w:szCs w:val="24"/>
        </w:rPr>
        <w:t xml:space="preserve">  $</w:t>
      </w:r>
      <w:r w:rsidR="00C73875">
        <w:rPr>
          <w:rFonts w:cs="Arial"/>
          <w:szCs w:val="24"/>
        </w:rPr>
        <w:t xml:space="preserve"> 270,300</w:t>
      </w:r>
      <w:r w:rsidR="009B4610">
        <w:rPr>
          <w:rFonts w:cs="Arial"/>
          <w:szCs w:val="24"/>
        </w:rPr>
        <w:t xml:space="preserve"> (Expenses include, Job fairs, communication costs, database storage/maintenance, and publishing costs)</w:t>
      </w:r>
    </w:p>
    <w:p w14:paraId="6766E0D6" w14:textId="1253A860" w:rsidR="007602FC" w:rsidRPr="00C73875" w:rsidRDefault="007602FC" w:rsidP="00437714">
      <w:pPr>
        <w:ind w:left="1080" w:hanging="360"/>
        <w:rPr>
          <w:rFonts w:cs="Arial"/>
          <w:szCs w:val="24"/>
        </w:rPr>
      </w:pPr>
      <w:r>
        <w:rPr>
          <w:rFonts w:cs="Arial"/>
          <w:szCs w:val="24"/>
        </w:rPr>
        <w:t>g.</w:t>
      </w:r>
      <w:r>
        <w:rPr>
          <w:rFonts w:cs="Arial"/>
          <w:szCs w:val="24"/>
        </w:rPr>
        <w:tab/>
      </w:r>
      <w:r>
        <w:rPr>
          <w:rFonts w:cs="Arial"/>
          <w:szCs w:val="24"/>
          <w:u w:val="single"/>
        </w:rPr>
        <w:t>Total:</w:t>
      </w:r>
      <w:r w:rsidR="00C73875">
        <w:rPr>
          <w:rFonts w:cs="Arial"/>
          <w:szCs w:val="24"/>
        </w:rPr>
        <w:t xml:space="preserve">  $573,400</w:t>
      </w:r>
    </w:p>
    <w:p w14:paraId="10A29A8D" w14:textId="27C5410F" w:rsidR="007602FC" w:rsidRDefault="007602FC" w:rsidP="007602FC">
      <w:pPr>
        <w:ind w:left="810" w:hanging="540"/>
        <w:rPr>
          <w:rFonts w:cs="Arial"/>
          <w:szCs w:val="24"/>
          <w:u w:val="single"/>
        </w:rPr>
      </w:pPr>
    </w:p>
    <w:p w14:paraId="555D9206" w14:textId="76A2813D" w:rsidR="007602FC" w:rsidRDefault="007602FC" w:rsidP="007602FC">
      <w:pPr>
        <w:ind w:left="360" w:hanging="360"/>
        <w:rPr>
          <w:rFonts w:cs="Arial"/>
          <w:szCs w:val="24"/>
        </w:rPr>
      </w:pPr>
      <w:r>
        <w:rPr>
          <w:rFonts w:cs="Arial"/>
          <w:szCs w:val="24"/>
        </w:rPr>
        <w:t>1.</w:t>
      </w:r>
      <w:r>
        <w:rPr>
          <w:rFonts w:cs="Arial"/>
          <w:szCs w:val="24"/>
        </w:rPr>
        <w:tab/>
        <w:t>Total Operational and Maintenance Costs:</w:t>
      </w:r>
      <w:r w:rsidR="009B4610">
        <w:rPr>
          <w:rFonts w:cs="Arial"/>
          <w:szCs w:val="24"/>
        </w:rPr>
        <w:t xml:space="preserve">  $573,400</w:t>
      </w:r>
    </w:p>
    <w:p w14:paraId="17810256" w14:textId="1E9C1B5A" w:rsidR="007602FC" w:rsidRDefault="007602FC" w:rsidP="007602FC">
      <w:pPr>
        <w:ind w:left="360" w:hanging="360"/>
        <w:rPr>
          <w:rFonts w:cs="Arial"/>
          <w:szCs w:val="24"/>
        </w:rPr>
      </w:pPr>
      <w:r>
        <w:rPr>
          <w:rFonts w:cs="Arial"/>
          <w:szCs w:val="24"/>
        </w:rPr>
        <w:t>2.</w:t>
      </w:r>
      <w:r>
        <w:rPr>
          <w:rFonts w:cs="Arial"/>
          <w:szCs w:val="24"/>
        </w:rPr>
        <w:tab/>
        <w:t>Total Labor cost to the Federal Government:</w:t>
      </w:r>
      <w:r w:rsidR="009B4610">
        <w:rPr>
          <w:rFonts w:cs="Arial"/>
          <w:szCs w:val="24"/>
        </w:rPr>
        <w:t xml:space="preserve">  $1,188,000</w:t>
      </w:r>
    </w:p>
    <w:p w14:paraId="317D7DE6" w14:textId="2BB514FD" w:rsidR="007602FC" w:rsidRDefault="007602FC" w:rsidP="007602FC">
      <w:pPr>
        <w:ind w:left="360" w:hanging="360"/>
        <w:rPr>
          <w:rFonts w:cs="Arial"/>
          <w:szCs w:val="24"/>
        </w:rPr>
      </w:pPr>
      <w:r>
        <w:rPr>
          <w:rFonts w:cs="Arial"/>
          <w:szCs w:val="24"/>
        </w:rPr>
        <w:t xml:space="preserve">3. </w:t>
      </w:r>
      <w:r>
        <w:rPr>
          <w:rFonts w:cs="Arial"/>
          <w:szCs w:val="24"/>
        </w:rPr>
        <w:tab/>
        <w:t>Total Cost to the Federal Government:</w:t>
      </w:r>
      <w:r w:rsidR="009B4610">
        <w:rPr>
          <w:rFonts w:cs="Arial"/>
          <w:szCs w:val="24"/>
        </w:rPr>
        <w:t xml:space="preserve">  $1,761,400</w:t>
      </w:r>
    </w:p>
    <w:p w14:paraId="6EDC451D" w14:textId="1C10687C" w:rsidR="007602FC" w:rsidRDefault="007602FC" w:rsidP="007602FC">
      <w:pPr>
        <w:ind w:left="360" w:hanging="360"/>
        <w:rPr>
          <w:rFonts w:cs="Arial"/>
          <w:szCs w:val="24"/>
        </w:rPr>
      </w:pPr>
    </w:p>
    <w:p w14:paraId="3C85146B" w14:textId="425BF39C" w:rsidR="00D964EA" w:rsidRDefault="00874F78" w:rsidP="00D964EA">
      <w:pPr>
        <w:rPr>
          <w:rFonts w:cs="Arial"/>
          <w:szCs w:val="24"/>
        </w:rPr>
      </w:pPr>
      <w:r>
        <w:rPr>
          <w:rFonts w:cs="Arial"/>
          <w:szCs w:val="24"/>
        </w:rPr>
        <w:t>Exchange human resource recruiting</w:t>
      </w:r>
      <w:r w:rsidR="00600EAD">
        <w:rPr>
          <w:rFonts w:cs="Arial"/>
          <w:szCs w:val="24"/>
        </w:rPr>
        <w:t xml:space="preserve"> actions</w:t>
      </w:r>
      <w:r>
        <w:rPr>
          <w:rFonts w:cs="Arial"/>
          <w:szCs w:val="24"/>
        </w:rPr>
        <w:t xml:space="preserve"> has initiated more contact with captive audiences such as military spouses, veterans, and individuals with disabilities about job opportunities worldwide.   </w:t>
      </w:r>
      <w:r w:rsidR="00600EAD">
        <w:rPr>
          <w:rFonts w:cs="Arial"/>
          <w:szCs w:val="24"/>
        </w:rPr>
        <w:t>Recruiting</w:t>
      </w:r>
      <w:r>
        <w:rPr>
          <w:rFonts w:cs="Arial"/>
          <w:szCs w:val="24"/>
        </w:rPr>
        <w:t xml:space="preserve"> efforts have increased job applications and the cost to the Exchange to maintain such recruiting programs.</w:t>
      </w:r>
      <w:r w:rsidR="00D964EA">
        <w:rPr>
          <w:rFonts w:cs="Arial"/>
          <w:szCs w:val="24"/>
        </w:rPr>
        <w:t xml:space="preserve"> </w:t>
      </w:r>
    </w:p>
    <w:p w14:paraId="7BCF3420" w14:textId="77777777" w:rsidR="00D964EA" w:rsidRDefault="00D964EA" w:rsidP="007602FC">
      <w:pPr>
        <w:ind w:left="360" w:hanging="360"/>
        <w:rPr>
          <w:rFonts w:cs="Arial"/>
          <w:szCs w:val="24"/>
        </w:rPr>
      </w:pPr>
    </w:p>
    <w:p w14:paraId="30D5168E" w14:textId="5BA31846" w:rsidR="007602FC" w:rsidRDefault="006B49AD" w:rsidP="00437714">
      <w:pPr>
        <w:ind w:left="720" w:hanging="720"/>
        <w:rPr>
          <w:rFonts w:cs="Arial"/>
          <w:szCs w:val="24"/>
          <w:u w:val="single"/>
        </w:rPr>
      </w:pPr>
      <w:r>
        <w:rPr>
          <w:rFonts w:cs="Arial"/>
          <w:szCs w:val="24"/>
        </w:rPr>
        <w:t>15.</w:t>
      </w:r>
      <w:r>
        <w:rPr>
          <w:rFonts w:cs="Arial"/>
          <w:szCs w:val="24"/>
        </w:rPr>
        <w:tab/>
      </w:r>
      <w:r>
        <w:rPr>
          <w:rFonts w:cs="Arial"/>
          <w:szCs w:val="24"/>
          <w:u w:val="single"/>
        </w:rPr>
        <w:t>Reasons for Change in Burden</w:t>
      </w:r>
    </w:p>
    <w:p w14:paraId="1AE70B60" w14:textId="207E96E2" w:rsidR="009B4610" w:rsidRDefault="009B4610" w:rsidP="00437714">
      <w:pPr>
        <w:ind w:left="720" w:hanging="720"/>
        <w:rPr>
          <w:rFonts w:cs="Arial"/>
          <w:szCs w:val="24"/>
          <w:u w:val="single"/>
        </w:rPr>
      </w:pPr>
    </w:p>
    <w:p w14:paraId="336F29A7" w14:textId="78001A46" w:rsidR="009B4610" w:rsidRPr="009B4610" w:rsidRDefault="009B4610" w:rsidP="009B4610">
      <w:pPr>
        <w:rPr>
          <w:rFonts w:cs="Arial"/>
          <w:szCs w:val="24"/>
        </w:rPr>
      </w:pPr>
      <w:r>
        <w:rPr>
          <w:rFonts w:cs="Arial"/>
          <w:szCs w:val="24"/>
        </w:rPr>
        <w:t>The burden has increased since the previous approval due to a higher collection of information received on employment applications as shown in item number 12 of this statement.</w:t>
      </w:r>
    </w:p>
    <w:p w14:paraId="3A1158D3" w14:textId="4E0D13F8" w:rsidR="006B49AD" w:rsidRDefault="006B49AD" w:rsidP="006B49AD">
      <w:pPr>
        <w:ind w:left="360" w:hanging="360"/>
        <w:rPr>
          <w:rFonts w:cs="Arial"/>
          <w:szCs w:val="24"/>
          <w:u w:val="single"/>
        </w:rPr>
      </w:pPr>
    </w:p>
    <w:p w14:paraId="2C43E571" w14:textId="0656A3FA" w:rsidR="006B49AD" w:rsidRDefault="006B49AD" w:rsidP="00437714">
      <w:pPr>
        <w:ind w:left="720" w:hanging="720"/>
        <w:rPr>
          <w:rFonts w:cs="Arial"/>
          <w:szCs w:val="24"/>
        </w:rPr>
      </w:pPr>
      <w:r>
        <w:rPr>
          <w:rFonts w:cs="Arial"/>
          <w:szCs w:val="24"/>
        </w:rPr>
        <w:t>16.</w:t>
      </w:r>
      <w:r>
        <w:rPr>
          <w:rFonts w:cs="Arial"/>
          <w:szCs w:val="24"/>
        </w:rPr>
        <w:tab/>
      </w:r>
      <w:r>
        <w:rPr>
          <w:rFonts w:cs="Arial"/>
          <w:szCs w:val="24"/>
          <w:u w:val="single"/>
        </w:rPr>
        <w:t>Publication of Results</w:t>
      </w:r>
    </w:p>
    <w:p w14:paraId="44DD5FA6" w14:textId="62B5EB34" w:rsidR="006B49AD" w:rsidRDefault="006B49AD" w:rsidP="006B49AD">
      <w:pPr>
        <w:ind w:left="360" w:hanging="360"/>
        <w:rPr>
          <w:rFonts w:cs="Arial"/>
          <w:szCs w:val="24"/>
        </w:rPr>
      </w:pPr>
    </w:p>
    <w:p w14:paraId="780D0C0B" w14:textId="32BF44FF" w:rsidR="009B4610" w:rsidRDefault="009B4610" w:rsidP="006B49AD">
      <w:pPr>
        <w:ind w:left="360" w:hanging="360"/>
        <w:rPr>
          <w:rFonts w:cs="Arial"/>
          <w:szCs w:val="24"/>
        </w:rPr>
      </w:pPr>
      <w:r>
        <w:rPr>
          <w:rFonts w:cs="Arial"/>
          <w:szCs w:val="24"/>
        </w:rPr>
        <w:t>The results of this information collection will not be published.</w:t>
      </w:r>
    </w:p>
    <w:p w14:paraId="6EC6C5D2" w14:textId="77777777" w:rsidR="009B4610" w:rsidRDefault="009B4610" w:rsidP="006B49AD">
      <w:pPr>
        <w:ind w:left="360" w:hanging="360"/>
        <w:rPr>
          <w:rFonts w:cs="Arial"/>
          <w:szCs w:val="24"/>
        </w:rPr>
      </w:pPr>
    </w:p>
    <w:p w14:paraId="10D48145" w14:textId="1604AD6F" w:rsidR="006B49AD" w:rsidRDefault="006B49AD" w:rsidP="00155945">
      <w:pPr>
        <w:ind w:left="720" w:hanging="720"/>
        <w:rPr>
          <w:rFonts w:cs="Arial"/>
          <w:szCs w:val="24"/>
        </w:rPr>
      </w:pPr>
      <w:r>
        <w:rPr>
          <w:rFonts w:cs="Arial"/>
          <w:szCs w:val="24"/>
        </w:rPr>
        <w:t>17.</w:t>
      </w:r>
      <w:r>
        <w:rPr>
          <w:rFonts w:cs="Arial"/>
          <w:szCs w:val="24"/>
        </w:rPr>
        <w:tab/>
      </w:r>
      <w:r w:rsidR="00155945">
        <w:rPr>
          <w:rFonts w:cs="Arial"/>
          <w:szCs w:val="24"/>
          <w:u w:val="single"/>
        </w:rPr>
        <w:t>Non-Display of OMB Expiration Date:</w:t>
      </w:r>
    </w:p>
    <w:p w14:paraId="4C7E2968" w14:textId="4F63B1B9" w:rsidR="00155945" w:rsidRDefault="00155945" w:rsidP="00155945">
      <w:pPr>
        <w:ind w:left="720" w:hanging="720"/>
        <w:rPr>
          <w:rFonts w:cs="Arial"/>
          <w:szCs w:val="24"/>
        </w:rPr>
      </w:pPr>
    </w:p>
    <w:p w14:paraId="3EA5F480" w14:textId="39256BC1" w:rsidR="00155945" w:rsidRDefault="00155945" w:rsidP="009B4610">
      <w:pPr>
        <w:rPr>
          <w:rFonts w:cs="Arial"/>
          <w:szCs w:val="24"/>
        </w:rPr>
      </w:pPr>
      <w:r>
        <w:rPr>
          <w:rFonts w:cs="Arial"/>
          <w:szCs w:val="24"/>
        </w:rPr>
        <w:t>We are not seeking approval to omit the display of the expiration date of this OMB approval on the collection instruments.</w:t>
      </w:r>
    </w:p>
    <w:p w14:paraId="6BA3919E" w14:textId="548F08C6" w:rsidR="00155945" w:rsidRDefault="00155945" w:rsidP="00155945">
      <w:pPr>
        <w:ind w:left="720" w:hanging="720"/>
        <w:rPr>
          <w:rFonts w:cs="Arial"/>
          <w:szCs w:val="24"/>
        </w:rPr>
      </w:pPr>
    </w:p>
    <w:p w14:paraId="0E506ADA" w14:textId="10E4A5D4" w:rsidR="00155945" w:rsidRDefault="00155945" w:rsidP="00155945">
      <w:pPr>
        <w:ind w:left="720" w:hanging="720"/>
        <w:rPr>
          <w:rFonts w:cs="Arial"/>
          <w:szCs w:val="24"/>
        </w:rPr>
      </w:pPr>
      <w:r>
        <w:rPr>
          <w:rFonts w:cs="Arial"/>
          <w:szCs w:val="24"/>
        </w:rPr>
        <w:t>18.</w:t>
      </w:r>
      <w:r>
        <w:rPr>
          <w:rFonts w:cs="Arial"/>
          <w:szCs w:val="24"/>
        </w:rPr>
        <w:tab/>
      </w:r>
      <w:r>
        <w:rPr>
          <w:rFonts w:cs="Arial"/>
          <w:szCs w:val="24"/>
          <w:u w:val="single"/>
        </w:rPr>
        <w:t>Exceptions to “Certification for Paperwork Reduction Submissions”</w:t>
      </w:r>
    </w:p>
    <w:p w14:paraId="2EBA660C" w14:textId="50E6C3E9" w:rsidR="00155945" w:rsidRDefault="00155945" w:rsidP="00155945">
      <w:pPr>
        <w:ind w:left="720" w:hanging="720"/>
        <w:rPr>
          <w:rFonts w:cs="Arial"/>
          <w:szCs w:val="24"/>
        </w:rPr>
      </w:pPr>
    </w:p>
    <w:p w14:paraId="4325CE1C" w14:textId="4BBA5A48" w:rsidR="00A71C31" w:rsidRDefault="00155945" w:rsidP="009B4610">
      <w:pPr>
        <w:ind w:left="720" w:hanging="720"/>
        <w:rPr>
          <w:rFonts w:cs="Arial"/>
          <w:szCs w:val="24"/>
        </w:rPr>
      </w:pPr>
      <w:r>
        <w:rPr>
          <w:rFonts w:cs="Arial"/>
          <w:szCs w:val="24"/>
        </w:rPr>
        <w:t>We are not requesting</w:t>
      </w:r>
      <w:r w:rsidR="00446C56">
        <w:rPr>
          <w:rFonts w:cs="Arial"/>
          <w:szCs w:val="24"/>
        </w:rPr>
        <w:t xml:space="preserve"> any exemptions to the provisio</w:t>
      </w:r>
      <w:r>
        <w:rPr>
          <w:rFonts w:cs="Arial"/>
          <w:szCs w:val="24"/>
        </w:rPr>
        <w:t>ns stated in 5 CFR 1320.9.</w:t>
      </w:r>
      <w:r w:rsidR="00744F56" w:rsidRPr="00072FC4">
        <w:rPr>
          <w:rFonts w:cs="Arial"/>
          <w:szCs w:val="24"/>
        </w:rPr>
        <w:t xml:space="preserve"> </w:t>
      </w:r>
    </w:p>
    <w:sectPr w:rsidR="00A71C31" w:rsidSect="00D20A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C3283" w14:textId="77777777" w:rsidR="009D0259" w:rsidRDefault="009D0259" w:rsidP="00C3517B">
      <w:r>
        <w:separator/>
      </w:r>
    </w:p>
  </w:endnote>
  <w:endnote w:type="continuationSeparator" w:id="0">
    <w:p w14:paraId="516ABE52" w14:textId="77777777" w:rsidR="009D0259" w:rsidRDefault="009D0259"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7FBA5114" w:rsidR="000B3FD8" w:rsidRDefault="000B3FD8">
        <w:pPr>
          <w:pStyle w:val="Footer"/>
          <w:jc w:val="center"/>
        </w:pPr>
        <w:r>
          <w:fldChar w:fldCharType="begin"/>
        </w:r>
        <w:r>
          <w:instrText xml:space="preserve"> PAGE   \* MERGEFORMAT </w:instrText>
        </w:r>
        <w:r>
          <w:fldChar w:fldCharType="separate"/>
        </w:r>
        <w:r w:rsidR="00184958">
          <w:rPr>
            <w:noProof/>
          </w:rPr>
          <w:t>1</w:t>
        </w:r>
        <w:r>
          <w:rPr>
            <w:noProof/>
          </w:rPr>
          <w:fldChar w:fldCharType="end"/>
        </w:r>
      </w:p>
    </w:sdtContent>
  </w:sdt>
  <w:p w14:paraId="64FCBF32" w14:textId="77777777" w:rsidR="000B3FD8" w:rsidRDefault="000B3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C0D98" w14:textId="77777777" w:rsidR="009D0259" w:rsidRDefault="009D0259" w:rsidP="00C3517B">
      <w:r>
        <w:separator/>
      </w:r>
    </w:p>
  </w:footnote>
  <w:footnote w:type="continuationSeparator" w:id="0">
    <w:p w14:paraId="6B0C05B0" w14:textId="77777777" w:rsidR="009D0259" w:rsidRDefault="009D0259"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11E"/>
    <w:multiLevelType w:val="multilevel"/>
    <w:tmpl w:val="CA2A49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45021D3"/>
    <w:multiLevelType w:val="multilevel"/>
    <w:tmpl w:val="8C8089F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
    <w:nsid w:val="05A075DA"/>
    <w:multiLevelType w:val="hybridMultilevel"/>
    <w:tmpl w:val="B52AB1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8ACF18">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E0121"/>
    <w:multiLevelType w:val="multilevel"/>
    <w:tmpl w:val="FCFC165C"/>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7020" w:hanging="108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1340" w:hanging="144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660" w:hanging="1800"/>
      </w:pPr>
      <w:rPr>
        <w:rFonts w:hint="default"/>
        <w:b/>
      </w:rPr>
    </w:lvl>
    <w:lvl w:ilvl="8">
      <w:start w:val="1"/>
      <w:numFmt w:val="decimal"/>
      <w:lvlText w:val="%1.%2.%3.%4.%5.%6.%7.%8.%9"/>
      <w:lvlJc w:val="left"/>
      <w:pPr>
        <w:ind w:left="17640" w:hanging="1800"/>
      </w:pPr>
      <w:rPr>
        <w:rFonts w:hint="default"/>
        <w:b/>
      </w:rPr>
    </w:lvl>
  </w:abstractNum>
  <w:abstractNum w:abstractNumId="6">
    <w:nsid w:val="10BB145C"/>
    <w:multiLevelType w:val="hybridMultilevel"/>
    <w:tmpl w:val="E8024A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9605D7"/>
    <w:multiLevelType w:val="hybridMultilevel"/>
    <w:tmpl w:val="C4DA68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C6C53B0">
      <w:start w:val="2"/>
      <w:numFmt w:val="decimal"/>
      <w:lvlText w:val="%3."/>
      <w:lvlJc w:val="left"/>
      <w:pPr>
        <w:ind w:left="3060" w:hanging="360"/>
      </w:pPr>
      <w:rPr>
        <w:rFonts w:hint="default"/>
      </w:rPr>
    </w:lvl>
    <w:lvl w:ilvl="3" w:tplc="4C360196">
      <w:start w:val="2"/>
      <w:numFmt w:val="decimal"/>
      <w:lvlText w:val="%4"/>
      <w:lvlJc w:val="left"/>
      <w:pPr>
        <w:ind w:left="3600" w:hanging="360"/>
      </w:pPr>
      <w:rPr>
        <w:rFonts w:hint="default"/>
      </w:rPr>
    </w:lvl>
    <w:lvl w:ilvl="4" w:tplc="4C3625DC">
      <w:start w:val="2"/>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0E4131"/>
    <w:multiLevelType w:val="hybridMultilevel"/>
    <w:tmpl w:val="26EA62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A1C6C"/>
    <w:multiLevelType w:val="hybridMultilevel"/>
    <w:tmpl w:val="ED707C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33C6B9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56F4D"/>
    <w:multiLevelType w:val="hybridMultilevel"/>
    <w:tmpl w:val="3AFE837A"/>
    <w:lvl w:ilvl="0" w:tplc="75DA99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A26544"/>
    <w:multiLevelType w:val="hybridMultilevel"/>
    <w:tmpl w:val="DC6C9506"/>
    <w:lvl w:ilvl="0" w:tplc="08AC19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355515"/>
    <w:multiLevelType w:val="multilevel"/>
    <w:tmpl w:val="7BD04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B6B2ACC"/>
    <w:multiLevelType w:val="multilevel"/>
    <w:tmpl w:val="33469428"/>
    <w:lvl w:ilvl="0">
      <w:start w:val="1"/>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F9D2A18"/>
    <w:multiLevelType w:val="hybridMultilevel"/>
    <w:tmpl w:val="3B68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F14F4"/>
    <w:multiLevelType w:val="multilevel"/>
    <w:tmpl w:val="13564D4A"/>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0">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2078C"/>
    <w:multiLevelType w:val="multilevel"/>
    <w:tmpl w:val="6C4AB0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B6D5364"/>
    <w:multiLevelType w:val="hybridMultilevel"/>
    <w:tmpl w:val="8C3205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95E5B"/>
    <w:multiLevelType w:val="hybridMultilevel"/>
    <w:tmpl w:val="4B8457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DC1DFB"/>
    <w:multiLevelType w:val="multilevel"/>
    <w:tmpl w:val="C4A2EC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61D5F61"/>
    <w:multiLevelType w:val="hybridMultilevel"/>
    <w:tmpl w:val="B18E2A8E"/>
    <w:lvl w:ilvl="0" w:tplc="E13C70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F601EB"/>
    <w:multiLevelType w:val="hybridMultilevel"/>
    <w:tmpl w:val="F97466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A02EE"/>
    <w:multiLevelType w:val="hybridMultilevel"/>
    <w:tmpl w:val="E1506006"/>
    <w:lvl w:ilvl="0" w:tplc="F620F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CA2EB9"/>
    <w:multiLevelType w:val="multilevel"/>
    <w:tmpl w:val="4EA819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3200653"/>
    <w:multiLevelType w:val="multilevel"/>
    <w:tmpl w:val="C3D2EA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65483AC2"/>
    <w:multiLevelType w:val="hybridMultilevel"/>
    <w:tmpl w:val="20385394"/>
    <w:lvl w:ilvl="0" w:tplc="5CEE6A0E">
      <w:start w:val="19"/>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67F15801"/>
    <w:multiLevelType w:val="multilevel"/>
    <w:tmpl w:val="C3D2EA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952402F"/>
    <w:multiLevelType w:val="hybridMultilevel"/>
    <w:tmpl w:val="F16410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FE1087"/>
    <w:multiLevelType w:val="hybridMultilevel"/>
    <w:tmpl w:val="2F16CC6E"/>
    <w:lvl w:ilvl="0" w:tplc="105048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abstractNum w:abstractNumId="39">
    <w:nsid w:val="7F0B132E"/>
    <w:multiLevelType w:val="hybridMultilevel"/>
    <w:tmpl w:val="4E1275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F5D5E53"/>
    <w:multiLevelType w:val="hybridMultilevel"/>
    <w:tmpl w:val="1A1ABD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12"/>
  </w:num>
  <w:num w:numId="4">
    <w:abstractNumId w:val="3"/>
  </w:num>
  <w:num w:numId="5">
    <w:abstractNumId w:val="15"/>
  </w:num>
  <w:num w:numId="6">
    <w:abstractNumId w:val="27"/>
  </w:num>
  <w:num w:numId="7">
    <w:abstractNumId w:val="21"/>
  </w:num>
  <w:num w:numId="8">
    <w:abstractNumId w:val="4"/>
  </w:num>
  <w:num w:numId="9">
    <w:abstractNumId w:val="7"/>
  </w:num>
  <w:num w:numId="10">
    <w:abstractNumId w:val="38"/>
  </w:num>
  <w:num w:numId="11">
    <w:abstractNumId w:val="37"/>
  </w:num>
  <w:num w:numId="12">
    <w:abstractNumId w:val="10"/>
  </w:num>
  <w:num w:numId="13">
    <w:abstractNumId w:val="8"/>
  </w:num>
  <w:num w:numId="14">
    <w:abstractNumId w:val="26"/>
  </w:num>
  <w:num w:numId="15">
    <w:abstractNumId w:val="39"/>
  </w:num>
  <w:num w:numId="16">
    <w:abstractNumId w:val="34"/>
  </w:num>
  <w:num w:numId="17">
    <w:abstractNumId w:val="18"/>
  </w:num>
  <w:num w:numId="18">
    <w:abstractNumId w:val="36"/>
  </w:num>
  <w:num w:numId="19">
    <w:abstractNumId w:val="0"/>
  </w:num>
  <w:num w:numId="20">
    <w:abstractNumId w:val="25"/>
  </w:num>
  <w:num w:numId="21">
    <w:abstractNumId w:val="17"/>
  </w:num>
  <w:num w:numId="22">
    <w:abstractNumId w:val="16"/>
  </w:num>
  <w:num w:numId="23">
    <w:abstractNumId w:val="30"/>
  </w:num>
  <w:num w:numId="24">
    <w:abstractNumId w:val="33"/>
  </w:num>
  <w:num w:numId="25">
    <w:abstractNumId w:val="11"/>
  </w:num>
  <w:num w:numId="26">
    <w:abstractNumId w:val="14"/>
  </w:num>
  <w:num w:numId="27">
    <w:abstractNumId w:val="6"/>
  </w:num>
  <w:num w:numId="28">
    <w:abstractNumId w:val="40"/>
  </w:num>
  <w:num w:numId="29">
    <w:abstractNumId w:val="22"/>
  </w:num>
  <w:num w:numId="30">
    <w:abstractNumId w:val="23"/>
  </w:num>
  <w:num w:numId="31">
    <w:abstractNumId w:val="28"/>
  </w:num>
  <w:num w:numId="32">
    <w:abstractNumId w:val="31"/>
  </w:num>
  <w:num w:numId="33">
    <w:abstractNumId w:val="32"/>
  </w:num>
  <w:num w:numId="34">
    <w:abstractNumId w:val="2"/>
  </w:num>
  <w:num w:numId="35">
    <w:abstractNumId w:val="13"/>
  </w:num>
  <w:num w:numId="36">
    <w:abstractNumId w:val="9"/>
  </w:num>
  <w:num w:numId="37">
    <w:abstractNumId w:val="29"/>
  </w:num>
  <w:num w:numId="38">
    <w:abstractNumId w:val="5"/>
  </w:num>
  <w:num w:numId="39">
    <w:abstractNumId w:val="1"/>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05F2F"/>
    <w:rsid w:val="00023ED5"/>
    <w:rsid w:val="00030686"/>
    <w:rsid w:val="00030AF1"/>
    <w:rsid w:val="00033641"/>
    <w:rsid w:val="00034295"/>
    <w:rsid w:val="000374D6"/>
    <w:rsid w:val="0004290E"/>
    <w:rsid w:val="00042ADA"/>
    <w:rsid w:val="00044E2C"/>
    <w:rsid w:val="00051ABF"/>
    <w:rsid w:val="000547EF"/>
    <w:rsid w:val="00056A53"/>
    <w:rsid w:val="0006364A"/>
    <w:rsid w:val="00066BF6"/>
    <w:rsid w:val="00072FC4"/>
    <w:rsid w:val="00073113"/>
    <w:rsid w:val="00075F6D"/>
    <w:rsid w:val="000910B9"/>
    <w:rsid w:val="00093B18"/>
    <w:rsid w:val="000B1F56"/>
    <w:rsid w:val="000B3FD8"/>
    <w:rsid w:val="000B7264"/>
    <w:rsid w:val="000C1C3C"/>
    <w:rsid w:val="000F0EEE"/>
    <w:rsid w:val="000F5D1D"/>
    <w:rsid w:val="000F5DFB"/>
    <w:rsid w:val="00102873"/>
    <w:rsid w:val="00122AD1"/>
    <w:rsid w:val="0013106E"/>
    <w:rsid w:val="00134878"/>
    <w:rsid w:val="00137925"/>
    <w:rsid w:val="00141595"/>
    <w:rsid w:val="00146CB7"/>
    <w:rsid w:val="00155945"/>
    <w:rsid w:val="00171061"/>
    <w:rsid w:val="00180321"/>
    <w:rsid w:val="00180F81"/>
    <w:rsid w:val="00184958"/>
    <w:rsid w:val="001A7089"/>
    <w:rsid w:val="001B5507"/>
    <w:rsid w:val="001D3AC6"/>
    <w:rsid w:val="001D3B72"/>
    <w:rsid w:val="001D50FE"/>
    <w:rsid w:val="001D52C5"/>
    <w:rsid w:val="001D7C0B"/>
    <w:rsid w:val="001E2288"/>
    <w:rsid w:val="00204651"/>
    <w:rsid w:val="00215A0F"/>
    <w:rsid w:val="002178D6"/>
    <w:rsid w:val="002211E6"/>
    <w:rsid w:val="002233D8"/>
    <w:rsid w:val="00225598"/>
    <w:rsid w:val="002279A4"/>
    <w:rsid w:val="0023170A"/>
    <w:rsid w:val="002324E9"/>
    <w:rsid w:val="002352EC"/>
    <w:rsid w:val="00241F7A"/>
    <w:rsid w:val="00247F65"/>
    <w:rsid w:val="00250031"/>
    <w:rsid w:val="0025175D"/>
    <w:rsid w:val="00251FAC"/>
    <w:rsid w:val="00262DF4"/>
    <w:rsid w:val="00266163"/>
    <w:rsid w:val="002676BB"/>
    <w:rsid w:val="00270502"/>
    <w:rsid w:val="00271165"/>
    <w:rsid w:val="00277243"/>
    <w:rsid w:val="00281816"/>
    <w:rsid w:val="00287FD9"/>
    <w:rsid w:val="00290B9D"/>
    <w:rsid w:val="00295FDF"/>
    <w:rsid w:val="002A3878"/>
    <w:rsid w:val="002A4589"/>
    <w:rsid w:val="002B2F04"/>
    <w:rsid w:val="002B3C6B"/>
    <w:rsid w:val="002D291B"/>
    <w:rsid w:val="002E3DC3"/>
    <w:rsid w:val="002E4C53"/>
    <w:rsid w:val="002F5BEB"/>
    <w:rsid w:val="002F7843"/>
    <w:rsid w:val="0030527D"/>
    <w:rsid w:val="00314F0B"/>
    <w:rsid w:val="003246AA"/>
    <w:rsid w:val="00331766"/>
    <w:rsid w:val="003348FE"/>
    <w:rsid w:val="003419EC"/>
    <w:rsid w:val="00342CB1"/>
    <w:rsid w:val="0034561A"/>
    <w:rsid w:val="003456B5"/>
    <w:rsid w:val="00347BD3"/>
    <w:rsid w:val="00352E14"/>
    <w:rsid w:val="00354717"/>
    <w:rsid w:val="00361215"/>
    <w:rsid w:val="00365FD8"/>
    <w:rsid w:val="003809B0"/>
    <w:rsid w:val="00382471"/>
    <w:rsid w:val="0039167A"/>
    <w:rsid w:val="00392A71"/>
    <w:rsid w:val="003969C9"/>
    <w:rsid w:val="003A1008"/>
    <w:rsid w:val="003A5B38"/>
    <w:rsid w:val="003B0FF3"/>
    <w:rsid w:val="003E0DD5"/>
    <w:rsid w:val="003F4552"/>
    <w:rsid w:val="004025C2"/>
    <w:rsid w:val="0041072A"/>
    <w:rsid w:val="00411943"/>
    <w:rsid w:val="00416550"/>
    <w:rsid w:val="004237A6"/>
    <w:rsid w:val="00436999"/>
    <w:rsid w:val="00437714"/>
    <w:rsid w:val="00446C56"/>
    <w:rsid w:val="00471201"/>
    <w:rsid w:val="004721DD"/>
    <w:rsid w:val="0049014B"/>
    <w:rsid w:val="004918A3"/>
    <w:rsid w:val="004A3A01"/>
    <w:rsid w:val="004A7917"/>
    <w:rsid w:val="004B2BF7"/>
    <w:rsid w:val="004C4831"/>
    <w:rsid w:val="004C4A62"/>
    <w:rsid w:val="004E4466"/>
    <w:rsid w:val="004E5637"/>
    <w:rsid w:val="004F51C0"/>
    <w:rsid w:val="004F601C"/>
    <w:rsid w:val="005070B3"/>
    <w:rsid w:val="00510B57"/>
    <w:rsid w:val="00512CED"/>
    <w:rsid w:val="00520804"/>
    <w:rsid w:val="00534FD4"/>
    <w:rsid w:val="005575CC"/>
    <w:rsid w:val="0056254A"/>
    <w:rsid w:val="0057046C"/>
    <w:rsid w:val="005914A7"/>
    <w:rsid w:val="00595230"/>
    <w:rsid w:val="00597235"/>
    <w:rsid w:val="005A2CCC"/>
    <w:rsid w:val="005A786A"/>
    <w:rsid w:val="005B2267"/>
    <w:rsid w:val="005B49A5"/>
    <w:rsid w:val="005B5851"/>
    <w:rsid w:val="005B5ABC"/>
    <w:rsid w:val="005B6C62"/>
    <w:rsid w:val="005C47DC"/>
    <w:rsid w:val="005C7605"/>
    <w:rsid w:val="00600453"/>
    <w:rsid w:val="00600919"/>
    <w:rsid w:val="00600EAD"/>
    <w:rsid w:val="006042DB"/>
    <w:rsid w:val="00605BAB"/>
    <w:rsid w:val="00611C65"/>
    <w:rsid w:val="006216A9"/>
    <w:rsid w:val="00622C75"/>
    <w:rsid w:val="00625595"/>
    <w:rsid w:val="00626277"/>
    <w:rsid w:val="00645DA5"/>
    <w:rsid w:val="00650942"/>
    <w:rsid w:val="00650B1B"/>
    <w:rsid w:val="00653972"/>
    <w:rsid w:val="0065528B"/>
    <w:rsid w:val="00655760"/>
    <w:rsid w:val="00655AD3"/>
    <w:rsid w:val="00671328"/>
    <w:rsid w:val="006754A3"/>
    <w:rsid w:val="00682876"/>
    <w:rsid w:val="00683EB2"/>
    <w:rsid w:val="006876D9"/>
    <w:rsid w:val="00696B68"/>
    <w:rsid w:val="006A6325"/>
    <w:rsid w:val="006B3F84"/>
    <w:rsid w:val="006B49AD"/>
    <w:rsid w:val="006C74C0"/>
    <w:rsid w:val="006E246D"/>
    <w:rsid w:val="006F04C6"/>
    <w:rsid w:val="006F13A0"/>
    <w:rsid w:val="006F45AB"/>
    <w:rsid w:val="007004FB"/>
    <w:rsid w:val="00701E2D"/>
    <w:rsid w:val="0070329C"/>
    <w:rsid w:val="00741717"/>
    <w:rsid w:val="00744F56"/>
    <w:rsid w:val="007602FC"/>
    <w:rsid w:val="00763E72"/>
    <w:rsid w:val="007657B4"/>
    <w:rsid w:val="00771300"/>
    <w:rsid w:val="00771A2F"/>
    <w:rsid w:val="00790006"/>
    <w:rsid w:val="007973D8"/>
    <w:rsid w:val="007B48B8"/>
    <w:rsid w:val="007C30DF"/>
    <w:rsid w:val="007C62DA"/>
    <w:rsid w:val="007D20A6"/>
    <w:rsid w:val="007E5DF0"/>
    <w:rsid w:val="007E78CA"/>
    <w:rsid w:val="007F0B94"/>
    <w:rsid w:val="0080334E"/>
    <w:rsid w:val="008100D1"/>
    <w:rsid w:val="00811C68"/>
    <w:rsid w:val="00813325"/>
    <w:rsid w:val="00814F6F"/>
    <w:rsid w:val="00816A4D"/>
    <w:rsid w:val="00820061"/>
    <w:rsid w:val="00823591"/>
    <w:rsid w:val="00825752"/>
    <w:rsid w:val="00825EF8"/>
    <w:rsid w:val="008267FD"/>
    <w:rsid w:val="008313DB"/>
    <w:rsid w:val="008356A1"/>
    <w:rsid w:val="00841CB3"/>
    <w:rsid w:val="00842BEB"/>
    <w:rsid w:val="00853E8C"/>
    <w:rsid w:val="00855E37"/>
    <w:rsid w:val="00871A42"/>
    <w:rsid w:val="00874F78"/>
    <w:rsid w:val="00886440"/>
    <w:rsid w:val="00894985"/>
    <w:rsid w:val="00894C59"/>
    <w:rsid w:val="0089675F"/>
    <w:rsid w:val="008A01A1"/>
    <w:rsid w:val="008A50F8"/>
    <w:rsid w:val="008C6B4D"/>
    <w:rsid w:val="008C7D2F"/>
    <w:rsid w:val="008D455F"/>
    <w:rsid w:val="008D5869"/>
    <w:rsid w:val="008E1FFE"/>
    <w:rsid w:val="008E7AEA"/>
    <w:rsid w:val="008F1721"/>
    <w:rsid w:val="008F3069"/>
    <w:rsid w:val="008F4A65"/>
    <w:rsid w:val="008F5A87"/>
    <w:rsid w:val="008F645E"/>
    <w:rsid w:val="0090287F"/>
    <w:rsid w:val="0091059C"/>
    <w:rsid w:val="0092116C"/>
    <w:rsid w:val="00927C14"/>
    <w:rsid w:val="00937C6D"/>
    <w:rsid w:val="0094649F"/>
    <w:rsid w:val="00966BDE"/>
    <w:rsid w:val="0096799A"/>
    <w:rsid w:val="00972D95"/>
    <w:rsid w:val="00977AA9"/>
    <w:rsid w:val="00977FFB"/>
    <w:rsid w:val="009827FC"/>
    <w:rsid w:val="009841EB"/>
    <w:rsid w:val="00986FDF"/>
    <w:rsid w:val="009918F1"/>
    <w:rsid w:val="009A2153"/>
    <w:rsid w:val="009B23E6"/>
    <w:rsid w:val="009B27A3"/>
    <w:rsid w:val="009B4436"/>
    <w:rsid w:val="009B4610"/>
    <w:rsid w:val="009B5E00"/>
    <w:rsid w:val="009B68C3"/>
    <w:rsid w:val="009D0259"/>
    <w:rsid w:val="009D5B73"/>
    <w:rsid w:val="009E11B0"/>
    <w:rsid w:val="009E3325"/>
    <w:rsid w:val="009E338C"/>
    <w:rsid w:val="009F6602"/>
    <w:rsid w:val="00A014DD"/>
    <w:rsid w:val="00A04B71"/>
    <w:rsid w:val="00A10C96"/>
    <w:rsid w:val="00A200E3"/>
    <w:rsid w:val="00A34482"/>
    <w:rsid w:val="00A40CE0"/>
    <w:rsid w:val="00A436B6"/>
    <w:rsid w:val="00A6795A"/>
    <w:rsid w:val="00A71C31"/>
    <w:rsid w:val="00A76D7D"/>
    <w:rsid w:val="00A84F85"/>
    <w:rsid w:val="00A9487B"/>
    <w:rsid w:val="00AA299A"/>
    <w:rsid w:val="00AA3D21"/>
    <w:rsid w:val="00AA7F3B"/>
    <w:rsid w:val="00AB1275"/>
    <w:rsid w:val="00AC3D71"/>
    <w:rsid w:val="00AD750C"/>
    <w:rsid w:val="00AE4B46"/>
    <w:rsid w:val="00AF1063"/>
    <w:rsid w:val="00AF657B"/>
    <w:rsid w:val="00B054B1"/>
    <w:rsid w:val="00B07FF5"/>
    <w:rsid w:val="00B15517"/>
    <w:rsid w:val="00B26524"/>
    <w:rsid w:val="00B32D64"/>
    <w:rsid w:val="00B33218"/>
    <w:rsid w:val="00B40A53"/>
    <w:rsid w:val="00B4336B"/>
    <w:rsid w:val="00B4545C"/>
    <w:rsid w:val="00B55A2B"/>
    <w:rsid w:val="00B61D0E"/>
    <w:rsid w:val="00B65791"/>
    <w:rsid w:val="00B76423"/>
    <w:rsid w:val="00B777EB"/>
    <w:rsid w:val="00BC33DB"/>
    <w:rsid w:val="00BC5818"/>
    <w:rsid w:val="00BC74C2"/>
    <w:rsid w:val="00BD19E2"/>
    <w:rsid w:val="00BD5996"/>
    <w:rsid w:val="00BF4B22"/>
    <w:rsid w:val="00C01CEF"/>
    <w:rsid w:val="00C01F15"/>
    <w:rsid w:val="00C05DF1"/>
    <w:rsid w:val="00C0685C"/>
    <w:rsid w:val="00C10D1C"/>
    <w:rsid w:val="00C17382"/>
    <w:rsid w:val="00C3517B"/>
    <w:rsid w:val="00C36A7E"/>
    <w:rsid w:val="00C372ED"/>
    <w:rsid w:val="00C41EF5"/>
    <w:rsid w:val="00C451FF"/>
    <w:rsid w:val="00C512A2"/>
    <w:rsid w:val="00C53511"/>
    <w:rsid w:val="00C605B3"/>
    <w:rsid w:val="00C73875"/>
    <w:rsid w:val="00C76BFF"/>
    <w:rsid w:val="00C80476"/>
    <w:rsid w:val="00C861BB"/>
    <w:rsid w:val="00CA095B"/>
    <w:rsid w:val="00CA1823"/>
    <w:rsid w:val="00CA3D3F"/>
    <w:rsid w:val="00CA6159"/>
    <w:rsid w:val="00CA65EA"/>
    <w:rsid w:val="00CB0843"/>
    <w:rsid w:val="00CC17FD"/>
    <w:rsid w:val="00CD0397"/>
    <w:rsid w:val="00CD5846"/>
    <w:rsid w:val="00CF3C47"/>
    <w:rsid w:val="00CF5426"/>
    <w:rsid w:val="00CF6083"/>
    <w:rsid w:val="00D00628"/>
    <w:rsid w:val="00D0184F"/>
    <w:rsid w:val="00D04279"/>
    <w:rsid w:val="00D1171B"/>
    <w:rsid w:val="00D13034"/>
    <w:rsid w:val="00D14070"/>
    <w:rsid w:val="00D1475D"/>
    <w:rsid w:val="00D1530D"/>
    <w:rsid w:val="00D20A36"/>
    <w:rsid w:val="00D2154C"/>
    <w:rsid w:val="00D30F2B"/>
    <w:rsid w:val="00D45CA6"/>
    <w:rsid w:val="00D518CD"/>
    <w:rsid w:val="00D52550"/>
    <w:rsid w:val="00D70EFC"/>
    <w:rsid w:val="00D76AAE"/>
    <w:rsid w:val="00D82810"/>
    <w:rsid w:val="00D83459"/>
    <w:rsid w:val="00D837A3"/>
    <w:rsid w:val="00D934FD"/>
    <w:rsid w:val="00D964EA"/>
    <w:rsid w:val="00DA3204"/>
    <w:rsid w:val="00DB78CC"/>
    <w:rsid w:val="00DD4BC4"/>
    <w:rsid w:val="00DD7E55"/>
    <w:rsid w:val="00DF04B5"/>
    <w:rsid w:val="00E079D6"/>
    <w:rsid w:val="00E151A6"/>
    <w:rsid w:val="00E213B0"/>
    <w:rsid w:val="00E246C0"/>
    <w:rsid w:val="00E31CF0"/>
    <w:rsid w:val="00E35067"/>
    <w:rsid w:val="00E416C8"/>
    <w:rsid w:val="00E43C6C"/>
    <w:rsid w:val="00E464F9"/>
    <w:rsid w:val="00E50987"/>
    <w:rsid w:val="00E52083"/>
    <w:rsid w:val="00E52EAF"/>
    <w:rsid w:val="00E54477"/>
    <w:rsid w:val="00E75A5C"/>
    <w:rsid w:val="00E817DC"/>
    <w:rsid w:val="00E86959"/>
    <w:rsid w:val="00E870A4"/>
    <w:rsid w:val="00EC38CE"/>
    <w:rsid w:val="00EC7F09"/>
    <w:rsid w:val="00ED1C37"/>
    <w:rsid w:val="00ED2F5E"/>
    <w:rsid w:val="00EE43DF"/>
    <w:rsid w:val="00EF293A"/>
    <w:rsid w:val="00EF3609"/>
    <w:rsid w:val="00EF7926"/>
    <w:rsid w:val="00F00EAE"/>
    <w:rsid w:val="00F10472"/>
    <w:rsid w:val="00F11549"/>
    <w:rsid w:val="00F14349"/>
    <w:rsid w:val="00F15739"/>
    <w:rsid w:val="00F241DB"/>
    <w:rsid w:val="00F25DBE"/>
    <w:rsid w:val="00F322FA"/>
    <w:rsid w:val="00F47B61"/>
    <w:rsid w:val="00F54937"/>
    <w:rsid w:val="00F56F50"/>
    <w:rsid w:val="00F61A29"/>
    <w:rsid w:val="00F656EC"/>
    <w:rsid w:val="00F72404"/>
    <w:rsid w:val="00F76EE8"/>
    <w:rsid w:val="00F7778B"/>
    <w:rsid w:val="00F8326E"/>
    <w:rsid w:val="00F83D5E"/>
    <w:rsid w:val="00F84DD6"/>
    <w:rsid w:val="00F95676"/>
    <w:rsid w:val="00F957AC"/>
    <w:rsid w:val="00F97FE2"/>
    <w:rsid w:val="00FA114E"/>
    <w:rsid w:val="00FA5DC1"/>
    <w:rsid w:val="00FA6DCF"/>
    <w:rsid w:val="00FC6CBA"/>
    <w:rsid w:val="00FD036E"/>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ms.osd.mil/Content/NAF%20Schedules/survey-sch/152/152-033-49-NF.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general/topic/wages/minimum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fes.com/about-exchange/public-afairs/FOIA/assessment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plymyexchange.com" TargetMode="External"/><Relationship Id="rId4" Type="http://schemas.microsoft.com/office/2007/relationships/stylesWithEffects" Target="stylesWithEffects.xml"/><Relationship Id="rId9" Type="http://schemas.openxmlformats.org/officeDocument/2006/relationships/hyperlink" Target="https://shopmy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D5F9-63C3-43C2-85D4-91B3B9CF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AAFES</dc:creator>
  <cp:lastModifiedBy>SYSTEM</cp:lastModifiedBy>
  <cp:revision>2</cp:revision>
  <cp:lastPrinted>2019-02-07T21:15:00Z</cp:lastPrinted>
  <dcterms:created xsi:type="dcterms:W3CDTF">2019-04-10T18:34:00Z</dcterms:created>
  <dcterms:modified xsi:type="dcterms:W3CDTF">2019-04-10T18:34:00Z</dcterms:modified>
</cp:coreProperties>
</file>