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E7D5C" w14:textId="25A3E611" w:rsidR="00A04BDE" w:rsidRPr="00BB2251" w:rsidRDefault="00A04BDE" w:rsidP="00BB2251">
      <w:pPr>
        <w:shd w:val="clear" w:color="auto" w:fill="FFFFFF"/>
        <w:spacing w:before="100" w:beforeAutospacing="1" w:after="0" w:line="240" w:lineRule="auto"/>
        <w:jc w:val="center"/>
        <w:rPr>
          <w:rFonts w:ascii="Times New Roman" w:eastAsia="Times New Roman" w:hAnsi="Times New Roman" w:cs="Times New Roman"/>
          <w:b/>
          <w:sz w:val="24"/>
          <w:szCs w:val="19"/>
        </w:rPr>
      </w:pPr>
      <w:bookmarkStart w:id="0" w:name="_GoBack"/>
      <w:bookmarkEnd w:id="0"/>
      <w:r w:rsidRPr="00BB2251">
        <w:rPr>
          <w:rFonts w:ascii="Times New Roman" w:eastAsia="Times New Roman" w:hAnsi="Times New Roman" w:cs="Times New Roman"/>
          <w:b/>
          <w:sz w:val="24"/>
          <w:szCs w:val="19"/>
        </w:rPr>
        <w:t>Appendix C-8 Cluster Administrator Interview Consent Form</w:t>
      </w:r>
    </w:p>
    <w:p w14:paraId="7747C7CD" w14:textId="77777777" w:rsidR="00A04BDE" w:rsidRDefault="00A04BDE" w:rsidP="008C5F22">
      <w:pPr>
        <w:spacing w:after="0"/>
        <w:rPr>
          <w:rFonts w:ascii="Times New Roman" w:hAnsi="Times New Roman" w:cs="Times New Roman"/>
          <w:sz w:val="24"/>
        </w:rPr>
      </w:pPr>
    </w:p>
    <w:p w14:paraId="5834D6C3" w14:textId="77777777" w:rsidR="008C5F22" w:rsidRPr="005F0753" w:rsidRDefault="008C5F22" w:rsidP="008C5F22">
      <w:pPr>
        <w:spacing w:after="0"/>
        <w:rPr>
          <w:rFonts w:ascii="Times New Roman" w:hAnsi="Times New Roman" w:cs="Times New Roman"/>
          <w:sz w:val="24"/>
        </w:rPr>
      </w:pPr>
      <w:r w:rsidRPr="005F0753">
        <w:rPr>
          <w:rFonts w:ascii="Times New Roman" w:hAnsi="Times New Roman" w:cs="Times New Roman"/>
          <w:sz w:val="24"/>
        </w:rPr>
        <w:t>Dear Cluster Administrators,</w:t>
      </w:r>
    </w:p>
    <w:p w14:paraId="7E1FE6A1" w14:textId="77777777" w:rsidR="008C5F22" w:rsidRPr="005F0753" w:rsidRDefault="008C5F22" w:rsidP="008C5F22">
      <w:pPr>
        <w:spacing w:after="0"/>
        <w:rPr>
          <w:rFonts w:ascii="Times New Roman" w:hAnsi="Times New Roman" w:cs="Times New Roman"/>
          <w:sz w:val="24"/>
        </w:rPr>
      </w:pPr>
    </w:p>
    <w:p w14:paraId="4EB85DF8" w14:textId="02879F22" w:rsidR="005F0753" w:rsidRPr="005F0753" w:rsidRDefault="005F0753" w:rsidP="005F0753">
      <w:pPr>
        <w:spacing w:after="240"/>
        <w:rPr>
          <w:rFonts w:ascii="Times New Roman" w:hAnsi="Times New Roman" w:cs="Times New Roman"/>
        </w:rPr>
      </w:pPr>
      <w:r w:rsidRPr="005F0753">
        <w:rPr>
          <w:rFonts w:ascii="Times New Roman" w:hAnsi="Times New Roman" w:cs="Times New Roman"/>
        </w:rPr>
        <w:t xml:space="preserve">The </w:t>
      </w:r>
      <w:r w:rsidR="00296E14">
        <w:rPr>
          <w:rFonts w:ascii="Times New Roman" w:hAnsi="Times New Roman" w:cs="Times New Roman"/>
        </w:rPr>
        <w:t xml:space="preserve">U.S. </w:t>
      </w:r>
      <w:r w:rsidRPr="005F0753">
        <w:rPr>
          <w:rFonts w:ascii="Times New Roman" w:hAnsi="Times New Roman" w:cs="Times New Roman"/>
        </w:rPr>
        <w:t>Small Business Administration (</w:t>
      </w:r>
      <w:r w:rsidRPr="005F0753">
        <w:rPr>
          <w:rFonts w:ascii="Times New Roman" w:hAnsi="Times New Roman" w:cs="Times New Roman"/>
          <w:color w:val="000000"/>
        </w:rPr>
        <w:t>SBA), via the</w:t>
      </w:r>
      <w:r>
        <w:rPr>
          <w:rFonts w:ascii="Arial" w:hAnsi="Arial" w:cs="Arial"/>
          <w:color w:val="000000"/>
          <w:sz w:val="21"/>
          <w:szCs w:val="21"/>
          <w:shd w:val="clear" w:color="auto" w:fill="FFFFFF"/>
        </w:rPr>
        <w:t xml:space="preserve"> </w:t>
      </w:r>
      <w:r w:rsidRPr="00893F05">
        <w:rPr>
          <w:rFonts w:ascii="Times New Roman" w:hAnsi="Times New Roman" w:cs="Times New Roman"/>
        </w:rPr>
        <w:t>Regional Innovation Clusters (RIC)</w:t>
      </w:r>
      <w:r w:rsidRPr="005F0753">
        <w:rPr>
          <w:rFonts w:ascii="Times New Roman" w:hAnsi="Times New Roman" w:cs="Times New Roman"/>
        </w:rPr>
        <w:t xml:space="preserve"> </w:t>
      </w:r>
      <w:r w:rsidR="001C6DDC">
        <w:rPr>
          <w:rFonts w:ascii="Times New Roman" w:hAnsi="Times New Roman" w:cs="Times New Roman"/>
        </w:rPr>
        <w:t>I</w:t>
      </w:r>
      <w:r>
        <w:rPr>
          <w:rFonts w:ascii="Times New Roman" w:hAnsi="Times New Roman" w:cs="Times New Roman"/>
        </w:rPr>
        <w:t>nitiative,</w:t>
      </w:r>
      <w:r>
        <w:rPr>
          <w:rFonts w:ascii="Arial" w:hAnsi="Arial" w:cs="Arial"/>
          <w:color w:val="000000"/>
          <w:sz w:val="21"/>
          <w:szCs w:val="21"/>
          <w:shd w:val="clear" w:color="auto" w:fill="FFFFFF"/>
        </w:rPr>
        <w:t xml:space="preserve"> </w:t>
      </w:r>
      <w:r w:rsidRPr="005F0753">
        <w:rPr>
          <w:rFonts w:ascii="Times New Roman" w:hAnsi="Times New Roman" w:cs="Times New Roman"/>
          <w:color w:val="000000"/>
        </w:rPr>
        <w:t>is investing in regional clusters throughout the United States that span a variety of industries</w:t>
      </w:r>
      <w:r w:rsidR="001C6DDC">
        <w:rPr>
          <w:rFonts w:ascii="Times New Roman" w:hAnsi="Times New Roman" w:cs="Times New Roman"/>
          <w:color w:val="000000"/>
        </w:rPr>
        <w:t>,</w:t>
      </w:r>
      <w:r w:rsidRPr="005F0753">
        <w:rPr>
          <w:rFonts w:ascii="Times New Roman" w:hAnsi="Times New Roman" w:cs="Times New Roman"/>
          <w:color w:val="000000"/>
        </w:rPr>
        <w:t xml:space="preserve"> including energy, manufacturing, agriculture</w:t>
      </w:r>
      <w:r w:rsidR="001C6DDC">
        <w:rPr>
          <w:rFonts w:ascii="Times New Roman" w:hAnsi="Times New Roman" w:cs="Times New Roman"/>
          <w:color w:val="000000"/>
        </w:rPr>
        <w:t>,</w:t>
      </w:r>
      <w:r w:rsidRPr="005F0753">
        <w:rPr>
          <w:rFonts w:ascii="Times New Roman" w:hAnsi="Times New Roman" w:cs="Times New Roman"/>
          <w:color w:val="000000"/>
        </w:rPr>
        <w:t xml:space="preserve"> and advanced defense technologies. SBA has contracted </w:t>
      </w:r>
      <w:r w:rsidR="00427787">
        <w:rPr>
          <w:rFonts w:ascii="Times New Roman" w:hAnsi="Times New Roman" w:cs="Times New Roman"/>
          <w:color w:val="000000"/>
        </w:rPr>
        <w:t xml:space="preserve">with </w:t>
      </w:r>
      <w:r w:rsidR="00551647">
        <w:rPr>
          <w:rFonts w:ascii="Times New Roman" w:hAnsi="Times New Roman" w:cs="Times New Roman"/>
          <w:color w:val="000000"/>
        </w:rPr>
        <w:t>XXXX</w:t>
      </w:r>
      <w:r w:rsidR="001C6DDC">
        <w:rPr>
          <w:rFonts w:ascii="Times New Roman" w:hAnsi="Times New Roman" w:cs="Times New Roman"/>
          <w:color w:val="000000"/>
        </w:rPr>
        <w:t>,</w:t>
      </w:r>
      <w:r w:rsidRPr="005F0753">
        <w:rPr>
          <w:rFonts w:ascii="Times New Roman" w:hAnsi="Times New Roman" w:cs="Times New Roman"/>
          <w:color w:val="000000"/>
        </w:rPr>
        <w:t xml:space="preserve"> to analyze and report how the RIC projects have been implemented and have evolved over time.</w:t>
      </w:r>
    </w:p>
    <w:p w14:paraId="04F5BE4E" w14:textId="01862CA0" w:rsidR="002D534C" w:rsidRPr="002D534C" w:rsidRDefault="005F0753" w:rsidP="005F0753">
      <w:pPr>
        <w:spacing w:after="240"/>
        <w:jc w:val="both"/>
        <w:rPr>
          <w:rFonts w:ascii="Times New Roman" w:hAnsi="Times New Roman" w:cs="Times New Roman"/>
        </w:rPr>
      </w:pPr>
      <w:r w:rsidRPr="005F0753">
        <w:rPr>
          <w:rFonts w:ascii="Times New Roman" w:hAnsi="Times New Roman" w:cs="Times New Roman"/>
        </w:rPr>
        <w:t xml:space="preserve">As part of this analysis, </w:t>
      </w:r>
      <w:r w:rsidRPr="005F0753">
        <w:rPr>
          <w:rFonts w:ascii="Times New Roman" w:hAnsi="Times New Roman" w:cs="Times New Roman"/>
          <w:color w:val="000000"/>
        </w:rPr>
        <w:t xml:space="preserve">the research team will be conducting individual interviews with </w:t>
      </w:r>
      <w:r>
        <w:rPr>
          <w:rFonts w:ascii="Times New Roman" w:hAnsi="Times New Roman" w:cs="Times New Roman"/>
          <w:color w:val="000000"/>
        </w:rPr>
        <w:t>all</w:t>
      </w:r>
      <w:r w:rsidRPr="005F0753">
        <w:rPr>
          <w:rFonts w:ascii="Times New Roman" w:hAnsi="Times New Roman" w:cs="Times New Roman"/>
          <w:color w:val="000000"/>
        </w:rPr>
        <w:t xml:space="preserve"> </w:t>
      </w:r>
      <w:r w:rsidR="000C4984">
        <w:rPr>
          <w:rFonts w:ascii="Times New Roman" w:hAnsi="Times New Roman" w:cs="Times New Roman"/>
          <w:color w:val="000000"/>
        </w:rPr>
        <w:t>RIC Administrators</w:t>
      </w:r>
      <w:r w:rsidRPr="005F0753">
        <w:rPr>
          <w:rFonts w:ascii="Times New Roman" w:hAnsi="Times New Roman" w:cs="Times New Roman"/>
          <w:color w:val="000000"/>
        </w:rPr>
        <w:t xml:space="preserve"> that have participated in </w:t>
      </w:r>
      <w:r>
        <w:rPr>
          <w:rFonts w:ascii="Times New Roman" w:hAnsi="Times New Roman" w:cs="Times New Roman"/>
          <w:color w:val="000000"/>
        </w:rPr>
        <w:t>RIC</w:t>
      </w:r>
      <w:r w:rsidRPr="005F0753">
        <w:rPr>
          <w:rFonts w:ascii="Times New Roman" w:hAnsi="Times New Roman" w:cs="Times New Roman"/>
          <w:color w:val="000000"/>
        </w:rPr>
        <w:t xml:space="preserve">-funded activities or services since </w:t>
      </w:r>
      <w:r w:rsidRPr="005F0753">
        <w:rPr>
          <w:rFonts w:ascii="Times New Roman" w:hAnsi="Times New Roman" w:cs="Times New Roman"/>
          <w:iCs/>
        </w:rPr>
        <w:t>October 1, 201</w:t>
      </w:r>
      <w:r>
        <w:rPr>
          <w:rFonts w:ascii="Times New Roman" w:hAnsi="Times New Roman" w:cs="Times New Roman"/>
          <w:iCs/>
        </w:rPr>
        <w:t>0</w:t>
      </w:r>
      <w:r w:rsidRPr="005F0753">
        <w:rPr>
          <w:rFonts w:ascii="Times New Roman" w:hAnsi="Times New Roman" w:cs="Times New Roman"/>
          <w:color w:val="000000"/>
        </w:rPr>
        <w:t xml:space="preserve">. The primary purpose of these interviews is to collect information on the </w:t>
      </w:r>
      <w:r>
        <w:rPr>
          <w:rFonts w:ascii="Times New Roman" w:hAnsi="Times New Roman" w:cs="Times New Roman"/>
          <w:color w:val="000000"/>
        </w:rPr>
        <w:t xml:space="preserve">evolution of the clusters’ structure </w:t>
      </w:r>
      <w:r w:rsidRPr="002D534C">
        <w:rPr>
          <w:rFonts w:ascii="Times New Roman" w:hAnsi="Times New Roman" w:cs="Times New Roman"/>
        </w:rPr>
        <w:t xml:space="preserve">and operations and </w:t>
      </w:r>
      <w:r w:rsidR="001C6DDC" w:rsidRPr="002D534C">
        <w:rPr>
          <w:rFonts w:ascii="Times New Roman" w:hAnsi="Times New Roman" w:cs="Times New Roman"/>
        </w:rPr>
        <w:t xml:space="preserve">on </w:t>
      </w:r>
      <w:r w:rsidRPr="002D534C">
        <w:rPr>
          <w:rFonts w:ascii="Times New Roman" w:hAnsi="Times New Roman" w:cs="Times New Roman"/>
        </w:rPr>
        <w:t>challenges and lessons learned.</w:t>
      </w:r>
      <w:r w:rsidR="002D534C">
        <w:rPr>
          <w:rFonts w:ascii="Times New Roman" w:hAnsi="Times New Roman" w:cs="Times New Roman"/>
        </w:rPr>
        <w:t xml:space="preserve"> Your participation in this interview is voluntary; however failure to respond may be a violation of the terms and conditions of your contract with SBA.  </w:t>
      </w:r>
      <w:r w:rsidR="009B53F9" w:rsidRPr="002D534C">
        <w:rPr>
          <w:rFonts w:ascii="Times New Roman" w:hAnsi="Times New Roman" w:cs="Times New Roman"/>
        </w:rPr>
        <w:t xml:space="preserve">The interview is expected to take no more than </w:t>
      </w:r>
      <w:r w:rsidR="001550C4">
        <w:rPr>
          <w:rFonts w:ascii="Times New Roman" w:hAnsi="Times New Roman" w:cs="Times New Roman"/>
        </w:rPr>
        <w:t>150</w:t>
      </w:r>
      <w:r w:rsidR="001550C4" w:rsidRPr="002D534C">
        <w:rPr>
          <w:rFonts w:ascii="Times New Roman" w:hAnsi="Times New Roman" w:cs="Times New Roman"/>
        </w:rPr>
        <w:t xml:space="preserve"> </w:t>
      </w:r>
      <w:r w:rsidR="009B53F9" w:rsidRPr="002D534C">
        <w:rPr>
          <w:rFonts w:ascii="Times New Roman" w:hAnsi="Times New Roman" w:cs="Times New Roman"/>
        </w:rPr>
        <w:t>minutes to complete.</w:t>
      </w:r>
      <w:r w:rsidR="002D534C">
        <w:rPr>
          <w:rFonts w:ascii="Times New Roman" w:hAnsi="Times New Roman" w:cs="Times New Roman"/>
        </w:rPr>
        <w:t xml:space="preserve">  You are not required to respond to this interview unless it displays a currently valid OMB Control (or Approval) Number.</w:t>
      </w:r>
      <w:r w:rsidR="002D534C" w:rsidRPr="002D534C">
        <w:rPr>
          <w:rFonts w:ascii="Times New Roman" w:hAnsi="Times New Roman" w:cs="Times New Roman"/>
          <w:sz w:val="24"/>
          <w:szCs w:val="24"/>
        </w:rPr>
        <w:t xml:space="preserve"> </w:t>
      </w:r>
      <w:r w:rsidR="00427787">
        <w:rPr>
          <w:rFonts w:ascii="Times New Roman" w:hAnsi="Times New Roman" w:cs="Times New Roman"/>
        </w:rPr>
        <w:t xml:space="preserve"> Comments or questions regarding the estimated time or other aspects of this interview, may be submitted to Director Records Management Division, 409 Third Street, SW, Washington, DC 20416, or SBA Desk Officer, Office of Management and Budget, New Executive Office Building, Washington DC 20503.</w:t>
      </w:r>
    </w:p>
    <w:p w14:paraId="3599D11F" w14:textId="526B67C9" w:rsidR="005F0753" w:rsidRPr="005F0753" w:rsidRDefault="005F0753" w:rsidP="00427787">
      <w:pPr>
        <w:spacing w:after="240"/>
        <w:jc w:val="both"/>
        <w:rPr>
          <w:rFonts w:ascii="Times New Roman" w:hAnsi="Times New Roman" w:cs="Times New Roman"/>
          <w:u w:val="single"/>
        </w:rPr>
      </w:pPr>
      <w:r w:rsidRPr="005F0753">
        <w:rPr>
          <w:rFonts w:ascii="Times New Roman" w:hAnsi="Times New Roman" w:cs="Times New Roman"/>
          <w:u w:val="single"/>
        </w:rPr>
        <w:t>Confidentiality and Usage</w:t>
      </w:r>
    </w:p>
    <w:p w14:paraId="68F85745" w14:textId="76C6BEB9" w:rsidR="005F0753" w:rsidRPr="005F0753" w:rsidRDefault="005F0753" w:rsidP="005F0753">
      <w:pPr>
        <w:widowControl w:val="0"/>
        <w:autoSpaceDE w:val="0"/>
        <w:autoSpaceDN w:val="0"/>
        <w:adjustRightInd w:val="0"/>
        <w:spacing w:after="240"/>
        <w:jc w:val="both"/>
        <w:rPr>
          <w:rFonts w:ascii="Times New Roman" w:hAnsi="Times New Roman" w:cs="Times New Roman"/>
        </w:rPr>
      </w:pPr>
      <w:r w:rsidRPr="005F0753">
        <w:rPr>
          <w:rFonts w:ascii="Times New Roman" w:hAnsi="Times New Roman" w:cs="Times New Roman"/>
        </w:rPr>
        <w:t>During the interviews, the research team will be taking written notes of the conversation</w:t>
      </w:r>
      <w:r w:rsidR="001C6DDC">
        <w:rPr>
          <w:rFonts w:ascii="Times New Roman" w:hAnsi="Times New Roman" w:cs="Times New Roman"/>
        </w:rPr>
        <w:t>s</w:t>
      </w:r>
      <w:r w:rsidRPr="005F0753">
        <w:rPr>
          <w:rFonts w:ascii="Times New Roman" w:hAnsi="Times New Roman" w:cs="Times New Roman"/>
        </w:rPr>
        <w:t xml:space="preserve">, which will be used </w:t>
      </w:r>
      <w:r w:rsidR="00296E14">
        <w:rPr>
          <w:rFonts w:ascii="Times New Roman" w:hAnsi="Times New Roman" w:cs="Times New Roman"/>
        </w:rPr>
        <w:t>to develop</w:t>
      </w:r>
      <w:r w:rsidRPr="005F0753">
        <w:rPr>
          <w:rFonts w:ascii="Times New Roman" w:hAnsi="Times New Roman" w:cs="Times New Roman"/>
        </w:rPr>
        <w:t xml:space="preserve"> reports submitted to SBA and </w:t>
      </w:r>
      <w:r w:rsidR="00296E14">
        <w:rPr>
          <w:rFonts w:ascii="Times New Roman" w:hAnsi="Times New Roman" w:cs="Times New Roman"/>
        </w:rPr>
        <w:t xml:space="preserve">the </w:t>
      </w:r>
      <w:r w:rsidRPr="005F0753">
        <w:rPr>
          <w:rFonts w:ascii="Times New Roman" w:hAnsi="Times New Roman" w:cs="Times New Roman"/>
        </w:rPr>
        <w:t>final public report. The research team will provide the option of going “off</w:t>
      </w:r>
      <w:r w:rsidR="001C6DDC">
        <w:rPr>
          <w:rFonts w:ascii="Times New Roman" w:hAnsi="Times New Roman" w:cs="Times New Roman"/>
        </w:rPr>
        <w:t xml:space="preserve"> </w:t>
      </w:r>
      <w:r w:rsidRPr="005F0753">
        <w:rPr>
          <w:rFonts w:ascii="Times New Roman" w:hAnsi="Times New Roman" w:cs="Times New Roman"/>
        </w:rPr>
        <w:t>the</w:t>
      </w:r>
      <w:r w:rsidR="001C6DDC">
        <w:rPr>
          <w:rFonts w:ascii="Times New Roman" w:hAnsi="Times New Roman" w:cs="Times New Roman"/>
        </w:rPr>
        <w:t xml:space="preserve"> </w:t>
      </w:r>
      <w:r w:rsidRPr="005F0753">
        <w:rPr>
          <w:rFonts w:ascii="Times New Roman" w:hAnsi="Times New Roman" w:cs="Times New Roman"/>
        </w:rPr>
        <w:t xml:space="preserve">record” if requested by the interviewees, in which case the information provided will not be attributed to the program entity and the research team </w:t>
      </w:r>
      <w:r w:rsidR="009B53F9">
        <w:rPr>
          <w:rFonts w:ascii="Times New Roman" w:hAnsi="Times New Roman" w:cs="Times New Roman"/>
        </w:rPr>
        <w:t>will</w:t>
      </w:r>
      <w:r w:rsidR="009B53F9" w:rsidRPr="005F0753">
        <w:rPr>
          <w:rFonts w:ascii="Times New Roman" w:hAnsi="Times New Roman" w:cs="Times New Roman"/>
        </w:rPr>
        <w:t xml:space="preserve"> </w:t>
      </w:r>
      <w:r w:rsidRPr="005F0753">
        <w:rPr>
          <w:rFonts w:ascii="Times New Roman" w:hAnsi="Times New Roman" w:cs="Times New Roman"/>
        </w:rPr>
        <w:t>keep the source confidential in the reports submitted to SBA. Any quotations or information “on</w:t>
      </w:r>
      <w:r w:rsidR="001C6DDC">
        <w:rPr>
          <w:rFonts w:ascii="Times New Roman" w:hAnsi="Times New Roman" w:cs="Times New Roman"/>
        </w:rPr>
        <w:t xml:space="preserve"> </w:t>
      </w:r>
      <w:r w:rsidRPr="005F0753">
        <w:rPr>
          <w:rFonts w:ascii="Times New Roman" w:hAnsi="Times New Roman" w:cs="Times New Roman"/>
        </w:rPr>
        <w:t>the</w:t>
      </w:r>
      <w:r w:rsidR="001C6DDC">
        <w:rPr>
          <w:rFonts w:ascii="Times New Roman" w:hAnsi="Times New Roman" w:cs="Times New Roman"/>
        </w:rPr>
        <w:t xml:space="preserve"> </w:t>
      </w:r>
      <w:r w:rsidRPr="005F0753">
        <w:rPr>
          <w:rFonts w:ascii="Times New Roman" w:hAnsi="Times New Roman" w:cs="Times New Roman"/>
        </w:rPr>
        <w:t>record” will otherwise be attributed to the original source and may be included in the public report through such attributing phrases as “an administrator of the cluster noted that</w:t>
      </w:r>
      <w:r w:rsidR="001C6DDC">
        <w:rPr>
          <w:rFonts w:ascii="Times New Roman" w:hAnsi="Times New Roman" w:cs="Times New Roman"/>
        </w:rPr>
        <w:t xml:space="preserve">. </w:t>
      </w:r>
      <w:r w:rsidRPr="005F0753">
        <w:rPr>
          <w:rFonts w:ascii="Times New Roman" w:hAnsi="Times New Roman" w:cs="Times New Roman"/>
        </w:rPr>
        <w:t>.</w:t>
      </w:r>
      <w:r w:rsidR="001C6DDC">
        <w:rPr>
          <w:rFonts w:ascii="Times New Roman" w:hAnsi="Times New Roman" w:cs="Times New Roman"/>
        </w:rPr>
        <w:t xml:space="preserve"> </w:t>
      </w:r>
      <w:r w:rsidRPr="005F0753">
        <w:rPr>
          <w:rFonts w:ascii="Times New Roman" w:hAnsi="Times New Roman" w:cs="Times New Roman"/>
        </w:rPr>
        <w:t>.</w:t>
      </w:r>
      <w:r w:rsidR="001C6DDC">
        <w:rPr>
          <w:rFonts w:ascii="Times New Roman" w:hAnsi="Times New Roman" w:cs="Times New Roman"/>
        </w:rPr>
        <w:t xml:space="preserve"> </w:t>
      </w:r>
      <w:r w:rsidRPr="005F0753">
        <w:rPr>
          <w:rFonts w:ascii="Times New Roman" w:hAnsi="Times New Roman" w:cs="Times New Roman"/>
        </w:rPr>
        <w:t xml:space="preserve">.” </w:t>
      </w:r>
    </w:p>
    <w:p w14:paraId="1A38D713" w14:textId="77777777" w:rsidR="005F0753" w:rsidRPr="005F0753" w:rsidRDefault="005F0753" w:rsidP="005F0753">
      <w:pPr>
        <w:widowControl w:val="0"/>
        <w:autoSpaceDE w:val="0"/>
        <w:autoSpaceDN w:val="0"/>
        <w:adjustRightInd w:val="0"/>
        <w:spacing w:after="120"/>
        <w:rPr>
          <w:rFonts w:ascii="Times New Roman" w:hAnsi="Times New Roman" w:cs="Times New Roman"/>
          <w:u w:val="single"/>
        </w:rPr>
      </w:pPr>
      <w:r w:rsidRPr="005F0753">
        <w:rPr>
          <w:rFonts w:ascii="Times New Roman" w:hAnsi="Times New Roman" w:cs="Times New Roman"/>
          <w:u w:val="single"/>
        </w:rPr>
        <w:t>Storage and Access</w:t>
      </w:r>
    </w:p>
    <w:p w14:paraId="119FA1B0" w14:textId="77CFB671" w:rsidR="005F0753" w:rsidRPr="005F0753" w:rsidRDefault="005F0753" w:rsidP="005F0753">
      <w:pPr>
        <w:widowControl w:val="0"/>
        <w:autoSpaceDE w:val="0"/>
        <w:autoSpaceDN w:val="0"/>
        <w:adjustRightInd w:val="0"/>
        <w:spacing w:after="120"/>
        <w:jc w:val="both"/>
        <w:rPr>
          <w:rFonts w:ascii="Times New Roman" w:hAnsi="Times New Roman" w:cs="Times New Roman"/>
        </w:rPr>
      </w:pPr>
      <w:r w:rsidRPr="005F0753">
        <w:rPr>
          <w:rFonts w:ascii="Times New Roman" w:hAnsi="Times New Roman" w:cs="Times New Roman"/>
        </w:rPr>
        <w:t xml:space="preserve">The interview notes will be stored on a secure platform </w:t>
      </w:r>
      <w:r w:rsidRPr="005F0753">
        <w:rPr>
          <w:rFonts w:ascii="Times New Roman" w:hAnsi="Times New Roman" w:cs="Times New Roman"/>
          <w:bCs/>
          <w:iCs/>
        </w:rPr>
        <w:t xml:space="preserve">accessible only to the </w:t>
      </w:r>
      <w:r w:rsidR="006C4C76">
        <w:rPr>
          <w:rFonts w:ascii="Times New Roman" w:hAnsi="Times New Roman" w:cs="Times New Roman"/>
          <w:bCs/>
          <w:iCs/>
        </w:rPr>
        <w:t>(contractor)</w:t>
      </w:r>
      <w:r w:rsidRPr="005F0753">
        <w:rPr>
          <w:rFonts w:ascii="Times New Roman" w:hAnsi="Times New Roman" w:cs="Times New Roman"/>
          <w:bCs/>
          <w:iCs/>
        </w:rPr>
        <w:t xml:space="preserve"> assigned to this project and will not be provided to SBA staff. The interview notes will be retained for no </w:t>
      </w:r>
      <w:r w:rsidR="001C6DDC">
        <w:rPr>
          <w:rFonts w:ascii="Times New Roman" w:hAnsi="Times New Roman" w:cs="Times New Roman"/>
          <w:bCs/>
          <w:iCs/>
        </w:rPr>
        <w:t>fewer</w:t>
      </w:r>
      <w:r w:rsidR="001C6DDC" w:rsidRPr="005F0753">
        <w:rPr>
          <w:rFonts w:ascii="Times New Roman" w:hAnsi="Times New Roman" w:cs="Times New Roman"/>
          <w:bCs/>
          <w:iCs/>
        </w:rPr>
        <w:t xml:space="preserve"> </w:t>
      </w:r>
      <w:r w:rsidRPr="005F0753">
        <w:rPr>
          <w:rFonts w:ascii="Times New Roman" w:hAnsi="Times New Roman" w:cs="Times New Roman"/>
          <w:bCs/>
          <w:iCs/>
        </w:rPr>
        <w:t xml:space="preserve">than </w:t>
      </w:r>
      <w:r w:rsidR="001C6DDC">
        <w:rPr>
          <w:rFonts w:ascii="Times New Roman" w:hAnsi="Times New Roman" w:cs="Times New Roman"/>
          <w:bCs/>
          <w:iCs/>
        </w:rPr>
        <w:t>3</w:t>
      </w:r>
      <w:r w:rsidR="001C6DDC" w:rsidRPr="005F0753">
        <w:rPr>
          <w:rFonts w:ascii="Times New Roman" w:hAnsi="Times New Roman" w:cs="Times New Roman"/>
          <w:bCs/>
          <w:iCs/>
        </w:rPr>
        <w:t xml:space="preserve"> </w:t>
      </w:r>
      <w:r w:rsidRPr="005F0753">
        <w:rPr>
          <w:rFonts w:ascii="Times New Roman" w:hAnsi="Times New Roman" w:cs="Times New Roman"/>
          <w:bCs/>
          <w:iCs/>
        </w:rPr>
        <w:t>years after the completion of the interviews.</w:t>
      </w:r>
      <w:r w:rsidRPr="005F0753">
        <w:rPr>
          <w:rFonts w:ascii="Times New Roman" w:hAnsi="Times New Roman" w:cs="Times New Roman"/>
        </w:rPr>
        <w:t xml:space="preserve">     </w:t>
      </w:r>
    </w:p>
    <w:p w14:paraId="340A8FBD" w14:textId="3038C324" w:rsidR="005F0753" w:rsidRDefault="005F0753" w:rsidP="005F0753">
      <w:pPr>
        <w:widowControl w:val="0"/>
        <w:autoSpaceDE w:val="0"/>
        <w:autoSpaceDN w:val="0"/>
        <w:adjustRightInd w:val="0"/>
        <w:jc w:val="both"/>
        <w:rPr>
          <w:rFonts w:ascii="Times New Roman" w:hAnsi="Times New Roman" w:cs="Times New Roman"/>
        </w:rPr>
      </w:pPr>
      <w:r w:rsidRPr="005F0753">
        <w:rPr>
          <w:rFonts w:ascii="Times New Roman" w:hAnsi="Times New Roman" w:cs="Times New Roman"/>
        </w:rPr>
        <w:t>Your signature on this form grants the research team permission to conduct the interview as described above for the above-referenced study. The research team will not use the information provided for any reason other than those stated in this consent form without your permission.</w:t>
      </w:r>
    </w:p>
    <w:p w14:paraId="20C8C7F1" w14:textId="77777777" w:rsidR="009360D1" w:rsidRPr="005F0753" w:rsidRDefault="009360D1" w:rsidP="009360D1">
      <w:pPr>
        <w:spacing w:after="0"/>
        <w:rPr>
          <w:rFonts w:ascii="Times New Roman" w:hAnsi="Times New Roman" w:cs="Times New Roman"/>
          <w:sz w:val="24"/>
        </w:rPr>
      </w:pPr>
      <w:r w:rsidRPr="005F0753">
        <w:rPr>
          <w:rFonts w:ascii="Times New Roman" w:hAnsi="Times New Roman" w:cs="Times New Roman"/>
          <w:sz w:val="24"/>
        </w:rPr>
        <w:t>Thank you in advance for your assistance.</w:t>
      </w:r>
    </w:p>
    <w:p w14:paraId="53A804ED" w14:textId="77777777" w:rsidR="005F0753" w:rsidRPr="005F0753" w:rsidRDefault="005F0753" w:rsidP="001550C4">
      <w:pPr>
        <w:widowControl w:val="0"/>
        <w:autoSpaceDE w:val="0"/>
        <w:autoSpaceDN w:val="0"/>
        <w:adjustRightInd w:val="0"/>
        <w:spacing w:after="0" w:line="240" w:lineRule="auto"/>
        <w:rPr>
          <w:rFonts w:ascii="Times New Roman" w:hAnsi="Times New Roman" w:cs="Times New Roman"/>
          <w:bCs/>
          <w:iCs/>
        </w:rPr>
      </w:pPr>
      <w:r w:rsidRPr="005F0753">
        <w:rPr>
          <w:rFonts w:ascii="Times New Roman" w:hAnsi="Times New Roman" w:cs="Times New Roman"/>
          <w:bCs/>
          <w:iCs/>
          <w:noProof/>
        </w:rPr>
        <mc:AlternateContent>
          <mc:Choice Requires="wps">
            <w:drawing>
              <wp:anchor distT="0" distB="0" distL="114300" distR="114300" simplePos="0" relativeHeight="251661312" behindDoc="0" locked="0" layoutInCell="1" allowOverlap="1" wp14:anchorId="11F07036" wp14:editId="500D9218">
                <wp:simplePos x="0" y="0"/>
                <wp:positionH relativeFrom="column">
                  <wp:posOffset>3200400</wp:posOffset>
                </wp:positionH>
                <wp:positionV relativeFrom="paragraph">
                  <wp:posOffset>67945</wp:posOffset>
                </wp:positionV>
                <wp:extent cx="2057400" cy="0"/>
                <wp:effectExtent l="9525" t="10795" r="9525" b="825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68B86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35pt" to="41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rM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NJOn3K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"/>
            </w:pict>
          </mc:Fallback>
        </mc:AlternateContent>
      </w:r>
      <w:r w:rsidRPr="005F0753">
        <w:rPr>
          <w:rFonts w:ascii="Times New Roman" w:hAnsi="Times New Roman" w:cs="Times New Roman"/>
          <w:bCs/>
          <w:iCs/>
          <w:noProof/>
        </w:rPr>
        <mc:AlternateContent>
          <mc:Choice Requires="wps">
            <w:drawing>
              <wp:anchor distT="0" distB="0" distL="114300" distR="114300" simplePos="0" relativeHeight="251659264" behindDoc="0" locked="0" layoutInCell="1" allowOverlap="1" wp14:anchorId="33AA91B0" wp14:editId="31A3E727">
                <wp:simplePos x="0" y="0"/>
                <wp:positionH relativeFrom="column">
                  <wp:posOffset>0</wp:posOffset>
                </wp:positionH>
                <wp:positionV relativeFrom="paragraph">
                  <wp:posOffset>90170</wp:posOffset>
                </wp:positionV>
                <wp:extent cx="2057400" cy="0"/>
                <wp:effectExtent l="9525" t="13970" r="9525" b="508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B4D6A6"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16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I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CSTp/y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"/>
            </w:pict>
          </mc:Fallback>
        </mc:AlternateContent>
      </w:r>
    </w:p>
    <w:p w14:paraId="6FD1CAF7" w14:textId="77777777" w:rsidR="005F0753" w:rsidRPr="005F0753" w:rsidRDefault="005F0753" w:rsidP="001550C4">
      <w:pPr>
        <w:widowControl w:val="0"/>
        <w:autoSpaceDE w:val="0"/>
        <w:autoSpaceDN w:val="0"/>
        <w:adjustRightInd w:val="0"/>
        <w:spacing w:after="0" w:line="240" w:lineRule="auto"/>
        <w:rPr>
          <w:rFonts w:ascii="Times New Roman" w:hAnsi="Times New Roman" w:cs="Times New Roman"/>
          <w:bCs/>
          <w:iCs/>
        </w:rPr>
      </w:pPr>
      <w:r w:rsidRPr="005F0753">
        <w:rPr>
          <w:rFonts w:ascii="Times New Roman" w:hAnsi="Times New Roman" w:cs="Times New Roman"/>
          <w:bCs/>
          <w:iCs/>
        </w:rPr>
        <w:t xml:space="preserve">Signature </w:t>
      </w:r>
      <w:r w:rsidRPr="005F0753">
        <w:rPr>
          <w:rFonts w:ascii="Times New Roman" w:hAnsi="Times New Roman" w:cs="Times New Roman"/>
          <w:bCs/>
          <w:iCs/>
        </w:rPr>
        <w:tab/>
      </w:r>
      <w:r w:rsidRPr="005F0753">
        <w:rPr>
          <w:rFonts w:ascii="Times New Roman" w:hAnsi="Times New Roman" w:cs="Times New Roman"/>
          <w:bCs/>
          <w:iCs/>
        </w:rPr>
        <w:tab/>
      </w:r>
      <w:r w:rsidRPr="005F0753">
        <w:rPr>
          <w:rFonts w:ascii="Times New Roman" w:hAnsi="Times New Roman" w:cs="Times New Roman"/>
          <w:bCs/>
          <w:iCs/>
        </w:rPr>
        <w:tab/>
      </w:r>
      <w:r w:rsidRPr="005F0753">
        <w:rPr>
          <w:rFonts w:ascii="Times New Roman" w:hAnsi="Times New Roman" w:cs="Times New Roman"/>
          <w:bCs/>
          <w:iCs/>
        </w:rPr>
        <w:tab/>
      </w:r>
      <w:r w:rsidRPr="005F0753">
        <w:rPr>
          <w:rFonts w:ascii="Times New Roman" w:hAnsi="Times New Roman" w:cs="Times New Roman"/>
          <w:bCs/>
          <w:iCs/>
        </w:rPr>
        <w:tab/>
      </w:r>
      <w:r w:rsidRPr="005F0753">
        <w:rPr>
          <w:rFonts w:ascii="Times New Roman" w:hAnsi="Times New Roman" w:cs="Times New Roman"/>
          <w:bCs/>
          <w:iCs/>
        </w:rPr>
        <w:tab/>
        <w:t>Date</w:t>
      </w:r>
    </w:p>
    <w:p w14:paraId="2F089B9D" w14:textId="7846A156" w:rsidR="00427787" w:rsidRDefault="00427787" w:rsidP="00427787">
      <w:pPr>
        <w:widowControl w:val="0"/>
        <w:autoSpaceDE w:val="0"/>
        <w:autoSpaceDN w:val="0"/>
        <w:adjustRightInd w:val="0"/>
        <w:spacing w:after="0" w:line="240" w:lineRule="auto"/>
        <w:rPr>
          <w:rFonts w:ascii="Times New Roman" w:hAnsi="Times New Roman" w:cs="Times New Roman"/>
          <w:bCs/>
          <w:iCs/>
        </w:rPr>
      </w:pPr>
    </w:p>
    <w:p w14:paraId="48A84F23" w14:textId="77777777" w:rsidR="00427787" w:rsidRPr="005F0753" w:rsidRDefault="00427787" w:rsidP="001550C4">
      <w:pPr>
        <w:widowControl w:val="0"/>
        <w:autoSpaceDE w:val="0"/>
        <w:autoSpaceDN w:val="0"/>
        <w:adjustRightInd w:val="0"/>
        <w:spacing w:after="0" w:line="240" w:lineRule="auto"/>
        <w:rPr>
          <w:rFonts w:ascii="Times New Roman" w:hAnsi="Times New Roman" w:cs="Times New Roman"/>
          <w:bCs/>
          <w:iCs/>
        </w:rPr>
      </w:pPr>
    </w:p>
    <w:p w14:paraId="4C0C1A8E" w14:textId="77777777" w:rsidR="005F0753" w:rsidRPr="005F0753" w:rsidRDefault="005F0753" w:rsidP="001550C4">
      <w:pPr>
        <w:widowControl w:val="0"/>
        <w:autoSpaceDE w:val="0"/>
        <w:autoSpaceDN w:val="0"/>
        <w:adjustRightInd w:val="0"/>
        <w:spacing w:after="0" w:line="240" w:lineRule="auto"/>
        <w:rPr>
          <w:rFonts w:ascii="Times New Roman" w:hAnsi="Times New Roman" w:cs="Times New Roman"/>
          <w:bCs/>
          <w:iCs/>
        </w:rPr>
      </w:pPr>
      <w:r w:rsidRPr="005F0753">
        <w:rPr>
          <w:rFonts w:ascii="Times New Roman" w:hAnsi="Times New Roman" w:cs="Times New Roman"/>
          <w:bCs/>
          <w:iCs/>
          <w:noProof/>
        </w:rPr>
        <mc:AlternateContent>
          <mc:Choice Requires="wps">
            <w:drawing>
              <wp:anchor distT="0" distB="0" distL="114300" distR="114300" simplePos="0" relativeHeight="251660288" behindDoc="0" locked="0" layoutInCell="1" allowOverlap="1" wp14:anchorId="77E79151" wp14:editId="7608B516">
                <wp:simplePos x="0" y="0"/>
                <wp:positionH relativeFrom="column">
                  <wp:posOffset>0</wp:posOffset>
                </wp:positionH>
                <wp:positionV relativeFrom="paragraph">
                  <wp:posOffset>74930</wp:posOffset>
                </wp:positionV>
                <wp:extent cx="2057400" cy="0"/>
                <wp:effectExtent l="9525" t="8255" r="9525" b="1079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320A9B"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16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N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STp/y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"/>
            </w:pict>
          </mc:Fallback>
        </mc:AlternateContent>
      </w:r>
    </w:p>
    <w:p w14:paraId="7CF3BA67" w14:textId="587B4B12" w:rsidR="00122FB0" w:rsidRPr="005F0753" w:rsidRDefault="005F0753" w:rsidP="001550C4">
      <w:pPr>
        <w:spacing w:after="0" w:line="240" w:lineRule="auto"/>
        <w:rPr>
          <w:rFonts w:ascii="Times New Roman" w:hAnsi="Times New Roman" w:cs="Times New Roman"/>
          <w:sz w:val="24"/>
        </w:rPr>
      </w:pPr>
      <w:r w:rsidRPr="005F0753">
        <w:rPr>
          <w:rFonts w:ascii="Times New Roman" w:hAnsi="Times New Roman" w:cs="Times New Roman"/>
          <w:bCs/>
          <w:iCs/>
        </w:rPr>
        <w:t xml:space="preserve">Printed Name </w:t>
      </w:r>
    </w:p>
    <w:sectPr w:rsidR="00122FB0" w:rsidRPr="005F0753" w:rsidSect="00854BCC">
      <w:headerReference w:type="default" r:id="rId12"/>
      <w:pgSz w:w="12240" w:h="15840"/>
      <w:pgMar w:top="134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822DF" w14:textId="77777777" w:rsidR="008517BF" w:rsidRDefault="008517BF" w:rsidP="00A04BDE">
      <w:pPr>
        <w:spacing w:after="0" w:line="240" w:lineRule="auto"/>
      </w:pPr>
      <w:r>
        <w:separator/>
      </w:r>
    </w:p>
  </w:endnote>
  <w:endnote w:type="continuationSeparator" w:id="0">
    <w:p w14:paraId="0E8E74FA" w14:textId="77777777" w:rsidR="008517BF" w:rsidRDefault="008517BF" w:rsidP="00A0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8530F" w14:textId="77777777" w:rsidR="008517BF" w:rsidRDefault="008517BF" w:rsidP="00A04BDE">
      <w:pPr>
        <w:spacing w:after="0" w:line="240" w:lineRule="auto"/>
      </w:pPr>
      <w:r>
        <w:separator/>
      </w:r>
    </w:p>
  </w:footnote>
  <w:footnote w:type="continuationSeparator" w:id="0">
    <w:p w14:paraId="0FF44375" w14:textId="77777777" w:rsidR="008517BF" w:rsidRDefault="008517BF" w:rsidP="00A04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17745" w14:textId="1F1DE8CE" w:rsidR="00A04BDE" w:rsidRPr="00854BCC" w:rsidRDefault="00427787" w:rsidP="001550C4">
    <w:pPr>
      <w:shd w:val="clear" w:color="auto" w:fill="FFFFFF"/>
      <w:spacing w:after="0" w:line="240" w:lineRule="auto"/>
      <w:jc w:val="center"/>
      <w:rPr>
        <w:rFonts w:ascii="Times New Roman" w:eastAsia="Times New Roman" w:hAnsi="Times New Roman" w:cs="Times New Roman"/>
        <w:sz w:val="20"/>
        <w:szCs w:val="20"/>
      </w:rPr>
    </w:pPr>
    <w:r w:rsidRPr="00854BCC">
      <w:rPr>
        <w:rFonts w:ascii="Times New Roman" w:eastAsia="Times New Roman" w:hAnsi="Times New Roman" w:cs="Times New Roman"/>
        <w:sz w:val="20"/>
        <w:szCs w:val="20"/>
      </w:rPr>
      <w:tab/>
    </w:r>
    <w:r w:rsidRPr="00854BCC">
      <w:rPr>
        <w:rFonts w:ascii="Times New Roman" w:eastAsia="Times New Roman" w:hAnsi="Times New Roman" w:cs="Times New Roman"/>
        <w:sz w:val="20"/>
        <w:szCs w:val="20"/>
      </w:rPr>
      <w:tab/>
    </w:r>
    <w:r w:rsidRPr="00854BCC">
      <w:rPr>
        <w:rFonts w:ascii="Times New Roman" w:eastAsia="Times New Roman" w:hAnsi="Times New Roman" w:cs="Times New Roman"/>
        <w:sz w:val="20"/>
        <w:szCs w:val="20"/>
      </w:rPr>
      <w:tab/>
    </w:r>
    <w:r w:rsidRPr="00854BCC">
      <w:rPr>
        <w:rFonts w:ascii="Times New Roman" w:eastAsia="Times New Roman" w:hAnsi="Times New Roman" w:cs="Times New Roman"/>
        <w:sz w:val="20"/>
        <w:szCs w:val="20"/>
      </w:rPr>
      <w:tab/>
    </w:r>
    <w:r w:rsidRPr="00854BCC">
      <w:rPr>
        <w:rFonts w:ascii="Times New Roman" w:eastAsia="Times New Roman" w:hAnsi="Times New Roman" w:cs="Times New Roman"/>
        <w:sz w:val="20"/>
        <w:szCs w:val="20"/>
      </w:rPr>
      <w:tab/>
    </w:r>
    <w:r w:rsidRPr="00854BCC">
      <w:rPr>
        <w:rFonts w:ascii="Times New Roman" w:eastAsia="Times New Roman" w:hAnsi="Times New Roman" w:cs="Times New Roman"/>
        <w:sz w:val="20"/>
        <w:szCs w:val="20"/>
      </w:rPr>
      <w:tab/>
    </w:r>
    <w:r w:rsidRPr="00854BCC">
      <w:rPr>
        <w:rFonts w:ascii="Times New Roman" w:eastAsia="Times New Roman" w:hAnsi="Times New Roman" w:cs="Times New Roman"/>
        <w:sz w:val="20"/>
        <w:szCs w:val="20"/>
      </w:rPr>
      <w:tab/>
      <w:t>OMB Control Number 3245-0392</w:t>
    </w:r>
  </w:p>
  <w:p w14:paraId="5978E699" w14:textId="5F3D5EF5" w:rsidR="00427787" w:rsidRPr="00854BCC" w:rsidRDefault="00427787" w:rsidP="001550C4">
    <w:pPr>
      <w:shd w:val="clear" w:color="auto" w:fill="FFFFFF"/>
      <w:spacing w:after="0" w:line="240" w:lineRule="auto"/>
      <w:jc w:val="center"/>
      <w:rPr>
        <w:rFonts w:ascii="Times New Roman" w:eastAsia="Times New Roman" w:hAnsi="Times New Roman" w:cs="Times New Roman"/>
        <w:sz w:val="20"/>
        <w:szCs w:val="20"/>
      </w:rPr>
    </w:pPr>
    <w:r w:rsidRPr="00854BCC">
      <w:rPr>
        <w:rFonts w:ascii="Times New Roman" w:eastAsia="Times New Roman" w:hAnsi="Times New Roman" w:cs="Times New Roman"/>
        <w:sz w:val="20"/>
        <w:szCs w:val="20"/>
      </w:rPr>
      <w:t xml:space="preserve">                                                        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33A5"/>
    <w:multiLevelType w:val="multilevel"/>
    <w:tmpl w:val="1456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22"/>
    <w:rsid w:val="000346F1"/>
    <w:rsid w:val="000C4984"/>
    <w:rsid w:val="000D4207"/>
    <w:rsid w:val="0010219E"/>
    <w:rsid w:val="001122E1"/>
    <w:rsid w:val="00122FB0"/>
    <w:rsid w:val="001550C4"/>
    <w:rsid w:val="001C6DDC"/>
    <w:rsid w:val="002642D2"/>
    <w:rsid w:val="0028056D"/>
    <w:rsid w:val="00296E14"/>
    <w:rsid w:val="002B5F9C"/>
    <w:rsid w:val="002B7A48"/>
    <w:rsid w:val="002D534C"/>
    <w:rsid w:val="003165B1"/>
    <w:rsid w:val="00401A2F"/>
    <w:rsid w:val="00427787"/>
    <w:rsid w:val="00464ADD"/>
    <w:rsid w:val="004A4E0A"/>
    <w:rsid w:val="00551647"/>
    <w:rsid w:val="005F0753"/>
    <w:rsid w:val="006C4C76"/>
    <w:rsid w:val="0075065B"/>
    <w:rsid w:val="00846CEC"/>
    <w:rsid w:val="008517BF"/>
    <w:rsid w:val="00854BCC"/>
    <w:rsid w:val="008600EC"/>
    <w:rsid w:val="00893F05"/>
    <w:rsid w:val="008970AE"/>
    <w:rsid w:val="008A3FAD"/>
    <w:rsid w:val="008B5C3B"/>
    <w:rsid w:val="008C1311"/>
    <w:rsid w:val="008C5F22"/>
    <w:rsid w:val="00920A7B"/>
    <w:rsid w:val="009211F9"/>
    <w:rsid w:val="009360D1"/>
    <w:rsid w:val="009B53F9"/>
    <w:rsid w:val="009F5FAD"/>
    <w:rsid w:val="00A04BDE"/>
    <w:rsid w:val="00A337EC"/>
    <w:rsid w:val="00AF23EE"/>
    <w:rsid w:val="00B126C9"/>
    <w:rsid w:val="00B644A9"/>
    <w:rsid w:val="00BB2251"/>
    <w:rsid w:val="00C742E5"/>
    <w:rsid w:val="00CB47CB"/>
    <w:rsid w:val="00D2777A"/>
    <w:rsid w:val="00D9141F"/>
    <w:rsid w:val="00D976A3"/>
    <w:rsid w:val="00DD6C53"/>
    <w:rsid w:val="00E76CD7"/>
    <w:rsid w:val="00F46C72"/>
    <w:rsid w:val="00F505A7"/>
    <w:rsid w:val="00FA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BDE"/>
  </w:style>
  <w:style w:type="paragraph" w:styleId="Footer">
    <w:name w:val="footer"/>
    <w:basedOn w:val="Normal"/>
    <w:link w:val="FooterChar"/>
    <w:uiPriority w:val="99"/>
    <w:unhideWhenUsed/>
    <w:rsid w:val="00A0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BDE"/>
  </w:style>
  <w:style w:type="paragraph" w:styleId="BalloonText">
    <w:name w:val="Balloon Text"/>
    <w:basedOn w:val="Normal"/>
    <w:link w:val="BalloonTextChar"/>
    <w:uiPriority w:val="99"/>
    <w:semiHidden/>
    <w:unhideWhenUsed/>
    <w:rsid w:val="00A04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BDE"/>
    <w:rPr>
      <w:rFonts w:ascii="Tahoma" w:hAnsi="Tahoma" w:cs="Tahoma"/>
      <w:sz w:val="16"/>
      <w:szCs w:val="16"/>
    </w:rPr>
  </w:style>
  <w:style w:type="character" w:styleId="CommentReference">
    <w:name w:val="annotation reference"/>
    <w:basedOn w:val="DefaultParagraphFont"/>
    <w:uiPriority w:val="99"/>
    <w:semiHidden/>
    <w:unhideWhenUsed/>
    <w:rsid w:val="00296E14"/>
    <w:rPr>
      <w:sz w:val="16"/>
      <w:szCs w:val="16"/>
    </w:rPr>
  </w:style>
  <w:style w:type="paragraph" w:styleId="CommentText">
    <w:name w:val="annotation text"/>
    <w:basedOn w:val="Normal"/>
    <w:link w:val="CommentTextChar"/>
    <w:uiPriority w:val="99"/>
    <w:unhideWhenUsed/>
    <w:rsid w:val="00296E14"/>
    <w:pPr>
      <w:spacing w:line="240" w:lineRule="auto"/>
    </w:pPr>
    <w:rPr>
      <w:sz w:val="20"/>
      <w:szCs w:val="20"/>
    </w:rPr>
  </w:style>
  <w:style w:type="character" w:customStyle="1" w:styleId="CommentTextChar">
    <w:name w:val="Comment Text Char"/>
    <w:basedOn w:val="DefaultParagraphFont"/>
    <w:link w:val="CommentText"/>
    <w:uiPriority w:val="99"/>
    <w:rsid w:val="00296E14"/>
    <w:rPr>
      <w:sz w:val="20"/>
      <w:szCs w:val="20"/>
    </w:rPr>
  </w:style>
  <w:style w:type="paragraph" w:styleId="CommentSubject">
    <w:name w:val="annotation subject"/>
    <w:basedOn w:val="CommentText"/>
    <w:next w:val="CommentText"/>
    <w:link w:val="CommentSubjectChar"/>
    <w:uiPriority w:val="99"/>
    <w:semiHidden/>
    <w:unhideWhenUsed/>
    <w:rsid w:val="00296E14"/>
    <w:rPr>
      <w:b/>
      <w:bCs/>
    </w:rPr>
  </w:style>
  <w:style w:type="character" w:customStyle="1" w:styleId="CommentSubjectChar">
    <w:name w:val="Comment Subject Char"/>
    <w:basedOn w:val="CommentTextChar"/>
    <w:link w:val="CommentSubject"/>
    <w:uiPriority w:val="99"/>
    <w:semiHidden/>
    <w:rsid w:val="00296E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BDE"/>
  </w:style>
  <w:style w:type="paragraph" w:styleId="Footer">
    <w:name w:val="footer"/>
    <w:basedOn w:val="Normal"/>
    <w:link w:val="FooterChar"/>
    <w:uiPriority w:val="99"/>
    <w:unhideWhenUsed/>
    <w:rsid w:val="00A0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BDE"/>
  </w:style>
  <w:style w:type="paragraph" w:styleId="BalloonText">
    <w:name w:val="Balloon Text"/>
    <w:basedOn w:val="Normal"/>
    <w:link w:val="BalloonTextChar"/>
    <w:uiPriority w:val="99"/>
    <w:semiHidden/>
    <w:unhideWhenUsed/>
    <w:rsid w:val="00A04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BDE"/>
    <w:rPr>
      <w:rFonts w:ascii="Tahoma" w:hAnsi="Tahoma" w:cs="Tahoma"/>
      <w:sz w:val="16"/>
      <w:szCs w:val="16"/>
    </w:rPr>
  </w:style>
  <w:style w:type="character" w:styleId="CommentReference">
    <w:name w:val="annotation reference"/>
    <w:basedOn w:val="DefaultParagraphFont"/>
    <w:uiPriority w:val="99"/>
    <w:semiHidden/>
    <w:unhideWhenUsed/>
    <w:rsid w:val="00296E14"/>
    <w:rPr>
      <w:sz w:val="16"/>
      <w:szCs w:val="16"/>
    </w:rPr>
  </w:style>
  <w:style w:type="paragraph" w:styleId="CommentText">
    <w:name w:val="annotation text"/>
    <w:basedOn w:val="Normal"/>
    <w:link w:val="CommentTextChar"/>
    <w:uiPriority w:val="99"/>
    <w:unhideWhenUsed/>
    <w:rsid w:val="00296E14"/>
    <w:pPr>
      <w:spacing w:line="240" w:lineRule="auto"/>
    </w:pPr>
    <w:rPr>
      <w:sz w:val="20"/>
      <w:szCs w:val="20"/>
    </w:rPr>
  </w:style>
  <w:style w:type="character" w:customStyle="1" w:styleId="CommentTextChar">
    <w:name w:val="Comment Text Char"/>
    <w:basedOn w:val="DefaultParagraphFont"/>
    <w:link w:val="CommentText"/>
    <w:uiPriority w:val="99"/>
    <w:rsid w:val="00296E14"/>
    <w:rPr>
      <w:sz w:val="20"/>
      <w:szCs w:val="20"/>
    </w:rPr>
  </w:style>
  <w:style w:type="paragraph" w:styleId="CommentSubject">
    <w:name w:val="annotation subject"/>
    <w:basedOn w:val="CommentText"/>
    <w:next w:val="CommentText"/>
    <w:link w:val="CommentSubjectChar"/>
    <w:uiPriority w:val="99"/>
    <w:semiHidden/>
    <w:unhideWhenUsed/>
    <w:rsid w:val="00296E14"/>
    <w:rPr>
      <w:b/>
      <w:bCs/>
    </w:rPr>
  </w:style>
  <w:style w:type="character" w:customStyle="1" w:styleId="CommentSubjectChar">
    <w:name w:val="Comment Subject Char"/>
    <w:basedOn w:val="CommentTextChar"/>
    <w:link w:val="CommentSubject"/>
    <w:uiPriority w:val="99"/>
    <w:semiHidden/>
    <w:rsid w:val="00296E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019098">
      <w:bodyDiv w:val="1"/>
      <w:marLeft w:val="0"/>
      <w:marRight w:val="0"/>
      <w:marTop w:val="0"/>
      <w:marBottom w:val="0"/>
      <w:divBdr>
        <w:top w:val="none" w:sz="0" w:space="0" w:color="auto"/>
        <w:left w:val="none" w:sz="0" w:space="0" w:color="auto"/>
        <w:bottom w:val="none" w:sz="0" w:space="0" w:color="auto"/>
        <w:right w:val="none" w:sz="0" w:space="0" w:color="auto"/>
      </w:divBdr>
      <w:divsChild>
        <w:div w:id="1111170852">
          <w:marLeft w:val="0"/>
          <w:marRight w:val="0"/>
          <w:marTop w:val="0"/>
          <w:marBottom w:val="0"/>
          <w:divBdr>
            <w:top w:val="none" w:sz="0" w:space="0" w:color="auto"/>
            <w:left w:val="none" w:sz="0" w:space="0" w:color="auto"/>
            <w:bottom w:val="none" w:sz="0" w:space="0" w:color="auto"/>
            <w:right w:val="none" w:sz="0" w:space="0" w:color="auto"/>
          </w:divBdr>
        </w:div>
        <w:div w:id="1050374841">
          <w:marLeft w:val="0"/>
          <w:marRight w:val="0"/>
          <w:marTop w:val="0"/>
          <w:marBottom w:val="0"/>
          <w:divBdr>
            <w:top w:val="none" w:sz="0" w:space="0" w:color="auto"/>
            <w:left w:val="none" w:sz="0" w:space="0" w:color="auto"/>
            <w:bottom w:val="none" w:sz="0" w:space="0" w:color="auto"/>
            <w:right w:val="none" w:sz="0" w:space="0" w:color="auto"/>
          </w:divBdr>
        </w:div>
      </w:divsChild>
    </w:div>
    <w:div w:id="1926377028">
      <w:bodyDiv w:val="1"/>
      <w:marLeft w:val="0"/>
      <w:marRight w:val="0"/>
      <w:marTop w:val="0"/>
      <w:marBottom w:val="0"/>
      <w:divBdr>
        <w:top w:val="none" w:sz="0" w:space="0" w:color="auto"/>
        <w:left w:val="none" w:sz="0" w:space="0" w:color="auto"/>
        <w:bottom w:val="none" w:sz="0" w:space="0" w:color="auto"/>
        <w:right w:val="none" w:sz="0" w:space="0" w:color="auto"/>
      </w:divBdr>
    </w:div>
    <w:div w:id="2061053496">
      <w:bodyDiv w:val="1"/>
      <w:marLeft w:val="0"/>
      <w:marRight w:val="0"/>
      <w:marTop w:val="0"/>
      <w:marBottom w:val="0"/>
      <w:divBdr>
        <w:top w:val="none" w:sz="0" w:space="0" w:color="auto"/>
        <w:left w:val="none" w:sz="0" w:space="0" w:color="auto"/>
        <w:bottom w:val="none" w:sz="0" w:space="0" w:color="auto"/>
        <w:right w:val="none" w:sz="0" w:space="0" w:color="auto"/>
      </w:divBdr>
      <w:divsChild>
        <w:div w:id="200213257">
          <w:marLeft w:val="0"/>
          <w:marRight w:val="0"/>
          <w:marTop w:val="0"/>
          <w:marBottom w:val="0"/>
          <w:divBdr>
            <w:top w:val="none" w:sz="0" w:space="0" w:color="auto"/>
            <w:left w:val="none" w:sz="0" w:space="0" w:color="auto"/>
            <w:bottom w:val="none" w:sz="0" w:space="0" w:color="auto"/>
            <w:right w:val="none" w:sz="0" w:space="0" w:color="auto"/>
          </w:divBdr>
          <w:divsChild>
            <w:div w:id="296300925">
              <w:marLeft w:val="0"/>
              <w:marRight w:val="0"/>
              <w:marTop w:val="0"/>
              <w:marBottom w:val="0"/>
              <w:divBdr>
                <w:top w:val="none" w:sz="0" w:space="0" w:color="auto"/>
                <w:left w:val="none" w:sz="0" w:space="0" w:color="auto"/>
                <w:bottom w:val="none" w:sz="0" w:space="0" w:color="auto"/>
                <w:right w:val="none" w:sz="0" w:space="0" w:color="auto"/>
              </w:divBdr>
              <w:divsChild>
                <w:div w:id="1051155499">
                  <w:marLeft w:val="0"/>
                  <w:marRight w:val="0"/>
                  <w:marTop w:val="0"/>
                  <w:marBottom w:val="0"/>
                  <w:divBdr>
                    <w:top w:val="none" w:sz="0" w:space="0" w:color="auto"/>
                    <w:left w:val="none" w:sz="0" w:space="0" w:color="auto"/>
                    <w:bottom w:val="none" w:sz="0" w:space="0" w:color="auto"/>
                    <w:right w:val="none" w:sz="0" w:space="0" w:color="auto"/>
                  </w:divBdr>
                </w:div>
                <w:div w:id="155806339">
                  <w:marLeft w:val="0"/>
                  <w:marRight w:val="0"/>
                  <w:marTop w:val="0"/>
                  <w:marBottom w:val="0"/>
                  <w:divBdr>
                    <w:top w:val="none" w:sz="0" w:space="0" w:color="auto"/>
                    <w:left w:val="none" w:sz="0" w:space="0" w:color="auto"/>
                    <w:bottom w:val="none" w:sz="0" w:space="0" w:color="auto"/>
                    <w:right w:val="none" w:sz="0" w:space="0" w:color="auto"/>
                  </w:divBdr>
                </w:div>
                <w:div w:id="1613586616">
                  <w:marLeft w:val="0"/>
                  <w:marRight w:val="0"/>
                  <w:marTop w:val="0"/>
                  <w:marBottom w:val="0"/>
                  <w:divBdr>
                    <w:top w:val="none" w:sz="0" w:space="0" w:color="auto"/>
                    <w:left w:val="none" w:sz="0" w:space="0" w:color="auto"/>
                    <w:bottom w:val="none" w:sz="0" w:space="0" w:color="auto"/>
                    <w:right w:val="none" w:sz="0" w:space="0" w:color="auto"/>
                  </w:divBdr>
                  <w:divsChild>
                    <w:div w:id="11555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71E98-1FD3-41CE-83F9-17676580F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FCB10-95FD-4515-8FCF-D895DC9FD501}">
  <ds:schemaRefs>
    <ds:schemaRef ds:uri="http://schemas.microsoft.com/sharepoint/v3/contenttype/forms"/>
  </ds:schemaRefs>
</ds:datastoreItem>
</file>

<file path=customXml/itemProps3.xml><?xml version="1.0" encoding="utf-8"?>
<ds:datastoreItem xmlns:ds="http://schemas.openxmlformats.org/officeDocument/2006/customXml" ds:itemID="{98E551A7-D1C8-48C5-A963-9C12C65BB045}">
  <ds:schemaRefs>
    <ds:schemaRef ds:uri="980623ba-ccf2-4a18-bfe5-c6df4d14cf8f"/>
    <ds:schemaRef ds:uri="http://schemas.microsoft.com/sharepoint/v3"/>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36a5728a-5963-4636-941c-d99c8b4b163c"/>
    <ds:schemaRef ds:uri="http://purl.org/dc/terms/"/>
    <ds:schemaRef ds:uri="25666c59-469e-497e-8130-9b751741e57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13409F6-52D3-4D1A-9B8D-FF9457F9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SYSTEM</cp:lastModifiedBy>
  <cp:revision>2</cp:revision>
  <cp:lastPrinted>2019-04-30T18:21:00Z</cp:lastPrinted>
  <dcterms:created xsi:type="dcterms:W3CDTF">2019-04-30T21:29:00Z</dcterms:created>
  <dcterms:modified xsi:type="dcterms:W3CDTF">2019-04-30T21:29:00Z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y fmtid="{D5CDD505-2E9C-101B-9397-08002B2CF9AE}" pid="3" name="TaxKeyword">
    <vt:lpwstr/>
  </property>
</Properties>
</file>