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6F4D3" w14:textId="46D60F69" w:rsidR="00BF6946" w:rsidRPr="003B2A82" w:rsidRDefault="000F5E41" w:rsidP="000F5E41">
      <w:pPr>
        <w:pStyle w:val="Heading1"/>
        <w:tabs>
          <w:tab w:val="left" w:pos="1440"/>
        </w:tabs>
        <w:ind w:left="630" w:hanging="630"/>
        <w:jc w:val="center"/>
        <w:rPr>
          <w:rFonts w:ascii="Times New Roman" w:hAnsi="Times New Roman" w:cs="Times New Roman"/>
          <w:b/>
          <w:color w:val="auto"/>
          <w:sz w:val="28"/>
          <w:szCs w:val="28"/>
        </w:rPr>
      </w:pPr>
      <w:bookmarkStart w:id="0" w:name="_GoBack"/>
      <w:bookmarkEnd w:id="0"/>
      <w:r w:rsidRPr="003B2A82">
        <w:rPr>
          <w:rFonts w:ascii="Times New Roman" w:eastAsia="Times New Roman" w:hAnsi="Times New Roman" w:cs="Times New Roman"/>
          <w:b/>
          <w:color w:val="auto"/>
          <w:sz w:val="28"/>
          <w:szCs w:val="28"/>
        </w:rPr>
        <w:t xml:space="preserve">Attachment </w:t>
      </w:r>
      <w:r w:rsidR="003B2A82">
        <w:rPr>
          <w:rFonts w:ascii="Times New Roman" w:eastAsia="Times New Roman" w:hAnsi="Times New Roman" w:cs="Times New Roman"/>
          <w:b/>
          <w:color w:val="auto"/>
          <w:sz w:val="28"/>
          <w:szCs w:val="28"/>
        </w:rPr>
        <w:t>4</w:t>
      </w:r>
      <w:r w:rsidRPr="003B2A82">
        <w:rPr>
          <w:rFonts w:ascii="Times New Roman" w:eastAsia="Times New Roman" w:hAnsi="Times New Roman" w:cs="Times New Roman"/>
          <w:b/>
          <w:color w:val="auto"/>
          <w:sz w:val="28"/>
          <w:szCs w:val="28"/>
        </w:rPr>
        <w:t xml:space="preserve">. Client </w:t>
      </w:r>
      <w:r w:rsidR="00BF6946" w:rsidRPr="003B2A82">
        <w:rPr>
          <w:rFonts w:ascii="Times New Roman" w:hAnsi="Times New Roman" w:cs="Times New Roman"/>
          <w:b/>
          <w:color w:val="auto"/>
          <w:sz w:val="28"/>
          <w:szCs w:val="28"/>
        </w:rPr>
        <w:t>Screener Form</w:t>
      </w:r>
    </w:p>
    <w:p w14:paraId="49D47D74" w14:textId="61D9F8B9" w:rsidR="00BF6946" w:rsidRDefault="00BF6946" w:rsidP="00BF6946">
      <w:pPr>
        <w:spacing w:after="160" w:line="259" w:lineRule="auto"/>
        <w:rPr>
          <w:rFonts w:ascii="Times New Roman" w:eastAsia="Times New Roman" w:hAnsi="Times New Roman"/>
          <w:b/>
          <w:color w:val="2E74B5" w:themeColor="accent1" w:themeShade="BF"/>
        </w:rPr>
      </w:pPr>
    </w:p>
    <w:p w14:paraId="05F12921" w14:textId="1B1E58A3" w:rsidR="000F5E41" w:rsidRDefault="000F5E41" w:rsidP="000F5E41"/>
    <w:p w14:paraId="1C5CA009" w14:textId="77777777" w:rsidR="003B2A82" w:rsidRDefault="003B2A82" w:rsidP="003B2A82">
      <w:pPr>
        <w:autoSpaceDE w:val="0"/>
        <w:autoSpaceDN w:val="0"/>
        <w:jc w:val="right"/>
        <w:rPr>
          <w:color w:val="000000"/>
        </w:rPr>
      </w:pPr>
      <w:r>
        <w:rPr>
          <w:b/>
          <w:bCs/>
          <w:color w:val="000000"/>
        </w:rPr>
        <w:t>Form Approved</w:t>
      </w:r>
    </w:p>
    <w:p w14:paraId="28744BEB" w14:textId="77777777" w:rsidR="003B2A82" w:rsidRDefault="003B2A82" w:rsidP="003B2A82">
      <w:pPr>
        <w:autoSpaceDE w:val="0"/>
        <w:autoSpaceDN w:val="0"/>
        <w:jc w:val="right"/>
        <w:rPr>
          <w:color w:val="000000"/>
        </w:rPr>
      </w:pPr>
      <w:r>
        <w:rPr>
          <w:b/>
          <w:bCs/>
          <w:color w:val="000000"/>
        </w:rPr>
        <w:t xml:space="preserve">OMB No.: 0920-xxxx </w:t>
      </w:r>
    </w:p>
    <w:p w14:paraId="10913743" w14:textId="77777777" w:rsidR="003B2A82" w:rsidRDefault="003B2A82" w:rsidP="003B2A82">
      <w:pPr>
        <w:jc w:val="right"/>
        <w:rPr>
          <w:b/>
          <w:bCs/>
        </w:rPr>
      </w:pPr>
      <w:r>
        <w:rPr>
          <w:b/>
          <w:bCs/>
          <w:color w:val="000000"/>
        </w:rPr>
        <w:t>Expiration Date: XX/XX/XXXX</w:t>
      </w:r>
    </w:p>
    <w:p w14:paraId="2E01C45B" w14:textId="77777777" w:rsidR="003B2A82" w:rsidRDefault="003B2A82" w:rsidP="003B2A82">
      <w:pPr>
        <w:jc w:val="center"/>
        <w:rPr>
          <w:b/>
          <w:bCs/>
          <w:sz w:val="28"/>
          <w:szCs w:val="28"/>
        </w:rPr>
      </w:pPr>
    </w:p>
    <w:p w14:paraId="14D6A7AF" w14:textId="03E16DA4" w:rsidR="003B2A82" w:rsidRDefault="003B2A82" w:rsidP="003B2A82">
      <w:r>
        <w:rPr>
          <w:color w:val="000000"/>
        </w:rPr>
        <w:t xml:space="preserve">Public Reporting burden of this </w:t>
      </w:r>
      <w:r>
        <w:t>collection of information is estimated at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(0920-XXXX).</w:t>
      </w:r>
    </w:p>
    <w:p w14:paraId="7A37CC6B" w14:textId="77777777" w:rsidR="001D4691" w:rsidRDefault="001D4691" w:rsidP="003B2A82">
      <w:pPr>
        <w:rPr>
          <w:sz w:val="24"/>
          <w:szCs w:val="24"/>
        </w:rPr>
      </w:pPr>
    </w:p>
    <w:p w14:paraId="5B8CC9F0" w14:textId="432BD02F" w:rsidR="000F5E41" w:rsidRDefault="000F5E41" w:rsidP="000F5E41"/>
    <w:p w14:paraId="02DE664E" w14:textId="77777777" w:rsidR="000F5E41" w:rsidRPr="000F5E41" w:rsidRDefault="000F5E41" w:rsidP="000F5E41"/>
    <w:p w14:paraId="744FD6AF" w14:textId="77777777" w:rsidR="000F5E41" w:rsidRPr="00E14E31" w:rsidRDefault="000F5E41" w:rsidP="000F5E41">
      <w:pPr>
        <w:pStyle w:val="ListParagraph"/>
        <w:numPr>
          <w:ilvl w:val="0"/>
          <w:numId w:val="2"/>
        </w:numPr>
        <w:spacing w:after="360" w:line="300" w:lineRule="auto"/>
        <w:contextualSpacing w:val="0"/>
        <w:rPr>
          <w:rFonts w:ascii="Times New Roman" w:hAnsi="Times New Roman"/>
          <w:b/>
          <w:sz w:val="24"/>
          <w:szCs w:val="24"/>
        </w:rPr>
      </w:pPr>
      <w:r w:rsidRPr="00E14E31">
        <w:rPr>
          <w:rFonts w:ascii="Times New Roman" w:hAnsi="Times New Roman"/>
          <w:b/>
          <w:sz w:val="24"/>
          <w:szCs w:val="24"/>
        </w:rPr>
        <w:t>MAT</w:t>
      </w:r>
      <w:r>
        <w:rPr>
          <w:rFonts w:ascii="Times New Roman" w:hAnsi="Times New Roman"/>
          <w:b/>
          <w:sz w:val="24"/>
          <w:szCs w:val="24"/>
        </w:rPr>
        <w:t xml:space="preserve"> Study</w:t>
      </w:r>
      <w:r w:rsidRPr="00E14E31">
        <w:rPr>
          <w:rFonts w:ascii="Times New Roman" w:hAnsi="Times New Roman"/>
          <w:b/>
          <w:sz w:val="24"/>
          <w:szCs w:val="24"/>
        </w:rPr>
        <w:t xml:space="preserve"> Client ID:  _______________________</w:t>
      </w:r>
    </w:p>
    <w:p w14:paraId="35EBFBD3" w14:textId="77777777" w:rsidR="000F5E41" w:rsidRPr="00E04521" w:rsidRDefault="000F5E41" w:rsidP="000F5E41">
      <w:pPr>
        <w:spacing w:line="300" w:lineRule="auto"/>
        <w:rPr>
          <w:rFonts w:ascii="Times New Roman" w:hAnsi="Times New Roman"/>
          <w:b/>
          <w:sz w:val="24"/>
          <w:szCs w:val="24"/>
        </w:rPr>
      </w:pPr>
      <w:r>
        <w:rPr>
          <w:rFonts w:ascii="Times New Roman" w:hAnsi="Times New Roman"/>
          <w:b/>
          <w:sz w:val="24"/>
          <w:szCs w:val="24"/>
        </w:rPr>
        <w:t xml:space="preserve">SF1. </w:t>
      </w:r>
      <w:r>
        <w:rPr>
          <w:rFonts w:ascii="Times New Roman" w:hAnsi="Times New Roman"/>
          <w:b/>
          <w:sz w:val="24"/>
          <w:szCs w:val="24"/>
        </w:rPr>
        <w:tab/>
      </w:r>
      <w:r w:rsidRPr="00E14E31">
        <w:rPr>
          <w:rFonts w:ascii="Times New Roman" w:hAnsi="Times New Roman"/>
          <w:b/>
          <w:sz w:val="24"/>
          <w:szCs w:val="24"/>
        </w:rPr>
        <w:t>Language</w:t>
      </w:r>
      <w:r w:rsidRPr="00E04521">
        <w:rPr>
          <w:rFonts w:ascii="Times New Roman" w:hAnsi="Times New Roman"/>
          <w:b/>
          <w:sz w:val="24"/>
          <w:szCs w:val="24"/>
        </w:rPr>
        <w:t xml:space="preserve"> – </w:t>
      </w:r>
      <w:r w:rsidRPr="00E04521">
        <w:rPr>
          <w:rFonts w:ascii="Times New Roman" w:hAnsi="Times New Roman"/>
          <w:sz w:val="24"/>
          <w:szCs w:val="24"/>
        </w:rPr>
        <w:t>completed by Interviewer</w:t>
      </w:r>
    </w:p>
    <w:p w14:paraId="3928980F" w14:textId="77777777" w:rsidR="000F5E41" w:rsidRPr="00E14E31" w:rsidRDefault="000F5E41" w:rsidP="000F5E41">
      <w:pPr>
        <w:pStyle w:val="ListParagraph"/>
        <w:spacing w:line="300" w:lineRule="auto"/>
        <w:rPr>
          <w:rFonts w:ascii="Times New Roman" w:hAnsi="Times New Roman"/>
          <w:b/>
          <w:sz w:val="24"/>
          <w:szCs w:val="24"/>
        </w:rPr>
      </w:pPr>
      <w:r w:rsidRPr="00E14E31">
        <w:rPr>
          <w:rFonts w:ascii="Times New Roman" w:hAnsi="Times New Roman"/>
          <w:b/>
          <w:sz w:val="24"/>
          <w:szCs w:val="24"/>
        </w:rPr>
        <w:t xml:space="preserve">How well does this client speak English? </w:t>
      </w:r>
    </w:p>
    <w:p w14:paraId="655E3916" w14:textId="77777777" w:rsidR="000F5E41" w:rsidRPr="00E14E31" w:rsidRDefault="000F5E41" w:rsidP="000F5E41">
      <w:pPr>
        <w:pStyle w:val="ListParagraph"/>
        <w:numPr>
          <w:ilvl w:val="0"/>
          <w:numId w:val="1"/>
        </w:numPr>
        <w:spacing w:line="300" w:lineRule="auto"/>
        <w:ind w:left="1080"/>
        <w:contextualSpacing w:val="0"/>
        <w:rPr>
          <w:rFonts w:ascii="Times New Roman" w:hAnsi="Times New Roman"/>
          <w:sz w:val="24"/>
          <w:szCs w:val="24"/>
        </w:rPr>
      </w:pPr>
      <w:r w:rsidRPr="00E14E31">
        <w:rPr>
          <w:rFonts w:ascii="Times New Roman" w:hAnsi="Times New Roman"/>
          <w:sz w:val="24"/>
          <w:szCs w:val="24"/>
        </w:rPr>
        <w:t>Very well/Well</w:t>
      </w:r>
      <w:r w:rsidRPr="00E14E31">
        <w:rPr>
          <w:rFonts w:ascii="Times New Roman" w:hAnsi="Times New Roman"/>
          <w:sz w:val="24"/>
          <w:szCs w:val="24"/>
        </w:rPr>
        <w:tab/>
      </w:r>
    </w:p>
    <w:p w14:paraId="6AC0DF53" w14:textId="77777777" w:rsidR="000F5E41" w:rsidRPr="00E14E31" w:rsidRDefault="000F5E41" w:rsidP="000F5E41">
      <w:pPr>
        <w:pStyle w:val="ListParagraph"/>
        <w:numPr>
          <w:ilvl w:val="0"/>
          <w:numId w:val="1"/>
        </w:numPr>
        <w:spacing w:line="300" w:lineRule="auto"/>
        <w:ind w:left="1080"/>
        <w:contextualSpacing w:val="0"/>
        <w:rPr>
          <w:rFonts w:ascii="Times New Roman" w:hAnsi="Times New Roman"/>
          <w:sz w:val="24"/>
          <w:szCs w:val="24"/>
        </w:rPr>
      </w:pPr>
      <w:r w:rsidRPr="00E14E31">
        <w:rPr>
          <w:rFonts w:ascii="Times New Roman" w:hAnsi="Times New Roman"/>
          <w:sz w:val="24"/>
          <w:szCs w:val="24"/>
        </w:rPr>
        <w:t>Not well/Not well at all</w:t>
      </w:r>
    </w:p>
    <w:p w14:paraId="0444674C" w14:textId="77777777" w:rsidR="000F5E41" w:rsidRPr="00E14E31" w:rsidRDefault="000F5E41" w:rsidP="000F5E41">
      <w:pPr>
        <w:pStyle w:val="ListParagraph"/>
        <w:numPr>
          <w:ilvl w:val="0"/>
          <w:numId w:val="1"/>
        </w:numPr>
        <w:spacing w:line="300" w:lineRule="auto"/>
        <w:ind w:left="1080"/>
        <w:contextualSpacing w:val="0"/>
        <w:rPr>
          <w:rFonts w:ascii="Times New Roman" w:hAnsi="Times New Roman"/>
          <w:sz w:val="24"/>
          <w:szCs w:val="24"/>
        </w:rPr>
      </w:pPr>
      <w:r w:rsidRPr="00E14E31">
        <w:rPr>
          <w:rFonts w:ascii="Times New Roman" w:hAnsi="Times New Roman"/>
          <w:sz w:val="24"/>
          <w:szCs w:val="24"/>
        </w:rPr>
        <w:t>Does not speak English</w:t>
      </w:r>
    </w:p>
    <w:p w14:paraId="4F3B708D" w14:textId="77777777" w:rsidR="000F5E41" w:rsidRDefault="000F5E41" w:rsidP="000F5E41">
      <w:pPr>
        <w:spacing w:line="300" w:lineRule="auto"/>
        <w:rPr>
          <w:rFonts w:ascii="Times New Roman" w:hAnsi="Times New Roman"/>
          <w:b/>
          <w:sz w:val="24"/>
          <w:szCs w:val="24"/>
        </w:rPr>
      </w:pPr>
    </w:p>
    <w:p w14:paraId="3659B5ED" w14:textId="77777777" w:rsidR="000F5E41" w:rsidRPr="00E14E31" w:rsidRDefault="000F5E41" w:rsidP="000F5E41">
      <w:pPr>
        <w:spacing w:line="300" w:lineRule="auto"/>
        <w:rPr>
          <w:rFonts w:ascii="Times New Roman" w:hAnsi="Times New Roman"/>
          <w:b/>
          <w:sz w:val="24"/>
          <w:szCs w:val="24"/>
        </w:rPr>
      </w:pPr>
      <w:r>
        <w:rPr>
          <w:rFonts w:ascii="Times New Roman" w:hAnsi="Times New Roman"/>
          <w:b/>
          <w:sz w:val="24"/>
          <w:szCs w:val="24"/>
        </w:rPr>
        <w:t xml:space="preserve">SF2. </w:t>
      </w:r>
      <w:r>
        <w:rPr>
          <w:rFonts w:ascii="Times New Roman" w:hAnsi="Times New Roman"/>
          <w:b/>
          <w:sz w:val="24"/>
          <w:szCs w:val="24"/>
        </w:rPr>
        <w:tab/>
      </w:r>
      <w:r w:rsidRPr="001559E2">
        <w:rPr>
          <w:rFonts w:ascii="Times New Roman" w:hAnsi="Times New Roman"/>
          <w:b/>
          <w:sz w:val="24"/>
          <w:szCs w:val="24"/>
        </w:rPr>
        <w:t>I can ask my questions in English or Spanish. Which would you prefer?</w:t>
      </w:r>
    </w:p>
    <w:p w14:paraId="2AA523BC" w14:textId="77777777" w:rsidR="000F5E41" w:rsidRDefault="000F5E41" w:rsidP="000F5E41">
      <w:pPr>
        <w:pStyle w:val="ListParagraph"/>
        <w:numPr>
          <w:ilvl w:val="0"/>
          <w:numId w:val="4"/>
        </w:numPr>
        <w:spacing w:line="300" w:lineRule="auto"/>
        <w:contextualSpacing w:val="0"/>
        <w:rPr>
          <w:rFonts w:ascii="Times New Roman" w:hAnsi="Times New Roman"/>
          <w:sz w:val="24"/>
          <w:szCs w:val="24"/>
        </w:rPr>
      </w:pPr>
      <w:r>
        <w:rPr>
          <w:rFonts w:ascii="Times New Roman" w:hAnsi="Times New Roman"/>
          <w:sz w:val="24"/>
          <w:szCs w:val="24"/>
        </w:rPr>
        <w:t>English</w:t>
      </w:r>
    </w:p>
    <w:p w14:paraId="1C58A696" w14:textId="77777777" w:rsidR="000F5E41" w:rsidRPr="00E14E31" w:rsidRDefault="000F5E41" w:rsidP="000F5E41">
      <w:pPr>
        <w:pStyle w:val="ListParagraph"/>
        <w:numPr>
          <w:ilvl w:val="0"/>
          <w:numId w:val="4"/>
        </w:numPr>
        <w:spacing w:line="300" w:lineRule="auto"/>
        <w:contextualSpacing w:val="0"/>
        <w:rPr>
          <w:rFonts w:ascii="Times New Roman" w:hAnsi="Times New Roman"/>
          <w:sz w:val="24"/>
          <w:szCs w:val="24"/>
        </w:rPr>
      </w:pPr>
      <w:r w:rsidRPr="00E14E31">
        <w:rPr>
          <w:rFonts w:ascii="Times New Roman" w:hAnsi="Times New Roman"/>
          <w:sz w:val="24"/>
          <w:szCs w:val="24"/>
        </w:rPr>
        <w:t>Spanish</w:t>
      </w:r>
    </w:p>
    <w:p w14:paraId="0FFB8051" w14:textId="77777777" w:rsidR="000F5E41" w:rsidRDefault="000F5E41" w:rsidP="000F5E41">
      <w:pPr>
        <w:pStyle w:val="ListParagraph"/>
        <w:numPr>
          <w:ilvl w:val="0"/>
          <w:numId w:val="4"/>
        </w:numPr>
        <w:spacing w:line="300" w:lineRule="auto"/>
        <w:contextualSpacing w:val="0"/>
        <w:rPr>
          <w:rFonts w:ascii="Times New Roman" w:hAnsi="Times New Roman"/>
          <w:sz w:val="24"/>
          <w:szCs w:val="24"/>
        </w:rPr>
      </w:pPr>
      <w:r>
        <w:rPr>
          <w:rFonts w:ascii="Times New Roman" w:hAnsi="Times New Roman"/>
          <w:sz w:val="24"/>
          <w:szCs w:val="24"/>
        </w:rPr>
        <w:t xml:space="preserve">Other and cannot/will not proceed in English or Spanish                    </w:t>
      </w:r>
    </w:p>
    <w:p w14:paraId="3E766344" w14:textId="77777777" w:rsidR="000F5E41" w:rsidRDefault="000F5E41" w:rsidP="000F5E41">
      <w:pPr>
        <w:spacing w:line="300" w:lineRule="auto"/>
        <w:rPr>
          <w:rFonts w:ascii="Times New Roman" w:hAnsi="Times New Roman"/>
          <w:sz w:val="24"/>
          <w:szCs w:val="24"/>
        </w:rPr>
      </w:pPr>
    </w:p>
    <w:p w14:paraId="5ECAF840" w14:textId="77777777" w:rsidR="000F5E41" w:rsidRDefault="000F5E41" w:rsidP="000F5E41">
      <w:pPr>
        <w:spacing w:line="300" w:lineRule="auto"/>
        <w:rPr>
          <w:rFonts w:ascii="Times New Roman" w:hAnsi="Times New Roman"/>
          <w:sz w:val="24"/>
          <w:szCs w:val="24"/>
        </w:rPr>
      </w:pPr>
      <w:r>
        <w:rPr>
          <w:rFonts w:ascii="Times New Roman" w:hAnsi="Times New Roman"/>
          <w:sz w:val="24"/>
          <w:szCs w:val="24"/>
        </w:rPr>
        <w:t>FI COMPLETE</w:t>
      </w:r>
    </w:p>
    <w:p w14:paraId="2BA29335" w14:textId="77777777" w:rsidR="000F5E41" w:rsidRDefault="000F5E41" w:rsidP="000F5E41">
      <w:pPr>
        <w:spacing w:line="300" w:lineRule="auto"/>
        <w:rPr>
          <w:rFonts w:ascii="Times New Roman" w:hAnsi="Times New Roman"/>
          <w:sz w:val="24"/>
          <w:szCs w:val="24"/>
        </w:rPr>
      </w:pPr>
      <w:r>
        <w:rPr>
          <w:rFonts w:ascii="Times New Roman" w:hAnsi="Times New Roman"/>
          <w:sz w:val="24"/>
          <w:szCs w:val="24"/>
        </w:rPr>
        <w:t xml:space="preserve">O    Click here to proceed in English </w:t>
      </w:r>
    </w:p>
    <w:p w14:paraId="16F61792" w14:textId="77777777" w:rsidR="000F5E41" w:rsidRDefault="000F5E41" w:rsidP="000F5E41">
      <w:pPr>
        <w:spacing w:line="300" w:lineRule="auto"/>
        <w:rPr>
          <w:rFonts w:ascii="Times New Roman" w:hAnsi="Times New Roman"/>
          <w:sz w:val="24"/>
          <w:szCs w:val="24"/>
        </w:rPr>
      </w:pPr>
      <w:r>
        <w:rPr>
          <w:rFonts w:ascii="Times New Roman" w:hAnsi="Times New Roman"/>
          <w:sz w:val="24"/>
          <w:szCs w:val="24"/>
        </w:rPr>
        <w:t>O    Click here to proceed in Spanish</w:t>
      </w:r>
    </w:p>
    <w:p w14:paraId="79F3022B" w14:textId="77777777" w:rsidR="000F5E41" w:rsidRPr="00E867BE" w:rsidRDefault="000F5E41" w:rsidP="000F5E41">
      <w:pPr>
        <w:spacing w:line="300" w:lineRule="auto"/>
        <w:rPr>
          <w:rFonts w:ascii="Times New Roman" w:hAnsi="Times New Roman"/>
          <w:i/>
          <w:sz w:val="24"/>
          <w:szCs w:val="24"/>
        </w:rPr>
      </w:pPr>
      <w:r>
        <w:rPr>
          <w:rFonts w:ascii="Times New Roman" w:hAnsi="Times New Roman"/>
          <w:sz w:val="24"/>
          <w:szCs w:val="24"/>
        </w:rPr>
        <w:t xml:space="preserve">O    Click here to code out as ineligible due to language </w:t>
      </w:r>
      <w:r>
        <w:rPr>
          <w:rFonts w:ascii="Times New Roman" w:hAnsi="Times New Roman"/>
          <w:i/>
          <w:sz w:val="24"/>
          <w:szCs w:val="24"/>
        </w:rPr>
        <w:t>skip to end</w:t>
      </w:r>
    </w:p>
    <w:p w14:paraId="7AA72C6B" w14:textId="77777777" w:rsidR="000F5E41" w:rsidRPr="00E04521" w:rsidRDefault="000F5E41" w:rsidP="000F5E41">
      <w:pPr>
        <w:spacing w:line="300" w:lineRule="auto"/>
        <w:rPr>
          <w:rFonts w:ascii="Times New Roman" w:hAnsi="Times New Roman"/>
          <w:sz w:val="24"/>
          <w:szCs w:val="24"/>
        </w:rPr>
      </w:pPr>
    </w:p>
    <w:p w14:paraId="7A600E5C" w14:textId="77777777" w:rsidR="000F5E41" w:rsidRDefault="000F5E41" w:rsidP="000F5E41">
      <w:pPr>
        <w:pStyle w:val="ListParagraph"/>
        <w:spacing w:line="300" w:lineRule="auto"/>
        <w:ind w:left="360"/>
        <w:contextualSpacing w:val="0"/>
        <w:rPr>
          <w:rFonts w:ascii="Times New Roman" w:hAnsi="Times New Roman"/>
          <w:b/>
          <w:sz w:val="24"/>
          <w:szCs w:val="24"/>
        </w:rPr>
      </w:pPr>
      <w:r>
        <w:rPr>
          <w:rFonts w:ascii="Times New Roman" w:hAnsi="Times New Roman"/>
          <w:b/>
          <w:sz w:val="24"/>
          <w:szCs w:val="24"/>
        </w:rPr>
        <w:t>SCREENER CONSENT FORM</w:t>
      </w:r>
    </w:p>
    <w:p w14:paraId="5213EB9D" w14:textId="77777777" w:rsidR="000F5E41" w:rsidRPr="000C4039" w:rsidRDefault="000F5E41" w:rsidP="000F5E41">
      <w:pPr>
        <w:pStyle w:val="ListParagraph"/>
        <w:spacing w:line="300" w:lineRule="auto"/>
        <w:ind w:left="360"/>
        <w:contextualSpacing w:val="0"/>
        <w:rPr>
          <w:rFonts w:ascii="Times New Roman" w:hAnsi="Times New Roman"/>
          <w:b/>
          <w:sz w:val="24"/>
          <w:szCs w:val="24"/>
        </w:rPr>
      </w:pPr>
      <w:r>
        <w:rPr>
          <w:rFonts w:ascii="Times New Roman" w:hAnsi="Times New Roman"/>
          <w:b/>
          <w:sz w:val="24"/>
          <w:szCs w:val="24"/>
        </w:rPr>
        <w:t>SF3.</w:t>
      </w:r>
      <w:r>
        <w:rPr>
          <w:rFonts w:ascii="Times New Roman" w:hAnsi="Times New Roman"/>
          <w:b/>
          <w:sz w:val="24"/>
          <w:szCs w:val="24"/>
        </w:rPr>
        <w:tab/>
      </w:r>
      <w:r w:rsidRPr="000C4039">
        <w:rPr>
          <w:rFonts w:ascii="Times New Roman" w:hAnsi="Times New Roman"/>
          <w:b/>
          <w:sz w:val="24"/>
          <w:szCs w:val="24"/>
        </w:rPr>
        <w:t xml:space="preserve">Now </w:t>
      </w:r>
      <w:r>
        <w:rPr>
          <w:rFonts w:ascii="Times New Roman" w:hAnsi="Times New Roman"/>
          <w:b/>
          <w:sz w:val="24"/>
          <w:szCs w:val="24"/>
        </w:rPr>
        <w:t>I</w:t>
      </w:r>
      <w:r w:rsidRPr="000C4039">
        <w:rPr>
          <w:rFonts w:ascii="Times New Roman" w:hAnsi="Times New Roman"/>
          <w:b/>
          <w:sz w:val="24"/>
          <w:szCs w:val="24"/>
        </w:rPr>
        <w:t xml:space="preserve"> need to ask you a few screening questions to make sure you are eligible </w:t>
      </w:r>
      <w:r w:rsidRPr="00806FCE">
        <w:rPr>
          <w:rFonts w:ascii="Times New Roman" w:hAnsi="Times New Roman"/>
          <w:b/>
          <w:sz w:val="24"/>
          <w:szCs w:val="24"/>
        </w:rPr>
        <w:t xml:space="preserve">for this study.  The study was described to you in the MAT Study brochure given to you by your treatment provider. Do you remember this, or would you like to review it </w:t>
      </w:r>
      <w:r w:rsidRPr="00806FCE">
        <w:rPr>
          <w:rFonts w:ascii="Times New Roman" w:hAnsi="Times New Roman"/>
          <w:b/>
          <w:sz w:val="24"/>
          <w:szCs w:val="24"/>
        </w:rPr>
        <w:lastRenderedPageBreak/>
        <w:t>again? Answering these questions does not commit you to being in our study.  If you are eligible and want to learn more about participating, we will review a much longer</w:t>
      </w:r>
      <w:r w:rsidRPr="000C4039">
        <w:rPr>
          <w:rFonts w:ascii="Times New Roman" w:hAnsi="Times New Roman"/>
          <w:b/>
          <w:sz w:val="24"/>
          <w:szCs w:val="24"/>
        </w:rPr>
        <w:t xml:space="preserve"> document with </w:t>
      </w:r>
      <w:r>
        <w:rPr>
          <w:rFonts w:ascii="Times New Roman" w:hAnsi="Times New Roman"/>
          <w:b/>
          <w:sz w:val="24"/>
          <w:szCs w:val="24"/>
        </w:rPr>
        <w:t xml:space="preserve">more </w:t>
      </w:r>
      <w:r w:rsidRPr="000C4039">
        <w:rPr>
          <w:rFonts w:ascii="Times New Roman" w:hAnsi="Times New Roman"/>
          <w:b/>
          <w:sz w:val="24"/>
          <w:szCs w:val="24"/>
        </w:rPr>
        <w:t>detail</w:t>
      </w:r>
      <w:r>
        <w:rPr>
          <w:rFonts w:ascii="Times New Roman" w:hAnsi="Times New Roman"/>
          <w:b/>
          <w:sz w:val="24"/>
          <w:szCs w:val="24"/>
        </w:rPr>
        <w:t>s</w:t>
      </w:r>
      <w:r w:rsidRPr="000C4039">
        <w:rPr>
          <w:rFonts w:ascii="Times New Roman" w:hAnsi="Times New Roman"/>
          <w:b/>
          <w:sz w:val="24"/>
          <w:szCs w:val="24"/>
        </w:rPr>
        <w:t xml:space="preserve"> about the </w:t>
      </w:r>
      <w:r>
        <w:rPr>
          <w:rFonts w:ascii="Times New Roman" w:hAnsi="Times New Roman"/>
          <w:b/>
          <w:sz w:val="24"/>
          <w:szCs w:val="24"/>
        </w:rPr>
        <w:t xml:space="preserve">study at a later time, including benefits and </w:t>
      </w:r>
      <w:r w:rsidRPr="000C4039">
        <w:rPr>
          <w:rFonts w:ascii="Times New Roman" w:hAnsi="Times New Roman"/>
          <w:b/>
          <w:sz w:val="24"/>
          <w:szCs w:val="24"/>
        </w:rPr>
        <w:t xml:space="preserve">risks and the uses of your data. May I </w:t>
      </w:r>
      <w:r>
        <w:rPr>
          <w:rFonts w:ascii="Times New Roman" w:hAnsi="Times New Roman"/>
          <w:b/>
          <w:sz w:val="24"/>
          <w:szCs w:val="24"/>
        </w:rPr>
        <w:t>continue</w:t>
      </w:r>
      <w:r w:rsidRPr="000C4039">
        <w:rPr>
          <w:rFonts w:ascii="Times New Roman" w:hAnsi="Times New Roman"/>
          <w:b/>
          <w:sz w:val="24"/>
          <w:szCs w:val="24"/>
        </w:rPr>
        <w:t xml:space="preserve"> with the screening questions?</w:t>
      </w:r>
      <w:r>
        <w:rPr>
          <w:rFonts w:ascii="Times New Roman" w:hAnsi="Times New Roman"/>
          <w:b/>
          <w:sz w:val="24"/>
          <w:szCs w:val="24"/>
        </w:rPr>
        <w:t xml:space="preserve"> </w:t>
      </w:r>
      <w:r w:rsidRPr="000C4039">
        <w:rPr>
          <w:rFonts w:ascii="Times New Roman" w:hAnsi="Times New Roman"/>
          <w:b/>
          <w:sz w:val="24"/>
          <w:szCs w:val="24"/>
        </w:rPr>
        <w:t xml:space="preserve">As always, you may refuse to answer any question.  </w:t>
      </w:r>
    </w:p>
    <w:p w14:paraId="6142BA2E" w14:textId="77777777" w:rsidR="000F5E41" w:rsidRDefault="000F5E41" w:rsidP="000F5E41">
      <w:pPr>
        <w:pStyle w:val="ListParagraph"/>
        <w:spacing w:line="300" w:lineRule="auto"/>
        <w:ind w:left="360"/>
        <w:contextualSpacing w:val="0"/>
        <w:rPr>
          <w:rFonts w:ascii="Times New Roman" w:hAnsi="Times New Roman"/>
          <w:b/>
          <w:sz w:val="24"/>
          <w:szCs w:val="24"/>
        </w:rPr>
      </w:pPr>
    </w:p>
    <w:p w14:paraId="57ED4FE0" w14:textId="77777777" w:rsidR="000F5E41" w:rsidRPr="00E14E31" w:rsidRDefault="000F5E41" w:rsidP="000F5E41">
      <w:pPr>
        <w:pStyle w:val="ListParagraph"/>
        <w:numPr>
          <w:ilvl w:val="0"/>
          <w:numId w:val="1"/>
        </w:numPr>
        <w:spacing w:line="300" w:lineRule="auto"/>
        <w:contextualSpacing w:val="0"/>
        <w:rPr>
          <w:rFonts w:ascii="Times New Roman" w:hAnsi="Times New Roman"/>
          <w:sz w:val="24"/>
          <w:szCs w:val="24"/>
        </w:rPr>
      </w:pPr>
      <w:r w:rsidRPr="00E14E31">
        <w:rPr>
          <w:rFonts w:ascii="Times New Roman" w:hAnsi="Times New Roman"/>
          <w:sz w:val="24"/>
          <w:szCs w:val="24"/>
        </w:rPr>
        <w:t>Yes</w:t>
      </w:r>
    </w:p>
    <w:p w14:paraId="461E240F" w14:textId="77777777" w:rsidR="000F5E41" w:rsidRPr="00E14E31" w:rsidRDefault="000F5E41" w:rsidP="000F5E41">
      <w:pPr>
        <w:pStyle w:val="ListParagraph"/>
        <w:numPr>
          <w:ilvl w:val="0"/>
          <w:numId w:val="1"/>
        </w:numPr>
        <w:spacing w:line="300" w:lineRule="auto"/>
        <w:contextualSpacing w:val="0"/>
        <w:rPr>
          <w:rFonts w:ascii="Times New Roman" w:hAnsi="Times New Roman"/>
          <w:sz w:val="24"/>
          <w:szCs w:val="24"/>
        </w:rPr>
      </w:pPr>
      <w:r w:rsidRPr="00E14E31">
        <w:rPr>
          <w:rFonts w:ascii="Times New Roman" w:hAnsi="Times New Roman"/>
          <w:sz w:val="24"/>
          <w:szCs w:val="24"/>
        </w:rPr>
        <w:t>No</w:t>
      </w:r>
      <w:r>
        <w:rPr>
          <w:rFonts w:ascii="Times New Roman" w:hAnsi="Times New Roman"/>
          <w:sz w:val="24"/>
          <w:szCs w:val="24"/>
        </w:rPr>
        <w:t xml:space="preserve">                              STOP. Go to Programmer Note 6</w:t>
      </w:r>
    </w:p>
    <w:p w14:paraId="0D5A2B91" w14:textId="77777777" w:rsidR="000F5E41" w:rsidRPr="00E14E31" w:rsidRDefault="000F5E41" w:rsidP="000F5E41">
      <w:pPr>
        <w:pStyle w:val="ListParagraph"/>
        <w:numPr>
          <w:ilvl w:val="0"/>
          <w:numId w:val="1"/>
        </w:numPr>
        <w:spacing w:line="300" w:lineRule="auto"/>
        <w:contextualSpacing w:val="0"/>
        <w:rPr>
          <w:rFonts w:ascii="Times New Roman" w:hAnsi="Times New Roman"/>
          <w:sz w:val="24"/>
          <w:szCs w:val="24"/>
        </w:rPr>
      </w:pPr>
      <w:r>
        <w:rPr>
          <w:rFonts w:ascii="Times New Roman" w:hAnsi="Times New Roman"/>
          <w:sz w:val="24"/>
          <w:szCs w:val="24"/>
        </w:rPr>
        <w:t>Refuse to answer        STOP. Go to Programmer Note 6</w:t>
      </w:r>
    </w:p>
    <w:p w14:paraId="57462487" w14:textId="77777777" w:rsidR="000F5E41" w:rsidRPr="00E14E31" w:rsidRDefault="000F5E41" w:rsidP="000F5E41">
      <w:pPr>
        <w:pStyle w:val="ListParagraph"/>
        <w:spacing w:line="300" w:lineRule="auto"/>
        <w:ind w:left="360"/>
        <w:contextualSpacing w:val="0"/>
        <w:rPr>
          <w:rFonts w:ascii="Times New Roman" w:hAnsi="Times New Roman"/>
          <w:b/>
          <w:sz w:val="24"/>
          <w:szCs w:val="24"/>
        </w:rPr>
      </w:pPr>
    </w:p>
    <w:p w14:paraId="38F43A7E" w14:textId="77777777" w:rsidR="000F5E41" w:rsidRPr="000C4039" w:rsidRDefault="000F5E41" w:rsidP="000F5E41">
      <w:pPr>
        <w:spacing w:line="300" w:lineRule="auto"/>
        <w:rPr>
          <w:rFonts w:ascii="Times New Roman" w:hAnsi="Times New Roman"/>
          <w:sz w:val="24"/>
          <w:szCs w:val="24"/>
        </w:rPr>
      </w:pPr>
    </w:p>
    <w:p w14:paraId="0C74B963" w14:textId="77777777" w:rsidR="000F5E41" w:rsidRDefault="000F5E41" w:rsidP="000F5E41">
      <w:pPr>
        <w:pStyle w:val="ListParagraph"/>
        <w:spacing w:line="300" w:lineRule="auto"/>
        <w:ind w:left="360"/>
        <w:contextualSpacing w:val="0"/>
        <w:rPr>
          <w:rFonts w:ascii="Times New Roman" w:hAnsi="Times New Roman"/>
          <w:b/>
          <w:sz w:val="24"/>
          <w:szCs w:val="24"/>
        </w:rPr>
      </w:pPr>
      <w:r>
        <w:rPr>
          <w:rFonts w:ascii="Times New Roman" w:hAnsi="Times New Roman"/>
          <w:b/>
          <w:sz w:val="24"/>
          <w:szCs w:val="24"/>
        </w:rPr>
        <w:t>SF5.</w:t>
      </w:r>
      <w:r>
        <w:rPr>
          <w:rFonts w:ascii="Times New Roman" w:hAnsi="Times New Roman"/>
          <w:b/>
          <w:sz w:val="24"/>
          <w:szCs w:val="24"/>
        </w:rPr>
        <w:tab/>
        <w:t xml:space="preserve">What is your current age? ___________ </w:t>
      </w:r>
    </w:p>
    <w:p w14:paraId="74F8B49F" w14:textId="77777777" w:rsidR="000F5E41" w:rsidRPr="00E14E31" w:rsidRDefault="000F5E41" w:rsidP="000F5E41">
      <w:pPr>
        <w:pStyle w:val="ListParagraph"/>
        <w:spacing w:line="300" w:lineRule="auto"/>
        <w:ind w:left="360"/>
        <w:contextualSpacing w:val="0"/>
        <w:rPr>
          <w:rFonts w:ascii="Times New Roman" w:hAnsi="Times New Roman"/>
          <w:b/>
          <w:sz w:val="24"/>
          <w:szCs w:val="24"/>
        </w:rPr>
      </w:pPr>
      <w:r w:rsidRPr="00386F03">
        <w:rPr>
          <w:rFonts w:ascii="Times New Roman" w:hAnsi="Times New Roman"/>
          <w:sz w:val="24"/>
          <w:szCs w:val="24"/>
        </w:rPr>
        <w:t>IF AGE &lt;18</w:t>
      </w:r>
      <w:r>
        <w:rPr>
          <w:rFonts w:ascii="Times New Roman" w:hAnsi="Times New Roman"/>
          <w:sz w:val="24"/>
          <w:szCs w:val="24"/>
        </w:rPr>
        <w:t xml:space="preserve">     STOP. Go to Programmer Note 6</w:t>
      </w:r>
    </w:p>
    <w:p w14:paraId="043637AB" w14:textId="77777777" w:rsidR="000F5E41" w:rsidRDefault="000F5E41" w:rsidP="000F5E41">
      <w:pPr>
        <w:pStyle w:val="ListParagraph"/>
        <w:numPr>
          <w:ilvl w:val="0"/>
          <w:numId w:val="5"/>
        </w:numPr>
        <w:spacing w:line="300" w:lineRule="auto"/>
        <w:ind w:left="720"/>
        <w:contextualSpacing w:val="0"/>
        <w:rPr>
          <w:rFonts w:ascii="Times New Roman" w:hAnsi="Times New Roman"/>
          <w:sz w:val="24"/>
          <w:szCs w:val="24"/>
        </w:rPr>
      </w:pPr>
      <w:r>
        <w:rPr>
          <w:rFonts w:ascii="Times New Roman" w:hAnsi="Times New Roman"/>
          <w:sz w:val="24"/>
          <w:szCs w:val="24"/>
        </w:rPr>
        <w:t>Refuse to answer        STOP. Go to Programmer Note 6</w:t>
      </w:r>
    </w:p>
    <w:p w14:paraId="2F0250FF" w14:textId="77777777" w:rsidR="000F5E41" w:rsidRDefault="000F5E41" w:rsidP="000F5E41">
      <w:pPr>
        <w:pStyle w:val="ListParagraph"/>
        <w:spacing w:line="300" w:lineRule="auto"/>
        <w:ind w:left="360"/>
        <w:contextualSpacing w:val="0"/>
        <w:rPr>
          <w:rFonts w:ascii="Times New Roman" w:hAnsi="Times New Roman"/>
          <w:sz w:val="24"/>
          <w:szCs w:val="24"/>
        </w:rPr>
      </w:pPr>
    </w:p>
    <w:p w14:paraId="06EA111F" w14:textId="77777777" w:rsidR="000F5E41" w:rsidRPr="00E14E31" w:rsidRDefault="000F5E41" w:rsidP="000F5E41">
      <w:pPr>
        <w:pStyle w:val="ListParagraph"/>
        <w:spacing w:line="300" w:lineRule="auto"/>
        <w:ind w:left="360"/>
        <w:contextualSpacing w:val="0"/>
        <w:rPr>
          <w:rFonts w:ascii="Times New Roman" w:hAnsi="Times New Roman"/>
          <w:b/>
          <w:sz w:val="24"/>
          <w:szCs w:val="24"/>
        </w:rPr>
      </w:pPr>
      <w:r>
        <w:rPr>
          <w:rFonts w:ascii="Times New Roman" w:hAnsi="Times New Roman"/>
          <w:b/>
          <w:sz w:val="24"/>
          <w:szCs w:val="24"/>
        </w:rPr>
        <w:t>SF6.</w:t>
      </w:r>
      <w:r>
        <w:rPr>
          <w:rFonts w:ascii="Times New Roman" w:hAnsi="Times New Roman"/>
          <w:b/>
          <w:sz w:val="24"/>
          <w:szCs w:val="24"/>
        </w:rPr>
        <w:tab/>
        <w:t xml:space="preserve">Did you just start a </w:t>
      </w:r>
      <w:r w:rsidRPr="00E14E31">
        <w:rPr>
          <w:rFonts w:ascii="Times New Roman" w:hAnsi="Times New Roman"/>
          <w:b/>
          <w:sz w:val="24"/>
          <w:szCs w:val="24"/>
        </w:rPr>
        <w:t xml:space="preserve">new treatment for </w:t>
      </w:r>
      <w:r>
        <w:rPr>
          <w:rFonts w:ascii="Times New Roman" w:hAnsi="Times New Roman"/>
          <w:b/>
          <w:sz w:val="24"/>
          <w:szCs w:val="24"/>
        </w:rPr>
        <w:t>opioid addiction</w:t>
      </w:r>
      <w:r w:rsidRPr="00E14E31">
        <w:rPr>
          <w:rFonts w:ascii="Times New Roman" w:hAnsi="Times New Roman"/>
          <w:b/>
          <w:sz w:val="24"/>
          <w:szCs w:val="24"/>
        </w:rPr>
        <w:t>?</w:t>
      </w:r>
      <w:r w:rsidRPr="00E14E31">
        <w:rPr>
          <w:rStyle w:val="FootnoteReference"/>
          <w:rFonts w:ascii="Times New Roman" w:hAnsi="Times New Roman"/>
          <w:sz w:val="24"/>
          <w:szCs w:val="24"/>
        </w:rPr>
        <w:footnoteReference w:id="1"/>
      </w:r>
    </w:p>
    <w:p w14:paraId="5C9F7481" w14:textId="77777777" w:rsidR="000F5E41" w:rsidRPr="00E14E31" w:rsidRDefault="000F5E41" w:rsidP="000F5E41">
      <w:pPr>
        <w:pStyle w:val="ListParagraph"/>
        <w:numPr>
          <w:ilvl w:val="0"/>
          <w:numId w:val="1"/>
        </w:numPr>
        <w:spacing w:line="300" w:lineRule="auto"/>
        <w:contextualSpacing w:val="0"/>
        <w:rPr>
          <w:rFonts w:ascii="Times New Roman" w:hAnsi="Times New Roman"/>
          <w:sz w:val="24"/>
          <w:szCs w:val="24"/>
        </w:rPr>
      </w:pPr>
      <w:r w:rsidRPr="00E14E31">
        <w:rPr>
          <w:rFonts w:ascii="Times New Roman" w:hAnsi="Times New Roman"/>
          <w:sz w:val="24"/>
          <w:szCs w:val="24"/>
        </w:rPr>
        <w:t>Yes</w:t>
      </w:r>
    </w:p>
    <w:p w14:paraId="6C455313" w14:textId="77777777" w:rsidR="000F5E41" w:rsidRPr="00E14E31" w:rsidRDefault="000F5E41" w:rsidP="000F5E41">
      <w:pPr>
        <w:pStyle w:val="ListParagraph"/>
        <w:numPr>
          <w:ilvl w:val="0"/>
          <w:numId w:val="1"/>
        </w:numPr>
        <w:spacing w:line="300" w:lineRule="auto"/>
        <w:contextualSpacing w:val="0"/>
        <w:rPr>
          <w:rFonts w:ascii="Times New Roman" w:hAnsi="Times New Roman"/>
          <w:sz w:val="24"/>
          <w:szCs w:val="24"/>
        </w:rPr>
      </w:pPr>
      <w:r w:rsidRPr="00E14E31">
        <w:rPr>
          <w:rFonts w:ascii="Times New Roman" w:hAnsi="Times New Roman"/>
          <w:sz w:val="24"/>
          <w:szCs w:val="24"/>
        </w:rPr>
        <w:t>No</w:t>
      </w:r>
      <w:r w:rsidRPr="00420377">
        <w:rPr>
          <w:rFonts w:ascii="Times New Roman" w:hAnsi="Times New Roman"/>
          <w:sz w:val="24"/>
          <w:szCs w:val="24"/>
        </w:rPr>
        <w:t xml:space="preserve"> </w:t>
      </w:r>
      <w:r>
        <w:rPr>
          <w:rFonts w:ascii="Times New Roman" w:hAnsi="Times New Roman"/>
          <w:sz w:val="24"/>
          <w:szCs w:val="24"/>
        </w:rPr>
        <w:t xml:space="preserve">                                 STOP. Go to Programmer Note 6</w:t>
      </w:r>
    </w:p>
    <w:p w14:paraId="3A90F46B" w14:textId="77777777" w:rsidR="000F5E41" w:rsidRDefault="000F5E41" w:rsidP="000F5E41">
      <w:pPr>
        <w:pStyle w:val="ListParagraph"/>
        <w:numPr>
          <w:ilvl w:val="0"/>
          <w:numId w:val="1"/>
        </w:numPr>
        <w:spacing w:line="300" w:lineRule="auto"/>
        <w:contextualSpacing w:val="0"/>
        <w:rPr>
          <w:rFonts w:ascii="Times New Roman" w:hAnsi="Times New Roman"/>
          <w:sz w:val="24"/>
          <w:szCs w:val="24"/>
        </w:rPr>
      </w:pPr>
      <w:r>
        <w:rPr>
          <w:rFonts w:ascii="Times New Roman" w:hAnsi="Times New Roman"/>
          <w:sz w:val="24"/>
          <w:szCs w:val="24"/>
        </w:rPr>
        <w:t>Refuse to answer           STOP. Go to Programmer Note 6</w:t>
      </w:r>
    </w:p>
    <w:p w14:paraId="65FD71BA" w14:textId="77777777" w:rsidR="000F5E41" w:rsidRPr="00E14E31" w:rsidRDefault="000F5E41" w:rsidP="000F5E41">
      <w:pPr>
        <w:pStyle w:val="ListParagraph"/>
        <w:spacing w:line="300" w:lineRule="auto"/>
        <w:contextualSpacing w:val="0"/>
        <w:rPr>
          <w:rFonts w:ascii="Times New Roman" w:hAnsi="Times New Roman"/>
          <w:sz w:val="24"/>
          <w:szCs w:val="24"/>
        </w:rPr>
      </w:pPr>
    </w:p>
    <w:p w14:paraId="4700EA00" w14:textId="77777777" w:rsidR="000F5E41" w:rsidRPr="00E14E31" w:rsidRDefault="000F5E41" w:rsidP="000F5E41">
      <w:pPr>
        <w:pStyle w:val="ListParagraph"/>
        <w:spacing w:line="300" w:lineRule="auto"/>
        <w:ind w:left="360"/>
        <w:contextualSpacing w:val="0"/>
        <w:rPr>
          <w:rFonts w:ascii="Times New Roman" w:hAnsi="Times New Roman"/>
          <w:b/>
          <w:sz w:val="24"/>
          <w:szCs w:val="24"/>
        </w:rPr>
      </w:pPr>
      <w:r>
        <w:rPr>
          <w:rFonts w:ascii="Times New Roman" w:hAnsi="Times New Roman"/>
          <w:b/>
          <w:sz w:val="24"/>
          <w:szCs w:val="24"/>
        </w:rPr>
        <w:t>SF7.</w:t>
      </w:r>
      <w:r>
        <w:rPr>
          <w:rFonts w:ascii="Times New Roman" w:hAnsi="Times New Roman"/>
          <w:b/>
          <w:sz w:val="24"/>
          <w:szCs w:val="24"/>
        </w:rPr>
        <w:tab/>
        <w:t>What t</w:t>
      </w:r>
      <w:r w:rsidRPr="00E14E31">
        <w:rPr>
          <w:rFonts w:ascii="Times New Roman" w:hAnsi="Times New Roman"/>
          <w:b/>
          <w:sz w:val="24"/>
          <w:szCs w:val="24"/>
        </w:rPr>
        <w:t xml:space="preserve">ype of treatment </w:t>
      </w:r>
      <w:r>
        <w:rPr>
          <w:rFonts w:ascii="Times New Roman" w:hAnsi="Times New Roman"/>
          <w:b/>
          <w:sz w:val="24"/>
          <w:szCs w:val="24"/>
        </w:rPr>
        <w:t>did you just start</w:t>
      </w:r>
      <w:r w:rsidRPr="00E14E31">
        <w:rPr>
          <w:rFonts w:ascii="Times New Roman" w:hAnsi="Times New Roman"/>
          <w:b/>
          <w:sz w:val="24"/>
          <w:szCs w:val="24"/>
        </w:rPr>
        <w:t>:</w:t>
      </w:r>
      <w:r>
        <w:rPr>
          <w:rStyle w:val="FootnoteReference"/>
          <w:rFonts w:ascii="Times New Roman" w:hAnsi="Times New Roman"/>
          <w:b/>
          <w:sz w:val="24"/>
          <w:szCs w:val="24"/>
        </w:rPr>
        <w:footnoteReference w:id="2"/>
      </w:r>
    </w:p>
    <w:p w14:paraId="091DDE64" w14:textId="77777777" w:rsidR="000F5E41" w:rsidRPr="00E14E31" w:rsidRDefault="000F5E41" w:rsidP="000F5E41">
      <w:pPr>
        <w:pStyle w:val="ListParagraph"/>
        <w:numPr>
          <w:ilvl w:val="0"/>
          <w:numId w:val="3"/>
        </w:numPr>
        <w:spacing w:line="300" w:lineRule="auto"/>
        <w:contextualSpacing w:val="0"/>
        <w:rPr>
          <w:rFonts w:ascii="Times New Roman" w:hAnsi="Times New Roman"/>
          <w:sz w:val="24"/>
          <w:szCs w:val="24"/>
        </w:rPr>
      </w:pPr>
      <w:r w:rsidRPr="00E14E31">
        <w:rPr>
          <w:rFonts w:ascii="Times New Roman" w:hAnsi="Times New Roman"/>
          <w:sz w:val="24"/>
          <w:szCs w:val="24"/>
        </w:rPr>
        <w:t>Methadone</w:t>
      </w:r>
      <w:r>
        <w:rPr>
          <w:rFonts w:ascii="Times New Roman" w:hAnsi="Times New Roman"/>
          <w:sz w:val="24"/>
          <w:szCs w:val="24"/>
        </w:rPr>
        <w:t>, Methadone Therapy</w:t>
      </w:r>
    </w:p>
    <w:p w14:paraId="59E95461" w14:textId="77777777" w:rsidR="000F5E41" w:rsidRPr="00E14E31" w:rsidRDefault="000F5E41" w:rsidP="000F5E41">
      <w:pPr>
        <w:pStyle w:val="ListParagraph"/>
        <w:numPr>
          <w:ilvl w:val="0"/>
          <w:numId w:val="3"/>
        </w:numPr>
        <w:spacing w:line="300" w:lineRule="auto"/>
        <w:contextualSpacing w:val="0"/>
        <w:rPr>
          <w:rFonts w:ascii="Times New Roman" w:hAnsi="Times New Roman"/>
          <w:sz w:val="24"/>
          <w:szCs w:val="24"/>
        </w:rPr>
      </w:pPr>
      <w:r w:rsidRPr="00E14E31">
        <w:rPr>
          <w:rFonts w:ascii="Times New Roman" w:hAnsi="Times New Roman"/>
          <w:sz w:val="24"/>
          <w:szCs w:val="24"/>
        </w:rPr>
        <w:t>Buprenorphine</w:t>
      </w:r>
      <w:r>
        <w:rPr>
          <w:rFonts w:ascii="Times New Roman" w:hAnsi="Times New Roman"/>
          <w:sz w:val="24"/>
          <w:szCs w:val="24"/>
        </w:rPr>
        <w:t>, Suboxone, or Probuphine</w:t>
      </w:r>
    </w:p>
    <w:p w14:paraId="6756F3F7" w14:textId="77777777" w:rsidR="000F5E41" w:rsidRPr="00E14E31" w:rsidRDefault="000F5E41" w:rsidP="000F5E41">
      <w:pPr>
        <w:pStyle w:val="ListParagraph"/>
        <w:numPr>
          <w:ilvl w:val="0"/>
          <w:numId w:val="3"/>
        </w:numPr>
        <w:spacing w:line="300" w:lineRule="auto"/>
        <w:contextualSpacing w:val="0"/>
        <w:rPr>
          <w:rFonts w:ascii="Times New Roman" w:hAnsi="Times New Roman"/>
          <w:sz w:val="24"/>
          <w:szCs w:val="24"/>
        </w:rPr>
      </w:pPr>
      <w:r>
        <w:rPr>
          <w:rFonts w:ascii="Times New Roman" w:hAnsi="Times New Roman"/>
          <w:sz w:val="24"/>
          <w:szCs w:val="24"/>
        </w:rPr>
        <w:t>Naltrexone, Vivitrol, Revia</w:t>
      </w:r>
    </w:p>
    <w:p w14:paraId="0DDA25B2" w14:textId="77777777" w:rsidR="000F5E41" w:rsidRPr="00E14E31" w:rsidRDefault="000F5E41" w:rsidP="000F5E41">
      <w:pPr>
        <w:pStyle w:val="ListParagraph"/>
        <w:numPr>
          <w:ilvl w:val="0"/>
          <w:numId w:val="3"/>
        </w:numPr>
        <w:spacing w:line="300" w:lineRule="auto"/>
        <w:contextualSpacing w:val="0"/>
        <w:rPr>
          <w:rFonts w:ascii="Times New Roman" w:hAnsi="Times New Roman"/>
          <w:sz w:val="24"/>
          <w:szCs w:val="24"/>
        </w:rPr>
      </w:pPr>
      <w:r w:rsidRPr="00E14E31">
        <w:rPr>
          <w:rFonts w:ascii="Times New Roman" w:hAnsi="Times New Roman"/>
          <w:sz w:val="24"/>
          <w:szCs w:val="24"/>
        </w:rPr>
        <w:t>Behavioral therapy/Counseling</w:t>
      </w:r>
      <w:r>
        <w:rPr>
          <w:rFonts w:ascii="Times New Roman" w:hAnsi="Times New Roman"/>
          <w:sz w:val="24"/>
          <w:szCs w:val="24"/>
        </w:rPr>
        <w:t xml:space="preserve"> without any medications</w:t>
      </w:r>
    </w:p>
    <w:p w14:paraId="04E4E4C6" w14:textId="77777777" w:rsidR="000F5E41" w:rsidRDefault="000F5E41" w:rsidP="000F5E41">
      <w:pPr>
        <w:pStyle w:val="ListParagraph"/>
        <w:numPr>
          <w:ilvl w:val="0"/>
          <w:numId w:val="3"/>
        </w:numPr>
        <w:spacing w:line="300" w:lineRule="auto"/>
        <w:contextualSpacing w:val="0"/>
        <w:rPr>
          <w:rFonts w:ascii="Times New Roman" w:hAnsi="Times New Roman"/>
          <w:sz w:val="24"/>
          <w:szCs w:val="24"/>
        </w:rPr>
      </w:pPr>
      <w:r w:rsidRPr="00E14E31">
        <w:rPr>
          <w:rFonts w:ascii="Times New Roman" w:hAnsi="Times New Roman"/>
          <w:sz w:val="24"/>
          <w:szCs w:val="24"/>
        </w:rPr>
        <w:t>None of the above</w:t>
      </w:r>
      <w:r>
        <w:rPr>
          <w:rFonts w:ascii="Times New Roman" w:hAnsi="Times New Roman"/>
          <w:sz w:val="24"/>
          <w:szCs w:val="24"/>
        </w:rPr>
        <w:t xml:space="preserve">           STOP. Go to Programmer Note 6</w:t>
      </w:r>
    </w:p>
    <w:p w14:paraId="5C2941DD" w14:textId="77777777" w:rsidR="000F5E41" w:rsidRPr="00E14E31" w:rsidRDefault="000F5E41" w:rsidP="000F5E41">
      <w:pPr>
        <w:pStyle w:val="ListParagraph"/>
        <w:numPr>
          <w:ilvl w:val="0"/>
          <w:numId w:val="3"/>
        </w:numPr>
        <w:spacing w:line="300" w:lineRule="auto"/>
        <w:contextualSpacing w:val="0"/>
        <w:rPr>
          <w:rFonts w:ascii="Times New Roman" w:hAnsi="Times New Roman"/>
          <w:sz w:val="24"/>
          <w:szCs w:val="24"/>
        </w:rPr>
      </w:pPr>
      <w:r>
        <w:rPr>
          <w:rFonts w:ascii="Times New Roman" w:hAnsi="Times New Roman"/>
          <w:sz w:val="24"/>
          <w:szCs w:val="24"/>
        </w:rPr>
        <w:t>Refuse to answer             STOP. Go to Programmer Note 6</w:t>
      </w:r>
    </w:p>
    <w:p w14:paraId="35D0B57F" w14:textId="77777777" w:rsidR="000F5E41" w:rsidRPr="000C4039" w:rsidRDefault="000F5E41" w:rsidP="000F5E41">
      <w:pPr>
        <w:spacing w:line="300" w:lineRule="auto"/>
        <w:rPr>
          <w:rFonts w:ascii="Times New Roman" w:hAnsi="Times New Roman"/>
          <w:i/>
          <w:color w:val="000099"/>
          <w:sz w:val="24"/>
          <w:szCs w:val="24"/>
        </w:rPr>
      </w:pPr>
    </w:p>
    <w:p w14:paraId="22CF866E" w14:textId="77777777" w:rsidR="000F5E41" w:rsidRPr="00E14E31" w:rsidRDefault="000F5E41" w:rsidP="000F5E41">
      <w:pPr>
        <w:pStyle w:val="ListParagraph"/>
        <w:spacing w:line="300" w:lineRule="auto"/>
        <w:ind w:left="360"/>
        <w:contextualSpacing w:val="0"/>
        <w:rPr>
          <w:rFonts w:ascii="Times New Roman" w:hAnsi="Times New Roman"/>
          <w:b/>
          <w:sz w:val="24"/>
          <w:szCs w:val="24"/>
        </w:rPr>
      </w:pPr>
      <w:r>
        <w:rPr>
          <w:rFonts w:ascii="Times New Roman" w:hAnsi="Times New Roman"/>
          <w:b/>
          <w:sz w:val="24"/>
          <w:szCs w:val="24"/>
        </w:rPr>
        <w:t xml:space="preserve">SF8. </w:t>
      </w:r>
      <w:r>
        <w:rPr>
          <w:rFonts w:ascii="Times New Roman" w:hAnsi="Times New Roman"/>
          <w:b/>
          <w:sz w:val="24"/>
          <w:szCs w:val="24"/>
        </w:rPr>
        <w:tab/>
        <w:t xml:space="preserve">Before this most recent time, have you received [enter answer to SF7] treatment in the last 3 months? </w:t>
      </w:r>
    </w:p>
    <w:p w14:paraId="0E64F3C5" w14:textId="77777777" w:rsidR="000F5E41" w:rsidRPr="00E14E31" w:rsidRDefault="000F5E41" w:rsidP="000F5E41">
      <w:pPr>
        <w:pStyle w:val="ListParagraph"/>
        <w:numPr>
          <w:ilvl w:val="0"/>
          <w:numId w:val="1"/>
        </w:numPr>
        <w:spacing w:line="300" w:lineRule="auto"/>
        <w:contextualSpacing w:val="0"/>
        <w:rPr>
          <w:rFonts w:ascii="Times New Roman" w:hAnsi="Times New Roman"/>
          <w:sz w:val="24"/>
          <w:szCs w:val="24"/>
        </w:rPr>
      </w:pPr>
      <w:r w:rsidRPr="00E14E31">
        <w:rPr>
          <w:rFonts w:ascii="Times New Roman" w:hAnsi="Times New Roman"/>
          <w:sz w:val="24"/>
          <w:szCs w:val="24"/>
        </w:rPr>
        <w:t>Yes</w:t>
      </w:r>
      <w:r>
        <w:rPr>
          <w:rFonts w:ascii="Times New Roman" w:hAnsi="Times New Roman"/>
          <w:sz w:val="24"/>
          <w:szCs w:val="24"/>
        </w:rPr>
        <w:t xml:space="preserve">                                STOP. Go to Programmer Note 6</w:t>
      </w:r>
    </w:p>
    <w:p w14:paraId="51E87CD2" w14:textId="77777777" w:rsidR="000F5E41" w:rsidRPr="00E14E31" w:rsidRDefault="000F5E41" w:rsidP="000F5E41">
      <w:pPr>
        <w:pStyle w:val="ListParagraph"/>
        <w:numPr>
          <w:ilvl w:val="0"/>
          <w:numId w:val="1"/>
        </w:numPr>
        <w:spacing w:line="300" w:lineRule="auto"/>
        <w:contextualSpacing w:val="0"/>
        <w:rPr>
          <w:rFonts w:ascii="Times New Roman" w:hAnsi="Times New Roman"/>
          <w:sz w:val="24"/>
          <w:szCs w:val="24"/>
        </w:rPr>
      </w:pPr>
      <w:r w:rsidRPr="00E14E31">
        <w:rPr>
          <w:rFonts w:ascii="Times New Roman" w:hAnsi="Times New Roman"/>
          <w:sz w:val="24"/>
          <w:szCs w:val="24"/>
        </w:rPr>
        <w:t>No</w:t>
      </w:r>
    </w:p>
    <w:p w14:paraId="5F095D3A" w14:textId="77777777" w:rsidR="000F5E41" w:rsidRPr="00E14E31" w:rsidRDefault="000F5E41" w:rsidP="000F5E41">
      <w:pPr>
        <w:pStyle w:val="ListParagraph"/>
        <w:numPr>
          <w:ilvl w:val="0"/>
          <w:numId w:val="1"/>
        </w:numPr>
        <w:spacing w:line="300" w:lineRule="auto"/>
        <w:contextualSpacing w:val="0"/>
        <w:rPr>
          <w:rFonts w:ascii="Times New Roman" w:hAnsi="Times New Roman"/>
          <w:sz w:val="24"/>
          <w:szCs w:val="24"/>
        </w:rPr>
      </w:pPr>
      <w:r w:rsidRPr="00E14E31">
        <w:rPr>
          <w:rFonts w:ascii="Times New Roman" w:hAnsi="Times New Roman"/>
          <w:sz w:val="24"/>
          <w:szCs w:val="24"/>
        </w:rPr>
        <w:t>Unknown</w:t>
      </w:r>
      <w:r>
        <w:rPr>
          <w:rFonts w:ascii="Times New Roman" w:hAnsi="Times New Roman"/>
          <w:sz w:val="24"/>
          <w:szCs w:val="24"/>
        </w:rPr>
        <w:t xml:space="preserve">                      STOP. Go to Programmer Note 6</w:t>
      </w:r>
    </w:p>
    <w:p w14:paraId="054A6B37" w14:textId="77777777" w:rsidR="000F5E41" w:rsidRDefault="000F5E41" w:rsidP="000F5E41">
      <w:pPr>
        <w:pStyle w:val="ListParagraph"/>
        <w:numPr>
          <w:ilvl w:val="0"/>
          <w:numId w:val="1"/>
        </w:numPr>
        <w:spacing w:line="300" w:lineRule="auto"/>
        <w:contextualSpacing w:val="0"/>
        <w:rPr>
          <w:rFonts w:ascii="Times New Roman" w:hAnsi="Times New Roman"/>
          <w:sz w:val="24"/>
          <w:szCs w:val="24"/>
        </w:rPr>
      </w:pPr>
      <w:r w:rsidRPr="008D2326">
        <w:rPr>
          <w:rFonts w:ascii="Times New Roman" w:hAnsi="Times New Roman"/>
          <w:sz w:val="24"/>
          <w:szCs w:val="24"/>
        </w:rPr>
        <w:t>Refuse to answer</w:t>
      </w:r>
      <w:r>
        <w:rPr>
          <w:rFonts w:ascii="Times New Roman" w:hAnsi="Times New Roman"/>
          <w:sz w:val="24"/>
          <w:szCs w:val="24"/>
        </w:rPr>
        <w:t xml:space="preserve">          STOP. Go to Programmer Note 6</w:t>
      </w:r>
    </w:p>
    <w:p w14:paraId="12FFDB19" w14:textId="77777777" w:rsidR="000F5E41" w:rsidRPr="008D2326" w:rsidRDefault="000F5E41" w:rsidP="000F5E41">
      <w:pPr>
        <w:pStyle w:val="ListParagraph"/>
        <w:spacing w:line="300" w:lineRule="auto"/>
        <w:contextualSpacing w:val="0"/>
        <w:rPr>
          <w:rFonts w:ascii="Times New Roman" w:hAnsi="Times New Roman"/>
          <w:sz w:val="24"/>
          <w:szCs w:val="24"/>
        </w:rPr>
      </w:pPr>
    </w:p>
    <w:p w14:paraId="7C8517CF" w14:textId="77777777" w:rsidR="000F5E41" w:rsidRPr="00E14E31" w:rsidRDefault="000F5E41" w:rsidP="000F5E41">
      <w:pPr>
        <w:spacing w:line="300" w:lineRule="auto"/>
        <w:rPr>
          <w:rFonts w:ascii="Times New Roman" w:hAnsi="Times New Roman"/>
          <w:b/>
          <w:sz w:val="24"/>
          <w:szCs w:val="24"/>
          <w:u w:val="single"/>
        </w:rPr>
      </w:pPr>
      <w:r w:rsidRPr="00E14E31">
        <w:rPr>
          <w:rFonts w:ascii="Times New Roman" w:hAnsi="Times New Roman"/>
          <w:b/>
          <w:sz w:val="24"/>
          <w:szCs w:val="24"/>
          <w:highlight w:val="lightGray"/>
          <w:u w:val="single"/>
        </w:rPr>
        <w:lastRenderedPageBreak/>
        <w:t>CLIENT DEMOGRAPHICS</w:t>
      </w:r>
    </w:p>
    <w:p w14:paraId="18EF5637" w14:textId="77777777" w:rsidR="000F5E41" w:rsidRPr="00E14E31" w:rsidRDefault="000F5E41" w:rsidP="000F5E41">
      <w:pPr>
        <w:spacing w:line="300" w:lineRule="auto"/>
        <w:rPr>
          <w:rFonts w:ascii="Times New Roman" w:hAnsi="Times New Roman"/>
          <w:sz w:val="24"/>
          <w:szCs w:val="24"/>
        </w:rPr>
      </w:pPr>
    </w:p>
    <w:p w14:paraId="3F0D4BE9" w14:textId="5E5E7C9F" w:rsidR="006661CA" w:rsidRPr="00120555" w:rsidRDefault="000F5E41">
      <w:pPr>
        <w:divId w:val="2059236617"/>
        <w:rPr>
          <w:rFonts w:ascii="Times New Roman" w:hAnsi="Times New Roman"/>
          <w:b/>
          <w:sz w:val="24"/>
          <w:szCs w:val="24"/>
        </w:rPr>
      </w:pPr>
      <w:r>
        <w:rPr>
          <w:rFonts w:ascii="Times New Roman" w:hAnsi="Times New Roman"/>
          <w:b/>
          <w:sz w:val="24"/>
          <w:szCs w:val="24"/>
        </w:rPr>
        <w:t>SF9.</w:t>
      </w:r>
      <w:r>
        <w:rPr>
          <w:rFonts w:ascii="Times New Roman" w:hAnsi="Times New Roman"/>
          <w:b/>
          <w:sz w:val="24"/>
          <w:szCs w:val="24"/>
        </w:rPr>
        <w:tab/>
      </w:r>
      <w:r w:rsidRPr="002A0C7D">
        <w:rPr>
          <w:rFonts w:ascii="Times New Roman" w:hAnsi="Times New Roman"/>
          <w:b/>
          <w:sz w:val="24"/>
          <w:szCs w:val="24"/>
        </w:rPr>
        <w:t xml:space="preserve">What </w:t>
      </w:r>
      <w:r>
        <w:rPr>
          <w:rFonts w:ascii="Times New Roman" w:hAnsi="Times New Roman"/>
          <w:b/>
          <w:sz w:val="24"/>
          <w:szCs w:val="24"/>
        </w:rPr>
        <w:t>sex</w:t>
      </w:r>
      <w:r w:rsidR="006661CA" w:rsidRPr="00120555">
        <w:rPr>
          <w:rFonts w:ascii="Times New Roman" w:hAnsi="Times New Roman"/>
          <w:b/>
          <w:sz w:val="24"/>
          <w:szCs w:val="24"/>
        </w:rPr>
        <w:t xml:space="preserve"> were you assigned at birth, on your original birth certificate?</w:t>
      </w:r>
    </w:p>
    <w:p w14:paraId="30CB32C1" w14:textId="69DFD34D" w:rsidR="000F5E41" w:rsidRPr="00E14E31" w:rsidRDefault="006661CA" w:rsidP="006661CA">
      <w:pPr>
        <w:pStyle w:val="ListParagraph"/>
        <w:spacing w:line="300" w:lineRule="auto"/>
        <w:ind w:left="360"/>
        <w:contextualSpacing w:val="0"/>
        <w:rPr>
          <w:rFonts w:ascii="Times New Roman" w:hAnsi="Times New Roman"/>
          <w:b/>
          <w:sz w:val="24"/>
          <w:szCs w:val="24"/>
        </w:rPr>
      </w:pPr>
      <w:r w:rsidDel="006661CA">
        <w:rPr>
          <w:rStyle w:val="CommentReference"/>
        </w:rPr>
        <w:t xml:space="preserve"> </w:t>
      </w:r>
    </w:p>
    <w:p w14:paraId="7E66E77B" w14:textId="77777777" w:rsidR="000F5E41" w:rsidRPr="00E14E31" w:rsidRDefault="000F5E41" w:rsidP="006661CA">
      <w:pPr>
        <w:pStyle w:val="ListParagraph"/>
        <w:numPr>
          <w:ilvl w:val="0"/>
          <w:numId w:val="1"/>
        </w:numPr>
        <w:spacing w:line="300" w:lineRule="auto"/>
        <w:contextualSpacing w:val="0"/>
        <w:rPr>
          <w:rFonts w:ascii="Times New Roman" w:hAnsi="Times New Roman"/>
          <w:sz w:val="24"/>
          <w:szCs w:val="24"/>
        </w:rPr>
      </w:pPr>
      <w:r w:rsidRPr="00E14E31">
        <w:rPr>
          <w:rFonts w:ascii="Times New Roman" w:hAnsi="Times New Roman"/>
          <w:sz w:val="24"/>
          <w:szCs w:val="24"/>
        </w:rPr>
        <w:t>Female</w:t>
      </w:r>
    </w:p>
    <w:p w14:paraId="4CCB63ED" w14:textId="77777777" w:rsidR="000F5E41" w:rsidRPr="00E14E31" w:rsidRDefault="000F5E41" w:rsidP="006661CA">
      <w:pPr>
        <w:pStyle w:val="ListParagraph"/>
        <w:numPr>
          <w:ilvl w:val="0"/>
          <w:numId w:val="1"/>
        </w:numPr>
        <w:spacing w:line="300" w:lineRule="auto"/>
        <w:contextualSpacing w:val="0"/>
        <w:rPr>
          <w:rFonts w:ascii="Times New Roman" w:hAnsi="Times New Roman"/>
          <w:sz w:val="24"/>
          <w:szCs w:val="24"/>
        </w:rPr>
      </w:pPr>
      <w:r w:rsidRPr="00E14E31">
        <w:rPr>
          <w:rFonts w:ascii="Times New Roman" w:hAnsi="Times New Roman"/>
          <w:sz w:val="24"/>
          <w:szCs w:val="24"/>
        </w:rPr>
        <w:t>Male</w:t>
      </w:r>
    </w:p>
    <w:p w14:paraId="7B160452" w14:textId="77777777" w:rsidR="000F5E41" w:rsidRPr="00E14E31" w:rsidRDefault="000F5E41" w:rsidP="006661CA">
      <w:pPr>
        <w:spacing w:line="300" w:lineRule="auto"/>
        <w:rPr>
          <w:rFonts w:ascii="Times New Roman" w:hAnsi="Times New Roman"/>
          <w:sz w:val="24"/>
          <w:szCs w:val="24"/>
        </w:rPr>
      </w:pPr>
    </w:p>
    <w:p w14:paraId="16B0BA19" w14:textId="77777777" w:rsidR="000F5E41" w:rsidRPr="00E14E31" w:rsidRDefault="000F5E41" w:rsidP="006661CA">
      <w:pPr>
        <w:pStyle w:val="ListParagraph"/>
        <w:spacing w:line="300" w:lineRule="auto"/>
        <w:ind w:left="360"/>
        <w:contextualSpacing w:val="0"/>
        <w:rPr>
          <w:rFonts w:ascii="Times New Roman" w:hAnsi="Times New Roman"/>
          <w:sz w:val="24"/>
          <w:szCs w:val="24"/>
        </w:rPr>
      </w:pPr>
    </w:p>
    <w:p w14:paraId="14E011C0" w14:textId="5748BD43" w:rsidR="000F5E41" w:rsidRPr="00E14E31" w:rsidRDefault="000F5E41" w:rsidP="006661CA">
      <w:pPr>
        <w:pStyle w:val="ListParagraph"/>
        <w:spacing w:line="300" w:lineRule="auto"/>
        <w:ind w:left="360"/>
        <w:contextualSpacing w:val="0"/>
        <w:rPr>
          <w:rFonts w:ascii="Times New Roman" w:hAnsi="Times New Roman"/>
          <w:b/>
          <w:sz w:val="24"/>
          <w:szCs w:val="24"/>
        </w:rPr>
      </w:pPr>
      <w:r>
        <w:rPr>
          <w:rFonts w:ascii="Times New Roman" w:hAnsi="Times New Roman"/>
          <w:b/>
          <w:sz w:val="24"/>
          <w:szCs w:val="24"/>
        </w:rPr>
        <w:t>SF10.</w:t>
      </w:r>
      <w:r>
        <w:rPr>
          <w:rFonts w:ascii="Times New Roman" w:hAnsi="Times New Roman"/>
          <w:b/>
          <w:sz w:val="24"/>
          <w:szCs w:val="24"/>
        </w:rPr>
        <w:tab/>
      </w:r>
      <w:r w:rsidR="00155AFB">
        <w:rPr>
          <w:rFonts w:ascii="Times New Roman" w:hAnsi="Times New Roman"/>
          <w:b/>
          <w:sz w:val="24"/>
          <w:szCs w:val="24"/>
        </w:rPr>
        <w:t>What is your ethnicity?</w:t>
      </w:r>
      <w:r w:rsidR="006661CA" w:rsidRPr="00E14E31" w:rsidDel="00155AFB">
        <w:rPr>
          <w:rFonts w:ascii="Times New Roman" w:hAnsi="Times New Roman"/>
          <w:b/>
          <w:sz w:val="24"/>
          <w:szCs w:val="24"/>
        </w:rPr>
        <w:t xml:space="preserve"> </w:t>
      </w:r>
    </w:p>
    <w:p w14:paraId="73159CDB" w14:textId="1C919DAA" w:rsidR="000F5E41" w:rsidRPr="00E14E31" w:rsidRDefault="00155AFB" w:rsidP="000F5E41">
      <w:pPr>
        <w:pStyle w:val="ListParagraph"/>
        <w:numPr>
          <w:ilvl w:val="0"/>
          <w:numId w:val="1"/>
        </w:numPr>
        <w:spacing w:line="300" w:lineRule="auto"/>
        <w:contextualSpacing w:val="0"/>
        <w:rPr>
          <w:rFonts w:ascii="Times New Roman" w:hAnsi="Times New Roman"/>
          <w:sz w:val="24"/>
          <w:szCs w:val="24"/>
        </w:rPr>
      </w:pPr>
      <w:r>
        <w:rPr>
          <w:rFonts w:ascii="Times New Roman" w:hAnsi="Times New Roman"/>
          <w:sz w:val="24"/>
          <w:szCs w:val="24"/>
        </w:rPr>
        <w:t>Hispanic or Latino</w:t>
      </w:r>
    </w:p>
    <w:p w14:paraId="1F2F80E9" w14:textId="195A52EF" w:rsidR="000F5E41" w:rsidRPr="00E14E31" w:rsidRDefault="00155AFB" w:rsidP="000F5E41">
      <w:pPr>
        <w:pStyle w:val="ListParagraph"/>
        <w:numPr>
          <w:ilvl w:val="0"/>
          <w:numId w:val="1"/>
        </w:numPr>
        <w:spacing w:line="300" w:lineRule="auto"/>
        <w:contextualSpacing w:val="0"/>
        <w:rPr>
          <w:rFonts w:ascii="Times New Roman" w:hAnsi="Times New Roman"/>
          <w:sz w:val="24"/>
          <w:szCs w:val="24"/>
        </w:rPr>
      </w:pPr>
      <w:r>
        <w:rPr>
          <w:rFonts w:ascii="Times New Roman" w:hAnsi="Times New Roman"/>
          <w:sz w:val="24"/>
          <w:szCs w:val="24"/>
        </w:rPr>
        <w:t>Not Hispanic or Latino</w:t>
      </w:r>
    </w:p>
    <w:p w14:paraId="50DF9AD1" w14:textId="77777777" w:rsidR="000F5E41" w:rsidRPr="00E14E31" w:rsidRDefault="000F5E41" w:rsidP="000F5E41">
      <w:pPr>
        <w:spacing w:line="300" w:lineRule="auto"/>
        <w:rPr>
          <w:rFonts w:ascii="Times New Roman" w:hAnsi="Times New Roman"/>
          <w:sz w:val="24"/>
          <w:szCs w:val="24"/>
        </w:rPr>
      </w:pPr>
    </w:p>
    <w:p w14:paraId="2D431599" w14:textId="41EF286F" w:rsidR="000F5E41" w:rsidRPr="00E14E31" w:rsidRDefault="000F5E41" w:rsidP="000F5E41">
      <w:pPr>
        <w:pStyle w:val="ListParagraph"/>
        <w:spacing w:line="300" w:lineRule="auto"/>
        <w:ind w:left="360"/>
        <w:contextualSpacing w:val="0"/>
        <w:rPr>
          <w:rFonts w:ascii="Times New Roman" w:hAnsi="Times New Roman"/>
          <w:b/>
          <w:sz w:val="24"/>
          <w:szCs w:val="24"/>
        </w:rPr>
      </w:pPr>
      <w:r>
        <w:rPr>
          <w:rFonts w:ascii="Times New Roman" w:hAnsi="Times New Roman"/>
          <w:b/>
          <w:sz w:val="24"/>
          <w:szCs w:val="24"/>
        </w:rPr>
        <w:t>SF11.</w:t>
      </w:r>
      <w:r>
        <w:rPr>
          <w:rFonts w:ascii="Times New Roman" w:hAnsi="Times New Roman"/>
          <w:b/>
          <w:sz w:val="24"/>
          <w:szCs w:val="24"/>
        </w:rPr>
        <w:tab/>
        <w:t>What is your r</w:t>
      </w:r>
      <w:r w:rsidRPr="00E14E31">
        <w:rPr>
          <w:rFonts w:ascii="Times New Roman" w:hAnsi="Times New Roman"/>
          <w:b/>
          <w:sz w:val="24"/>
          <w:szCs w:val="24"/>
        </w:rPr>
        <w:t>ace</w:t>
      </w:r>
      <w:r>
        <w:rPr>
          <w:rFonts w:ascii="Times New Roman" w:hAnsi="Times New Roman"/>
          <w:b/>
          <w:sz w:val="24"/>
          <w:szCs w:val="24"/>
        </w:rPr>
        <w:t>?</w:t>
      </w:r>
      <w:r w:rsidRPr="00E14E31">
        <w:rPr>
          <w:rFonts w:ascii="Times New Roman" w:hAnsi="Times New Roman"/>
          <w:b/>
          <w:sz w:val="24"/>
          <w:szCs w:val="24"/>
        </w:rPr>
        <w:t xml:space="preserve"> (check all that apply</w:t>
      </w:r>
      <w:r>
        <w:rPr>
          <w:rFonts w:ascii="Times New Roman" w:hAnsi="Times New Roman"/>
          <w:b/>
          <w:sz w:val="24"/>
          <w:szCs w:val="24"/>
        </w:rPr>
        <w:t>.</w:t>
      </w:r>
      <w:r w:rsidRPr="00E14E31">
        <w:rPr>
          <w:rFonts w:ascii="Times New Roman" w:hAnsi="Times New Roman"/>
          <w:b/>
          <w:sz w:val="24"/>
          <w:szCs w:val="24"/>
        </w:rPr>
        <w:t>)</w:t>
      </w:r>
    </w:p>
    <w:p w14:paraId="78CBCA53" w14:textId="77777777" w:rsidR="000F5E41" w:rsidRPr="00E14E31" w:rsidRDefault="000F5E41" w:rsidP="000F5E41">
      <w:pPr>
        <w:pStyle w:val="ListParagraph"/>
        <w:numPr>
          <w:ilvl w:val="1"/>
          <w:numId w:val="6"/>
        </w:numPr>
        <w:spacing w:line="300" w:lineRule="auto"/>
        <w:ind w:left="720"/>
        <w:contextualSpacing w:val="0"/>
        <w:rPr>
          <w:rFonts w:ascii="Times New Roman" w:hAnsi="Times New Roman"/>
          <w:sz w:val="24"/>
          <w:szCs w:val="24"/>
        </w:rPr>
      </w:pPr>
      <w:r w:rsidRPr="00E14E31">
        <w:rPr>
          <w:rFonts w:ascii="Times New Roman" w:hAnsi="Times New Roman"/>
          <w:sz w:val="24"/>
          <w:szCs w:val="24"/>
        </w:rPr>
        <w:t>American Indian or Alaska Native</w:t>
      </w:r>
    </w:p>
    <w:p w14:paraId="3D1DCFFE" w14:textId="3BCFD2E5" w:rsidR="000F5E41" w:rsidRDefault="000F5E41" w:rsidP="000F5E41">
      <w:pPr>
        <w:pStyle w:val="ListParagraph"/>
        <w:numPr>
          <w:ilvl w:val="1"/>
          <w:numId w:val="6"/>
        </w:numPr>
        <w:spacing w:line="300" w:lineRule="auto"/>
        <w:ind w:left="720"/>
        <w:contextualSpacing w:val="0"/>
        <w:rPr>
          <w:rFonts w:ascii="Times New Roman" w:hAnsi="Times New Roman"/>
          <w:sz w:val="24"/>
          <w:szCs w:val="24"/>
        </w:rPr>
      </w:pPr>
      <w:r w:rsidRPr="00E14E31">
        <w:rPr>
          <w:rFonts w:ascii="Times New Roman" w:hAnsi="Times New Roman"/>
          <w:sz w:val="24"/>
          <w:szCs w:val="24"/>
        </w:rPr>
        <w:t>Asian</w:t>
      </w:r>
    </w:p>
    <w:p w14:paraId="68343441" w14:textId="77777777" w:rsidR="00584E9D" w:rsidRPr="00E14E31" w:rsidRDefault="00584E9D" w:rsidP="00584E9D">
      <w:pPr>
        <w:pStyle w:val="ListParagraph"/>
        <w:numPr>
          <w:ilvl w:val="1"/>
          <w:numId w:val="6"/>
        </w:numPr>
        <w:spacing w:line="300" w:lineRule="auto"/>
        <w:ind w:left="720"/>
        <w:contextualSpacing w:val="0"/>
        <w:rPr>
          <w:rFonts w:ascii="Times New Roman" w:hAnsi="Times New Roman"/>
          <w:sz w:val="24"/>
          <w:szCs w:val="24"/>
        </w:rPr>
      </w:pPr>
      <w:r w:rsidRPr="00E14E31">
        <w:rPr>
          <w:rFonts w:ascii="Times New Roman" w:hAnsi="Times New Roman"/>
          <w:sz w:val="24"/>
          <w:szCs w:val="24"/>
        </w:rPr>
        <w:t>Black or African American</w:t>
      </w:r>
    </w:p>
    <w:p w14:paraId="681C3669" w14:textId="0F8771A0" w:rsidR="000A58BB" w:rsidRPr="000A58BB" w:rsidRDefault="000A58BB" w:rsidP="000A58BB">
      <w:pPr>
        <w:pStyle w:val="ListParagraph"/>
        <w:numPr>
          <w:ilvl w:val="1"/>
          <w:numId w:val="6"/>
        </w:numPr>
        <w:tabs>
          <w:tab w:val="left" w:pos="900"/>
        </w:tabs>
        <w:ind w:left="720"/>
        <w:rPr>
          <w:rFonts w:ascii="Times New Roman" w:hAnsi="Times New Roman"/>
          <w:sz w:val="24"/>
          <w:szCs w:val="24"/>
        </w:rPr>
      </w:pPr>
      <w:r w:rsidRPr="000A58BB">
        <w:rPr>
          <w:rFonts w:ascii="Times New Roman" w:hAnsi="Times New Roman"/>
          <w:sz w:val="24"/>
          <w:szCs w:val="24"/>
        </w:rPr>
        <w:t>Native Hawaiian or other Pacific Islander</w:t>
      </w:r>
    </w:p>
    <w:p w14:paraId="25E69938" w14:textId="77777777" w:rsidR="00584E9D" w:rsidRPr="00E14E31" w:rsidRDefault="00584E9D" w:rsidP="00584E9D">
      <w:pPr>
        <w:pStyle w:val="ListParagraph"/>
        <w:numPr>
          <w:ilvl w:val="1"/>
          <w:numId w:val="6"/>
        </w:numPr>
        <w:spacing w:line="300" w:lineRule="auto"/>
        <w:ind w:left="720"/>
        <w:contextualSpacing w:val="0"/>
        <w:rPr>
          <w:rFonts w:ascii="Times New Roman" w:hAnsi="Times New Roman"/>
          <w:sz w:val="24"/>
          <w:szCs w:val="24"/>
        </w:rPr>
      </w:pPr>
      <w:r w:rsidRPr="00E14E31">
        <w:rPr>
          <w:rFonts w:ascii="Times New Roman" w:hAnsi="Times New Roman"/>
          <w:sz w:val="24"/>
          <w:szCs w:val="24"/>
        </w:rPr>
        <w:t>White</w:t>
      </w:r>
    </w:p>
    <w:p w14:paraId="2EDA715C" w14:textId="77777777" w:rsidR="000A58BB" w:rsidRPr="000A58BB" w:rsidRDefault="000A58BB" w:rsidP="000A58BB">
      <w:pPr>
        <w:spacing w:line="300" w:lineRule="auto"/>
        <w:ind w:left="360"/>
        <w:rPr>
          <w:rFonts w:ascii="Times New Roman" w:hAnsi="Times New Roman"/>
          <w:sz w:val="24"/>
          <w:szCs w:val="24"/>
        </w:rPr>
      </w:pPr>
    </w:p>
    <w:p w14:paraId="05D37200" w14:textId="77777777" w:rsidR="000F5E41" w:rsidRDefault="000F5E41" w:rsidP="000F5E41">
      <w:pPr>
        <w:spacing w:line="300" w:lineRule="auto"/>
        <w:rPr>
          <w:rFonts w:ascii="Times New Roman" w:hAnsi="Times New Roman"/>
          <w:sz w:val="24"/>
          <w:szCs w:val="24"/>
        </w:rPr>
      </w:pPr>
    </w:p>
    <w:p w14:paraId="1BC92858" w14:textId="77777777" w:rsidR="000F5E41" w:rsidRDefault="000F5E41" w:rsidP="000F5E41">
      <w:pPr>
        <w:pStyle w:val="ListParagraph"/>
        <w:spacing w:line="300" w:lineRule="auto"/>
        <w:ind w:left="360"/>
        <w:contextualSpacing w:val="0"/>
        <w:rPr>
          <w:rFonts w:ascii="Times New Roman" w:hAnsi="Times New Roman"/>
          <w:b/>
          <w:sz w:val="24"/>
          <w:szCs w:val="24"/>
        </w:rPr>
      </w:pPr>
      <w:r>
        <w:rPr>
          <w:rFonts w:ascii="Times New Roman" w:hAnsi="Times New Roman"/>
          <w:b/>
          <w:sz w:val="24"/>
          <w:szCs w:val="24"/>
        </w:rPr>
        <w:t>SF12.</w:t>
      </w:r>
      <w:r>
        <w:rPr>
          <w:rFonts w:ascii="Times New Roman" w:hAnsi="Times New Roman"/>
          <w:b/>
          <w:sz w:val="24"/>
          <w:szCs w:val="24"/>
        </w:rPr>
        <w:tab/>
        <w:t xml:space="preserve">What is the </w:t>
      </w:r>
      <w:r w:rsidRPr="00E14E31">
        <w:rPr>
          <w:rFonts w:ascii="Times New Roman" w:hAnsi="Times New Roman"/>
          <w:b/>
          <w:sz w:val="24"/>
          <w:szCs w:val="24"/>
        </w:rPr>
        <w:t xml:space="preserve">ZIP code of </w:t>
      </w:r>
      <w:r>
        <w:rPr>
          <w:rFonts w:ascii="Times New Roman" w:hAnsi="Times New Roman"/>
          <w:b/>
          <w:sz w:val="24"/>
          <w:szCs w:val="24"/>
        </w:rPr>
        <w:t xml:space="preserve">your </w:t>
      </w:r>
      <w:r w:rsidRPr="00E14E31">
        <w:rPr>
          <w:rFonts w:ascii="Times New Roman" w:hAnsi="Times New Roman"/>
          <w:b/>
          <w:sz w:val="24"/>
          <w:szCs w:val="24"/>
        </w:rPr>
        <w:t>current residence</w:t>
      </w:r>
      <w:r>
        <w:rPr>
          <w:rFonts w:ascii="Times New Roman" w:hAnsi="Times New Roman"/>
          <w:b/>
          <w:sz w:val="24"/>
          <w:szCs w:val="24"/>
        </w:rPr>
        <w:t>?</w:t>
      </w:r>
    </w:p>
    <w:p w14:paraId="0F1D703E" w14:textId="77777777" w:rsidR="000F5E41" w:rsidRPr="00E14E31" w:rsidRDefault="000F5E41" w:rsidP="000F5E41">
      <w:pPr>
        <w:pStyle w:val="ListParagraph"/>
        <w:spacing w:line="300" w:lineRule="auto"/>
        <w:ind w:left="360"/>
        <w:contextualSpacing w:val="0"/>
        <w:rPr>
          <w:rFonts w:ascii="Times New Roman" w:hAnsi="Times New Roman"/>
          <w:b/>
          <w:sz w:val="24"/>
          <w:szCs w:val="24"/>
        </w:rPr>
      </w:pPr>
      <w:r>
        <w:rPr>
          <w:rFonts w:ascii="Times New Roman" w:hAnsi="Times New Roman"/>
          <w:b/>
          <w:sz w:val="24"/>
          <w:szCs w:val="24"/>
        </w:rPr>
        <w:t>ZIP Code: _____________</w:t>
      </w:r>
    </w:p>
    <w:p w14:paraId="7767BDCE" w14:textId="77777777" w:rsidR="000F5E41" w:rsidRPr="002A0C7D" w:rsidRDefault="000F5E41" w:rsidP="000F5E41">
      <w:pPr>
        <w:pStyle w:val="ListParagraph"/>
        <w:numPr>
          <w:ilvl w:val="0"/>
          <w:numId w:val="7"/>
        </w:numPr>
        <w:spacing w:line="300" w:lineRule="auto"/>
        <w:rPr>
          <w:rFonts w:ascii="Times New Roman" w:hAnsi="Times New Roman"/>
          <w:sz w:val="24"/>
          <w:szCs w:val="24"/>
        </w:rPr>
      </w:pPr>
      <w:r w:rsidRPr="002A0C7D">
        <w:rPr>
          <w:rFonts w:ascii="Times New Roman" w:hAnsi="Times New Roman"/>
          <w:sz w:val="24"/>
          <w:szCs w:val="24"/>
        </w:rPr>
        <w:t>Unknown</w:t>
      </w:r>
    </w:p>
    <w:p w14:paraId="61E98C62" w14:textId="77777777" w:rsidR="000F5E41" w:rsidRPr="002A0C7D" w:rsidRDefault="000F5E41" w:rsidP="000F5E41">
      <w:pPr>
        <w:pStyle w:val="ListParagraph"/>
        <w:numPr>
          <w:ilvl w:val="0"/>
          <w:numId w:val="7"/>
        </w:numPr>
        <w:spacing w:line="300" w:lineRule="auto"/>
        <w:rPr>
          <w:rFonts w:ascii="Times New Roman" w:hAnsi="Times New Roman"/>
          <w:sz w:val="24"/>
          <w:szCs w:val="24"/>
        </w:rPr>
      </w:pPr>
      <w:r w:rsidRPr="002A0C7D">
        <w:rPr>
          <w:rFonts w:ascii="Times New Roman" w:hAnsi="Times New Roman"/>
          <w:sz w:val="24"/>
          <w:szCs w:val="24"/>
        </w:rPr>
        <w:t xml:space="preserve">Refuse to answer </w:t>
      </w:r>
    </w:p>
    <w:p w14:paraId="57BB71E1" w14:textId="77777777" w:rsidR="000F5E41" w:rsidRPr="00E14E31" w:rsidRDefault="000F5E41" w:rsidP="000F5E41">
      <w:pPr>
        <w:pStyle w:val="ListParagraph"/>
        <w:spacing w:line="300" w:lineRule="auto"/>
        <w:ind w:left="360"/>
        <w:contextualSpacing w:val="0"/>
        <w:rPr>
          <w:rFonts w:ascii="Times New Roman" w:hAnsi="Times New Roman"/>
          <w:sz w:val="24"/>
          <w:szCs w:val="24"/>
        </w:rPr>
      </w:pPr>
    </w:p>
    <w:p w14:paraId="4D0C9C41" w14:textId="77777777" w:rsidR="000F5E41" w:rsidRPr="00E14E31" w:rsidRDefault="000F5E41" w:rsidP="000F5E41">
      <w:pPr>
        <w:spacing w:line="300" w:lineRule="auto"/>
        <w:rPr>
          <w:rFonts w:ascii="Times New Roman" w:hAnsi="Times New Roman"/>
          <w:i/>
          <w:sz w:val="24"/>
          <w:szCs w:val="24"/>
        </w:rPr>
      </w:pPr>
      <w:r w:rsidRPr="00E14E31">
        <w:rPr>
          <w:rFonts w:ascii="Times New Roman" w:hAnsi="Times New Roman"/>
          <w:i/>
          <w:sz w:val="24"/>
          <w:szCs w:val="24"/>
          <w:u w:val="single"/>
        </w:rPr>
        <w:t>Programmer note 1</w:t>
      </w:r>
      <w:r w:rsidRPr="00E14E31">
        <w:rPr>
          <w:rFonts w:ascii="Times New Roman" w:hAnsi="Times New Roman"/>
          <w:i/>
          <w:sz w:val="24"/>
          <w:szCs w:val="24"/>
        </w:rPr>
        <w:t>: Populate RURAL flag. See current RURAL ZI</w:t>
      </w:r>
      <w:r>
        <w:rPr>
          <w:rFonts w:ascii="Times New Roman" w:hAnsi="Times New Roman"/>
          <w:i/>
          <w:sz w:val="24"/>
          <w:szCs w:val="24"/>
        </w:rPr>
        <w:t xml:space="preserve">P document for decision rule </w:t>
      </w:r>
      <w:r w:rsidRPr="00E14E31">
        <w:rPr>
          <w:rFonts w:ascii="Times New Roman" w:hAnsi="Times New Roman"/>
          <w:i/>
          <w:sz w:val="24"/>
          <w:szCs w:val="24"/>
        </w:rPr>
        <w:t xml:space="preserve">for assignment of urban/rural designation.  RURAL = 1 if </w:t>
      </w:r>
      <w:r>
        <w:rPr>
          <w:rFonts w:ascii="Times New Roman" w:hAnsi="Times New Roman"/>
          <w:i/>
          <w:sz w:val="24"/>
          <w:szCs w:val="24"/>
        </w:rPr>
        <w:t>Q10 (</w:t>
      </w:r>
      <w:r w:rsidRPr="00E14E31">
        <w:rPr>
          <w:rFonts w:ascii="Times New Roman" w:hAnsi="Times New Roman"/>
          <w:i/>
          <w:sz w:val="24"/>
          <w:szCs w:val="24"/>
        </w:rPr>
        <w:t>ZIP</w:t>
      </w:r>
      <w:r>
        <w:rPr>
          <w:rFonts w:ascii="Times New Roman" w:hAnsi="Times New Roman"/>
          <w:i/>
          <w:sz w:val="24"/>
          <w:szCs w:val="24"/>
        </w:rPr>
        <w:t>)</w:t>
      </w:r>
      <w:r w:rsidRPr="00E14E31">
        <w:rPr>
          <w:rFonts w:ascii="Times New Roman" w:hAnsi="Times New Roman"/>
          <w:i/>
          <w:sz w:val="24"/>
          <w:szCs w:val="24"/>
        </w:rPr>
        <w:t xml:space="preserve"> is rural; else 0. </w:t>
      </w:r>
    </w:p>
    <w:p w14:paraId="77D34972" w14:textId="77777777" w:rsidR="000F5E41" w:rsidRPr="00E14E31" w:rsidRDefault="000F5E41" w:rsidP="000F5E41">
      <w:pPr>
        <w:spacing w:line="300" w:lineRule="auto"/>
        <w:rPr>
          <w:rFonts w:ascii="Times New Roman" w:hAnsi="Times New Roman"/>
          <w:sz w:val="24"/>
          <w:szCs w:val="24"/>
        </w:rPr>
      </w:pPr>
    </w:p>
    <w:p w14:paraId="7FB58076" w14:textId="77777777" w:rsidR="000F5E41" w:rsidRPr="00386F03" w:rsidRDefault="000F5E41" w:rsidP="000F5E41">
      <w:pPr>
        <w:spacing w:line="300" w:lineRule="auto"/>
        <w:rPr>
          <w:rFonts w:ascii="Times New Roman" w:hAnsi="Times New Roman"/>
          <w:i/>
          <w:sz w:val="24"/>
          <w:szCs w:val="24"/>
        </w:rPr>
      </w:pPr>
      <w:r w:rsidRPr="00E14E31">
        <w:rPr>
          <w:rFonts w:ascii="Times New Roman" w:hAnsi="Times New Roman"/>
          <w:i/>
          <w:sz w:val="24"/>
          <w:szCs w:val="24"/>
          <w:u w:val="single"/>
        </w:rPr>
        <w:t>Programmer note2</w:t>
      </w:r>
      <w:r>
        <w:rPr>
          <w:rFonts w:ascii="Times New Roman" w:hAnsi="Times New Roman"/>
          <w:i/>
          <w:sz w:val="24"/>
          <w:szCs w:val="24"/>
        </w:rPr>
        <w:t>:  Populate STUDYARM = Q5</w:t>
      </w:r>
      <w:r w:rsidRPr="00E14E31">
        <w:rPr>
          <w:rFonts w:ascii="Times New Roman" w:hAnsi="Times New Roman"/>
          <w:i/>
          <w:sz w:val="24"/>
          <w:szCs w:val="24"/>
        </w:rPr>
        <w:t xml:space="preserve"> response code. If </w:t>
      </w:r>
      <w:r>
        <w:rPr>
          <w:rFonts w:ascii="Times New Roman" w:hAnsi="Times New Roman"/>
          <w:i/>
          <w:sz w:val="24"/>
          <w:szCs w:val="24"/>
        </w:rPr>
        <w:t>missing/refused</w:t>
      </w:r>
      <w:r w:rsidRPr="00E14E31">
        <w:rPr>
          <w:rFonts w:ascii="Times New Roman" w:hAnsi="Times New Roman"/>
          <w:i/>
          <w:sz w:val="24"/>
          <w:szCs w:val="24"/>
        </w:rPr>
        <w:t>,</w:t>
      </w:r>
      <w:r w:rsidRPr="00386F03">
        <w:rPr>
          <w:rFonts w:ascii="Times New Roman" w:hAnsi="Times New Roman"/>
          <w:i/>
          <w:sz w:val="24"/>
          <w:szCs w:val="24"/>
        </w:rPr>
        <w:t xml:space="preserve"> go to Programmer Note 6.  </w:t>
      </w:r>
    </w:p>
    <w:p w14:paraId="710E3E5A" w14:textId="77777777" w:rsidR="000F5E41" w:rsidRPr="00E14E31" w:rsidRDefault="000F5E41" w:rsidP="000F5E41">
      <w:pPr>
        <w:spacing w:line="300" w:lineRule="auto"/>
        <w:rPr>
          <w:rFonts w:ascii="Times New Roman" w:hAnsi="Times New Roman"/>
          <w:sz w:val="24"/>
          <w:szCs w:val="24"/>
        </w:rPr>
      </w:pPr>
    </w:p>
    <w:p w14:paraId="4A7AFCE7" w14:textId="77777777" w:rsidR="000F5E41" w:rsidRPr="00E14E31" w:rsidRDefault="000F5E41" w:rsidP="000F5E41">
      <w:pPr>
        <w:spacing w:line="300" w:lineRule="auto"/>
        <w:rPr>
          <w:rFonts w:ascii="Times New Roman" w:hAnsi="Times New Roman"/>
          <w:i/>
          <w:sz w:val="24"/>
          <w:szCs w:val="24"/>
        </w:rPr>
      </w:pPr>
      <w:r w:rsidRPr="00E14E31">
        <w:rPr>
          <w:rFonts w:ascii="Times New Roman" w:hAnsi="Times New Roman"/>
          <w:i/>
          <w:sz w:val="24"/>
          <w:szCs w:val="24"/>
          <w:u w:val="single"/>
        </w:rPr>
        <w:t>Programmer note 3</w:t>
      </w:r>
      <w:r w:rsidRPr="00E14E31">
        <w:rPr>
          <w:rFonts w:ascii="Times New Roman" w:hAnsi="Times New Roman"/>
          <w:i/>
          <w:sz w:val="24"/>
          <w:szCs w:val="24"/>
        </w:rPr>
        <w:t>:  Populate QUOTAMET =0. See current QUOTA TARGET document for decision rule on quota status.  QUOTAMET = 1 If quota is exceeded</w:t>
      </w:r>
    </w:p>
    <w:p w14:paraId="6B450DA5" w14:textId="77777777" w:rsidR="000F5E41" w:rsidRPr="00E14E31" w:rsidRDefault="000F5E41" w:rsidP="000F5E41">
      <w:pPr>
        <w:spacing w:line="300" w:lineRule="auto"/>
        <w:rPr>
          <w:rFonts w:ascii="Times New Roman" w:hAnsi="Times New Roman"/>
          <w:sz w:val="24"/>
          <w:szCs w:val="24"/>
        </w:rPr>
      </w:pPr>
    </w:p>
    <w:p w14:paraId="53296A14" w14:textId="77777777" w:rsidR="000F5E41" w:rsidRPr="00E14E31" w:rsidRDefault="000F5E41" w:rsidP="000F5E41">
      <w:pPr>
        <w:spacing w:line="300" w:lineRule="auto"/>
        <w:rPr>
          <w:rFonts w:ascii="Times New Roman" w:hAnsi="Times New Roman"/>
          <w:i/>
          <w:sz w:val="24"/>
          <w:szCs w:val="24"/>
        </w:rPr>
      </w:pPr>
      <w:r w:rsidRPr="00E14E31">
        <w:rPr>
          <w:rFonts w:ascii="Times New Roman" w:hAnsi="Times New Roman"/>
          <w:i/>
          <w:sz w:val="24"/>
          <w:szCs w:val="24"/>
          <w:u w:val="single"/>
        </w:rPr>
        <w:t>Programmer note 4</w:t>
      </w:r>
      <w:r w:rsidRPr="00E14E31">
        <w:rPr>
          <w:rFonts w:ascii="Times New Roman" w:hAnsi="Times New Roman"/>
          <w:i/>
          <w:sz w:val="24"/>
          <w:szCs w:val="24"/>
        </w:rPr>
        <w:t>: Populate ELIGCLIENT.</w:t>
      </w:r>
    </w:p>
    <w:p w14:paraId="76D753E9" w14:textId="77777777" w:rsidR="000F5E41" w:rsidRPr="00E14E31" w:rsidRDefault="000F5E41" w:rsidP="000F5E41">
      <w:pPr>
        <w:spacing w:line="300" w:lineRule="auto"/>
        <w:rPr>
          <w:rFonts w:ascii="Times New Roman" w:hAnsi="Times New Roman"/>
          <w:i/>
          <w:sz w:val="24"/>
          <w:szCs w:val="24"/>
        </w:rPr>
      </w:pPr>
    </w:p>
    <w:p w14:paraId="3DBAF8E5" w14:textId="77777777" w:rsidR="000F5E41" w:rsidRPr="00E14E31" w:rsidRDefault="000F5E41" w:rsidP="000F5E41">
      <w:pPr>
        <w:spacing w:line="300" w:lineRule="auto"/>
        <w:rPr>
          <w:rFonts w:ascii="Times New Roman" w:hAnsi="Times New Roman"/>
          <w:sz w:val="24"/>
          <w:szCs w:val="24"/>
        </w:rPr>
      </w:pPr>
      <w:r w:rsidRPr="00E14E31">
        <w:rPr>
          <w:rFonts w:ascii="Times New Roman" w:hAnsi="Times New Roman"/>
          <w:sz w:val="24"/>
          <w:szCs w:val="24"/>
        </w:rPr>
        <w:t>ELIGCLIENT=1</w:t>
      </w:r>
    </w:p>
    <w:p w14:paraId="48EB4EB8" w14:textId="77777777" w:rsidR="000F5E41" w:rsidRPr="00E14E31" w:rsidRDefault="000F5E41" w:rsidP="000F5E41">
      <w:pPr>
        <w:spacing w:line="300" w:lineRule="auto"/>
        <w:rPr>
          <w:rFonts w:ascii="Times New Roman" w:hAnsi="Times New Roman"/>
          <w:sz w:val="24"/>
          <w:szCs w:val="24"/>
        </w:rPr>
      </w:pPr>
      <w:r>
        <w:rPr>
          <w:rFonts w:ascii="Times New Roman" w:hAnsi="Times New Roman"/>
          <w:sz w:val="24"/>
          <w:szCs w:val="24"/>
        </w:rPr>
        <w:t>If SF6</w:t>
      </w:r>
      <w:r w:rsidRPr="00E14E31">
        <w:rPr>
          <w:rFonts w:ascii="Times New Roman" w:hAnsi="Times New Roman"/>
          <w:sz w:val="24"/>
          <w:szCs w:val="24"/>
        </w:rPr>
        <w:t xml:space="preserve">=No </w:t>
      </w:r>
      <w:r>
        <w:rPr>
          <w:rFonts w:ascii="Times New Roman" w:hAnsi="Times New Roman"/>
          <w:sz w:val="24"/>
          <w:szCs w:val="24"/>
        </w:rPr>
        <w:t xml:space="preserve">or Refuse </w:t>
      </w:r>
      <w:r w:rsidRPr="00E14E31">
        <w:rPr>
          <w:rFonts w:ascii="Times New Roman" w:hAnsi="Times New Roman"/>
          <w:sz w:val="24"/>
          <w:szCs w:val="24"/>
        </w:rPr>
        <w:t>(not a new treatment episode</w:t>
      </w:r>
      <w:r>
        <w:rPr>
          <w:rFonts w:ascii="Times New Roman" w:hAnsi="Times New Roman"/>
          <w:sz w:val="24"/>
          <w:szCs w:val="24"/>
        </w:rPr>
        <w:t xml:space="preserve"> or refused</w:t>
      </w:r>
      <w:r w:rsidRPr="00E14E31">
        <w:rPr>
          <w:rFonts w:ascii="Times New Roman" w:hAnsi="Times New Roman"/>
          <w:sz w:val="24"/>
          <w:szCs w:val="24"/>
        </w:rPr>
        <w:t>), ELIGCLIENT = 2</w:t>
      </w:r>
    </w:p>
    <w:p w14:paraId="0637C768" w14:textId="77777777" w:rsidR="000F5E41" w:rsidRPr="00E14E31" w:rsidRDefault="000F5E41" w:rsidP="000F5E41">
      <w:pPr>
        <w:spacing w:line="300" w:lineRule="auto"/>
        <w:rPr>
          <w:rFonts w:ascii="Times New Roman" w:hAnsi="Times New Roman"/>
          <w:sz w:val="24"/>
          <w:szCs w:val="24"/>
        </w:rPr>
      </w:pPr>
      <w:r>
        <w:rPr>
          <w:rFonts w:ascii="Times New Roman" w:hAnsi="Times New Roman"/>
          <w:sz w:val="24"/>
          <w:szCs w:val="24"/>
        </w:rPr>
        <w:t>If SF7</w:t>
      </w:r>
      <w:r w:rsidRPr="00E14E31">
        <w:rPr>
          <w:rFonts w:ascii="Times New Roman" w:hAnsi="Times New Roman"/>
          <w:sz w:val="24"/>
          <w:szCs w:val="24"/>
        </w:rPr>
        <w:t>= “None of the above”</w:t>
      </w:r>
      <w:r>
        <w:rPr>
          <w:rFonts w:ascii="Times New Roman" w:hAnsi="Times New Roman"/>
          <w:sz w:val="24"/>
          <w:szCs w:val="24"/>
        </w:rPr>
        <w:t xml:space="preserve"> or Refuse</w:t>
      </w:r>
      <w:r w:rsidRPr="00E14E31">
        <w:rPr>
          <w:rFonts w:ascii="Times New Roman" w:hAnsi="Times New Roman"/>
          <w:sz w:val="24"/>
          <w:szCs w:val="24"/>
        </w:rPr>
        <w:t xml:space="preserve"> (not in one of treatments being studied</w:t>
      </w:r>
      <w:r>
        <w:rPr>
          <w:rFonts w:ascii="Times New Roman" w:hAnsi="Times New Roman"/>
          <w:sz w:val="24"/>
          <w:szCs w:val="24"/>
        </w:rPr>
        <w:t xml:space="preserve"> or refused</w:t>
      </w:r>
      <w:r w:rsidRPr="00E14E31">
        <w:rPr>
          <w:rFonts w:ascii="Times New Roman" w:hAnsi="Times New Roman"/>
          <w:sz w:val="24"/>
          <w:szCs w:val="24"/>
        </w:rPr>
        <w:t>), ELIGCLIENT = 3</w:t>
      </w:r>
    </w:p>
    <w:p w14:paraId="24E99D1A" w14:textId="77777777" w:rsidR="000F5E41" w:rsidRPr="00E14E31" w:rsidRDefault="000F5E41" w:rsidP="000F5E41">
      <w:pPr>
        <w:tabs>
          <w:tab w:val="left" w:pos="180"/>
        </w:tabs>
        <w:spacing w:line="300" w:lineRule="auto"/>
        <w:rPr>
          <w:rFonts w:ascii="Times New Roman" w:hAnsi="Times New Roman"/>
          <w:sz w:val="24"/>
          <w:szCs w:val="24"/>
        </w:rPr>
      </w:pPr>
      <w:r>
        <w:rPr>
          <w:rFonts w:ascii="Times New Roman" w:hAnsi="Times New Roman"/>
          <w:sz w:val="24"/>
          <w:szCs w:val="24"/>
        </w:rPr>
        <w:t xml:space="preserve">If SF2=Other, </w:t>
      </w:r>
      <w:r w:rsidRPr="00E14E31">
        <w:rPr>
          <w:rFonts w:ascii="Times New Roman" w:hAnsi="Times New Roman"/>
          <w:sz w:val="24"/>
          <w:szCs w:val="24"/>
        </w:rPr>
        <w:t>ELIGCLIENT = 4</w:t>
      </w:r>
    </w:p>
    <w:p w14:paraId="313CAA64" w14:textId="77777777" w:rsidR="000F5E41" w:rsidRPr="00E14E31" w:rsidRDefault="000F5E41" w:rsidP="000F5E41">
      <w:pPr>
        <w:tabs>
          <w:tab w:val="left" w:pos="180"/>
        </w:tabs>
        <w:spacing w:line="300" w:lineRule="auto"/>
        <w:rPr>
          <w:rFonts w:ascii="Times New Roman" w:hAnsi="Times New Roman"/>
          <w:sz w:val="24"/>
          <w:szCs w:val="24"/>
        </w:rPr>
      </w:pPr>
      <w:r w:rsidRPr="00E14E31">
        <w:rPr>
          <w:rFonts w:ascii="Times New Roman" w:hAnsi="Times New Roman"/>
          <w:sz w:val="24"/>
          <w:szCs w:val="24"/>
        </w:rPr>
        <w:t>If QUOTAMET =1, ELIGCLIENT=5</w:t>
      </w:r>
    </w:p>
    <w:p w14:paraId="7F617DCA" w14:textId="77777777" w:rsidR="000F5E41" w:rsidRPr="00E14E31" w:rsidRDefault="000F5E41" w:rsidP="000F5E41">
      <w:pPr>
        <w:spacing w:line="300" w:lineRule="auto"/>
        <w:rPr>
          <w:rFonts w:ascii="Times New Roman" w:hAnsi="Times New Roman"/>
          <w:i/>
          <w:sz w:val="24"/>
          <w:szCs w:val="24"/>
        </w:rPr>
      </w:pPr>
    </w:p>
    <w:p w14:paraId="5A23A8D0" w14:textId="77777777" w:rsidR="000F5E41" w:rsidRPr="00E14E31" w:rsidRDefault="000F5E41" w:rsidP="000F5E41">
      <w:pPr>
        <w:spacing w:line="300" w:lineRule="auto"/>
        <w:rPr>
          <w:rFonts w:ascii="Times New Roman" w:hAnsi="Times New Roman"/>
          <w:sz w:val="24"/>
          <w:szCs w:val="24"/>
        </w:rPr>
      </w:pPr>
    </w:p>
    <w:p w14:paraId="25102C46" w14:textId="77777777" w:rsidR="000F5E41" w:rsidRDefault="000F5E41" w:rsidP="000F5E41">
      <w:pPr>
        <w:spacing w:after="160" w:line="259" w:lineRule="auto"/>
        <w:rPr>
          <w:rFonts w:ascii="Times New Roman" w:hAnsi="Times New Roman"/>
          <w:i/>
          <w:sz w:val="24"/>
          <w:szCs w:val="24"/>
        </w:rPr>
      </w:pPr>
      <w:r w:rsidRPr="00E14E31">
        <w:rPr>
          <w:rFonts w:ascii="Times New Roman" w:hAnsi="Times New Roman"/>
          <w:i/>
          <w:sz w:val="24"/>
          <w:szCs w:val="24"/>
          <w:u w:val="single"/>
        </w:rPr>
        <w:t>Programmer note 5</w:t>
      </w:r>
      <w:r w:rsidRPr="00E14E31">
        <w:rPr>
          <w:rFonts w:ascii="Times New Roman" w:hAnsi="Times New Roman"/>
          <w:i/>
          <w:sz w:val="24"/>
          <w:szCs w:val="24"/>
        </w:rPr>
        <w:t xml:space="preserve">: </w:t>
      </w:r>
      <w:r>
        <w:rPr>
          <w:rFonts w:ascii="Times New Roman" w:hAnsi="Times New Roman"/>
          <w:i/>
          <w:sz w:val="24"/>
          <w:szCs w:val="24"/>
        </w:rPr>
        <w:t>If eligible, t</w:t>
      </w:r>
      <w:r w:rsidRPr="00E14E31">
        <w:rPr>
          <w:rFonts w:ascii="Times New Roman" w:hAnsi="Times New Roman"/>
          <w:i/>
          <w:sz w:val="24"/>
          <w:szCs w:val="24"/>
        </w:rPr>
        <w:t xml:space="preserve">ransfer ID and ELIGCLIENT to </w:t>
      </w:r>
      <w:r>
        <w:rPr>
          <w:rFonts w:ascii="Times New Roman" w:hAnsi="Times New Roman"/>
          <w:i/>
          <w:sz w:val="24"/>
          <w:szCs w:val="24"/>
        </w:rPr>
        <w:t>Case Management System.</w:t>
      </w:r>
    </w:p>
    <w:p w14:paraId="787F44CE" w14:textId="77777777" w:rsidR="000F5E41" w:rsidRDefault="000F5E41" w:rsidP="000F5E41">
      <w:pPr>
        <w:spacing w:after="160" w:line="259" w:lineRule="auto"/>
        <w:rPr>
          <w:rFonts w:ascii="Times New Roman" w:hAnsi="Times New Roman"/>
          <w:i/>
          <w:sz w:val="24"/>
          <w:szCs w:val="24"/>
        </w:rPr>
      </w:pPr>
    </w:p>
    <w:p w14:paraId="457F88B3" w14:textId="77777777" w:rsidR="000F5E41" w:rsidRDefault="000F5E41" w:rsidP="000F5E41">
      <w:pPr>
        <w:spacing w:after="160" w:line="259" w:lineRule="auto"/>
        <w:rPr>
          <w:rFonts w:ascii="Times New Roman" w:hAnsi="Times New Roman"/>
          <w:i/>
          <w:sz w:val="24"/>
          <w:szCs w:val="24"/>
        </w:rPr>
      </w:pPr>
      <w:r>
        <w:rPr>
          <w:rFonts w:ascii="Times New Roman" w:hAnsi="Times New Roman"/>
          <w:i/>
          <w:sz w:val="24"/>
          <w:szCs w:val="24"/>
          <w:u w:val="single"/>
        </w:rPr>
        <w:t>Programmer note 6</w:t>
      </w:r>
      <w:r w:rsidRPr="00E14E31">
        <w:rPr>
          <w:rFonts w:ascii="Times New Roman" w:hAnsi="Times New Roman"/>
          <w:i/>
          <w:sz w:val="24"/>
          <w:szCs w:val="24"/>
        </w:rPr>
        <w:t xml:space="preserve">: </w:t>
      </w:r>
      <w:r>
        <w:rPr>
          <w:rFonts w:ascii="Times New Roman" w:hAnsi="Times New Roman"/>
          <w:i/>
          <w:sz w:val="24"/>
          <w:szCs w:val="24"/>
        </w:rPr>
        <w:t>Interviewer should re-ask question to make sure it was heard correctly. Interviewer should encourage client to answer question.  If client persists in refusing to answer or gives answer that makes them ineligible, send instruction to interviewer:</w:t>
      </w:r>
    </w:p>
    <w:p w14:paraId="48AC0A3A" w14:textId="77777777" w:rsidR="000F5E41" w:rsidRPr="00E805E0" w:rsidRDefault="000F5E41" w:rsidP="000F5E41">
      <w:pPr>
        <w:spacing w:after="160" w:line="259" w:lineRule="auto"/>
        <w:rPr>
          <w:rFonts w:ascii="Times New Roman" w:hAnsi="Times New Roman"/>
          <w:sz w:val="24"/>
          <w:szCs w:val="24"/>
        </w:rPr>
      </w:pPr>
      <w:r w:rsidRPr="00E805E0">
        <w:rPr>
          <w:rFonts w:ascii="Times New Roman" w:hAnsi="Times New Roman"/>
          <w:sz w:val="24"/>
          <w:szCs w:val="24"/>
        </w:rPr>
        <w:t xml:space="preserve">I am sorry but </w:t>
      </w:r>
      <w:r>
        <w:rPr>
          <w:rFonts w:ascii="Times New Roman" w:hAnsi="Times New Roman"/>
          <w:sz w:val="24"/>
          <w:szCs w:val="24"/>
        </w:rPr>
        <w:t>[</w:t>
      </w:r>
      <w:r w:rsidRPr="00E805E0">
        <w:rPr>
          <w:rFonts w:ascii="Times New Roman" w:hAnsi="Times New Roman"/>
          <w:sz w:val="24"/>
          <w:szCs w:val="24"/>
        </w:rPr>
        <w:t>I am unable to screen you for eligibility if you choose not to provide an answer to this question</w:t>
      </w:r>
      <w:r>
        <w:rPr>
          <w:rFonts w:ascii="Times New Roman" w:hAnsi="Times New Roman"/>
          <w:sz w:val="24"/>
          <w:szCs w:val="24"/>
        </w:rPr>
        <w:t>/you are not eligible for the study]</w:t>
      </w:r>
      <w:r w:rsidRPr="00E805E0">
        <w:rPr>
          <w:rFonts w:ascii="Times New Roman" w:hAnsi="Times New Roman"/>
          <w:sz w:val="24"/>
          <w:szCs w:val="24"/>
        </w:rPr>
        <w:t xml:space="preserve">.  </w:t>
      </w:r>
      <w:r>
        <w:rPr>
          <w:rFonts w:ascii="Times New Roman" w:hAnsi="Times New Roman"/>
          <w:sz w:val="24"/>
          <w:szCs w:val="24"/>
        </w:rPr>
        <w:t>[Do you think you might be able or willing to answer these questions later? I can call back./ Thank you for your time today].</w:t>
      </w:r>
    </w:p>
    <w:p w14:paraId="0B112CB0" w14:textId="77777777" w:rsidR="000F5E41" w:rsidRPr="00E14E31" w:rsidRDefault="000F5E41" w:rsidP="000F5E41">
      <w:pPr>
        <w:spacing w:line="300" w:lineRule="auto"/>
        <w:rPr>
          <w:rFonts w:ascii="Times New Roman" w:hAnsi="Times New Roman"/>
          <w:b/>
          <w:sz w:val="24"/>
          <w:szCs w:val="24"/>
        </w:rPr>
      </w:pPr>
      <w:r w:rsidRPr="00E14E31">
        <w:rPr>
          <w:rFonts w:ascii="Times New Roman" w:hAnsi="Times New Roman"/>
          <w:b/>
          <w:sz w:val="24"/>
          <w:szCs w:val="24"/>
        </w:rPr>
        <w:t>FLASH SCREEN</w:t>
      </w:r>
    </w:p>
    <w:p w14:paraId="2CEC18B5" w14:textId="77777777" w:rsidR="000F5E41" w:rsidRPr="00E14E31" w:rsidRDefault="000F5E41" w:rsidP="000F5E41">
      <w:pPr>
        <w:spacing w:line="300" w:lineRule="auto"/>
        <w:rPr>
          <w:rFonts w:ascii="Times New Roman" w:hAnsi="Times New Roman"/>
          <w:sz w:val="24"/>
          <w:szCs w:val="24"/>
        </w:rPr>
      </w:pPr>
      <w:r w:rsidRPr="00E14E31">
        <w:rPr>
          <w:rFonts w:ascii="Times New Roman" w:hAnsi="Times New Roman"/>
          <w:sz w:val="24"/>
          <w:szCs w:val="24"/>
        </w:rPr>
        <w:t xml:space="preserve">If ELIGCLIENT=1, flash:  Client is eligible for </w:t>
      </w:r>
      <w:r>
        <w:rPr>
          <w:rFonts w:ascii="Times New Roman" w:hAnsi="Times New Roman"/>
          <w:sz w:val="24"/>
          <w:szCs w:val="24"/>
        </w:rPr>
        <w:t xml:space="preserve">the </w:t>
      </w:r>
      <w:r w:rsidRPr="00E14E31">
        <w:rPr>
          <w:rFonts w:ascii="Times New Roman" w:hAnsi="Times New Roman"/>
          <w:sz w:val="24"/>
          <w:szCs w:val="24"/>
        </w:rPr>
        <w:t xml:space="preserve">MAT </w:t>
      </w:r>
      <w:r>
        <w:rPr>
          <w:rFonts w:ascii="Times New Roman" w:hAnsi="Times New Roman"/>
          <w:sz w:val="24"/>
          <w:szCs w:val="24"/>
        </w:rPr>
        <w:t>S</w:t>
      </w:r>
      <w:r w:rsidRPr="00E14E31">
        <w:rPr>
          <w:rFonts w:ascii="Times New Roman" w:hAnsi="Times New Roman"/>
          <w:sz w:val="24"/>
          <w:szCs w:val="24"/>
        </w:rPr>
        <w:t>tudy</w:t>
      </w:r>
      <w:r>
        <w:rPr>
          <w:rFonts w:ascii="Times New Roman" w:hAnsi="Times New Roman"/>
          <w:sz w:val="24"/>
          <w:szCs w:val="24"/>
        </w:rPr>
        <w:t>.  Go to closing remarks #1.</w:t>
      </w:r>
    </w:p>
    <w:p w14:paraId="787C9724" w14:textId="77777777" w:rsidR="000F5E41" w:rsidRPr="00E14E31" w:rsidRDefault="000F5E41" w:rsidP="000F5E41">
      <w:pPr>
        <w:spacing w:line="300" w:lineRule="auto"/>
        <w:rPr>
          <w:rFonts w:ascii="Times New Roman" w:hAnsi="Times New Roman"/>
          <w:sz w:val="24"/>
          <w:szCs w:val="24"/>
        </w:rPr>
      </w:pPr>
      <w:r w:rsidRPr="00E14E31">
        <w:rPr>
          <w:rFonts w:ascii="Times New Roman" w:hAnsi="Times New Roman"/>
          <w:sz w:val="24"/>
          <w:szCs w:val="24"/>
        </w:rPr>
        <w:t>Else, flash: Client NOT eligible for MAT study</w:t>
      </w:r>
      <w:r>
        <w:rPr>
          <w:rFonts w:ascii="Times New Roman" w:hAnsi="Times New Roman"/>
          <w:sz w:val="24"/>
          <w:szCs w:val="24"/>
        </w:rPr>
        <w:t xml:space="preserve"> today. Go to closing remarks #2.</w:t>
      </w:r>
    </w:p>
    <w:p w14:paraId="5EBF338B" w14:textId="77777777" w:rsidR="000F5E41" w:rsidRDefault="000F5E41" w:rsidP="000F5E41">
      <w:pPr>
        <w:spacing w:after="160" w:line="259" w:lineRule="auto"/>
        <w:rPr>
          <w:rFonts w:ascii="Times New Roman" w:hAnsi="Times New Roman"/>
          <w:i/>
          <w:sz w:val="24"/>
          <w:szCs w:val="24"/>
        </w:rPr>
      </w:pPr>
    </w:p>
    <w:p w14:paraId="682931E3" w14:textId="77777777" w:rsidR="000F5E41" w:rsidRDefault="000F5E41" w:rsidP="000F5E41">
      <w:pPr>
        <w:spacing w:after="160" w:line="259" w:lineRule="auto"/>
        <w:rPr>
          <w:rFonts w:ascii="Times New Roman" w:hAnsi="Times New Roman"/>
          <w:sz w:val="24"/>
          <w:szCs w:val="24"/>
        </w:rPr>
      </w:pPr>
      <w:r w:rsidRPr="00275743">
        <w:rPr>
          <w:rFonts w:ascii="Times New Roman" w:hAnsi="Times New Roman"/>
          <w:sz w:val="24"/>
          <w:szCs w:val="24"/>
        </w:rPr>
        <w:t>Closing Remarks #1:  It appears you are eligible for the MAT S</w:t>
      </w:r>
      <w:r>
        <w:rPr>
          <w:rFonts w:ascii="Times New Roman" w:hAnsi="Times New Roman"/>
          <w:sz w:val="24"/>
          <w:szCs w:val="24"/>
        </w:rPr>
        <w:t>tudy</w:t>
      </w:r>
      <w:r w:rsidRPr="00275743">
        <w:rPr>
          <w:rFonts w:ascii="Times New Roman" w:hAnsi="Times New Roman"/>
          <w:i/>
          <w:sz w:val="24"/>
          <w:szCs w:val="24"/>
        </w:rPr>
        <w:t xml:space="preserve">.  </w:t>
      </w:r>
      <w:r>
        <w:rPr>
          <w:rFonts w:ascii="Times New Roman" w:hAnsi="Times New Roman"/>
          <w:sz w:val="24"/>
          <w:szCs w:val="24"/>
        </w:rPr>
        <w:t>Let me tell you a little more about what comes next, OK?  [Explain about making appointment, selecting location, what will happen during visit, informed consent, questionnaire completion, estimated time to complete, incentives payment]</w:t>
      </w:r>
    </w:p>
    <w:p w14:paraId="0F6BBBDE" w14:textId="77777777" w:rsidR="000F5E41" w:rsidRDefault="000F5E41" w:rsidP="000F5E41">
      <w:pPr>
        <w:spacing w:after="160" w:line="259" w:lineRule="auto"/>
        <w:rPr>
          <w:rFonts w:ascii="Times New Roman" w:hAnsi="Times New Roman"/>
          <w:sz w:val="24"/>
          <w:szCs w:val="24"/>
        </w:rPr>
      </w:pPr>
    </w:p>
    <w:p w14:paraId="3312E46E" w14:textId="77777777" w:rsidR="000F5E41" w:rsidRPr="009633B8" w:rsidRDefault="000F5E41" w:rsidP="000F5E41">
      <w:pPr>
        <w:spacing w:after="160" w:line="259" w:lineRule="auto"/>
        <w:rPr>
          <w:rFonts w:ascii="Times New Roman" w:hAnsi="Times New Roman"/>
          <w:sz w:val="24"/>
          <w:szCs w:val="24"/>
        </w:rPr>
      </w:pPr>
      <w:r>
        <w:rPr>
          <w:rFonts w:ascii="Times New Roman" w:hAnsi="Times New Roman"/>
          <w:sz w:val="24"/>
          <w:szCs w:val="24"/>
        </w:rPr>
        <w:t>Closing Remarks #2:  It appears you are not eligible for the MAT Study.  I appreciate you taking this time with me to go over these questions.  Thank you.</w:t>
      </w:r>
    </w:p>
    <w:p w14:paraId="76D20CF3" w14:textId="77777777" w:rsidR="000F5E41" w:rsidRPr="00BF6946" w:rsidRDefault="000F5E41" w:rsidP="000F5E41">
      <w:pPr>
        <w:spacing w:after="160" w:line="259" w:lineRule="auto"/>
        <w:jc w:val="center"/>
        <w:rPr>
          <w:rFonts w:ascii="Times New Roman" w:hAnsi="Times New Roman"/>
          <w:i/>
          <w:sz w:val="24"/>
          <w:szCs w:val="24"/>
        </w:rPr>
      </w:pPr>
      <w:r>
        <w:rPr>
          <w:rFonts w:ascii="Times New Roman" w:hAnsi="Times New Roman"/>
          <w:i/>
          <w:sz w:val="24"/>
          <w:szCs w:val="24"/>
        </w:rPr>
        <w:t>###</w:t>
      </w:r>
    </w:p>
    <w:p w14:paraId="138F3855" w14:textId="3AD0B8D7" w:rsidR="004F72D9" w:rsidRPr="00BF6946" w:rsidRDefault="004F72D9" w:rsidP="000F5E41">
      <w:pPr>
        <w:rPr>
          <w:rFonts w:ascii="Times New Roman" w:hAnsi="Times New Roman"/>
          <w:i/>
          <w:sz w:val="24"/>
          <w:szCs w:val="24"/>
        </w:rPr>
      </w:pPr>
    </w:p>
    <w:sectPr w:rsidR="004F72D9" w:rsidRPr="00BF69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4B02F9" w14:textId="77777777" w:rsidR="00BF6946" w:rsidRDefault="00BF6946" w:rsidP="00BF6946">
      <w:r>
        <w:separator/>
      </w:r>
    </w:p>
  </w:endnote>
  <w:endnote w:type="continuationSeparator" w:id="0">
    <w:p w14:paraId="6E0FA09B" w14:textId="77777777" w:rsidR="00BF6946" w:rsidRDefault="00BF6946" w:rsidP="00BF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F1A98" w14:textId="77777777" w:rsidR="00BF6946" w:rsidRDefault="00BF6946" w:rsidP="00BF6946">
      <w:r>
        <w:separator/>
      </w:r>
    </w:p>
  </w:footnote>
  <w:footnote w:type="continuationSeparator" w:id="0">
    <w:p w14:paraId="08CF26BD" w14:textId="77777777" w:rsidR="00BF6946" w:rsidRDefault="00BF6946" w:rsidP="00BF6946">
      <w:r>
        <w:continuationSeparator/>
      </w:r>
    </w:p>
  </w:footnote>
  <w:footnote w:id="1">
    <w:p w14:paraId="7347C0EF" w14:textId="77777777" w:rsidR="000F5E41" w:rsidRDefault="000F5E41" w:rsidP="000F5E41">
      <w:pPr>
        <w:pStyle w:val="FootnoteText"/>
      </w:pPr>
      <w:r>
        <w:rPr>
          <w:rStyle w:val="FootnoteReference"/>
        </w:rPr>
        <w:footnoteRef/>
      </w:r>
      <w:r>
        <w:t xml:space="preserve"> The exact definition of a new episode may be read to client if needed to clarify. </w:t>
      </w:r>
    </w:p>
  </w:footnote>
  <w:footnote w:id="2">
    <w:p w14:paraId="22C17801" w14:textId="77777777" w:rsidR="000F5E41" w:rsidRDefault="000F5E41" w:rsidP="000F5E41">
      <w:pPr>
        <w:pStyle w:val="FootnoteText"/>
      </w:pPr>
      <w:r>
        <w:rPr>
          <w:rStyle w:val="FootnoteReference"/>
        </w:rPr>
        <w:footnoteRef/>
      </w:r>
      <w:r>
        <w:t xml:space="preserve"> The exact definition of each type of MAT or counseling may be read to client if needed to clarify.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D663D"/>
    <w:multiLevelType w:val="hybridMultilevel"/>
    <w:tmpl w:val="15AEF542"/>
    <w:lvl w:ilvl="0" w:tplc="F40ABECA">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1DA40E1"/>
    <w:multiLevelType w:val="hybridMultilevel"/>
    <w:tmpl w:val="4DDEC0C8"/>
    <w:lvl w:ilvl="0" w:tplc="0409000F">
      <w:start w:val="1"/>
      <w:numFmt w:val="decimal"/>
      <w:lvlText w:val="%1."/>
      <w:lvlJc w:val="left"/>
      <w:pPr>
        <w:ind w:left="360" w:hanging="360"/>
      </w:pPr>
    </w:lvl>
    <w:lvl w:ilvl="1" w:tplc="F40ABECA">
      <w:start w:val="1"/>
      <w:numFmt w:val="bullet"/>
      <w:lvlText w:val="□"/>
      <w:lvlJc w:val="left"/>
      <w:pPr>
        <w:ind w:left="1080" w:hanging="360"/>
      </w:pPr>
      <w:rPr>
        <w:rFonts w:ascii="Calibri" w:hAnsi="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2C562E6"/>
    <w:multiLevelType w:val="hybridMultilevel"/>
    <w:tmpl w:val="C0EEECB6"/>
    <w:lvl w:ilvl="0" w:tplc="F40ABEC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570764"/>
    <w:multiLevelType w:val="hybridMultilevel"/>
    <w:tmpl w:val="75EED0B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FA59B0"/>
    <w:multiLevelType w:val="hybridMultilevel"/>
    <w:tmpl w:val="07C431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A636EEE"/>
    <w:multiLevelType w:val="hybridMultilevel"/>
    <w:tmpl w:val="CD42125C"/>
    <w:lvl w:ilvl="0" w:tplc="F40ABECA">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C17AB3"/>
    <w:multiLevelType w:val="hybridMultilevel"/>
    <w:tmpl w:val="0E6817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946"/>
    <w:rsid w:val="000305D1"/>
    <w:rsid w:val="00096ED0"/>
    <w:rsid w:val="000A58BB"/>
    <w:rsid w:val="000C4039"/>
    <w:rsid w:val="000F5E41"/>
    <w:rsid w:val="00107878"/>
    <w:rsid w:val="00120555"/>
    <w:rsid w:val="00155AFB"/>
    <w:rsid w:val="001D4691"/>
    <w:rsid w:val="001E7A72"/>
    <w:rsid w:val="002474C2"/>
    <w:rsid w:val="0029379C"/>
    <w:rsid w:val="002C13D6"/>
    <w:rsid w:val="00300E32"/>
    <w:rsid w:val="00386F03"/>
    <w:rsid w:val="003B2A82"/>
    <w:rsid w:val="003B5631"/>
    <w:rsid w:val="003C18A1"/>
    <w:rsid w:val="003C3802"/>
    <w:rsid w:val="00417413"/>
    <w:rsid w:val="00420377"/>
    <w:rsid w:val="004F2992"/>
    <w:rsid w:val="004F72D9"/>
    <w:rsid w:val="00584E9D"/>
    <w:rsid w:val="005B34A2"/>
    <w:rsid w:val="006661CA"/>
    <w:rsid w:val="00676F84"/>
    <w:rsid w:val="00701F14"/>
    <w:rsid w:val="007C2EAD"/>
    <w:rsid w:val="00836181"/>
    <w:rsid w:val="00894E79"/>
    <w:rsid w:val="008D2326"/>
    <w:rsid w:val="00950886"/>
    <w:rsid w:val="009533F5"/>
    <w:rsid w:val="009656F0"/>
    <w:rsid w:val="009961AF"/>
    <w:rsid w:val="009B7F33"/>
    <w:rsid w:val="00AC2903"/>
    <w:rsid w:val="00B32962"/>
    <w:rsid w:val="00BD4C09"/>
    <w:rsid w:val="00BF6946"/>
    <w:rsid w:val="00D6740E"/>
    <w:rsid w:val="00DA7B4E"/>
    <w:rsid w:val="00DC2A3F"/>
    <w:rsid w:val="00E04521"/>
    <w:rsid w:val="00E1652E"/>
    <w:rsid w:val="00E805E0"/>
    <w:rsid w:val="00ED20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E5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946"/>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BF694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694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94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F694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F6946"/>
    <w:pPr>
      <w:ind w:left="720"/>
      <w:contextualSpacing/>
    </w:pPr>
  </w:style>
  <w:style w:type="paragraph" w:styleId="FootnoteText">
    <w:name w:val="footnote text"/>
    <w:basedOn w:val="Normal"/>
    <w:link w:val="FootnoteTextChar"/>
    <w:uiPriority w:val="99"/>
    <w:semiHidden/>
    <w:unhideWhenUsed/>
    <w:rsid w:val="00BF6946"/>
    <w:rPr>
      <w:rFonts w:ascii="Times New Roman" w:eastAsiaTheme="minorEastAsia" w:hAnsi="Times New Roman"/>
      <w:sz w:val="20"/>
      <w:szCs w:val="20"/>
    </w:rPr>
  </w:style>
  <w:style w:type="character" w:customStyle="1" w:styleId="FootnoteTextChar">
    <w:name w:val="Footnote Text Char"/>
    <w:basedOn w:val="DefaultParagraphFont"/>
    <w:link w:val="FootnoteText"/>
    <w:uiPriority w:val="99"/>
    <w:semiHidden/>
    <w:rsid w:val="00BF6946"/>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BF6946"/>
    <w:rPr>
      <w:vertAlign w:val="superscript"/>
    </w:rPr>
  </w:style>
  <w:style w:type="character" w:styleId="Hyperlink">
    <w:name w:val="Hyperlink"/>
    <w:basedOn w:val="DefaultParagraphFont"/>
    <w:uiPriority w:val="99"/>
    <w:unhideWhenUsed/>
    <w:rsid w:val="00BF6946"/>
    <w:rPr>
      <w:color w:val="0563C1" w:themeColor="hyperlink"/>
      <w:u w:val="single"/>
    </w:rPr>
  </w:style>
  <w:style w:type="character" w:styleId="CommentReference">
    <w:name w:val="annotation reference"/>
    <w:basedOn w:val="DefaultParagraphFont"/>
    <w:uiPriority w:val="99"/>
    <w:semiHidden/>
    <w:unhideWhenUsed/>
    <w:rsid w:val="00ED20B7"/>
    <w:rPr>
      <w:sz w:val="16"/>
      <w:szCs w:val="16"/>
    </w:rPr>
  </w:style>
  <w:style w:type="paragraph" w:styleId="CommentText">
    <w:name w:val="annotation text"/>
    <w:basedOn w:val="Normal"/>
    <w:link w:val="CommentTextChar"/>
    <w:uiPriority w:val="99"/>
    <w:semiHidden/>
    <w:unhideWhenUsed/>
    <w:rsid w:val="00ED20B7"/>
    <w:rPr>
      <w:sz w:val="20"/>
      <w:szCs w:val="20"/>
    </w:rPr>
  </w:style>
  <w:style w:type="character" w:customStyle="1" w:styleId="CommentTextChar">
    <w:name w:val="Comment Text Char"/>
    <w:basedOn w:val="DefaultParagraphFont"/>
    <w:link w:val="CommentText"/>
    <w:uiPriority w:val="99"/>
    <w:semiHidden/>
    <w:rsid w:val="00ED20B7"/>
    <w:rPr>
      <w:rFonts w:ascii="Calibri" w:hAnsi="Calibri" w:cs="Times New Roman"/>
      <w:sz w:val="20"/>
      <w:szCs w:val="20"/>
    </w:rPr>
  </w:style>
  <w:style w:type="paragraph" w:styleId="BalloonText">
    <w:name w:val="Balloon Text"/>
    <w:basedOn w:val="Normal"/>
    <w:link w:val="BalloonTextChar"/>
    <w:uiPriority w:val="99"/>
    <w:semiHidden/>
    <w:unhideWhenUsed/>
    <w:rsid w:val="00ED20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0B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01F14"/>
    <w:rPr>
      <w:b/>
      <w:bCs/>
    </w:rPr>
  </w:style>
  <w:style w:type="character" w:customStyle="1" w:styleId="CommentSubjectChar">
    <w:name w:val="Comment Subject Char"/>
    <w:basedOn w:val="CommentTextChar"/>
    <w:link w:val="CommentSubject"/>
    <w:uiPriority w:val="99"/>
    <w:semiHidden/>
    <w:rsid w:val="00701F14"/>
    <w:rPr>
      <w:rFonts w:ascii="Calibri" w:hAnsi="Calibri" w:cs="Times New Roman"/>
      <w:b/>
      <w:bCs/>
      <w:sz w:val="20"/>
      <w:szCs w:val="20"/>
    </w:rPr>
  </w:style>
  <w:style w:type="paragraph" w:styleId="Header">
    <w:name w:val="header"/>
    <w:basedOn w:val="Normal"/>
    <w:link w:val="HeaderChar"/>
    <w:uiPriority w:val="99"/>
    <w:unhideWhenUsed/>
    <w:rsid w:val="00096ED0"/>
    <w:pPr>
      <w:tabs>
        <w:tab w:val="center" w:pos="4680"/>
        <w:tab w:val="right" w:pos="9360"/>
      </w:tabs>
    </w:pPr>
  </w:style>
  <w:style w:type="character" w:customStyle="1" w:styleId="HeaderChar">
    <w:name w:val="Header Char"/>
    <w:basedOn w:val="DefaultParagraphFont"/>
    <w:link w:val="Header"/>
    <w:uiPriority w:val="99"/>
    <w:rsid w:val="00096ED0"/>
    <w:rPr>
      <w:rFonts w:ascii="Calibri" w:hAnsi="Calibri" w:cs="Times New Roman"/>
    </w:rPr>
  </w:style>
  <w:style w:type="paragraph" w:styleId="Footer">
    <w:name w:val="footer"/>
    <w:basedOn w:val="Normal"/>
    <w:link w:val="FooterChar"/>
    <w:uiPriority w:val="99"/>
    <w:unhideWhenUsed/>
    <w:rsid w:val="00096ED0"/>
    <w:pPr>
      <w:tabs>
        <w:tab w:val="center" w:pos="4680"/>
        <w:tab w:val="right" w:pos="9360"/>
      </w:tabs>
    </w:pPr>
  </w:style>
  <w:style w:type="character" w:customStyle="1" w:styleId="FooterChar">
    <w:name w:val="Footer Char"/>
    <w:basedOn w:val="DefaultParagraphFont"/>
    <w:link w:val="Footer"/>
    <w:uiPriority w:val="99"/>
    <w:rsid w:val="00096ED0"/>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946"/>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BF694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694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94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F694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F6946"/>
    <w:pPr>
      <w:ind w:left="720"/>
      <w:contextualSpacing/>
    </w:pPr>
  </w:style>
  <w:style w:type="paragraph" w:styleId="FootnoteText">
    <w:name w:val="footnote text"/>
    <w:basedOn w:val="Normal"/>
    <w:link w:val="FootnoteTextChar"/>
    <w:uiPriority w:val="99"/>
    <w:semiHidden/>
    <w:unhideWhenUsed/>
    <w:rsid w:val="00BF6946"/>
    <w:rPr>
      <w:rFonts w:ascii="Times New Roman" w:eastAsiaTheme="minorEastAsia" w:hAnsi="Times New Roman"/>
      <w:sz w:val="20"/>
      <w:szCs w:val="20"/>
    </w:rPr>
  </w:style>
  <w:style w:type="character" w:customStyle="1" w:styleId="FootnoteTextChar">
    <w:name w:val="Footnote Text Char"/>
    <w:basedOn w:val="DefaultParagraphFont"/>
    <w:link w:val="FootnoteText"/>
    <w:uiPriority w:val="99"/>
    <w:semiHidden/>
    <w:rsid w:val="00BF6946"/>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BF6946"/>
    <w:rPr>
      <w:vertAlign w:val="superscript"/>
    </w:rPr>
  </w:style>
  <w:style w:type="character" w:styleId="Hyperlink">
    <w:name w:val="Hyperlink"/>
    <w:basedOn w:val="DefaultParagraphFont"/>
    <w:uiPriority w:val="99"/>
    <w:unhideWhenUsed/>
    <w:rsid w:val="00BF6946"/>
    <w:rPr>
      <w:color w:val="0563C1" w:themeColor="hyperlink"/>
      <w:u w:val="single"/>
    </w:rPr>
  </w:style>
  <w:style w:type="character" w:styleId="CommentReference">
    <w:name w:val="annotation reference"/>
    <w:basedOn w:val="DefaultParagraphFont"/>
    <w:uiPriority w:val="99"/>
    <w:semiHidden/>
    <w:unhideWhenUsed/>
    <w:rsid w:val="00ED20B7"/>
    <w:rPr>
      <w:sz w:val="16"/>
      <w:szCs w:val="16"/>
    </w:rPr>
  </w:style>
  <w:style w:type="paragraph" w:styleId="CommentText">
    <w:name w:val="annotation text"/>
    <w:basedOn w:val="Normal"/>
    <w:link w:val="CommentTextChar"/>
    <w:uiPriority w:val="99"/>
    <w:semiHidden/>
    <w:unhideWhenUsed/>
    <w:rsid w:val="00ED20B7"/>
    <w:rPr>
      <w:sz w:val="20"/>
      <w:szCs w:val="20"/>
    </w:rPr>
  </w:style>
  <w:style w:type="character" w:customStyle="1" w:styleId="CommentTextChar">
    <w:name w:val="Comment Text Char"/>
    <w:basedOn w:val="DefaultParagraphFont"/>
    <w:link w:val="CommentText"/>
    <w:uiPriority w:val="99"/>
    <w:semiHidden/>
    <w:rsid w:val="00ED20B7"/>
    <w:rPr>
      <w:rFonts w:ascii="Calibri" w:hAnsi="Calibri" w:cs="Times New Roman"/>
      <w:sz w:val="20"/>
      <w:szCs w:val="20"/>
    </w:rPr>
  </w:style>
  <w:style w:type="paragraph" w:styleId="BalloonText">
    <w:name w:val="Balloon Text"/>
    <w:basedOn w:val="Normal"/>
    <w:link w:val="BalloonTextChar"/>
    <w:uiPriority w:val="99"/>
    <w:semiHidden/>
    <w:unhideWhenUsed/>
    <w:rsid w:val="00ED20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0B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01F14"/>
    <w:rPr>
      <w:b/>
      <w:bCs/>
    </w:rPr>
  </w:style>
  <w:style w:type="character" w:customStyle="1" w:styleId="CommentSubjectChar">
    <w:name w:val="Comment Subject Char"/>
    <w:basedOn w:val="CommentTextChar"/>
    <w:link w:val="CommentSubject"/>
    <w:uiPriority w:val="99"/>
    <w:semiHidden/>
    <w:rsid w:val="00701F14"/>
    <w:rPr>
      <w:rFonts w:ascii="Calibri" w:hAnsi="Calibri" w:cs="Times New Roman"/>
      <w:b/>
      <w:bCs/>
      <w:sz w:val="20"/>
      <w:szCs w:val="20"/>
    </w:rPr>
  </w:style>
  <w:style w:type="paragraph" w:styleId="Header">
    <w:name w:val="header"/>
    <w:basedOn w:val="Normal"/>
    <w:link w:val="HeaderChar"/>
    <w:uiPriority w:val="99"/>
    <w:unhideWhenUsed/>
    <w:rsid w:val="00096ED0"/>
    <w:pPr>
      <w:tabs>
        <w:tab w:val="center" w:pos="4680"/>
        <w:tab w:val="right" w:pos="9360"/>
      </w:tabs>
    </w:pPr>
  </w:style>
  <w:style w:type="character" w:customStyle="1" w:styleId="HeaderChar">
    <w:name w:val="Header Char"/>
    <w:basedOn w:val="DefaultParagraphFont"/>
    <w:link w:val="Header"/>
    <w:uiPriority w:val="99"/>
    <w:rsid w:val="00096ED0"/>
    <w:rPr>
      <w:rFonts w:ascii="Calibri" w:hAnsi="Calibri" w:cs="Times New Roman"/>
    </w:rPr>
  </w:style>
  <w:style w:type="paragraph" w:styleId="Footer">
    <w:name w:val="footer"/>
    <w:basedOn w:val="Normal"/>
    <w:link w:val="FooterChar"/>
    <w:uiPriority w:val="99"/>
    <w:unhideWhenUsed/>
    <w:rsid w:val="00096ED0"/>
    <w:pPr>
      <w:tabs>
        <w:tab w:val="center" w:pos="4680"/>
        <w:tab w:val="right" w:pos="9360"/>
      </w:tabs>
    </w:pPr>
  </w:style>
  <w:style w:type="character" w:customStyle="1" w:styleId="FooterChar">
    <w:name w:val="Footer Char"/>
    <w:basedOn w:val="DefaultParagraphFont"/>
    <w:link w:val="Footer"/>
    <w:uiPriority w:val="99"/>
    <w:rsid w:val="00096ED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408818">
      <w:bodyDiv w:val="1"/>
      <w:marLeft w:val="0"/>
      <w:marRight w:val="0"/>
      <w:marTop w:val="0"/>
      <w:marBottom w:val="0"/>
      <w:divBdr>
        <w:top w:val="none" w:sz="0" w:space="0" w:color="auto"/>
        <w:left w:val="none" w:sz="0" w:space="0" w:color="auto"/>
        <w:bottom w:val="none" w:sz="0" w:space="0" w:color="auto"/>
        <w:right w:val="none" w:sz="0" w:space="0" w:color="auto"/>
      </w:divBdr>
    </w:div>
    <w:div w:id="205923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3FDF5-BD86-4790-B5A3-571B72AB0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Kraska, Andrew</dc:creator>
  <cp:keywords/>
  <dc:description/>
  <cp:lastModifiedBy>SYSTEM</cp:lastModifiedBy>
  <cp:revision>2</cp:revision>
  <cp:lastPrinted>2017-03-10T20:48:00Z</cp:lastPrinted>
  <dcterms:created xsi:type="dcterms:W3CDTF">2017-11-08T18:51:00Z</dcterms:created>
  <dcterms:modified xsi:type="dcterms:W3CDTF">2017-11-08T18:51:00Z</dcterms:modified>
</cp:coreProperties>
</file>