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C99" w:rsidP="003867CB" w:rsidRDefault="003867CB" w14:paraId="13CD3665" w14:textId="4604614A">
      <w:pPr>
        <w:pStyle w:val="Title"/>
      </w:pPr>
      <w:bookmarkStart w:name="_GoBack" w:id="0"/>
      <w:bookmarkEnd w:id="0"/>
      <w:r>
        <w:t>iCURE Scholars Survey – Screenshots</w:t>
      </w:r>
    </w:p>
    <w:p w:rsidR="001922FD" w:rsidP="001922FD" w:rsidRDefault="001922FD" w14:paraId="59B0F8ED" w14:textId="77777777">
      <w:bookmarkStart w:name="_Hlk26447309" w:id="1"/>
    </w:p>
    <w:p w:rsidRPr="001922FD" w:rsidR="001922FD" w:rsidP="00F12C41" w:rsidRDefault="001922FD" w14:paraId="13B71D06" w14:textId="21E44DCD">
      <w:pPr>
        <w:pBdr>
          <w:top w:val="single" w:color="auto" w:sz="4" w:space="1"/>
          <w:left w:val="single" w:color="auto" w:sz="4" w:space="4"/>
          <w:bottom w:val="single" w:color="auto" w:sz="4" w:space="1"/>
          <w:right w:val="single" w:color="auto" w:sz="4" w:space="4"/>
        </w:pBdr>
        <w:spacing w:after="0"/>
        <w:jc w:val="right"/>
        <w:rPr>
          <w:sz w:val="18"/>
          <w:szCs w:val="18"/>
        </w:rPr>
      </w:pPr>
      <w:bookmarkStart w:name="_Hlk29886060" w:id="2"/>
      <w:r w:rsidRPr="001922FD">
        <w:rPr>
          <w:sz w:val="18"/>
          <w:szCs w:val="18"/>
        </w:rPr>
        <w:t>OMB No.: 0925-</w:t>
      </w:r>
      <w:r>
        <w:rPr>
          <w:sz w:val="18"/>
          <w:szCs w:val="18"/>
        </w:rPr>
        <w:t>0642</w:t>
      </w:r>
    </w:p>
    <w:p w:rsidRPr="001922FD" w:rsidR="001922FD" w:rsidP="00F12C41" w:rsidRDefault="001922FD" w14:paraId="407FE9C6" w14:textId="1CF08800">
      <w:pPr>
        <w:pBdr>
          <w:top w:val="single" w:color="auto" w:sz="4" w:space="1"/>
          <w:left w:val="single" w:color="auto" w:sz="4" w:space="4"/>
          <w:bottom w:val="single" w:color="auto" w:sz="4" w:space="1"/>
          <w:right w:val="single" w:color="auto" w:sz="4" w:space="4"/>
        </w:pBdr>
        <w:spacing w:after="0"/>
        <w:jc w:val="right"/>
        <w:rPr>
          <w:sz w:val="18"/>
          <w:szCs w:val="18"/>
        </w:rPr>
      </w:pPr>
      <w:r w:rsidRPr="001922FD">
        <w:rPr>
          <w:sz w:val="18"/>
          <w:szCs w:val="18"/>
        </w:rPr>
        <w:t xml:space="preserve">Expiration Date:  </w:t>
      </w:r>
      <w:r>
        <w:rPr>
          <w:sz w:val="18"/>
          <w:szCs w:val="18"/>
        </w:rPr>
        <w:t>05</w:t>
      </w:r>
      <w:r w:rsidRPr="001922FD">
        <w:rPr>
          <w:sz w:val="18"/>
          <w:szCs w:val="18"/>
        </w:rPr>
        <w:t>/</w:t>
      </w:r>
      <w:r>
        <w:rPr>
          <w:sz w:val="18"/>
          <w:szCs w:val="18"/>
        </w:rPr>
        <w:t>31</w:t>
      </w:r>
      <w:r w:rsidRPr="001922FD">
        <w:rPr>
          <w:sz w:val="18"/>
          <w:szCs w:val="18"/>
        </w:rPr>
        <w:t>/20</w:t>
      </w:r>
      <w:r>
        <w:rPr>
          <w:sz w:val="18"/>
          <w:szCs w:val="18"/>
        </w:rPr>
        <w:t>20</w:t>
      </w:r>
    </w:p>
    <w:p w:rsidRPr="001922FD" w:rsidR="001922FD" w:rsidP="001922FD" w:rsidRDefault="001922FD" w14:paraId="4D163688" w14:textId="7D013831">
      <w:pPr>
        <w:pBdr>
          <w:top w:val="single" w:color="auto" w:sz="4" w:space="1"/>
          <w:left w:val="single" w:color="auto" w:sz="4" w:space="4"/>
          <w:bottom w:val="single" w:color="auto" w:sz="4" w:space="1"/>
          <w:right w:val="single" w:color="auto" w:sz="4" w:space="4"/>
        </w:pBdr>
        <w:rPr>
          <w:sz w:val="18"/>
          <w:szCs w:val="18"/>
        </w:rPr>
      </w:pPr>
      <w:r w:rsidRPr="001922FD">
        <w:rPr>
          <w:sz w:val="18"/>
          <w:szCs w:val="18"/>
        </w:rPr>
        <w:t xml:space="preserve">Public reporting burden for this collection of information is estimated to average </w:t>
      </w:r>
      <w:r w:rsidR="00B051C8">
        <w:rPr>
          <w:sz w:val="18"/>
          <w:szCs w:val="18"/>
        </w:rPr>
        <w:t>30</w:t>
      </w:r>
      <w:r w:rsidRPr="001922FD">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Pr>
          <w:sz w:val="18"/>
          <w:szCs w:val="18"/>
        </w:rPr>
        <w:t>0642</w:t>
      </w:r>
      <w:r w:rsidRPr="001922FD">
        <w:rPr>
          <w:sz w:val="18"/>
          <w:szCs w:val="18"/>
        </w:rPr>
        <w:t>). Do not return the completed form to this address.</w:t>
      </w:r>
    </w:p>
    <w:p w:rsidR="00EA5BDF" w:rsidP="00EA5BDF" w:rsidRDefault="00EA5BDF" w14:paraId="40B9AA2D" w14:textId="48F37D99">
      <w:pPr>
        <w:keepNext/>
        <w:jc w:val="center"/>
        <w:rPr>
          <w:b/>
          <w:sz w:val="32"/>
          <w:szCs w:val="32"/>
        </w:rPr>
      </w:pPr>
      <w:bookmarkStart w:name="_Hlk29886079" w:id="3"/>
      <w:bookmarkEnd w:id="1"/>
      <w:bookmarkEnd w:id="2"/>
      <w:r w:rsidRPr="00EA5BDF">
        <w:rPr>
          <w:b/>
          <w:sz w:val="32"/>
          <w:szCs w:val="32"/>
        </w:rPr>
        <w:t>iCURE Scholars Survey</w:t>
      </w:r>
    </w:p>
    <w:p w:rsidR="00EA5BDF" w:rsidP="00EA5BDF" w:rsidRDefault="00EA5BDF" w14:paraId="03B78AB0" w14:textId="429B4CB7">
      <w:r>
        <w:t xml:space="preserve">Thank you for taking the time to provide your feedback regarding your iCURE experience.  The information you provide will remain </w:t>
      </w:r>
      <w:r w:rsidRPr="005E6146" w:rsidR="005E6146">
        <w:t xml:space="preserve">secure to the extent permitted </w:t>
      </w:r>
      <w:r w:rsidR="000338D4">
        <w:t xml:space="preserve">by </w:t>
      </w:r>
      <w:r w:rsidRPr="005E6146" w:rsidR="005E6146">
        <w:t>law</w:t>
      </w:r>
      <w:r w:rsidR="005E6146">
        <w:t xml:space="preserve"> </w:t>
      </w:r>
      <w:r>
        <w:t xml:space="preserve">– no individual responses will be shared with the iCURE management team, your PI, Daily Supervisor, or other persons associated with your research lab.  All information will be reported in aggregate and will be used to make changes and improvements to the iCURE program as appropriate and possible.  If you have any questions you may contact Fred Snyder, Senior Evaluation Research at </w:t>
      </w:r>
      <w:hyperlink w:history="1" r:id="rId4">
        <w:r w:rsidRPr="00BE67C0">
          <w:rPr>
            <w:rStyle w:val="Hyperlink"/>
          </w:rPr>
          <w:t>fsnyder@novaresearch.com</w:t>
        </w:r>
      </w:hyperlink>
      <w:r>
        <w:t>.</w:t>
      </w:r>
    </w:p>
    <w:p w:rsidR="00EA5BDF" w:rsidP="00EA5BDF" w:rsidRDefault="00EA5BDF" w14:paraId="01EC7FD7" w14:textId="7F724BDF">
      <w:r>
        <w:t xml:space="preserve">By continuing with this </w:t>
      </w:r>
      <w:proofErr w:type="gramStart"/>
      <w:r>
        <w:t>survey</w:t>
      </w:r>
      <w:proofErr w:type="gramEnd"/>
      <w:r>
        <w:t xml:space="preserve"> you agree to participate in the </w:t>
      </w:r>
      <w:proofErr w:type="spellStart"/>
      <w:r>
        <w:t>iCURE</w:t>
      </w:r>
      <w:proofErr w:type="spellEnd"/>
      <w:r>
        <w:t xml:space="preserve"> </w:t>
      </w:r>
      <w:r w:rsidR="0097183C">
        <w:t>program</w:t>
      </w:r>
      <w:r w:rsidR="008B654C">
        <w:t xml:space="preserve"> survey</w:t>
      </w:r>
      <w:r>
        <w:t>.</w:t>
      </w:r>
    </w:p>
    <w:p w:rsidR="00EA5BDF" w:rsidP="00EA5BDF" w:rsidRDefault="00EA5BDF" w14:paraId="7C89F458" w14:textId="536FDC90"/>
    <w:p w:rsidRPr="00EA5BDF" w:rsidR="00EA5BDF" w:rsidP="00EA5BDF" w:rsidRDefault="00EA5BDF" w14:paraId="056D5F40" w14:textId="3B9B74F8">
      <w:pPr>
        <w:jc w:val="center"/>
      </w:pPr>
      <w:r>
        <w:t>Click here to launch the iCURE Scholars Survey</w:t>
      </w:r>
    </w:p>
    <w:bookmarkEnd w:id="3"/>
    <w:p w:rsidR="003867CB" w:rsidP="003867CB" w:rsidRDefault="003867CB" w14:paraId="31332E84" w14:textId="2DC2504C">
      <w:pPr>
        <w:pStyle w:val="Caption"/>
        <w:rPr>
          <w:noProof/>
        </w:rPr>
      </w:pPr>
      <w:r>
        <w:t xml:space="preserve">Figure </w:t>
      </w:r>
      <w:r w:rsidR="002E29A9">
        <w:fldChar w:fldCharType="begin"/>
      </w:r>
      <w:r w:rsidR="002E29A9">
        <w:instrText xml:space="preserve"> SEQ Figure \* ARABIC </w:instrText>
      </w:r>
      <w:r w:rsidR="002E29A9">
        <w:fldChar w:fldCharType="separate"/>
      </w:r>
      <w:r w:rsidR="00C50F17">
        <w:rPr>
          <w:noProof/>
        </w:rPr>
        <w:t>1</w:t>
      </w:r>
      <w:r w:rsidR="002E29A9">
        <w:rPr>
          <w:noProof/>
        </w:rPr>
        <w:fldChar w:fldCharType="end"/>
      </w:r>
      <w:r>
        <w:t>. Survey launch page, with persistent header</w:t>
      </w:r>
      <w:r>
        <w:rPr>
          <w:noProof/>
        </w:rPr>
        <w:t>.</w:t>
      </w:r>
    </w:p>
    <w:p w:rsidR="003867CB" w:rsidP="003867CB" w:rsidRDefault="003867CB" w14:paraId="26CB301C" w14:textId="77777777">
      <w:pPr>
        <w:keepNext/>
      </w:pPr>
      <w:r>
        <w:rPr>
          <w:noProof/>
        </w:rPr>
        <w:drawing>
          <wp:inline distT="0" distB="0" distL="0" distR="0" wp14:anchorId="6C6F6322" wp14:editId="7DE9B2DF">
            <wp:extent cx="5777933" cy="752475"/>
            <wp:effectExtent l="76200" t="76200" r="70485" b="666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96600" cy="754906"/>
                    </a:xfrm>
                    <a:prstGeom prst="rect">
                      <a:avLst/>
                    </a:prstGeom>
                    <a:noFill/>
                    <a:ln>
                      <a:noFill/>
                    </a:ln>
                    <a:effectLst>
                      <a:glow rad="63500">
                        <a:schemeClr val="accent1">
                          <a:satMod val="175000"/>
                          <a:alpha val="40000"/>
                        </a:schemeClr>
                      </a:glow>
                    </a:effectLst>
                  </pic:spPr>
                </pic:pic>
              </a:graphicData>
            </a:graphic>
          </wp:inline>
        </w:drawing>
      </w:r>
    </w:p>
    <w:p w:rsidR="003867CB" w:rsidP="003867CB" w:rsidRDefault="003867CB" w14:paraId="5C015B44" w14:textId="1AFDB502">
      <w:pPr>
        <w:pStyle w:val="Caption"/>
      </w:pPr>
      <w:r>
        <w:t xml:space="preserve">Figure </w:t>
      </w:r>
      <w:r w:rsidR="002E29A9">
        <w:fldChar w:fldCharType="begin"/>
      </w:r>
      <w:r w:rsidR="002E29A9">
        <w:instrText xml:space="preserve"> SEQ Figure \* ARABIC </w:instrText>
      </w:r>
      <w:r w:rsidR="002E29A9">
        <w:fldChar w:fldCharType="separate"/>
      </w:r>
      <w:r w:rsidR="00C50F17">
        <w:rPr>
          <w:noProof/>
        </w:rPr>
        <w:t>2</w:t>
      </w:r>
      <w:r w:rsidR="002E29A9">
        <w:rPr>
          <w:noProof/>
        </w:rPr>
        <w:fldChar w:fldCharType="end"/>
      </w:r>
      <w:r>
        <w:t>. Survey ID</w:t>
      </w:r>
    </w:p>
    <w:p w:rsidR="003867CB" w:rsidP="003867CB" w:rsidRDefault="003867CB" w14:paraId="4EF5362C" w14:textId="77777777">
      <w:pPr>
        <w:keepNext/>
      </w:pPr>
      <w:r>
        <w:rPr>
          <w:noProof/>
        </w:rPr>
        <w:drawing>
          <wp:inline distT="0" distB="0" distL="0" distR="0" wp14:anchorId="345B12C7" wp14:editId="13AEDA3A">
            <wp:extent cx="5801193" cy="819150"/>
            <wp:effectExtent l="76200" t="76200" r="85725" b="762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8614" cy="821610"/>
                    </a:xfrm>
                    <a:prstGeom prst="rect">
                      <a:avLst/>
                    </a:prstGeom>
                    <a:noFill/>
                    <a:ln>
                      <a:noFill/>
                    </a:ln>
                    <a:effectLst>
                      <a:glow rad="63500">
                        <a:schemeClr val="accent1">
                          <a:satMod val="175000"/>
                          <a:alpha val="40000"/>
                        </a:schemeClr>
                      </a:glow>
                    </a:effectLst>
                  </pic:spPr>
                </pic:pic>
              </a:graphicData>
            </a:graphic>
          </wp:inline>
        </w:drawing>
      </w:r>
    </w:p>
    <w:p w:rsidR="003867CB" w:rsidP="003867CB" w:rsidRDefault="003867CB" w14:paraId="304C70D1" w14:textId="6654E910">
      <w:pPr>
        <w:pStyle w:val="Caption"/>
      </w:pPr>
      <w:r>
        <w:t xml:space="preserve">Figure </w:t>
      </w:r>
      <w:r w:rsidR="002E29A9">
        <w:fldChar w:fldCharType="begin"/>
      </w:r>
      <w:r w:rsidR="002E29A9">
        <w:instrText xml:space="preserve"> SEQ Figure \* ARABIC </w:instrText>
      </w:r>
      <w:r w:rsidR="002E29A9">
        <w:fldChar w:fldCharType="separate"/>
      </w:r>
      <w:r w:rsidR="00C50F17">
        <w:rPr>
          <w:noProof/>
        </w:rPr>
        <w:t>3</w:t>
      </w:r>
      <w:r w:rsidR="002E29A9">
        <w:rPr>
          <w:noProof/>
        </w:rPr>
        <w:fldChar w:fldCharType="end"/>
      </w:r>
      <w:r>
        <w:t>. Survey ID Confirmation</w:t>
      </w:r>
    </w:p>
    <w:p w:rsidR="003867CB" w:rsidP="003867CB" w:rsidRDefault="003867CB" w14:paraId="78B5EAE3" w14:textId="77777777">
      <w:pPr>
        <w:keepNext/>
      </w:pPr>
      <w:r>
        <w:rPr>
          <w:noProof/>
        </w:rPr>
        <w:drawing>
          <wp:inline distT="0" distB="0" distL="0" distR="0" wp14:anchorId="7BBE3000" wp14:editId="52BA8AD8">
            <wp:extent cx="5807723" cy="657225"/>
            <wp:effectExtent l="76200" t="76200" r="78740" b="666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5160" cy="658067"/>
                    </a:xfrm>
                    <a:prstGeom prst="rect">
                      <a:avLst/>
                    </a:prstGeom>
                    <a:noFill/>
                    <a:ln>
                      <a:noFill/>
                    </a:ln>
                    <a:effectLst>
                      <a:glow rad="63500">
                        <a:schemeClr val="accent1">
                          <a:satMod val="175000"/>
                          <a:alpha val="40000"/>
                        </a:schemeClr>
                      </a:glow>
                    </a:effectLst>
                  </pic:spPr>
                </pic:pic>
              </a:graphicData>
            </a:graphic>
          </wp:inline>
        </w:drawing>
      </w:r>
    </w:p>
    <w:p w:rsidR="003867CB" w:rsidP="003867CB" w:rsidRDefault="003867CB" w14:paraId="7882606B" w14:textId="4095741C">
      <w:pPr>
        <w:pStyle w:val="Caption"/>
      </w:pPr>
      <w:r>
        <w:t xml:space="preserve">Figure </w:t>
      </w:r>
      <w:r w:rsidR="002E29A9">
        <w:fldChar w:fldCharType="begin"/>
      </w:r>
      <w:r w:rsidR="002E29A9">
        <w:instrText xml:space="preserve"> SEQ Figure \* ARABIC </w:instrText>
      </w:r>
      <w:r w:rsidR="002E29A9">
        <w:fldChar w:fldCharType="separate"/>
      </w:r>
      <w:r w:rsidR="00C50F17">
        <w:rPr>
          <w:noProof/>
        </w:rPr>
        <w:t>4</w:t>
      </w:r>
      <w:r w:rsidR="002E29A9">
        <w:rPr>
          <w:noProof/>
        </w:rPr>
        <w:fldChar w:fldCharType="end"/>
      </w:r>
      <w:r>
        <w:t>. Survey Instructions Information Element</w:t>
      </w:r>
    </w:p>
    <w:p w:rsidR="00D415C5" w:rsidP="00D415C5" w:rsidRDefault="00D415C5" w14:paraId="4AC4012B" w14:textId="77777777">
      <w:pPr>
        <w:keepNext/>
      </w:pPr>
      <w:r>
        <w:rPr>
          <w:noProof/>
        </w:rPr>
        <w:lastRenderedPageBreak/>
        <w:drawing>
          <wp:inline distT="0" distB="0" distL="0" distR="0" wp14:anchorId="5721F3C0" wp14:editId="0A3212D6">
            <wp:extent cx="5806440" cy="1710946"/>
            <wp:effectExtent l="76200" t="76200" r="80010" b="800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6440" cy="1710946"/>
                    </a:xfrm>
                    <a:prstGeom prst="rect">
                      <a:avLst/>
                    </a:prstGeom>
                    <a:noFill/>
                    <a:ln>
                      <a:noFill/>
                    </a:ln>
                    <a:effectLst>
                      <a:glow rad="63500">
                        <a:schemeClr val="accent1">
                          <a:satMod val="175000"/>
                          <a:alpha val="40000"/>
                        </a:schemeClr>
                      </a:glow>
                    </a:effectLst>
                  </pic:spPr>
                </pic:pic>
              </a:graphicData>
            </a:graphic>
          </wp:inline>
        </w:drawing>
      </w:r>
    </w:p>
    <w:p w:rsidR="00D415C5" w:rsidP="00D415C5" w:rsidRDefault="00D415C5" w14:paraId="73177619" w14:textId="3510117E">
      <w:pPr>
        <w:pStyle w:val="Caption"/>
      </w:pPr>
      <w:r>
        <w:t xml:space="preserve">Figure </w:t>
      </w:r>
      <w:r w:rsidR="002E29A9">
        <w:fldChar w:fldCharType="begin"/>
      </w:r>
      <w:r w:rsidR="002E29A9">
        <w:instrText xml:space="preserve"> SEQ Figure \* ARABIC </w:instrText>
      </w:r>
      <w:r w:rsidR="002E29A9">
        <w:fldChar w:fldCharType="separate"/>
      </w:r>
      <w:r w:rsidR="00C50F17">
        <w:rPr>
          <w:noProof/>
        </w:rPr>
        <w:t>5</w:t>
      </w:r>
      <w:r w:rsidR="002E29A9">
        <w:rPr>
          <w:noProof/>
        </w:rPr>
        <w:fldChar w:fldCharType="end"/>
      </w:r>
      <w:r>
        <w:t xml:space="preserve">. </w:t>
      </w:r>
      <w:bookmarkStart w:name="_Hlk16618827" w:id="4"/>
      <w:r>
        <w:t>Question 1</w:t>
      </w:r>
      <w:bookmarkEnd w:id="4"/>
    </w:p>
    <w:p w:rsidR="00C50F17" w:rsidP="00C50F17" w:rsidRDefault="00C50F17" w14:paraId="2A09B8D3" w14:textId="77777777">
      <w:pPr>
        <w:keepNext/>
      </w:pPr>
      <w:r>
        <w:rPr>
          <w:noProof/>
        </w:rPr>
        <w:drawing>
          <wp:inline distT="0" distB="0" distL="0" distR="0" wp14:anchorId="520E2180" wp14:editId="7291752F">
            <wp:extent cx="5806440" cy="1720427"/>
            <wp:effectExtent l="76200" t="76200" r="80010" b="704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6440" cy="1720427"/>
                    </a:xfrm>
                    <a:prstGeom prst="rect">
                      <a:avLst/>
                    </a:prstGeom>
                    <a:noFill/>
                    <a:ln>
                      <a:noFill/>
                    </a:ln>
                    <a:effectLst>
                      <a:glow rad="63500">
                        <a:schemeClr val="accent1">
                          <a:satMod val="175000"/>
                          <a:alpha val="40000"/>
                        </a:schemeClr>
                      </a:glow>
                    </a:effectLst>
                  </pic:spPr>
                </pic:pic>
              </a:graphicData>
            </a:graphic>
          </wp:inline>
        </w:drawing>
      </w:r>
    </w:p>
    <w:p w:rsidR="00C50F17" w:rsidP="00C50F17" w:rsidRDefault="00C50F17" w14:paraId="3769823E" w14:textId="419A6232">
      <w:pPr>
        <w:pStyle w:val="Caption"/>
      </w:pPr>
      <w:r>
        <w:t xml:space="preserve">Figure </w:t>
      </w:r>
      <w:r w:rsidR="002E29A9">
        <w:fldChar w:fldCharType="begin"/>
      </w:r>
      <w:r w:rsidR="002E29A9">
        <w:instrText xml:space="preserve"> SEQ Figure \* ARABIC </w:instrText>
      </w:r>
      <w:r w:rsidR="002E29A9">
        <w:fldChar w:fldCharType="separate"/>
      </w:r>
      <w:r>
        <w:rPr>
          <w:noProof/>
        </w:rPr>
        <w:t>6</w:t>
      </w:r>
      <w:r w:rsidR="002E29A9">
        <w:rPr>
          <w:noProof/>
        </w:rPr>
        <w:fldChar w:fldCharType="end"/>
      </w:r>
      <w:r>
        <w:t xml:space="preserve">. </w:t>
      </w:r>
      <w:r w:rsidRPr="00EF34EB">
        <w:t xml:space="preserve">Question </w:t>
      </w:r>
      <w:r>
        <w:t>2</w:t>
      </w:r>
    </w:p>
    <w:p w:rsidR="00C50F17" w:rsidP="00C50F17" w:rsidRDefault="00C50F17" w14:paraId="49DE359B" w14:textId="77777777">
      <w:pPr>
        <w:keepNext/>
      </w:pPr>
      <w:r>
        <w:rPr>
          <w:noProof/>
        </w:rPr>
        <w:drawing>
          <wp:inline distT="0" distB="0" distL="0" distR="0" wp14:anchorId="336A36C2" wp14:editId="525754D6">
            <wp:extent cx="5806440" cy="1674415"/>
            <wp:effectExtent l="76200" t="76200" r="80010" b="787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6440" cy="1674415"/>
                    </a:xfrm>
                    <a:prstGeom prst="rect">
                      <a:avLst/>
                    </a:prstGeom>
                    <a:noFill/>
                    <a:ln>
                      <a:noFill/>
                    </a:ln>
                    <a:effectLst>
                      <a:glow rad="63500">
                        <a:schemeClr val="accent1">
                          <a:satMod val="175000"/>
                          <a:alpha val="40000"/>
                        </a:schemeClr>
                      </a:glow>
                    </a:effectLst>
                  </pic:spPr>
                </pic:pic>
              </a:graphicData>
            </a:graphic>
          </wp:inline>
        </w:drawing>
      </w:r>
    </w:p>
    <w:p w:rsidR="00C50F17" w:rsidP="00C50F17" w:rsidRDefault="00C50F17" w14:paraId="628D8324" w14:textId="13408BCB">
      <w:pPr>
        <w:pStyle w:val="Caption"/>
      </w:pPr>
      <w:r>
        <w:t xml:space="preserve">Figure </w:t>
      </w:r>
      <w:r w:rsidR="002E29A9">
        <w:fldChar w:fldCharType="begin"/>
      </w:r>
      <w:r w:rsidR="002E29A9">
        <w:instrText xml:space="preserve"> SEQ Figure \* ARABIC </w:instrText>
      </w:r>
      <w:r w:rsidR="002E29A9">
        <w:fldChar w:fldCharType="separate"/>
      </w:r>
      <w:r>
        <w:rPr>
          <w:noProof/>
        </w:rPr>
        <w:t>7</w:t>
      </w:r>
      <w:r w:rsidR="002E29A9">
        <w:rPr>
          <w:noProof/>
        </w:rPr>
        <w:fldChar w:fldCharType="end"/>
      </w:r>
      <w:r>
        <w:t xml:space="preserve">. </w:t>
      </w:r>
      <w:r w:rsidRPr="00723D04">
        <w:t xml:space="preserve">Question </w:t>
      </w:r>
      <w:r>
        <w:t>3</w:t>
      </w:r>
    </w:p>
    <w:p w:rsidR="00C50F17" w:rsidP="00C50F17" w:rsidRDefault="00C50F17" w14:paraId="5BB440B8" w14:textId="77777777">
      <w:pPr>
        <w:keepNext/>
      </w:pPr>
      <w:r>
        <w:rPr>
          <w:noProof/>
        </w:rPr>
        <w:drawing>
          <wp:inline distT="0" distB="0" distL="0" distR="0" wp14:anchorId="42AEA631" wp14:editId="704A800A">
            <wp:extent cx="5806440" cy="1697474"/>
            <wp:effectExtent l="76200" t="76200" r="80010" b="7429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6440" cy="1697474"/>
                    </a:xfrm>
                    <a:prstGeom prst="rect">
                      <a:avLst/>
                    </a:prstGeom>
                    <a:noFill/>
                    <a:ln>
                      <a:noFill/>
                    </a:ln>
                    <a:effectLst>
                      <a:glow rad="63500">
                        <a:schemeClr val="accent1">
                          <a:satMod val="175000"/>
                          <a:alpha val="40000"/>
                        </a:schemeClr>
                      </a:glow>
                    </a:effectLst>
                  </pic:spPr>
                </pic:pic>
              </a:graphicData>
            </a:graphic>
          </wp:inline>
        </w:drawing>
      </w:r>
    </w:p>
    <w:p w:rsidR="00C50F17" w:rsidP="00C50F17" w:rsidRDefault="00C50F17" w14:paraId="5C11658D" w14:textId="0D65E60E">
      <w:pPr>
        <w:pStyle w:val="Caption"/>
      </w:pPr>
      <w:r>
        <w:t xml:space="preserve">Figure </w:t>
      </w:r>
      <w:r w:rsidR="002E29A9">
        <w:fldChar w:fldCharType="begin"/>
      </w:r>
      <w:r w:rsidR="002E29A9">
        <w:instrText xml:space="preserve"> SEQ Figure \* ARABIC </w:instrText>
      </w:r>
      <w:r w:rsidR="002E29A9">
        <w:fldChar w:fldCharType="separate"/>
      </w:r>
      <w:r>
        <w:rPr>
          <w:noProof/>
        </w:rPr>
        <w:t>8</w:t>
      </w:r>
      <w:r w:rsidR="002E29A9">
        <w:rPr>
          <w:noProof/>
        </w:rPr>
        <w:fldChar w:fldCharType="end"/>
      </w:r>
      <w:r>
        <w:t xml:space="preserve">. </w:t>
      </w:r>
      <w:r w:rsidRPr="006E7751">
        <w:t xml:space="preserve">Question </w:t>
      </w:r>
      <w:r>
        <w:t>4</w:t>
      </w:r>
    </w:p>
    <w:p w:rsidR="00C50F17" w:rsidP="00C50F17" w:rsidRDefault="00C50F17" w14:paraId="2A9997C0" w14:textId="77777777">
      <w:pPr>
        <w:keepNext/>
      </w:pPr>
      <w:r>
        <w:rPr>
          <w:noProof/>
        </w:rPr>
        <w:lastRenderedPageBreak/>
        <w:drawing>
          <wp:inline distT="0" distB="0" distL="0" distR="0" wp14:anchorId="031EC89C" wp14:editId="415505F9">
            <wp:extent cx="5806440" cy="1687919"/>
            <wp:effectExtent l="76200" t="76200" r="80010" b="838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6440" cy="1687919"/>
                    </a:xfrm>
                    <a:prstGeom prst="rect">
                      <a:avLst/>
                    </a:prstGeom>
                    <a:noFill/>
                    <a:ln>
                      <a:noFill/>
                    </a:ln>
                    <a:effectLst>
                      <a:glow rad="63500">
                        <a:schemeClr val="accent1">
                          <a:satMod val="175000"/>
                          <a:alpha val="40000"/>
                        </a:schemeClr>
                      </a:glow>
                    </a:effectLst>
                  </pic:spPr>
                </pic:pic>
              </a:graphicData>
            </a:graphic>
          </wp:inline>
        </w:drawing>
      </w:r>
    </w:p>
    <w:p w:rsidR="00C50F17" w:rsidP="00C50F17" w:rsidRDefault="00C50F17" w14:paraId="26647551" w14:textId="09864A65">
      <w:pPr>
        <w:pStyle w:val="Caption"/>
      </w:pPr>
      <w:r>
        <w:t xml:space="preserve">Figure </w:t>
      </w:r>
      <w:r w:rsidR="002E29A9">
        <w:fldChar w:fldCharType="begin"/>
      </w:r>
      <w:r w:rsidR="002E29A9">
        <w:instrText xml:space="preserve"> SEQ Figure \* ARABIC </w:instrText>
      </w:r>
      <w:r w:rsidR="002E29A9">
        <w:fldChar w:fldCharType="separate"/>
      </w:r>
      <w:r>
        <w:rPr>
          <w:noProof/>
        </w:rPr>
        <w:t>9</w:t>
      </w:r>
      <w:r w:rsidR="002E29A9">
        <w:rPr>
          <w:noProof/>
        </w:rPr>
        <w:fldChar w:fldCharType="end"/>
      </w:r>
      <w:r>
        <w:t xml:space="preserve">. </w:t>
      </w:r>
      <w:r w:rsidRPr="000A5B3C">
        <w:t xml:space="preserve">Question </w:t>
      </w:r>
      <w:r>
        <w:t>5</w:t>
      </w:r>
    </w:p>
    <w:p w:rsidR="00C50F17" w:rsidP="00C50F17" w:rsidRDefault="00C50F17" w14:paraId="7476E6CC" w14:textId="77777777">
      <w:pPr>
        <w:keepNext/>
      </w:pPr>
      <w:r>
        <w:rPr>
          <w:noProof/>
        </w:rPr>
        <w:drawing>
          <wp:inline distT="0" distB="0" distL="0" distR="0" wp14:anchorId="1288B91E" wp14:editId="3883F55A">
            <wp:extent cx="5806440" cy="1687919"/>
            <wp:effectExtent l="76200" t="76200" r="80010" b="838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6440" cy="1687919"/>
                    </a:xfrm>
                    <a:prstGeom prst="rect">
                      <a:avLst/>
                    </a:prstGeom>
                    <a:noFill/>
                    <a:ln>
                      <a:noFill/>
                    </a:ln>
                    <a:effectLst>
                      <a:glow rad="63500">
                        <a:schemeClr val="accent1">
                          <a:satMod val="175000"/>
                          <a:alpha val="40000"/>
                        </a:schemeClr>
                      </a:glow>
                    </a:effectLst>
                  </pic:spPr>
                </pic:pic>
              </a:graphicData>
            </a:graphic>
          </wp:inline>
        </w:drawing>
      </w:r>
    </w:p>
    <w:p w:rsidR="00C50F17" w:rsidP="00C50F17" w:rsidRDefault="00C50F17" w14:paraId="5315725A" w14:textId="19461761">
      <w:pPr>
        <w:pStyle w:val="Caption"/>
      </w:pPr>
      <w:r>
        <w:t xml:space="preserve">Figure </w:t>
      </w:r>
      <w:r w:rsidR="002E29A9">
        <w:fldChar w:fldCharType="begin"/>
      </w:r>
      <w:r w:rsidR="002E29A9">
        <w:instrText xml:space="preserve"> SEQ Figure \* ARABIC </w:instrText>
      </w:r>
      <w:r w:rsidR="002E29A9">
        <w:fldChar w:fldCharType="separate"/>
      </w:r>
      <w:r>
        <w:rPr>
          <w:noProof/>
        </w:rPr>
        <w:t>10</w:t>
      </w:r>
      <w:r w:rsidR="002E29A9">
        <w:rPr>
          <w:noProof/>
        </w:rPr>
        <w:fldChar w:fldCharType="end"/>
      </w:r>
      <w:r>
        <w:t xml:space="preserve">. </w:t>
      </w:r>
      <w:r w:rsidRPr="0040004F">
        <w:t xml:space="preserve">Question </w:t>
      </w:r>
      <w:r>
        <w:t>6</w:t>
      </w:r>
    </w:p>
    <w:p w:rsidR="00C50F17" w:rsidP="00C50F17" w:rsidRDefault="00C50F17" w14:paraId="4FB718FA" w14:textId="77777777">
      <w:pPr>
        <w:keepNext/>
      </w:pPr>
      <w:r>
        <w:rPr>
          <w:noProof/>
        </w:rPr>
        <w:drawing>
          <wp:inline distT="0" distB="0" distL="0" distR="0" wp14:anchorId="05B84D55" wp14:editId="73EFE90F">
            <wp:extent cx="5806440" cy="1674415"/>
            <wp:effectExtent l="76200" t="76200" r="80010" b="787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6440" cy="1674415"/>
                    </a:xfrm>
                    <a:prstGeom prst="rect">
                      <a:avLst/>
                    </a:prstGeom>
                    <a:noFill/>
                    <a:ln>
                      <a:noFill/>
                    </a:ln>
                    <a:effectLst>
                      <a:glow rad="63500">
                        <a:schemeClr val="accent1">
                          <a:satMod val="175000"/>
                          <a:alpha val="40000"/>
                        </a:schemeClr>
                      </a:glow>
                    </a:effectLst>
                  </pic:spPr>
                </pic:pic>
              </a:graphicData>
            </a:graphic>
          </wp:inline>
        </w:drawing>
      </w:r>
    </w:p>
    <w:p w:rsidR="00C50F17" w:rsidP="00C50F17" w:rsidRDefault="00C50F17" w14:paraId="68827E1E" w14:textId="6C609ECE">
      <w:pPr>
        <w:pStyle w:val="Caption"/>
      </w:pPr>
      <w:r>
        <w:t xml:space="preserve">Figure </w:t>
      </w:r>
      <w:r w:rsidR="002E29A9">
        <w:fldChar w:fldCharType="begin"/>
      </w:r>
      <w:r w:rsidR="002E29A9">
        <w:instrText xml:space="preserve"> SEQ Figure \* ARABIC </w:instrText>
      </w:r>
      <w:r w:rsidR="002E29A9">
        <w:fldChar w:fldCharType="separate"/>
      </w:r>
      <w:r>
        <w:rPr>
          <w:noProof/>
        </w:rPr>
        <w:t>11</w:t>
      </w:r>
      <w:r w:rsidR="002E29A9">
        <w:rPr>
          <w:noProof/>
        </w:rPr>
        <w:fldChar w:fldCharType="end"/>
      </w:r>
      <w:r>
        <w:t xml:space="preserve">. </w:t>
      </w:r>
      <w:r w:rsidRPr="002B21A5">
        <w:t xml:space="preserve">Question </w:t>
      </w:r>
      <w:r>
        <w:t>7</w:t>
      </w:r>
    </w:p>
    <w:p w:rsidR="00C50F17" w:rsidP="00C50F17" w:rsidRDefault="00C50F17" w14:paraId="02E68B34" w14:textId="77777777">
      <w:pPr>
        <w:keepNext/>
      </w:pPr>
      <w:r>
        <w:rPr>
          <w:noProof/>
        </w:rPr>
        <w:drawing>
          <wp:inline distT="0" distB="0" distL="0" distR="0" wp14:anchorId="696880E4" wp14:editId="2DC08B32">
            <wp:extent cx="5806440" cy="1674415"/>
            <wp:effectExtent l="76200" t="76200" r="80010" b="787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06440" cy="1674415"/>
                    </a:xfrm>
                    <a:prstGeom prst="rect">
                      <a:avLst/>
                    </a:prstGeom>
                    <a:noFill/>
                    <a:ln>
                      <a:noFill/>
                    </a:ln>
                    <a:effectLst>
                      <a:glow rad="63500">
                        <a:schemeClr val="accent1">
                          <a:satMod val="175000"/>
                          <a:alpha val="40000"/>
                        </a:schemeClr>
                      </a:glow>
                    </a:effectLst>
                  </pic:spPr>
                </pic:pic>
              </a:graphicData>
            </a:graphic>
          </wp:inline>
        </w:drawing>
      </w:r>
    </w:p>
    <w:p w:rsidR="00C50F17" w:rsidP="00C50F17" w:rsidRDefault="00C50F17" w14:paraId="4C637864" w14:textId="10A959A2">
      <w:pPr>
        <w:pStyle w:val="Caption"/>
      </w:pPr>
      <w:r>
        <w:t xml:space="preserve">Figure </w:t>
      </w:r>
      <w:r w:rsidR="002E29A9">
        <w:fldChar w:fldCharType="begin"/>
      </w:r>
      <w:r w:rsidR="002E29A9">
        <w:instrText xml:space="preserve"> SEQ Figure \* ARABIC </w:instrText>
      </w:r>
      <w:r w:rsidR="002E29A9">
        <w:fldChar w:fldCharType="separate"/>
      </w:r>
      <w:r>
        <w:rPr>
          <w:noProof/>
        </w:rPr>
        <w:t>12</w:t>
      </w:r>
      <w:r w:rsidR="002E29A9">
        <w:rPr>
          <w:noProof/>
        </w:rPr>
        <w:fldChar w:fldCharType="end"/>
      </w:r>
      <w:r>
        <w:t xml:space="preserve">. </w:t>
      </w:r>
      <w:r w:rsidRPr="007D2763">
        <w:t xml:space="preserve">Question </w:t>
      </w:r>
      <w:r>
        <w:t>8</w:t>
      </w:r>
    </w:p>
    <w:p w:rsidR="00C50F17" w:rsidP="00C50F17" w:rsidRDefault="00C50F17" w14:paraId="3E4FEE36" w14:textId="77777777">
      <w:pPr>
        <w:keepNext/>
      </w:pPr>
      <w:r>
        <w:rPr>
          <w:noProof/>
        </w:rPr>
        <w:lastRenderedPageBreak/>
        <w:drawing>
          <wp:inline distT="0" distB="0" distL="0" distR="0" wp14:anchorId="69ACA620" wp14:editId="3CC9047F">
            <wp:extent cx="5806440" cy="1684002"/>
            <wp:effectExtent l="76200" t="76200" r="80010" b="692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06440" cy="1684002"/>
                    </a:xfrm>
                    <a:prstGeom prst="rect">
                      <a:avLst/>
                    </a:prstGeom>
                    <a:noFill/>
                    <a:ln>
                      <a:noFill/>
                    </a:ln>
                    <a:effectLst>
                      <a:glow rad="63500">
                        <a:schemeClr val="accent1">
                          <a:satMod val="175000"/>
                          <a:alpha val="40000"/>
                        </a:schemeClr>
                      </a:glow>
                    </a:effectLst>
                  </pic:spPr>
                </pic:pic>
              </a:graphicData>
            </a:graphic>
          </wp:inline>
        </w:drawing>
      </w:r>
    </w:p>
    <w:p w:rsidR="00C50F17" w:rsidP="00C50F17" w:rsidRDefault="00C50F17" w14:paraId="2329628A" w14:textId="13997656">
      <w:pPr>
        <w:pStyle w:val="Caption"/>
      </w:pPr>
      <w:r>
        <w:t xml:space="preserve">Figure </w:t>
      </w:r>
      <w:r w:rsidR="002E29A9">
        <w:fldChar w:fldCharType="begin"/>
      </w:r>
      <w:r w:rsidR="002E29A9">
        <w:instrText xml:space="preserve"> SEQ Figure \* ARABIC </w:instrText>
      </w:r>
      <w:r w:rsidR="002E29A9">
        <w:fldChar w:fldCharType="separate"/>
      </w:r>
      <w:r>
        <w:rPr>
          <w:noProof/>
        </w:rPr>
        <w:t>13</w:t>
      </w:r>
      <w:r w:rsidR="002E29A9">
        <w:rPr>
          <w:noProof/>
        </w:rPr>
        <w:fldChar w:fldCharType="end"/>
      </w:r>
      <w:r>
        <w:t xml:space="preserve">. </w:t>
      </w:r>
      <w:r w:rsidRPr="00E602AE">
        <w:t xml:space="preserve">Question </w:t>
      </w:r>
      <w:r>
        <w:t>9</w:t>
      </w:r>
    </w:p>
    <w:p w:rsidR="00C50F17" w:rsidP="00C50F17" w:rsidRDefault="00C50F17" w14:paraId="0438FF74" w14:textId="77777777">
      <w:pPr>
        <w:keepNext/>
      </w:pPr>
      <w:r>
        <w:rPr>
          <w:noProof/>
        </w:rPr>
        <w:drawing>
          <wp:inline distT="0" distB="0" distL="0" distR="0" wp14:anchorId="2631D4B1" wp14:editId="4C06EB3F">
            <wp:extent cx="5806440" cy="1693545"/>
            <wp:effectExtent l="76200" t="76200" r="80010" b="781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06440" cy="1693545"/>
                    </a:xfrm>
                    <a:prstGeom prst="rect">
                      <a:avLst/>
                    </a:prstGeom>
                    <a:noFill/>
                    <a:ln>
                      <a:noFill/>
                    </a:ln>
                    <a:effectLst>
                      <a:glow rad="63500">
                        <a:schemeClr val="accent1">
                          <a:satMod val="175000"/>
                          <a:alpha val="40000"/>
                        </a:schemeClr>
                      </a:glow>
                    </a:effectLst>
                  </pic:spPr>
                </pic:pic>
              </a:graphicData>
            </a:graphic>
          </wp:inline>
        </w:drawing>
      </w:r>
    </w:p>
    <w:p w:rsidR="00C50F17" w:rsidP="00C50F17" w:rsidRDefault="00C50F17" w14:paraId="32C4DCAE" w14:textId="4A04087A">
      <w:pPr>
        <w:pStyle w:val="Caption"/>
      </w:pPr>
      <w:r>
        <w:t xml:space="preserve">Figure </w:t>
      </w:r>
      <w:r w:rsidR="002E29A9">
        <w:fldChar w:fldCharType="begin"/>
      </w:r>
      <w:r w:rsidR="002E29A9">
        <w:instrText xml:space="preserve"> SEQ Figure \* ARABIC </w:instrText>
      </w:r>
      <w:r w:rsidR="002E29A9">
        <w:fldChar w:fldCharType="separate"/>
      </w:r>
      <w:r>
        <w:rPr>
          <w:noProof/>
        </w:rPr>
        <w:t>14</w:t>
      </w:r>
      <w:r w:rsidR="002E29A9">
        <w:rPr>
          <w:noProof/>
        </w:rPr>
        <w:fldChar w:fldCharType="end"/>
      </w:r>
      <w:r>
        <w:t xml:space="preserve">. </w:t>
      </w:r>
      <w:r w:rsidRPr="00577453">
        <w:t>Question 10</w:t>
      </w:r>
    </w:p>
    <w:p w:rsidR="00C50F17" w:rsidP="00C50F17" w:rsidRDefault="00C50F17" w14:paraId="76DA6E48" w14:textId="77777777">
      <w:pPr>
        <w:keepNext/>
      </w:pPr>
      <w:r>
        <w:rPr>
          <w:noProof/>
        </w:rPr>
        <w:drawing>
          <wp:inline distT="0" distB="0" distL="0" distR="0" wp14:anchorId="1FF89C9D" wp14:editId="6350748F">
            <wp:extent cx="5806440" cy="1703044"/>
            <wp:effectExtent l="76200" t="76200" r="80010" b="692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06440" cy="1703044"/>
                    </a:xfrm>
                    <a:prstGeom prst="rect">
                      <a:avLst/>
                    </a:prstGeom>
                    <a:noFill/>
                    <a:ln>
                      <a:noFill/>
                    </a:ln>
                    <a:effectLst>
                      <a:glow rad="63500">
                        <a:schemeClr val="accent1">
                          <a:satMod val="175000"/>
                          <a:alpha val="40000"/>
                        </a:schemeClr>
                      </a:glow>
                    </a:effectLst>
                  </pic:spPr>
                </pic:pic>
              </a:graphicData>
            </a:graphic>
          </wp:inline>
        </w:drawing>
      </w:r>
    </w:p>
    <w:p w:rsidR="00C50F17" w:rsidP="00C50F17" w:rsidRDefault="00C50F17" w14:paraId="2C74AEB5" w14:textId="7081289C">
      <w:pPr>
        <w:pStyle w:val="Caption"/>
      </w:pPr>
      <w:r>
        <w:t xml:space="preserve">Figure </w:t>
      </w:r>
      <w:r w:rsidR="002E29A9">
        <w:fldChar w:fldCharType="begin"/>
      </w:r>
      <w:r w:rsidR="002E29A9">
        <w:instrText xml:space="preserve"> SEQ Figure \* ARABIC </w:instrText>
      </w:r>
      <w:r w:rsidR="002E29A9">
        <w:fldChar w:fldCharType="separate"/>
      </w:r>
      <w:r>
        <w:rPr>
          <w:noProof/>
        </w:rPr>
        <w:t>15</w:t>
      </w:r>
      <w:r w:rsidR="002E29A9">
        <w:rPr>
          <w:noProof/>
        </w:rPr>
        <w:fldChar w:fldCharType="end"/>
      </w:r>
      <w:r>
        <w:t xml:space="preserve">. </w:t>
      </w:r>
      <w:r w:rsidRPr="00454D63">
        <w:t>Question 1</w:t>
      </w:r>
      <w:r>
        <w:t>1</w:t>
      </w:r>
    </w:p>
    <w:p w:rsidR="00C50F17" w:rsidP="00C50F17" w:rsidRDefault="00C50F17" w14:paraId="7E5CD226" w14:textId="77777777">
      <w:pPr>
        <w:keepNext/>
      </w:pPr>
      <w:r>
        <w:rPr>
          <w:noProof/>
        </w:rPr>
        <w:drawing>
          <wp:inline distT="0" distB="0" distL="0" distR="0" wp14:anchorId="6F94A1A8" wp14:editId="7C5EEEDE">
            <wp:extent cx="5806440" cy="1693545"/>
            <wp:effectExtent l="76200" t="76200" r="80010" b="781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06440" cy="1693545"/>
                    </a:xfrm>
                    <a:prstGeom prst="rect">
                      <a:avLst/>
                    </a:prstGeom>
                    <a:noFill/>
                    <a:ln>
                      <a:noFill/>
                    </a:ln>
                    <a:effectLst>
                      <a:glow rad="63500">
                        <a:schemeClr val="accent1">
                          <a:satMod val="175000"/>
                          <a:alpha val="40000"/>
                        </a:schemeClr>
                      </a:glow>
                    </a:effectLst>
                  </pic:spPr>
                </pic:pic>
              </a:graphicData>
            </a:graphic>
          </wp:inline>
        </w:drawing>
      </w:r>
    </w:p>
    <w:p w:rsidR="00C50F17" w:rsidP="00C50F17" w:rsidRDefault="00C50F17" w14:paraId="3AA86A36" w14:textId="3AA5A534">
      <w:pPr>
        <w:pStyle w:val="Caption"/>
      </w:pPr>
      <w:r>
        <w:t xml:space="preserve">Figure </w:t>
      </w:r>
      <w:r w:rsidR="002E29A9">
        <w:fldChar w:fldCharType="begin"/>
      </w:r>
      <w:r w:rsidR="002E29A9">
        <w:instrText xml:space="preserve"> SEQ Figure \* ARABIC </w:instrText>
      </w:r>
      <w:r w:rsidR="002E29A9">
        <w:fldChar w:fldCharType="separate"/>
      </w:r>
      <w:r>
        <w:rPr>
          <w:noProof/>
        </w:rPr>
        <w:t>16</w:t>
      </w:r>
      <w:r w:rsidR="002E29A9">
        <w:rPr>
          <w:noProof/>
        </w:rPr>
        <w:fldChar w:fldCharType="end"/>
      </w:r>
      <w:r>
        <w:t xml:space="preserve">. </w:t>
      </w:r>
      <w:r w:rsidRPr="008637E8">
        <w:t>Question 1</w:t>
      </w:r>
      <w:r>
        <w:t>2</w:t>
      </w:r>
    </w:p>
    <w:p w:rsidR="00C50F17" w:rsidP="00C50F17" w:rsidRDefault="00C50F17" w14:paraId="1CE93F82" w14:textId="77777777">
      <w:pPr>
        <w:keepNext/>
      </w:pPr>
      <w:r>
        <w:rPr>
          <w:noProof/>
        </w:rPr>
        <w:lastRenderedPageBreak/>
        <w:drawing>
          <wp:inline distT="0" distB="0" distL="0" distR="0" wp14:anchorId="7B0B94EF" wp14:editId="241A13FC">
            <wp:extent cx="5806440" cy="1706986"/>
            <wp:effectExtent l="76200" t="76200" r="80010" b="838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06440" cy="1706986"/>
                    </a:xfrm>
                    <a:prstGeom prst="rect">
                      <a:avLst/>
                    </a:prstGeom>
                    <a:noFill/>
                    <a:ln>
                      <a:noFill/>
                    </a:ln>
                    <a:effectLst>
                      <a:glow rad="63500">
                        <a:schemeClr val="accent1">
                          <a:satMod val="175000"/>
                          <a:alpha val="40000"/>
                        </a:schemeClr>
                      </a:glow>
                    </a:effectLst>
                  </pic:spPr>
                </pic:pic>
              </a:graphicData>
            </a:graphic>
          </wp:inline>
        </w:drawing>
      </w:r>
    </w:p>
    <w:p w:rsidR="00C50F17" w:rsidP="00C50F17" w:rsidRDefault="00C50F17" w14:paraId="7FA3C777" w14:textId="1FD51F6D">
      <w:pPr>
        <w:pStyle w:val="Caption"/>
      </w:pPr>
      <w:r>
        <w:t xml:space="preserve">Figure </w:t>
      </w:r>
      <w:r w:rsidR="002E29A9">
        <w:fldChar w:fldCharType="begin"/>
      </w:r>
      <w:r w:rsidR="002E29A9">
        <w:instrText xml:space="preserve"> SEQ Figure \* ARABIC </w:instrText>
      </w:r>
      <w:r w:rsidR="002E29A9">
        <w:fldChar w:fldCharType="separate"/>
      </w:r>
      <w:r>
        <w:rPr>
          <w:noProof/>
        </w:rPr>
        <w:t>17</w:t>
      </w:r>
      <w:r w:rsidR="002E29A9">
        <w:rPr>
          <w:noProof/>
        </w:rPr>
        <w:fldChar w:fldCharType="end"/>
      </w:r>
      <w:r>
        <w:t xml:space="preserve">. </w:t>
      </w:r>
      <w:r w:rsidRPr="003C752B">
        <w:t>Question 1</w:t>
      </w:r>
      <w:r>
        <w:t>3</w:t>
      </w:r>
    </w:p>
    <w:p w:rsidR="00C50F17" w:rsidP="00C50F17" w:rsidRDefault="00C50F17" w14:paraId="1F4DA37E" w14:textId="77777777">
      <w:pPr>
        <w:keepNext/>
      </w:pPr>
      <w:r>
        <w:rPr>
          <w:noProof/>
        </w:rPr>
        <w:drawing>
          <wp:inline distT="0" distB="0" distL="0" distR="0" wp14:anchorId="3F09AA49" wp14:editId="444147AA">
            <wp:extent cx="5806440" cy="1684002"/>
            <wp:effectExtent l="76200" t="76200" r="80010" b="692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06440" cy="1684002"/>
                    </a:xfrm>
                    <a:prstGeom prst="rect">
                      <a:avLst/>
                    </a:prstGeom>
                    <a:noFill/>
                    <a:ln>
                      <a:noFill/>
                    </a:ln>
                    <a:effectLst>
                      <a:glow rad="63500">
                        <a:schemeClr val="accent1">
                          <a:satMod val="175000"/>
                          <a:alpha val="40000"/>
                        </a:schemeClr>
                      </a:glow>
                    </a:effectLst>
                  </pic:spPr>
                </pic:pic>
              </a:graphicData>
            </a:graphic>
          </wp:inline>
        </w:drawing>
      </w:r>
    </w:p>
    <w:p w:rsidR="00C50F17" w:rsidP="00C50F17" w:rsidRDefault="00C50F17" w14:paraId="3970F714" w14:textId="18C1206E">
      <w:pPr>
        <w:pStyle w:val="Caption"/>
      </w:pPr>
      <w:r>
        <w:t xml:space="preserve">Figure </w:t>
      </w:r>
      <w:r w:rsidR="002E29A9">
        <w:fldChar w:fldCharType="begin"/>
      </w:r>
      <w:r w:rsidR="002E29A9">
        <w:instrText xml:space="preserve"> SEQ Figure \* ARABIC </w:instrText>
      </w:r>
      <w:r w:rsidR="002E29A9">
        <w:fldChar w:fldCharType="separate"/>
      </w:r>
      <w:r>
        <w:rPr>
          <w:noProof/>
        </w:rPr>
        <w:t>18</w:t>
      </w:r>
      <w:r w:rsidR="002E29A9">
        <w:rPr>
          <w:noProof/>
        </w:rPr>
        <w:fldChar w:fldCharType="end"/>
      </w:r>
      <w:r>
        <w:t xml:space="preserve">. </w:t>
      </w:r>
      <w:r w:rsidRPr="00AD587E">
        <w:t>Question 1</w:t>
      </w:r>
      <w:r>
        <w:t>4</w:t>
      </w:r>
    </w:p>
    <w:p w:rsidR="00C50F17" w:rsidP="00C50F17" w:rsidRDefault="00C50F17" w14:paraId="22B95DFD" w14:textId="77777777">
      <w:pPr>
        <w:keepNext/>
      </w:pPr>
      <w:r>
        <w:rPr>
          <w:noProof/>
        </w:rPr>
        <w:drawing>
          <wp:inline distT="0" distB="0" distL="0" distR="0" wp14:anchorId="55870481" wp14:editId="69EE06AD">
            <wp:extent cx="5806440" cy="1703044"/>
            <wp:effectExtent l="76200" t="76200" r="80010" b="692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06440" cy="1703044"/>
                    </a:xfrm>
                    <a:prstGeom prst="rect">
                      <a:avLst/>
                    </a:prstGeom>
                    <a:noFill/>
                    <a:ln>
                      <a:noFill/>
                    </a:ln>
                    <a:effectLst>
                      <a:glow rad="63500">
                        <a:schemeClr val="accent1">
                          <a:satMod val="175000"/>
                          <a:alpha val="40000"/>
                        </a:schemeClr>
                      </a:glow>
                    </a:effectLst>
                  </pic:spPr>
                </pic:pic>
              </a:graphicData>
            </a:graphic>
          </wp:inline>
        </w:drawing>
      </w:r>
    </w:p>
    <w:p w:rsidR="00C50F17" w:rsidP="00C50F17" w:rsidRDefault="00C50F17" w14:paraId="20C17AEE" w14:textId="62592FB3">
      <w:pPr>
        <w:pStyle w:val="Caption"/>
      </w:pPr>
      <w:r>
        <w:t xml:space="preserve">Figure </w:t>
      </w:r>
      <w:r w:rsidR="002E29A9">
        <w:fldChar w:fldCharType="begin"/>
      </w:r>
      <w:r w:rsidR="002E29A9">
        <w:instrText xml:space="preserve"> SEQ Figure \* ARABIC </w:instrText>
      </w:r>
      <w:r w:rsidR="002E29A9">
        <w:fldChar w:fldCharType="separate"/>
      </w:r>
      <w:r>
        <w:rPr>
          <w:noProof/>
        </w:rPr>
        <w:t>19</w:t>
      </w:r>
      <w:r w:rsidR="002E29A9">
        <w:rPr>
          <w:noProof/>
        </w:rPr>
        <w:fldChar w:fldCharType="end"/>
      </w:r>
      <w:r>
        <w:t xml:space="preserve">. </w:t>
      </w:r>
      <w:r w:rsidRPr="00C277C9">
        <w:t>Question 1</w:t>
      </w:r>
      <w:r>
        <w:t>5</w:t>
      </w:r>
    </w:p>
    <w:p w:rsidR="00C50F17" w:rsidP="00C50F17" w:rsidRDefault="00C50F17" w14:paraId="3BC8D12D" w14:textId="77777777">
      <w:pPr>
        <w:keepNext/>
      </w:pPr>
      <w:r>
        <w:rPr>
          <w:noProof/>
        </w:rPr>
        <w:drawing>
          <wp:inline distT="0" distB="0" distL="0" distR="0" wp14:anchorId="44434D12" wp14:editId="1AEBEA5C">
            <wp:extent cx="5806440" cy="1687919"/>
            <wp:effectExtent l="76200" t="76200" r="80010" b="838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06440" cy="1687919"/>
                    </a:xfrm>
                    <a:prstGeom prst="rect">
                      <a:avLst/>
                    </a:prstGeom>
                    <a:noFill/>
                    <a:ln>
                      <a:noFill/>
                    </a:ln>
                    <a:effectLst>
                      <a:glow rad="63500">
                        <a:schemeClr val="accent1">
                          <a:satMod val="175000"/>
                          <a:alpha val="40000"/>
                        </a:schemeClr>
                      </a:glow>
                    </a:effectLst>
                  </pic:spPr>
                </pic:pic>
              </a:graphicData>
            </a:graphic>
          </wp:inline>
        </w:drawing>
      </w:r>
    </w:p>
    <w:p w:rsidR="005F20AC" w:rsidP="00C50F17" w:rsidRDefault="005F20AC" w14:paraId="43558A10" w14:textId="77777777">
      <w:pPr>
        <w:pStyle w:val="Caption"/>
      </w:pPr>
    </w:p>
    <w:p w:rsidR="005F20AC" w:rsidP="00C50F17" w:rsidRDefault="005F20AC" w14:paraId="3087B926" w14:textId="77777777">
      <w:pPr>
        <w:pStyle w:val="Caption"/>
      </w:pPr>
    </w:p>
    <w:p w:rsidR="00C50F17" w:rsidP="00C50F17" w:rsidRDefault="00C50F17" w14:paraId="31321FB0" w14:textId="439E71FC">
      <w:pPr>
        <w:pStyle w:val="Caption"/>
      </w:pPr>
      <w:r>
        <w:t xml:space="preserve">Figure </w:t>
      </w:r>
      <w:r w:rsidR="002E29A9">
        <w:fldChar w:fldCharType="begin"/>
      </w:r>
      <w:r w:rsidR="002E29A9">
        <w:instrText xml:space="preserve"> SEQ Figure \* ARABIC </w:instrText>
      </w:r>
      <w:r w:rsidR="002E29A9">
        <w:fldChar w:fldCharType="separate"/>
      </w:r>
      <w:r>
        <w:rPr>
          <w:noProof/>
        </w:rPr>
        <w:t>20</w:t>
      </w:r>
      <w:r w:rsidR="002E29A9">
        <w:rPr>
          <w:noProof/>
        </w:rPr>
        <w:fldChar w:fldCharType="end"/>
      </w:r>
      <w:r>
        <w:t xml:space="preserve">. </w:t>
      </w:r>
      <w:r w:rsidRPr="00E05DEF">
        <w:t>Question 1</w:t>
      </w:r>
      <w:r>
        <w:t>6</w:t>
      </w:r>
    </w:p>
    <w:p w:rsidR="00C50F17" w:rsidP="00C50F17" w:rsidRDefault="00C50F17" w14:paraId="0C5281EE" w14:textId="77777777">
      <w:pPr>
        <w:keepNext/>
      </w:pPr>
      <w:r>
        <w:rPr>
          <w:noProof/>
        </w:rPr>
        <w:lastRenderedPageBreak/>
        <w:drawing>
          <wp:inline distT="0" distB="0" distL="0" distR="0" wp14:anchorId="68884943" wp14:editId="4AE7A48C">
            <wp:extent cx="5806440" cy="1697474"/>
            <wp:effectExtent l="76200" t="76200" r="80010" b="7429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06440" cy="1697474"/>
                    </a:xfrm>
                    <a:prstGeom prst="rect">
                      <a:avLst/>
                    </a:prstGeom>
                    <a:noFill/>
                    <a:ln>
                      <a:noFill/>
                    </a:ln>
                    <a:effectLst>
                      <a:glow rad="63500">
                        <a:schemeClr val="accent1">
                          <a:satMod val="175000"/>
                          <a:alpha val="40000"/>
                        </a:schemeClr>
                      </a:glow>
                    </a:effectLst>
                  </pic:spPr>
                </pic:pic>
              </a:graphicData>
            </a:graphic>
          </wp:inline>
        </w:drawing>
      </w:r>
    </w:p>
    <w:p w:rsidR="00C50F17" w:rsidP="00C50F17" w:rsidRDefault="00C50F17" w14:paraId="2D165B71" w14:textId="4CAEF221">
      <w:pPr>
        <w:pStyle w:val="Caption"/>
      </w:pPr>
      <w:r>
        <w:t xml:space="preserve">Figure </w:t>
      </w:r>
      <w:r w:rsidR="002E29A9">
        <w:fldChar w:fldCharType="begin"/>
      </w:r>
      <w:r w:rsidR="002E29A9">
        <w:instrText xml:space="preserve"> SEQ Figure \* ARABIC </w:instrText>
      </w:r>
      <w:r w:rsidR="002E29A9">
        <w:fldChar w:fldCharType="separate"/>
      </w:r>
      <w:r>
        <w:rPr>
          <w:noProof/>
        </w:rPr>
        <w:t>21</w:t>
      </w:r>
      <w:r w:rsidR="002E29A9">
        <w:rPr>
          <w:noProof/>
        </w:rPr>
        <w:fldChar w:fldCharType="end"/>
      </w:r>
      <w:r>
        <w:t xml:space="preserve">. </w:t>
      </w:r>
      <w:r w:rsidRPr="00956E0C">
        <w:t>Question 1</w:t>
      </w:r>
      <w:r>
        <w:t>7</w:t>
      </w:r>
    </w:p>
    <w:p w:rsidR="00C50F17" w:rsidP="00C50F17" w:rsidRDefault="00C50F17" w14:paraId="1999325E" w14:textId="77777777">
      <w:pPr>
        <w:keepNext/>
      </w:pPr>
      <w:r>
        <w:rPr>
          <w:noProof/>
        </w:rPr>
        <w:drawing>
          <wp:inline distT="0" distB="0" distL="0" distR="0" wp14:anchorId="287DE163" wp14:editId="2EF6C902">
            <wp:extent cx="5806440" cy="1674415"/>
            <wp:effectExtent l="76200" t="76200" r="80010" b="787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06440" cy="1674415"/>
                    </a:xfrm>
                    <a:prstGeom prst="rect">
                      <a:avLst/>
                    </a:prstGeom>
                    <a:noFill/>
                    <a:ln>
                      <a:noFill/>
                    </a:ln>
                    <a:effectLst>
                      <a:glow rad="63500">
                        <a:schemeClr val="accent1">
                          <a:satMod val="175000"/>
                          <a:alpha val="40000"/>
                        </a:schemeClr>
                      </a:glow>
                    </a:effectLst>
                  </pic:spPr>
                </pic:pic>
              </a:graphicData>
            </a:graphic>
          </wp:inline>
        </w:drawing>
      </w:r>
    </w:p>
    <w:p w:rsidR="00C50F17" w:rsidP="00C50F17" w:rsidRDefault="00C50F17" w14:paraId="37EDC1D1" w14:textId="108E532E">
      <w:pPr>
        <w:pStyle w:val="Caption"/>
      </w:pPr>
      <w:r>
        <w:t xml:space="preserve">Figure </w:t>
      </w:r>
      <w:r w:rsidR="002E29A9">
        <w:fldChar w:fldCharType="begin"/>
      </w:r>
      <w:r w:rsidR="002E29A9">
        <w:instrText xml:space="preserve"> SEQ Figure \* ARABIC </w:instrText>
      </w:r>
      <w:r w:rsidR="002E29A9">
        <w:fldChar w:fldCharType="separate"/>
      </w:r>
      <w:r>
        <w:rPr>
          <w:noProof/>
        </w:rPr>
        <w:t>22</w:t>
      </w:r>
      <w:r w:rsidR="002E29A9">
        <w:rPr>
          <w:noProof/>
        </w:rPr>
        <w:fldChar w:fldCharType="end"/>
      </w:r>
      <w:r>
        <w:t xml:space="preserve">. </w:t>
      </w:r>
      <w:r w:rsidRPr="004912E2">
        <w:t>Question 1</w:t>
      </w:r>
      <w:r>
        <w:t>8</w:t>
      </w:r>
    </w:p>
    <w:p w:rsidR="00C50F17" w:rsidP="00C50F17" w:rsidRDefault="00C50F17" w14:paraId="44FE17F0" w14:textId="77777777">
      <w:pPr>
        <w:keepNext/>
      </w:pPr>
      <w:r>
        <w:rPr>
          <w:noProof/>
        </w:rPr>
        <w:drawing>
          <wp:inline distT="0" distB="0" distL="0" distR="0" wp14:anchorId="18AC6336" wp14:editId="67EA970F">
            <wp:extent cx="5806440" cy="1689634"/>
            <wp:effectExtent l="76200" t="76200" r="80010" b="825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06440" cy="1689634"/>
                    </a:xfrm>
                    <a:prstGeom prst="rect">
                      <a:avLst/>
                    </a:prstGeom>
                    <a:noFill/>
                    <a:ln>
                      <a:noFill/>
                    </a:ln>
                    <a:effectLst>
                      <a:glow rad="63500">
                        <a:schemeClr val="accent1">
                          <a:satMod val="175000"/>
                          <a:alpha val="40000"/>
                        </a:schemeClr>
                      </a:glow>
                    </a:effectLst>
                  </pic:spPr>
                </pic:pic>
              </a:graphicData>
            </a:graphic>
          </wp:inline>
        </w:drawing>
      </w:r>
    </w:p>
    <w:p w:rsidR="00C50F17" w:rsidP="00C50F17" w:rsidRDefault="00C50F17" w14:paraId="680896E2" w14:textId="7735A74B">
      <w:pPr>
        <w:pStyle w:val="Caption"/>
      </w:pPr>
      <w:r>
        <w:t xml:space="preserve">Figure </w:t>
      </w:r>
      <w:r w:rsidR="002E29A9">
        <w:fldChar w:fldCharType="begin"/>
      </w:r>
      <w:r w:rsidR="002E29A9">
        <w:instrText xml:space="preserve"> SEQ Figure \* ARABIC </w:instrText>
      </w:r>
      <w:r w:rsidR="002E29A9">
        <w:fldChar w:fldCharType="separate"/>
      </w:r>
      <w:r>
        <w:rPr>
          <w:noProof/>
        </w:rPr>
        <w:t>23</w:t>
      </w:r>
      <w:r w:rsidR="002E29A9">
        <w:rPr>
          <w:noProof/>
        </w:rPr>
        <w:fldChar w:fldCharType="end"/>
      </w:r>
      <w:r>
        <w:t xml:space="preserve">. </w:t>
      </w:r>
      <w:r w:rsidRPr="009707C2">
        <w:t>Question 1</w:t>
      </w:r>
      <w:r>
        <w:t>9</w:t>
      </w:r>
    </w:p>
    <w:p w:rsidR="00C50F17" w:rsidP="00C50F17" w:rsidRDefault="00C50F17" w14:paraId="415F42D1" w14:textId="77777777">
      <w:pPr>
        <w:keepNext/>
      </w:pPr>
      <w:r>
        <w:rPr>
          <w:noProof/>
        </w:rPr>
        <w:drawing>
          <wp:inline distT="0" distB="0" distL="0" distR="0" wp14:anchorId="0F976225" wp14:editId="20AA78E6">
            <wp:extent cx="5806440" cy="1693545"/>
            <wp:effectExtent l="76200" t="76200" r="80010" b="781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06440" cy="1693545"/>
                    </a:xfrm>
                    <a:prstGeom prst="rect">
                      <a:avLst/>
                    </a:prstGeom>
                    <a:noFill/>
                    <a:ln>
                      <a:noFill/>
                    </a:ln>
                    <a:effectLst>
                      <a:glow rad="63500">
                        <a:schemeClr val="accent1">
                          <a:satMod val="175000"/>
                          <a:alpha val="40000"/>
                        </a:schemeClr>
                      </a:glow>
                    </a:effectLst>
                  </pic:spPr>
                </pic:pic>
              </a:graphicData>
            </a:graphic>
          </wp:inline>
        </w:drawing>
      </w:r>
    </w:p>
    <w:p w:rsidR="005F20AC" w:rsidP="00C50F17" w:rsidRDefault="005F20AC" w14:paraId="0430E812" w14:textId="77777777">
      <w:pPr>
        <w:pStyle w:val="Caption"/>
      </w:pPr>
    </w:p>
    <w:p w:rsidR="005F20AC" w:rsidP="00C50F17" w:rsidRDefault="005F20AC" w14:paraId="3449FA37" w14:textId="77777777">
      <w:pPr>
        <w:pStyle w:val="Caption"/>
      </w:pPr>
    </w:p>
    <w:p w:rsidR="00C50F17" w:rsidP="00C50F17" w:rsidRDefault="00C50F17" w14:paraId="4B63B8A7" w14:textId="63439F7A">
      <w:pPr>
        <w:pStyle w:val="Caption"/>
      </w:pPr>
      <w:r>
        <w:t xml:space="preserve">Figure </w:t>
      </w:r>
      <w:r w:rsidR="002E29A9">
        <w:fldChar w:fldCharType="begin"/>
      </w:r>
      <w:r w:rsidR="002E29A9">
        <w:instrText xml:space="preserve"> SEQ Figure \* ARABIC </w:instrText>
      </w:r>
      <w:r w:rsidR="002E29A9">
        <w:fldChar w:fldCharType="separate"/>
      </w:r>
      <w:r>
        <w:rPr>
          <w:noProof/>
        </w:rPr>
        <w:t>24</w:t>
      </w:r>
      <w:r w:rsidR="002E29A9">
        <w:rPr>
          <w:noProof/>
        </w:rPr>
        <w:fldChar w:fldCharType="end"/>
      </w:r>
      <w:r>
        <w:t xml:space="preserve">. </w:t>
      </w:r>
      <w:r w:rsidRPr="00DE698E">
        <w:t>Question 20</w:t>
      </w:r>
    </w:p>
    <w:p w:rsidR="00C50F17" w:rsidP="00C50F17" w:rsidRDefault="00C50F17" w14:paraId="23788290" w14:textId="77777777">
      <w:pPr>
        <w:keepNext/>
      </w:pPr>
      <w:r>
        <w:rPr>
          <w:noProof/>
        </w:rPr>
        <w:lastRenderedPageBreak/>
        <w:drawing>
          <wp:inline distT="0" distB="0" distL="0" distR="0" wp14:anchorId="75379702" wp14:editId="07CE6FDF">
            <wp:extent cx="5806440" cy="1131650"/>
            <wp:effectExtent l="76200" t="76200" r="80010" b="685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06440" cy="1131650"/>
                    </a:xfrm>
                    <a:prstGeom prst="rect">
                      <a:avLst/>
                    </a:prstGeom>
                    <a:noFill/>
                    <a:ln>
                      <a:noFill/>
                    </a:ln>
                    <a:effectLst>
                      <a:glow rad="63500">
                        <a:schemeClr val="accent1">
                          <a:satMod val="175000"/>
                          <a:alpha val="40000"/>
                        </a:schemeClr>
                      </a:glow>
                    </a:effectLst>
                  </pic:spPr>
                </pic:pic>
              </a:graphicData>
            </a:graphic>
          </wp:inline>
        </w:drawing>
      </w:r>
    </w:p>
    <w:p w:rsidR="00C50F17" w:rsidP="00C50F17" w:rsidRDefault="00C50F17" w14:paraId="38A94496" w14:textId="135830EC">
      <w:pPr>
        <w:pStyle w:val="Caption"/>
      </w:pPr>
      <w:r>
        <w:t xml:space="preserve">Figure </w:t>
      </w:r>
      <w:r w:rsidR="002E29A9">
        <w:fldChar w:fldCharType="begin"/>
      </w:r>
      <w:r w:rsidR="002E29A9">
        <w:instrText xml:space="preserve"> SEQ Figure \* ARABIC </w:instrText>
      </w:r>
      <w:r w:rsidR="002E29A9">
        <w:fldChar w:fldCharType="separate"/>
      </w:r>
      <w:r>
        <w:rPr>
          <w:noProof/>
        </w:rPr>
        <w:t>25</w:t>
      </w:r>
      <w:r w:rsidR="002E29A9">
        <w:rPr>
          <w:noProof/>
        </w:rPr>
        <w:fldChar w:fldCharType="end"/>
      </w:r>
      <w:r>
        <w:t xml:space="preserve">. </w:t>
      </w:r>
      <w:r w:rsidRPr="00685AD1">
        <w:t>Question 2</w:t>
      </w:r>
      <w:r>
        <w:t>1</w:t>
      </w:r>
    </w:p>
    <w:p w:rsidR="00C50F17" w:rsidP="00C50F17" w:rsidRDefault="00C50F17" w14:paraId="2A97A5B1" w14:textId="77777777">
      <w:pPr>
        <w:keepNext/>
      </w:pPr>
      <w:r>
        <w:rPr>
          <w:noProof/>
        </w:rPr>
        <w:drawing>
          <wp:inline distT="0" distB="0" distL="0" distR="0" wp14:anchorId="739DE1E1" wp14:editId="2B852F4B">
            <wp:extent cx="5806440" cy="1823732"/>
            <wp:effectExtent l="76200" t="76200" r="80010" b="812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06440" cy="1823732"/>
                    </a:xfrm>
                    <a:prstGeom prst="rect">
                      <a:avLst/>
                    </a:prstGeom>
                    <a:noFill/>
                    <a:ln>
                      <a:noFill/>
                    </a:ln>
                    <a:effectLst>
                      <a:glow rad="63500">
                        <a:schemeClr val="accent1">
                          <a:satMod val="175000"/>
                          <a:alpha val="40000"/>
                        </a:schemeClr>
                      </a:glow>
                    </a:effectLst>
                  </pic:spPr>
                </pic:pic>
              </a:graphicData>
            </a:graphic>
          </wp:inline>
        </w:drawing>
      </w:r>
    </w:p>
    <w:p w:rsidR="00C50F17" w:rsidP="00C50F17" w:rsidRDefault="00C50F17" w14:paraId="55BCA731" w14:textId="77A7699E">
      <w:pPr>
        <w:pStyle w:val="Caption"/>
      </w:pPr>
      <w:r>
        <w:t xml:space="preserve">Figure </w:t>
      </w:r>
      <w:r w:rsidR="002E29A9">
        <w:fldChar w:fldCharType="begin"/>
      </w:r>
      <w:r w:rsidR="002E29A9">
        <w:instrText xml:space="preserve"> SEQ Figure \* ARABIC </w:instrText>
      </w:r>
      <w:r w:rsidR="002E29A9">
        <w:fldChar w:fldCharType="separate"/>
      </w:r>
      <w:r>
        <w:rPr>
          <w:noProof/>
        </w:rPr>
        <w:t>26</w:t>
      </w:r>
      <w:r w:rsidR="002E29A9">
        <w:rPr>
          <w:noProof/>
        </w:rPr>
        <w:fldChar w:fldCharType="end"/>
      </w:r>
      <w:r>
        <w:t xml:space="preserve">. </w:t>
      </w:r>
      <w:r w:rsidRPr="003F1C36">
        <w:t>Question 2</w:t>
      </w:r>
      <w:r>
        <w:t>2</w:t>
      </w:r>
    </w:p>
    <w:p w:rsidR="00C50F17" w:rsidP="00C50F17" w:rsidRDefault="00C50F17" w14:paraId="326692C4" w14:textId="77777777">
      <w:pPr>
        <w:keepNext/>
      </w:pPr>
      <w:r>
        <w:rPr>
          <w:noProof/>
        </w:rPr>
        <w:drawing>
          <wp:inline distT="0" distB="0" distL="0" distR="0" wp14:anchorId="5EA01940" wp14:editId="143AB9CA">
            <wp:extent cx="5806440" cy="1697474"/>
            <wp:effectExtent l="76200" t="76200" r="80010" b="7429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06440" cy="1697474"/>
                    </a:xfrm>
                    <a:prstGeom prst="rect">
                      <a:avLst/>
                    </a:prstGeom>
                    <a:noFill/>
                    <a:ln>
                      <a:noFill/>
                    </a:ln>
                    <a:effectLst>
                      <a:glow rad="63500">
                        <a:schemeClr val="accent1">
                          <a:satMod val="175000"/>
                          <a:alpha val="40000"/>
                        </a:schemeClr>
                      </a:glow>
                    </a:effectLst>
                  </pic:spPr>
                </pic:pic>
              </a:graphicData>
            </a:graphic>
          </wp:inline>
        </w:drawing>
      </w:r>
    </w:p>
    <w:p w:rsidR="00C50F17" w:rsidP="00C50F17" w:rsidRDefault="00C50F17" w14:paraId="1620A0BE" w14:textId="49572960">
      <w:pPr>
        <w:pStyle w:val="Caption"/>
      </w:pPr>
      <w:r>
        <w:t xml:space="preserve">Figure </w:t>
      </w:r>
      <w:r w:rsidR="002E29A9">
        <w:fldChar w:fldCharType="begin"/>
      </w:r>
      <w:r w:rsidR="002E29A9">
        <w:instrText xml:space="preserve"> SEQ Figure \* ARABIC </w:instrText>
      </w:r>
      <w:r w:rsidR="002E29A9">
        <w:fldChar w:fldCharType="separate"/>
      </w:r>
      <w:r>
        <w:rPr>
          <w:noProof/>
        </w:rPr>
        <w:t>27</w:t>
      </w:r>
      <w:r w:rsidR="002E29A9">
        <w:rPr>
          <w:noProof/>
        </w:rPr>
        <w:fldChar w:fldCharType="end"/>
      </w:r>
      <w:r>
        <w:t xml:space="preserve">. </w:t>
      </w:r>
      <w:r w:rsidRPr="007C3C6A">
        <w:t>Question 2</w:t>
      </w:r>
      <w:r>
        <w:t>3</w:t>
      </w:r>
    </w:p>
    <w:p w:rsidR="00C50F17" w:rsidP="00C50F17" w:rsidRDefault="00C50F17" w14:paraId="129A2B1F" w14:textId="77777777">
      <w:pPr>
        <w:keepNext/>
      </w:pPr>
      <w:r>
        <w:rPr>
          <w:noProof/>
        </w:rPr>
        <w:drawing>
          <wp:inline distT="0" distB="0" distL="0" distR="0" wp14:anchorId="6515833C" wp14:editId="223DF513">
            <wp:extent cx="5806440" cy="1281602"/>
            <wp:effectExtent l="76200" t="76200" r="80010" b="711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06440" cy="1281602"/>
                    </a:xfrm>
                    <a:prstGeom prst="rect">
                      <a:avLst/>
                    </a:prstGeom>
                    <a:noFill/>
                    <a:ln>
                      <a:noFill/>
                    </a:ln>
                    <a:effectLst>
                      <a:glow rad="63500">
                        <a:schemeClr val="accent1">
                          <a:satMod val="175000"/>
                          <a:alpha val="40000"/>
                        </a:schemeClr>
                      </a:glow>
                    </a:effectLst>
                  </pic:spPr>
                </pic:pic>
              </a:graphicData>
            </a:graphic>
          </wp:inline>
        </w:drawing>
      </w:r>
    </w:p>
    <w:p w:rsidRPr="00C50F17" w:rsidR="00C50F17" w:rsidP="00C50F17" w:rsidRDefault="00C50F17" w14:paraId="7EB49D2E" w14:textId="13D5D0CA">
      <w:pPr>
        <w:pStyle w:val="Caption"/>
      </w:pPr>
      <w:r>
        <w:t xml:space="preserve">Figure </w:t>
      </w:r>
      <w:r w:rsidR="002E29A9">
        <w:fldChar w:fldCharType="begin"/>
      </w:r>
      <w:r w:rsidR="002E29A9">
        <w:instrText xml:space="preserve"> SEQ Figure \* ARABIC </w:instrText>
      </w:r>
      <w:r w:rsidR="002E29A9">
        <w:fldChar w:fldCharType="separate"/>
      </w:r>
      <w:r>
        <w:rPr>
          <w:noProof/>
        </w:rPr>
        <w:t>28</w:t>
      </w:r>
      <w:r w:rsidR="002E29A9">
        <w:rPr>
          <w:noProof/>
        </w:rPr>
        <w:fldChar w:fldCharType="end"/>
      </w:r>
      <w:r>
        <w:t>. Survey Complete Screen</w:t>
      </w:r>
    </w:p>
    <w:sectPr w:rsidRPr="00C50F17" w:rsidR="00C50F17" w:rsidSect="005F20AC">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B6F"/>
    <w:rsid w:val="000338D4"/>
    <w:rsid w:val="001922FD"/>
    <w:rsid w:val="002E29A9"/>
    <w:rsid w:val="003867CB"/>
    <w:rsid w:val="004F2C12"/>
    <w:rsid w:val="005E6146"/>
    <w:rsid w:val="005F20AC"/>
    <w:rsid w:val="00606F98"/>
    <w:rsid w:val="00634CC7"/>
    <w:rsid w:val="006A6E15"/>
    <w:rsid w:val="008B654C"/>
    <w:rsid w:val="00936AE7"/>
    <w:rsid w:val="0097183C"/>
    <w:rsid w:val="00AB6B6F"/>
    <w:rsid w:val="00AF41D0"/>
    <w:rsid w:val="00B051C8"/>
    <w:rsid w:val="00B95EE9"/>
    <w:rsid w:val="00C50F17"/>
    <w:rsid w:val="00D415C5"/>
    <w:rsid w:val="00EA5BDF"/>
    <w:rsid w:val="00F12C41"/>
    <w:rsid w:val="00F65C9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4FC26"/>
  <w15:chartTrackingRefBased/>
  <w15:docId w15:val="{C8F9D688-FC54-477B-83A1-FBB190F5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7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67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7C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867CB"/>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uiPriority w:val="35"/>
    <w:unhideWhenUsed/>
    <w:qFormat/>
    <w:rsid w:val="003867CB"/>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AF41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1D0"/>
    <w:rPr>
      <w:rFonts w:ascii="Segoe UI" w:hAnsi="Segoe UI" w:cs="Segoe UI"/>
      <w:sz w:val="18"/>
      <w:szCs w:val="18"/>
    </w:rPr>
  </w:style>
  <w:style w:type="character" w:styleId="CommentReference">
    <w:name w:val="annotation reference"/>
    <w:basedOn w:val="DefaultParagraphFont"/>
    <w:uiPriority w:val="99"/>
    <w:semiHidden/>
    <w:unhideWhenUsed/>
    <w:rsid w:val="00634CC7"/>
    <w:rPr>
      <w:sz w:val="16"/>
      <w:szCs w:val="16"/>
    </w:rPr>
  </w:style>
  <w:style w:type="paragraph" w:styleId="CommentText">
    <w:name w:val="annotation text"/>
    <w:basedOn w:val="Normal"/>
    <w:link w:val="CommentTextChar"/>
    <w:uiPriority w:val="99"/>
    <w:semiHidden/>
    <w:unhideWhenUsed/>
    <w:rsid w:val="00634CC7"/>
    <w:pPr>
      <w:spacing w:line="240" w:lineRule="auto"/>
    </w:pPr>
    <w:rPr>
      <w:sz w:val="20"/>
      <w:szCs w:val="20"/>
    </w:rPr>
  </w:style>
  <w:style w:type="character" w:customStyle="1" w:styleId="CommentTextChar">
    <w:name w:val="Comment Text Char"/>
    <w:basedOn w:val="DefaultParagraphFont"/>
    <w:link w:val="CommentText"/>
    <w:uiPriority w:val="99"/>
    <w:semiHidden/>
    <w:rsid w:val="00634CC7"/>
    <w:rPr>
      <w:sz w:val="20"/>
      <w:szCs w:val="20"/>
    </w:rPr>
  </w:style>
  <w:style w:type="paragraph" w:styleId="CommentSubject">
    <w:name w:val="annotation subject"/>
    <w:basedOn w:val="CommentText"/>
    <w:next w:val="CommentText"/>
    <w:link w:val="CommentSubjectChar"/>
    <w:uiPriority w:val="99"/>
    <w:semiHidden/>
    <w:unhideWhenUsed/>
    <w:rsid w:val="00634CC7"/>
    <w:rPr>
      <w:b/>
      <w:bCs/>
    </w:rPr>
  </w:style>
  <w:style w:type="character" w:customStyle="1" w:styleId="CommentSubjectChar">
    <w:name w:val="Comment Subject Char"/>
    <w:basedOn w:val="CommentTextChar"/>
    <w:link w:val="CommentSubject"/>
    <w:uiPriority w:val="99"/>
    <w:semiHidden/>
    <w:rsid w:val="00634CC7"/>
    <w:rPr>
      <w:b/>
      <w:bCs/>
      <w:sz w:val="20"/>
      <w:szCs w:val="20"/>
    </w:rPr>
  </w:style>
  <w:style w:type="character" w:styleId="Hyperlink">
    <w:name w:val="Hyperlink"/>
    <w:basedOn w:val="DefaultParagraphFont"/>
    <w:uiPriority w:val="99"/>
    <w:unhideWhenUsed/>
    <w:rsid w:val="00EA5BDF"/>
    <w:rPr>
      <w:color w:val="0563C1" w:themeColor="hyperlink"/>
      <w:u w:val="single"/>
    </w:rPr>
  </w:style>
  <w:style w:type="character" w:styleId="UnresolvedMention">
    <w:name w:val="Unresolved Mention"/>
    <w:basedOn w:val="DefaultParagraphFont"/>
    <w:uiPriority w:val="99"/>
    <w:semiHidden/>
    <w:unhideWhenUsed/>
    <w:rsid w:val="00EA5BDF"/>
    <w:rPr>
      <w:color w:val="605E5C"/>
      <w:shd w:val="clear" w:color="auto" w:fill="E1DFDD"/>
    </w:rPr>
  </w:style>
  <w:style w:type="paragraph" w:styleId="ListParagraph">
    <w:name w:val="List Paragraph"/>
    <w:basedOn w:val="Normal"/>
    <w:uiPriority w:val="34"/>
    <w:qFormat/>
    <w:rsid w:val="005E614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webSettings" Target="web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hyperlink" Target="mailto:fsnyder@novaresearch.com" TargetMode="Externa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Neal</dc:creator>
  <cp:keywords/>
  <dc:description/>
  <cp:lastModifiedBy>Abdelmouti, Tawanda (NIH/OD) [E]</cp:lastModifiedBy>
  <cp:revision>2</cp:revision>
  <dcterms:created xsi:type="dcterms:W3CDTF">2020-01-23T21:53:00Z</dcterms:created>
  <dcterms:modified xsi:type="dcterms:W3CDTF">2020-01-23T21:53:00Z</dcterms:modified>
</cp:coreProperties>
</file>