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296B" w:rsidR="00A72AA6" w:rsidP="0038296B" w:rsidRDefault="00A72AA6" w14:paraId="2FC1A05A" w14:textId="6B1E506C">
      <w:pPr>
        <w:widowControl w:val="0"/>
        <w:autoSpaceDE w:val="0"/>
        <w:autoSpaceDN w:val="0"/>
        <w:adjustRightInd w:val="0"/>
        <w:spacing w:after="0" w:line="240" w:lineRule="auto"/>
        <w:jc w:val="center"/>
        <w:rPr>
          <w:rFonts w:ascii="Times New Roman" w:hAnsi="Times New Roman"/>
          <w:b/>
          <w:sz w:val="24"/>
          <w:szCs w:val="24"/>
        </w:rPr>
      </w:pPr>
      <w:bookmarkStart w:name="_GoBack" w:id="0"/>
      <w:bookmarkEnd w:id="0"/>
      <w:r w:rsidRPr="0038296B">
        <w:rPr>
          <w:rFonts w:ascii="Times New Roman" w:hAnsi="Times New Roman"/>
          <w:b/>
          <w:spacing w:val="1"/>
          <w:position w:val="-1"/>
          <w:sz w:val="24"/>
          <w:szCs w:val="24"/>
        </w:rPr>
        <w:t>S</w:t>
      </w:r>
      <w:r w:rsidRPr="0038296B">
        <w:rPr>
          <w:rFonts w:ascii="Times New Roman" w:hAnsi="Times New Roman"/>
          <w:b/>
          <w:position w:val="-1"/>
          <w:sz w:val="24"/>
          <w:szCs w:val="24"/>
        </w:rPr>
        <w:t>uppo</w:t>
      </w:r>
      <w:r w:rsidRPr="0038296B">
        <w:rPr>
          <w:rFonts w:ascii="Times New Roman" w:hAnsi="Times New Roman"/>
          <w:b/>
          <w:spacing w:val="-1"/>
          <w:position w:val="-1"/>
          <w:sz w:val="24"/>
          <w:szCs w:val="24"/>
        </w:rPr>
        <w:t>r</w:t>
      </w:r>
      <w:r w:rsidRPr="0038296B">
        <w:rPr>
          <w:rFonts w:ascii="Times New Roman" w:hAnsi="Times New Roman"/>
          <w:b/>
          <w:position w:val="-1"/>
          <w:sz w:val="24"/>
          <w:szCs w:val="24"/>
        </w:rPr>
        <w:t>ting</w:t>
      </w:r>
      <w:r w:rsidRPr="0038296B">
        <w:rPr>
          <w:rFonts w:ascii="Times New Roman" w:hAnsi="Times New Roman"/>
          <w:b/>
          <w:spacing w:val="-2"/>
          <w:position w:val="-1"/>
          <w:sz w:val="24"/>
          <w:szCs w:val="24"/>
        </w:rPr>
        <w:t xml:space="preserve"> </w:t>
      </w:r>
      <w:r w:rsidRPr="0038296B">
        <w:rPr>
          <w:rFonts w:ascii="Times New Roman" w:hAnsi="Times New Roman"/>
          <w:b/>
          <w:spacing w:val="1"/>
          <w:position w:val="-1"/>
          <w:sz w:val="24"/>
          <w:szCs w:val="24"/>
        </w:rPr>
        <w:t>S</w:t>
      </w:r>
      <w:r w:rsidRPr="0038296B">
        <w:rPr>
          <w:rFonts w:ascii="Times New Roman" w:hAnsi="Times New Roman"/>
          <w:b/>
          <w:position w:val="-1"/>
          <w:sz w:val="24"/>
          <w:szCs w:val="24"/>
        </w:rPr>
        <w:t>t</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t</w:t>
      </w:r>
      <w:r w:rsidRPr="0038296B">
        <w:rPr>
          <w:rFonts w:ascii="Times New Roman" w:hAnsi="Times New Roman"/>
          <w:b/>
          <w:spacing w:val="-1"/>
          <w:position w:val="-1"/>
          <w:sz w:val="24"/>
          <w:szCs w:val="24"/>
        </w:rPr>
        <w:t>e</w:t>
      </w:r>
      <w:r w:rsidRPr="0038296B">
        <w:rPr>
          <w:rFonts w:ascii="Times New Roman" w:hAnsi="Times New Roman"/>
          <w:b/>
          <w:position w:val="-1"/>
          <w:sz w:val="24"/>
          <w:szCs w:val="24"/>
        </w:rPr>
        <w:t>m</w:t>
      </w:r>
      <w:r w:rsidRPr="0038296B">
        <w:rPr>
          <w:rFonts w:ascii="Times New Roman" w:hAnsi="Times New Roman"/>
          <w:b/>
          <w:spacing w:val="-1"/>
          <w:position w:val="-1"/>
          <w:sz w:val="24"/>
          <w:szCs w:val="24"/>
        </w:rPr>
        <w:t>e</w:t>
      </w:r>
      <w:r w:rsidRPr="0038296B">
        <w:rPr>
          <w:rFonts w:ascii="Times New Roman" w:hAnsi="Times New Roman"/>
          <w:b/>
          <w:position w:val="-1"/>
          <w:sz w:val="24"/>
          <w:szCs w:val="24"/>
        </w:rPr>
        <w:t>nt Part A</w:t>
      </w:r>
    </w:p>
    <w:p w:rsidRPr="0038296B" w:rsidR="00467F11" w:rsidP="0038296B" w:rsidRDefault="00467F11" w14:paraId="32316B72" w14:textId="77777777">
      <w:pPr>
        <w:widowControl w:val="0"/>
        <w:autoSpaceDE w:val="0"/>
        <w:autoSpaceDN w:val="0"/>
        <w:adjustRightInd w:val="0"/>
        <w:spacing w:after="0" w:line="240" w:lineRule="auto"/>
        <w:jc w:val="center"/>
        <w:rPr>
          <w:rFonts w:ascii="Times New Roman" w:hAnsi="Times New Roman"/>
          <w:b/>
          <w:position w:val="-1"/>
          <w:sz w:val="24"/>
          <w:szCs w:val="24"/>
        </w:rPr>
      </w:pPr>
      <w:r w:rsidRPr="0038296B">
        <w:rPr>
          <w:rFonts w:ascii="Times New Roman" w:hAnsi="Times New Roman"/>
          <w:b/>
          <w:position w:val="-1"/>
          <w:sz w:val="24"/>
          <w:szCs w:val="24"/>
        </w:rPr>
        <w:t>M</w:t>
      </w:r>
      <w:r w:rsidRPr="0038296B">
        <w:rPr>
          <w:rFonts w:ascii="Times New Roman" w:hAnsi="Times New Roman"/>
          <w:b/>
          <w:spacing w:val="-1"/>
          <w:position w:val="-1"/>
          <w:sz w:val="24"/>
          <w:szCs w:val="24"/>
        </w:rPr>
        <w:t>e</w:t>
      </w:r>
      <w:r w:rsidRPr="0038296B">
        <w:rPr>
          <w:rFonts w:ascii="Times New Roman" w:hAnsi="Times New Roman"/>
          <w:b/>
          <w:position w:val="-1"/>
          <w:sz w:val="24"/>
          <w:szCs w:val="24"/>
        </w:rPr>
        <w:t>di</w:t>
      </w:r>
      <w:r w:rsidRPr="0038296B">
        <w:rPr>
          <w:rFonts w:ascii="Times New Roman" w:hAnsi="Times New Roman"/>
          <w:b/>
          <w:spacing w:val="-1"/>
          <w:position w:val="-1"/>
          <w:sz w:val="24"/>
          <w:szCs w:val="24"/>
        </w:rPr>
        <w:t>car</w:t>
      </w:r>
      <w:r w:rsidRPr="0038296B">
        <w:rPr>
          <w:rFonts w:ascii="Times New Roman" w:hAnsi="Times New Roman"/>
          <w:b/>
          <w:position w:val="-1"/>
          <w:sz w:val="24"/>
          <w:szCs w:val="24"/>
        </w:rPr>
        <w:t>e</w:t>
      </w:r>
      <w:r w:rsidRPr="0038296B">
        <w:rPr>
          <w:rFonts w:ascii="Times New Roman" w:hAnsi="Times New Roman"/>
          <w:b/>
          <w:spacing w:val="-1"/>
          <w:position w:val="-1"/>
          <w:sz w:val="24"/>
          <w:szCs w:val="24"/>
        </w:rPr>
        <w:t xml:space="preserve"> </w:t>
      </w:r>
      <w:r w:rsidRPr="0038296B">
        <w:rPr>
          <w:rFonts w:ascii="Times New Roman" w:hAnsi="Times New Roman"/>
          <w:b/>
          <w:position w:val="-1"/>
          <w:sz w:val="24"/>
          <w:szCs w:val="24"/>
        </w:rPr>
        <w:t>Adv</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nt</w:t>
      </w:r>
      <w:r w:rsidRPr="0038296B">
        <w:rPr>
          <w:rFonts w:ascii="Times New Roman" w:hAnsi="Times New Roman"/>
          <w:b/>
          <w:spacing w:val="-1"/>
          <w:position w:val="-1"/>
          <w:sz w:val="24"/>
          <w:szCs w:val="24"/>
        </w:rPr>
        <w:t>a</w:t>
      </w:r>
      <w:r w:rsidRPr="0038296B">
        <w:rPr>
          <w:rFonts w:ascii="Times New Roman" w:hAnsi="Times New Roman"/>
          <w:b/>
          <w:spacing w:val="-2"/>
          <w:position w:val="-1"/>
          <w:sz w:val="24"/>
          <w:szCs w:val="24"/>
        </w:rPr>
        <w:t>g</w:t>
      </w:r>
      <w:r w:rsidRPr="0038296B">
        <w:rPr>
          <w:rFonts w:ascii="Times New Roman" w:hAnsi="Times New Roman"/>
          <w:b/>
          <w:position w:val="-1"/>
          <w:sz w:val="24"/>
          <w:szCs w:val="24"/>
        </w:rPr>
        <w:t>e</w:t>
      </w:r>
      <w:r w:rsidRPr="0038296B">
        <w:rPr>
          <w:rFonts w:ascii="Times New Roman" w:hAnsi="Times New Roman"/>
          <w:b/>
          <w:spacing w:val="-1"/>
          <w:position w:val="-1"/>
          <w:sz w:val="24"/>
          <w:szCs w:val="24"/>
        </w:rPr>
        <w:t xml:space="preserve"> </w:t>
      </w:r>
      <w:r w:rsidRPr="0038296B">
        <w:rPr>
          <w:rFonts w:ascii="Times New Roman" w:hAnsi="Times New Roman"/>
          <w:b/>
          <w:spacing w:val="1"/>
          <w:position w:val="-1"/>
          <w:sz w:val="24"/>
          <w:szCs w:val="24"/>
        </w:rPr>
        <w:t>P</w:t>
      </w:r>
      <w:r w:rsidRPr="0038296B">
        <w:rPr>
          <w:rFonts w:ascii="Times New Roman" w:hAnsi="Times New Roman"/>
          <w:b/>
          <w:spacing w:val="-1"/>
          <w:position w:val="-1"/>
          <w:sz w:val="24"/>
          <w:szCs w:val="24"/>
        </w:rPr>
        <w:t>r</w:t>
      </w:r>
      <w:r w:rsidRPr="0038296B">
        <w:rPr>
          <w:rFonts w:ascii="Times New Roman" w:hAnsi="Times New Roman"/>
          <w:b/>
          <w:position w:val="-1"/>
          <w:sz w:val="24"/>
          <w:szCs w:val="24"/>
        </w:rPr>
        <w:t>o</w:t>
      </w:r>
      <w:r w:rsidRPr="0038296B">
        <w:rPr>
          <w:rFonts w:ascii="Times New Roman" w:hAnsi="Times New Roman"/>
          <w:b/>
          <w:spacing w:val="-2"/>
          <w:position w:val="-1"/>
          <w:sz w:val="24"/>
          <w:szCs w:val="24"/>
        </w:rPr>
        <w:t>g</w:t>
      </w:r>
      <w:r w:rsidRPr="0038296B">
        <w:rPr>
          <w:rFonts w:ascii="Times New Roman" w:hAnsi="Times New Roman"/>
          <w:b/>
          <w:spacing w:val="-1"/>
          <w:position w:val="-1"/>
          <w:sz w:val="24"/>
          <w:szCs w:val="24"/>
        </w:rPr>
        <w:t>ra</w:t>
      </w:r>
      <w:r w:rsidRPr="0038296B">
        <w:rPr>
          <w:rFonts w:ascii="Times New Roman" w:hAnsi="Times New Roman"/>
          <w:b/>
          <w:position w:val="-1"/>
          <w:sz w:val="24"/>
          <w:szCs w:val="24"/>
        </w:rPr>
        <w:t xml:space="preserve">m </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 xml:space="preserve">nd </w:t>
      </w:r>
      <w:r w:rsidRPr="0038296B">
        <w:rPr>
          <w:rFonts w:ascii="Times New Roman" w:hAnsi="Times New Roman"/>
          <w:b/>
          <w:spacing w:val="1"/>
          <w:position w:val="-1"/>
          <w:sz w:val="24"/>
          <w:szCs w:val="24"/>
        </w:rPr>
        <w:t>S</w:t>
      </w:r>
      <w:r w:rsidRPr="0038296B">
        <w:rPr>
          <w:rFonts w:ascii="Times New Roman" w:hAnsi="Times New Roman"/>
          <w:b/>
          <w:position w:val="-1"/>
          <w:sz w:val="24"/>
          <w:szCs w:val="24"/>
        </w:rPr>
        <w:t>uppo</w:t>
      </w:r>
      <w:r w:rsidRPr="0038296B">
        <w:rPr>
          <w:rFonts w:ascii="Times New Roman" w:hAnsi="Times New Roman"/>
          <w:b/>
          <w:spacing w:val="-1"/>
          <w:position w:val="-1"/>
          <w:sz w:val="24"/>
          <w:szCs w:val="24"/>
        </w:rPr>
        <w:t>r</w:t>
      </w:r>
      <w:r w:rsidRPr="0038296B">
        <w:rPr>
          <w:rFonts w:ascii="Times New Roman" w:hAnsi="Times New Roman"/>
          <w:b/>
          <w:position w:val="-1"/>
          <w:sz w:val="24"/>
          <w:szCs w:val="24"/>
        </w:rPr>
        <w:t>ting</w:t>
      </w:r>
      <w:r w:rsidRPr="0038296B">
        <w:rPr>
          <w:rFonts w:ascii="Times New Roman" w:hAnsi="Times New Roman"/>
          <w:b/>
          <w:spacing w:val="-2"/>
          <w:position w:val="-1"/>
          <w:sz w:val="24"/>
          <w:szCs w:val="24"/>
        </w:rPr>
        <w:t xml:space="preserve"> </w:t>
      </w:r>
      <w:r w:rsidRPr="0038296B">
        <w:rPr>
          <w:rFonts w:ascii="Times New Roman" w:hAnsi="Times New Roman"/>
          <w:b/>
          <w:spacing w:val="1"/>
          <w:position w:val="-1"/>
          <w:sz w:val="24"/>
          <w:szCs w:val="24"/>
        </w:rPr>
        <w:t>R</w:t>
      </w:r>
      <w:r w:rsidRPr="0038296B">
        <w:rPr>
          <w:rFonts w:ascii="Times New Roman" w:hAnsi="Times New Roman"/>
          <w:b/>
          <w:spacing w:val="-1"/>
          <w:position w:val="-1"/>
          <w:sz w:val="24"/>
          <w:szCs w:val="24"/>
        </w:rPr>
        <w:t>e</w:t>
      </w:r>
      <w:r w:rsidRPr="0038296B">
        <w:rPr>
          <w:rFonts w:ascii="Times New Roman" w:hAnsi="Times New Roman"/>
          <w:b/>
          <w:spacing w:val="-2"/>
          <w:position w:val="-1"/>
          <w:sz w:val="24"/>
          <w:szCs w:val="24"/>
        </w:rPr>
        <w:t>g</w:t>
      </w:r>
      <w:r w:rsidRPr="0038296B">
        <w:rPr>
          <w:rFonts w:ascii="Times New Roman" w:hAnsi="Times New Roman"/>
          <w:b/>
          <w:position w:val="-1"/>
          <w:sz w:val="24"/>
          <w:szCs w:val="24"/>
        </w:rPr>
        <w:t>ul</w:t>
      </w:r>
      <w:r w:rsidRPr="0038296B">
        <w:rPr>
          <w:rFonts w:ascii="Times New Roman" w:hAnsi="Times New Roman"/>
          <w:b/>
          <w:spacing w:val="-1"/>
          <w:position w:val="-1"/>
          <w:sz w:val="24"/>
          <w:szCs w:val="24"/>
        </w:rPr>
        <w:t>a</w:t>
      </w:r>
      <w:r w:rsidRPr="0038296B">
        <w:rPr>
          <w:rFonts w:ascii="Times New Roman" w:hAnsi="Times New Roman"/>
          <w:b/>
          <w:position w:val="-1"/>
          <w:sz w:val="24"/>
          <w:szCs w:val="24"/>
        </w:rPr>
        <w:t>tions</w:t>
      </w:r>
    </w:p>
    <w:p w:rsidRPr="0038296B" w:rsidR="00A72AA6" w:rsidP="0038296B" w:rsidRDefault="00A72AA6" w14:paraId="2CF3CA95" w14:textId="77777777">
      <w:pPr>
        <w:widowControl w:val="0"/>
        <w:autoSpaceDE w:val="0"/>
        <w:autoSpaceDN w:val="0"/>
        <w:adjustRightInd w:val="0"/>
        <w:spacing w:after="0" w:line="240" w:lineRule="auto"/>
        <w:jc w:val="center"/>
        <w:rPr>
          <w:rFonts w:ascii="Times New Roman" w:hAnsi="Times New Roman"/>
          <w:b/>
          <w:sz w:val="24"/>
          <w:szCs w:val="24"/>
        </w:rPr>
      </w:pPr>
      <w:r w:rsidRPr="0038296B">
        <w:rPr>
          <w:rFonts w:ascii="Times New Roman" w:hAnsi="Times New Roman"/>
          <w:b/>
          <w:spacing w:val="1"/>
          <w:sz w:val="24"/>
          <w:szCs w:val="24"/>
        </w:rPr>
        <w:t>C</w:t>
      </w:r>
      <w:r w:rsidRPr="0038296B">
        <w:rPr>
          <w:rFonts w:ascii="Times New Roman" w:hAnsi="Times New Roman"/>
          <w:b/>
          <w:sz w:val="24"/>
          <w:szCs w:val="24"/>
        </w:rPr>
        <w:t>M</w:t>
      </w:r>
      <w:r w:rsidRPr="0038296B">
        <w:rPr>
          <w:rFonts w:ascii="Times New Roman" w:hAnsi="Times New Roman"/>
          <w:b/>
          <w:spacing w:val="1"/>
          <w:sz w:val="24"/>
          <w:szCs w:val="24"/>
        </w:rPr>
        <w:t>S</w:t>
      </w:r>
      <w:r w:rsidRPr="0038296B">
        <w:rPr>
          <w:rFonts w:ascii="Times New Roman" w:hAnsi="Times New Roman"/>
          <w:b/>
          <w:spacing w:val="-1"/>
          <w:sz w:val="24"/>
          <w:szCs w:val="24"/>
        </w:rPr>
        <w:t>-</w:t>
      </w:r>
      <w:r w:rsidRPr="0038296B">
        <w:rPr>
          <w:rFonts w:ascii="Times New Roman" w:hAnsi="Times New Roman"/>
          <w:b/>
          <w:spacing w:val="1"/>
          <w:sz w:val="24"/>
          <w:szCs w:val="24"/>
        </w:rPr>
        <w:t>R</w:t>
      </w:r>
      <w:r w:rsidRPr="0038296B">
        <w:rPr>
          <w:rFonts w:ascii="Times New Roman" w:hAnsi="Times New Roman"/>
          <w:b/>
          <w:spacing w:val="-1"/>
          <w:sz w:val="24"/>
          <w:szCs w:val="24"/>
        </w:rPr>
        <w:t>-</w:t>
      </w:r>
      <w:r w:rsidRPr="0038296B">
        <w:rPr>
          <w:rFonts w:ascii="Times New Roman" w:hAnsi="Times New Roman"/>
          <w:b/>
          <w:sz w:val="24"/>
          <w:szCs w:val="24"/>
        </w:rPr>
        <w:t>267, O</w:t>
      </w:r>
      <w:r w:rsidRPr="0038296B" w:rsidR="00392641">
        <w:rPr>
          <w:rFonts w:ascii="Times New Roman" w:hAnsi="Times New Roman"/>
          <w:b/>
          <w:sz w:val="24"/>
          <w:szCs w:val="24"/>
        </w:rPr>
        <w:t>MB</w:t>
      </w:r>
      <w:r w:rsidRPr="0038296B">
        <w:rPr>
          <w:rFonts w:ascii="Times New Roman" w:hAnsi="Times New Roman"/>
          <w:b/>
          <w:sz w:val="24"/>
          <w:szCs w:val="24"/>
        </w:rPr>
        <w:t xml:space="preserve"> 0938</w:t>
      </w:r>
      <w:r w:rsidRPr="0038296B">
        <w:rPr>
          <w:rFonts w:ascii="Times New Roman" w:hAnsi="Times New Roman"/>
          <w:b/>
          <w:spacing w:val="-1"/>
          <w:sz w:val="24"/>
          <w:szCs w:val="24"/>
        </w:rPr>
        <w:t>-</w:t>
      </w:r>
      <w:r w:rsidRPr="0038296B">
        <w:rPr>
          <w:rFonts w:ascii="Times New Roman" w:hAnsi="Times New Roman"/>
          <w:b/>
          <w:sz w:val="24"/>
          <w:szCs w:val="24"/>
        </w:rPr>
        <w:t>0753</w:t>
      </w:r>
    </w:p>
    <w:p w:rsidRPr="0038296B" w:rsidR="00467F11" w:rsidP="0038296B" w:rsidRDefault="00467F11" w14:paraId="1FAF8BA0" w14:textId="273B9544">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C8C3645" w14:textId="77777777">
      <w:pPr>
        <w:widowControl w:val="0"/>
        <w:autoSpaceDE w:val="0"/>
        <w:autoSpaceDN w:val="0"/>
        <w:adjustRightInd w:val="0"/>
        <w:spacing w:after="0" w:line="240" w:lineRule="auto"/>
        <w:rPr>
          <w:rFonts w:ascii="Times New Roman" w:hAnsi="Times New Roman"/>
          <w:b/>
          <w:sz w:val="24"/>
          <w:szCs w:val="24"/>
        </w:rPr>
      </w:pPr>
      <w:r w:rsidRPr="0038296B">
        <w:rPr>
          <w:rFonts w:ascii="Times New Roman" w:hAnsi="Times New Roman"/>
          <w:b/>
          <w:bCs/>
          <w:spacing w:val="1"/>
          <w:position w:val="-1"/>
          <w:sz w:val="24"/>
          <w:szCs w:val="24"/>
        </w:rPr>
        <w:t>B</w:t>
      </w:r>
      <w:r w:rsidRPr="0038296B">
        <w:rPr>
          <w:rFonts w:ascii="Times New Roman" w:hAnsi="Times New Roman"/>
          <w:b/>
          <w:bCs/>
          <w:position w:val="-1"/>
          <w:sz w:val="24"/>
          <w:szCs w:val="24"/>
        </w:rPr>
        <w:t>a</w:t>
      </w:r>
      <w:r w:rsidRPr="0038296B">
        <w:rPr>
          <w:rFonts w:ascii="Times New Roman" w:hAnsi="Times New Roman"/>
          <w:b/>
          <w:bCs/>
          <w:spacing w:val="-1"/>
          <w:position w:val="-1"/>
          <w:sz w:val="24"/>
          <w:szCs w:val="24"/>
        </w:rPr>
        <w:t>c</w:t>
      </w:r>
      <w:r w:rsidRPr="0038296B">
        <w:rPr>
          <w:rFonts w:ascii="Times New Roman" w:hAnsi="Times New Roman"/>
          <w:b/>
          <w:bCs/>
          <w:spacing w:val="1"/>
          <w:position w:val="-1"/>
          <w:sz w:val="24"/>
          <w:szCs w:val="24"/>
        </w:rPr>
        <w:t>k</w:t>
      </w:r>
      <w:r w:rsidRPr="0038296B">
        <w:rPr>
          <w:rFonts w:ascii="Times New Roman" w:hAnsi="Times New Roman"/>
          <w:b/>
          <w:bCs/>
          <w:position w:val="-1"/>
          <w:sz w:val="24"/>
          <w:szCs w:val="24"/>
        </w:rPr>
        <w:t>g</w:t>
      </w:r>
      <w:r w:rsidRPr="0038296B">
        <w:rPr>
          <w:rFonts w:ascii="Times New Roman" w:hAnsi="Times New Roman"/>
          <w:b/>
          <w:bCs/>
          <w:spacing w:val="-1"/>
          <w:position w:val="-1"/>
          <w:sz w:val="24"/>
          <w:szCs w:val="24"/>
        </w:rPr>
        <w:t>r</w:t>
      </w:r>
      <w:r w:rsidRPr="0038296B">
        <w:rPr>
          <w:rFonts w:ascii="Times New Roman" w:hAnsi="Times New Roman"/>
          <w:b/>
          <w:bCs/>
          <w:position w:val="-1"/>
          <w:sz w:val="24"/>
          <w:szCs w:val="24"/>
        </w:rPr>
        <w:t>o</w:t>
      </w:r>
      <w:r w:rsidRPr="0038296B">
        <w:rPr>
          <w:rFonts w:ascii="Times New Roman" w:hAnsi="Times New Roman"/>
          <w:b/>
          <w:bCs/>
          <w:spacing w:val="1"/>
          <w:position w:val="-1"/>
          <w:sz w:val="24"/>
          <w:szCs w:val="24"/>
        </w:rPr>
        <w:t>un</w:t>
      </w:r>
      <w:r w:rsidRPr="0038296B">
        <w:rPr>
          <w:rFonts w:ascii="Times New Roman" w:hAnsi="Times New Roman"/>
          <w:b/>
          <w:bCs/>
          <w:position w:val="-1"/>
          <w:sz w:val="24"/>
          <w:szCs w:val="24"/>
        </w:rPr>
        <w:t>d</w:t>
      </w:r>
    </w:p>
    <w:p w:rsidR="00467F11" w:rsidP="0038296B" w:rsidRDefault="00467F11" w14:paraId="1A0AB0F0" w14:textId="173F9D7F">
      <w:pPr>
        <w:widowControl w:val="0"/>
        <w:autoSpaceDE w:val="0"/>
        <w:autoSpaceDN w:val="0"/>
        <w:adjustRightInd w:val="0"/>
        <w:spacing w:after="0" w:line="240" w:lineRule="auto"/>
        <w:rPr>
          <w:rFonts w:ascii="Times New Roman" w:hAnsi="Times New Roman"/>
          <w:sz w:val="24"/>
          <w:szCs w:val="24"/>
        </w:rPr>
      </w:pPr>
    </w:p>
    <w:p w:rsidRPr="0038296B" w:rsidR="00AA2AAA" w:rsidP="00AA2AAA" w:rsidRDefault="00AA2AAA" w14:paraId="408ED536" w14:textId="2CB112C5">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4001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d </w:t>
      </w:r>
      <w:r w:rsidRPr="0038296B">
        <w:rPr>
          <w:rFonts w:ascii="Times New Roman" w:hAnsi="Times New Roman"/>
          <w:spacing w:val="-2"/>
          <w:sz w:val="24"/>
          <w:szCs w:val="24"/>
        </w:rPr>
        <w:t>B</w:t>
      </w:r>
      <w:r w:rsidRPr="0038296B">
        <w:rPr>
          <w:rFonts w:ascii="Times New Roman" w:hAnsi="Times New Roman"/>
          <w:sz w:val="24"/>
          <w:szCs w:val="24"/>
        </w:rPr>
        <w:t>ud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t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1997 </w:t>
      </w:r>
      <w:r w:rsidRPr="0038296B">
        <w:rPr>
          <w:rFonts w:ascii="Times New Roman" w:hAnsi="Times New Roman"/>
          <w:spacing w:val="-1"/>
          <w:sz w:val="24"/>
          <w:szCs w:val="24"/>
        </w:rPr>
        <w:t>(</w:t>
      </w:r>
      <w:r w:rsidRPr="0038296B">
        <w:rPr>
          <w:rFonts w:ascii="Times New Roman" w:hAnsi="Times New Roman"/>
          <w:spacing w:val="-2"/>
          <w:sz w:val="24"/>
          <w:szCs w:val="24"/>
        </w:rPr>
        <w:t>BB</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ublic</w:t>
      </w:r>
      <w:r w:rsidRPr="0038296B">
        <w:rPr>
          <w:rFonts w:ascii="Times New Roman" w:hAnsi="Times New Roman"/>
          <w:spacing w:val="-1"/>
          <w:sz w:val="24"/>
          <w:szCs w:val="24"/>
        </w:rPr>
        <w:t xml:space="preserve"> </w:t>
      </w:r>
      <w:r w:rsidRPr="0038296B">
        <w:rPr>
          <w:rFonts w:ascii="Times New Roman" w:hAnsi="Times New Roman"/>
          <w:spacing w:val="-5"/>
          <w:sz w:val="24"/>
          <w:szCs w:val="24"/>
        </w:rPr>
        <w:t>L</w:t>
      </w:r>
      <w:r w:rsidRPr="0038296B">
        <w:rPr>
          <w:rFonts w:ascii="Times New Roman" w:hAnsi="Times New Roman"/>
          <w:spacing w:val="-1"/>
          <w:sz w:val="24"/>
          <w:szCs w:val="24"/>
        </w:rPr>
        <w:t>a</w:t>
      </w:r>
      <w:r w:rsidRPr="0038296B">
        <w:rPr>
          <w:rFonts w:ascii="Times New Roman" w:hAnsi="Times New Roman"/>
          <w:sz w:val="24"/>
          <w:szCs w:val="24"/>
        </w:rPr>
        <w:t>w 105</w:t>
      </w:r>
      <w:r w:rsidRPr="0038296B">
        <w:rPr>
          <w:rFonts w:ascii="Times New Roman" w:hAnsi="Times New Roman"/>
          <w:spacing w:val="-1"/>
          <w:sz w:val="24"/>
          <w:szCs w:val="24"/>
        </w:rPr>
        <w:t>-</w:t>
      </w:r>
      <w:r w:rsidRPr="0038296B">
        <w:rPr>
          <w:rFonts w:ascii="Times New Roman" w:hAnsi="Times New Roman"/>
          <w:sz w:val="24"/>
          <w:szCs w:val="24"/>
        </w:rPr>
        <w:t>33)</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ac</w:t>
      </w:r>
      <w:r w:rsidRPr="0038296B">
        <w:rPr>
          <w:rFonts w:ascii="Times New Roman" w:hAnsi="Times New Roman"/>
          <w:sz w:val="24"/>
          <w:szCs w:val="24"/>
        </w:rPr>
        <w:t>t</w:t>
      </w:r>
      <w:r w:rsidRPr="0038296B">
        <w:rPr>
          <w:rFonts w:ascii="Times New Roman" w:hAnsi="Times New Roman"/>
          <w:spacing w:val="-1"/>
          <w:sz w:val="24"/>
          <w:szCs w:val="24"/>
        </w:rPr>
        <w:t xml:space="preserve">ed </w:t>
      </w:r>
      <w:r w:rsidRPr="0038296B">
        <w:rPr>
          <w:rFonts w:ascii="Times New Roman" w:hAnsi="Times New Roman"/>
          <w:sz w:val="24"/>
          <w:szCs w:val="24"/>
        </w:rPr>
        <w:t>Au</w:t>
      </w:r>
      <w:r w:rsidRPr="0038296B">
        <w:rPr>
          <w:rFonts w:ascii="Times New Roman" w:hAnsi="Times New Roman"/>
          <w:spacing w:val="-2"/>
          <w:sz w:val="24"/>
          <w:szCs w:val="24"/>
        </w:rPr>
        <w:t>g</w:t>
      </w:r>
      <w:r w:rsidRPr="0038296B">
        <w:rPr>
          <w:rFonts w:ascii="Times New Roman" w:hAnsi="Times New Roman"/>
          <w:sz w:val="24"/>
          <w:szCs w:val="24"/>
        </w:rPr>
        <w:t xml:space="preserve">ust 5, 1997,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1"/>
          <w:sz w:val="24"/>
          <w:szCs w:val="24"/>
        </w:rPr>
        <w:t>ec</w:t>
      </w:r>
      <w:r w:rsidRPr="0038296B">
        <w:rPr>
          <w:rFonts w:ascii="Times New Roman" w:hAnsi="Times New Roman"/>
          <w:sz w:val="24"/>
          <w:szCs w:val="24"/>
        </w:rPr>
        <w:t>tions 1851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1859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known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 xml:space="preserve">ce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&amp;</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id </w:t>
      </w:r>
      <w:r w:rsidRPr="0038296B">
        <w:rPr>
          <w:rFonts w:ascii="Times New Roman" w:hAnsi="Times New Roman"/>
          <w:spacing w:val="1"/>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 int</w:t>
      </w:r>
      <w:r w:rsidRPr="0038296B">
        <w:rPr>
          <w:rFonts w:ascii="Times New Roman" w:hAnsi="Times New Roman"/>
          <w:spacing w:val="-1"/>
          <w:sz w:val="24"/>
          <w:szCs w:val="24"/>
        </w:rPr>
        <w:t>er</w:t>
      </w:r>
      <w:r w:rsidRPr="0038296B">
        <w:rPr>
          <w:rFonts w:ascii="Times New Roman" w:hAnsi="Times New Roman"/>
          <w:sz w:val="24"/>
          <w:szCs w:val="24"/>
        </w:rPr>
        <w:t xml:space="preserve">im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on </w:t>
      </w:r>
      <w:r w:rsidRPr="0038296B">
        <w:rPr>
          <w:rFonts w:ascii="Times New Roman" w:hAnsi="Times New Roman"/>
          <w:spacing w:val="3"/>
          <w:sz w:val="24"/>
          <w:szCs w:val="24"/>
        </w:rPr>
        <w:t>J</w:t>
      </w:r>
      <w:r w:rsidRPr="0038296B">
        <w:rPr>
          <w:rFonts w:ascii="Times New Roman" w:hAnsi="Times New Roman"/>
          <w:sz w:val="24"/>
          <w:szCs w:val="24"/>
        </w:rPr>
        <w:t>une</w:t>
      </w:r>
      <w:r w:rsidRPr="0038296B">
        <w:rPr>
          <w:rFonts w:ascii="Times New Roman" w:hAnsi="Times New Roman"/>
          <w:spacing w:val="-1"/>
          <w:sz w:val="24"/>
          <w:szCs w:val="24"/>
        </w:rPr>
        <w:t xml:space="preserve"> </w:t>
      </w:r>
      <w:r w:rsidRPr="0038296B">
        <w:rPr>
          <w:rFonts w:ascii="Times New Roman" w:hAnsi="Times New Roman"/>
          <w:sz w:val="24"/>
          <w:szCs w:val="24"/>
        </w:rPr>
        <w:t xml:space="preserve">26, 1998.  A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 xml:space="preserve">ule </w:t>
      </w:r>
      <w:r w:rsidRPr="0038296B">
        <w:rPr>
          <w:rFonts w:ascii="Times New Roman" w:hAnsi="Times New Roman"/>
          <w:spacing w:val="-1"/>
          <w:sz w:val="24"/>
          <w:szCs w:val="24"/>
        </w:rPr>
        <w:t>re</w:t>
      </w:r>
      <w:r w:rsidRPr="0038296B">
        <w:rPr>
          <w:rFonts w:ascii="Times New Roman" w:hAnsi="Times New Roman"/>
          <w:sz w:val="24"/>
          <w:szCs w:val="24"/>
        </w:rPr>
        <w:t>vising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w</w:t>
      </w:r>
      <w:r w:rsidRPr="0038296B">
        <w:rPr>
          <w:rFonts w:ascii="Times New Roman" w:hAnsi="Times New Roman"/>
          <w:spacing w:val="-1"/>
          <w:sz w:val="24"/>
          <w:szCs w:val="24"/>
        </w:rPr>
        <w:t>a</w:t>
      </w:r>
      <w:r w:rsidRPr="0038296B">
        <w:rPr>
          <w:rFonts w:ascii="Times New Roman" w:hAnsi="Times New Roman"/>
          <w:sz w:val="24"/>
          <w:szCs w:val="24"/>
        </w:rPr>
        <w:t>s publish</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Fe</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17, 1999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 on </w:t>
      </w:r>
      <w:r w:rsidRPr="0038296B">
        <w:rPr>
          <w:rFonts w:ascii="Times New Roman" w:hAnsi="Times New Roman"/>
          <w:spacing w:val="3"/>
          <w:sz w:val="24"/>
          <w:szCs w:val="24"/>
        </w:rPr>
        <w:t>J</w:t>
      </w:r>
      <w:r w:rsidRPr="0038296B">
        <w:rPr>
          <w:rFonts w:ascii="Times New Roman" w:hAnsi="Times New Roman"/>
          <w:sz w:val="24"/>
          <w:szCs w:val="24"/>
        </w:rPr>
        <w:t>une</w:t>
      </w:r>
      <w:r w:rsidRPr="0038296B">
        <w:rPr>
          <w:rFonts w:ascii="Times New Roman" w:hAnsi="Times New Roman"/>
          <w:spacing w:val="-1"/>
          <w:sz w:val="24"/>
          <w:szCs w:val="24"/>
        </w:rPr>
        <w:t xml:space="preserve"> </w:t>
      </w:r>
      <w:r w:rsidRPr="0038296B">
        <w:rPr>
          <w:rFonts w:ascii="Times New Roman" w:hAnsi="Times New Roman"/>
          <w:sz w:val="24"/>
          <w:szCs w:val="24"/>
        </w:rPr>
        <w:t xml:space="preserve">29, 2000.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suppli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w</w:t>
      </w:r>
      <w:r w:rsidRPr="0038296B">
        <w:rPr>
          <w:rFonts w:ascii="Times New Roman" w:hAnsi="Times New Roman"/>
          <w:spacing w:val="-1"/>
          <w:sz w:val="24"/>
          <w:szCs w:val="24"/>
        </w:rPr>
        <w:t>a</w:t>
      </w:r>
      <w:r w:rsidRPr="0038296B">
        <w:rPr>
          <w:rFonts w:ascii="Times New Roman" w:hAnsi="Times New Roman"/>
          <w:sz w:val="24"/>
          <w:szCs w:val="24"/>
        </w:rPr>
        <w:t>s us</w:t>
      </w:r>
      <w:r w:rsidRPr="0038296B">
        <w:rPr>
          <w:rFonts w:ascii="Times New Roman" w:hAnsi="Times New Roman"/>
          <w:spacing w:val="-1"/>
          <w:sz w:val="24"/>
          <w:szCs w:val="24"/>
        </w:rPr>
        <w:t>e</w:t>
      </w:r>
      <w:r w:rsidRPr="0038296B">
        <w:rPr>
          <w:rFonts w:ascii="Times New Roman" w:hAnsi="Times New Roman"/>
          <w:sz w:val="24"/>
          <w:szCs w:val="24"/>
        </w:rPr>
        <w:t>d to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suppli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is us</w:t>
      </w:r>
      <w:r w:rsidRPr="0038296B">
        <w:rPr>
          <w:rFonts w:ascii="Times New Roman" w:hAnsi="Times New Roman"/>
          <w:spacing w:val="-1"/>
          <w:sz w:val="24"/>
          <w:szCs w:val="24"/>
        </w:rPr>
        <w:t>e</w:t>
      </w:r>
      <w:r w:rsidRPr="0038296B">
        <w:rPr>
          <w:rFonts w:ascii="Times New Roman" w:hAnsi="Times New Roman"/>
          <w:sz w:val="24"/>
          <w:szCs w:val="24"/>
        </w:rPr>
        <w:t>d to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ibility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to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te OMB</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w</w:t>
      </w:r>
      <w:r w:rsidRPr="0038296B">
        <w:rPr>
          <w:rFonts w:ascii="Times New Roman" w:hAnsi="Times New Roman"/>
          <w:spacing w:val="-1"/>
          <w:sz w:val="24"/>
          <w:szCs w:val="24"/>
        </w:rPr>
        <w:t>a</w:t>
      </w:r>
      <w:r w:rsidRPr="0038296B">
        <w:rPr>
          <w:rFonts w:ascii="Times New Roman" w:hAnsi="Times New Roman"/>
          <w:sz w:val="24"/>
          <w:szCs w:val="24"/>
        </w:rPr>
        <w:t>s sou</w:t>
      </w:r>
      <w:r w:rsidRPr="0038296B">
        <w:rPr>
          <w:rFonts w:ascii="Times New Roman" w:hAnsi="Times New Roman"/>
          <w:spacing w:val="-2"/>
          <w:sz w:val="24"/>
          <w:szCs w:val="24"/>
        </w:rPr>
        <w:t>g</w:t>
      </w:r>
      <w:r w:rsidRPr="0038296B">
        <w:rPr>
          <w:rFonts w:ascii="Times New Roman" w:hAnsi="Times New Roman"/>
          <w:sz w:val="24"/>
          <w:szCs w:val="24"/>
        </w:rPr>
        <w:t xml:space="preserve">ht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w:t>
      </w:r>
      <w:r w:rsidR="00E63FA6">
        <w:rPr>
          <w:rFonts w:ascii="Times New Roman" w:hAnsi="Times New Roman"/>
          <w:sz w:val="24"/>
          <w:szCs w:val="24"/>
        </w:rPr>
        <w:t xml:space="preserve"> </w:t>
      </w:r>
    </w:p>
    <w:p w:rsidRPr="0038296B" w:rsidR="00AA2AAA" w:rsidP="00AA2AAA" w:rsidRDefault="00AA2AAA" w14:paraId="429659E0" w14:textId="77777777">
      <w:pPr>
        <w:widowControl w:val="0"/>
        <w:autoSpaceDE w:val="0"/>
        <w:autoSpaceDN w:val="0"/>
        <w:adjustRightInd w:val="0"/>
        <w:spacing w:after="0" w:line="240" w:lineRule="auto"/>
        <w:rPr>
          <w:rFonts w:ascii="Times New Roman" w:hAnsi="Times New Roman"/>
          <w:sz w:val="24"/>
          <w:szCs w:val="24"/>
        </w:rPr>
      </w:pPr>
    </w:p>
    <w:p w:rsidR="00E63FA6" w:rsidP="002864FE" w:rsidRDefault="00E63FA6" w14:paraId="78C7A4C5" w14:textId="30F6A7EC">
      <w:pPr>
        <w:widowControl w:val="0"/>
        <w:autoSpaceDE w:val="0"/>
        <w:autoSpaceDN w:val="0"/>
        <w:adjustRightInd w:val="0"/>
        <w:spacing w:after="0" w:line="240" w:lineRule="auto"/>
        <w:rPr>
          <w:rFonts w:ascii="Times New Roman" w:hAnsi="Times New Roman"/>
          <w:spacing w:val="-1"/>
          <w:sz w:val="24"/>
          <w:szCs w:val="24"/>
        </w:rPr>
      </w:pPr>
      <w:r>
        <w:rPr>
          <w:rFonts w:ascii="Times New Roman" w:hAnsi="Times New Roman"/>
          <w:sz w:val="24"/>
          <w:szCs w:val="24"/>
        </w:rPr>
        <w:t xml:space="preserve">The information collection request was updated in response to </w:t>
      </w:r>
      <w:r w:rsidRPr="0038296B" w:rsidR="00AA2AAA">
        <w:rPr>
          <w:rFonts w:ascii="Times New Roman" w:hAnsi="Times New Roman"/>
          <w:sz w:val="24"/>
          <w:szCs w:val="24"/>
        </w:rPr>
        <w:t>The</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M</w:t>
      </w:r>
      <w:r w:rsidRPr="0038296B" w:rsidR="00AA2AAA">
        <w:rPr>
          <w:rFonts w:ascii="Times New Roman" w:hAnsi="Times New Roman"/>
          <w:spacing w:val="-1"/>
          <w:sz w:val="24"/>
          <w:szCs w:val="24"/>
        </w:rPr>
        <w:t>e</w:t>
      </w:r>
      <w:r w:rsidRPr="0038296B" w:rsidR="00AA2AAA">
        <w:rPr>
          <w:rFonts w:ascii="Times New Roman" w:hAnsi="Times New Roman"/>
          <w:sz w:val="24"/>
          <w:szCs w:val="24"/>
        </w:rPr>
        <w:t>di</w:t>
      </w:r>
      <w:r w:rsidRPr="0038296B" w:rsidR="00AA2AAA">
        <w:rPr>
          <w:rFonts w:ascii="Times New Roman" w:hAnsi="Times New Roman"/>
          <w:spacing w:val="-1"/>
          <w:sz w:val="24"/>
          <w:szCs w:val="24"/>
        </w:rPr>
        <w:t>car</w:t>
      </w:r>
      <w:r w:rsidRPr="0038296B" w:rsidR="00AA2AAA">
        <w:rPr>
          <w:rFonts w:ascii="Times New Roman" w:hAnsi="Times New Roman"/>
          <w:sz w:val="24"/>
          <w:szCs w:val="24"/>
        </w:rPr>
        <w:t>e</w:t>
      </w:r>
      <w:r w:rsidRPr="0038296B" w:rsidR="00AA2AAA">
        <w:rPr>
          <w:rFonts w:ascii="Times New Roman" w:hAnsi="Times New Roman"/>
          <w:spacing w:val="-1"/>
          <w:sz w:val="24"/>
          <w:szCs w:val="24"/>
        </w:rPr>
        <w:t xml:space="preserve"> </w:t>
      </w:r>
      <w:r w:rsidRPr="0038296B" w:rsidR="00AA2AAA">
        <w:rPr>
          <w:rFonts w:ascii="Times New Roman" w:hAnsi="Times New Roman"/>
          <w:spacing w:val="1"/>
          <w:sz w:val="24"/>
          <w:szCs w:val="24"/>
        </w:rPr>
        <w:t>P</w:t>
      </w:r>
      <w:r w:rsidRPr="0038296B" w:rsidR="00AA2AAA">
        <w:rPr>
          <w:rFonts w:ascii="Times New Roman" w:hAnsi="Times New Roman"/>
          <w:spacing w:val="-1"/>
          <w:sz w:val="24"/>
          <w:szCs w:val="24"/>
        </w:rPr>
        <w:t>re</w:t>
      </w:r>
      <w:r w:rsidRPr="0038296B" w:rsidR="00AA2AAA">
        <w:rPr>
          <w:rFonts w:ascii="Times New Roman" w:hAnsi="Times New Roman"/>
          <w:sz w:val="24"/>
          <w:szCs w:val="24"/>
        </w:rPr>
        <w:t>s</w:t>
      </w:r>
      <w:r w:rsidRPr="0038296B" w:rsidR="00AA2AAA">
        <w:rPr>
          <w:rFonts w:ascii="Times New Roman" w:hAnsi="Times New Roman"/>
          <w:spacing w:val="-1"/>
          <w:sz w:val="24"/>
          <w:szCs w:val="24"/>
        </w:rPr>
        <w:t>cr</w:t>
      </w:r>
      <w:r w:rsidRPr="0038296B" w:rsidR="00AA2AAA">
        <w:rPr>
          <w:rFonts w:ascii="Times New Roman" w:hAnsi="Times New Roman"/>
          <w:sz w:val="24"/>
          <w:szCs w:val="24"/>
        </w:rPr>
        <w:t>iption D</w:t>
      </w:r>
      <w:r w:rsidRPr="0038296B" w:rsidR="00AA2AAA">
        <w:rPr>
          <w:rFonts w:ascii="Times New Roman" w:hAnsi="Times New Roman"/>
          <w:spacing w:val="-1"/>
          <w:sz w:val="24"/>
          <w:szCs w:val="24"/>
        </w:rPr>
        <w:t>r</w:t>
      </w:r>
      <w:r w:rsidRPr="0038296B" w:rsidR="00AA2AAA">
        <w:rPr>
          <w:rFonts w:ascii="Times New Roman" w:hAnsi="Times New Roman"/>
          <w:sz w:val="24"/>
          <w:szCs w:val="24"/>
        </w:rPr>
        <w:t>u</w:t>
      </w:r>
      <w:r w:rsidRPr="0038296B" w:rsidR="00AA2AAA">
        <w:rPr>
          <w:rFonts w:ascii="Times New Roman" w:hAnsi="Times New Roman"/>
          <w:spacing w:val="-2"/>
          <w:sz w:val="24"/>
          <w:szCs w:val="24"/>
        </w:rPr>
        <w:t>g</w:t>
      </w:r>
      <w:r w:rsidRPr="0038296B" w:rsidR="00AA2AAA">
        <w:rPr>
          <w:rFonts w:ascii="Times New Roman" w:hAnsi="Times New Roman"/>
          <w:sz w:val="24"/>
          <w:szCs w:val="24"/>
        </w:rPr>
        <w:t xml:space="preserve">, </w:t>
      </w:r>
      <w:r w:rsidRPr="0038296B" w:rsidR="00AA2AAA">
        <w:rPr>
          <w:rFonts w:ascii="Times New Roman" w:hAnsi="Times New Roman"/>
          <w:spacing w:val="-6"/>
          <w:sz w:val="24"/>
          <w:szCs w:val="24"/>
        </w:rPr>
        <w:t>I</w:t>
      </w:r>
      <w:r w:rsidRPr="0038296B" w:rsidR="00AA2AAA">
        <w:rPr>
          <w:rFonts w:ascii="Times New Roman" w:hAnsi="Times New Roman"/>
          <w:sz w:val="24"/>
          <w:szCs w:val="24"/>
        </w:rPr>
        <w:t>mp</w:t>
      </w:r>
      <w:r w:rsidRPr="0038296B" w:rsidR="00AA2AAA">
        <w:rPr>
          <w:rFonts w:ascii="Times New Roman" w:hAnsi="Times New Roman"/>
          <w:spacing w:val="-1"/>
          <w:sz w:val="24"/>
          <w:szCs w:val="24"/>
        </w:rPr>
        <w:t>r</w:t>
      </w:r>
      <w:r w:rsidRPr="0038296B" w:rsidR="00AA2AAA">
        <w:rPr>
          <w:rFonts w:ascii="Times New Roman" w:hAnsi="Times New Roman"/>
          <w:sz w:val="24"/>
          <w:szCs w:val="24"/>
        </w:rPr>
        <w:t>ov</w:t>
      </w:r>
      <w:r w:rsidRPr="0038296B" w:rsidR="00AA2AAA">
        <w:rPr>
          <w:rFonts w:ascii="Times New Roman" w:hAnsi="Times New Roman"/>
          <w:spacing w:val="-1"/>
          <w:sz w:val="24"/>
          <w:szCs w:val="24"/>
        </w:rPr>
        <w:t>e</w:t>
      </w:r>
      <w:r w:rsidRPr="0038296B" w:rsidR="00AA2AAA">
        <w:rPr>
          <w:rFonts w:ascii="Times New Roman" w:hAnsi="Times New Roman"/>
          <w:sz w:val="24"/>
          <w:szCs w:val="24"/>
        </w:rPr>
        <w:t>m</w:t>
      </w:r>
      <w:r w:rsidRPr="0038296B" w:rsidR="00AA2AAA">
        <w:rPr>
          <w:rFonts w:ascii="Times New Roman" w:hAnsi="Times New Roman"/>
          <w:spacing w:val="-1"/>
          <w:sz w:val="24"/>
          <w:szCs w:val="24"/>
        </w:rPr>
        <w:t>e</w:t>
      </w:r>
      <w:r w:rsidRPr="0038296B" w:rsidR="00AA2AAA">
        <w:rPr>
          <w:rFonts w:ascii="Times New Roman" w:hAnsi="Times New Roman"/>
          <w:sz w:val="24"/>
          <w:szCs w:val="24"/>
        </w:rPr>
        <w:t xml:space="preserve">nt, </w:t>
      </w:r>
      <w:r w:rsidRPr="0038296B" w:rsidR="00AA2AAA">
        <w:rPr>
          <w:rFonts w:ascii="Times New Roman" w:hAnsi="Times New Roman"/>
          <w:spacing w:val="-1"/>
          <w:sz w:val="24"/>
          <w:szCs w:val="24"/>
        </w:rPr>
        <w:t>a</w:t>
      </w:r>
      <w:r w:rsidRPr="0038296B" w:rsidR="00AA2AAA">
        <w:rPr>
          <w:rFonts w:ascii="Times New Roman" w:hAnsi="Times New Roman"/>
          <w:sz w:val="24"/>
          <w:szCs w:val="24"/>
        </w:rPr>
        <w:t>nd Mod</w:t>
      </w:r>
      <w:r w:rsidRPr="0038296B" w:rsidR="00AA2AAA">
        <w:rPr>
          <w:rFonts w:ascii="Times New Roman" w:hAnsi="Times New Roman"/>
          <w:spacing w:val="-1"/>
          <w:sz w:val="24"/>
          <w:szCs w:val="24"/>
        </w:rPr>
        <w:t>er</w:t>
      </w:r>
      <w:r w:rsidRPr="0038296B" w:rsidR="00AA2AAA">
        <w:rPr>
          <w:rFonts w:ascii="Times New Roman" w:hAnsi="Times New Roman"/>
          <w:sz w:val="24"/>
          <w:szCs w:val="24"/>
        </w:rPr>
        <w:t>ni</w:t>
      </w:r>
      <w:r w:rsidRPr="0038296B" w:rsidR="00AA2AAA">
        <w:rPr>
          <w:rFonts w:ascii="Times New Roman" w:hAnsi="Times New Roman"/>
          <w:spacing w:val="1"/>
          <w:sz w:val="24"/>
          <w:szCs w:val="24"/>
        </w:rPr>
        <w:t>z</w:t>
      </w:r>
      <w:r w:rsidRPr="0038296B" w:rsidR="00AA2AAA">
        <w:rPr>
          <w:rFonts w:ascii="Times New Roman" w:hAnsi="Times New Roman"/>
          <w:spacing w:val="-1"/>
          <w:sz w:val="24"/>
          <w:szCs w:val="24"/>
        </w:rPr>
        <w:t>a</w:t>
      </w:r>
      <w:r w:rsidRPr="0038296B" w:rsidR="00AA2AAA">
        <w:rPr>
          <w:rFonts w:ascii="Times New Roman" w:hAnsi="Times New Roman"/>
          <w:sz w:val="24"/>
          <w:szCs w:val="24"/>
        </w:rPr>
        <w:t>tion A</w:t>
      </w:r>
      <w:r w:rsidRPr="0038296B" w:rsidR="00AA2AAA">
        <w:rPr>
          <w:rFonts w:ascii="Times New Roman" w:hAnsi="Times New Roman"/>
          <w:spacing w:val="-1"/>
          <w:sz w:val="24"/>
          <w:szCs w:val="24"/>
        </w:rPr>
        <w:t>c</w:t>
      </w:r>
      <w:r w:rsidRPr="0038296B" w:rsidR="00AA2AAA">
        <w:rPr>
          <w:rFonts w:ascii="Times New Roman" w:hAnsi="Times New Roman"/>
          <w:sz w:val="24"/>
          <w:szCs w:val="24"/>
        </w:rPr>
        <w:t>t of</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 xml:space="preserve">2003 </w:t>
      </w:r>
      <w:r w:rsidRPr="0038296B" w:rsidR="00AA2AAA">
        <w:rPr>
          <w:rFonts w:ascii="Times New Roman" w:hAnsi="Times New Roman"/>
          <w:spacing w:val="-1"/>
          <w:sz w:val="24"/>
          <w:szCs w:val="24"/>
        </w:rPr>
        <w:t>(</w:t>
      </w:r>
      <w:r w:rsidRPr="0038296B" w:rsidR="00AA2AAA">
        <w:rPr>
          <w:rFonts w:ascii="Times New Roman" w:hAnsi="Times New Roman"/>
          <w:sz w:val="24"/>
          <w:szCs w:val="24"/>
        </w:rPr>
        <w:t>MMA)</w:t>
      </w:r>
      <w:r w:rsidRPr="0038296B" w:rsidR="00AA2AAA">
        <w:rPr>
          <w:rFonts w:ascii="Times New Roman" w:hAnsi="Times New Roman"/>
          <w:spacing w:val="-1"/>
          <w:sz w:val="24"/>
          <w:szCs w:val="24"/>
        </w:rPr>
        <w:t xml:space="preserve"> (</w:t>
      </w:r>
      <w:r w:rsidRPr="0038296B" w:rsidR="00AA2AAA">
        <w:rPr>
          <w:rFonts w:ascii="Times New Roman" w:hAnsi="Times New Roman"/>
          <w:spacing w:val="1"/>
          <w:sz w:val="24"/>
          <w:szCs w:val="24"/>
        </w:rPr>
        <w:t>P</w:t>
      </w:r>
      <w:r w:rsidRPr="0038296B" w:rsidR="00AA2AAA">
        <w:rPr>
          <w:rFonts w:ascii="Times New Roman" w:hAnsi="Times New Roman"/>
          <w:sz w:val="24"/>
          <w:szCs w:val="24"/>
        </w:rPr>
        <w:t xml:space="preserve">ub. </w:t>
      </w:r>
      <w:r w:rsidRPr="0038296B" w:rsidR="00AA2AAA">
        <w:rPr>
          <w:rFonts w:ascii="Times New Roman" w:hAnsi="Times New Roman"/>
          <w:spacing w:val="-5"/>
          <w:sz w:val="24"/>
          <w:szCs w:val="24"/>
        </w:rPr>
        <w:t>L</w:t>
      </w:r>
      <w:r w:rsidRPr="0038296B" w:rsidR="00AA2AAA">
        <w:rPr>
          <w:rFonts w:ascii="Times New Roman" w:hAnsi="Times New Roman"/>
          <w:sz w:val="24"/>
          <w:szCs w:val="24"/>
        </w:rPr>
        <w:t>. 108</w:t>
      </w:r>
      <w:r w:rsidRPr="0038296B" w:rsidR="00AA2AAA">
        <w:rPr>
          <w:rFonts w:ascii="Times New Roman" w:hAnsi="Times New Roman"/>
          <w:spacing w:val="-1"/>
          <w:sz w:val="24"/>
          <w:szCs w:val="24"/>
        </w:rPr>
        <w:t>-</w:t>
      </w:r>
      <w:r w:rsidRPr="0038296B" w:rsidR="00AA2AAA">
        <w:rPr>
          <w:rFonts w:ascii="Times New Roman" w:hAnsi="Times New Roman"/>
          <w:sz w:val="24"/>
          <w:szCs w:val="24"/>
        </w:rPr>
        <w:t>173)</w:t>
      </w:r>
      <w:r w:rsidRPr="0038296B" w:rsidR="00AA2AAA">
        <w:rPr>
          <w:rFonts w:ascii="Times New Roman" w:hAnsi="Times New Roman"/>
          <w:spacing w:val="-1"/>
          <w:sz w:val="24"/>
          <w:szCs w:val="24"/>
        </w:rPr>
        <w:t xml:space="preserve"> e</w:t>
      </w:r>
      <w:r w:rsidRPr="0038296B" w:rsidR="00AA2AAA">
        <w:rPr>
          <w:rFonts w:ascii="Times New Roman" w:hAnsi="Times New Roman"/>
          <w:sz w:val="24"/>
          <w:szCs w:val="24"/>
        </w:rPr>
        <w:t>n</w:t>
      </w:r>
      <w:r w:rsidRPr="0038296B" w:rsidR="00AA2AAA">
        <w:rPr>
          <w:rFonts w:ascii="Times New Roman" w:hAnsi="Times New Roman"/>
          <w:spacing w:val="-1"/>
          <w:sz w:val="24"/>
          <w:szCs w:val="24"/>
        </w:rPr>
        <w:t>ac</w:t>
      </w:r>
      <w:r w:rsidRPr="0038296B" w:rsidR="00AA2AAA">
        <w:rPr>
          <w:rFonts w:ascii="Times New Roman" w:hAnsi="Times New Roman"/>
          <w:sz w:val="24"/>
          <w:szCs w:val="24"/>
        </w:rPr>
        <w:t>t</w:t>
      </w:r>
      <w:r w:rsidRPr="0038296B" w:rsidR="00AA2AAA">
        <w:rPr>
          <w:rFonts w:ascii="Times New Roman" w:hAnsi="Times New Roman"/>
          <w:spacing w:val="-1"/>
          <w:sz w:val="24"/>
          <w:szCs w:val="24"/>
        </w:rPr>
        <w:t>e</w:t>
      </w:r>
      <w:r w:rsidRPr="0038296B" w:rsidR="00AA2AAA">
        <w:rPr>
          <w:rFonts w:ascii="Times New Roman" w:hAnsi="Times New Roman"/>
          <w:sz w:val="24"/>
          <w:szCs w:val="24"/>
        </w:rPr>
        <w:t>d on D</w:t>
      </w:r>
      <w:r w:rsidRPr="0038296B" w:rsidR="00AA2AAA">
        <w:rPr>
          <w:rFonts w:ascii="Times New Roman" w:hAnsi="Times New Roman"/>
          <w:spacing w:val="-1"/>
          <w:sz w:val="24"/>
          <w:szCs w:val="24"/>
        </w:rPr>
        <w:t>ece</w:t>
      </w:r>
      <w:r w:rsidRPr="0038296B" w:rsidR="00AA2AAA">
        <w:rPr>
          <w:rFonts w:ascii="Times New Roman" w:hAnsi="Times New Roman"/>
          <w:sz w:val="24"/>
          <w:szCs w:val="24"/>
        </w:rPr>
        <w:t>mb</w:t>
      </w:r>
      <w:r w:rsidRPr="0038296B" w:rsidR="00AA2AAA">
        <w:rPr>
          <w:rFonts w:ascii="Times New Roman" w:hAnsi="Times New Roman"/>
          <w:spacing w:val="-1"/>
          <w:sz w:val="24"/>
          <w:szCs w:val="24"/>
        </w:rPr>
        <w:t>e</w:t>
      </w:r>
      <w:r w:rsidRPr="0038296B" w:rsidR="00AA2AAA">
        <w:rPr>
          <w:rFonts w:ascii="Times New Roman" w:hAnsi="Times New Roman"/>
          <w:sz w:val="24"/>
          <w:szCs w:val="24"/>
        </w:rPr>
        <w:t>r</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8, 2003.  Title</w:t>
      </w:r>
      <w:r w:rsidRPr="0038296B" w:rsidR="00AA2AAA">
        <w:rPr>
          <w:rFonts w:ascii="Times New Roman" w:hAnsi="Times New Roman"/>
          <w:spacing w:val="-1"/>
          <w:sz w:val="24"/>
          <w:szCs w:val="24"/>
        </w:rPr>
        <w:t xml:space="preserve"> </w:t>
      </w:r>
      <w:r w:rsidRPr="0038296B" w:rsidR="00AA2AAA">
        <w:rPr>
          <w:rFonts w:ascii="Times New Roman" w:hAnsi="Times New Roman"/>
          <w:spacing w:val="-6"/>
          <w:sz w:val="24"/>
          <w:szCs w:val="24"/>
        </w:rPr>
        <w:t>I</w:t>
      </w:r>
      <w:r w:rsidRPr="0038296B" w:rsidR="00AA2AAA">
        <w:rPr>
          <w:rFonts w:ascii="Times New Roman" w:hAnsi="Times New Roman"/>
          <w:sz w:val="24"/>
          <w:szCs w:val="24"/>
        </w:rPr>
        <w:t>I</w:t>
      </w:r>
      <w:r w:rsidRPr="0038296B" w:rsidR="00AA2AAA">
        <w:rPr>
          <w:rFonts w:ascii="Times New Roman" w:hAnsi="Times New Roman"/>
          <w:spacing w:val="-6"/>
          <w:sz w:val="24"/>
          <w:szCs w:val="24"/>
        </w:rPr>
        <w:t xml:space="preserve"> </w:t>
      </w:r>
      <w:r w:rsidRPr="0038296B" w:rsidR="00AA2AAA">
        <w:rPr>
          <w:rFonts w:ascii="Times New Roman" w:hAnsi="Times New Roman"/>
          <w:sz w:val="24"/>
          <w:szCs w:val="24"/>
        </w:rPr>
        <w:t>of</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the</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MMA m</w:t>
      </w:r>
      <w:r w:rsidRPr="0038296B" w:rsidR="00AA2AAA">
        <w:rPr>
          <w:rFonts w:ascii="Times New Roman" w:hAnsi="Times New Roman"/>
          <w:spacing w:val="-1"/>
          <w:sz w:val="24"/>
          <w:szCs w:val="24"/>
        </w:rPr>
        <w:t>a</w:t>
      </w:r>
      <w:r w:rsidRPr="0038296B" w:rsidR="00AA2AAA">
        <w:rPr>
          <w:rFonts w:ascii="Times New Roman" w:hAnsi="Times New Roman"/>
          <w:sz w:val="24"/>
          <w:szCs w:val="24"/>
        </w:rPr>
        <w:t>k</w:t>
      </w:r>
      <w:r w:rsidRPr="0038296B" w:rsidR="00AA2AAA">
        <w:rPr>
          <w:rFonts w:ascii="Times New Roman" w:hAnsi="Times New Roman"/>
          <w:spacing w:val="-1"/>
          <w:sz w:val="24"/>
          <w:szCs w:val="24"/>
        </w:rPr>
        <w:t>e</w:t>
      </w:r>
      <w:r w:rsidRPr="0038296B" w:rsidR="00AA2AAA">
        <w:rPr>
          <w:rFonts w:ascii="Times New Roman" w:hAnsi="Times New Roman"/>
          <w:sz w:val="24"/>
          <w:szCs w:val="24"/>
        </w:rPr>
        <w:t>s impo</w:t>
      </w:r>
      <w:r w:rsidRPr="0038296B" w:rsidR="00AA2AAA">
        <w:rPr>
          <w:rFonts w:ascii="Times New Roman" w:hAnsi="Times New Roman"/>
          <w:spacing w:val="-1"/>
          <w:sz w:val="24"/>
          <w:szCs w:val="24"/>
        </w:rPr>
        <w:t>r</w:t>
      </w:r>
      <w:r w:rsidRPr="0038296B" w:rsidR="00AA2AAA">
        <w:rPr>
          <w:rFonts w:ascii="Times New Roman" w:hAnsi="Times New Roman"/>
          <w:sz w:val="24"/>
          <w:szCs w:val="24"/>
        </w:rPr>
        <w:t>t</w:t>
      </w:r>
      <w:r w:rsidRPr="0038296B" w:rsidR="00AA2AAA">
        <w:rPr>
          <w:rFonts w:ascii="Times New Roman" w:hAnsi="Times New Roman"/>
          <w:spacing w:val="-1"/>
          <w:sz w:val="24"/>
          <w:szCs w:val="24"/>
        </w:rPr>
        <w:t>a</w:t>
      </w:r>
      <w:r w:rsidRPr="0038296B" w:rsidR="00AA2AAA">
        <w:rPr>
          <w:rFonts w:ascii="Times New Roman" w:hAnsi="Times New Roman"/>
          <w:sz w:val="24"/>
          <w:szCs w:val="24"/>
        </w:rPr>
        <w:t xml:space="preserve">nt </w:t>
      </w:r>
      <w:r w:rsidRPr="0038296B" w:rsidR="00AA2AAA">
        <w:rPr>
          <w:rFonts w:ascii="Times New Roman" w:hAnsi="Times New Roman"/>
          <w:spacing w:val="-1"/>
          <w:sz w:val="24"/>
          <w:szCs w:val="24"/>
        </w:rPr>
        <w:t>c</w:t>
      </w:r>
      <w:r w:rsidRPr="0038296B" w:rsidR="00AA2AAA">
        <w:rPr>
          <w:rFonts w:ascii="Times New Roman" w:hAnsi="Times New Roman"/>
          <w:sz w:val="24"/>
          <w:szCs w:val="24"/>
        </w:rPr>
        <w:t>h</w:t>
      </w:r>
      <w:r w:rsidRPr="0038296B" w:rsidR="00AA2AAA">
        <w:rPr>
          <w:rFonts w:ascii="Times New Roman" w:hAnsi="Times New Roman"/>
          <w:spacing w:val="-1"/>
          <w:sz w:val="24"/>
          <w:szCs w:val="24"/>
        </w:rPr>
        <w:t>a</w:t>
      </w:r>
      <w:r w:rsidRPr="0038296B" w:rsidR="00AA2AAA">
        <w:rPr>
          <w:rFonts w:ascii="Times New Roman" w:hAnsi="Times New Roman"/>
          <w:sz w:val="24"/>
          <w:szCs w:val="24"/>
        </w:rPr>
        <w:t>n</w:t>
      </w:r>
      <w:r w:rsidRPr="0038296B" w:rsidR="00AA2AAA">
        <w:rPr>
          <w:rFonts w:ascii="Times New Roman" w:hAnsi="Times New Roman"/>
          <w:spacing w:val="-2"/>
          <w:sz w:val="24"/>
          <w:szCs w:val="24"/>
        </w:rPr>
        <w:t>g</w:t>
      </w:r>
      <w:r w:rsidRPr="0038296B" w:rsidR="00AA2AAA">
        <w:rPr>
          <w:rFonts w:ascii="Times New Roman" w:hAnsi="Times New Roman"/>
          <w:spacing w:val="-1"/>
          <w:sz w:val="24"/>
          <w:szCs w:val="24"/>
        </w:rPr>
        <w:t>e</w:t>
      </w:r>
      <w:r w:rsidRPr="0038296B" w:rsidR="00AA2AAA">
        <w:rPr>
          <w:rFonts w:ascii="Times New Roman" w:hAnsi="Times New Roman"/>
          <w:sz w:val="24"/>
          <w:szCs w:val="24"/>
        </w:rPr>
        <w:t>s to the</w:t>
      </w:r>
      <w:r w:rsidRPr="0038296B" w:rsidR="00AA2AAA">
        <w:rPr>
          <w:rFonts w:ascii="Times New Roman" w:hAnsi="Times New Roman"/>
          <w:spacing w:val="-1"/>
          <w:sz w:val="24"/>
          <w:szCs w:val="24"/>
        </w:rPr>
        <w:t xml:space="preserve"> c</w:t>
      </w:r>
      <w:r w:rsidRPr="0038296B" w:rsidR="00AA2AAA">
        <w:rPr>
          <w:rFonts w:ascii="Times New Roman" w:hAnsi="Times New Roman"/>
          <w:sz w:val="24"/>
          <w:szCs w:val="24"/>
        </w:rPr>
        <w:t>u</w:t>
      </w:r>
      <w:r w:rsidRPr="0038296B" w:rsidR="00AA2AAA">
        <w:rPr>
          <w:rFonts w:ascii="Times New Roman" w:hAnsi="Times New Roman"/>
          <w:spacing w:val="-1"/>
          <w:sz w:val="24"/>
          <w:szCs w:val="24"/>
        </w:rPr>
        <w:t>rre</w:t>
      </w:r>
      <w:r w:rsidRPr="0038296B" w:rsidR="00AA2AAA">
        <w:rPr>
          <w:rFonts w:ascii="Times New Roman" w:hAnsi="Times New Roman"/>
          <w:sz w:val="24"/>
          <w:szCs w:val="24"/>
        </w:rPr>
        <w:t>nt M</w:t>
      </w:r>
      <w:r w:rsidRPr="0038296B" w:rsidR="00AA2AAA">
        <w:rPr>
          <w:rFonts w:ascii="Times New Roman" w:hAnsi="Times New Roman"/>
          <w:spacing w:val="-1"/>
          <w:sz w:val="24"/>
          <w:szCs w:val="24"/>
        </w:rPr>
        <w:t>e</w:t>
      </w:r>
      <w:r w:rsidRPr="0038296B" w:rsidR="00AA2AAA">
        <w:rPr>
          <w:rFonts w:ascii="Times New Roman" w:hAnsi="Times New Roman"/>
          <w:sz w:val="24"/>
          <w:szCs w:val="24"/>
        </w:rPr>
        <w:t>di</w:t>
      </w:r>
      <w:r w:rsidRPr="0038296B" w:rsidR="00AA2AAA">
        <w:rPr>
          <w:rFonts w:ascii="Times New Roman" w:hAnsi="Times New Roman"/>
          <w:spacing w:val="-1"/>
          <w:sz w:val="24"/>
          <w:szCs w:val="24"/>
        </w:rPr>
        <w:t>care+</w:t>
      </w:r>
      <w:r w:rsidRPr="0038296B" w:rsidR="00AA2AAA">
        <w:rPr>
          <w:rFonts w:ascii="Times New Roman" w:hAnsi="Times New Roman"/>
          <w:spacing w:val="1"/>
          <w:sz w:val="24"/>
          <w:szCs w:val="24"/>
        </w:rPr>
        <w:t>C</w:t>
      </w:r>
      <w:r w:rsidRPr="0038296B" w:rsidR="00AA2AAA">
        <w:rPr>
          <w:rFonts w:ascii="Times New Roman" w:hAnsi="Times New Roman"/>
          <w:sz w:val="24"/>
          <w:szCs w:val="24"/>
        </w:rPr>
        <w:t>hoi</w:t>
      </w:r>
      <w:r w:rsidRPr="0038296B" w:rsidR="00AA2AAA">
        <w:rPr>
          <w:rFonts w:ascii="Times New Roman" w:hAnsi="Times New Roman"/>
          <w:spacing w:val="-1"/>
          <w:sz w:val="24"/>
          <w:szCs w:val="24"/>
        </w:rPr>
        <w:t>c</w:t>
      </w:r>
      <w:r w:rsidRPr="0038296B" w:rsidR="00AA2AAA">
        <w:rPr>
          <w:rFonts w:ascii="Times New Roman" w:hAnsi="Times New Roman"/>
          <w:sz w:val="24"/>
          <w:szCs w:val="24"/>
        </w:rPr>
        <w:t>e</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M</w:t>
      </w:r>
      <w:r w:rsidRPr="0038296B" w:rsidR="00AA2AAA">
        <w:rPr>
          <w:rFonts w:ascii="Times New Roman" w:hAnsi="Times New Roman"/>
          <w:spacing w:val="-1"/>
          <w:sz w:val="24"/>
          <w:szCs w:val="24"/>
        </w:rPr>
        <w:t>+</w:t>
      </w:r>
      <w:r w:rsidRPr="0038296B" w:rsidR="00AA2AAA">
        <w:rPr>
          <w:rFonts w:ascii="Times New Roman" w:hAnsi="Times New Roman"/>
          <w:spacing w:val="1"/>
          <w:sz w:val="24"/>
          <w:szCs w:val="24"/>
        </w:rPr>
        <w:t>C</w:t>
      </w:r>
      <w:r w:rsidRPr="0038296B" w:rsidR="00AA2AAA">
        <w:rPr>
          <w:rFonts w:ascii="Times New Roman" w:hAnsi="Times New Roman"/>
          <w:sz w:val="24"/>
          <w:szCs w:val="24"/>
        </w:rPr>
        <w:t>)</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p</w:t>
      </w:r>
      <w:r w:rsidRPr="0038296B" w:rsidR="00AA2AAA">
        <w:rPr>
          <w:rFonts w:ascii="Times New Roman" w:hAnsi="Times New Roman"/>
          <w:spacing w:val="-1"/>
          <w:sz w:val="24"/>
          <w:szCs w:val="24"/>
        </w:rPr>
        <w:t>r</w:t>
      </w:r>
      <w:r w:rsidRPr="0038296B" w:rsidR="00AA2AAA">
        <w:rPr>
          <w:rFonts w:ascii="Times New Roman" w:hAnsi="Times New Roman"/>
          <w:sz w:val="24"/>
          <w:szCs w:val="24"/>
        </w:rPr>
        <w:t>o</w:t>
      </w:r>
      <w:r w:rsidRPr="0038296B" w:rsidR="00AA2AAA">
        <w:rPr>
          <w:rFonts w:ascii="Times New Roman" w:hAnsi="Times New Roman"/>
          <w:spacing w:val="-2"/>
          <w:sz w:val="24"/>
          <w:szCs w:val="24"/>
        </w:rPr>
        <w:t>g</w:t>
      </w:r>
      <w:r w:rsidRPr="0038296B" w:rsidR="00AA2AAA">
        <w:rPr>
          <w:rFonts w:ascii="Times New Roman" w:hAnsi="Times New Roman"/>
          <w:spacing w:val="-1"/>
          <w:sz w:val="24"/>
          <w:szCs w:val="24"/>
        </w:rPr>
        <w:t>ra</w:t>
      </w:r>
      <w:r w:rsidRPr="0038296B" w:rsidR="00AA2AAA">
        <w:rPr>
          <w:rFonts w:ascii="Times New Roman" w:hAnsi="Times New Roman"/>
          <w:sz w:val="24"/>
          <w:szCs w:val="24"/>
        </w:rPr>
        <w:t>m by</w:t>
      </w:r>
      <w:r w:rsidRPr="0038296B" w:rsidR="00AA2AAA">
        <w:rPr>
          <w:rFonts w:ascii="Times New Roman" w:hAnsi="Times New Roman"/>
          <w:spacing w:val="-7"/>
          <w:sz w:val="24"/>
          <w:szCs w:val="24"/>
        </w:rPr>
        <w:t xml:space="preserve"> </w:t>
      </w:r>
      <w:r w:rsidRPr="0038296B" w:rsidR="00AA2AAA">
        <w:rPr>
          <w:rFonts w:ascii="Times New Roman" w:hAnsi="Times New Roman"/>
          <w:spacing w:val="-1"/>
          <w:sz w:val="24"/>
          <w:szCs w:val="24"/>
        </w:rPr>
        <w:t>re</w:t>
      </w:r>
      <w:r w:rsidRPr="0038296B" w:rsidR="00AA2AAA">
        <w:rPr>
          <w:rFonts w:ascii="Times New Roman" w:hAnsi="Times New Roman"/>
          <w:sz w:val="24"/>
          <w:szCs w:val="24"/>
        </w:rPr>
        <w:t>pl</w:t>
      </w:r>
      <w:r w:rsidRPr="0038296B" w:rsidR="00AA2AAA">
        <w:rPr>
          <w:rFonts w:ascii="Times New Roman" w:hAnsi="Times New Roman"/>
          <w:spacing w:val="-1"/>
          <w:sz w:val="24"/>
          <w:szCs w:val="24"/>
        </w:rPr>
        <w:t>ac</w:t>
      </w:r>
      <w:r w:rsidRPr="0038296B" w:rsidR="00AA2AAA">
        <w:rPr>
          <w:rFonts w:ascii="Times New Roman" w:hAnsi="Times New Roman"/>
          <w:sz w:val="24"/>
          <w:szCs w:val="24"/>
        </w:rPr>
        <w:t>ing it with a</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n</w:t>
      </w:r>
      <w:r w:rsidRPr="0038296B" w:rsidR="00AA2AAA">
        <w:rPr>
          <w:rFonts w:ascii="Times New Roman" w:hAnsi="Times New Roman"/>
          <w:spacing w:val="-1"/>
          <w:sz w:val="24"/>
          <w:szCs w:val="24"/>
        </w:rPr>
        <w:t>e</w:t>
      </w:r>
      <w:r w:rsidRPr="0038296B" w:rsidR="00AA2AAA">
        <w:rPr>
          <w:rFonts w:ascii="Times New Roman" w:hAnsi="Times New Roman"/>
          <w:sz w:val="24"/>
          <w:szCs w:val="24"/>
        </w:rPr>
        <w:t>w M</w:t>
      </w:r>
      <w:r w:rsidRPr="0038296B" w:rsidR="00AA2AAA">
        <w:rPr>
          <w:rFonts w:ascii="Times New Roman" w:hAnsi="Times New Roman"/>
          <w:spacing w:val="-1"/>
          <w:sz w:val="24"/>
          <w:szCs w:val="24"/>
        </w:rPr>
        <w:t>e</w:t>
      </w:r>
      <w:r w:rsidRPr="0038296B" w:rsidR="00AA2AAA">
        <w:rPr>
          <w:rFonts w:ascii="Times New Roman" w:hAnsi="Times New Roman"/>
          <w:sz w:val="24"/>
          <w:szCs w:val="24"/>
        </w:rPr>
        <w:t>di</w:t>
      </w:r>
      <w:r w:rsidRPr="0038296B" w:rsidR="00AA2AAA">
        <w:rPr>
          <w:rFonts w:ascii="Times New Roman" w:hAnsi="Times New Roman"/>
          <w:spacing w:val="-1"/>
          <w:sz w:val="24"/>
          <w:szCs w:val="24"/>
        </w:rPr>
        <w:t>car</w:t>
      </w:r>
      <w:r w:rsidRPr="0038296B" w:rsidR="00AA2AAA">
        <w:rPr>
          <w:rFonts w:ascii="Times New Roman" w:hAnsi="Times New Roman"/>
          <w:sz w:val="24"/>
          <w:szCs w:val="24"/>
        </w:rPr>
        <w:t>e</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Adv</w:t>
      </w:r>
      <w:r w:rsidRPr="0038296B" w:rsidR="00AA2AAA">
        <w:rPr>
          <w:rFonts w:ascii="Times New Roman" w:hAnsi="Times New Roman"/>
          <w:spacing w:val="-1"/>
          <w:sz w:val="24"/>
          <w:szCs w:val="24"/>
        </w:rPr>
        <w:t>a</w:t>
      </w:r>
      <w:r w:rsidRPr="0038296B" w:rsidR="00AA2AAA">
        <w:rPr>
          <w:rFonts w:ascii="Times New Roman" w:hAnsi="Times New Roman"/>
          <w:sz w:val="24"/>
          <w:szCs w:val="24"/>
        </w:rPr>
        <w:t>nt</w:t>
      </w:r>
      <w:r w:rsidRPr="0038296B" w:rsidR="00AA2AAA">
        <w:rPr>
          <w:rFonts w:ascii="Times New Roman" w:hAnsi="Times New Roman"/>
          <w:spacing w:val="-1"/>
          <w:sz w:val="24"/>
          <w:szCs w:val="24"/>
        </w:rPr>
        <w:t>a</w:t>
      </w:r>
      <w:r w:rsidRPr="0038296B" w:rsidR="00AA2AAA">
        <w:rPr>
          <w:rFonts w:ascii="Times New Roman" w:hAnsi="Times New Roman"/>
          <w:spacing w:val="-2"/>
          <w:sz w:val="24"/>
          <w:szCs w:val="24"/>
        </w:rPr>
        <w:t>g</w:t>
      </w:r>
      <w:r w:rsidRPr="0038296B" w:rsidR="00AA2AAA">
        <w:rPr>
          <w:rFonts w:ascii="Times New Roman" w:hAnsi="Times New Roman"/>
          <w:sz w:val="24"/>
          <w:szCs w:val="24"/>
        </w:rPr>
        <w:t>e</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MA)</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p</w:t>
      </w:r>
      <w:r w:rsidRPr="0038296B" w:rsidR="00AA2AAA">
        <w:rPr>
          <w:rFonts w:ascii="Times New Roman" w:hAnsi="Times New Roman"/>
          <w:spacing w:val="-1"/>
          <w:sz w:val="24"/>
          <w:szCs w:val="24"/>
        </w:rPr>
        <w:t>r</w:t>
      </w:r>
      <w:r w:rsidRPr="0038296B" w:rsidR="00AA2AAA">
        <w:rPr>
          <w:rFonts w:ascii="Times New Roman" w:hAnsi="Times New Roman"/>
          <w:sz w:val="24"/>
          <w:szCs w:val="24"/>
        </w:rPr>
        <w:t>o</w:t>
      </w:r>
      <w:r w:rsidRPr="0038296B" w:rsidR="00AA2AAA">
        <w:rPr>
          <w:rFonts w:ascii="Times New Roman" w:hAnsi="Times New Roman"/>
          <w:spacing w:val="-2"/>
          <w:sz w:val="24"/>
          <w:szCs w:val="24"/>
        </w:rPr>
        <w:t>g</w:t>
      </w:r>
      <w:r w:rsidRPr="0038296B" w:rsidR="00AA2AAA">
        <w:rPr>
          <w:rFonts w:ascii="Times New Roman" w:hAnsi="Times New Roman"/>
          <w:spacing w:val="-1"/>
          <w:sz w:val="24"/>
          <w:szCs w:val="24"/>
        </w:rPr>
        <w:t>ra</w:t>
      </w:r>
      <w:r w:rsidRPr="0038296B" w:rsidR="00AA2AAA">
        <w:rPr>
          <w:rFonts w:ascii="Times New Roman" w:hAnsi="Times New Roman"/>
          <w:sz w:val="24"/>
          <w:szCs w:val="24"/>
        </w:rPr>
        <w:t>m und</w:t>
      </w:r>
      <w:r w:rsidRPr="0038296B" w:rsidR="00AA2AAA">
        <w:rPr>
          <w:rFonts w:ascii="Times New Roman" w:hAnsi="Times New Roman"/>
          <w:spacing w:val="-1"/>
          <w:sz w:val="24"/>
          <w:szCs w:val="24"/>
        </w:rPr>
        <w:t>e</w:t>
      </w:r>
      <w:r w:rsidRPr="0038296B" w:rsidR="00AA2AAA">
        <w:rPr>
          <w:rFonts w:ascii="Times New Roman" w:hAnsi="Times New Roman"/>
          <w:sz w:val="24"/>
          <w:szCs w:val="24"/>
        </w:rPr>
        <w:t>r</w:t>
      </w:r>
      <w:r w:rsidRPr="0038296B" w:rsidR="00AA2AAA">
        <w:rPr>
          <w:rFonts w:ascii="Times New Roman" w:hAnsi="Times New Roman"/>
          <w:spacing w:val="-1"/>
          <w:sz w:val="24"/>
          <w:szCs w:val="24"/>
        </w:rPr>
        <w:t xml:space="preserve"> </w:t>
      </w:r>
      <w:r w:rsidRPr="0038296B" w:rsidR="00AA2AAA">
        <w:rPr>
          <w:rFonts w:ascii="Times New Roman" w:hAnsi="Times New Roman"/>
          <w:spacing w:val="1"/>
          <w:sz w:val="24"/>
          <w:szCs w:val="24"/>
        </w:rPr>
        <w:t>P</w:t>
      </w:r>
      <w:r w:rsidRPr="0038296B" w:rsidR="00AA2AAA">
        <w:rPr>
          <w:rFonts w:ascii="Times New Roman" w:hAnsi="Times New Roman"/>
          <w:spacing w:val="-1"/>
          <w:sz w:val="24"/>
          <w:szCs w:val="24"/>
        </w:rPr>
        <w:t>ar</w:t>
      </w:r>
      <w:r w:rsidRPr="0038296B" w:rsidR="00AA2AAA">
        <w:rPr>
          <w:rFonts w:ascii="Times New Roman" w:hAnsi="Times New Roman"/>
          <w:sz w:val="24"/>
          <w:szCs w:val="24"/>
        </w:rPr>
        <w:t>t C</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of</w:t>
      </w:r>
      <w:r w:rsidRPr="0038296B" w:rsidR="00AA2AAA">
        <w:rPr>
          <w:rFonts w:ascii="Times New Roman" w:hAnsi="Times New Roman"/>
          <w:spacing w:val="-1"/>
          <w:sz w:val="24"/>
          <w:szCs w:val="24"/>
        </w:rPr>
        <w:t xml:space="preserve"> </w:t>
      </w:r>
      <w:r w:rsidRPr="0038296B" w:rsidR="00AA2AAA">
        <w:rPr>
          <w:rFonts w:ascii="Times New Roman" w:hAnsi="Times New Roman"/>
          <w:sz w:val="24"/>
          <w:szCs w:val="24"/>
        </w:rPr>
        <w:t>M</w:t>
      </w:r>
      <w:r w:rsidRPr="0038296B" w:rsidR="00AA2AAA">
        <w:rPr>
          <w:rFonts w:ascii="Times New Roman" w:hAnsi="Times New Roman"/>
          <w:spacing w:val="-1"/>
          <w:sz w:val="24"/>
          <w:szCs w:val="24"/>
        </w:rPr>
        <w:t>e</w:t>
      </w:r>
      <w:r w:rsidRPr="0038296B" w:rsidR="00AA2AAA">
        <w:rPr>
          <w:rFonts w:ascii="Times New Roman" w:hAnsi="Times New Roman"/>
          <w:sz w:val="24"/>
          <w:szCs w:val="24"/>
        </w:rPr>
        <w:t>di</w:t>
      </w:r>
      <w:r w:rsidRPr="0038296B" w:rsidR="00AA2AAA">
        <w:rPr>
          <w:rFonts w:ascii="Times New Roman" w:hAnsi="Times New Roman"/>
          <w:spacing w:val="-1"/>
          <w:sz w:val="24"/>
          <w:szCs w:val="24"/>
        </w:rPr>
        <w:t>care</w:t>
      </w:r>
      <w:r>
        <w:rPr>
          <w:rFonts w:ascii="Times New Roman" w:hAnsi="Times New Roman"/>
          <w:spacing w:val="-1"/>
          <w:sz w:val="24"/>
          <w:szCs w:val="24"/>
        </w:rPr>
        <w:t>. Additional updates to this information collection request were made in response to other final rules and as required by statute.</w:t>
      </w:r>
    </w:p>
    <w:p w:rsidRPr="002864FE" w:rsidR="00E63FA6" w:rsidP="002864FE" w:rsidRDefault="00E63FA6" w14:paraId="42429CFB" w14:textId="77777777">
      <w:pPr>
        <w:widowControl w:val="0"/>
        <w:autoSpaceDE w:val="0"/>
        <w:autoSpaceDN w:val="0"/>
        <w:adjustRightInd w:val="0"/>
        <w:spacing w:after="0" w:line="240" w:lineRule="auto"/>
        <w:rPr>
          <w:rFonts w:ascii="Times New Roman" w:hAnsi="Times New Roman"/>
          <w:spacing w:val="-1"/>
          <w:sz w:val="24"/>
          <w:szCs w:val="24"/>
        </w:rPr>
      </w:pPr>
    </w:p>
    <w:p w:rsidRPr="0038296B" w:rsidR="00467F11" w:rsidP="0038296B" w:rsidRDefault="00A57C60" w14:paraId="1BD39DAB" w14:textId="022FE3D3">
      <w:pPr>
        <w:widowControl w:val="0"/>
        <w:autoSpaceDE w:val="0"/>
        <w:autoSpaceDN w:val="0"/>
        <w:adjustRightInd w:val="0"/>
        <w:spacing w:after="0" w:line="240" w:lineRule="auto"/>
        <w:rPr>
          <w:rFonts w:ascii="Times New Roman" w:hAnsi="Times New Roman"/>
          <w:sz w:val="24"/>
          <w:szCs w:val="24"/>
        </w:rPr>
      </w:pPr>
      <w:r w:rsidRPr="002864FE">
        <w:rPr>
          <w:rFonts w:ascii="Times New Roman" w:hAnsi="Times New Roman"/>
          <w:sz w:val="24"/>
          <w:szCs w:val="24"/>
        </w:rPr>
        <w:t xml:space="preserve">This information collection request incorporates the </w:t>
      </w:r>
      <w:r w:rsidRPr="007107D4">
        <w:rPr>
          <w:rFonts w:ascii="Times New Roman" w:hAnsi="Times New Roman"/>
          <w:sz w:val="24"/>
          <w:szCs w:val="24"/>
        </w:rPr>
        <w:t>new minimum criteria for</w:t>
      </w:r>
      <w:r>
        <w:rPr>
          <w:rFonts w:ascii="Times New Roman" w:hAnsi="Times New Roman"/>
          <w:sz w:val="24"/>
          <w:szCs w:val="24"/>
        </w:rPr>
        <w:t xml:space="preserve"> </w:t>
      </w:r>
      <w:r w:rsidRPr="007107D4">
        <w:rPr>
          <w:rFonts w:ascii="Times New Roman" w:hAnsi="Times New Roman"/>
          <w:sz w:val="24"/>
          <w:szCs w:val="24"/>
        </w:rPr>
        <w:t xml:space="preserve">dual eligible special needs plans (D-SNPs) </w:t>
      </w:r>
      <w:r>
        <w:rPr>
          <w:rFonts w:ascii="Times New Roman" w:hAnsi="Times New Roman"/>
          <w:sz w:val="24"/>
          <w:szCs w:val="24"/>
        </w:rPr>
        <w:t>to integrate</w:t>
      </w:r>
      <w:r w:rsidRPr="007107D4">
        <w:rPr>
          <w:rFonts w:ascii="Times New Roman" w:hAnsi="Times New Roman"/>
          <w:sz w:val="24"/>
          <w:szCs w:val="24"/>
        </w:rPr>
        <w:t xml:space="preserve"> M</w:t>
      </w:r>
      <w:r>
        <w:rPr>
          <w:rFonts w:ascii="Times New Roman" w:hAnsi="Times New Roman"/>
          <w:sz w:val="24"/>
          <w:szCs w:val="24"/>
        </w:rPr>
        <w:t xml:space="preserve">edicare and Medicaid benefits detailed in </w:t>
      </w:r>
      <w:r w:rsidRPr="007107D4">
        <w:rPr>
          <w:rFonts w:ascii="Times New Roman" w:hAnsi="Times New Roman"/>
          <w:sz w:val="24"/>
          <w:szCs w:val="24"/>
        </w:rPr>
        <w:t>of  Section 50311(b) of the Bipartisan Budget Act of 2018</w:t>
      </w:r>
      <w:r>
        <w:rPr>
          <w:rFonts w:ascii="Times New Roman" w:hAnsi="Times New Roman"/>
          <w:sz w:val="24"/>
          <w:szCs w:val="24"/>
        </w:rPr>
        <w:t xml:space="preserve"> and set forth in </w:t>
      </w:r>
      <w:r w:rsidRPr="002864FE" w:rsidR="00C12B29">
        <w:rPr>
          <w:rFonts w:ascii="Times New Roman" w:hAnsi="Times New Roman"/>
          <w:sz w:val="24"/>
          <w:szCs w:val="24"/>
        </w:rPr>
        <w:t>Medicare and Medicaid Programs;</w:t>
      </w:r>
      <w:r w:rsidR="00C12B29">
        <w:rPr>
          <w:rFonts w:ascii="Times New Roman" w:hAnsi="Times New Roman"/>
          <w:sz w:val="24"/>
          <w:szCs w:val="24"/>
        </w:rPr>
        <w:t xml:space="preserve"> </w:t>
      </w:r>
      <w:r w:rsidRPr="002864FE" w:rsidR="00C12B29">
        <w:rPr>
          <w:rFonts w:ascii="Times New Roman" w:hAnsi="Times New Roman"/>
          <w:sz w:val="24"/>
          <w:szCs w:val="24"/>
        </w:rPr>
        <w:t>Policy and Technical Changes to the Medicare Advantage, Medicare Prescription Drug Benefit, Programs of</w:t>
      </w:r>
      <w:r w:rsidR="00C12B29">
        <w:rPr>
          <w:rFonts w:ascii="Times New Roman" w:hAnsi="Times New Roman"/>
          <w:sz w:val="24"/>
          <w:szCs w:val="24"/>
        </w:rPr>
        <w:t xml:space="preserve"> </w:t>
      </w:r>
      <w:r w:rsidRPr="002864FE" w:rsidR="00C12B29">
        <w:rPr>
          <w:rFonts w:ascii="Times New Roman" w:hAnsi="Times New Roman"/>
          <w:sz w:val="24"/>
          <w:szCs w:val="24"/>
        </w:rPr>
        <w:t>All-Inclusive Care for the Elderly (PACE), Medicaid Fee-For-Service, and Medicaid Managed Care Programs for Years 2020 and 2021</w:t>
      </w:r>
      <w:r w:rsidRPr="00C12B29" w:rsidR="00C12B29">
        <w:rPr>
          <w:rFonts w:ascii="Times New Roman" w:hAnsi="Times New Roman"/>
          <w:sz w:val="24"/>
          <w:szCs w:val="24"/>
        </w:rPr>
        <w:t xml:space="preserve"> </w:t>
      </w:r>
      <w:r w:rsidR="00C12B29">
        <w:rPr>
          <w:rFonts w:ascii="Times New Roman" w:hAnsi="Times New Roman"/>
          <w:sz w:val="24"/>
          <w:szCs w:val="24"/>
        </w:rPr>
        <w:t>Final</w:t>
      </w:r>
      <w:r w:rsidRPr="007107D4" w:rsidR="00C12B29">
        <w:rPr>
          <w:rFonts w:ascii="Times New Roman" w:hAnsi="Times New Roman"/>
          <w:sz w:val="24"/>
          <w:szCs w:val="24"/>
        </w:rPr>
        <w:t xml:space="preserve"> rule (CMS-4185-</w:t>
      </w:r>
      <w:r w:rsidR="00C12B29">
        <w:rPr>
          <w:rFonts w:ascii="Times New Roman" w:hAnsi="Times New Roman"/>
          <w:sz w:val="24"/>
          <w:szCs w:val="24"/>
        </w:rPr>
        <w:t>F</w:t>
      </w:r>
      <w:r w:rsidRPr="007107D4" w:rsidR="00C12B29">
        <w:rPr>
          <w:rFonts w:ascii="Times New Roman" w:hAnsi="Times New Roman"/>
          <w:sz w:val="24"/>
          <w:szCs w:val="24"/>
        </w:rPr>
        <w:t>, RIN 0938-AT59)</w:t>
      </w:r>
      <w:r w:rsidR="00C12B29">
        <w:rPr>
          <w:rFonts w:ascii="Times New Roman" w:hAnsi="Times New Roman"/>
          <w:sz w:val="24"/>
          <w:szCs w:val="24"/>
        </w:rPr>
        <w:t>.</w:t>
      </w:r>
      <w:r w:rsidR="002864FE">
        <w:rPr>
          <w:rFonts w:ascii="Times New Roman" w:hAnsi="Times New Roman"/>
          <w:sz w:val="24"/>
          <w:szCs w:val="24"/>
        </w:rPr>
        <w:t xml:space="preserve"> </w:t>
      </w:r>
      <w:r w:rsidR="00C12B29">
        <w:rPr>
          <w:rFonts w:ascii="Times New Roman" w:hAnsi="Times New Roman"/>
          <w:sz w:val="24"/>
          <w:szCs w:val="24"/>
        </w:rPr>
        <w:t>The</w:t>
      </w:r>
      <w:r w:rsidRPr="007107D4">
        <w:rPr>
          <w:rFonts w:ascii="Times New Roman" w:hAnsi="Times New Roman"/>
          <w:sz w:val="24"/>
          <w:szCs w:val="24"/>
        </w:rPr>
        <w:t>s</w:t>
      </w:r>
      <w:r w:rsidR="00C12B29">
        <w:rPr>
          <w:rFonts w:ascii="Times New Roman" w:hAnsi="Times New Roman"/>
          <w:sz w:val="24"/>
          <w:szCs w:val="24"/>
        </w:rPr>
        <w:t>e</w:t>
      </w:r>
      <w:r w:rsidRPr="007107D4">
        <w:rPr>
          <w:rFonts w:ascii="Times New Roman" w:hAnsi="Times New Roman"/>
          <w:sz w:val="24"/>
          <w:szCs w:val="24"/>
        </w:rPr>
        <w:t xml:space="preserve"> integrations</w:t>
      </w:r>
      <w:r w:rsidR="00C12B29">
        <w:rPr>
          <w:rFonts w:ascii="Times New Roman" w:hAnsi="Times New Roman"/>
          <w:sz w:val="24"/>
          <w:szCs w:val="24"/>
        </w:rPr>
        <w:t xml:space="preserve"> requirements improve</w:t>
      </w:r>
      <w:r w:rsidRPr="007107D4">
        <w:rPr>
          <w:rFonts w:ascii="Times New Roman" w:hAnsi="Times New Roman"/>
          <w:sz w:val="24"/>
          <w:szCs w:val="24"/>
        </w:rPr>
        <w:t xml:space="preserve"> care coordination, quality of care, and beneficiary satisfaction while reducing administrative burden. </w:t>
      </w:r>
    </w:p>
    <w:p w:rsidRPr="0038296B" w:rsidR="00467F11" w:rsidP="0038296B" w:rsidRDefault="00467F11" w14:paraId="4A761F0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A72AA6" w14:paraId="309220DF" w14:textId="77777777">
      <w:pPr>
        <w:widowControl w:val="0"/>
        <w:tabs>
          <w:tab w:val="left" w:pos="520"/>
        </w:tabs>
        <w:autoSpaceDE w:val="0"/>
        <w:autoSpaceDN w:val="0"/>
        <w:adjustRightInd w:val="0"/>
        <w:spacing w:after="0" w:line="240" w:lineRule="auto"/>
        <w:rPr>
          <w:rFonts w:ascii="Times New Roman" w:hAnsi="Times New Roman"/>
          <w:b/>
          <w:sz w:val="24"/>
          <w:szCs w:val="24"/>
        </w:rPr>
      </w:pPr>
      <w:r w:rsidRPr="0038296B">
        <w:rPr>
          <w:rFonts w:ascii="Times New Roman" w:hAnsi="Times New Roman"/>
          <w:b/>
          <w:spacing w:val="-2"/>
          <w:position w:val="-1"/>
          <w:sz w:val="24"/>
          <w:szCs w:val="24"/>
        </w:rPr>
        <w:t>A</w:t>
      </w:r>
      <w:r w:rsidRPr="0038296B" w:rsidR="00467F11">
        <w:rPr>
          <w:rFonts w:ascii="Times New Roman" w:hAnsi="Times New Roman"/>
          <w:b/>
          <w:position w:val="-1"/>
          <w:sz w:val="24"/>
          <w:szCs w:val="24"/>
        </w:rPr>
        <w:t>.</w:t>
      </w:r>
      <w:r w:rsidRPr="0038296B" w:rsidR="00467F11">
        <w:rPr>
          <w:rFonts w:ascii="Times New Roman" w:hAnsi="Times New Roman"/>
          <w:b/>
          <w:position w:val="-1"/>
          <w:sz w:val="24"/>
          <w:szCs w:val="24"/>
        </w:rPr>
        <w:tab/>
      </w:r>
      <w:r w:rsidRPr="0038296B" w:rsidR="00467F11">
        <w:rPr>
          <w:rFonts w:ascii="Times New Roman" w:hAnsi="Times New Roman"/>
          <w:b/>
          <w:bCs/>
          <w:position w:val="-1"/>
          <w:sz w:val="24"/>
          <w:szCs w:val="24"/>
        </w:rPr>
        <w:t>J</w:t>
      </w:r>
      <w:r w:rsidRPr="0038296B" w:rsidR="00467F11">
        <w:rPr>
          <w:rFonts w:ascii="Times New Roman" w:hAnsi="Times New Roman"/>
          <w:b/>
          <w:bCs/>
          <w:spacing w:val="1"/>
          <w:position w:val="-1"/>
          <w:sz w:val="24"/>
          <w:szCs w:val="24"/>
        </w:rPr>
        <w:t>u</w:t>
      </w:r>
      <w:r w:rsidRPr="0038296B" w:rsidR="00467F11">
        <w:rPr>
          <w:rFonts w:ascii="Times New Roman" w:hAnsi="Times New Roman"/>
          <w:b/>
          <w:bCs/>
          <w:position w:val="-1"/>
          <w:sz w:val="24"/>
          <w:szCs w:val="24"/>
        </w:rPr>
        <w:t>s</w:t>
      </w:r>
      <w:r w:rsidRPr="0038296B" w:rsidR="00467F11">
        <w:rPr>
          <w:rFonts w:ascii="Times New Roman" w:hAnsi="Times New Roman"/>
          <w:b/>
          <w:bCs/>
          <w:spacing w:val="-1"/>
          <w:position w:val="-1"/>
          <w:sz w:val="24"/>
          <w:szCs w:val="24"/>
        </w:rPr>
        <w:t>t</w:t>
      </w:r>
      <w:r w:rsidRPr="0038296B" w:rsidR="00467F11">
        <w:rPr>
          <w:rFonts w:ascii="Times New Roman" w:hAnsi="Times New Roman"/>
          <w:b/>
          <w:bCs/>
          <w:position w:val="-1"/>
          <w:sz w:val="24"/>
          <w:szCs w:val="24"/>
        </w:rPr>
        <w:t>i</w:t>
      </w:r>
      <w:r w:rsidRPr="0038296B" w:rsidR="00467F11">
        <w:rPr>
          <w:rFonts w:ascii="Times New Roman" w:hAnsi="Times New Roman"/>
          <w:b/>
          <w:bCs/>
          <w:spacing w:val="2"/>
          <w:position w:val="-1"/>
          <w:sz w:val="24"/>
          <w:szCs w:val="24"/>
        </w:rPr>
        <w:t>f</w:t>
      </w:r>
      <w:r w:rsidRPr="0038296B" w:rsidR="00467F11">
        <w:rPr>
          <w:rFonts w:ascii="Times New Roman" w:hAnsi="Times New Roman"/>
          <w:b/>
          <w:bCs/>
          <w:position w:val="-1"/>
          <w:sz w:val="24"/>
          <w:szCs w:val="24"/>
        </w:rPr>
        <w:t>i</w:t>
      </w:r>
      <w:r w:rsidRPr="0038296B" w:rsidR="00467F11">
        <w:rPr>
          <w:rFonts w:ascii="Times New Roman" w:hAnsi="Times New Roman"/>
          <w:b/>
          <w:bCs/>
          <w:spacing w:val="-1"/>
          <w:position w:val="-1"/>
          <w:sz w:val="24"/>
          <w:szCs w:val="24"/>
        </w:rPr>
        <w:t>c</w:t>
      </w:r>
      <w:r w:rsidRPr="0038296B" w:rsidR="00467F11">
        <w:rPr>
          <w:rFonts w:ascii="Times New Roman" w:hAnsi="Times New Roman"/>
          <w:b/>
          <w:bCs/>
          <w:position w:val="-1"/>
          <w:sz w:val="24"/>
          <w:szCs w:val="24"/>
        </w:rPr>
        <w:t>a</w:t>
      </w:r>
      <w:r w:rsidRPr="0038296B" w:rsidR="00467F11">
        <w:rPr>
          <w:rFonts w:ascii="Times New Roman" w:hAnsi="Times New Roman"/>
          <w:b/>
          <w:bCs/>
          <w:spacing w:val="-1"/>
          <w:position w:val="-1"/>
          <w:sz w:val="24"/>
          <w:szCs w:val="24"/>
        </w:rPr>
        <w:t>t</w:t>
      </w:r>
      <w:r w:rsidRPr="0038296B" w:rsidR="00467F11">
        <w:rPr>
          <w:rFonts w:ascii="Times New Roman" w:hAnsi="Times New Roman"/>
          <w:b/>
          <w:bCs/>
          <w:position w:val="-1"/>
          <w:sz w:val="24"/>
          <w:szCs w:val="24"/>
        </w:rPr>
        <w:t>ion</w:t>
      </w:r>
    </w:p>
    <w:p w:rsidRPr="0038296B" w:rsidR="00467F11" w:rsidP="0038296B" w:rsidRDefault="00467F11" w14:paraId="7103DB1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BF9A1A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 xml:space="preserve">1.  </w:t>
      </w:r>
      <w:r w:rsidRPr="0038296B">
        <w:rPr>
          <w:rFonts w:ascii="Times New Roman" w:hAnsi="Times New Roman"/>
          <w:position w:val="-1"/>
          <w:sz w:val="24"/>
          <w:szCs w:val="24"/>
          <w:u w:val="single"/>
        </w:rPr>
        <w:t>N</w:t>
      </w:r>
      <w:r w:rsidRPr="0038296B">
        <w:rPr>
          <w:rFonts w:ascii="Times New Roman" w:hAnsi="Times New Roman"/>
          <w:spacing w:val="-1"/>
          <w:position w:val="-1"/>
          <w:sz w:val="24"/>
          <w:szCs w:val="24"/>
          <w:u w:val="single"/>
        </w:rPr>
        <w:t>eed</w:t>
      </w:r>
      <w:r w:rsidRPr="0038296B">
        <w:rPr>
          <w:rFonts w:ascii="Times New Roman" w:hAnsi="Times New Roman"/>
          <w:spacing w:val="1"/>
          <w:position w:val="-1"/>
          <w:sz w:val="24"/>
          <w:szCs w:val="24"/>
          <w:u w:val="single"/>
        </w:rPr>
        <w:t xml:space="preserve"> </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 xml:space="preserve">nd </w:t>
      </w:r>
      <w:r w:rsidRPr="0038296B">
        <w:rPr>
          <w:rFonts w:ascii="Times New Roman" w:hAnsi="Times New Roman"/>
          <w:spacing w:val="-5"/>
          <w:position w:val="-1"/>
          <w:sz w:val="24"/>
          <w:szCs w:val="24"/>
          <w:u w:val="single"/>
        </w:rPr>
        <w:t>L</w:t>
      </w:r>
      <w:r w:rsidRPr="0038296B">
        <w:rPr>
          <w:rFonts w:ascii="Times New Roman" w:hAnsi="Times New Roman"/>
          <w:spacing w:val="-1"/>
          <w:position w:val="-1"/>
          <w:sz w:val="24"/>
          <w:szCs w:val="24"/>
          <w:u w:val="single"/>
        </w:rPr>
        <w:t>e</w:t>
      </w:r>
      <w:r w:rsidRPr="0038296B">
        <w:rPr>
          <w:rFonts w:ascii="Times New Roman" w:hAnsi="Times New Roman"/>
          <w:spacing w:val="-2"/>
          <w:position w:val="-1"/>
          <w:sz w:val="24"/>
          <w:szCs w:val="24"/>
          <w:u w:val="single"/>
        </w:rPr>
        <w:t>g</w:t>
      </w:r>
      <w:r w:rsidRPr="0038296B">
        <w:rPr>
          <w:rFonts w:ascii="Times New Roman" w:hAnsi="Times New Roman"/>
          <w:spacing w:val="-1"/>
          <w:position w:val="-1"/>
          <w:sz w:val="24"/>
          <w:szCs w:val="24"/>
          <w:u w:val="single"/>
        </w:rPr>
        <w:t>al</w:t>
      </w:r>
      <w:r w:rsidRPr="0038296B">
        <w:rPr>
          <w:rFonts w:ascii="Times New Roman" w:hAnsi="Times New Roman"/>
          <w:spacing w:val="1"/>
          <w:position w:val="-1"/>
          <w:sz w:val="24"/>
          <w:szCs w:val="24"/>
          <w:u w:val="single"/>
        </w:rPr>
        <w:t xml:space="preserve"> </w:t>
      </w:r>
      <w:r w:rsidRPr="0038296B">
        <w:rPr>
          <w:rFonts w:ascii="Times New Roman" w:hAnsi="Times New Roman"/>
          <w:spacing w:val="-2"/>
          <w:position w:val="-1"/>
          <w:sz w:val="24"/>
          <w:szCs w:val="24"/>
          <w:u w:val="single"/>
        </w:rPr>
        <w:t>B</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sis</w:t>
      </w:r>
    </w:p>
    <w:p w:rsidRPr="0038296B" w:rsidR="00467F11" w:rsidP="0038296B" w:rsidRDefault="00467F11" w14:paraId="72BC6840" w14:textId="77777777">
      <w:pPr>
        <w:widowControl w:val="0"/>
        <w:autoSpaceDE w:val="0"/>
        <w:autoSpaceDN w:val="0"/>
        <w:adjustRightInd w:val="0"/>
        <w:spacing w:after="0" w:line="240" w:lineRule="auto"/>
        <w:rPr>
          <w:rFonts w:ascii="Times New Roman" w:hAnsi="Times New Roman"/>
          <w:sz w:val="24"/>
          <w:szCs w:val="24"/>
        </w:rPr>
      </w:pPr>
    </w:p>
    <w:p w:rsidRPr="0038296B" w:rsidR="0020008B" w:rsidP="002F59C2" w:rsidRDefault="00467F11" w14:paraId="40F84980" w14:textId="4B4F13BD">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42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00D94229">
        <w:rPr>
          <w:rFonts w:ascii="Times New Roman" w:hAnsi="Times New Roman"/>
          <w:spacing w:val="1"/>
          <w:sz w:val="24"/>
          <w:szCs w:val="24"/>
        </w:rPr>
        <w:t xml:space="preserve">part </w:t>
      </w:r>
      <w:r w:rsidRPr="0038296B">
        <w:rPr>
          <w:rFonts w:ascii="Times New Roman" w:hAnsi="Times New Roman"/>
          <w:sz w:val="24"/>
          <w:szCs w:val="24"/>
        </w:rPr>
        <w:t xml:space="preserve">422.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4001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sidR="00BF6B44">
        <w:rPr>
          <w:rFonts w:ascii="Times New Roman" w:hAnsi="Times New Roman"/>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d </w:t>
      </w:r>
      <w:r w:rsidRPr="0038296B">
        <w:rPr>
          <w:rFonts w:ascii="Times New Roman" w:hAnsi="Times New Roman"/>
          <w:spacing w:val="-2"/>
          <w:sz w:val="24"/>
          <w:szCs w:val="24"/>
        </w:rPr>
        <w:t>B</w:t>
      </w:r>
      <w:r w:rsidRPr="0038296B">
        <w:rPr>
          <w:rFonts w:ascii="Times New Roman" w:hAnsi="Times New Roman"/>
          <w:sz w:val="24"/>
          <w:szCs w:val="24"/>
        </w:rPr>
        <w:t>ud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t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1997 </w:t>
      </w:r>
      <w:r w:rsidRPr="0038296B">
        <w:rPr>
          <w:rFonts w:ascii="Times New Roman" w:hAnsi="Times New Roman"/>
          <w:spacing w:val="-1"/>
          <w:sz w:val="24"/>
          <w:szCs w:val="24"/>
        </w:rPr>
        <w:t>(</w:t>
      </w:r>
      <w:r w:rsidRPr="0038296B">
        <w:rPr>
          <w:rFonts w:ascii="Times New Roman" w:hAnsi="Times New Roman"/>
          <w:spacing w:val="-2"/>
          <w:sz w:val="24"/>
          <w:szCs w:val="24"/>
        </w:rPr>
        <w:t>BB</w:t>
      </w:r>
      <w:r w:rsidRPr="0038296B">
        <w:rPr>
          <w:rFonts w:ascii="Times New Roman" w:hAnsi="Times New Roman"/>
          <w:sz w:val="24"/>
          <w:szCs w:val="24"/>
        </w:rPr>
        <w:t>A)</w:t>
      </w:r>
      <w:r w:rsidRPr="0038296B">
        <w:rPr>
          <w:rFonts w:ascii="Times New Roman" w:hAnsi="Times New Roman"/>
          <w:spacing w:val="-1"/>
          <w:sz w:val="24"/>
          <w:szCs w:val="24"/>
        </w:rPr>
        <w:t xml:space="preserve"> a</w:t>
      </w:r>
      <w:r w:rsidRPr="0038296B">
        <w:rPr>
          <w:rFonts w:ascii="Times New Roman" w:hAnsi="Times New Roman"/>
          <w:sz w:val="24"/>
          <w:szCs w:val="24"/>
        </w:rPr>
        <w:t>dd</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1"/>
          <w:sz w:val="24"/>
          <w:szCs w:val="24"/>
        </w:rPr>
        <w:t>ec</w:t>
      </w:r>
      <w:r w:rsidRPr="0038296B">
        <w:rPr>
          <w:rFonts w:ascii="Times New Roman" w:hAnsi="Times New Roman"/>
          <w:sz w:val="24"/>
          <w:szCs w:val="24"/>
        </w:rPr>
        <w:t>tions 1851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1859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 A</w:t>
      </w:r>
      <w:r w:rsidRPr="0038296B">
        <w:rPr>
          <w:rFonts w:ascii="Times New Roman" w:hAnsi="Times New Roman"/>
          <w:spacing w:val="-1"/>
          <w:sz w:val="24"/>
          <w:szCs w:val="24"/>
        </w:rPr>
        <w:t>c</w:t>
      </w:r>
      <w:r w:rsidRPr="0038296B">
        <w:rPr>
          <w:rFonts w:ascii="Times New Roman" w:hAnsi="Times New Roman"/>
          <w:sz w:val="24"/>
          <w:szCs w:val="24"/>
        </w:rPr>
        <w:t xml:space="preserve">t 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002F59C2">
        <w:rPr>
          <w:rFonts w:ascii="Times New Roman" w:hAnsi="Times New Roman"/>
          <w:sz w:val="24"/>
          <w:szCs w:val="24"/>
        </w:rPr>
        <w:t>the Managed Care program</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z w:val="24"/>
          <w:szCs w:val="24"/>
        </w:rPr>
        <w: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id,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SC</w:t>
      </w:r>
      <w:r w:rsidRPr="0038296B">
        <w:rPr>
          <w:rFonts w:ascii="Times New Roman" w:hAnsi="Times New Roman"/>
          <w:sz w:val="24"/>
          <w:szCs w:val="24"/>
        </w:rPr>
        <w:t>H</w:t>
      </w:r>
      <w:r w:rsidRPr="0038296B">
        <w:rPr>
          <w:rFonts w:ascii="Times New Roman" w:hAnsi="Times New Roman"/>
          <w:spacing w:val="-6"/>
          <w:sz w:val="24"/>
          <w:szCs w:val="24"/>
        </w:rPr>
        <w:t>I</w:t>
      </w:r>
      <w:r w:rsidRPr="0038296B">
        <w:rPr>
          <w:rFonts w:ascii="Times New Roman" w:hAnsi="Times New Roman"/>
          <w:sz w:val="24"/>
          <w:szCs w:val="24"/>
        </w:rPr>
        <w:t>P</w:t>
      </w:r>
      <w:r w:rsidRPr="0038296B">
        <w:rPr>
          <w:rFonts w:ascii="Times New Roman" w:hAnsi="Times New Roman"/>
          <w:spacing w:val="1"/>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6"/>
          <w:sz w:val="24"/>
          <w:szCs w:val="24"/>
        </w:rPr>
        <w:t>I</w:t>
      </w:r>
      <w:r w:rsidRPr="0038296B">
        <w:rPr>
          <w:rFonts w:ascii="Times New Roman" w:hAnsi="Times New Roman"/>
          <w:sz w:val="24"/>
          <w:szCs w:val="24"/>
        </w:rPr>
        <w:t>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2000, </w:t>
      </w:r>
      <w:r w:rsidRPr="0038296B">
        <w:rPr>
          <w:rFonts w:ascii="Times New Roman" w:hAnsi="Times New Roman"/>
          <w:spacing w:val="1"/>
          <w:sz w:val="24"/>
          <w:szCs w:val="24"/>
        </w:rPr>
        <w:t>P</w:t>
      </w:r>
      <w:r w:rsidRPr="0038296B">
        <w:rPr>
          <w:rFonts w:ascii="Times New Roman" w:hAnsi="Times New Roman"/>
          <w:sz w:val="24"/>
          <w:szCs w:val="24"/>
        </w:rPr>
        <w:t xml:space="preserve">. </w:t>
      </w:r>
      <w:r w:rsidRPr="0038296B">
        <w:rPr>
          <w:rFonts w:ascii="Times New Roman" w:hAnsi="Times New Roman"/>
          <w:spacing w:val="-5"/>
          <w:sz w:val="24"/>
          <w:szCs w:val="24"/>
        </w:rPr>
        <w:t>L</w:t>
      </w:r>
      <w:r w:rsidRPr="0038296B">
        <w:rPr>
          <w:rFonts w:ascii="Times New Roman" w:hAnsi="Times New Roman"/>
          <w:sz w:val="24"/>
          <w:szCs w:val="24"/>
        </w:rPr>
        <w:t>. 106</w:t>
      </w:r>
      <w:r w:rsidRPr="0038296B">
        <w:rPr>
          <w:rFonts w:ascii="Times New Roman" w:hAnsi="Times New Roman"/>
          <w:spacing w:val="-1"/>
          <w:sz w:val="24"/>
          <w:szCs w:val="24"/>
        </w:rPr>
        <w:t>-</w:t>
      </w:r>
      <w:r w:rsidRPr="0038296B">
        <w:rPr>
          <w:rFonts w:ascii="Times New Roman" w:hAnsi="Times New Roman"/>
          <w:sz w:val="24"/>
          <w:szCs w:val="24"/>
        </w:rPr>
        <w:t xml:space="preserve">554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e</w:t>
      </w:r>
      <w:r w:rsidR="002F59C2">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002F59C2">
        <w:rPr>
          <w:rFonts w:ascii="Times New Roman" w:hAnsi="Times New Roman"/>
          <w:sz w:val="24"/>
          <w:szCs w:val="24"/>
        </w:rPr>
        <w:t xml:space="preserve"> to the Managed Care program</w:t>
      </w:r>
      <w:r w:rsidRPr="0038296B">
        <w:rPr>
          <w:rFonts w:ascii="Times New Roman" w:hAnsi="Times New Roman"/>
          <w:sz w:val="24"/>
          <w:szCs w:val="24"/>
        </w:rPr>
        <w:t>.  The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Mod</w:t>
      </w:r>
      <w:r w:rsidRPr="0038296B">
        <w:rPr>
          <w:rFonts w:ascii="Times New Roman" w:hAnsi="Times New Roman"/>
          <w:spacing w:val="-1"/>
          <w:sz w:val="24"/>
          <w:szCs w:val="24"/>
        </w:rPr>
        <w:t>er</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2003 </w:t>
      </w:r>
      <w:r w:rsidRPr="0038296B">
        <w:rPr>
          <w:rFonts w:ascii="Times New Roman" w:hAnsi="Times New Roman"/>
          <w:spacing w:val="-1"/>
          <w:sz w:val="24"/>
          <w:szCs w:val="24"/>
        </w:rPr>
        <w:t>(</w:t>
      </w:r>
      <w:r w:rsidRPr="0038296B">
        <w:rPr>
          <w:rFonts w:ascii="Times New Roman" w:hAnsi="Times New Roman"/>
          <w:spacing w:val="1"/>
          <w:sz w:val="24"/>
          <w:szCs w:val="24"/>
        </w:rPr>
        <w:t>P</w:t>
      </w:r>
      <w:r w:rsidRPr="0038296B">
        <w:rPr>
          <w:rFonts w:ascii="Times New Roman" w:hAnsi="Times New Roman"/>
          <w:sz w:val="24"/>
          <w:szCs w:val="24"/>
        </w:rPr>
        <w:t xml:space="preserve">. </w:t>
      </w:r>
      <w:r w:rsidRPr="0038296B">
        <w:rPr>
          <w:rFonts w:ascii="Times New Roman" w:hAnsi="Times New Roman"/>
          <w:spacing w:val="-5"/>
          <w:sz w:val="24"/>
          <w:szCs w:val="24"/>
        </w:rPr>
        <w:t>L</w:t>
      </w:r>
      <w:r w:rsidRPr="0038296B">
        <w:rPr>
          <w:rFonts w:ascii="Times New Roman" w:hAnsi="Times New Roman"/>
          <w:sz w:val="24"/>
          <w:szCs w:val="24"/>
        </w:rPr>
        <w:t>. 108</w:t>
      </w:r>
      <w:r w:rsidRPr="0038296B">
        <w:rPr>
          <w:rFonts w:ascii="Times New Roman" w:hAnsi="Times New Roman"/>
          <w:spacing w:val="-1"/>
          <w:sz w:val="24"/>
          <w:szCs w:val="24"/>
        </w:rPr>
        <w:t>-</w:t>
      </w:r>
      <w:r w:rsidRPr="0038296B">
        <w:rPr>
          <w:rFonts w:ascii="Times New Roman" w:hAnsi="Times New Roman"/>
          <w:sz w:val="24"/>
          <w:szCs w:val="24"/>
        </w:rPr>
        <w:t xml:space="preserve">173) </w:t>
      </w:r>
      <w:r w:rsidR="002F59C2">
        <w:rPr>
          <w:rFonts w:ascii="Times New Roman" w:hAnsi="Times New Roman"/>
          <w:spacing w:val="-1"/>
          <w:sz w:val="24"/>
          <w:szCs w:val="24"/>
        </w:rPr>
        <w:t xml:space="preserve">created the Medicare Advantage program. </w:t>
      </w:r>
    </w:p>
    <w:p w:rsidRPr="0038296B" w:rsidR="00920EAF" w:rsidP="0038296B" w:rsidRDefault="00920EAF" w14:paraId="10287CDC" w14:textId="77777777">
      <w:pPr>
        <w:widowControl w:val="0"/>
        <w:autoSpaceDE w:val="0"/>
        <w:autoSpaceDN w:val="0"/>
        <w:adjustRightInd w:val="0"/>
        <w:spacing w:after="0" w:line="240" w:lineRule="auto"/>
        <w:rPr>
          <w:rFonts w:ascii="Times New Roman" w:hAnsi="Times New Roman"/>
          <w:sz w:val="24"/>
          <w:szCs w:val="24"/>
        </w:rPr>
      </w:pPr>
    </w:p>
    <w:p w:rsidR="009A729A" w:rsidP="0038296B" w:rsidRDefault="002F59C2" w14:paraId="7C4AB0BA" w14:textId="645D9C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major goal of the Medicare Advantage program is to provide ease of access for Original </w:t>
      </w:r>
      <w:r>
        <w:rPr>
          <w:rFonts w:ascii="Times New Roman" w:hAnsi="Times New Roman"/>
          <w:sz w:val="24"/>
          <w:szCs w:val="24"/>
        </w:rPr>
        <w:lastRenderedPageBreak/>
        <w:t xml:space="preserve">Medicare beneficiaries who wish to enroll in a Medicare Advantage program. Certain populations of beneficiaries such as </w:t>
      </w:r>
      <w:r w:rsidR="009A729A">
        <w:rPr>
          <w:rFonts w:ascii="Times New Roman" w:hAnsi="Times New Roman"/>
          <w:sz w:val="24"/>
          <w:szCs w:val="24"/>
        </w:rPr>
        <w:t xml:space="preserve">the dually eligible population (those beneficiaries enrolled in both Medicaid and Medicare) </w:t>
      </w:r>
      <w:r>
        <w:rPr>
          <w:rFonts w:ascii="Times New Roman" w:hAnsi="Times New Roman"/>
          <w:sz w:val="24"/>
          <w:szCs w:val="24"/>
        </w:rPr>
        <w:t>have grown since the program was created and these populations</w:t>
      </w:r>
      <w:r w:rsidR="009A729A">
        <w:rPr>
          <w:rFonts w:ascii="Times New Roman" w:hAnsi="Times New Roman"/>
          <w:sz w:val="24"/>
          <w:szCs w:val="24"/>
        </w:rPr>
        <w:t xml:space="preserve"> require more flexibilities.</w:t>
      </w:r>
    </w:p>
    <w:p w:rsidR="006D58CD" w:rsidP="00C1071F" w:rsidRDefault="006D58CD" w14:paraId="5FAB73DB" w14:textId="77777777">
      <w:pPr>
        <w:spacing w:after="0" w:line="240" w:lineRule="auto"/>
        <w:rPr>
          <w:rFonts w:ascii="Times New Roman" w:hAnsi="Times New Roman"/>
          <w:sz w:val="24"/>
          <w:szCs w:val="24"/>
        </w:rPr>
      </w:pPr>
    </w:p>
    <w:p w:rsidRPr="00D876AB" w:rsidR="00564D51" w:rsidP="00564D51" w:rsidRDefault="00564D51" w14:paraId="588A979C" w14:textId="1C0EE98A">
      <w:pPr>
        <w:widowControl w:val="0"/>
        <w:autoSpaceDE w:val="0"/>
        <w:autoSpaceDN w:val="0"/>
        <w:adjustRightInd w:val="0"/>
        <w:spacing w:after="0" w:line="240" w:lineRule="auto"/>
        <w:rPr>
          <w:rFonts w:ascii="Times New Roman" w:hAnsi="Times New Roman"/>
          <w:spacing w:val="-6"/>
          <w:sz w:val="24"/>
          <w:szCs w:val="24"/>
        </w:rPr>
      </w:pPr>
      <w:r>
        <w:rPr>
          <w:rFonts w:ascii="Times New Roman" w:hAnsi="Times New Roman"/>
          <w:sz w:val="24"/>
          <w:szCs w:val="24"/>
        </w:rPr>
        <w:t>Final</w:t>
      </w:r>
      <w:r w:rsidRPr="00D876AB">
        <w:rPr>
          <w:rFonts w:ascii="Times New Roman" w:hAnsi="Times New Roman"/>
          <w:sz w:val="24"/>
          <w:szCs w:val="24"/>
        </w:rPr>
        <w:t xml:space="preserve"> rule (CMS-4185-</w:t>
      </w:r>
      <w:r>
        <w:rPr>
          <w:rFonts w:ascii="Times New Roman" w:hAnsi="Times New Roman"/>
          <w:sz w:val="24"/>
          <w:szCs w:val="24"/>
        </w:rPr>
        <w:t>F</w:t>
      </w:r>
      <w:r w:rsidRPr="00D876AB">
        <w:rPr>
          <w:rFonts w:ascii="Times New Roman" w:hAnsi="Times New Roman"/>
          <w:sz w:val="24"/>
          <w:szCs w:val="24"/>
        </w:rPr>
        <w:t xml:space="preserve">, RIN 0938-AT59), published </w:t>
      </w:r>
      <w:r>
        <w:rPr>
          <w:rFonts w:ascii="Times New Roman" w:hAnsi="Times New Roman"/>
          <w:sz w:val="24"/>
          <w:szCs w:val="24"/>
        </w:rPr>
        <w:t>April 16, 2019</w:t>
      </w:r>
      <w:r w:rsidRPr="00D876AB">
        <w:rPr>
          <w:rFonts w:ascii="Times New Roman" w:hAnsi="Times New Roman"/>
          <w:sz w:val="24"/>
          <w:szCs w:val="24"/>
        </w:rPr>
        <w:t xml:space="preserve"> (</w:t>
      </w:r>
      <w:r w:rsidRPr="003D5C0B">
        <w:rPr>
          <w:rFonts w:ascii="Times New Roman" w:hAnsi="Times New Roman"/>
          <w:sz w:val="24"/>
          <w:szCs w:val="24"/>
        </w:rPr>
        <w:t>84 FR</w:t>
      </w:r>
      <w:r w:rsidRPr="003D5C0B" w:rsidR="003D5C0B">
        <w:rPr>
          <w:rFonts w:ascii="Times New Roman" w:hAnsi="Times New Roman"/>
          <w:sz w:val="24"/>
          <w:szCs w:val="24"/>
        </w:rPr>
        <w:t xml:space="preserve"> 15680</w:t>
      </w:r>
      <w:r w:rsidRPr="00D876AB">
        <w:rPr>
          <w:rFonts w:ascii="Times New Roman" w:hAnsi="Times New Roman"/>
          <w:sz w:val="24"/>
          <w:szCs w:val="24"/>
        </w:rPr>
        <w:t xml:space="preserve"> ) responds to the amendment of  Section 50311(b) of the Bipartisan Budget Act of 2018 which amends section 1859(f)(8) of the Act to stipulate that dual eligible special needs plans (D-SNPs) meet certain new minimum criteria for Medicare and Medicaid integration. This regulation </w:t>
      </w:r>
      <w:r>
        <w:rPr>
          <w:rFonts w:ascii="Times New Roman" w:hAnsi="Times New Roman"/>
          <w:sz w:val="24"/>
          <w:szCs w:val="24"/>
        </w:rPr>
        <w:t>establishes</w:t>
      </w:r>
      <w:r w:rsidRPr="00D876AB">
        <w:rPr>
          <w:rFonts w:ascii="Times New Roman" w:hAnsi="Times New Roman"/>
          <w:sz w:val="24"/>
          <w:szCs w:val="24"/>
        </w:rPr>
        <w:t xml:space="preserve"> new requirements in accordance with these amendments by:</w:t>
      </w:r>
    </w:p>
    <w:p w:rsidRPr="00B6187C" w:rsidR="006D58CD" w:rsidP="002864FE" w:rsidRDefault="006D58CD" w14:paraId="269E3BFE" w14:textId="77777777">
      <w:pPr>
        <w:pStyle w:val="ListParagraph"/>
        <w:numPr>
          <w:ilvl w:val="0"/>
          <w:numId w:val="64"/>
        </w:numPr>
        <w:spacing w:line="240" w:lineRule="auto"/>
        <w:rPr>
          <w:rFonts w:ascii="Times New Roman" w:hAnsi="Times New Roman"/>
          <w:sz w:val="24"/>
          <w:szCs w:val="24"/>
        </w:rPr>
      </w:pPr>
      <w:r w:rsidRPr="00B6187C">
        <w:rPr>
          <w:rFonts w:ascii="Times New Roman" w:hAnsi="Times New Roman"/>
          <w:sz w:val="24"/>
          <w:szCs w:val="24"/>
        </w:rPr>
        <w:t>Add</w:t>
      </w:r>
      <w:r>
        <w:rPr>
          <w:rFonts w:ascii="Times New Roman" w:hAnsi="Times New Roman"/>
          <w:sz w:val="24"/>
          <w:szCs w:val="24"/>
        </w:rPr>
        <w:t>ing</w:t>
      </w:r>
      <w:r w:rsidRPr="00B6187C">
        <w:rPr>
          <w:rFonts w:ascii="Times New Roman" w:hAnsi="Times New Roman"/>
          <w:sz w:val="24"/>
          <w:szCs w:val="24"/>
        </w:rPr>
        <w:t xml:space="preserve"> new provisions at §§ 422.2, 422.60, 422.102, 422.107, 422.111, and 422.752 to establish minimum criteria for Medicare and Medicaid integration in D-SNPs.  These provisions require D-SNPs to meet the integration criteria either by (1) covering Medicaid long-term services and supports and/or behavioral health services through a capitated payment from a state Medicaid agency; or (2) notifying the state Medicaid agency (or its designee) of hospital and skilled nursing facility admissions for at least one group of high-risk full-benefit dual eligible individuals, as determined by the state Medicaid agency.</w:t>
      </w:r>
    </w:p>
    <w:p w:rsidR="00C1071F" w:rsidP="002864FE" w:rsidRDefault="006D58CD" w14:paraId="6609352C" w14:textId="485FA844">
      <w:pPr>
        <w:pStyle w:val="ListParagraph"/>
        <w:numPr>
          <w:ilvl w:val="0"/>
          <w:numId w:val="64"/>
        </w:numPr>
        <w:spacing w:line="240" w:lineRule="auto"/>
      </w:pPr>
      <w:r w:rsidRPr="00B6187C">
        <w:rPr>
          <w:rFonts w:ascii="Times New Roman" w:hAnsi="Times New Roman"/>
          <w:sz w:val="24"/>
          <w:szCs w:val="24"/>
        </w:rPr>
        <w:t xml:space="preserve">Modifying and adding §§ 422.560 – 562, 422.566, 422.629 – 634, 438.210, 438.400, and 438.402 to unify Medicare and Medicaid grievance and plan-level appeals processes for certain D-SNPs and affiliated Medicaid managed care plans. The </w:t>
      </w:r>
      <w:r>
        <w:rPr>
          <w:rFonts w:ascii="Times New Roman" w:hAnsi="Times New Roman"/>
          <w:sz w:val="24"/>
          <w:szCs w:val="24"/>
        </w:rPr>
        <w:t xml:space="preserve">unified </w:t>
      </w:r>
      <w:r w:rsidRPr="00B6187C">
        <w:rPr>
          <w:rFonts w:ascii="Times New Roman" w:hAnsi="Times New Roman"/>
          <w:sz w:val="24"/>
          <w:szCs w:val="24"/>
        </w:rPr>
        <w:t xml:space="preserve">processes would apply only to D-SNPs with exclusively aligned enrollment, where one organization is responsible for managing Medicare and Medicaid benefits for all enrollees. In such D-SNPs, enrollees will have simpler, more straightforward grievance and appeals processes. </w:t>
      </w:r>
      <w:r w:rsidRPr="00B6187C" w:rsidR="00E34981">
        <w:rPr>
          <w:rFonts w:ascii="Times New Roman" w:hAnsi="Times New Roman"/>
          <w:sz w:val="24"/>
          <w:szCs w:val="24"/>
        </w:rPr>
        <w:t>The</w:t>
      </w:r>
      <w:r w:rsidR="00E34981">
        <w:rPr>
          <w:rFonts w:ascii="Times New Roman" w:hAnsi="Times New Roman"/>
          <w:sz w:val="24"/>
          <w:szCs w:val="24"/>
        </w:rPr>
        <w:t xml:space="preserve">se </w:t>
      </w:r>
      <w:r w:rsidRPr="00B6187C" w:rsidR="00E34981">
        <w:rPr>
          <w:rFonts w:ascii="Times New Roman" w:hAnsi="Times New Roman"/>
          <w:sz w:val="24"/>
          <w:szCs w:val="24"/>
        </w:rPr>
        <w:t xml:space="preserve">rules take effect </w:t>
      </w:r>
      <w:r w:rsidR="00E34981">
        <w:rPr>
          <w:rFonts w:ascii="Times New Roman" w:hAnsi="Times New Roman"/>
          <w:sz w:val="24"/>
          <w:szCs w:val="24"/>
        </w:rPr>
        <w:t>in</w:t>
      </w:r>
      <w:r w:rsidRPr="00B6187C" w:rsidR="00E34981">
        <w:rPr>
          <w:rFonts w:ascii="Times New Roman" w:hAnsi="Times New Roman"/>
          <w:sz w:val="24"/>
          <w:szCs w:val="24"/>
        </w:rPr>
        <w:t xml:space="preserve"> 2021.</w:t>
      </w:r>
    </w:p>
    <w:p w:rsidRPr="0038296B" w:rsidR="0020008B" w:rsidP="0038296B" w:rsidRDefault="0020008B" w14:paraId="6E777E6A" w14:textId="56368445">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20008B" w14:paraId="79399D0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w:t>
      </w:r>
      <w:r w:rsidRPr="0038296B" w:rsidR="00467F11">
        <w:rPr>
          <w:rFonts w:ascii="Times New Roman" w:hAnsi="Times New Roman"/>
          <w:sz w:val="24"/>
          <w:szCs w:val="24"/>
        </w:rPr>
        <w:t>.</w:t>
      </w:r>
      <w:r w:rsidRPr="0038296B" w:rsidR="00467F11">
        <w:rPr>
          <w:rFonts w:ascii="Times New Roman" w:hAnsi="Times New Roman"/>
          <w:spacing w:val="48"/>
          <w:sz w:val="24"/>
          <w:szCs w:val="24"/>
        </w:rPr>
        <w:t xml:space="preserve"> </w:t>
      </w:r>
      <w:r w:rsidRPr="0038296B" w:rsidR="00467F11">
        <w:rPr>
          <w:rFonts w:ascii="Times New Roman" w:hAnsi="Times New Roman"/>
          <w:spacing w:val="-6"/>
          <w:sz w:val="24"/>
          <w:szCs w:val="24"/>
          <w:u w:val="single"/>
        </w:rPr>
        <w:t>I</w:t>
      </w:r>
      <w:r w:rsidRPr="0038296B" w:rsidR="00467F11">
        <w:rPr>
          <w:rFonts w:ascii="Times New Roman" w:hAnsi="Times New Roman"/>
          <w:sz w:val="24"/>
          <w:szCs w:val="24"/>
          <w:u w:val="single"/>
        </w:rPr>
        <w:t>n</w:t>
      </w:r>
      <w:r w:rsidRPr="0038296B" w:rsidR="00467F11">
        <w:rPr>
          <w:rFonts w:ascii="Times New Roman" w:hAnsi="Times New Roman"/>
          <w:spacing w:val="-1"/>
          <w:sz w:val="24"/>
          <w:szCs w:val="24"/>
          <w:u w:val="single"/>
        </w:rPr>
        <w:t>f</w:t>
      </w:r>
      <w:r w:rsidRPr="0038296B" w:rsidR="00467F11">
        <w:rPr>
          <w:rFonts w:ascii="Times New Roman" w:hAnsi="Times New Roman"/>
          <w:sz w:val="24"/>
          <w:szCs w:val="24"/>
          <w:u w:val="single"/>
        </w:rPr>
        <w:t>o</w:t>
      </w:r>
      <w:r w:rsidRPr="0038296B" w:rsidR="00467F11">
        <w:rPr>
          <w:rFonts w:ascii="Times New Roman" w:hAnsi="Times New Roman"/>
          <w:spacing w:val="-1"/>
          <w:sz w:val="24"/>
          <w:szCs w:val="24"/>
          <w:u w:val="single"/>
        </w:rPr>
        <w:t>r</w:t>
      </w:r>
      <w:r w:rsidRPr="0038296B" w:rsidR="00467F11">
        <w:rPr>
          <w:rFonts w:ascii="Times New Roman" w:hAnsi="Times New Roman"/>
          <w:sz w:val="24"/>
          <w:szCs w:val="24"/>
          <w:u w:val="single"/>
        </w:rPr>
        <w:t>m</w:t>
      </w:r>
      <w:r w:rsidRPr="0038296B" w:rsidR="00467F11">
        <w:rPr>
          <w:rFonts w:ascii="Times New Roman" w:hAnsi="Times New Roman"/>
          <w:spacing w:val="-1"/>
          <w:sz w:val="24"/>
          <w:szCs w:val="24"/>
          <w:u w:val="single"/>
        </w:rPr>
        <w:t>a</w:t>
      </w:r>
      <w:r w:rsidRPr="0038296B" w:rsidR="00467F11">
        <w:rPr>
          <w:rFonts w:ascii="Times New Roman" w:hAnsi="Times New Roman"/>
          <w:sz w:val="24"/>
          <w:szCs w:val="24"/>
          <w:u w:val="single"/>
        </w:rPr>
        <w:t>tion Us</w:t>
      </w:r>
      <w:r w:rsidRPr="0038296B" w:rsidR="00467F11">
        <w:rPr>
          <w:rFonts w:ascii="Times New Roman" w:hAnsi="Times New Roman"/>
          <w:spacing w:val="-1"/>
          <w:sz w:val="24"/>
          <w:szCs w:val="24"/>
          <w:u w:val="single"/>
        </w:rPr>
        <w:t>er</w:t>
      </w:r>
      <w:r w:rsidRPr="0038296B" w:rsidR="00467F11">
        <w:rPr>
          <w:rFonts w:ascii="Times New Roman" w:hAnsi="Times New Roman"/>
          <w:sz w:val="24"/>
          <w:szCs w:val="24"/>
          <w:u w:val="single"/>
        </w:rPr>
        <w:t>s</w:t>
      </w:r>
    </w:p>
    <w:p w:rsidRPr="0038296B" w:rsidR="00467F11" w:rsidP="0038296B" w:rsidRDefault="00467F11" w14:paraId="3249B40A" w14:textId="77777777">
      <w:pPr>
        <w:widowControl w:val="0"/>
        <w:autoSpaceDE w:val="0"/>
        <w:autoSpaceDN w:val="0"/>
        <w:adjustRightInd w:val="0"/>
        <w:spacing w:after="0" w:line="240" w:lineRule="auto"/>
        <w:rPr>
          <w:rFonts w:ascii="Times New Roman" w:hAnsi="Times New Roman"/>
          <w:sz w:val="24"/>
          <w:szCs w:val="24"/>
        </w:rPr>
      </w:pPr>
    </w:p>
    <w:p w:rsidR="009A729A" w:rsidP="0038296B" w:rsidRDefault="009A729A" w14:paraId="508CBAC6" w14:textId="0979F0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information users of the regulations at 42 CFR </w:t>
      </w:r>
      <w:r w:rsidR="00D94229">
        <w:rPr>
          <w:rFonts w:ascii="Times New Roman" w:hAnsi="Times New Roman"/>
          <w:sz w:val="24"/>
          <w:szCs w:val="24"/>
        </w:rPr>
        <w:t xml:space="preserve">part </w:t>
      </w:r>
      <w:r>
        <w:rPr>
          <w:rFonts w:ascii="Times New Roman" w:hAnsi="Times New Roman"/>
          <w:sz w:val="24"/>
          <w:szCs w:val="24"/>
        </w:rPr>
        <w:t>422 are i) the MA organizations, ii) CMS, and iii) applicants to MAOs.</w:t>
      </w:r>
    </w:p>
    <w:p w:rsidR="009A729A" w:rsidP="0038296B" w:rsidRDefault="009A729A" w14:paraId="41E6214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9A729A" w:rsidRDefault="00467F11" w14:paraId="3497C1D1" w14:textId="734E4C52">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MA)</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er</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Pr>
          <w:rFonts w:ascii="Times New Roman" w:hAnsi="Times New Roman"/>
          <w:spacing w:val="-1"/>
          <w:sz w:val="24"/>
          <w:szCs w:val="24"/>
        </w:rPr>
        <w:t xml:space="preserve"> a</w:t>
      </w:r>
      <w:r w:rsidRPr="0038296B">
        <w:rPr>
          <w:rFonts w:ascii="Times New Roman" w:hAnsi="Times New Roman"/>
          <w:sz w:val="24"/>
          <w:szCs w:val="24"/>
        </w:rPr>
        <w:t>nd 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nts)</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009A729A">
        <w:rPr>
          <w:rFonts w:ascii="Times New Roman" w:hAnsi="Times New Roman"/>
          <w:sz w:val="24"/>
          <w:szCs w:val="24"/>
        </w:rPr>
        <w:t xml:space="preserve">collected based on the regulations at 42 CFR </w:t>
      </w:r>
      <w:r w:rsidR="00D94229">
        <w:rPr>
          <w:rFonts w:ascii="Times New Roman" w:hAnsi="Times New Roman"/>
          <w:sz w:val="24"/>
          <w:szCs w:val="24"/>
        </w:rPr>
        <w:t xml:space="preserve">part </w:t>
      </w:r>
      <w:r w:rsidR="009A729A">
        <w:rPr>
          <w:rFonts w:ascii="Times New Roman" w:hAnsi="Times New Roman"/>
          <w:sz w:val="24"/>
          <w:szCs w:val="24"/>
        </w:rPr>
        <w:t>422 to</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009A729A">
        <w:rPr>
          <w:rFonts w:ascii="Times New Roman" w:hAnsi="Times New Roman"/>
          <w:sz w:val="24"/>
          <w:szCs w:val="24"/>
        </w:rPr>
        <w:t xml:space="preserve">uses the information collected based on the regulations at 42 CFR </w:t>
      </w:r>
      <w:r w:rsidR="00D94229">
        <w:rPr>
          <w:rFonts w:ascii="Times New Roman" w:hAnsi="Times New Roman"/>
          <w:sz w:val="24"/>
          <w:szCs w:val="24"/>
        </w:rPr>
        <w:t xml:space="preserve">part </w:t>
      </w:r>
      <w:r w:rsidR="009A729A">
        <w:rPr>
          <w:rFonts w:ascii="Times New Roman" w:hAnsi="Times New Roman"/>
          <w:sz w:val="24"/>
          <w:szCs w:val="24"/>
        </w:rPr>
        <w:t>422</w:t>
      </w:r>
      <w:r w:rsidRPr="0038296B">
        <w:rPr>
          <w:rFonts w:ascii="Times New Roman" w:hAnsi="Times New Roman"/>
          <w:sz w:val="24"/>
          <w:szCs w:val="24"/>
        </w:rPr>
        <w:t xml:space="preserve"> to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 xml:space="preserve">ove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tions, monitor</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sidR="006D2B3E">
        <w:rPr>
          <w:rFonts w:ascii="Times New Roman" w:hAnsi="Times New Roman"/>
          <w:sz w:val="24"/>
          <w:szCs w:val="24"/>
        </w:rPr>
        <w:t xml:space="preserve"> </w:t>
      </w:r>
      <w:r w:rsidRPr="0038296B">
        <w:rPr>
          <w:rFonts w:ascii="Times New Roman" w:hAnsi="Times New Roman"/>
          <w:sz w:val="24"/>
          <w:szCs w:val="24"/>
        </w:rPr>
        <w:t>to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mine</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MMA, </w:t>
      </w:r>
      <w:r w:rsidRPr="0038296B">
        <w:rPr>
          <w:rFonts w:ascii="Times New Roman" w:hAnsi="Times New Roman"/>
          <w:spacing w:val="-1"/>
          <w:sz w:val="24"/>
          <w:szCs w:val="24"/>
        </w:rPr>
        <w:t>a</w:t>
      </w:r>
      <w:r w:rsidRPr="0038296B">
        <w:rPr>
          <w:rFonts w:ascii="Times New Roman" w:hAnsi="Times New Roman"/>
          <w:sz w:val="24"/>
          <w:szCs w:val="24"/>
        </w:rPr>
        <w:t xml:space="preserve">nd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is dis</w:t>
      </w:r>
      <w:r w:rsidRPr="0038296B">
        <w:rPr>
          <w:rFonts w:ascii="Times New Roman" w:hAnsi="Times New Roman"/>
          <w:spacing w:val="-1"/>
          <w:sz w:val="24"/>
          <w:szCs w:val="24"/>
        </w:rPr>
        <w:t>c</w:t>
      </w:r>
      <w:r w:rsidRPr="0038296B">
        <w:rPr>
          <w:rFonts w:ascii="Times New Roman" w:hAnsi="Times New Roman"/>
          <w:sz w:val="24"/>
          <w:szCs w:val="24"/>
        </w:rPr>
        <w:t>los</w:t>
      </w:r>
      <w:r w:rsidRPr="0038296B">
        <w:rPr>
          <w:rFonts w:ascii="Times New Roman" w:hAnsi="Times New Roman"/>
          <w:spacing w:val="-1"/>
          <w:sz w:val="24"/>
          <w:szCs w:val="24"/>
        </w:rPr>
        <w:t>e</w:t>
      </w:r>
      <w:r w:rsidRPr="0038296B">
        <w:rPr>
          <w:rFonts w:ascii="Times New Roman" w:hAnsi="Times New Roman"/>
          <w:sz w:val="24"/>
          <w:szCs w:val="24"/>
        </w:rPr>
        <w:t>d to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both 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w:t>
      </w:r>
    </w:p>
    <w:p w:rsidRPr="0038296B" w:rsidR="00467F11" w:rsidP="0038296B" w:rsidRDefault="00467F11" w14:paraId="3CF32FA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8786433"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3.</w:t>
      </w:r>
      <w:r w:rsidRPr="0038296B">
        <w:rPr>
          <w:rFonts w:ascii="Times New Roman" w:hAnsi="Times New Roman"/>
          <w:position w:val="-1"/>
          <w:sz w:val="24"/>
          <w:szCs w:val="24"/>
        </w:rPr>
        <w:tab/>
      </w:r>
      <w:r w:rsidRPr="0038296B">
        <w:rPr>
          <w:rFonts w:ascii="Times New Roman" w:hAnsi="Times New Roman"/>
          <w:spacing w:val="-6"/>
          <w:position w:val="-1"/>
          <w:sz w:val="24"/>
          <w:szCs w:val="24"/>
          <w:u w:val="single"/>
        </w:rPr>
        <w:t>I</w:t>
      </w:r>
      <w:r w:rsidRPr="0038296B">
        <w:rPr>
          <w:rFonts w:ascii="Times New Roman" w:hAnsi="Times New Roman"/>
          <w:position w:val="-1"/>
          <w:sz w:val="24"/>
          <w:szCs w:val="24"/>
          <w:u w:val="single"/>
        </w:rPr>
        <w:t>mp</w:t>
      </w:r>
      <w:r w:rsidRPr="0038296B">
        <w:rPr>
          <w:rFonts w:ascii="Times New Roman" w:hAnsi="Times New Roman"/>
          <w:spacing w:val="-1"/>
          <w:position w:val="-1"/>
          <w:sz w:val="24"/>
          <w:szCs w:val="24"/>
          <w:u w:val="single"/>
        </w:rPr>
        <w:t>r</w:t>
      </w:r>
      <w:r w:rsidRPr="0038296B">
        <w:rPr>
          <w:rFonts w:ascii="Times New Roman" w:hAnsi="Times New Roman"/>
          <w:position w:val="-1"/>
          <w:sz w:val="24"/>
          <w:szCs w:val="24"/>
          <w:u w:val="single"/>
        </w:rPr>
        <w:t>ov</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 xml:space="preserve">d </w:t>
      </w:r>
      <w:r w:rsidRPr="0038296B">
        <w:rPr>
          <w:rFonts w:ascii="Times New Roman" w:hAnsi="Times New Roman"/>
          <w:spacing w:val="-6"/>
          <w:position w:val="-1"/>
          <w:sz w:val="24"/>
          <w:szCs w:val="24"/>
          <w:u w:val="single"/>
        </w:rPr>
        <w:t>I</w:t>
      </w:r>
      <w:r w:rsidRPr="0038296B">
        <w:rPr>
          <w:rFonts w:ascii="Times New Roman" w:hAnsi="Times New Roman"/>
          <w:position w:val="-1"/>
          <w:sz w:val="24"/>
          <w:szCs w:val="24"/>
          <w:u w:val="single"/>
        </w:rPr>
        <w:t>n</w:t>
      </w:r>
      <w:r w:rsidRPr="0038296B">
        <w:rPr>
          <w:rFonts w:ascii="Times New Roman" w:hAnsi="Times New Roman"/>
          <w:spacing w:val="-1"/>
          <w:position w:val="-1"/>
          <w:sz w:val="24"/>
          <w:szCs w:val="24"/>
          <w:u w:val="single"/>
        </w:rPr>
        <w:t>f</w:t>
      </w:r>
      <w:r w:rsidRPr="0038296B">
        <w:rPr>
          <w:rFonts w:ascii="Times New Roman" w:hAnsi="Times New Roman"/>
          <w:position w:val="-1"/>
          <w:sz w:val="24"/>
          <w:szCs w:val="24"/>
          <w:u w:val="single"/>
        </w:rPr>
        <w:t>o</w:t>
      </w:r>
      <w:r w:rsidRPr="0038296B">
        <w:rPr>
          <w:rFonts w:ascii="Times New Roman" w:hAnsi="Times New Roman"/>
          <w:spacing w:val="-1"/>
          <w:position w:val="-1"/>
          <w:sz w:val="24"/>
          <w:szCs w:val="24"/>
          <w:u w:val="single"/>
        </w:rPr>
        <w:t>r</w:t>
      </w:r>
      <w:r w:rsidRPr="0038296B">
        <w:rPr>
          <w:rFonts w:ascii="Times New Roman" w:hAnsi="Times New Roman"/>
          <w:position w:val="-1"/>
          <w:sz w:val="24"/>
          <w:szCs w:val="24"/>
          <w:u w:val="single"/>
        </w:rPr>
        <w:t>m</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tion T</w:t>
      </w:r>
      <w:r w:rsidRPr="0038296B">
        <w:rPr>
          <w:rFonts w:ascii="Times New Roman" w:hAnsi="Times New Roman"/>
          <w:spacing w:val="-1"/>
          <w:position w:val="-1"/>
          <w:sz w:val="24"/>
          <w:szCs w:val="24"/>
          <w:u w:val="single"/>
        </w:rPr>
        <w:t>ec</w:t>
      </w:r>
      <w:r w:rsidRPr="0038296B">
        <w:rPr>
          <w:rFonts w:ascii="Times New Roman" w:hAnsi="Times New Roman"/>
          <w:position w:val="-1"/>
          <w:sz w:val="24"/>
          <w:szCs w:val="24"/>
          <w:u w:val="single"/>
        </w:rPr>
        <w:t>hnolo</w:t>
      </w:r>
      <w:r w:rsidRPr="0038296B">
        <w:rPr>
          <w:rFonts w:ascii="Times New Roman" w:hAnsi="Times New Roman"/>
          <w:spacing w:val="-2"/>
          <w:position w:val="-1"/>
          <w:sz w:val="24"/>
          <w:szCs w:val="24"/>
          <w:u w:val="single"/>
        </w:rPr>
        <w:t>g</w:t>
      </w:r>
      <w:r w:rsidRPr="0038296B">
        <w:rPr>
          <w:rFonts w:ascii="Times New Roman" w:hAnsi="Times New Roman"/>
          <w:position w:val="-1"/>
          <w:sz w:val="24"/>
          <w:szCs w:val="24"/>
          <w:u w:val="single"/>
        </w:rPr>
        <w:t>y</w:t>
      </w:r>
    </w:p>
    <w:p w:rsidRPr="0038296B" w:rsidR="00467F11" w:rsidP="0038296B" w:rsidRDefault="00467F11" w14:paraId="1DA8D165" w14:textId="77777777">
      <w:pPr>
        <w:widowControl w:val="0"/>
        <w:autoSpaceDE w:val="0"/>
        <w:autoSpaceDN w:val="0"/>
        <w:adjustRightInd w:val="0"/>
        <w:spacing w:after="0" w:line="240" w:lineRule="auto"/>
        <w:rPr>
          <w:rFonts w:ascii="Times New Roman" w:hAnsi="Times New Roman"/>
          <w:sz w:val="24"/>
          <w:szCs w:val="24"/>
        </w:rPr>
      </w:pPr>
    </w:p>
    <w:p w:rsidR="009A729A" w:rsidP="0038296B" w:rsidRDefault="00467F11" w14:paraId="7075D38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fea</w:t>
      </w:r>
      <w:r w:rsidRPr="0038296B">
        <w:rPr>
          <w:rFonts w:ascii="Times New Roman" w:hAnsi="Times New Roman"/>
          <w:sz w:val="24"/>
          <w:szCs w:val="24"/>
        </w:rPr>
        <w:t>sible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009A729A">
        <w:rPr>
          <w:rFonts w:ascii="Times New Roman" w:hAnsi="Times New Roman"/>
          <w:sz w:val="24"/>
          <w:szCs w:val="24"/>
        </w:rPr>
        <w:t xml:space="preserve">tion </w:t>
      </w:r>
      <w:r w:rsidRPr="0038296B">
        <w:rPr>
          <w:rFonts w:ascii="Times New Roman" w:hAnsi="Times New Roman"/>
          <w:sz w:val="24"/>
          <w:szCs w:val="24"/>
        </w:rPr>
        <w:t>involve</w:t>
      </w:r>
      <w:r w:rsidR="009A729A">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of </w:t>
      </w:r>
      <w:r w:rsidRPr="0038296B">
        <w:rPr>
          <w:rFonts w:ascii="Times New Roman" w:hAnsi="Times New Roman"/>
          <w:spacing w:val="-1"/>
          <w:sz w:val="24"/>
          <w:szCs w:val="24"/>
        </w:rPr>
        <w:t>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w:t>
      </w:r>
      <w:r w:rsidRPr="0038296B">
        <w:rPr>
          <w:rFonts w:ascii="Times New Roman" w:hAnsi="Times New Roman"/>
          <w:spacing w:val="-1"/>
          <w:sz w:val="24"/>
          <w:szCs w:val="24"/>
        </w:rPr>
        <w:t>c</w:t>
      </w:r>
      <w:r w:rsidRPr="0038296B">
        <w:rPr>
          <w:rFonts w:ascii="Times New Roman" w:hAnsi="Times New Roman"/>
          <w:sz w:val="24"/>
          <w:szCs w:val="24"/>
        </w:rPr>
        <w:t>, m</w:t>
      </w:r>
      <w:r w:rsidRPr="0038296B">
        <w:rPr>
          <w:rFonts w:ascii="Times New Roman" w:hAnsi="Times New Roman"/>
          <w:spacing w:val="-1"/>
          <w:sz w:val="24"/>
          <w:szCs w:val="24"/>
        </w:rPr>
        <w:t>ec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ca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ec</w:t>
      </w:r>
      <w:r w:rsidRPr="0038296B">
        <w:rPr>
          <w:rFonts w:ascii="Times New Roman" w:hAnsi="Times New Roman"/>
          <w:sz w:val="24"/>
          <w:szCs w:val="24"/>
        </w:rPr>
        <w:t>hnolo</w:t>
      </w:r>
      <w:r w:rsidRPr="0038296B">
        <w:rPr>
          <w:rFonts w:ascii="Times New Roman" w:hAnsi="Times New Roman"/>
          <w:spacing w:val="-2"/>
          <w:sz w:val="24"/>
          <w:szCs w:val="24"/>
        </w:rPr>
        <w:t>g</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t</w:t>
      </w:r>
      <w:r w:rsidRPr="0038296B">
        <w:rPr>
          <w:rFonts w:ascii="Times New Roman" w:hAnsi="Times New Roman"/>
          <w:spacing w:val="-1"/>
          <w:sz w:val="24"/>
          <w:szCs w:val="24"/>
        </w:rPr>
        <w:t>ec</w:t>
      </w:r>
      <w:r w:rsidRPr="0038296B">
        <w:rPr>
          <w:rFonts w:ascii="Times New Roman" w:hAnsi="Times New Roman"/>
          <w:sz w:val="24"/>
          <w:szCs w:val="24"/>
        </w:rPr>
        <w:t>hniqu</w:t>
      </w:r>
      <w:r w:rsidRPr="0038296B">
        <w:rPr>
          <w:rFonts w:ascii="Times New Roman" w:hAnsi="Times New Roman"/>
          <w:spacing w:val="-1"/>
          <w:sz w:val="24"/>
          <w:szCs w:val="24"/>
        </w:rPr>
        <w:t>e</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acc</w:t>
      </w:r>
      <w:r w:rsidRPr="0038296B">
        <w:rPr>
          <w:rFonts w:ascii="Times New Roman" w:hAnsi="Times New Roman"/>
          <w:sz w:val="24"/>
          <w:szCs w:val="24"/>
        </w:rPr>
        <w:t>u</w:t>
      </w:r>
      <w:r w:rsidRPr="0038296B">
        <w:rPr>
          <w:rFonts w:ascii="Times New Roman" w:hAnsi="Times New Roman"/>
          <w:spacing w:val="-1"/>
          <w:sz w:val="24"/>
          <w:szCs w:val="24"/>
        </w:rPr>
        <w:t>rac</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p>
    <w:p w:rsidRPr="00376D0B" w:rsidR="00376D0B" w:rsidP="009A729A" w:rsidRDefault="009A729A" w14:paraId="733FBE19" w14:textId="1C854772">
      <w:pPr>
        <w:widowControl w:val="0"/>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t>
      </w:r>
      <w:r w:rsidRPr="0038296B" w:rsidR="00467F11">
        <w:rPr>
          <w:rFonts w:ascii="Times New Roman" w:hAnsi="Times New Roman"/>
          <w:sz w:val="24"/>
          <w:szCs w:val="24"/>
        </w:rPr>
        <w:t>he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submission of</w:t>
      </w:r>
      <w:r w:rsidRPr="0038296B" w:rsidR="00A72AA6">
        <w:rPr>
          <w:rFonts w:ascii="Times New Roman" w:hAnsi="Times New Roman"/>
          <w:sz w:val="24"/>
          <w:szCs w:val="24"/>
        </w:rPr>
        <w:t xml:space="preserve"> </w:t>
      </w:r>
      <w:r w:rsidRPr="0038296B" w:rsidR="00467F11">
        <w:rPr>
          <w:rFonts w:ascii="Times New Roman" w:hAnsi="Times New Roman"/>
          <w:spacing w:val="-1"/>
          <w:sz w:val="24"/>
          <w:szCs w:val="24"/>
        </w:rPr>
        <w:t>e</w:t>
      </w:r>
      <w:r w:rsidRPr="0038296B" w:rsidR="00467F11">
        <w:rPr>
          <w:rFonts w:ascii="Times New Roman" w:hAnsi="Times New Roman"/>
          <w:sz w:val="24"/>
          <w:szCs w:val="24"/>
        </w:rPr>
        <w:t>n</w:t>
      </w:r>
      <w:r w:rsidRPr="0038296B" w:rsidR="00467F11">
        <w:rPr>
          <w:rFonts w:ascii="Times New Roman" w:hAnsi="Times New Roman"/>
          <w:spacing w:val="-1"/>
          <w:sz w:val="24"/>
          <w:szCs w:val="24"/>
        </w:rPr>
        <w:t>r</w:t>
      </w:r>
      <w:r w:rsidRPr="0038296B" w:rsidR="00467F11">
        <w:rPr>
          <w:rFonts w:ascii="Times New Roman" w:hAnsi="Times New Roman"/>
          <w:sz w:val="24"/>
          <w:szCs w:val="24"/>
        </w:rPr>
        <w:t>ollm</w:t>
      </w:r>
      <w:r w:rsidRPr="0038296B" w:rsidR="00467F11">
        <w:rPr>
          <w:rFonts w:ascii="Times New Roman" w:hAnsi="Times New Roman"/>
          <w:spacing w:val="-1"/>
          <w:sz w:val="24"/>
          <w:szCs w:val="24"/>
        </w:rPr>
        <w:t>e</w:t>
      </w:r>
      <w:r w:rsidRPr="0038296B" w:rsidR="00467F11">
        <w:rPr>
          <w:rFonts w:ascii="Times New Roman" w:hAnsi="Times New Roman"/>
          <w:sz w:val="24"/>
          <w:szCs w:val="24"/>
        </w:rPr>
        <w:t>nt/dis</w:t>
      </w:r>
      <w:r w:rsidRPr="0038296B" w:rsidR="00467F11">
        <w:rPr>
          <w:rFonts w:ascii="Times New Roman" w:hAnsi="Times New Roman"/>
          <w:spacing w:val="-1"/>
          <w:sz w:val="24"/>
          <w:szCs w:val="24"/>
        </w:rPr>
        <w:t>e</w:t>
      </w:r>
      <w:r w:rsidRPr="0038296B" w:rsidR="00467F11">
        <w:rPr>
          <w:rFonts w:ascii="Times New Roman" w:hAnsi="Times New Roman"/>
          <w:sz w:val="24"/>
          <w:szCs w:val="24"/>
        </w:rPr>
        <w:t>n</w:t>
      </w:r>
      <w:r w:rsidRPr="0038296B" w:rsidR="00467F11">
        <w:rPr>
          <w:rFonts w:ascii="Times New Roman" w:hAnsi="Times New Roman"/>
          <w:spacing w:val="-1"/>
          <w:sz w:val="24"/>
          <w:szCs w:val="24"/>
        </w:rPr>
        <w:t>r</w:t>
      </w:r>
      <w:r w:rsidRPr="0038296B" w:rsidR="00467F11">
        <w:rPr>
          <w:rFonts w:ascii="Times New Roman" w:hAnsi="Times New Roman"/>
          <w:sz w:val="24"/>
          <w:szCs w:val="24"/>
        </w:rPr>
        <w:t>ollm</w:t>
      </w:r>
      <w:r w:rsidRPr="0038296B" w:rsidR="00467F11">
        <w:rPr>
          <w:rFonts w:ascii="Times New Roman" w:hAnsi="Times New Roman"/>
          <w:spacing w:val="-1"/>
          <w:sz w:val="24"/>
          <w:szCs w:val="24"/>
        </w:rPr>
        <w:t>e</w:t>
      </w:r>
      <w:r w:rsidRPr="0038296B" w:rsidR="00467F11">
        <w:rPr>
          <w:rFonts w:ascii="Times New Roman" w:hAnsi="Times New Roman"/>
          <w:sz w:val="24"/>
          <w:szCs w:val="24"/>
        </w:rPr>
        <w:t>nt d</w:t>
      </w:r>
      <w:r w:rsidRPr="0038296B" w:rsidR="00467F11">
        <w:rPr>
          <w:rFonts w:ascii="Times New Roman" w:hAnsi="Times New Roman"/>
          <w:spacing w:val="-1"/>
          <w:sz w:val="24"/>
          <w:szCs w:val="24"/>
        </w:rPr>
        <w:t>a</w:t>
      </w:r>
      <w:r w:rsidRPr="0038296B" w:rsidR="00467F11">
        <w:rPr>
          <w:rFonts w:ascii="Times New Roman" w:hAnsi="Times New Roman"/>
          <w:sz w:val="24"/>
          <w:szCs w:val="24"/>
        </w:rPr>
        <w:t>ta</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by</w:t>
      </w:r>
      <w:r w:rsidRPr="0038296B" w:rsidR="00467F11">
        <w:rPr>
          <w:rFonts w:ascii="Times New Roman" w:hAnsi="Times New Roman"/>
          <w:spacing w:val="-7"/>
          <w:sz w:val="24"/>
          <w:szCs w:val="24"/>
        </w:rPr>
        <w:t xml:space="preserve"> </w:t>
      </w:r>
      <w:r w:rsidRPr="0038296B" w:rsidR="00467F11">
        <w:rPr>
          <w:rFonts w:ascii="Times New Roman" w:hAnsi="Times New Roman"/>
          <w:sz w:val="24"/>
          <w:szCs w:val="24"/>
        </w:rPr>
        <w:t>MA o</w:t>
      </w:r>
      <w:r w:rsidRPr="0038296B" w:rsidR="00467F11">
        <w:rPr>
          <w:rFonts w:ascii="Times New Roman" w:hAnsi="Times New Roman"/>
          <w:spacing w:val="-1"/>
          <w:sz w:val="24"/>
          <w:szCs w:val="24"/>
        </w:rPr>
        <w:t>r</w:t>
      </w:r>
      <w:r w:rsidRPr="0038296B" w:rsidR="00467F11">
        <w:rPr>
          <w:rFonts w:ascii="Times New Roman" w:hAnsi="Times New Roman"/>
          <w:spacing w:val="-2"/>
          <w:sz w:val="24"/>
          <w:szCs w:val="24"/>
        </w:rPr>
        <w:t>g</w:t>
      </w:r>
      <w:r w:rsidRPr="0038296B" w:rsidR="00467F11">
        <w:rPr>
          <w:rFonts w:ascii="Times New Roman" w:hAnsi="Times New Roman"/>
          <w:spacing w:val="-1"/>
          <w:sz w:val="24"/>
          <w:szCs w:val="24"/>
        </w:rPr>
        <w:t>a</w:t>
      </w:r>
      <w:r w:rsidRPr="0038296B" w:rsidR="00467F11">
        <w:rPr>
          <w:rFonts w:ascii="Times New Roman" w:hAnsi="Times New Roman"/>
          <w:sz w:val="24"/>
          <w:szCs w:val="24"/>
        </w:rPr>
        <w:t>ni</w:t>
      </w:r>
      <w:r w:rsidRPr="0038296B" w:rsidR="00467F11">
        <w:rPr>
          <w:rFonts w:ascii="Times New Roman" w:hAnsi="Times New Roman"/>
          <w:spacing w:val="1"/>
          <w:sz w:val="24"/>
          <w:szCs w:val="24"/>
        </w:rPr>
        <w:t>z</w:t>
      </w:r>
      <w:r w:rsidRPr="0038296B" w:rsidR="00467F11">
        <w:rPr>
          <w:rFonts w:ascii="Times New Roman" w:hAnsi="Times New Roman"/>
          <w:spacing w:val="-1"/>
          <w:sz w:val="24"/>
          <w:szCs w:val="24"/>
        </w:rPr>
        <w:t>a</w:t>
      </w:r>
      <w:r w:rsidRPr="0038296B" w:rsidR="00467F11">
        <w:rPr>
          <w:rFonts w:ascii="Times New Roman" w:hAnsi="Times New Roman"/>
          <w:sz w:val="24"/>
          <w:szCs w:val="24"/>
        </w:rPr>
        <w:t xml:space="preserve">tions is </w:t>
      </w:r>
      <w:r w:rsidRPr="0038296B" w:rsidR="00467F11">
        <w:rPr>
          <w:rFonts w:ascii="Times New Roman" w:hAnsi="Times New Roman"/>
          <w:spacing w:val="-1"/>
          <w:sz w:val="24"/>
          <w:szCs w:val="24"/>
        </w:rPr>
        <w:t>e</w:t>
      </w:r>
      <w:r w:rsidRPr="0038296B" w:rsidR="00467F11">
        <w:rPr>
          <w:rFonts w:ascii="Times New Roman" w:hAnsi="Times New Roman"/>
          <w:sz w:val="24"/>
          <w:szCs w:val="24"/>
        </w:rPr>
        <w:t>l</w:t>
      </w:r>
      <w:r w:rsidRPr="0038296B" w:rsidR="00467F11">
        <w:rPr>
          <w:rFonts w:ascii="Times New Roman" w:hAnsi="Times New Roman"/>
          <w:spacing w:val="-1"/>
          <w:sz w:val="24"/>
          <w:szCs w:val="24"/>
        </w:rPr>
        <w:t>ec</w:t>
      </w:r>
      <w:r w:rsidRPr="0038296B" w:rsidR="00467F11">
        <w:rPr>
          <w:rFonts w:ascii="Times New Roman" w:hAnsi="Times New Roman"/>
          <w:sz w:val="24"/>
          <w:szCs w:val="24"/>
        </w:rPr>
        <w:t>t</w:t>
      </w:r>
      <w:r w:rsidRPr="0038296B" w:rsidR="00467F11">
        <w:rPr>
          <w:rFonts w:ascii="Times New Roman" w:hAnsi="Times New Roman"/>
          <w:spacing w:val="-1"/>
          <w:sz w:val="24"/>
          <w:szCs w:val="24"/>
        </w:rPr>
        <w:t>r</w:t>
      </w:r>
      <w:r w:rsidRPr="0038296B" w:rsidR="00467F11">
        <w:rPr>
          <w:rFonts w:ascii="Times New Roman" w:hAnsi="Times New Roman"/>
          <w:sz w:val="24"/>
          <w:szCs w:val="24"/>
        </w:rPr>
        <w:t>onic</w:t>
      </w:r>
      <w:r w:rsidRPr="0038296B" w:rsidR="00467F11">
        <w:rPr>
          <w:rFonts w:ascii="Times New Roman" w:hAnsi="Times New Roman"/>
          <w:spacing w:val="-1"/>
          <w:sz w:val="24"/>
          <w:szCs w:val="24"/>
        </w:rPr>
        <w:t xml:space="preserve"> </w:t>
      </w:r>
      <w:r w:rsidRPr="0038296B" w:rsidR="00467F11">
        <w:rPr>
          <w:rFonts w:ascii="Times New Roman" w:hAnsi="Times New Roman"/>
          <w:spacing w:val="-1"/>
          <w:sz w:val="24"/>
          <w:szCs w:val="24"/>
        </w:rPr>
        <w:lastRenderedPageBreak/>
        <w:t>(</w:t>
      </w:r>
      <w:r w:rsidRPr="0038296B" w:rsidR="00467F11">
        <w:rPr>
          <w:rFonts w:ascii="Times New Roman" w:hAnsi="Times New Roman"/>
          <w:sz w:val="24"/>
          <w:szCs w:val="24"/>
        </w:rPr>
        <w:t>§</w:t>
      </w:r>
      <w:r w:rsidRPr="0038296B" w:rsidR="00D94229">
        <w:rPr>
          <w:rFonts w:ascii="Times New Roman" w:hAnsi="Times New Roman"/>
          <w:sz w:val="24"/>
          <w:szCs w:val="24"/>
        </w:rPr>
        <w:t>§</w:t>
      </w:r>
      <w:r w:rsidRPr="0038296B" w:rsidR="00467F11">
        <w:rPr>
          <w:rFonts w:ascii="Times New Roman" w:hAnsi="Times New Roman"/>
          <w:sz w:val="24"/>
          <w:szCs w:val="24"/>
        </w:rPr>
        <w:t>422.6</w:t>
      </w:r>
      <w:r w:rsidR="00376D0B">
        <w:rPr>
          <w:rFonts w:ascii="Times New Roman" w:hAnsi="Times New Roman"/>
          <w:sz w:val="24"/>
          <w:szCs w:val="24"/>
        </w:rPr>
        <w:t>0,</w:t>
      </w:r>
      <w:r w:rsidR="00D94229">
        <w:rPr>
          <w:rFonts w:ascii="Times New Roman" w:hAnsi="Times New Roman"/>
          <w:sz w:val="24"/>
          <w:szCs w:val="24"/>
        </w:rPr>
        <w:t xml:space="preserve"> </w:t>
      </w:r>
      <w:r w:rsidRPr="0038296B" w:rsidR="00D94229">
        <w:rPr>
          <w:rFonts w:ascii="Times New Roman" w:hAnsi="Times New Roman"/>
          <w:sz w:val="24"/>
          <w:szCs w:val="24"/>
        </w:rPr>
        <w:t>422.</w:t>
      </w:r>
      <w:r w:rsidR="00376D0B">
        <w:rPr>
          <w:rFonts w:ascii="Times New Roman" w:hAnsi="Times New Roman"/>
          <w:sz w:val="24"/>
          <w:szCs w:val="24"/>
        </w:rPr>
        <w:t>64,</w:t>
      </w:r>
      <w:r w:rsidR="00D94229">
        <w:rPr>
          <w:rFonts w:ascii="Times New Roman" w:hAnsi="Times New Roman"/>
          <w:sz w:val="24"/>
          <w:szCs w:val="24"/>
        </w:rPr>
        <w:t xml:space="preserve"> </w:t>
      </w:r>
      <w:r w:rsidRPr="0038296B" w:rsidR="00D94229">
        <w:rPr>
          <w:rFonts w:ascii="Times New Roman" w:hAnsi="Times New Roman"/>
          <w:sz w:val="24"/>
          <w:szCs w:val="24"/>
        </w:rPr>
        <w:t>422.</w:t>
      </w:r>
      <w:r w:rsidR="00376D0B">
        <w:rPr>
          <w:rFonts w:ascii="Times New Roman" w:hAnsi="Times New Roman"/>
          <w:sz w:val="24"/>
          <w:szCs w:val="24"/>
        </w:rPr>
        <w:t>6</w:t>
      </w:r>
      <w:r w:rsidRPr="0038296B" w:rsidR="00467F11">
        <w:rPr>
          <w:rFonts w:ascii="Times New Roman" w:hAnsi="Times New Roman"/>
          <w:sz w:val="24"/>
          <w:szCs w:val="24"/>
        </w:rPr>
        <w:t>6</w:t>
      </w:r>
      <w:r w:rsidR="00376D0B">
        <w:rPr>
          <w:rFonts w:ascii="Times New Roman" w:hAnsi="Times New Roman"/>
          <w:sz w:val="24"/>
          <w:szCs w:val="24"/>
        </w:rPr>
        <w:t>,</w:t>
      </w:r>
      <w:r w:rsidR="00D94229">
        <w:rPr>
          <w:rFonts w:ascii="Times New Roman" w:hAnsi="Times New Roman"/>
          <w:sz w:val="24"/>
          <w:szCs w:val="24"/>
        </w:rPr>
        <w:t xml:space="preserve"> </w:t>
      </w:r>
      <w:r w:rsidRPr="0038296B" w:rsidR="00D94229">
        <w:rPr>
          <w:rFonts w:ascii="Times New Roman" w:hAnsi="Times New Roman"/>
          <w:sz w:val="24"/>
          <w:szCs w:val="24"/>
        </w:rPr>
        <w:t>422.</w:t>
      </w:r>
      <w:r w:rsidR="00376D0B">
        <w:rPr>
          <w:rFonts w:ascii="Times New Roman" w:hAnsi="Times New Roman"/>
          <w:sz w:val="24"/>
          <w:szCs w:val="24"/>
        </w:rPr>
        <w:t>74</w:t>
      </w:r>
      <w:r w:rsidRPr="0038296B" w:rsidR="00467F11">
        <w:rPr>
          <w:rFonts w:ascii="Times New Roman" w:hAnsi="Times New Roman"/>
          <w:spacing w:val="-1"/>
          <w:sz w:val="24"/>
          <w:szCs w:val="24"/>
        </w:rPr>
        <w:t>)</w:t>
      </w:r>
    </w:p>
    <w:p w:rsidR="00467F11" w:rsidP="00FE6AE5" w:rsidRDefault="00376D0B" w14:paraId="6F6CB4CC" w14:textId="75C06E1E">
      <w:pPr>
        <w:widowControl w:val="0"/>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 xml:space="preserve">Several </w:t>
      </w:r>
      <w:r w:rsidR="00FE6AE5">
        <w:rPr>
          <w:rFonts w:ascii="Times New Roman" w:hAnsi="Times New Roman"/>
          <w:spacing w:val="-1"/>
          <w:sz w:val="24"/>
          <w:szCs w:val="24"/>
        </w:rPr>
        <w:t xml:space="preserve">collection requirements in 42 CFR </w:t>
      </w:r>
      <w:r w:rsidR="00FB3F23">
        <w:rPr>
          <w:rFonts w:ascii="Times New Roman" w:hAnsi="Times New Roman"/>
          <w:spacing w:val="-1"/>
          <w:sz w:val="24"/>
          <w:szCs w:val="24"/>
        </w:rPr>
        <w:t xml:space="preserve">part </w:t>
      </w:r>
      <w:r w:rsidR="00FE6AE5">
        <w:rPr>
          <w:rFonts w:ascii="Times New Roman" w:hAnsi="Times New Roman"/>
          <w:spacing w:val="-1"/>
          <w:sz w:val="24"/>
          <w:szCs w:val="24"/>
        </w:rPr>
        <w:t xml:space="preserve">422, now covered by other </w:t>
      </w:r>
      <w:r w:rsidR="00A57B79">
        <w:rPr>
          <w:rFonts w:ascii="Times New Roman" w:hAnsi="Times New Roman"/>
          <w:spacing w:val="-1"/>
          <w:sz w:val="24"/>
          <w:szCs w:val="24"/>
        </w:rPr>
        <w:t xml:space="preserve">OMB </w:t>
      </w:r>
      <w:r w:rsidR="00FE6AE5">
        <w:rPr>
          <w:rFonts w:ascii="Times New Roman" w:hAnsi="Times New Roman"/>
          <w:spacing w:val="-1"/>
          <w:sz w:val="24"/>
          <w:szCs w:val="24"/>
        </w:rPr>
        <w:t xml:space="preserve">Paper Reduction Act packages, collect information electronically. This includes collection of outpatient data, submission of benefit packages and under </w:t>
      </w:r>
      <w:r w:rsidR="00FB3F23">
        <w:rPr>
          <w:rFonts w:ascii="Times New Roman" w:hAnsi="Times New Roman"/>
          <w:spacing w:val="-1"/>
          <w:sz w:val="24"/>
          <w:szCs w:val="24"/>
        </w:rPr>
        <w:t xml:space="preserve">final rule </w:t>
      </w:r>
      <w:r w:rsidR="00FE6AE5">
        <w:rPr>
          <w:rFonts w:ascii="Times New Roman" w:hAnsi="Times New Roman"/>
          <w:spacing w:val="-1"/>
          <w:sz w:val="24"/>
          <w:szCs w:val="24"/>
        </w:rPr>
        <w:t>CMS-4182-</w:t>
      </w:r>
      <w:r w:rsidR="00FB3F23">
        <w:rPr>
          <w:rFonts w:ascii="Times New Roman" w:hAnsi="Times New Roman"/>
          <w:spacing w:val="-1"/>
          <w:sz w:val="24"/>
          <w:szCs w:val="24"/>
        </w:rPr>
        <w:t>F</w:t>
      </w:r>
      <w:r w:rsidR="00FE6AE5">
        <w:rPr>
          <w:rFonts w:ascii="Times New Roman" w:hAnsi="Times New Roman"/>
          <w:spacing w:val="-1"/>
          <w:sz w:val="24"/>
          <w:szCs w:val="24"/>
        </w:rPr>
        <w:t xml:space="preserve"> (RIN 0938-AT08) published </w:t>
      </w:r>
      <w:r w:rsidR="00FB3F23">
        <w:rPr>
          <w:rFonts w:ascii="Times New Roman" w:hAnsi="Times New Roman"/>
          <w:spacing w:val="-1"/>
          <w:sz w:val="24"/>
          <w:szCs w:val="24"/>
        </w:rPr>
        <w:t>April 16, 2018 (83 FR 16440)</w:t>
      </w:r>
      <w:r w:rsidR="00FE6AE5">
        <w:rPr>
          <w:rFonts w:ascii="Times New Roman" w:hAnsi="Times New Roman"/>
          <w:spacing w:val="-1"/>
          <w:sz w:val="24"/>
          <w:szCs w:val="24"/>
        </w:rPr>
        <w:t xml:space="preserve"> disclosure requirements.</w:t>
      </w:r>
      <w:r w:rsidR="00FE6AE5">
        <w:rPr>
          <w:rFonts w:ascii="Times New Roman" w:hAnsi="Times New Roman"/>
          <w:sz w:val="24"/>
          <w:szCs w:val="24"/>
        </w:rPr>
        <w:t xml:space="preserve"> </w:t>
      </w:r>
    </w:p>
    <w:p w:rsidRPr="0038296B" w:rsidR="00FE6AE5" w:rsidP="00FE6AE5" w:rsidRDefault="00FE6AE5" w14:paraId="3860EFB8" w14:textId="77777777">
      <w:pPr>
        <w:widowControl w:val="0"/>
        <w:autoSpaceDE w:val="0"/>
        <w:autoSpaceDN w:val="0"/>
        <w:adjustRightInd w:val="0"/>
        <w:spacing w:after="0" w:line="240" w:lineRule="auto"/>
        <w:ind w:left="720"/>
        <w:rPr>
          <w:rFonts w:ascii="Times New Roman" w:hAnsi="Times New Roman"/>
          <w:sz w:val="24"/>
          <w:szCs w:val="24"/>
        </w:rPr>
      </w:pPr>
    </w:p>
    <w:p w:rsidRPr="0038296B" w:rsidR="00467F11" w:rsidP="0038296B" w:rsidRDefault="00467F11" w14:paraId="79D93830"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w:t>
      </w:r>
      <w:r w:rsidRPr="0038296B">
        <w:rPr>
          <w:rFonts w:ascii="Times New Roman" w:hAnsi="Times New Roman"/>
          <w:sz w:val="24"/>
          <w:szCs w:val="24"/>
        </w:rPr>
        <w:tab/>
      </w:r>
      <w:r w:rsidRPr="0038296B">
        <w:rPr>
          <w:rFonts w:ascii="Times New Roman" w:hAnsi="Times New Roman"/>
          <w:sz w:val="24"/>
          <w:szCs w:val="24"/>
          <w:u w:val="single"/>
        </w:rPr>
        <w:t>Dupli</w:t>
      </w:r>
      <w:r w:rsidRPr="0038296B">
        <w:rPr>
          <w:rFonts w:ascii="Times New Roman" w:hAnsi="Times New Roman"/>
          <w:spacing w:val="-1"/>
          <w:sz w:val="24"/>
          <w:szCs w:val="24"/>
          <w:u w:val="single"/>
        </w:rPr>
        <w:t>ca</w:t>
      </w:r>
      <w:r w:rsidRPr="0038296B">
        <w:rPr>
          <w:rFonts w:ascii="Times New Roman" w:hAnsi="Times New Roman"/>
          <w:sz w:val="24"/>
          <w:szCs w:val="24"/>
          <w:u w:val="single"/>
        </w:rPr>
        <w:t>tion of</w:t>
      </w:r>
      <w:r w:rsidRPr="0038296B">
        <w:rPr>
          <w:rFonts w:ascii="Times New Roman" w:hAnsi="Times New Roman"/>
          <w:spacing w:val="-1"/>
          <w:sz w:val="24"/>
          <w:szCs w:val="24"/>
          <w:u w:val="single"/>
        </w:rPr>
        <w:t xml:space="preserve"> </w:t>
      </w:r>
      <w:r w:rsidRPr="0038296B">
        <w:rPr>
          <w:rFonts w:ascii="Times New Roman" w:hAnsi="Times New Roman"/>
          <w:spacing w:val="1"/>
          <w:sz w:val="24"/>
          <w:szCs w:val="24"/>
          <w:u w:val="single"/>
        </w:rPr>
        <w:t>S</w:t>
      </w:r>
      <w:r w:rsidRPr="0038296B">
        <w:rPr>
          <w:rFonts w:ascii="Times New Roman" w:hAnsi="Times New Roman"/>
          <w:sz w:val="24"/>
          <w:szCs w:val="24"/>
          <w:u w:val="single"/>
        </w:rPr>
        <w:t>imil</w:t>
      </w:r>
      <w:r w:rsidRPr="0038296B">
        <w:rPr>
          <w:rFonts w:ascii="Times New Roman" w:hAnsi="Times New Roman"/>
          <w:spacing w:val="-1"/>
          <w:sz w:val="24"/>
          <w:szCs w:val="24"/>
          <w:u w:val="single"/>
        </w:rPr>
        <w:t>a</w:t>
      </w:r>
      <w:r w:rsidRPr="0038296B">
        <w:rPr>
          <w:rFonts w:ascii="Times New Roman" w:hAnsi="Times New Roman"/>
          <w:sz w:val="24"/>
          <w:szCs w:val="24"/>
          <w:u w:val="single"/>
        </w:rPr>
        <w:t>r</w:t>
      </w:r>
      <w:r w:rsidRPr="0038296B">
        <w:rPr>
          <w:rFonts w:ascii="Times New Roman" w:hAnsi="Times New Roman"/>
          <w:spacing w:val="-1"/>
          <w:sz w:val="24"/>
          <w:szCs w:val="24"/>
          <w:u w:val="single"/>
        </w:rPr>
        <w:t xml:space="preserve"> </w:t>
      </w:r>
      <w:r w:rsidRPr="0038296B">
        <w:rPr>
          <w:rFonts w:ascii="Times New Roman" w:hAnsi="Times New Roman"/>
          <w:spacing w:val="-6"/>
          <w:sz w:val="24"/>
          <w:szCs w:val="24"/>
          <w:u w:val="single"/>
        </w:rPr>
        <w:t>I</w:t>
      </w:r>
      <w:r w:rsidRPr="0038296B">
        <w:rPr>
          <w:rFonts w:ascii="Times New Roman" w:hAnsi="Times New Roman"/>
          <w:sz w:val="24"/>
          <w:szCs w:val="24"/>
          <w:u w:val="single"/>
        </w:rPr>
        <w:t>n</w:t>
      </w:r>
      <w:r w:rsidRPr="0038296B">
        <w:rPr>
          <w:rFonts w:ascii="Times New Roman" w:hAnsi="Times New Roman"/>
          <w:spacing w:val="-1"/>
          <w:sz w:val="24"/>
          <w:szCs w:val="24"/>
          <w:u w:val="single"/>
        </w:rPr>
        <w:t>f</w:t>
      </w:r>
      <w:r w:rsidRPr="0038296B">
        <w:rPr>
          <w:rFonts w:ascii="Times New Roman" w:hAnsi="Times New Roman"/>
          <w:sz w:val="24"/>
          <w:szCs w:val="24"/>
          <w:u w:val="single"/>
        </w:rPr>
        <w:t>o</w:t>
      </w:r>
      <w:r w:rsidRPr="0038296B">
        <w:rPr>
          <w:rFonts w:ascii="Times New Roman" w:hAnsi="Times New Roman"/>
          <w:spacing w:val="-1"/>
          <w:sz w:val="24"/>
          <w:szCs w:val="24"/>
          <w:u w:val="single"/>
        </w:rPr>
        <w:t>r</w:t>
      </w:r>
      <w:r w:rsidRPr="0038296B">
        <w:rPr>
          <w:rFonts w:ascii="Times New Roman" w:hAnsi="Times New Roman"/>
          <w:sz w:val="24"/>
          <w:szCs w:val="24"/>
          <w:u w:val="single"/>
        </w:rPr>
        <w:t>m</w:t>
      </w:r>
      <w:r w:rsidRPr="0038296B">
        <w:rPr>
          <w:rFonts w:ascii="Times New Roman" w:hAnsi="Times New Roman"/>
          <w:spacing w:val="-1"/>
          <w:sz w:val="24"/>
          <w:szCs w:val="24"/>
          <w:u w:val="single"/>
        </w:rPr>
        <w:t>a</w:t>
      </w:r>
      <w:r w:rsidRPr="0038296B">
        <w:rPr>
          <w:rFonts w:ascii="Times New Roman" w:hAnsi="Times New Roman"/>
          <w:sz w:val="24"/>
          <w:szCs w:val="24"/>
          <w:u w:val="single"/>
        </w:rPr>
        <w:t>tion</w:t>
      </w:r>
    </w:p>
    <w:p w:rsidRPr="0038296B" w:rsidR="00467F11" w:rsidP="0038296B" w:rsidRDefault="00467F11" w14:paraId="1D4D7B2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07B635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dupli</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w:t>
      </w:r>
    </w:p>
    <w:p w:rsidRPr="0038296B" w:rsidR="00467F11" w:rsidP="0038296B" w:rsidRDefault="00467F11" w14:paraId="589F9D7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E696872"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5.</w:t>
      </w:r>
      <w:r w:rsidRPr="0038296B">
        <w:rPr>
          <w:rFonts w:ascii="Times New Roman" w:hAnsi="Times New Roman"/>
          <w:position w:val="-1"/>
          <w:sz w:val="24"/>
          <w:szCs w:val="24"/>
        </w:rPr>
        <w:tab/>
      </w:r>
      <w:r w:rsidRPr="0038296B">
        <w:rPr>
          <w:rFonts w:ascii="Times New Roman" w:hAnsi="Times New Roman"/>
          <w:spacing w:val="1"/>
          <w:position w:val="-1"/>
          <w:sz w:val="24"/>
          <w:szCs w:val="24"/>
          <w:u w:val="single"/>
        </w:rPr>
        <w:t>S</w:t>
      </w:r>
      <w:r w:rsidRPr="0038296B">
        <w:rPr>
          <w:rFonts w:ascii="Times New Roman" w:hAnsi="Times New Roman"/>
          <w:position w:val="-1"/>
          <w:sz w:val="24"/>
          <w:szCs w:val="24"/>
          <w:u w:val="single"/>
        </w:rPr>
        <w:t>m</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 xml:space="preserve">ll </w:t>
      </w:r>
      <w:r w:rsidRPr="0038296B">
        <w:rPr>
          <w:rFonts w:ascii="Times New Roman" w:hAnsi="Times New Roman"/>
          <w:spacing w:val="-2"/>
          <w:position w:val="-1"/>
          <w:sz w:val="24"/>
          <w:szCs w:val="24"/>
          <w:u w:val="single"/>
        </w:rPr>
        <w:t>B</w:t>
      </w:r>
      <w:r w:rsidRPr="0038296B">
        <w:rPr>
          <w:rFonts w:ascii="Times New Roman" w:hAnsi="Times New Roman"/>
          <w:position w:val="-1"/>
          <w:sz w:val="24"/>
          <w:szCs w:val="24"/>
          <w:u w:val="single"/>
        </w:rPr>
        <w:t>usin</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ss</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w:t>
      </w:r>
    </w:p>
    <w:p w:rsidRPr="0038296B" w:rsidR="00467F11" w:rsidP="0038296B" w:rsidRDefault="00467F11" w14:paraId="2CD8EBC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8DA0FA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frac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sm</w:t>
      </w:r>
      <w:r w:rsidRPr="0038296B">
        <w:rPr>
          <w:rFonts w:ascii="Times New Roman" w:hAnsi="Times New Roman"/>
          <w:spacing w:val="-1"/>
          <w:sz w:val="24"/>
          <w:szCs w:val="24"/>
        </w:rPr>
        <w:t>a</w:t>
      </w:r>
      <w:r w:rsidRPr="0038296B">
        <w:rPr>
          <w:rFonts w:ascii="Times New Roman" w:hAnsi="Times New Roman"/>
          <w:sz w:val="24"/>
          <w:szCs w:val="24"/>
        </w:rPr>
        <w:t>ll busin</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sis to be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3</w:t>
      </w:r>
      <w:r w:rsidRPr="0038296B">
        <w:rPr>
          <w:rFonts w:ascii="Times New Roman" w:hAnsi="Times New Roman"/>
          <w:spacing w:val="-1"/>
          <w:sz w:val="24"/>
          <w:szCs w:val="24"/>
        </w:rPr>
        <w:t>-</w:t>
      </w:r>
      <w:r w:rsidRPr="0038296B">
        <w:rPr>
          <w:rFonts w:ascii="Times New Roman" w:hAnsi="Times New Roman"/>
          <w:sz w:val="24"/>
          <w:szCs w:val="24"/>
        </w:rPr>
        <w:t>5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re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nue</w:t>
      </w:r>
      <w:r w:rsidRPr="0038296B">
        <w:rPr>
          <w:rFonts w:ascii="Times New Roman" w:hAnsi="Times New Roman"/>
          <w:spacing w:val="-1"/>
          <w:sz w:val="24"/>
          <w:szCs w:val="24"/>
        </w:rPr>
        <w:t xml:space="preserve"> </w:t>
      </w:r>
      <w:r w:rsidRPr="0038296B">
        <w:rPr>
          <w:rFonts w:ascii="Times New Roman" w:hAnsi="Times New Roman"/>
          <w:sz w:val="24"/>
          <w:szCs w:val="24"/>
        </w:rPr>
        <w:t>would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to be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ovisions </w:t>
      </w:r>
      <w:r w:rsidRPr="0038296B">
        <w:rPr>
          <w:rFonts w:ascii="Times New Roman" w:hAnsi="Times New Roman"/>
          <w:spacing w:val="-1"/>
          <w:sz w:val="24"/>
          <w:szCs w:val="24"/>
        </w:rPr>
        <w:t>a</w:t>
      </w:r>
      <w:r w:rsidRPr="0038296B">
        <w:rPr>
          <w:rFonts w:ascii="Times New Roman" w:hAnsi="Times New Roman"/>
          <w:sz w:val="24"/>
          <w:szCs w:val="24"/>
        </w:rPr>
        <w:t>nd we</w:t>
      </w:r>
      <w:r w:rsidRPr="0038296B">
        <w:rPr>
          <w:rFonts w:ascii="Times New Roman" w:hAnsi="Times New Roman"/>
          <w:spacing w:val="-1"/>
          <w:sz w:val="24"/>
          <w:szCs w:val="24"/>
        </w:rPr>
        <w:t xml:space="preserve"> </w:t>
      </w:r>
      <w:r w:rsidRPr="0038296B">
        <w:rPr>
          <w:rFonts w:ascii="Times New Roman" w:hAnsi="Times New Roman"/>
          <w:sz w:val="24"/>
          <w:szCs w:val="24"/>
        </w:rPr>
        <w:t>do not 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ovisions </w:t>
      </w:r>
      <w:r w:rsidRPr="0038296B">
        <w:rPr>
          <w:rFonts w:ascii="Times New Roman" w:hAnsi="Times New Roman"/>
          <w:spacing w:val="-1"/>
          <w:sz w:val="24"/>
          <w:szCs w:val="24"/>
        </w:rPr>
        <w:t>r</w:t>
      </w:r>
      <w:r w:rsidRPr="0038296B">
        <w:rPr>
          <w:rFonts w:ascii="Times New Roman" w:hAnsi="Times New Roman"/>
          <w:sz w:val="24"/>
          <w:szCs w:val="24"/>
        </w:rPr>
        <w:t>ise</w:t>
      </w:r>
      <w:r w:rsidRPr="0038296B">
        <w:rPr>
          <w:rFonts w:ascii="Times New Roman" w:hAnsi="Times New Roman"/>
          <w:spacing w:val="-1"/>
          <w:sz w:val="24"/>
          <w:szCs w:val="24"/>
        </w:rPr>
        <w:t xml:space="preserve"> </w:t>
      </w:r>
      <w:r w:rsidRPr="0038296B">
        <w:rPr>
          <w:rFonts w:ascii="Times New Roman" w:hAnsi="Times New Roman"/>
          <w:sz w:val="24"/>
          <w:szCs w:val="24"/>
        </w:rPr>
        <w:t>to 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re</w:t>
      </w:r>
      <w:r w:rsidRPr="0038296B">
        <w:rPr>
          <w:rFonts w:ascii="Times New Roman" w:hAnsi="Times New Roman"/>
          <w:sz w:val="24"/>
          <w:szCs w:val="24"/>
        </w:rPr>
        <w:t>shold.  Most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ovisions </w:t>
      </w:r>
      <w:r w:rsidRPr="0038296B">
        <w:rPr>
          <w:rFonts w:ascii="Times New Roman" w:hAnsi="Times New Roman"/>
          <w:spacing w:val="-1"/>
          <w:sz w:val="24"/>
          <w:szCs w:val="24"/>
        </w:rPr>
        <w:t>c</w:t>
      </w:r>
      <w:r w:rsidRPr="0038296B">
        <w:rPr>
          <w:rFonts w:ascii="Times New Roman" w:hAnsi="Times New Roman"/>
          <w:sz w:val="24"/>
          <w:szCs w:val="24"/>
        </w:rPr>
        <w:t>l</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isting 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minim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osts.</w:t>
      </w:r>
    </w:p>
    <w:p w:rsidRPr="0038296B" w:rsidR="00467F11" w:rsidP="0038296B" w:rsidRDefault="00467F11" w14:paraId="0096614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41E3603"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w:t>
      </w:r>
      <w:r w:rsidRPr="0038296B">
        <w:rPr>
          <w:rFonts w:ascii="Times New Roman" w:hAnsi="Times New Roman"/>
          <w:sz w:val="24"/>
          <w:szCs w:val="24"/>
        </w:rPr>
        <w:tab/>
      </w:r>
      <w:r w:rsidRPr="0038296B">
        <w:rPr>
          <w:rFonts w:ascii="Times New Roman" w:hAnsi="Times New Roman"/>
          <w:spacing w:val="-5"/>
          <w:sz w:val="24"/>
          <w:szCs w:val="24"/>
          <w:u w:val="single"/>
        </w:rPr>
        <w:t>L</w:t>
      </w:r>
      <w:r w:rsidRPr="0038296B">
        <w:rPr>
          <w:rFonts w:ascii="Times New Roman" w:hAnsi="Times New Roman"/>
          <w:spacing w:val="-1"/>
          <w:sz w:val="24"/>
          <w:szCs w:val="24"/>
          <w:u w:val="single"/>
        </w:rPr>
        <w:t>e</w:t>
      </w:r>
      <w:r w:rsidRPr="0038296B">
        <w:rPr>
          <w:rFonts w:ascii="Times New Roman" w:hAnsi="Times New Roman"/>
          <w:sz w:val="24"/>
          <w:szCs w:val="24"/>
          <w:u w:val="single"/>
        </w:rPr>
        <w:t xml:space="preserve">ss </w:t>
      </w:r>
      <w:r w:rsidRPr="0038296B">
        <w:rPr>
          <w:rFonts w:ascii="Times New Roman" w:hAnsi="Times New Roman"/>
          <w:spacing w:val="-1"/>
          <w:sz w:val="24"/>
          <w:szCs w:val="24"/>
          <w:u w:val="single"/>
        </w:rPr>
        <w:t>Fre</w:t>
      </w:r>
      <w:r w:rsidRPr="0038296B">
        <w:rPr>
          <w:rFonts w:ascii="Times New Roman" w:hAnsi="Times New Roman"/>
          <w:sz w:val="24"/>
          <w:szCs w:val="24"/>
          <w:u w:val="single"/>
        </w:rPr>
        <w:t>qu</w:t>
      </w:r>
      <w:r w:rsidRPr="0038296B">
        <w:rPr>
          <w:rFonts w:ascii="Times New Roman" w:hAnsi="Times New Roman"/>
          <w:spacing w:val="-1"/>
          <w:sz w:val="24"/>
          <w:szCs w:val="24"/>
          <w:u w:val="single"/>
        </w:rPr>
        <w:t>e</w:t>
      </w:r>
      <w:r w:rsidRPr="0038296B">
        <w:rPr>
          <w:rFonts w:ascii="Times New Roman" w:hAnsi="Times New Roman"/>
          <w:sz w:val="24"/>
          <w:szCs w:val="24"/>
          <w:u w:val="single"/>
        </w:rPr>
        <w:t xml:space="preserve">nt </w:t>
      </w:r>
      <w:r w:rsidRPr="0038296B">
        <w:rPr>
          <w:rFonts w:ascii="Times New Roman" w:hAnsi="Times New Roman"/>
          <w:spacing w:val="1"/>
          <w:sz w:val="24"/>
          <w:szCs w:val="24"/>
          <w:u w:val="single"/>
        </w:rPr>
        <w:t>C</w:t>
      </w:r>
      <w:r w:rsidRPr="0038296B">
        <w:rPr>
          <w:rFonts w:ascii="Times New Roman" w:hAnsi="Times New Roman"/>
          <w:sz w:val="24"/>
          <w:szCs w:val="24"/>
          <w:u w:val="single"/>
        </w:rPr>
        <w:t>oll</w:t>
      </w:r>
      <w:r w:rsidRPr="0038296B">
        <w:rPr>
          <w:rFonts w:ascii="Times New Roman" w:hAnsi="Times New Roman"/>
          <w:spacing w:val="-1"/>
          <w:sz w:val="24"/>
          <w:szCs w:val="24"/>
          <w:u w:val="single"/>
        </w:rPr>
        <w:t>ec</w:t>
      </w:r>
      <w:r w:rsidRPr="0038296B">
        <w:rPr>
          <w:rFonts w:ascii="Times New Roman" w:hAnsi="Times New Roman"/>
          <w:sz w:val="24"/>
          <w:szCs w:val="24"/>
          <w:u w:val="single"/>
        </w:rPr>
        <w:t>tion</w:t>
      </w:r>
    </w:p>
    <w:p w:rsidRPr="0038296B" w:rsidR="00467F11" w:rsidP="0038296B" w:rsidRDefault="00467F11" w14:paraId="360ACF6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FE6AE5" w14:paraId="57C49919" w14:textId="5851DE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Many of the provisions in 42 CFR </w:t>
      </w:r>
      <w:r w:rsidR="00B63AC5">
        <w:rPr>
          <w:rFonts w:ascii="Times New Roman" w:hAnsi="Times New Roman"/>
          <w:sz w:val="24"/>
          <w:szCs w:val="24"/>
        </w:rPr>
        <w:t xml:space="preserve">part </w:t>
      </w:r>
      <w:r>
        <w:rPr>
          <w:rFonts w:ascii="Times New Roman" w:hAnsi="Times New Roman"/>
          <w:sz w:val="24"/>
          <w:szCs w:val="24"/>
        </w:rPr>
        <w:t xml:space="preserve">422 are done “as they occur”. </w:t>
      </w:r>
      <w:r w:rsidRPr="00AE3132" w:rsidR="003236D1">
        <w:rPr>
          <w:rFonts w:ascii="Times New Roman" w:hAnsi="Times New Roman"/>
          <w:sz w:val="24"/>
          <w:szCs w:val="24"/>
        </w:rPr>
        <w:t>This collection does not set out any daily, weekly, monthly, or annual requirements; rather</w:t>
      </w:r>
      <w:r w:rsidR="003236D1">
        <w:t xml:space="preserve"> </w:t>
      </w:r>
      <w:r w:rsidR="003236D1">
        <w:rPr>
          <w:rFonts w:ascii="Times New Roman" w:hAnsi="Times New Roman"/>
          <w:sz w:val="24"/>
          <w:szCs w:val="24"/>
        </w:rPr>
        <w:t>t</w:t>
      </w:r>
      <w:r w:rsidRPr="0038296B" w:rsidR="00467F11">
        <w:rPr>
          <w:rFonts w:ascii="Times New Roman" w:hAnsi="Times New Roman"/>
          <w:sz w:val="24"/>
          <w:szCs w:val="24"/>
        </w:rPr>
        <w:t>his in</w:t>
      </w:r>
      <w:r w:rsidRPr="0038296B" w:rsidR="00467F11">
        <w:rPr>
          <w:rFonts w:ascii="Times New Roman" w:hAnsi="Times New Roman"/>
          <w:spacing w:val="-1"/>
          <w:sz w:val="24"/>
          <w:szCs w:val="24"/>
        </w:rPr>
        <w:t>f</w:t>
      </w:r>
      <w:r w:rsidRPr="0038296B" w:rsidR="00467F11">
        <w:rPr>
          <w:rFonts w:ascii="Times New Roman" w:hAnsi="Times New Roman"/>
          <w:sz w:val="24"/>
          <w:szCs w:val="24"/>
        </w:rPr>
        <w:t>o</w:t>
      </w:r>
      <w:r w:rsidRPr="0038296B" w:rsidR="00467F11">
        <w:rPr>
          <w:rFonts w:ascii="Times New Roman" w:hAnsi="Times New Roman"/>
          <w:spacing w:val="-1"/>
          <w:sz w:val="24"/>
          <w:szCs w:val="24"/>
        </w:rPr>
        <w:t>r</w:t>
      </w:r>
      <w:r w:rsidRPr="0038296B" w:rsidR="00467F11">
        <w:rPr>
          <w:rFonts w:ascii="Times New Roman" w:hAnsi="Times New Roman"/>
          <w:sz w:val="24"/>
          <w:szCs w:val="24"/>
        </w:rPr>
        <w:t>m</w:t>
      </w:r>
      <w:r w:rsidRPr="0038296B" w:rsidR="00467F11">
        <w:rPr>
          <w:rFonts w:ascii="Times New Roman" w:hAnsi="Times New Roman"/>
          <w:spacing w:val="-1"/>
          <w:sz w:val="24"/>
          <w:szCs w:val="24"/>
        </w:rPr>
        <w:t>a</w:t>
      </w:r>
      <w:r w:rsidRPr="0038296B" w:rsidR="00467F11">
        <w:rPr>
          <w:rFonts w:ascii="Times New Roman" w:hAnsi="Times New Roman"/>
          <w:sz w:val="24"/>
          <w:szCs w:val="24"/>
        </w:rPr>
        <w:t xml:space="preserve">tion is </w:t>
      </w:r>
      <w:r w:rsidRPr="0038296B" w:rsidR="00467F11">
        <w:rPr>
          <w:rFonts w:ascii="Times New Roman" w:hAnsi="Times New Roman"/>
          <w:spacing w:val="-1"/>
          <w:sz w:val="24"/>
          <w:szCs w:val="24"/>
        </w:rPr>
        <w:t>c</w:t>
      </w:r>
      <w:r w:rsidRPr="0038296B" w:rsidR="00467F11">
        <w:rPr>
          <w:rFonts w:ascii="Times New Roman" w:hAnsi="Times New Roman"/>
          <w:sz w:val="24"/>
          <w:szCs w:val="24"/>
        </w:rPr>
        <w:t>oll</w:t>
      </w:r>
      <w:r w:rsidRPr="0038296B" w:rsidR="00467F11">
        <w:rPr>
          <w:rFonts w:ascii="Times New Roman" w:hAnsi="Times New Roman"/>
          <w:spacing w:val="-1"/>
          <w:sz w:val="24"/>
          <w:szCs w:val="24"/>
        </w:rPr>
        <w:t>ec</w:t>
      </w:r>
      <w:r w:rsidRPr="0038296B" w:rsidR="00467F11">
        <w:rPr>
          <w:rFonts w:ascii="Times New Roman" w:hAnsi="Times New Roman"/>
          <w:sz w:val="24"/>
          <w:szCs w:val="24"/>
        </w:rPr>
        <w:t>t</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d </w:t>
      </w:r>
      <w:r w:rsidRPr="0038296B" w:rsidR="00467F11">
        <w:rPr>
          <w:rFonts w:ascii="Times New Roman" w:hAnsi="Times New Roman"/>
          <w:spacing w:val="-1"/>
          <w:sz w:val="24"/>
          <w:szCs w:val="24"/>
        </w:rPr>
        <w:t>a</w:t>
      </w:r>
      <w:r w:rsidRPr="0038296B" w:rsidR="00467F11">
        <w:rPr>
          <w:rFonts w:ascii="Times New Roman" w:hAnsi="Times New Roman"/>
          <w:sz w:val="24"/>
          <w:szCs w:val="24"/>
        </w:rPr>
        <w:t>s n</w:t>
      </w:r>
      <w:r w:rsidRPr="0038296B" w:rsidR="00467F11">
        <w:rPr>
          <w:rFonts w:ascii="Times New Roman" w:hAnsi="Times New Roman"/>
          <w:spacing w:val="-1"/>
          <w:sz w:val="24"/>
          <w:szCs w:val="24"/>
        </w:rPr>
        <w:t>ee</w:t>
      </w:r>
      <w:r w:rsidRPr="0038296B" w:rsidR="00467F11">
        <w:rPr>
          <w:rFonts w:ascii="Times New Roman" w:hAnsi="Times New Roman"/>
          <w:sz w:val="24"/>
          <w:szCs w:val="24"/>
        </w:rPr>
        <w:t>d</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d. </w:t>
      </w:r>
      <w:r w:rsidR="003236D1">
        <w:rPr>
          <w:rFonts w:ascii="Times New Roman" w:hAnsi="Times New Roman"/>
          <w:sz w:val="24"/>
          <w:szCs w:val="24"/>
        </w:rPr>
        <w:t>More specifically, as explained in the next section some information is collected more frequently and some information is only collected annually.</w:t>
      </w:r>
      <w:r w:rsidRPr="0038296B" w:rsidR="00467F11">
        <w:rPr>
          <w:rFonts w:ascii="Times New Roman" w:hAnsi="Times New Roman"/>
          <w:sz w:val="24"/>
          <w:szCs w:val="24"/>
        </w:rPr>
        <w:t xml:space="preserve"> </w:t>
      </w:r>
      <w:r w:rsidRPr="0038296B" w:rsidR="00467F11">
        <w:rPr>
          <w:rFonts w:ascii="Times New Roman" w:hAnsi="Times New Roman"/>
          <w:spacing w:val="-6"/>
          <w:sz w:val="24"/>
          <w:szCs w:val="24"/>
        </w:rPr>
        <w:t>I</w:t>
      </w:r>
      <w:r w:rsidRPr="0038296B" w:rsidR="00467F11">
        <w:rPr>
          <w:rFonts w:ascii="Times New Roman" w:hAnsi="Times New Roman"/>
          <w:sz w:val="24"/>
          <w:szCs w:val="24"/>
        </w:rPr>
        <w:t>f</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it w</w:t>
      </w:r>
      <w:r w:rsidRPr="0038296B" w:rsidR="00467F11">
        <w:rPr>
          <w:rFonts w:ascii="Times New Roman" w:hAnsi="Times New Roman"/>
          <w:spacing w:val="-1"/>
          <w:sz w:val="24"/>
          <w:szCs w:val="24"/>
        </w:rPr>
        <w:t>er</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to be</w:t>
      </w:r>
      <w:r w:rsidRPr="0038296B" w:rsidR="00467F11">
        <w:rPr>
          <w:rFonts w:ascii="Times New Roman" w:hAnsi="Times New Roman"/>
          <w:spacing w:val="-1"/>
          <w:sz w:val="24"/>
          <w:szCs w:val="24"/>
        </w:rPr>
        <w:t xml:space="preserve"> c</w:t>
      </w:r>
      <w:r w:rsidRPr="0038296B" w:rsidR="00467F11">
        <w:rPr>
          <w:rFonts w:ascii="Times New Roman" w:hAnsi="Times New Roman"/>
          <w:sz w:val="24"/>
          <w:szCs w:val="24"/>
        </w:rPr>
        <w:t>oll</w:t>
      </w:r>
      <w:r w:rsidRPr="0038296B" w:rsidR="00467F11">
        <w:rPr>
          <w:rFonts w:ascii="Times New Roman" w:hAnsi="Times New Roman"/>
          <w:spacing w:val="-1"/>
          <w:sz w:val="24"/>
          <w:szCs w:val="24"/>
        </w:rPr>
        <w:t>ec</w:t>
      </w:r>
      <w:r w:rsidRPr="0038296B" w:rsidR="00467F11">
        <w:rPr>
          <w:rFonts w:ascii="Times New Roman" w:hAnsi="Times New Roman"/>
          <w:sz w:val="24"/>
          <w:szCs w:val="24"/>
        </w:rPr>
        <w:t>t</w:t>
      </w:r>
      <w:r w:rsidRPr="0038296B" w:rsidR="00467F11">
        <w:rPr>
          <w:rFonts w:ascii="Times New Roman" w:hAnsi="Times New Roman"/>
          <w:spacing w:val="-1"/>
          <w:sz w:val="24"/>
          <w:szCs w:val="24"/>
        </w:rPr>
        <w:t>e</w:t>
      </w:r>
      <w:r w:rsidRPr="0038296B" w:rsidR="00467F11">
        <w:rPr>
          <w:rFonts w:ascii="Times New Roman" w:hAnsi="Times New Roman"/>
          <w:sz w:val="24"/>
          <w:szCs w:val="24"/>
        </w:rPr>
        <w:t>d l</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ss </w:t>
      </w:r>
      <w:r w:rsidRPr="0038296B" w:rsidR="00467F11">
        <w:rPr>
          <w:rFonts w:ascii="Times New Roman" w:hAnsi="Times New Roman"/>
          <w:spacing w:val="-1"/>
          <w:sz w:val="24"/>
          <w:szCs w:val="24"/>
        </w:rPr>
        <w:t>fre</w:t>
      </w:r>
      <w:r w:rsidRPr="0038296B" w:rsidR="00467F11">
        <w:rPr>
          <w:rFonts w:ascii="Times New Roman" w:hAnsi="Times New Roman"/>
          <w:sz w:val="24"/>
          <w:szCs w:val="24"/>
        </w:rPr>
        <w:t>qu</w:t>
      </w:r>
      <w:r w:rsidRPr="0038296B" w:rsidR="00467F11">
        <w:rPr>
          <w:rFonts w:ascii="Times New Roman" w:hAnsi="Times New Roman"/>
          <w:spacing w:val="-1"/>
          <w:sz w:val="24"/>
          <w:szCs w:val="24"/>
        </w:rPr>
        <w:t>e</w:t>
      </w:r>
      <w:r w:rsidRPr="0038296B" w:rsidR="00467F11">
        <w:rPr>
          <w:rFonts w:ascii="Times New Roman" w:hAnsi="Times New Roman"/>
          <w:sz w:val="24"/>
          <w:szCs w:val="24"/>
        </w:rPr>
        <w:t>ntl</w:t>
      </w:r>
      <w:r w:rsidRPr="0038296B" w:rsidR="00467F11">
        <w:rPr>
          <w:rFonts w:ascii="Times New Roman" w:hAnsi="Times New Roman"/>
          <w:spacing w:val="-7"/>
          <w:sz w:val="24"/>
          <w:szCs w:val="24"/>
        </w:rPr>
        <w:t>y</w:t>
      </w:r>
      <w:r w:rsidRPr="0038296B" w:rsidR="00467F11">
        <w:rPr>
          <w:rFonts w:ascii="Times New Roman" w:hAnsi="Times New Roman"/>
          <w:sz w:val="24"/>
          <w:szCs w:val="24"/>
        </w:rPr>
        <w:t xml:space="preserve">, </w:t>
      </w:r>
      <w:r w:rsidRPr="0038296B" w:rsidR="00467F11">
        <w:rPr>
          <w:rFonts w:ascii="Times New Roman" w:hAnsi="Times New Roman"/>
          <w:spacing w:val="1"/>
          <w:sz w:val="24"/>
          <w:szCs w:val="24"/>
        </w:rPr>
        <w:t>C</w:t>
      </w:r>
      <w:r w:rsidRPr="0038296B" w:rsidR="00467F11">
        <w:rPr>
          <w:rFonts w:ascii="Times New Roman" w:hAnsi="Times New Roman"/>
          <w:sz w:val="24"/>
          <w:szCs w:val="24"/>
        </w:rPr>
        <w:t>MS</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would not be</w:t>
      </w:r>
      <w:r w:rsidRPr="0038296B" w:rsidR="00467F11">
        <w:rPr>
          <w:rFonts w:ascii="Times New Roman" w:hAnsi="Times New Roman"/>
          <w:spacing w:val="-1"/>
          <w:sz w:val="24"/>
          <w:szCs w:val="24"/>
        </w:rPr>
        <w:t xml:space="preserve"> a</w:t>
      </w:r>
      <w:r w:rsidRPr="0038296B" w:rsidR="00467F11">
        <w:rPr>
          <w:rFonts w:ascii="Times New Roman" w:hAnsi="Times New Roman"/>
          <w:sz w:val="24"/>
          <w:szCs w:val="24"/>
        </w:rPr>
        <w:t>ble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to obt</w:t>
      </w:r>
      <w:r w:rsidRPr="0038296B" w:rsidR="00467F11">
        <w:rPr>
          <w:rFonts w:ascii="Times New Roman" w:hAnsi="Times New Roman"/>
          <w:spacing w:val="-1"/>
          <w:sz w:val="24"/>
          <w:szCs w:val="24"/>
        </w:rPr>
        <w:t>a</w:t>
      </w:r>
      <w:r w:rsidRPr="0038296B" w:rsidR="00467F11">
        <w:rPr>
          <w:rFonts w:ascii="Times New Roman" w:hAnsi="Times New Roman"/>
          <w:sz w:val="24"/>
          <w:szCs w:val="24"/>
        </w:rPr>
        <w:t>in this d</w:t>
      </w:r>
      <w:r w:rsidRPr="0038296B" w:rsidR="00467F11">
        <w:rPr>
          <w:rFonts w:ascii="Times New Roman" w:hAnsi="Times New Roman"/>
          <w:spacing w:val="-1"/>
          <w:sz w:val="24"/>
          <w:szCs w:val="24"/>
        </w:rPr>
        <w:t>a</w:t>
      </w:r>
      <w:r w:rsidRPr="0038296B" w:rsidR="00467F11">
        <w:rPr>
          <w:rFonts w:ascii="Times New Roman" w:hAnsi="Times New Roman"/>
          <w:sz w:val="24"/>
          <w:szCs w:val="24"/>
        </w:rPr>
        <w:t>t</w:t>
      </w:r>
      <w:r w:rsidRPr="0038296B" w:rsidR="00467F11">
        <w:rPr>
          <w:rFonts w:ascii="Times New Roman" w:hAnsi="Times New Roman"/>
          <w:spacing w:val="-1"/>
          <w:sz w:val="24"/>
          <w:szCs w:val="24"/>
        </w:rPr>
        <w:t>a</w:t>
      </w:r>
      <w:r w:rsidRPr="0038296B" w:rsidR="00467F11">
        <w:rPr>
          <w:rFonts w:ascii="Times New Roman" w:hAnsi="Times New Roman"/>
          <w:sz w:val="24"/>
          <w:szCs w:val="24"/>
        </w:rPr>
        <w:t xml:space="preserve">.  </w:t>
      </w:r>
      <w:r w:rsidRPr="0038296B" w:rsidR="00467F11">
        <w:rPr>
          <w:rFonts w:ascii="Times New Roman" w:hAnsi="Times New Roman"/>
          <w:spacing w:val="1"/>
          <w:sz w:val="24"/>
          <w:szCs w:val="24"/>
        </w:rPr>
        <w:t>S</w:t>
      </w:r>
      <w:r w:rsidRPr="0038296B" w:rsidR="00467F11">
        <w:rPr>
          <w:rFonts w:ascii="Times New Roman" w:hAnsi="Times New Roman"/>
          <w:sz w:val="24"/>
          <w:szCs w:val="24"/>
        </w:rPr>
        <w:t>ome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of</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the</w:t>
      </w:r>
      <w:r w:rsidRPr="0038296B" w:rsidR="00467F11">
        <w:rPr>
          <w:rFonts w:ascii="Times New Roman" w:hAnsi="Times New Roman"/>
          <w:spacing w:val="-1"/>
          <w:sz w:val="24"/>
          <w:szCs w:val="24"/>
        </w:rPr>
        <w:t xml:space="preserve"> c</w:t>
      </w:r>
      <w:r w:rsidRPr="0038296B" w:rsidR="00467F11">
        <w:rPr>
          <w:rFonts w:ascii="Times New Roman" w:hAnsi="Times New Roman"/>
          <w:sz w:val="24"/>
          <w:szCs w:val="24"/>
        </w:rPr>
        <w:t>ons</w:t>
      </w:r>
      <w:r w:rsidRPr="0038296B" w:rsidR="00467F11">
        <w:rPr>
          <w:rFonts w:ascii="Times New Roman" w:hAnsi="Times New Roman"/>
          <w:spacing w:val="-1"/>
          <w:sz w:val="24"/>
          <w:szCs w:val="24"/>
        </w:rPr>
        <w:t>e</w:t>
      </w:r>
      <w:r w:rsidRPr="0038296B" w:rsidR="00467F11">
        <w:rPr>
          <w:rFonts w:ascii="Times New Roman" w:hAnsi="Times New Roman"/>
          <w:sz w:val="24"/>
          <w:szCs w:val="24"/>
        </w:rPr>
        <w:t>qu</w:t>
      </w:r>
      <w:r w:rsidRPr="0038296B" w:rsidR="00467F11">
        <w:rPr>
          <w:rFonts w:ascii="Times New Roman" w:hAnsi="Times New Roman"/>
          <w:spacing w:val="-1"/>
          <w:sz w:val="24"/>
          <w:szCs w:val="24"/>
        </w:rPr>
        <w:t>e</w:t>
      </w:r>
      <w:r w:rsidRPr="0038296B" w:rsidR="00467F11">
        <w:rPr>
          <w:rFonts w:ascii="Times New Roman" w:hAnsi="Times New Roman"/>
          <w:sz w:val="24"/>
          <w:szCs w:val="24"/>
        </w:rPr>
        <w:t>n</w:t>
      </w:r>
      <w:r w:rsidRPr="0038296B" w:rsidR="00467F11">
        <w:rPr>
          <w:rFonts w:ascii="Times New Roman" w:hAnsi="Times New Roman"/>
          <w:spacing w:val="-1"/>
          <w:sz w:val="24"/>
          <w:szCs w:val="24"/>
        </w:rPr>
        <w:t>ce</w:t>
      </w:r>
      <w:r w:rsidRPr="0038296B" w:rsidR="00467F11">
        <w:rPr>
          <w:rFonts w:ascii="Times New Roman" w:hAnsi="Times New Roman"/>
          <w:sz w:val="24"/>
          <w:szCs w:val="24"/>
        </w:rPr>
        <w:t>s would be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imp</w:t>
      </w:r>
      <w:r w:rsidRPr="0038296B" w:rsidR="00467F11">
        <w:rPr>
          <w:rFonts w:ascii="Times New Roman" w:hAnsi="Times New Roman"/>
          <w:spacing w:val="-1"/>
          <w:sz w:val="24"/>
          <w:szCs w:val="24"/>
        </w:rPr>
        <w:t>r</w:t>
      </w:r>
      <w:r w:rsidRPr="0038296B" w:rsidR="00467F11">
        <w:rPr>
          <w:rFonts w:ascii="Times New Roman" w:hAnsi="Times New Roman"/>
          <w:sz w:val="24"/>
          <w:szCs w:val="24"/>
        </w:rPr>
        <w:t>op</w:t>
      </w:r>
      <w:r w:rsidRPr="0038296B" w:rsidR="00467F11">
        <w:rPr>
          <w:rFonts w:ascii="Times New Roman" w:hAnsi="Times New Roman"/>
          <w:spacing w:val="-1"/>
          <w:sz w:val="24"/>
          <w:szCs w:val="24"/>
        </w:rPr>
        <w:t>e</w:t>
      </w:r>
      <w:r w:rsidRPr="0038296B" w:rsidR="00467F11">
        <w:rPr>
          <w:rFonts w:ascii="Times New Roman" w:hAnsi="Times New Roman"/>
          <w:sz w:val="24"/>
          <w:szCs w:val="24"/>
        </w:rPr>
        <w:t>r</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or</w:t>
      </w:r>
      <w:r w:rsidRPr="0038296B" w:rsidR="00467F11">
        <w:rPr>
          <w:rFonts w:ascii="Times New Roman" w:hAnsi="Times New Roman"/>
          <w:spacing w:val="-1"/>
          <w:sz w:val="24"/>
          <w:szCs w:val="24"/>
        </w:rPr>
        <w:t xml:space="preserve"> err</w:t>
      </w:r>
      <w:r w:rsidRPr="0038296B" w:rsidR="00467F11">
        <w:rPr>
          <w:rFonts w:ascii="Times New Roman" w:hAnsi="Times New Roman"/>
          <w:sz w:val="24"/>
          <w:szCs w:val="24"/>
        </w:rPr>
        <w:t>on</w:t>
      </w:r>
      <w:r w:rsidRPr="0038296B" w:rsidR="00467F11">
        <w:rPr>
          <w:rFonts w:ascii="Times New Roman" w:hAnsi="Times New Roman"/>
          <w:spacing w:val="-1"/>
          <w:sz w:val="24"/>
          <w:szCs w:val="24"/>
        </w:rPr>
        <w:t>e</w:t>
      </w:r>
      <w:r w:rsidRPr="0038296B" w:rsidR="00467F11">
        <w:rPr>
          <w:rFonts w:ascii="Times New Roman" w:hAnsi="Times New Roman"/>
          <w:sz w:val="24"/>
          <w:szCs w:val="24"/>
        </w:rPr>
        <w:t>ous p</w:t>
      </w:r>
      <w:r w:rsidRPr="0038296B" w:rsidR="00467F11">
        <w:rPr>
          <w:rFonts w:ascii="Times New Roman" w:hAnsi="Times New Roman"/>
          <w:spacing w:val="-1"/>
          <w:sz w:val="24"/>
          <w:szCs w:val="24"/>
        </w:rPr>
        <w:t>a</w:t>
      </w:r>
      <w:r w:rsidRPr="0038296B" w:rsidR="00467F11">
        <w:rPr>
          <w:rFonts w:ascii="Times New Roman" w:hAnsi="Times New Roman"/>
          <w:spacing w:val="-7"/>
          <w:sz w:val="24"/>
          <w:szCs w:val="24"/>
        </w:rPr>
        <w:t>y</w:t>
      </w:r>
      <w:r w:rsidRPr="0038296B" w:rsidR="00467F11">
        <w:rPr>
          <w:rFonts w:ascii="Times New Roman" w:hAnsi="Times New Roman"/>
          <w:sz w:val="24"/>
          <w:szCs w:val="24"/>
        </w:rPr>
        <w:t>m</w:t>
      </w:r>
      <w:r w:rsidRPr="0038296B" w:rsidR="00467F11">
        <w:rPr>
          <w:rFonts w:ascii="Times New Roman" w:hAnsi="Times New Roman"/>
          <w:spacing w:val="-1"/>
          <w:sz w:val="24"/>
          <w:szCs w:val="24"/>
        </w:rPr>
        <w:t>e</w:t>
      </w:r>
      <w:r w:rsidRPr="0038296B" w:rsidR="00467F11">
        <w:rPr>
          <w:rFonts w:ascii="Times New Roman" w:hAnsi="Times New Roman"/>
          <w:sz w:val="24"/>
          <w:szCs w:val="24"/>
        </w:rPr>
        <w:t>nt to MA o</w:t>
      </w:r>
      <w:r w:rsidRPr="0038296B" w:rsidR="00467F11">
        <w:rPr>
          <w:rFonts w:ascii="Times New Roman" w:hAnsi="Times New Roman"/>
          <w:spacing w:val="-1"/>
          <w:sz w:val="24"/>
          <w:szCs w:val="24"/>
        </w:rPr>
        <w:t>r</w:t>
      </w:r>
      <w:r w:rsidRPr="0038296B" w:rsidR="00467F11">
        <w:rPr>
          <w:rFonts w:ascii="Times New Roman" w:hAnsi="Times New Roman"/>
          <w:spacing w:val="-2"/>
          <w:sz w:val="24"/>
          <w:szCs w:val="24"/>
        </w:rPr>
        <w:t>g</w:t>
      </w:r>
      <w:r w:rsidRPr="0038296B" w:rsidR="00467F11">
        <w:rPr>
          <w:rFonts w:ascii="Times New Roman" w:hAnsi="Times New Roman"/>
          <w:spacing w:val="-1"/>
          <w:sz w:val="24"/>
          <w:szCs w:val="24"/>
        </w:rPr>
        <w:t>a</w:t>
      </w:r>
      <w:r w:rsidRPr="0038296B" w:rsidR="00467F11">
        <w:rPr>
          <w:rFonts w:ascii="Times New Roman" w:hAnsi="Times New Roman"/>
          <w:sz w:val="24"/>
          <w:szCs w:val="24"/>
        </w:rPr>
        <w:t>ni</w:t>
      </w:r>
      <w:r w:rsidRPr="0038296B" w:rsidR="00467F11">
        <w:rPr>
          <w:rFonts w:ascii="Times New Roman" w:hAnsi="Times New Roman"/>
          <w:spacing w:val="1"/>
          <w:sz w:val="24"/>
          <w:szCs w:val="24"/>
        </w:rPr>
        <w:t>z</w:t>
      </w:r>
      <w:r w:rsidRPr="0038296B" w:rsidR="00467F11">
        <w:rPr>
          <w:rFonts w:ascii="Times New Roman" w:hAnsi="Times New Roman"/>
          <w:spacing w:val="-1"/>
          <w:sz w:val="24"/>
          <w:szCs w:val="24"/>
        </w:rPr>
        <w:t>a</w:t>
      </w:r>
      <w:r w:rsidRPr="0038296B" w:rsidR="00467F11">
        <w:rPr>
          <w:rFonts w:ascii="Times New Roman" w:hAnsi="Times New Roman"/>
          <w:sz w:val="24"/>
          <w:szCs w:val="24"/>
        </w:rPr>
        <w:t>tions, imp</w:t>
      </w:r>
      <w:r w:rsidRPr="0038296B" w:rsidR="00467F11">
        <w:rPr>
          <w:rFonts w:ascii="Times New Roman" w:hAnsi="Times New Roman"/>
          <w:spacing w:val="-1"/>
          <w:sz w:val="24"/>
          <w:szCs w:val="24"/>
        </w:rPr>
        <w:t>r</w:t>
      </w:r>
      <w:r w:rsidRPr="0038296B" w:rsidR="00467F11">
        <w:rPr>
          <w:rFonts w:ascii="Times New Roman" w:hAnsi="Times New Roman"/>
          <w:sz w:val="24"/>
          <w:szCs w:val="24"/>
        </w:rPr>
        <w:t>op</w:t>
      </w:r>
      <w:r w:rsidRPr="0038296B" w:rsidR="00467F11">
        <w:rPr>
          <w:rFonts w:ascii="Times New Roman" w:hAnsi="Times New Roman"/>
          <w:spacing w:val="-1"/>
          <w:sz w:val="24"/>
          <w:szCs w:val="24"/>
        </w:rPr>
        <w:t>e</w:t>
      </w:r>
      <w:r w:rsidRPr="0038296B" w:rsidR="00467F11">
        <w:rPr>
          <w:rFonts w:ascii="Times New Roman" w:hAnsi="Times New Roman"/>
          <w:sz w:val="24"/>
          <w:szCs w:val="24"/>
        </w:rPr>
        <w:t>r</w:t>
      </w:r>
      <w:r w:rsidRPr="0038296B" w:rsidR="00467F11">
        <w:rPr>
          <w:rFonts w:ascii="Times New Roman" w:hAnsi="Times New Roman"/>
          <w:spacing w:val="-1"/>
          <w:sz w:val="24"/>
          <w:szCs w:val="24"/>
        </w:rPr>
        <w:t xml:space="preserve"> e</w:t>
      </w:r>
      <w:r w:rsidRPr="0038296B" w:rsidR="00467F11">
        <w:rPr>
          <w:rFonts w:ascii="Times New Roman" w:hAnsi="Times New Roman"/>
          <w:sz w:val="24"/>
          <w:szCs w:val="24"/>
        </w:rPr>
        <w:t>n</w:t>
      </w:r>
      <w:r w:rsidRPr="0038296B" w:rsidR="00467F11">
        <w:rPr>
          <w:rFonts w:ascii="Times New Roman" w:hAnsi="Times New Roman"/>
          <w:spacing w:val="-1"/>
          <w:sz w:val="24"/>
          <w:szCs w:val="24"/>
        </w:rPr>
        <w:t>r</w:t>
      </w:r>
      <w:r w:rsidRPr="0038296B" w:rsidR="00467F11">
        <w:rPr>
          <w:rFonts w:ascii="Times New Roman" w:hAnsi="Times New Roman"/>
          <w:sz w:val="24"/>
          <w:szCs w:val="24"/>
        </w:rPr>
        <w:t>ollm</w:t>
      </w:r>
      <w:r w:rsidRPr="0038296B" w:rsidR="00467F11">
        <w:rPr>
          <w:rFonts w:ascii="Times New Roman" w:hAnsi="Times New Roman"/>
          <w:spacing w:val="-1"/>
          <w:sz w:val="24"/>
          <w:szCs w:val="24"/>
        </w:rPr>
        <w:t>e</w:t>
      </w:r>
      <w:r w:rsidRPr="0038296B" w:rsidR="00467F11">
        <w:rPr>
          <w:rFonts w:ascii="Times New Roman" w:hAnsi="Times New Roman"/>
          <w:sz w:val="24"/>
          <w:szCs w:val="24"/>
        </w:rPr>
        <w:t>nt of</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b</w:t>
      </w:r>
      <w:r w:rsidRPr="0038296B" w:rsidR="00467F11">
        <w:rPr>
          <w:rFonts w:ascii="Times New Roman" w:hAnsi="Times New Roman"/>
          <w:spacing w:val="-1"/>
          <w:sz w:val="24"/>
          <w:szCs w:val="24"/>
        </w:rPr>
        <w:t>e</w:t>
      </w:r>
      <w:r w:rsidRPr="0038296B" w:rsidR="00467F11">
        <w:rPr>
          <w:rFonts w:ascii="Times New Roman" w:hAnsi="Times New Roman"/>
          <w:sz w:val="24"/>
          <w:szCs w:val="24"/>
        </w:rPr>
        <w:t>n</w:t>
      </w:r>
      <w:r w:rsidRPr="0038296B" w:rsidR="00467F11">
        <w:rPr>
          <w:rFonts w:ascii="Times New Roman" w:hAnsi="Times New Roman"/>
          <w:spacing w:val="-1"/>
          <w:sz w:val="24"/>
          <w:szCs w:val="24"/>
        </w:rPr>
        <w:t>ef</w:t>
      </w:r>
      <w:r w:rsidRPr="0038296B" w:rsidR="00467F11">
        <w:rPr>
          <w:rFonts w:ascii="Times New Roman" w:hAnsi="Times New Roman"/>
          <w:sz w:val="24"/>
          <w:szCs w:val="24"/>
        </w:rPr>
        <w:t>i</w:t>
      </w:r>
      <w:r w:rsidRPr="0038296B" w:rsidR="00467F11">
        <w:rPr>
          <w:rFonts w:ascii="Times New Roman" w:hAnsi="Times New Roman"/>
          <w:spacing w:val="-1"/>
          <w:sz w:val="24"/>
          <w:szCs w:val="24"/>
        </w:rPr>
        <w:t>c</w:t>
      </w:r>
      <w:r w:rsidRPr="0038296B" w:rsidR="00467F11">
        <w:rPr>
          <w:rFonts w:ascii="Times New Roman" w:hAnsi="Times New Roman"/>
          <w:sz w:val="24"/>
          <w:szCs w:val="24"/>
        </w:rPr>
        <w:t>i</w:t>
      </w:r>
      <w:r w:rsidRPr="0038296B" w:rsidR="00467F11">
        <w:rPr>
          <w:rFonts w:ascii="Times New Roman" w:hAnsi="Times New Roman"/>
          <w:spacing w:val="-1"/>
          <w:sz w:val="24"/>
          <w:szCs w:val="24"/>
        </w:rPr>
        <w:t>ar</w:t>
      </w:r>
      <w:r w:rsidRPr="0038296B" w:rsidR="00467F11">
        <w:rPr>
          <w:rFonts w:ascii="Times New Roman" w:hAnsi="Times New Roman"/>
          <w:sz w:val="24"/>
          <w:szCs w:val="24"/>
        </w:rPr>
        <w:t>i</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s in </w:t>
      </w:r>
      <w:r w:rsidRPr="0038296B" w:rsidR="00467F11">
        <w:rPr>
          <w:rFonts w:ascii="Times New Roman" w:hAnsi="Times New Roman"/>
          <w:spacing w:val="-1"/>
          <w:sz w:val="24"/>
          <w:szCs w:val="24"/>
        </w:rPr>
        <w:t>a</w:t>
      </w:r>
      <w:r w:rsidRPr="0038296B" w:rsidR="00467F11">
        <w:rPr>
          <w:rFonts w:ascii="Times New Roman" w:hAnsi="Times New Roman"/>
          <w:sz w:val="24"/>
          <w:szCs w:val="24"/>
        </w:rPr>
        <w:t>n MA o</w:t>
      </w:r>
      <w:r w:rsidRPr="0038296B" w:rsidR="00467F11">
        <w:rPr>
          <w:rFonts w:ascii="Times New Roman" w:hAnsi="Times New Roman"/>
          <w:spacing w:val="-1"/>
          <w:sz w:val="24"/>
          <w:szCs w:val="24"/>
        </w:rPr>
        <w:t>r</w:t>
      </w:r>
      <w:r w:rsidRPr="0038296B" w:rsidR="00467F11">
        <w:rPr>
          <w:rFonts w:ascii="Times New Roman" w:hAnsi="Times New Roman"/>
          <w:spacing w:val="-2"/>
          <w:sz w:val="24"/>
          <w:szCs w:val="24"/>
        </w:rPr>
        <w:t>g</w:t>
      </w:r>
      <w:r w:rsidRPr="0038296B" w:rsidR="00467F11">
        <w:rPr>
          <w:rFonts w:ascii="Times New Roman" w:hAnsi="Times New Roman"/>
          <w:spacing w:val="-1"/>
          <w:sz w:val="24"/>
          <w:szCs w:val="24"/>
        </w:rPr>
        <w:t>a</w:t>
      </w:r>
      <w:r w:rsidRPr="0038296B" w:rsidR="00467F11">
        <w:rPr>
          <w:rFonts w:ascii="Times New Roman" w:hAnsi="Times New Roman"/>
          <w:sz w:val="24"/>
          <w:szCs w:val="24"/>
        </w:rPr>
        <w:t>ni</w:t>
      </w:r>
      <w:r w:rsidRPr="0038296B" w:rsidR="00467F11">
        <w:rPr>
          <w:rFonts w:ascii="Times New Roman" w:hAnsi="Times New Roman"/>
          <w:spacing w:val="1"/>
          <w:sz w:val="24"/>
          <w:szCs w:val="24"/>
        </w:rPr>
        <w:t>z</w:t>
      </w:r>
      <w:r w:rsidRPr="0038296B" w:rsidR="00467F11">
        <w:rPr>
          <w:rFonts w:ascii="Times New Roman" w:hAnsi="Times New Roman"/>
          <w:spacing w:val="-1"/>
          <w:sz w:val="24"/>
          <w:szCs w:val="24"/>
        </w:rPr>
        <w:t>a</w:t>
      </w:r>
      <w:r w:rsidRPr="0038296B" w:rsidR="00467F11">
        <w:rPr>
          <w:rFonts w:ascii="Times New Roman" w:hAnsi="Times New Roman"/>
          <w:sz w:val="24"/>
          <w:szCs w:val="24"/>
        </w:rPr>
        <w:t>tion, the</w:t>
      </w:r>
      <w:r w:rsidRPr="0038296B" w:rsidR="00467F11">
        <w:rPr>
          <w:rFonts w:ascii="Times New Roman" w:hAnsi="Times New Roman"/>
          <w:spacing w:val="-1"/>
          <w:sz w:val="24"/>
          <w:szCs w:val="24"/>
        </w:rPr>
        <w:t xml:space="preserve"> re</w:t>
      </w:r>
      <w:r w:rsidRPr="0038296B" w:rsidR="00467F11">
        <w:rPr>
          <w:rFonts w:ascii="Times New Roman" w:hAnsi="Times New Roman"/>
          <w:sz w:val="24"/>
          <w:szCs w:val="24"/>
        </w:rPr>
        <w:t>l</w:t>
      </w:r>
      <w:r w:rsidRPr="0038296B" w:rsidR="00467F11">
        <w:rPr>
          <w:rFonts w:ascii="Times New Roman" w:hAnsi="Times New Roman"/>
          <w:spacing w:val="-1"/>
          <w:sz w:val="24"/>
          <w:szCs w:val="24"/>
        </w:rPr>
        <w:t>ea</w:t>
      </w:r>
      <w:r w:rsidRPr="0038296B" w:rsidR="00467F11">
        <w:rPr>
          <w:rFonts w:ascii="Times New Roman" w:hAnsi="Times New Roman"/>
          <w:sz w:val="24"/>
          <w:szCs w:val="24"/>
        </w:rPr>
        <w:t>se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of</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misl</w:t>
      </w:r>
      <w:r w:rsidRPr="0038296B" w:rsidR="00467F11">
        <w:rPr>
          <w:rFonts w:ascii="Times New Roman" w:hAnsi="Times New Roman"/>
          <w:spacing w:val="-1"/>
          <w:sz w:val="24"/>
          <w:szCs w:val="24"/>
        </w:rPr>
        <w:t>ea</w:t>
      </w:r>
      <w:r w:rsidRPr="0038296B" w:rsidR="00467F11">
        <w:rPr>
          <w:rFonts w:ascii="Times New Roman" w:hAnsi="Times New Roman"/>
          <w:sz w:val="24"/>
          <w:szCs w:val="24"/>
        </w:rPr>
        <w:t>ding</w:t>
      </w:r>
      <w:r w:rsidRPr="0038296B" w:rsidR="00467F11">
        <w:rPr>
          <w:rFonts w:ascii="Times New Roman" w:hAnsi="Times New Roman"/>
          <w:spacing w:val="-2"/>
          <w:sz w:val="24"/>
          <w:szCs w:val="24"/>
        </w:rPr>
        <w:t xml:space="preserve"> </w:t>
      </w:r>
      <w:r w:rsidRPr="0038296B" w:rsidR="00467F11">
        <w:rPr>
          <w:rFonts w:ascii="Times New Roman" w:hAnsi="Times New Roman"/>
          <w:sz w:val="24"/>
          <w:szCs w:val="24"/>
        </w:rPr>
        <w:t>in</w:t>
      </w:r>
      <w:r w:rsidRPr="0038296B" w:rsidR="00467F11">
        <w:rPr>
          <w:rFonts w:ascii="Times New Roman" w:hAnsi="Times New Roman"/>
          <w:spacing w:val="-1"/>
          <w:sz w:val="24"/>
          <w:szCs w:val="24"/>
        </w:rPr>
        <w:t>f</w:t>
      </w:r>
      <w:r w:rsidRPr="0038296B" w:rsidR="00467F11">
        <w:rPr>
          <w:rFonts w:ascii="Times New Roman" w:hAnsi="Times New Roman"/>
          <w:sz w:val="24"/>
          <w:szCs w:val="24"/>
        </w:rPr>
        <w:t>o</w:t>
      </w:r>
      <w:r w:rsidRPr="0038296B" w:rsidR="00467F11">
        <w:rPr>
          <w:rFonts w:ascii="Times New Roman" w:hAnsi="Times New Roman"/>
          <w:spacing w:val="-1"/>
          <w:sz w:val="24"/>
          <w:szCs w:val="24"/>
        </w:rPr>
        <w:t>r</w:t>
      </w:r>
      <w:r w:rsidRPr="0038296B" w:rsidR="00467F11">
        <w:rPr>
          <w:rFonts w:ascii="Times New Roman" w:hAnsi="Times New Roman"/>
          <w:sz w:val="24"/>
          <w:szCs w:val="24"/>
        </w:rPr>
        <w:t>m</w:t>
      </w:r>
      <w:r w:rsidRPr="0038296B" w:rsidR="00467F11">
        <w:rPr>
          <w:rFonts w:ascii="Times New Roman" w:hAnsi="Times New Roman"/>
          <w:spacing w:val="-1"/>
          <w:sz w:val="24"/>
          <w:szCs w:val="24"/>
        </w:rPr>
        <w:t>a</w:t>
      </w:r>
      <w:r w:rsidRPr="0038296B" w:rsidR="00467F11">
        <w:rPr>
          <w:rFonts w:ascii="Times New Roman" w:hAnsi="Times New Roman"/>
          <w:sz w:val="24"/>
          <w:szCs w:val="24"/>
        </w:rPr>
        <w:t xml:space="preserve">tion </w:t>
      </w:r>
      <w:r w:rsidRPr="0038296B" w:rsidR="00467F11">
        <w:rPr>
          <w:rFonts w:ascii="Times New Roman" w:hAnsi="Times New Roman"/>
          <w:spacing w:val="-1"/>
          <w:sz w:val="24"/>
          <w:szCs w:val="24"/>
        </w:rPr>
        <w:t>re</w:t>
      </w:r>
      <w:r w:rsidRPr="0038296B" w:rsidR="00467F11">
        <w:rPr>
          <w:rFonts w:ascii="Times New Roman" w:hAnsi="Times New Roman"/>
          <w:spacing w:val="-2"/>
          <w:sz w:val="24"/>
          <w:szCs w:val="24"/>
        </w:rPr>
        <w:t>g</w:t>
      </w:r>
      <w:r w:rsidRPr="0038296B" w:rsidR="00467F11">
        <w:rPr>
          <w:rFonts w:ascii="Times New Roman" w:hAnsi="Times New Roman"/>
          <w:spacing w:val="-1"/>
          <w:sz w:val="24"/>
          <w:szCs w:val="24"/>
        </w:rPr>
        <w:t>ar</w:t>
      </w:r>
      <w:r w:rsidRPr="0038296B" w:rsidR="00467F11">
        <w:rPr>
          <w:rFonts w:ascii="Times New Roman" w:hAnsi="Times New Roman"/>
          <w:sz w:val="24"/>
          <w:szCs w:val="24"/>
        </w:rPr>
        <w:t>ding</w:t>
      </w:r>
      <w:r w:rsidRPr="0038296B" w:rsidR="00467F11">
        <w:rPr>
          <w:rFonts w:ascii="Times New Roman" w:hAnsi="Times New Roman"/>
          <w:spacing w:val="-2"/>
          <w:sz w:val="24"/>
          <w:szCs w:val="24"/>
        </w:rPr>
        <w:t xml:space="preserve"> </w:t>
      </w:r>
      <w:r w:rsidRPr="0038296B" w:rsidR="00467F11">
        <w:rPr>
          <w:rFonts w:ascii="Times New Roman" w:hAnsi="Times New Roman"/>
          <w:sz w:val="24"/>
          <w:szCs w:val="24"/>
        </w:rPr>
        <w:t>h</w:t>
      </w:r>
      <w:r w:rsidRPr="0038296B" w:rsidR="00467F11">
        <w:rPr>
          <w:rFonts w:ascii="Times New Roman" w:hAnsi="Times New Roman"/>
          <w:spacing w:val="-1"/>
          <w:sz w:val="24"/>
          <w:szCs w:val="24"/>
        </w:rPr>
        <w:t>ea</w:t>
      </w:r>
      <w:r w:rsidRPr="0038296B" w:rsidR="00467F11">
        <w:rPr>
          <w:rFonts w:ascii="Times New Roman" w:hAnsi="Times New Roman"/>
          <w:sz w:val="24"/>
          <w:szCs w:val="24"/>
        </w:rPr>
        <w:t xml:space="preserve">lth </w:t>
      </w:r>
      <w:r w:rsidRPr="0038296B" w:rsidR="00467F11">
        <w:rPr>
          <w:rFonts w:ascii="Times New Roman" w:hAnsi="Times New Roman"/>
          <w:spacing w:val="-1"/>
          <w:sz w:val="24"/>
          <w:szCs w:val="24"/>
        </w:rPr>
        <w:t>car</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c</w:t>
      </w:r>
      <w:r w:rsidRPr="0038296B" w:rsidR="00467F11">
        <w:rPr>
          <w:rFonts w:ascii="Times New Roman" w:hAnsi="Times New Roman"/>
          <w:sz w:val="24"/>
          <w:szCs w:val="24"/>
        </w:rPr>
        <w:t>ov</w:t>
      </w:r>
      <w:r w:rsidRPr="0038296B" w:rsidR="00467F11">
        <w:rPr>
          <w:rFonts w:ascii="Times New Roman" w:hAnsi="Times New Roman"/>
          <w:spacing w:val="-1"/>
          <w:sz w:val="24"/>
          <w:szCs w:val="24"/>
        </w:rPr>
        <w:t>era</w:t>
      </w:r>
      <w:r w:rsidRPr="0038296B" w:rsidR="00467F11">
        <w:rPr>
          <w:rFonts w:ascii="Times New Roman" w:hAnsi="Times New Roman"/>
          <w:spacing w:val="-2"/>
          <w:sz w:val="24"/>
          <w:szCs w:val="24"/>
        </w:rPr>
        <w:t>g</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th</w:t>
      </w:r>
      <w:r w:rsidRPr="0038296B" w:rsidR="00467F11">
        <w:rPr>
          <w:rFonts w:ascii="Times New Roman" w:hAnsi="Times New Roman"/>
          <w:spacing w:val="-1"/>
          <w:sz w:val="24"/>
          <w:szCs w:val="24"/>
        </w:rPr>
        <w:t>r</w:t>
      </w:r>
      <w:r w:rsidRPr="0038296B" w:rsidR="00467F11">
        <w:rPr>
          <w:rFonts w:ascii="Times New Roman" w:hAnsi="Times New Roman"/>
          <w:sz w:val="24"/>
          <w:szCs w:val="24"/>
        </w:rPr>
        <w:t>ou</w:t>
      </w:r>
      <w:r w:rsidRPr="0038296B" w:rsidR="00467F11">
        <w:rPr>
          <w:rFonts w:ascii="Times New Roman" w:hAnsi="Times New Roman"/>
          <w:spacing w:val="-2"/>
          <w:sz w:val="24"/>
          <w:szCs w:val="24"/>
        </w:rPr>
        <w:t>g</w:t>
      </w:r>
      <w:r w:rsidRPr="0038296B" w:rsidR="00467F11">
        <w:rPr>
          <w:rFonts w:ascii="Times New Roman" w:hAnsi="Times New Roman"/>
          <w:sz w:val="24"/>
          <w:szCs w:val="24"/>
        </w:rPr>
        <w:t xml:space="preserve">h </w:t>
      </w:r>
      <w:r w:rsidRPr="0038296B" w:rsidR="00467F11">
        <w:rPr>
          <w:rFonts w:ascii="Times New Roman" w:hAnsi="Times New Roman"/>
          <w:spacing w:val="-1"/>
          <w:sz w:val="24"/>
          <w:szCs w:val="24"/>
        </w:rPr>
        <w:t>a</w:t>
      </w:r>
      <w:r w:rsidRPr="0038296B" w:rsidR="00467F11">
        <w:rPr>
          <w:rFonts w:ascii="Times New Roman" w:hAnsi="Times New Roman"/>
          <w:sz w:val="24"/>
          <w:szCs w:val="24"/>
        </w:rPr>
        <w:t>n MA pl</w:t>
      </w:r>
      <w:r w:rsidRPr="0038296B" w:rsidR="00467F11">
        <w:rPr>
          <w:rFonts w:ascii="Times New Roman" w:hAnsi="Times New Roman"/>
          <w:spacing w:val="-1"/>
          <w:sz w:val="24"/>
          <w:szCs w:val="24"/>
        </w:rPr>
        <w:t>a</w:t>
      </w:r>
      <w:r w:rsidRPr="0038296B" w:rsidR="00467F11">
        <w:rPr>
          <w:rFonts w:ascii="Times New Roman" w:hAnsi="Times New Roman"/>
          <w:sz w:val="24"/>
          <w:szCs w:val="24"/>
        </w:rPr>
        <w:t>n to pot</w:t>
      </w:r>
      <w:r w:rsidRPr="0038296B" w:rsidR="00467F11">
        <w:rPr>
          <w:rFonts w:ascii="Times New Roman" w:hAnsi="Times New Roman"/>
          <w:spacing w:val="-1"/>
          <w:sz w:val="24"/>
          <w:szCs w:val="24"/>
        </w:rPr>
        <w:t>e</w:t>
      </w:r>
      <w:r w:rsidRPr="0038296B" w:rsidR="00467F11">
        <w:rPr>
          <w:rFonts w:ascii="Times New Roman" w:hAnsi="Times New Roman"/>
          <w:sz w:val="24"/>
          <w:szCs w:val="24"/>
        </w:rPr>
        <w:t>nti</w:t>
      </w:r>
      <w:r w:rsidRPr="0038296B" w:rsidR="00467F11">
        <w:rPr>
          <w:rFonts w:ascii="Times New Roman" w:hAnsi="Times New Roman"/>
          <w:spacing w:val="-1"/>
          <w:sz w:val="24"/>
          <w:szCs w:val="24"/>
        </w:rPr>
        <w:t>a</w:t>
      </w:r>
      <w:r w:rsidRPr="0038296B" w:rsidR="00467F11">
        <w:rPr>
          <w:rFonts w:ascii="Times New Roman" w:hAnsi="Times New Roman"/>
          <w:sz w:val="24"/>
          <w:szCs w:val="24"/>
        </w:rPr>
        <w:t>l m</w:t>
      </w:r>
      <w:r w:rsidRPr="0038296B" w:rsidR="00467F11">
        <w:rPr>
          <w:rFonts w:ascii="Times New Roman" w:hAnsi="Times New Roman"/>
          <w:spacing w:val="-1"/>
          <w:sz w:val="24"/>
          <w:szCs w:val="24"/>
        </w:rPr>
        <w:t>e</w:t>
      </w:r>
      <w:r w:rsidRPr="0038296B" w:rsidR="00467F11">
        <w:rPr>
          <w:rFonts w:ascii="Times New Roman" w:hAnsi="Times New Roman"/>
          <w:sz w:val="24"/>
          <w:szCs w:val="24"/>
        </w:rPr>
        <w:t>mb</w:t>
      </w:r>
      <w:r w:rsidRPr="0038296B" w:rsidR="00467F11">
        <w:rPr>
          <w:rFonts w:ascii="Times New Roman" w:hAnsi="Times New Roman"/>
          <w:spacing w:val="-1"/>
          <w:sz w:val="24"/>
          <w:szCs w:val="24"/>
        </w:rPr>
        <w:t>er</w:t>
      </w:r>
      <w:r w:rsidRPr="0038296B" w:rsidR="00467F11">
        <w:rPr>
          <w:rFonts w:ascii="Times New Roman" w:hAnsi="Times New Roman"/>
          <w:sz w:val="24"/>
          <w:szCs w:val="24"/>
        </w:rPr>
        <w:t xml:space="preserve">s, </w:t>
      </w:r>
      <w:r w:rsidRPr="0038296B" w:rsidR="00467F11">
        <w:rPr>
          <w:rFonts w:ascii="Times New Roman" w:hAnsi="Times New Roman"/>
          <w:spacing w:val="-1"/>
          <w:sz w:val="24"/>
          <w:szCs w:val="24"/>
        </w:rPr>
        <w:t>a</w:t>
      </w:r>
      <w:r w:rsidRPr="0038296B" w:rsidR="00467F11">
        <w:rPr>
          <w:rFonts w:ascii="Times New Roman" w:hAnsi="Times New Roman"/>
          <w:sz w:val="24"/>
          <w:szCs w:val="24"/>
        </w:rPr>
        <w:t>nd in</w:t>
      </w:r>
      <w:r w:rsidRPr="0038296B" w:rsidR="00467F11">
        <w:rPr>
          <w:rFonts w:ascii="Times New Roman" w:hAnsi="Times New Roman"/>
          <w:spacing w:val="-1"/>
          <w:sz w:val="24"/>
          <w:szCs w:val="24"/>
        </w:rPr>
        <w:t>a</w:t>
      </w:r>
      <w:r w:rsidRPr="0038296B" w:rsidR="00467F11">
        <w:rPr>
          <w:rFonts w:ascii="Times New Roman" w:hAnsi="Times New Roman"/>
          <w:sz w:val="24"/>
          <w:szCs w:val="24"/>
        </w:rPr>
        <w:t>d</w:t>
      </w:r>
      <w:r w:rsidRPr="0038296B" w:rsidR="00467F11">
        <w:rPr>
          <w:rFonts w:ascii="Times New Roman" w:hAnsi="Times New Roman"/>
          <w:spacing w:val="-1"/>
          <w:sz w:val="24"/>
          <w:szCs w:val="24"/>
        </w:rPr>
        <w:t>e</w:t>
      </w:r>
      <w:r w:rsidRPr="0038296B" w:rsidR="00467F11">
        <w:rPr>
          <w:rFonts w:ascii="Times New Roman" w:hAnsi="Times New Roman"/>
          <w:sz w:val="24"/>
          <w:szCs w:val="24"/>
        </w:rPr>
        <w:t>qu</w:t>
      </w:r>
      <w:r w:rsidRPr="0038296B" w:rsidR="00467F11">
        <w:rPr>
          <w:rFonts w:ascii="Times New Roman" w:hAnsi="Times New Roman"/>
          <w:spacing w:val="-1"/>
          <w:sz w:val="24"/>
          <w:szCs w:val="24"/>
        </w:rPr>
        <w:t>a</w:t>
      </w:r>
      <w:r w:rsidRPr="0038296B" w:rsidR="00467F11">
        <w:rPr>
          <w:rFonts w:ascii="Times New Roman" w:hAnsi="Times New Roman"/>
          <w:sz w:val="24"/>
          <w:szCs w:val="24"/>
        </w:rPr>
        <w:t>te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p</w:t>
      </w:r>
      <w:r w:rsidRPr="0038296B" w:rsidR="00467F11">
        <w:rPr>
          <w:rFonts w:ascii="Times New Roman" w:hAnsi="Times New Roman"/>
          <w:spacing w:val="-1"/>
          <w:sz w:val="24"/>
          <w:szCs w:val="24"/>
        </w:rPr>
        <w:t>r</w:t>
      </w:r>
      <w:r w:rsidRPr="0038296B" w:rsidR="00467F11">
        <w:rPr>
          <w:rFonts w:ascii="Times New Roman" w:hAnsi="Times New Roman"/>
          <w:sz w:val="24"/>
          <w:szCs w:val="24"/>
        </w:rPr>
        <w:t>ovision of</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p</w:t>
      </w:r>
      <w:r w:rsidRPr="0038296B" w:rsidR="00467F11">
        <w:rPr>
          <w:rFonts w:ascii="Times New Roman" w:hAnsi="Times New Roman"/>
          <w:spacing w:val="-1"/>
          <w:sz w:val="24"/>
          <w:szCs w:val="24"/>
        </w:rPr>
        <w:t>a</w:t>
      </w:r>
      <w:r w:rsidRPr="0038296B" w:rsidR="00467F11">
        <w:rPr>
          <w:rFonts w:ascii="Times New Roman" w:hAnsi="Times New Roman"/>
          <w:sz w:val="24"/>
          <w:szCs w:val="24"/>
        </w:rPr>
        <w:t>ti</w:t>
      </w:r>
      <w:r w:rsidRPr="0038296B" w:rsidR="00467F11">
        <w:rPr>
          <w:rFonts w:ascii="Times New Roman" w:hAnsi="Times New Roman"/>
          <w:spacing w:val="-1"/>
          <w:sz w:val="24"/>
          <w:szCs w:val="24"/>
        </w:rPr>
        <w:t>e</w:t>
      </w:r>
      <w:r w:rsidRPr="0038296B" w:rsidR="00467F11">
        <w:rPr>
          <w:rFonts w:ascii="Times New Roman" w:hAnsi="Times New Roman"/>
          <w:sz w:val="24"/>
          <w:szCs w:val="24"/>
        </w:rPr>
        <w:t>nts’</w:t>
      </w:r>
      <w:r w:rsidRPr="0038296B" w:rsidR="00467F11">
        <w:rPr>
          <w:rFonts w:ascii="Times New Roman" w:hAnsi="Times New Roman"/>
          <w:spacing w:val="-1"/>
          <w:sz w:val="24"/>
          <w:szCs w:val="24"/>
        </w:rPr>
        <w:t xml:space="preserve"> r</w:t>
      </w:r>
      <w:r w:rsidRPr="0038296B" w:rsidR="00467F11">
        <w:rPr>
          <w:rFonts w:ascii="Times New Roman" w:hAnsi="Times New Roman"/>
          <w:sz w:val="24"/>
          <w:szCs w:val="24"/>
        </w:rPr>
        <w:t>i</w:t>
      </w:r>
      <w:r w:rsidRPr="0038296B" w:rsidR="00467F11">
        <w:rPr>
          <w:rFonts w:ascii="Times New Roman" w:hAnsi="Times New Roman"/>
          <w:spacing w:val="-2"/>
          <w:sz w:val="24"/>
          <w:szCs w:val="24"/>
        </w:rPr>
        <w:t>g</w:t>
      </w:r>
      <w:r w:rsidRPr="0038296B" w:rsidR="00467F11">
        <w:rPr>
          <w:rFonts w:ascii="Times New Roman" w:hAnsi="Times New Roman"/>
          <w:sz w:val="24"/>
          <w:szCs w:val="24"/>
        </w:rPr>
        <w:t>hts to M</w:t>
      </w:r>
      <w:r w:rsidRPr="0038296B" w:rsidR="00467F11">
        <w:rPr>
          <w:rFonts w:ascii="Times New Roman" w:hAnsi="Times New Roman"/>
          <w:spacing w:val="-1"/>
          <w:sz w:val="24"/>
          <w:szCs w:val="24"/>
        </w:rPr>
        <w:t>e</w:t>
      </w:r>
      <w:r w:rsidRPr="0038296B" w:rsidR="00467F11">
        <w:rPr>
          <w:rFonts w:ascii="Times New Roman" w:hAnsi="Times New Roman"/>
          <w:sz w:val="24"/>
          <w:szCs w:val="24"/>
        </w:rPr>
        <w:t>di</w:t>
      </w:r>
      <w:r w:rsidRPr="0038296B" w:rsidR="00467F11">
        <w:rPr>
          <w:rFonts w:ascii="Times New Roman" w:hAnsi="Times New Roman"/>
          <w:spacing w:val="-1"/>
          <w:sz w:val="24"/>
          <w:szCs w:val="24"/>
        </w:rPr>
        <w:t>care-c</w:t>
      </w:r>
      <w:r w:rsidRPr="0038296B" w:rsidR="00467F11">
        <w:rPr>
          <w:rFonts w:ascii="Times New Roman" w:hAnsi="Times New Roman"/>
          <w:sz w:val="24"/>
          <w:szCs w:val="24"/>
        </w:rPr>
        <w:t>ov</w:t>
      </w:r>
      <w:r w:rsidRPr="0038296B" w:rsidR="00467F11">
        <w:rPr>
          <w:rFonts w:ascii="Times New Roman" w:hAnsi="Times New Roman"/>
          <w:spacing w:val="-1"/>
          <w:sz w:val="24"/>
          <w:szCs w:val="24"/>
        </w:rPr>
        <w:t>ere</w:t>
      </w:r>
      <w:r w:rsidRPr="0038296B" w:rsidR="00467F11">
        <w:rPr>
          <w:rFonts w:ascii="Times New Roman" w:hAnsi="Times New Roman"/>
          <w:sz w:val="24"/>
          <w:szCs w:val="24"/>
        </w:rPr>
        <w:t>d s</w:t>
      </w:r>
      <w:r w:rsidRPr="0038296B" w:rsidR="00467F11">
        <w:rPr>
          <w:rFonts w:ascii="Times New Roman" w:hAnsi="Times New Roman"/>
          <w:spacing w:val="-1"/>
          <w:sz w:val="24"/>
          <w:szCs w:val="24"/>
        </w:rPr>
        <w:t>er</w:t>
      </w:r>
      <w:r w:rsidRPr="0038296B" w:rsidR="00467F11">
        <w:rPr>
          <w:rFonts w:ascii="Times New Roman" w:hAnsi="Times New Roman"/>
          <w:sz w:val="24"/>
          <w:szCs w:val="24"/>
        </w:rPr>
        <w:t>vi</w:t>
      </w:r>
      <w:r w:rsidRPr="0038296B" w:rsidR="00467F11">
        <w:rPr>
          <w:rFonts w:ascii="Times New Roman" w:hAnsi="Times New Roman"/>
          <w:spacing w:val="-1"/>
          <w:sz w:val="24"/>
          <w:szCs w:val="24"/>
        </w:rPr>
        <w:t>ce</w:t>
      </w:r>
      <w:r w:rsidRPr="0038296B" w:rsidR="00467F11">
        <w:rPr>
          <w:rFonts w:ascii="Times New Roman" w:hAnsi="Times New Roman"/>
          <w:sz w:val="24"/>
          <w:szCs w:val="24"/>
        </w:rPr>
        <w:t>s.</w:t>
      </w:r>
    </w:p>
    <w:p w:rsidRPr="0038296B" w:rsidR="00467F11" w:rsidP="0038296B" w:rsidRDefault="00467F11" w14:paraId="2C32260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AEAB5FD"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7.</w:t>
      </w:r>
      <w:r w:rsidRPr="0038296B">
        <w:rPr>
          <w:rFonts w:ascii="Times New Roman" w:hAnsi="Times New Roman"/>
          <w:position w:val="-1"/>
          <w:sz w:val="24"/>
          <w:szCs w:val="24"/>
        </w:rPr>
        <w:tab/>
      </w:r>
      <w:r w:rsidRPr="0038296B">
        <w:rPr>
          <w:rFonts w:ascii="Times New Roman" w:hAnsi="Times New Roman"/>
          <w:spacing w:val="1"/>
          <w:position w:val="-1"/>
          <w:sz w:val="24"/>
          <w:szCs w:val="24"/>
          <w:u w:val="single"/>
        </w:rPr>
        <w:t>S</w:t>
      </w:r>
      <w:r w:rsidRPr="0038296B">
        <w:rPr>
          <w:rFonts w:ascii="Times New Roman" w:hAnsi="Times New Roman"/>
          <w:position w:val="-1"/>
          <w:sz w:val="24"/>
          <w:szCs w:val="24"/>
          <w:u w:val="single"/>
        </w:rPr>
        <w:t>p</w:t>
      </w:r>
      <w:r w:rsidRPr="0038296B">
        <w:rPr>
          <w:rFonts w:ascii="Times New Roman" w:hAnsi="Times New Roman"/>
          <w:spacing w:val="-1"/>
          <w:position w:val="-1"/>
          <w:sz w:val="24"/>
          <w:szCs w:val="24"/>
          <w:u w:val="single"/>
        </w:rPr>
        <w:t>ec</w:t>
      </w:r>
      <w:r w:rsidRPr="0038296B">
        <w:rPr>
          <w:rFonts w:ascii="Times New Roman" w:hAnsi="Times New Roman"/>
          <w:position w:val="-1"/>
          <w:sz w:val="24"/>
          <w:szCs w:val="24"/>
          <w:u w:val="single"/>
        </w:rPr>
        <w:t>i</w:t>
      </w:r>
      <w:r w:rsidRPr="0038296B">
        <w:rPr>
          <w:rFonts w:ascii="Times New Roman" w:hAnsi="Times New Roman"/>
          <w:spacing w:val="-1"/>
          <w:position w:val="-1"/>
          <w:sz w:val="24"/>
          <w:szCs w:val="24"/>
          <w:u w:val="single"/>
        </w:rPr>
        <w:t>al</w:t>
      </w:r>
      <w:r w:rsidRPr="0038296B">
        <w:rPr>
          <w:rFonts w:ascii="Times New Roman" w:hAnsi="Times New Roman"/>
          <w:spacing w:val="1"/>
          <w:position w:val="-1"/>
          <w:sz w:val="24"/>
          <w:szCs w:val="24"/>
          <w:u w:val="single"/>
        </w:rPr>
        <w:t xml:space="preserve"> C</w:t>
      </w:r>
      <w:r w:rsidRPr="0038296B">
        <w:rPr>
          <w:rFonts w:ascii="Times New Roman" w:hAnsi="Times New Roman"/>
          <w:position w:val="-1"/>
          <w:sz w:val="24"/>
          <w:szCs w:val="24"/>
          <w:u w:val="single"/>
        </w:rPr>
        <w:t>i</w:t>
      </w:r>
      <w:r w:rsidRPr="0038296B">
        <w:rPr>
          <w:rFonts w:ascii="Times New Roman" w:hAnsi="Times New Roman"/>
          <w:spacing w:val="-1"/>
          <w:position w:val="-1"/>
          <w:sz w:val="24"/>
          <w:szCs w:val="24"/>
          <w:u w:val="single"/>
        </w:rPr>
        <w:t>rc</w:t>
      </w:r>
      <w:r w:rsidRPr="0038296B">
        <w:rPr>
          <w:rFonts w:ascii="Times New Roman" w:hAnsi="Times New Roman"/>
          <w:position w:val="-1"/>
          <w:sz w:val="24"/>
          <w:szCs w:val="24"/>
          <w:u w:val="single"/>
        </w:rPr>
        <w:t>umst</w:t>
      </w:r>
      <w:r w:rsidRPr="0038296B">
        <w:rPr>
          <w:rFonts w:ascii="Times New Roman" w:hAnsi="Times New Roman"/>
          <w:spacing w:val="-1"/>
          <w:position w:val="-1"/>
          <w:sz w:val="24"/>
          <w:szCs w:val="24"/>
          <w:u w:val="single"/>
        </w:rPr>
        <w:t>a</w:t>
      </w:r>
      <w:r w:rsidRPr="0038296B">
        <w:rPr>
          <w:rFonts w:ascii="Times New Roman" w:hAnsi="Times New Roman"/>
          <w:position w:val="-1"/>
          <w:sz w:val="24"/>
          <w:szCs w:val="24"/>
          <w:u w:val="single"/>
        </w:rPr>
        <w:t>n</w:t>
      </w:r>
      <w:r w:rsidRPr="0038296B">
        <w:rPr>
          <w:rFonts w:ascii="Times New Roman" w:hAnsi="Times New Roman"/>
          <w:spacing w:val="-1"/>
          <w:position w:val="-1"/>
          <w:sz w:val="24"/>
          <w:szCs w:val="24"/>
          <w:u w:val="single"/>
        </w:rPr>
        <w:t>ces</w:t>
      </w:r>
    </w:p>
    <w:p w:rsidRPr="0038296B" w:rsidR="00467F11" w:rsidP="0038296B" w:rsidRDefault="00467F11" w14:paraId="395468A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FE6AE5" w:rsidRDefault="00467F11" w14:paraId="763F9BE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o</w:t>
      </w:r>
      <w:r w:rsidRPr="0038296B">
        <w:rPr>
          <w:rFonts w:ascii="Times New Roman" w:hAnsi="Times New Roman"/>
          <w:spacing w:val="-1"/>
          <w:sz w:val="24"/>
          <w:szCs w:val="24"/>
        </w:rPr>
        <w:t>cc</w:t>
      </w:r>
      <w:r w:rsidRPr="0038296B">
        <w:rPr>
          <w:rFonts w:ascii="Times New Roman" w:hAnsi="Times New Roman"/>
          <w:sz w:val="24"/>
          <w:szCs w:val="24"/>
        </w:rPr>
        <w:t>ur</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umst</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would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be</w:t>
      </w:r>
      <w:r w:rsidRPr="0038296B">
        <w:rPr>
          <w:rFonts w:ascii="Times New Roman" w:hAnsi="Times New Roman"/>
          <w:spacing w:val="-1"/>
          <w:sz w:val="24"/>
          <w:szCs w:val="24"/>
        </w:rPr>
        <w:t xml:space="preserve"> </w:t>
      </w:r>
      <w:r w:rsidRPr="0038296B">
        <w:rPr>
          <w:rFonts w:ascii="Times New Roman" w:hAnsi="Times New Roman"/>
          <w:sz w:val="24"/>
          <w:szCs w:val="24"/>
        </w:rPr>
        <w:t>submitt</w:t>
      </w:r>
      <w:r w:rsidRPr="0038296B">
        <w:rPr>
          <w:rFonts w:ascii="Times New Roman" w:hAnsi="Times New Roman"/>
          <w:spacing w:val="-1"/>
          <w:sz w:val="24"/>
          <w:szCs w:val="24"/>
        </w:rPr>
        <w:t>e</w:t>
      </w:r>
      <w:r w:rsidRPr="0038296B">
        <w:rPr>
          <w:rFonts w:ascii="Times New Roman" w:hAnsi="Times New Roman"/>
          <w:sz w:val="24"/>
          <w:szCs w:val="24"/>
        </w:rPr>
        <w:t>d to 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00FE6AE5">
        <w:rPr>
          <w:rFonts w:ascii="Times New Roman" w:hAnsi="Times New Roman"/>
          <w:sz w:val="24"/>
          <w:szCs w:val="24"/>
        </w:rPr>
        <w:t>“as they occur” include i) enrollment, ii) disenrollment, iii) marketing, iv) filing and all processing of grievances by enrollees,  and v) notifications dependent on hospitalizations.</w:t>
      </w:r>
    </w:p>
    <w:p w:rsidR="00D5500E" w:rsidP="00FE6AE5" w:rsidRDefault="00FE6AE5" w14:paraId="014D6AA1" w14:textId="77777777">
      <w:pPr>
        <w:pStyle w:val="Body2"/>
      </w:pPr>
      <w:r>
        <w:t xml:space="preserve"> </w:t>
      </w:r>
    </w:p>
    <w:p w:rsidRPr="0038296B" w:rsidR="0020008B" w:rsidP="006D58CD" w:rsidRDefault="00E34981" w14:paraId="12005777" w14:textId="36A698E2">
      <w:pPr>
        <w:pStyle w:val="Body2"/>
      </w:pPr>
      <w:r w:rsidRPr="0038296B">
        <w:t xml:space="preserve">More specifically, </w:t>
      </w:r>
      <w:r>
        <w:t xml:space="preserve">except for the exceptions listed above, neither the Medicare Modernization Act, the </w:t>
      </w:r>
      <w:r w:rsidRPr="0038296B">
        <w:t xml:space="preserve">added enrollment flexibilities </w:t>
      </w:r>
      <w:r>
        <w:t>in CMS-4182-F (RIN 0938-AT08), nor requirements</w:t>
      </w:r>
      <w:r w:rsidRPr="00B6187C">
        <w:t xml:space="preserve"> </w:t>
      </w:r>
      <w:r>
        <w:t xml:space="preserve">for </w:t>
      </w:r>
      <w:r w:rsidRPr="00105BB2">
        <w:t>Dual Eligible Special Needs Plans (D-SNPs)</w:t>
      </w:r>
      <w:r>
        <w:t xml:space="preserve"> in</w:t>
      </w:r>
      <w:r w:rsidRPr="00B6187C">
        <w:t xml:space="preserve"> CMS-4185-</w:t>
      </w:r>
      <w:r>
        <w:t>F</w:t>
      </w:r>
      <w:r w:rsidRPr="00B6187C">
        <w:t xml:space="preserve"> (RIN 0938-AT59</w:t>
      </w:r>
      <w:r>
        <w:t>)</w:t>
      </w:r>
      <w:r w:rsidRPr="0038296B" w:rsidR="0020008B">
        <w:t>:</w:t>
      </w:r>
    </w:p>
    <w:p w:rsidRPr="0038296B" w:rsidR="0020008B" w:rsidP="0038296B" w:rsidRDefault="0020008B" w14:paraId="322833D1" w14:textId="77777777">
      <w:pPr>
        <w:pStyle w:val="Body2"/>
      </w:pPr>
    </w:p>
    <w:p w:rsidRPr="0038296B" w:rsidR="0020008B" w:rsidP="0038296B" w:rsidRDefault="0020008B" w14:paraId="4B58B81F" w14:textId="77777777">
      <w:pPr>
        <w:pStyle w:val="Body2"/>
        <w:numPr>
          <w:ilvl w:val="0"/>
          <w:numId w:val="23"/>
        </w:numPr>
      </w:pPr>
      <w:r w:rsidRPr="0038296B">
        <w:t>Require respondents to report information to the agency</w:t>
      </w:r>
      <w:r w:rsidR="00FE6AE5">
        <w:t xml:space="preserve"> more often than annually</w:t>
      </w:r>
      <w:r w:rsidRPr="0038296B">
        <w:t>;</w:t>
      </w:r>
    </w:p>
    <w:p w:rsidRPr="0038296B" w:rsidR="0020008B" w:rsidP="0038296B" w:rsidRDefault="0020008B" w14:paraId="259C61A1" w14:textId="77777777">
      <w:pPr>
        <w:pStyle w:val="Body2"/>
        <w:numPr>
          <w:ilvl w:val="0"/>
          <w:numId w:val="23"/>
        </w:numPr>
      </w:pPr>
      <w:r w:rsidRPr="0038296B">
        <w:t>Require respondents to prepare a written response to a collection of information in fewer than 30 days after receipt of it;</w:t>
      </w:r>
    </w:p>
    <w:p w:rsidRPr="0038296B" w:rsidR="0020008B" w:rsidP="0038296B" w:rsidRDefault="0020008B" w14:paraId="7B5A2FE8" w14:textId="77777777">
      <w:pPr>
        <w:pStyle w:val="Body2"/>
        <w:numPr>
          <w:ilvl w:val="0"/>
          <w:numId w:val="23"/>
        </w:numPr>
      </w:pPr>
      <w:r w:rsidRPr="0038296B">
        <w:t>Require respondents to submit more than an original and two copies of any document;</w:t>
      </w:r>
    </w:p>
    <w:p w:rsidRPr="0038296B" w:rsidR="0020008B" w:rsidP="0038296B" w:rsidRDefault="0020008B" w14:paraId="4DECCFFD" w14:textId="77777777">
      <w:pPr>
        <w:pStyle w:val="Body2"/>
        <w:numPr>
          <w:ilvl w:val="0"/>
          <w:numId w:val="23"/>
        </w:numPr>
      </w:pPr>
      <w:r w:rsidRPr="0038296B">
        <w:lastRenderedPageBreak/>
        <w:t>Require respondents to retain records, other than health, medical, government contract, grant-in-aid, or tax records for more than three years;</w:t>
      </w:r>
    </w:p>
    <w:p w:rsidRPr="0038296B" w:rsidR="0020008B" w:rsidP="0038296B" w:rsidRDefault="0020008B" w14:paraId="10F40EBB" w14:textId="77777777">
      <w:pPr>
        <w:pStyle w:val="Body2"/>
        <w:numPr>
          <w:ilvl w:val="0"/>
          <w:numId w:val="23"/>
        </w:numPr>
      </w:pPr>
      <w:r w:rsidRPr="0038296B">
        <w:t>Make use of a statistical survey that is not designed to produce valid and reliable results that can be generalized to the universe of study,</w:t>
      </w:r>
    </w:p>
    <w:p w:rsidRPr="0038296B" w:rsidR="0020008B" w:rsidP="0038296B" w:rsidRDefault="0020008B" w14:paraId="7DE5CC09" w14:textId="77777777">
      <w:pPr>
        <w:pStyle w:val="Body2"/>
        <w:numPr>
          <w:ilvl w:val="0"/>
          <w:numId w:val="23"/>
        </w:numPr>
      </w:pPr>
      <w:r w:rsidRPr="0038296B">
        <w:t>Require the use of a statistical data classification that has not been reviewed and approved by OMB;</w:t>
      </w:r>
    </w:p>
    <w:p w:rsidRPr="0038296B" w:rsidR="0020008B" w:rsidP="0038296B" w:rsidRDefault="0020008B" w14:paraId="73D166A2" w14:textId="77777777">
      <w:pPr>
        <w:pStyle w:val="Body2"/>
        <w:numPr>
          <w:ilvl w:val="0"/>
          <w:numId w:val="23"/>
        </w:numPr>
      </w:pPr>
      <w:r w:rsidRPr="0038296B">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38296B" w:rsidR="0020008B" w:rsidP="00EA28DE" w:rsidRDefault="0020008B" w14:paraId="435B4E4F" w14:textId="77777777">
      <w:pPr>
        <w:pStyle w:val="Body2"/>
        <w:numPr>
          <w:ilvl w:val="0"/>
          <w:numId w:val="23"/>
        </w:numPr>
      </w:pPr>
      <w:r w:rsidRPr="0038296B">
        <w:t>Require respondents to submit proprietary trade secret, or other confidential information unless the agency can demonstrate that it has instituted procedures to protect die information's confidentiality to the extent permitted by law.</w:t>
      </w:r>
    </w:p>
    <w:p w:rsidRPr="0038296B" w:rsidR="00467F11" w:rsidP="000E39C3" w:rsidRDefault="00467F11" w14:paraId="1D09509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0E39C3" w:rsidRDefault="00467F11" w14:paraId="09650C85"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8.</w:t>
      </w:r>
      <w:r w:rsidRPr="0038296B">
        <w:rPr>
          <w:rFonts w:ascii="Times New Roman" w:hAnsi="Times New Roman"/>
          <w:sz w:val="24"/>
          <w:szCs w:val="24"/>
        </w:rPr>
        <w:tab/>
      </w:r>
      <w:r w:rsidRPr="0038296B">
        <w:rPr>
          <w:rFonts w:ascii="Times New Roman" w:hAnsi="Times New Roman"/>
          <w:spacing w:val="-1"/>
          <w:sz w:val="24"/>
          <w:szCs w:val="24"/>
          <w:u w:val="single"/>
        </w:rPr>
        <w:t>Fe</w:t>
      </w:r>
      <w:r w:rsidRPr="0038296B">
        <w:rPr>
          <w:rFonts w:ascii="Times New Roman" w:hAnsi="Times New Roman"/>
          <w:sz w:val="24"/>
          <w:szCs w:val="24"/>
          <w:u w:val="single"/>
        </w:rPr>
        <w:t>d</w:t>
      </w:r>
      <w:r w:rsidRPr="0038296B">
        <w:rPr>
          <w:rFonts w:ascii="Times New Roman" w:hAnsi="Times New Roman"/>
          <w:spacing w:val="-1"/>
          <w:sz w:val="24"/>
          <w:szCs w:val="24"/>
          <w:u w:val="single"/>
        </w:rPr>
        <w:t>era</w:t>
      </w:r>
      <w:r w:rsidRPr="0038296B">
        <w:rPr>
          <w:rFonts w:ascii="Times New Roman" w:hAnsi="Times New Roman"/>
          <w:sz w:val="24"/>
          <w:szCs w:val="24"/>
          <w:u w:val="single"/>
        </w:rPr>
        <w:t xml:space="preserve">l </w:t>
      </w:r>
      <w:r w:rsidRPr="0038296B">
        <w:rPr>
          <w:rFonts w:ascii="Times New Roman" w:hAnsi="Times New Roman"/>
          <w:spacing w:val="1"/>
          <w:sz w:val="24"/>
          <w:szCs w:val="24"/>
          <w:u w:val="single"/>
        </w:rPr>
        <w:t>R</w:t>
      </w:r>
      <w:r w:rsidRPr="0038296B">
        <w:rPr>
          <w:rFonts w:ascii="Times New Roman" w:hAnsi="Times New Roman"/>
          <w:spacing w:val="-1"/>
          <w:sz w:val="24"/>
          <w:szCs w:val="24"/>
          <w:u w:val="single"/>
        </w:rPr>
        <w:t>e</w:t>
      </w:r>
      <w:r w:rsidRPr="0038296B">
        <w:rPr>
          <w:rFonts w:ascii="Times New Roman" w:hAnsi="Times New Roman"/>
          <w:spacing w:val="-2"/>
          <w:sz w:val="24"/>
          <w:szCs w:val="24"/>
          <w:u w:val="single"/>
        </w:rPr>
        <w:t>g</w:t>
      </w:r>
      <w:r w:rsidRPr="0038296B">
        <w:rPr>
          <w:rFonts w:ascii="Times New Roman" w:hAnsi="Times New Roman"/>
          <w:sz w:val="24"/>
          <w:szCs w:val="24"/>
          <w:u w:val="single"/>
        </w:rPr>
        <w:t>ist</w:t>
      </w:r>
      <w:r w:rsidRPr="0038296B">
        <w:rPr>
          <w:rFonts w:ascii="Times New Roman" w:hAnsi="Times New Roman"/>
          <w:spacing w:val="-1"/>
          <w:sz w:val="24"/>
          <w:szCs w:val="24"/>
          <w:u w:val="single"/>
        </w:rPr>
        <w:t>e</w:t>
      </w:r>
      <w:r w:rsidRPr="0038296B">
        <w:rPr>
          <w:rFonts w:ascii="Times New Roman" w:hAnsi="Times New Roman"/>
          <w:sz w:val="24"/>
          <w:szCs w:val="24"/>
          <w:u w:val="single"/>
        </w:rPr>
        <w:t>r</w:t>
      </w:r>
      <w:r w:rsidRPr="0038296B">
        <w:rPr>
          <w:rFonts w:ascii="Times New Roman" w:hAnsi="Times New Roman"/>
          <w:spacing w:val="-1"/>
          <w:sz w:val="24"/>
          <w:szCs w:val="24"/>
          <w:u w:val="single"/>
        </w:rPr>
        <w:t xml:space="preserve"> </w:t>
      </w:r>
      <w:r w:rsidRPr="0038296B">
        <w:rPr>
          <w:rFonts w:ascii="Times New Roman" w:hAnsi="Times New Roman"/>
          <w:sz w:val="24"/>
          <w:szCs w:val="24"/>
          <w:u w:val="single"/>
        </w:rPr>
        <w:t>Noti</w:t>
      </w:r>
      <w:r w:rsidRPr="0038296B">
        <w:rPr>
          <w:rFonts w:ascii="Times New Roman" w:hAnsi="Times New Roman"/>
          <w:spacing w:val="-1"/>
          <w:sz w:val="24"/>
          <w:szCs w:val="24"/>
          <w:u w:val="single"/>
        </w:rPr>
        <w:t>ce</w:t>
      </w:r>
      <w:r w:rsidRPr="0038296B">
        <w:rPr>
          <w:rFonts w:ascii="Times New Roman" w:hAnsi="Times New Roman"/>
          <w:sz w:val="24"/>
          <w:szCs w:val="24"/>
          <w:u w:val="single"/>
        </w:rPr>
        <w:t>/Outside</w:t>
      </w:r>
      <w:r w:rsidRPr="0038296B">
        <w:rPr>
          <w:rFonts w:ascii="Times New Roman" w:hAnsi="Times New Roman"/>
          <w:spacing w:val="-1"/>
          <w:sz w:val="24"/>
          <w:szCs w:val="24"/>
          <w:u w:val="single"/>
        </w:rPr>
        <w:t xml:space="preserve"> </w:t>
      </w:r>
      <w:r w:rsidRPr="0038296B">
        <w:rPr>
          <w:rFonts w:ascii="Times New Roman" w:hAnsi="Times New Roman"/>
          <w:spacing w:val="1"/>
          <w:sz w:val="24"/>
          <w:szCs w:val="24"/>
          <w:u w:val="single"/>
        </w:rPr>
        <w:t>C</w:t>
      </w:r>
      <w:r w:rsidRPr="0038296B">
        <w:rPr>
          <w:rFonts w:ascii="Times New Roman" w:hAnsi="Times New Roman"/>
          <w:sz w:val="24"/>
          <w:szCs w:val="24"/>
          <w:u w:val="single"/>
        </w:rPr>
        <w:t>onsult</w:t>
      </w:r>
      <w:r w:rsidRPr="0038296B">
        <w:rPr>
          <w:rFonts w:ascii="Times New Roman" w:hAnsi="Times New Roman"/>
          <w:spacing w:val="-1"/>
          <w:sz w:val="24"/>
          <w:szCs w:val="24"/>
          <w:u w:val="single"/>
        </w:rPr>
        <w:t>a</w:t>
      </w:r>
      <w:r w:rsidRPr="0038296B">
        <w:rPr>
          <w:rFonts w:ascii="Times New Roman" w:hAnsi="Times New Roman"/>
          <w:sz w:val="24"/>
          <w:szCs w:val="24"/>
          <w:u w:val="single"/>
        </w:rPr>
        <w:t>tion</w:t>
      </w:r>
    </w:p>
    <w:p w:rsidRPr="0038296B" w:rsidR="0020008B" w:rsidP="000E39C3" w:rsidRDefault="0020008B" w14:paraId="3B914C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Pr="001A5785" w:rsidR="001A5785" w:rsidP="001A5785" w:rsidRDefault="00C1071F" w14:paraId="669B6C21" w14:textId="7217F7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November 1</w:t>
      </w:r>
      <w:r w:rsidRPr="00B6187C">
        <w:rPr>
          <w:rFonts w:ascii="Times New Roman" w:hAnsi="Times New Roman"/>
          <w:sz w:val="24"/>
          <w:szCs w:val="24"/>
        </w:rPr>
        <w:t xml:space="preserve">, 2018 (83 FR </w:t>
      </w:r>
      <w:r>
        <w:rPr>
          <w:rFonts w:ascii="Times New Roman" w:hAnsi="Times New Roman"/>
          <w:sz w:val="24"/>
          <w:szCs w:val="24"/>
        </w:rPr>
        <w:t>54982</w:t>
      </w:r>
      <w:r w:rsidRPr="00B6187C">
        <w:rPr>
          <w:rFonts w:ascii="Times New Roman" w:hAnsi="Times New Roman"/>
          <w:sz w:val="24"/>
          <w:szCs w:val="24"/>
        </w:rPr>
        <w:t>), proposed rule (CMS-4185-P, RIN 0938-AT59) serves as the 60-day Federal Register notice.</w:t>
      </w:r>
      <w:r w:rsidR="00926403">
        <w:rPr>
          <w:rFonts w:ascii="Times New Roman" w:hAnsi="Times New Roman"/>
          <w:sz w:val="24"/>
          <w:szCs w:val="24"/>
        </w:rPr>
        <w:t xml:space="preserve">  </w:t>
      </w:r>
      <w:r w:rsidRPr="00065B40" w:rsidR="00926403">
        <w:rPr>
          <w:rFonts w:ascii="Times New Roman" w:hAnsi="Times New Roman"/>
          <w:sz w:val="24"/>
          <w:szCs w:val="24"/>
        </w:rPr>
        <w:t xml:space="preserve">We did not receive any comments pertaining to our proposed requirements. Consequently, we are finalizing </w:t>
      </w:r>
      <w:r w:rsidR="00926403">
        <w:rPr>
          <w:rFonts w:ascii="Times New Roman" w:hAnsi="Times New Roman"/>
          <w:sz w:val="24"/>
          <w:szCs w:val="24"/>
        </w:rPr>
        <w:t xml:space="preserve">our requirements with the modifications </w:t>
      </w:r>
      <w:r w:rsidR="001A5785">
        <w:rPr>
          <w:rFonts w:ascii="Times New Roman" w:hAnsi="Times New Roman"/>
          <w:sz w:val="24"/>
          <w:szCs w:val="24"/>
        </w:rPr>
        <w:t xml:space="preserve">to burden estimates to </w:t>
      </w:r>
      <w:r w:rsidRPr="001A5785" w:rsidR="001A5785">
        <w:rPr>
          <w:rFonts w:ascii="Times New Roman" w:hAnsi="Times New Roman"/>
          <w:sz w:val="24"/>
          <w:szCs w:val="24"/>
        </w:rPr>
        <w:t xml:space="preserve">reflect the omission of the burden associated with § 422.107(c)(1) through (3) and (c)(9) in the proposed rule and several omissions in  </w:t>
      </w:r>
      <w:r w:rsidRPr="001A5785" w:rsidDel="00C5407A" w:rsidR="001A5785">
        <w:rPr>
          <w:rFonts w:ascii="Times New Roman" w:hAnsi="Times New Roman"/>
          <w:sz w:val="24"/>
          <w:szCs w:val="24"/>
        </w:rPr>
        <w:t xml:space="preserve">estimating the burden associated with the </w:t>
      </w:r>
      <w:r w:rsidRPr="001A5785" w:rsidR="001A5785">
        <w:rPr>
          <w:rFonts w:ascii="Times New Roman" w:hAnsi="Times New Roman"/>
          <w:sz w:val="24"/>
          <w:szCs w:val="24"/>
        </w:rPr>
        <w:t>operational and systems changes necessitated by §§ 422.629, 422.630, and 422.631.</w:t>
      </w:r>
    </w:p>
    <w:p w:rsidR="000C20DD" w:rsidP="00E34981" w:rsidRDefault="000C20DD" w14:paraId="08362D73" w14:textId="77777777">
      <w:pPr>
        <w:widowControl w:val="0"/>
        <w:autoSpaceDE w:val="0"/>
        <w:autoSpaceDN w:val="0"/>
        <w:adjustRightInd w:val="0"/>
        <w:spacing w:after="0" w:line="240" w:lineRule="auto"/>
        <w:rPr>
          <w:rFonts w:ascii="Times New Roman" w:hAnsi="Times New Roman"/>
          <w:sz w:val="24"/>
          <w:szCs w:val="24"/>
        </w:rPr>
      </w:pPr>
    </w:p>
    <w:p w:rsidRPr="00B6187C" w:rsidR="00E34981" w:rsidP="00E34981" w:rsidRDefault="00E34981" w14:paraId="28F6EF78" w14:textId="370B7CBC">
      <w:pPr>
        <w:widowControl w:val="0"/>
        <w:autoSpaceDE w:val="0"/>
        <w:autoSpaceDN w:val="0"/>
        <w:adjustRightInd w:val="0"/>
        <w:spacing w:after="0" w:line="240" w:lineRule="auto"/>
        <w:rPr>
          <w:rFonts w:ascii="Times New Roman" w:hAnsi="Times New Roman"/>
          <w:sz w:val="24"/>
          <w:szCs w:val="24"/>
        </w:rPr>
      </w:pPr>
      <w:r w:rsidRPr="00B6187C">
        <w:rPr>
          <w:rFonts w:ascii="Times New Roman" w:hAnsi="Times New Roman"/>
          <w:sz w:val="24"/>
          <w:szCs w:val="24"/>
        </w:rPr>
        <w:t>The final rule (CMS-4185-F) publishe</w:t>
      </w:r>
      <w:r>
        <w:rPr>
          <w:rFonts w:ascii="Times New Roman" w:hAnsi="Times New Roman"/>
          <w:sz w:val="24"/>
          <w:szCs w:val="24"/>
        </w:rPr>
        <w:t>d on April 16, 2019 (</w:t>
      </w:r>
      <w:r w:rsidRPr="003D5C0B">
        <w:rPr>
          <w:rFonts w:ascii="Times New Roman" w:hAnsi="Times New Roman"/>
          <w:sz w:val="24"/>
          <w:szCs w:val="24"/>
        </w:rPr>
        <w:t xml:space="preserve">84 FR </w:t>
      </w:r>
      <w:r w:rsidR="003D5C0B">
        <w:rPr>
          <w:rFonts w:ascii="Times New Roman" w:hAnsi="Times New Roman"/>
          <w:sz w:val="24"/>
          <w:szCs w:val="24"/>
        </w:rPr>
        <w:t>15680</w:t>
      </w:r>
      <w:r w:rsidRPr="00B6187C">
        <w:rPr>
          <w:rFonts w:ascii="Times New Roman" w:hAnsi="Times New Roman"/>
          <w:sz w:val="24"/>
          <w:szCs w:val="24"/>
        </w:rPr>
        <w:t xml:space="preserve">) and is effective on </w:t>
      </w:r>
      <w:r w:rsidRPr="0050029D" w:rsidR="001A5785">
        <w:rPr>
          <w:rFonts w:ascii="Times New Roman" w:hAnsi="Times New Roman"/>
          <w:sz w:val="24"/>
          <w:szCs w:val="24"/>
        </w:rPr>
        <w:t>January 1</w:t>
      </w:r>
      <w:r w:rsidRPr="0050029D">
        <w:rPr>
          <w:rFonts w:ascii="Times New Roman" w:hAnsi="Times New Roman"/>
          <w:sz w:val="24"/>
          <w:szCs w:val="24"/>
        </w:rPr>
        <w:t>, 20</w:t>
      </w:r>
      <w:r w:rsidRPr="0050029D" w:rsidR="001A5785">
        <w:rPr>
          <w:rFonts w:ascii="Times New Roman" w:hAnsi="Times New Roman"/>
          <w:sz w:val="24"/>
          <w:szCs w:val="24"/>
        </w:rPr>
        <w:t>20</w:t>
      </w:r>
      <w:r w:rsidRPr="0050029D">
        <w:rPr>
          <w:rFonts w:ascii="Times New Roman" w:hAnsi="Times New Roman"/>
          <w:sz w:val="24"/>
          <w:szCs w:val="24"/>
        </w:rPr>
        <w:t>.</w:t>
      </w:r>
    </w:p>
    <w:p w:rsidR="00E34981" w:rsidP="00065B40" w:rsidRDefault="00E34981" w14:paraId="3E5DA10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0E39C3" w:rsidRDefault="00467F11" w14:paraId="5883F559" w14:textId="77777777">
      <w:pPr>
        <w:widowControl w:val="0"/>
        <w:tabs>
          <w:tab w:val="left" w:pos="520"/>
        </w:tabs>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9.</w:t>
      </w:r>
      <w:r w:rsidRPr="0038296B">
        <w:rPr>
          <w:rFonts w:ascii="Times New Roman" w:hAnsi="Times New Roman"/>
          <w:position w:val="-1"/>
          <w:sz w:val="24"/>
          <w:szCs w:val="24"/>
        </w:rPr>
        <w:tab/>
      </w:r>
      <w:r w:rsidRPr="0038296B">
        <w:rPr>
          <w:rFonts w:ascii="Times New Roman" w:hAnsi="Times New Roman"/>
          <w:spacing w:val="1"/>
          <w:position w:val="-1"/>
          <w:sz w:val="24"/>
          <w:szCs w:val="24"/>
          <w:u w:val="single"/>
        </w:rPr>
        <w:t>P</w:t>
      </w:r>
      <w:r w:rsidRPr="0038296B">
        <w:rPr>
          <w:rFonts w:ascii="Times New Roman" w:hAnsi="Times New Roman"/>
          <w:spacing w:val="-1"/>
          <w:position w:val="-1"/>
          <w:sz w:val="24"/>
          <w:szCs w:val="24"/>
          <w:u w:val="single"/>
        </w:rPr>
        <w:t>a</w:t>
      </w:r>
      <w:r w:rsidRPr="0038296B">
        <w:rPr>
          <w:rFonts w:ascii="Times New Roman" w:hAnsi="Times New Roman"/>
          <w:spacing w:val="-7"/>
          <w:position w:val="-1"/>
          <w:sz w:val="24"/>
          <w:szCs w:val="24"/>
          <w:u w:val="single"/>
        </w:rPr>
        <w:t>y</w:t>
      </w:r>
      <w:r w:rsidRPr="0038296B">
        <w:rPr>
          <w:rFonts w:ascii="Times New Roman" w:hAnsi="Times New Roman"/>
          <w:position w:val="-1"/>
          <w:sz w:val="24"/>
          <w:szCs w:val="24"/>
          <w:u w:val="single"/>
        </w:rPr>
        <w:t>m</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nts/Gi</w:t>
      </w:r>
      <w:r w:rsidRPr="0038296B">
        <w:rPr>
          <w:rFonts w:ascii="Times New Roman" w:hAnsi="Times New Roman"/>
          <w:spacing w:val="-1"/>
          <w:position w:val="-1"/>
          <w:sz w:val="24"/>
          <w:szCs w:val="24"/>
          <w:u w:val="single"/>
        </w:rPr>
        <w:t>f</w:t>
      </w:r>
      <w:r w:rsidRPr="0038296B">
        <w:rPr>
          <w:rFonts w:ascii="Times New Roman" w:hAnsi="Times New Roman"/>
          <w:position w:val="-1"/>
          <w:sz w:val="24"/>
          <w:szCs w:val="24"/>
          <w:u w:val="single"/>
        </w:rPr>
        <w:t xml:space="preserve">ts to </w:t>
      </w:r>
      <w:r w:rsidRPr="0038296B">
        <w:rPr>
          <w:rFonts w:ascii="Times New Roman" w:hAnsi="Times New Roman"/>
          <w:spacing w:val="1"/>
          <w:position w:val="-1"/>
          <w:sz w:val="24"/>
          <w:szCs w:val="24"/>
          <w:u w:val="single"/>
        </w:rPr>
        <w:t>R</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spond</w:t>
      </w:r>
      <w:r w:rsidRPr="0038296B">
        <w:rPr>
          <w:rFonts w:ascii="Times New Roman" w:hAnsi="Times New Roman"/>
          <w:spacing w:val="-1"/>
          <w:position w:val="-1"/>
          <w:sz w:val="24"/>
          <w:szCs w:val="24"/>
          <w:u w:val="single"/>
        </w:rPr>
        <w:t>e</w:t>
      </w:r>
      <w:r w:rsidRPr="0038296B">
        <w:rPr>
          <w:rFonts w:ascii="Times New Roman" w:hAnsi="Times New Roman"/>
          <w:position w:val="-1"/>
          <w:sz w:val="24"/>
          <w:szCs w:val="24"/>
          <w:u w:val="single"/>
        </w:rPr>
        <w:t>nts</w:t>
      </w:r>
    </w:p>
    <w:p w:rsidRPr="0038296B" w:rsidR="00467F11" w:rsidP="000E39C3" w:rsidRDefault="00467F11" w14:paraId="59682FA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0E39C3" w:rsidRDefault="00467F11" w14:paraId="0CF9B93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spacing w:val="-2"/>
          <w:sz w:val="24"/>
          <w:szCs w:val="24"/>
        </w:rPr>
        <w:t>g</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 xml:space="preserve">ts to </w:t>
      </w:r>
      <w:r w:rsidRPr="0038296B">
        <w:rPr>
          <w:rFonts w:ascii="Times New Roman" w:hAnsi="Times New Roman"/>
          <w:spacing w:val="-1"/>
          <w:sz w:val="24"/>
          <w:szCs w:val="24"/>
        </w:rPr>
        <w:t>re</w:t>
      </w:r>
      <w:r w:rsidRPr="0038296B">
        <w:rPr>
          <w:rFonts w:ascii="Times New Roman" w:hAnsi="Times New Roman"/>
          <w:sz w:val="24"/>
          <w:szCs w:val="24"/>
        </w:rPr>
        <w:t>spond</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i/>
          <w:iCs/>
          <w:sz w:val="24"/>
          <w:szCs w:val="24"/>
        </w:rPr>
        <w:t>.</w:t>
      </w:r>
    </w:p>
    <w:p w:rsidRPr="0038296B" w:rsidR="00467F11" w:rsidP="0038296B" w:rsidRDefault="00467F11" w14:paraId="63445E9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0EE4D6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10. </w:t>
      </w:r>
      <w:r w:rsidRPr="0038296B">
        <w:rPr>
          <w:rFonts w:ascii="Times New Roman" w:hAnsi="Times New Roman"/>
          <w:spacing w:val="12"/>
          <w:sz w:val="24"/>
          <w:szCs w:val="24"/>
        </w:rPr>
        <w:t xml:space="preserve"> </w:t>
      </w:r>
      <w:r w:rsidRPr="0038296B">
        <w:rPr>
          <w:rFonts w:ascii="Times New Roman" w:hAnsi="Times New Roman"/>
          <w:spacing w:val="1"/>
          <w:sz w:val="24"/>
          <w:szCs w:val="24"/>
          <w:u w:val="single"/>
        </w:rPr>
        <w:t>C</w:t>
      </w:r>
      <w:r w:rsidRPr="0038296B">
        <w:rPr>
          <w:rFonts w:ascii="Times New Roman" w:hAnsi="Times New Roman"/>
          <w:sz w:val="24"/>
          <w:szCs w:val="24"/>
          <w:u w:val="single"/>
        </w:rPr>
        <w:t>on</w:t>
      </w:r>
      <w:r w:rsidRPr="0038296B">
        <w:rPr>
          <w:rFonts w:ascii="Times New Roman" w:hAnsi="Times New Roman"/>
          <w:spacing w:val="-1"/>
          <w:sz w:val="24"/>
          <w:szCs w:val="24"/>
          <w:u w:val="single"/>
        </w:rPr>
        <w:t>f</w:t>
      </w:r>
      <w:r w:rsidRPr="0038296B">
        <w:rPr>
          <w:rFonts w:ascii="Times New Roman" w:hAnsi="Times New Roman"/>
          <w:sz w:val="24"/>
          <w:szCs w:val="24"/>
          <w:u w:val="single"/>
        </w:rPr>
        <w:t>id</w:t>
      </w:r>
      <w:r w:rsidRPr="0038296B">
        <w:rPr>
          <w:rFonts w:ascii="Times New Roman" w:hAnsi="Times New Roman"/>
          <w:spacing w:val="-1"/>
          <w:sz w:val="24"/>
          <w:szCs w:val="24"/>
          <w:u w:val="single"/>
        </w:rPr>
        <w:t>e</w:t>
      </w:r>
      <w:r w:rsidRPr="0038296B">
        <w:rPr>
          <w:rFonts w:ascii="Times New Roman" w:hAnsi="Times New Roman"/>
          <w:sz w:val="24"/>
          <w:szCs w:val="24"/>
          <w:u w:val="single"/>
        </w:rPr>
        <w:t>nti</w:t>
      </w:r>
      <w:r w:rsidRPr="0038296B">
        <w:rPr>
          <w:rFonts w:ascii="Times New Roman" w:hAnsi="Times New Roman"/>
          <w:spacing w:val="-1"/>
          <w:sz w:val="24"/>
          <w:szCs w:val="24"/>
          <w:u w:val="single"/>
        </w:rPr>
        <w:t>a</w:t>
      </w:r>
      <w:r w:rsidRPr="0038296B">
        <w:rPr>
          <w:rFonts w:ascii="Times New Roman" w:hAnsi="Times New Roman"/>
          <w:sz w:val="24"/>
          <w:szCs w:val="24"/>
          <w:u w:val="single"/>
        </w:rPr>
        <w:t>lity</w:t>
      </w:r>
    </w:p>
    <w:p w:rsidRPr="0038296B" w:rsidR="00467F11" w:rsidP="0038296B" w:rsidRDefault="00467F11" w14:paraId="611C543D" w14:textId="77777777">
      <w:pPr>
        <w:widowControl w:val="0"/>
        <w:autoSpaceDE w:val="0"/>
        <w:autoSpaceDN w:val="0"/>
        <w:adjustRightInd w:val="0"/>
        <w:spacing w:after="0" w:line="240" w:lineRule="auto"/>
        <w:rPr>
          <w:rFonts w:ascii="Times New Roman" w:hAnsi="Times New Roman"/>
          <w:sz w:val="24"/>
          <w:szCs w:val="24"/>
        </w:rPr>
      </w:pPr>
    </w:p>
    <w:p w:rsidRPr="00ED6A36" w:rsidR="00467F11" w:rsidP="00ED6A36" w:rsidRDefault="00467F11" w14:paraId="16D8909D" w14:textId="0A030ED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to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submission of</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bids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ee</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Free</w:t>
      </w:r>
      <w:r w:rsidRPr="0038296B">
        <w:rPr>
          <w:rFonts w:ascii="Times New Roman" w:hAnsi="Times New Roman"/>
          <w:sz w:val="24"/>
          <w:szCs w:val="24"/>
        </w:rPr>
        <w:t xml:space="preserve">dom of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MA</w:t>
      </w:r>
      <w:r w:rsidRPr="0038296B" w:rsidR="00A72AA6">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losing</w:t>
      </w:r>
      <w:r w:rsidRPr="0038296B">
        <w:rPr>
          <w:rFonts w:ascii="Times New Roman" w:hAnsi="Times New Roman"/>
          <w:spacing w:val="-2"/>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s is public</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in </w:t>
      </w:r>
      <w:r w:rsidRPr="0038296B">
        <w:rPr>
          <w:rFonts w:ascii="Times New Roman" w:hAnsi="Times New Roman"/>
          <w:spacing w:val="-1"/>
          <w:sz w:val="24"/>
          <w:szCs w:val="24"/>
        </w:rPr>
        <w:t>fac</w:t>
      </w:r>
      <w:r w:rsidRPr="0038296B">
        <w:rPr>
          <w:rFonts w:ascii="Times New Roman" w:hAnsi="Times New Roman"/>
          <w:sz w:val="24"/>
          <w:szCs w:val="24"/>
        </w:rPr>
        <w:t>t is b</w:t>
      </w:r>
      <w:r w:rsidRPr="0038296B">
        <w:rPr>
          <w:rFonts w:ascii="Times New Roman" w:hAnsi="Times New Roman"/>
          <w:spacing w:val="-1"/>
          <w:sz w:val="24"/>
          <w:szCs w:val="24"/>
        </w:rPr>
        <w:t>e</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 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Edu</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whose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pose</w:t>
      </w:r>
      <w:r w:rsidRPr="0038296B">
        <w:rPr>
          <w:rFonts w:ascii="Times New Roman" w:hAnsi="Times New Roman"/>
          <w:spacing w:val="-1"/>
          <w:sz w:val="24"/>
          <w:szCs w:val="24"/>
        </w:rPr>
        <w:t xml:space="preserve"> </w:t>
      </w:r>
      <w:r w:rsidRPr="0038296B">
        <w:rPr>
          <w:rFonts w:ascii="Times New Roman" w:hAnsi="Times New Roman"/>
          <w:sz w:val="24"/>
          <w:szCs w:val="24"/>
        </w:rPr>
        <w:t>is to b</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a</w:t>
      </w:r>
      <w:r w:rsidRPr="0038296B">
        <w:rPr>
          <w:rFonts w:ascii="Times New Roman" w:hAnsi="Times New Roman"/>
          <w:sz w:val="24"/>
          <w:szCs w:val="24"/>
        </w:rPr>
        <w:t>dly</w:t>
      </w:r>
      <w:r w:rsidRPr="0038296B">
        <w:rPr>
          <w:rFonts w:ascii="Times New Roman" w:hAnsi="Times New Roman"/>
          <w:spacing w:val="-7"/>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e</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public obj</w:t>
      </w:r>
      <w:r w:rsidRPr="0038296B">
        <w:rPr>
          <w:rFonts w:ascii="Times New Roman" w:hAnsi="Times New Roman"/>
          <w:spacing w:val="-1"/>
          <w:sz w:val="24"/>
          <w:szCs w:val="24"/>
        </w:rPr>
        <w:t>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ara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on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re</w:t>
      </w:r>
      <w:r w:rsidRPr="0038296B">
        <w:rPr>
          <w:rFonts w:ascii="Times New Roman" w:hAnsi="Times New Roman"/>
          <w:sz w:val="24"/>
          <w:szCs w:val="24"/>
        </w:rPr>
        <w:t>miums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00434C9D">
        <w:rPr>
          <w:rFonts w:ascii="Times New Roman" w:hAnsi="Times New Roman"/>
          <w:sz w:val="24"/>
          <w:szCs w:val="24"/>
        </w:rPr>
        <w:t>m to</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t §422.118,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Fe</w:t>
      </w:r>
      <w:r w:rsidRPr="0038296B">
        <w:rPr>
          <w:rFonts w:ascii="Times New Roman" w:hAnsi="Times New Roman"/>
          <w:sz w:val="24"/>
          <w:szCs w:val="24"/>
        </w:rPr>
        <w:t>d</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ws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ar</w:t>
      </w:r>
      <w:r w:rsidRPr="0038296B">
        <w:rPr>
          <w:rFonts w:ascii="Times New Roman" w:hAnsi="Times New Roman"/>
          <w:sz w:val="24"/>
          <w:szCs w:val="24"/>
        </w:rPr>
        <w:t>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lity </w:t>
      </w:r>
      <w:r w:rsidRPr="0038296B">
        <w:rPr>
          <w:rFonts w:ascii="Times New Roman" w:hAnsi="Times New Roman"/>
          <w:spacing w:val="-1"/>
          <w:sz w:val="24"/>
          <w:szCs w:val="24"/>
        </w:rPr>
        <w:t>a</w:t>
      </w:r>
      <w:r w:rsidRPr="0038296B">
        <w:rPr>
          <w:rFonts w:ascii="Times New Roman" w:hAnsi="Times New Roman"/>
          <w:sz w:val="24"/>
          <w:szCs w:val="24"/>
        </w:rPr>
        <w:t>nd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a</w:t>
      </w:r>
      <w:r w:rsidRPr="0038296B">
        <w:rPr>
          <w:rFonts w:ascii="Times New Roman" w:hAnsi="Times New Roman"/>
          <w:sz w:val="24"/>
          <w:szCs w:val="24"/>
        </w:rPr>
        <w:t>dh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6"/>
          <w:sz w:val="24"/>
          <w:szCs w:val="24"/>
        </w:rPr>
        <w:t>I</w:t>
      </w:r>
      <w:r w:rsidRPr="0038296B">
        <w:rPr>
          <w:rFonts w:ascii="Times New Roman" w:hAnsi="Times New Roman"/>
          <w:spacing w:val="1"/>
          <w:sz w:val="24"/>
          <w:szCs w:val="24"/>
        </w:rPr>
        <w:t>P</w:t>
      </w:r>
      <w:r w:rsidRPr="0038296B">
        <w:rPr>
          <w:rFonts w:ascii="Times New Roman" w:hAnsi="Times New Roman"/>
          <w:sz w:val="24"/>
          <w:szCs w:val="24"/>
        </w:rPr>
        <w:t>AA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on sh</w:t>
      </w:r>
      <w:r w:rsidRPr="0038296B">
        <w:rPr>
          <w:rFonts w:ascii="Times New Roman" w:hAnsi="Times New Roman"/>
          <w:spacing w:val="-1"/>
          <w:sz w:val="24"/>
          <w:szCs w:val="24"/>
        </w:rPr>
        <w:t>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 h</w:t>
      </w:r>
      <w:r w:rsidRPr="0038296B">
        <w:rPr>
          <w:rFonts w:ascii="Times New Roman" w:hAnsi="Times New Roman"/>
          <w:spacing w:val="-1"/>
          <w:sz w:val="24"/>
          <w:szCs w:val="24"/>
        </w:rPr>
        <w:t>ea</w:t>
      </w:r>
      <w:r w:rsidRPr="0038296B">
        <w:rPr>
          <w:rFonts w:ascii="Times New Roman" w:hAnsi="Times New Roman"/>
          <w:sz w:val="24"/>
          <w:szCs w:val="24"/>
        </w:rPr>
        <w:t>lth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ED6A36">
        <w:rPr>
          <w:rFonts w:ascii="Times New Roman" w:hAnsi="Times New Roman"/>
          <w:sz w:val="24"/>
          <w:szCs w:val="24"/>
        </w:rPr>
        <w:t>own</w:t>
      </w:r>
      <w:r w:rsidRPr="00ED6A36">
        <w:rPr>
          <w:rFonts w:ascii="Times New Roman" w:hAnsi="Times New Roman"/>
          <w:spacing w:val="-1"/>
          <w:sz w:val="24"/>
          <w:szCs w:val="24"/>
        </w:rPr>
        <w:t>er</w:t>
      </w:r>
      <w:r w:rsidRPr="00ED6A36">
        <w:rPr>
          <w:rFonts w:ascii="Times New Roman" w:hAnsi="Times New Roman"/>
          <w:sz w:val="24"/>
          <w:szCs w:val="24"/>
        </w:rPr>
        <w:t>ship or</w:t>
      </w:r>
      <w:r w:rsidRPr="00ED6A36">
        <w:rPr>
          <w:rFonts w:ascii="Times New Roman" w:hAnsi="Times New Roman"/>
          <w:spacing w:val="-1"/>
          <w:sz w:val="24"/>
          <w:szCs w:val="24"/>
        </w:rPr>
        <w:t xml:space="preserve"> </w:t>
      </w:r>
      <w:r w:rsidRPr="00ED6A36">
        <w:rPr>
          <w:rFonts w:ascii="Times New Roman" w:hAnsi="Times New Roman"/>
          <w:sz w:val="24"/>
          <w:szCs w:val="24"/>
        </w:rPr>
        <w:t>a</w:t>
      </w:r>
      <w:r w:rsidRPr="00ED6A36">
        <w:rPr>
          <w:rFonts w:ascii="Times New Roman" w:hAnsi="Times New Roman"/>
          <w:spacing w:val="-1"/>
          <w:sz w:val="24"/>
          <w:szCs w:val="24"/>
        </w:rPr>
        <w:t xml:space="preserve"> </w:t>
      </w:r>
      <w:r w:rsidRPr="00ED6A36">
        <w:rPr>
          <w:rFonts w:ascii="Times New Roman" w:hAnsi="Times New Roman"/>
          <w:sz w:val="24"/>
          <w:szCs w:val="24"/>
        </w:rPr>
        <w:t>nov</w:t>
      </w:r>
      <w:r w:rsidRPr="00ED6A36">
        <w:rPr>
          <w:rFonts w:ascii="Times New Roman" w:hAnsi="Times New Roman"/>
          <w:spacing w:val="-1"/>
          <w:sz w:val="24"/>
          <w:szCs w:val="24"/>
        </w:rPr>
        <w:t>a</w:t>
      </w:r>
      <w:r w:rsidRPr="00ED6A36">
        <w:rPr>
          <w:rFonts w:ascii="Times New Roman" w:hAnsi="Times New Roman"/>
          <w:sz w:val="24"/>
          <w:szCs w:val="24"/>
        </w:rPr>
        <w:t xml:space="preserve">tion </w:t>
      </w:r>
      <w:r w:rsidRPr="00ED6A36">
        <w:rPr>
          <w:rFonts w:ascii="Times New Roman" w:hAnsi="Times New Roman"/>
          <w:spacing w:val="-1"/>
          <w:sz w:val="24"/>
          <w:szCs w:val="24"/>
        </w:rPr>
        <w:t>a</w:t>
      </w:r>
      <w:r w:rsidRPr="00ED6A36">
        <w:rPr>
          <w:rFonts w:ascii="Times New Roman" w:hAnsi="Times New Roman"/>
          <w:spacing w:val="-2"/>
          <w:sz w:val="24"/>
          <w:szCs w:val="24"/>
        </w:rPr>
        <w:t>g</w:t>
      </w:r>
      <w:r w:rsidRPr="00ED6A36">
        <w:rPr>
          <w:rFonts w:ascii="Times New Roman" w:hAnsi="Times New Roman"/>
          <w:spacing w:val="-1"/>
          <w:sz w:val="24"/>
          <w:szCs w:val="24"/>
        </w:rPr>
        <w:t>ree</w:t>
      </w:r>
      <w:r w:rsidRPr="00ED6A36">
        <w:rPr>
          <w:rFonts w:ascii="Times New Roman" w:hAnsi="Times New Roman"/>
          <w:sz w:val="24"/>
          <w:szCs w:val="24"/>
        </w:rPr>
        <w:t>m</w:t>
      </w:r>
      <w:r w:rsidRPr="00ED6A36">
        <w:rPr>
          <w:rFonts w:ascii="Times New Roman" w:hAnsi="Times New Roman"/>
          <w:spacing w:val="-1"/>
          <w:sz w:val="24"/>
          <w:szCs w:val="24"/>
        </w:rPr>
        <w:t>e</w:t>
      </w:r>
      <w:r w:rsidRPr="00ED6A36">
        <w:rPr>
          <w:rFonts w:ascii="Times New Roman" w:hAnsi="Times New Roman"/>
          <w:sz w:val="24"/>
          <w:szCs w:val="24"/>
        </w:rPr>
        <w:t>nt.</w:t>
      </w:r>
    </w:p>
    <w:p w:rsidRPr="00ED6A36" w:rsidR="00467F11" w:rsidP="00ED6A36" w:rsidRDefault="00467F11" w14:paraId="0D309275" w14:textId="77777777">
      <w:pPr>
        <w:widowControl w:val="0"/>
        <w:autoSpaceDE w:val="0"/>
        <w:autoSpaceDN w:val="0"/>
        <w:adjustRightInd w:val="0"/>
        <w:spacing w:after="0" w:line="240" w:lineRule="auto"/>
        <w:rPr>
          <w:rFonts w:ascii="Times New Roman" w:hAnsi="Times New Roman"/>
          <w:sz w:val="24"/>
          <w:szCs w:val="24"/>
        </w:rPr>
      </w:pPr>
    </w:p>
    <w:p w:rsidRPr="00ED6A36" w:rsidR="00467F11" w:rsidP="00ED6A36" w:rsidRDefault="00467F11" w14:paraId="1B6F478E" w14:textId="77777777">
      <w:pPr>
        <w:widowControl w:val="0"/>
        <w:autoSpaceDE w:val="0"/>
        <w:autoSpaceDN w:val="0"/>
        <w:adjustRightInd w:val="0"/>
        <w:spacing w:after="0" w:line="240" w:lineRule="auto"/>
        <w:rPr>
          <w:rFonts w:ascii="Times New Roman" w:hAnsi="Times New Roman"/>
          <w:sz w:val="24"/>
          <w:szCs w:val="24"/>
        </w:rPr>
      </w:pPr>
      <w:r w:rsidRPr="00ED6A36">
        <w:rPr>
          <w:rFonts w:ascii="Times New Roman" w:hAnsi="Times New Roman"/>
          <w:sz w:val="24"/>
          <w:szCs w:val="24"/>
        </w:rPr>
        <w:lastRenderedPageBreak/>
        <w:t xml:space="preserve">11. </w:t>
      </w:r>
      <w:r w:rsidRPr="00ED6A36">
        <w:rPr>
          <w:rFonts w:ascii="Times New Roman" w:hAnsi="Times New Roman"/>
          <w:spacing w:val="12"/>
          <w:sz w:val="24"/>
          <w:szCs w:val="24"/>
        </w:rPr>
        <w:t xml:space="preserve"> </w:t>
      </w:r>
      <w:r w:rsidRPr="00ED6A36">
        <w:rPr>
          <w:rFonts w:ascii="Times New Roman" w:hAnsi="Times New Roman"/>
          <w:spacing w:val="1"/>
          <w:sz w:val="24"/>
          <w:szCs w:val="24"/>
          <w:u w:val="single"/>
        </w:rPr>
        <w:t>S</w:t>
      </w:r>
      <w:r w:rsidRPr="00ED6A36">
        <w:rPr>
          <w:rFonts w:ascii="Times New Roman" w:hAnsi="Times New Roman"/>
          <w:spacing w:val="-1"/>
          <w:sz w:val="24"/>
          <w:szCs w:val="24"/>
          <w:u w:val="single"/>
        </w:rPr>
        <w:t>e</w:t>
      </w:r>
      <w:r w:rsidRPr="00ED6A36">
        <w:rPr>
          <w:rFonts w:ascii="Times New Roman" w:hAnsi="Times New Roman"/>
          <w:sz w:val="24"/>
          <w:szCs w:val="24"/>
          <w:u w:val="single"/>
        </w:rPr>
        <w:t>nsitive</w:t>
      </w:r>
      <w:r w:rsidRPr="00ED6A36">
        <w:rPr>
          <w:rFonts w:ascii="Times New Roman" w:hAnsi="Times New Roman"/>
          <w:spacing w:val="-1"/>
          <w:sz w:val="24"/>
          <w:szCs w:val="24"/>
          <w:u w:val="single"/>
        </w:rPr>
        <w:t xml:space="preserve"> </w:t>
      </w:r>
      <w:r w:rsidRPr="00ED6A36">
        <w:rPr>
          <w:rFonts w:ascii="Times New Roman" w:hAnsi="Times New Roman"/>
          <w:sz w:val="24"/>
          <w:szCs w:val="24"/>
          <w:u w:val="single"/>
        </w:rPr>
        <w:t>Qu</w:t>
      </w:r>
      <w:r w:rsidRPr="00ED6A36">
        <w:rPr>
          <w:rFonts w:ascii="Times New Roman" w:hAnsi="Times New Roman"/>
          <w:spacing w:val="-1"/>
          <w:sz w:val="24"/>
          <w:szCs w:val="24"/>
          <w:u w:val="single"/>
        </w:rPr>
        <w:t>e</w:t>
      </w:r>
      <w:r w:rsidRPr="00ED6A36">
        <w:rPr>
          <w:rFonts w:ascii="Times New Roman" w:hAnsi="Times New Roman"/>
          <w:sz w:val="24"/>
          <w:szCs w:val="24"/>
          <w:u w:val="single"/>
        </w:rPr>
        <w:t>stions</w:t>
      </w:r>
    </w:p>
    <w:p w:rsidRPr="00ED6A36" w:rsidR="00467F11" w:rsidP="00ED6A36" w:rsidRDefault="00467F11" w14:paraId="1718DD24" w14:textId="77777777">
      <w:pPr>
        <w:widowControl w:val="0"/>
        <w:autoSpaceDE w:val="0"/>
        <w:autoSpaceDN w:val="0"/>
        <w:adjustRightInd w:val="0"/>
        <w:spacing w:after="0" w:line="240" w:lineRule="auto"/>
        <w:rPr>
          <w:rFonts w:ascii="Times New Roman" w:hAnsi="Times New Roman"/>
          <w:sz w:val="24"/>
          <w:szCs w:val="24"/>
        </w:rPr>
      </w:pPr>
    </w:p>
    <w:p w:rsidR="00D5500E" w:rsidP="00ED6A36" w:rsidRDefault="00467F11" w14:paraId="2FE87DA7" w14:textId="57C705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sidRPr="00ED6A36">
        <w:rPr>
          <w:rFonts w:ascii="Times New Roman" w:hAnsi="Times New Roman"/>
          <w:position w:val="-1"/>
          <w:sz w:val="24"/>
          <w:szCs w:val="24"/>
        </w:rPr>
        <w:t>Th</w:t>
      </w:r>
      <w:r w:rsidRPr="00ED6A36">
        <w:rPr>
          <w:rFonts w:ascii="Times New Roman" w:hAnsi="Times New Roman"/>
          <w:spacing w:val="-1"/>
          <w:position w:val="-1"/>
          <w:sz w:val="24"/>
          <w:szCs w:val="24"/>
        </w:rPr>
        <w:t>er</w:t>
      </w:r>
      <w:r w:rsidRPr="00ED6A36">
        <w:rPr>
          <w:rFonts w:ascii="Times New Roman" w:hAnsi="Times New Roman"/>
          <w:position w:val="-1"/>
          <w:sz w:val="24"/>
          <w:szCs w:val="24"/>
        </w:rPr>
        <w:t>e</w:t>
      </w:r>
      <w:r w:rsidRPr="00ED6A36">
        <w:rPr>
          <w:rFonts w:ascii="Times New Roman" w:hAnsi="Times New Roman"/>
          <w:spacing w:val="-1"/>
          <w:position w:val="-1"/>
          <w:sz w:val="24"/>
          <w:szCs w:val="24"/>
        </w:rPr>
        <w:t xml:space="preserve"> ar</w:t>
      </w:r>
      <w:r w:rsidRPr="00ED6A36">
        <w:rPr>
          <w:rFonts w:ascii="Times New Roman" w:hAnsi="Times New Roman"/>
          <w:position w:val="-1"/>
          <w:sz w:val="24"/>
          <w:szCs w:val="24"/>
        </w:rPr>
        <w:t>e</w:t>
      </w:r>
      <w:r w:rsidRPr="00ED6A36">
        <w:rPr>
          <w:rFonts w:ascii="Times New Roman" w:hAnsi="Times New Roman"/>
          <w:spacing w:val="-1"/>
          <w:position w:val="-1"/>
          <w:sz w:val="24"/>
          <w:szCs w:val="24"/>
        </w:rPr>
        <w:t xml:space="preserve"> </w:t>
      </w:r>
      <w:r w:rsidRPr="00ED6A36">
        <w:rPr>
          <w:rFonts w:ascii="Times New Roman" w:hAnsi="Times New Roman"/>
          <w:position w:val="-1"/>
          <w:sz w:val="24"/>
          <w:szCs w:val="24"/>
        </w:rPr>
        <w:t>no s</w:t>
      </w:r>
      <w:r w:rsidRPr="00ED6A36">
        <w:rPr>
          <w:rFonts w:ascii="Times New Roman" w:hAnsi="Times New Roman"/>
          <w:spacing w:val="-1"/>
          <w:position w:val="-1"/>
          <w:sz w:val="24"/>
          <w:szCs w:val="24"/>
        </w:rPr>
        <w:t>e</w:t>
      </w:r>
      <w:r w:rsidRPr="00ED6A36">
        <w:rPr>
          <w:rFonts w:ascii="Times New Roman" w:hAnsi="Times New Roman"/>
          <w:position w:val="-1"/>
          <w:sz w:val="24"/>
          <w:szCs w:val="24"/>
        </w:rPr>
        <w:t>nsitive</w:t>
      </w:r>
      <w:r w:rsidRPr="00ED6A36">
        <w:rPr>
          <w:rFonts w:ascii="Times New Roman" w:hAnsi="Times New Roman"/>
          <w:spacing w:val="-1"/>
          <w:position w:val="-1"/>
          <w:sz w:val="24"/>
          <w:szCs w:val="24"/>
        </w:rPr>
        <w:t xml:space="preserve"> </w:t>
      </w:r>
      <w:r w:rsidRPr="00ED6A36">
        <w:rPr>
          <w:rFonts w:ascii="Times New Roman" w:hAnsi="Times New Roman"/>
          <w:position w:val="-1"/>
          <w:sz w:val="24"/>
          <w:szCs w:val="24"/>
        </w:rPr>
        <w:t>qu</w:t>
      </w:r>
      <w:r w:rsidRPr="00ED6A36">
        <w:rPr>
          <w:rFonts w:ascii="Times New Roman" w:hAnsi="Times New Roman"/>
          <w:spacing w:val="-1"/>
          <w:position w:val="-1"/>
          <w:sz w:val="24"/>
          <w:szCs w:val="24"/>
        </w:rPr>
        <w:t>e</w:t>
      </w:r>
      <w:r w:rsidRPr="00ED6A36">
        <w:rPr>
          <w:rFonts w:ascii="Times New Roman" w:hAnsi="Times New Roman"/>
          <w:position w:val="-1"/>
          <w:sz w:val="24"/>
          <w:szCs w:val="24"/>
        </w:rPr>
        <w:t>stions in</w:t>
      </w:r>
      <w:r w:rsidRPr="00ED6A36">
        <w:rPr>
          <w:rFonts w:ascii="Times New Roman" w:hAnsi="Times New Roman"/>
          <w:spacing w:val="-1"/>
          <w:position w:val="-1"/>
          <w:sz w:val="24"/>
          <w:szCs w:val="24"/>
        </w:rPr>
        <w:t>c</w:t>
      </w:r>
      <w:r w:rsidRPr="00ED6A36">
        <w:rPr>
          <w:rFonts w:ascii="Times New Roman" w:hAnsi="Times New Roman"/>
          <w:position w:val="-1"/>
          <w:sz w:val="24"/>
          <w:szCs w:val="24"/>
        </w:rPr>
        <w:t>lud</w:t>
      </w:r>
      <w:r w:rsidRPr="00ED6A36">
        <w:rPr>
          <w:rFonts w:ascii="Times New Roman" w:hAnsi="Times New Roman"/>
          <w:spacing w:val="-1"/>
          <w:position w:val="-1"/>
          <w:sz w:val="24"/>
          <w:szCs w:val="24"/>
        </w:rPr>
        <w:t>e</w:t>
      </w:r>
      <w:r w:rsidRPr="00ED6A36">
        <w:rPr>
          <w:rFonts w:ascii="Times New Roman" w:hAnsi="Times New Roman"/>
          <w:position w:val="-1"/>
          <w:sz w:val="24"/>
          <w:szCs w:val="24"/>
        </w:rPr>
        <w:t xml:space="preserve">d in this </w:t>
      </w:r>
      <w:r w:rsidRPr="00ED6A36">
        <w:rPr>
          <w:rFonts w:ascii="Times New Roman" w:hAnsi="Times New Roman"/>
          <w:spacing w:val="-1"/>
          <w:position w:val="-1"/>
          <w:sz w:val="24"/>
          <w:szCs w:val="24"/>
        </w:rPr>
        <w:t>c</w:t>
      </w:r>
      <w:r w:rsidRPr="00ED6A36">
        <w:rPr>
          <w:rFonts w:ascii="Times New Roman" w:hAnsi="Times New Roman"/>
          <w:position w:val="-1"/>
          <w:sz w:val="24"/>
          <w:szCs w:val="24"/>
        </w:rPr>
        <w:t>oll</w:t>
      </w:r>
      <w:r w:rsidRPr="00ED6A36">
        <w:rPr>
          <w:rFonts w:ascii="Times New Roman" w:hAnsi="Times New Roman"/>
          <w:spacing w:val="-1"/>
          <w:position w:val="-1"/>
          <w:sz w:val="24"/>
          <w:szCs w:val="24"/>
        </w:rPr>
        <w:t>ec</w:t>
      </w:r>
      <w:r w:rsidRPr="00ED6A36">
        <w:rPr>
          <w:rFonts w:ascii="Times New Roman" w:hAnsi="Times New Roman"/>
          <w:position w:val="-1"/>
          <w:sz w:val="24"/>
          <w:szCs w:val="24"/>
        </w:rPr>
        <w:t xml:space="preserve">tion </w:t>
      </w:r>
      <w:r w:rsidRPr="00ED6A36">
        <w:rPr>
          <w:rFonts w:ascii="Times New Roman" w:hAnsi="Times New Roman"/>
          <w:spacing w:val="-1"/>
          <w:position w:val="-1"/>
          <w:sz w:val="24"/>
          <w:szCs w:val="24"/>
        </w:rPr>
        <w:t>eff</w:t>
      </w:r>
      <w:r w:rsidRPr="00ED6A36">
        <w:rPr>
          <w:rFonts w:ascii="Times New Roman" w:hAnsi="Times New Roman"/>
          <w:position w:val="-1"/>
          <w:sz w:val="24"/>
          <w:szCs w:val="24"/>
        </w:rPr>
        <w:t>o</w:t>
      </w:r>
      <w:r w:rsidRPr="00ED6A36">
        <w:rPr>
          <w:rFonts w:ascii="Times New Roman" w:hAnsi="Times New Roman"/>
          <w:spacing w:val="-1"/>
          <w:position w:val="-1"/>
          <w:sz w:val="24"/>
          <w:szCs w:val="24"/>
        </w:rPr>
        <w:t>r</w:t>
      </w:r>
      <w:r w:rsidRPr="00ED6A36">
        <w:rPr>
          <w:rFonts w:ascii="Times New Roman" w:hAnsi="Times New Roman"/>
          <w:position w:val="-1"/>
          <w:sz w:val="24"/>
          <w:szCs w:val="24"/>
        </w:rPr>
        <w:t>t.</w:t>
      </w:r>
      <w:r w:rsidRPr="00ED6A36" w:rsidR="00D5500E">
        <w:rPr>
          <w:rFonts w:ascii="Times New Roman" w:hAnsi="Times New Roman"/>
          <w:sz w:val="24"/>
        </w:rPr>
        <w:t xml:space="preserve"> . Specifically, the collection does not solicit questions of a sensitive nature, such as sexual behavior and attitudes, and other matters that are commonly considered private.</w:t>
      </w:r>
    </w:p>
    <w:p w:rsidRPr="00ED6A36" w:rsidR="00271A9B" w:rsidP="00ED6A36" w:rsidRDefault="00271A9B" w14:paraId="0930B76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Pr="00ED6A36" w:rsidR="00CB6344" w:rsidP="00ED6A36" w:rsidRDefault="00CB6344" w14:paraId="052945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6"/>
          <w:szCs w:val="26"/>
        </w:rPr>
      </w:pPr>
      <w:r w:rsidRPr="00ED6A36">
        <w:rPr>
          <w:rFonts w:ascii="Times New Roman" w:hAnsi="Times New Roman"/>
          <w:sz w:val="24"/>
        </w:rPr>
        <w:t xml:space="preserve">Religious beliefs are not collected except in the following circumstances: i) For a beneficiary wishing to join a Religious Fraternal Plan (42 CFR 422.2) and ii) when an MA plan has conscientious objection to covering a procedure on religious grounds (42 CFR 422.206). </w:t>
      </w:r>
    </w:p>
    <w:p w:rsidRPr="00ED6A36" w:rsidR="00467F11" w:rsidP="00ED6A36" w:rsidRDefault="00467F11" w14:paraId="36C18F69" w14:textId="77777777">
      <w:pPr>
        <w:widowControl w:val="0"/>
        <w:autoSpaceDE w:val="0"/>
        <w:autoSpaceDN w:val="0"/>
        <w:adjustRightInd w:val="0"/>
        <w:spacing w:after="0" w:line="240" w:lineRule="auto"/>
        <w:rPr>
          <w:rFonts w:ascii="Times New Roman" w:hAnsi="Times New Roman"/>
          <w:sz w:val="24"/>
          <w:szCs w:val="24"/>
        </w:rPr>
      </w:pPr>
    </w:p>
    <w:p w:rsidRPr="00ED6A36" w:rsidR="00467F11" w:rsidP="00ED6A36" w:rsidRDefault="00467F11" w14:paraId="3AA79100" w14:textId="133A0454">
      <w:pPr>
        <w:widowControl w:val="0"/>
        <w:autoSpaceDE w:val="0"/>
        <w:autoSpaceDN w:val="0"/>
        <w:adjustRightInd w:val="0"/>
        <w:spacing w:after="0" w:line="240" w:lineRule="auto"/>
        <w:rPr>
          <w:rFonts w:ascii="Times New Roman" w:hAnsi="Times New Roman"/>
          <w:sz w:val="24"/>
          <w:szCs w:val="24"/>
        </w:rPr>
      </w:pPr>
      <w:r w:rsidRPr="00ED6A36">
        <w:rPr>
          <w:rFonts w:ascii="Times New Roman" w:hAnsi="Times New Roman"/>
          <w:position w:val="-1"/>
          <w:sz w:val="24"/>
          <w:szCs w:val="24"/>
        </w:rPr>
        <w:t xml:space="preserve">12.  </w:t>
      </w:r>
      <w:r w:rsidRPr="00ED6A36">
        <w:rPr>
          <w:rFonts w:ascii="Times New Roman" w:hAnsi="Times New Roman"/>
          <w:spacing w:val="-2"/>
          <w:position w:val="-1"/>
          <w:sz w:val="24"/>
          <w:szCs w:val="24"/>
          <w:u w:val="single"/>
        </w:rPr>
        <w:t>B</w:t>
      </w:r>
      <w:r w:rsidRPr="00ED6A36">
        <w:rPr>
          <w:rFonts w:ascii="Times New Roman" w:hAnsi="Times New Roman"/>
          <w:position w:val="-1"/>
          <w:sz w:val="24"/>
          <w:szCs w:val="24"/>
          <w:u w:val="single"/>
        </w:rPr>
        <w:t>u</w:t>
      </w:r>
      <w:r w:rsidRPr="00ED6A36">
        <w:rPr>
          <w:rFonts w:ascii="Times New Roman" w:hAnsi="Times New Roman"/>
          <w:spacing w:val="-1"/>
          <w:position w:val="-1"/>
          <w:sz w:val="24"/>
          <w:szCs w:val="24"/>
          <w:u w:val="single"/>
        </w:rPr>
        <w:t>r</w:t>
      </w:r>
      <w:r w:rsidRPr="00ED6A36">
        <w:rPr>
          <w:rFonts w:ascii="Times New Roman" w:hAnsi="Times New Roman"/>
          <w:position w:val="-1"/>
          <w:sz w:val="24"/>
          <w:szCs w:val="24"/>
          <w:u w:val="single"/>
        </w:rPr>
        <w:t>d</w:t>
      </w:r>
      <w:r w:rsidRPr="00ED6A36">
        <w:rPr>
          <w:rFonts w:ascii="Times New Roman" w:hAnsi="Times New Roman"/>
          <w:spacing w:val="-1"/>
          <w:position w:val="-1"/>
          <w:sz w:val="24"/>
          <w:szCs w:val="24"/>
          <w:u w:val="single"/>
        </w:rPr>
        <w:t>en</w:t>
      </w:r>
      <w:r w:rsidRPr="00ED6A36">
        <w:rPr>
          <w:rFonts w:ascii="Times New Roman" w:hAnsi="Times New Roman"/>
          <w:spacing w:val="1"/>
          <w:position w:val="-1"/>
          <w:sz w:val="24"/>
          <w:szCs w:val="24"/>
          <w:u w:val="single"/>
        </w:rPr>
        <w:t xml:space="preserve"> </w:t>
      </w:r>
      <w:r w:rsidRPr="00ED6A36">
        <w:rPr>
          <w:rFonts w:ascii="Times New Roman" w:hAnsi="Times New Roman"/>
          <w:position w:val="-1"/>
          <w:sz w:val="24"/>
          <w:szCs w:val="24"/>
          <w:u w:val="single"/>
        </w:rPr>
        <w:t>Estim</w:t>
      </w:r>
      <w:r w:rsidRPr="00ED6A36">
        <w:rPr>
          <w:rFonts w:ascii="Times New Roman" w:hAnsi="Times New Roman"/>
          <w:spacing w:val="-1"/>
          <w:position w:val="-1"/>
          <w:sz w:val="24"/>
          <w:szCs w:val="24"/>
          <w:u w:val="single"/>
        </w:rPr>
        <w:t>a</w:t>
      </w:r>
      <w:r w:rsidRPr="00ED6A36">
        <w:rPr>
          <w:rFonts w:ascii="Times New Roman" w:hAnsi="Times New Roman"/>
          <w:position w:val="-1"/>
          <w:sz w:val="24"/>
          <w:szCs w:val="24"/>
          <w:u w:val="single"/>
        </w:rPr>
        <w:t>te</w:t>
      </w:r>
      <w:r w:rsidRPr="00ED6A36" w:rsidR="00CF3D63">
        <w:rPr>
          <w:rFonts w:ascii="Times New Roman" w:hAnsi="Times New Roman"/>
          <w:position w:val="-1"/>
          <w:sz w:val="24"/>
          <w:szCs w:val="24"/>
          <w:u w:val="single"/>
        </w:rPr>
        <w:t>s</w:t>
      </w:r>
    </w:p>
    <w:p w:rsidRPr="00ED6A36" w:rsidR="00467F11" w:rsidP="00ED6A36" w:rsidRDefault="00467F11" w14:paraId="49728F61" w14:textId="77777777">
      <w:pPr>
        <w:widowControl w:val="0"/>
        <w:autoSpaceDE w:val="0"/>
        <w:autoSpaceDN w:val="0"/>
        <w:adjustRightInd w:val="0"/>
        <w:spacing w:after="0" w:line="240" w:lineRule="auto"/>
        <w:rPr>
          <w:rFonts w:ascii="Times New Roman" w:hAnsi="Times New Roman"/>
          <w:sz w:val="24"/>
          <w:szCs w:val="24"/>
        </w:rPr>
      </w:pPr>
    </w:p>
    <w:p w:rsidRPr="00ED6A36" w:rsidR="00803919" w:rsidP="00ED6A36" w:rsidRDefault="004F18A9" w14:paraId="1E29660A" w14:textId="08FDFF5B">
      <w:pPr>
        <w:widowControl w:val="0"/>
        <w:autoSpaceDE w:val="0"/>
        <w:autoSpaceDN w:val="0"/>
        <w:adjustRightInd w:val="0"/>
        <w:spacing w:after="0" w:line="240" w:lineRule="auto"/>
        <w:rPr>
          <w:rFonts w:ascii="Times New Roman" w:hAnsi="Times New Roman"/>
          <w:i/>
          <w:sz w:val="24"/>
          <w:szCs w:val="24"/>
        </w:rPr>
      </w:pPr>
      <w:r w:rsidRPr="00ED6A36">
        <w:rPr>
          <w:rFonts w:ascii="Times New Roman" w:hAnsi="Times New Roman"/>
          <w:i/>
          <w:sz w:val="24"/>
          <w:szCs w:val="24"/>
        </w:rPr>
        <w:t>Wage</w:t>
      </w:r>
      <w:r w:rsidRPr="00ED6A36" w:rsidR="00CF3D63">
        <w:rPr>
          <w:rFonts w:ascii="Times New Roman" w:hAnsi="Times New Roman"/>
          <w:i/>
          <w:sz w:val="24"/>
          <w:szCs w:val="24"/>
        </w:rPr>
        <w:t xml:space="preserve"> Estimates</w:t>
      </w:r>
    </w:p>
    <w:p w:rsidRPr="0038296B" w:rsidR="00803919" w:rsidP="0038296B" w:rsidRDefault="00803919" w14:paraId="353C53B1" w14:textId="77777777">
      <w:pPr>
        <w:widowControl w:val="0"/>
        <w:autoSpaceDE w:val="0"/>
        <w:autoSpaceDN w:val="0"/>
        <w:adjustRightInd w:val="0"/>
        <w:spacing w:after="0" w:line="240" w:lineRule="auto"/>
        <w:rPr>
          <w:rFonts w:ascii="Times New Roman" w:hAnsi="Times New Roman"/>
          <w:sz w:val="24"/>
          <w:szCs w:val="24"/>
        </w:rPr>
      </w:pPr>
    </w:p>
    <w:p w:rsidRPr="0038296B" w:rsidR="005B504F" w:rsidP="005B504F" w:rsidRDefault="005B504F" w14:paraId="6DE4DF60" w14:textId="1D28B2CF">
      <w:pPr>
        <w:spacing w:line="240" w:lineRule="auto"/>
        <w:ind w:firstLine="720"/>
        <w:rPr>
          <w:rFonts w:ascii="Times New Roman" w:hAnsi="Times New Roman"/>
          <w:sz w:val="24"/>
          <w:szCs w:val="24"/>
        </w:rPr>
      </w:pPr>
      <w:r w:rsidRPr="0038296B">
        <w:rPr>
          <w:rFonts w:ascii="Times New Roman" w:hAnsi="Times New Roman"/>
          <w:sz w:val="24"/>
          <w:szCs w:val="24"/>
        </w:rPr>
        <w:t xml:space="preserve">To derive average costs, we used data </w:t>
      </w:r>
      <w:r w:rsidRPr="00CF3D63">
        <w:rPr>
          <w:rFonts w:ascii="Times New Roman" w:hAnsi="Times New Roman"/>
          <w:sz w:val="24"/>
          <w:szCs w:val="24"/>
        </w:rPr>
        <w:t>f</w:t>
      </w:r>
      <w:hyperlink w:history="1" r:id="rId8">
        <w:r w:rsidRPr="00CF3D63">
          <w:rPr>
            <w:rStyle w:val="Hyperlink"/>
            <w:rFonts w:ascii="Times New Roman" w:hAnsi="Times New Roman"/>
            <w:color w:val="auto"/>
            <w:sz w:val="24"/>
            <w:szCs w:val="24"/>
            <w:u w:val="none"/>
          </w:rPr>
          <w:t xml:space="preserve">rom the U.S. Bureau of Labor Statistics’ May 2017 National Occupational Employment and Wage Estimates for all </w:t>
        </w:r>
      </w:hyperlink>
      <w:r w:rsidRPr="00CF3D63">
        <w:rPr>
          <w:rFonts w:ascii="Times New Roman" w:hAnsi="Times New Roman"/>
          <w:sz w:val="24"/>
          <w:szCs w:val="24"/>
        </w:rPr>
        <w:t>salary</w:t>
      </w:r>
      <w:r w:rsidRPr="0038296B">
        <w:rPr>
          <w:rFonts w:ascii="Times New Roman" w:hAnsi="Times New Roman"/>
          <w:sz w:val="24"/>
          <w:szCs w:val="24"/>
        </w:rPr>
        <w:t xml:space="preserve"> estimates (</w:t>
      </w:r>
      <w:hyperlink w:history="1" r:id="rId9">
        <w:r w:rsidRPr="0038296B">
          <w:rPr>
            <w:rStyle w:val="Hyperlink"/>
            <w:rFonts w:ascii="Times New Roman" w:hAnsi="Times New Roman"/>
            <w:sz w:val="24"/>
            <w:szCs w:val="24"/>
          </w:rPr>
          <w:t>http://www.bls.gov/</w:t>
        </w:r>
        <w:r>
          <w:rPr>
            <w:rStyle w:val="Hyperlink"/>
            <w:rFonts w:ascii="Times New Roman" w:hAnsi="Times New Roman"/>
            <w:sz w:val="24"/>
            <w:szCs w:val="24"/>
          </w:rPr>
          <w:t>2017/may/</w:t>
        </w:r>
        <w:r w:rsidRPr="0038296B">
          <w:rPr>
            <w:rStyle w:val="Hyperlink"/>
            <w:rFonts w:ascii="Times New Roman" w:hAnsi="Times New Roman"/>
            <w:sz w:val="24"/>
            <w:szCs w:val="24"/>
          </w:rPr>
          <w:t>oes/current/oes_nat.htm</w:t>
        </w:r>
      </w:hyperlink>
      <w:r w:rsidRPr="0038296B">
        <w:rPr>
          <w:rFonts w:ascii="Times New Roman" w:hAnsi="Times New Roman"/>
          <w:sz w:val="24"/>
          <w:szCs w:val="24"/>
        </w:rPr>
        <w:t>). In this regard, the following table presents the mean hourly wage, the cost of fringe benefits and overhead (calculated at 100 percent of salary), and the adjusted hourly wage.</w:t>
      </w:r>
    </w:p>
    <w:p w:rsidRPr="0038296B" w:rsidR="003C3DBE" w:rsidP="0038296B" w:rsidRDefault="003C3DBE" w14:paraId="77114E37" w14:textId="7777777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00"/>
        <w:gridCol w:w="1879"/>
        <w:gridCol w:w="1849"/>
        <w:gridCol w:w="1869"/>
        <w:gridCol w:w="1853"/>
      </w:tblGrid>
      <w:tr w:rsidRPr="00AE3132" w:rsidR="00F459F5" w:rsidTr="00AE3132" w14:paraId="14880D5A" w14:textId="77777777">
        <w:tc>
          <w:tcPr>
            <w:tcW w:w="1915" w:type="dxa"/>
          </w:tcPr>
          <w:p w:rsidRPr="00AE3132" w:rsidR="003C3DBE" w:rsidP="00AE3132" w:rsidRDefault="003C3DBE" w14:paraId="6DF28CEA" w14:textId="77777777">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Occupation Title</w:t>
            </w:r>
          </w:p>
        </w:tc>
        <w:tc>
          <w:tcPr>
            <w:tcW w:w="1915" w:type="dxa"/>
          </w:tcPr>
          <w:p w:rsidRPr="00AE3132" w:rsidR="003C3DBE" w:rsidP="00AE3132" w:rsidRDefault="003C3DBE" w14:paraId="0D14CD72" w14:textId="77777777">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Occupation Code</w:t>
            </w:r>
          </w:p>
        </w:tc>
        <w:tc>
          <w:tcPr>
            <w:tcW w:w="1915" w:type="dxa"/>
          </w:tcPr>
          <w:p w:rsidRPr="00AE3132" w:rsidR="003C3DBE" w:rsidP="00AE3132" w:rsidRDefault="003C3DBE" w14:paraId="721A3932" w14:textId="77777777">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Mean Salary</w:t>
            </w:r>
          </w:p>
        </w:tc>
        <w:tc>
          <w:tcPr>
            <w:tcW w:w="1915" w:type="dxa"/>
          </w:tcPr>
          <w:p w:rsidRPr="00AE3132" w:rsidR="003C3DBE" w:rsidP="00192E27" w:rsidRDefault="003C3DBE" w14:paraId="73112880" w14:textId="79D64476">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 xml:space="preserve">Fringe </w:t>
            </w:r>
            <w:r w:rsidR="00192E27">
              <w:rPr>
                <w:rFonts w:ascii="Times New Roman" w:hAnsi="Times New Roman"/>
                <w:sz w:val="24"/>
                <w:szCs w:val="24"/>
              </w:rPr>
              <w:t>B</w:t>
            </w:r>
            <w:r w:rsidRPr="00AE3132">
              <w:rPr>
                <w:rFonts w:ascii="Times New Roman" w:hAnsi="Times New Roman"/>
                <w:sz w:val="24"/>
                <w:szCs w:val="24"/>
              </w:rPr>
              <w:t>enefits</w:t>
            </w:r>
            <w:r w:rsidR="00192E27">
              <w:rPr>
                <w:rFonts w:ascii="Times New Roman" w:hAnsi="Times New Roman"/>
                <w:sz w:val="24"/>
                <w:szCs w:val="24"/>
              </w:rPr>
              <w:t xml:space="preserve"> and Overhead</w:t>
            </w:r>
          </w:p>
        </w:tc>
        <w:tc>
          <w:tcPr>
            <w:tcW w:w="1916" w:type="dxa"/>
          </w:tcPr>
          <w:p w:rsidRPr="00AE3132" w:rsidR="003C3DBE" w:rsidP="00AE3132" w:rsidRDefault="003C3DBE" w14:paraId="744BA1B8" w14:textId="77777777">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Cost per hour</w:t>
            </w:r>
          </w:p>
        </w:tc>
      </w:tr>
      <w:tr w:rsidRPr="00AE3132" w:rsidR="00F459F5" w:rsidTr="007E012B" w14:paraId="744B6424" w14:textId="77777777">
        <w:tc>
          <w:tcPr>
            <w:tcW w:w="1915" w:type="dxa"/>
          </w:tcPr>
          <w:p w:rsidRPr="00AE3132" w:rsidR="00C1071F" w:rsidP="00C1071F" w:rsidRDefault="00C1071F" w14:paraId="174452FF" w14:textId="683EB8A4">
            <w:pPr>
              <w:widowControl w:val="0"/>
              <w:autoSpaceDE w:val="0"/>
              <w:autoSpaceDN w:val="0"/>
              <w:adjustRightInd w:val="0"/>
              <w:spacing w:after="0" w:line="240" w:lineRule="auto"/>
              <w:rPr>
                <w:rFonts w:ascii="Times New Roman" w:hAnsi="Times New Roman"/>
                <w:sz w:val="24"/>
                <w:szCs w:val="24"/>
              </w:rPr>
            </w:pPr>
            <w:r w:rsidRPr="00B6187C">
              <w:rPr>
                <w:rFonts w:ascii="Times New Roman" w:hAnsi="Times New Roman"/>
                <w:sz w:val="24"/>
                <w:szCs w:val="24"/>
              </w:rPr>
              <w:t>Lawyer</w:t>
            </w:r>
          </w:p>
        </w:tc>
        <w:tc>
          <w:tcPr>
            <w:tcW w:w="1915" w:type="dxa"/>
            <w:vAlign w:val="bottom"/>
          </w:tcPr>
          <w:p w:rsidRPr="00AE3132" w:rsidR="00C1071F" w:rsidP="00C1071F" w:rsidRDefault="00C1071F" w14:paraId="3330BEAE" w14:textId="493E6736">
            <w:pPr>
              <w:widowControl w:val="0"/>
              <w:autoSpaceDE w:val="0"/>
              <w:autoSpaceDN w:val="0"/>
              <w:adjustRightInd w:val="0"/>
              <w:spacing w:after="0" w:line="240" w:lineRule="auto"/>
              <w:rPr>
                <w:rFonts w:ascii="Times New Roman" w:hAnsi="Times New Roman"/>
                <w:sz w:val="24"/>
                <w:szCs w:val="24"/>
              </w:rPr>
            </w:pPr>
            <w:r w:rsidRPr="00B6187C">
              <w:rPr>
                <w:rFonts w:ascii="Times New Roman" w:hAnsi="Times New Roman"/>
                <w:sz w:val="24"/>
                <w:szCs w:val="24"/>
              </w:rPr>
              <w:t>23-1011</w:t>
            </w:r>
          </w:p>
        </w:tc>
        <w:tc>
          <w:tcPr>
            <w:tcW w:w="1915" w:type="dxa"/>
            <w:vAlign w:val="bottom"/>
          </w:tcPr>
          <w:p w:rsidRPr="00AE3132" w:rsidR="00C1071F" w:rsidP="00C1071F" w:rsidRDefault="00C1071F" w14:paraId="700FDBF8" w14:textId="7A0A5137">
            <w:pPr>
              <w:widowControl w:val="0"/>
              <w:autoSpaceDE w:val="0"/>
              <w:autoSpaceDN w:val="0"/>
              <w:adjustRightInd w:val="0"/>
              <w:spacing w:after="0" w:line="240" w:lineRule="auto"/>
              <w:rPr>
                <w:rFonts w:ascii="Times New Roman" w:hAnsi="Times New Roman"/>
                <w:sz w:val="24"/>
                <w:szCs w:val="24"/>
              </w:rPr>
            </w:pPr>
            <w:r w:rsidRPr="00B6187C">
              <w:rPr>
                <w:rFonts w:ascii="Times New Roman" w:hAnsi="Times New Roman"/>
                <w:sz w:val="24"/>
                <w:szCs w:val="24"/>
              </w:rPr>
              <w:t>68.22</w:t>
            </w:r>
          </w:p>
        </w:tc>
        <w:tc>
          <w:tcPr>
            <w:tcW w:w="1915" w:type="dxa"/>
            <w:vAlign w:val="bottom"/>
          </w:tcPr>
          <w:p w:rsidRPr="00AE3132" w:rsidR="00C1071F" w:rsidP="00C1071F" w:rsidRDefault="00C1071F" w14:paraId="2B76B33A" w14:textId="78DA9992">
            <w:pPr>
              <w:widowControl w:val="0"/>
              <w:autoSpaceDE w:val="0"/>
              <w:autoSpaceDN w:val="0"/>
              <w:adjustRightInd w:val="0"/>
              <w:spacing w:after="0" w:line="240" w:lineRule="auto"/>
              <w:rPr>
                <w:rFonts w:ascii="Times New Roman" w:hAnsi="Times New Roman"/>
                <w:sz w:val="24"/>
                <w:szCs w:val="24"/>
              </w:rPr>
            </w:pPr>
            <w:r w:rsidRPr="00B6187C">
              <w:rPr>
                <w:rFonts w:ascii="Times New Roman" w:hAnsi="Times New Roman"/>
                <w:sz w:val="24"/>
                <w:szCs w:val="24"/>
              </w:rPr>
              <w:t>68.22</w:t>
            </w:r>
          </w:p>
        </w:tc>
        <w:tc>
          <w:tcPr>
            <w:tcW w:w="1916" w:type="dxa"/>
            <w:vAlign w:val="bottom"/>
          </w:tcPr>
          <w:p w:rsidRPr="00AE3132" w:rsidR="00C1071F" w:rsidP="00C1071F" w:rsidRDefault="00C1071F" w14:paraId="03C694E9" w14:textId="75427A22">
            <w:pPr>
              <w:widowControl w:val="0"/>
              <w:autoSpaceDE w:val="0"/>
              <w:autoSpaceDN w:val="0"/>
              <w:adjustRightInd w:val="0"/>
              <w:spacing w:after="0" w:line="240" w:lineRule="auto"/>
              <w:rPr>
                <w:rFonts w:ascii="Times New Roman" w:hAnsi="Times New Roman"/>
                <w:sz w:val="24"/>
                <w:szCs w:val="24"/>
              </w:rPr>
            </w:pPr>
            <w:r w:rsidRPr="00B6187C">
              <w:rPr>
                <w:rFonts w:ascii="Times New Roman" w:hAnsi="Times New Roman"/>
                <w:sz w:val="24"/>
                <w:szCs w:val="24"/>
              </w:rPr>
              <w:t>136.44</w:t>
            </w:r>
          </w:p>
        </w:tc>
      </w:tr>
      <w:tr w:rsidRPr="00AE3132" w:rsidR="00F459F5" w:rsidTr="007E012B" w14:paraId="1C44CCDC" w14:textId="77777777">
        <w:tc>
          <w:tcPr>
            <w:tcW w:w="1915" w:type="dxa"/>
          </w:tcPr>
          <w:p w:rsidRPr="00AE3132" w:rsidR="00C1071F" w:rsidP="00C1071F" w:rsidRDefault="00F459F5" w14:paraId="24AE5350" w14:textId="09900B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Software Developers and </w:t>
            </w:r>
            <w:r w:rsidRPr="00B6187C" w:rsidR="00C1071F">
              <w:rPr>
                <w:rFonts w:ascii="Times New Roman" w:hAnsi="Times New Roman"/>
                <w:sz w:val="24"/>
                <w:szCs w:val="24"/>
              </w:rPr>
              <w:t>Programmer</w:t>
            </w:r>
            <w:r>
              <w:rPr>
                <w:rFonts w:ascii="Times New Roman" w:hAnsi="Times New Roman"/>
                <w:sz w:val="24"/>
                <w:szCs w:val="24"/>
              </w:rPr>
              <w:t>s</w:t>
            </w:r>
          </w:p>
        </w:tc>
        <w:tc>
          <w:tcPr>
            <w:tcW w:w="1915" w:type="dxa"/>
            <w:vAlign w:val="bottom"/>
          </w:tcPr>
          <w:p w:rsidRPr="00AE3132" w:rsidR="00C1071F" w:rsidP="00C1071F" w:rsidRDefault="00F459F5" w14:paraId="4EBEE0FB" w14:textId="20D079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15-1130</w:t>
            </w:r>
          </w:p>
        </w:tc>
        <w:tc>
          <w:tcPr>
            <w:tcW w:w="1915" w:type="dxa"/>
            <w:vAlign w:val="bottom"/>
          </w:tcPr>
          <w:p w:rsidRPr="00AE3132" w:rsidR="00C1071F" w:rsidP="00C1071F" w:rsidRDefault="00F459F5" w14:paraId="0BC9CA83" w14:textId="69CFE2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49.27</w:t>
            </w:r>
          </w:p>
        </w:tc>
        <w:tc>
          <w:tcPr>
            <w:tcW w:w="1915" w:type="dxa"/>
            <w:vAlign w:val="bottom"/>
          </w:tcPr>
          <w:p w:rsidRPr="00AE3132" w:rsidR="00C1071F" w:rsidP="00C1071F" w:rsidRDefault="00F459F5" w14:paraId="576AC873" w14:textId="55D034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49.27</w:t>
            </w:r>
          </w:p>
        </w:tc>
        <w:tc>
          <w:tcPr>
            <w:tcW w:w="1916" w:type="dxa"/>
            <w:vAlign w:val="bottom"/>
          </w:tcPr>
          <w:p w:rsidRPr="00AE3132" w:rsidR="00C1071F" w:rsidP="00C1071F" w:rsidRDefault="00F459F5" w14:paraId="3698BAD8" w14:textId="46844B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98.54</w:t>
            </w:r>
          </w:p>
        </w:tc>
      </w:tr>
      <w:tr w:rsidRPr="00AE3132" w:rsidR="00F459F5" w:rsidTr="00AE3132" w14:paraId="19DD96C4" w14:textId="77777777">
        <w:tc>
          <w:tcPr>
            <w:tcW w:w="1915" w:type="dxa"/>
          </w:tcPr>
          <w:p w:rsidRPr="00AE3132" w:rsidR="00C1071F" w:rsidP="00C1071F" w:rsidRDefault="00C1071F" w14:paraId="4274F2C3" w14:textId="77777777">
            <w:pPr>
              <w:widowControl w:val="0"/>
              <w:autoSpaceDE w:val="0"/>
              <w:autoSpaceDN w:val="0"/>
              <w:adjustRightInd w:val="0"/>
              <w:spacing w:after="0" w:line="240" w:lineRule="auto"/>
              <w:rPr>
                <w:rFonts w:ascii="Times New Roman" w:hAnsi="Times New Roman"/>
                <w:sz w:val="24"/>
                <w:szCs w:val="24"/>
              </w:rPr>
            </w:pPr>
            <w:r w:rsidRPr="00AE3132">
              <w:rPr>
                <w:rFonts w:ascii="Times New Roman" w:hAnsi="Times New Roman"/>
                <w:sz w:val="24"/>
                <w:szCs w:val="24"/>
              </w:rPr>
              <w:t>All other business operation specialists</w:t>
            </w:r>
          </w:p>
        </w:tc>
        <w:tc>
          <w:tcPr>
            <w:tcW w:w="1915" w:type="dxa"/>
          </w:tcPr>
          <w:p w:rsidRPr="00AE3132" w:rsidR="00C1071F" w:rsidP="005D27E1" w:rsidRDefault="00C1071F" w14:paraId="1B91FE1B" w14:textId="70629C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sidR="005D27E1">
              <w:rPr>
                <w:rFonts w:ascii="Times New Roman" w:hAnsi="Times New Roman"/>
                <w:sz w:val="24"/>
                <w:szCs w:val="24"/>
              </w:rPr>
              <w:t>1199</w:t>
            </w:r>
          </w:p>
        </w:tc>
        <w:tc>
          <w:tcPr>
            <w:tcW w:w="1915" w:type="dxa"/>
          </w:tcPr>
          <w:p w:rsidRPr="00AE3132" w:rsidR="00C1071F" w:rsidP="00C1071F" w:rsidRDefault="005D27E1" w14:paraId="4ACE0E6D" w14:textId="120F75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36.42</w:t>
            </w:r>
          </w:p>
        </w:tc>
        <w:tc>
          <w:tcPr>
            <w:tcW w:w="1915" w:type="dxa"/>
          </w:tcPr>
          <w:p w:rsidRPr="00AE3132" w:rsidR="00C1071F" w:rsidP="00C1071F" w:rsidRDefault="005D27E1" w14:paraId="5E0C4369" w14:textId="761C48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36.42</w:t>
            </w:r>
          </w:p>
        </w:tc>
        <w:tc>
          <w:tcPr>
            <w:tcW w:w="1916" w:type="dxa"/>
          </w:tcPr>
          <w:p w:rsidRPr="00AE3132" w:rsidR="00C1071F" w:rsidP="00C1071F" w:rsidRDefault="005D27E1" w14:paraId="17830EDB" w14:textId="360CD6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72.84</w:t>
            </w:r>
          </w:p>
        </w:tc>
      </w:tr>
      <w:tr w:rsidRPr="00AE3132" w:rsidR="00F459F5" w:rsidTr="00AE3132" w14:paraId="10827311" w14:textId="77777777">
        <w:tc>
          <w:tcPr>
            <w:tcW w:w="1915" w:type="dxa"/>
          </w:tcPr>
          <w:p w:rsidRPr="00AE3132" w:rsidR="00C1071F" w:rsidP="00C1071F" w:rsidRDefault="00C1071F" w14:paraId="64EDA150" w14:textId="77777777">
            <w:pPr>
              <w:spacing w:after="0" w:line="240" w:lineRule="auto"/>
              <w:rPr>
                <w:rFonts w:ascii="Times New Roman" w:hAnsi="Times New Roman"/>
                <w:sz w:val="24"/>
                <w:szCs w:val="24"/>
              </w:rPr>
            </w:pPr>
            <w:r w:rsidRPr="00AE3132">
              <w:rPr>
                <w:rFonts w:ascii="Times New Roman" w:hAnsi="Times New Roman"/>
                <w:sz w:val="24"/>
                <w:szCs w:val="24"/>
              </w:rPr>
              <w:t>Office and Administrative Support Workers, All Other</w:t>
            </w:r>
          </w:p>
        </w:tc>
        <w:tc>
          <w:tcPr>
            <w:tcW w:w="1915" w:type="dxa"/>
          </w:tcPr>
          <w:p w:rsidRPr="00AE3132" w:rsidR="00C1071F" w:rsidP="00C1071F" w:rsidRDefault="00C1071F" w14:paraId="0B52582D" w14:textId="77777777">
            <w:pPr>
              <w:spacing w:after="0" w:line="240" w:lineRule="auto"/>
              <w:rPr>
                <w:rFonts w:ascii="Times New Roman" w:hAnsi="Times New Roman"/>
                <w:sz w:val="24"/>
                <w:szCs w:val="24"/>
              </w:rPr>
            </w:pPr>
            <w:r w:rsidRPr="00AE3132">
              <w:rPr>
                <w:rFonts w:ascii="Times New Roman" w:hAnsi="Times New Roman"/>
                <w:sz w:val="24"/>
                <w:szCs w:val="24"/>
              </w:rPr>
              <w:t>43-9199</w:t>
            </w:r>
          </w:p>
        </w:tc>
        <w:tc>
          <w:tcPr>
            <w:tcW w:w="1915" w:type="dxa"/>
          </w:tcPr>
          <w:p w:rsidRPr="00AE3132" w:rsidR="00C1071F" w:rsidP="005D27E1" w:rsidRDefault="00C1071F" w14:paraId="710D6F37" w14:textId="25978EBE">
            <w:pPr>
              <w:spacing w:after="0" w:line="240" w:lineRule="auto"/>
              <w:rPr>
                <w:rFonts w:ascii="Times New Roman" w:hAnsi="Times New Roman"/>
                <w:sz w:val="24"/>
                <w:szCs w:val="24"/>
              </w:rPr>
            </w:pPr>
            <w:r w:rsidRPr="00AE3132">
              <w:rPr>
                <w:rFonts w:ascii="Times New Roman" w:hAnsi="Times New Roman"/>
                <w:sz w:val="24"/>
                <w:szCs w:val="24"/>
              </w:rPr>
              <w:t>17.</w:t>
            </w:r>
            <w:r w:rsidR="005D27E1">
              <w:rPr>
                <w:rFonts w:ascii="Times New Roman" w:hAnsi="Times New Roman"/>
                <w:sz w:val="24"/>
                <w:szCs w:val="24"/>
              </w:rPr>
              <w:t>96</w:t>
            </w:r>
          </w:p>
        </w:tc>
        <w:tc>
          <w:tcPr>
            <w:tcW w:w="1915" w:type="dxa"/>
          </w:tcPr>
          <w:p w:rsidRPr="00AE3132" w:rsidR="00C1071F" w:rsidP="005D27E1" w:rsidRDefault="00C1071F" w14:paraId="2B708C04" w14:textId="424BE6B1">
            <w:pPr>
              <w:spacing w:after="0" w:line="240" w:lineRule="auto"/>
              <w:rPr>
                <w:rFonts w:ascii="Times New Roman" w:hAnsi="Times New Roman"/>
                <w:sz w:val="24"/>
                <w:szCs w:val="24"/>
              </w:rPr>
            </w:pPr>
            <w:r w:rsidRPr="00AE3132">
              <w:rPr>
                <w:rFonts w:ascii="Times New Roman" w:hAnsi="Times New Roman"/>
                <w:sz w:val="24"/>
                <w:szCs w:val="24"/>
              </w:rPr>
              <w:t>17.</w:t>
            </w:r>
            <w:r w:rsidR="005D27E1">
              <w:rPr>
                <w:rFonts w:ascii="Times New Roman" w:hAnsi="Times New Roman"/>
                <w:sz w:val="24"/>
                <w:szCs w:val="24"/>
              </w:rPr>
              <w:t>96</w:t>
            </w:r>
          </w:p>
        </w:tc>
        <w:tc>
          <w:tcPr>
            <w:tcW w:w="1916" w:type="dxa"/>
          </w:tcPr>
          <w:p w:rsidRPr="00AE3132" w:rsidR="00C1071F" w:rsidP="00C1071F" w:rsidRDefault="005D27E1" w14:paraId="17B832D2" w14:textId="74DDDBB4">
            <w:pPr>
              <w:spacing w:after="0" w:line="240" w:lineRule="auto"/>
              <w:rPr>
                <w:rFonts w:ascii="Times New Roman" w:hAnsi="Times New Roman"/>
                <w:sz w:val="24"/>
                <w:szCs w:val="24"/>
              </w:rPr>
            </w:pPr>
            <w:r>
              <w:rPr>
                <w:rFonts w:ascii="Times New Roman" w:hAnsi="Times New Roman"/>
                <w:sz w:val="24"/>
                <w:szCs w:val="24"/>
              </w:rPr>
              <w:t>35.92</w:t>
            </w:r>
          </w:p>
        </w:tc>
      </w:tr>
    </w:tbl>
    <w:p w:rsidRPr="009B0CAE" w:rsidR="003C3DBE" w:rsidP="0038296B" w:rsidRDefault="003C3DBE" w14:paraId="7784FF4E" w14:textId="77777777">
      <w:pPr>
        <w:widowControl w:val="0"/>
        <w:autoSpaceDE w:val="0"/>
        <w:autoSpaceDN w:val="0"/>
        <w:adjustRightInd w:val="0"/>
        <w:spacing w:after="0" w:line="240" w:lineRule="auto"/>
        <w:rPr>
          <w:rFonts w:ascii="Times New Roman" w:hAnsi="Times New Roman"/>
          <w:sz w:val="24"/>
          <w:szCs w:val="24"/>
        </w:rPr>
      </w:pPr>
    </w:p>
    <w:p w:rsidRPr="009B0CAE" w:rsidR="009B2F72" w:rsidP="009B2F72" w:rsidRDefault="009B2F72" w14:paraId="057FC325" w14:textId="4CE5F07F">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720"/>
        <w:rPr>
          <w:rFonts w:ascii="Times New Roman" w:hAnsi="Times New Roman"/>
          <w:snapToGrid w:val="0"/>
          <w:sz w:val="24"/>
          <w:szCs w:val="24"/>
        </w:rPr>
      </w:pPr>
      <w:r w:rsidRPr="009B0CAE">
        <w:rPr>
          <w:rFonts w:ascii="Times New Roman" w:hAnsi="Times New Roman"/>
          <w:snapToGrid w:val="0"/>
          <w:sz w:val="24"/>
          <w:szCs w:val="24"/>
          <w:u w:val="single"/>
        </w:rPr>
        <w:t>Wages for Individuals:</w:t>
      </w:r>
      <w:r w:rsidRPr="009B0CAE">
        <w:rPr>
          <w:rFonts w:ascii="Times New Roman" w:hAnsi="Times New Roman"/>
          <w:snapToGrid w:val="0"/>
          <w:sz w:val="24"/>
          <w:szCs w:val="24"/>
        </w:rPr>
        <w:t xml:space="preserve"> To derive average costs for individuals, we used data from the May </w:t>
      </w:r>
      <w:r w:rsidRPr="009B0CAE" w:rsidR="005D27E1">
        <w:rPr>
          <w:rFonts w:ascii="Times New Roman" w:hAnsi="Times New Roman"/>
          <w:snapToGrid w:val="0"/>
          <w:sz w:val="24"/>
          <w:szCs w:val="24"/>
        </w:rPr>
        <w:t xml:space="preserve">2017 </w:t>
      </w:r>
      <w:r w:rsidRPr="009B0CAE">
        <w:rPr>
          <w:rFonts w:ascii="Times New Roman" w:hAnsi="Times New Roman"/>
          <w:snapToGrid w:val="0"/>
          <w:sz w:val="24"/>
          <w:szCs w:val="24"/>
        </w:rPr>
        <w:t>National Occupational Employment and Wage Estimates for our salary estimate. We believe that the burden will be addressed under All Occupations (occupation code 00-0000) at $</w:t>
      </w:r>
      <w:r w:rsidRPr="009B0CAE" w:rsidR="005D27E1">
        <w:rPr>
          <w:rFonts w:ascii="Times New Roman" w:hAnsi="Times New Roman"/>
          <w:snapToGrid w:val="0"/>
          <w:sz w:val="24"/>
          <w:szCs w:val="24"/>
        </w:rPr>
        <w:t>24.34</w:t>
      </w:r>
      <w:r w:rsidRPr="009B0CAE">
        <w:rPr>
          <w:rFonts w:ascii="Times New Roman" w:hAnsi="Times New Roman"/>
          <w:snapToGrid w:val="0"/>
          <w:sz w:val="24"/>
          <w:szCs w:val="24"/>
        </w:rPr>
        <w:t>/hr since the group of individual respondents varies widely from working and nonworking individuals and by respondent age, location, years of employment, and educational attainment, etc.</w:t>
      </w:r>
    </w:p>
    <w:p w:rsidRPr="009B0CAE" w:rsidR="009B2F72" w:rsidP="009B2F72" w:rsidRDefault="009B2F72" w14:paraId="116E048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720"/>
        <w:rPr>
          <w:rFonts w:ascii="Times New Roman" w:hAnsi="Times New Roman"/>
          <w:snapToGrid w:val="0"/>
          <w:sz w:val="24"/>
          <w:szCs w:val="24"/>
        </w:rPr>
      </w:pPr>
      <w:r w:rsidRPr="009B0CAE">
        <w:rPr>
          <w:rFonts w:ascii="Times New Roman" w:hAnsi="Times New Roman"/>
          <w:snapToGrid w:val="0"/>
          <w:sz w:val="24"/>
          <w:szCs w:val="24"/>
        </w:rPr>
        <w:t>Unlike our private sector adjustment to the respondent hourly wage, we are not adjusting this figure for fringe benefits and overhead since the individuals’ activities would occur outside the scope of their employment.</w:t>
      </w:r>
    </w:p>
    <w:p w:rsidRPr="009B0CAE" w:rsidR="00467F11" w:rsidP="0038296B" w:rsidRDefault="00803919" w14:paraId="256720FE" w14:textId="6FE98795">
      <w:pPr>
        <w:widowControl w:val="0"/>
        <w:autoSpaceDE w:val="0"/>
        <w:autoSpaceDN w:val="0"/>
        <w:adjustRightInd w:val="0"/>
        <w:spacing w:after="0" w:line="240" w:lineRule="auto"/>
        <w:rPr>
          <w:rFonts w:ascii="Times New Roman" w:hAnsi="Times New Roman"/>
          <w:i/>
          <w:sz w:val="24"/>
          <w:szCs w:val="24"/>
        </w:rPr>
      </w:pPr>
      <w:r w:rsidRPr="009B0CAE">
        <w:rPr>
          <w:rFonts w:ascii="Times New Roman" w:hAnsi="Times New Roman"/>
          <w:i/>
          <w:sz w:val="24"/>
          <w:szCs w:val="24"/>
        </w:rPr>
        <w:lastRenderedPageBreak/>
        <w:t>Information Collection Requirements and Associated Burden Estimates</w:t>
      </w:r>
    </w:p>
    <w:p w:rsidRPr="0038296B" w:rsidR="003C3DBE" w:rsidP="0038296B" w:rsidRDefault="003C3DBE" w14:paraId="00697BE1" w14:textId="77777777">
      <w:pPr>
        <w:widowControl w:val="0"/>
        <w:autoSpaceDE w:val="0"/>
        <w:autoSpaceDN w:val="0"/>
        <w:adjustRightInd w:val="0"/>
        <w:spacing w:after="0" w:line="240" w:lineRule="auto"/>
        <w:rPr>
          <w:rFonts w:ascii="Times New Roman" w:hAnsi="Times New Roman"/>
          <w:sz w:val="24"/>
          <w:szCs w:val="24"/>
        </w:rPr>
      </w:pPr>
    </w:p>
    <w:p w:rsidR="004E0849" w:rsidP="0038296B" w:rsidRDefault="004E0849" w14:paraId="12B735D0" w14:textId="72DD5B5D">
      <w:pPr>
        <w:widowControl w:val="0"/>
        <w:autoSpaceDE w:val="0"/>
        <w:autoSpaceDN w:val="0"/>
        <w:adjustRightInd w:val="0"/>
        <w:spacing w:after="0" w:line="240" w:lineRule="auto"/>
        <w:rPr>
          <w:rFonts w:ascii="Times New Roman" w:hAnsi="Times New Roman"/>
          <w:b/>
          <w:bCs/>
          <w:spacing w:val="1"/>
          <w:sz w:val="24"/>
          <w:szCs w:val="24"/>
          <w:u w:val="thick"/>
        </w:rPr>
      </w:pPr>
      <w:r>
        <w:rPr>
          <w:rFonts w:ascii="Times New Roman" w:hAnsi="Times New Roman"/>
          <w:b/>
          <w:bCs/>
          <w:spacing w:val="1"/>
          <w:sz w:val="24"/>
          <w:szCs w:val="24"/>
          <w:u w:val="thick"/>
        </w:rPr>
        <w:t>Subpart B of CFR 422, Eligibility, Election and Enrollment</w:t>
      </w:r>
    </w:p>
    <w:p w:rsidR="004E0849" w:rsidP="0038296B" w:rsidRDefault="004E0849" w14:paraId="7C9ECAF7" w14:textId="77777777">
      <w:pPr>
        <w:widowControl w:val="0"/>
        <w:autoSpaceDE w:val="0"/>
        <w:autoSpaceDN w:val="0"/>
        <w:adjustRightInd w:val="0"/>
        <w:spacing w:after="0" w:line="240" w:lineRule="auto"/>
        <w:rPr>
          <w:rFonts w:ascii="Times New Roman" w:hAnsi="Times New Roman"/>
          <w:b/>
          <w:bCs/>
          <w:spacing w:val="1"/>
          <w:sz w:val="24"/>
          <w:szCs w:val="24"/>
          <w:u w:val="thick"/>
        </w:rPr>
      </w:pPr>
    </w:p>
    <w:p w:rsidRPr="0038296B" w:rsidR="00C964E6" w:rsidP="0038296B" w:rsidRDefault="00C964E6" w14:paraId="69C224C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ligi</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MA</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422.50)</w:t>
      </w:r>
    </w:p>
    <w:p w:rsidRPr="0038296B" w:rsidR="00C964E6" w:rsidP="0038296B" w:rsidRDefault="00C964E6" w14:paraId="5809CF6B"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0B671E0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To elect an MA plan an individual must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si</w:t>
      </w:r>
      <w:r w:rsidRPr="0038296B">
        <w:rPr>
          <w:rFonts w:ascii="Times New Roman" w:hAnsi="Times New Roman"/>
          <w:spacing w:val="-2"/>
          <w:sz w:val="24"/>
          <w:szCs w:val="24"/>
        </w:rPr>
        <w:t>g</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 xml:space="preserve">te </w:t>
      </w:r>
      <w:r w:rsidRPr="0038296B">
        <w:rPr>
          <w:rFonts w:ascii="Times New Roman" w:hAnsi="Times New Roman"/>
          <w:spacing w:val="-1"/>
          <w:sz w:val="24"/>
          <w:szCs w:val="24"/>
        </w:rPr>
        <w:t>a</w:t>
      </w:r>
      <w:r w:rsidRPr="0038296B">
        <w:rPr>
          <w:rFonts w:ascii="Times New Roman" w:hAnsi="Times New Roman"/>
          <w:sz w:val="24"/>
          <w:szCs w:val="24"/>
        </w:rPr>
        <w:t>noth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m</w:t>
      </w:r>
      <w:r w:rsidRPr="0038296B">
        <w:rPr>
          <w:rFonts w:ascii="Times New Roman" w:hAnsi="Times New Roman"/>
          <w:spacing w:val="-1"/>
          <w:sz w:val="24"/>
          <w:szCs w:val="24"/>
        </w:rPr>
        <w:t>e</w:t>
      </w:r>
      <w:r w:rsidRPr="0038296B">
        <w:rPr>
          <w:rFonts w:ascii="Times New Roman" w:hAnsi="Times New Roman"/>
          <w:sz w:val="24"/>
          <w:szCs w:val="24"/>
        </w:rPr>
        <w:t>thod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w:t>
      </w:r>
    </w:p>
    <w:p w:rsidRPr="0038296B" w:rsidR="00C964E6" w:rsidP="0038296B" w:rsidRDefault="00C964E6" w14:paraId="0DF7CA70" w14:textId="77777777">
      <w:pPr>
        <w:widowControl w:val="0"/>
        <w:autoSpaceDE w:val="0"/>
        <w:autoSpaceDN w:val="0"/>
        <w:adjustRightInd w:val="0"/>
        <w:spacing w:after="0" w:line="240" w:lineRule="auto"/>
        <w:rPr>
          <w:rFonts w:ascii="Times New Roman" w:hAnsi="Times New Roman"/>
          <w:sz w:val="24"/>
          <w:szCs w:val="24"/>
        </w:rPr>
      </w:pPr>
    </w:p>
    <w:p w:rsidR="00C964E6" w:rsidP="0038296B" w:rsidRDefault="00C964E6" w14:paraId="761DE0A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 xml:space="preserve">te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m</w:t>
      </w:r>
      <w:r w:rsidRPr="0038296B">
        <w:rPr>
          <w:rFonts w:ascii="Times New Roman" w:hAnsi="Times New Roman"/>
          <w:spacing w:val="-1"/>
          <w:sz w:val="24"/>
          <w:szCs w:val="24"/>
        </w:rPr>
        <w:t>e</w:t>
      </w:r>
      <w:r w:rsidRPr="0038296B">
        <w:rPr>
          <w:rFonts w:ascii="Times New Roman" w:hAnsi="Times New Roman"/>
          <w:sz w:val="24"/>
          <w:szCs w:val="24"/>
        </w:rPr>
        <w:t>thod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and other election methods vary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but simil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w:t>
      </w:r>
    </w:p>
    <w:p w:rsidRPr="0038296B" w:rsidR="00C964E6" w:rsidP="0038296B" w:rsidRDefault="00C964E6" w14:paraId="733F9EA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AB6A45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annual burden is estimated at  </w:t>
      </w:r>
    </w:p>
    <w:p w:rsidRPr="0038296B" w:rsidR="00C964E6" w:rsidP="0038296B" w:rsidRDefault="00C964E6" w14:paraId="7BCA990E" w14:textId="77777777">
      <w:pPr>
        <w:widowControl w:val="0"/>
        <w:numPr>
          <w:ilvl w:val="0"/>
          <w:numId w:val="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½ hour, the time for a prospective beneficiary to fill out an enrollment form, times</w:t>
      </w:r>
    </w:p>
    <w:p w:rsidRPr="0038296B" w:rsidR="00806E2F" w:rsidP="0038296B" w:rsidRDefault="00806E2F" w14:paraId="265EA1ED" w14:textId="77777777">
      <w:pPr>
        <w:widowControl w:val="0"/>
        <w:numPr>
          <w:ilvl w:val="0"/>
          <w:numId w:val="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6,523,944, the number of new enrollments processed by MAOs in 2016, resulting in</w:t>
      </w:r>
    </w:p>
    <w:p w:rsidRPr="0038296B" w:rsidR="00806E2F" w:rsidP="00CC3A20" w:rsidRDefault="00806E2F" w14:paraId="1776D40C" w14:textId="77777777">
      <w:pPr>
        <w:widowControl w:val="0"/>
        <w:numPr>
          <w:ilvl w:val="0"/>
          <w:numId w:val="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annual burden of 3,261,972 hours with an associated cost </w:t>
      </w:r>
      <w:r w:rsidR="00CC3A20">
        <w:rPr>
          <w:rFonts w:ascii="Times New Roman" w:hAnsi="Times New Roman"/>
          <w:sz w:val="24"/>
          <w:szCs w:val="24"/>
        </w:rPr>
        <w:t xml:space="preserve">to a business operation specialist to perform the task of </w:t>
      </w:r>
    </w:p>
    <w:p w:rsidRPr="0038296B" w:rsidR="00806E2F" w:rsidP="0050029D" w:rsidRDefault="00F80C14" w14:paraId="44B186C2" w14:textId="767EC830">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3,261,972</w:t>
      </w:r>
      <w:r w:rsidR="00CC3A20">
        <w:rPr>
          <w:rFonts w:ascii="Times New Roman" w:hAnsi="Times New Roman"/>
          <w:sz w:val="24"/>
          <w:szCs w:val="24"/>
        </w:rPr>
        <w:t xml:space="preserve"> hours</w:t>
      </w:r>
      <w:r>
        <w:rPr>
          <w:rFonts w:ascii="Times New Roman" w:hAnsi="Times New Roman"/>
          <w:sz w:val="24"/>
          <w:szCs w:val="24"/>
        </w:rPr>
        <w:t xml:space="preserve"> x </w:t>
      </w:r>
      <w:r w:rsidR="0050029D">
        <w:rPr>
          <w:rFonts w:ascii="Times New Roman" w:hAnsi="Times New Roman"/>
          <w:sz w:val="24"/>
          <w:szCs w:val="24"/>
        </w:rPr>
        <w:t>$24.34</w:t>
      </w:r>
      <w:r w:rsidR="00CC3A20">
        <w:rPr>
          <w:rFonts w:ascii="Times New Roman" w:hAnsi="Times New Roman"/>
          <w:sz w:val="24"/>
          <w:szCs w:val="24"/>
        </w:rPr>
        <w:t xml:space="preserve"> </w:t>
      </w:r>
      <w:r w:rsidR="00F25B7B">
        <w:rPr>
          <w:rFonts w:ascii="Times New Roman" w:hAnsi="Times New Roman"/>
          <w:sz w:val="24"/>
          <w:szCs w:val="24"/>
        </w:rPr>
        <w:t>(minimum hourly wage</w:t>
      </w:r>
      <w:r w:rsidR="00CC3A20">
        <w:rPr>
          <w:rFonts w:ascii="Times New Roman" w:hAnsi="Times New Roman"/>
          <w:sz w:val="24"/>
          <w:szCs w:val="24"/>
        </w:rPr>
        <w:t>)</w:t>
      </w:r>
      <w:r w:rsidRPr="0038296B" w:rsidR="00806E2F">
        <w:rPr>
          <w:rFonts w:ascii="Times New Roman" w:hAnsi="Times New Roman"/>
          <w:sz w:val="24"/>
          <w:szCs w:val="24"/>
        </w:rPr>
        <w:t xml:space="preserve"> = </w:t>
      </w:r>
      <w:r w:rsidRPr="0050029D" w:rsidR="0050029D">
        <w:rPr>
          <w:rFonts w:ascii="Times New Roman" w:hAnsi="Times New Roman"/>
          <w:sz w:val="24"/>
          <w:szCs w:val="24"/>
        </w:rPr>
        <w:t>$79,396,398</w:t>
      </w:r>
      <w:r>
        <w:rPr>
          <w:rFonts w:ascii="Times New Roman" w:hAnsi="Times New Roman"/>
          <w:sz w:val="24"/>
          <w:szCs w:val="24"/>
        </w:rPr>
        <w:t>.</w:t>
      </w:r>
    </w:p>
    <w:p w:rsidRPr="0038296B" w:rsidR="00C964E6" w:rsidP="0038296B" w:rsidRDefault="00806E2F" w14:paraId="698B955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rsidRPr="0038296B" w:rsidR="00C964E6" w:rsidP="0038296B" w:rsidRDefault="00C964E6" w14:paraId="2AEE2FA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ligi</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ili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y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o </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 xml:space="preserve">ial </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ee</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s i</w:t>
      </w:r>
      <w:r w:rsidRPr="0038296B">
        <w:rPr>
          <w:rFonts w:ascii="Times New Roman" w:hAnsi="Times New Roman"/>
          <w:b/>
          <w:bCs/>
          <w:spacing w:val="1"/>
          <w:position w:val="-1"/>
          <w:sz w:val="24"/>
          <w:szCs w:val="24"/>
          <w:u w:val="thick"/>
        </w:rPr>
        <w:t>nd</w:t>
      </w:r>
      <w:r w:rsidRPr="0038296B">
        <w:rPr>
          <w:rFonts w:ascii="Times New Roman" w:hAnsi="Times New Roman"/>
          <w:b/>
          <w:bCs/>
          <w:position w:val="-1"/>
          <w:sz w:val="24"/>
          <w:szCs w:val="24"/>
          <w:u w:val="thick"/>
        </w:rPr>
        <w:t>ivi</w:t>
      </w:r>
      <w:r w:rsidRPr="0038296B">
        <w:rPr>
          <w:rFonts w:ascii="Times New Roman" w:hAnsi="Times New Roman"/>
          <w:b/>
          <w:bCs/>
          <w:spacing w:val="1"/>
          <w:position w:val="-1"/>
          <w:sz w:val="24"/>
          <w:szCs w:val="24"/>
          <w:u w:val="thick"/>
        </w:rPr>
        <w:t>du</w:t>
      </w:r>
      <w:r w:rsidRPr="0038296B">
        <w:rPr>
          <w:rFonts w:ascii="Times New Roman" w:hAnsi="Times New Roman"/>
          <w:b/>
          <w:bCs/>
          <w:position w:val="-1"/>
          <w:sz w:val="24"/>
          <w:szCs w:val="24"/>
          <w:u w:val="thick"/>
        </w:rPr>
        <w:t xml:space="preserve">als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422.52)</w:t>
      </w:r>
    </w:p>
    <w:p w:rsidRPr="0038296B" w:rsidR="00C964E6" w:rsidP="0038296B" w:rsidRDefault="00C964E6" w14:paraId="0EA636B1"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198CD9C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n</w:t>
      </w:r>
      <w:r w:rsidRPr="0038296B">
        <w:rPr>
          <w:rFonts w:ascii="Times New Roman" w:hAnsi="Times New Roman"/>
          <w:spacing w:val="-1"/>
          <w:sz w:val="24"/>
          <w:szCs w:val="24"/>
        </w:rPr>
        <w:t>ee</w:t>
      </w:r>
      <w:r w:rsidRPr="0038296B">
        <w:rPr>
          <w:rFonts w:ascii="Times New Roman" w:hAnsi="Times New Roman"/>
          <w:sz w:val="24"/>
          <w:szCs w:val="24"/>
        </w:rPr>
        <w:t>ds pl</w:t>
      </w:r>
      <w:r w:rsidRPr="0038296B">
        <w:rPr>
          <w:rFonts w:ascii="Times New Roman" w:hAnsi="Times New Roman"/>
          <w:spacing w:val="-1"/>
          <w:sz w:val="24"/>
          <w:szCs w:val="24"/>
        </w:rPr>
        <w:t>a</w:t>
      </w:r>
      <w:r w:rsidRPr="0038296B">
        <w:rPr>
          <w:rFonts w:ascii="Times New Roman" w:hAnsi="Times New Roman"/>
          <w:sz w:val="24"/>
          <w:szCs w:val="24"/>
        </w:rPr>
        <w:t xml:space="preserve">ns (SNPs) must </w:t>
      </w:r>
      <w:r w:rsidRPr="0038296B">
        <w:rPr>
          <w:rFonts w:ascii="Times New Roman" w:hAnsi="Times New Roman"/>
          <w:spacing w:val="-1"/>
          <w:sz w:val="24"/>
          <w:szCs w:val="24"/>
        </w:rPr>
        <w:t>employ a process approved by CMS to verify the eligibility of each individual enrolling in the SNP.</w:t>
      </w:r>
    </w:p>
    <w:p w:rsidRPr="0038296B" w:rsidR="00C964E6" w:rsidP="0038296B" w:rsidRDefault="00C964E6" w14:paraId="4B8C5B7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29E0E2B"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NP</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determine an applicant’s </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ibilit</w:t>
      </w:r>
      <w:r w:rsidRPr="0038296B">
        <w:rPr>
          <w:rFonts w:ascii="Times New Roman" w:hAnsi="Times New Roman"/>
          <w:spacing w:val="-7"/>
          <w:sz w:val="24"/>
          <w:szCs w:val="24"/>
        </w:rPr>
        <w:t>y for the SNP</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it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the </w:t>
      </w:r>
      <w:r w:rsidRPr="0038296B">
        <w:rPr>
          <w:rFonts w:ascii="Times New Roman" w:hAnsi="Times New Roman"/>
          <w:spacing w:val="1"/>
          <w:sz w:val="24"/>
          <w:szCs w:val="24"/>
        </w:rPr>
        <w:t>S</w:t>
      </w:r>
      <w:r w:rsidRPr="0038296B">
        <w:rPr>
          <w:rFonts w:ascii="Times New Roman" w:hAnsi="Times New Roman"/>
          <w:sz w:val="24"/>
          <w:szCs w:val="24"/>
        </w:rPr>
        <w:t>NP</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ly 1/4 of an hour for each of the 153,000 beneficiaries estimated to request enrollment annually. </w:t>
      </w:r>
      <w:r w:rsidRPr="0038296B">
        <w:rPr>
          <w:rFonts w:ascii="Times New Roman" w:hAnsi="Times New Roman"/>
          <w:spacing w:val="-1"/>
          <w:sz w:val="24"/>
          <w:szCs w:val="24"/>
        </w:rPr>
        <w:t>The total annual burden is estimated at</w:t>
      </w:r>
    </w:p>
    <w:p w:rsidRPr="0038296B" w:rsidR="00C964E6" w:rsidP="0038296B" w:rsidRDefault="00F25B7B" w14:paraId="64925FF6" w14:textId="77777777">
      <w:pPr>
        <w:widowControl w:val="0"/>
        <w:numPr>
          <w:ilvl w:val="0"/>
          <w:numId w:val="19"/>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1/2</w:t>
      </w:r>
      <w:r w:rsidRPr="0038296B" w:rsidR="00C964E6">
        <w:rPr>
          <w:rFonts w:ascii="Times New Roman" w:hAnsi="Times New Roman"/>
          <w:spacing w:val="-1"/>
          <w:sz w:val="24"/>
          <w:szCs w:val="24"/>
        </w:rPr>
        <w:t xml:space="preserve">  hour per enrollment form, times</w:t>
      </w:r>
    </w:p>
    <w:p w:rsidRPr="0038296B" w:rsidR="00C964E6" w:rsidP="0038296B" w:rsidRDefault="00C964E6" w14:paraId="5E784020" w14:textId="77777777">
      <w:pPr>
        <w:widowControl w:val="0"/>
        <w:numPr>
          <w:ilvl w:val="0"/>
          <w:numId w:val="2"/>
        </w:numPr>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153,000 beneficiaries estimated to request enrollment annually, resulting in an annual aggregate burden of </w:t>
      </w:r>
    </w:p>
    <w:p w:rsidRPr="0038296B" w:rsidR="00C964E6" w:rsidP="00CC3A20" w:rsidRDefault="008F3FA1" w14:paraId="4640EAB5" w14:textId="27E57FB0">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76,500</w:t>
      </w:r>
      <w:r w:rsidRPr="0038296B" w:rsidR="00C964E6">
        <w:rPr>
          <w:rFonts w:ascii="Times New Roman" w:hAnsi="Times New Roman"/>
          <w:spacing w:val="-1"/>
          <w:sz w:val="24"/>
          <w:szCs w:val="24"/>
        </w:rPr>
        <w:t xml:space="preserve"> hours, with a consequent aggregate impact </w:t>
      </w:r>
      <w:r w:rsidR="00CC3A20">
        <w:rPr>
          <w:rFonts w:ascii="Times New Roman" w:hAnsi="Times New Roman"/>
          <w:spacing w:val="-1"/>
          <w:sz w:val="24"/>
          <w:szCs w:val="24"/>
        </w:rPr>
        <w:t xml:space="preserve">for a business operation specialist to perform the task of </w:t>
      </w:r>
    </w:p>
    <w:p w:rsidRPr="0038296B" w:rsidR="00C964E6" w:rsidP="00B21F3C" w:rsidRDefault="008F3FA1" w14:paraId="43790EDA" w14:textId="71A6BCB4">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76,500</w:t>
      </w:r>
      <w:r w:rsidR="00CC3A20">
        <w:rPr>
          <w:rFonts w:ascii="Times New Roman" w:hAnsi="Times New Roman"/>
          <w:spacing w:val="-1"/>
          <w:sz w:val="24"/>
          <w:szCs w:val="24"/>
        </w:rPr>
        <w:t xml:space="preserve"> </w:t>
      </w:r>
      <w:r w:rsidR="003030B8">
        <w:rPr>
          <w:rFonts w:ascii="Times New Roman" w:hAnsi="Times New Roman"/>
          <w:spacing w:val="-1"/>
          <w:sz w:val="24"/>
          <w:szCs w:val="24"/>
        </w:rPr>
        <w:t>hours x</w:t>
      </w:r>
      <w:r w:rsidR="00F80C14">
        <w:rPr>
          <w:rFonts w:ascii="Times New Roman" w:hAnsi="Times New Roman"/>
          <w:spacing w:val="-1"/>
          <w:sz w:val="24"/>
          <w:szCs w:val="24"/>
        </w:rPr>
        <w:t xml:space="preserve"> </w:t>
      </w:r>
      <w:r w:rsidR="00B21F3C">
        <w:rPr>
          <w:rFonts w:ascii="Times New Roman" w:hAnsi="Times New Roman"/>
          <w:sz w:val="24"/>
          <w:szCs w:val="24"/>
        </w:rPr>
        <w:t xml:space="preserve">$24.34 </w:t>
      </w:r>
      <w:r w:rsidR="00CC3A20">
        <w:rPr>
          <w:rFonts w:ascii="Times New Roman" w:hAnsi="Times New Roman"/>
          <w:spacing w:val="-1"/>
          <w:sz w:val="24"/>
          <w:szCs w:val="24"/>
        </w:rPr>
        <w:t xml:space="preserve">(hourly wage of a </w:t>
      </w:r>
      <w:r w:rsidR="00546D60">
        <w:rPr>
          <w:rFonts w:ascii="Times New Roman" w:hAnsi="Times New Roman"/>
          <w:spacing w:val="-1"/>
          <w:sz w:val="24"/>
          <w:szCs w:val="24"/>
        </w:rPr>
        <w:t>business operations specialist)</w:t>
      </w:r>
      <w:r w:rsidRPr="0038296B" w:rsidR="00806E2F">
        <w:rPr>
          <w:rFonts w:ascii="Times New Roman" w:hAnsi="Times New Roman"/>
          <w:spacing w:val="-1"/>
          <w:sz w:val="24"/>
          <w:szCs w:val="24"/>
        </w:rPr>
        <w:t xml:space="preserve"> = </w:t>
      </w:r>
      <w:r w:rsidRPr="00B21F3C" w:rsidR="00B21F3C">
        <w:rPr>
          <w:rFonts w:ascii="Times New Roman" w:hAnsi="Times New Roman"/>
          <w:spacing w:val="-1"/>
          <w:sz w:val="24"/>
          <w:szCs w:val="24"/>
        </w:rPr>
        <w:t>$1,862,010</w:t>
      </w:r>
      <w:r w:rsidR="00F80C14">
        <w:rPr>
          <w:rFonts w:ascii="Times New Roman" w:hAnsi="Times New Roman"/>
          <w:spacing w:val="-1"/>
          <w:sz w:val="24"/>
          <w:szCs w:val="24"/>
        </w:rPr>
        <w:t>.</w:t>
      </w:r>
    </w:p>
    <w:p w:rsidRPr="0038296B" w:rsidR="00C964E6" w:rsidP="0038296B" w:rsidRDefault="00C964E6" w14:paraId="163B86A8" w14:textId="77777777">
      <w:pPr>
        <w:widowControl w:val="0"/>
        <w:autoSpaceDE w:val="0"/>
        <w:autoSpaceDN w:val="0"/>
        <w:adjustRightInd w:val="0"/>
        <w:spacing w:after="0" w:line="240" w:lineRule="auto"/>
        <w:ind w:left="780"/>
        <w:rPr>
          <w:rFonts w:ascii="Times New Roman" w:hAnsi="Times New Roman"/>
          <w:sz w:val="24"/>
          <w:szCs w:val="24"/>
        </w:rPr>
      </w:pPr>
      <w:r w:rsidRPr="0038296B">
        <w:rPr>
          <w:rFonts w:ascii="Times New Roman" w:hAnsi="Times New Roman"/>
          <w:sz w:val="24"/>
          <w:szCs w:val="24"/>
        </w:rPr>
        <w:t xml:space="preserve"> </w:t>
      </w:r>
    </w:p>
    <w:p w:rsidRPr="0038296B" w:rsidR="00C964E6" w:rsidP="0038296B" w:rsidRDefault="00C964E6" w14:paraId="04A99D1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nu</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422.54)</w:t>
      </w:r>
    </w:p>
    <w:p w:rsidRPr="0038296B" w:rsidR="00C964E6" w:rsidP="0038296B" w:rsidRDefault="00C964E6" w14:paraId="79FD69AD"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74DC01C8" w14:textId="5998AAA6">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wish</w:t>
      </w:r>
      <w:r w:rsidRPr="0038296B">
        <w:rPr>
          <w:rFonts w:ascii="Times New Roman" w:hAnsi="Times New Roman"/>
          <w:spacing w:val="-1"/>
          <w:sz w:val="24"/>
          <w:szCs w:val="24"/>
        </w:rPr>
        <w:t>e</w:t>
      </w:r>
      <w:r w:rsidRPr="0038296B">
        <w:rPr>
          <w:rFonts w:ascii="Times New Roman" w:hAnsi="Times New Roman"/>
          <w:sz w:val="24"/>
          <w:szCs w:val="24"/>
        </w:rPr>
        <w:t>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ontinu</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option must submit its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th</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option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s of</w:t>
      </w:r>
      <w:r w:rsidRPr="0038296B">
        <w:rPr>
          <w:rFonts w:ascii="Times New Roman" w:hAnsi="Times New Roman"/>
          <w:spacing w:val="-1"/>
          <w:sz w:val="24"/>
          <w:szCs w:val="24"/>
        </w:rPr>
        <w:t xml:space="preserve"> acce</w:t>
      </w:r>
      <w:r w:rsidRPr="0038296B">
        <w:rPr>
          <w:rFonts w:ascii="Times New Roman" w:hAnsi="Times New Roman"/>
          <w:sz w:val="24"/>
          <w:szCs w:val="24"/>
        </w:rPr>
        <w:t>ss to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  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ontinu</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option must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1"/>
          <w:sz w:val="24"/>
          <w:szCs w:val="24"/>
        </w:rPr>
        <w:t>c</w:t>
      </w:r>
      <w:r w:rsidRPr="0038296B">
        <w:rPr>
          <w:rFonts w:ascii="Times New Roman" w:hAnsi="Times New Roman"/>
          <w:sz w:val="24"/>
          <w:szCs w:val="24"/>
        </w:rPr>
        <w:t>onv</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ferre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 xml:space="preserve">r this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w:t>
      </w:r>
      <w:r w:rsidR="00F23CE0">
        <w:rPr>
          <w:rFonts w:ascii="Times New Roman" w:hAnsi="Times New Roman"/>
          <w:sz w:val="24"/>
          <w:szCs w:val="24"/>
        </w:rPr>
        <w:t xml:space="preserve"> </w:t>
      </w: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bu</w:t>
      </w:r>
      <w:r w:rsidRPr="0038296B">
        <w:rPr>
          <w:rFonts w:ascii="Times New Roman" w:hAnsi="Times New Roman"/>
          <w:spacing w:val="-1"/>
          <w:position w:val="-1"/>
          <w:sz w:val="24"/>
          <w:szCs w:val="24"/>
        </w:rPr>
        <w:t>r</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a</w:t>
      </w:r>
      <w:r w:rsidRPr="0038296B">
        <w:rPr>
          <w:rFonts w:ascii="Times New Roman" w:hAnsi="Times New Roman"/>
          <w:position w:val="-1"/>
          <w:sz w:val="24"/>
          <w:szCs w:val="24"/>
        </w:rPr>
        <w:t>sso</w:t>
      </w:r>
      <w:r w:rsidRPr="0038296B">
        <w:rPr>
          <w:rFonts w:ascii="Times New Roman" w:hAnsi="Times New Roman"/>
          <w:spacing w:val="-1"/>
          <w:position w:val="-1"/>
          <w:sz w:val="24"/>
          <w:szCs w:val="24"/>
        </w:rPr>
        <w:t>c</w:t>
      </w:r>
      <w:r w:rsidRPr="0038296B">
        <w:rPr>
          <w:rFonts w:ascii="Times New Roman" w:hAnsi="Times New Roman"/>
          <w:position w:val="-1"/>
          <w:sz w:val="24"/>
          <w:szCs w:val="24"/>
        </w:rPr>
        <w:t>i</w:t>
      </w:r>
      <w:r w:rsidRPr="0038296B">
        <w:rPr>
          <w:rFonts w:ascii="Times New Roman" w:hAnsi="Times New Roman"/>
          <w:spacing w:val="-1"/>
          <w:position w:val="-1"/>
          <w:sz w:val="24"/>
          <w:szCs w:val="24"/>
        </w:rPr>
        <w:t>a</w:t>
      </w:r>
      <w:r w:rsidRPr="0038296B">
        <w:rPr>
          <w:rFonts w:ascii="Times New Roman" w:hAnsi="Times New Roman"/>
          <w:position w:val="-1"/>
          <w:sz w:val="24"/>
          <w:szCs w:val="24"/>
        </w:rPr>
        <w:t>t</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d with this </w:t>
      </w:r>
      <w:r w:rsidRPr="0038296B">
        <w:rPr>
          <w:rFonts w:ascii="Times New Roman" w:hAnsi="Times New Roman"/>
          <w:spacing w:val="-1"/>
          <w:position w:val="-1"/>
          <w:sz w:val="24"/>
          <w:szCs w:val="24"/>
        </w:rPr>
        <w:t>re</w:t>
      </w:r>
      <w:r w:rsidRPr="0038296B">
        <w:rPr>
          <w:rFonts w:ascii="Times New Roman" w:hAnsi="Times New Roman"/>
          <w:position w:val="-1"/>
          <w:sz w:val="24"/>
          <w:szCs w:val="24"/>
        </w:rPr>
        <w:t>qui</w:t>
      </w:r>
      <w:r w:rsidRPr="0038296B">
        <w:rPr>
          <w:rFonts w:ascii="Times New Roman" w:hAnsi="Times New Roman"/>
          <w:spacing w:val="-1"/>
          <w:position w:val="-1"/>
          <w:sz w:val="24"/>
          <w:szCs w:val="24"/>
        </w:rPr>
        <w:t>re</w:t>
      </w:r>
      <w:r w:rsidRPr="0038296B">
        <w:rPr>
          <w:rFonts w:ascii="Times New Roman" w:hAnsi="Times New Roman"/>
          <w:position w:val="-1"/>
          <w:sz w:val="24"/>
          <w:szCs w:val="24"/>
        </w:rPr>
        <w:t>m</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nt is </w:t>
      </w:r>
      <w:r w:rsidRPr="0038296B">
        <w:rPr>
          <w:rFonts w:ascii="Times New Roman" w:hAnsi="Times New Roman"/>
          <w:spacing w:val="-1"/>
          <w:position w:val="-1"/>
          <w:sz w:val="24"/>
          <w:szCs w:val="24"/>
        </w:rPr>
        <w:t>ca</w:t>
      </w:r>
      <w:r w:rsidRPr="0038296B">
        <w:rPr>
          <w:rFonts w:ascii="Times New Roman" w:hAnsi="Times New Roman"/>
          <w:position w:val="-1"/>
          <w:sz w:val="24"/>
          <w:szCs w:val="24"/>
        </w:rPr>
        <w:t>ptu</w:t>
      </w:r>
      <w:r w:rsidRPr="0038296B">
        <w:rPr>
          <w:rFonts w:ascii="Times New Roman" w:hAnsi="Times New Roman"/>
          <w:spacing w:val="-1"/>
          <w:position w:val="-1"/>
          <w:sz w:val="24"/>
          <w:szCs w:val="24"/>
        </w:rPr>
        <w:t>re</w:t>
      </w:r>
      <w:r w:rsidRPr="0038296B">
        <w:rPr>
          <w:rFonts w:ascii="Times New Roman" w:hAnsi="Times New Roman"/>
          <w:position w:val="-1"/>
          <w:sz w:val="24"/>
          <w:szCs w:val="24"/>
        </w:rPr>
        <w:t>d b</w:t>
      </w:r>
      <w:r w:rsidRPr="0038296B">
        <w:rPr>
          <w:rFonts w:ascii="Times New Roman" w:hAnsi="Times New Roman"/>
          <w:spacing w:val="-1"/>
          <w:position w:val="-1"/>
          <w:sz w:val="24"/>
          <w:szCs w:val="24"/>
        </w:rPr>
        <w:t>e</w:t>
      </w:r>
      <w:r w:rsidRPr="0038296B">
        <w:rPr>
          <w:rFonts w:ascii="Times New Roman" w:hAnsi="Times New Roman"/>
          <w:position w:val="-1"/>
          <w:sz w:val="24"/>
          <w:szCs w:val="24"/>
        </w:rPr>
        <w:t>low in § 422.64.</w:t>
      </w:r>
      <w:r w:rsidRPr="0038296B" w:rsidR="008E3C0C">
        <w:rPr>
          <w:rFonts w:ascii="Times New Roman" w:hAnsi="Times New Roman"/>
          <w:sz w:val="24"/>
          <w:szCs w:val="24"/>
        </w:rPr>
        <w:t xml:space="preserve"> </w:t>
      </w:r>
    </w:p>
    <w:p w:rsidRPr="0038296B" w:rsidR="00C964E6" w:rsidP="0038296B" w:rsidRDefault="00C964E6" w14:paraId="373D5243"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38296B" w:rsidRDefault="008E3C0C" w14:paraId="4689B0E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ect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ss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422.60)</w:t>
      </w:r>
    </w:p>
    <w:p w:rsidRPr="0038296B" w:rsidR="008E3C0C" w:rsidP="0038296B" w:rsidRDefault="008E3C0C" w14:paraId="2B5367BB"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38296B" w:rsidRDefault="008E3C0C" w14:paraId="39BF290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w:t>
      </w:r>
      <w:r w:rsidRPr="0038296B">
        <w:rPr>
          <w:rFonts w:ascii="Times New Roman" w:hAnsi="Times New Roman"/>
          <w:spacing w:val="-1"/>
          <w:sz w:val="24"/>
          <w:szCs w:val="24"/>
        </w:rPr>
        <w:t xml:space="preserve"> a</w:t>
      </w:r>
      <w:r w:rsidRPr="0038296B">
        <w:rPr>
          <w:rFonts w:ascii="Times New Roman" w:hAnsi="Times New Roman"/>
          <w:sz w:val="24"/>
          <w:szCs w:val="24"/>
        </w:rPr>
        <w:t>noth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m</w:t>
      </w:r>
      <w:r w:rsidRPr="0038296B">
        <w:rPr>
          <w:rFonts w:ascii="Times New Roman" w:hAnsi="Times New Roman"/>
          <w:spacing w:val="-1"/>
          <w:sz w:val="24"/>
          <w:szCs w:val="24"/>
        </w:rPr>
        <w:t>e</w:t>
      </w:r>
      <w:r w:rsidRPr="0038296B">
        <w:rPr>
          <w:rFonts w:ascii="Times New Roman" w:hAnsi="Times New Roman"/>
          <w:sz w:val="24"/>
          <w:szCs w:val="24"/>
        </w:rPr>
        <w:t>thod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be</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who will soon b</w:t>
      </w:r>
      <w:r w:rsidRPr="0038296B">
        <w:rPr>
          <w:rFonts w:ascii="Times New Roman" w:hAnsi="Times New Roman"/>
          <w:spacing w:val="-1"/>
          <w:sz w:val="24"/>
          <w:szCs w:val="24"/>
        </w:rPr>
        <w:t>ec</w:t>
      </w:r>
      <w:r w:rsidRPr="0038296B">
        <w:rPr>
          <w:rFonts w:ascii="Times New Roman" w:hAnsi="Times New Roman"/>
          <w:sz w:val="24"/>
          <w:szCs w:val="24"/>
        </w:rPr>
        <w:t>ome</w:t>
      </w:r>
      <w:r w:rsidRPr="0038296B">
        <w:rPr>
          <w:rFonts w:ascii="Times New Roman" w:hAnsi="Times New Roman"/>
          <w:spacing w:val="-1"/>
          <w:sz w:val="24"/>
          <w:szCs w:val="24"/>
        </w:rPr>
        <w:t xml:space="preserve"> e</w:t>
      </w:r>
      <w:r w:rsidRPr="0038296B">
        <w:rPr>
          <w:rFonts w:ascii="Times New Roman" w:hAnsi="Times New Roman"/>
          <w:sz w:val="24"/>
          <w:szCs w:val="24"/>
        </w:rPr>
        <w:t>ntitl</w:t>
      </w:r>
      <w:r w:rsidRPr="0038296B">
        <w:rPr>
          <w:rFonts w:ascii="Times New Roman" w:hAnsi="Times New Roman"/>
          <w:spacing w:val="-1"/>
          <w:sz w:val="24"/>
          <w:szCs w:val="24"/>
        </w:rPr>
        <w:t>e</w:t>
      </w:r>
      <w:r w:rsidRPr="0038296B">
        <w:rPr>
          <w:rFonts w:ascii="Times New Roman" w:hAnsi="Times New Roman"/>
          <w:sz w:val="24"/>
          <w:szCs w:val="24"/>
        </w:rPr>
        <w:t>d to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w:t>
      </w:r>
      <w:r w:rsidRPr="0038296B">
        <w:rPr>
          <w:rFonts w:ascii="Times New Roman" w:hAnsi="Times New Roman"/>
          <w:spacing w:val="-1"/>
          <w:sz w:val="24"/>
          <w:szCs w:val="24"/>
        </w:rPr>
        <w:t xml:space="preserve"> or the MA eligible individual’s authorized representative a</w:t>
      </w:r>
      <w:r w:rsidRPr="0038296B">
        <w:rPr>
          <w:rFonts w:ascii="Times New Roman" w:hAnsi="Times New Roman"/>
          <w:sz w:val="24"/>
          <w:szCs w:val="24"/>
        </w:rPr>
        <w:t>nd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b</w:t>
      </w:r>
      <w:r w:rsidRPr="0038296B">
        <w:rPr>
          <w:rFonts w:ascii="Times New Roman" w:hAnsi="Times New Roman"/>
          <w:spacing w:val="-1"/>
          <w:sz w:val="24"/>
          <w:szCs w:val="24"/>
        </w:rPr>
        <w:t>e</w:t>
      </w:r>
      <w:r w:rsidRPr="0038296B">
        <w:rPr>
          <w:rFonts w:ascii="Times New Roman" w:hAnsi="Times New Roman"/>
          <w:sz w:val="24"/>
          <w:szCs w:val="24"/>
        </w:rPr>
        <w:t>tw</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8E3C0C" w:rsidP="0038296B" w:rsidRDefault="008E3C0C" w14:paraId="7596D9CC"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FE6AE5" w:rsidRDefault="008E3C0C" w14:paraId="372E4D8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burden associated with this requirement is the burden for beneficiaries to fill out enrollment requests. The burden for all beneficiaries is estimated </w:t>
      </w:r>
    </w:p>
    <w:p w:rsidRPr="0038296B" w:rsidR="008E3C0C" w:rsidP="0038296B" w:rsidRDefault="008E3C0C" w14:paraId="0661664D" w14:textId="77777777">
      <w:pPr>
        <w:pStyle w:val="ListParagraph"/>
        <w:widowControl w:val="0"/>
        <w:numPr>
          <w:ilvl w:val="0"/>
          <w:numId w:val="2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0.5 hour, the time we estimate it takes for an enrollee to fill out an enrollment form, times</w:t>
      </w:r>
    </w:p>
    <w:p w:rsidRPr="0038296B" w:rsidR="008E3C0C" w:rsidP="0038296B" w:rsidRDefault="008E3C0C" w14:paraId="619E502B" w14:textId="77777777">
      <w:pPr>
        <w:pStyle w:val="ListParagraph"/>
        <w:widowControl w:val="0"/>
        <w:numPr>
          <w:ilvl w:val="0"/>
          <w:numId w:val="2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6,523,944, the number of new enrollments processed by MAOs in 2016,</w:t>
      </w:r>
    </w:p>
    <w:p w:rsidRPr="00A01651" w:rsidR="008E3C0C" w:rsidP="00DA3A5A" w:rsidRDefault="008E3C0C" w14:paraId="1176644E" w14:textId="5055C670">
      <w:pPr>
        <w:pStyle w:val="ListParagraph"/>
        <w:widowControl w:val="0"/>
        <w:numPr>
          <w:ilvl w:val="0"/>
          <w:numId w:val="21"/>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3,261,972 hours (6,523,944 x 0.5 hours), with a consequent burden of</w:t>
      </w:r>
      <w:r w:rsidR="00A01651">
        <w:rPr>
          <w:rFonts w:ascii="Times New Roman" w:hAnsi="Times New Roman"/>
          <w:sz w:val="24"/>
          <w:szCs w:val="24"/>
        </w:rPr>
        <w:t xml:space="preserve"> </w:t>
      </w:r>
      <w:r w:rsidRPr="00DA3A5A" w:rsidR="00DA3A5A">
        <w:rPr>
          <w:rFonts w:ascii="Times New Roman" w:hAnsi="Times New Roman"/>
          <w:sz w:val="24"/>
          <w:szCs w:val="24"/>
        </w:rPr>
        <w:t xml:space="preserve">$79,396,398 </w:t>
      </w:r>
      <w:r w:rsidR="00887D6C">
        <w:rPr>
          <w:rFonts w:ascii="Times New Roman" w:hAnsi="Times New Roman"/>
          <w:sz w:val="24"/>
          <w:szCs w:val="24"/>
        </w:rPr>
        <w:t xml:space="preserve">(3,261,972 x </w:t>
      </w:r>
      <w:r w:rsidRPr="00DA3A5A" w:rsidR="00DA3A5A">
        <w:rPr>
          <w:rFonts w:ascii="Times New Roman" w:hAnsi="Times New Roman"/>
          <w:sz w:val="24"/>
          <w:szCs w:val="24"/>
        </w:rPr>
        <w:t>$24.34</w:t>
      </w:r>
      <w:r w:rsidRPr="00A01651">
        <w:rPr>
          <w:rFonts w:ascii="Times New Roman" w:hAnsi="Times New Roman"/>
          <w:sz w:val="24"/>
          <w:szCs w:val="24"/>
        </w:rPr>
        <w:t xml:space="preserve">). </w:t>
      </w:r>
    </w:p>
    <w:p w:rsidRPr="0038296B" w:rsidR="008E3C0C" w:rsidP="00A01651" w:rsidRDefault="00A01651" w14:paraId="05F2C048" w14:textId="77777777">
      <w:pPr>
        <w:widowControl w:val="0"/>
        <w:tabs>
          <w:tab w:val="left" w:pos="177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Pr="0038296B" w:rsidR="008E3C0C" w:rsidP="0038296B" w:rsidRDefault="008E3C0C" w14:paraId="4CC7499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ms, as well as records of MA enrollment requests made by any other enrollment request mechanism,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iod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in </w:t>
      </w:r>
      <w:r w:rsidRPr="0038296B">
        <w:rPr>
          <w:rFonts w:ascii="Times New Roman" w:hAnsi="Times New Roman"/>
          <w:spacing w:val="1"/>
          <w:position w:val="1"/>
          <w:sz w:val="24"/>
          <w:szCs w:val="24"/>
        </w:rPr>
        <w:t>C</w:t>
      </w:r>
      <w:r w:rsidRPr="0038296B">
        <w:rPr>
          <w:rFonts w:ascii="Times New Roman" w:hAnsi="Times New Roman"/>
          <w:position w:val="1"/>
          <w:sz w:val="24"/>
          <w:szCs w:val="24"/>
        </w:rPr>
        <w:t>MS</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inst</w:t>
      </w:r>
      <w:r w:rsidRPr="0038296B">
        <w:rPr>
          <w:rFonts w:ascii="Times New Roman" w:hAnsi="Times New Roman"/>
          <w:spacing w:val="-1"/>
          <w:position w:val="1"/>
          <w:sz w:val="24"/>
          <w:szCs w:val="24"/>
        </w:rPr>
        <w:t>r</w:t>
      </w:r>
      <w:r w:rsidRPr="0038296B">
        <w:rPr>
          <w:rFonts w:ascii="Times New Roman" w:hAnsi="Times New Roman"/>
          <w:position w:val="1"/>
          <w:sz w:val="24"/>
          <w:szCs w:val="24"/>
        </w:rPr>
        <w:t>u</w:t>
      </w:r>
      <w:r w:rsidRPr="0038296B">
        <w:rPr>
          <w:rFonts w:ascii="Times New Roman" w:hAnsi="Times New Roman"/>
          <w:spacing w:val="-1"/>
          <w:position w:val="1"/>
          <w:sz w:val="24"/>
          <w:szCs w:val="24"/>
        </w:rPr>
        <w:t>c</w:t>
      </w:r>
      <w:r w:rsidRPr="0038296B">
        <w:rPr>
          <w:rFonts w:ascii="Times New Roman" w:hAnsi="Times New Roman"/>
          <w:position w:val="1"/>
          <w:sz w:val="24"/>
          <w:szCs w:val="24"/>
        </w:rPr>
        <w:t xml:space="preserve">tions </w:t>
      </w:r>
    </w:p>
    <w:p w:rsidRPr="0038296B" w:rsidR="008E3C0C" w:rsidP="0038296B" w:rsidRDefault="008E3C0C" w14:paraId="14602CD6"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38296B" w:rsidRDefault="008E3C0C" w14:paraId="48A4B99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1"/>
          <w:sz w:val="24"/>
          <w:szCs w:val="24"/>
        </w:rPr>
        <w:t>eac</w:t>
      </w:r>
      <w:r w:rsidRPr="0038296B">
        <w:rPr>
          <w:rFonts w:ascii="Times New Roman" w:hAnsi="Times New Roman"/>
          <w:sz w:val="24"/>
          <w:szCs w:val="24"/>
        </w:rPr>
        <w:t>h 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p>
    <w:p w:rsidRPr="0038296B" w:rsidR="008E3C0C" w:rsidP="0038296B" w:rsidRDefault="008E3C0C" w14:paraId="72702034" w14:textId="77777777">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1/12 th of an hour (5 minut</w:t>
      </w:r>
      <w:r w:rsidRPr="0038296B">
        <w:rPr>
          <w:rFonts w:ascii="Times New Roman" w:hAnsi="Times New Roman"/>
          <w:spacing w:val="-1"/>
          <w:sz w:val="24"/>
          <w:szCs w:val="24"/>
        </w:rPr>
        <w:t>e</w:t>
      </w:r>
      <w:r w:rsidRPr="0038296B">
        <w:rPr>
          <w:rFonts w:ascii="Times New Roman" w:hAnsi="Times New Roman"/>
          <w:sz w:val="24"/>
          <w:szCs w:val="24"/>
        </w:rPr>
        <w:t xml:space="preserve">s) times </w:t>
      </w:r>
    </w:p>
    <w:p w:rsidRPr="0038296B" w:rsidR="008E3C0C" w:rsidP="0038296B" w:rsidRDefault="008E3C0C" w14:paraId="529068FE" w14:textId="77777777">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6,523,944, the number of new enrollments processed by MAOs in 2016, </w:t>
      </w:r>
    </w:p>
    <w:p w:rsidRPr="0038296B" w:rsidR="008E3C0C" w:rsidP="0038296B" w:rsidRDefault="008E3C0C" w14:paraId="0918CD17" w14:textId="77777777">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6,523,944 x 1/12=543,662 hours,</w:t>
      </w:r>
    </w:p>
    <w:p w:rsidRPr="0038296B" w:rsidR="008E3C0C" w:rsidP="00DA3A5A" w:rsidRDefault="008E3C0C" w14:paraId="1780A5A7" w14:textId="64B90939">
      <w:pPr>
        <w:widowControl w:val="0"/>
        <w:numPr>
          <w:ilvl w:val="0"/>
          <w:numId w:val="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w:t>
      </w:r>
      <w:r w:rsidR="00F80C14">
        <w:rPr>
          <w:rFonts w:ascii="Times New Roman" w:hAnsi="Times New Roman"/>
          <w:sz w:val="24"/>
          <w:szCs w:val="24"/>
        </w:rPr>
        <w:t xml:space="preserve"> annual cost of 543,662</w:t>
      </w:r>
      <w:r w:rsidR="00CC3A20">
        <w:rPr>
          <w:rFonts w:ascii="Times New Roman" w:hAnsi="Times New Roman"/>
          <w:sz w:val="24"/>
          <w:szCs w:val="24"/>
        </w:rPr>
        <w:t xml:space="preserve"> hours</w:t>
      </w:r>
      <w:r w:rsidR="00F80C14">
        <w:rPr>
          <w:rFonts w:ascii="Times New Roman" w:hAnsi="Times New Roman"/>
          <w:sz w:val="24"/>
          <w:szCs w:val="24"/>
        </w:rPr>
        <w:t xml:space="preserve"> x </w:t>
      </w:r>
      <w:r w:rsidRPr="00DA3A5A" w:rsidR="00DA3A5A">
        <w:rPr>
          <w:rFonts w:ascii="Times New Roman" w:hAnsi="Times New Roman"/>
          <w:sz w:val="24"/>
          <w:szCs w:val="24"/>
        </w:rPr>
        <w:t xml:space="preserve">$35.92 </w:t>
      </w:r>
      <w:r w:rsidR="000A41C8">
        <w:rPr>
          <w:rFonts w:ascii="Times New Roman" w:hAnsi="Times New Roman"/>
          <w:sz w:val="24"/>
          <w:szCs w:val="24"/>
        </w:rPr>
        <w:t>(hourly wage of an administrative and support worker</w:t>
      </w:r>
      <w:r w:rsidR="00CC3A20">
        <w:rPr>
          <w:rFonts w:ascii="Times New Roman" w:hAnsi="Times New Roman"/>
          <w:sz w:val="24"/>
          <w:szCs w:val="24"/>
        </w:rPr>
        <w:t>)</w:t>
      </w:r>
      <w:r w:rsidR="00F80C14">
        <w:rPr>
          <w:rFonts w:ascii="Times New Roman" w:hAnsi="Times New Roman"/>
          <w:sz w:val="24"/>
          <w:szCs w:val="24"/>
        </w:rPr>
        <w:t xml:space="preserve"> = </w:t>
      </w:r>
      <w:r w:rsidRPr="00DA3A5A" w:rsidR="00DA3A5A">
        <w:rPr>
          <w:rFonts w:ascii="Times New Roman" w:hAnsi="Times New Roman"/>
          <w:sz w:val="24"/>
          <w:szCs w:val="24"/>
        </w:rPr>
        <w:t>$19,528,339</w:t>
      </w:r>
      <w:r w:rsidR="00F80C14">
        <w:rPr>
          <w:rFonts w:ascii="Times New Roman" w:hAnsi="Times New Roman"/>
          <w:sz w:val="24"/>
          <w:szCs w:val="24"/>
        </w:rPr>
        <w:t>.</w:t>
      </w:r>
    </w:p>
    <w:p w:rsidRPr="0038296B" w:rsidR="008E3C0C" w:rsidP="0038296B" w:rsidRDefault="008E3C0C" w14:paraId="3D5FB748" w14:textId="77777777">
      <w:pPr>
        <w:widowControl w:val="0"/>
        <w:autoSpaceDE w:val="0"/>
        <w:autoSpaceDN w:val="0"/>
        <w:adjustRightInd w:val="0"/>
        <w:spacing w:after="0" w:line="240" w:lineRule="auto"/>
        <w:rPr>
          <w:rFonts w:ascii="Times New Roman" w:hAnsi="Times New Roman"/>
          <w:dstrike/>
          <w:sz w:val="24"/>
          <w:szCs w:val="24"/>
        </w:rPr>
      </w:pPr>
    </w:p>
    <w:p w:rsidRPr="0038296B" w:rsidR="008E3C0C" w:rsidP="00A01651" w:rsidRDefault="008E3C0C" w14:paraId="1C07272A" w14:textId="77777777">
      <w:pPr>
        <w:widowControl w:val="0"/>
        <w:autoSpaceDE w:val="0"/>
        <w:autoSpaceDN w:val="0"/>
        <w:adjustRightInd w:val="0"/>
        <w:spacing w:after="0" w:line="240" w:lineRule="auto"/>
        <w:rPr>
          <w:rFonts w:ascii="Times New Roman" w:hAnsi="Times New Roman"/>
          <w:spacing w:val="-6"/>
          <w:sz w:val="24"/>
          <w:szCs w:val="24"/>
        </w:rPr>
      </w:pPr>
      <w:r w:rsidRPr="0038296B">
        <w:rPr>
          <w:rFonts w:ascii="Times New Roman" w:hAnsi="Times New Roman"/>
          <w:spacing w:val="-6"/>
          <w:sz w:val="24"/>
          <w:szCs w:val="24"/>
        </w:rPr>
        <w:t>The MA Organization must submit beneficiary MA plan to CMS. It</w:t>
      </w:r>
      <w:r w:rsidRPr="0038296B">
        <w:rPr>
          <w:rFonts w:ascii="Times New Roman" w:hAnsi="Times New Roman"/>
          <w:sz w:val="24"/>
          <w:szCs w:val="24"/>
        </w:rPr>
        <w:t xml:space="preserve">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4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month to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submit a</w:t>
      </w:r>
      <w:r w:rsidRPr="0038296B">
        <w:rPr>
          <w:rFonts w:ascii="Times New Roman" w:hAnsi="Times New Roman"/>
          <w:spacing w:val="-1"/>
          <w:sz w:val="24"/>
          <w:szCs w:val="24"/>
        </w:rPr>
        <w:t xml:space="preserve"> </w:t>
      </w:r>
      <w:r w:rsidRPr="0038296B">
        <w:rPr>
          <w:rFonts w:ascii="Times New Roman" w:hAnsi="Times New Roman"/>
          <w:sz w:val="24"/>
          <w:szCs w:val="24"/>
        </w:rPr>
        <w:t>subs</w:t>
      </w:r>
      <w:r w:rsidRPr="0038296B">
        <w:rPr>
          <w:rFonts w:ascii="Times New Roman" w:hAnsi="Times New Roman"/>
          <w:spacing w:val="-1"/>
          <w:sz w:val="24"/>
          <w:szCs w:val="24"/>
        </w:rPr>
        <w:t>e</w:t>
      </w:r>
      <w:r w:rsidRPr="0038296B">
        <w:rPr>
          <w:rFonts w:ascii="Times New Roman" w:hAnsi="Times New Roman"/>
          <w:sz w:val="24"/>
          <w:szCs w:val="24"/>
        </w:rPr>
        <w:t>t of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enrollment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The total annual burden is estimated at </w:t>
      </w:r>
    </w:p>
    <w:p w:rsidRPr="0038296B" w:rsidR="008E3C0C" w:rsidP="0038296B" w:rsidRDefault="008E3C0C" w14:paraId="59764036" w14:textId="77777777">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 hours per month, per Medicare Advantage Organization, to electronically submit, times</w:t>
      </w:r>
    </w:p>
    <w:p w:rsidRPr="0038296B" w:rsidR="008E3C0C" w:rsidP="0038296B" w:rsidRDefault="008E3C0C" w14:paraId="288A3C2C" w14:textId="77777777">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12 months per year, times</w:t>
      </w:r>
    </w:p>
    <w:p w:rsidRPr="0038296B" w:rsidR="008E3C0C" w:rsidP="0038296B" w:rsidRDefault="008E3C0C" w14:paraId="5A3334AE" w14:textId="77777777">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468 MAO contracts</w:t>
      </w:r>
    </w:p>
    <w:p w:rsidRPr="0038296B" w:rsidR="008E3C0C" w:rsidP="0038296B" w:rsidRDefault="008E3C0C" w14:paraId="7978E919" w14:textId="77777777">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4 x 12 x 468 =22,464 hours</w:t>
      </w:r>
    </w:p>
    <w:p w:rsidRPr="0038296B" w:rsidR="008E3C0C" w:rsidP="00DA3A5A" w:rsidRDefault="008E3C0C" w14:paraId="2E9367E2" w14:textId="3BC5DF0C">
      <w:pPr>
        <w:widowControl w:val="0"/>
        <w:numPr>
          <w:ilvl w:val="0"/>
          <w:numId w:val="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w:t>
      </w:r>
      <w:r w:rsidR="00F80C14">
        <w:rPr>
          <w:rFonts w:ascii="Times New Roman" w:hAnsi="Times New Roman"/>
          <w:sz w:val="24"/>
          <w:szCs w:val="24"/>
        </w:rPr>
        <w:t xml:space="preserve">n annual cost of 22,464 </w:t>
      </w:r>
      <w:r w:rsidR="00CC3A20">
        <w:rPr>
          <w:rFonts w:ascii="Times New Roman" w:hAnsi="Times New Roman"/>
          <w:sz w:val="24"/>
          <w:szCs w:val="24"/>
        </w:rPr>
        <w:t xml:space="preserve">hours </w:t>
      </w:r>
      <w:r w:rsidR="00F80C14">
        <w:rPr>
          <w:rFonts w:ascii="Times New Roman" w:hAnsi="Times New Roman"/>
          <w:sz w:val="24"/>
          <w:szCs w:val="24"/>
        </w:rPr>
        <w:t xml:space="preserve">x </w:t>
      </w:r>
      <w:r w:rsidRPr="00DA3A5A" w:rsidR="00DA3A5A">
        <w:rPr>
          <w:rFonts w:ascii="Times New Roman" w:hAnsi="Times New Roman"/>
          <w:sz w:val="24"/>
          <w:szCs w:val="24"/>
        </w:rPr>
        <w:t xml:space="preserve">$72.84 </w:t>
      </w:r>
      <w:r w:rsidR="00CC3A20">
        <w:rPr>
          <w:rFonts w:ascii="Times New Roman" w:hAnsi="Times New Roman"/>
          <w:sz w:val="24"/>
          <w:szCs w:val="24"/>
        </w:rPr>
        <w:t>(hourly wage of Business Operation Specialist)</w:t>
      </w:r>
      <w:r w:rsidR="00887D6C">
        <w:rPr>
          <w:rFonts w:ascii="Times New Roman" w:hAnsi="Times New Roman"/>
          <w:sz w:val="24"/>
          <w:szCs w:val="24"/>
        </w:rPr>
        <w:t xml:space="preserve"> = </w:t>
      </w:r>
      <w:r w:rsidRPr="00DA3A5A" w:rsidR="00DA3A5A">
        <w:rPr>
          <w:rFonts w:ascii="Times New Roman" w:hAnsi="Times New Roman"/>
          <w:sz w:val="24"/>
          <w:szCs w:val="24"/>
        </w:rPr>
        <w:t>$1,636,278</w:t>
      </w:r>
      <w:r w:rsidRPr="0038296B">
        <w:rPr>
          <w:rFonts w:ascii="Times New Roman" w:hAnsi="Times New Roman"/>
          <w:sz w:val="24"/>
          <w:szCs w:val="24"/>
        </w:rPr>
        <w:t xml:space="preserve">. </w:t>
      </w:r>
    </w:p>
    <w:p w:rsidRPr="0038296B" w:rsidR="008E3C0C" w:rsidP="0038296B" w:rsidRDefault="008E3C0C" w14:paraId="6805100E"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38296B" w:rsidRDefault="008E3C0C" w14:paraId="2545E9D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acce</w:t>
      </w:r>
      <w:r w:rsidRPr="0038296B">
        <w:rPr>
          <w:rFonts w:ascii="Times New Roman" w:hAnsi="Times New Roman"/>
          <w:sz w:val="24"/>
          <w:szCs w:val="24"/>
        </w:rPr>
        <w:t>pt</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 of the enrollment request in a</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ce</w:t>
      </w:r>
      <w:r w:rsidRPr="0038296B">
        <w:rPr>
          <w:rFonts w:ascii="Times New Roman" w:hAnsi="Times New Roman"/>
          <w:sz w:val="24"/>
          <w:szCs w:val="24"/>
        </w:rPr>
        <w:t>,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 1/60th of an hour (1 minute)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tot</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t </w:t>
      </w:r>
    </w:p>
    <w:p w:rsidRPr="0038296B" w:rsidR="008E3C0C" w:rsidP="0038296B" w:rsidRDefault="008E3C0C" w14:paraId="0627ACA7" w14:textId="77777777">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1/60th of an hour (1 minute), to provide prompt notices, times </w:t>
      </w:r>
    </w:p>
    <w:p w:rsidRPr="0038296B" w:rsidR="008E3C0C" w:rsidP="0038296B" w:rsidRDefault="008E3C0C" w14:paraId="3B173F36" w14:textId="77777777">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6,523,944 new enrollments processed by MAOs in 2016, resulting in</w:t>
      </w:r>
    </w:p>
    <w:p w:rsidRPr="0038296B" w:rsidR="008E3C0C" w:rsidP="0038296B" w:rsidRDefault="008E3C0C" w14:paraId="05E0CB78" w14:textId="77777777">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annual burden of 6,523,944/60 = 108,732 hours, resulting in </w:t>
      </w:r>
    </w:p>
    <w:p w:rsidRPr="0038296B" w:rsidR="008E3C0C" w:rsidP="00DA3A5A" w:rsidRDefault="008E3C0C" w14:paraId="1BEA6DB3" w14:textId="3A2FF077">
      <w:pPr>
        <w:widowControl w:val="0"/>
        <w:numPr>
          <w:ilvl w:val="0"/>
          <w:numId w:val="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w:t>
      </w:r>
      <w:r w:rsidR="00F80C14">
        <w:rPr>
          <w:rFonts w:ascii="Times New Roman" w:hAnsi="Times New Roman"/>
          <w:sz w:val="24"/>
          <w:szCs w:val="24"/>
        </w:rPr>
        <w:t xml:space="preserve"> annual cost of 108,372</w:t>
      </w:r>
      <w:r w:rsidR="00CC3A20">
        <w:rPr>
          <w:rFonts w:ascii="Times New Roman" w:hAnsi="Times New Roman"/>
          <w:sz w:val="24"/>
          <w:szCs w:val="24"/>
        </w:rPr>
        <w:t xml:space="preserve"> hours</w:t>
      </w:r>
      <w:r w:rsidR="00887D6C">
        <w:rPr>
          <w:rFonts w:ascii="Times New Roman" w:hAnsi="Times New Roman"/>
          <w:sz w:val="24"/>
          <w:szCs w:val="24"/>
        </w:rPr>
        <w:t xml:space="preserve"> x </w:t>
      </w:r>
      <w:r w:rsidRPr="00DA3A5A" w:rsidR="00DA3A5A">
        <w:rPr>
          <w:rFonts w:ascii="Times New Roman" w:hAnsi="Times New Roman"/>
          <w:sz w:val="24"/>
          <w:szCs w:val="24"/>
        </w:rPr>
        <w:t xml:space="preserve">$72.84 </w:t>
      </w:r>
      <w:r w:rsidR="00CC3A20">
        <w:rPr>
          <w:rFonts w:ascii="Times New Roman" w:hAnsi="Times New Roman"/>
          <w:sz w:val="24"/>
          <w:szCs w:val="24"/>
        </w:rPr>
        <w:t>(hourly wage of a business operation specialist)</w:t>
      </w:r>
      <w:r w:rsidR="00DA3A5A">
        <w:rPr>
          <w:rFonts w:ascii="Times New Roman" w:hAnsi="Times New Roman"/>
          <w:sz w:val="24"/>
          <w:szCs w:val="24"/>
        </w:rPr>
        <w:t xml:space="preserve"> </w:t>
      </w:r>
      <w:r w:rsidR="0078127B">
        <w:rPr>
          <w:rFonts w:ascii="Times New Roman" w:hAnsi="Times New Roman"/>
          <w:sz w:val="24"/>
          <w:szCs w:val="24"/>
        </w:rPr>
        <w:t>=</w:t>
      </w:r>
      <w:r w:rsidR="00DA3A5A">
        <w:t xml:space="preserve"> </w:t>
      </w:r>
      <w:r w:rsidRPr="00DA3A5A" w:rsidR="00DA3A5A">
        <w:rPr>
          <w:rFonts w:ascii="Times New Roman" w:hAnsi="Times New Roman"/>
          <w:sz w:val="24"/>
          <w:szCs w:val="24"/>
        </w:rPr>
        <w:t>$7,920,039</w:t>
      </w:r>
      <w:r w:rsidRPr="0038296B">
        <w:rPr>
          <w:rFonts w:ascii="Times New Roman" w:hAnsi="Times New Roman"/>
          <w:sz w:val="24"/>
          <w:szCs w:val="24"/>
        </w:rPr>
        <w:t xml:space="preserve">. </w:t>
      </w:r>
    </w:p>
    <w:p w:rsidRPr="0038296B" w:rsidR="008E3C0C" w:rsidP="0038296B" w:rsidRDefault="008E3C0C" w14:paraId="2636318E"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38296B" w:rsidRDefault="008E3C0C" w14:paraId="0817E0F1" w14:textId="08AC0823">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submit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ca</w:t>
      </w:r>
      <w:r w:rsidRPr="0038296B">
        <w:rPr>
          <w:rFonts w:ascii="Times New Roman" w:hAnsi="Times New Roman"/>
          <w:sz w:val="24"/>
          <w:szCs w:val="24"/>
        </w:rPr>
        <w:t>p</w:t>
      </w:r>
      <w:r w:rsidRPr="0038296B">
        <w:rPr>
          <w:rFonts w:ascii="Times New Roman" w:hAnsi="Times New Roman"/>
          <w:spacing w:val="-1"/>
          <w:sz w:val="24"/>
          <w:szCs w:val="24"/>
        </w:rPr>
        <w:t>ac</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pacing w:val="3"/>
          <w:sz w:val="24"/>
          <w:szCs w:val="24"/>
        </w:rPr>
        <w:t>J</w:t>
      </w:r>
      <w:r w:rsidRPr="0038296B">
        <w:rPr>
          <w:rFonts w:ascii="Times New Roman" w:hAnsi="Times New Roman"/>
          <w:sz w:val="24"/>
          <w:szCs w:val="24"/>
        </w:rPr>
        <w:t>uly</w:t>
      </w:r>
      <w:r w:rsidRPr="0038296B">
        <w:rPr>
          <w:rFonts w:ascii="Times New Roman" w:hAnsi="Times New Roman"/>
          <w:spacing w:val="-7"/>
          <w:sz w:val="24"/>
          <w:szCs w:val="24"/>
        </w:rPr>
        <w:t xml:space="preserve"> </w:t>
      </w:r>
      <w:r w:rsidRPr="0038296B">
        <w:rPr>
          <w:rFonts w:ascii="Times New Roman" w:hAnsi="Times New Roman"/>
          <w:sz w:val="24"/>
          <w:szCs w:val="24"/>
        </w:rPr>
        <w:t>1 of</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Pr>
          <w:rFonts w:ascii="Times New Roman" w:hAnsi="Times New Roman"/>
          <w:spacing w:val="-7"/>
          <w:sz w:val="24"/>
          <w:szCs w:val="24"/>
        </w:rPr>
        <w:t>y</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00B63AC5">
        <w:rPr>
          <w:rFonts w:ascii="Times New Roman" w:hAnsi="Times New Roman"/>
          <w:spacing w:val="1"/>
          <w:sz w:val="24"/>
          <w:szCs w:val="24"/>
        </w:rPr>
        <w:t>§</w:t>
      </w:r>
      <w:r w:rsidRPr="0038296B">
        <w:rPr>
          <w:rFonts w:ascii="Times New Roman" w:hAnsi="Times New Roman"/>
          <w:sz w:val="24"/>
          <w:szCs w:val="24"/>
        </w:rPr>
        <w:t xml:space="preserve"> 422.306</w:t>
      </w:r>
      <w:r w:rsidRPr="0038296B">
        <w:rPr>
          <w:rFonts w:ascii="Times New Roman" w:hAnsi="Times New Roman"/>
          <w:spacing w:val="-1"/>
          <w:sz w:val="24"/>
          <w:szCs w:val="24"/>
        </w:rPr>
        <w:t>(a)(</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ovision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00B63AC5">
        <w:rPr>
          <w:rFonts w:ascii="Times New Roman" w:hAnsi="Times New Roman"/>
          <w:spacing w:val="1"/>
          <w:sz w:val="24"/>
          <w:szCs w:val="24"/>
        </w:rPr>
        <w:t>§</w:t>
      </w:r>
      <w:r w:rsidRPr="0038296B">
        <w:rPr>
          <w:rFonts w:ascii="Times New Roman" w:hAnsi="Times New Roman"/>
          <w:sz w:val="24"/>
          <w:szCs w:val="24"/>
        </w:rPr>
        <w:t xml:space="preserve"> 422.306.</w:t>
      </w:r>
    </w:p>
    <w:p w:rsidRPr="0038296B" w:rsidR="008E3C0C" w:rsidP="0038296B" w:rsidRDefault="008E3C0C" w14:paraId="171D348D" w14:textId="77777777">
      <w:pPr>
        <w:widowControl w:val="0"/>
        <w:autoSpaceDE w:val="0"/>
        <w:autoSpaceDN w:val="0"/>
        <w:adjustRightInd w:val="0"/>
        <w:spacing w:after="0" w:line="240" w:lineRule="auto"/>
        <w:rPr>
          <w:rFonts w:ascii="Times New Roman" w:hAnsi="Times New Roman"/>
          <w:sz w:val="24"/>
          <w:szCs w:val="24"/>
        </w:rPr>
      </w:pPr>
    </w:p>
    <w:p w:rsidRPr="0038296B" w:rsidR="008E3C0C" w:rsidP="0038296B" w:rsidRDefault="008E3C0C" w14:paraId="5675C523" w14:textId="77777777">
      <w:pPr>
        <w:autoSpaceDE w:val="0"/>
        <w:autoSpaceDN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pacing w:val="-2"/>
          <w:sz w:val="24"/>
          <w:szCs w:val="24"/>
        </w:rPr>
        <w:t>g</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rece</w:t>
      </w:r>
      <w:r w:rsidRPr="0038296B">
        <w:rPr>
          <w:rFonts w:ascii="Times New Roman" w:hAnsi="Times New Roman"/>
          <w:sz w:val="24"/>
          <w:szCs w:val="24"/>
        </w:rPr>
        <w:t>iving</w:t>
      </w:r>
      <w:r w:rsidRPr="0038296B">
        <w:rPr>
          <w:rFonts w:ascii="Times New Roman" w:hAnsi="Times New Roman"/>
          <w:spacing w:val="-2"/>
          <w:sz w:val="24"/>
          <w:szCs w:val="24"/>
        </w:rPr>
        <w:t xml:space="preserve"> passive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nts p</w:t>
      </w:r>
      <w:r w:rsidRPr="0038296B">
        <w:rPr>
          <w:rFonts w:ascii="Times New Roman" w:hAnsi="Times New Roman"/>
          <w:spacing w:val="-1"/>
          <w:sz w:val="24"/>
          <w:szCs w:val="24"/>
        </w:rPr>
        <w:t>r</w:t>
      </w:r>
      <w:r w:rsidRPr="0038296B">
        <w:rPr>
          <w:rFonts w:ascii="Times New Roman" w:hAnsi="Times New Roman"/>
          <w:sz w:val="24"/>
          <w:szCs w:val="24"/>
        </w:rPr>
        <w:t>ovide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to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osts </w:t>
      </w:r>
      <w:r w:rsidRPr="0038296B">
        <w:rPr>
          <w:rFonts w:ascii="Times New Roman" w:hAnsi="Times New Roman"/>
          <w:spacing w:val="-1"/>
          <w:sz w:val="24"/>
          <w:szCs w:val="24"/>
        </w:rPr>
        <w:t>a</w:t>
      </w:r>
      <w:r w:rsidRPr="0038296B">
        <w:rPr>
          <w:rFonts w:ascii="Times New Roman" w:hAnsi="Times New Roman"/>
          <w:sz w:val="24"/>
          <w:szCs w:val="24"/>
        </w:rPr>
        <w:t>nd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of</w:t>
      </w:r>
      <w:r w:rsidRPr="0038296B">
        <w:rPr>
          <w:rFonts w:ascii="Times New Roman" w:hAnsi="Times New Roman"/>
          <w:spacing w:val="-1"/>
          <w:sz w:val="24"/>
          <w:szCs w:val="24"/>
        </w:rPr>
        <w:t xml:space="preserve"> acce</w:t>
      </w:r>
      <w:r w:rsidRPr="0038296B">
        <w:rPr>
          <w:rFonts w:ascii="Times New Roman" w:hAnsi="Times New Roman"/>
          <w:sz w:val="24"/>
          <w:szCs w:val="24"/>
        </w:rPr>
        <w:t xml:space="preserve">ssing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In recent years, we have received only 1 to 2 contract terminations a year where CMS allows passive enrollment.</w:t>
      </w:r>
      <w:r w:rsidR="00A01651">
        <w:rPr>
          <w:rFonts w:ascii="Times New Roman" w:hAnsi="Times New Roman"/>
          <w:sz w:val="24"/>
          <w:szCs w:val="24"/>
        </w:rPr>
        <w:t xml:space="preserve"> Under the</w:t>
      </w:r>
      <w:r w:rsidRPr="00EF67B7" w:rsidR="00A01651">
        <w:rPr>
          <w:rFonts w:ascii="Times New Roman" w:hAnsi="Times New Roman"/>
          <w:sz w:val="24"/>
          <w:szCs w:val="24"/>
        </w:rPr>
        <w:t xml:space="preserve"> </w:t>
      </w:r>
      <w:r w:rsidR="00A01651">
        <w:rPr>
          <w:rFonts w:ascii="Times New Roman" w:hAnsi="Times New Roman"/>
          <w:sz w:val="24"/>
          <w:szCs w:val="24"/>
        </w:rPr>
        <w:t xml:space="preserve">limited expansion of </w:t>
      </w:r>
      <w:r w:rsidRPr="00EF67B7" w:rsidR="00A01651">
        <w:rPr>
          <w:rFonts w:ascii="Times New Roman" w:hAnsi="Times New Roman"/>
          <w:sz w:val="24"/>
          <w:szCs w:val="24"/>
        </w:rPr>
        <w:t xml:space="preserve">passive enrollment </w:t>
      </w:r>
      <w:r w:rsidR="00A01651">
        <w:rPr>
          <w:rFonts w:ascii="Times New Roman" w:hAnsi="Times New Roman"/>
          <w:sz w:val="24"/>
          <w:szCs w:val="24"/>
        </w:rPr>
        <w:t>authority to promote integrated care for dually eligible beneficiaries, we anticipate 4 additional instances in which CMS allows passive enrollment each year</w:t>
      </w:r>
      <w:r w:rsidR="00A01651">
        <w:rPr>
          <w:color w:val="1F497D"/>
        </w:rPr>
        <w:t>.</w:t>
      </w:r>
      <w:r w:rsidR="00A01651">
        <w:rPr>
          <w:rFonts w:ascii="Times New Roman" w:hAnsi="Times New Roman"/>
          <w:sz w:val="24"/>
          <w:szCs w:val="24"/>
        </w:rPr>
        <w:t xml:space="preserve"> </w:t>
      </w:r>
      <w:r w:rsidRPr="0038296B">
        <w:rPr>
          <w:rFonts w:ascii="Times New Roman" w:hAnsi="Times New Roman"/>
          <w:sz w:val="24"/>
          <w:szCs w:val="24"/>
        </w:rPr>
        <w:t xml:space="preserve"> The notifications are sent as a batch process from the parent organization.. Thus the burden associated with this provision affects less than 10 entities per year and  therefore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at</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rsidRPr="0038296B" w:rsidR="004A2290" w:rsidP="0038296B" w:rsidRDefault="004A2290" w14:paraId="7F18A73A" w14:textId="77777777">
      <w:pPr>
        <w:autoSpaceDE w:val="0"/>
        <w:autoSpaceDN w:val="0"/>
        <w:spacing w:after="0" w:line="240" w:lineRule="auto"/>
        <w:rPr>
          <w:rFonts w:ascii="Times New Roman" w:hAnsi="Times New Roman"/>
          <w:sz w:val="24"/>
          <w:szCs w:val="24"/>
        </w:rPr>
      </w:pPr>
    </w:p>
    <w:p w:rsidRPr="0038296B" w:rsidR="009D3962" w:rsidP="009B2F72" w:rsidRDefault="009D3962" w14:paraId="393E12F3" w14:textId="2AE8BF62">
      <w:pPr>
        <w:pStyle w:val="ListParagraph"/>
        <w:tabs>
          <w:tab w:val="left" w:pos="720"/>
        </w:tabs>
        <w:spacing w:line="240" w:lineRule="auto"/>
        <w:ind w:left="0"/>
        <w:contextualSpacing w:val="0"/>
        <w:rPr>
          <w:rFonts w:ascii="Times New Roman" w:hAnsi="Times New Roman"/>
          <w:sz w:val="24"/>
          <w:szCs w:val="24"/>
        </w:rPr>
      </w:pPr>
      <w:r w:rsidRPr="0038296B">
        <w:rPr>
          <w:rFonts w:ascii="Times New Roman" w:hAnsi="Times New Roman"/>
          <w:sz w:val="24"/>
          <w:szCs w:val="24"/>
        </w:rPr>
        <w:t xml:space="preserve">  </w:t>
      </w:r>
      <w:r w:rsidR="00C1071F">
        <w:rPr>
          <w:rFonts w:ascii="Times New Roman" w:hAnsi="Times New Roman"/>
          <w:sz w:val="24"/>
          <w:szCs w:val="24"/>
        </w:rPr>
        <w:t xml:space="preserve">The </w:t>
      </w:r>
      <w:r w:rsidRPr="0038296B" w:rsidR="00C1071F">
        <w:rPr>
          <w:rFonts w:ascii="Times New Roman" w:hAnsi="Times New Roman"/>
          <w:sz w:val="24"/>
          <w:szCs w:val="24"/>
        </w:rPr>
        <w:t>Medicare Advantage Open Enrollment Period (OEP allow</w:t>
      </w:r>
      <w:r w:rsidR="00C1071F">
        <w:rPr>
          <w:rFonts w:ascii="Times New Roman" w:hAnsi="Times New Roman"/>
          <w:sz w:val="24"/>
          <w:szCs w:val="24"/>
        </w:rPr>
        <w:t>s</w:t>
      </w:r>
      <w:r w:rsidRPr="0038296B" w:rsidR="00C1071F">
        <w:rPr>
          <w:rFonts w:ascii="Times New Roman" w:hAnsi="Times New Roman"/>
          <w:sz w:val="24"/>
          <w:szCs w:val="24"/>
        </w:rPr>
        <w:t xml:space="preserve"> MA-enrolled individuals the opportunity to make a one-time election during the first 3 months of the calendar year to switch MA plans, or disenroll from an MA plan and obtain coverage through Original Medicare.</w:t>
      </w:r>
      <w:r w:rsidR="00675F52">
        <w:rPr>
          <w:rFonts w:ascii="Times New Roman" w:hAnsi="Times New Roman"/>
          <w:sz w:val="24"/>
          <w:szCs w:val="24"/>
        </w:rPr>
        <w:t xml:space="preserve"> </w:t>
      </w:r>
      <w:r w:rsidRPr="0038296B">
        <w:rPr>
          <w:rFonts w:ascii="Times New Roman" w:hAnsi="Times New Roman"/>
          <w:sz w:val="24"/>
          <w:szCs w:val="24"/>
        </w:rPr>
        <w:t>The burden for all beneficiaries is estimated at 279,000 hours (558,000 beneficiaries x 0.5 hr) at a cost o</w:t>
      </w:r>
      <w:r w:rsidR="009B2F72">
        <w:rPr>
          <w:rFonts w:ascii="Times New Roman" w:hAnsi="Times New Roman"/>
          <w:sz w:val="24"/>
          <w:szCs w:val="24"/>
        </w:rPr>
        <w:t>f $</w:t>
      </w:r>
      <w:r w:rsidR="005A1248">
        <w:rPr>
          <w:rFonts w:ascii="Times New Roman" w:hAnsi="Times New Roman"/>
          <w:sz w:val="24"/>
          <w:szCs w:val="24"/>
        </w:rPr>
        <w:t>6,790,860</w:t>
      </w:r>
      <w:r w:rsidR="009B2F72">
        <w:rPr>
          <w:rFonts w:ascii="Times New Roman" w:hAnsi="Times New Roman"/>
          <w:sz w:val="24"/>
          <w:szCs w:val="24"/>
        </w:rPr>
        <w:t xml:space="preserve"> (279,000 hr x $23.86</w:t>
      </w:r>
      <w:r w:rsidRPr="0038296B">
        <w:rPr>
          <w:rFonts w:ascii="Times New Roman" w:hAnsi="Times New Roman"/>
          <w:sz w:val="24"/>
          <w:szCs w:val="24"/>
        </w:rPr>
        <w:t>/hr) or $</w:t>
      </w:r>
      <w:r w:rsidR="009B2F72">
        <w:rPr>
          <w:rFonts w:ascii="Times New Roman" w:hAnsi="Times New Roman"/>
          <w:sz w:val="24"/>
          <w:szCs w:val="24"/>
        </w:rPr>
        <w:t>11.93</w:t>
      </w:r>
      <w:r w:rsidRPr="0038296B">
        <w:rPr>
          <w:rFonts w:ascii="Times New Roman" w:hAnsi="Times New Roman"/>
          <w:sz w:val="24"/>
          <w:szCs w:val="24"/>
        </w:rPr>
        <w:t xml:space="preserve"> per beneficiary ($</w:t>
      </w:r>
      <w:r w:rsidR="005A1248">
        <w:rPr>
          <w:rFonts w:ascii="Times New Roman" w:hAnsi="Times New Roman"/>
          <w:sz w:val="24"/>
          <w:szCs w:val="24"/>
        </w:rPr>
        <w:t>6,790,860</w:t>
      </w:r>
      <w:r w:rsidRPr="0038296B">
        <w:rPr>
          <w:rFonts w:ascii="Times New Roman" w:hAnsi="Times New Roman"/>
          <w:sz w:val="24"/>
          <w:szCs w:val="24"/>
        </w:rPr>
        <w:t xml:space="preserve"> / 558,000 beneficiaries).</w:t>
      </w:r>
    </w:p>
    <w:p w:rsidRPr="0038296B" w:rsidR="009D3962" w:rsidP="0038296B" w:rsidRDefault="009D3962" w14:paraId="1D69D576" w14:textId="77777777">
      <w:pPr>
        <w:pStyle w:val="ListParagraph"/>
        <w:tabs>
          <w:tab w:val="left" w:pos="720"/>
        </w:tabs>
        <w:spacing w:line="240" w:lineRule="auto"/>
        <w:ind w:left="0"/>
        <w:contextualSpacing w:val="0"/>
        <w:rPr>
          <w:rFonts w:ascii="Times New Roman" w:hAnsi="Times New Roman"/>
          <w:sz w:val="24"/>
          <w:szCs w:val="24"/>
        </w:rPr>
      </w:pPr>
      <w:r w:rsidRPr="0038296B">
        <w:rPr>
          <w:rFonts w:ascii="Times New Roman" w:hAnsi="Times New Roman"/>
          <w:sz w:val="24"/>
          <w:szCs w:val="24"/>
        </w:rPr>
        <w:tab/>
        <w:t xml:space="preserve">There are currently 468 MA organizations in 2017.  Not all MA organizations are required to be open for enrollment during the OEP; however, for those that are, we estimate that this enrollment period would result in approximately 1,192 enrollments per organization (558,000 individuals / 468 organizations) during the OEP each year.  </w:t>
      </w:r>
    </w:p>
    <w:p w:rsidRPr="0038296B" w:rsidR="009D3962" w:rsidP="00887D6C" w:rsidRDefault="009D3962" w14:paraId="002ED9E7" w14:textId="31044960">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We estimate it would take approximately 5 minutes at $</w:t>
      </w:r>
      <w:r w:rsidR="00080984">
        <w:rPr>
          <w:rFonts w:ascii="Times New Roman" w:hAnsi="Times New Roman"/>
          <w:sz w:val="24"/>
          <w:szCs w:val="24"/>
        </w:rPr>
        <w:t>72.84</w:t>
      </w:r>
      <w:r w:rsidRPr="0038296B">
        <w:rPr>
          <w:rFonts w:ascii="Times New Roman" w:hAnsi="Times New Roman"/>
          <w:sz w:val="24"/>
          <w:szCs w:val="24"/>
        </w:rPr>
        <w:t>/hr for a business operations specialist to determine eligibility and effectuate the changes for open enrollment. The burden for all organizations is estimated at 46,500 hours (558,000 beneficiaries x 5 min/60) at a cost of $</w:t>
      </w:r>
      <w:r w:rsidRPr="00080984" w:rsidR="00080984">
        <w:rPr>
          <w:rFonts w:ascii="Times New Roman" w:hAnsi="Times New Roman"/>
          <w:sz w:val="24"/>
          <w:szCs w:val="24"/>
        </w:rPr>
        <w:t xml:space="preserve">3,387,060 </w:t>
      </w:r>
      <w:r w:rsidRPr="0038296B">
        <w:rPr>
          <w:rFonts w:ascii="Times New Roman" w:hAnsi="Times New Roman"/>
          <w:sz w:val="24"/>
          <w:szCs w:val="24"/>
        </w:rPr>
        <w:t>(46,500 hr x $</w:t>
      </w:r>
      <w:r w:rsidR="00080984">
        <w:rPr>
          <w:rFonts w:ascii="Times New Roman" w:hAnsi="Times New Roman"/>
          <w:sz w:val="24"/>
          <w:szCs w:val="24"/>
        </w:rPr>
        <w:t>72.84</w:t>
      </w:r>
      <w:r w:rsidR="00CC3A20">
        <w:rPr>
          <w:rFonts w:ascii="Times New Roman" w:hAnsi="Times New Roman"/>
          <w:sz w:val="24"/>
          <w:szCs w:val="24"/>
        </w:rPr>
        <w:t>(hourly wage of a business operation specialist)</w:t>
      </w:r>
      <w:r w:rsidRPr="0038296B">
        <w:rPr>
          <w:rFonts w:ascii="Times New Roman" w:hAnsi="Times New Roman"/>
          <w:sz w:val="24"/>
          <w:szCs w:val="24"/>
        </w:rPr>
        <w:t>) or $</w:t>
      </w:r>
      <w:r w:rsidR="00782FB5">
        <w:rPr>
          <w:rFonts w:ascii="Times New Roman" w:hAnsi="Times New Roman"/>
          <w:sz w:val="24"/>
          <w:szCs w:val="24"/>
        </w:rPr>
        <w:t>6,864</w:t>
      </w:r>
      <w:r w:rsidRPr="0038296B">
        <w:rPr>
          <w:rFonts w:ascii="Times New Roman" w:hAnsi="Times New Roman"/>
          <w:sz w:val="24"/>
          <w:szCs w:val="24"/>
        </w:rPr>
        <w:t xml:space="preserve"> per organization ($</w:t>
      </w:r>
      <w:r w:rsidR="00CC3A20">
        <w:rPr>
          <w:rFonts w:ascii="Times New Roman" w:hAnsi="Times New Roman"/>
          <w:sz w:val="24"/>
          <w:szCs w:val="24"/>
        </w:rPr>
        <w:t>3,347,070</w:t>
      </w:r>
      <w:r w:rsidRPr="0038296B">
        <w:rPr>
          <w:rFonts w:ascii="Times New Roman" w:hAnsi="Times New Roman"/>
          <w:sz w:val="24"/>
          <w:szCs w:val="24"/>
        </w:rPr>
        <w:t xml:space="preserve"> / 468 MA organizations).</w:t>
      </w:r>
    </w:p>
    <w:p w:rsidRPr="0038296B" w:rsidR="009D3962" w:rsidP="000A41C8" w:rsidRDefault="009D3962" w14:paraId="206A11B7" w14:textId="20BDB035">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Once the enrollment change is completed, CMS estimates that it will take 1 minute at $</w:t>
      </w:r>
      <w:r w:rsidR="00080984">
        <w:rPr>
          <w:rFonts w:ascii="Times New Roman" w:hAnsi="Times New Roman"/>
          <w:sz w:val="24"/>
          <w:szCs w:val="24"/>
        </w:rPr>
        <w:t>72.84</w:t>
      </w:r>
      <w:r w:rsidR="00CC3A20">
        <w:rPr>
          <w:rFonts w:ascii="Times New Roman" w:hAnsi="Times New Roman"/>
          <w:sz w:val="24"/>
          <w:szCs w:val="24"/>
        </w:rPr>
        <w:t xml:space="preserve"> / </w:t>
      </w:r>
      <w:r w:rsidRPr="0038296B">
        <w:rPr>
          <w:rFonts w:ascii="Times New Roman" w:hAnsi="Times New Roman"/>
          <w:sz w:val="24"/>
          <w:szCs w:val="24"/>
        </w:rPr>
        <w:t>hr for a business operations specialist to electronically generate and submit a notice to convey the enrollment or disenrollment decision for each of the 558,000 beneficiaries.  The total burden to complete the notices is 9,300 hours (558,000 notices x 1 min/60) at a</w:t>
      </w:r>
      <w:r w:rsidR="00CC3A20">
        <w:rPr>
          <w:rFonts w:ascii="Times New Roman" w:hAnsi="Times New Roman"/>
          <w:sz w:val="24"/>
          <w:szCs w:val="24"/>
        </w:rPr>
        <w:t xml:space="preserve"> cost of $</w:t>
      </w:r>
      <w:r w:rsidR="00EC38E6">
        <w:rPr>
          <w:rFonts w:ascii="Times New Roman" w:hAnsi="Times New Roman"/>
          <w:sz w:val="24"/>
          <w:szCs w:val="24"/>
        </w:rPr>
        <w:t>677,412</w:t>
      </w:r>
      <w:r w:rsidR="00CC3A20">
        <w:rPr>
          <w:rFonts w:ascii="Times New Roman" w:hAnsi="Times New Roman"/>
          <w:sz w:val="24"/>
          <w:szCs w:val="24"/>
        </w:rPr>
        <w:t>(9,300 hr x $</w:t>
      </w:r>
      <w:r w:rsidR="00080984">
        <w:rPr>
          <w:rFonts w:ascii="Times New Roman" w:hAnsi="Times New Roman"/>
          <w:sz w:val="24"/>
          <w:szCs w:val="24"/>
        </w:rPr>
        <w:t>72.84</w:t>
      </w:r>
      <w:r w:rsidRPr="0038296B">
        <w:rPr>
          <w:rFonts w:ascii="Times New Roman" w:hAnsi="Times New Roman"/>
          <w:sz w:val="24"/>
          <w:szCs w:val="24"/>
        </w:rPr>
        <w:t>/hr) or $1.</w:t>
      </w:r>
      <w:r w:rsidR="000A41C8">
        <w:rPr>
          <w:rFonts w:ascii="Times New Roman" w:hAnsi="Times New Roman"/>
          <w:sz w:val="24"/>
          <w:szCs w:val="24"/>
        </w:rPr>
        <w:t>15</w:t>
      </w:r>
      <w:r w:rsidR="00CC3A20">
        <w:rPr>
          <w:rFonts w:ascii="Times New Roman" w:hAnsi="Times New Roman"/>
          <w:sz w:val="24"/>
          <w:szCs w:val="24"/>
        </w:rPr>
        <w:t xml:space="preserve"> per notice ($</w:t>
      </w:r>
      <w:r w:rsidR="00EC38E6">
        <w:rPr>
          <w:rFonts w:ascii="Times New Roman" w:hAnsi="Times New Roman"/>
          <w:sz w:val="24"/>
          <w:szCs w:val="24"/>
        </w:rPr>
        <w:t>677,412</w:t>
      </w:r>
      <w:r w:rsidR="000A41C8">
        <w:rPr>
          <w:rFonts w:ascii="Times New Roman" w:hAnsi="Times New Roman"/>
          <w:sz w:val="24"/>
          <w:szCs w:val="24"/>
        </w:rPr>
        <w:t>/ 558,000 notices) or $1,373</w:t>
      </w:r>
      <w:r w:rsidRPr="0038296B">
        <w:rPr>
          <w:rFonts w:ascii="Times New Roman" w:hAnsi="Times New Roman"/>
          <w:sz w:val="24"/>
          <w:szCs w:val="24"/>
        </w:rPr>
        <w:t xml:space="preserve"> per organization ($</w:t>
      </w:r>
      <w:r w:rsidR="00EC38E6">
        <w:rPr>
          <w:rFonts w:ascii="Times New Roman" w:hAnsi="Times New Roman"/>
          <w:sz w:val="24"/>
          <w:szCs w:val="24"/>
        </w:rPr>
        <w:t>677,412</w:t>
      </w:r>
      <w:r w:rsidRPr="0038296B">
        <w:rPr>
          <w:rFonts w:ascii="Times New Roman" w:hAnsi="Times New Roman"/>
          <w:sz w:val="24"/>
          <w:szCs w:val="24"/>
        </w:rPr>
        <w:t>/ 468 MA organizations).</w:t>
      </w:r>
    </w:p>
    <w:p w:rsidRPr="0038296B" w:rsidR="009D3962" w:rsidP="00782FB5" w:rsidRDefault="009D3962" w14:paraId="20366610" w14:textId="36D00B1E">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The burden associated with electronic submission of enrollment information to CMS is estimated at 1 minute at $</w:t>
      </w:r>
      <w:r w:rsidR="00080984">
        <w:rPr>
          <w:rFonts w:ascii="Times New Roman" w:hAnsi="Times New Roman"/>
          <w:sz w:val="24"/>
          <w:szCs w:val="24"/>
        </w:rPr>
        <w:t>72.84</w:t>
      </w:r>
      <w:r w:rsidRPr="0038296B">
        <w:rPr>
          <w:rFonts w:ascii="Times New Roman" w:hAnsi="Times New Roman"/>
          <w:sz w:val="24"/>
          <w:szCs w:val="24"/>
        </w:rPr>
        <w:t>/hr for a business operations specialist to submit the enrollment information to CMS during the open enrollment period.  The total burden is estimated at 9,300 hours (558,000 notices x 1 min/60) at a</w:t>
      </w:r>
      <w:r w:rsidR="00782FB5">
        <w:rPr>
          <w:rFonts w:ascii="Times New Roman" w:hAnsi="Times New Roman"/>
          <w:sz w:val="24"/>
          <w:szCs w:val="24"/>
        </w:rPr>
        <w:t xml:space="preserve"> cost of $</w:t>
      </w:r>
      <w:r w:rsidR="00EC38E6">
        <w:rPr>
          <w:rFonts w:ascii="Times New Roman" w:hAnsi="Times New Roman"/>
          <w:sz w:val="24"/>
          <w:szCs w:val="24"/>
        </w:rPr>
        <w:t>677,412</w:t>
      </w:r>
      <w:r w:rsidR="00782FB5">
        <w:rPr>
          <w:rFonts w:ascii="Times New Roman" w:hAnsi="Times New Roman"/>
          <w:sz w:val="24"/>
          <w:szCs w:val="24"/>
        </w:rPr>
        <w:t>(9,300 hr x $</w:t>
      </w:r>
      <w:r w:rsidR="00080984">
        <w:rPr>
          <w:rFonts w:ascii="Times New Roman" w:hAnsi="Times New Roman"/>
          <w:sz w:val="24"/>
          <w:szCs w:val="24"/>
        </w:rPr>
        <w:t>72.84</w:t>
      </w:r>
      <w:r w:rsidR="00782FB5">
        <w:rPr>
          <w:rFonts w:ascii="Times New Roman" w:hAnsi="Times New Roman"/>
          <w:sz w:val="24"/>
          <w:szCs w:val="24"/>
        </w:rPr>
        <w:t>/hr) or $1.15 per notice ($</w:t>
      </w:r>
      <w:r w:rsidR="00EC38E6">
        <w:rPr>
          <w:rFonts w:ascii="Times New Roman" w:hAnsi="Times New Roman"/>
          <w:sz w:val="24"/>
          <w:szCs w:val="24"/>
        </w:rPr>
        <w:t>677,412</w:t>
      </w:r>
      <w:r w:rsidR="00CC3A20">
        <w:rPr>
          <w:rFonts w:ascii="Times New Roman" w:hAnsi="Times New Roman"/>
          <w:sz w:val="24"/>
          <w:szCs w:val="24"/>
        </w:rPr>
        <w:t>/ 558,000 notices) or $1,</w:t>
      </w:r>
      <w:r w:rsidR="00782FB5">
        <w:rPr>
          <w:rFonts w:ascii="Times New Roman" w:hAnsi="Times New Roman"/>
          <w:sz w:val="24"/>
          <w:szCs w:val="24"/>
        </w:rPr>
        <w:t>373</w:t>
      </w:r>
      <w:r w:rsidRPr="0038296B">
        <w:rPr>
          <w:rFonts w:ascii="Times New Roman" w:hAnsi="Times New Roman"/>
          <w:sz w:val="24"/>
          <w:szCs w:val="24"/>
        </w:rPr>
        <w:t xml:space="preserve"> per </w:t>
      </w:r>
      <w:r w:rsidR="00782FB5">
        <w:rPr>
          <w:rFonts w:ascii="Times New Roman" w:hAnsi="Times New Roman"/>
          <w:sz w:val="24"/>
          <w:szCs w:val="24"/>
        </w:rPr>
        <w:t>organization ($</w:t>
      </w:r>
      <w:r w:rsidR="00EC38E6">
        <w:rPr>
          <w:rFonts w:ascii="Times New Roman" w:hAnsi="Times New Roman"/>
          <w:sz w:val="24"/>
          <w:szCs w:val="24"/>
        </w:rPr>
        <w:t>677,412</w:t>
      </w:r>
      <w:r w:rsidRPr="0038296B">
        <w:rPr>
          <w:rFonts w:ascii="Times New Roman" w:hAnsi="Times New Roman"/>
          <w:sz w:val="24"/>
          <w:szCs w:val="24"/>
        </w:rPr>
        <w:t>/ 468 MA organizations).</w:t>
      </w:r>
    </w:p>
    <w:p w:rsidRPr="0038296B" w:rsidR="009D3962" w:rsidP="0038296B" w:rsidRDefault="009D3962" w14:paraId="61F627BC" w14:textId="68A8C878">
      <w:pPr>
        <w:pStyle w:val="ListParagraph"/>
        <w:spacing w:line="240" w:lineRule="auto"/>
        <w:ind w:left="0" w:firstLine="720"/>
        <w:contextualSpacing w:val="0"/>
        <w:rPr>
          <w:rFonts w:ascii="Times New Roman" w:hAnsi="Times New Roman"/>
          <w:sz w:val="24"/>
          <w:szCs w:val="24"/>
        </w:rPr>
      </w:pPr>
      <w:r w:rsidRPr="0038296B">
        <w:rPr>
          <w:rFonts w:ascii="Times New Roman" w:hAnsi="Times New Roman"/>
          <w:sz w:val="24"/>
          <w:szCs w:val="24"/>
        </w:rPr>
        <w:t>Additionally, MA organizations will have to retain a copy of the notice in the beneficiary’s records.  The burden associated with this task is estimated at 5 minutes at $</w:t>
      </w:r>
      <w:r w:rsidR="00080984">
        <w:rPr>
          <w:rFonts w:ascii="Times New Roman" w:hAnsi="Times New Roman"/>
          <w:sz w:val="24"/>
          <w:szCs w:val="24"/>
        </w:rPr>
        <w:t>35.92</w:t>
      </w:r>
      <w:r w:rsidRPr="0038296B">
        <w:rPr>
          <w:rFonts w:ascii="Times New Roman" w:hAnsi="Times New Roman"/>
          <w:sz w:val="24"/>
          <w:szCs w:val="24"/>
        </w:rPr>
        <w:t>/hr for an office and administrative support worker to perform record retention for the open enrollment period. In aggregate we estimate an annual burden of 46,500 hours (558,000 beneficiaries x 5</w:t>
      </w:r>
      <w:r w:rsidR="00782FB5">
        <w:rPr>
          <w:rFonts w:ascii="Times New Roman" w:hAnsi="Times New Roman"/>
          <w:sz w:val="24"/>
          <w:szCs w:val="24"/>
        </w:rPr>
        <w:t xml:space="preserve"> min/60) at a cost of $1,611,690</w:t>
      </w:r>
      <w:r w:rsidRPr="0038296B">
        <w:rPr>
          <w:rFonts w:ascii="Times New Roman" w:hAnsi="Times New Roman"/>
          <w:sz w:val="24"/>
          <w:szCs w:val="24"/>
        </w:rPr>
        <w:t xml:space="preserve"> (46,</w:t>
      </w:r>
      <w:r w:rsidR="00782FB5">
        <w:rPr>
          <w:rFonts w:ascii="Times New Roman" w:hAnsi="Times New Roman"/>
          <w:sz w:val="24"/>
          <w:szCs w:val="24"/>
        </w:rPr>
        <w:t>500 hr x $</w:t>
      </w:r>
      <w:r w:rsidR="00080984">
        <w:rPr>
          <w:rFonts w:ascii="Times New Roman" w:hAnsi="Times New Roman"/>
          <w:sz w:val="24"/>
          <w:szCs w:val="24"/>
        </w:rPr>
        <w:t>35.92</w:t>
      </w:r>
      <w:r w:rsidR="00782FB5">
        <w:rPr>
          <w:rFonts w:ascii="Times New Roman" w:hAnsi="Times New Roman"/>
          <w:sz w:val="24"/>
          <w:szCs w:val="24"/>
        </w:rPr>
        <w:t>/hr) or $3,444</w:t>
      </w:r>
      <w:r w:rsidRPr="0038296B">
        <w:rPr>
          <w:rFonts w:ascii="Times New Roman" w:hAnsi="Times New Roman"/>
          <w:sz w:val="24"/>
          <w:szCs w:val="24"/>
        </w:rPr>
        <w:t xml:space="preserve"> per organization</w:t>
      </w:r>
      <w:r w:rsidRPr="0038296B">
        <w:rPr>
          <w:rFonts w:ascii="Times New Roman" w:hAnsi="Times New Roman"/>
          <w:b/>
          <w:sz w:val="24"/>
          <w:szCs w:val="24"/>
        </w:rPr>
        <w:t xml:space="preserve"> (</w:t>
      </w:r>
      <w:r w:rsidR="00782FB5">
        <w:rPr>
          <w:rFonts w:ascii="Times New Roman" w:hAnsi="Times New Roman"/>
          <w:sz w:val="24"/>
          <w:szCs w:val="24"/>
        </w:rPr>
        <w:t>$1,611,690</w:t>
      </w:r>
      <w:r w:rsidRPr="0038296B">
        <w:rPr>
          <w:rFonts w:ascii="Times New Roman" w:hAnsi="Times New Roman"/>
          <w:sz w:val="24"/>
          <w:szCs w:val="24"/>
        </w:rPr>
        <w:t xml:space="preserve"> / 468 MA organizations).</w:t>
      </w:r>
    </w:p>
    <w:p w:rsidRPr="0038296B" w:rsidR="009D3962" w:rsidP="00D14252" w:rsidRDefault="009D3962" w14:paraId="3B5F52C8" w14:textId="52158E56">
      <w:pPr>
        <w:spacing w:after="0" w:line="240" w:lineRule="auto"/>
        <w:ind w:firstLine="720"/>
        <w:rPr>
          <w:rFonts w:ascii="Times New Roman" w:hAnsi="Times New Roman"/>
          <w:sz w:val="24"/>
          <w:szCs w:val="24"/>
        </w:rPr>
      </w:pPr>
      <w:r w:rsidRPr="0038296B">
        <w:rPr>
          <w:rFonts w:ascii="Times New Roman" w:hAnsi="Times New Roman"/>
          <w:sz w:val="24"/>
          <w:szCs w:val="24"/>
        </w:rPr>
        <w:t xml:space="preserve">We estimate a total annual burden for all </w:t>
      </w:r>
      <w:r w:rsidRPr="0038296B">
        <w:rPr>
          <w:rFonts w:ascii="Times New Roman" w:hAnsi="Times New Roman"/>
          <w:bCs/>
          <w:sz w:val="24"/>
          <w:szCs w:val="24"/>
        </w:rPr>
        <w:t>MA organizations</w:t>
      </w:r>
      <w:r w:rsidRPr="0038296B">
        <w:rPr>
          <w:rFonts w:ascii="Times New Roman" w:hAnsi="Times New Roman"/>
          <w:sz w:val="24"/>
          <w:szCs w:val="24"/>
        </w:rPr>
        <w:t xml:space="preserve"> resulting from this provision to be 111,600 hours (46,500 hr + 9,300 hr + 9,300 hr + 46,500 hr) at a cost of $</w:t>
      </w:r>
      <w:r w:rsidR="000A41C8">
        <w:rPr>
          <w:rFonts w:ascii="Times New Roman" w:hAnsi="Times New Roman"/>
          <w:sz w:val="24"/>
          <w:szCs w:val="24"/>
        </w:rPr>
        <w:t>6,108,798 (</w:t>
      </w:r>
      <w:r w:rsidRPr="00EC38E6" w:rsidR="00EC38E6">
        <w:rPr>
          <w:rFonts w:ascii="Times New Roman" w:hAnsi="Times New Roman"/>
          <w:sz w:val="24"/>
          <w:szCs w:val="24"/>
        </w:rPr>
        <w:t xml:space="preserve">$3,387,060 </w:t>
      </w:r>
      <w:r w:rsidR="000A41C8">
        <w:rPr>
          <w:rFonts w:ascii="Times New Roman" w:hAnsi="Times New Roman"/>
          <w:sz w:val="24"/>
          <w:szCs w:val="24"/>
        </w:rPr>
        <w:t>+ $</w:t>
      </w:r>
      <w:r w:rsidR="00EC38E6">
        <w:rPr>
          <w:rFonts w:ascii="Times New Roman" w:hAnsi="Times New Roman"/>
          <w:sz w:val="24"/>
          <w:szCs w:val="24"/>
        </w:rPr>
        <w:t>677,412</w:t>
      </w:r>
      <w:r w:rsidR="000A41C8">
        <w:rPr>
          <w:rFonts w:ascii="Times New Roman" w:hAnsi="Times New Roman"/>
          <w:sz w:val="24"/>
          <w:szCs w:val="24"/>
        </w:rPr>
        <w:t>+ $642,444+$1,611,690</w:t>
      </w:r>
      <w:r w:rsidRPr="0038296B">
        <w:rPr>
          <w:rFonts w:ascii="Times New Roman" w:hAnsi="Times New Roman"/>
          <w:sz w:val="24"/>
          <w:szCs w:val="24"/>
        </w:rPr>
        <w:t>). Per organization, we estimate an annual burden of 238 hours (111,600 hr / 468 MA orga</w:t>
      </w:r>
      <w:r w:rsidR="00CC3A20">
        <w:rPr>
          <w:rFonts w:ascii="Times New Roman" w:hAnsi="Times New Roman"/>
          <w:sz w:val="24"/>
          <w:szCs w:val="24"/>
        </w:rPr>
        <w:t>nizations) at a cost of $</w:t>
      </w:r>
      <w:r w:rsidR="00D14252">
        <w:rPr>
          <w:rFonts w:ascii="Times New Roman" w:hAnsi="Times New Roman"/>
          <w:sz w:val="24"/>
          <w:szCs w:val="24"/>
        </w:rPr>
        <w:t>13,053</w:t>
      </w:r>
      <w:r w:rsidR="00CC3A20">
        <w:rPr>
          <w:rFonts w:ascii="Times New Roman" w:hAnsi="Times New Roman"/>
          <w:sz w:val="24"/>
          <w:szCs w:val="24"/>
        </w:rPr>
        <w:t xml:space="preserve"> </w:t>
      </w:r>
      <w:r w:rsidRPr="0038296B">
        <w:rPr>
          <w:rFonts w:ascii="Times New Roman" w:hAnsi="Times New Roman"/>
          <w:sz w:val="24"/>
          <w:szCs w:val="24"/>
        </w:rPr>
        <w:t>($</w:t>
      </w:r>
      <w:r w:rsidR="000A41C8">
        <w:rPr>
          <w:rFonts w:ascii="Times New Roman" w:hAnsi="Times New Roman"/>
          <w:sz w:val="24"/>
          <w:szCs w:val="24"/>
        </w:rPr>
        <w:t>6,108,798</w:t>
      </w:r>
      <w:r w:rsidRPr="0038296B">
        <w:rPr>
          <w:rFonts w:ascii="Times New Roman" w:hAnsi="Times New Roman"/>
          <w:sz w:val="24"/>
          <w:szCs w:val="24"/>
        </w:rPr>
        <w:t>/ 468 organizations). For beneficiaries we estimate a total annual burden of 279,000 hours at a cost of $2,022,750 and a per beneficiary burden of 30 min at $3.63</w:t>
      </w:r>
      <w:r w:rsidRPr="0038296B">
        <w:rPr>
          <w:rFonts w:ascii="Times New Roman" w:hAnsi="Times New Roman"/>
          <w:bCs/>
          <w:sz w:val="24"/>
          <w:szCs w:val="24"/>
        </w:rPr>
        <w:t xml:space="preserve"> </w:t>
      </w:r>
    </w:p>
    <w:p w:rsidR="009D3962" w:rsidP="0038296B" w:rsidRDefault="009D3962" w14:paraId="52F78352" w14:textId="77777777">
      <w:pPr>
        <w:widowControl w:val="0"/>
        <w:autoSpaceDE w:val="0"/>
        <w:autoSpaceDN w:val="0"/>
        <w:adjustRightInd w:val="0"/>
        <w:spacing w:after="0" w:line="240" w:lineRule="auto"/>
        <w:rPr>
          <w:rFonts w:ascii="Times New Roman" w:hAnsi="Times New Roman"/>
          <w:sz w:val="24"/>
          <w:szCs w:val="24"/>
        </w:rPr>
      </w:pPr>
    </w:p>
    <w:p w:rsidR="00CC3A20" w:rsidP="00EC0B69" w:rsidRDefault="00CC3A20" w14:paraId="7C75B142" w14:textId="69619D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total burden </w:t>
      </w:r>
      <w:r w:rsidR="00D14252">
        <w:rPr>
          <w:rFonts w:ascii="Times New Roman" w:hAnsi="Times New Roman"/>
          <w:sz w:val="24"/>
          <w:szCs w:val="24"/>
        </w:rPr>
        <w:t xml:space="preserve">to MA plans </w:t>
      </w:r>
      <w:r>
        <w:rPr>
          <w:rFonts w:ascii="Times New Roman" w:hAnsi="Times New Roman"/>
          <w:sz w:val="24"/>
          <w:szCs w:val="24"/>
        </w:rPr>
        <w:t xml:space="preserve">of 422.60 </w:t>
      </w:r>
      <w:r w:rsidR="00F34CAF">
        <w:rPr>
          <w:rFonts w:ascii="Times New Roman" w:hAnsi="Times New Roman"/>
          <w:sz w:val="24"/>
          <w:szCs w:val="24"/>
        </w:rPr>
        <w:t xml:space="preserve">is </w:t>
      </w:r>
      <w:r w:rsidR="00EC0B69">
        <w:rPr>
          <w:rFonts w:ascii="Times New Roman" w:hAnsi="Times New Roman"/>
          <w:sz w:val="24"/>
          <w:szCs w:val="24"/>
        </w:rPr>
        <w:t>786</w:t>
      </w:r>
      <w:r w:rsidR="00F34CAF">
        <w:rPr>
          <w:rFonts w:ascii="Times New Roman" w:hAnsi="Times New Roman"/>
          <w:sz w:val="24"/>
          <w:szCs w:val="24"/>
        </w:rPr>
        <w:t>,458</w:t>
      </w:r>
      <w:r w:rsidR="00D14252">
        <w:rPr>
          <w:rFonts w:ascii="Times New Roman" w:hAnsi="Times New Roman"/>
          <w:sz w:val="24"/>
          <w:szCs w:val="24"/>
        </w:rPr>
        <w:t xml:space="preserve"> hours (</w:t>
      </w:r>
      <w:r>
        <w:rPr>
          <w:rFonts w:ascii="Times New Roman" w:hAnsi="Times New Roman"/>
          <w:sz w:val="24"/>
          <w:szCs w:val="24"/>
        </w:rPr>
        <w:t>543,662 + 22</w:t>
      </w:r>
      <w:r w:rsidR="00D14252">
        <w:rPr>
          <w:rFonts w:ascii="Times New Roman" w:hAnsi="Times New Roman"/>
          <w:sz w:val="24"/>
          <w:szCs w:val="24"/>
        </w:rPr>
        <w:t>,</w:t>
      </w:r>
      <w:r>
        <w:rPr>
          <w:rFonts w:ascii="Times New Roman" w:hAnsi="Times New Roman"/>
          <w:sz w:val="24"/>
          <w:szCs w:val="24"/>
        </w:rPr>
        <w:t>464 + 108</w:t>
      </w:r>
      <w:r w:rsidR="00D14252">
        <w:rPr>
          <w:rFonts w:ascii="Times New Roman" w:hAnsi="Times New Roman"/>
          <w:sz w:val="24"/>
          <w:szCs w:val="24"/>
        </w:rPr>
        <w:t>,</w:t>
      </w:r>
      <w:r>
        <w:rPr>
          <w:rFonts w:ascii="Times New Roman" w:hAnsi="Times New Roman"/>
          <w:sz w:val="24"/>
          <w:szCs w:val="24"/>
        </w:rPr>
        <w:t xml:space="preserve">732 + </w:t>
      </w:r>
      <w:r w:rsidR="00F34CAF">
        <w:rPr>
          <w:rFonts w:ascii="Times New Roman" w:hAnsi="Times New Roman"/>
          <w:sz w:val="24"/>
          <w:szCs w:val="24"/>
        </w:rPr>
        <w:t>111,600</w:t>
      </w:r>
      <w:r w:rsidR="00D14252">
        <w:rPr>
          <w:rFonts w:ascii="Times New Roman" w:hAnsi="Times New Roman"/>
          <w:sz w:val="24"/>
          <w:szCs w:val="24"/>
        </w:rPr>
        <w:t>)</w:t>
      </w:r>
      <w:r>
        <w:rPr>
          <w:rFonts w:ascii="Times New Roman" w:hAnsi="Times New Roman"/>
          <w:sz w:val="24"/>
          <w:szCs w:val="24"/>
        </w:rPr>
        <w:t xml:space="preserve"> at a total cost of $</w:t>
      </w:r>
      <w:r w:rsidR="0078127B">
        <w:rPr>
          <w:rFonts w:ascii="Times New Roman" w:hAnsi="Times New Roman"/>
          <w:sz w:val="24"/>
          <w:szCs w:val="24"/>
        </w:rPr>
        <w:t>34,015,143 (</w:t>
      </w:r>
      <w:r w:rsidRPr="00EC38E6" w:rsidR="00EC38E6">
        <w:rPr>
          <w:rFonts w:ascii="Times New Roman" w:hAnsi="Times New Roman"/>
          <w:sz w:val="24"/>
          <w:szCs w:val="24"/>
        </w:rPr>
        <w:t xml:space="preserve">19,528,339 </w:t>
      </w:r>
      <w:r w:rsidR="0078127B">
        <w:rPr>
          <w:rFonts w:ascii="Times New Roman" w:hAnsi="Times New Roman"/>
          <w:sz w:val="24"/>
          <w:szCs w:val="24"/>
        </w:rPr>
        <w:t>+</w:t>
      </w:r>
      <w:r w:rsidRPr="00EC38E6" w:rsidR="00EC38E6">
        <w:rPr>
          <w:rFonts w:ascii="Times New Roman" w:hAnsi="Times New Roman"/>
          <w:sz w:val="24"/>
          <w:szCs w:val="24"/>
        </w:rPr>
        <w:t xml:space="preserve">1,636,278 </w:t>
      </w:r>
      <w:r w:rsidR="00EC38E6">
        <w:rPr>
          <w:rFonts w:ascii="Times New Roman" w:hAnsi="Times New Roman"/>
          <w:sz w:val="24"/>
          <w:szCs w:val="24"/>
        </w:rPr>
        <w:t>+</w:t>
      </w:r>
      <w:r w:rsidRPr="00EC38E6" w:rsidR="00EC38E6">
        <w:rPr>
          <w:rFonts w:ascii="Times New Roman" w:hAnsi="Times New Roman"/>
          <w:sz w:val="24"/>
          <w:szCs w:val="24"/>
        </w:rPr>
        <w:t xml:space="preserve">7,920,039 </w:t>
      </w:r>
      <w:r w:rsidR="0078127B">
        <w:rPr>
          <w:rFonts w:ascii="Times New Roman" w:hAnsi="Times New Roman"/>
          <w:sz w:val="24"/>
          <w:szCs w:val="24"/>
        </w:rPr>
        <w:t>+6,108,</w:t>
      </w:r>
      <w:r w:rsidR="00D14252">
        <w:rPr>
          <w:rFonts w:ascii="Times New Roman" w:hAnsi="Times New Roman"/>
          <w:sz w:val="24"/>
          <w:szCs w:val="24"/>
        </w:rPr>
        <w:t>798).</w:t>
      </w:r>
    </w:p>
    <w:p w:rsidR="00D14252" w:rsidP="00D14252" w:rsidRDefault="00D14252" w14:paraId="4A1E3453" w14:textId="77777777">
      <w:pPr>
        <w:widowControl w:val="0"/>
        <w:autoSpaceDE w:val="0"/>
        <w:autoSpaceDN w:val="0"/>
        <w:adjustRightInd w:val="0"/>
        <w:spacing w:after="0" w:line="240" w:lineRule="auto"/>
        <w:rPr>
          <w:rFonts w:ascii="Times New Roman" w:hAnsi="Times New Roman"/>
          <w:sz w:val="24"/>
          <w:szCs w:val="24"/>
        </w:rPr>
      </w:pPr>
    </w:p>
    <w:p w:rsidR="00D14252" w:rsidP="00D14252" w:rsidRDefault="00D14252" w14:paraId="03CA3E08"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total burden to beneficiaries wishing to enroll in MA plans is estimated at </w:t>
      </w:r>
      <w:r w:rsidR="00F10F77">
        <w:rPr>
          <w:rFonts w:ascii="Times New Roman" w:hAnsi="Times New Roman"/>
          <w:sz w:val="24"/>
          <w:szCs w:val="24"/>
        </w:rPr>
        <w:t xml:space="preserve">3,540,972 hours </w:t>
      </w:r>
      <w:r>
        <w:rPr>
          <w:rFonts w:ascii="Times New Roman" w:hAnsi="Times New Roman"/>
          <w:sz w:val="24"/>
          <w:szCs w:val="24"/>
        </w:rPr>
        <w:t>(3,261,972+279,000) at an annual cost of $</w:t>
      </w:r>
      <w:r w:rsidR="00F10F77">
        <w:rPr>
          <w:rFonts w:ascii="Times New Roman" w:hAnsi="Times New Roman"/>
          <w:sz w:val="24"/>
          <w:szCs w:val="24"/>
        </w:rPr>
        <w:t xml:space="preserve">25,672,047 </w:t>
      </w:r>
      <w:r>
        <w:rPr>
          <w:rFonts w:ascii="Times New Roman" w:hAnsi="Times New Roman"/>
          <w:sz w:val="24"/>
          <w:szCs w:val="24"/>
        </w:rPr>
        <w:t>(</w:t>
      </w:r>
      <w:r w:rsidR="00F10F77">
        <w:rPr>
          <w:rFonts w:ascii="Times New Roman" w:hAnsi="Times New Roman"/>
          <w:sz w:val="24"/>
          <w:szCs w:val="24"/>
        </w:rPr>
        <w:t>$</w:t>
      </w:r>
      <w:r>
        <w:rPr>
          <w:rFonts w:ascii="Times New Roman" w:hAnsi="Times New Roman"/>
          <w:sz w:val="24"/>
          <w:szCs w:val="24"/>
        </w:rPr>
        <w:t>23,649,297+</w:t>
      </w:r>
      <w:r w:rsidR="00F10F77">
        <w:rPr>
          <w:rFonts w:ascii="Times New Roman" w:hAnsi="Times New Roman"/>
          <w:sz w:val="24"/>
          <w:szCs w:val="24"/>
        </w:rPr>
        <w:t>$</w:t>
      </w:r>
      <w:r>
        <w:rPr>
          <w:rFonts w:ascii="Times New Roman" w:hAnsi="Times New Roman"/>
          <w:sz w:val="24"/>
          <w:szCs w:val="24"/>
        </w:rPr>
        <w:t>2,022,750)</w:t>
      </w:r>
      <w:r w:rsidR="00F10F77">
        <w:rPr>
          <w:rFonts w:ascii="Times New Roman" w:hAnsi="Times New Roman"/>
          <w:sz w:val="24"/>
          <w:szCs w:val="24"/>
        </w:rPr>
        <w:t>.</w:t>
      </w:r>
    </w:p>
    <w:p w:rsidR="00A708A0" w:rsidP="00D14252" w:rsidRDefault="00A708A0" w14:paraId="4CFCAC40" w14:textId="77777777">
      <w:pPr>
        <w:widowControl w:val="0"/>
        <w:autoSpaceDE w:val="0"/>
        <w:autoSpaceDN w:val="0"/>
        <w:adjustRightInd w:val="0"/>
        <w:spacing w:after="0" w:line="240" w:lineRule="auto"/>
        <w:rPr>
          <w:rFonts w:ascii="Times New Roman" w:hAnsi="Times New Roman"/>
          <w:sz w:val="24"/>
          <w:szCs w:val="24"/>
        </w:rPr>
      </w:pPr>
    </w:p>
    <w:p w:rsidRPr="00236C72" w:rsidR="00236C72" w:rsidP="00236C72" w:rsidRDefault="00236C72" w14:paraId="2BF87FC2" w14:textId="346C442E">
      <w:pPr>
        <w:widowControl w:val="0"/>
        <w:autoSpaceDE w:val="0"/>
        <w:autoSpaceDN w:val="0"/>
        <w:adjustRightInd w:val="0"/>
        <w:spacing w:after="0" w:line="240" w:lineRule="auto"/>
        <w:rPr>
          <w:rFonts w:asciiTheme="majorBidi" w:hAnsiTheme="majorBidi" w:cstheme="majorBidi"/>
          <w:sz w:val="24"/>
          <w:szCs w:val="24"/>
        </w:rPr>
      </w:pPr>
      <w:r w:rsidRPr="00236C72">
        <w:rPr>
          <w:rFonts w:asciiTheme="majorBidi" w:hAnsiTheme="majorBidi" w:cstheme="majorBidi"/>
          <w:sz w:val="24"/>
          <w:szCs w:val="24"/>
        </w:rPr>
        <w:t>The following lists required information to be collected from the beneficiary for enrollment into a Medicare Advantage Plan</w:t>
      </w:r>
    </w:p>
    <w:p w:rsidR="00EA46EE" w:rsidP="00236C72" w:rsidRDefault="00EA46EE" w14:paraId="70C408C8" w14:textId="77777777">
      <w:pPr>
        <w:tabs>
          <w:tab w:val="left" w:pos="-1080"/>
          <w:tab w:val="left" w:pos="-720"/>
          <w:tab w:val="left" w:pos="8370"/>
        </w:tabs>
        <w:rPr>
          <w:rFonts w:asciiTheme="majorBidi" w:hAnsiTheme="majorBidi" w:cstheme="majorBidi"/>
          <w:color w:val="000000" w:themeColor="text1"/>
          <w:sz w:val="24"/>
          <w:szCs w:val="24"/>
        </w:rPr>
      </w:pPr>
    </w:p>
    <w:p w:rsidRPr="00236C72" w:rsidR="00236C72" w:rsidP="00236C72" w:rsidRDefault="00236C72" w14:paraId="6D62FD4E" w14:textId="786C60A1">
      <w:pPr>
        <w:tabs>
          <w:tab w:val="left" w:pos="-1080"/>
          <w:tab w:val="left" w:pos="-720"/>
          <w:tab w:val="left" w:pos="8370"/>
        </w:tabs>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 xml:space="preserve">Per 42 CFR 422.53 and 422.60, individuals who meet the eligibility criteria may enroll in a Medicare Advantage (MA) plan, and requests for enrollment must comply with CMS instructions and be approved by CMS.  CMS permits multiple ways in which a beneficiary can submit an enrollment request to the MA organization of his or her choice, such as paper, telephonic and electronic.  In all instances the MA organization is required to determine eligibility for enrollment based on the required collection of information.  </w:t>
      </w:r>
    </w:p>
    <w:p w:rsidRPr="00236C72" w:rsidR="00236C72" w:rsidP="00236C72" w:rsidRDefault="00236C72" w14:paraId="557C2EBE" w14:textId="77777777">
      <w:pPr>
        <w:tabs>
          <w:tab w:val="left" w:pos="-1080"/>
          <w:tab w:val="left" w:pos="-720"/>
          <w:tab w:val="left" w:pos="8370"/>
        </w:tabs>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While each MA organization develops their own enrollment collection (or “form”), the guidance in Chapter 2 of the Medicare Managed Care Manual outlines the items required to be collected for each enrollment request.  These items are required for the MA organization to determine if the beneficiary is eligible for plan enrollment per statutory and regulatory requirements and to submit the enrollment transaction to CMS. The following chart outlines the data to be collected for the enrollment request to be valid and processed. It also includes items asked (but beneficiary not required to answer) to aid the MA organization in efficiently processing the request and setting up beneficiary preferences for services.</w:t>
      </w:r>
    </w:p>
    <w:p w:rsidRPr="00236C72" w:rsidR="00236C72" w:rsidP="00236C72" w:rsidRDefault="00236C72" w14:paraId="181A21F7" w14:textId="77777777">
      <w:pPr>
        <w:tabs>
          <w:tab w:val="left" w:pos="-1080"/>
          <w:tab w:val="left" w:pos="-720"/>
          <w:tab w:val="left" w:pos="8370"/>
        </w:tabs>
        <w:rPr>
          <w:rFonts w:asciiTheme="majorBidi" w:hAnsiTheme="majorBidi" w:cstheme="majorBidi"/>
          <w:color w:val="000000" w:themeColor="text1"/>
          <w:sz w:val="24"/>
          <w:szCs w:val="24"/>
        </w:rPr>
      </w:pPr>
    </w:p>
    <w:tbl>
      <w:tblPr>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4" w:type="dxa"/>
          <w:right w:w="144" w:type="dxa"/>
        </w:tblCellMar>
        <w:tblLook w:val="0000" w:firstRow="0" w:lastRow="0" w:firstColumn="0" w:lastColumn="0" w:noHBand="0" w:noVBand="0"/>
      </w:tblPr>
      <w:tblGrid>
        <w:gridCol w:w="630"/>
        <w:gridCol w:w="2880"/>
        <w:gridCol w:w="1170"/>
        <w:gridCol w:w="1350"/>
        <w:gridCol w:w="3600"/>
      </w:tblGrid>
      <w:tr w:rsidRPr="00236C72" w:rsidR="00236C72" w:rsidTr="00381089" w14:paraId="2D000343" w14:textId="77777777">
        <w:trPr>
          <w:tblHeader/>
        </w:trPr>
        <w:tc>
          <w:tcPr>
            <w:tcW w:w="3510" w:type="dxa"/>
            <w:gridSpan w:val="2"/>
            <w:shd w:val="clear" w:color="auto" w:fill="FBD4B4" w:themeFill="accent6" w:themeFillTint="66"/>
            <w:vAlign w:val="center"/>
          </w:tcPr>
          <w:p w:rsidRPr="00236C72" w:rsidR="00236C72" w:rsidP="00381089" w:rsidRDefault="00236C72" w14:paraId="3D95CCA2"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Data Elements Required for MA plan enrollment</w:t>
            </w:r>
          </w:p>
        </w:tc>
        <w:tc>
          <w:tcPr>
            <w:tcW w:w="1170" w:type="dxa"/>
            <w:shd w:val="clear" w:color="auto" w:fill="FBD4B4" w:themeFill="accent6" w:themeFillTint="66"/>
            <w:vAlign w:val="center"/>
          </w:tcPr>
          <w:p w:rsidRPr="00236C72" w:rsidR="00236C72" w:rsidP="00381089" w:rsidRDefault="00236C72" w14:paraId="36D83CC4"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Required to be Asked?</w:t>
            </w:r>
          </w:p>
        </w:tc>
        <w:tc>
          <w:tcPr>
            <w:tcW w:w="1350" w:type="dxa"/>
            <w:shd w:val="clear" w:color="auto" w:fill="FBD4B4" w:themeFill="accent6" w:themeFillTint="66"/>
            <w:vAlign w:val="center"/>
          </w:tcPr>
          <w:p w:rsidRPr="00236C72" w:rsidR="00236C72" w:rsidP="00381089" w:rsidRDefault="00236C72" w14:paraId="20A003D8"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Response Required?</w:t>
            </w:r>
          </w:p>
        </w:tc>
        <w:tc>
          <w:tcPr>
            <w:tcW w:w="3600" w:type="dxa"/>
            <w:shd w:val="clear" w:color="auto" w:fill="FBD4B4" w:themeFill="accent6" w:themeFillTint="66"/>
            <w:vAlign w:val="center"/>
          </w:tcPr>
          <w:p w:rsidRPr="00236C72" w:rsidR="00236C72" w:rsidP="00381089" w:rsidRDefault="00236C72" w14:paraId="35C04ABD"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Reason for Collection</w:t>
            </w:r>
          </w:p>
        </w:tc>
      </w:tr>
      <w:tr w:rsidRPr="00236C72" w:rsidR="00236C72" w:rsidTr="00381089" w14:paraId="474A85C3" w14:textId="77777777">
        <w:tc>
          <w:tcPr>
            <w:tcW w:w="630" w:type="dxa"/>
            <w:vAlign w:val="center"/>
          </w:tcPr>
          <w:p w:rsidRPr="00236C72" w:rsidR="00236C72" w:rsidP="00381089" w:rsidRDefault="00236C72" w14:paraId="7489E99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p>
        </w:tc>
        <w:tc>
          <w:tcPr>
            <w:tcW w:w="9000" w:type="dxa"/>
            <w:gridSpan w:val="4"/>
            <w:vAlign w:val="center"/>
          </w:tcPr>
          <w:p w:rsidRPr="00236C72" w:rsidR="00236C72" w:rsidP="00381089" w:rsidRDefault="00236C72" w14:paraId="69D263C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b/>
                <w:color w:val="000000" w:themeColor="text1"/>
                <w:sz w:val="24"/>
                <w:szCs w:val="24"/>
              </w:rPr>
              <w:t>Required for enrollment eligibility per law and regulation</w:t>
            </w:r>
          </w:p>
        </w:tc>
      </w:tr>
      <w:tr w:rsidRPr="00236C72" w:rsidR="00236C72" w:rsidTr="00381089" w14:paraId="278C5A05" w14:textId="77777777">
        <w:tc>
          <w:tcPr>
            <w:tcW w:w="630" w:type="dxa"/>
            <w:vAlign w:val="center"/>
          </w:tcPr>
          <w:p w:rsidRPr="00236C72" w:rsidR="00236C72" w:rsidP="00381089" w:rsidRDefault="00236C72" w14:paraId="10FA53B9"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w:t>
            </w:r>
          </w:p>
        </w:tc>
        <w:tc>
          <w:tcPr>
            <w:tcW w:w="2880" w:type="dxa"/>
            <w:vAlign w:val="center"/>
          </w:tcPr>
          <w:p w:rsidRPr="00236C72" w:rsidR="00236C72" w:rsidP="00381089" w:rsidRDefault="00236C72" w14:paraId="6E6A976D"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name</w:t>
            </w:r>
          </w:p>
        </w:tc>
        <w:tc>
          <w:tcPr>
            <w:tcW w:w="1170" w:type="dxa"/>
            <w:vAlign w:val="center"/>
          </w:tcPr>
          <w:p w:rsidRPr="00236C72" w:rsidR="00236C72" w:rsidP="00381089" w:rsidRDefault="00236C72" w14:paraId="0A402BC9"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ADC62C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53C7802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can identify the correct beneficiary in CMS’ systems and properly process the enrollment request.</w:t>
            </w:r>
          </w:p>
        </w:tc>
      </w:tr>
      <w:tr w:rsidRPr="00236C72" w:rsidR="00236C72" w:rsidTr="00381089" w14:paraId="41785CEC" w14:textId="77777777">
        <w:tc>
          <w:tcPr>
            <w:tcW w:w="630" w:type="dxa"/>
            <w:vAlign w:val="center"/>
          </w:tcPr>
          <w:p w:rsidRPr="00236C72" w:rsidR="00236C72" w:rsidP="00381089" w:rsidRDefault="00236C72" w14:paraId="4E66435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w:t>
            </w:r>
          </w:p>
        </w:tc>
        <w:tc>
          <w:tcPr>
            <w:tcW w:w="2880" w:type="dxa"/>
            <w:vAlign w:val="center"/>
          </w:tcPr>
          <w:p w:rsidRPr="00236C72" w:rsidR="00236C72" w:rsidP="00381089" w:rsidRDefault="00236C72" w14:paraId="44322C0F"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Permanent residence address (with the exception of “County” – see below)</w:t>
            </w:r>
          </w:p>
        </w:tc>
        <w:tc>
          <w:tcPr>
            <w:tcW w:w="1170" w:type="dxa"/>
            <w:vAlign w:val="center"/>
          </w:tcPr>
          <w:p w:rsidRPr="00236C72" w:rsidR="00236C72" w:rsidP="00381089" w:rsidRDefault="00236C72" w14:paraId="53D111E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16A92F6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738B48E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MA organization to determine if beneficiary resides in the plan’s services area.</w:t>
            </w:r>
          </w:p>
        </w:tc>
      </w:tr>
      <w:tr w:rsidRPr="00236C72" w:rsidR="00236C72" w:rsidTr="00381089" w14:paraId="164AFB53" w14:textId="77777777">
        <w:tc>
          <w:tcPr>
            <w:tcW w:w="630" w:type="dxa"/>
            <w:vAlign w:val="center"/>
          </w:tcPr>
          <w:p w:rsidRPr="00236C72" w:rsidR="00236C72" w:rsidP="00381089" w:rsidRDefault="00236C72" w14:paraId="41919A9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3</w:t>
            </w:r>
          </w:p>
        </w:tc>
        <w:tc>
          <w:tcPr>
            <w:tcW w:w="2880" w:type="dxa"/>
            <w:vAlign w:val="center"/>
          </w:tcPr>
          <w:p w:rsidRPr="00236C72" w:rsidR="00236C72" w:rsidP="00381089" w:rsidRDefault="00236C72" w14:paraId="09E41F99"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Beneficiary’s Medicare Number</w:t>
            </w:r>
          </w:p>
        </w:tc>
        <w:tc>
          <w:tcPr>
            <w:tcW w:w="1170" w:type="dxa"/>
            <w:vAlign w:val="center"/>
          </w:tcPr>
          <w:p w:rsidRPr="00236C72" w:rsidR="00236C72" w:rsidP="00381089" w:rsidRDefault="00236C72" w14:paraId="0F9CDF6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1033AD2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29860A6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identify the correct beneficiary in CMS’ systems and verify enrollment in both Part A and Part B.</w:t>
            </w:r>
          </w:p>
        </w:tc>
      </w:tr>
      <w:tr w:rsidRPr="00236C72" w:rsidR="00236C72" w:rsidTr="00381089" w14:paraId="74CC1286" w14:textId="77777777">
        <w:tc>
          <w:tcPr>
            <w:tcW w:w="630" w:type="dxa"/>
            <w:vAlign w:val="center"/>
          </w:tcPr>
          <w:p w:rsidRPr="00236C72" w:rsidR="00236C72" w:rsidP="00381089" w:rsidRDefault="00236C72" w14:paraId="55985F1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4</w:t>
            </w:r>
          </w:p>
        </w:tc>
        <w:tc>
          <w:tcPr>
            <w:tcW w:w="2880" w:type="dxa"/>
            <w:vAlign w:val="center"/>
          </w:tcPr>
          <w:p w:rsidRPr="00236C72" w:rsidR="00236C72" w:rsidP="00381089" w:rsidRDefault="00236C72" w14:paraId="5183E6B1"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Response to question regarding if beneficiary has ESRD</w:t>
            </w:r>
          </w:p>
        </w:tc>
        <w:tc>
          <w:tcPr>
            <w:tcW w:w="1170" w:type="dxa"/>
            <w:vAlign w:val="center"/>
          </w:tcPr>
          <w:p w:rsidRPr="00236C72" w:rsidR="00236C72" w:rsidP="00381089" w:rsidRDefault="00236C72" w14:paraId="4C35F42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4CE3A26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53DA326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determine if beneficiary eligibility for enrollment based on restrictions of ESRD enrollments.</w:t>
            </w:r>
          </w:p>
        </w:tc>
      </w:tr>
      <w:tr w:rsidRPr="00236C72" w:rsidR="00236C72" w:rsidTr="00381089" w14:paraId="7DA44410" w14:textId="77777777">
        <w:tc>
          <w:tcPr>
            <w:tcW w:w="630" w:type="dxa"/>
            <w:vAlign w:val="center"/>
          </w:tcPr>
          <w:p w:rsidRPr="00236C72" w:rsidR="00236C72" w:rsidP="00381089" w:rsidRDefault="00236C72" w14:paraId="53EF839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5</w:t>
            </w:r>
          </w:p>
        </w:tc>
        <w:tc>
          <w:tcPr>
            <w:tcW w:w="2880" w:type="dxa"/>
            <w:vAlign w:val="center"/>
          </w:tcPr>
          <w:p w:rsidRPr="00236C72" w:rsidR="00236C72" w:rsidP="00381089" w:rsidRDefault="00236C72" w14:paraId="2698C4ED"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agrees to abide by the rules of the MA organization. This includes:</w:t>
            </w:r>
          </w:p>
          <w:p w:rsidRPr="00236C72" w:rsidR="00236C72" w:rsidP="00236C72" w:rsidRDefault="00236C72" w14:paraId="4DC775FD"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Understanding of requirement to continue to keep Medicare Parts A&amp;B</w:t>
            </w:r>
          </w:p>
          <w:p w:rsidRPr="00236C72" w:rsidR="00236C72" w:rsidP="00236C72" w:rsidRDefault="00236C72" w14:paraId="78064618"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Agreement to abide by MA plan membership rules (pay premiums timely, see network providers, etc.)</w:t>
            </w:r>
          </w:p>
          <w:p w:rsidRPr="00236C72" w:rsidR="00236C72" w:rsidP="00236C72" w:rsidRDefault="00236C72" w14:paraId="23BC0919"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Consent to disclosure and exchange of information necessary for operation of MA program</w:t>
            </w:r>
          </w:p>
          <w:p w:rsidRPr="00236C72" w:rsidR="00236C72" w:rsidP="00236C72" w:rsidRDefault="00236C72" w14:paraId="7FB5B9A7"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Understanding that he/she can be enrolled in only one Medicare health plan and that enrolled in the MA plan automatically disenrolls him/her from any other Medicare health plan and Rx drug plan</w:t>
            </w:r>
          </w:p>
          <w:p w:rsidRPr="00236C72" w:rsidR="00236C72" w:rsidP="00236C72" w:rsidRDefault="00236C72" w14:paraId="79A036FF"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Understanding the right to appeal service and payment denials made by organization.</w:t>
            </w:r>
          </w:p>
        </w:tc>
        <w:tc>
          <w:tcPr>
            <w:tcW w:w="1170" w:type="dxa"/>
            <w:vAlign w:val="center"/>
          </w:tcPr>
          <w:p w:rsidRPr="00236C72" w:rsidR="00236C72" w:rsidP="00381089" w:rsidRDefault="00236C72" w14:paraId="126AD43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275D0EE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3810F56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determine that the enrollment request is complete per regulation.</w:t>
            </w:r>
          </w:p>
        </w:tc>
      </w:tr>
      <w:tr w:rsidRPr="00236C72" w:rsidR="00236C72" w:rsidTr="00381089" w14:paraId="39A36BA7" w14:textId="77777777">
        <w:tc>
          <w:tcPr>
            <w:tcW w:w="630" w:type="dxa"/>
            <w:vAlign w:val="center"/>
          </w:tcPr>
          <w:p w:rsidRPr="00236C72" w:rsidR="00236C72" w:rsidP="00381089" w:rsidRDefault="00236C72" w14:paraId="21D4287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6</w:t>
            </w:r>
          </w:p>
        </w:tc>
        <w:tc>
          <w:tcPr>
            <w:tcW w:w="2880" w:type="dxa"/>
            <w:vAlign w:val="center"/>
          </w:tcPr>
          <w:p w:rsidRPr="00236C72" w:rsidR="00236C72" w:rsidP="00381089" w:rsidRDefault="00236C72" w14:paraId="6321A42A"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signature and/or authorized representative signature</w:t>
            </w:r>
          </w:p>
        </w:tc>
        <w:tc>
          <w:tcPr>
            <w:tcW w:w="1170" w:type="dxa"/>
            <w:vAlign w:val="center"/>
          </w:tcPr>
          <w:p w:rsidRPr="00236C72" w:rsidR="00236C72" w:rsidP="00381089" w:rsidRDefault="00236C72" w14:paraId="1CA3C2E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17954D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36B7862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determine that the enrollment request was made by the beneficiary and is valid.</w:t>
            </w:r>
          </w:p>
        </w:tc>
      </w:tr>
      <w:tr w:rsidRPr="00236C72" w:rsidR="00236C72" w:rsidTr="00381089" w14:paraId="1143302A" w14:textId="77777777">
        <w:tc>
          <w:tcPr>
            <w:tcW w:w="630" w:type="dxa"/>
            <w:vAlign w:val="center"/>
          </w:tcPr>
          <w:p w:rsidRPr="00236C72" w:rsidR="00236C72" w:rsidP="00381089" w:rsidRDefault="00236C72" w14:paraId="4D65B07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7</w:t>
            </w:r>
          </w:p>
        </w:tc>
        <w:tc>
          <w:tcPr>
            <w:tcW w:w="2880" w:type="dxa"/>
            <w:vAlign w:val="center"/>
          </w:tcPr>
          <w:p w:rsidRPr="00236C72" w:rsidR="00236C72" w:rsidP="00381089" w:rsidRDefault="00236C72" w14:paraId="512EE9E4"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Date of signature</w:t>
            </w:r>
          </w:p>
        </w:tc>
        <w:tc>
          <w:tcPr>
            <w:tcW w:w="1170" w:type="dxa"/>
            <w:vAlign w:val="center"/>
          </w:tcPr>
          <w:p w:rsidRPr="00236C72" w:rsidR="00236C72" w:rsidP="00381089" w:rsidRDefault="00236C72" w14:paraId="0FCFBFE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3002906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r w:rsidRPr="00236C72">
              <w:rPr>
                <w:rStyle w:val="FootnoteReference"/>
                <w:rFonts w:asciiTheme="majorBidi" w:hAnsiTheme="majorBidi" w:cstheme="majorBidi"/>
                <w:color w:val="000000" w:themeColor="text1"/>
                <w:sz w:val="24"/>
                <w:szCs w:val="24"/>
              </w:rPr>
              <w:footnoteReference w:id="1"/>
            </w:r>
          </w:p>
        </w:tc>
        <w:tc>
          <w:tcPr>
            <w:tcW w:w="3600" w:type="dxa"/>
            <w:vAlign w:val="center"/>
          </w:tcPr>
          <w:p w:rsidRPr="00236C72" w:rsidR="00236C72" w:rsidP="00381089" w:rsidRDefault="00236C72" w14:paraId="6D69DCA9"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organizations in determining if the election is valid.</w:t>
            </w:r>
          </w:p>
        </w:tc>
      </w:tr>
      <w:tr w:rsidRPr="00236C72" w:rsidR="00236C72" w:rsidTr="00381089" w14:paraId="33413147" w14:textId="77777777">
        <w:tc>
          <w:tcPr>
            <w:tcW w:w="630" w:type="dxa"/>
            <w:vAlign w:val="center"/>
          </w:tcPr>
          <w:p w:rsidRPr="00236C72" w:rsidR="00236C72" w:rsidP="00381089" w:rsidRDefault="00236C72" w14:paraId="599B7CF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8</w:t>
            </w:r>
          </w:p>
        </w:tc>
        <w:tc>
          <w:tcPr>
            <w:tcW w:w="2880" w:type="dxa"/>
            <w:vAlign w:val="center"/>
          </w:tcPr>
          <w:p w:rsidRPr="00236C72" w:rsidR="00236C72" w:rsidP="00381089" w:rsidRDefault="00236C72" w14:paraId="3D161B66"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Authorized representative contact information</w:t>
            </w:r>
          </w:p>
        </w:tc>
        <w:tc>
          <w:tcPr>
            <w:tcW w:w="1170" w:type="dxa"/>
            <w:vAlign w:val="center"/>
          </w:tcPr>
          <w:p w:rsidRPr="00236C72" w:rsidR="00236C72" w:rsidP="00381089" w:rsidRDefault="00236C72" w14:paraId="1425E1B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0C50CBC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12A7324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determine that the enrollment request is valid.</w:t>
            </w:r>
          </w:p>
        </w:tc>
      </w:tr>
      <w:tr w:rsidRPr="00236C72" w:rsidR="00236C72" w:rsidTr="00381089" w14:paraId="1867E2CF" w14:textId="77777777">
        <w:tc>
          <w:tcPr>
            <w:tcW w:w="630" w:type="dxa"/>
            <w:vAlign w:val="center"/>
          </w:tcPr>
          <w:p w:rsidRPr="00236C72" w:rsidR="00236C72" w:rsidP="00381089" w:rsidRDefault="00236C72" w14:paraId="670C35F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9</w:t>
            </w:r>
          </w:p>
        </w:tc>
        <w:tc>
          <w:tcPr>
            <w:tcW w:w="2880" w:type="dxa"/>
            <w:vAlign w:val="center"/>
          </w:tcPr>
          <w:p w:rsidRPr="00236C72" w:rsidR="00236C72" w:rsidP="00381089" w:rsidRDefault="00236C72" w14:paraId="5A7E9E37"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Special Needs Plans (SNP), description of SNP eligibility criteria</w:t>
            </w:r>
          </w:p>
        </w:tc>
        <w:tc>
          <w:tcPr>
            <w:tcW w:w="1170" w:type="dxa"/>
            <w:vAlign w:val="center"/>
          </w:tcPr>
          <w:p w:rsidRPr="00236C72" w:rsidR="00236C72" w:rsidP="00381089" w:rsidRDefault="00236C72" w14:paraId="4688963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00F8C8C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633C391C"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offering a Special Needs Plan to determine eligibility for enrollment based on additional requirements for Special Needs Plans (chronic condition, dually eligible for Medicare and Medicaid, or institutionalized).</w:t>
            </w:r>
          </w:p>
        </w:tc>
      </w:tr>
      <w:tr w:rsidRPr="00236C72" w:rsidR="00236C72" w:rsidTr="00381089" w14:paraId="18025094" w14:textId="77777777">
        <w:tc>
          <w:tcPr>
            <w:tcW w:w="630" w:type="dxa"/>
            <w:vAlign w:val="center"/>
          </w:tcPr>
          <w:p w:rsidRPr="00236C72" w:rsidR="00236C72" w:rsidP="00381089" w:rsidRDefault="00236C72" w14:paraId="6474D2E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10</w:t>
            </w:r>
          </w:p>
        </w:tc>
        <w:tc>
          <w:tcPr>
            <w:tcW w:w="2880" w:type="dxa"/>
            <w:vAlign w:val="center"/>
          </w:tcPr>
          <w:p w:rsidRPr="00236C72" w:rsidR="00236C72" w:rsidP="00381089" w:rsidRDefault="00236C72" w14:paraId="70CBA821"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Medical Savings Account (MSA) plans, all additional elements including proof that MSA bank account has been established.  This includes:</w:t>
            </w:r>
          </w:p>
          <w:p w:rsidRPr="00236C72" w:rsidR="00236C72" w:rsidP="00236C72" w:rsidRDefault="00236C72" w14:paraId="4FFDED61" w14:textId="77777777">
            <w:pPr>
              <w:pStyle w:val="ListParagraph"/>
              <w:numPr>
                <w:ilvl w:val="0"/>
                <w:numId w:val="34"/>
              </w:numPr>
              <w:tabs>
                <w:tab w:val="left" w:pos="-1080"/>
                <w:tab w:val="left" w:pos="-720"/>
                <w:tab w:val="left" w:pos="8370"/>
              </w:tabs>
              <w:spacing w:before="40" w:after="40" w:line="240" w:lineRule="auto"/>
              <w:ind w:left="216" w:hanging="234"/>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Assurance that beneficiary will reside in U.S. for at least 183 days during the year</w:t>
            </w:r>
          </w:p>
          <w:p w:rsidRPr="00236C72" w:rsidR="00236C72" w:rsidP="00236C72" w:rsidRDefault="00236C72" w14:paraId="5B887196" w14:textId="77777777">
            <w:pPr>
              <w:pStyle w:val="ListParagraph"/>
              <w:numPr>
                <w:ilvl w:val="0"/>
                <w:numId w:val="34"/>
              </w:numPr>
              <w:tabs>
                <w:tab w:val="left" w:pos="-1080"/>
                <w:tab w:val="left" w:pos="-720"/>
                <w:tab w:val="left" w:pos="8370"/>
              </w:tabs>
              <w:spacing w:before="40" w:after="40" w:line="240" w:lineRule="auto"/>
              <w:ind w:left="216" w:hanging="234"/>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is not covered under another health benefit program (Federal Employee Health Benefit, Veterans Administration, the Department of Defense, or Medicaid</w:t>
            </w:r>
          </w:p>
          <w:p w:rsidRPr="00236C72" w:rsidR="00236C72" w:rsidP="00236C72" w:rsidRDefault="00236C72" w14:paraId="1C7A6F0C" w14:textId="77777777">
            <w:pPr>
              <w:pStyle w:val="ListParagraph"/>
              <w:numPr>
                <w:ilvl w:val="0"/>
                <w:numId w:val="34"/>
              </w:numPr>
              <w:tabs>
                <w:tab w:val="left" w:pos="-1080"/>
                <w:tab w:val="left" w:pos="-720"/>
                <w:tab w:val="left" w:pos="8370"/>
              </w:tabs>
              <w:spacing w:before="40" w:after="40" w:line="240" w:lineRule="auto"/>
              <w:ind w:left="216" w:hanging="234"/>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does not receive health benefits that cover part or all of the annual MSA plan deductible (could be retiree coverage, other coverage, supplemental insurance policies)</w:t>
            </w:r>
          </w:p>
          <w:p w:rsidRPr="00236C72" w:rsidR="00236C72" w:rsidP="00236C72" w:rsidRDefault="00236C72" w14:paraId="2002D3E3" w14:textId="77777777">
            <w:pPr>
              <w:pStyle w:val="ListParagraph"/>
              <w:numPr>
                <w:ilvl w:val="0"/>
                <w:numId w:val="34"/>
              </w:numPr>
              <w:tabs>
                <w:tab w:val="left" w:pos="-1080"/>
                <w:tab w:val="left" w:pos="-720"/>
                <w:tab w:val="left" w:pos="8370"/>
              </w:tabs>
              <w:spacing w:before="40" w:after="40" w:line="240" w:lineRule="auto"/>
              <w:ind w:left="216" w:hanging="234"/>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receiving hospice benefits.</w:t>
            </w:r>
          </w:p>
        </w:tc>
        <w:tc>
          <w:tcPr>
            <w:tcW w:w="1170" w:type="dxa"/>
            <w:vAlign w:val="center"/>
          </w:tcPr>
          <w:p w:rsidRPr="00236C72" w:rsidR="00236C72" w:rsidP="00381089" w:rsidRDefault="00236C72" w14:paraId="27876B9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1137DF5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2780EC9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offering the MSA plan to determine eligibility for enrollment.</w:t>
            </w:r>
          </w:p>
        </w:tc>
      </w:tr>
      <w:tr w:rsidRPr="00236C72" w:rsidR="00236C72" w:rsidTr="00381089" w14:paraId="79CBC4B1" w14:textId="77777777">
        <w:tc>
          <w:tcPr>
            <w:tcW w:w="630" w:type="dxa"/>
            <w:vAlign w:val="center"/>
          </w:tcPr>
          <w:p w:rsidRPr="00236C72" w:rsidR="00236C72" w:rsidP="00381089" w:rsidRDefault="00236C72" w14:paraId="2BD9F5D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11</w:t>
            </w:r>
          </w:p>
        </w:tc>
        <w:tc>
          <w:tcPr>
            <w:tcW w:w="2880" w:type="dxa"/>
            <w:vAlign w:val="center"/>
          </w:tcPr>
          <w:p w:rsidRPr="00236C72" w:rsidR="00236C72" w:rsidP="00381089" w:rsidRDefault="00236C72" w14:paraId="63B8014E"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MA organizations offering employer/union health plan coverage, employer or union name and group number</w:t>
            </w:r>
          </w:p>
        </w:tc>
        <w:tc>
          <w:tcPr>
            <w:tcW w:w="1170" w:type="dxa"/>
            <w:vAlign w:val="center"/>
          </w:tcPr>
          <w:p w:rsidRPr="00236C72" w:rsidR="00236C72" w:rsidP="00381089" w:rsidRDefault="00236C72" w14:paraId="2516F7E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7D307E2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486585D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MA organization to determine eligibility for enrollment into an employer group sponsored MA plan.</w:t>
            </w:r>
          </w:p>
        </w:tc>
      </w:tr>
      <w:tr w:rsidRPr="00236C72" w:rsidR="00236C72" w:rsidTr="00381089" w14:paraId="02F7BA69" w14:textId="77777777">
        <w:tc>
          <w:tcPr>
            <w:tcW w:w="630" w:type="dxa"/>
            <w:vAlign w:val="center"/>
          </w:tcPr>
          <w:p w:rsidRPr="00236C72" w:rsidR="00236C72" w:rsidP="00381089" w:rsidRDefault="00236C72" w14:paraId="1945C0B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12</w:t>
            </w:r>
          </w:p>
        </w:tc>
        <w:tc>
          <w:tcPr>
            <w:tcW w:w="2880" w:type="dxa"/>
            <w:vAlign w:val="center"/>
          </w:tcPr>
          <w:p w:rsidRPr="00236C72" w:rsidR="00236C72" w:rsidP="00381089" w:rsidRDefault="00236C72" w14:paraId="23FF4DF4"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enrollment requests the MA organization receives outside of the Annual Election Period, beneficiary attestation of being in a valid enrollment period.  This includes indicating if beneficiary meets certain situations to permit enrollment at the time of the request and in some cases, dates of situations.  (e.g., person changed permanent residence)</w:t>
            </w:r>
          </w:p>
        </w:tc>
        <w:tc>
          <w:tcPr>
            <w:tcW w:w="1170" w:type="dxa"/>
            <w:vAlign w:val="center"/>
          </w:tcPr>
          <w:p w:rsidRPr="00236C72" w:rsidR="00236C72" w:rsidP="00381089" w:rsidRDefault="00236C72" w14:paraId="145E4DD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00DC7CBC"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25A9ED0C"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Law and regulations require that enrollments occur only in prescribed enrollment periods.  Response aids MA organization in determining eligibility for enrollment at the time the request is received. In the event the beneficiary does not provide a response, MA organization can use CMS systems data to determine eligibility. Lack of response or data information can result in denial of enrollment request.</w:t>
            </w:r>
          </w:p>
        </w:tc>
      </w:tr>
      <w:tr w:rsidRPr="00236C72" w:rsidR="00236C72" w:rsidTr="00381089" w14:paraId="15288ED5" w14:textId="77777777">
        <w:tc>
          <w:tcPr>
            <w:tcW w:w="630" w:type="dxa"/>
            <w:vAlign w:val="center"/>
          </w:tcPr>
          <w:p w:rsidRPr="00236C72" w:rsidR="00236C72" w:rsidP="00381089" w:rsidRDefault="00236C72" w14:paraId="74B6ECF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13</w:t>
            </w:r>
          </w:p>
        </w:tc>
        <w:tc>
          <w:tcPr>
            <w:tcW w:w="2880" w:type="dxa"/>
            <w:vAlign w:val="center"/>
          </w:tcPr>
          <w:p w:rsidRPr="00236C72" w:rsidR="00236C72" w:rsidP="00381089" w:rsidRDefault="00236C72" w14:paraId="28AE1611"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 xml:space="preserve">For MA organizations who offer a shortened enrollment “form” for beneficiaries selecting a different MA plan within the same MA organization, information regarding which MA plan the beneficiary is currently a member of and to which MA plan the beneficiary is changing </w:t>
            </w:r>
          </w:p>
        </w:tc>
        <w:tc>
          <w:tcPr>
            <w:tcW w:w="1170" w:type="dxa"/>
            <w:vAlign w:val="center"/>
          </w:tcPr>
          <w:p w:rsidRPr="00236C72" w:rsidR="00236C72" w:rsidP="00381089" w:rsidRDefault="00236C72" w14:paraId="399157E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17E5141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4A4005B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In this case, the MA organization already has much of the information required due to the existing enrollment in another of their MA plans. Required so that MA organization can easily identify the correct beneficiary in its systems and to determine if the beneficiary is eligible to use the shortened enrollment mechanism or needs to provide additional required information.</w:t>
            </w:r>
          </w:p>
        </w:tc>
      </w:tr>
      <w:tr w:rsidRPr="00236C72" w:rsidR="00236C72" w:rsidTr="00381089" w14:paraId="2F3B739E" w14:textId="77777777">
        <w:trPr>
          <w:trHeight w:val="467"/>
        </w:trPr>
        <w:tc>
          <w:tcPr>
            <w:tcW w:w="630" w:type="dxa"/>
            <w:vAlign w:val="center"/>
          </w:tcPr>
          <w:p w:rsidRPr="00236C72" w:rsidR="00236C72" w:rsidP="00381089" w:rsidRDefault="00236C72" w14:paraId="4FFC482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p>
        </w:tc>
        <w:tc>
          <w:tcPr>
            <w:tcW w:w="9000" w:type="dxa"/>
            <w:gridSpan w:val="4"/>
            <w:vAlign w:val="center"/>
          </w:tcPr>
          <w:p w:rsidRPr="00236C72" w:rsidR="00236C72" w:rsidP="00381089" w:rsidRDefault="00236C72" w14:paraId="1C6A25D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b/>
                <w:color w:val="000000" w:themeColor="text1"/>
                <w:sz w:val="24"/>
                <w:szCs w:val="24"/>
              </w:rPr>
              <w:t>Additional information required for MA organization to submit enrollment transaction to CMS</w:t>
            </w:r>
          </w:p>
        </w:tc>
      </w:tr>
      <w:tr w:rsidRPr="00236C72" w:rsidR="00236C72" w:rsidTr="00381089" w14:paraId="7B036224" w14:textId="77777777">
        <w:trPr>
          <w:trHeight w:val="467"/>
        </w:trPr>
        <w:tc>
          <w:tcPr>
            <w:tcW w:w="630" w:type="dxa"/>
            <w:vAlign w:val="center"/>
          </w:tcPr>
          <w:p w:rsidRPr="00236C72" w:rsidR="00236C72" w:rsidP="00381089" w:rsidRDefault="00236C72" w14:paraId="16CF303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14</w:t>
            </w:r>
          </w:p>
        </w:tc>
        <w:tc>
          <w:tcPr>
            <w:tcW w:w="2880" w:type="dxa"/>
            <w:vAlign w:val="center"/>
          </w:tcPr>
          <w:p w:rsidRPr="00236C72" w:rsidR="00236C72" w:rsidP="00381089" w:rsidRDefault="00236C72" w14:paraId="25789FB2"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MA plan name</w:t>
            </w:r>
            <w:r w:rsidRPr="00236C72">
              <w:rPr>
                <w:rStyle w:val="FootnoteReference"/>
                <w:rFonts w:asciiTheme="majorBidi" w:hAnsiTheme="majorBidi" w:cstheme="majorBidi"/>
                <w:color w:val="000000" w:themeColor="text1"/>
                <w:sz w:val="24"/>
                <w:szCs w:val="24"/>
              </w:rPr>
              <w:footnoteReference w:id="2"/>
            </w:r>
          </w:p>
        </w:tc>
        <w:tc>
          <w:tcPr>
            <w:tcW w:w="1170" w:type="dxa"/>
            <w:vAlign w:val="center"/>
          </w:tcPr>
          <w:p w:rsidRPr="00236C72" w:rsidR="00236C72" w:rsidP="00381089" w:rsidRDefault="00236C72" w14:paraId="1F93259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6B16C97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643C5E8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knows which plan the beneficiary wants to enroll.  Most MA organizations offer multiple plans and some have additional eligibility requirements based on the MA plan type.</w:t>
            </w:r>
          </w:p>
        </w:tc>
      </w:tr>
      <w:tr w:rsidRPr="00236C72" w:rsidR="00236C72" w:rsidTr="00381089" w14:paraId="7A2067FC" w14:textId="77777777">
        <w:trPr>
          <w:trHeight w:val="467"/>
        </w:trPr>
        <w:tc>
          <w:tcPr>
            <w:tcW w:w="630" w:type="dxa"/>
            <w:vAlign w:val="center"/>
          </w:tcPr>
          <w:p w:rsidRPr="00236C72" w:rsidR="00236C72" w:rsidP="00381089" w:rsidRDefault="00236C72" w14:paraId="4BD8FE0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15</w:t>
            </w:r>
          </w:p>
        </w:tc>
        <w:tc>
          <w:tcPr>
            <w:tcW w:w="2880" w:type="dxa"/>
            <w:vAlign w:val="center"/>
          </w:tcPr>
          <w:p w:rsidRPr="00236C72" w:rsidR="00236C72" w:rsidP="00381089" w:rsidRDefault="00236C72" w14:paraId="5E95612D"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gender</w:t>
            </w:r>
          </w:p>
        </w:tc>
        <w:tc>
          <w:tcPr>
            <w:tcW w:w="1170" w:type="dxa"/>
            <w:vAlign w:val="center"/>
          </w:tcPr>
          <w:p w:rsidRPr="00236C72" w:rsidR="00236C72" w:rsidP="00381089" w:rsidRDefault="00236C72" w14:paraId="23BDDC0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45ADF85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3E1D039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can identify the correct beneficiary in CMS’ systems and properly process the enrollment request.</w:t>
            </w:r>
          </w:p>
        </w:tc>
      </w:tr>
      <w:tr w:rsidRPr="00236C72" w:rsidR="00236C72" w:rsidTr="00381089" w14:paraId="61D74B1D" w14:textId="77777777">
        <w:trPr>
          <w:trHeight w:val="467"/>
        </w:trPr>
        <w:tc>
          <w:tcPr>
            <w:tcW w:w="630" w:type="dxa"/>
            <w:vAlign w:val="center"/>
          </w:tcPr>
          <w:p w:rsidRPr="00236C72" w:rsidR="00236C72" w:rsidP="00381089" w:rsidRDefault="00236C72" w14:paraId="4842397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16</w:t>
            </w:r>
          </w:p>
        </w:tc>
        <w:tc>
          <w:tcPr>
            <w:tcW w:w="2880" w:type="dxa"/>
            <w:vAlign w:val="center"/>
          </w:tcPr>
          <w:p w:rsidRPr="00236C72" w:rsidR="00236C72" w:rsidP="00381089" w:rsidRDefault="00236C72" w14:paraId="2FA35B14"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date of birth</w:t>
            </w:r>
          </w:p>
        </w:tc>
        <w:tc>
          <w:tcPr>
            <w:tcW w:w="1170" w:type="dxa"/>
            <w:vAlign w:val="center"/>
          </w:tcPr>
          <w:p w:rsidRPr="00236C72" w:rsidR="00236C72" w:rsidP="00381089" w:rsidRDefault="00236C72" w14:paraId="28E9E7B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306BC62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319CA79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can easily identify the correct beneficiary in CMS’ systems and properly process the enrollment request.</w:t>
            </w:r>
          </w:p>
        </w:tc>
      </w:tr>
      <w:tr w:rsidRPr="00236C72" w:rsidR="00236C72" w:rsidTr="00381089" w14:paraId="69DFE21C" w14:textId="77777777">
        <w:tc>
          <w:tcPr>
            <w:tcW w:w="630" w:type="dxa"/>
            <w:vAlign w:val="center"/>
          </w:tcPr>
          <w:p w:rsidRPr="00236C72" w:rsidR="00236C72" w:rsidP="00381089" w:rsidRDefault="00236C72" w14:paraId="1B6974E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p>
        </w:tc>
        <w:tc>
          <w:tcPr>
            <w:tcW w:w="9000" w:type="dxa"/>
            <w:gridSpan w:val="4"/>
            <w:vAlign w:val="center"/>
          </w:tcPr>
          <w:p w:rsidRPr="00236C72" w:rsidR="00236C72" w:rsidP="00381089" w:rsidRDefault="00236C72" w14:paraId="37B65B7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b/>
                <w:color w:val="000000" w:themeColor="text1"/>
                <w:sz w:val="24"/>
                <w:szCs w:val="24"/>
              </w:rPr>
              <w:t>Required and optional items the MA organization may ask, but not required to be answered by beneficiary</w:t>
            </w:r>
          </w:p>
        </w:tc>
      </w:tr>
      <w:tr w:rsidRPr="00236C72" w:rsidR="00236C72" w:rsidTr="00381089" w14:paraId="282A0E83" w14:textId="77777777">
        <w:tc>
          <w:tcPr>
            <w:tcW w:w="630" w:type="dxa"/>
            <w:vAlign w:val="center"/>
          </w:tcPr>
          <w:p w:rsidRPr="00236C72" w:rsidR="00236C72" w:rsidP="00381089" w:rsidRDefault="00236C72" w14:paraId="4CF22C0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17</w:t>
            </w:r>
          </w:p>
        </w:tc>
        <w:tc>
          <w:tcPr>
            <w:tcW w:w="2880" w:type="dxa"/>
            <w:vAlign w:val="center"/>
          </w:tcPr>
          <w:p w:rsidRPr="00236C72" w:rsidR="00236C72" w:rsidP="00381089" w:rsidRDefault="00236C72" w14:paraId="018F086B"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County</w:t>
            </w:r>
          </w:p>
        </w:tc>
        <w:tc>
          <w:tcPr>
            <w:tcW w:w="1170" w:type="dxa"/>
            <w:vAlign w:val="center"/>
          </w:tcPr>
          <w:p w:rsidRPr="00236C72" w:rsidR="00236C72" w:rsidP="00381089" w:rsidRDefault="00236C72" w14:paraId="6742B37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04EC61E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7B73E52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in determining if beneficiary permanently resides in plan’s service area, when zip code occurs in more than one county.</w:t>
            </w:r>
          </w:p>
        </w:tc>
      </w:tr>
      <w:tr w:rsidRPr="00236C72" w:rsidR="00236C72" w:rsidTr="00381089" w14:paraId="459D00B6" w14:textId="77777777">
        <w:tc>
          <w:tcPr>
            <w:tcW w:w="630" w:type="dxa"/>
            <w:vAlign w:val="center"/>
          </w:tcPr>
          <w:p w:rsidRPr="00236C72" w:rsidR="00236C72" w:rsidP="00381089" w:rsidRDefault="00236C72" w14:paraId="707B843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18</w:t>
            </w:r>
          </w:p>
        </w:tc>
        <w:tc>
          <w:tcPr>
            <w:tcW w:w="2880" w:type="dxa"/>
            <w:vAlign w:val="center"/>
          </w:tcPr>
          <w:p w:rsidRPr="00236C72" w:rsidR="00236C72" w:rsidP="00381089" w:rsidRDefault="00236C72" w14:paraId="4D8D1165"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Mailing address</w:t>
            </w:r>
          </w:p>
        </w:tc>
        <w:tc>
          <w:tcPr>
            <w:tcW w:w="1170" w:type="dxa"/>
            <w:vAlign w:val="center"/>
          </w:tcPr>
          <w:p w:rsidRPr="00236C72" w:rsidR="00236C72" w:rsidP="00381089" w:rsidRDefault="00236C72" w14:paraId="37E125A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36D9EC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2F720E5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provide the beneficiary an option to have their written communications from the MA organization be delivered to an address that is not his or her permanent address. Some rural areas only deliver mail to P.O. Boxes, and helpful for beneficiaries with legal/authorized representatives.</w:t>
            </w:r>
          </w:p>
        </w:tc>
      </w:tr>
      <w:tr w:rsidRPr="00236C72" w:rsidR="00236C72" w:rsidTr="00381089" w14:paraId="17A3E18B" w14:textId="77777777">
        <w:tc>
          <w:tcPr>
            <w:tcW w:w="630" w:type="dxa"/>
            <w:vAlign w:val="center"/>
          </w:tcPr>
          <w:p w:rsidRPr="00236C72" w:rsidR="00236C72" w:rsidP="00381089" w:rsidRDefault="00236C72" w14:paraId="33312F8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19</w:t>
            </w:r>
          </w:p>
        </w:tc>
        <w:tc>
          <w:tcPr>
            <w:tcW w:w="2880" w:type="dxa"/>
            <w:vAlign w:val="center"/>
          </w:tcPr>
          <w:p w:rsidRPr="00236C72" w:rsidR="00236C72" w:rsidP="00381089" w:rsidRDefault="00236C72" w14:paraId="00F9B0C8"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telephone number(s)</w:t>
            </w:r>
          </w:p>
        </w:tc>
        <w:tc>
          <w:tcPr>
            <w:tcW w:w="1170" w:type="dxa"/>
            <w:vAlign w:val="center"/>
          </w:tcPr>
          <w:p w:rsidRPr="00236C72" w:rsidR="00236C72" w:rsidP="00381089" w:rsidRDefault="00236C72" w14:paraId="05FF8E8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380A6D9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031A00F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in communicating with beneficiary via his or her preferred method. Also aids in circumstances where the enrollment request is missing required information and MA organization needs to contact beneficiary to obtain it.</w:t>
            </w:r>
          </w:p>
        </w:tc>
      </w:tr>
      <w:tr w:rsidRPr="00236C72" w:rsidR="00236C72" w:rsidTr="00381089" w14:paraId="01E539D9" w14:textId="77777777">
        <w:tc>
          <w:tcPr>
            <w:tcW w:w="630" w:type="dxa"/>
            <w:vAlign w:val="center"/>
          </w:tcPr>
          <w:p w:rsidRPr="00236C72" w:rsidR="00236C72" w:rsidP="00381089" w:rsidRDefault="00236C72" w14:paraId="051054D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20</w:t>
            </w:r>
          </w:p>
        </w:tc>
        <w:tc>
          <w:tcPr>
            <w:tcW w:w="2880" w:type="dxa"/>
            <w:vAlign w:val="center"/>
          </w:tcPr>
          <w:p w:rsidRPr="00236C72" w:rsidR="00236C72" w:rsidP="00381089" w:rsidRDefault="00236C72" w14:paraId="5E9451B7"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E-mail address</w:t>
            </w:r>
          </w:p>
        </w:tc>
        <w:tc>
          <w:tcPr>
            <w:tcW w:w="1170" w:type="dxa"/>
            <w:vAlign w:val="center"/>
          </w:tcPr>
          <w:p w:rsidRPr="00236C72" w:rsidR="00236C72" w:rsidP="00381089" w:rsidRDefault="00236C72" w14:paraId="7B0FB27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243F83E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33B35589"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Aids MA organization in communicating with beneficiary via his or her preferred method.</w:t>
            </w:r>
          </w:p>
        </w:tc>
      </w:tr>
      <w:tr w:rsidRPr="00236C72" w:rsidR="00236C72" w:rsidTr="00381089" w14:paraId="1CF67971" w14:textId="77777777">
        <w:tc>
          <w:tcPr>
            <w:tcW w:w="630" w:type="dxa"/>
            <w:vAlign w:val="center"/>
          </w:tcPr>
          <w:p w:rsidRPr="00236C72" w:rsidR="00236C72" w:rsidP="00381089" w:rsidRDefault="00236C72" w14:paraId="51E8DB79"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21</w:t>
            </w:r>
          </w:p>
        </w:tc>
        <w:tc>
          <w:tcPr>
            <w:tcW w:w="2880" w:type="dxa"/>
            <w:vAlign w:val="center"/>
          </w:tcPr>
          <w:p w:rsidRPr="00236C72" w:rsidR="00236C72" w:rsidP="00381089" w:rsidRDefault="00236C72" w14:paraId="6D38A027"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Option to request materials in language other than English or in other alternate formats (e.g., Braille, large print, etc.)</w:t>
            </w:r>
          </w:p>
        </w:tc>
        <w:tc>
          <w:tcPr>
            <w:tcW w:w="1170" w:type="dxa"/>
            <w:vAlign w:val="center"/>
          </w:tcPr>
          <w:p w:rsidRPr="00236C72" w:rsidR="00236C72" w:rsidP="00381089" w:rsidRDefault="00236C72" w14:paraId="3064D7E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27BC7E5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0547578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 xml:space="preserve">Aids MA organization in communicating with beneficiary via his or her preferred method. </w:t>
            </w:r>
          </w:p>
        </w:tc>
      </w:tr>
      <w:tr w:rsidRPr="00236C72" w:rsidR="00236C72" w:rsidTr="00381089" w14:paraId="672DF4CE" w14:textId="77777777">
        <w:tc>
          <w:tcPr>
            <w:tcW w:w="630" w:type="dxa"/>
            <w:vAlign w:val="center"/>
          </w:tcPr>
          <w:p w:rsidRPr="00236C72" w:rsidR="00236C72" w:rsidP="00381089" w:rsidRDefault="00236C72" w14:paraId="369DA6E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22</w:t>
            </w:r>
          </w:p>
        </w:tc>
        <w:tc>
          <w:tcPr>
            <w:tcW w:w="2880" w:type="dxa"/>
            <w:vAlign w:val="center"/>
          </w:tcPr>
          <w:p w:rsidRPr="00236C72" w:rsidR="00236C72" w:rsidP="00381089" w:rsidRDefault="00236C72" w14:paraId="59182D34"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Name of person to contact in emergency, including phone number and relationship to beneficiary</w:t>
            </w:r>
          </w:p>
        </w:tc>
        <w:tc>
          <w:tcPr>
            <w:tcW w:w="1170" w:type="dxa"/>
            <w:vAlign w:val="center"/>
          </w:tcPr>
          <w:p w:rsidRPr="00236C72" w:rsidR="00236C72" w:rsidP="00381089" w:rsidRDefault="00236C72" w14:paraId="0F8AFC7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6203E2C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4A20CB8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Aids MA organization in contacting beneficiary-selected individual in case of emergency.  This is especially helpful for beneficiaries with legal/authorized representatives.</w:t>
            </w:r>
          </w:p>
        </w:tc>
      </w:tr>
      <w:tr w:rsidRPr="00236C72" w:rsidR="00236C72" w:rsidTr="00381089" w14:paraId="4053ACE7" w14:textId="77777777">
        <w:tc>
          <w:tcPr>
            <w:tcW w:w="630" w:type="dxa"/>
            <w:vAlign w:val="center"/>
          </w:tcPr>
          <w:p w:rsidRPr="00236C72" w:rsidR="00236C72" w:rsidP="00381089" w:rsidRDefault="00236C72" w14:paraId="6915641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23</w:t>
            </w:r>
          </w:p>
        </w:tc>
        <w:tc>
          <w:tcPr>
            <w:tcW w:w="2880" w:type="dxa"/>
            <w:vAlign w:val="center"/>
          </w:tcPr>
          <w:p w:rsidRPr="00236C72" w:rsidR="00236C72" w:rsidP="00381089" w:rsidRDefault="00236C72" w14:paraId="74ADBDB7"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Additional Medicare information contained on Medicare card, or copy of card (e.g., Part A and Part B start dates, name as it appears on card)</w:t>
            </w:r>
          </w:p>
        </w:tc>
        <w:tc>
          <w:tcPr>
            <w:tcW w:w="1170" w:type="dxa"/>
            <w:vAlign w:val="center"/>
          </w:tcPr>
          <w:p w:rsidRPr="00236C72" w:rsidR="00236C72" w:rsidP="00381089" w:rsidRDefault="00236C72" w14:paraId="4853FCE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5919370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3761DC7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Aids beneficiaries in providing their Medicare number. Many beneficiaries find it helpful to see a picture of their Medicare card in order to provide his or her Medicare information.</w:t>
            </w:r>
          </w:p>
        </w:tc>
      </w:tr>
      <w:tr w:rsidRPr="00236C72" w:rsidR="00236C72" w:rsidTr="00381089" w14:paraId="37A071C4" w14:textId="77777777">
        <w:tc>
          <w:tcPr>
            <w:tcW w:w="630" w:type="dxa"/>
            <w:vAlign w:val="center"/>
          </w:tcPr>
          <w:p w:rsidRPr="00236C72" w:rsidR="00236C72" w:rsidP="00381089" w:rsidRDefault="00236C72" w14:paraId="651CF46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24</w:t>
            </w:r>
          </w:p>
        </w:tc>
        <w:tc>
          <w:tcPr>
            <w:tcW w:w="2880" w:type="dxa"/>
            <w:vAlign w:val="center"/>
          </w:tcPr>
          <w:p w:rsidRPr="00236C72" w:rsidR="00236C72" w:rsidP="00381089" w:rsidRDefault="00236C72" w14:paraId="22DA09FD"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MA plan with premiums, selection of plan premium payment option</w:t>
            </w:r>
          </w:p>
        </w:tc>
        <w:tc>
          <w:tcPr>
            <w:tcW w:w="1170" w:type="dxa"/>
            <w:vAlign w:val="center"/>
          </w:tcPr>
          <w:p w:rsidRPr="00236C72" w:rsidR="00236C72" w:rsidP="00381089" w:rsidRDefault="00236C72" w14:paraId="21BDE33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0CC2603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17F1F06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in efficiently processing how the beneficiary wishes to pay their premiums (e.g., automatic payment, withholding from Social Security or Railroad Retirement benefit, direct bill).  Lack of response results in beneficiary being placed in direct billing.</w:t>
            </w:r>
          </w:p>
        </w:tc>
      </w:tr>
      <w:tr w:rsidRPr="00236C72" w:rsidR="00236C72" w:rsidTr="00381089" w14:paraId="00337066" w14:textId="77777777">
        <w:tc>
          <w:tcPr>
            <w:tcW w:w="630" w:type="dxa"/>
            <w:vAlign w:val="center"/>
          </w:tcPr>
          <w:p w:rsidRPr="00236C72" w:rsidR="00236C72" w:rsidP="00381089" w:rsidRDefault="00236C72" w14:paraId="2139379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25</w:t>
            </w:r>
          </w:p>
        </w:tc>
        <w:tc>
          <w:tcPr>
            <w:tcW w:w="2880" w:type="dxa"/>
            <w:vAlign w:val="center"/>
          </w:tcPr>
          <w:p w:rsidRPr="00236C72" w:rsidR="00236C72" w:rsidP="00381089" w:rsidRDefault="00236C72" w14:paraId="2B161EA1"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Information related to residing in a long term care facility and facility information, if applicable</w:t>
            </w:r>
          </w:p>
        </w:tc>
        <w:tc>
          <w:tcPr>
            <w:tcW w:w="1170" w:type="dxa"/>
            <w:vAlign w:val="center"/>
          </w:tcPr>
          <w:p w:rsidRPr="00236C72" w:rsidR="00236C72" w:rsidP="00381089" w:rsidRDefault="00236C72" w14:paraId="0AA1D59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7D8CBAA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1AE28C7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in efficiently coordinating care for beneficiary and establishing special services (e.g., health assessments for institutionalized individuals, etc.)</w:t>
            </w:r>
          </w:p>
        </w:tc>
      </w:tr>
      <w:tr w:rsidRPr="00236C72" w:rsidR="00236C72" w:rsidTr="00381089" w14:paraId="7A980CE4" w14:textId="77777777">
        <w:tc>
          <w:tcPr>
            <w:tcW w:w="630" w:type="dxa"/>
            <w:vAlign w:val="center"/>
          </w:tcPr>
          <w:p w:rsidRPr="00236C72" w:rsidR="00236C72" w:rsidP="00381089" w:rsidRDefault="00236C72" w14:paraId="506BB14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26</w:t>
            </w:r>
          </w:p>
        </w:tc>
        <w:tc>
          <w:tcPr>
            <w:tcW w:w="2880" w:type="dxa"/>
            <w:vAlign w:val="center"/>
          </w:tcPr>
          <w:p w:rsidRPr="00236C72" w:rsidR="00236C72" w:rsidP="00381089" w:rsidRDefault="00236C72" w14:paraId="4E7BC6EE"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Other insurance coordination of benefits information (e.g., other commercial coverage, Veterans Administration, TRICARE, etc.)</w:t>
            </w:r>
          </w:p>
        </w:tc>
        <w:tc>
          <w:tcPr>
            <w:tcW w:w="1170" w:type="dxa"/>
            <w:vAlign w:val="center"/>
          </w:tcPr>
          <w:p w:rsidRPr="00236C72" w:rsidR="00236C72" w:rsidP="00381089" w:rsidRDefault="00236C72" w14:paraId="7D8B892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6D197E33"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060B4D1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in determining proper payer for services while beneficiary is member of plan.</w:t>
            </w:r>
          </w:p>
        </w:tc>
      </w:tr>
      <w:tr w:rsidRPr="00236C72" w:rsidR="00236C72" w:rsidTr="00381089" w14:paraId="77F368DE" w14:textId="77777777">
        <w:tc>
          <w:tcPr>
            <w:tcW w:w="630" w:type="dxa"/>
            <w:vAlign w:val="center"/>
          </w:tcPr>
          <w:p w:rsidRPr="00236C72" w:rsidR="00236C72" w:rsidP="00381089" w:rsidRDefault="00236C72" w14:paraId="36337BDE" w14:textId="77777777">
            <w:pPr>
              <w:keepNext/>
              <w:keepLines/>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27</w:t>
            </w:r>
          </w:p>
        </w:tc>
        <w:tc>
          <w:tcPr>
            <w:tcW w:w="2880" w:type="dxa"/>
            <w:vAlign w:val="center"/>
          </w:tcPr>
          <w:p w:rsidRPr="00236C72" w:rsidR="00236C72" w:rsidP="00381089" w:rsidRDefault="00236C72" w14:paraId="7023C2FF" w14:textId="77777777">
            <w:pPr>
              <w:keepNext/>
              <w:keepLines/>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MA organizations offering employer/union health plan coverage, annotation of whether beneficiary is retiree, including retirement date and name of retiree (if not the beneficiary)</w:t>
            </w:r>
          </w:p>
        </w:tc>
        <w:tc>
          <w:tcPr>
            <w:tcW w:w="1170" w:type="dxa"/>
            <w:vAlign w:val="center"/>
          </w:tcPr>
          <w:p w:rsidRPr="00236C72" w:rsidR="00236C72" w:rsidP="00381089" w:rsidRDefault="00236C72" w14:paraId="26FC9831" w14:textId="77777777">
            <w:pPr>
              <w:keepNext/>
              <w:keepLines/>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4367447A" w14:textId="77777777">
            <w:pPr>
              <w:keepNext/>
              <w:keepLines/>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6BBACA65" w14:textId="77777777">
            <w:pPr>
              <w:keepNext/>
              <w:keepLines/>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to determine if beneficiary is part of employer/union group and determining proper payer for services.</w:t>
            </w:r>
          </w:p>
        </w:tc>
      </w:tr>
      <w:tr w:rsidRPr="00236C72" w:rsidR="00236C72" w:rsidTr="00381089" w14:paraId="4444731E" w14:textId="77777777">
        <w:tc>
          <w:tcPr>
            <w:tcW w:w="630" w:type="dxa"/>
            <w:vAlign w:val="center"/>
          </w:tcPr>
          <w:p w:rsidRPr="00236C72" w:rsidR="00236C72" w:rsidP="00381089" w:rsidRDefault="00236C72" w14:paraId="500B074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28</w:t>
            </w:r>
          </w:p>
        </w:tc>
        <w:tc>
          <w:tcPr>
            <w:tcW w:w="2880" w:type="dxa"/>
            <w:vAlign w:val="center"/>
          </w:tcPr>
          <w:p w:rsidRPr="00236C72" w:rsidR="00236C72" w:rsidP="00381089" w:rsidRDefault="00236C72" w14:paraId="52242283"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MA organizations offering employer/union health plan coverage, information regarding if spouse or dependents are covered under the plan and name of spouse or dependents, if applicable</w:t>
            </w:r>
          </w:p>
        </w:tc>
        <w:tc>
          <w:tcPr>
            <w:tcW w:w="1170" w:type="dxa"/>
            <w:vAlign w:val="center"/>
          </w:tcPr>
          <w:p w:rsidRPr="00236C72" w:rsidR="00236C72" w:rsidP="00381089" w:rsidRDefault="00236C72" w14:paraId="4F4CDA0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525406B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7C93919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to determine if beneficiary is part of employer/union group and determining proper payer for services.</w:t>
            </w:r>
          </w:p>
        </w:tc>
      </w:tr>
      <w:tr w:rsidRPr="00236C72" w:rsidR="00236C72" w:rsidTr="00381089" w14:paraId="03A24130" w14:textId="77777777">
        <w:tc>
          <w:tcPr>
            <w:tcW w:w="630" w:type="dxa"/>
            <w:vAlign w:val="center"/>
          </w:tcPr>
          <w:p w:rsidRPr="00236C72" w:rsidR="00236C72" w:rsidP="00381089" w:rsidRDefault="00236C72" w14:paraId="1101211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29</w:t>
            </w:r>
          </w:p>
        </w:tc>
        <w:tc>
          <w:tcPr>
            <w:tcW w:w="2880" w:type="dxa"/>
            <w:vAlign w:val="center"/>
          </w:tcPr>
          <w:p w:rsidRPr="00236C72" w:rsidR="00236C72" w:rsidP="00381089" w:rsidRDefault="00236C72" w14:paraId="735F2500"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MA organizations offering employer/union health plan coverage, information regarding if beneficiary is currently a member of the plan and plan identification number, if applicable</w:t>
            </w:r>
          </w:p>
        </w:tc>
        <w:tc>
          <w:tcPr>
            <w:tcW w:w="1170" w:type="dxa"/>
            <w:vAlign w:val="center"/>
          </w:tcPr>
          <w:p w:rsidRPr="00236C72" w:rsidR="00236C72" w:rsidP="00381089" w:rsidRDefault="00236C72" w14:paraId="241B734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4C23260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7B76478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to determine if beneficiary is part of employer/union group and determining proper payer for services.</w:t>
            </w:r>
          </w:p>
        </w:tc>
      </w:tr>
      <w:tr w:rsidRPr="00236C72" w:rsidR="00236C72" w:rsidTr="00381089" w14:paraId="706EFC32" w14:textId="77777777">
        <w:tc>
          <w:tcPr>
            <w:tcW w:w="630" w:type="dxa"/>
            <w:vAlign w:val="center"/>
          </w:tcPr>
          <w:p w:rsidRPr="00236C72" w:rsidR="00236C72" w:rsidP="00381089" w:rsidRDefault="00236C72" w14:paraId="02AB84C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30</w:t>
            </w:r>
          </w:p>
        </w:tc>
        <w:tc>
          <w:tcPr>
            <w:tcW w:w="2880" w:type="dxa"/>
            <w:vAlign w:val="center"/>
          </w:tcPr>
          <w:p w:rsidRPr="00236C72" w:rsidR="00236C72" w:rsidP="00381089" w:rsidRDefault="00236C72" w14:paraId="0910FAC5"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Name of chosen primary care physician, clinic or health center</w:t>
            </w:r>
          </w:p>
        </w:tc>
        <w:tc>
          <w:tcPr>
            <w:tcW w:w="1170" w:type="dxa"/>
            <w:vAlign w:val="center"/>
          </w:tcPr>
          <w:p w:rsidRPr="00236C72" w:rsidR="00236C72" w:rsidP="00381089" w:rsidRDefault="00236C72" w14:paraId="6B71077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6A3793D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7130991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to efficiently process the beneficiary’s choice of preferred provider, if the MA plan requires a selection within their provider network.</w:t>
            </w:r>
          </w:p>
        </w:tc>
      </w:tr>
    </w:tbl>
    <w:p w:rsidRPr="00236C72" w:rsidR="00236C72" w:rsidP="00236C72" w:rsidRDefault="00236C72" w14:paraId="7D65DF5E" w14:textId="77777777">
      <w:pPr>
        <w:spacing w:after="160" w:line="259" w:lineRule="auto"/>
        <w:rPr>
          <w:rFonts w:asciiTheme="majorBidi" w:hAnsiTheme="majorBidi" w:cstheme="majorBidi"/>
          <w:b/>
          <w:bCs/>
          <w:iCs/>
          <w:sz w:val="24"/>
          <w:szCs w:val="24"/>
        </w:rPr>
      </w:pPr>
      <w:r w:rsidRPr="00236C72">
        <w:rPr>
          <w:rFonts w:asciiTheme="majorBidi" w:hAnsiTheme="majorBidi" w:cstheme="majorBidi"/>
          <w:sz w:val="24"/>
          <w:szCs w:val="24"/>
        </w:rPr>
        <w:br w:type="page"/>
      </w:r>
    </w:p>
    <w:p w:rsidRPr="00F701C2" w:rsidR="00236C72" w:rsidP="00F701C2" w:rsidRDefault="00F701C2" w14:paraId="483718FA" w14:textId="1F196ED0">
      <w:pPr>
        <w:pStyle w:val="Heading2"/>
        <w:rPr>
          <w:rFonts w:asciiTheme="majorBidi" w:hAnsiTheme="majorBidi" w:cstheme="majorBidi"/>
          <w:b w:val="0"/>
          <w:bCs w:val="0"/>
          <w:sz w:val="24"/>
          <w:szCs w:val="24"/>
        </w:rPr>
      </w:pPr>
      <w:r w:rsidRPr="00F701C2">
        <w:rPr>
          <w:rFonts w:asciiTheme="majorBidi" w:hAnsiTheme="majorBidi" w:cstheme="majorBidi"/>
          <w:b w:val="0"/>
          <w:bCs w:val="0"/>
          <w:sz w:val="24"/>
          <w:szCs w:val="24"/>
        </w:rPr>
        <w:t>The following lists required information to be collected from the b</w:t>
      </w:r>
      <w:r w:rsidRPr="00F701C2" w:rsidR="00236C72">
        <w:rPr>
          <w:rFonts w:asciiTheme="majorBidi" w:hAnsiTheme="majorBidi" w:cstheme="majorBidi"/>
          <w:b w:val="0"/>
          <w:bCs w:val="0"/>
          <w:sz w:val="24"/>
          <w:szCs w:val="24"/>
        </w:rPr>
        <w:t xml:space="preserve">eneficiary for </w:t>
      </w:r>
      <w:r w:rsidRPr="00F701C2">
        <w:rPr>
          <w:rFonts w:asciiTheme="majorBidi" w:hAnsiTheme="majorBidi" w:cstheme="majorBidi"/>
          <w:b w:val="0"/>
          <w:bCs w:val="0"/>
          <w:sz w:val="24"/>
          <w:szCs w:val="24"/>
        </w:rPr>
        <w:t>d</w:t>
      </w:r>
      <w:r w:rsidRPr="00F701C2" w:rsidR="00236C72">
        <w:rPr>
          <w:rFonts w:asciiTheme="majorBidi" w:hAnsiTheme="majorBidi" w:cstheme="majorBidi"/>
          <w:b w:val="0"/>
          <w:bCs w:val="0"/>
          <w:sz w:val="24"/>
          <w:szCs w:val="24"/>
        </w:rPr>
        <w:t>isenrollment from a Medicare Advantage Plan</w:t>
      </w:r>
    </w:p>
    <w:p w:rsidRPr="00236C72" w:rsidR="00236C72" w:rsidP="00236C72" w:rsidRDefault="00236C72" w14:paraId="04C6042B" w14:textId="77777777">
      <w:pPr>
        <w:rPr>
          <w:rFonts w:asciiTheme="majorBidi" w:hAnsiTheme="majorBidi" w:cstheme="majorBidi"/>
          <w:color w:val="000000" w:themeColor="text1"/>
          <w:sz w:val="24"/>
          <w:szCs w:val="24"/>
        </w:rPr>
      </w:pPr>
    </w:p>
    <w:p w:rsidRPr="00236C72" w:rsidR="00236C72" w:rsidP="00236C72" w:rsidRDefault="00236C72" w14:paraId="3B9A94D4" w14:textId="77777777">
      <w:pPr>
        <w:tabs>
          <w:tab w:val="left" w:pos="-1080"/>
          <w:tab w:val="left" w:pos="-720"/>
          <w:tab w:val="left" w:pos="8370"/>
        </w:tabs>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 xml:space="preserve">Per 42 CFR 422.66, a beneficiary can disenroll from a Medicare Advantage (MA) plan by enrolling in another plan or making a disenrollment request to the MA plan or other approved ways established by CMS (e.g., calling 1-800-MEDICARE).  Any new requests for enrollment to leave a MA plan or disenrollment requests must occur during a prescribed enrollment period.  In instances where the beneficiary requests disenrollment directly from the MA plan, the MA organization is required to determine eligibility for disenrollment based on the required collection of information.  In instances where the beneficiary requests disenrollment by making a new enrollment request into a different plan, the MA organization that received the enrollment request will determine eligibility for enrollment, and if approved, the switch will automatically disenroll the beneficiary from their prior MA plan. </w:t>
      </w:r>
    </w:p>
    <w:p w:rsidRPr="00236C72" w:rsidR="00236C72" w:rsidP="00236C72" w:rsidRDefault="00236C72" w14:paraId="344C4D20" w14:textId="77777777">
      <w:pPr>
        <w:tabs>
          <w:tab w:val="left" w:pos="-1080"/>
          <w:tab w:val="left" w:pos="-720"/>
          <w:tab w:val="left" w:pos="8370"/>
        </w:tabs>
        <w:rPr>
          <w:rFonts w:asciiTheme="majorBidi" w:hAnsiTheme="majorBidi" w:cstheme="majorBidi"/>
          <w:color w:val="000000" w:themeColor="text1"/>
          <w:sz w:val="24"/>
          <w:szCs w:val="24"/>
        </w:rPr>
      </w:pPr>
    </w:p>
    <w:p w:rsidRPr="00236C72" w:rsidR="00236C72" w:rsidP="00236C72" w:rsidRDefault="00236C72" w14:paraId="6E37A2BC" w14:textId="77777777">
      <w:pPr>
        <w:tabs>
          <w:tab w:val="left" w:pos="-1080"/>
          <w:tab w:val="left" w:pos="-720"/>
          <w:tab w:val="left" w:pos="8370"/>
        </w:tabs>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While each Medicare Advantage (MA) organization develops their own disenrollment collection (or “form”), the following items are required to be collected for a disenrollment request made by the beneficiary directly to the MA plan.  These items are required for the MA organization to determine if the beneficiary is eligible for plan disenrollment per statutory and regulatory requirements and to submit the enrollment transaction to CMS. The following chart outlines the data to be collected for the disenrollment request to be valid and processed. It also includes items asked (but beneficiary not required to answer) to aid the MA organization in efficiently processing the request.</w:t>
      </w:r>
    </w:p>
    <w:p w:rsidRPr="00236C72" w:rsidR="00236C72" w:rsidP="00236C72" w:rsidRDefault="00236C72" w14:paraId="676AE587" w14:textId="77777777">
      <w:pPr>
        <w:pStyle w:val="Heading1"/>
        <w:rPr>
          <w:rFonts w:asciiTheme="majorBidi" w:hAnsiTheme="majorBidi" w:cstheme="majorBidi"/>
          <w:sz w:val="24"/>
          <w:szCs w:val="24"/>
        </w:rPr>
      </w:pPr>
    </w:p>
    <w:tbl>
      <w:tblPr>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4" w:type="dxa"/>
          <w:right w:w="144" w:type="dxa"/>
        </w:tblCellMar>
        <w:tblLook w:val="0000" w:firstRow="0" w:lastRow="0" w:firstColumn="0" w:lastColumn="0" w:noHBand="0" w:noVBand="0"/>
      </w:tblPr>
      <w:tblGrid>
        <w:gridCol w:w="630"/>
        <w:gridCol w:w="2880"/>
        <w:gridCol w:w="1170"/>
        <w:gridCol w:w="1350"/>
        <w:gridCol w:w="3600"/>
      </w:tblGrid>
      <w:tr w:rsidRPr="00236C72" w:rsidR="00236C72" w:rsidTr="00381089" w14:paraId="3614D20A" w14:textId="77777777">
        <w:trPr>
          <w:tblHeader/>
        </w:trPr>
        <w:tc>
          <w:tcPr>
            <w:tcW w:w="3510" w:type="dxa"/>
            <w:gridSpan w:val="2"/>
            <w:shd w:val="clear" w:color="auto" w:fill="FBD4B4" w:themeFill="accent6" w:themeFillTint="66"/>
            <w:vAlign w:val="center"/>
          </w:tcPr>
          <w:p w:rsidRPr="00236C72" w:rsidR="00236C72" w:rsidP="00381089" w:rsidRDefault="00236C72" w14:paraId="0AF46727"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Data Elements Required for MA plan disenrollment</w:t>
            </w:r>
          </w:p>
        </w:tc>
        <w:tc>
          <w:tcPr>
            <w:tcW w:w="1170" w:type="dxa"/>
            <w:shd w:val="clear" w:color="auto" w:fill="FBD4B4" w:themeFill="accent6" w:themeFillTint="66"/>
            <w:vAlign w:val="center"/>
          </w:tcPr>
          <w:p w:rsidRPr="00236C72" w:rsidR="00236C72" w:rsidP="00381089" w:rsidRDefault="00236C72" w14:paraId="5D26075A"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Required to be Asked?</w:t>
            </w:r>
          </w:p>
        </w:tc>
        <w:tc>
          <w:tcPr>
            <w:tcW w:w="1350" w:type="dxa"/>
            <w:shd w:val="clear" w:color="auto" w:fill="FBD4B4" w:themeFill="accent6" w:themeFillTint="66"/>
            <w:vAlign w:val="center"/>
          </w:tcPr>
          <w:p w:rsidRPr="00236C72" w:rsidR="00236C72" w:rsidP="00381089" w:rsidRDefault="00236C72" w14:paraId="16F4ECC7"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Response Required?</w:t>
            </w:r>
          </w:p>
        </w:tc>
        <w:tc>
          <w:tcPr>
            <w:tcW w:w="3600" w:type="dxa"/>
            <w:shd w:val="clear" w:color="auto" w:fill="FBD4B4" w:themeFill="accent6" w:themeFillTint="66"/>
            <w:vAlign w:val="center"/>
          </w:tcPr>
          <w:p w:rsidRPr="00236C72" w:rsidR="00236C72" w:rsidP="00381089" w:rsidRDefault="00236C72" w14:paraId="4D2C430B" w14:textId="77777777">
            <w:pPr>
              <w:tabs>
                <w:tab w:val="left" w:pos="-1080"/>
                <w:tab w:val="left" w:pos="-720"/>
                <w:tab w:val="left" w:pos="8370"/>
              </w:tabs>
              <w:spacing w:before="40" w:after="40"/>
              <w:jc w:val="center"/>
              <w:rPr>
                <w:rFonts w:asciiTheme="majorBidi" w:hAnsiTheme="majorBidi" w:cstheme="majorBidi"/>
                <w:b/>
                <w:color w:val="000000" w:themeColor="text1"/>
                <w:sz w:val="24"/>
                <w:szCs w:val="24"/>
              </w:rPr>
            </w:pPr>
            <w:r w:rsidRPr="00236C72">
              <w:rPr>
                <w:rFonts w:asciiTheme="majorBidi" w:hAnsiTheme="majorBidi" w:cstheme="majorBidi"/>
                <w:b/>
                <w:color w:val="000000" w:themeColor="text1"/>
                <w:sz w:val="24"/>
                <w:szCs w:val="24"/>
              </w:rPr>
              <w:t>Reason for Collection</w:t>
            </w:r>
          </w:p>
        </w:tc>
      </w:tr>
      <w:tr w:rsidRPr="00236C72" w:rsidR="00236C72" w:rsidTr="00381089" w14:paraId="426AB921" w14:textId="77777777">
        <w:tc>
          <w:tcPr>
            <w:tcW w:w="630" w:type="dxa"/>
            <w:vAlign w:val="center"/>
          </w:tcPr>
          <w:p w:rsidRPr="00236C72" w:rsidR="00236C72" w:rsidP="00381089" w:rsidRDefault="00236C72" w14:paraId="57CAA9B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w:t>
            </w:r>
          </w:p>
        </w:tc>
        <w:tc>
          <w:tcPr>
            <w:tcW w:w="2880" w:type="dxa"/>
            <w:vAlign w:val="center"/>
          </w:tcPr>
          <w:p w:rsidRPr="00236C72" w:rsidR="00236C72" w:rsidP="00381089" w:rsidRDefault="00236C72" w14:paraId="14DCBFE6"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name</w:t>
            </w:r>
          </w:p>
        </w:tc>
        <w:tc>
          <w:tcPr>
            <w:tcW w:w="1170" w:type="dxa"/>
            <w:vAlign w:val="center"/>
          </w:tcPr>
          <w:p w:rsidRPr="00236C72" w:rsidR="00236C72" w:rsidP="00381089" w:rsidRDefault="00236C72" w14:paraId="73BA90C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751F5C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7E4F472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can identify the correct beneficiary in its and CMS’ systems and properly process the disenrollment request.</w:t>
            </w:r>
          </w:p>
        </w:tc>
      </w:tr>
      <w:tr w:rsidRPr="00236C72" w:rsidR="00236C72" w:rsidTr="00381089" w14:paraId="67832EE8" w14:textId="77777777">
        <w:tc>
          <w:tcPr>
            <w:tcW w:w="630" w:type="dxa"/>
            <w:vAlign w:val="center"/>
          </w:tcPr>
          <w:p w:rsidRPr="00236C72" w:rsidR="00236C72" w:rsidP="00381089" w:rsidRDefault="00236C72" w14:paraId="134D05E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2</w:t>
            </w:r>
          </w:p>
        </w:tc>
        <w:tc>
          <w:tcPr>
            <w:tcW w:w="2880" w:type="dxa"/>
            <w:vAlign w:val="center"/>
          </w:tcPr>
          <w:p w:rsidRPr="00236C72" w:rsidR="00236C72" w:rsidP="00381089" w:rsidRDefault="00236C72" w14:paraId="0CE90DE6"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Beneficiary’s Medicare Number</w:t>
            </w:r>
          </w:p>
        </w:tc>
        <w:tc>
          <w:tcPr>
            <w:tcW w:w="1170" w:type="dxa"/>
            <w:vAlign w:val="center"/>
          </w:tcPr>
          <w:p w:rsidRPr="00236C72" w:rsidR="00236C72" w:rsidP="00381089" w:rsidRDefault="00236C72" w14:paraId="63C6D7E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E552D87"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04C07CD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identify the correct beneficiary in its and CMS’ systems to submit the disenrollment transaction to CMS.</w:t>
            </w:r>
          </w:p>
        </w:tc>
      </w:tr>
      <w:tr w:rsidRPr="00236C72" w:rsidR="00236C72" w:rsidTr="00381089" w14:paraId="689BB3A6" w14:textId="77777777">
        <w:tc>
          <w:tcPr>
            <w:tcW w:w="630" w:type="dxa"/>
            <w:vAlign w:val="center"/>
          </w:tcPr>
          <w:p w:rsidRPr="00236C72" w:rsidR="00236C72" w:rsidP="00381089" w:rsidRDefault="00236C72" w14:paraId="2EAB677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3</w:t>
            </w:r>
          </w:p>
        </w:tc>
        <w:tc>
          <w:tcPr>
            <w:tcW w:w="2880" w:type="dxa"/>
            <w:vAlign w:val="center"/>
          </w:tcPr>
          <w:p w:rsidRPr="00236C72" w:rsidR="00236C72" w:rsidP="00381089" w:rsidRDefault="00236C72" w14:paraId="00AC9992"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gender</w:t>
            </w:r>
          </w:p>
        </w:tc>
        <w:tc>
          <w:tcPr>
            <w:tcW w:w="1170" w:type="dxa"/>
            <w:vAlign w:val="center"/>
          </w:tcPr>
          <w:p w:rsidRPr="00236C72" w:rsidR="00236C72" w:rsidP="00381089" w:rsidRDefault="00236C72" w14:paraId="788C340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35B3EC8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52858DB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can identify the correct beneficiary in CMS’ systems and properly process the disenrollment request.</w:t>
            </w:r>
          </w:p>
        </w:tc>
      </w:tr>
      <w:tr w:rsidRPr="00236C72" w:rsidR="00236C72" w:rsidTr="00381089" w14:paraId="5682D2EB" w14:textId="77777777">
        <w:tc>
          <w:tcPr>
            <w:tcW w:w="630" w:type="dxa"/>
            <w:vAlign w:val="center"/>
          </w:tcPr>
          <w:p w:rsidRPr="00236C72" w:rsidR="00236C72" w:rsidP="00381089" w:rsidRDefault="00236C72" w14:paraId="3847CA49"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4</w:t>
            </w:r>
          </w:p>
        </w:tc>
        <w:tc>
          <w:tcPr>
            <w:tcW w:w="2880" w:type="dxa"/>
            <w:vAlign w:val="center"/>
          </w:tcPr>
          <w:p w:rsidRPr="00236C72" w:rsidR="00236C72" w:rsidP="00381089" w:rsidRDefault="00236C72" w14:paraId="35282A56"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date of birth</w:t>
            </w:r>
          </w:p>
        </w:tc>
        <w:tc>
          <w:tcPr>
            <w:tcW w:w="1170" w:type="dxa"/>
            <w:vAlign w:val="center"/>
          </w:tcPr>
          <w:p w:rsidRPr="00236C72" w:rsidR="00236C72" w:rsidP="00381089" w:rsidRDefault="00236C72" w14:paraId="60ECFA9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7E56220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496583EC"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so that MA organization can easily identify the correct beneficiary in CMS’ systems and properly process the disenrollment request.</w:t>
            </w:r>
          </w:p>
        </w:tc>
      </w:tr>
      <w:tr w:rsidRPr="00236C72" w:rsidR="00236C72" w:rsidTr="00381089" w14:paraId="42CF7DC3" w14:textId="77777777">
        <w:tc>
          <w:tcPr>
            <w:tcW w:w="630" w:type="dxa"/>
            <w:vAlign w:val="center"/>
          </w:tcPr>
          <w:p w:rsidRPr="00236C72" w:rsidR="00236C72" w:rsidP="00381089" w:rsidRDefault="00236C72" w14:paraId="73E2679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5</w:t>
            </w:r>
          </w:p>
        </w:tc>
        <w:tc>
          <w:tcPr>
            <w:tcW w:w="2880" w:type="dxa"/>
            <w:vAlign w:val="center"/>
          </w:tcPr>
          <w:p w:rsidRPr="00236C72" w:rsidR="00236C72" w:rsidP="00381089" w:rsidRDefault="00236C72" w14:paraId="4FAC42F3"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telephone number</w:t>
            </w:r>
          </w:p>
        </w:tc>
        <w:tc>
          <w:tcPr>
            <w:tcW w:w="1170" w:type="dxa"/>
            <w:vAlign w:val="center"/>
          </w:tcPr>
          <w:p w:rsidRPr="00236C72" w:rsidR="00236C72" w:rsidP="00381089" w:rsidRDefault="00236C72" w14:paraId="1E91484F"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468FC4F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1484B99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 in circumstances where the disenrollment request is missing required information and MA organization needs to contact beneficiary to obtain it.</w:t>
            </w:r>
          </w:p>
        </w:tc>
      </w:tr>
      <w:tr w:rsidRPr="00236C72" w:rsidR="00236C72" w:rsidTr="00381089" w14:paraId="4329E5C4" w14:textId="77777777">
        <w:tc>
          <w:tcPr>
            <w:tcW w:w="630" w:type="dxa"/>
            <w:vAlign w:val="center"/>
          </w:tcPr>
          <w:p w:rsidRPr="00236C72" w:rsidR="00236C72" w:rsidP="00381089" w:rsidRDefault="00236C72" w14:paraId="2D18816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6</w:t>
            </w:r>
          </w:p>
        </w:tc>
        <w:tc>
          <w:tcPr>
            <w:tcW w:w="2880" w:type="dxa"/>
            <w:vAlign w:val="center"/>
          </w:tcPr>
          <w:p w:rsidRPr="00236C72" w:rsidR="00236C72" w:rsidP="00381089" w:rsidRDefault="00236C72" w14:paraId="20280A0E"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Language related to impacts of disenrollment. This includes a statement of beneficiary understanding that:</w:t>
            </w:r>
          </w:p>
          <w:p w:rsidRPr="00236C72" w:rsidR="00236C72" w:rsidP="00236C72" w:rsidRDefault="00236C72" w14:paraId="3B168E2F"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Enrolling in another plan will cancel the membership in the MA plan as if the date the coverage in the new plan starts</w:t>
            </w:r>
          </w:p>
          <w:p w:rsidRPr="00236C72" w:rsidR="00236C72" w:rsidP="00236C72" w:rsidRDefault="00236C72" w14:paraId="6B596568"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may not be able to enroll in another plan at this time</w:t>
            </w:r>
          </w:p>
          <w:p w:rsidRPr="00236C72" w:rsidR="00236C72" w:rsidP="00236C72" w:rsidRDefault="00236C72" w14:paraId="5F9439CB" w14:textId="77777777">
            <w:pPr>
              <w:pStyle w:val="ListParagraph"/>
              <w:numPr>
                <w:ilvl w:val="0"/>
                <w:numId w:val="35"/>
              </w:numPr>
              <w:tabs>
                <w:tab w:val="left" w:pos="-1080"/>
                <w:tab w:val="left" w:pos="-720"/>
                <w:tab w:val="left" w:pos="8370"/>
              </w:tabs>
              <w:spacing w:before="40" w:after="40" w:line="240" w:lineRule="auto"/>
              <w:ind w:left="216" w:hanging="18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If the MA plan includes Part D coverage and beneficiary wants Part D coverage later, beneficiary may be subject to a late enrollment penalty</w:t>
            </w:r>
          </w:p>
        </w:tc>
        <w:tc>
          <w:tcPr>
            <w:tcW w:w="1170" w:type="dxa"/>
            <w:vAlign w:val="center"/>
          </w:tcPr>
          <w:p w:rsidRPr="00236C72" w:rsidR="00236C72" w:rsidP="00381089" w:rsidRDefault="00236C72" w14:paraId="547A1A0E"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1350" w:type="dxa"/>
            <w:vAlign w:val="center"/>
          </w:tcPr>
          <w:p w:rsidRPr="00236C72" w:rsidR="00236C72" w:rsidP="00381089" w:rsidRDefault="00236C72" w14:paraId="6B4667D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070AC4B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Encouraged for the MA organization to convey ramifications of disenrollment to beneficiary.  Signature in element #7 serves as indication that beneficiary understands ramifications.</w:t>
            </w:r>
          </w:p>
        </w:tc>
      </w:tr>
      <w:tr w:rsidRPr="00236C72" w:rsidR="00236C72" w:rsidTr="00381089" w14:paraId="4518F7BF" w14:textId="77777777">
        <w:tc>
          <w:tcPr>
            <w:tcW w:w="630" w:type="dxa"/>
            <w:vAlign w:val="center"/>
          </w:tcPr>
          <w:p w:rsidRPr="00236C72" w:rsidR="00236C72" w:rsidP="00381089" w:rsidRDefault="00236C72" w14:paraId="3960740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7</w:t>
            </w:r>
          </w:p>
        </w:tc>
        <w:tc>
          <w:tcPr>
            <w:tcW w:w="2880" w:type="dxa"/>
            <w:vAlign w:val="center"/>
          </w:tcPr>
          <w:p w:rsidRPr="00236C72" w:rsidR="00236C72" w:rsidP="00381089" w:rsidRDefault="00236C72" w14:paraId="444F4878"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Beneficiary signature and/or authorized representative Signature</w:t>
            </w:r>
          </w:p>
        </w:tc>
        <w:tc>
          <w:tcPr>
            <w:tcW w:w="1170" w:type="dxa"/>
            <w:vAlign w:val="center"/>
          </w:tcPr>
          <w:p w:rsidRPr="00236C72" w:rsidR="00236C72" w:rsidP="00381089" w:rsidRDefault="00236C72" w14:paraId="309BF1F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699E90C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032532C2"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determine that the disenrollment request was made by the beneficiary and is valid.</w:t>
            </w:r>
          </w:p>
        </w:tc>
      </w:tr>
      <w:tr w:rsidRPr="00236C72" w:rsidR="00236C72" w:rsidTr="00381089" w14:paraId="3B4D0D6B" w14:textId="77777777">
        <w:tc>
          <w:tcPr>
            <w:tcW w:w="630" w:type="dxa"/>
            <w:vAlign w:val="center"/>
          </w:tcPr>
          <w:p w:rsidRPr="00236C72" w:rsidR="00236C72" w:rsidP="00381089" w:rsidRDefault="00236C72" w14:paraId="69E527D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8</w:t>
            </w:r>
          </w:p>
        </w:tc>
        <w:tc>
          <w:tcPr>
            <w:tcW w:w="2880" w:type="dxa"/>
            <w:vAlign w:val="center"/>
          </w:tcPr>
          <w:p w:rsidRPr="00236C72" w:rsidR="00236C72" w:rsidP="00381089" w:rsidRDefault="00236C72" w14:paraId="17373316"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Date of signature</w:t>
            </w:r>
          </w:p>
        </w:tc>
        <w:tc>
          <w:tcPr>
            <w:tcW w:w="1170" w:type="dxa"/>
            <w:vAlign w:val="center"/>
          </w:tcPr>
          <w:p w:rsidRPr="00236C72" w:rsidR="00236C72" w:rsidP="00381089" w:rsidRDefault="00236C72" w14:paraId="3BAF98C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A83DBB5"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r w:rsidRPr="00236C72">
              <w:rPr>
                <w:rStyle w:val="FootnoteReference"/>
                <w:rFonts w:asciiTheme="majorBidi" w:hAnsiTheme="majorBidi" w:cstheme="majorBidi"/>
                <w:color w:val="000000" w:themeColor="text1"/>
                <w:sz w:val="24"/>
                <w:szCs w:val="24"/>
              </w:rPr>
              <w:footnoteReference w:id="3"/>
            </w:r>
          </w:p>
        </w:tc>
        <w:tc>
          <w:tcPr>
            <w:tcW w:w="3600" w:type="dxa"/>
            <w:vAlign w:val="center"/>
          </w:tcPr>
          <w:p w:rsidRPr="00236C72" w:rsidR="00236C72" w:rsidP="00381089" w:rsidRDefault="00236C72" w14:paraId="0F90A66B"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Requested to aid MA organizations in determining if the disenrollment request is valid.</w:t>
            </w:r>
          </w:p>
        </w:tc>
      </w:tr>
      <w:tr w:rsidRPr="00236C72" w:rsidR="00236C72" w:rsidTr="00381089" w14:paraId="11512146" w14:textId="77777777">
        <w:tc>
          <w:tcPr>
            <w:tcW w:w="630" w:type="dxa"/>
            <w:vAlign w:val="center"/>
          </w:tcPr>
          <w:p w:rsidRPr="00236C72" w:rsidR="00236C72" w:rsidP="00381089" w:rsidRDefault="00236C72" w14:paraId="1608A4B4"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9</w:t>
            </w:r>
          </w:p>
        </w:tc>
        <w:tc>
          <w:tcPr>
            <w:tcW w:w="2880" w:type="dxa"/>
            <w:vAlign w:val="center"/>
          </w:tcPr>
          <w:p w:rsidRPr="00236C72" w:rsidR="00236C72" w:rsidP="00381089" w:rsidRDefault="00236C72" w14:paraId="64A35745"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Authorized representative contact information</w:t>
            </w:r>
          </w:p>
        </w:tc>
        <w:tc>
          <w:tcPr>
            <w:tcW w:w="1170" w:type="dxa"/>
            <w:vAlign w:val="center"/>
          </w:tcPr>
          <w:p w:rsidRPr="00236C72" w:rsidR="00236C72" w:rsidP="00381089" w:rsidRDefault="00236C72" w14:paraId="6957CFA6"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68C60E7C"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3600" w:type="dxa"/>
            <w:vAlign w:val="center"/>
          </w:tcPr>
          <w:p w:rsidRPr="00236C72" w:rsidR="00236C72" w:rsidP="00381089" w:rsidRDefault="00236C72" w14:paraId="11269C91"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Required for the MA organization to determine that the disenrollment request is valid.</w:t>
            </w:r>
          </w:p>
        </w:tc>
      </w:tr>
      <w:tr w:rsidRPr="00236C72" w:rsidR="00236C72" w:rsidTr="00381089" w14:paraId="1AADD0EB" w14:textId="77777777">
        <w:tc>
          <w:tcPr>
            <w:tcW w:w="630" w:type="dxa"/>
            <w:vAlign w:val="center"/>
          </w:tcPr>
          <w:p w:rsidRPr="00236C72" w:rsidR="00236C72" w:rsidP="00381089" w:rsidRDefault="00236C72" w14:paraId="70762F8D"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10</w:t>
            </w:r>
          </w:p>
        </w:tc>
        <w:tc>
          <w:tcPr>
            <w:tcW w:w="2880" w:type="dxa"/>
            <w:vAlign w:val="center"/>
          </w:tcPr>
          <w:p w:rsidRPr="00236C72" w:rsidR="00236C72" w:rsidP="00381089" w:rsidRDefault="00236C72" w14:paraId="010B2C1D" w14:textId="77777777">
            <w:pPr>
              <w:tabs>
                <w:tab w:val="left" w:pos="-1080"/>
                <w:tab w:val="left" w:pos="-720"/>
                <w:tab w:val="left" w:pos="8370"/>
              </w:tabs>
              <w:spacing w:before="40" w:after="40"/>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For disenrollment requests the MA organization receives outside of the Annual Election Period, beneficiary attestation of being in a valid enrollment period.  This includes indicating if beneficiary meets certain situations to permit disenrollment at the time of the request and in some cases, dates of situations.  (e.g., person changed permanent residence)</w:t>
            </w:r>
          </w:p>
        </w:tc>
        <w:tc>
          <w:tcPr>
            <w:tcW w:w="1170" w:type="dxa"/>
            <w:vAlign w:val="center"/>
          </w:tcPr>
          <w:p w:rsidRPr="00236C72" w:rsidR="00236C72" w:rsidP="00381089" w:rsidRDefault="00236C72" w14:paraId="24A7F9A0"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Yes</w:t>
            </w:r>
          </w:p>
        </w:tc>
        <w:tc>
          <w:tcPr>
            <w:tcW w:w="1350" w:type="dxa"/>
            <w:vAlign w:val="center"/>
          </w:tcPr>
          <w:p w:rsidRPr="00236C72" w:rsidR="00236C72" w:rsidP="00381089" w:rsidRDefault="00236C72" w14:paraId="5B204598"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No</w:t>
            </w:r>
          </w:p>
        </w:tc>
        <w:tc>
          <w:tcPr>
            <w:tcW w:w="3600" w:type="dxa"/>
            <w:vAlign w:val="center"/>
          </w:tcPr>
          <w:p w:rsidRPr="00236C72" w:rsidR="00236C72" w:rsidP="00381089" w:rsidRDefault="00236C72" w14:paraId="001AAEBA" w14:textId="77777777">
            <w:pPr>
              <w:tabs>
                <w:tab w:val="left" w:pos="-1080"/>
                <w:tab w:val="left" w:pos="-720"/>
                <w:tab w:val="left" w:pos="8370"/>
              </w:tabs>
              <w:spacing w:before="40" w:after="40"/>
              <w:jc w:val="center"/>
              <w:rPr>
                <w:rFonts w:asciiTheme="majorBidi" w:hAnsiTheme="majorBidi" w:cstheme="majorBidi"/>
                <w:color w:val="000000" w:themeColor="text1"/>
                <w:sz w:val="24"/>
                <w:szCs w:val="24"/>
              </w:rPr>
            </w:pPr>
            <w:r w:rsidRPr="00236C72">
              <w:rPr>
                <w:rFonts w:asciiTheme="majorBidi" w:hAnsiTheme="majorBidi" w:cstheme="majorBidi"/>
                <w:color w:val="000000" w:themeColor="text1"/>
                <w:sz w:val="24"/>
                <w:szCs w:val="24"/>
              </w:rPr>
              <w:t>Law and regulations require that disenrollments occur only in prescribed enrollment periods.  Response aids MA organization in determining eligibility for disenrollment at the time the request is received. In the event the beneficiary does not provide a response, MA organization can use CMS systems data to determine eligibility. Lack of response or data information can result in denial of disenrollment request.</w:t>
            </w:r>
          </w:p>
        </w:tc>
      </w:tr>
    </w:tbl>
    <w:p w:rsidRPr="0038296B" w:rsidR="004A2290" w:rsidP="0038296B" w:rsidRDefault="004A2290" w14:paraId="08E5B3E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F339CF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ov</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age</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und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MA</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lan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422.62)</w:t>
      </w:r>
    </w:p>
    <w:p w:rsidRPr="0038296B" w:rsidR="00C964E6" w:rsidP="0038296B" w:rsidRDefault="00C964E6" w14:paraId="2A19218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21283B6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individu</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or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only</w:t>
      </w:r>
      <w:r w:rsidRPr="0038296B">
        <w:rPr>
          <w:rFonts w:ascii="Times New Roman" w:hAnsi="Times New Roman"/>
          <w:spacing w:val="-7"/>
          <w:sz w:val="24"/>
          <w:szCs w:val="24"/>
        </w:rPr>
        <w:t xml:space="preserve"> </w:t>
      </w:r>
      <w:r w:rsidRPr="0038296B">
        <w:rPr>
          <w:rFonts w:ascii="Times New Roman" w:hAnsi="Times New Roman"/>
          <w:sz w:val="24"/>
          <w:szCs w:val="24"/>
        </w:rPr>
        <w:t>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llow</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iods, 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s initi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 xml:space="preserve">iod,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 xml:space="preserve">iod, Medicare Advantage disenrollment period </w:t>
      </w:r>
      <w:r w:rsidRPr="0038296B">
        <w:rPr>
          <w:rFonts w:ascii="Times New Roman" w:hAnsi="Times New Roman"/>
          <w:spacing w:val="-1"/>
          <w:sz w:val="24"/>
          <w:szCs w:val="24"/>
        </w:rPr>
        <w:t>a</w:t>
      </w:r>
      <w:r w:rsidRPr="0038296B">
        <w:rPr>
          <w:rFonts w:ascii="Times New Roman" w:hAnsi="Times New Roman"/>
          <w:sz w:val="24"/>
          <w:szCs w:val="24"/>
        </w:rPr>
        <w:t>nd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iods.</w:t>
      </w:r>
    </w:p>
    <w:p w:rsidRPr="0038296B" w:rsidR="00C964E6" w:rsidP="0038296B" w:rsidRDefault="00C964E6" w14:paraId="1F7B5521"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597D98B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bu</w:t>
      </w:r>
      <w:r w:rsidRPr="0038296B">
        <w:rPr>
          <w:rFonts w:ascii="Times New Roman" w:hAnsi="Times New Roman"/>
          <w:spacing w:val="-1"/>
          <w:position w:val="-1"/>
          <w:sz w:val="24"/>
          <w:szCs w:val="24"/>
        </w:rPr>
        <w:t>r</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a</w:t>
      </w:r>
      <w:r w:rsidRPr="0038296B">
        <w:rPr>
          <w:rFonts w:ascii="Times New Roman" w:hAnsi="Times New Roman"/>
          <w:position w:val="-1"/>
          <w:sz w:val="24"/>
          <w:szCs w:val="24"/>
        </w:rPr>
        <w:t>sso</w:t>
      </w:r>
      <w:r w:rsidRPr="0038296B">
        <w:rPr>
          <w:rFonts w:ascii="Times New Roman" w:hAnsi="Times New Roman"/>
          <w:spacing w:val="-1"/>
          <w:position w:val="-1"/>
          <w:sz w:val="24"/>
          <w:szCs w:val="24"/>
        </w:rPr>
        <w:t>c</w:t>
      </w:r>
      <w:r w:rsidRPr="0038296B">
        <w:rPr>
          <w:rFonts w:ascii="Times New Roman" w:hAnsi="Times New Roman"/>
          <w:position w:val="-1"/>
          <w:sz w:val="24"/>
          <w:szCs w:val="24"/>
        </w:rPr>
        <w:t>i</w:t>
      </w:r>
      <w:r w:rsidRPr="0038296B">
        <w:rPr>
          <w:rFonts w:ascii="Times New Roman" w:hAnsi="Times New Roman"/>
          <w:spacing w:val="-1"/>
          <w:position w:val="-1"/>
          <w:sz w:val="24"/>
          <w:szCs w:val="24"/>
        </w:rPr>
        <w:t>a</w:t>
      </w:r>
      <w:r w:rsidRPr="0038296B">
        <w:rPr>
          <w:rFonts w:ascii="Times New Roman" w:hAnsi="Times New Roman"/>
          <w:position w:val="-1"/>
          <w:sz w:val="24"/>
          <w:szCs w:val="24"/>
        </w:rPr>
        <w:t>t</w:t>
      </w:r>
      <w:r w:rsidRPr="0038296B">
        <w:rPr>
          <w:rFonts w:ascii="Times New Roman" w:hAnsi="Times New Roman"/>
          <w:spacing w:val="-1"/>
          <w:position w:val="-1"/>
          <w:sz w:val="24"/>
          <w:szCs w:val="24"/>
        </w:rPr>
        <w:t>e</w:t>
      </w:r>
      <w:r w:rsidRPr="0038296B">
        <w:rPr>
          <w:rFonts w:ascii="Times New Roman" w:hAnsi="Times New Roman"/>
          <w:position w:val="-1"/>
          <w:sz w:val="24"/>
          <w:szCs w:val="24"/>
        </w:rPr>
        <w:t>d with the</w:t>
      </w:r>
      <w:r w:rsidRPr="0038296B">
        <w:rPr>
          <w:rFonts w:ascii="Times New Roman" w:hAnsi="Times New Roman"/>
          <w:spacing w:val="-1"/>
          <w:position w:val="-1"/>
          <w:sz w:val="24"/>
          <w:szCs w:val="24"/>
        </w:rPr>
        <w:t xml:space="preserve"> re</w:t>
      </w:r>
      <w:r w:rsidRPr="0038296B">
        <w:rPr>
          <w:rFonts w:ascii="Times New Roman" w:hAnsi="Times New Roman"/>
          <w:position w:val="-1"/>
          <w:sz w:val="24"/>
          <w:szCs w:val="24"/>
        </w:rPr>
        <w:t>qui</w:t>
      </w:r>
      <w:r w:rsidRPr="0038296B">
        <w:rPr>
          <w:rFonts w:ascii="Times New Roman" w:hAnsi="Times New Roman"/>
          <w:spacing w:val="-1"/>
          <w:position w:val="-1"/>
          <w:sz w:val="24"/>
          <w:szCs w:val="24"/>
        </w:rPr>
        <w:t>re</w:t>
      </w:r>
      <w:r w:rsidRPr="0038296B">
        <w:rPr>
          <w:rFonts w:ascii="Times New Roman" w:hAnsi="Times New Roman"/>
          <w:position w:val="-1"/>
          <w:sz w:val="24"/>
          <w:szCs w:val="24"/>
        </w:rPr>
        <w:t>m</w:t>
      </w:r>
      <w:r w:rsidRPr="0038296B">
        <w:rPr>
          <w:rFonts w:ascii="Times New Roman" w:hAnsi="Times New Roman"/>
          <w:spacing w:val="-1"/>
          <w:position w:val="-1"/>
          <w:sz w:val="24"/>
          <w:szCs w:val="24"/>
        </w:rPr>
        <w:t>e</w:t>
      </w:r>
      <w:r w:rsidRPr="0038296B">
        <w:rPr>
          <w:rFonts w:ascii="Times New Roman" w:hAnsi="Times New Roman"/>
          <w:position w:val="-1"/>
          <w:sz w:val="24"/>
          <w:szCs w:val="24"/>
        </w:rPr>
        <w:t>nt to m</w:t>
      </w:r>
      <w:r w:rsidRPr="0038296B">
        <w:rPr>
          <w:rFonts w:ascii="Times New Roman" w:hAnsi="Times New Roman"/>
          <w:spacing w:val="-1"/>
          <w:position w:val="-1"/>
          <w:sz w:val="24"/>
          <w:szCs w:val="24"/>
        </w:rPr>
        <w:t>a</w:t>
      </w:r>
      <w:r w:rsidRPr="0038296B">
        <w:rPr>
          <w:rFonts w:ascii="Times New Roman" w:hAnsi="Times New Roman"/>
          <w:position w:val="-1"/>
          <w:sz w:val="24"/>
          <w:szCs w:val="24"/>
        </w:rPr>
        <w:t>ke</w:t>
      </w:r>
      <w:r w:rsidRPr="0038296B">
        <w:rPr>
          <w:rFonts w:ascii="Times New Roman" w:hAnsi="Times New Roman"/>
          <w:spacing w:val="-1"/>
          <w:position w:val="-1"/>
          <w:sz w:val="24"/>
          <w:szCs w:val="24"/>
        </w:rPr>
        <w:t xml:space="preserve"> a</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e</w:t>
      </w:r>
      <w:r w:rsidRPr="0038296B">
        <w:rPr>
          <w:rFonts w:ascii="Times New Roman" w:hAnsi="Times New Roman"/>
          <w:position w:val="-1"/>
          <w:sz w:val="24"/>
          <w:szCs w:val="24"/>
        </w:rPr>
        <w:t>l</w:t>
      </w:r>
      <w:r w:rsidRPr="0038296B">
        <w:rPr>
          <w:rFonts w:ascii="Times New Roman" w:hAnsi="Times New Roman"/>
          <w:spacing w:val="-1"/>
          <w:position w:val="-1"/>
          <w:sz w:val="24"/>
          <w:szCs w:val="24"/>
        </w:rPr>
        <w:t>ec</w:t>
      </w:r>
      <w:r w:rsidRPr="0038296B">
        <w:rPr>
          <w:rFonts w:ascii="Times New Roman" w:hAnsi="Times New Roman"/>
          <w:position w:val="-1"/>
          <w:sz w:val="24"/>
          <w:szCs w:val="24"/>
        </w:rPr>
        <w:t xml:space="preserve">tion is </w:t>
      </w:r>
      <w:r w:rsidRPr="0038296B">
        <w:rPr>
          <w:rFonts w:ascii="Times New Roman" w:hAnsi="Times New Roman"/>
          <w:spacing w:val="-1"/>
          <w:position w:val="-1"/>
          <w:sz w:val="24"/>
          <w:szCs w:val="24"/>
        </w:rPr>
        <w:t>ca</w:t>
      </w:r>
      <w:r w:rsidRPr="0038296B">
        <w:rPr>
          <w:rFonts w:ascii="Times New Roman" w:hAnsi="Times New Roman"/>
          <w:position w:val="-1"/>
          <w:sz w:val="24"/>
          <w:szCs w:val="24"/>
        </w:rPr>
        <w:t>ptu</w:t>
      </w:r>
      <w:r w:rsidRPr="0038296B">
        <w:rPr>
          <w:rFonts w:ascii="Times New Roman" w:hAnsi="Times New Roman"/>
          <w:spacing w:val="-1"/>
          <w:position w:val="-1"/>
          <w:sz w:val="24"/>
          <w:szCs w:val="24"/>
        </w:rPr>
        <w:t>re</w:t>
      </w:r>
      <w:r w:rsidRPr="0038296B">
        <w:rPr>
          <w:rFonts w:ascii="Times New Roman" w:hAnsi="Times New Roman"/>
          <w:position w:val="-1"/>
          <w:sz w:val="24"/>
          <w:szCs w:val="24"/>
        </w:rPr>
        <w:t>d und</w:t>
      </w:r>
      <w:r w:rsidRPr="0038296B">
        <w:rPr>
          <w:rFonts w:ascii="Times New Roman" w:hAnsi="Times New Roman"/>
          <w:spacing w:val="-1"/>
          <w:position w:val="-1"/>
          <w:sz w:val="24"/>
          <w:szCs w:val="24"/>
        </w:rPr>
        <w:t>e</w:t>
      </w:r>
      <w:r w:rsidRPr="0038296B">
        <w:rPr>
          <w:rFonts w:ascii="Times New Roman" w:hAnsi="Times New Roman"/>
          <w:position w:val="-1"/>
          <w:sz w:val="24"/>
          <w:szCs w:val="24"/>
        </w:rPr>
        <w:t>r</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 422.66.</w:t>
      </w:r>
    </w:p>
    <w:p w:rsidRPr="0038296B" w:rsidR="00C964E6" w:rsidP="0038296B" w:rsidRDefault="00C964E6" w14:paraId="4259B55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068EE8A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t</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MA</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og</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am</w:t>
      </w:r>
      <w:r w:rsidRPr="0038296B">
        <w:rPr>
          <w:rFonts w:ascii="Times New Roman" w:hAnsi="Times New Roman"/>
          <w:b/>
          <w:bCs/>
          <w:spacing w:val="-3"/>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422.64)</w:t>
      </w:r>
    </w:p>
    <w:p w:rsidRPr="0038296B" w:rsidR="00C964E6" w:rsidP="0038296B" w:rsidRDefault="00C964E6" w14:paraId="337F4567"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34963CE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a</w:t>
      </w:r>
      <w:r w:rsidRPr="0038296B">
        <w:rPr>
          <w:rFonts w:ascii="Times New Roman" w:hAnsi="Times New Roman"/>
          <w:sz w:val="24"/>
          <w:szCs w:val="24"/>
        </w:rPr>
        <w:t>nd in a</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nd using</w:t>
      </w:r>
      <w:r w:rsidRPr="0038296B">
        <w:rPr>
          <w:rFonts w:ascii="Times New Roman" w:hAnsi="Times New Roman"/>
          <w:spacing w:val="-2"/>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t</w:t>
      </w:r>
      <w:r w:rsidRPr="0038296B">
        <w:rPr>
          <w:rFonts w:ascii="Times New Roman" w:hAnsi="Times New Roman"/>
          <w:spacing w:val="-1"/>
          <w:sz w:val="24"/>
          <w:szCs w:val="24"/>
        </w:rPr>
        <w:t>er</w:t>
      </w:r>
      <w:r w:rsidRPr="0038296B">
        <w:rPr>
          <w:rFonts w:ascii="Times New Roman" w:hAnsi="Times New Roman"/>
          <w:sz w:val="24"/>
          <w:szCs w:val="24"/>
        </w:rPr>
        <w:t>minolo</w:t>
      </w:r>
      <w:r w:rsidRPr="0038296B">
        <w:rPr>
          <w:rFonts w:ascii="Times New Roman" w:hAnsi="Times New Roman"/>
          <w:spacing w:val="-2"/>
          <w:sz w:val="24"/>
          <w:szCs w:val="24"/>
        </w:rPr>
        <w:t>g</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 422.64,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pot</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d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ec</w:t>
      </w:r>
      <w:r w:rsidRPr="0038296B">
        <w:rPr>
          <w:rFonts w:ascii="Times New Roman" w:hAnsi="Times New Roman"/>
          <w:sz w:val="24"/>
          <w:szCs w:val="24"/>
        </w:rPr>
        <w:t xml:space="preserve">isions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 xml:space="preserve">ble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submit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opose to o</w:t>
      </w:r>
      <w:r w:rsidRPr="0038296B">
        <w:rPr>
          <w:rFonts w:ascii="Times New Roman" w:hAnsi="Times New Roman"/>
          <w:spacing w:val="-1"/>
          <w:sz w:val="24"/>
          <w:szCs w:val="24"/>
        </w:rPr>
        <w:t>ffer</w:t>
      </w:r>
      <w:r w:rsidRPr="0038296B">
        <w:rPr>
          <w:rFonts w:ascii="Times New Roman" w:hAnsi="Times New Roman"/>
          <w:sz w:val="24"/>
          <w:szCs w:val="24"/>
        </w:rPr>
        <w:t>.  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ca</w:t>
      </w:r>
      <w:r w:rsidRPr="0038296B">
        <w:rPr>
          <w:rFonts w:ascii="Times New Roman" w:hAnsi="Times New Roman"/>
          <w:sz w:val="24"/>
          <w:szCs w:val="24"/>
        </w:rPr>
        <w:t>n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multiple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ns.  </w:t>
      </w:r>
    </w:p>
    <w:p w:rsidRPr="0038296B" w:rsidR="00C964E6" w:rsidP="0038296B" w:rsidRDefault="00C964E6" w14:paraId="02AA9A5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5EFFF8D" w14:textId="77777777">
      <w:pPr>
        <w:spacing w:line="240" w:lineRule="auto"/>
        <w:rPr>
          <w:rFonts w:ascii="Times New Roman" w:hAnsi="Times New Roman"/>
          <w:color w:val="000000"/>
          <w:sz w:val="24"/>
          <w:szCs w:val="24"/>
          <w:lang w:bidi="he-IL"/>
        </w:rPr>
      </w:pPr>
      <w:r w:rsidRPr="0038296B">
        <w:rPr>
          <w:rFonts w:ascii="Times New Roman" w:hAnsi="Times New Roman"/>
          <w:sz w:val="24"/>
          <w:szCs w:val="24"/>
        </w:rPr>
        <w:t xml:space="preserve">As part of the annual bid submission to CMS, each MAO submits benefit and cost-sharing information for each Plan Benefit Package (PBP). CMS uses this information to populate Medicare Compare which is used to provide to current and potential beneficiaries the information they need to make informed decisions with respect to the available choices for Medicare coverage. The burden associated with the PBP submission is contained in PRA package CMS R 262, </w:t>
      </w:r>
      <w:r w:rsidR="00CC3A20">
        <w:rPr>
          <w:rFonts w:ascii="Times New Roman" w:hAnsi="Times New Roman"/>
          <w:color w:val="000000"/>
          <w:sz w:val="24"/>
          <w:szCs w:val="24"/>
          <w:lang w:bidi="he-IL"/>
        </w:rPr>
        <w:t>OMB Control number 0938-</w:t>
      </w:r>
      <w:r w:rsidRPr="0038296B">
        <w:rPr>
          <w:rFonts w:ascii="Times New Roman" w:hAnsi="Times New Roman"/>
          <w:color w:val="000000"/>
          <w:sz w:val="24"/>
          <w:szCs w:val="24"/>
          <w:lang w:bidi="he-IL"/>
        </w:rPr>
        <w:t>0763,</w:t>
      </w:r>
    </w:p>
    <w:p w:rsidRPr="0038296B" w:rsidR="00C964E6" w:rsidP="0038296B" w:rsidRDefault="00C964E6" w14:paraId="432BBF6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In addition to the PBP submission, Medicare Compare draws data from Medigap files, State Pharmaceutical Assistance Program (SPAP) and the Part D pricing files. The information for Medigap and SPAP come from sources external to MAOs. However, each MAO offering part D must submit a Part D pricing file. We estimate that each Part D sponsor will spend 2 hours gathering and submitting the data to CMS. There are 468 MAOs. Most MAOs offer at least one Part D plan. However, the three MSAs are prohibited from offering Part D. The PFFS MAOs have the option to offer Part D or not but there are only six of them. So we assume 465 MAOs. Thus the annual burden is estimated at</w:t>
      </w:r>
    </w:p>
    <w:p w:rsidRPr="0038296B" w:rsidR="00C964E6" w:rsidP="0038296B" w:rsidRDefault="00C964E6" w14:paraId="005ADAF1" w14:textId="77777777">
      <w:pPr>
        <w:widowControl w:val="0"/>
        <w:numPr>
          <w:ilvl w:val="0"/>
          <w:numId w:val="10"/>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 hours, the time estimated to submit a Part D Pricing File, times</w:t>
      </w:r>
    </w:p>
    <w:p w:rsidRPr="0038296B" w:rsidR="00806E2F" w:rsidP="0038296B" w:rsidRDefault="00C964E6" w14:paraId="388E0114" w14:textId="77777777">
      <w:pPr>
        <w:widowControl w:val="0"/>
        <w:numPr>
          <w:ilvl w:val="0"/>
          <w:numId w:val="10"/>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465 MAOs, an upper estimate for the number of Part D sponsors, resulting in </w:t>
      </w:r>
    </w:p>
    <w:p w:rsidRPr="0038296B" w:rsidR="00C964E6" w:rsidP="0038296B" w:rsidRDefault="00806E2F" w14:paraId="3ACC3894" w14:textId="77777777">
      <w:pPr>
        <w:widowControl w:val="0"/>
        <w:numPr>
          <w:ilvl w:val="0"/>
          <w:numId w:val="10"/>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w:t>
      </w:r>
      <w:r w:rsidRPr="0038296B" w:rsidR="00C964E6">
        <w:rPr>
          <w:rFonts w:ascii="Times New Roman" w:hAnsi="Times New Roman"/>
          <w:sz w:val="24"/>
          <w:szCs w:val="24"/>
        </w:rPr>
        <w:t xml:space="preserve">n annual hourly burden of </w:t>
      </w:r>
      <w:r w:rsidRPr="0038296B">
        <w:rPr>
          <w:rFonts w:ascii="Times New Roman" w:hAnsi="Times New Roman"/>
          <w:sz w:val="24"/>
          <w:szCs w:val="24"/>
        </w:rPr>
        <w:t xml:space="preserve"> 2 x 465 = 930 hours, resulting in </w:t>
      </w:r>
    </w:p>
    <w:p w:rsidRPr="0038296B" w:rsidR="00C964E6" w:rsidP="0038296B" w:rsidRDefault="00F80C14" w14:paraId="47A36599" w14:textId="2EE01AD6">
      <w:pPr>
        <w:widowControl w:val="0"/>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w:t>
      </w:r>
      <w:r w:rsidR="00FA3BBE">
        <w:rPr>
          <w:rFonts w:ascii="Times New Roman" w:hAnsi="Times New Roman"/>
          <w:sz w:val="24"/>
          <w:szCs w:val="24"/>
        </w:rPr>
        <w:t xml:space="preserve"> annual cost of 930 x $</w:t>
      </w:r>
      <w:r w:rsidR="00080984">
        <w:rPr>
          <w:rFonts w:ascii="Times New Roman" w:hAnsi="Times New Roman"/>
          <w:sz w:val="24"/>
          <w:szCs w:val="24"/>
        </w:rPr>
        <w:t>72.84</w:t>
      </w:r>
      <w:r w:rsidR="00CC3A20">
        <w:rPr>
          <w:rFonts w:ascii="Times New Roman" w:hAnsi="Times New Roman"/>
          <w:sz w:val="24"/>
          <w:szCs w:val="24"/>
        </w:rPr>
        <w:t xml:space="preserve"> (hourly wage of business operation specialist)</w:t>
      </w:r>
      <w:r w:rsidRPr="0038296B" w:rsidR="00806E2F">
        <w:rPr>
          <w:rFonts w:ascii="Times New Roman" w:hAnsi="Times New Roman"/>
          <w:sz w:val="24"/>
          <w:szCs w:val="24"/>
        </w:rPr>
        <w:t xml:space="preserve"> =</w:t>
      </w:r>
      <w:r>
        <w:rPr>
          <w:rFonts w:ascii="Times New Roman" w:hAnsi="Times New Roman"/>
          <w:sz w:val="24"/>
          <w:szCs w:val="24"/>
        </w:rPr>
        <w:t xml:space="preserve"> </w:t>
      </w:r>
      <w:r w:rsidR="00CC3A20">
        <w:rPr>
          <w:rFonts w:ascii="Times New Roman" w:hAnsi="Times New Roman"/>
          <w:sz w:val="24"/>
          <w:szCs w:val="24"/>
        </w:rPr>
        <w:t>$</w:t>
      </w:r>
      <w:r w:rsidR="00FA3BBE">
        <w:rPr>
          <w:rFonts w:ascii="Times New Roman" w:hAnsi="Times New Roman"/>
          <w:sz w:val="24"/>
          <w:szCs w:val="24"/>
        </w:rPr>
        <w:t>64,244</w:t>
      </w:r>
      <w:r w:rsidRPr="0038296B" w:rsidR="00ED762D">
        <w:rPr>
          <w:rFonts w:ascii="Times New Roman" w:hAnsi="Times New Roman"/>
          <w:sz w:val="24"/>
          <w:szCs w:val="24"/>
        </w:rPr>
        <w:t xml:space="preserve">. </w:t>
      </w:r>
    </w:p>
    <w:p w:rsidRPr="0038296B" w:rsidR="00C964E6" w:rsidP="0038296B" w:rsidRDefault="00C964E6" w14:paraId="627D84A2"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045623D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Coo</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nt</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is</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nt</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gh</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MA</w:t>
      </w:r>
      <w:r w:rsidRPr="0038296B">
        <w:rPr>
          <w:rFonts w:ascii="Times New Roman" w:hAnsi="Times New Roman"/>
          <w:b/>
          <w:bCs/>
          <w:sz w:val="24"/>
          <w:szCs w:val="24"/>
          <w:u w:val="thick"/>
        </w:rPr>
        <w:t xml:space="preserve">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422.66)</w:t>
      </w:r>
    </w:p>
    <w:p w:rsidRPr="0038296B" w:rsidR="00C964E6" w:rsidP="0038296B" w:rsidRDefault="00C964E6" w14:paraId="77A941D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335006C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individu</w:t>
      </w:r>
      <w:r w:rsidRPr="0038296B">
        <w:rPr>
          <w:rFonts w:ascii="Times New Roman" w:hAnsi="Times New Roman"/>
          <w:spacing w:val="-1"/>
          <w:sz w:val="24"/>
          <w:szCs w:val="24"/>
        </w:rPr>
        <w:t>a</w:t>
      </w:r>
      <w:r w:rsidRPr="0038296B">
        <w:rPr>
          <w:rFonts w:ascii="Times New Roman" w:hAnsi="Times New Roman"/>
          <w:sz w:val="24"/>
          <w:szCs w:val="24"/>
        </w:rPr>
        <w:t>l who wish</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or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his 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 422.62 by</w:t>
      </w:r>
      <w:r w:rsidRPr="0038296B">
        <w:rPr>
          <w:rFonts w:ascii="Times New Roman" w:hAnsi="Times New Roman"/>
          <w:spacing w:val="-7"/>
          <w:sz w:val="24"/>
          <w:szCs w:val="24"/>
        </w:rPr>
        <w:t xml:space="preserve"> submitting an</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 other CMS approved enrollment mechanism 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C964E6" w:rsidP="0038296B" w:rsidRDefault="00C964E6" w14:paraId="20203418"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0E7B3A9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individu</w:t>
      </w:r>
      <w:r w:rsidRPr="0038296B">
        <w:rPr>
          <w:rFonts w:ascii="Times New Roman" w:hAnsi="Times New Roman"/>
          <w:spacing w:val="-1"/>
          <w:sz w:val="24"/>
          <w:szCs w:val="24"/>
        </w:rPr>
        <w:t>a</w:t>
      </w:r>
      <w:r w:rsidRPr="0038296B">
        <w:rPr>
          <w:rFonts w:ascii="Times New Roman" w:hAnsi="Times New Roman"/>
          <w:sz w:val="24"/>
          <w:szCs w:val="24"/>
        </w:rPr>
        <w:t>l who wish</w:t>
      </w:r>
      <w:r w:rsidRPr="0038296B">
        <w:rPr>
          <w:rFonts w:ascii="Times New Roman" w:hAnsi="Times New Roman"/>
          <w:spacing w:val="-1"/>
          <w:sz w:val="24"/>
          <w:szCs w:val="24"/>
        </w:rPr>
        <w:t>e</w:t>
      </w:r>
      <w:r w:rsidRPr="0038296B">
        <w:rPr>
          <w:rFonts w:ascii="Times New Roman" w:hAnsi="Times New Roman"/>
          <w:sz w:val="24"/>
          <w:szCs w:val="24"/>
        </w:rPr>
        <w:t>s to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do so by</w:t>
      </w:r>
      <w:r w:rsidRPr="0038296B">
        <w:rPr>
          <w:rFonts w:ascii="Times New Roman" w:hAnsi="Times New Roman"/>
          <w:spacing w:val="-7"/>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ffere</w:t>
      </w:r>
      <w:r w:rsidRPr="0038296B">
        <w:rPr>
          <w:rFonts w:ascii="Times New Roman" w:hAnsi="Times New Roman"/>
          <w:sz w:val="24"/>
          <w:szCs w:val="24"/>
        </w:rPr>
        <w:t>nt MA pl</w:t>
      </w:r>
      <w:r w:rsidRPr="0038296B">
        <w:rPr>
          <w:rFonts w:ascii="Times New Roman" w:hAnsi="Times New Roman"/>
          <w:spacing w:val="-1"/>
          <w:sz w:val="24"/>
          <w:szCs w:val="24"/>
        </w:rPr>
        <w:t>a</w:t>
      </w:r>
      <w:r w:rsidRPr="0038296B">
        <w:rPr>
          <w:rFonts w:ascii="Times New Roman" w:hAnsi="Times New Roman"/>
          <w:sz w:val="24"/>
          <w:szCs w:val="24"/>
        </w:rPr>
        <w:t>n by</w:t>
      </w:r>
      <w:r w:rsidRPr="0038296B">
        <w:rPr>
          <w:rFonts w:ascii="Times New Roman" w:hAnsi="Times New Roman"/>
          <w:spacing w:val="-7"/>
          <w:sz w:val="24"/>
          <w:szCs w:val="24"/>
        </w:rPr>
        <w:t xml:space="preserve"> submitting an enrollment request to another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2)</w:t>
      </w:r>
      <w:r w:rsidRPr="0038296B">
        <w:rPr>
          <w:rFonts w:ascii="Times New Roman" w:hAnsi="Times New Roman"/>
          <w:spacing w:val="-1"/>
          <w:sz w:val="24"/>
          <w:szCs w:val="24"/>
        </w:rPr>
        <w:t xml:space="preserve"> </w:t>
      </w:r>
      <w:r w:rsidRPr="0038296B">
        <w:rPr>
          <w:rFonts w:ascii="Times New Roman" w:hAnsi="Times New Roman"/>
          <w:sz w:val="24"/>
          <w:szCs w:val="24"/>
        </w:rPr>
        <w:t>submitting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3)</w:t>
      </w:r>
      <w:r w:rsidRPr="0038296B">
        <w:rPr>
          <w:rFonts w:ascii="Times New Roman" w:hAnsi="Times New Roman"/>
          <w:spacing w:val="-1"/>
          <w:sz w:val="24"/>
          <w:szCs w:val="24"/>
        </w:rPr>
        <w:t xml:space="preserve"> calling 1-800-Medicare</w:t>
      </w:r>
      <w:r w:rsidRPr="0038296B">
        <w:rPr>
          <w:rFonts w:ascii="Times New Roman" w:hAnsi="Times New Roman"/>
          <w:sz w:val="24"/>
          <w:szCs w:val="24"/>
        </w:rPr>
        <w:t>.</w:t>
      </w:r>
    </w:p>
    <w:p w:rsidRPr="0038296B" w:rsidR="00C964E6" w:rsidP="0038296B" w:rsidRDefault="00C964E6" w14:paraId="28844DDD"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76ABCCE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ffere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 is 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d in §422.50.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olling</w:t>
      </w:r>
      <w:r w:rsidRPr="0038296B">
        <w:rPr>
          <w:rFonts w:ascii="Times New Roman" w:hAnsi="Times New Roman"/>
          <w:spacing w:val="-2"/>
          <w:sz w:val="24"/>
          <w:szCs w:val="24"/>
        </w:rPr>
        <w:t xml:space="preserve"> </w:t>
      </w:r>
      <w:r w:rsidRPr="0038296B">
        <w:rPr>
          <w:rFonts w:ascii="Times New Roman" w:hAnsi="Times New Roman"/>
          <w:sz w:val="24"/>
          <w:szCs w:val="24"/>
        </w:rPr>
        <w:t>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it takes for an enrollee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m</w:t>
      </w:r>
      <w:r w:rsidRPr="0038296B">
        <w:rPr>
          <w:rFonts w:ascii="Times New Roman" w:hAnsi="Times New Roman"/>
          <w:spacing w:val="-1"/>
          <w:sz w:val="24"/>
          <w:szCs w:val="24"/>
        </w:rPr>
        <w:t>e</w:t>
      </w:r>
      <w:r w:rsidRPr="0038296B">
        <w:rPr>
          <w:rFonts w:ascii="Times New Roman" w:hAnsi="Times New Roman"/>
          <w:sz w:val="24"/>
          <w:szCs w:val="24"/>
        </w:rPr>
        <w:t xml:space="preserve">thod.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that </w:t>
      </w:r>
    </w:p>
    <w:p w:rsidRPr="0038296B" w:rsidR="00C964E6" w:rsidP="0038296B" w:rsidRDefault="00C964E6" w14:paraId="37E1C8C3"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enrollees will voluntarily disenroll times</w:t>
      </w:r>
    </w:p>
    <w:p w:rsidRPr="0038296B" w:rsidR="00C964E6" w:rsidP="0038296B" w:rsidRDefault="00C964E6" w14:paraId="6BDFB5E2"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0.0333 hours (2 minutes), resulting in an annual burden of</w:t>
      </w:r>
    </w:p>
    <w:p w:rsidRPr="0038296B" w:rsidR="00ED762D" w:rsidP="0038296B" w:rsidRDefault="00C964E6" w14:paraId="00517F2A"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5400 hours the time it takes to complete a disenrollment form, </w:t>
      </w:r>
      <w:r w:rsidRPr="0038296B" w:rsidR="00ED762D">
        <w:rPr>
          <w:rFonts w:ascii="Times New Roman" w:hAnsi="Times New Roman"/>
          <w:sz w:val="24"/>
          <w:szCs w:val="24"/>
        </w:rPr>
        <w:t xml:space="preserve">resulting in </w:t>
      </w:r>
    </w:p>
    <w:p w:rsidRPr="0038296B" w:rsidR="00C964E6" w:rsidP="009B2F72" w:rsidRDefault="00FA3BBE" w14:paraId="51881CA3" w14:textId="0A4B9590">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 annual cost of 5400 x $</w:t>
      </w:r>
      <w:r w:rsidR="009B2F72">
        <w:rPr>
          <w:rFonts w:ascii="Times New Roman" w:hAnsi="Times New Roman"/>
          <w:sz w:val="24"/>
          <w:szCs w:val="24"/>
        </w:rPr>
        <w:t>23.86</w:t>
      </w:r>
      <w:r w:rsidR="00CC3A20">
        <w:rPr>
          <w:rFonts w:ascii="Times New Roman" w:hAnsi="Times New Roman"/>
          <w:sz w:val="24"/>
          <w:szCs w:val="24"/>
        </w:rPr>
        <w:t xml:space="preserve"> (</w:t>
      </w:r>
      <w:r w:rsidR="00DB6BEE">
        <w:rPr>
          <w:rFonts w:ascii="Times New Roman" w:hAnsi="Times New Roman"/>
          <w:sz w:val="24"/>
          <w:szCs w:val="24"/>
        </w:rPr>
        <w:t>minimum hourly wage</w:t>
      </w:r>
      <w:r w:rsidR="00CC3A20">
        <w:rPr>
          <w:rFonts w:ascii="Times New Roman" w:hAnsi="Times New Roman"/>
          <w:sz w:val="24"/>
          <w:szCs w:val="24"/>
        </w:rPr>
        <w:t>)</w:t>
      </w:r>
      <w:r>
        <w:rPr>
          <w:rFonts w:ascii="Times New Roman" w:hAnsi="Times New Roman"/>
          <w:sz w:val="24"/>
          <w:szCs w:val="24"/>
        </w:rPr>
        <w:t xml:space="preserve"> = $</w:t>
      </w:r>
      <w:r w:rsidR="005A1248">
        <w:rPr>
          <w:rFonts w:ascii="Times New Roman" w:hAnsi="Times New Roman"/>
          <w:sz w:val="24"/>
          <w:szCs w:val="24"/>
        </w:rPr>
        <w:t>131,436</w:t>
      </w:r>
    </w:p>
    <w:p w:rsidRPr="0038296B" w:rsidR="00C964E6" w:rsidP="0038296B" w:rsidRDefault="00C964E6" w14:paraId="6DBF83C3"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72EC34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w:t>
      </w:r>
      <w:r w:rsidRPr="0038296B">
        <w:rPr>
          <w:rFonts w:ascii="Times New Roman" w:hAnsi="Times New Roman"/>
          <w:spacing w:val="-1"/>
          <w:sz w:val="24"/>
          <w:szCs w:val="24"/>
        </w:rPr>
        <w:t>eac</w:t>
      </w:r>
      <w:r w:rsidRPr="0038296B">
        <w:rPr>
          <w:rFonts w:ascii="Times New Roman" w:hAnsi="Times New Roman"/>
          <w:sz w:val="24"/>
          <w:szCs w:val="24"/>
        </w:rPr>
        <w: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transaction</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omptl</w:t>
      </w:r>
      <w:r w:rsidRPr="0038296B">
        <w:rPr>
          <w:rFonts w:ascii="Times New Roman" w:hAnsi="Times New Roman"/>
          <w:spacing w:val="-7"/>
          <w:sz w:val="24"/>
          <w:szCs w:val="24"/>
        </w:rPr>
        <w:t>y</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onic</w:t>
      </w:r>
      <w:r w:rsidRPr="0038296B">
        <w:rPr>
          <w:rFonts w:ascii="Times New Roman" w:hAnsi="Times New Roman"/>
          <w:spacing w:val="-1"/>
          <w:sz w:val="24"/>
          <w:szCs w:val="24"/>
        </w:rPr>
        <w:t xml:space="preserve"> </w:t>
      </w:r>
      <w:r w:rsidRPr="0038296B">
        <w:rPr>
          <w:rFonts w:ascii="Times New Roman" w:hAnsi="Times New Roman"/>
          <w:sz w:val="24"/>
          <w:szCs w:val="24"/>
        </w:rPr>
        <w:t>submission of</w:t>
      </w:r>
      <w:r w:rsidRPr="0038296B">
        <w:rPr>
          <w:rFonts w:ascii="Times New Roman" w:hAnsi="Times New Roman"/>
          <w:spacing w:val="-1"/>
          <w:sz w:val="24"/>
          <w:szCs w:val="24"/>
        </w:rPr>
        <w:t xml:space="preserve"> disenrollment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w:t>
      </w:r>
    </w:p>
    <w:p w:rsidRPr="0038296B" w:rsidR="00ED762D" w:rsidP="0038296B" w:rsidRDefault="00C964E6" w14:paraId="08075DBB"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 minute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d</w:t>
      </w:r>
      <w:r w:rsidRPr="0038296B" w:rsidR="00ED762D">
        <w:rPr>
          <w:rFonts w:ascii="Times New Roman" w:hAnsi="Times New Roman"/>
          <w:sz w:val="24"/>
          <w:szCs w:val="24"/>
        </w:rPr>
        <w:t xml:space="preserve"> times</w:t>
      </w:r>
    </w:p>
    <w:p w:rsidRPr="0038296B" w:rsidR="00ED762D" w:rsidP="0038296B" w:rsidRDefault="00C964E6" w14:paraId="1DA392F9"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162,000 voluntarily </w:t>
      </w:r>
      <w:r w:rsidRPr="0038296B" w:rsidR="00ED762D">
        <w:rPr>
          <w:rFonts w:ascii="Times New Roman" w:hAnsi="Times New Roman"/>
          <w:sz w:val="24"/>
          <w:szCs w:val="24"/>
        </w:rPr>
        <w:t>disenrollees, resulting in an annual burden of</w:t>
      </w:r>
    </w:p>
    <w:p w:rsidRPr="0038296B" w:rsidR="00ED762D" w:rsidP="0038296B" w:rsidRDefault="00ED762D" w14:paraId="274A0B3D"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 60 = 2,700 hours, resulting in</w:t>
      </w:r>
    </w:p>
    <w:p w:rsidRPr="0038296B" w:rsidR="00C964E6" w:rsidP="0038296B" w:rsidRDefault="00ED762D" w14:paraId="5E9DE026" w14:textId="484F9EE9">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annual c</w:t>
      </w:r>
      <w:r w:rsidR="00FA3BBE">
        <w:rPr>
          <w:rFonts w:ascii="Times New Roman" w:hAnsi="Times New Roman"/>
          <w:sz w:val="24"/>
          <w:szCs w:val="24"/>
        </w:rPr>
        <w:t>ost of 2,700 x $</w:t>
      </w:r>
      <w:r w:rsidR="00080984">
        <w:rPr>
          <w:rFonts w:ascii="Times New Roman" w:hAnsi="Times New Roman"/>
          <w:sz w:val="24"/>
          <w:szCs w:val="24"/>
        </w:rPr>
        <w:t>72.84</w:t>
      </w:r>
      <w:r w:rsidR="00F80C14">
        <w:rPr>
          <w:rFonts w:ascii="Times New Roman" w:hAnsi="Times New Roman"/>
          <w:sz w:val="24"/>
          <w:szCs w:val="24"/>
        </w:rPr>
        <w:t xml:space="preserve"> </w:t>
      </w:r>
      <w:r w:rsidR="00CC3A20">
        <w:rPr>
          <w:rFonts w:ascii="Times New Roman" w:hAnsi="Times New Roman"/>
          <w:sz w:val="24"/>
          <w:szCs w:val="24"/>
        </w:rPr>
        <w:t>(hourly wage of business operations specialist)</w:t>
      </w:r>
      <w:r w:rsidR="00FA3BBE">
        <w:rPr>
          <w:rFonts w:ascii="Times New Roman" w:hAnsi="Times New Roman"/>
          <w:sz w:val="24"/>
          <w:szCs w:val="24"/>
        </w:rPr>
        <w:t>= $186,516</w:t>
      </w:r>
      <w:r w:rsidRPr="0038296B">
        <w:rPr>
          <w:rFonts w:ascii="Times New Roman" w:hAnsi="Times New Roman"/>
          <w:sz w:val="24"/>
          <w:szCs w:val="24"/>
        </w:rPr>
        <w:t xml:space="preserve">. </w:t>
      </w:r>
    </w:p>
    <w:p w:rsidRPr="0038296B" w:rsidR="00C964E6" w:rsidP="0038296B" w:rsidRDefault="00C964E6" w14:paraId="69AD0C76"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2EC3F1F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T</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with 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re</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ins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until 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until th</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n</w:t>
      </w:r>
      <w:r w:rsidRPr="0038296B">
        <w:rPr>
          <w:rFonts w:ascii="Times New Roman" w:hAnsi="Times New Roman"/>
          <w:spacing w:val="-1"/>
          <w:sz w:val="24"/>
          <w:szCs w:val="24"/>
        </w:rPr>
        <w:t>e</w:t>
      </w:r>
      <w:r w:rsidRPr="0038296B">
        <w:rPr>
          <w:rFonts w:ascii="Times New Roman" w:hAnsi="Times New Roman"/>
          <w:sz w:val="24"/>
          <w:szCs w:val="24"/>
        </w:rPr>
        <w:t>ith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nor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not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or</w:t>
      </w:r>
      <w:r w:rsidRPr="0038296B">
        <w:rPr>
          <w:rFonts w:ascii="Times New Roman" w:hAnsi="Times New Roman"/>
          <w:spacing w:val="-1"/>
          <w:sz w:val="24"/>
          <w:szCs w:val="24"/>
        </w:rPr>
        <w:t xml:space="preserve"> 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 in whi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except for emergency or urgently needed services or out-of-area dialysis services.</w:t>
      </w:r>
    </w:p>
    <w:p w:rsidRPr="0038296B" w:rsidR="00C964E6" w:rsidP="0038296B" w:rsidRDefault="00C964E6" w14:paraId="2E268E89"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1836F6A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 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lo</w:t>
      </w:r>
      <w:r w:rsidRPr="0038296B">
        <w:rPr>
          <w:rFonts w:ascii="Times New Roman" w:hAnsi="Times New Roman"/>
          <w:spacing w:val="-1"/>
          <w:sz w:val="24"/>
          <w:szCs w:val="24"/>
        </w:rPr>
        <w:t>c</w:t>
      </w:r>
      <w:r w:rsidRPr="0038296B">
        <w:rPr>
          <w:rFonts w:ascii="Times New Roman" w:hAnsi="Times New Roman"/>
          <w:sz w:val="24"/>
          <w:szCs w:val="24"/>
        </w:rPr>
        <w:t>k</w:t>
      </w:r>
      <w:r w:rsidRPr="0038296B">
        <w:rPr>
          <w:rFonts w:ascii="Times New Roman" w:hAnsi="Times New Roman"/>
          <w:spacing w:val="-1"/>
          <w:sz w:val="24"/>
          <w:szCs w:val="24"/>
        </w:rPr>
        <w:t>-</w:t>
      </w:r>
      <w:r w:rsidRPr="0038296B">
        <w:rPr>
          <w:rFonts w:ascii="Times New Roman" w:hAnsi="Times New Roman"/>
          <w:sz w:val="24"/>
          <w:szCs w:val="24"/>
        </w:rPr>
        <w:t>in, 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 1 minute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r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d. The annual burden is estimated at</w:t>
      </w:r>
    </w:p>
    <w:p w:rsidRPr="0038296B" w:rsidR="00C964E6" w:rsidP="0038296B" w:rsidRDefault="00C964E6" w14:paraId="0FA08F0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rsidRPr="0038296B" w:rsidR="00C964E6" w:rsidP="0038296B" w:rsidRDefault="00C964E6" w14:paraId="1D9BC1C8"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voluntarily disenrollees,  times</w:t>
      </w:r>
    </w:p>
    <w:p w:rsidRPr="0038296B" w:rsidR="00ED762D" w:rsidP="0038296B" w:rsidRDefault="00C964E6" w14:paraId="7B65DF02"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0.0166 hours (1 minutes), the time it takes to notify an enrollee, </w:t>
      </w:r>
      <w:r w:rsidRPr="0038296B" w:rsidR="00ED762D">
        <w:rPr>
          <w:rFonts w:ascii="Times New Roman" w:hAnsi="Times New Roman"/>
          <w:sz w:val="24"/>
          <w:szCs w:val="24"/>
        </w:rPr>
        <w:t xml:space="preserve">resulting in </w:t>
      </w:r>
    </w:p>
    <w:p w:rsidRPr="0038296B" w:rsidR="00ED762D" w:rsidP="0038296B" w:rsidRDefault="00ED762D" w14:paraId="0E294943"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annual burden of 162,000 / 60 = 2,700 hours, resulting in</w:t>
      </w:r>
    </w:p>
    <w:p w:rsidRPr="0038296B" w:rsidR="00C964E6" w:rsidP="0038296B" w:rsidRDefault="00FA3BBE" w14:paraId="60EC5ACA" w14:textId="026FEC16">
      <w:pPr>
        <w:widowControl w:val="0"/>
        <w:numPr>
          <w:ilvl w:val="0"/>
          <w:numId w:val="8"/>
        </w:numPr>
        <w:autoSpaceDE w:val="0"/>
        <w:autoSpaceDN w:val="0"/>
        <w:adjustRightInd w:val="0"/>
        <w:spacing w:after="0" w:line="240" w:lineRule="auto"/>
        <w:rPr>
          <w:rFonts w:ascii="Times New Roman" w:hAnsi="Times New Roman"/>
          <w:dstrike/>
          <w:sz w:val="24"/>
          <w:szCs w:val="24"/>
        </w:rPr>
      </w:pPr>
      <w:r>
        <w:rPr>
          <w:rFonts w:ascii="Times New Roman" w:hAnsi="Times New Roman"/>
          <w:sz w:val="24"/>
          <w:szCs w:val="24"/>
        </w:rPr>
        <w:t>An annual cost of 2,700 x $</w:t>
      </w:r>
      <w:r w:rsidR="00080984">
        <w:rPr>
          <w:rFonts w:ascii="Times New Roman" w:hAnsi="Times New Roman"/>
          <w:sz w:val="24"/>
          <w:szCs w:val="24"/>
        </w:rPr>
        <w:t>72.84</w:t>
      </w:r>
      <w:r w:rsidR="00F80C14">
        <w:rPr>
          <w:rFonts w:ascii="Times New Roman" w:hAnsi="Times New Roman"/>
          <w:sz w:val="24"/>
          <w:szCs w:val="24"/>
        </w:rPr>
        <w:t xml:space="preserve"> </w:t>
      </w:r>
      <w:r w:rsidR="00CC3A20">
        <w:rPr>
          <w:rFonts w:ascii="Times New Roman" w:hAnsi="Times New Roman"/>
          <w:sz w:val="24"/>
          <w:szCs w:val="24"/>
        </w:rPr>
        <w:t xml:space="preserve">(hourly wage of a business operations specialist) </w:t>
      </w:r>
      <w:r>
        <w:rPr>
          <w:rFonts w:ascii="Times New Roman" w:hAnsi="Times New Roman"/>
          <w:sz w:val="24"/>
          <w:szCs w:val="24"/>
        </w:rPr>
        <w:t>= $186,516</w:t>
      </w:r>
      <w:r w:rsidRPr="0038296B" w:rsidR="00ED762D">
        <w:rPr>
          <w:rFonts w:ascii="Times New Roman" w:hAnsi="Times New Roman"/>
          <w:sz w:val="24"/>
          <w:szCs w:val="24"/>
        </w:rPr>
        <w:t>.</w:t>
      </w:r>
    </w:p>
    <w:p w:rsidRPr="0038296B" w:rsidR="00ED762D" w:rsidP="0038296B" w:rsidRDefault="00ED762D" w14:paraId="6663F436"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239CACF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iod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 xml:space="preserve"> 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1"/>
          <w:sz w:val="24"/>
          <w:szCs w:val="24"/>
        </w:rPr>
        <w:t>eac</w:t>
      </w:r>
      <w:r w:rsidRPr="0038296B">
        <w:rPr>
          <w:rFonts w:ascii="Times New Roman" w:hAnsi="Times New Roman"/>
          <w:sz w:val="24"/>
          <w:szCs w:val="24"/>
        </w:rPr>
        <w:t>h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5 minut</w:t>
      </w:r>
      <w:r w:rsidRPr="0038296B">
        <w:rPr>
          <w:rFonts w:ascii="Times New Roman" w:hAnsi="Times New Roman"/>
          <w:spacing w:val="-1"/>
          <w:sz w:val="24"/>
          <w:szCs w:val="24"/>
        </w:rPr>
        <w:t>e</w:t>
      </w:r>
      <w:r w:rsidRPr="0038296B">
        <w:rPr>
          <w:rFonts w:ascii="Times New Roman" w:hAnsi="Times New Roman"/>
          <w:sz w:val="24"/>
          <w:szCs w:val="24"/>
        </w:rPr>
        <w:t>s for each disenrollment record. The annual burden is estimated at</w:t>
      </w:r>
      <w:r w:rsidRPr="0038296B">
        <w:rPr>
          <w:rFonts w:ascii="Times New Roman" w:hAnsi="Times New Roman"/>
          <w:spacing w:val="-1"/>
          <w:sz w:val="24"/>
          <w:szCs w:val="24"/>
        </w:rPr>
        <w:t xml:space="preserve"> </w:t>
      </w:r>
    </w:p>
    <w:p w:rsidRPr="0038296B" w:rsidR="00C964E6" w:rsidP="0038296B" w:rsidRDefault="00C964E6" w14:paraId="4CA51291"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73C62867"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162,000 enrollees, voluntarily disenrollees,  times</w:t>
      </w:r>
    </w:p>
    <w:p w:rsidRPr="0038296B" w:rsidR="00ED762D" w:rsidP="0038296B" w:rsidRDefault="00C964E6" w14:paraId="1408EE8F"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0.08333 hours (5 minutes), the time it takes to retain disenrollment records, </w:t>
      </w:r>
    </w:p>
    <w:p w:rsidRPr="0038296B" w:rsidR="00C964E6" w:rsidP="0038296B" w:rsidRDefault="00ED762D" w14:paraId="35B4903C" w14:textId="77777777">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an annual burden of 162,000/12 =13,500 hours, resulting in</w:t>
      </w:r>
    </w:p>
    <w:p w:rsidRPr="0038296B" w:rsidR="00C964E6" w:rsidP="00FA3BBE" w:rsidRDefault="00ED762D" w14:paraId="6B0E0EAF" w14:textId="6DA2CAC0">
      <w:pPr>
        <w:widowControl w:val="0"/>
        <w:numPr>
          <w:ilvl w:val="0"/>
          <w:numId w:val="8"/>
        </w:numPr>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00F80C14">
        <w:rPr>
          <w:rFonts w:ascii="Times New Roman" w:hAnsi="Times New Roman"/>
          <w:spacing w:val="-1"/>
          <w:sz w:val="24"/>
          <w:szCs w:val="24"/>
        </w:rPr>
        <w:t>n annual cost of 13,500 x $</w:t>
      </w:r>
      <w:r w:rsidR="00080984">
        <w:rPr>
          <w:rFonts w:ascii="Times New Roman" w:hAnsi="Times New Roman"/>
          <w:spacing w:val="-1"/>
          <w:sz w:val="24"/>
          <w:szCs w:val="24"/>
        </w:rPr>
        <w:t>72.84</w:t>
      </w:r>
      <w:r w:rsidRPr="0038296B">
        <w:rPr>
          <w:rFonts w:ascii="Times New Roman" w:hAnsi="Times New Roman"/>
          <w:spacing w:val="-1"/>
          <w:sz w:val="24"/>
          <w:szCs w:val="24"/>
        </w:rPr>
        <w:t xml:space="preserve"> </w:t>
      </w:r>
      <w:r w:rsidR="00CC3A20">
        <w:rPr>
          <w:rFonts w:ascii="Times New Roman" w:hAnsi="Times New Roman"/>
          <w:spacing w:val="-1"/>
          <w:sz w:val="24"/>
          <w:szCs w:val="24"/>
        </w:rPr>
        <w:t>(hourly wage of a business operations specialist)</w:t>
      </w:r>
      <w:r w:rsidRPr="0038296B">
        <w:rPr>
          <w:rFonts w:ascii="Times New Roman" w:hAnsi="Times New Roman"/>
          <w:spacing w:val="-1"/>
          <w:sz w:val="24"/>
          <w:szCs w:val="24"/>
        </w:rPr>
        <w:t xml:space="preserve">= </w:t>
      </w:r>
      <w:r w:rsidR="00FA3BBE">
        <w:rPr>
          <w:rFonts w:ascii="Times New Roman" w:hAnsi="Times New Roman"/>
          <w:sz w:val="24"/>
          <w:szCs w:val="24"/>
        </w:rPr>
        <w:t>$467,910</w:t>
      </w:r>
      <w:r w:rsidRPr="0038296B">
        <w:rPr>
          <w:rFonts w:ascii="Times New Roman" w:hAnsi="Times New Roman"/>
          <w:sz w:val="24"/>
          <w:szCs w:val="24"/>
        </w:rPr>
        <w:t>.</w:t>
      </w:r>
    </w:p>
    <w:p w:rsidRPr="0038296B" w:rsidR="00C964E6" w:rsidP="0038296B" w:rsidRDefault="00C964E6" w14:paraId="155634F5" w14:textId="77777777">
      <w:pPr>
        <w:widowControl w:val="0"/>
        <w:autoSpaceDE w:val="0"/>
        <w:autoSpaceDN w:val="0"/>
        <w:adjustRightInd w:val="0"/>
        <w:spacing w:after="0" w:line="240" w:lineRule="auto"/>
        <w:rPr>
          <w:rFonts w:ascii="Times New Roman" w:hAnsi="Times New Roman"/>
          <w:sz w:val="24"/>
          <w:szCs w:val="24"/>
        </w:rPr>
      </w:pPr>
    </w:p>
    <w:p w:rsidR="00DB6BEE" w:rsidP="00DB6BEE" w:rsidRDefault="00C964E6" w14:paraId="0EFFDDAA" w14:textId="7A06024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total annual burden of § 422.66 is estimated at</w:t>
      </w:r>
      <w:r w:rsidR="00F80C14">
        <w:rPr>
          <w:rFonts w:ascii="Times New Roman" w:hAnsi="Times New Roman"/>
          <w:sz w:val="24"/>
          <w:szCs w:val="24"/>
        </w:rPr>
        <w:t xml:space="preserve"> </w:t>
      </w:r>
      <w:r w:rsidR="00DB6BEE">
        <w:rPr>
          <w:rFonts w:ascii="Times New Roman" w:hAnsi="Times New Roman"/>
          <w:sz w:val="24"/>
          <w:szCs w:val="24"/>
        </w:rPr>
        <w:t>18,900 hours (</w:t>
      </w:r>
      <w:r w:rsidR="00CC3A20">
        <w:rPr>
          <w:rFonts w:ascii="Times New Roman" w:hAnsi="Times New Roman"/>
          <w:sz w:val="24"/>
          <w:szCs w:val="24"/>
        </w:rPr>
        <w:t>2700+ 2700 + 13,500)</w:t>
      </w:r>
      <w:r w:rsidR="00FA3BBE">
        <w:rPr>
          <w:rFonts w:ascii="Times New Roman" w:hAnsi="Times New Roman"/>
          <w:sz w:val="24"/>
          <w:szCs w:val="24"/>
        </w:rPr>
        <w:t xml:space="preserve"> at an annual cost of $</w:t>
      </w:r>
      <w:r w:rsidR="00DB6BEE">
        <w:rPr>
          <w:rFonts w:ascii="Times New Roman" w:hAnsi="Times New Roman"/>
          <w:sz w:val="24"/>
          <w:szCs w:val="24"/>
        </w:rPr>
        <w:t>905,186</w:t>
      </w:r>
      <w:r w:rsidR="00CC3A20">
        <w:rPr>
          <w:rFonts w:ascii="Times New Roman" w:hAnsi="Times New Roman"/>
          <w:sz w:val="24"/>
          <w:szCs w:val="24"/>
        </w:rPr>
        <w:t xml:space="preserve"> (</w:t>
      </w:r>
      <w:r w:rsidR="00DB6BEE">
        <w:rPr>
          <w:rFonts w:ascii="Times New Roman" w:hAnsi="Times New Roman"/>
          <w:sz w:val="24"/>
          <w:szCs w:val="24"/>
        </w:rPr>
        <w:t>$</w:t>
      </w:r>
      <w:r w:rsidR="00FA3BBE">
        <w:rPr>
          <w:rFonts w:ascii="Times New Roman" w:hAnsi="Times New Roman"/>
          <w:sz w:val="24"/>
          <w:szCs w:val="24"/>
        </w:rPr>
        <w:t>186,516+$186,516+$467,910</w:t>
      </w:r>
      <w:r w:rsidR="00DB6BEE">
        <w:rPr>
          <w:rFonts w:ascii="Times New Roman" w:hAnsi="Times New Roman"/>
          <w:sz w:val="24"/>
          <w:szCs w:val="24"/>
        </w:rPr>
        <w:t>) for plans and an annual hourly burden of 5,400 hours at an annual cost of $39,150 for enrollees.</w:t>
      </w:r>
    </w:p>
    <w:p w:rsidRPr="0038296B" w:rsidR="004A2290" w:rsidP="00DB6BEE" w:rsidRDefault="00DB6BEE" w14:paraId="15C383CA" w14:textId="08E777E3">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rsidRPr="0038296B" w:rsidR="00C964E6" w:rsidP="0038296B" w:rsidRDefault="00C964E6" w14:paraId="08A3A34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Dis</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MA</w:t>
      </w:r>
      <w:r w:rsidRPr="0038296B">
        <w:rPr>
          <w:rFonts w:ascii="Times New Roman" w:hAnsi="Times New Roman"/>
          <w:b/>
          <w:bCs/>
          <w:sz w:val="24"/>
          <w:szCs w:val="24"/>
          <w:u w:val="thick"/>
        </w:rPr>
        <w:t xml:space="preserve">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422.74)</w:t>
      </w:r>
    </w:p>
    <w:p w:rsidRPr="0038296B" w:rsidR="00C964E6" w:rsidP="0038296B" w:rsidRDefault="00C964E6" w14:paraId="08BB469A"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13904A7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rea</w:t>
      </w:r>
      <w:r w:rsidRPr="0038296B">
        <w:rPr>
          <w:rFonts w:ascii="Times New Roman" w:hAnsi="Times New Roman"/>
          <w:sz w:val="24"/>
          <w:szCs w:val="24"/>
        </w:rPr>
        <w:t>son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d</w:t>
      </w:r>
      <w:r w:rsidRPr="0038296B">
        <w:rPr>
          <w:rFonts w:ascii="Times New Roman" w:hAnsi="Times New Roman"/>
          <w:spacing w:val="-1"/>
          <w:sz w:val="24"/>
          <w:szCs w:val="24"/>
        </w:rPr>
        <w:t>ea</w:t>
      </w:r>
      <w:r w:rsidRPr="0038296B">
        <w:rPr>
          <w:rFonts w:ascii="Times New Roman" w:hAnsi="Times New Roman"/>
          <w:sz w:val="24"/>
          <w:szCs w:val="24"/>
        </w:rPr>
        <w:t>th,</w:t>
      </w:r>
      <w:r w:rsidRPr="0038296B">
        <w:rPr>
          <w:rFonts w:ascii="Times New Roman" w:hAnsi="Times New Roman"/>
          <w:spacing w:val="-1"/>
          <w:sz w:val="24"/>
          <w:szCs w:val="24"/>
        </w:rPr>
        <w:t xml:space="preserve"> </w:t>
      </w:r>
      <w:r w:rsidRPr="0038296B">
        <w:rPr>
          <w:rFonts w:ascii="Times New Roman" w:hAnsi="Times New Roman"/>
          <w:sz w:val="24"/>
          <w:szCs w:val="24"/>
        </w:rPr>
        <w:t>loss of</w:t>
      </w:r>
      <w:r w:rsidRPr="0038296B">
        <w:rPr>
          <w:rFonts w:ascii="Times New Roman" w:hAnsi="Times New Roman"/>
          <w:spacing w:val="-1"/>
          <w:sz w:val="24"/>
          <w:szCs w:val="24"/>
        </w:rPr>
        <w:t xml:space="preserve"> e</w:t>
      </w:r>
      <w:r w:rsidRPr="0038296B">
        <w:rPr>
          <w:rFonts w:ascii="Times New Roman" w:hAnsi="Times New Roman"/>
          <w:sz w:val="24"/>
          <w:szCs w:val="24"/>
        </w:rPr>
        <w:t>ntitl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to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A or</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 xml:space="preserve">t </w:t>
      </w:r>
      <w:r w:rsidRPr="0038296B">
        <w:rPr>
          <w:rFonts w:ascii="Times New Roman" w:hAnsi="Times New Roman"/>
          <w:spacing w:val="-2"/>
          <w:sz w:val="24"/>
          <w:szCs w:val="24"/>
        </w:rPr>
        <w:t>B</w:t>
      </w:r>
      <w:r w:rsidRPr="0038296B">
        <w:rPr>
          <w:rFonts w:ascii="Times New Roman" w:hAnsi="Times New Roman"/>
          <w:sz w:val="24"/>
          <w:szCs w:val="24"/>
        </w:rPr>
        <w:t>, or lack of lawful presence in the United States,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with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why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is pl</w:t>
      </w:r>
      <w:r w:rsidRPr="0038296B">
        <w:rPr>
          <w:rFonts w:ascii="Times New Roman" w:hAnsi="Times New Roman"/>
          <w:spacing w:val="-1"/>
          <w:sz w:val="24"/>
          <w:szCs w:val="24"/>
        </w:rPr>
        <w:t>a</w:t>
      </w:r>
      <w:r w:rsidRPr="0038296B">
        <w:rPr>
          <w:rFonts w:ascii="Times New Roman" w:hAnsi="Times New Roman"/>
          <w:sz w:val="24"/>
          <w:szCs w:val="24"/>
        </w:rPr>
        <w:t>nning</w:t>
      </w:r>
      <w:r w:rsidRPr="0038296B">
        <w:rPr>
          <w:rFonts w:ascii="Times New Roman" w:hAnsi="Times New Roman"/>
          <w:spacing w:val="-2"/>
          <w:sz w:val="24"/>
          <w:szCs w:val="24"/>
        </w:rPr>
        <w:t xml:space="preserve"> </w:t>
      </w:r>
      <w:r w:rsidRPr="0038296B">
        <w:rPr>
          <w:rFonts w:ascii="Times New Roman" w:hAnsi="Times New Roman"/>
          <w:sz w:val="24"/>
          <w:szCs w:val="24"/>
        </w:rPr>
        <w:t>to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Noti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rea</w:t>
      </w:r>
      <w:r w:rsidRPr="0038296B">
        <w:rPr>
          <w:rFonts w:ascii="Times New Roman" w:hAnsi="Times New Roman"/>
          <w:sz w:val="24"/>
          <w:szCs w:val="24"/>
        </w:rPr>
        <w:t>sons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xml:space="preserve">i), </w:t>
      </w:r>
      <w:r w:rsidRPr="0038296B">
        <w:rPr>
          <w:rFonts w:ascii="Times New Roman" w:hAnsi="Times New Roman"/>
          <w:spacing w:val="-1"/>
          <w:sz w:val="24"/>
          <w:szCs w:val="24"/>
        </w:rPr>
        <w:t xml:space="preserve">and (b)(3) </w:t>
      </w:r>
      <w:r w:rsidRPr="0038296B">
        <w:rPr>
          <w:rFonts w:ascii="Times New Roman" w:hAnsi="Times New Roman"/>
          <w:sz w:val="24"/>
          <w:szCs w:val="24"/>
        </w:rPr>
        <w:t>must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 individu</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to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 OMB control number</w:t>
      </w:r>
      <w:r w:rsidRPr="0038296B">
        <w:rPr>
          <w:rFonts w:ascii="Times New Roman" w:hAnsi="Times New Roman"/>
          <w:spacing w:val="-1"/>
          <w:sz w:val="24"/>
          <w:szCs w:val="24"/>
        </w:rPr>
        <w:t xml:space="preserve"> </w:t>
      </w:r>
      <w:r w:rsidRPr="0038296B">
        <w:rPr>
          <w:rFonts w:ascii="Times New Roman" w:hAnsi="Times New Roman"/>
          <w:sz w:val="24"/>
          <w:szCs w:val="24"/>
        </w:rPr>
        <w:t>0938</w:t>
      </w:r>
      <w:r w:rsidRPr="0038296B">
        <w:rPr>
          <w:rFonts w:ascii="Times New Roman" w:hAnsi="Times New Roman"/>
          <w:spacing w:val="-1"/>
          <w:sz w:val="24"/>
          <w:szCs w:val="24"/>
        </w:rPr>
        <w:t>-</w:t>
      </w:r>
      <w:r w:rsidRPr="0038296B">
        <w:rPr>
          <w:rFonts w:ascii="Times New Roman" w:hAnsi="Times New Roman"/>
          <w:sz w:val="24"/>
          <w:szCs w:val="24"/>
        </w:rPr>
        <w:t>0763.</w:t>
      </w:r>
    </w:p>
    <w:p w:rsidRPr="0038296B" w:rsidR="00C964E6" w:rsidP="0038296B" w:rsidRDefault="00C964E6" w14:paraId="21848DA2"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753A410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a</w:t>
      </w:r>
      <w:r w:rsidRPr="0038296B">
        <w:rPr>
          <w:rFonts w:ascii="Times New Roman" w:hAnsi="Times New Roman"/>
          <w:sz w:val="24"/>
          <w:szCs w:val="24"/>
        </w:rPr>
        <w:t>n 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fa</w:t>
      </w:r>
      <w:r w:rsidRPr="0038296B">
        <w:rPr>
          <w:rFonts w:ascii="Times New Roman" w:hAnsi="Times New Roman"/>
          <w:sz w:val="24"/>
          <w:szCs w:val="24"/>
        </w:rPr>
        <w:t>ilu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sic </w:t>
      </w:r>
      <w:r w:rsidRPr="0038296B">
        <w:rPr>
          <w:rFonts w:ascii="Times New Roman" w:hAnsi="Times New Roman"/>
          <w:spacing w:val="-1"/>
          <w:sz w:val="24"/>
          <w:szCs w:val="24"/>
        </w:rPr>
        <w:t>a</w:t>
      </w:r>
      <w:r w:rsidRPr="0038296B">
        <w:rPr>
          <w:rFonts w:ascii="Times New Roman" w:hAnsi="Times New Roman"/>
          <w:sz w:val="24"/>
          <w:szCs w:val="24"/>
        </w:rPr>
        <w:t>nd suppl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miums following a minimum 2-month grace period if the MA organization can demonstrate to CMS that it made reasonable efforts to collect the unpaid premium amount and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s</w:t>
      </w:r>
      <w:r w:rsidRPr="0038296B">
        <w:rPr>
          <w:rFonts w:ascii="Times New Roman" w:hAnsi="Times New Roman"/>
          <w:spacing w:val="-1"/>
          <w:sz w:val="24"/>
          <w:szCs w:val="24"/>
        </w:rPr>
        <w:t>e</w:t>
      </w:r>
      <w:r w:rsidRPr="0038296B">
        <w:rPr>
          <w:rFonts w:ascii="Times New Roman" w:hAnsi="Times New Roman"/>
          <w:sz w:val="24"/>
          <w:szCs w:val="24"/>
        </w:rPr>
        <w:t>nds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nonp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to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nonp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 xml:space="preserve">miums will </w:t>
      </w:r>
      <w:r w:rsidRPr="0038296B">
        <w:rPr>
          <w:rFonts w:ascii="Times New Roman" w:hAnsi="Times New Roman"/>
          <w:spacing w:val="-1"/>
          <w:sz w:val="24"/>
          <w:szCs w:val="24"/>
        </w:rPr>
        <w:t>re</w:t>
      </w:r>
      <w:r w:rsidRPr="0038296B">
        <w:rPr>
          <w:rFonts w:ascii="Times New Roman" w:hAnsi="Times New Roman"/>
          <w:sz w:val="24"/>
          <w:szCs w:val="24"/>
        </w:rPr>
        <w:t>sult in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providing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z w:val="24"/>
          <w:szCs w:val="24"/>
        </w:rPr>
        <w:t>lo</w:t>
      </w:r>
      <w:r w:rsidRPr="0038296B">
        <w:rPr>
          <w:rFonts w:ascii="Times New Roman" w:hAnsi="Times New Roman"/>
          <w:spacing w:val="-1"/>
          <w:sz w:val="24"/>
          <w:szCs w:val="24"/>
        </w:rPr>
        <w:t>c</w:t>
      </w:r>
      <w:r w:rsidRPr="0038296B">
        <w:rPr>
          <w:rFonts w:ascii="Times New Roman" w:hAnsi="Times New Roman"/>
          <w:sz w:val="24"/>
          <w:szCs w:val="24"/>
        </w:rPr>
        <w:t>k</w:t>
      </w:r>
      <w:r w:rsidRPr="0038296B">
        <w:rPr>
          <w:rFonts w:ascii="Times New Roman" w:hAnsi="Times New Roman"/>
          <w:spacing w:val="-1"/>
          <w:sz w:val="24"/>
          <w:szCs w:val="24"/>
        </w:rPr>
        <w:t>-</w:t>
      </w:r>
      <w:r w:rsidRPr="0038296B">
        <w:rPr>
          <w:rFonts w:ascii="Times New Roman" w:hAnsi="Times New Roman"/>
          <w:sz w:val="24"/>
          <w:szCs w:val="24"/>
        </w:rPr>
        <w:t xml:space="preserve">in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w:t>
      </w:r>
    </w:p>
    <w:p w:rsidRPr="0038296B" w:rsidR="00C964E6" w:rsidP="0038296B" w:rsidRDefault="00C964E6" w14:paraId="56DC8796"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54A5AF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 xml:space="preserve">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the time and effort necessary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effectuate the disenrollment and provide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 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notice.  </w:t>
      </w:r>
      <w:r w:rsidRPr="0038296B">
        <w:rPr>
          <w:rFonts w:ascii="Times New Roman" w:hAnsi="Times New Roman"/>
          <w:spacing w:val="-1"/>
          <w:sz w:val="24"/>
          <w:szCs w:val="24"/>
        </w:rPr>
        <w:t>We estimate that it will take a MA organization 5 minutes (0.083 hours) to submit the required transaction to CMS for each occurrence and 1 minute (0.017 hours) to assemble and disseminate the notice for each disenrollment</w:t>
      </w:r>
      <w:r w:rsidRPr="0038296B">
        <w:rPr>
          <w:rFonts w:ascii="Times New Roman" w:hAnsi="Times New Roman"/>
          <w:sz w:val="24"/>
          <w:szCs w:val="24"/>
        </w:rPr>
        <w:t xml:space="preserve">.  Thus the total time required for each disenrollment is 0.1 hours (6 minutes).  We estimate that on an annual basis </w:t>
      </w:r>
      <w:r w:rsidRPr="0038296B" w:rsidR="004A3928">
        <w:rPr>
          <w:rFonts w:ascii="Times New Roman" w:hAnsi="Times New Roman"/>
          <w:sz w:val="24"/>
          <w:szCs w:val="24"/>
        </w:rPr>
        <w:t>13,500 individuals</w:t>
      </w:r>
      <w:r w:rsidRPr="0038296B">
        <w:rPr>
          <w:rFonts w:ascii="Times New Roman" w:hAnsi="Times New Roman"/>
          <w:sz w:val="24"/>
          <w:szCs w:val="24"/>
        </w:rPr>
        <w:t xml:space="preserve"> will be disenrolled for failure to pay plan premiums.  Thus we estimate the total annual burden as</w:t>
      </w:r>
    </w:p>
    <w:p w:rsidRPr="0038296B" w:rsidR="00C964E6" w:rsidP="0038296B" w:rsidRDefault="00ED762D" w14:paraId="7091590D" w14:textId="77777777">
      <w:pPr>
        <w:widowControl w:val="0"/>
        <w:numPr>
          <w:ilvl w:val="0"/>
          <w:numId w:val="9"/>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13,500</w:t>
      </w:r>
      <w:r w:rsidRPr="0038296B" w:rsidR="00C964E6">
        <w:rPr>
          <w:rFonts w:ascii="Times New Roman" w:hAnsi="Times New Roman"/>
          <w:sz w:val="24"/>
          <w:szCs w:val="24"/>
        </w:rPr>
        <w:t xml:space="preserve"> disenrollments for failure to pay plan premiums, times</w:t>
      </w:r>
    </w:p>
    <w:p w:rsidRPr="00C248E4" w:rsidR="00ED762D" w:rsidP="00E624C2" w:rsidRDefault="00C964E6" w14:paraId="3AE05493" w14:textId="1559FF2F">
      <w:pPr>
        <w:widowControl w:val="0"/>
        <w:numPr>
          <w:ilvl w:val="0"/>
          <w:numId w:val="9"/>
        </w:numPr>
        <w:autoSpaceDE w:val="0"/>
        <w:autoSpaceDN w:val="0"/>
        <w:adjustRightInd w:val="0"/>
        <w:spacing w:after="0" w:line="240" w:lineRule="auto"/>
        <w:rPr>
          <w:rFonts w:ascii="Times New Roman" w:hAnsi="Times New Roman"/>
          <w:sz w:val="24"/>
          <w:szCs w:val="24"/>
        </w:rPr>
      </w:pPr>
      <w:r w:rsidRPr="00C248E4">
        <w:rPr>
          <w:rFonts w:ascii="Times New Roman" w:hAnsi="Times New Roman"/>
          <w:sz w:val="24"/>
          <w:szCs w:val="24"/>
        </w:rPr>
        <w:t>0.1 hours (6 minutes), the time it takes notify CMS (5 minutes) and the enrollee (1 minute)</w:t>
      </w:r>
      <w:r w:rsidRPr="00C248E4" w:rsidR="00ED762D">
        <w:rPr>
          <w:rFonts w:ascii="Times New Roman" w:hAnsi="Times New Roman"/>
          <w:sz w:val="24"/>
          <w:szCs w:val="24"/>
        </w:rPr>
        <w:t xml:space="preserve">, resulting in an annual </w:t>
      </w:r>
      <w:r w:rsidRPr="00C248E4">
        <w:rPr>
          <w:rFonts w:ascii="Times New Roman" w:hAnsi="Times New Roman"/>
          <w:sz w:val="24"/>
          <w:szCs w:val="24"/>
        </w:rPr>
        <w:t>burden of</w:t>
      </w:r>
      <w:r w:rsidR="00C248E4">
        <w:rPr>
          <w:rFonts w:ascii="Times New Roman" w:hAnsi="Times New Roman"/>
          <w:sz w:val="24"/>
          <w:szCs w:val="24"/>
        </w:rPr>
        <w:t xml:space="preserve"> </w:t>
      </w:r>
      <w:r w:rsidRPr="00C248E4" w:rsidR="00ED762D">
        <w:rPr>
          <w:rFonts w:ascii="Times New Roman" w:hAnsi="Times New Roman"/>
          <w:sz w:val="24"/>
          <w:szCs w:val="24"/>
        </w:rPr>
        <w:t xml:space="preserve">13,500 x 0.1 = 1,350 hours, resulting in </w:t>
      </w:r>
    </w:p>
    <w:p w:rsidRPr="00F34CAF" w:rsidR="00B74F27" w:rsidP="00F34CAF" w:rsidRDefault="00ED762D" w14:paraId="4CFCE2A8" w14:textId="245E0688">
      <w:pPr>
        <w:widowControl w:val="0"/>
        <w:numPr>
          <w:ilvl w:val="0"/>
          <w:numId w:val="9"/>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Annual cost of 1,350 x $</w:t>
      </w:r>
      <w:r w:rsidR="00080984">
        <w:rPr>
          <w:rFonts w:ascii="Times New Roman" w:hAnsi="Times New Roman"/>
          <w:sz w:val="24"/>
          <w:szCs w:val="24"/>
        </w:rPr>
        <w:t>72.84</w:t>
      </w:r>
      <w:r w:rsidR="00F80C14">
        <w:rPr>
          <w:rFonts w:ascii="Times New Roman" w:hAnsi="Times New Roman"/>
          <w:sz w:val="24"/>
          <w:szCs w:val="24"/>
        </w:rPr>
        <w:t xml:space="preserve"> </w:t>
      </w:r>
      <w:r w:rsidR="00CC3A20">
        <w:rPr>
          <w:rFonts w:ascii="Times New Roman" w:hAnsi="Times New Roman"/>
          <w:sz w:val="24"/>
          <w:szCs w:val="24"/>
        </w:rPr>
        <w:t>(hourly wage of business operations specialist)</w:t>
      </w:r>
      <w:r w:rsidR="00FA3BBE">
        <w:rPr>
          <w:rFonts w:ascii="Times New Roman" w:hAnsi="Times New Roman"/>
          <w:sz w:val="24"/>
          <w:szCs w:val="24"/>
        </w:rPr>
        <w:t>= $93,258</w:t>
      </w:r>
      <w:r w:rsidRPr="0038296B">
        <w:rPr>
          <w:rFonts w:ascii="Times New Roman" w:hAnsi="Times New Roman"/>
          <w:sz w:val="24"/>
          <w:szCs w:val="24"/>
        </w:rPr>
        <w:t xml:space="preserve">. </w:t>
      </w:r>
      <w:r w:rsidRPr="0038296B" w:rsidR="00C964E6">
        <w:rPr>
          <w:rFonts w:ascii="Times New Roman" w:hAnsi="Times New Roman"/>
          <w:sz w:val="24"/>
          <w:szCs w:val="24"/>
        </w:rPr>
        <w:t xml:space="preserve"> </w:t>
      </w:r>
    </w:p>
    <w:p w:rsidRPr="0038296B" w:rsidR="00C964E6" w:rsidP="0038296B" w:rsidRDefault="00C964E6" w14:paraId="1C90237F"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0AE782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 </w:t>
      </w:r>
      <w:r w:rsidRPr="0038296B">
        <w:rPr>
          <w:rFonts w:ascii="Times New Roman" w:hAnsi="Times New Roman"/>
          <w:spacing w:val="-1"/>
          <w:sz w:val="24"/>
          <w:szCs w:val="24"/>
        </w:rPr>
        <w:t>a</w:t>
      </w:r>
      <w:r w:rsidRPr="0038296B">
        <w:rPr>
          <w:rFonts w:ascii="Times New Roman" w:hAnsi="Times New Roman"/>
          <w:sz w:val="24"/>
          <w:szCs w:val="24"/>
        </w:rPr>
        <w:t>n 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w:t>
      </w:r>
      <w:r w:rsidRPr="0038296B">
        <w:rPr>
          <w:rFonts w:ascii="Times New Roman" w:hAnsi="Times New Roman"/>
          <w:sz w:val="24"/>
          <w:szCs w:val="24"/>
        </w:rPr>
        <w:t>s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vior subst</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a</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 xml:space="preserve">ious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ts to </w:t>
      </w:r>
      <w:r w:rsidRPr="0038296B">
        <w:rPr>
          <w:rFonts w:ascii="Times New Roman" w:hAnsi="Times New Roman"/>
          <w:spacing w:val="-1"/>
          <w:sz w:val="24"/>
          <w:szCs w:val="24"/>
        </w:rPr>
        <w:t>re</w:t>
      </w:r>
      <w:r w:rsidRPr="0038296B">
        <w:rPr>
          <w:rFonts w:ascii="Times New Roman" w:hAnsi="Times New Roman"/>
          <w:sz w:val="24"/>
          <w:szCs w:val="24"/>
        </w:rPr>
        <w:t>solve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obl</w:t>
      </w:r>
      <w:r w:rsidRPr="0038296B">
        <w:rPr>
          <w:rFonts w:ascii="Times New Roman" w:hAnsi="Times New Roman"/>
          <w:spacing w:val="-1"/>
          <w:sz w:val="24"/>
          <w:szCs w:val="24"/>
        </w:rPr>
        <w:t>e</w:t>
      </w:r>
      <w:r w:rsidRPr="0038296B">
        <w:rPr>
          <w:rFonts w:ascii="Times New Roman" w:hAnsi="Times New Roman"/>
          <w:sz w:val="24"/>
          <w:szCs w:val="24"/>
        </w:rPr>
        <w:t>ms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 xml:space="preserve">ed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acc</w:t>
      </w:r>
      <w:r w:rsidRPr="0038296B">
        <w:rPr>
          <w:rFonts w:ascii="Times New Roman" w:hAnsi="Times New Roman"/>
          <w:sz w:val="24"/>
          <w:szCs w:val="24"/>
        </w:rPr>
        <w:t>ommod</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vio</w:t>
      </w:r>
      <w:r w:rsidRPr="0038296B">
        <w:rPr>
          <w:rFonts w:ascii="Times New Roman" w:hAnsi="Times New Roman"/>
          <w:spacing w:val="-1"/>
          <w:sz w:val="24"/>
          <w:szCs w:val="24"/>
        </w:rPr>
        <w:t>r</w:t>
      </w:r>
      <w:r w:rsidRPr="0038296B">
        <w:rPr>
          <w:rFonts w:ascii="Times New Roman" w:hAnsi="Times New Roman"/>
          <w:sz w:val="24"/>
          <w:szCs w:val="24"/>
        </w:rPr>
        <w:t xml:space="preserve">, its own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to </w:t>
      </w:r>
      <w:r w:rsidRPr="0038296B">
        <w:rPr>
          <w:rFonts w:ascii="Times New Roman" w:hAnsi="Times New Roman"/>
          <w:spacing w:val="-1"/>
          <w:sz w:val="24"/>
          <w:szCs w:val="24"/>
        </w:rPr>
        <w:t>re</w:t>
      </w:r>
      <w:r w:rsidRPr="0038296B">
        <w:rPr>
          <w:rFonts w:ascii="Times New Roman" w:hAnsi="Times New Roman"/>
          <w:sz w:val="24"/>
          <w:szCs w:val="24"/>
        </w:rPr>
        <w:t>solve</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obl</w:t>
      </w:r>
      <w:r w:rsidRPr="0038296B">
        <w:rPr>
          <w:rFonts w:ascii="Times New Roman" w:hAnsi="Times New Roman"/>
          <w:spacing w:val="-1"/>
          <w:sz w:val="24"/>
          <w:szCs w:val="24"/>
        </w:rPr>
        <w:t>e</w:t>
      </w:r>
      <w:r w:rsidRPr="0038296B">
        <w:rPr>
          <w:rFonts w:ascii="Times New Roman" w:hAnsi="Times New Roman"/>
          <w:sz w:val="24"/>
          <w:szCs w:val="24"/>
        </w:rPr>
        <w:t xml:space="preserve">ms,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nu</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umst</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ec</w:t>
      </w:r>
      <w:r w:rsidRPr="0038296B">
        <w:rPr>
          <w:rFonts w:ascii="Times New Roman" w:hAnsi="Times New Roman"/>
          <w:sz w:val="24"/>
          <w:szCs w:val="24"/>
        </w:rPr>
        <w:t>line</w:t>
      </w:r>
      <w:r w:rsidRPr="0038296B">
        <w:rPr>
          <w:rFonts w:ascii="Times New Roman" w:hAnsi="Times New Roman"/>
          <w:spacing w:val="-1"/>
          <w:sz w:val="24"/>
          <w:szCs w:val="24"/>
        </w:rPr>
        <w:t xml:space="preserve"> f</w:t>
      </w:r>
      <w:r w:rsidRPr="0038296B">
        <w:rPr>
          <w:rFonts w:ascii="Times New Roman" w:hAnsi="Times New Roman"/>
          <w:sz w:val="24"/>
          <w:szCs w:val="24"/>
        </w:rPr>
        <w:t>utu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this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C964E6" w:rsidP="0038296B" w:rsidRDefault="00C964E6" w14:paraId="20447924"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7DE80F0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and effort necessary for a MA organization to document and retain the documentation that meets the requirements set forth in this section. We estimate that it will take a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3 hours to capture and retain the required documentation for each occurrence. Based on actual experience, CMS receives approximately 1-2 total requests for involuntary disenrollment due to disruptive behavior annually. Thus, the burden to</w:t>
      </w:r>
      <w:r w:rsidRPr="0038296B" w:rsidR="00B74F27">
        <w:rPr>
          <w:rFonts w:ascii="Times New Roman" w:hAnsi="Times New Roman"/>
          <w:spacing w:val="-1"/>
          <w:sz w:val="24"/>
          <w:szCs w:val="24"/>
        </w:rPr>
        <w:t xml:space="preserve"> MA organizations is negligible and per </w:t>
      </w:r>
      <w:r w:rsidRPr="0038296B" w:rsidR="00B74F27">
        <w:rPr>
          <w:rFonts w:ascii="Times New Roman" w:hAnsi="Times New Roman"/>
          <w:sz w:val="24"/>
          <w:szCs w:val="24"/>
        </w:rPr>
        <w:t xml:space="preserve">5 </w:t>
      </w:r>
      <w:r w:rsidRPr="0038296B" w:rsidR="00B74F27">
        <w:rPr>
          <w:rFonts w:ascii="Times New Roman" w:hAnsi="Times New Roman"/>
          <w:spacing w:val="1"/>
          <w:sz w:val="24"/>
          <w:szCs w:val="24"/>
        </w:rPr>
        <w:t>C</w:t>
      </w:r>
      <w:r w:rsidRPr="0038296B" w:rsidR="00B74F27">
        <w:rPr>
          <w:rFonts w:ascii="Times New Roman" w:hAnsi="Times New Roman"/>
          <w:spacing w:val="-1"/>
          <w:sz w:val="24"/>
          <w:szCs w:val="24"/>
        </w:rPr>
        <w:t>F</w:t>
      </w:r>
      <w:r w:rsidRPr="0038296B" w:rsidR="00B74F27">
        <w:rPr>
          <w:rFonts w:ascii="Times New Roman" w:hAnsi="Times New Roman"/>
          <w:sz w:val="24"/>
          <w:szCs w:val="24"/>
        </w:rPr>
        <w:t>R</w:t>
      </w:r>
      <w:r w:rsidRPr="0038296B" w:rsidR="00B74F27">
        <w:rPr>
          <w:rFonts w:ascii="Times New Roman" w:hAnsi="Times New Roman"/>
          <w:spacing w:val="1"/>
          <w:sz w:val="24"/>
          <w:szCs w:val="24"/>
        </w:rPr>
        <w:t xml:space="preserve"> </w:t>
      </w:r>
      <w:r w:rsidRPr="0038296B" w:rsidR="00B74F27">
        <w:rPr>
          <w:rFonts w:ascii="Times New Roman" w:hAnsi="Times New Roman"/>
          <w:sz w:val="24"/>
          <w:szCs w:val="24"/>
        </w:rPr>
        <w:t>1320.3</w:t>
      </w:r>
      <w:r w:rsidRPr="0038296B" w:rsidR="00B74F27">
        <w:rPr>
          <w:rFonts w:ascii="Times New Roman" w:hAnsi="Times New Roman"/>
          <w:spacing w:val="-1"/>
          <w:sz w:val="24"/>
          <w:szCs w:val="24"/>
        </w:rPr>
        <w:t>(c) not subject to PRA because it involves less than 10 entities per year.</w:t>
      </w:r>
    </w:p>
    <w:p w:rsidRPr="0038296B" w:rsidR="00C964E6" w:rsidP="0038296B" w:rsidRDefault="00C964E6" w14:paraId="4A964FAC"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037B4D5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organization may request to cancel the enrollment of a member who knowingly provides, on the enrollment request form or by another enrollment request mechanism, fraudulent information that materially affects the determination of an individual’s eligibility to enroll in the plan. The organization may also request to disenroll a member who intentionally permits others to use his/her enrollment card to obtain services or supplies from the plan or any authorized plan provider.</w:t>
      </w:r>
      <w:r w:rsidRPr="0038296B" w:rsidDel="009304FA">
        <w:rPr>
          <w:rFonts w:ascii="Times New Roman" w:hAnsi="Times New Roman"/>
          <w:sz w:val="24"/>
          <w:szCs w:val="24"/>
        </w:rPr>
        <w:t xml:space="preserve"> </w:t>
      </w:r>
    </w:p>
    <w:p w:rsidRPr="0038296B" w:rsidR="00C964E6" w:rsidP="0038296B" w:rsidRDefault="00C964E6" w14:paraId="2C52732C"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721928C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burden associated with this requirement is the time and effort necessary for a MA organization to document and retain the documentation that meets the requirements set forth in this section. We estimate that it will take a MA organization 3 hours to capture and retain the required documentation for each occurrence. Based on actual experience, CMS receives approximately 1-2 total requests for involuntary disenrollment due to fraud annually. Thus, the burden to</w:t>
      </w:r>
      <w:r w:rsidRPr="0038296B" w:rsidR="00B74F27">
        <w:rPr>
          <w:rFonts w:ascii="Times New Roman" w:hAnsi="Times New Roman"/>
          <w:sz w:val="24"/>
          <w:szCs w:val="24"/>
        </w:rPr>
        <w:t xml:space="preserve"> MA organizations is negligible </w:t>
      </w:r>
      <w:r w:rsidRPr="0038296B" w:rsidR="00B74F27">
        <w:rPr>
          <w:rFonts w:ascii="Times New Roman" w:hAnsi="Times New Roman"/>
          <w:spacing w:val="-1"/>
          <w:sz w:val="24"/>
          <w:szCs w:val="24"/>
        </w:rPr>
        <w:t xml:space="preserve">and per </w:t>
      </w:r>
      <w:r w:rsidRPr="0038296B" w:rsidR="00B74F27">
        <w:rPr>
          <w:rFonts w:ascii="Times New Roman" w:hAnsi="Times New Roman"/>
          <w:sz w:val="24"/>
          <w:szCs w:val="24"/>
        </w:rPr>
        <w:t xml:space="preserve">5 </w:t>
      </w:r>
      <w:r w:rsidRPr="0038296B" w:rsidR="00B74F27">
        <w:rPr>
          <w:rFonts w:ascii="Times New Roman" w:hAnsi="Times New Roman"/>
          <w:spacing w:val="1"/>
          <w:sz w:val="24"/>
          <w:szCs w:val="24"/>
        </w:rPr>
        <w:t>C</w:t>
      </w:r>
      <w:r w:rsidRPr="0038296B" w:rsidR="00B74F27">
        <w:rPr>
          <w:rFonts w:ascii="Times New Roman" w:hAnsi="Times New Roman"/>
          <w:spacing w:val="-1"/>
          <w:sz w:val="24"/>
          <w:szCs w:val="24"/>
        </w:rPr>
        <w:t>F</w:t>
      </w:r>
      <w:r w:rsidRPr="0038296B" w:rsidR="00B74F27">
        <w:rPr>
          <w:rFonts w:ascii="Times New Roman" w:hAnsi="Times New Roman"/>
          <w:sz w:val="24"/>
          <w:szCs w:val="24"/>
        </w:rPr>
        <w:t>R</w:t>
      </w:r>
      <w:r w:rsidRPr="0038296B" w:rsidR="00B74F27">
        <w:rPr>
          <w:rFonts w:ascii="Times New Roman" w:hAnsi="Times New Roman"/>
          <w:spacing w:val="1"/>
          <w:sz w:val="24"/>
          <w:szCs w:val="24"/>
        </w:rPr>
        <w:t xml:space="preserve"> </w:t>
      </w:r>
      <w:r w:rsidRPr="0038296B" w:rsidR="00B74F27">
        <w:rPr>
          <w:rFonts w:ascii="Times New Roman" w:hAnsi="Times New Roman"/>
          <w:sz w:val="24"/>
          <w:szCs w:val="24"/>
        </w:rPr>
        <w:t>1320.3</w:t>
      </w:r>
      <w:r w:rsidRPr="0038296B" w:rsidR="00B74F27">
        <w:rPr>
          <w:rFonts w:ascii="Times New Roman" w:hAnsi="Times New Roman"/>
          <w:spacing w:val="-1"/>
          <w:sz w:val="24"/>
          <w:szCs w:val="24"/>
        </w:rPr>
        <w:t>(c) not subject to PRA because it involves less than 10 entities per year.</w:t>
      </w:r>
    </w:p>
    <w:p w:rsidRPr="0038296B" w:rsidR="00C964E6" w:rsidP="0038296B" w:rsidRDefault="00C964E6" w14:paraId="4A3EA400"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60266CF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The MA organization must disenroll a member from an MA plan if the MA organization contract is terminated or if the MA organization discontinues offering the plan or reduces its service area to exclude the member. T</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eac</w:t>
      </w:r>
      <w:r w:rsidRPr="0038296B">
        <w:rPr>
          <w:rFonts w:ascii="Times New Roman" w:hAnsi="Times New Roman"/>
          <w:sz w:val="24"/>
          <w:szCs w:val="24"/>
        </w:rPr>
        <w:t>h affected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or service </w:t>
      </w:r>
      <w:r w:rsidRPr="0038296B">
        <w:rPr>
          <w:rFonts w:ascii="Times New Roman" w:hAnsi="Times New Roman"/>
          <w:spacing w:val="-1"/>
          <w:sz w:val="24"/>
          <w:szCs w:val="24"/>
        </w:rPr>
        <w:t>are</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of</w:t>
      </w:r>
      <w:r w:rsidRPr="0038296B">
        <w:rPr>
          <w:rFonts w:ascii="Times New Roman" w:hAnsi="Times New Roman"/>
          <w:spacing w:val="-1"/>
          <w:sz w:val="24"/>
          <w:szCs w:val="24"/>
        </w:rPr>
        <w:t xml:space="preserve"> a</w:t>
      </w:r>
      <w:r w:rsidRPr="0038296B">
        <w:rPr>
          <w:rFonts w:ascii="Times New Roman" w:hAnsi="Times New Roman"/>
          <w:sz w:val="24"/>
          <w:szCs w:val="24"/>
        </w:rPr>
        <w:t>lt</w:t>
      </w:r>
      <w:r w:rsidRPr="0038296B">
        <w:rPr>
          <w:rFonts w:ascii="Times New Roman" w:hAnsi="Times New Roman"/>
          <w:spacing w:val="-1"/>
          <w:sz w:val="24"/>
          <w:szCs w:val="24"/>
        </w:rPr>
        <w:t>er</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obt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The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must be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or</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w:t>
      </w:r>
    </w:p>
    <w:p w:rsidRPr="0038296B" w:rsidR="00C964E6" w:rsidP="0038296B" w:rsidRDefault="00C964E6" w14:paraId="3D2E2454"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38296B" w:rsidRDefault="00C964E6" w14:paraId="2E348EF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422.506.</w:t>
      </w:r>
    </w:p>
    <w:p w:rsidRPr="0038296B" w:rsidR="00C964E6" w:rsidP="0038296B" w:rsidRDefault="00C964E6" w14:paraId="315E965E" w14:textId="77777777">
      <w:pPr>
        <w:widowControl w:val="0"/>
        <w:autoSpaceDE w:val="0"/>
        <w:autoSpaceDN w:val="0"/>
        <w:adjustRightInd w:val="0"/>
        <w:spacing w:after="0" w:line="240" w:lineRule="auto"/>
        <w:rPr>
          <w:rFonts w:ascii="Times New Roman" w:hAnsi="Times New Roman"/>
          <w:sz w:val="24"/>
          <w:szCs w:val="24"/>
        </w:rPr>
      </w:pPr>
    </w:p>
    <w:p w:rsidRPr="0038296B" w:rsidR="00C964E6" w:rsidP="00F34CAF" w:rsidRDefault="00C964E6" w14:paraId="14BB63CD" w14:textId="1586E893">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Thus the total burden for §422.74 is </w:t>
      </w:r>
      <w:r w:rsidR="00F34CAF">
        <w:rPr>
          <w:rFonts w:ascii="Times New Roman" w:hAnsi="Times New Roman"/>
          <w:sz w:val="24"/>
          <w:szCs w:val="24"/>
        </w:rPr>
        <w:t xml:space="preserve">1,350 </w:t>
      </w:r>
      <w:r w:rsidR="00CC3A20">
        <w:rPr>
          <w:rFonts w:ascii="Times New Roman" w:hAnsi="Times New Roman"/>
          <w:sz w:val="24"/>
          <w:szCs w:val="24"/>
        </w:rPr>
        <w:t xml:space="preserve">hours </w:t>
      </w:r>
      <w:r w:rsidR="00C45BB6">
        <w:rPr>
          <w:rFonts w:ascii="Times New Roman" w:hAnsi="Times New Roman"/>
          <w:sz w:val="24"/>
          <w:szCs w:val="24"/>
        </w:rPr>
        <w:t>at a cost of</w:t>
      </w:r>
      <w:r w:rsidR="00F34CAF">
        <w:rPr>
          <w:rFonts w:ascii="Times New Roman" w:hAnsi="Times New Roman"/>
          <w:sz w:val="24"/>
          <w:szCs w:val="24"/>
        </w:rPr>
        <w:t xml:space="preserve"> $93,258</w:t>
      </w:r>
      <w:r w:rsidR="002F799F">
        <w:rPr>
          <w:rFonts w:ascii="Times New Roman" w:hAnsi="Times New Roman"/>
          <w:sz w:val="24"/>
          <w:szCs w:val="24"/>
        </w:rPr>
        <w:t>.</w:t>
      </w:r>
    </w:p>
    <w:p w:rsidRPr="0038296B" w:rsidR="00467F11" w:rsidP="0038296B" w:rsidRDefault="00467F11" w14:paraId="688C7063" w14:textId="77777777">
      <w:pPr>
        <w:widowControl w:val="0"/>
        <w:autoSpaceDE w:val="0"/>
        <w:autoSpaceDN w:val="0"/>
        <w:adjustRightInd w:val="0"/>
        <w:spacing w:after="0" w:line="240" w:lineRule="auto"/>
        <w:rPr>
          <w:rFonts w:ascii="Times New Roman" w:hAnsi="Times New Roman"/>
          <w:sz w:val="24"/>
          <w:szCs w:val="24"/>
        </w:rPr>
      </w:pPr>
    </w:p>
    <w:p w:rsidR="004E0849" w:rsidP="0038296B" w:rsidRDefault="004E0849" w14:paraId="310705E2" w14:textId="4FA77854">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Subpart C of CFR 422, Benefits and Beneficiary Protections</w:t>
      </w:r>
    </w:p>
    <w:p w:rsidR="004E0849" w:rsidP="0038296B" w:rsidRDefault="004E0849" w14:paraId="757975C2" w14:textId="77777777">
      <w:pPr>
        <w:widowControl w:val="0"/>
        <w:autoSpaceDE w:val="0"/>
        <w:autoSpaceDN w:val="0"/>
        <w:adjustRightInd w:val="0"/>
        <w:spacing w:after="0" w:line="240" w:lineRule="auto"/>
        <w:rPr>
          <w:rFonts w:ascii="Times New Roman" w:hAnsi="Times New Roman"/>
          <w:b/>
          <w:bCs/>
          <w:sz w:val="24"/>
          <w:szCs w:val="24"/>
          <w:u w:val="thick"/>
        </w:rPr>
      </w:pPr>
    </w:p>
    <w:p w:rsidRPr="0038296B" w:rsidR="00467F11" w:rsidP="0038296B" w:rsidRDefault="00467F11" w14:paraId="6EC06E0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asic</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§422.101)</w:t>
      </w:r>
    </w:p>
    <w:p w:rsidRPr="0038296B" w:rsidR="00467F11" w:rsidP="0038296B" w:rsidRDefault="00467F11" w14:paraId="674A5AE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A8F72D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5)</w:t>
      </w:r>
      <w:r w:rsidRPr="0038296B">
        <w:rPr>
          <w:rFonts w:ascii="Times New Roman" w:hAnsi="Times New Roman"/>
          <w:spacing w:val="59"/>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 MA lo</w:t>
      </w:r>
      <w:r w:rsidRPr="0038296B">
        <w:rPr>
          <w:rFonts w:ascii="Times New Roman" w:hAnsi="Times New Roman"/>
          <w:spacing w:val="-1"/>
          <w:sz w:val="24"/>
          <w:szCs w:val="24"/>
        </w:rPr>
        <w:t>ca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this s</w:t>
      </w:r>
      <w:r w:rsidRPr="0038296B">
        <w:rPr>
          <w:rFonts w:ascii="Times New Roman" w:hAnsi="Times New Roman"/>
          <w:spacing w:val="-1"/>
          <w:sz w:val="24"/>
          <w:szCs w:val="24"/>
        </w:rPr>
        <w:t>ec</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on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lo</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rea</w:t>
      </w:r>
      <w:r w:rsidRPr="0038296B">
        <w:rPr>
          <w:rFonts w:ascii="Times New Roman" w:hAnsi="Times New Roman"/>
          <w:sz w:val="24"/>
          <w:szCs w:val="24"/>
        </w:rPr>
        <w:t>dily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w:t>
      </w:r>
    </w:p>
    <w:p w:rsidRPr="0038296B" w:rsidR="00467F11" w:rsidP="0038296B" w:rsidRDefault="00467F11" w14:paraId="5C359126" w14:textId="77777777">
      <w:pPr>
        <w:widowControl w:val="0"/>
        <w:autoSpaceDE w:val="0"/>
        <w:autoSpaceDN w:val="0"/>
        <w:adjustRightInd w:val="0"/>
        <w:spacing w:after="0" w:line="240" w:lineRule="auto"/>
        <w:rPr>
          <w:rFonts w:ascii="Times New Roman" w:hAnsi="Times New Roman"/>
          <w:sz w:val="24"/>
          <w:szCs w:val="24"/>
        </w:rPr>
      </w:pPr>
    </w:p>
    <w:p w:rsidRPr="0038296B" w:rsidR="001D76E5" w:rsidP="0038296B" w:rsidRDefault="001D76E5" w14:paraId="0E0E3FF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This information is given to the enrollees through the annual notice of change (ANOC) and Evidence of Coverage (EOC) documents annually presented to the enrollees. The burden with producing and delivering the ANOC and EOC is captured in PRA package CMS-10260, OMB control number 0938-1051. </w:t>
      </w:r>
    </w:p>
    <w:p w:rsidRPr="0038296B" w:rsidR="00467F11" w:rsidP="0038296B" w:rsidRDefault="00467F11" w14:paraId="11E060B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7EAF2B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59"/>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t</w:t>
      </w:r>
      <w:r w:rsidRPr="0038296B">
        <w:rPr>
          <w:rFonts w:ascii="Times New Roman" w:hAnsi="Times New Roman"/>
          <w:spacing w:val="-1"/>
          <w:sz w:val="24"/>
          <w:szCs w:val="24"/>
        </w:rPr>
        <w:t>rac</w:t>
      </w:r>
      <w:r w:rsidRPr="0038296B">
        <w:rPr>
          <w:rFonts w:ascii="Times New Roman" w:hAnsi="Times New Roman"/>
          <w:sz w:val="24"/>
          <w:szCs w:val="24"/>
        </w:rPr>
        <w:t>k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st</w:t>
      </w:r>
      <w:r w:rsidRPr="0038296B">
        <w:rPr>
          <w:rFonts w:ascii="Times New Roman" w:hAnsi="Times New Roman"/>
          <w:spacing w:val="-1"/>
          <w:sz w:val="24"/>
          <w:szCs w:val="24"/>
        </w:rPr>
        <w:t>r</w:t>
      </w:r>
      <w:r w:rsidRPr="0038296B">
        <w:rPr>
          <w:rFonts w:ascii="Times New Roman" w:hAnsi="Times New Roman"/>
          <w:sz w:val="24"/>
          <w:szCs w:val="24"/>
        </w:rPr>
        <w:t>ophic</w:t>
      </w:r>
      <w:r w:rsidRPr="0038296B">
        <w:rPr>
          <w:rFonts w:ascii="Times New Roman" w:hAnsi="Times New Roman"/>
          <w:spacing w:val="-1"/>
          <w:sz w:val="24"/>
          <w:szCs w:val="24"/>
        </w:rPr>
        <w:t xml:space="preserve"> </w:t>
      </w:r>
      <w:r w:rsidRPr="0038296B">
        <w:rPr>
          <w:rFonts w:ascii="Times New Roman" w:hAnsi="Times New Roman"/>
          <w:sz w:val="24"/>
          <w:szCs w:val="24"/>
        </w:rPr>
        <w:t>limits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out</w:t>
      </w:r>
      <w:r w:rsidRPr="0038296B">
        <w:rPr>
          <w:rFonts w:ascii="Times New Roman" w:hAnsi="Times New Roman"/>
          <w:spacing w:val="-1"/>
          <w:sz w:val="24"/>
          <w:szCs w:val="24"/>
        </w:rPr>
        <w:t>-</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po</w:t>
      </w:r>
      <w:r w:rsidRPr="0038296B">
        <w:rPr>
          <w:rFonts w:ascii="Times New Roman" w:hAnsi="Times New Roman"/>
          <w:spacing w:val="-1"/>
          <w:sz w:val="24"/>
          <w:szCs w:val="24"/>
        </w:rPr>
        <w:t>c</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 xml:space="preserve">y </w:t>
      </w:r>
      <w:r w:rsidRPr="0038296B">
        <w:rPr>
          <w:rFonts w:ascii="Times New Roman" w:hAnsi="Times New Roman"/>
          <w:spacing w:val="-1"/>
          <w:sz w:val="24"/>
          <w:szCs w:val="24"/>
        </w:rPr>
        <w:t>c</w:t>
      </w:r>
      <w:r w:rsidRPr="0038296B">
        <w:rPr>
          <w:rFonts w:ascii="Times New Roman" w:hAnsi="Times New Roman"/>
          <w:sz w:val="24"/>
          <w:szCs w:val="24"/>
        </w:rPr>
        <w:t xml:space="preserve">osts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lso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wh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limit h</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reac</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d.</w:t>
      </w:r>
    </w:p>
    <w:p w:rsidRPr="0038296B" w:rsidR="00467F11" w:rsidP="0038296B" w:rsidRDefault="00467F11" w14:paraId="3B6D629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E6B2E9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wh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limit h</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reac</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sidR="001D76E5">
        <w:rPr>
          <w:rFonts w:ascii="Times New Roman" w:hAnsi="Times New Roman"/>
          <w:sz w:val="24"/>
          <w:szCs w:val="24"/>
        </w:rPr>
        <w:t>This burden is also captured in PRA package CMS-10260, OMB control number 0938-1051.</w:t>
      </w:r>
    </w:p>
    <w:p w:rsidRPr="0038296B" w:rsidR="00467F11" w:rsidP="0038296B" w:rsidRDefault="00467F11" w14:paraId="20E72F7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015F07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1)</w:t>
      </w:r>
      <w:r w:rsidRPr="0038296B">
        <w:rPr>
          <w:rFonts w:ascii="Times New Roman" w:hAnsi="Times New Roman"/>
          <w:spacing w:val="59"/>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n</w:t>
      </w:r>
      <w:r w:rsidRPr="0038296B">
        <w:rPr>
          <w:rFonts w:ascii="Times New Roman" w:hAnsi="Times New Roman"/>
          <w:spacing w:val="-1"/>
          <w:sz w:val="24"/>
          <w:szCs w:val="24"/>
        </w:rPr>
        <w:t>ee</w:t>
      </w:r>
      <w:r w:rsidRPr="0038296B">
        <w:rPr>
          <w:rFonts w:ascii="Times New Roman" w:hAnsi="Times New Roman"/>
          <w:sz w:val="24"/>
          <w:szCs w:val="24"/>
        </w:rPr>
        <w:t>ds pl</w:t>
      </w:r>
      <w:r w:rsidRPr="0038296B">
        <w:rPr>
          <w:rFonts w:ascii="Times New Roman" w:hAnsi="Times New Roman"/>
          <w:spacing w:val="-1"/>
          <w:sz w:val="24"/>
          <w:szCs w:val="24"/>
        </w:rPr>
        <w:t>a</w:t>
      </w:r>
      <w:r w:rsidRPr="0038296B">
        <w:rPr>
          <w:rFonts w:ascii="Times New Roman" w:hAnsi="Times New Roman"/>
          <w:sz w:val="24"/>
          <w:szCs w:val="24"/>
        </w:rPr>
        <w:t>ns must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mod</w:t>
      </w:r>
      <w:r w:rsidRPr="0038296B">
        <w:rPr>
          <w:rFonts w:ascii="Times New Roman" w:hAnsi="Times New Roman"/>
          <w:spacing w:val="-1"/>
          <w:sz w:val="24"/>
          <w:szCs w:val="24"/>
        </w:rPr>
        <w:t>e</w:t>
      </w:r>
      <w:r w:rsidRPr="0038296B">
        <w:rPr>
          <w:rFonts w:ascii="Times New Roman" w:hAnsi="Times New Roman"/>
          <w:sz w:val="24"/>
          <w:szCs w:val="24"/>
        </w:rPr>
        <w:t>l of</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how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w:t>
      </w:r>
    </w:p>
    <w:p w:rsidRPr="0038296B" w:rsidR="00467F11" w:rsidP="0038296B" w:rsidRDefault="00467F11" w14:paraId="44B7744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686CEB" w14:paraId="4CF3A5B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Model of Care is submitted with MA application. Therefore the burden associated with this requirement is captured </w:t>
      </w:r>
      <w:r w:rsidRPr="0038296B" w:rsidR="00B71EF0">
        <w:rPr>
          <w:rFonts w:ascii="Times New Roman" w:hAnsi="Times New Roman"/>
          <w:sz w:val="24"/>
          <w:szCs w:val="24"/>
        </w:rPr>
        <w:t>in the burden for SubPart K, §§422.500-422.527</w:t>
      </w:r>
      <w:r w:rsidRPr="0038296B" w:rsidR="0070731C">
        <w:rPr>
          <w:rFonts w:ascii="Times New Roman" w:hAnsi="Times New Roman"/>
          <w:sz w:val="24"/>
          <w:szCs w:val="24"/>
        </w:rPr>
        <w:t xml:space="preserve"> Application Procedures and Contracts for Medicare Advantage Organizations.</w:t>
      </w:r>
    </w:p>
    <w:p w:rsidRPr="0038296B" w:rsidR="00467F11" w:rsidP="0038296B" w:rsidRDefault="00467F11" w14:paraId="3A29885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65F6AA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B</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und</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M</w:t>
      </w:r>
      <w:r w:rsidRPr="0038296B">
        <w:rPr>
          <w:rFonts w:ascii="Times New Roman" w:hAnsi="Times New Roman"/>
          <w:b/>
          <w:bCs/>
          <w:spacing w:val="1"/>
          <w:position w:val="-1"/>
          <w:sz w:val="24"/>
          <w:szCs w:val="24"/>
          <w:u w:val="thick"/>
        </w:rPr>
        <w:t>S</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422.103)</w:t>
      </w:r>
    </w:p>
    <w:p w:rsidRPr="0038296B" w:rsidR="00467F11" w:rsidP="0038296B" w:rsidRDefault="00467F11" w14:paraId="758BAA10" w14:textId="77777777">
      <w:pPr>
        <w:widowControl w:val="0"/>
        <w:autoSpaceDE w:val="0"/>
        <w:autoSpaceDN w:val="0"/>
        <w:adjustRightInd w:val="0"/>
        <w:spacing w:after="0" w:line="240" w:lineRule="auto"/>
        <w:rPr>
          <w:rFonts w:ascii="Times New Roman" w:hAnsi="Times New Roman"/>
          <w:sz w:val="24"/>
          <w:szCs w:val="24"/>
        </w:rPr>
      </w:pPr>
    </w:p>
    <w:p w:rsidRPr="0038296B" w:rsidR="00A72AA6" w:rsidP="0038296B" w:rsidRDefault="00467F11" w14:paraId="0A080B6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All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ns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with </w:t>
      </w:r>
      <w:r w:rsidRPr="0038296B" w:rsidR="00D67E2F">
        <w:rPr>
          <w:rFonts w:ascii="Times New Roman" w:hAnsi="Times New Roman"/>
          <w:sz w:val="24"/>
          <w:szCs w:val="24"/>
        </w:rPr>
        <w:t>available information on the cost and quality of services in their service area, and submit to CMS for approval a proposed approach to providing such information</w:t>
      </w:r>
    </w:p>
    <w:p w:rsidRPr="0038296B" w:rsidR="00913611" w:rsidP="0038296B" w:rsidRDefault="00913611" w14:paraId="71A9E49A" w14:textId="77777777">
      <w:pPr>
        <w:widowControl w:val="0"/>
        <w:autoSpaceDE w:val="0"/>
        <w:autoSpaceDN w:val="0"/>
        <w:adjustRightInd w:val="0"/>
        <w:spacing w:after="0" w:line="240" w:lineRule="auto"/>
        <w:rPr>
          <w:rFonts w:ascii="Times New Roman" w:hAnsi="Times New Roman"/>
          <w:sz w:val="24"/>
          <w:szCs w:val="24"/>
        </w:rPr>
      </w:pPr>
    </w:p>
    <w:p w:rsidRPr="0038296B" w:rsidR="008471D6" w:rsidP="0038296B" w:rsidRDefault="00D67E2F" w14:paraId="1DB3C9A7" w14:textId="77777777">
      <w:pPr>
        <w:spacing w:after="0" w:line="240" w:lineRule="auto"/>
        <w:rPr>
          <w:rFonts w:ascii="Times New Roman" w:hAnsi="Times New Roman"/>
          <w:sz w:val="24"/>
          <w:szCs w:val="24"/>
        </w:rPr>
      </w:pPr>
      <w:r w:rsidRPr="0038296B">
        <w:rPr>
          <w:rFonts w:ascii="Times New Roman" w:hAnsi="Times New Roman"/>
          <w:sz w:val="24"/>
          <w:szCs w:val="24"/>
        </w:rPr>
        <w:t xml:space="preserve">MSAs fulfill this obligation of providing information on the cost and quality of services </w:t>
      </w:r>
      <w:r w:rsidRPr="0038296B" w:rsidR="008471D6">
        <w:rPr>
          <w:rFonts w:ascii="Times New Roman" w:hAnsi="Times New Roman"/>
          <w:sz w:val="24"/>
          <w:szCs w:val="24"/>
        </w:rPr>
        <w:t>in their service area by creating and disseminating the Annual Notice of Change (ANOC) and the Evidence of Coverage (EOC) documents. The burden associated with production and dissemination of the ANOC and EOC is captured in PRA package CMS-10237, OMB control number 0938-0935.</w:t>
      </w:r>
    </w:p>
    <w:p w:rsidRPr="0038296B" w:rsidR="00467F11" w:rsidP="0038296B" w:rsidRDefault="00467F11" w14:paraId="154BE01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AE1873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 xml:space="preserve">ial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o</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422.105)</w:t>
      </w:r>
    </w:p>
    <w:p w:rsidRPr="0038296B" w:rsidR="00467F11" w:rsidP="0038296B" w:rsidRDefault="00467F11" w14:paraId="590CF1D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0A5B88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on how to obt</w:t>
      </w:r>
      <w:r w:rsidRPr="0038296B">
        <w:rPr>
          <w:rFonts w:ascii="Times New Roman" w:hAnsi="Times New Roman"/>
          <w:spacing w:val="-1"/>
          <w:sz w:val="24"/>
          <w:szCs w:val="24"/>
        </w:rPr>
        <w:t>a</w:t>
      </w:r>
      <w:r w:rsidRPr="0038296B">
        <w:rPr>
          <w:rFonts w:ascii="Times New Roman" w:hAnsi="Times New Roman"/>
          <w:sz w:val="24"/>
          <w:szCs w:val="24"/>
        </w:rPr>
        <w:t>in h</w:t>
      </w:r>
      <w:r w:rsidRPr="0038296B">
        <w:rPr>
          <w:rFonts w:ascii="Times New Roman" w:hAnsi="Times New Roman"/>
          <w:spacing w:val="-1"/>
          <w:sz w:val="24"/>
          <w:szCs w:val="24"/>
        </w:rPr>
        <w:t>ea</w:t>
      </w:r>
      <w:r w:rsidRPr="0038296B">
        <w:rPr>
          <w:rFonts w:ascii="Times New Roman" w:hAnsi="Times New Roman"/>
          <w:sz w:val="24"/>
          <w:szCs w:val="24"/>
        </w:rPr>
        <w:t>lth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the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w:t>
      </w:r>
      <w:r w:rsidRPr="0038296B">
        <w:rPr>
          <w:rFonts w:ascii="Times New Roman" w:hAnsi="Times New Roman"/>
          <w:spacing w:val="60"/>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is a</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5</w:t>
      </w:r>
      <w:r w:rsidRPr="0038296B" w:rsidR="00A72AA6">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w:t>
      </w:r>
      <w:r w:rsidRPr="0038296B">
        <w:rPr>
          <w:rFonts w:ascii="Times New Roman" w:hAnsi="Times New Roman"/>
          <w:sz w:val="24"/>
          <w:szCs w:val="24"/>
        </w:rPr>
        <w:t>.</w:t>
      </w:r>
    </w:p>
    <w:p w:rsidRPr="0038296B" w:rsidR="00467F11" w:rsidP="0038296B" w:rsidRDefault="00467F11" w14:paraId="50A5694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4C4151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olling</w:t>
      </w:r>
      <w:r w:rsidRPr="0038296B">
        <w:rPr>
          <w:rFonts w:ascii="Times New Roman" w:hAnsi="Times New Roman"/>
          <w:spacing w:val="-2"/>
          <w:sz w:val="24"/>
          <w:szCs w:val="24"/>
        </w:rPr>
        <w:t xml:space="preserve"> </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with 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2"/>
          <w:sz w:val="24"/>
          <w:szCs w:val="24"/>
        </w:rPr>
        <w:t>"</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2"/>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er</w:t>
      </w:r>
      <w:r w:rsidRPr="0038296B">
        <w:rPr>
          <w:rFonts w:ascii="Times New Roman" w:hAnsi="Times New Roman"/>
          <w:sz w:val="24"/>
          <w:szCs w:val="24"/>
        </w:rPr>
        <w:t>wise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 xml:space="preserve">osts </w:t>
      </w:r>
      <w:r w:rsidRPr="0038296B">
        <w:rPr>
          <w:rFonts w:ascii="Times New Roman" w:hAnsi="Times New Roman"/>
          <w:spacing w:val="-1"/>
          <w:sz w:val="24"/>
          <w:szCs w:val="24"/>
        </w:rPr>
        <w:t>a</w:t>
      </w:r>
      <w:r w:rsidRPr="0038296B">
        <w:rPr>
          <w:rFonts w:ascii="Times New Roman" w:hAnsi="Times New Roman"/>
          <w:sz w:val="24"/>
          <w:szCs w:val="24"/>
        </w:rPr>
        <w:t>nd possible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isks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iv)</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216A06D2" w14:textId="77777777">
      <w:pPr>
        <w:widowControl w:val="0"/>
        <w:autoSpaceDE w:val="0"/>
        <w:autoSpaceDN w:val="0"/>
        <w:adjustRightInd w:val="0"/>
        <w:spacing w:after="0" w:line="240" w:lineRule="auto"/>
        <w:rPr>
          <w:rFonts w:ascii="Times New Roman" w:hAnsi="Times New Roman"/>
          <w:sz w:val="24"/>
          <w:szCs w:val="24"/>
        </w:rPr>
      </w:pPr>
    </w:p>
    <w:p w:rsidRPr="0038296B" w:rsidR="000764BF" w:rsidP="0038296B" w:rsidRDefault="000764BF" w14:paraId="7B947CAE" w14:textId="77777777">
      <w:pPr>
        <w:spacing w:after="0" w:line="240" w:lineRule="auto"/>
        <w:rPr>
          <w:rFonts w:ascii="Times New Roman" w:hAnsi="Times New Roman"/>
          <w:sz w:val="24"/>
          <w:szCs w:val="24"/>
        </w:rPr>
      </w:pPr>
      <w:r w:rsidRPr="0038296B">
        <w:rPr>
          <w:rFonts w:ascii="Times New Roman" w:hAnsi="Times New Roman"/>
          <w:sz w:val="24"/>
          <w:szCs w:val="24"/>
        </w:rPr>
        <w:t>The burden of providing information on the cost and quality of services in their service area by creating and disseminating the Annual Notice of Change (ANOC) and the Evidence of Coverage (EOC) documents. The burden associated with production and dissemination of the ANOC and EOC is captured in PRA package CMS-10237, OMB control number 0938-0935.</w:t>
      </w:r>
    </w:p>
    <w:p w:rsidRPr="0038296B" w:rsidR="00467F11" w:rsidP="0038296B" w:rsidRDefault="00467F11" w14:paraId="0A80099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CFD7CD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on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53AA1AE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FD77DD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in § 422.105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 by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w:t>
      </w:r>
      <w:r w:rsidRPr="0038296B" w:rsidR="00913611">
        <w:rPr>
          <w:rFonts w:ascii="Times New Roman" w:hAnsi="Times New Roman"/>
          <w:sz w:val="24"/>
          <w:szCs w:val="24"/>
        </w:rPr>
        <w:t xml:space="preserve">. </w:t>
      </w:r>
      <w:r w:rsidRPr="0038296B" w:rsidR="000764BF">
        <w:rPr>
          <w:rFonts w:ascii="Times New Roman" w:hAnsi="Times New Roman"/>
          <w:sz w:val="24"/>
          <w:szCs w:val="24"/>
        </w:rPr>
        <w:t>Currently, CMS does not specifically collect POS data though it retains the right to so collect if it finds it necessary. Thus there is no current burden associated with this requirement.</w:t>
      </w:r>
    </w:p>
    <w:p w:rsidRPr="0038296B" w:rsidR="000764BF" w:rsidP="0038296B" w:rsidRDefault="000764BF" w14:paraId="4902899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165A82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Coo</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loy</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un</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up</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al</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p</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ns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Me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ai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§422.106)</w:t>
      </w:r>
    </w:p>
    <w:p w:rsidRPr="0038296B" w:rsidR="00467F11" w:rsidP="0038296B" w:rsidRDefault="00467F11" w14:paraId="33F06D0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994953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§422.106</w:t>
      </w:r>
      <w:r w:rsidRPr="0038296B">
        <w:rPr>
          <w:rFonts w:ascii="Times New Roman" w:hAnsi="Times New Roman"/>
          <w:spacing w:val="-1"/>
          <w:sz w:val="24"/>
          <w:szCs w:val="24"/>
        </w:rPr>
        <w:t>(c)(</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in w</w:t>
      </w:r>
      <w:r w:rsidRPr="0038296B">
        <w:rPr>
          <w:rFonts w:ascii="Times New Roman" w:hAnsi="Times New Roman"/>
          <w:spacing w:val="-1"/>
          <w:sz w:val="24"/>
          <w:szCs w:val="24"/>
        </w:rPr>
        <w:t>r</w:t>
      </w:r>
      <w:r w:rsidRPr="0038296B">
        <w:rPr>
          <w:rFonts w:ascii="Times New Roman" w:hAnsi="Times New Roman"/>
          <w:sz w:val="24"/>
          <w:szCs w:val="24"/>
        </w:rPr>
        <w:t>itin</w:t>
      </w:r>
      <w:r w:rsidRPr="0038296B">
        <w:rPr>
          <w:rFonts w:ascii="Times New Roman" w:hAnsi="Times New Roman"/>
          <w:spacing w:val="-2"/>
          <w:sz w:val="24"/>
          <w:szCs w:val="24"/>
        </w:rPr>
        <w:t>g</w:t>
      </w:r>
      <w:r w:rsidRPr="0038296B">
        <w:rPr>
          <w:rFonts w:ascii="Times New Roman" w:hAnsi="Times New Roman"/>
          <w:sz w:val="24"/>
          <w:szCs w:val="24"/>
        </w:rPr>
        <w: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 those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 p</w:t>
      </w:r>
      <w:r w:rsidRPr="0038296B">
        <w:rPr>
          <w:rFonts w:ascii="Times New Roman" w:hAnsi="Times New Roman"/>
          <w:spacing w:val="-1"/>
          <w:sz w:val="24"/>
          <w:szCs w:val="24"/>
        </w:rPr>
        <w:t>ar</w:t>
      </w:r>
      <w:r w:rsidRPr="0038296B">
        <w:rPr>
          <w:rFonts w:ascii="Times New Roman" w:hAnsi="Times New Roman"/>
          <w:sz w:val="24"/>
          <w:szCs w:val="24"/>
        </w:rPr>
        <w:t>t 422 th</w:t>
      </w:r>
      <w:r w:rsidRPr="0038296B">
        <w:rPr>
          <w:rFonts w:ascii="Times New Roman" w:hAnsi="Times New Roman"/>
          <w:spacing w:val="-1"/>
          <w:sz w:val="24"/>
          <w:szCs w:val="24"/>
        </w:rPr>
        <w:t>a</w:t>
      </w:r>
      <w:r w:rsidRPr="0038296B">
        <w:rPr>
          <w:rFonts w:ascii="Times New Roman" w:hAnsi="Times New Roman"/>
          <w:sz w:val="24"/>
          <w:szCs w:val="24"/>
        </w:rPr>
        <w:t>t hind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 o</w:t>
      </w:r>
      <w:r w:rsidRPr="0038296B">
        <w:rPr>
          <w:rFonts w:ascii="Times New Roman" w:hAnsi="Times New Roman"/>
          <w:spacing w:val="-1"/>
          <w:sz w:val="24"/>
          <w:szCs w:val="24"/>
        </w:rPr>
        <w:t>f</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 MA pl</w:t>
      </w:r>
      <w:r w:rsidRPr="0038296B">
        <w:rPr>
          <w:rFonts w:ascii="Times New Roman" w:hAnsi="Times New Roman"/>
          <w:spacing w:val="-1"/>
          <w:sz w:val="24"/>
          <w:szCs w:val="24"/>
        </w:rPr>
        <w:t>a</w:t>
      </w:r>
      <w:r w:rsidRPr="0038296B">
        <w:rPr>
          <w:rFonts w:ascii="Times New Roman" w:hAnsi="Times New Roman"/>
          <w:sz w:val="24"/>
          <w:szCs w:val="24"/>
        </w:rPr>
        <w:t>ns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ts b</w:t>
      </w:r>
      <w:r w:rsidRPr="0038296B">
        <w:rPr>
          <w:rFonts w:ascii="Times New Roman" w:hAnsi="Times New Roman"/>
          <w:spacing w:val="-1"/>
          <w:sz w:val="24"/>
          <w:szCs w:val="24"/>
        </w:rPr>
        <w:t>e</w:t>
      </w:r>
      <w:r w:rsidRPr="0038296B">
        <w:rPr>
          <w:rFonts w:ascii="Times New Roman" w:hAnsi="Times New Roman"/>
          <w:sz w:val="24"/>
          <w:szCs w:val="24"/>
        </w:rPr>
        <w:t>tw</w:t>
      </w:r>
      <w:r w:rsidRPr="0038296B">
        <w:rPr>
          <w:rFonts w:ascii="Times New Roman" w:hAnsi="Times New Roman"/>
          <w:spacing w:val="-1"/>
          <w:sz w:val="24"/>
          <w:szCs w:val="24"/>
        </w:rPr>
        <w:t>ee</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 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or</w:t>
      </w:r>
      <w:r w:rsidRPr="0038296B">
        <w:rPr>
          <w:rFonts w:ascii="Times New Roman" w:hAnsi="Times New Roman"/>
          <w:spacing w:val="-1"/>
          <w:sz w:val="24"/>
          <w:szCs w:val="24"/>
        </w:rPr>
        <w:t xml:space="preserve"> </w:t>
      </w:r>
      <w:r w:rsidRPr="0038296B">
        <w:rPr>
          <w:rFonts w:ascii="Times New Roman" w:hAnsi="Times New Roman"/>
          <w:sz w:val="24"/>
          <w:szCs w:val="24"/>
        </w:rPr>
        <w:t>the 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f</w:t>
      </w:r>
      <w:r w:rsidRPr="0038296B">
        <w:rPr>
          <w:rFonts w:ascii="Times New Roman" w:hAnsi="Times New Roman"/>
          <w:sz w:val="24"/>
          <w:szCs w:val="24"/>
        </w:rPr>
        <w:t>unds.</w:t>
      </w:r>
    </w:p>
    <w:p w:rsidRPr="0038296B" w:rsidR="00467F11" w:rsidP="0038296B" w:rsidRDefault="00467F11" w14:paraId="442D503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C35D2F" w14:paraId="196BE98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In the past few years the waiver process has been consolidated and we currently anticipate at most five waiver requests on an annual basis.   As su</w:t>
      </w:r>
      <w:r w:rsidRPr="0038296B">
        <w:rPr>
          <w:rFonts w:ascii="Times New Roman" w:hAnsi="Times New Roman"/>
          <w:spacing w:val="-1"/>
          <w:sz w:val="24"/>
          <w:szCs w:val="24"/>
        </w:rPr>
        <w:t>c</w:t>
      </w:r>
      <w:r w:rsidRPr="0038296B">
        <w:rPr>
          <w:rFonts w:ascii="Times New Roman" w:hAnsi="Times New Roman"/>
          <w:sz w:val="24"/>
          <w:szCs w:val="24"/>
        </w:rPr>
        <w:t xml:space="preserve">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rsidRPr="0038296B" w:rsidR="00913611" w:rsidP="0038296B" w:rsidRDefault="00913611" w14:paraId="5BEB76A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332BF0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§422.106</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 This 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er</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this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 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loping</w:t>
      </w:r>
      <w:r w:rsidRPr="0038296B">
        <w:rPr>
          <w:rFonts w:ascii="Times New Roman" w:hAnsi="Times New Roman"/>
          <w:spacing w:val="-2"/>
          <w:sz w:val="24"/>
          <w:szCs w:val="24"/>
        </w:rPr>
        <w:t xml:space="preserve"> </w:t>
      </w:r>
      <w:r w:rsidRPr="0038296B">
        <w:rPr>
          <w:rFonts w:ascii="Times New Roman" w:hAnsi="Times New Roman"/>
          <w:sz w:val="24"/>
          <w:szCs w:val="24"/>
        </w:rPr>
        <w:t>its bid.  Any</w:t>
      </w:r>
      <w:r w:rsidRPr="0038296B">
        <w:rPr>
          <w:rFonts w:ascii="Times New Roman" w:hAnsi="Times New Roman"/>
          <w:spacing w:val="-7"/>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using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must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in the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bid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a</w:t>
      </w:r>
      <w:r w:rsidRPr="0038296B">
        <w:rPr>
          <w:rFonts w:ascii="Times New Roman" w:hAnsi="Times New Roman"/>
          <w:sz w:val="24"/>
          <w:szCs w:val="24"/>
        </w:rPr>
        <w:t>l submission.</w:t>
      </w:r>
    </w:p>
    <w:p w:rsidRPr="0038296B" w:rsidR="00467F11" w:rsidP="0038296B" w:rsidRDefault="00467F11" w14:paraId="7CD64BE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42A9BC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in the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bid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a</w:t>
      </w:r>
      <w:r w:rsidRPr="0038296B">
        <w:rPr>
          <w:rFonts w:ascii="Times New Roman" w:hAnsi="Times New Roman"/>
          <w:sz w:val="24"/>
          <w:szCs w:val="24"/>
        </w:rPr>
        <w:t>l submission.  Althou</w:t>
      </w:r>
      <w:r w:rsidRPr="0038296B">
        <w:rPr>
          <w:rFonts w:ascii="Times New Roman" w:hAnsi="Times New Roman"/>
          <w:spacing w:val="-2"/>
          <w:sz w:val="24"/>
          <w:szCs w:val="24"/>
        </w:rPr>
        <w:t>g</w:t>
      </w:r>
      <w:r w:rsidRPr="0038296B">
        <w:rPr>
          <w:rFonts w:ascii="Times New Roman" w:hAnsi="Times New Roman"/>
          <w:sz w:val="24"/>
          <w:szCs w:val="24"/>
        </w:rPr>
        <w:t xml:space="preserve">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is minim</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xml:space="preserve">sis </w:t>
      </w:r>
      <w:r w:rsidRPr="0038296B">
        <w:rPr>
          <w:rFonts w:ascii="Times New Roman" w:hAnsi="Times New Roman"/>
          <w:spacing w:val="-1"/>
          <w:sz w:val="24"/>
          <w:szCs w:val="24"/>
        </w:rPr>
        <w:t>f</w:t>
      </w:r>
      <w:r w:rsidRPr="0038296B">
        <w:rPr>
          <w:rFonts w:ascii="Times New Roman" w:hAnsi="Times New Roman"/>
          <w:sz w:val="24"/>
          <w:szCs w:val="24"/>
        </w:rPr>
        <w:t>or</w:t>
      </w:r>
      <w:r w:rsidRPr="0038296B" w:rsidR="00A72AA6">
        <w:rPr>
          <w:rFonts w:ascii="Times New Roman" w:hAnsi="Times New Roman"/>
          <w:sz w:val="24"/>
          <w:szCs w:val="24"/>
        </w:rPr>
        <w:t xml:space="preserve"> </w:t>
      </w:r>
      <w:r w:rsidRPr="0038296B">
        <w:rPr>
          <w:rFonts w:ascii="Times New Roman" w:hAnsi="Times New Roman"/>
          <w:sz w:val="24"/>
          <w:szCs w:val="24"/>
        </w:rPr>
        <w:t>§422.106</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w:t>
      </w:r>
    </w:p>
    <w:p w:rsidRPr="0038296B" w:rsidR="00467F11" w:rsidP="0038296B" w:rsidRDefault="00467F11" w14:paraId="31A730C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6073C6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§422.106</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fac</w:t>
      </w:r>
      <w:r w:rsidRPr="0038296B">
        <w:rPr>
          <w:rFonts w:ascii="Times New Roman" w:hAnsi="Times New Roman"/>
          <w:sz w:val="24"/>
          <w:szCs w:val="24"/>
        </w:rPr>
        <w:t>ilit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by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 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or 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f</w:t>
      </w:r>
      <w:r w:rsidRPr="0038296B">
        <w:rPr>
          <w:rFonts w:ascii="Times New Roman" w:hAnsi="Times New Roman"/>
          <w:sz w:val="24"/>
          <w:szCs w:val="24"/>
        </w:rPr>
        <w:t xml:space="preserve">und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ere</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to the</w:t>
      </w:r>
      <w:r w:rsidRPr="0038296B">
        <w:rPr>
          <w:rFonts w:ascii="Times New Roman" w:hAnsi="Times New Roman"/>
          <w:spacing w:val="-1"/>
          <w:sz w:val="24"/>
          <w:szCs w:val="24"/>
        </w:rPr>
        <w:t xml:space="preserve"> 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ere</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or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ere</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bor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those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in w</w:t>
      </w:r>
      <w:r w:rsidRPr="0038296B">
        <w:rPr>
          <w:rFonts w:ascii="Times New Roman" w:hAnsi="Times New Roman"/>
          <w:spacing w:val="-1"/>
          <w:sz w:val="24"/>
          <w:szCs w:val="24"/>
        </w:rPr>
        <w:t>r</w:t>
      </w:r>
      <w:r w:rsidRPr="0038296B">
        <w:rPr>
          <w:rFonts w:ascii="Times New Roman" w:hAnsi="Times New Roman"/>
          <w:sz w:val="24"/>
          <w:szCs w:val="24"/>
        </w:rPr>
        <w:t>itin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 this p</w:t>
      </w:r>
      <w:r w:rsidRPr="0038296B">
        <w:rPr>
          <w:rFonts w:ascii="Times New Roman" w:hAnsi="Times New Roman"/>
          <w:spacing w:val="-1"/>
          <w:sz w:val="24"/>
          <w:szCs w:val="24"/>
        </w:rPr>
        <w:t>ar</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hind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 o</w:t>
      </w:r>
      <w:r w:rsidRPr="0038296B">
        <w:rPr>
          <w:rFonts w:ascii="Times New Roman" w:hAnsi="Times New Roman"/>
          <w:spacing w:val="-1"/>
          <w:sz w:val="24"/>
          <w:szCs w:val="24"/>
        </w:rPr>
        <w:t>f</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 those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by</w:t>
      </w:r>
      <w:r w:rsidRPr="0038296B">
        <w:rPr>
          <w:rFonts w:ascii="Times New Roman" w:hAnsi="Times New Roman"/>
          <w:spacing w:val="-7"/>
          <w:sz w:val="24"/>
          <w:szCs w:val="24"/>
        </w:rPr>
        <w:t xml:space="preserve"> </w:t>
      </w:r>
      <w:r w:rsidRPr="0038296B">
        <w:rPr>
          <w:rFonts w:ascii="Times New Roman" w:hAnsi="Times New Roman"/>
          <w:sz w:val="24"/>
          <w:szCs w:val="24"/>
        </w:rPr>
        <w:t>those</w:t>
      </w:r>
      <w:r w:rsidRPr="0038296B" w:rsidR="00A72AA6">
        <w:rPr>
          <w:rFonts w:ascii="Times New Roman" w:hAnsi="Times New Roman"/>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ls.</w:t>
      </w:r>
    </w:p>
    <w:p w:rsidRPr="0038296B" w:rsidR="00467F11" w:rsidP="0038296B" w:rsidRDefault="00467F11" w14:paraId="0EA5FE4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119048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07CF3F8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C35D2F" w14:paraId="34C4F66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 </w:t>
      </w:r>
      <w:r w:rsidRPr="0038296B">
        <w:rPr>
          <w:rFonts w:ascii="Times New Roman" w:hAnsi="Times New Roman"/>
          <w:sz w:val="24"/>
          <w:szCs w:val="24"/>
        </w:rPr>
        <w:t xml:space="preserve">In the past few years the waiver process has been consolidated and we currently anticipate at mot five waiver requests on an annual basis. </w:t>
      </w:r>
      <w:r w:rsidRPr="0038296B" w:rsidR="00467F11">
        <w:rPr>
          <w:rFonts w:ascii="Times New Roman" w:hAnsi="Times New Roman"/>
          <w:sz w:val="24"/>
          <w:szCs w:val="24"/>
        </w:rPr>
        <w:t xml:space="preserve">  As su</w:t>
      </w:r>
      <w:r w:rsidRPr="0038296B" w:rsidR="00467F11">
        <w:rPr>
          <w:rFonts w:ascii="Times New Roman" w:hAnsi="Times New Roman"/>
          <w:spacing w:val="-1"/>
          <w:sz w:val="24"/>
          <w:szCs w:val="24"/>
        </w:rPr>
        <w:t>c</w:t>
      </w:r>
      <w:r w:rsidRPr="0038296B" w:rsidR="00467F11">
        <w:rPr>
          <w:rFonts w:ascii="Times New Roman" w:hAnsi="Times New Roman"/>
          <w:sz w:val="24"/>
          <w:szCs w:val="24"/>
        </w:rPr>
        <w:t xml:space="preserve">h, this </w:t>
      </w:r>
      <w:r w:rsidRPr="0038296B" w:rsidR="00467F11">
        <w:rPr>
          <w:rFonts w:ascii="Times New Roman" w:hAnsi="Times New Roman"/>
          <w:spacing w:val="-1"/>
          <w:sz w:val="24"/>
          <w:szCs w:val="24"/>
        </w:rPr>
        <w:t>re</w:t>
      </w:r>
      <w:r w:rsidRPr="0038296B" w:rsidR="00467F11">
        <w:rPr>
          <w:rFonts w:ascii="Times New Roman" w:hAnsi="Times New Roman"/>
          <w:sz w:val="24"/>
          <w:szCs w:val="24"/>
        </w:rPr>
        <w:t>qui</w:t>
      </w:r>
      <w:r w:rsidRPr="0038296B" w:rsidR="00467F11">
        <w:rPr>
          <w:rFonts w:ascii="Times New Roman" w:hAnsi="Times New Roman"/>
          <w:spacing w:val="-1"/>
          <w:sz w:val="24"/>
          <w:szCs w:val="24"/>
        </w:rPr>
        <w:t>re</w:t>
      </w:r>
      <w:r w:rsidRPr="0038296B" w:rsidR="00467F11">
        <w:rPr>
          <w:rFonts w:ascii="Times New Roman" w:hAnsi="Times New Roman"/>
          <w:sz w:val="24"/>
          <w:szCs w:val="24"/>
        </w:rPr>
        <w:t>m</w:t>
      </w:r>
      <w:r w:rsidRPr="0038296B" w:rsidR="00467F11">
        <w:rPr>
          <w:rFonts w:ascii="Times New Roman" w:hAnsi="Times New Roman"/>
          <w:spacing w:val="-1"/>
          <w:sz w:val="24"/>
          <w:szCs w:val="24"/>
        </w:rPr>
        <w:t>e</w:t>
      </w:r>
      <w:r w:rsidRPr="0038296B" w:rsidR="00467F11">
        <w:rPr>
          <w:rFonts w:ascii="Times New Roman" w:hAnsi="Times New Roman"/>
          <w:sz w:val="24"/>
          <w:szCs w:val="24"/>
        </w:rPr>
        <w:t>nt is not subj</w:t>
      </w:r>
      <w:r w:rsidRPr="0038296B" w:rsidR="00467F11">
        <w:rPr>
          <w:rFonts w:ascii="Times New Roman" w:hAnsi="Times New Roman"/>
          <w:spacing w:val="-1"/>
          <w:sz w:val="24"/>
          <w:szCs w:val="24"/>
        </w:rPr>
        <w:t>ec</w:t>
      </w:r>
      <w:r w:rsidRPr="0038296B" w:rsidR="00467F11">
        <w:rPr>
          <w:rFonts w:ascii="Times New Roman" w:hAnsi="Times New Roman"/>
          <w:sz w:val="24"/>
          <w:szCs w:val="24"/>
        </w:rPr>
        <w:t>t to the</w:t>
      </w:r>
      <w:r w:rsidRPr="0038296B" w:rsidR="00467F11">
        <w:rPr>
          <w:rFonts w:ascii="Times New Roman" w:hAnsi="Times New Roman"/>
          <w:spacing w:val="-1"/>
          <w:sz w:val="24"/>
          <w:szCs w:val="24"/>
        </w:rPr>
        <w:t xml:space="preserve"> </w:t>
      </w:r>
      <w:r w:rsidRPr="0038296B" w:rsidR="00467F11">
        <w:rPr>
          <w:rFonts w:ascii="Times New Roman" w:hAnsi="Times New Roman"/>
          <w:spacing w:val="1"/>
          <w:sz w:val="24"/>
          <w:szCs w:val="24"/>
        </w:rPr>
        <w:t>PR</w:t>
      </w:r>
      <w:r w:rsidRPr="0038296B" w:rsidR="00467F11">
        <w:rPr>
          <w:rFonts w:ascii="Times New Roman" w:hAnsi="Times New Roman"/>
          <w:sz w:val="24"/>
          <w:szCs w:val="24"/>
        </w:rPr>
        <w:t xml:space="preserve">A </w:t>
      </w:r>
      <w:r w:rsidRPr="0038296B" w:rsidR="00467F11">
        <w:rPr>
          <w:rFonts w:ascii="Times New Roman" w:hAnsi="Times New Roman"/>
          <w:spacing w:val="-1"/>
          <w:sz w:val="24"/>
          <w:szCs w:val="24"/>
        </w:rPr>
        <w:t>a</w:t>
      </w:r>
      <w:r w:rsidRPr="0038296B" w:rsidR="00467F11">
        <w:rPr>
          <w:rFonts w:ascii="Times New Roman" w:hAnsi="Times New Roman"/>
          <w:sz w:val="24"/>
          <w:szCs w:val="24"/>
        </w:rPr>
        <w:t>s stipul</w:t>
      </w:r>
      <w:r w:rsidRPr="0038296B" w:rsidR="00467F11">
        <w:rPr>
          <w:rFonts w:ascii="Times New Roman" w:hAnsi="Times New Roman"/>
          <w:spacing w:val="-1"/>
          <w:sz w:val="24"/>
          <w:szCs w:val="24"/>
        </w:rPr>
        <w:t>a</w:t>
      </w:r>
      <w:r w:rsidRPr="0038296B" w:rsidR="00467F11">
        <w:rPr>
          <w:rFonts w:ascii="Times New Roman" w:hAnsi="Times New Roman"/>
          <w:sz w:val="24"/>
          <w:szCs w:val="24"/>
        </w:rPr>
        <w:t>t</w:t>
      </w:r>
      <w:r w:rsidRPr="0038296B" w:rsidR="00467F11">
        <w:rPr>
          <w:rFonts w:ascii="Times New Roman" w:hAnsi="Times New Roman"/>
          <w:spacing w:val="-1"/>
          <w:sz w:val="24"/>
          <w:szCs w:val="24"/>
        </w:rPr>
        <w:t>e</w:t>
      </w:r>
      <w:r w:rsidRPr="0038296B" w:rsidR="00467F11">
        <w:rPr>
          <w:rFonts w:ascii="Times New Roman" w:hAnsi="Times New Roman"/>
          <w:sz w:val="24"/>
          <w:szCs w:val="24"/>
        </w:rPr>
        <w:t>d und</w:t>
      </w:r>
      <w:r w:rsidRPr="0038296B" w:rsidR="00467F11">
        <w:rPr>
          <w:rFonts w:ascii="Times New Roman" w:hAnsi="Times New Roman"/>
          <w:spacing w:val="-1"/>
          <w:sz w:val="24"/>
          <w:szCs w:val="24"/>
        </w:rPr>
        <w:t>e</w:t>
      </w:r>
      <w:r w:rsidRPr="0038296B" w:rsidR="00467F11">
        <w:rPr>
          <w:rFonts w:ascii="Times New Roman" w:hAnsi="Times New Roman"/>
          <w:sz w:val="24"/>
          <w:szCs w:val="24"/>
        </w:rPr>
        <w:t>r</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 xml:space="preserve">5 </w:t>
      </w:r>
      <w:r w:rsidRPr="0038296B" w:rsidR="00467F11">
        <w:rPr>
          <w:rFonts w:ascii="Times New Roman" w:hAnsi="Times New Roman"/>
          <w:spacing w:val="1"/>
          <w:sz w:val="24"/>
          <w:szCs w:val="24"/>
        </w:rPr>
        <w:t>C</w:t>
      </w:r>
      <w:r w:rsidRPr="0038296B" w:rsidR="00467F11">
        <w:rPr>
          <w:rFonts w:ascii="Times New Roman" w:hAnsi="Times New Roman"/>
          <w:spacing w:val="-1"/>
          <w:sz w:val="24"/>
          <w:szCs w:val="24"/>
        </w:rPr>
        <w:t>F</w:t>
      </w:r>
      <w:r w:rsidRPr="0038296B" w:rsidR="00467F11">
        <w:rPr>
          <w:rFonts w:ascii="Times New Roman" w:hAnsi="Times New Roman"/>
          <w:sz w:val="24"/>
          <w:szCs w:val="24"/>
        </w:rPr>
        <w:t>R</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1320.3</w:t>
      </w:r>
      <w:r w:rsidRPr="0038296B" w:rsidR="00467F11">
        <w:rPr>
          <w:rFonts w:ascii="Times New Roman" w:hAnsi="Times New Roman"/>
          <w:spacing w:val="-1"/>
          <w:sz w:val="24"/>
          <w:szCs w:val="24"/>
        </w:rPr>
        <w:t>(c)</w:t>
      </w:r>
      <w:r w:rsidRPr="0038296B" w:rsidR="00467F11">
        <w:rPr>
          <w:rFonts w:ascii="Times New Roman" w:hAnsi="Times New Roman"/>
          <w:sz w:val="24"/>
          <w:szCs w:val="24"/>
        </w:rPr>
        <w:t>.</w:t>
      </w:r>
    </w:p>
    <w:p w:rsidRPr="0038296B" w:rsidR="00467F11" w:rsidP="0038296B" w:rsidRDefault="00467F11" w14:paraId="032CED5D" w14:textId="77777777">
      <w:pPr>
        <w:widowControl w:val="0"/>
        <w:autoSpaceDE w:val="0"/>
        <w:autoSpaceDN w:val="0"/>
        <w:adjustRightInd w:val="0"/>
        <w:spacing w:after="0" w:line="240" w:lineRule="auto"/>
        <w:rPr>
          <w:rFonts w:ascii="Times New Roman" w:hAnsi="Times New Roman"/>
          <w:sz w:val="24"/>
          <w:szCs w:val="24"/>
        </w:rPr>
      </w:pPr>
    </w:p>
    <w:p w:rsidR="001E00E4" w:rsidP="0038296B" w:rsidRDefault="00467F11" w14:paraId="1677017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ial N</w:t>
      </w:r>
      <w:r w:rsidRPr="0038296B">
        <w:rPr>
          <w:rFonts w:ascii="Times New Roman" w:hAnsi="Times New Roman"/>
          <w:b/>
          <w:bCs/>
          <w:spacing w:val="-1"/>
          <w:sz w:val="24"/>
          <w:szCs w:val="24"/>
          <w:u w:val="thick"/>
        </w:rPr>
        <w:t>ee</w:t>
      </w:r>
      <w:r w:rsidRPr="0038296B">
        <w:rPr>
          <w:rFonts w:ascii="Times New Roman" w:hAnsi="Times New Roman"/>
          <w:b/>
          <w:bCs/>
          <w:spacing w:val="1"/>
          <w:sz w:val="24"/>
          <w:szCs w:val="24"/>
          <w:u w:val="thick"/>
        </w:rPr>
        <w:t>ds</w:t>
      </w:r>
      <w:r w:rsidRPr="0038296B">
        <w:rPr>
          <w:rFonts w:ascii="Times New Roman" w:hAnsi="Times New Roman"/>
          <w:b/>
          <w:bCs/>
          <w:spacing w:val="-1"/>
          <w:sz w:val="24"/>
          <w:szCs w:val="24"/>
          <w:u w:val="thick"/>
        </w:rPr>
        <w:t xml:space="preserve"> </w:t>
      </w:r>
      <w:r w:rsidRPr="0038296B">
        <w:rPr>
          <w:rFonts w:ascii="Times New Roman" w:hAnsi="Times New Roman"/>
          <w:b/>
          <w:bCs/>
          <w:spacing w:val="-3"/>
          <w:sz w:val="24"/>
          <w:szCs w:val="24"/>
          <w:u w:val="thick"/>
        </w:rPr>
        <w:t>P</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ns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du</w:t>
      </w:r>
      <w:r w:rsidRPr="0038296B">
        <w:rPr>
          <w:rFonts w:ascii="Times New Roman" w:hAnsi="Times New Roman"/>
          <w:b/>
          <w:bCs/>
          <w:sz w:val="24"/>
          <w:szCs w:val="24"/>
          <w:u w:val="thick"/>
        </w:rPr>
        <w:t xml:space="preserve">al </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ligi</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w:t>
      </w:r>
      <w:r w:rsidRPr="0038296B">
        <w:rPr>
          <w:rFonts w:ascii="Times New Roman" w:hAnsi="Times New Roman"/>
          <w:b/>
          <w:bCs/>
          <w:spacing w:val="59"/>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te</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422.107)</w:t>
      </w:r>
      <w:r w:rsidR="00C45BB6">
        <w:rPr>
          <w:rFonts w:ascii="Times New Roman" w:hAnsi="Times New Roman"/>
          <w:b/>
          <w:bCs/>
          <w:sz w:val="24"/>
          <w:szCs w:val="24"/>
          <w:u w:val="thick"/>
        </w:rPr>
        <w:br/>
      </w:r>
    </w:p>
    <w:p w:rsidRPr="0038296B" w:rsidR="0054525C" w:rsidP="0038296B" w:rsidRDefault="0054525C" w14:paraId="6D9AC181" w14:textId="6E811CCE">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Definition. For the purpose of this section, a contract with a State Medicaid agency means a formal written agreement between an MA organization and the State Medicaid agency documenting each entity's roles and responsibilities with regard to dual-eligible individuals.</w:t>
      </w:r>
    </w:p>
    <w:p w:rsidRPr="0038296B" w:rsidR="0054525C" w:rsidP="0038296B" w:rsidRDefault="0054525C" w14:paraId="64FE5EF6"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0D8DDFE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(b) General rule. MA organizations seeking to offer a special needs plan serving beneficiaries eligible for both Medicare and Medicaid (dual-eligible) must have a contract with the State Medicaid agency. The MA organization retains responsibility under the contract for providing benefits, or arranging for benefits to be provided, for individuals entitled to receive medical assistance under title XIX. Such benefits may include long-term care services consistent with State policy.</w:t>
      </w:r>
    </w:p>
    <w:p w:rsidRPr="0038296B" w:rsidR="0054525C" w:rsidP="0038296B" w:rsidRDefault="0054525C" w14:paraId="16D38746"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4BF9408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 Minimum contract requirements. At a minimum, the contract must document—</w:t>
      </w:r>
    </w:p>
    <w:p w:rsidRPr="0038296B" w:rsidR="0054525C" w:rsidP="0038296B" w:rsidRDefault="0054525C" w14:paraId="342E3CF0"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6CE4834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 The MA organization's responsibility, including financial obligations, to provide or arrange for Medicaid benefits.</w:t>
      </w:r>
    </w:p>
    <w:p w:rsidRPr="0038296B" w:rsidR="0054525C" w:rsidP="0038296B" w:rsidRDefault="0054525C" w14:paraId="158C13B5"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39DCB82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 The category(ies) of eligibility for dual-eligible beneficiaries to be enrolled under the SNP, as described under the Statute at sections 1902(a), 1902(f), 1902(p), and 1905.</w:t>
      </w:r>
    </w:p>
    <w:p w:rsidRPr="0038296B" w:rsidR="0054525C" w:rsidP="0038296B" w:rsidRDefault="0054525C" w14:paraId="6390BEBA"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42F1BF4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 The Medicaid benefits covered under the SNP.</w:t>
      </w:r>
    </w:p>
    <w:p w:rsidRPr="0038296B" w:rsidR="0054525C" w:rsidP="0038296B" w:rsidRDefault="0054525C" w14:paraId="4F433113"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5FBE878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 The cost-sharing protections covered under the SNP.</w:t>
      </w:r>
    </w:p>
    <w:p w:rsidRPr="0038296B" w:rsidR="0054525C" w:rsidP="0038296B" w:rsidRDefault="0054525C" w14:paraId="2B62603F"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781323A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 The identification and sharing of information on Medicaid provider participation.</w:t>
      </w:r>
    </w:p>
    <w:p w:rsidRPr="0038296B" w:rsidR="0054525C" w:rsidP="0038296B" w:rsidRDefault="0054525C" w14:paraId="114CBF67"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4857893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 The verification of enrollee's eligibility for both Medicare and Medicaid.</w:t>
      </w:r>
    </w:p>
    <w:p w:rsidRPr="0038296B" w:rsidR="0054525C" w:rsidP="0038296B" w:rsidRDefault="0054525C" w14:paraId="6136EE2C"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135BF1D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(7) The service area covered by the SNP.</w:t>
      </w:r>
    </w:p>
    <w:p w:rsidRPr="0038296B" w:rsidR="0054525C" w:rsidP="0038296B" w:rsidRDefault="0054525C" w14:paraId="495A89FF" w14:textId="77777777">
      <w:pPr>
        <w:widowControl w:val="0"/>
        <w:autoSpaceDE w:val="0"/>
        <w:autoSpaceDN w:val="0"/>
        <w:adjustRightInd w:val="0"/>
        <w:spacing w:after="0" w:line="240" w:lineRule="auto"/>
        <w:rPr>
          <w:rFonts w:ascii="Times New Roman" w:hAnsi="Times New Roman"/>
          <w:sz w:val="24"/>
          <w:szCs w:val="24"/>
        </w:rPr>
      </w:pPr>
    </w:p>
    <w:p w:rsidR="0054525C" w:rsidP="0038296B" w:rsidRDefault="0054525C" w14:paraId="316CC5E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(8) The contract period for the SNP.</w:t>
      </w:r>
    </w:p>
    <w:p w:rsidRPr="0038296B" w:rsidR="00226A46" w:rsidP="0038296B" w:rsidRDefault="00226A46" w14:paraId="42C3B06D" w14:textId="77777777">
      <w:pPr>
        <w:widowControl w:val="0"/>
        <w:autoSpaceDE w:val="0"/>
        <w:autoSpaceDN w:val="0"/>
        <w:adjustRightInd w:val="0"/>
        <w:spacing w:after="0" w:line="240" w:lineRule="auto"/>
        <w:rPr>
          <w:rFonts w:ascii="Times New Roman" w:hAnsi="Times New Roman"/>
          <w:sz w:val="24"/>
          <w:szCs w:val="24"/>
        </w:rPr>
      </w:pPr>
    </w:p>
    <w:p w:rsidR="00226A46" w:rsidP="00226A46" w:rsidRDefault="00226A46" w14:paraId="1D8581CE" w14:textId="77777777">
      <w:pPr>
        <w:widowControl w:val="0"/>
        <w:autoSpaceDE w:val="0"/>
        <w:autoSpaceDN w:val="0"/>
        <w:adjustRightInd w:val="0"/>
        <w:spacing w:after="0" w:line="240" w:lineRule="auto"/>
        <w:rPr>
          <w:rFonts w:ascii="Times New Roman" w:hAnsi="Times New Roman"/>
          <w:sz w:val="24"/>
          <w:szCs w:val="24"/>
        </w:rPr>
      </w:pPr>
      <w:r w:rsidRPr="002C3ED7">
        <w:rPr>
          <w:rFonts w:ascii="Times New Roman" w:hAnsi="Times New Roman"/>
          <w:sz w:val="24"/>
          <w:szCs w:val="24"/>
        </w:rPr>
        <w:t xml:space="preserve">(9) For each dual eligible special needs plan that is an applicable integrated plan as defined in § 422.561, a requirement for the use of the unified appeals and grievance procedures under §§ 422.629 through 422.634, 438.210, 438.400, and 438.402.  </w:t>
      </w:r>
    </w:p>
    <w:p w:rsidR="00226A46" w:rsidP="00226A46" w:rsidRDefault="00226A46" w14:paraId="25D17023" w14:textId="77777777">
      <w:pPr>
        <w:widowControl w:val="0"/>
        <w:autoSpaceDE w:val="0"/>
        <w:autoSpaceDN w:val="0"/>
        <w:adjustRightInd w:val="0"/>
        <w:spacing w:after="0" w:line="240" w:lineRule="auto"/>
        <w:rPr>
          <w:rFonts w:ascii="Times New Roman" w:hAnsi="Times New Roman"/>
          <w:sz w:val="24"/>
          <w:szCs w:val="24"/>
        </w:rPr>
      </w:pPr>
    </w:p>
    <w:p w:rsidR="00226A46" w:rsidP="00226A46" w:rsidRDefault="00226A46" w14:paraId="6EC7C04F" w14:textId="77777777">
      <w:pPr>
        <w:widowControl w:val="0"/>
        <w:autoSpaceDE w:val="0"/>
        <w:autoSpaceDN w:val="0"/>
        <w:adjustRightInd w:val="0"/>
        <w:spacing w:after="0" w:line="240" w:lineRule="auto"/>
        <w:rPr>
          <w:rFonts w:ascii="Times New Roman" w:hAnsi="Times New Roman"/>
          <w:sz w:val="24"/>
          <w:szCs w:val="24"/>
        </w:rPr>
      </w:pPr>
      <w:r w:rsidRPr="002C3ED7">
        <w:rPr>
          <w:rFonts w:ascii="Times New Roman" w:hAnsi="Times New Roman"/>
          <w:sz w:val="24"/>
          <w:szCs w:val="24"/>
        </w:rPr>
        <w:t>(d)  Additional minimum contract requirement.  For any dual eligible special needs plan that is not a fully integrated or highly integrated dual eligible special needs plan, the contract must also stipulate that, for the purpose of coordinating Medicare and Medicaid-covered services between settings of care, the SNP notifies, or arrange</w:t>
      </w:r>
      <w:r>
        <w:rPr>
          <w:rFonts w:ascii="Times New Roman" w:hAnsi="Times New Roman"/>
          <w:sz w:val="24"/>
          <w:szCs w:val="24"/>
        </w:rPr>
        <w:t>s</w:t>
      </w:r>
      <w:r w:rsidRPr="002C3ED7">
        <w:rPr>
          <w:rFonts w:ascii="Times New Roman" w:hAnsi="Times New Roman"/>
          <w:sz w:val="24"/>
          <w:szCs w:val="24"/>
        </w:rPr>
        <w:t xml:space="preserve"> for another entity or entities to notify, the State Medicaid agency, individuals or entities designated by the State Medicaid agency, or both, of hospital and skilled nursing facility admissions for at least one group of high-risk full-benefit dual eligible individuals, identified by the State Medicaid agency. The State Medicaid agency must establish the timeframe(s) and method(s) by which notice is provided. In the event that a SNP authorizes another entity or entities to perform this notification, the SNP must retain responsibility for complying with this requirement.    </w:t>
      </w:r>
    </w:p>
    <w:p w:rsidR="00226A46" w:rsidP="00226A46" w:rsidRDefault="00226A46" w14:paraId="00298F7D"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226A46" w:rsidRDefault="00226A46" w14:paraId="0CB33269" w14:textId="73CD392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w:t>
      </w:r>
      <w:r>
        <w:rPr>
          <w:rFonts w:ascii="Times New Roman" w:hAnsi="Times New Roman"/>
          <w:sz w:val="24"/>
          <w:szCs w:val="24"/>
        </w:rPr>
        <w:t>e</w:t>
      </w:r>
      <w:r w:rsidRPr="0038296B">
        <w:rPr>
          <w:rFonts w:ascii="Times New Roman" w:hAnsi="Times New Roman"/>
          <w:sz w:val="24"/>
          <w:szCs w:val="24"/>
        </w:rPr>
        <w:t xml:space="preserve">) </w:t>
      </w:r>
      <w:r w:rsidRPr="0038296B" w:rsidR="0054525C">
        <w:rPr>
          <w:rFonts w:ascii="Times New Roman" w:hAnsi="Times New Roman"/>
          <w:sz w:val="24"/>
          <w:szCs w:val="24"/>
        </w:rPr>
        <w:t>Date of Compliance. (1) Effective January 1, 2010—</w:t>
      </w:r>
    </w:p>
    <w:p w:rsidRPr="0038296B" w:rsidR="0054525C" w:rsidP="0038296B" w:rsidRDefault="0054525C" w14:paraId="51A18CCF"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3DA3B08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 MA organizations offering a new dual-eligible SNP must have a State Medicaid agency contract.</w:t>
      </w:r>
    </w:p>
    <w:p w:rsidRPr="0038296B" w:rsidR="0054525C" w:rsidP="0038296B" w:rsidRDefault="0054525C" w14:paraId="4BB8D269"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0C6CE10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(ii) Existing dual-eligible SNPs that do not have a State Medicaid agency contract—</w:t>
      </w:r>
    </w:p>
    <w:p w:rsidRPr="0038296B" w:rsidR="0054525C" w:rsidP="0038296B" w:rsidRDefault="0054525C" w14:paraId="4801D668" w14:textId="77777777">
      <w:pPr>
        <w:widowControl w:val="0"/>
        <w:autoSpaceDE w:val="0"/>
        <w:autoSpaceDN w:val="0"/>
        <w:adjustRightInd w:val="0"/>
        <w:spacing w:after="0" w:line="240" w:lineRule="auto"/>
        <w:rPr>
          <w:rFonts w:ascii="Times New Roman" w:hAnsi="Times New Roman"/>
          <w:sz w:val="24"/>
          <w:szCs w:val="24"/>
        </w:rPr>
      </w:pPr>
    </w:p>
    <w:p w:rsidRPr="0038296B" w:rsidR="0054525C" w:rsidP="0038296B" w:rsidRDefault="0054525C" w14:paraId="098B403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May continue to operate through the 2012 contract year provided they meet all other statutory and regulatory requirements.</w:t>
      </w:r>
    </w:p>
    <w:p w:rsidRPr="0038296B" w:rsidR="0054525C" w:rsidP="0038296B" w:rsidRDefault="0054525C" w14:paraId="3E2ADE5C" w14:textId="77777777">
      <w:pPr>
        <w:widowControl w:val="0"/>
        <w:autoSpaceDE w:val="0"/>
        <w:autoSpaceDN w:val="0"/>
        <w:adjustRightInd w:val="0"/>
        <w:spacing w:after="0" w:line="240" w:lineRule="auto"/>
        <w:rPr>
          <w:rFonts w:ascii="Times New Roman" w:hAnsi="Times New Roman"/>
          <w:sz w:val="24"/>
          <w:szCs w:val="24"/>
        </w:rPr>
      </w:pPr>
    </w:p>
    <w:p w:rsidR="0054525C" w:rsidP="0038296B" w:rsidRDefault="0054525C" w14:paraId="0DA1569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(B) May not expand their service areas during contract years 2010 through 2012.</w:t>
      </w:r>
    </w:p>
    <w:p w:rsidR="00226A46" w:rsidP="0038296B" w:rsidRDefault="00226A46" w14:paraId="54B74C71" w14:textId="77777777">
      <w:pPr>
        <w:widowControl w:val="0"/>
        <w:autoSpaceDE w:val="0"/>
        <w:autoSpaceDN w:val="0"/>
        <w:adjustRightInd w:val="0"/>
        <w:spacing w:after="0" w:line="240" w:lineRule="auto"/>
        <w:rPr>
          <w:rFonts w:ascii="Times New Roman" w:hAnsi="Times New Roman"/>
          <w:sz w:val="24"/>
          <w:szCs w:val="24"/>
        </w:rPr>
      </w:pPr>
    </w:p>
    <w:p w:rsidR="00226A46" w:rsidP="00226A46" w:rsidRDefault="00226A46" w14:paraId="6F9FA37E" w14:textId="77777777">
      <w:pPr>
        <w:widowControl w:val="0"/>
        <w:autoSpaceDE w:val="0"/>
        <w:autoSpaceDN w:val="0"/>
        <w:adjustRightInd w:val="0"/>
        <w:spacing w:after="0" w:line="240" w:lineRule="auto"/>
        <w:rPr>
          <w:rFonts w:ascii="Times New Roman" w:hAnsi="Times New Roman"/>
          <w:sz w:val="24"/>
          <w:szCs w:val="24"/>
        </w:rPr>
      </w:pPr>
      <w:r w:rsidRPr="005F6125">
        <w:rPr>
          <w:rFonts w:ascii="Times New Roman" w:hAnsi="Times New Roman"/>
          <w:sz w:val="24"/>
          <w:szCs w:val="24"/>
        </w:rPr>
        <w:t>(2) MA organizations offering a dual eligible SNP must comply with paragraphs (c)(9) and (d) of this section beginning January 1, 2021.</w:t>
      </w:r>
    </w:p>
    <w:p w:rsidRPr="0038296B" w:rsidR="0054525C" w:rsidP="0038296B" w:rsidRDefault="0054525C" w14:paraId="6CD8C600" w14:textId="77777777">
      <w:pPr>
        <w:widowControl w:val="0"/>
        <w:autoSpaceDE w:val="0"/>
        <w:autoSpaceDN w:val="0"/>
        <w:adjustRightInd w:val="0"/>
        <w:spacing w:after="0" w:line="240" w:lineRule="auto"/>
        <w:rPr>
          <w:rFonts w:ascii="Times New Roman" w:hAnsi="Times New Roman"/>
          <w:sz w:val="24"/>
          <w:szCs w:val="24"/>
        </w:rPr>
      </w:pPr>
    </w:p>
    <w:p w:rsidRPr="0038296B" w:rsidR="00AF44E6" w:rsidP="0038296B" w:rsidRDefault="0054525C" w14:paraId="5330DE8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Medicare Advantage organization (MAO) offering a dual eligible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n</w:t>
      </w:r>
      <w:r w:rsidRPr="0038296B">
        <w:rPr>
          <w:rFonts w:ascii="Times New Roman" w:hAnsi="Times New Roman"/>
          <w:spacing w:val="-1"/>
          <w:sz w:val="24"/>
          <w:szCs w:val="24"/>
        </w:rPr>
        <w:t>ee</w:t>
      </w:r>
      <w:r w:rsidRPr="0038296B">
        <w:rPr>
          <w:rFonts w:ascii="Times New Roman" w:hAnsi="Times New Roman"/>
          <w:sz w:val="24"/>
          <w:szCs w:val="24"/>
        </w:rPr>
        <w:t>ds pl</w:t>
      </w:r>
      <w:r w:rsidRPr="0038296B">
        <w:rPr>
          <w:rFonts w:ascii="Times New Roman" w:hAnsi="Times New Roman"/>
          <w:spacing w:val="-1"/>
          <w:sz w:val="24"/>
          <w:szCs w:val="24"/>
        </w:rPr>
        <w:t>a</w:t>
      </w:r>
      <w:r w:rsidRPr="0038296B">
        <w:rPr>
          <w:rFonts w:ascii="Times New Roman" w:hAnsi="Times New Roman"/>
          <w:sz w:val="24"/>
          <w:szCs w:val="24"/>
        </w:rPr>
        <w:t>n (D-SNP) to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 xml:space="preserve">contract with a state Medicaid agency.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it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MAO offering a D-SNP 30 hou</w:t>
      </w:r>
      <w:r w:rsidRPr="0038296B">
        <w:rPr>
          <w:rFonts w:ascii="Times New Roman" w:hAnsi="Times New Roman"/>
          <w:spacing w:val="-1"/>
          <w:sz w:val="24"/>
          <w:szCs w:val="24"/>
        </w:rPr>
        <w:t>r</w:t>
      </w:r>
      <w:r w:rsidRPr="0038296B">
        <w:rPr>
          <w:rFonts w:ascii="Times New Roman" w:hAnsi="Times New Roman"/>
          <w:sz w:val="24"/>
          <w:szCs w:val="24"/>
        </w:rPr>
        <w:t xml:space="preserve">s 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sidR="00AF44E6">
        <w:rPr>
          <w:rFonts w:ascii="Times New Roman" w:hAnsi="Times New Roman"/>
          <w:spacing w:val="-1"/>
          <w:sz w:val="24"/>
          <w:szCs w:val="24"/>
        </w:rPr>
        <w:t>373 Dual Eligible SNPS, offered by 191</w:t>
      </w:r>
      <w:r w:rsidRPr="0038296B">
        <w:rPr>
          <w:rFonts w:ascii="Times New Roman" w:hAnsi="Times New Roman"/>
          <w:sz w:val="24"/>
          <w:szCs w:val="24"/>
        </w:rPr>
        <w:t xml:space="preserve"> MAOs would be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ed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sidR="00AF44E6">
        <w:rPr>
          <w:rFonts w:ascii="Times New Roman" w:hAnsi="Times New Roman"/>
          <w:sz w:val="24"/>
          <w:szCs w:val="24"/>
        </w:rPr>
        <w:t>nt. T</w:t>
      </w:r>
      <w:r w:rsidRPr="0038296B">
        <w:rPr>
          <w:rFonts w:ascii="Times New Roman" w:hAnsi="Times New Roman"/>
          <w:sz w:val="24"/>
          <w:szCs w:val="24"/>
        </w:rPr>
        <w: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sidR="00AF44E6">
        <w:rPr>
          <w:rFonts w:ascii="Times New Roman" w:hAnsi="Times New Roman"/>
          <w:sz w:val="24"/>
          <w:szCs w:val="24"/>
        </w:rPr>
        <w:t>we estimate the</w:t>
      </w:r>
      <w:r w:rsidRPr="0038296B">
        <w:rPr>
          <w:rFonts w:ascii="Times New Roman" w:hAnsi="Times New Roman"/>
          <w:sz w:val="24"/>
          <w:szCs w:val="24"/>
        </w:rPr>
        <w:t xml:space="preserve"> </w:t>
      </w:r>
      <w:r w:rsidRPr="0038296B" w:rsidR="004A3928">
        <w:rPr>
          <w:rFonts w:ascii="Times New Roman" w:hAnsi="Times New Roman"/>
          <w:sz w:val="24"/>
          <w:szCs w:val="24"/>
        </w:rPr>
        <w:t>bu</w:t>
      </w:r>
      <w:r w:rsidRPr="0038296B" w:rsidR="004A3928">
        <w:rPr>
          <w:rFonts w:ascii="Times New Roman" w:hAnsi="Times New Roman"/>
          <w:spacing w:val="-1"/>
          <w:sz w:val="24"/>
          <w:szCs w:val="24"/>
        </w:rPr>
        <w:t>r</w:t>
      </w:r>
      <w:r w:rsidRPr="0038296B" w:rsidR="004A3928">
        <w:rPr>
          <w:rFonts w:ascii="Times New Roman" w:hAnsi="Times New Roman"/>
          <w:sz w:val="24"/>
          <w:szCs w:val="24"/>
        </w:rPr>
        <w:t>d</w:t>
      </w:r>
      <w:r w:rsidRPr="0038296B" w:rsidR="004A3928">
        <w:rPr>
          <w:rFonts w:ascii="Times New Roman" w:hAnsi="Times New Roman"/>
          <w:spacing w:val="-1"/>
          <w:sz w:val="24"/>
          <w:szCs w:val="24"/>
        </w:rPr>
        <w:t>e</w:t>
      </w:r>
      <w:r w:rsidRPr="0038296B" w:rsidR="004A3928">
        <w:rPr>
          <w:rFonts w:ascii="Times New Roman" w:hAnsi="Times New Roman"/>
          <w:sz w:val="24"/>
          <w:szCs w:val="24"/>
        </w:rPr>
        <w:t>n as</w:t>
      </w:r>
    </w:p>
    <w:p w:rsidRPr="0038296B" w:rsidR="00AF44E6" w:rsidP="0038296B" w:rsidRDefault="00AF44E6" w14:paraId="14D64DBF" w14:textId="77777777">
      <w:pPr>
        <w:widowControl w:val="0"/>
        <w:numPr>
          <w:ilvl w:val="0"/>
          <w:numId w:val="1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373, the number of D-SNPs, times</w:t>
      </w:r>
    </w:p>
    <w:p w:rsidRPr="0038296B" w:rsidR="00AF44E6" w:rsidP="0038296B" w:rsidRDefault="00AF44E6" w14:paraId="7C71444B" w14:textId="77777777">
      <w:pPr>
        <w:widowControl w:val="0"/>
        <w:numPr>
          <w:ilvl w:val="0"/>
          <w:numId w:val="1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30 hours, the time required per D-SNP to comply with the requirement, </w:t>
      </w:r>
      <w:r w:rsidRPr="0038296B" w:rsidR="002C2739">
        <w:rPr>
          <w:rFonts w:ascii="Times New Roman" w:hAnsi="Times New Roman"/>
          <w:sz w:val="24"/>
          <w:szCs w:val="24"/>
        </w:rPr>
        <w:t xml:space="preserve">resulting in an annual hourly burden of 11,190 hours with a consequent annual aggregate cost of </w:t>
      </w:r>
    </w:p>
    <w:p w:rsidRPr="0038296B" w:rsidR="00AF44E6" w:rsidP="003B0DE5" w:rsidRDefault="00AF44E6" w14:paraId="2055DC05" w14:textId="156135DC">
      <w:pPr>
        <w:widowControl w:val="0"/>
        <w:numPr>
          <w:ilvl w:val="0"/>
          <w:numId w:val="13"/>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total annual burden of</w:t>
      </w:r>
      <w:r w:rsidRPr="0038296B" w:rsidR="002C2739">
        <w:rPr>
          <w:rFonts w:ascii="Times New Roman" w:hAnsi="Times New Roman"/>
          <w:sz w:val="24"/>
          <w:szCs w:val="24"/>
        </w:rPr>
        <w:t xml:space="preserve"> 11,190 x $</w:t>
      </w:r>
      <w:r w:rsidR="003B0DE5">
        <w:rPr>
          <w:rFonts w:ascii="Times New Roman" w:hAnsi="Times New Roman"/>
          <w:sz w:val="24"/>
          <w:szCs w:val="24"/>
        </w:rPr>
        <w:t>72.84</w:t>
      </w:r>
      <w:r w:rsidRPr="0038296B" w:rsidR="002C2739">
        <w:rPr>
          <w:rFonts w:ascii="Times New Roman" w:hAnsi="Times New Roman"/>
          <w:sz w:val="24"/>
          <w:szCs w:val="24"/>
        </w:rPr>
        <w:t xml:space="preserve"> </w:t>
      </w:r>
      <w:r w:rsidR="00CC3A20">
        <w:rPr>
          <w:rFonts w:ascii="Times New Roman" w:hAnsi="Times New Roman"/>
          <w:sz w:val="24"/>
          <w:szCs w:val="24"/>
        </w:rPr>
        <w:t>(hourly wage of a business operations specialist)</w:t>
      </w:r>
      <w:r w:rsidRPr="0038296B" w:rsidR="004A3928">
        <w:rPr>
          <w:rFonts w:ascii="Times New Roman" w:hAnsi="Times New Roman"/>
          <w:sz w:val="24"/>
          <w:szCs w:val="24"/>
        </w:rPr>
        <w:t>= $</w:t>
      </w:r>
      <w:r w:rsidR="003B0DE5">
        <w:rPr>
          <w:rFonts w:ascii="Times New Roman" w:hAnsi="Times New Roman"/>
          <w:sz w:val="24"/>
          <w:szCs w:val="24"/>
        </w:rPr>
        <w:t>815,080</w:t>
      </w:r>
      <w:r w:rsidR="00C45BB6">
        <w:rPr>
          <w:rFonts w:ascii="Times New Roman" w:hAnsi="Times New Roman"/>
          <w:sz w:val="24"/>
          <w:szCs w:val="24"/>
        </w:rPr>
        <w:t>.</w:t>
      </w:r>
    </w:p>
    <w:p w:rsidR="002924F1" w:rsidP="00675F52" w:rsidRDefault="00AF44E6" w14:paraId="6293E5CF" w14:textId="77777777">
      <w:pPr>
        <w:spacing w:after="0" w:line="240" w:lineRule="auto"/>
        <w:rPr>
          <w:rFonts w:ascii="Times New Roman" w:hAnsi="Times New Roman"/>
          <w:sz w:val="24"/>
          <w:szCs w:val="24"/>
        </w:rPr>
      </w:pPr>
      <w:r w:rsidRPr="0038296B">
        <w:rPr>
          <w:rFonts w:ascii="Times New Roman" w:hAnsi="Times New Roman"/>
          <w:sz w:val="24"/>
          <w:szCs w:val="24"/>
        </w:rPr>
        <w:t xml:space="preserve"> </w:t>
      </w:r>
    </w:p>
    <w:p w:rsidRPr="0038296B" w:rsidR="002924F1" w:rsidP="002924F1" w:rsidRDefault="002924F1" w14:paraId="24529A3E" w14:textId="77777777">
      <w:pPr>
        <w:widowControl w:val="0"/>
        <w:autoSpaceDE w:val="0"/>
        <w:autoSpaceDN w:val="0"/>
        <w:adjustRightInd w:val="0"/>
        <w:spacing w:after="0" w:line="240" w:lineRule="auto"/>
        <w:rPr>
          <w:rFonts w:ascii="Times New Roman" w:hAnsi="Times New Roman"/>
          <w:b/>
          <w:bCs/>
          <w:sz w:val="24"/>
          <w:szCs w:val="24"/>
        </w:rPr>
      </w:pPr>
      <w:r w:rsidRPr="0038296B">
        <w:rPr>
          <w:rFonts w:ascii="Times New Roman" w:hAnsi="Times New Roman"/>
          <w:b/>
          <w:bCs/>
          <w:sz w:val="24"/>
          <w:szCs w:val="24"/>
        </w:rPr>
        <w:t xml:space="preserve">NEW BURDEN: </w:t>
      </w:r>
    </w:p>
    <w:p w:rsidR="002924F1" w:rsidP="00675F52" w:rsidRDefault="002924F1" w14:paraId="6D82C32C" w14:textId="57904DCB">
      <w:pPr>
        <w:spacing w:after="0" w:line="240" w:lineRule="auto"/>
        <w:rPr>
          <w:rFonts w:ascii="Times New Roman" w:hAnsi="Times New Roman"/>
          <w:sz w:val="24"/>
          <w:szCs w:val="24"/>
        </w:rPr>
      </w:pPr>
    </w:p>
    <w:p w:rsidR="00226A46" w:rsidP="00226A46" w:rsidRDefault="00226A46" w14:paraId="2DA314F1" w14:textId="36EBD22E">
      <w:pPr>
        <w:spacing w:after="0" w:line="240" w:lineRule="auto"/>
        <w:rPr>
          <w:rFonts w:ascii="Times New Roman" w:hAnsi="Times New Roman"/>
          <w:sz w:val="24"/>
          <w:szCs w:val="24"/>
        </w:rPr>
      </w:pPr>
      <w:r>
        <w:rPr>
          <w:rFonts w:ascii="Times New Roman" w:hAnsi="Times New Roman"/>
          <w:sz w:val="24"/>
          <w:szCs w:val="24"/>
        </w:rPr>
        <w:t>In CMS-4185</w:t>
      </w:r>
      <w:r w:rsidRPr="0038296B">
        <w:rPr>
          <w:rFonts w:ascii="Times New Roman" w:hAnsi="Times New Roman"/>
          <w:sz w:val="24"/>
          <w:szCs w:val="24"/>
        </w:rPr>
        <w:t>-</w:t>
      </w:r>
      <w:r>
        <w:rPr>
          <w:rFonts w:ascii="Times New Roman" w:hAnsi="Times New Roman"/>
          <w:sz w:val="24"/>
          <w:szCs w:val="24"/>
        </w:rPr>
        <w:t>F (RIN 0938-AT59</w:t>
      </w:r>
      <w:r w:rsidRPr="0038296B">
        <w:rPr>
          <w:rFonts w:ascii="Times New Roman" w:hAnsi="Times New Roman"/>
          <w:sz w:val="24"/>
          <w:szCs w:val="24"/>
        </w:rPr>
        <w:t>)</w:t>
      </w:r>
      <w:r>
        <w:rPr>
          <w:rFonts w:ascii="Times New Roman" w:hAnsi="Times New Roman"/>
          <w:sz w:val="24"/>
          <w:szCs w:val="24"/>
        </w:rPr>
        <w:t xml:space="preserve">, we </w:t>
      </w:r>
      <w:r w:rsidR="00BE49A8">
        <w:rPr>
          <w:rFonts w:ascii="Times New Roman" w:hAnsi="Times New Roman"/>
          <w:sz w:val="24"/>
          <w:szCs w:val="24"/>
        </w:rPr>
        <w:t>codified</w:t>
      </w:r>
      <w:r w:rsidRPr="0038296B">
        <w:rPr>
          <w:rFonts w:ascii="Times New Roman" w:hAnsi="Times New Roman"/>
          <w:sz w:val="24"/>
          <w:szCs w:val="24"/>
        </w:rPr>
        <w:t xml:space="preserve"> the requirements </w:t>
      </w:r>
      <w:r>
        <w:rPr>
          <w:rFonts w:ascii="Times New Roman" w:hAnsi="Times New Roman"/>
          <w:sz w:val="24"/>
          <w:szCs w:val="24"/>
        </w:rPr>
        <w:t xml:space="preserve">to </w:t>
      </w:r>
      <w:r w:rsidRPr="00B6187C">
        <w:rPr>
          <w:rFonts w:ascii="Times New Roman" w:hAnsi="Times New Roman"/>
          <w:sz w:val="24"/>
          <w:szCs w:val="24"/>
        </w:rPr>
        <w:t>establish minimum criteria for Medicare and Medicaid integration in D-SNP</w:t>
      </w:r>
      <w:r>
        <w:rPr>
          <w:rFonts w:ascii="Times New Roman" w:hAnsi="Times New Roman"/>
          <w:sz w:val="24"/>
          <w:szCs w:val="24"/>
        </w:rPr>
        <w:t xml:space="preserve"> at</w:t>
      </w:r>
      <w:r w:rsidRPr="00B6187C">
        <w:rPr>
          <w:rFonts w:ascii="Times New Roman" w:hAnsi="Times New Roman"/>
          <w:sz w:val="24"/>
          <w:szCs w:val="24"/>
        </w:rPr>
        <w:t xml:space="preserve"> §§ 422.2, 422.60, 422.102, 422.107, 422.111, and 422.752.</w:t>
      </w:r>
      <w:r>
        <w:rPr>
          <w:rFonts w:ascii="Times New Roman" w:hAnsi="Times New Roman"/>
          <w:sz w:val="24"/>
          <w:szCs w:val="24"/>
        </w:rPr>
        <w:t xml:space="preserve">  </w:t>
      </w:r>
      <w:r w:rsidRPr="0038296B">
        <w:rPr>
          <w:rFonts w:ascii="Times New Roman" w:hAnsi="Times New Roman"/>
          <w:sz w:val="24"/>
          <w:szCs w:val="24"/>
        </w:rPr>
        <w:t>Although no new data would be collected, the</w:t>
      </w:r>
      <w:r>
        <w:rPr>
          <w:rFonts w:ascii="Times New Roman" w:hAnsi="Times New Roman"/>
          <w:sz w:val="24"/>
          <w:szCs w:val="24"/>
        </w:rPr>
        <w:t xml:space="preserve"> information</w:t>
      </w:r>
      <w:r w:rsidRPr="0038296B">
        <w:rPr>
          <w:rFonts w:ascii="Times New Roman" w:hAnsi="Times New Roman"/>
          <w:sz w:val="24"/>
          <w:szCs w:val="24"/>
        </w:rPr>
        <w:t xml:space="preserve"> burden associated with this requirement</w:t>
      </w:r>
      <w:r>
        <w:rPr>
          <w:rFonts w:ascii="Times New Roman" w:hAnsi="Times New Roman"/>
          <w:sz w:val="24"/>
          <w:szCs w:val="24"/>
        </w:rPr>
        <w:t>, subject to the PRA, has the following four components:</w:t>
      </w:r>
      <w:r w:rsidRPr="0038296B">
        <w:rPr>
          <w:rFonts w:ascii="Times New Roman" w:hAnsi="Times New Roman"/>
          <w:sz w:val="24"/>
          <w:szCs w:val="24"/>
        </w:rPr>
        <w:t xml:space="preserve"> </w:t>
      </w:r>
      <w:r>
        <w:rPr>
          <w:rFonts w:ascii="Times New Roman" w:hAnsi="Times New Roman"/>
          <w:sz w:val="24"/>
          <w:szCs w:val="24"/>
        </w:rPr>
        <w:t xml:space="preserve">The time and effort for </w:t>
      </w:r>
    </w:p>
    <w:p w:rsidR="00226A46" w:rsidP="00226A46" w:rsidRDefault="00226A46" w14:paraId="646723DC" w14:textId="77777777">
      <w:pPr>
        <w:spacing w:after="0" w:line="240" w:lineRule="auto"/>
        <w:rPr>
          <w:rFonts w:ascii="Times New Roman" w:hAnsi="Times New Roman"/>
          <w:sz w:val="24"/>
          <w:szCs w:val="24"/>
        </w:rPr>
      </w:pPr>
    </w:p>
    <w:p w:rsidR="00226A46" w:rsidP="00226A46" w:rsidRDefault="00226A46" w14:paraId="63D7A59B" w14:textId="7777777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 xml:space="preserve">State Medicaid Agencies to update one-time their contracts </w:t>
      </w:r>
    </w:p>
    <w:p w:rsidR="00226A46" w:rsidP="00226A46" w:rsidRDefault="00226A46" w14:paraId="62F920B8" w14:textId="7777777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State Medicaid Agencies to update one-time their systems</w:t>
      </w:r>
    </w:p>
    <w:p w:rsidR="00226A46" w:rsidP="00226A46" w:rsidRDefault="00226A46" w14:paraId="0A6924E3" w14:textId="7777777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 xml:space="preserve">Plans to update one-time their contacts </w:t>
      </w:r>
    </w:p>
    <w:p w:rsidR="00226A46" w:rsidP="00226A46" w:rsidRDefault="00226A46" w14:paraId="7EB8DD78" w14:textId="7777777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Plans to update one-time their systems</w:t>
      </w:r>
    </w:p>
    <w:p w:rsidRPr="00B6187C" w:rsidR="00226A46" w:rsidP="00226A46" w:rsidRDefault="00226A46" w14:paraId="15154FF7" w14:textId="77777777">
      <w:pPr>
        <w:spacing w:after="0" w:line="240" w:lineRule="auto"/>
        <w:rPr>
          <w:rFonts w:ascii="Times New Roman" w:hAnsi="Times New Roman"/>
          <w:b/>
          <w:sz w:val="24"/>
          <w:szCs w:val="24"/>
          <w:u w:val="single"/>
        </w:rPr>
      </w:pPr>
    </w:p>
    <w:p w:rsidR="00226A46" w:rsidP="00226A46" w:rsidRDefault="00226A46" w14:paraId="6DA96482" w14:textId="3BA2EFA9">
      <w:pPr>
        <w:spacing w:after="0" w:line="240" w:lineRule="auto"/>
        <w:rPr>
          <w:rFonts w:ascii="Times New Roman" w:hAnsi="Times New Roman"/>
          <w:sz w:val="24"/>
          <w:szCs w:val="24"/>
        </w:rPr>
      </w:pPr>
      <w:r>
        <w:rPr>
          <w:rFonts w:ascii="Times New Roman" w:hAnsi="Times New Roman"/>
          <w:sz w:val="24"/>
          <w:szCs w:val="24"/>
        </w:rPr>
        <w:t>I: State Medicaid Agencies to update one-time their contracts</w:t>
      </w:r>
      <w:r w:rsidDel="00890219">
        <w:rPr>
          <w:rFonts w:ascii="Times New Roman" w:hAnsi="Times New Roman"/>
          <w:sz w:val="24"/>
          <w:szCs w:val="24"/>
        </w:rPr>
        <w:t xml:space="preserve"> </w:t>
      </w:r>
      <w:r>
        <w:rPr>
          <w:rFonts w:ascii="Times New Roman" w:hAnsi="Times New Roman"/>
          <w:sz w:val="24"/>
          <w:szCs w:val="24"/>
        </w:rPr>
        <w:t xml:space="preserve"> </w:t>
      </w:r>
    </w:p>
    <w:p w:rsidR="00226A46" w:rsidP="00226A46" w:rsidRDefault="00226A46" w14:paraId="1681CEC2" w14:textId="77777777">
      <w:pPr>
        <w:spacing w:after="0" w:line="240" w:lineRule="auto"/>
        <w:rPr>
          <w:rFonts w:ascii="Times New Roman" w:hAnsi="Times New Roman"/>
          <w:sz w:val="24"/>
          <w:szCs w:val="24"/>
        </w:rPr>
      </w:pPr>
    </w:p>
    <w:p w:rsidRPr="00B3756D" w:rsidR="00226A46" w:rsidP="00226A46" w:rsidRDefault="00226A46" w14:paraId="0CE5A1F3" w14:textId="77777777">
      <w:pPr>
        <w:spacing w:after="0" w:line="240" w:lineRule="auto"/>
        <w:rPr>
          <w:rFonts w:ascii="Times New Roman" w:hAnsi="Times New Roman"/>
          <w:sz w:val="24"/>
          <w:szCs w:val="24"/>
        </w:rPr>
      </w:pPr>
      <w:r w:rsidRPr="00B3756D">
        <w:rPr>
          <w:rFonts w:ascii="Times New Roman" w:hAnsi="Times New Roman"/>
          <w:sz w:val="24"/>
          <w:szCs w:val="24"/>
        </w:rPr>
        <w:t>For the initial year, we expect it will take 24 hours at $136.44/hr for a lawyer to update the state Medicaid agency’s contract with every D-SNP in its market to address the c</w:t>
      </w:r>
      <w:r>
        <w:rPr>
          <w:rFonts w:ascii="Times New Roman" w:hAnsi="Times New Roman"/>
          <w:sz w:val="24"/>
          <w:szCs w:val="24"/>
        </w:rPr>
        <w:t>hanges to § 422.107 made by the</w:t>
      </w:r>
      <w:r w:rsidRPr="00B3756D">
        <w:rPr>
          <w:rFonts w:ascii="Times New Roman" w:hAnsi="Times New Roman"/>
          <w:sz w:val="24"/>
          <w:szCs w:val="24"/>
        </w:rPr>
        <w:t xml:space="preserve"> final rule. Since half of the cost will be offset by federal financial participation for Medicaid administrative activities, we have adjusted our estimates for state agencies by 50 percent. Given the market penetration of D-SNPs in certain states relative to others, we recognize that this estimate reflects an average cost across all states and territories with D-SNPs. We expect that the state Medicaid agency will establish uniform contracting requirements for all D-SNPs operating in their market.  As of June 2018, there were 42 states, plus the District of Columbia and Puerto Rico, in which D-SNPs were available to MA enrollees. In aggregate, we estimate a one-time burden of 1,056 hours (44 respondents x 24 hr/response) at an adjusted cost of $72,040 (1,056 hr x $136.44/hr x 0.50).  Over the course of OMB's anticipated 3-year approval period, we estimate an annual burden of 352 hours (1,056 hr x 1/3) at a cost of $24,013 ($72,040 x 1/3). We are annualizing the one-time estimate since we do not anticipate any additional burden after the 3-year approval period expires.</w:t>
      </w:r>
    </w:p>
    <w:p w:rsidR="00226A46" w:rsidP="00226A46" w:rsidRDefault="00226A46" w14:paraId="6082A6F7" w14:textId="77777777">
      <w:pPr>
        <w:spacing w:after="0" w:line="240" w:lineRule="auto"/>
        <w:rPr>
          <w:rFonts w:ascii="Times New Roman" w:hAnsi="Times New Roman"/>
          <w:sz w:val="24"/>
          <w:szCs w:val="24"/>
        </w:rPr>
      </w:pPr>
    </w:p>
    <w:p w:rsidRPr="00B3756D" w:rsidR="00226A46" w:rsidP="00226A46" w:rsidRDefault="00226A46" w14:paraId="0F4C3AB5" w14:textId="77777777">
      <w:pPr>
        <w:spacing w:after="0" w:line="240" w:lineRule="auto"/>
        <w:rPr>
          <w:rFonts w:ascii="Times New Roman" w:hAnsi="Times New Roman"/>
          <w:sz w:val="24"/>
          <w:szCs w:val="24"/>
        </w:rPr>
      </w:pPr>
      <w:r w:rsidRPr="00B3756D">
        <w:rPr>
          <w:rFonts w:ascii="Times New Roman" w:hAnsi="Times New Roman"/>
          <w:sz w:val="24"/>
          <w:szCs w:val="24"/>
        </w:rPr>
        <w:t>In future years, we anticipate minimal burden associated with modifications to contract terms con</w:t>
      </w:r>
      <w:r>
        <w:rPr>
          <w:rFonts w:ascii="Times New Roman" w:hAnsi="Times New Roman"/>
          <w:sz w:val="24"/>
          <w:szCs w:val="24"/>
        </w:rPr>
        <w:t>sistent with the changes we finalized</w:t>
      </w:r>
      <w:r w:rsidRPr="00B3756D">
        <w:rPr>
          <w:rFonts w:ascii="Times New Roman" w:hAnsi="Times New Roman"/>
          <w:sz w:val="24"/>
          <w:szCs w:val="24"/>
        </w:rPr>
        <w:t xml:space="preserve"> to § 422.107(c)(1) through (3). While it is possible more states will move toward increased integration by contracting with applicable integrated plans and would therefore need to modify their state Medicaid agency contracts with D-SNPs consistent with the changes </w:t>
      </w:r>
      <w:r>
        <w:rPr>
          <w:rFonts w:ascii="Times New Roman" w:hAnsi="Times New Roman"/>
          <w:sz w:val="24"/>
          <w:szCs w:val="24"/>
        </w:rPr>
        <w:t>we finalized</w:t>
      </w:r>
      <w:r w:rsidRPr="00B3756D">
        <w:rPr>
          <w:rFonts w:ascii="Times New Roman" w:hAnsi="Times New Roman"/>
          <w:sz w:val="24"/>
          <w:szCs w:val="24"/>
        </w:rPr>
        <w:t xml:space="preserve"> to § 422.107(c)(9), we are unable to reliably estimate the additional burden in subsequent years.  In addition, while we recognize that, over time, states could modify the newly required contract term at § 422.107(d) to require notification about admissions for certain high-risk enrollees (for example, by expanding the population of high-risk full-benefit dual eligible individuals to whom this notification applies), we do not believe that such a contract change will have a material impact on time and effort and, therefore, will already be accounted for in the burden estimate for the overall contract that the state Medicaid agency has with each D-SNP. </w:t>
      </w:r>
    </w:p>
    <w:p w:rsidR="00226A46" w:rsidP="00226A46" w:rsidRDefault="00226A46" w14:paraId="7A74F795" w14:textId="77777777">
      <w:pPr>
        <w:spacing w:after="0" w:line="240" w:lineRule="auto"/>
        <w:rPr>
          <w:rFonts w:ascii="Times New Roman" w:hAnsi="Times New Roman"/>
          <w:sz w:val="24"/>
          <w:szCs w:val="24"/>
        </w:rPr>
      </w:pPr>
    </w:p>
    <w:p w:rsidRPr="00B3756D" w:rsidR="00226A46" w:rsidP="00226A46" w:rsidRDefault="00226A46" w14:paraId="744B1A6B" w14:textId="77777777">
      <w:pPr>
        <w:spacing w:after="0" w:line="240" w:lineRule="auto"/>
        <w:rPr>
          <w:rFonts w:ascii="Times New Roman" w:hAnsi="Times New Roman"/>
          <w:sz w:val="24"/>
          <w:szCs w:val="24"/>
        </w:rPr>
      </w:pPr>
      <w:r w:rsidRPr="00B3756D">
        <w:rPr>
          <w:rFonts w:ascii="Times New Roman" w:hAnsi="Times New Roman"/>
          <w:sz w:val="24"/>
          <w:szCs w:val="24"/>
        </w:rPr>
        <w:t xml:space="preserve">Given the lack of material impact and the uncertainty involved in estimating state behavior, we are estimating a minimum of zero burden in subsequent years on plans.  The maximum burden will be the estimated first year cost.  However, we believe the maximum estimate is unlikely to be accurate since we expect any changes to contracting requirements to be iterative compared to the first year update.  </w:t>
      </w:r>
    </w:p>
    <w:p w:rsidR="00226A46" w:rsidP="00226A46" w:rsidRDefault="00226A46" w14:paraId="00416E7D" w14:textId="77777777">
      <w:pPr>
        <w:spacing w:after="0" w:line="240" w:lineRule="auto"/>
        <w:rPr>
          <w:rFonts w:ascii="Times New Roman" w:hAnsi="Times New Roman"/>
          <w:sz w:val="24"/>
          <w:szCs w:val="24"/>
        </w:rPr>
      </w:pPr>
    </w:p>
    <w:p w:rsidRPr="004120E3" w:rsidR="00226A46" w:rsidP="004120E3" w:rsidRDefault="00226A46" w14:paraId="61ED6868" w14:textId="77777777">
      <w:pPr>
        <w:spacing w:after="0" w:line="240" w:lineRule="auto"/>
        <w:rPr>
          <w:rFonts w:ascii="Times New Roman" w:hAnsi="Times New Roman"/>
          <w:sz w:val="24"/>
          <w:szCs w:val="24"/>
        </w:rPr>
      </w:pPr>
      <w:r w:rsidRPr="004120E3">
        <w:rPr>
          <w:rFonts w:ascii="Times New Roman" w:hAnsi="Times New Roman"/>
          <w:sz w:val="24"/>
          <w:szCs w:val="24"/>
        </w:rPr>
        <w:t>II: State Medicaid Agencies to update one-time their systems</w:t>
      </w:r>
    </w:p>
    <w:p w:rsidR="00226A46" w:rsidP="00226A46" w:rsidRDefault="00226A46" w14:paraId="6BCB4D33" w14:textId="394B3FEC">
      <w:pPr>
        <w:spacing w:after="0" w:line="240" w:lineRule="auto"/>
        <w:rPr>
          <w:rFonts w:ascii="Times New Roman" w:hAnsi="Times New Roman"/>
          <w:sz w:val="24"/>
          <w:szCs w:val="24"/>
        </w:rPr>
      </w:pPr>
    </w:p>
    <w:p w:rsidRPr="00646D50" w:rsidR="00226A46" w:rsidP="00226A46" w:rsidRDefault="00226A46" w14:paraId="715D7B2F" w14:textId="77777777">
      <w:pPr>
        <w:spacing w:after="0" w:line="240" w:lineRule="auto"/>
        <w:rPr>
          <w:rFonts w:ascii="Times New Roman" w:hAnsi="Times New Roman"/>
          <w:sz w:val="24"/>
          <w:szCs w:val="24"/>
        </w:rPr>
      </w:pPr>
      <w:r w:rsidRPr="00646D50">
        <w:rPr>
          <w:rFonts w:ascii="Times New Roman" w:hAnsi="Times New Roman"/>
          <w:sz w:val="24"/>
          <w:szCs w:val="24"/>
        </w:rPr>
        <w:t xml:space="preserve">To address differences among the states in available infrastructure, population sizes, and mix of enrollees, this rule provides broad flexibility to identify the groups for which the state Medicaid agency wishes to be notified and how the notification should take place.  These flexibilities include: (1) consideration of certain groups who experience hospital and SNF admissions; (2) protocols and timeframes for the notification; (3) data sharing and automated or manual notifications; and (4) use of a stratified approach over several years starting at a small scale and increasing </w:t>
      </w:r>
      <w:r>
        <w:rPr>
          <w:rFonts w:ascii="Times New Roman" w:hAnsi="Times New Roman"/>
          <w:sz w:val="24"/>
          <w:szCs w:val="24"/>
        </w:rPr>
        <w:t>to a larger scale.  The</w:t>
      </w:r>
      <w:r w:rsidRPr="00646D50">
        <w:rPr>
          <w:rFonts w:ascii="Times New Roman" w:hAnsi="Times New Roman"/>
          <w:sz w:val="24"/>
          <w:szCs w:val="24"/>
        </w:rPr>
        <w:t xml:space="preserve"> final rule also allows states to determine whether to receive notifications directly from D-SNPs or to require that D-SNPs notify a state designee such as a Medicaid managed care organization, section 1915(c) waiver case management entity, area agency on aging, or some other organization.</w:t>
      </w:r>
    </w:p>
    <w:p w:rsidR="00226A46" w:rsidP="00226A46" w:rsidRDefault="00226A46" w14:paraId="2A4BBC60" w14:textId="77777777">
      <w:pPr>
        <w:spacing w:after="0" w:line="240" w:lineRule="auto"/>
        <w:rPr>
          <w:rFonts w:ascii="Times New Roman" w:hAnsi="Times New Roman"/>
          <w:sz w:val="24"/>
          <w:szCs w:val="24"/>
        </w:rPr>
      </w:pPr>
    </w:p>
    <w:p w:rsidRPr="00646D50" w:rsidR="00226A46" w:rsidP="00226A46" w:rsidRDefault="00226A46" w14:paraId="368683EB" w14:textId="77777777">
      <w:pPr>
        <w:spacing w:after="0" w:line="240" w:lineRule="auto"/>
        <w:rPr>
          <w:rFonts w:ascii="Times New Roman" w:hAnsi="Times New Roman"/>
          <w:sz w:val="24"/>
          <w:szCs w:val="24"/>
        </w:rPr>
      </w:pPr>
      <w:r w:rsidRPr="00646D50">
        <w:rPr>
          <w:rFonts w:ascii="Times New Roman" w:hAnsi="Times New Roman"/>
          <w:sz w:val="24"/>
          <w:szCs w:val="24"/>
        </w:rPr>
        <w:t>Some states, using a rich infrastructure and a well-developed automated system, may fulfill this notification requirement with minimal burden, while states with less developed or no infrastructure or automated systems may incur greater burden. Furthermore, the burden, especially to those states starting on a small scale, may differ significantly from year to year.  Because of th</w:t>
      </w:r>
      <w:r>
        <w:rPr>
          <w:rFonts w:ascii="Times New Roman" w:hAnsi="Times New Roman"/>
          <w:sz w:val="24"/>
          <w:szCs w:val="24"/>
        </w:rPr>
        <w:t>e flexibilities provided in the</w:t>
      </w:r>
      <w:r w:rsidRPr="00646D50">
        <w:rPr>
          <w:rFonts w:ascii="Times New Roman" w:hAnsi="Times New Roman"/>
          <w:sz w:val="24"/>
          <w:szCs w:val="24"/>
        </w:rPr>
        <w:t xml:space="preserve"> final rule, we expect that states will choose strategies that are within their budget and best fit their existing or already-planned capabilities.  We expect any state choosing to receive notification itself of such admissions to claim federal financial participation under Medicaid for that administrative activity. </w:t>
      </w:r>
    </w:p>
    <w:p w:rsidR="00226A46" w:rsidP="00226A46" w:rsidRDefault="00226A46" w14:paraId="617FAE6D" w14:textId="77777777">
      <w:pPr>
        <w:spacing w:after="0" w:line="240" w:lineRule="auto"/>
        <w:rPr>
          <w:rFonts w:ascii="Times New Roman" w:hAnsi="Times New Roman"/>
          <w:sz w:val="24"/>
          <w:szCs w:val="24"/>
        </w:rPr>
      </w:pPr>
    </w:p>
    <w:p w:rsidRPr="00646D50" w:rsidR="00226A46" w:rsidP="00226A46" w:rsidRDefault="00226A46" w14:paraId="7A53868D" w14:textId="77777777">
      <w:pPr>
        <w:spacing w:after="0" w:line="240" w:lineRule="auto"/>
        <w:rPr>
          <w:rFonts w:ascii="Times New Roman" w:hAnsi="Times New Roman"/>
          <w:sz w:val="24"/>
          <w:szCs w:val="24"/>
        </w:rPr>
      </w:pPr>
      <w:r w:rsidRPr="00646D50">
        <w:rPr>
          <w:rFonts w:ascii="Times New Roman" w:hAnsi="Times New Roman"/>
          <w:sz w:val="24"/>
          <w:szCs w:val="24"/>
        </w:rPr>
        <w:t xml:space="preserve">As of June 2018, there were 42 states, plus the District of Columbia and Puerto Rico, in which D-SNPs were available to MA enrollees. We estimate that there are nine (9) states and territories with D-SNPs that are all expected to qualify as either FIDE SNPs or HIDE SNPs – Arizona, Florida, Hawaii, Idaho, Massachusetts, Minnesota, New Jersey, New Mexico, and Puerto Rico.  We do not expect these states to establish </w:t>
      </w:r>
      <w:r>
        <w:rPr>
          <w:rFonts w:ascii="Times New Roman" w:hAnsi="Times New Roman"/>
          <w:sz w:val="24"/>
          <w:szCs w:val="24"/>
        </w:rPr>
        <w:t>a notification system under the</w:t>
      </w:r>
      <w:r w:rsidRPr="00646D50">
        <w:rPr>
          <w:rFonts w:ascii="Times New Roman" w:hAnsi="Times New Roman"/>
          <w:sz w:val="24"/>
          <w:szCs w:val="24"/>
        </w:rPr>
        <w:t xml:space="preserve"> final rule because none of their D-SNPs will be subject to the state notification requirement at § 422.107(d).  We estimate that nine additional states that primarily use managed care for long-term services and supports (LTSS) (Michigan, New York, North Carolina, Ohio, Oregon, Pennsylvania, Tennessee, Texas, and Virginia) will delegate receipt of this information to their Medicaid managed care organizations.  We also estimate that approximately half of the remaining 26 states (42 states – 16 states, excluding the District of Columbia and Puerto Rico) or 13 states will build an automated system for receiving notification of hospital and SNF</w:t>
      </w:r>
      <w:r>
        <w:rPr>
          <w:rFonts w:ascii="Times New Roman" w:hAnsi="Times New Roman"/>
          <w:sz w:val="24"/>
          <w:szCs w:val="24"/>
        </w:rPr>
        <w:t xml:space="preserve"> admissions consistent with the</w:t>
      </w:r>
      <w:r w:rsidRPr="00646D50">
        <w:rPr>
          <w:rFonts w:ascii="Times New Roman" w:hAnsi="Times New Roman"/>
          <w:sz w:val="24"/>
          <w:szCs w:val="24"/>
        </w:rPr>
        <w:t xml:space="preserve"> final rule.  </w:t>
      </w:r>
    </w:p>
    <w:p w:rsidR="00226A46" w:rsidP="00226A46" w:rsidRDefault="00226A46" w14:paraId="715DD232" w14:textId="77777777">
      <w:pPr>
        <w:spacing w:after="0" w:line="240" w:lineRule="auto"/>
        <w:rPr>
          <w:rFonts w:ascii="Times New Roman" w:hAnsi="Times New Roman"/>
          <w:sz w:val="24"/>
          <w:szCs w:val="24"/>
        </w:rPr>
      </w:pPr>
    </w:p>
    <w:p w:rsidRPr="00646D50" w:rsidR="00226A46" w:rsidP="00226A46" w:rsidRDefault="00226A46" w14:paraId="3755B57C" w14:textId="0C1C3AC3">
      <w:pPr>
        <w:spacing w:after="0" w:line="240" w:lineRule="auto"/>
        <w:rPr>
          <w:rFonts w:ascii="Times New Roman" w:hAnsi="Times New Roman"/>
          <w:sz w:val="24"/>
          <w:szCs w:val="24"/>
        </w:rPr>
      </w:pPr>
      <w:r w:rsidRPr="00646D50">
        <w:rPr>
          <w:rFonts w:ascii="Times New Roman" w:hAnsi="Times New Roman"/>
          <w:sz w:val="24"/>
          <w:szCs w:val="24"/>
        </w:rPr>
        <w:t>We estimate that, on average, this work could be accomplished in a month with one software developer/programmer to build an automated system and one business operations specialist to define requirements. We estimate a one-time burden of 4,160 hours (13 states x 40 hr/week x 4 weeks x 2 FTEs).  Since half of the cost will be offset by 50 percent federal financial participation for Medicaid administrative activities, we estimate an adjusted cost of $178,235 [((2,080 hr x $98.54/hr) + (2,080 hr x $72.84/hr)) x 0.50]. Over the course of OMB's anticipated 3-year approval period, we estimate an annual burden of 1,387</w:t>
      </w:r>
      <w:r w:rsidR="00BA5404">
        <w:rPr>
          <w:rFonts w:ascii="Times New Roman" w:hAnsi="Times New Roman"/>
          <w:sz w:val="24"/>
          <w:szCs w:val="24"/>
        </w:rPr>
        <w:t xml:space="preserve"> </w:t>
      </w:r>
      <w:r w:rsidRPr="00646D50">
        <w:rPr>
          <w:rFonts w:ascii="Times New Roman" w:hAnsi="Times New Roman"/>
          <w:sz w:val="24"/>
          <w:szCs w:val="24"/>
        </w:rPr>
        <w:t>hours (4,160 hr x 1/3) at a cost of $59,412 ($178,235 x 1/3). We are annualizing the one-time estimate since we do not anticipate any additional burden after the 3-year approval period expires.</w:t>
      </w:r>
    </w:p>
    <w:p w:rsidR="00226A46" w:rsidP="00226A46" w:rsidRDefault="00226A46" w14:paraId="6E20307C" w14:textId="77777777">
      <w:pPr>
        <w:spacing w:after="0" w:line="240" w:lineRule="auto"/>
        <w:rPr>
          <w:rFonts w:ascii="Times New Roman" w:hAnsi="Times New Roman"/>
          <w:sz w:val="24"/>
          <w:szCs w:val="24"/>
        </w:rPr>
      </w:pPr>
    </w:p>
    <w:p w:rsidR="00226A46" w:rsidP="00226A46" w:rsidRDefault="00226A46" w14:paraId="63F0E81A" w14:textId="77777777">
      <w:pPr>
        <w:spacing w:after="0" w:line="240" w:lineRule="auto"/>
        <w:rPr>
          <w:rFonts w:ascii="Times New Roman" w:hAnsi="Times New Roman"/>
          <w:sz w:val="24"/>
          <w:szCs w:val="24"/>
        </w:rPr>
      </w:pPr>
      <w:r w:rsidRPr="00646D50">
        <w:rPr>
          <w:rFonts w:ascii="Times New Roman" w:hAnsi="Times New Roman"/>
          <w:sz w:val="24"/>
          <w:szCs w:val="24"/>
        </w:rPr>
        <w:t xml:space="preserve">Because of the possible wide variability in states’ approaches in implementing this requirement, we solicited comment in the proposed rule and requested suggestions for modeling state approaches and costs related to this provision. Given the uncertainty involved in estimating state behavior, we estimated a minimum of zero burden in subsequent years on plans and a maximum burden that is the estimated first-year cost.  We received no comments and </w:t>
      </w:r>
      <w:r>
        <w:rPr>
          <w:rFonts w:ascii="Times New Roman" w:hAnsi="Times New Roman"/>
          <w:sz w:val="24"/>
          <w:szCs w:val="24"/>
        </w:rPr>
        <w:t>finalized</w:t>
      </w:r>
      <w:r w:rsidRPr="00646D50">
        <w:rPr>
          <w:rFonts w:ascii="Times New Roman" w:hAnsi="Times New Roman"/>
          <w:sz w:val="24"/>
          <w:szCs w:val="24"/>
        </w:rPr>
        <w:t xml:space="preserve"> our time estimates without change. </w:t>
      </w:r>
    </w:p>
    <w:p w:rsidR="00226A46" w:rsidP="00226A46" w:rsidRDefault="00226A46" w14:paraId="37FC15A2" w14:textId="77777777">
      <w:pPr>
        <w:spacing w:after="0" w:line="240" w:lineRule="auto"/>
        <w:rPr>
          <w:rFonts w:ascii="Times New Roman" w:hAnsi="Times New Roman"/>
          <w:sz w:val="24"/>
          <w:szCs w:val="24"/>
        </w:rPr>
      </w:pPr>
    </w:p>
    <w:p w:rsidR="00226A46" w:rsidP="00226A46" w:rsidRDefault="00226A46" w14:paraId="5CD6A7B0" w14:textId="0383454F">
      <w:pPr>
        <w:spacing w:after="0" w:line="240" w:lineRule="auto"/>
        <w:rPr>
          <w:rFonts w:ascii="Times New Roman" w:hAnsi="Times New Roman"/>
          <w:sz w:val="24"/>
          <w:szCs w:val="24"/>
        </w:rPr>
      </w:pPr>
      <w:r w:rsidRPr="004120E3">
        <w:rPr>
          <w:rFonts w:ascii="Times New Roman" w:hAnsi="Times New Roman"/>
          <w:sz w:val="24"/>
          <w:szCs w:val="24"/>
        </w:rPr>
        <w:t xml:space="preserve">III: </w:t>
      </w:r>
      <w:r w:rsidRPr="00A76132">
        <w:rPr>
          <w:rFonts w:ascii="Times New Roman" w:hAnsi="Times New Roman"/>
          <w:sz w:val="24"/>
          <w:szCs w:val="24"/>
        </w:rPr>
        <w:t>Plans</w:t>
      </w:r>
      <w:r>
        <w:rPr>
          <w:rFonts w:ascii="Times New Roman" w:hAnsi="Times New Roman"/>
          <w:sz w:val="24"/>
          <w:szCs w:val="24"/>
        </w:rPr>
        <w:t xml:space="preserve"> to update one-time their contacts</w:t>
      </w:r>
      <w:r w:rsidRPr="004120E3">
        <w:rPr>
          <w:rFonts w:ascii="Times New Roman" w:hAnsi="Times New Roman"/>
          <w:sz w:val="24"/>
          <w:szCs w:val="24"/>
        </w:rPr>
        <w:t xml:space="preserve"> </w:t>
      </w:r>
      <w:r>
        <w:rPr>
          <w:rFonts w:ascii="Times New Roman" w:hAnsi="Times New Roman"/>
          <w:sz w:val="24"/>
          <w:szCs w:val="24"/>
        </w:rPr>
        <w:t xml:space="preserve"> </w:t>
      </w:r>
    </w:p>
    <w:p w:rsidR="00226A46" w:rsidP="00226A46" w:rsidRDefault="00226A46" w14:paraId="31EC01DA" w14:textId="77777777">
      <w:pPr>
        <w:spacing w:after="0" w:line="240" w:lineRule="auto"/>
        <w:rPr>
          <w:rFonts w:ascii="Times New Roman" w:hAnsi="Times New Roman"/>
          <w:sz w:val="24"/>
          <w:szCs w:val="24"/>
        </w:rPr>
      </w:pPr>
    </w:p>
    <w:p w:rsidRPr="00D72DC1" w:rsidR="00226A46" w:rsidP="00226A46" w:rsidRDefault="00226A46" w14:paraId="460FC5C9" w14:textId="77777777">
      <w:pPr>
        <w:spacing w:after="0" w:line="240" w:lineRule="auto"/>
        <w:rPr>
          <w:rFonts w:ascii="Times New Roman" w:hAnsi="Times New Roman"/>
          <w:sz w:val="24"/>
          <w:szCs w:val="24"/>
        </w:rPr>
      </w:pPr>
      <w:r w:rsidRPr="00D72DC1">
        <w:rPr>
          <w:rFonts w:ascii="Times New Roman" w:hAnsi="Times New Roman"/>
          <w:sz w:val="24"/>
          <w:szCs w:val="24"/>
        </w:rPr>
        <w:t xml:space="preserve">For the initial year, we expect it will take 8 hours at $136.44/hr for a lawyer to update their plan’s contract with the state Medicaid agency to reflect the revised and new provisions finalized in this rule at § 422.107(c)(1) – (3), (c)(9), and (d).  We are unable to differentiate how these provisions impact individual D-SNP contracts due to the ways contracts are structured.  For example, some contracts will include FIDE SNPs, HIDE SNPs, and other D-SNPs, while others may include only a subset of these D-SNP types.  The specific requirements for the content of and scope of changes to the contract vary somewhat based on the type of D-SNP the plan is.  However, it is reasonable to project that every D-SNP contract will require contract modifications with the state Medicaid agency.  </w:t>
      </w:r>
    </w:p>
    <w:p w:rsidR="00EA46EE" w:rsidP="00226A46" w:rsidRDefault="00EA46EE" w14:paraId="130250FD" w14:textId="77777777">
      <w:pPr>
        <w:spacing w:after="0" w:line="240" w:lineRule="auto"/>
        <w:rPr>
          <w:rFonts w:ascii="Times New Roman" w:hAnsi="Times New Roman"/>
          <w:sz w:val="24"/>
          <w:szCs w:val="24"/>
        </w:rPr>
      </w:pPr>
    </w:p>
    <w:p w:rsidRPr="00D72DC1" w:rsidR="00226A46" w:rsidP="00226A46" w:rsidRDefault="00226A46" w14:paraId="662395B2" w14:textId="2B91CA15">
      <w:pPr>
        <w:spacing w:after="0" w:line="240" w:lineRule="auto"/>
        <w:rPr>
          <w:rFonts w:ascii="Times New Roman" w:hAnsi="Times New Roman"/>
          <w:sz w:val="24"/>
          <w:szCs w:val="24"/>
        </w:rPr>
      </w:pPr>
      <w:r w:rsidRPr="00D72DC1">
        <w:rPr>
          <w:rFonts w:ascii="Times New Roman" w:hAnsi="Times New Roman"/>
          <w:sz w:val="24"/>
          <w:szCs w:val="24"/>
        </w:rPr>
        <w:t>There are 190 D-SNP contracts as of June 2018.   In aggregate, we estimate a one-time burden of 1,520 hours (190 D-SNPs x 8 hr/modification) at a cost of $207,389 (1,520 hr x $136.44/hr).  Over the course of OMB's anticipated 3-year approval period, we estimate an annual burden of 507 hours (1,520 hr x 1/3) at a cost of $69,130 ($207,389/3). We are annualizing the one-time estimate since we do not anticipate any additional burden after the 3-year approval period expires.</w:t>
      </w:r>
    </w:p>
    <w:p w:rsidR="00226A46" w:rsidP="00226A46" w:rsidRDefault="00226A46" w14:paraId="7E32BA28" w14:textId="77777777">
      <w:pPr>
        <w:spacing w:after="0" w:line="240" w:lineRule="auto"/>
        <w:rPr>
          <w:rFonts w:ascii="Times New Roman" w:hAnsi="Times New Roman"/>
          <w:sz w:val="24"/>
          <w:szCs w:val="24"/>
        </w:rPr>
      </w:pPr>
    </w:p>
    <w:p w:rsidRPr="00D72DC1" w:rsidR="00226A46" w:rsidP="00226A46" w:rsidRDefault="00226A46" w14:paraId="7B1C9154" w14:textId="77777777">
      <w:pPr>
        <w:spacing w:after="0" w:line="240" w:lineRule="auto"/>
        <w:rPr>
          <w:rFonts w:ascii="Times New Roman" w:hAnsi="Times New Roman"/>
          <w:sz w:val="24"/>
          <w:szCs w:val="24"/>
        </w:rPr>
      </w:pPr>
      <w:r w:rsidRPr="00D72DC1">
        <w:rPr>
          <w:rFonts w:ascii="Times New Roman" w:hAnsi="Times New Roman"/>
          <w:sz w:val="24"/>
          <w:szCs w:val="24"/>
        </w:rPr>
        <w:t xml:space="preserve">We believe that we have no reasonable way of estimating or illustrating burden in later years.  The expected behavior among states is unknown relative to how often they will modify their contracts with D-SNPs on this particular matter.  For example, state Medicaid agencies may remain satisfied with the initial year selection of high-risk groups and see no reason to modify their contracts in later years.  In contrast, other state Medicaid agencies may seek to expand the notification requirement to encompass additional groups of high-risk dual eligible individuals and may therefore modify their contracts on this basis. Given the uncertainty involved in estimating state behavior, we are estimating a minimum of zero burden in subsequent years on plans.  The maximum burden will be the first year costs.  </w:t>
      </w:r>
    </w:p>
    <w:p w:rsidR="00226A46" w:rsidP="00226A46" w:rsidRDefault="00226A46" w14:paraId="12004D03" w14:textId="77777777">
      <w:pPr>
        <w:spacing w:after="0" w:line="240" w:lineRule="auto"/>
        <w:rPr>
          <w:rFonts w:ascii="Times New Roman" w:hAnsi="Times New Roman"/>
          <w:sz w:val="24"/>
          <w:szCs w:val="24"/>
        </w:rPr>
      </w:pPr>
    </w:p>
    <w:p w:rsidR="00226A46" w:rsidP="00226A46" w:rsidRDefault="00226A46" w14:paraId="645F96FF" w14:textId="1137D975">
      <w:pPr>
        <w:spacing w:after="0" w:line="240" w:lineRule="auto"/>
        <w:rPr>
          <w:rFonts w:ascii="Times New Roman" w:hAnsi="Times New Roman"/>
          <w:sz w:val="24"/>
          <w:szCs w:val="24"/>
        </w:rPr>
      </w:pPr>
      <w:r>
        <w:rPr>
          <w:rFonts w:ascii="Times New Roman" w:hAnsi="Times New Roman"/>
          <w:sz w:val="24"/>
          <w:szCs w:val="24"/>
        </w:rPr>
        <w:t>IV: Plans to update one-time their systems</w:t>
      </w:r>
      <w:r w:rsidDel="00A71C3D">
        <w:rPr>
          <w:rFonts w:ascii="Times New Roman" w:hAnsi="Times New Roman"/>
          <w:sz w:val="24"/>
          <w:szCs w:val="24"/>
        </w:rPr>
        <w:t xml:space="preserve"> </w:t>
      </w:r>
    </w:p>
    <w:p w:rsidR="00226A46" w:rsidP="00226A46" w:rsidRDefault="00226A46" w14:paraId="42309645" w14:textId="77777777">
      <w:pPr>
        <w:spacing w:after="0" w:line="240" w:lineRule="auto"/>
        <w:rPr>
          <w:rFonts w:ascii="Times New Roman" w:hAnsi="Times New Roman"/>
          <w:sz w:val="24"/>
          <w:szCs w:val="24"/>
        </w:rPr>
      </w:pPr>
    </w:p>
    <w:p w:rsidR="00226A46" w:rsidP="00226A46" w:rsidRDefault="00226A46" w14:paraId="5D01A28A" w14:textId="34CE7475">
      <w:pPr>
        <w:widowControl w:val="0"/>
        <w:autoSpaceDE w:val="0"/>
        <w:autoSpaceDN w:val="0"/>
        <w:adjustRightInd w:val="0"/>
        <w:spacing w:after="0" w:line="240" w:lineRule="auto"/>
        <w:rPr>
          <w:rFonts w:ascii="Times New Roman" w:hAnsi="Times New Roman"/>
          <w:sz w:val="24"/>
          <w:szCs w:val="24"/>
        </w:rPr>
      </w:pPr>
      <w:r w:rsidRPr="00A71C3D">
        <w:rPr>
          <w:rFonts w:ascii="Times New Roman" w:hAnsi="Times New Roman"/>
          <w:sz w:val="24"/>
          <w:szCs w:val="24"/>
        </w:rPr>
        <w:t>We have noted previously in section II.A.2.a. of</w:t>
      </w:r>
      <w:r>
        <w:rPr>
          <w:rFonts w:ascii="Times New Roman" w:hAnsi="Times New Roman"/>
          <w:sz w:val="24"/>
          <w:szCs w:val="24"/>
        </w:rPr>
        <w:t xml:space="preserve"> the</w:t>
      </w:r>
      <w:r w:rsidRPr="00A71C3D">
        <w:rPr>
          <w:rFonts w:ascii="Times New Roman" w:hAnsi="Times New Roman"/>
          <w:sz w:val="24"/>
          <w:szCs w:val="24"/>
        </w:rPr>
        <w:t xml:space="preserve"> final rule</w:t>
      </w:r>
      <w:r>
        <w:rPr>
          <w:rFonts w:ascii="Times New Roman" w:hAnsi="Times New Roman"/>
          <w:sz w:val="24"/>
          <w:szCs w:val="24"/>
        </w:rPr>
        <w:t>, CMS-4185-F (RIN: 0938-AT59)</w:t>
      </w:r>
      <w:r w:rsidRPr="00A71C3D">
        <w:rPr>
          <w:rFonts w:ascii="Times New Roman" w:hAnsi="Times New Roman"/>
          <w:sz w:val="24"/>
          <w:szCs w:val="24"/>
        </w:rPr>
        <w:t xml:space="preserve"> the broad flexibility in notification options for states.  We also note that MA organizations are already required to have systems that are sufficient to organize, implement, control, and evaluate financial and marketing activities, the furnishing of services, the quality improvement program, and the administrative and management aspects of their organization (§ 422.503(b)(4)(ii)).  Independent of the state Medicaid agency’s selection of high-risk populations, protocols, and notification schedules, an MA organization’s most likely method of sharing this notification will be through the use of an automated system that could identify enrollees with criteria stipulated by the states and issue electronic alerts to specified entities.  We </w:t>
      </w:r>
      <w:r>
        <w:rPr>
          <w:rFonts w:ascii="Times New Roman" w:hAnsi="Times New Roman"/>
          <w:sz w:val="24"/>
          <w:szCs w:val="24"/>
        </w:rPr>
        <w:t xml:space="preserve"> </w:t>
      </w:r>
      <w:r w:rsidRPr="00A71C3D">
        <w:rPr>
          <w:rFonts w:ascii="Times New Roman" w:hAnsi="Times New Roman"/>
          <w:sz w:val="24"/>
          <w:szCs w:val="24"/>
        </w:rPr>
        <w:t xml:space="preserve"> believe that this work </w:t>
      </w:r>
      <w:r>
        <w:rPr>
          <w:rFonts w:ascii="Times New Roman" w:hAnsi="Times New Roman"/>
          <w:sz w:val="24"/>
          <w:szCs w:val="24"/>
        </w:rPr>
        <w:t>has only minimal one-time cost, as detailed immediately below.</w:t>
      </w:r>
    </w:p>
    <w:p w:rsidR="00226A46" w:rsidP="00226A46" w:rsidRDefault="00226A46" w14:paraId="22C5814B" w14:textId="77777777">
      <w:pPr>
        <w:widowControl w:val="0"/>
        <w:autoSpaceDE w:val="0"/>
        <w:autoSpaceDN w:val="0"/>
        <w:adjustRightInd w:val="0"/>
        <w:spacing w:after="0" w:line="240" w:lineRule="auto"/>
        <w:rPr>
          <w:rFonts w:ascii="Times New Roman" w:hAnsi="Times New Roman"/>
          <w:sz w:val="24"/>
          <w:szCs w:val="24"/>
        </w:rPr>
      </w:pPr>
    </w:p>
    <w:p w:rsidR="00226A46" w:rsidP="00226A46" w:rsidRDefault="00226A46" w14:paraId="0DFDE913" w14:textId="77777777">
      <w:pPr>
        <w:widowControl w:val="0"/>
        <w:autoSpaceDE w:val="0"/>
        <w:autoSpaceDN w:val="0"/>
        <w:adjustRightInd w:val="0"/>
        <w:spacing w:after="0" w:line="240" w:lineRule="auto"/>
        <w:rPr>
          <w:rFonts w:ascii="Times New Roman" w:hAnsi="Times New Roman"/>
          <w:sz w:val="24"/>
          <w:szCs w:val="24"/>
        </w:rPr>
      </w:pPr>
      <w:r w:rsidRPr="00A71C3D">
        <w:rPr>
          <w:rFonts w:ascii="Times New Roman" w:hAnsi="Times New Roman"/>
          <w:sz w:val="24"/>
          <w:szCs w:val="24"/>
        </w:rPr>
        <w:t>Therefore, we estimate it could be accomplished in a month with one software developer/programmer to update systems and one business operations specialist to define requirements. The burden will be at the contract, not the plan, level for a subset of D-SNP contracts that are not FIDE SNPs or HIDE SNPs and to which the notification requirements are applicable.  As noted previously, there are 190 D SNP contracts as of June 2018, of which 37 contracts, or 12.7 percent (about one-eighth), are FIDE SNPs.  While we do not have a precise count of D-SNPs that will likely meet the definition of a HIDE SNP, we estimate that another 12.7 percent of the 190 D-SNP contracts will be HIDE SNP contracts.  Therefore, we expect that the number of contracts needing modification is 190 D-SNP contracts, less 37 FIDE SNP contracts, less 37 HIDE SNP contracts, or 116 D SNP contracts. Accordingly, we estimate a one-time burden of 37,120 hours (116 contracts x 40 hr x 4 weeks x 2 FTEs) at a cost of $3,180,813 [(18,560 hr x $98.54/hr) + (18,560 hr x $72.84/hr)]. Over the course of OMB's anticipated 3-year approval period, we estimate an annual burden of 12,373 hours (37,120 hr x 1/3) at a cost of $1,060,271 ($3,180,813 x 1/3). We are annualizing the one-time estimate since we do not anticipate any additional burden after the 3-year approval period expires.</w:t>
      </w:r>
    </w:p>
    <w:p w:rsidR="00226A46" w:rsidP="00226A46" w:rsidRDefault="00226A46" w14:paraId="60E334A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DB69A4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Dis</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los</w:t>
      </w:r>
      <w:r w:rsidRPr="0038296B">
        <w:rPr>
          <w:rFonts w:ascii="Times New Roman" w:hAnsi="Times New Roman"/>
          <w:b/>
          <w:bCs/>
          <w:spacing w:val="1"/>
          <w:sz w:val="24"/>
          <w:szCs w:val="24"/>
          <w:u w:val="thick"/>
        </w:rPr>
        <w:t>u</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422.111)</w:t>
      </w:r>
    </w:p>
    <w:p w:rsidRPr="0038296B" w:rsidR="00467F11" w:rsidP="0038296B" w:rsidRDefault="00467F11" w14:paraId="414A9AB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61F674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dis</w:t>
      </w:r>
      <w:r w:rsidRPr="0038296B">
        <w:rPr>
          <w:rFonts w:ascii="Times New Roman" w:hAnsi="Times New Roman"/>
          <w:spacing w:val="-1"/>
          <w:sz w:val="24"/>
          <w:szCs w:val="24"/>
        </w:rPr>
        <w:t>c</w:t>
      </w:r>
      <w:r w:rsidRPr="0038296B">
        <w:rPr>
          <w:rFonts w:ascii="Times New Roman" w:hAnsi="Times New Roman"/>
          <w:sz w:val="24"/>
          <w:szCs w:val="24"/>
        </w:rPr>
        <w:t>lose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in § 422.64 </w:t>
      </w:r>
      <w:r w:rsidRPr="0038296B">
        <w:rPr>
          <w:rFonts w:ascii="Times New Roman" w:hAnsi="Times New Roman"/>
          <w:spacing w:val="-1"/>
          <w:sz w:val="24"/>
          <w:szCs w:val="24"/>
        </w:rPr>
        <w:t>a</w:t>
      </w:r>
      <w:r w:rsidRPr="0038296B">
        <w:rPr>
          <w:rFonts w:ascii="Times New Roman" w:hAnsi="Times New Roman"/>
          <w:sz w:val="24"/>
          <w:szCs w:val="24"/>
        </w:rPr>
        <w:t>nd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422.111 to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it o</w:t>
      </w:r>
      <w:r w:rsidRPr="0038296B">
        <w:rPr>
          <w:rFonts w:ascii="Times New Roman" w:hAnsi="Times New Roman"/>
          <w:spacing w:val="-1"/>
          <w:sz w:val="24"/>
          <w:szCs w:val="24"/>
        </w:rPr>
        <w:t>ffer</w:t>
      </w:r>
      <w:r w:rsidRPr="0038296B">
        <w:rPr>
          <w:rFonts w:ascii="Times New Roman" w:hAnsi="Times New Roman"/>
          <w:sz w:val="24"/>
          <w:szCs w:val="24"/>
        </w:rPr>
        <w:t>s.  The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must be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c</w:t>
      </w:r>
      <w:r w:rsidRPr="0038296B">
        <w:rPr>
          <w:rFonts w:ascii="Times New Roman" w:hAnsi="Times New Roman"/>
          <w:sz w:val="24"/>
          <w:szCs w:val="24"/>
        </w:rPr>
        <w:t>l</w:t>
      </w:r>
      <w:r w:rsidRPr="0038296B">
        <w:rPr>
          <w:rFonts w:ascii="Times New Roman" w:hAnsi="Times New Roman"/>
          <w:spacing w:val="-1"/>
          <w:sz w:val="24"/>
          <w:szCs w:val="24"/>
        </w:rPr>
        <w:t>ear</w:t>
      </w:r>
      <w:r w:rsidRPr="0038296B">
        <w:rPr>
          <w:rFonts w:ascii="Times New Roman" w:hAnsi="Times New Roman"/>
          <w:sz w:val="24"/>
          <w:szCs w:val="24"/>
        </w:rPr>
        <w:t xml:space="preserve">, </w:t>
      </w:r>
      <w:r w:rsidRPr="0038296B">
        <w:rPr>
          <w:rFonts w:ascii="Times New Roman" w:hAnsi="Times New Roman"/>
          <w:spacing w:val="-1"/>
          <w:sz w:val="24"/>
          <w:szCs w:val="24"/>
        </w:rPr>
        <w:t>acc</w:t>
      </w:r>
      <w:r w:rsidRPr="0038296B">
        <w:rPr>
          <w:rFonts w:ascii="Times New Roman" w:hAnsi="Times New Roman"/>
          <w:sz w:val="24"/>
          <w:szCs w:val="24"/>
        </w:rPr>
        <w:t>u</w:t>
      </w:r>
      <w:r w:rsidRPr="0038296B">
        <w:rPr>
          <w:rFonts w:ascii="Times New Roman" w:hAnsi="Times New Roman"/>
          <w:spacing w:val="-1"/>
          <w:sz w:val="24"/>
          <w:szCs w:val="24"/>
        </w:rPr>
        <w:t>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of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t l</w:t>
      </w:r>
      <w:r w:rsidRPr="0038296B">
        <w:rPr>
          <w:rFonts w:ascii="Times New Roman" w:hAnsi="Times New Roman"/>
          <w:spacing w:val="-1"/>
          <w:sz w:val="24"/>
          <w:szCs w:val="24"/>
        </w:rPr>
        <w:t>ea</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ereaf</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 xml:space="preserve">.  </w:t>
      </w:r>
      <w:r w:rsidRPr="0038296B" w:rsidR="00C17843">
        <w:rPr>
          <w:rFonts w:ascii="Times New Roman" w:hAnsi="Times New Roman"/>
          <w:sz w:val="24"/>
          <w:szCs w:val="24"/>
        </w:rPr>
        <w:t xml:space="preserve"> </w:t>
      </w:r>
    </w:p>
    <w:p w:rsidRPr="0038296B" w:rsidR="00913611" w:rsidP="0038296B" w:rsidRDefault="00913611" w14:paraId="5DC90898" w14:textId="77777777">
      <w:pPr>
        <w:spacing w:after="0" w:line="240" w:lineRule="auto"/>
        <w:rPr>
          <w:rFonts w:ascii="Times New Roman" w:hAnsi="Times New Roman"/>
          <w:sz w:val="24"/>
          <w:szCs w:val="24"/>
        </w:rPr>
      </w:pPr>
    </w:p>
    <w:p w:rsidRPr="0038296B" w:rsidR="00C17843" w:rsidP="0038296B" w:rsidRDefault="00C17843" w14:paraId="045BA336" w14:textId="77777777">
      <w:pPr>
        <w:spacing w:after="0" w:line="240" w:lineRule="auto"/>
        <w:rPr>
          <w:rFonts w:ascii="Times New Roman" w:hAnsi="Times New Roman"/>
          <w:sz w:val="24"/>
          <w:szCs w:val="24"/>
        </w:rPr>
      </w:pPr>
      <w:r w:rsidRPr="0038296B">
        <w:rPr>
          <w:rFonts w:ascii="Times New Roman" w:hAnsi="Times New Roman"/>
          <w:sz w:val="24"/>
          <w:szCs w:val="24"/>
        </w:rPr>
        <w:t>This information is disclosed through the Annual Notice of Change (ANOC) and Evidence of Coverage (EOC) documents which are annually sent to all enrolled beneficiaries. The burden associated with production and dissemination of the ANOC and EOC is captured in PRA package CMS-10237, OMB control number 0938-0935.</w:t>
      </w:r>
    </w:p>
    <w:p w:rsidRPr="0038296B" w:rsidR="00467F11" w:rsidP="0038296B" w:rsidRDefault="00467F11" w14:paraId="4A9108F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912987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int</w:t>
      </w:r>
      <w:r w:rsidRPr="0038296B">
        <w:rPr>
          <w:rFonts w:ascii="Times New Roman" w:hAnsi="Times New Roman"/>
          <w:spacing w:val="-1"/>
          <w:sz w:val="24"/>
          <w:szCs w:val="24"/>
        </w:rPr>
        <w:t>e</w:t>
      </w:r>
      <w:r w:rsidRPr="0038296B">
        <w:rPr>
          <w:rFonts w:ascii="Times New Roman" w:hAnsi="Times New Roman"/>
          <w:sz w:val="24"/>
          <w:szCs w:val="24"/>
        </w:rPr>
        <w:t xml:space="preserve">nds to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it must submit the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es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w:t>
      </w:r>
      <w:r w:rsidRPr="0038296B" w:rsidR="00EC05F6">
        <w:rPr>
          <w:rFonts w:ascii="Times New Roman" w:hAnsi="Times New Roman"/>
          <w:sz w:val="24"/>
          <w:szCs w:val="24"/>
        </w:rPr>
        <w:t>422.111(d)(3)</w:t>
      </w:r>
      <w:r w:rsidRPr="0038296B">
        <w:rPr>
          <w:rFonts w:ascii="Times New Roman" w:hAnsi="Times New Roman"/>
          <w:sz w:val="24"/>
          <w:szCs w:val="24"/>
        </w:rPr>
        <w:t xml:space="preserve">. </w:t>
      </w:r>
      <w:r w:rsidRPr="0038296B" w:rsidR="00A14EF5">
        <w:rPr>
          <w:rFonts w:ascii="Times New Roman" w:hAnsi="Times New Roman"/>
          <w:sz w:val="24"/>
          <w:szCs w:val="24"/>
        </w:rPr>
        <w:t xml:space="preserve">However, CMS no longer allows </w:t>
      </w:r>
      <w:r w:rsidRPr="0038296B" w:rsidR="004A3928">
        <w:rPr>
          <w:rFonts w:ascii="Times New Roman" w:hAnsi="Times New Roman"/>
          <w:sz w:val="24"/>
          <w:szCs w:val="24"/>
        </w:rPr>
        <w:t>midyear</w:t>
      </w:r>
      <w:r w:rsidRPr="0038296B" w:rsidR="00A14EF5">
        <w:rPr>
          <w:rFonts w:ascii="Times New Roman" w:hAnsi="Times New Roman"/>
          <w:sz w:val="24"/>
          <w:szCs w:val="24"/>
        </w:rPr>
        <w:t xml:space="preserve"> changes in benefits since such a change would challenge the integrity of the bid.  Thus CMS receives under 10 requests annually for change of rules. Consequently, this provision is exempt from the PRA as stated in 5 CFR 1320.3(c). </w:t>
      </w:r>
    </w:p>
    <w:p w:rsidRPr="0038296B" w:rsidR="00467F11" w:rsidP="0038296B" w:rsidRDefault="00467F11" w14:paraId="1970F7A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DD9D8B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must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sidR="00A14EF5">
        <w:rPr>
          <w:rFonts w:ascii="Times New Roman" w:hAnsi="Times New Roman"/>
          <w:sz w:val="24"/>
          <w:szCs w:val="24"/>
        </w:rPr>
        <w:t xml:space="preserve">As just indicated, change of rules is currently very rare. Consequently, this provision is exempt from the PRA per 5 CFR 1320.3(c). </w:t>
      </w:r>
    </w:p>
    <w:p w:rsidRPr="0038296B" w:rsidR="00467F11" w:rsidP="0038296B" w:rsidRDefault="00467F11" w14:paraId="495C123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C34909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fa</w:t>
      </w:r>
      <w:r w:rsidRPr="0038296B">
        <w:rPr>
          <w:rFonts w:ascii="Times New Roman" w:hAnsi="Times New Roman"/>
          <w:sz w:val="24"/>
          <w:szCs w:val="24"/>
        </w:rPr>
        <w:t xml:space="preserve">ith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t l</w:t>
      </w:r>
      <w:r w:rsidRPr="0038296B">
        <w:rPr>
          <w:rFonts w:ascii="Times New Roman" w:hAnsi="Times New Roman"/>
          <w:spacing w:val="-1"/>
          <w:sz w:val="24"/>
          <w:szCs w:val="24"/>
        </w:rPr>
        <w:t>ea</w:t>
      </w:r>
      <w:r w:rsidRPr="0038296B">
        <w:rPr>
          <w:rFonts w:ascii="Times New Roman" w:hAnsi="Times New Roman"/>
          <w:sz w:val="24"/>
          <w:szCs w:val="24"/>
        </w:rPr>
        <w:t>st 30 wo</w:t>
      </w:r>
      <w:r w:rsidRPr="0038296B">
        <w:rPr>
          <w:rFonts w:ascii="Times New Roman" w:hAnsi="Times New Roman"/>
          <w:spacing w:val="-1"/>
          <w:sz w:val="24"/>
          <w:szCs w:val="24"/>
        </w:rPr>
        <w:t>r</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rece</w:t>
      </w:r>
      <w:r w:rsidRPr="0038296B">
        <w:rPr>
          <w:rFonts w:ascii="Times New Roman" w:hAnsi="Times New Roman"/>
          <w:sz w:val="24"/>
          <w:szCs w:val="24"/>
        </w:rPr>
        <w:t>ipt or</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 422.204</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4</w:t>
      </w:r>
      <w:r w:rsidRPr="0038296B">
        <w:rPr>
          <w:rFonts w:ascii="Times New Roman" w:hAnsi="Times New Roman"/>
          <w:spacing w:val="-1"/>
          <w:sz w:val="24"/>
          <w:szCs w:val="24"/>
        </w:rPr>
        <w:t>)</w:t>
      </w:r>
      <w:r w:rsidRPr="0038296B">
        <w:rPr>
          <w:rFonts w:ascii="Times New Roman" w:hAnsi="Times New Roman"/>
          <w:sz w:val="24"/>
          <w:szCs w:val="24"/>
        </w:rPr>
        <w:t xml:space="preserve">,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who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ee</w:t>
      </w:r>
      <w:r w:rsidRPr="0038296B">
        <w:rPr>
          <w:rFonts w:ascii="Times New Roman" w:hAnsi="Times New Roman"/>
          <w:sz w:val="24"/>
          <w:szCs w:val="24"/>
        </w:rPr>
        <w:t>n on a</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sis by</w:t>
      </w:r>
      <w:r w:rsidRPr="0038296B">
        <w:rPr>
          <w:rFonts w:ascii="Times New Roman" w:hAnsi="Times New Roman"/>
          <w:spacing w:val="-7"/>
          <w:sz w:val="24"/>
          <w:szCs w:val="24"/>
        </w:rPr>
        <w:t xml:space="preserve"> </w:t>
      </w:r>
      <w:r w:rsidRPr="0038296B">
        <w:rPr>
          <w:rFonts w:ascii="Times New Roman" w:hAnsi="Times New Roman"/>
          <w:sz w:val="24"/>
          <w:szCs w:val="24"/>
        </w:rPr>
        <w:t>the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whose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is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tin</w:t>
      </w:r>
      <w:r w:rsidRPr="0038296B">
        <w:rPr>
          <w:rFonts w:ascii="Times New Roman" w:hAnsi="Times New Roman"/>
          <w:spacing w:val="-2"/>
          <w:sz w:val="24"/>
          <w:szCs w:val="24"/>
        </w:rPr>
        <w:t>g</w:t>
      </w:r>
      <w:r w:rsidRPr="0038296B">
        <w:rPr>
          <w:rFonts w:ascii="Times New Roman" w:hAnsi="Times New Roman"/>
          <w:sz w:val="24"/>
          <w:szCs w:val="24"/>
        </w:rPr>
        <w:t>, i</w:t>
      </w:r>
      <w:r w:rsidRPr="0038296B">
        <w:rPr>
          <w:rFonts w:ascii="Times New Roman" w:hAnsi="Times New Roman"/>
          <w:spacing w:val="-1"/>
          <w:sz w:val="24"/>
          <w:szCs w:val="24"/>
        </w:rPr>
        <w:t>rre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or without </w:t>
      </w:r>
      <w:r w:rsidRPr="0038296B">
        <w:rPr>
          <w:rFonts w:ascii="Times New Roman" w:hAnsi="Times New Roman"/>
          <w:spacing w:val="-1"/>
          <w:sz w:val="24"/>
          <w:szCs w:val="24"/>
        </w:rPr>
        <w:t>ca</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involv</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im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 xml:space="preserve">ees </w:t>
      </w:r>
      <w:r w:rsidRPr="0038296B">
        <w:rPr>
          <w:rFonts w:ascii="Times New Roman" w:hAnsi="Times New Roman"/>
          <w:sz w:val="24"/>
          <w:szCs w:val="24"/>
        </w:rPr>
        <w:t xml:space="preserve">who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im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 must </w:t>
      </w:r>
      <w:r w:rsidRPr="0038296B">
        <w:rPr>
          <w:rFonts w:ascii="Times New Roman" w:hAnsi="Times New Roman"/>
          <w:spacing w:val="-1"/>
          <w:sz w:val="24"/>
          <w:szCs w:val="24"/>
        </w:rPr>
        <w:t>a</w:t>
      </w:r>
      <w:r w:rsidRPr="0038296B">
        <w:rPr>
          <w:rFonts w:ascii="Times New Roman" w:hAnsi="Times New Roman"/>
          <w:sz w:val="24"/>
          <w:szCs w:val="24"/>
        </w:rPr>
        <w:t>lso be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w:t>
      </w:r>
    </w:p>
    <w:p w:rsidRPr="0038296B" w:rsidR="00467F11" w:rsidP="0038296B" w:rsidRDefault="00467F11" w14:paraId="379CCAC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51CE66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s no b</w:t>
      </w:r>
      <w:r w:rsidRPr="0038296B">
        <w:rPr>
          <w:rFonts w:ascii="Times New Roman" w:hAnsi="Times New Roman"/>
          <w:spacing w:val="-1"/>
          <w:sz w:val="24"/>
          <w:szCs w:val="24"/>
        </w:rPr>
        <w:t>a</w:t>
      </w:r>
      <w:r w:rsidRPr="0038296B">
        <w:rPr>
          <w:rFonts w:ascii="Times New Roman" w:hAnsi="Times New Roman"/>
          <w:sz w:val="24"/>
          <w:szCs w:val="24"/>
        </w:rPr>
        <w:t xml:space="preserve">sis to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imp</w:t>
      </w:r>
      <w:r w:rsidRPr="0038296B">
        <w:rPr>
          <w:rFonts w:ascii="Times New Roman" w:hAnsi="Times New Roman"/>
          <w:spacing w:val="-1"/>
          <w:sz w:val="24"/>
          <w:szCs w:val="24"/>
        </w:rPr>
        <w:t>ac</w:t>
      </w:r>
      <w:r w:rsidRPr="0038296B">
        <w:rPr>
          <w:rFonts w:ascii="Times New Roman" w:hAnsi="Times New Roman"/>
          <w:sz w:val="24"/>
          <w:szCs w:val="24"/>
        </w:rPr>
        <w:t>t impos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pli</w:t>
      </w:r>
      <w:r w:rsidRPr="0038296B">
        <w:rPr>
          <w:rFonts w:ascii="Times New Roman" w:hAnsi="Times New Roman"/>
          <w:spacing w:val="-1"/>
          <w:sz w:val="24"/>
          <w:szCs w:val="24"/>
        </w:rPr>
        <w:t>c</w:t>
      </w:r>
      <w:r w:rsidRPr="0038296B">
        <w:rPr>
          <w:rFonts w:ascii="Times New Roman" w:hAnsi="Times New Roman"/>
          <w:sz w:val="24"/>
          <w:szCs w:val="24"/>
        </w:rPr>
        <w:t>itly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ee</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omm</w:t>
      </w:r>
      <w:r w:rsidRPr="0038296B">
        <w:rPr>
          <w:rFonts w:ascii="Times New Roman" w:hAnsi="Times New Roman"/>
          <w:spacing w:val="-1"/>
          <w:sz w:val="24"/>
          <w:szCs w:val="24"/>
        </w:rPr>
        <w:t>e</w:t>
      </w:r>
      <w:r w:rsidRPr="0038296B">
        <w:rPr>
          <w:rFonts w:ascii="Times New Roman" w:hAnsi="Times New Roman"/>
          <w:sz w:val="24"/>
          <w:szCs w:val="24"/>
        </w:rPr>
        <w:t>nt on the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ac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this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rsidRPr="0038296B" w:rsidR="00467F11" w:rsidP="0038296B" w:rsidRDefault="00467F11" w14:paraId="10BECAC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276800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422.111</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10</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phone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 xml:space="preserve">om whom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obt</w:t>
      </w:r>
      <w:r w:rsidRPr="0038296B">
        <w:rPr>
          <w:rFonts w:ascii="Times New Roman" w:hAnsi="Times New Roman"/>
          <w:spacing w:val="-1"/>
          <w:sz w:val="24"/>
          <w:szCs w:val="24"/>
        </w:rPr>
        <w:t>a</w:t>
      </w:r>
      <w:r w:rsidRPr="0038296B">
        <w:rPr>
          <w:rFonts w:ascii="Times New Roman" w:hAnsi="Times New Roman"/>
          <w:sz w:val="24"/>
          <w:szCs w:val="24"/>
        </w:rPr>
        <w:t>in in</w:t>
      </w:r>
      <w:r w:rsidRPr="0038296B">
        <w:rPr>
          <w:rFonts w:ascii="Times New Roman" w:hAnsi="Times New Roman"/>
          <w:spacing w:val="-1"/>
          <w:sz w:val="24"/>
          <w:szCs w:val="24"/>
        </w:rPr>
        <w:t>-</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area</w:t>
      </w:r>
      <w:r w:rsidRPr="0038296B">
        <w:rPr>
          <w:rFonts w:ascii="Times New Roman" w:hAnsi="Times New Roman"/>
          <w:sz w:val="24"/>
          <w:szCs w:val="24"/>
        </w:rPr>
        <w:t>s.</w:t>
      </w:r>
    </w:p>
    <w:p w:rsidRPr="0038296B" w:rsidR="00467F11" w:rsidP="0038296B" w:rsidRDefault="00467F11" w14:paraId="171A3B7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467796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phone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whom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obt</w:t>
      </w:r>
      <w:r w:rsidRPr="0038296B">
        <w:rPr>
          <w:rFonts w:ascii="Times New Roman" w:hAnsi="Times New Roman"/>
          <w:spacing w:val="-1"/>
          <w:sz w:val="24"/>
          <w:szCs w:val="24"/>
        </w:rPr>
        <w:t>a</w:t>
      </w:r>
      <w:r w:rsidRPr="0038296B">
        <w:rPr>
          <w:rFonts w:ascii="Times New Roman" w:hAnsi="Times New Roman"/>
          <w:sz w:val="24"/>
          <w:szCs w:val="24"/>
        </w:rPr>
        <w:t>in in</w:t>
      </w:r>
      <w:r w:rsidRPr="0038296B">
        <w:rPr>
          <w:rFonts w:ascii="Times New Roman" w:hAnsi="Times New Roman"/>
          <w:spacing w:val="-1"/>
          <w:sz w:val="24"/>
          <w:szCs w:val="24"/>
        </w:rPr>
        <w:t>-</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area</w:t>
      </w:r>
      <w:r w:rsidRPr="0038296B">
        <w:rPr>
          <w:rFonts w:ascii="Times New Roman" w:hAnsi="Times New Roman"/>
          <w:sz w:val="24"/>
          <w:szCs w:val="24"/>
        </w:rPr>
        <w:t xml:space="preserve">s.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we 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s su</w:t>
      </w:r>
      <w:r w:rsidRPr="0038296B">
        <w:rPr>
          <w:rFonts w:ascii="Times New Roman" w:hAnsi="Times New Roman"/>
          <w:spacing w:val="-1"/>
          <w:sz w:val="24"/>
          <w:szCs w:val="24"/>
        </w:rPr>
        <w:t>c</w:t>
      </w:r>
      <w:r w:rsidRPr="0038296B">
        <w:rPr>
          <w:rFonts w:ascii="Times New Roman" w:hAnsi="Times New Roman"/>
          <w:sz w:val="24"/>
          <w:szCs w:val="24"/>
        </w:rPr>
        <w:t>h, the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w:t>
      </w:r>
    </w:p>
    <w:p w:rsidRPr="0038296B" w:rsidR="00467F11" w:rsidP="0038296B" w:rsidRDefault="00467F11" w14:paraId="70A85D7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616BFA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cce</w:t>
      </w:r>
      <w:r w:rsidRPr="0038296B">
        <w:rPr>
          <w:rFonts w:ascii="Times New Roman" w:hAnsi="Times New Roman"/>
          <w:b/>
          <w:bCs/>
          <w:position w:val="-1"/>
          <w:sz w:val="24"/>
          <w:szCs w:val="24"/>
          <w:u w:val="thick"/>
        </w:rPr>
        <w:t xml:space="preserve">ss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o s</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ces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422.112)</w:t>
      </w:r>
    </w:p>
    <w:p w:rsidRPr="0038296B" w:rsidR="00467F11" w:rsidP="0038296B" w:rsidRDefault="00467F11" w14:paraId="31C240D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43EE25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n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involunt</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list</w:t>
      </w:r>
      <w:r w:rsidRPr="0038296B">
        <w:rPr>
          <w:rFonts w:ascii="Times New Roman" w:hAnsi="Times New Roman"/>
          <w:spacing w:val="-1"/>
          <w:sz w:val="24"/>
          <w:szCs w:val="24"/>
        </w:rPr>
        <w:t>(</w:t>
      </w:r>
      <w:r w:rsidRPr="0038296B">
        <w:rPr>
          <w:rFonts w:ascii="Times New Roman" w:hAnsi="Times New Roman"/>
          <w:sz w:val="24"/>
          <w:szCs w:val="24"/>
        </w:rPr>
        <w:t>s)</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rea</w:t>
      </w:r>
      <w:r w:rsidRPr="0038296B">
        <w:rPr>
          <w:rFonts w:ascii="Times New Roman" w:hAnsi="Times New Roman"/>
          <w:sz w:val="24"/>
          <w:szCs w:val="24"/>
        </w:rPr>
        <w:t>son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ca</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to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acce</w:t>
      </w:r>
      <w:r w:rsidRPr="0038296B">
        <w:rPr>
          <w:rFonts w:ascii="Times New Roman" w:hAnsi="Times New Roman"/>
          <w:sz w:val="24"/>
          <w:szCs w:val="24"/>
        </w:rPr>
        <w:t>ss to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lists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in the</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with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lists of</w:t>
      </w:r>
      <w:r w:rsidRPr="0038296B">
        <w:rPr>
          <w:rFonts w:ascii="Times New Roman" w:hAnsi="Times New Roman"/>
          <w:spacing w:val="-1"/>
          <w:sz w:val="24"/>
          <w:szCs w:val="24"/>
        </w:rPr>
        <w:t xml:space="preserve"> </w:t>
      </w:r>
      <w:r w:rsidRPr="0038296B">
        <w:rPr>
          <w:rFonts w:ascii="Times New Roman" w:hAnsi="Times New Roman"/>
          <w:sz w:val="24"/>
          <w:szCs w:val="24"/>
        </w:rPr>
        <w:t>the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w</w:t>
      </w:r>
      <w:r w:rsidRPr="0038296B">
        <w:rPr>
          <w:rFonts w:ascii="Times New Roman" w:hAnsi="Times New Roman"/>
          <w:spacing w:val="-1"/>
          <w:sz w:val="24"/>
          <w:szCs w:val="24"/>
        </w:rPr>
        <w:t>e</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would n</w:t>
      </w:r>
      <w:r w:rsidRPr="0038296B">
        <w:rPr>
          <w:rFonts w:ascii="Times New Roman" w:hAnsi="Times New Roman"/>
          <w:spacing w:val="-1"/>
          <w:sz w:val="24"/>
          <w:szCs w:val="24"/>
        </w:rPr>
        <w:t>ee</w:t>
      </w:r>
      <w:r w:rsidRPr="0038296B">
        <w:rPr>
          <w:rFonts w:ascii="Times New Roman" w:hAnsi="Times New Roman"/>
          <w:sz w:val="24"/>
          <w:szCs w:val="24"/>
        </w:rPr>
        <w:t xml:space="preserve">d to </w:t>
      </w:r>
      <w:r w:rsidRPr="0038296B">
        <w:rPr>
          <w:rFonts w:ascii="Times New Roman" w:hAnsi="Times New Roman"/>
          <w:spacing w:val="-1"/>
          <w:sz w:val="24"/>
          <w:szCs w:val="24"/>
        </w:rPr>
        <w:t>f</w:t>
      </w:r>
      <w:r w:rsidRPr="0038296B">
        <w:rPr>
          <w:rFonts w:ascii="Times New Roman" w:hAnsi="Times New Roman"/>
          <w:sz w:val="24"/>
          <w:szCs w:val="24"/>
        </w:rPr>
        <w:t>ollow should 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w:t>
      </w:r>
      <w:r w:rsidRPr="0038296B">
        <w:rPr>
          <w:rFonts w:ascii="Times New Roman" w:hAnsi="Times New Roman"/>
          <w:sz w:val="24"/>
          <w:szCs w:val="24"/>
        </w:rPr>
        <w:t>tu</w:t>
      </w:r>
      <w:r w:rsidRPr="0038296B">
        <w:rPr>
          <w:rFonts w:ascii="Times New Roman" w:hAnsi="Times New Roman"/>
          <w:spacing w:val="-1"/>
          <w:sz w:val="24"/>
          <w:szCs w:val="24"/>
        </w:rPr>
        <w:t>r</w:t>
      </w:r>
      <w:r w:rsidRPr="0038296B">
        <w:rPr>
          <w:rFonts w:ascii="Times New Roman" w:hAnsi="Times New Roman"/>
          <w:sz w:val="24"/>
          <w:szCs w:val="24"/>
        </w:rPr>
        <w:t>n to 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care</w:t>
      </w:r>
      <w:r w:rsidRPr="0038296B">
        <w:rPr>
          <w:rFonts w:ascii="Times New Roman" w:hAnsi="Times New Roman"/>
          <w:sz w:val="24"/>
          <w:szCs w:val="24"/>
        </w:rPr>
        <w:t>.</w:t>
      </w:r>
    </w:p>
    <w:p w:rsidRPr="0038296B" w:rsidR="00467F11" w:rsidP="0038296B" w:rsidRDefault="00467F11" w14:paraId="7B7DA95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ED7A13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impos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would be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w:t>
      </w:r>
      <w:r w:rsidRPr="0038296B" w:rsidR="00A72AA6">
        <w:rPr>
          <w:rFonts w:ascii="Times New Roman" w:hAnsi="Times New Roman"/>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514F9C0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622BB52" w14:textId="1344147E">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pl</w:t>
      </w:r>
      <w:r w:rsidRPr="0038296B">
        <w:rPr>
          <w:rFonts w:ascii="Times New Roman" w:hAnsi="Times New Roman"/>
          <w:spacing w:val="-1"/>
          <w:sz w:val="24"/>
          <w:szCs w:val="24"/>
        </w:rPr>
        <w:t>a</w:t>
      </w:r>
      <w:r w:rsidRPr="0038296B">
        <w:rPr>
          <w:rFonts w:ascii="Times New Roman" w:hAnsi="Times New Roman"/>
          <w:sz w:val="24"/>
          <w:szCs w:val="24"/>
        </w:rPr>
        <w:t>n s</w:t>
      </w:r>
      <w:r w:rsidRPr="0038296B">
        <w:rPr>
          <w:rFonts w:ascii="Times New Roman" w:hAnsi="Times New Roman"/>
          <w:spacing w:val="-1"/>
          <w:sz w:val="24"/>
          <w:szCs w:val="24"/>
        </w:rPr>
        <w:t>ee</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nsion must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nt to m</w:t>
      </w:r>
      <w:r w:rsidRPr="0038296B">
        <w:rPr>
          <w:rFonts w:ascii="Times New Roman" w:hAnsi="Times New Roman"/>
          <w:spacing w:val="-1"/>
          <w:sz w:val="24"/>
          <w:szCs w:val="24"/>
        </w:rPr>
        <w:t>ee</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w:t>
      </w:r>
      <w:r w:rsidRPr="0038296B">
        <w:rPr>
          <w:rFonts w:ascii="Times New Roman" w:hAnsi="Times New Roman"/>
          <w:spacing w:val="-1"/>
          <w:sz w:val="24"/>
          <w:szCs w:val="24"/>
        </w:rPr>
        <w:t>ee</w:t>
      </w:r>
      <w:r w:rsidRPr="0038296B">
        <w:rPr>
          <w:rFonts w:ascii="Times New Roman" w:hAnsi="Times New Roman"/>
          <w:sz w:val="24"/>
          <w:szCs w:val="24"/>
        </w:rPr>
        <w:t>ds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popul</w:t>
      </w:r>
      <w:r w:rsidRPr="0038296B">
        <w:rPr>
          <w:rFonts w:ascii="Times New Roman" w:hAnsi="Times New Roman"/>
          <w:spacing w:val="-1"/>
          <w:sz w:val="24"/>
          <w:szCs w:val="24"/>
        </w:rPr>
        <w:t>a</w:t>
      </w:r>
      <w:r w:rsidRPr="0038296B">
        <w:rPr>
          <w:rFonts w:ascii="Times New Roman" w:hAnsi="Times New Roman"/>
          <w:sz w:val="24"/>
          <w:szCs w:val="24"/>
        </w:rPr>
        <w:t>tion to be s</w:t>
      </w:r>
      <w:r w:rsidRPr="0038296B">
        <w:rPr>
          <w:rFonts w:ascii="Times New Roman" w:hAnsi="Times New Roman"/>
          <w:spacing w:val="-1"/>
          <w:sz w:val="24"/>
          <w:szCs w:val="24"/>
        </w:rPr>
        <w:t>er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m</w:t>
      </w:r>
      <w:r w:rsidRPr="0038296B">
        <w:rPr>
          <w:rFonts w:ascii="Times New Roman" w:hAnsi="Times New Roman"/>
          <w:spacing w:val="-1"/>
          <w:sz w:val="24"/>
          <w:szCs w:val="24"/>
        </w:rPr>
        <w:t>ee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bove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00EA46EE">
        <w:rPr>
          <w:rFonts w:ascii="Times New Roman" w:hAnsi="Times New Roman"/>
          <w:sz w:val="24"/>
          <w:szCs w:val="24"/>
        </w:rPr>
        <w:t>§</w:t>
      </w:r>
      <w:r w:rsidRPr="0038296B">
        <w:rPr>
          <w:rFonts w:ascii="Times New Roman" w:hAnsi="Times New Roman"/>
          <w:sz w:val="24"/>
          <w:szCs w:val="24"/>
        </w:rPr>
        <w:t>422.6.</w:t>
      </w:r>
    </w:p>
    <w:p w:rsidRPr="0038296B" w:rsidR="00467F11" w:rsidP="0038296B" w:rsidRDefault="00467F11" w14:paraId="2D792AC2" w14:textId="77777777">
      <w:pPr>
        <w:widowControl w:val="0"/>
        <w:autoSpaceDE w:val="0"/>
        <w:autoSpaceDN w:val="0"/>
        <w:adjustRightInd w:val="0"/>
        <w:spacing w:after="0" w:line="240" w:lineRule="auto"/>
        <w:rPr>
          <w:rFonts w:ascii="Times New Roman" w:hAnsi="Times New Roman"/>
          <w:sz w:val="24"/>
          <w:szCs w:val="24"/>
        </w:rPr>
      </w:pPr>
    </w:p>
    <w:p w:rsidRPr="0038296B" w:rsidR="00970B25" w:rsidP="0038296B" w:rsidRDefault="00467F11" w14:paraId="1C6A129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pl</w:t>
      </w:r>
      <w:r w:rsidRPr="0038296B">
        <w:rPr>
          <w:rFonts w:ascii="Times New Roman" w:hAnsi="Times New Roman"/>
          <w:spacing w:val="-1"/>
          <w:sz w:val="24"/>
          <w:szCs w:val="24"/>
        </w:rPr>
        <w:t>a</w:t>
      </w:r>
      <w:r w:rsidRPr="0038296B">
        <w:rPr>
          <w:rFonts w:ascii="Times New Roman" w:hAnsi="Times New Roman"/>
          <w:sz w:val="24"/>
          <w:szCs w:val="24"/>
        </w:rPr>
        <w:t>n must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cre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w:t>
      </w:r>
      <w:r w:rsidRPr="0038296B">
        <w:rPr>
          <w:rFonts w:ascii="Times New Roman" w:hAnsi="Times New Roman"/>
          <w:spacing w:val="-1"/>
          <w:sz w:val="24"/>
          <w:szCs w:val="24"/>
        </w:rPr>
        <w:t>a</w:t>
      </w:r>
      <w:r w:rsidRPr="0038296B">
        <w:rPr>
          <w:rFonts w:ascii="Times New Roman" w:hAnsi="Times New Roman"/>
          <w:sz w:val="24"/>
          <w:szCs w:val="24"/>
        </w:rPr>
        <w:t>t § 422.204</w:t>
      </w:r>
      <w:r w:rsidRPr="0038296B">
        <w:rPr>
          <w:rFonts w:ascii="Times New Roman" w:hAnsi="Times New Roman"/>
          <w:spacing w:val="-1"/>
          <w:sz w:val="24"/>
          <w:szCs w:val="24"/>
        </w:rPr>
        <w:t>(a)</w:t>
      </w:r>
      <w:r w:rsidRPr="0038296B">
        <w:rPr>
          <w:rFonts w:ascii="Times New Roman" w:hAnsi="Times New Roman"/>
          <w:sz w:val="24"/>
          <w:szCs w:val="24"/>
        </w:rPr>
        <w:t xml:space="preserve">. </w:t>
      </w:r>
      <w:r w:rsidRPr="0038296B" w:rsidR="00970B25">
        <w:rPr>
          <w:rFonts w:ascii="Times New Roman" w:hAnsi="Times New Roman"/>
          <w:sz w:val="24"/>
          <w:szCs w:val="24"/>
        </w:rPr>
        <w:t xml:space="preserve"> The burden of creating an adequate network of providers capable of meeting CMS access standards is part of the Application process. The burden of the application process is captured in </w:t>
      </w:r>
      <w:r w:rsidRPr="0038296B" w:rsidR="00970B25">
        <w:rPr>
          <w:rFonts w:ascii="Times New Roman" w:hAnsi="Times New Roman"/>
          <w:sz w:val="24"/>
          <w:szCs w:val="24"/>
          <w:lang w:bidi="he-IL"/>
        </w:rPr>
        <w:t xml:space="preserve">PRA package, </w:t>
      </w:r>
      <w:r w:rsidRPr="0038296B" w:rsidR="00970B25">
        <w:rPr>
          <w:rFonts w:ascii="Times New Roman" w:hAnsi="Times New Roman"/>
          <w:color w:val="000000"/>
          <w:sz w:val="24"/>
          <w:szCs w:val="24"/>
          <w:lang w:bidi="he-IL"/>
        </w:rPr>
        <w:t>CMS-10237, OMB control number 0938-0935. The additional burden of translating this network into a directory which is posted on the plan website as well as the update and maintenance of this directory is part of the usual and customary normal business activities and as such is exempt from PRA by 5 CFR 1320.3(b)(2).</w:t>
      </w:r>
    </w:p>
    <w:p w:rsidRPr="0038296B" w:rsidR="00970B25" w:rsidP="0038296B" w:rsidRDefault="00970B25" w14:paraId="2C581AF3" w14:textId="77777777">
      <w:pPr>
        <w:spacing w:line="240" w:lineRule="auto"/>
        <w:rPr>
          <w:rFonts w:ascii="Times New Roman" w:hAnsi="Times New Roman"/>
          <w:sz w:val="24"/>
          <w:szCs w:val="24"/>
          <w:lang w:bidi="he-IL"/>
        </w:rPr>
      </w:pPr>
    </w:p>
    <w:p w:rsidRPr="0038296B" w:rsidR="00467F11" w:rsidP="0038296B" w:rsidRDefault="00467F11" w14:paraId="4B0EABE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ns must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 xml:space="preserve">ls with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x</w:t>
      </w:r>
      <w:r w:rsidRPr="0038296B">
        <w:rPr>
          <w:rFonts w:ascii="Times New Roman" w:hAnsi="Times New Roman"/>
          <w:spacing w:val="2"/>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ious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onditions;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ssm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c</w:t>
      </w:r>
      <w:r w:rsidRPr="0038296B">
        <w:rPr>
          <w:rFonts w:ascii="Times New Roman" w:hAnsi="Times New Roman"/>
          <w:sz w:val="24"/>
          <w:szCs w:val="24"/>
        </w:rPr>
        <w:t>onditions,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to di</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nose</w:t>
      </w:r>
      <w:r w:rsidRPr="0038296B">
        <w:rPr>
          <w:rFonts w:ascii="Times New Roman" w:hAnsi="Times New Roman"/>
          <w:spacing w:val="-1"/>
          <w:sz w:val="24"/>
          <w:szCs w:val="24"/>
        </w:rPr>
        <w:t xml:space="preserve"> a</w:t>
      </w:r>
      <w:r w:rsidRPr="0038296B">
        <w:rPr>
          <w:rFonts w:ascii="Times New Roman" w:hAnsi="Times New Roman"/>
          <w:sz w:val="24"/>
          <w:szCs w:val="24"/>
        </w:rPr>
        <w:t>nd/or</w:t>
      </w:r>
      <w:r w:rsidRPr="0038296B">
        <w:rPr>
          <w:rFonts w:ascii="Times New Roman" w:hAnsi="Times New Roman"/>
          <w:spacing w:val="-1"/>
          <w:sz w:val="24"/>
          <w:szCs w:val="24"/>
        </w:rPr>
        <w:t xml:space="preserve"> </w:t>
      </w:r>
      <w:r w:rsidRPr="0038296B">
        <w:rPr>
          <w:rFonts w:ascii="Times New Roman" w:hAnsi="Times New Roman"/>
          <w:sz w:val="24"/>
          <w:szCs w:val="24"/>
        </w:rPr>
        <w:t>monitor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 xml:space="preserve">m on </w:t>
      </w:r>
      <w:r w:rsidRPr="0038296B">
        <w:rPr>
          <w:rFonts w:ascii="Times New Roman" w:hAnsi="Times New Roman"/>
          <w:spacing w:val="-1"/>
          <w:sz w:val="24"/>
          <w:szCs w:val="24"/>
        </w:rPr>
        <w:t>a</w:t>
      </w:r>
      <w:r w:rsidRPr="0038296B">
        <w:rPr>
          <w:rFonts w:ascii="Times New Roman" w:hAnsi="Times New Roman"/>
          <w:sz w:val="24"/>
          <w:szCs w:val="24"/>
        </w:rPr>
        <w:t>n 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a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to those</w:t>
      </w:r>
      <w:r w:rsidRPr="0038296B">
        <w:rPr>
          <w:rFonts w:ascii="Times New Roman" w:hAnsi="Times New Roman"/>
          <w:spacing w:val="-1"/>
          <w:sz w:val="24"/>
          <w:szCs w:val="24"/>
        </w:rPr>
        <w:t xml:space="preserve"> c</w:t>
      </w:r>
      <w:r w:rsidRPr="0038296B">
        <w:rPr>
          <w:rFonts w:ascii="Times New Roman" w:hAnsi="Times New Roman"/>
          <w:sz w:val="24"/>
          <w:szCs w:val="24"/>
        </w:rPr>
        <w:t xml:space="preserve">onditions, with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rec</w:t>
      </w:r>
      <w:r w:rsidRPr="0038296B">
        <w:rPr>
          <w:rFonts w:ascii="Times New Roman" w:hAnsi="Times New Roman"/>
          <w:sz w:val="24"/>
          <w:szCs w:val="24"/>
        </w:rPr>
        <w:t xml:space="preserve">t </w:t>
      </w:r>
      <w:r w:rsidRPr="0038296B">
        <w:rPr>
          <w:rFonts w:ascii="Times New Roman" w:hAnsi="Times New Roman"/>
          <w:spacing w:val="-1"/>
          <w:sz w:val="24"/>
          <w:szCs w:val="24"/>
        </w:rPr>
        <w:t>acce</w:t>
      </w:r>
      <w:r w:rsidRPr="0038296B">
        <w:rPr>
          <w:rFonts w:ascii="Times New Roman" w:hAnsi="Times New Roman"/>
          <w:sz w:val="24"/>
          <w:szCs w:val="24"/>
        </w:rPr>
        <w:t>ss visits to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lists to </w:t>
      </w:r>
      <w:r w:rsidRPr="0038296B">
        <w:rPr>
          <w:rFonts w:ascii="Times New Roman" w:hAnsi="Times New Roman"/>
          <w:spacing w:val="-1"/>
          <w:sz w:val="24"/>
          <w:szCs w:val="24"/>
        </w:rPr>
        <w:t>acc</w:t>
      </w:r>
      <w:r w:rsidRPr="0038296B">
        <w:rPr>
          <w:rFonts w:ascii="Times New Roman" w:hAnsi="Times New Roman"/>
          <w:sz w:val="24"/>
          <w:szCs w:val="24"/>
        </w:rPr>
        <w:t>ommod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ns must be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a</w:t>
      </w:r>
      <w:r w:rsidRPr="0038296B">
        <w:rPr>
          <w:rFonts w:ascii="Times New Roman" w:hAnsi="Times New Roman"/>
          <w:sz w:val="24"/>
          <w:szCs w:val="24"/>
        </w:rPr>
        <w:t>nd upd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er</w:t>
      </w:r>
      <w:r w:rsidRPr="0038296B">
        <w:rPr>
          <w:rFonts w:ascii="Times New Roman" w:hAnsi="Times New Roman"/>
          <w:sz w:val="24"/>
          <w:szCs w:val="24"/>
        </w:rPr>
        <w:t>iodi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PCP</w:t>
      </w:r>
      <w:r w:rsidRPr="0038296B">
        <w:rPr>
          <w:rFonts w:ascii="Times New Roman" w:hAnsi="Times New Roman"/>
          <w:sz w:val="24"/>
          <w:szCs w:val="24"/>
        </w:rPr>
        <w:t>.</w:t>
      </w:r>
    </w:p>
    <w:p w:rsidRPr="0038296B" w:rsidR="00467F11" w:rsidP="0038296B" w:rsidRDefault="00467F11" w14:paraId="0CE6802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1CF6F4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ns must </w:t>
      </w:r>
      <w:r w:rsidRPr="0038296B">
        <w:rPr>
          <w:rFonts w:ascii="Times New Roman" w:hAnsi="Times New Roman"/>
          <w:spacing w:val="-1"/>
          <w:sz w:val="24"/>
          <w:szCs w:val="24"/>
        </w:rPr>
        <w:t>a</w:t>
      </w:r>
      <w:r w:rsidRPr="0038296B">
        <w:rPr>
          <w:rFonts w:ascii="Times New Roman" w:hAnsi="Times New Roman"/>
          <w:sz w:val="24"/>
          <w:szCs w:val="24"/>
        </w:rPr>
        <w:t>lso: 1)</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ss of</w:t>
      </w:r>
      <w:r w:rsidRPr="0038296B">
        <w:rPr>
          <w:rFonts w:ascii="Times New Roman" w:hAnsi="Times New Roman"/>
          <w:spacing w:val="-1"/>
          <w:sz w:val="24"/>
          <w:szCs w:val="24"/>
        </w:rPr>
        <w:t xml:space="preserve"> acce</w:t>
      </w:r>
      <w:r w:rsidRPr="0038296B">
        <w:rPr>
          <w:rFonts w:ascii="Times New Roman" w:hAnsi="Times New Roman"/>
          <w:sz w:val="24"/>
          <w:szCs w:val="24"/>
        </w:rPr>
        <w:t xml:space="preserve">ss to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 xml:space="preserve">er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 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d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2)</w:t>
      </w:r>
      <w:r w:rsidRPr="0038296B">
        <w:rPr>
          <w:rFonts w:ascii="Times New Roman" w:hAnsi="Times New Roman"/>
          <w:spacing w:val="-1"/>
          <w:sz w:val="24"/>
          <w:szCs w:val="24"/>
        </w:rPr>
        <w:t xml:space="preserve"> c</w:t>
      </w:r>
      <w:r w:rsidRPr="0038296B">
        <w:rPr>
          <w:rFonts w:ascii="Times New Roman" w:hAnsi="Times New Roman"/>
          <w:sz w:val="24"/>
          <w:szCs w:val="24"/>
        </w:rPr>
        <w:t>ontinuously</w:t>
      </w:r>
      <w:r w:rsidRPr="0038296B">
        <w:rPr>
          <w:rFonts w:ascii="Times New Roman" w:hAnsi="Times New Roman"/>
          <w:spacing w:val="-7"/>
          <w:sz w:val="24"/>
          <w:szCs w:val="24"/>
        </w:rPr>
        <w:t xml:space="preserve"> </w:t>
      </w:r>
      <w:r w:rsidRPr="0038296B">
        <w:rPr>
          <w:rFonts w:ascii="Times New Roman" w:hAnsi="Times New Roman"/>
          <w:sz w:val="24"/>
          <w:szCs w:val="24"/>
        </w:rPr>
        <w:t>monitor</w:t>
      </w:r>
      <w:r w:rsidRPr="0038296B">
        <w:rPr>
          <w:rFonts w:ascii="Times New Roman" w:hAnsi="Times New Roman"/>
          <w:spacing w:val="-1"/>
          <w:sz w:val="24"/>
          <w:szCs w:val="24"/>
        </w:rPr>
        <w:t xml:space="preserve"> 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acce</w:t>
      </w:r>
      <w:r w:rsidRPr="0038296B">
        <w:rPr>
          <w:rFonts w:ascii="Times New Roman" w:hAnsi="Times New Roman"/>
          <w:sz w:val="24"/>
          <w:szCs w:val="24"/>
        </w:rPr>
        <w:t xml:space="preserve">ss to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within 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 xml:space="preserve">e </w:t>
      </w:r>
      <w:r w:rsidRPr="0038296B">
        <w:rPr>
          <w:rFonts w:ascii="Times New Roman" w:hAnsi="Times New Roman"/>
          <w:spacing w:val="-1"/>
          <w:sz w:val="24"/>
          <w:szCs w:val="24"/>
        </w:rPr>
        <w:t>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3)</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 xml:space="preserve">en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llow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l n</w:t>
      </w:r>
      <w:r w:rsidRPr="0038296B">
        <w:rPr>
          <w:rFonts w:ascii="Times New Roman" w:hAnsi="Times New Roman"/>
          <w:spacing w:val="-1"/>
          <w:sz w:val="24"/>
          <w:szCs w:val="24"/>
        </w:rPr>
        <w:t>ece</w:t>
      </w:r>
      <w:r w:rsidRPr="0038296B">
        <w:rPr>
          <w:rFonts w:ascii="Times New Roman" w:hAnsi="Times New Roman"/>
          <w:sz w:val="24"/>
          <w:szCs w:val="24"/>
        </w:rPr>
        <w:t>ssity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4)</w:t>
      </w:r>
      <w:r w:rsidRPr="0038296B">
        <w:rPr>
          <w:rFonts w:ascii="Times New Roman" w:hAnsi="Times New Roman"/>
          <w:spacing w:val="-1"/>
          <w:sz w:val="24"/>
          <w:szCs w:val="24"/>
        </w:rPr>
        <w:t xml:space="preserve"> 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onsid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input into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pacing w:val="-2"/>
          <w:sz w:val="24"/>
          <w:szCs w:val="24"/>
        </w:rPr>
        <w:t>'</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e</w:t>
      </w:r>
      <w:r w:rsidRPr="0038296B">
        <w:rPr>
          <w:rFonts w:ascii="Times New Roman" w:hAnsi="Times New Roman"/>
          <w:sz w:val="24"/>
          <w:szCs w:val="24"/>
        </w:rPr>
        <w:t>d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pl</w:t>
      </w:r>
      <w:r w:rsidRPr="0038296B">
        <w:rPr>
          <w:rFonts w:ascii="Times New Roman" w:hAnsi="Times New Roman"/>
          <w:spacing w:val="-1"/>
          <w:sz w:val="24"/>
          <w:szCs w:val="24"/>
        </w:rPr>
        <w:t>a</w:t>
      </w:r>
      <w:r w:rsidRPr="0038296B">
        <w:rPr>
          <w:rFonts w:ascii="Times New Roman" w:hAnsi="Times New Roman"/>
          <w:sz w:val="24"/>
          <w:szCs w:val="24"/>
        </w:rPr>
        <w:t>n.</w:t>
      </w:r>
    </w:p>
    <w:p w:rsidRPr="0038296B" w:rsidR="00467F11" w:rsidP="0038296B" w:rsidRDefault="00467F11" w14:paraId="0DED9E9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FEAA50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ns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1)</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its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k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ontinuous 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eac</w:t>
      </w:r>
      <w:r w:rsidRPr="0038296B">
        <w:rPr>
          <w:rFonts w:ascii="Times New Roman" w:hAnsi="Times New Roman"/>
          <w:sz w:val="24"/>
          <w:szCs w:val="24"/>
        </w:rPr>
        <w:t>h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suppli</w:t>
      </w:r>
      <w:r w:rsidRPr="0038296B">
        <w:rPr>
          <w:rFonts w:ascii="Times New Roman" w:hAnsi="Times New Roman"/>
          <w:spacing w:val="-1"/>
          <w:sz w:val="24"/>
          <w:szCs w:val="24"/>
        </w:rPr>
        <w:t>er</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rac</w:t>
      </w:r>
      <w:r w:rsidRPr="0038296B">
        <w:rPr>
          <w:rFonts w:ascii="Times New Roman" w:hAnsi="Times New Roman"/>
          <w:sz w:val="24"/>
          <w:szCs w:val="24"/>
        </w:rPr>
        <w:t>tition</w:t>
      </w:r>
      <w:r w:rsidRPr="0038296B">
        <w:rPr>
          <w:rFonts w:ascii="Times New Roman" w:hAnsi="Times New Roman"/>
          <w:spacing w:val="-1"/>
          <w:sz w:val="24"/>
          <w:szCs w:val="24"/>
        </w:rPr>
        <w:t>e</w:t>
      </w:r>
      <w:r w:rsidRPr="0038296B">
        <w:rPr>
          <w:rFonts w:ascii="Times New Roman" w:hAnsi="Times New Roman"/>
          <w:sz w:val="24"/>
          <w:szCs w:val="24"/>
        </w:rPr>
        <w:t xml:space="preserve">r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nishing</w:t>
      </w:r>
      <w:r w:rsidRPr="0038296B">
        <w:rPr>
          <w:rFonts w:ascii="Times New Roman" w:hAnsi="Times New Roman"/>
          <w:spacing w:val="-2"/>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into </w:t>
      </w:r>
      <w:r w:rsidRPr="0038296B">
        <w:rPr>
          <w:rFonts w:ascii="Times New Roman" w:hAnsi="Times New Roman"/>
          <w:spacing w:val="-1"/>
          <w:sz w:val="24"/>
          <w:szCs w:val="24"/>
        </w:rPr>
        <w:t>acc</w:t>
      </w:r>
      <w:r w:rsidRPr="0038296B">
        <w:rPr>
          <w:rFonts w:ascii="Times New Roman" w:hAnsi="Times New Roman"/>
          <w:sz w:val="24"/>
          <w:szCs w:val="24"/>
        </w:rPr>
        <w:t>ount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mong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c</w:t>
      </w:r>
      <w:r w:rsidRPr="0038296B">
        <w:rPr>
          <w:rFonts w:ascii="Times New Roman" w:hAnsi="Times New Roman"/>
          <w:sz w:val="24"/>
          <w:szCs w:val="24"/>
        </w:rPr>
        <w:t>ompon</w:t>
      </w:r>
      <w:r w:rsidRPr="0038296B">
        <w:rPr>
          <w:rFonts w:ascii="Times New Roman" w:hAnsi="Times New Roman"/>
          <w:spacing w:val="-1"/>
          <w:sz w:val="24"/>
          <w:szCs w:val="24"/>
        </w:rPr>
        <w:t>e</w:t>
      </w:r>
      <w:r w:rsidRPr="0038296B">
        <w:rPr>
          <w:rFonts w:ascii="Times New Roman" w:hAnsi="Times New Roman"/>
          <w:sz w:val="24"/>
          <w:szCs w:val="24"/>
        </w:rPr>
        <w:t>nts, 2) 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of</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ds th</w:t>
      </w:r>
      <w:r w:rsidRPr="0038296B">
        <w:rPr>
          <w:rFonts w:ascii="Times New Roman" w:hAnsi="Times New Roman"/>
          <w:spacing w:val="-1"/>
          <w:sz w:val="24"/>
          <w:szCs w:val="24"/>
        </w:rPr>
        <w:t>at 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ollow</w:t>
      </w:r>
      <w:r w:rsidRPr="0038296B">
        <w:rPr>
          <w:rFonts w:ascii="Times New Roman" w:hAnsi="Times New Roman"/>
          <w:spacing w:val="-1"/>
          <w:sz w:val="24"/>
          <w:szCs w:val="24"/>
        </w:rPr>
        <w:t>-</w:t>
      </w:r>
      <w:r w:rsidRPr="0038296B">
        <w:rPr>
          <w:rFonts w:ascii="Times New Roman" w:hAnsi="Times New Roman"/>
          <w:sz w:val="24"/>
          <w:szCs w:val="24"/>
        </w:rPr>
        <w:t xml:space="preserve">up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t</w:t>
      </w:r>
      <w:r w:rsidRPr="0038296B">
        <w:rPr>
          <w:rFonts w:ascii="Times New Roman" w:hAnsi="Times New Roman"/>
          <w:spacing w:val="-1"/>
          <w:sz w:val="24"/>
          <w:szCs w:val="24"/>
        </w:rPr>
        <w:t>ra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in s</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f-car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 xml:space="preserve">ay </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omote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own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a</w:t>
      </w:r>
      <w:r w:rsidRPr="0038296B">
        <w:rPr>
          <w:rFonts w:ascii="Times New Roman" w:hAnsi="Times New Roman"/>
          <w:sz w:val="24"/>
          <w:szCs w:val="24"/>
        </w:rPr>
        <w:t>nd 3)</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ms to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 b</w:t>
      </w:r>
      <w:r w:rsidRPr="0038296B">
        <w:rPr>
          <w:rFonts w:ascii="Times New Roman" w:hAnsi="Times New Roman"/>
          <w:spacing w:val="-1"/>
          <w:sz w:val="24"/>
          <w:szCs w:val="24"/>
        </w:rPr>
        <w:t>arr</w:t>
      </w:r>
      <w:r w:rsidRPr="0038296B">
        <w:rPr>
          <w:rFonts w:ascii="Times New Roman" w:hAnsi="Times New Roman"/>
          <w:sz w:val="24"/>
          <w:szCs w:val="24"/>
        </w:rPr>
        <w:t>i</w:t>
      </w:r>
      <w:r w:rsidRPr="0038296B">
        <w:rPr>
          <w:rFonts w:ascii="Times New Roman" w:hAnsi="Times New Roman"/>
          <w:spacing w:val="-1"/>
          <w:sz w:val="24"/>
          <w:szCs w:val="24"/>
        </w:rPr>
        <w:t>er</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nts or</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im</w:t>
      </w:r>
      <w:r w:rsidRPr="0038296B">
        <w:rPr>
          <w:rFonts w:ascii="Times New Roman" w:hAnsi="Times New Roman"/>
          <w:spacing w:val="-1"/>
          <w:sz w:val="24"/>
          <w:szCs w:val="24"/>
        </w:rPr>
        <w:t>e</w:t>
      </w:r>
      <w:r w:rsidRPr="0038296B">
        <w:rPr>
          <w:rFonts w:ascii="Times New Roman" w:hAnsi="Times New Roman"/>
          <w:sz w:val="24"/>
          <w:szCs w:val="24"/>
        </w:rPr>
        <w:t>ns.</w:t>
      </w:r>
    </w:p>
    <w:p w:rsidRPr="0038296B" w:rsidR="00467F11" w:rsidP="0038296B" w:rsidRDefault="00467F11" w14:paraId="17C9228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A3D948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ustom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the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 xml:space="preserve">b)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ssi</w:t>
      </w:r>
      <w:r w:rsidRPr="0038296B">
        <w:rPr>
          <w:rFonts w:ascii="Times New Roman" w:hAnsi="Times New Roman"/>
          <w:spacing w:val="-2"/>
          <w:sz w:val="24"/>
          <w:szCs w:val="24"/>
        </w:rPr>
        <w:t>g</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tok</w:t>
      </w:r>
      <w:r w:rsidRPr="0038296B">
        <w:rPr>
          <w:rFonts w:ascii="Times New Roman" w:hAnsi="Times New Roman"/>
          <w:spacing w:val="-1"/>
          <w:sz w:val="24"/>
          <w:szCs w:val="24"/>
        </w:rPr>
        <w:t>e</w:t>
      </w:r>
      <w:r w:rsidRPr="0038296B">
        <w:rPr>
          <w:rFonts w:ascii="Times New Roman" w:hAnsi="Times New Roman"/>
          <w:sz w:val="24"/>
          <w:szCs w:val="24"/>
        </w:rPr>
        <w:t>n hour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p>
    <w:p w:rsidRPr="0038296B" w:rsidR="00467F11" w:rsidP="0038296B" w:rsidRDefault="00467F11" w14:paraId="47785EA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FD320E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422.112</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An MA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ee</w:t>
      </w:r>
      <w:r w:rsidRPr="0038296B">
        <w:rPr>
          <w:rFonts w:ascii="Times New Roman" w:hAnsi="Times New Roman"/>
          <w:sz w:val="24"/>
          <w:szCs w:val="24"/>
        </w:rPr>
        <w:t xml:space="preserve">k, upon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to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 non</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hospit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 hospit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s</w:t>
      </w:r>
      <w:r w:rsidRPr="0038296B">
        <w:rPr>
          <w:rFonts w:ascii="Times New Roman" w:hAnsi="Times New Roman"/>
          <w:spacing w:val="-1"/>
          <w:sz w:val="24"/>
          <w:szCs w:val="24"/>
        </w:rPr>
        <w:t>ec</w:t>
      </w:r>
      <w:r w:rsidRPr="0038296B">
        <w:rPr>
          <w:rFonts w:ascii="Times New Roman" w:hAnsi="Times New Roman"/>
          <w:sz w:val="24"/>
          <w:szCs w:val="24"/>
        </w:rPr>
        <w:t>tion 1858</w:t>
      </w:r>
      <w:r w:rsidRPr="0038296B">
        <w:rPr>
          <w:rFonts w:ascii="Times New Roman" w:hAnsi="Times New Roman"/>
          <w:spacing w:val="-1"/>
          <w:sz w:val="24"/>
          <w:szCs w:val="24"/>
        </w:rPr>
        <w:t>(</w:t>
      </w:r>
      <w:r w:rsidRPr="0038296B">
        <w:rPr>
          <w:rFonts w:ascii="Times New Roman" w:hAnsi="Times New Roman"/>
          <w:sz w:val="24"/>
          <w:szCs w:val="24"/>
        </w:rPr>
        <w:t>h)</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c</w:t>
      </w:r>
      <w:r w:rsidRPr="0038296B">
        <w:rPr>
          <w:rFonts w:ascii="Times New Roman" w:hAnsi="Times New Roman"/>
          <w:sz w:val="24"/>
          <w:szCs w:val="24"/>
        </w:rPr>
        <w:t>onditions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8359C4" w:rsidP="0038296B" w:rsidRDefault="008359C4" w14:paraId="11A3072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656421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8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sidR="00A14EF5">
        <w:rPr>
          <w:rFonts w:ascii="Times New Roman" w:hAnsi="Times New Roman"/>
          <w:spacing w:val="-1"/>
          <w:sz w:val="24"/>
          <w:szCs w:val="24"/>
        </w:rPr>
        <w:t xml:space="preserve"> </w:t>
      </w:r>
      <w:r w:rsidRPr="0038296B" w:rsidR="00A14EF5">
        <w:rPr>
          <w:rFonts w:ascii="Times New Roman" w:hAnsi="Times New Roman"/>
          <w:sz w:val="24"/>
          <w:szCs w:val="24"/>
        </w:rPr>
        <w:t xml:space="preserve"> </w:t>
      </w:r>
      <w:r w:rsidRPr="0038296B">
        <w:rPr>
          <w:rFonts w:ascii="Times New Roman" w:hAnsi="Times New Roman"/>
          <w:sz w:val="24"/>
          <w:szCs w:val="24"/>
        </w:rPr>
        <w:t>to submit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sidR="00A14EF5">
        <w:rPr>
          <w:rFonts w:ascii="Times New Roman" w:hAnsi="Times New Roman"/>
          <w:spacing w:val="-1"/>
          <w:sz w:val="24"/>
          <w:szCs w:val="24"/>
        </w:rPr>
        <w:t xml:space="preserve">each non-contracting hospital that is requested to be an essential hospital. In the past few years only one Regional PPO makes these requests for about 30 hospitals. </w:t>
      </w:r>
      <w:r w:rsidRPr="0038296B" w:rsidR="00A14EF5">
        <w:rPr>
          <w:rFonts w:ascii="Times New Roman" w:hAnsi="Times New Roman"/>
          <w:sz w:val="24"/>
          <w:szCs w:val="24"/>
        </w:rPr>
        <w:t xml:space="preserve"> Consequently, this provision is exempt from the PRA per 5 CFR 1320( 3 ) (c). </w:t>
      </w:r>
    </w:p>
    <w:p w:rsidRPr="0038296B" w:rsidR="00467F11" w:rsidP="0038296B" w:rsidRDefault="00467F11" w14:paraId="2632BE9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3C70E0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422.113 </w:t>
      </w: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 xml:space="preserve">ial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bu</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cy</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u</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ly </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ee</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ed</w:t>
      </w:r>
      <w:r w:rsidRPr="0038296B">
        <w:rPr>
          <w:rFonts w:ascii="Times New Roman" w:hAnsi="Times New Roman"/>
          <w:b/>
          <w:bCs/>
          <w:spacing w:val="-1"/>
          <w:sz w:val="24"/>
          <w:szCs w:val="24"/>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s, 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ai</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ces</w:t>
      </w:r>
    </w:p>
    <w:p w:rsidRPr="0038296B" w:rsidR="00467F11" w:rsidP="0038296B" w:rsidRDefault="00467F11" w14:paraId="06714A6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341206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tions to s</w:t>
      </w:r>
      <w:r w:rsidRPr="0038296B">
        <w:rPr>
          <w:rFonts w:ascii="Times New Roman" w:hAnsi="Times New Roman"/>
          <w:spacing w:val="-1"/>
          <w:sz w:val="24"/>
          <w:szCs w:val="24"/>
        </w:rPr>
        <w:t>ee</w:t>
      </w:r>
      <w:r w:rsidRPr="0038296B">
        <w:rPr>
          <w:rFonts w:ascii="Times New Roman" w:hAnsi="Times New Roman"/>
          <w:sz w:val="24"/>
          <w:szCs w:val="24"/>
        </w:rPr>
        <w:t>k p</w:t>
      </w:r>
      <w:r w:rsidRPr="0038296B">
        <w:rPr>
          <w:rFonts w:ascii="Times New Roman" w:hAnsi="Times New Roman"/>
          <w:spacing w:val="-1"/>
          <w:sz w:val="24"/>
          <w:szCs w:val="24"/>
        </w:rPr>
        <w:t>r</w:t>
      </w:r>
      <w:r w:rsidRPr="0038296B">
        <w:rPr>
          <w:rFonts w:ascii="Times New Roman" w:hAnsi="Times New Roman"/>
          <w:sz w:val="24"/>
          <w:szCs w:val="24"/>
        </w:rPr>
        <w:t>ior</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m</w:t>
      </w:r>
      <w:r w:rsidRPr="0038296B">
        <w:rPr>
          <w:rFonts w:ascii="Times New Roman" w:hAnsi="Times New Roman"/>
          <w:spacing w:val="-1"/>
          <w:sz w:val="24"/>
          <w:szCs w:val="24"/>
        </w:rPr>
        <w:t>er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nd/or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ee</w:t>
      </w:r>
      <w:r w:rsidRPr="0038296B">
        <w:rPr>
          <w:rFonts w:ascii="Times New Roman" w:hAnsi="Times New Roman"/>
          <w:sz w:val="24"/>
          <w:szCs w:val="24"/>
        </w:rPr>
        <w:t>n st</w:t>
      </w:r>
      <w:r w:rsidRPr="0038296B">
        <w:rPr>
          <w:rFonts w:ascii="Times New Roman" w:hAnsi="Times New Roman"/>
          <w:spacing w:val="-1"/>
          <w:sz w:val="24"/>
          <w:szCs w:val="24"/>
        </w:rPr>
        <w:t>a</w:t>
      </w:r>
      <w:r w:rsidRPr="0038296B">
        <w:rPr>
          <w:rFonts w:ascii="Times New Roman" w:hAnsi="Times New Roman"/>
          <w:sz w:val="24"/>
          <w:szCs w:val="24"/>
        </w:rPr>
        <w:t>bili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not be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 xml:space="preserve">d in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w:t>
      </w:r>
      <w:r w:rsidRPr="0038296B">
        <w:rPr>
          <w:rFonts w:ascii="Times New Roman" w:hAnsi="Times New Roman"/>
          <w:spacing w:val="-1"/>
          <w:sz w:val="24"/>
          <w:szCs w:val="24"/>
        </w:rPr>
        <w:t>e</w:t>
      </w:r>
      <w:r w:rsidRPr="0038296B">
        <w:rPr>
          <w:rFonts w:ascii="Times New Roman" w:hAnsi="Times New Roman"/>
          <w:sz w:val="24"/>
          <w:szCs w:val="24"/>
        </w:rPr>
        <w:t>d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 xml:space="preserve">e </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will 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re</w:t>
      </w:r>
      <w:r w:rsidRPr="0038296B">
        <w:rPr>
          <w:rFonts w:ascii="Times New Roman" w:hAnsi="Times New Roman"/>
          <w:sz w:val="24"/>
          <w:szCs w:val="24"/>
        </w:rPr>
        <w:t>s</w:t>
      </w:r>
      <w:r w:rsidRPr="0038296B" w:rsidR="00544A9F">
        <w:rPr>
          <w:rFonts w:ascii="Times New Roman" w:hAnsi="Times New Roman"/>
          <w:sz w:val="24"/>
          <w:szCs w:val="24"/>
        </w:rPr>
        <w:t xml:space="preserve"> which are captured by the application process. The burden of the application process is captured in  </w:t>
      </w:r>
      <w:r w:rsidRPr="0038296B" w:rsidR="00544A9F">
        <w:rPr>
          <w:rFonts w:ascii="Times New Roman" w:hAnsi="Times New Roman"/>
          <w:sz w:val="24"/>
          <w:szCs w:val="24"/>
          <w:lang w:bidi="he-IL"/>
        </w:rPr>
        <w:t xml:space="preserve">PRA package, </w:t>
      </w:r>
      <w:r w:rsidRPr="0038296B" w:rsidR="00544A9F">
        <w:rPr>
          <w:rFonts w:ascii="Times New Roman" w:hAnsi="Times New Roman"/>
          <w:color w:val="000000"/>
          <w:sz w:val="24"/>
          <w:szCs w:val="24"/>
          <w:lang w:bidi="he-IL"/>
        </w:rPr>
        <w:t>CMS-10237, OMB control number 0938-0935</w:t>
      </w:r>
      <w:r w:rsidRPr="0038296B">
        <w:rPr>
          <w:rFonts w:ascii="Times New Roman" w:hAnsi="Times New Roman"/>
          <w:sz w:val="24"/>
          <w:szCs w:val="24"/>
        </w:rPr>
        <w:t xml:space="preserve"> </w:t>
      </w:r>
      <w:r w:rsidRPr="0038296B" w:rsidR="00544A9F">
        <w:rPr>
          <w:rFonts w:ascii="Times New Roman" w:hAnsi="Times New Roman"/>
          <w:sz w:val="24"/>
          <w:szCs w:val="24"/>
        </w:rPr>
        <w:t xml:space="preserve"> </w:t>
      </w:r>
    </w:p>
    <w:p w:rsidRPr="0038296B" w:rsidR="00467F11" w:rsidP="0038296B" w:rsidRDefault="00467F11" w14:paraId="3485AD7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75DA7F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w:t>
      </w:r>
      <w:r w:rsidRPr="0038296B">
        <w:rPr>
          <w:rFonts w:ascii="Times New Roman" w:hAnsi="Times New Roman"/>
          <w:b/>
          <w:bCs/>
          <w:spacing w:val="1"/>
          <w:sz w:val="24"/>
          <w:szCs w:val="24"/>
          <w:u w:val="thick"/>
        </w:rPr>
        <w:t>n</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iali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y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cc</w:t>
      </w:r>
      <w:r w:rsidRPr="0038296B">
        <w:rPr>
          <w:rFonts w:ascii="Times New Roman" w:hAnsi="Times New Roman"/>
          <w:b/>
          <w:bCs/>
          <w:spacing w:val="1"/>
          <w:sz w:val="24"/>
          <w:szCs w:val="24"/>
          <w:u w:val="thick"/>
        </w:rPr>
        <w:t>u</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cy</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1"/>
          <w:sz w:val="24"/>
          <w:szCs w:val="24"/>
          <w:u w:val="thick"/>
        </w:rPr>
        <w:t>ee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422.118)</w:t>
      </w:r>
    </w:p>
    <w:p w:rsidRPr="0038296B" w:rsidR="00467F11" w:rsidP="0038296B" w:rsidRDefault="00467F11" w14:paraId="2F00BB5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A1FDCE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436B9EF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2BEDB1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ds is a</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k</w:t>
      </w:r>
      <w:r w:rsidRPr="0038296B">
        <w:rPr>
          <w:rFonts w:ascii="Times New Roman" w:hAnsi="Times New Roman"/>
          <w:spacing w:val="-1"/>
          <w:sz w:val="24"/>
          <w:szCs w:val="24"/>
        </w:rPr>
        <w:t>ee</w:t>
      </w:r>
      <w:r w:rsidRPr="0038296B">
        <w:rPr>
          <w:rFonts w:ascii="Times New Roman" w:hAnsi="Times New Roman"/>
          <w:sz w:val="24"/>
          <w:szCs w:val="24"/>
        </w:rPr>
        <w:t>ping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5</w:t>
      </w:r>
      <w:r w:rsidRPr="0038296B" w:rsidR="00A72AA6">
        <w:rPr>
          <w:rFonts w:ascii="Times New Roman" w:hAnsi="Times New Roman"/>
          <w:sz w:val="24"/>
          <w:szCs w:val="24"/>
        </w:rPr>
        <w:t xml:space="preserve"> </w:t>
      </w:r>
      <w:r w:rsidRPr="0038296B">
        <w:rPr>
          <w:rFonts w:ascii="Times New Roman" w:hAnsi="Times New Roman"/>
          <w:spacing w:val="1"/>
          <w:position w:val="-1"/>
          <w:sz w:val="24"/>
          <w:szCs w:val="24"/>
        </w:rPr>
        <w:t>C</w:t>
      </w:r>
      <w:r w:rsidRPr="0038296B">
        <w:rPr>
          <w:rFonts w:ascii="Times New Roman" w:hAnsi="Times New Roman"/>
          <w:spacing w:val="-1"/>
          <w:position w:val="-1"/>
          <w:sz w:val="24"/>
          <w:szCs w:val="24"/>
        </w:rPr>
        <w:t>F</w:t>
      </w:r>
      <w:r w:rsidRPr="0038296B">
        <w:rPr>
          <w:rFonts w:ascii="Times New Roman" w:hAnsi="Times New Roman"/>
          <w:position w:val="-1"/>
          <w:sz w:val="24"/>
          <w:szCs w:val="24"/>
        </w:rPr>
        <w:t>R</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1320.3</w:t>
      </w:r>
      <w:r w:rsidRPr="0038296B">
        <w:rPr>
          <w:rFonts w:ascii="Times New Roman" w:hAnsi="Times New Roman"/>
          <w:spacing w:val="-1"/>
          <w:position w:val="-1"/>
          <w:sz w:val="24"/>
          <w:szCs w:val="24"/>
        </w:rPr>
        <w:t>(</w:t>
      </w:r>
      <w:r w:rsidRPr="0038296B">
        <w:rPr>
          <w:rFonts w:ascii="Times New Roman" w:hAnsi="Times New Roman"/>
          <w:position w:val="-1"/>
          <w:sz w:val="24"/>
          <w:szCs w:val="24"/>
        </w:rPr>
        <w:t>b</w:t>
      </w:r>
      <w:r w:rsidRPr="0038296B">
        <w:rPr>
          <w:rFonts w:ascii="Times New Roman" w:hAnsi="Times New Roman"/>
          <w:spacing w:val="-1"/>
          <w:position w:val="-1"/>
          <w:sz w:val="24"/>
          <w:szCs w:val="24"/>
        </w:rPr>
        <w:t>)(</w:t>
      </w:r>
      <w:r w:rsidRPr="0038296B">
        <w:rPr>
          <w:rFonts w:ascii="Times New Roman" w:hAnsi="Times New Roman"/>
          <w:position w:val="-1"/>
          <w:sz w:val="24"/>
          <w:szCs w:val="24"/>
        </w:rPr>
        <w:t>2)</w:t>
      </w:r>
      <w:r w:rsidRPr="0038296B">
        <w:rPr>
          <w:rFonts w:ascii="Times New Roman" w:hAnsi="Times New Roman"/>
          <w:spacing w:val="-1"/>
          <w:position w:val="-1"/>
          <w:sz w:val="24"/>
          <w:szCs w:val="24"/>
        </w:rPr>
        <w:t xml:space="preserve"> a</w:t>
      </w:r>
      <w:r w:rsidRPr="0038296B">
        <w:rPr>
          <w:rFonts w:ascii="Times New Roman" w:hAnsi="Times New Roman"/>
          <w:position w:val="-1"/>
          <w:sz w:val="24"/>
          <w:szCs w:val="24"/>
        </w:rPr>
        <w:t xml:space="preserve">nd </w:t>
      </w:r>
      <w:r w:rsidRPr="0038296B">
        <w:rPr>
          <w:rFonts w:ascii="Times New Roman" w:hAnsi="Times New Roman"/>
          <w:spacing w:val="-1"/>
          <w:position w:val="-1"/>
          <w:sz w:val="24"/>
          <w:szCs w:val="24"/>
        </w:rPr>
        <w:t>(</w:t>
      </w:r>
      <w:r w:rsidRPr="0038296B">
        <w:rPr>
          <w:rFonts w:ascii="Times New Roman" w:hAnsi="Times New Roman"/>
          <w:position w:val="-1"/>
          <w:sz w:val="24"/>
          <w:szCs w:val="24"/>
        </w:rPr>
        <w:t>b</w:t>
      </w:r>
      <w:r w:rsidRPr="0038296B">
        <w:rPr>
          <w:rFonts w:ascii="Times New Roman" w:hAnsi="Times New Roman"/>
          <w:spacing w:val="-1"/>
          <w:position w:val="-1"/>
          <w:sz w:val="24"/>
          <w:szCs w:val="24"/>
        </w:rPr>
        <w:t>)(</w:t>
      </w:r>
      <w:r w:rsidRPr="0038296B">
        <w:rPr>
          <w:rFonts w:ascii="Times New Roman" w:hAnsi="Times New Roman"/>
          <w:position w:val="-1"/>
          <w:sz w:val="24"/>
          <w:szCs w:val="24"/>
        </w:rPr>
        <w:t>3</w:t>
      </w:r>
      <w:r w:rsidRPr="0038296B" w:rsidR="00544A9F">
        <w:rPr>
          <w:rFonts w:ascii="Times New Roman" w:hAnsi="Times New Roman"/>
          <w:spacing w:val="-1"/>
          <w:position w:val="-1"/>
          <w:sz w:val="24"/>
          <w:szCs w:val="24"/>
        </w:rPr>
        <w:t>).</w:t>
      </w:r>
    </w:p>
    <w:p w:rsidRPr="0038296B" w:rsidR="00467F11" w:rsidP="0038296B" w:rsidRDefault="00467F11" w14:paraId="3EE7443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930C36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va</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rect</w:t>
      </w:r>
      <w:r w:rsidRPr="0038296B">
        <w:rPr>
          <w:rFonts w:ascii="Times New Roman" w:hAnsi="Times New Roman"/>
          <w:b/>
          <w:bCs/>
          <w:position w:val="-1"/>
          <w:sz w:val="24"/>
          <w:szCs w:val="24"/>
          <w:u w:val="thick"/>
        </w:rPr>
        <w:t>iv</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422.128)</w:t>
      </w:r>
    </w:p>
    <w:p w:rsidRPr="0038296B" w:rsidR="00467F11" w:rsidP="0038296B" w:rsidRDefault="00467F11" w14:paraId="6EC6177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07E4B0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 xml:space="preserve">t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rec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43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489 subp</w:t>
      </w:r>
      <w:r w:rsidRPr="0038296B">
        <w:rPr>
          <w:rFonts w:ascii="Times New Roman" w:hAnsi="Times New Roman"/>
          <w:spacing w:val="-1"/>
          <w:sz w:val="24"/>
          <w:szCs w:val="24"/>
        </w:rPr>
        <w:t>ar</w:t>
      </w:r>
      <w:r w:rsidRPr="0038296B">
        <w:rPr>
          <w:rFonts w:ascii="Times New Roman" w:hAnsi="Times New Roman"/>
          <w:sz w:val="24"/>
          <w:szCs w:val="24"/>
        </w:rPr>
        <w:t xml:space="preserve">t </w:t>
      </w:r>
      <w:r w:rsidRPr="0038296B">
        <w:rPr>
          <w:rFonts w:ascii="Times New Roman" w:hAnsi="Times New Roman"/>
          <w:spacing w:val="-6"/>
          <w:sz w:val="24"/>
          <w:szCs w:val="24"/>
        </w:rPr>
        <w:t>I</w:t>
      </w:r>
      <w:r w:rsidRPr="0038296B">
        <w:rPr>
          <w:rFonts w:ascii="Times New Roman" w:hAnsi="Times New Roman"/>
          <w:sz w:val="24"/>
          <w:szCs w:val="24"/>
        </w:rPr>
        <w:t>.</w:t>
      </w:r>
    </w:p>
    <w:p w:rsidRPr="0038296B" w:rsidR="00467F11" w:rsidP="0038296B" w:rsidRDefault="00467F11" w14:paraId="4810301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010D9B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di</w:t>
      </w:r>
      <w:r w:rsidRPr="0038296B">
        <w:rPr>
          <w:rFonts w:ascii="Times New Roman" w:hAnsi="Times New Roman"/>
          <w:spacing w:val="-1"/>
          <w:sz w:val="24"/>
          <w:szCs w:val="24"/>
        </w:rPr>
        <w:t>rec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 xml:space="preserve">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dult individu</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rece</w:t>
      </w:r>
      <w:r w:rsidRPr="0038296B">
        <w:rPr>
          <w:rFonts w:ascii="Times New Roman" w:hAnsi="Times New Roman"/>
          <w:sz w:val="24"/>
          <w:szCs w:val="24"/>
        </w:rPr>
        <w:t>iving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117C02C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D83CEA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those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 xml:space="preserve">ls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249BE39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B77DD0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ca</w:t>
      </w:r>
      <w:r w:rsidRPr="0038296B">
        <w:rPr>
          <w:rFonts w:ascii="Times New Roman" w:hAnsi="Times New Roman"/>
          <w:sz w:val="24"/>
          <w:szCs w:val="24"/>
        </w:rPr>
        <w:t>l to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OM</w:t>
      </w:r>
      <w:r w:rsidRPr="0038296B">
        <w:rPr>
          <w:rFonts w:ascii="Times New Roman" w:hAnsi="Times New Roman"/>
          <w:spacing w:val="-2"/>
          <w:sz w:val="24"/>
          <w:szCs w:val="24"/>
        </w:rPr>
        <w:t>B</w:t>
      </w:r>
      <w:r w:rsidRPr="0038296B">
        <w:rPr>
          <w:rFonts w:ascii="Times New Roman" w:hAnsi="Times New Roman"/>
          <w:sz w:val="24"/>
          <w:szCs w:val="24"/>
        </w:rPr>
        <w:t xml:space="preserve"># 0938-0610. </w:t>
      </w:r>
      <w:r w:rsidRPr="0038296B" w:rsidR="0006624E">
        <w:rPr>
          <w:rFonts w:ascii="Times New Roman" w:hAnsi="Times New Roman"/>
          <w:spacing w:val="1"/>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a</w:t>
      </w:r>
      <w:r w:rsidRPr="0038296B">
        <w:rPr>
          <w:rFonts w:ascii="Times New Roman" w:hAnsi="Times New Roman"/>
          <w:sz w:val="24"/>
          <w:szCs w:val="24"/>
        </w:rPr>
        <w:t>ss a</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univ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n just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sidR="0006624E">
        <w:rPr>
          <w:rFonts w:ascii="Times New Roman" w:hAnsi="Times New Roman"/>
          <w:sz w:val="24"/>
          <w:szCs w:val="24"/>
        </w:rPr>
        <w:t xml:space="preserve">. However, MAOs fulfill their obligation of notifying enrollees about advanced directive through the Annual Notice of Change </w:t>
      </w:r>
      <w:r w:rsidRPr="0038296B" w:rsidR="004A3928">
        <w:rPr>
          <w:rFonts w:ascii="Times New Roman" w:hAnsi="Times New Roman"/>
          <w:sz w:val="24"/>
          <w:szCs w:val="24"/>
        </w:rPr>
        <w:t>(ANOC</w:t>
      </w:r>
      <w:r w:rsidRPr="0038296B" w:rsidR="0006624E">
        <w:rPr>
          <w:rFonts w:ascii="Times New Roman" w:hAnsi="Times New Roman"/>
          <w:sz w:val="24"/>
          <w:szCs w:val="24"/>
        </w:rPr>
        <w:t xml:space="preserve">) and Evidence of Coverage (EOC) documents annually distributed to enrolled beneficiaries.  The burden of creating and disseminating the ANOC and EOC is captured in PRA package CMS-10260 and OMB control number 0938-1051. </w:t>
      </w:r>
    </w:p>
    <w:p w:rsidRPr="0038296B" w:rsidR="00467F11" w:rsidP="0038296B" w:rsidRDefault="00467F11" w14:paraId="1067D52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A67F63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agai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lia</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y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loss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422.132)</w:t>
      </w:r>
    </w:p>
    <w:p w:rsidRPr="0038296B" w:rsidR="00467F11" w:rsidP="0038296B" w:rsidRDefault="00467F11" w14:paraId="015D10F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A60B91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z w:val="24"/>
          <w:szCs w:val="24"/>
        </w:rPr>
        <w:t xml:space="preserve">dopt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 xml:space="preserve">t 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fee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l 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und</w:t>
      </w:r>
      <w:r w:rsidRPr="0038296B">
        <w:rPr>
          <w:rFonts w:ascii="Times New Roman" w:hAnsi="Times New Roman"/>
          <w:spacing w:val="-1"/>
          <w:sz w:val="24"/>
          <w:szCs w:val="24"/>
        </w:rPr>
        <w:t>e</w:t>
      </w:r>
      <w:r w:rsidRPr="0038296B">
        <w:rPr>
          <w:rFonts w:ascii="Times New Roman" w:hAnsi="Times New Roman"/>
          <w:sz w:val="24"/>
          <w:szCs w:val="24"/>
        </w:rPr>
        <w:t>r</w:t>
      </w:r>
      <w:r w:rsidRPr="0038296B" w:rsidR="00A72AA6">
        <w:rPr>
          <w:rFonts w:ascii="Times New Roman" w:hAnsi="Times New Roman"/>
          <w:sz w:val="24"/>
          <w:szCs w:val="24"/>
        </w:rPr>
        <w:t xml:space="preserve"> </w:t>
      </w:r>
      <w:r w:rsidRPr="0038296B">
        <w:rPr>
          <w:rFonts w:ascii="Times New Roman" w:hAnsi="Times New Roman"/>
          <w:sz w:val="24"/>
          <w:szCs w:val="24"/>
        </w:rPr>
        <w:t>§422.306.</w:t>
      </w:r>
    </w:p>
    <w:p w:rsidRPr="0038296B" w:rsidR="00467F11" w:rsidP="0038296B" w:rsidRDefault="00467F11" w14:paraId="1BAA37CC" w14:textId="77777777">
      <w:pPr>
        <w:widowControl w:val="0"/>
        <w:autoSpaceDE w:val="0"/>
        <w:autoSpaceDN w:val="0"/>
        <w:adjustRightInd w:val="0"/>
        <w:spacing w:after="0" w:line="240" w:lineRule="auto"/>
        <w:rPr>
          <w:rFonts w:ascii="Times New Roman" w:hAnsi="Times New Roman"/>
          <w:sz w:val="24"/>
          <w:szCs w:val="24"/>
        </w:rPr>
      </w:pPr>
    </w:p>
    <w:p w:rsidRPr="0038296B" w:rsidR="0052487D" w:rsidP="0038296B" w:rsidRDefault="00467F11" w14:paraId="6C2B5D2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a</w:t>
      </w:r>
      <w:r w:rsidRPr="0038296B">
        <w:rPr>
          <w:rFonts w:ascii="Times New Roman" w:hAnsi="Times New Roman"/>
          <w:sz w:val="24"/>
          <w:szCs w:val="24"/>
        </w:rPr>
        <w:t>n 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tion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ontinu</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w:t>
      </w:r>
      <w:r w:rsidRPr="0038296B">
        <w:rPr>
          <w:rFonts w:ascii="Times New Roman" w:hAnsi="Times New Roman"/>
          <w:spacing w:val="-1"/>
          <w:sz w:val="24"/>
          <w:szCs w:val="24"/>
        </w:rPr>
        <w:t>a</w:t>
      </w:r>
      <w:r w:rsidRPr="0038296B">
        <w:rPr>
          <w:rFonts w:ascii="Times New Roman" w:hAnsi="Times New Roman"/>
          <w:sz w:val="24"/>
          <w:szCs w:val="24"/>
        </w:rPr>
        <w:t>n 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 xml:space="preserve">l.  The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simil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submitt</w:t>
      </w:r>
      <w:r w:rsidRPr="0038296B">
        <w:rPr>
          <w:rFonts w:ascii="Times New Roman" w:hAnsi="Times New Roman"/>
          <w:spacing w:val="-1"/>
          <w:sz w:val="24"/>
          <w:szCs w:val="24"/>
        </w:rPr>
        <w:t>e</w:t>
      </w:r>
      <w:r w:rsidRPr="0038296B">
        <w:rPr>
          <w:rFonts w:ascii="Times New Roman" w:hAnsi="Times New Roman"/>
          <w:sz w:val="24"/>
          <w:szCs w:val="24"/>
        </w:rPr>
        <w:t>d by</w:t>
      </w:r>
      <w:r w:rsidRPr="0038296B" w:rsidR="00A72AA6">
        <w:rPr>
          <w:rFonts w:ascii="Times New Roman" w:hAnsi="Times New Roman"/>
          <w:sz w:val="24"/>
          <w:szCs w:val="24"/>
        </w:rPr>
        <w:t xml:space="preserve"> </w:t>
      </w:r>
      <w:r w:rsidRPr="0038296B">
        <w:rPr>
          <w:rFonts w:ascii="Times New Roman" w:hAnsi="Times New Roman"/>
          <w:sz w:val="24"/>
          <w:szCs w:val="24"/>
        </w:rPr>
        <w:t>1876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submitting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insolv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be</w:t>
      </w:r>
      <w:r w:rsidRPr="0038296B">
        <w:rPr>
          <w:rFonts w:ascii="Times New Roman" w:hAnsi="Times New Roman"/>
          <w:spacing w:val="-1"/>
          <w:sz w:val="24"/>
          <w:szCs w:val="24"/>
        </w:rPr>
        <w:t xml:space="preserve"> </w:t>
      </w:r>
      <w:r w:rsidRPr="0038296B">
        <w:rPr>
          <w:rFonts w:ascii="Times New Roman" w:hAnsi="Times New Roman"/>
          <w:sz w:val="24"/>
          <w:szCs w:val="24"/>
        </w:rPr>
        <w:t>40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tot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w:t>
      </w:r>
    </w:p>
    <w:p w:rsidRPr="0038296B" w:rsidR="0052487D" w:rsidP="0038296B" w:rsidRDefault="0052487D" w14:paraId="56A0BAE4"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40 hours, the time for completion and submission of an insolvency plan, times</w:t>
      </w:r>
    </w:p>
    <w:p w:rsidRPr="0038296B" w:rsidR="00C0467E" w:rsidP="0038296B" w:rsidRDefault="0052487D" w14:paraId="6F2E9910"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the number of MAOs, </w:t>
      </w:r>
      <w:r w:rsidRPr="0038296B" w:rsidR="002C2739">
        <w:rPr>
          <w:rFonts w:ascii="Times New Roman" w:hAnsi="Times New Roman"/>
          <w:sz w:val="24"/>
          <w:szCs w:val="24"/>
        </w:rPr>
        <w:t>resulting in an annual hourly burden of 18,720 hours, with a consequent annual aggregate cost of</w:t>
      </w:r>
    </w:p>
    <w:p w:rsidRPr="0038296B" w:rsidR="00467F11" w:rsidP="0038296B" w:rsidRDefault="002C2739" w14:paraId="69B2EBA7" w14:textId="56CC8BD3">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18,720 x $</w:t>
      </w:r>
      <w:r w:rsidR="00080984">
        <w:rPr>
          <w:rFonts w:ascii="Times New Roman" w:hAnsi="Times New Roman"/>
          <w:sz w:val="24"/>
          <w:szCs w:val="24"/>
        </w:rPr>
        <w:t>72.84</w:t>
      </w:r>
      <w:r w:rsidR="00A41A52">
        <w:rPr>
          <w:rFonts w:ascii="Times New Roman" w:hAnsi="Times New Roman"/>
          <w:sz w:val="24"/>
          <w:szCs w:val="24"/>
        </w:rPr>
        <w:t xml:space="preserve"> = $1,293,178</w:t>
      </w:r>
      <w:r w:rsidRPr="0038296B">
        <w:rPr>
          <w:rFonts w:ascii="Times New Roman" w:hAnsi="Times New Roman"/>
          <w:sz w:val="24"/>
          <w:szCs w:val="24"/>
        </w:rPr>
        <w:t xml:space="preserve">. </w:t>
      </w:r>
    </w:p>
    <w:p w:rsidR="003216DD" w:rsidP="0038296B" w:rsidRDefault="003216DD" w14:paraId="100754CA" w14:textId="77777777">
      <w:pPr>
        <w:widowControl w:val="0"/>
        <w:autoSpaceDE w:val="0"/>
        <w:autoSpaceDN w:val="0"/>
        <w:adjustRightInd w:val="0"/>
        <w:spacing w:after="0" w:line="240" w:lineRule="auto"/>
        <w:rPr>
          <w:rFonts w:ascii="Times New Roman" w:hAnsi="Times New Roman"/>
          <w:b/>
          <w:bCs/>
          <w:position w:val="-1"/>
          <w:sz w:val="24"/>
          <w:szCs w:val="24"/>
          <w:u w:val="thick"/>
        </w:rPr>
      </w:pPr>
    </w:p>
    <w:p w:rsidR="004E0849" w:rsidP="0038296B" w:rsidRDefault="004E0849" w14:paraId="66C01B3C" w14:textId="4494708D">
      <w:pPr>
        <w:widowControl w:val="0"/>
        <w:autoSpaceDE w:val="0"/>
        <w:autoSpaceDN w:val="0"/>
        <w:adjustRightInd w:val="0"/>
        <w:spacing w:after="0" w:line="240" w:lineRule="auto"/>
        <w:rPr>
          <w:rFonts w:ascii="Times New Roman" w:hAnsi="Times New Roman"/>
          <w:b/>
          <w:bCs/>
          <w:position w:val="-1"/>
          <w:sz w:val="24"/>
          <w:szCs w:val="24"/>
          <w:u w:val="thick"/>
        </w:rPr>
      </w:pPr>
      <w:r>
        <w:rPr>
          <w:rFonts w:ascii="Times New Roman" w:hAnsi="Times New Roman"/>
          <w:b/>
          <w:bCs/>
          <w:position w:val="-1"/>
          <w:sz w:val="24"/>
          <w:szCs w:val="24"/>
          <w:u w:val="thick"/>
        </w:rPr>
        <w:t>Subpart D of CFR 422, Quality Improvement Program</w:t>
      </w:r>
    </w:p>
    <w:p w:rsidRPr="0038296B" w:rsidR="004E0849" w:rsidP="0038296B" w:rsidRDefault="004E0849" w14:paraId="72E1BC23" w14:textId="77777777">
      <w:pPr>
        <w:widowControl w:val="0"/>
        <w:autoSpaceDE w:val="0"/>
        <w:autoSpaceDN w:val="0"/>
        <w:adjustRightInd w:val="0"/>
        <w:spacing w:after="0" w:line="240" w:lineRule="auto"/>
        <w:rPr>
          <w:rFonts w:ascii="Times New Roman" w:hAnsi="Times New Roman"/>
          <w:b/>
          <w:bCs/>
          <w:position w:val="-1"/>
          <w:sz w:val="24"/>
          <w:szCs w:val="24"/>
          <w:u w:val="thick"/>
        </w:rPr>
      </w:pPr>
    </w:p>
    <w:p w:rsidRPr="0038296B" w:rsidR="00467F11" w:rsidP="0038296B" w:rsidRDefault="00467F11" w14:paraId="044C8B2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Q</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ali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y i</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w:t>
      </w:r>
      <w:r w:rsidRPr="0038296B">
        <w:rPr>
          <w:rFonts w:ascii="Times New Roman" w:hAnsi="Times New Roman"/>
          <w:b/>
          <w:bCs/>
          <w:spacing w:val="-1"/>
          <w:position w:val="-1"/>
          <w:sz w:val="24"/>
          <w:szCs w:val="24"/>
          <w:u w:val="thick"/>
        </w:rPr>
        <w:t>e</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og</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am</w:t>
      </w:r>
      <w:r w:rsidRPr="0038296B">
        <w:rPr>
          <w:rFonts w:ascii="Times New Roman" w:hAnsi="Times New Roman"/>
          <w:b/>
          <w:bCs/>
          <w:spacing w:val="-3"/>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422.152)</w:t>
      </w:r>
    </w:p>
    <w:p w:rsidRPr="0038296B" w:rsidR="00467F11" w:rsidP="0038296B" w:rsidRDefault="00467F11" w14:paraId="0783DCE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8BE02B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All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using</w:t>
      </w:r>
      <w:r w:rsidRPr="0038296B">
        <w:rPr>
          <w:rFonts w:ascii="Times New Roman" w:hAnsi="Times New Roman"/>
          <w:spacing w:val="-2"/>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p>
    <w:p w:rsidRPr="0038296B" w:rsidR="00467F11" w:rsidP="0038296B" w:rsidRDefault="00467F11" w14:paraId="5C7B62A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48371C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tus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sults of</w:t>
      </w:r>
      <w:r w:rsidRPr="0038296B">
        <w:rPr>
          <w:rFonts w:ascii="Times New Roman" w:hAnsi="Times New Roman"/>
          <w:spacing w:val="-1"/>
          <w:sz w:val="24"/>
          <w:szCs w:val="24"/>
        </w:rPr>
        <w:t xml:space="preserve"> eac</w:t>
      </w:r>
      <w:r w:rsidRPr="0038296B">
        <w:rPr>
          <w:rFonts w:ascii="Times New Roman" w:hAnsi="Times New Roman"/>
          <w:sz w:val="24"/>
          <w:szCs w:val="24"/>
        </w:rPr>
        <w:t>h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d.</w:t>
      </w:r>
    </w:p>
    <w:p w:rsidRPr="0038296B" w:rsidR="00467F11" w:rsidP="0038296B" w:rsidRDefault="00467F11" w14:paraId="41B107C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F85573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All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und</w:t>
      </w:r>
      <w:r w:rsidRPr="0038296B">
        <w:rPr>
          <w:rFonts w:ascii="Times New Roman" w:hAnsi="Times New Roman"/>
          <w:spacing w:val="-1"/>
          <w:sz w:val="24"/>
          <w:szCs w:val="24"/>
        </w:rPr>
        <w:t>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ke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ts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to those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E</w:t>
      </w:r>
      <w:r w:rsidRPr="0038296B">
        <w:rPr>
          <w:rFonts w:ascii="Times New Roman" w:hAnsi="Times New Roman"/>
          <w:spacing w:val="-1"/>
          <w:sz w:val="24"/>
          <w:szCs w:val="24"/>
        </w:rPr>
        <w:t>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the st</w:t>
      </w:r>
      <w:r w:rsidRPr="0038296B">
        <w:rPr>
          <w:rFonts w:ascii="Times New Roman" w:hAnsi="Times New Roman"/>
          <w:spacing w:val="-1"/>
          <w:sz w:val="24"/>
          <w:szCs w:val="24"/>
        </w:rPr>
        <w:t>a</w:t>
      </w:r>
      <w:r w:rsidRPr="0038296B">
        <w:rPr>
          <w:rFonts w:ascii="Times New Roman" w:hAnsi="Times New Roman"/>
          <w:sz w:val="24"/>
          <w:szCs w:val="24"/>
        </w:rPr>
        <w:t xml:space="preserve">tus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sults of</w:t>
      </w:r>
      <w:r w:rsidRPr="0038296B">
        <w:rPr>
          <w:rFonts w:ascii="Times New Roman" w:hAnsi="Times New Roman"/>
          <w:spacing w:val="-1"/>
          <w:sz w:val="24"/>
          <w:szCs w:val="24"/>
        </w:rPr>
        <w:t xml:space="preserve"> eac</w:t>
      </w:r>
      <w:r w:rsidRPr="0038296B">
        <w:rPr>
          <w:rFonts w:ascii="Times New Roman" w:hAnsi="Times New Roman"/>
          <w:sz w:val="24"/>
          <w:szCs w:val="24"/>
        </w:rPr>
        <w:t>h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d. </w:t>
      </w:r>
    </w:p>
    <w:p w:rsidRPr="0038296B" w:rsidR="00A72AA6" w:rsidP="0038296B" w:rsidRDefault="00A72AA6" w14:paraId="797053C3" w14:textId="77777777">
      <w:pPr>
        <w:widowControl w:val="0"/>
        <w:autoSpaceDE w:val="0"/>
        <w:autoSpaceDN w:val="0"/>
        <w:adjustRightInd w:val="0"/>
        <w:spacing w:after="0" w:line="240" w:lineRule="auto"/>
        <w:rPr>
          <w:rFonts w:ascii="Times New Roman" w:hAnsi="Times New Roman"/>
          <w:spacing w:val="1"/>
          <w:sz w:val="24"/>
          <w:szCs w:val="24"/>
        </w:rPr>
      </w:pPr>
    </w:p>
    <w:p w:rsidRPr="0038296B" w:rsidR="00467F11" w:rsidP="0038296B" w:rsidRDefault="00467F11" w14:paraId="654A5E2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we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will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tus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sults of</w:t>
      </w:r>
      <w:r w:rsidRPr="0038296B">
        <w:rPr>
          <w:rFonts w:ascii="Times New Roman" w:hAnsi="Times New Roman"/>
          <w:spacing w:val="-1"/>
          <w:sz w:val="24"/>
          <w:szCs w:val="24"/>
        </w:rPr>
        <w:t xml:space="preserve"> eac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p>
    <w:p w:rsidRPr="0038296B" w:rsidR="00467F11" w:rsidP="0038296B" w:rsidRDefault="00467F11" w14:paraId="710B7B0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ll 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a</w:t>
      </w:r>
      <w:r w:rsidRPr="0038296B">
        <w:rPr>
          <w:rFonts w:ascii="Times New Roman" w:hAnsi="Times New Roman"/>
          <w:sz w:val="24"/>
          <w:szCs w:val="24"/>
        </w:rPr>
        <w:t>t it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m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int</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to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its qu</w:t>
      </w:r>
      <w:r w:rsidRPr="0038296B">
        <w:rPr>
          <w:rFonts w:ascii="Times New Roman" w:hAnsi="Times New Roman"/>
          <w:spacing w:val="-1"/>
          <w:sz w:val="24"/>
          <w:szCs w:val="24"/>
        </w:rPr>
        <w:t>a</w:t>
      </w:r>
      <w:r w:rsidRPr="0038296B">
        <w:rPr>
          <w:rFonts w:ascii="Times New Roman" w:hAnsi="Times New Roman"/>
          <w:sz w:val="24"/>
          <w:szCs w:val="24"/>
        </w:rPr>
        <w:t xml:space="preserve">lity </w:t>
      </w:r>
      <w:r w:rsidRPr="0038296B">
        <w:rPr>
          <w:rFonts w:ascii="Times New Roman" w:hAnsi="Times New Roman"/>
          <w:spacing w:val="-1"/>
          <w:sz w:val="24"/>
          <w:szCs w:val="24"/>
        </w:rPr>
        <w:t>a</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ssm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Ensu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it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is </w:t>
      </w:r>
      <w:r w:rsidRPr="0038296B">
        <w:rPr>
          <w:rFonts w:ascii="Times New Roman" w:hAnsi="Times New Roman"/>
          <w:spacing w:val="-1"/>
          <w:sz w:val="24"/>
          <w:szCs w:val="24"/>
        </w:rPr>
        <w:t>re</w:t>
      </w:r>
      <w:r w:rsidRPr="0038296B">
        <w:rPr>
          <w:rFonts w:ascii="Times New Roman" w:hAnsi="Times New Roman"/>
          <w:sz w:val="24"/>
          <w:szCs w:val="24"/>
        </w:rPr>
        <w:t>li</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607C7CF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2D3B2A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All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w:t>
      </w:r>
      <w:r w:rsidRPr="0038296B" w:rsidR="00A72AA6">
        <w:rPr>
          <w:rFonts w:ascii="Times New Roman" w:hAnsi="Times New Roman"/>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ara</w:t>
      </w:r>
      <w:r w:rsidRPr="0038296B">
        <w:rPr>
          <w:rFonts w:ascii="Times New Roman" w:hAnsi="Times New Roman"/>
          <w:sz w:val="24"/>
          <w:szCs w:val="24"/>
        </w:rPr>
        <w:t>nt</w:t>
      </w:r>
      <w:r w:rsidRPr="0038296B">
        <w:rPr>
          <w:rFonts w:ascii="Times New Roman" w:hAnsi="Times New Roman"/>
          <w:spacing w:val="-1"/>
          <w:sz w:val="24"/>
          <w:szCs w:val="24"/>
        </w:rPr>
        <w:t>ee</w:t>
      </w:r>
      <w:r w:rsidRPr="0038296B">
        <w:rPr>
          <w:rFonts w:ascii="Times New Roman" w:hAnsi="Times New Roman"/>
          <w:sz w:val="24"/>
          <w:szCs w:val="24"/>
        </w:rPr>
        <w:t>s our</w:t>
      </w:r>
      <w:r w:rsidRPr="0038296B">
        <w:rPr>
          <w:rFonts w:ascii="Times New Roman" w:hAnsi="Times New Roman"/>
          <w:spacing w:val="-1"/>
          <w:sz w:val="24"/>
          <w:szCs w:val="24"/>
        </w:rPr>
        <w:t xml:space="preserve"> acce</w:t>
      </w:r>
      <w:r w:rsidRPr="0038296B">
        <w:rPr>
          <w:rFonts w:ascii="Times New Roman" w:hAnsi="Times New Roman"/>
          <w:sz w:val="24"/>
          <w:szCs w:val="24"/>
        </w:rPr>
        <w:t>ss to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it do</w:t>
      </w:r>
      <w:r w:rsidRPr="0038296B">
        <w:rPr>
          <w:rFonts w:ascii="Times New Roman" w:hAnsi="Times New Roman"/>
          <w:spacing w:val="-1"/>
          <w:sz w:val="24"/>
          <w:szCs w:val="24"/>
        </w:rPr>
        <w:t>e</w:t>
      </w:r>
      <w:r w:rsidRPr="0038296B">
        <w:rPr>
          <w:rFonts w:ascii="Times New Roman" w:hAnsi="Times New Roman"/>
          <w:sz w:val="24"/>
          <w:szCs w:val="24"/>
        </w:rPr>
        <w:t>s not impose</w:t>
      </w:r>
      <w:r w:rsidRPr="0038296B">
        <w:rPr>
          <w:rFonts w:ascii="Times New Roman" w:hAnsi="Times New Roman"/>
          <w:spacing w:val="-1"/>
          <w:sz w:val="24"/>
          <w:szCs w:val="24"/>
        </w:rPr>
        <w:t xml:space="preserve"> a</w:t>
      </w:r>
      <w:r w:rsidRPr="0038296B">
        <w:rPr>
          <w:rFonts w:ascii="Times New Roman" w:hAnsi="Times New Roman"/>
          <w:sz w:val="24"/>
          <w:szCs w:val="24"/>
        </w:rPr>
        <w:t>n 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w:t>
      </w:r>
      <w:r w:rsidRPr="0038296B">
        <w:rPr>
          <w:rFonts w:ascii="Times New Roman" w:hAnsi="Times New Roman"/>
          <w:sz w:val="24"/>
          <w:szCs w:val="24"/>
        </w:rPr>
        <w:t>outine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submission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At this tim</w:t>
      </w:r>
      <w:r w:rsidRPr="0038296B">
        <w:rPr>
          <w:rFonts w:ascii="Times New Roman" w:hAnsi="Times New Roman"/>
          <w:spacing w:val="-1"/>
          <w:sz w:val="24"/>
          <w:szCs w:val="24"/>
        </w:rPr>
        <w:t>e</w:t>
      </w:r>
      <w:r w:rsidRPr="0038296B">
        <w:rPr>
          <w:rFonts w:ascii="Times New Roman" w:hAnsi="Times New Roman"/>
          <w:sz w:val="24"/>
          <w:szCs w:val="24"/>
        </w:rPr>
        <w:t>, we</w:t>
      </w:r>
      <w:r w:rsidRPr="0038296B">
        <w:rPr>
          <w:rFonts w:ascii="Times New Roman" w:hAnsi="Times New Roman"/>
          <w:spacing w:val="-1"/>
          <w:sz w:val="24"/>
          <w:szCs w:val="24"/>
        </w:rPr>
        <w:t xml:space="preserve"> </w:t>
      </w:r>
      <w:r w:rsidRPr="0038296B">
        <w:rPr>
          <w:rFonts w:ascii="Times New Roman" w:hAnsi="Times New Roman"/>
          <w:sz w:val="24"/>
          <w:szCs w:val="24"/>
        </w:rPr>
        <w:t xml:space="preserve">do not </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oj</w:t>
      </w:r>
      <w:r w:rsidRPr="0038296B">
        <w:rPr>
          <w:rFonts w:ascii="Times New Roman" w:hAnsi="Times New Roman"/>
          <w:spacing w:val="-1"/>
          <w:sz w:val="24"/>
          <w:szCs w:val="24"/>
        </w:rPr>
        <w:t>ec</w:t>
      </w:r>
      <w:r w:rsidRPr="0038296B">
        <w:rPr>
          <w:rFonts w:ascii="Times New Roman" w:hAnsi="Times New Roman"/>
          <w:sz w:val="24"/>
          <w:szCs w:val="24"/>
        </w:rPr>
        <w:t>ts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bov</w:t>
      </w:r>
      <w:r w:rsidRPr="0038296B">
        <w:rPr>
          <w:rFonts w:ascii="Times New Roman" w:hAnsi="Times New Roman"/>
          <w:spacing w:val="-1"/>
          <w:sz w:val="24"/>
          <w:szCs w:val="24"/>
        </w:rPr>
        <w:t>e</w:t>
      </w:r>
      <w:r w:rsidRPr="0038296B">
        <w:rPr>
          <w:rFonts w:ascii="Times New Roman" w:hAnsi="Times New Roman"/>
          <w:sz w:val="24"/>
          <w:szCs w:val="24"/>
        </w:rPr>
        <w:t>.</w:t>
      </w:r>
    </w:p>
    <w:p w:rsidRPr="0038296B" w:rsidR="00467F11" w:rsidP="0038296B" w:rsidRDefault="00467F11" w14:paraId="2E7A7C9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C0AED0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to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e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using</w:t>
      </w:r>
      <w:r w:rsidRPr="0038296B">
        <w:rPr>
          <w:rFonts w:ascii="Times New Roman" w:hAnsi="Times New Roman"/>
          <w:spacing w:val="-2"/>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 its 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 xml:space="preserve">ce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m</w:t>
      </w:r>
      <w:r w:rsidRPr="0038296B">
        <w:rPr>
          <w:rFonts w:ascii="Times New Roman" w:hAnsi="Times New Roman"/>
          <w:spacing w:val="-1"/>
          <w:sz w:val="24"/>
          <w:szCs w:val="24"/>
        </w:rPr>
        <w:t>ea</w:t>
      </w:r>
      <w:r w:rsidRPr="0038296B">
        <w:rPr>
          <w:rFonts w:ascii="Times New Roman" w:hAnsi="Times New Roman"/>
          <w:sz w:val="24"/>
          <w:szCs w:val="24"/>
        </w:rPr>
        <w:t>su</w:t>
      </w:r>
      <w:r w:rsidRPr="0038296B">
        <w:rPr>
          <w:rFonts w:ascii="Times New Roman" w:hAnsi="Times New Roman"/>
          <w:spacing w:val="-1"/>
          <w:sz w:val="24"/>
          <w:szCs w:val="24"/>
        </w:rPr>
        <w:t>re</w:t>
      </w:r>
      <w:r w:rsidRPr="0038296B">
        <w:rPr>
          <w:rFonts w:ascii="Times New Roman" w:hAnsi="Times New Roman"/>
          <w:sz w:val="24"/>
          <w:szCs w:val="24"/>
        </w:rPr>
        <w:t>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uni</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 inst</w:t>
      </w:r>
      <w:r w:rsidRPr="0038296B">
        <w:rPr>
          <w:rFonts w:ascii="Times New Roman" w:hAnsi="Times New Roman"/>
          <w:spacing w:val="-1"/>
          <w:sz w:val="24"/>
          <w:szCs w:val="24"/>
        </w:rPr>
        <w:t>r</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will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lini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area</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effec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ss of</w:t>
      </w:r>
      <w:r w:rsidRPr="0038296B">
        <w:rPr>
          <w:rFonts w:ascii="Times New Roman" w:hAnsi="Times New Roman"/>
          <w:spacing w:val="-1"/>
          <w:sz w:val="24"/>
          <w:szCs w:val="24"/>
        </w:rPr>
        <w:t xml:space="preserve"> care,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erce</w:t>
      </w:r>
      <w:r w:rsidRPr="0038296B">
        <w:rPr>
          <w:rFonts w:ascii="Times New Roman" w:hAnsi="Times New Roman"/>
          <w:sz w:val="24"/>
          <w:szCs w:val="24"/>
        </w:rPr>
        <w:t>ption of</w:t>
      </w:r>
      <w:r w:rsidRPr="0038296B">
        <w:rPr>
          <w:rFonts w:ascii="Times New Roman" w:hAnsi="Times New Roman"/>
          <w:spacing w:val="-1"/>
          <w:sz w:val="24"/>
          <w:szCs w:val="24"/>
        </w:rPr>
        <w:t xml:space="preserve"> care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use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to non</w:t>
      </w:r>
      <w:r w:rsidRPr="0038296B">
        <w:rPr>
          <w:rFonts w:ascii="Times New Roman" w:hAnsi="Times New Roman"/>
          <w:spacing w:val="-1"/>
          <w:sz w:val="24"/>
          <w:szCs w:val="24"/>
        </w:rPr>
        <w:t>-c</w:t>
      </w:r>
      <w:r w:rsidRPr="0038296B">
        <w:rPr>
          <w:rFonts w:ascii="Times New Roman" w:hAnsi="Times New Roman"/>
          <w:sz w:val="24"/>
          <w:szCs w:val="24"/>
        </w:rPr>
        <w:t>lini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area</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acce</w:t>
      </w:r>
      <w:r w:rsidRPr="0038296B">
        <w:rPr>
          <w:rFonts w:ascii="Times New Roman" w:hAnsi="Times New Roman"/>
          <w:sz w:val="24"/>
          <w:szCs w:val="24"/>
        </w:rPr>
        <w:t xml:space="preserve">ss to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arac</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isti</w:t>
      </w:r>
      <w:r w:rsidRPr="0038296B">
        <w:rPr>
          <w:rFonts w:ascii="Times New Roman" w:hAnsi="Times New Roman"/>
          <w:spacing w:val="-1"/>
          <w:sz w:val="24"/>
          <w:szCs w:val="24"/>
        </w:rPr>
        <w:t>c</w:t>
      </w:r>
      <w:r w:rsidRPr="0038296B">
        <w:rPr>
          <w:rFonts w:ascii="Times New Roman" w:hAnsi="Times New Roman"/>
          <w:sz w:val="24"/>
          <w:szCs w:val="24"/>
        </w:rPr>
        <w:t>s.</w:t>
      </w:r>
    </w:p>
    <w:p w:rsidRPr="0038296B" w:rsidR="00467F11" w:rsidP="0038296B" w:rsidRDefault="00467F11" w14:paraId="3A34BBA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410BF4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§422.152</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Pr>
          <w:rFonts w:ascii="Times New Roman" w:hAnsi="Times New Roman"/>
          <w:spacing w:val="-1"/>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ms to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a 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 xml:space="preserve">us on </w:t>
      </w:r>
      <w:r w:rsidRPr="0038296B">
        <w:rPr>
          <w:rFonts w:ascii="Times New Roman" w:hAnsi="Times New Roman"/>
          <w:spacing w:val="-1"/>
          <w:sz w:val="24"/>
          <w:szCs w:val="24"/>
        </w:rPr>
        <w:t>rac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thnic</w:t>
      </w:r>
      <w:r w:rsidRPr="0038296B">
        <w:rPr>
          <w:rFonts w:ascii="Times New Roman" w:hAnsi="Times New Roman"/>
          <w:spacing w:val="-1"/>
          <w:sz w:val="24"/>
          <w:szCs w:val="24"/>
        </w:rPr>
        <w:t xml:space="preserve"> </w:t>
      </w:r>
      <w:r w:rsidRPr="0038296B">
        <w:rPr>
          <w:rFonts w:ascii="Times New Roman" w:hAnsi="Times New Roman"/>
          <w:sz w:val="24"/>
          <w:szCs w:val="24"/>
        </w:rPr>
        <w:t>mino</w:t>
      </w:r>
      <w:r w:rsidRPr="0038296B">
        <w:rPr>
          <w:rFonts w:ascii="Times New Roman" w:hAnsi="Times New Roman"/>
          <w:spacing w:val="-1"/>
          <w:sz w:val="24"/>
          <w:szCs w:val="24"/>
        </w:rPr>
        <w:t>r</w:t>
      </w:r>
      <w:r w:rsidRPr="0038296B">
        <w:rPr>
          <w:rFonts w:ascii="Times New Roman" w:hAnsi="Times New Roman"/>
          <w:sz w:val="24"/>
          <w:szCs w:val="24"/>
        </w:rPr>
        <w:t>iti</w:t>
      </w:r>
      <w:r w:rsidRPr="0038296B">
        <w:rPr>
          <w:rFonts w:ascii="Times New Roman" w:hAnsi="Times New Roman"/>
          <w:spacing w:val="-1"/>
          <w:sz w:val="24"/>
          <w:szCs w:val="24"/>
        </w:rPr>
        <w:t>e</w:t>
      </w:r>
      <w:r w:rsidRPr="0038296B">
        <w:rPr>
          <w:rFonts w:ascii="Times New Roman" w:hAnsi="Times New Roman"/>
          <w:sz w:val="24"/>
          <w:szCs w:val="24"/>
        </w:rPr>
        <w:t xml:space="preserve">s.  </w:t>
      </w:r>
    </w:p>
    <w:p w:rsidRPr="0038296B" w:rsidR="003216DD" w:rsidP="0038296B" w:rsidRDefault="003216DD" w14:paraId="6186E20E" w14:textId="77777777">
      <w:pPr>
        <w:widowControl w:val="0"/>
        <w:autoSpaceDE w:val="0"/>
        <w:autoSpaceDN w:val="0"/>
        <w:adjustRightInd w:val="0"/>
        <w:spacing w:after="0" w:line="240" w:lineRule="auto"/>
        <w:rPr>
          <w:rFonts w:ascii="Times New Roman" w:hAnsi="Times New Roman"/>
          <w:sz w:val="24"/>
          <w:szCs w:val="24"/>
        </w:rPr>
      </w:pPr>
    </w:p>
    <w:p w:rsidRPr="0038296B" w:rsidR="00844BA9" w:rsidP="0038296B" w:rsidRDefault="00844BA9" w14:paraId="0E9B161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burden associated with all quality requirements is being captured in PRA packages CMS-10209 and CMS-10379.</w:t>
      </w:r>
    </w:p>
    <w:p w:rsidRPr="0038296B" w:rsidR="00844BA9" w:rsidP="0038296B" w:rsidRDefault="00844BA9" w14:paraId="6EAA61F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97E229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Co</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lia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ed</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asis 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ccre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422.156)</w:t>
      </w:r>
    </w:p>
    <w:p w:rsidRPr="0038296B" w:rsidR="00467F11" w:rsidP="0038296B" w:rsidRDefault="00467F11" w14:paraId="1702DD0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3E6BA1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to m</w:t>
      </w:r>
      <w:r w:rsidRPr="0038296B">
        <w:rPr>
          <w:rFonts w:ascii="Times New Roman" w:hAnsi="Times New Roman"/>
          <w:spacing w:val="-1"/>
          <w:sz w:val="24"/>
          <w:szCs w:val="24"/>
        </w:rPr>
        <w:t>ee</w:t>
      </w:r>
      <w:r w:rsidRPr="0038296B">
        <w:rPr>
          <w:rFonts w:ascii="Times New Roman" w:hAnsi="Times New Roman"/>
          <w:sz w:val="24"/>
          <w:szCs w:val="24"/>
        </w:rPr>
        <w:t>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ubmit to su</w:t>
      </w:r>
      <w:r w:rsidRPr="0038296B">
        <w:rPr>
          <w:rFonts w:ascii="Times New Roman" w:hAnsi="Times New Roman"/>
          <w:spacing w:val="-1"/>
          <w:sz w:val="24"/>
          <w:szCs w:val="24"/>
        </w:rPr>
        <w:t>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z w:val="24"/>
          <w:szCs w:val="24"/>
        </w:rPr>
        <w:t xml:space="preserve">s by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v</w:t>
      </w:r>
      <w:r w:rsidRPr="0038296B">
        <w:rPr>
          <w:rFonts w:ascii="Times New Roman" w:hAnsi="Times New Roman"/>
          <w:spacing w:val="-1"/>
          <w:sz w:val="24"/>
          <w:szCs w:val="24"/>
        </w:rPr>
        <w:t>a</w:t>
      </w:r>
      <w:r w:rsidRPr="0038296B">
        <w:rPr>
          <w:rFonts w:ascii="Times New Roman" w:hAnsi="Times New Roman"/>
          <w:sz w:val="24"/>
          <w:szCs w:val="24"/>
        </w:rPr>
        <w:t>lid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ea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most </w:t>
      </w:r>
      <w:r w:rsidRPr="0038296B">
        <w:rPr>
          <w:rFonts w:ascii="Times New Roman" w:hAnsi="Times New Roman"/>
          <w:spacing w:val="-1"/>
          <w:sz w:val="24"/>
          <w:szCs w:val="24"/>
        </w:rPr>
        <w:t>rece</w:t>
      </w:r>
      <w:r w:rsidRPr="0038296B">
        <w:rPr>
          <w:rFonts w:ascii="Times New Roman" w:hAnsi="Times New Roman"/>
          <w:sz w:val="24"/>
          <w:szCs w:val="24"/>
        </w:rPr>
        <w:t xml:space="preserve">nt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su</w:t>
      </w:r>
      <w:r w:rsidRPr="0038296B">
        <w:rPr>
          <w:rFonts w:ascii="Times New Roman" w:hAnsi="Times New Roman"/>
          <w:spacing w:val="-1"/>
          <w:sz w:val="24"/>
          <w:szCs w:val="24"/>
        </w:rPr>
        <w:t>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z w:val="24"/>
          <w:szCs w:val="24"/>
        </w:rPr>
        <w:t>, to</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tion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summ</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unm</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w:t>
      </w:r>
      <w:r w:rsidRPr="0038296B">
        <w:rPr>
          <w:rFonts w:ascii="Times New Roman" w:hAnsi="Times New Roman"/>
          <w:spacing w:val="-1"/>
          <w:sz w:val="24"/>
          <w:szCs w:val="24"/>
        </w:rPr>
        <w:t>)</w:t>
      </w:r>
      <w:r w:rsidRPr="0038296B">
        <w:rPr>
          <w:rFonts w:ascii="Times New Roman" w:hAnsi="Times New Roman"/>
          <w:sz w:val="24"/>
          <w:szCs w:val="24"/>
        </w:rPr>
        <w:t>.</w:t>
      </w:r>
    </w:p>
    <w:p w:rsidRPr="0038296B" w:rsidR="00467F11" w:rsidP="0038296B" w:rsidRDefault="00467F11" w14:paraId="257D44E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1C8BE7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bu</w:t>
      </w:r>
      <w:r w:rsidRPr="0038296B">
        <w:rPr>
          <w:rFonts w:ascii="Times New Roman" w:hAnsi="Times New Roman"/>
          <w:spacing w:val="-1"/>
          <w:position w:val="-1"/>
          <w:sz w:val="24"/>
          <w:szCs w:val="24"/>
        </w:rPr>
        <w:t>r</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 </w:t>
      </w:r>
      <w:r w:rsidRPr="0038296B">
        <w:rPr>
          <w:rFonts w:ascii="Times New Roman" w:hAnsi="Times New Roman"/>
          <w:spacing w:val="-1"/>
          <w:position w:val="-1"/>
          <w:sz w:val="24"/>
          <w:szCs w:val="24"/>
        </w:rPr>
        <w:t>a</w:t>
      </w:r>
      <w:r w:rsidRPr="0038296B">
        <w:rPr>
          <w:rFonts w:ascii="Times New Roman" w:hAnsi="Times New Roman"/>
          <w:position w:val="-1"/>
          <w:sz w:val="24"/>
          <w:szCs w:val="24"/>
        </w:rPr>
        <w:t>sso</w:t>
      </w:r>
      <w:r w:rsidRPr="0038296B">
        <w:rPr>
          <w:rFonts w:ascii="Times New Roman" w:hAnsi="Times New Roman"/>
          <w:spacing w:val="-1"/>
          <w:position w:val="-1"/>
          <w:sz w:val="24"/>
          <w:szCs w:val="24"/>
        </w:rPr>
        <w:t>c</w:t>
      </w:r>
      <w:r w:rsidRPr="0038296B">
        <w:rPr>
          <w:rFonts w:ascii="Times New Roman" w:hAnsi="Times New Roman"/>
          <w:position w:val="-1"/>
          <w:sz w:val="24"/>
          <w:szCs w:val="24"/>
        </w:rPr>
        <w:t>i</w:t>
      </w:r>
      <w:r w:rsidRPr="0038296B">
        <w:rPr>
          <w:rFonts w:ascii="Times New Roman" w:hAnsi="Times New Roman"/>
          <w:spacing w:val="-1"/>
          <w:position w:val="-1"/>
          <w:sz w:val="24"/>
          <w:szCs w:val="24"/>
        </w:rPr>
        <w:t>a</w:t>
      </w:r>
      <w:r w:rsidRPr="0038296B">
        <w:rPr>
          <w:rFonts w:ascii="Times New Roman" w:hAnsi="Times New Roman"/>
          <w:position w:val="-1"/>
          <w:sz w:val="24"/>
          <w:szCs w:val="24"/>
        </w:rPr>
        <w:t>t</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d with this </w:t>
      </w:r>
      <w:r w:rsidRPr="0038296B">
        <w:rPr>
          <w:rFonts w:ascii="Times New Roman" w:hAnsi="Times New Roman"/>
          <w:spacing w:val="-1"/>
          <w:position w:val="-1"/>
          <w:sz w:val="24"/>
          <w:szCs w:val="24"/>
        </w:rPr>
        <w:t>re</w:t>
      </w:r>
      <w:r w:rsidRPr="0038296B">
        <w:rPr>
          <w:rFonts w:ascii="Times New Roman" w:hAnsi="Times New Roman"/>
          <w:position w:val="-1"/>
          <w:sz w:val="24"/>
          <w:szCs w:val="24"/>
        </w:rPr>
        <w:t>qui</w:t>
      </w:r>
      <w:r w:rsidRPr="0038296B">
        <w:rPr>
          <w:rFonts w:ascii="Times New Roman" w:hAnsi="Times New Roman"/>
          <w:spacing w:val="-1"/>
          <w:position w:val="-1"/>
          <w:sz w:val="24"/>
          <w:szCs w:val="24"/>
        </w:rPr>
        <w:t>re</w:t>
      </w:r>
      <w:r w:rsidRPr="0038296B">
        <w:rPr>
          <w:rFonts w:ascii="Times New Roman" w:hAnsi="Times New Roman"/>
          <w:position w:val="-1"/>
          <w:sz w:val="24"/>
          <w:szCs w:val="24"/>
        </w:rPr>
        <w:t>m</w:t>
      </w:r>
      <w:r w:rsidRPr="0038296B">
        <w:rPr>
          <w:rFonts w:ascii="Times New Roman" w:hAnsi="Times New Roman"/>
          <w:spacing w:val="-1"/>
          <w:position w:val="-1"/>
          <w:sz w:val="24"/>
          <w:szCs w:val="24"/>
        </w:rPr>
        <w:t>e</w:t>
      </w:r>
      <w:r w:rsidRPr="0038296B">
        <w:rPr>
          <w:rFonts w:ascii="Times New Roman" w:hAnsi="Times New Roman"/>
          <w:position w:val="-1"/>
          <w:sz w:val="24"/>
          <w:szCs w:val="24"/>
        </w:rPr>
        <w:t xml:space="preserve">nt is </w:t>
      </w:r>
      <w:r w:rsidRPr="0038296B">
        <w:rPr>
          <w:rFonts w:ascii="Times New Roman" w:hAnsi="Times New Roman"/>
          <w:spacing w:val="-1"/>
          <w:position w:val="-1"/>
          <w:sz w:val="24"/>
          <w:szCs w:val="24"/>
        </w:rPr>
        <w:t>ca</w:t>
      </w:r>
      <w:r w:rsidRPr="0038296B">
        <w:rPr>
          <w:rFonts w:ascii="Times New Roman" w:hAnsi="Times New Roman"/>
          <w:position w:val="-1"/>
          <w:sz w:val="24"/>
          <w:szCs w:val="24"/>
        </w:rPr>
        <w:t>ptu</w:t>
      </w:r>
      <w:r w:rsidRPr="0038296B">
        <w:rPr>
          <w:rFonts w:ascii="Times New Roman" w:hAnsi="Times New Roman"/>
          <w:spacing w:val="-1"/>
          <w:position w:val="-1"/>
          <w:sz w:val="24"/>
          <w:szCs w:val="24"/>
        </w:rPr>
        <w:t>re</w:t>
      </w:r>
      <w:r w:rsidRPr="0038296B">
        <w:rPr>
          <w:rFonts w:ascii="Times New Roman" w:hAnsi="Times New Roman"/>
          <w:position w:val="-1"/>
          <w:sz w:val="24"/>
          <w:szCs w:val="24"/>
        </w:rPr>
        <w:t>d b</w:t>
      </w:r>
      <w:r w:rsidRPr="0038296B">
        <w:rPr>
          <w:rFonts w:ascii="Times New Roman" w:hAnsi="Times New Roman"/>
          <w:spacing w:val="-1"/>
          <w:position w:val="-1"/>
          <w:sz w:val="24"/>
          <w:szCs w:val="24"/>
        </w:rPr>
        <w:t>e</w:t>
      </w:r>
      <w:r w:rsidRPr="0038296B">
        <w:rPr>
          <w:rFonts w:ascii="Times New Roman" w:hAnsi="Times New Roman"/>
          <w:position w:val="-1"/>
          <w:sz w:val="24"/>
          <w:szCs w:val="24"/>
        </w:rPr>
        <w:t>low in § 422.158.</w:t>
      </w:r>
    </w:p>
    <w:p w:rsidRPr="0038296B" w:rsidR="00467F11" w:rsidP="0038296B" w:rsidRDefault="00467F11" w14:paraId="1D3E9FD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686A3B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ccre</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z</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422.157)</w:t>
      </w:r>
    </w:p>
    <w:p w:rsidRPr="0038296B" w:rsidR="00467F11" w:rsidP="0038296B" w:rsidRDefault="00467F11" w14:paraId="76438E8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8C0A6B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must und</w:t>
      </w:r>
      <w:r w:rsidRPr="0038296B">
        <w:rPr>
          <w:rFonts w:ascii="Times New Roman" w:hAnsi="Times New Roman"/>
          <w:spacing w:val="-1"/>
          <w:sz w:val="24"/>
          <w:szCs w:val="24"/>
        </w:rPr>
        <w:t>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 xml:space="preserve">s on </w:t>
      </w:r>
      <w:r w:rsidRPr="0038296B">
        <w:rPr>
          <w:rFonts w:ascii="Times New Roman" w:hAnsi="Times New Roman"/>
          <w:spacing w:val="-1"/>
          <w:sz w:val="24"/>
          <w:szCs w:val="24"/>
        </w:rPr>
        <w:t>a</w:t>
      </w:r>
      <w:r w:rsidRPr="0038296B">
        <w:rPr>
          <w:rFonts w:ascii="Times New Roman" w:hAnsi="Times New Roman"/>
          <w:sz w:val="24"/>
          <w:szCs w:val="24"/>
        </w:rPr>
        <w:t>n 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on a</w:t>
      </w:r>
      <w:r w:rsidRPr="0038296B">
        <w:rPr>
          <w:rFonts w:ascii="Times New Roman" w:hAnsi="Times New Roman"/>
          <w:spacing w:val="-1"/>
          <w:sz w:val="24"/>
          <w:szCs w:val="24"/>
        </w:rPr>
        <w:t xml:space="preserve"> </w:t>
      </w:r>
      <w:r w:rsidRPr="0038296B">
        <w:rPr>
          <w:rFonts w:ascii="Times New Roman" w:hAnsi="Times New Roman"/>
          <w:sz w:val="24"/>
          <w:szCs w:val="24"/>
        </w:rPr>
        <w:t>monthly</w:t>
      </w:r>
      <w:r w:rsidRPr="0038296B">
        <w:rPr>
          <w:rFonts w:ascii="Times New Roman" w:hAnsi="Times New Roman"/>
          <w:spacing w:val="-7"/>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 xml:space="preserve">sis </w:t>
      </w:r>
      <w:r w:rsidRPr="0038296B">
        <w:rPr>
          <w:rFonts w:ascii="Times New Roman" w:hAnsi="Times New Roman"/>
          <w:spacing w:val="-1"/>
          <w:sz w:val="24"/>
          <w:szCs w:val="24"/>
        </w:rPr>
        <w:t>a</w:t>
      </w:r>
      <w:r w:rsidRPr="0038296B">
        <w:rPr>
          <w:rFonts w:ascii="Times New Roman" w:hAnsi="Times New Roman"/>
          <w:sz w:val="24"/>
          <w:szCs w:val="24"/>
        </w:rPr>
        <w:t>ll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(c)(</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v)</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422.157,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ithin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sidR="008359C4">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submit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(c)(</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iii)</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422.157, </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ithin 3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in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 d</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pos</w:t>
      </w:r>
      <w:r w:rsidRPr="0038296B">
        <w:rPr>
          <w:rFonts w:ascii="Times New Roman" w:hAnsi="Times New Roman"/>
          <w:spacing w:val="-1"/>
          <w:sz w:val="24"/>
          <w:szCs w:val="24"/>
        </w:rPr>
        <w:t>e</w:t>
      </w:r>
      <w:r w:rsidRPr="0038296B">
        <w:rPr>
          <w:rFonts w:ascii="Times New Roman" w:hAnsi="Times New Roman"/>
          <w:sz w:val="24"/>
          <w:szCs w:val="24"/>
        </w:rPr>
        <w:t>s imm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j</w:t>
      </w:r>
      <w:r w:rsidRPr="0038296B">
        <w:rPr>
          <w:rFonts w:ascii="Times New Roman" w:hAnsi="Times New Roman"/>
          <w:spacing w:val="-1"/>
          <w:sz w:val="24"/>
          <w:szCs w:val="24"/>
        </w:rPr>
        <w:t>e</w:t>
      </w:r>
      <w:r w:rsidRPr="0038296B">
        <w:rPr>
          <w:rFonts w:ascii="Times New Roman" w:hAnsi="Times New Roman"/>
          <w:sz w:val="24"/>
          <w:szCs w:val="24"/>
        </w:rPr>
        <w:t>op</w:t>
      </w:r>
      <w:r w:rsidRPr="0038296B">
        <w:rPr>
          <w:rFonts w:ascii="Times New Roman" w:hAnsi="Times New Roman"/>
          <w:spacing w:val="-1"/>
          <w:sz w:val="24"/>
          <w:szCs w:val="24"/>
        </w:rPr>
        <w:t>ar</w:t>
      </w:r>
      <w:r w:rsidRPr="0038296B">
        <w:rPr>
          <w:rFonts w:ascii="Times New Roman" w:hAnsi="Times New Roman"/>
          <w:sz w:val="24"/>
          <w:szCs w:val="24"/>
        </w:rPr>
        <w:t>dy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Pr>
          <w:rFonts w:ascii="Times New Roman" w:hAnsi="Times New Roman"/>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5)</w:t>
      </w:r>
      <w:r w:rsidRPr="0038296B">
        <w:rPr>
          <w:rFonts w:ascii="Times New Roman" w:hAnsi="Times New Roman"/>
          <w:spacing w:val="-1"/>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ithin 10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s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 xml:space="preserve">l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422.158.</w:t>
      </w:r>
    </w:p>
    <w:p w:rsidRPr="0038296B" w:rsidR="00467F11" w:rsidP="0038296B" w:rsidRDefault="00467F11" w14:paraId="31C89F1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88CCCD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ce</w:t>
      </w:r>
      <w:r w:rsidRPr="0038296B">
        <w:rPr>
          <w:rFonts w:ascii="Times New Roman" w:hAnsi="Times New Roman"/>
          <w:b/>
          <w:bCs/>
          <w:spacing w:val="1"/>
          <w:sz w:val="24"/>
          <w:szCs w:val="24"/>
          <w:u w:val="thick"/>
        </w:rPr>
        <w:t>du</w:t>
      </w:r>
      <w:r w:rsidRPr="0038296B">
        <w:rPr>
          <w:rFonts w:ascii="Times New Roman" w:hAnsi="Times New Roman"/>
          <w:b/>
          <w:bCs/>
          <w:spacing w:val="-1"/>
          <w:sz w:val="24"/>
          <w:szCs w:val="24"/>
          <w:u w:val="thick"/>
        </w:rPr>
        <w:t>res</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pp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oval 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ccre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as a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 xml:space="preserve">asis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ee</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lia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422.158)</w:t>
      </w:r>
    </w:p>
    <w:p w:rsidRPr="0038296B" w:rsidR="00467F11" w:rsidP="0038296B" w:rsidRDefault="00467F11" w14:paraId="4C9B1B8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57B4E7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 xml:space="preserve">l 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 xml:space="preserve">nish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refere</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d in this s</w:t>
      </w:r>
      <w:r w:rsidRPr="0038296B">
        <w:rPr>
          <w:rFonts w:ascii="Times New Roman" w:hAnsi="Times New Roman"/>
          <w:spacing w:val="-1"/>
          <w:sz w:val="24"/>
          <w:szCs w:val="24"/>
        </w:rPr>
        <w:t>ec</w:t>
      </w:r>
      <w:r w:rsidRPr="0038296B">
        <w:rPr>
          <w:rFonts w:ascii="Times New Roman" w:hAnsi="Times New Roman"/>
          <w:sz w:val="24"/>
          <w:szCs w:val="24"/>
        </w:rPr>
        <w:t>tion.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rea</w:t>
      </w:r>
      <w:r w:rsidRPr="0038296B">
        <w:rPr>
          <w:rFonts w:ascii="Times New Roman" w:hAnsi="Times New Roman"/>
          <w:sz w:val="24"/>
          <w:szCs w:val="24"/>
        </w:rPr>
        <w:t>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only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d by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167E68A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A81895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BB</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 xml:space="preserve">llows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ee</w:t>
      </w:r>
      <w:r w:rsidRPr="0038296B">
        <w:rPr>
          <w:rFonts w:ascii="Times New Roman" w:hAnsi="Times New Roman"/>
          <w:sz w:val="24"/>
          <w:szCs w:val="24"/>
        </w:rPr>
        <w:t>m th</w:t>
      </w:r>
      <w:r w:rsidRPr="0038296B">
        <w:rPr>
          <w:rFonts w:ascii="Times New Roman" w:hAnsi="Times New Roman"/>
          <w:spacing w:val="-1"/>
          <w:sz w:val="24"/>
          <w:szCs w:val="24"/>
        </w:rPr>
        <w:t>a</w:t>
      </w:r>
      <w:r w:rsidRPr="0038296B">
        <w:rPr>
          <w:rFonts w:ascii="Times New Roman" w:hAnsi="Times New Roman"/>
          <w:sz w:val="24"/>
          <w:szCs w:val="24"/>
        </w:rPr>
        <w:t>t a</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ee</w:t>
      </w:r>
      <w:r w:rsidRPr="0038296B">
        <w:rPr>
          <w:rFonts w:ascii="Times New Roman" w:hAnsi="Times New Roman"/>
          <w:sz w:val="24"/>
          <w:szCs w:val="24"/>
        </w:rPr>
        <w:t xml:space="preserve">ts </w:t>
      </w:r>
      <w:r w:rsidRPr="0038296B">
        <w:rPr>
          <w:rFonts w:ascii="Times New Roman" w:hAnsi="Times New Roman"/>
          <w:spacing w:val="-1"/>
          <w:sz w:val="24"/>
          <w:szCs w:val="24"/>
        </w:rPr>
        <w:t>cer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accre</w:t>
      </w:r>
      <w:r w:rsidRPr="0038296B">
        <w:rPr>
          <w:rFonts w:ascii="Times New Roman" w:hAnsi="Times New Roman"/>
          <w:sz w:val="24"/>
          <w:szCs w:val="24"/>
        </w:rPr>
        <w:t>dit</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sidR="00D14480">
        <w:rPr>
          <w:rFonts w:ascii="Times New Roman" w:hAnsi="Times New Roman"/>
          <w:sz w:val="24"/>
          <w:szCs w:val="24"/>
        </w:rPr>
        <w:t xml:space="preserve"> </w:t>
      </w:r>
      <w:r w:rsidRPr="0038296B" w:rsidR="00315C6D">
        <w:rPr>
          <w:rFonts w:ascii="Times New Roman" w:hAnsi="Times New Roman"/>
          <w:spacing w:val="1"/>
          <w:sz w:val="24"/>
          <w:szCs w:val="24"/>
        </w:rPr>
        <w:t>CMS currently recognizes 10 approved accrediting organizations.</w:t>
      </w:r>
      <w:r w:rsidRPr="0038296B">
        <w:rPr>
          <w:rFonts w:ascii="Times New Roman" w:hAnsi="Times New Roman"/>
          <w:sz w:val="24"/>
          <w:szCs w:val="24"/>
        </w:rPr>
        <w:t xml:space="preserve">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ov</w:t>
      </w:r>
      <w:r w:rsidRPr="0038296B">
        <w:rPr>
          <w:rFonts w:ascii="Times New Roman" w:hAnsi="Times New Roman"/>
          <w:spacing w:val="-1"/>
          <w:sz w:val="24"/>
          <w:szCs w:val="24"/>
        </w:rPr>
        <w:t>er</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ht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we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na</w:t>
      </w:r>
      <w:r w:rsidRPr="0038296B">
        <w:rPr>
          <w:rFonts w:ascii="Times New Roman" w:hAnsi="Times New Roman"/>
          <w:spacing w:val="-1"/>
          <w:sz w:val="24"/>
          <w:szCs w:val="24"/>
        </w:rPr>
        <w:t xml:space="preserve"> </w:t>
      </w:r>
      <w:r w:rsidRPr="0038296B">
        <w:rPr>
          <w:rFonts w:ascii="Times New Roman" w:hAnsi="Times New Roman"/>
          <w:sz w:val="24"/>
          <w:szCs w:val="24"/>
        </w:rPr>
        <w:t>mi</w:t>
      </w:r>
      <w:r w:rsidRPr="0038296B">
        <w:rPr>
          <w:rFonts w:ascii="Times New Roman" w:hAnsi="Times New Roman"/>
          <w:spacing w:val="-1"/>
          <w:sz w:val="24"/>
          <w:szCs w:val="24"/>
        </w:rPr>
        <w:t>rr</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those </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rea</w:t>
      </w:r>
      <w:r w:rsidRPr="0038296B">
        <w:rPr>
          <w:rFonts w:ascii="Times New Roman" w:hAnsi="Times New Roman"/>
          <w:sz w:val="24"/>
          <w:szCs w:val="24"/>
        </w:rPr>
        <w:t>dy</w:t>
      </w:r>
      <w:r w:rsidRPr="0038296B">
        <w:rPr>
          <w:rFonts w:ascii="Times New Roman" w:hAnsi="Times New Roman"/>
          <w:spacing w:val="-7"/>
          <w:sz w:val="24"/>
          <w:szCs w:val="24"/>
        </w:rPr>
        <w:t xml:space="preserve"> </w:t>
      </w:r>
      <w:r w:rsidRPr="0038296B">
        <w:rPr>
          <w:rFonts w:ascii="Times New Roman" w:hAnsi="Times New Roman"/>
          <w:sz w:val="24"/>
          <w:szCs w:val="24"/>
        </w:rPr>
        <w:t>in pl</w:t>
      </w:r>
      <w:r w:rsidRPr="0038296B">
        <w:rPr>
          <w:rFonts w:ascii="Times New Roman" w:hAnsi="Times New Roman"/>
          <w:spacing w:val="-1"/>
          <w:sz w:val="24"/>
          <w:szCs w:val="24"/>
        </w:rPr>
        <w:t>ac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na</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0690.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mu</w:t>
      </w:r>
      <w:r w:rsidRPr="0038296B">
        <w:rPr>
          <w:rFonts w:ascii="Times New Roman" w:hAnsi="Times New Roman"/>
          <w:spacing w:val="-1"/>
          <w:sz w:val="24"/>
          <w:szCs w:val="24"/>
        </w:rPr>
        <w:t>c</w:t>
      </w:r>
      <w:r w:rsidRPr="0038296B">
        <w:rPr>
          <w:rFonts w:ascii="Times New Roman" w:hAnsi="Times New Roman"/>
          <w:sz w:val="24"/>
          <w:szCs w:val="24"/>
        </w:rPr>
        <w:t>h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tions in 42</w:t>
      </w:r>
      <w:r w:rsidRPr="0038296B" w:rsidR="00A72AA6">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 xml:space="preserve">t 488,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 xml:space="preserve">t A, would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1"/>
          <w:sz w:val="24"/>
          <w:szCs w:val="24"/>
        </w:rPr>
        <w:t>a</w:t>
      </w:r>
      <w:r w:rsidRPr="0038296B">
        <w:rPr>
          <w:rFonts w:ascii="Times New Roman" w:hAnsi="Times New Roman"/>
          <w:sz w:val="24"/>
          <w:szCs w:val="24"/>
        </w:rPr>
        <w:t>pply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ere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obt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is 96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six</w:t>
      </w:r>
      <w:r w:rsidRPr="0038296B">
        <w:rPr>
          <w:rFonts w:ascii="Times New Roman" w:hAnsi="Times New Roman"/>
          <w:spacing w:val="2"/>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s</w:t>
      </w:r>
      <w:r w:rsidRPr="0038296B" w:rsidR="00D33D71">
        <w:rPr>
          <w:rFonts w:ascii="Times New Roman" w:hAnsi="Times New Roman"/>
          <w:sz w:val="24"/>
          <w:szCs w:val="24"/>
        </w:rPr>
        <w:t xml:space="preserve"> or on the average 16 hours per year</w:t>
      </w:r>
      <w:r w:rsidRPr="0038296B">
        <w:rPr>
          <w:rFonts w:ascii="Times New Roman" w:hAnsi="Times New Roman"/>
          <w:sz w:val="24"/>
          <w:szCs w:val="24"/>
        </w:rPr>
        <w:t xml:space="preserve">  The</w:t>
      </w:r>
      <w:r w:rsidRPr="0038296B">
        <w:rPr>
          <w:rFonts w:ascii="Times New Roman" w:hAnsi="Times New Roman"/>
          <w:spacing w:val="-1"/>
          <w:sz w:val="24"/>
          <w:szCs w:val="24"/>
        </w:rPr>
        <w:t xml:space="preserve"> </w:t>
      </w:r>
      <w:r w:rsidRPr="0038296B">
        <w:rPr>
          <w:rFonts w:ascii="Times New Roman" w:hAnsi="Times New Roman"/>
          <w:sz w:val="24"/>
          <w:szCs w:val="24"/>
        </w:rPr>
        <w:t>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suppl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with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on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tus 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fac</w:t>
      </w:r>
      <w:r w:rsidRPr="0038296B">
        <w:rPr>
          <w:rFonts w:ascii="Times New Roman" w:hAnsi="Times New Roman"/>
          <w:sz w:val="24"/>
          <w:szCs w:val="24"/>
        </w:rPr>
        <w:t>iliti</w:t>
      </w:r>
      <w:r w:rsidRPr="0038296B">
        <w:rPr>
          <w:rFonts w:ascii="Times New Roman" w:hAnsi="Times New Roman"/>
          <w:spacing w:val="-1"/>
          <w:sz w:val="24"/>
          <w:szCs w:val="24"/>
        </w:rPr>
        <w:t>e</w:t>
      </w:r>
      <w:r w:rsidRPr="0038296B">
        <w:rPr>
          <w:rFonts w:ascii="Times New Roman" w:hAnsi="Times New Roman"/>
          <w:sz w:val="24"/>
          <w:szCs w:val="24"/>
        </w:rPr>
        <w:t xml:space="preserve">s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be</w:t>
      </w:r>
      <w:r w:rsidRPr="0038296B">
        <w:rPr>
          <w:rFonts w:ascii="Times New Roman" w:hAnsi="Times New Roman"/>
          <w:spacing w:val="-1"/>
          <w:sz w:val="24"/>
          <w:szCs w:val="24"/>
        </w:rPr>
        <w:t xml:space="preserve"> </w:t>
      </w:r>
      <w:r w:rsidRPr="0038296B">
        <w:rPr>
          <w:rFonts w:ascii="Times New Roman" w:hAnsi="Times New Roman"/>
          <w:sz w:val="24"/>
          <w:szCs w:val="24"/>
        </w:rPr>
        <w:t xml:space="preserve">48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ee</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sidR="00770573">
        <w:rPr>
          <w:rFonts w:ascii="Times New Roman" w:hAnsi="Times New Roman"/>
          <w:sz w:val="24"/>
          <w:szCs w:val="24"/>
        </w:rPr>
        <w:t xml:space="preserve"> per year. Thus the total hours per year per deeming organization is 64 hours. </w:t>
      </w:r>
      <w:r w:rsidRPr="0038296B" w:rsidR="003E2FC1">
        <w:rPr>
          <w:rFonts w:ascii="Times New Roman" w:hAnsi="Times New Roman"/>
          <w:sz w:val="24"/>
          <w:szCs w:val="24"/>
        </w:rPr>
        <w:t>Thus we estimate total burden as</w:t>
      </w:r>
    </w:p>
    <w:p w:rsidRPr="0038296B" w:rsidR="003E2FC1" w:rsidP="0038296B" w:rsidRDefault="003E2FC1" w14:paraId="267E8AB3" w14:textId="77777777">
      <w:pPr>
        <w:widowControl w:val="0"/>
        <w:autoSpaceDE w:val="0"/>
        <w:autoSpaceDN w:val="0"/>
        <w:adjustRightInd w:val="0"/>
        <w:spacing w:after="0" w:line="240" w:lineRule="auto"/>
        <w:rPr>
          <w:rFonts w:ascii="Times New Roman" w:hAnsi="Times New Roman"/>
          <w:sz w:val="24"/>
          <w:szCs w:val="24"/>
        </w:rPr>
      </w:pPr>
    </w:p>
    <w:p w:rsidRPr="0038296B" w:rsidR="003E2FC1" w:rsidP="0038296B" w:rsidRDefault="003E2FC1" w14:paraId="5F9BC26D"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64 hours, the time for initial application and annual updates, times </w:t>
      </w:r>
    </w:p>
    <w:p w:rsidRPr="0038296B" w:rsidR="00D14480" w:rsidP="0038296B" w:rsidRDefault="003E2FC1" w14:paraId="757EC1C9"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10, the number of deeming organizations, </w:t>
      </w:r>
      <w:r w:rsidRPr="0038296B" w:rsidR="00D14480">
        <w:rPr>
          <w:rFonts w:ascii="Times New Roman" w:hAnsi="Times New Roman"/>
          <w:sz w:val="24"/>
          <w:szCs w:val="24"/>
        </w:rPr>
        <w:t>resulting in an annual aggregate burden of</w:t>
      </w:r>
    </w:p>
    <w:p w:rsidRPr="0038296B" w:rsidR="00D14480" w:rsidP="0038296B" w:rsidRDefault="00D14480" w14:paraId="1ADD355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640 hours, with a consequent annual aggregate cost of</w:t>
      </w:r>
    </w:p>
    <w:p w:rsidRPr="0038296B" w:rsidR="003E2FC1" w:rsidP="0038296B" w:rsidRDefault="00D14480" w14:paraId="3353B45A"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640 x $</w:t>
      </w:r>
      <w:r w:rsidR="0057237B">
        <w:rPr>
          <w:rFonts w:ascii="Times New Roman" w:hAnsi="Times New Roman"/>
          <w:sz w:val="24"/>
          <w:szCs w:val="24"/>
        </w:rPr>
        <w:t>71.98</w:t>
      </w:r>
      <w:r w:rsidR="00CC3A20">
        <w:rPr>
          <w:rFonts w:ascii="Times New Roman" w:hAnsi="Times New Roman"/>
          <w:sz w:val="24"/>
          <w:szCs w:val="24"/>
        </w:rPr>
        <w:t xml:space="preserve"> (hourly wage for business operations specialist)</w:t>
      </w:r>
      <w:r w:rsidR="0057237B">
        <w:rPr>
          <w:rFonts w:ascii="Times New Roman" w:hAnsi="Times New Roman"/>
          <w:sz w:val="24"/>
          <w:szCs w:val="24"/>
        </w:rPr>
        <w:t xml:space="preserve"> = $46,067</w:t>
      </w:r>
      <w:r w:rsidRPr="0038296B">
        <w:rPr>
          <w:rFonts w:ascii="Times New Roman" w:hAnsi="Times New Roman"/>
          <w:sz w:val="24"/>
          <w:szCs w:val="24"/>
        </w:rPr>
        <w:t xml:space="preserve">. </w:t>
      </w:r>
    </w:p>
    <w:p w:rsidR="00D14480" w:rsidP="004E0849" w:rsidRDefault="00D14480" w14:paraId="2D3ABC8F" w14:textId="77777777">
      <w:pPr>
        <w:widowControl w:val="0"/>
        <w:autoSpaceDE w:val="0"/>
        <w:autoSpaceDN w:val="0"/>
        <w:adjustRightInd w:val="0"/>
        <w:spacing w:after="0" w:line="240" w:lineRule="auto"/>
        <w:ind w:left="780"/>
        <w:rPr>
          <w:rFonts w:ascii="Times New Roman" w:hAnsi="Times New Roman"/>
          <w:sz w:val="24"/>
          <w:szCs w:val="24"/>
        </w:rPr>
      </w:pPr>
    </w:p>
    <w:p w:rsidRPr="004E0849" w:rsidR="004E0849" w:rsidP="004E0849" w:rsidRDefault="004E0849" w14:paraId="7F10CB90" w14:textId="2361BFA0">
      <w:pPr>
        <w:widowControl w:val="0"/>
        <w:autoSpaceDE w:val="0"/>
        <w:autoSpaceDN w:val="0"/>
        <w:adjustRightInd w:val="0"/>
        <w:spacing w:after="0" w:line="240" w:lineRule="auto"/>
        <w:rPr>
          <w:rFonts w:ascii="Times New Roman" w:hAnsi="Times New Roman"/>
          <w:b/>
          <w:bCs/>
          <w:sz w:val="24"/>
          <w:szCs w:val="24"/>
        </w:rPr>
      </w:pPr>
      <w:r w:rsidRPr="004E0849">
        <w:rPr>
          <w:rFonts w:ascii="Times New Roman" w:hAnsi="Times New Roman"/>
          <w:b/>
          <w:bCs/>
          <w:sz w:val="24"/>
          <w:szCs w:val="24"/>
        </w:rPr>
        <w:t xml:space="preserve">Subpart E of CFR 422, </w:t>
      </w:r>
      <w:r>
        <w:rPr>
          <w:rFonts w:ascii="Times New Roman" w:hAnsi="Times New Roman"/>
          <w:b/>
          <w:bCs/>
          <w:sz w:val="24"/>
          <w:szCs w:val="24"/>
        </w:rPr>
        <w:t>Relations</w:t>
      </w:r>
      <w:r w:rsidRPr="004E0849">
        <w:rPr>
          <w:rFonts w:ascii="Times New Roman" w:hAnsi="Times New Roman"/>
          <w:b/>
          <w:bCs/>
          <w:sz w:val="24"/>
          <w:szCs w:val="24"/>
        </w:rPr>
        <w:t xml:space="preserve"> With Providers</w:t>
      </w:r>
    </w:p>
    <w:p w:rsidRPr="0038296B" w:rsidR="004E0849" w:rsidP="004E0849" w:rsidRDefault="004E0849" w14:paraId="0D028E7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16087F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position w:val="-1"/>
          <w:sz w:val="24"/>
          <w:szCs w:val="24"/>
          <w:u w:val="thick"/>
        </w:rPr>
        <w:t>P</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rt</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ce</w:t>
      </w:r>
      <w:r w:rsidRPr="0038296B">
        <w:rPr>
          <w:rFonts w:ascii="Times New Roman" w:hAnsi="Times New Roman"/>
          <w:b/>
          <w:bCs/>
          <w:spacing w:val="1"/>
          <w:position w:val="-1"/>
          <w:sz w:val="24"/>
          <w:szCs w:val="24"/>
          <w:u w:val="thick"/>
        </w:rPr>
        <w:t>du</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422.202)</w:t>
      </w:r>
    </w:p>
    <w:p w:rsidRPr="0038296B" w:rsidR="00467F11" w:rsidP="0038296B" w:rsidRDefault="00467F11" w14:paraId="2F4C527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E055DC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op</w:t>
      </w:r>
      <w:r w:rsidRPr="0038296B">
        <w:rPr>
          <w:rFonts w:ascii="Times New Roman" w:hAnsi="Times New Roman"/>
          <w:spacing w:val="-1"/>
          <w:sz w:val="24"/>
          <w:szCs w:val="24"/>
        </w:rPr>
        <w:t>era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oo</w:t>
      </w:r>
      <w:r w:rsidRPr="0038296B">
        <w:rPr>
          <w:rFonts w:ascii="Times New Roman" w:hAnsi="Times New Roman"/>
          <w:spacing w:val="-1"/>
          <w:sz w:val="24"/>
          <w:szCs w:val="24"/>
        </w:rPr>
        <w:t>r</w:t>
      </w:r>
      <w:r w:rsidRPr="0038296B">
        <w:rPr>
          <w:rFonts w:ascii="Times New Roman" w:hAnsi="Times New Roman"/>
          <w:sz w:val="24"/>
          <w:szCs w:val="24"/>
        </w:rPr>
        <w:t>din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ollowin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of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s t</w:t>
      </w:r>
      <w:r w:rsidRPr="0038296B">
        <w:rPr>
          <w:rFonts w:ascii="Times New Roman" w:hAnsi="Times New Roman"/>
          <w:spacing w:val="-1"/>
          <w:sz w:val="24"/>
          <w:szCs w:val="24"/>
        </w:rPr>
        <w:t>er</w:t>
      </w:r>
      <w:r w:rsidRPr="0038296B">
        <w:rPr>
          <w:rFonts w:ascii="Times New Roman" w:hAnsi="Times New Roman"/>
          <w:sz w:val="24"/>
          <w:szCs w:val="24"/>
        </w:rPr>
        <w:t xml:space="preserve">ms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ms, </w:t>
      </w:r>
      <w:r w:rsidRPr="0038296B">
        <w:rPr>
          <w:rFonts w:ascii="Times New Roman" w:hAnsi="Times New Roman"/>
          <w:spacing w:val="-1"/>
          <w:sz w:val="24"/>
          <w:szCs w:val="24"/>
        </w:rPr>
        <w:t>cre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lin</w:t>
      </w:r>
      <w:r w:rsidRPr="0038296B">
        <w:rPr>
          <w:rFonts w:ascii="Times New Roman" w:hAnsi="Times New Roman"/>
          <w:spacing w:val="-2"/>
          <w:sz w:val="24"/>
          <w:szCs w:val="24"/>
        </w:rPr>
        <w:t>g</w:t>
      </w:r>
      <w:r w:rsidRPr="0038296B">
        <w:rPr>
          <w:rFonts w:ascii="Times New Roman" w:hAnsi="Times New Roman"/>
          <w:sz w:val="24"/>
          <w:szCs w:val="24"/>
        </w:rPr>
        <w: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or</w:t>
      </w:r>
      <w:r w:rsidRPr="0038296B">
        <w:rPr>
          <w:rFonts w:ascii="Times New Roman" w:hAnsi="Times New Roman"/>
          <w:spacing w:val="-1"/>
          <w:sz w:val="24"/>
          <w:szCs w:val="24"/>
        </w:rPr>
        <w:t xml:space="preserve"> cr</w:t>
      </w:r>
      <w:r w:rsidRPr="0038296B">
        <w:rPr>
          <w:rFonts w:ascii="Times New Roman" w:hAnsi="Times New Roman"/>
          <w:sz w:val="24"/>
          <w:szCs w:val="24"/>
        </w:rPr>
        <w:t>it</w:t>
      </w:r>
      <w:r w:rsidRPr="0038296B">
        <w:rPr>
          <w:rFonts w:ascii="Times New Roman" w:hAnsi="Times New Roman"/>
          <w:spacing w:val="-1"/>
          <w:sz w:val="24"/>
          <w:szCs w:val="24"/>
        </w:rPr>
        <w:t>er</w:t>
      </w:r>
      <w:r w:rsidRPr="0038296B">
        <w:rPr>
          <w:rFonts w:ascii="Times New Roman" w:hAnsi="Times New Roman"/>
          <w:sz w:val="24"/>
          <w:szCs w:val="24"/>
        </w:rPr>
        <w:t>ia</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 in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put into </w:t>
      </w:r>
      <w:r w:rsidRPr="0038296B">
        <w:rPr>
          <w:rFonts w:ascii="Times New Roman" w:hAnsi="Times New Roman"/>
          <w:spacing w:val="-1"/>
          <w:sz w:val="24"/>
          <w:szCs w:val="24"/>
        </w:rPr>
        <w:t>effec</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ec</w:t>
      </w:r>
      <w:r w:rsidRPr="0038296B">
        <w:rPr>
          <w:rFonts w:ascii="Times New Roman" w:hAnsi="Times New Roman"/>
          <w:sz w:val="24"/>
          <w:szCs w:val="24"/>
        </w:rPr>
        <w:t>isions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to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 d</w:t>
      </w:r>
      <w:r w:rsidRPr="0038296B">
        <w:rPr>
          <w:rFonts w:ascii="Times New Roman" w:hAnsi="Times New Roman"/>
          <w:spacing w:val="-1"/>
          <w:sz w:val="24"/>
          <w:szCs w:val="24"/>
        </w:rPr>
        <w:t>ec</w:t>
      </w:r>
      <w:r w:rsidRPr="0038296B">
        <w:rPr>
          <w:rFonts w:ascii="Times New Roman" w:hAnsi="Times New Roman"/>
          <w:sz w:val="24"/>
          <w:szCs w:val="24"/>
        </w:rPr>
        <w:t>isions,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of</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ls to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ws on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w:t>
      </w:r>
    </w:p>
    <w:p w:rsidRPr="0038296B" w:rsidR="00467F11" w:rsidP="0038296B" w:rsidRDefault="00467F11" w14:paraId="4EEA6E8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29E505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 xml:space="preserve">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m</w:t>
      </w:r>
      <w:r w:rsidRPr="0038296B">
        <w:rPr>
          <w:rFonts w:ascii="Times New Roman" w:hAnsi="Times New Roman"/>
          <w:spacing w:val="-1"/>
          <w:sz w:val="24"/>
          <w:szCs w:val="24"/>
        </w:rPr>
        <w:t>ee</w:t>
      </w:r>
      <w:r w:rsidRPr="0038296B">
        <w:rPr>
          <w:rFonts w:ascii="Times New Roman" w:hAnsi="Times New Roman"/>
          <w:sz w:val="24"/>
          <w:szCs w:val="24"/>
        </w:rPr>
        <w:t>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iv)</w:t>
      </w:r>
      <w:r w:rsidRPr="0038296B">
        <w:rPr>
          <w:rFonts w:ascii="Times New Roman" w:hAnsi="Times New Roman"/>
          <w:spacing w:val="-1"/>
          <w:sz w:val="24"/>
          <w:szCs w:val="24"/>
        </w:rPr>
        <w:t xml:space="preserve"> </w:t>
      </w:r>
      <w:r w:rsidRPr="0038296B">
        <w:rPr>
          <w:rFonts w:ascii="Times New Roman" w:hAnsi="Times New Roman"/>
          <w:sz w:val="24"/>
          <w:szCs w:val="24"/>
        </w:rPr>
        <w:t>of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ommuni</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 xml:space="preserve">isions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 to utili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du</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sidR="00A72AA6">
        <w:rPr>
          <w:rFonts w:ascii="Times New Roman" w:hAnsi="Times New Roman"/>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area</w:t>
      </w:r>
      <w:r w:rsidRPr="0038296B">
        <w:rPr>
          <w:rFonts w:ascii="Times New Roman" w:hAnsi="Times New Roman"/>
          <w:sz w:val="24"/>
          <w:szCs w:val="24"/>
        </w:rPr>
        <w:t>s in whi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pply</w:t>
      </w:r>
      <w:r w:rsidRPr="0038296B">
        <w:rPr>
          <w:rFonts w:ascii="Times New Roman" w:hAnsi="Times New Roman"/>
          <w:spacing w:val="-7"/>
          <w:sz w:val="24"/>
          <w:szCs w:val="24"/>
        </w:rPr>
        <w:t xml:space="preserve">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onsist</w:t>
      </w:r>
      <w:r w:rsidRPr="0038296B">
        <w:rPr>
          <w:rFonts w:ascii="Times New Roman" w:hAnsi="Times New Roman"/>
          <w:spacing w:val="-1"/>
          <w:sz w:val="24"/>
          <w:szCs w:val="24"/>
        </w:rPr>
        <w:t>e</w:t>
      </w:r>
      <w:r w:rsidRPr="0038296B">
        <w:rPr>
          <w:rFonts w:ascii="Times New Roman" w:hAnsi="Times New Roman"/>
          <w:sz w:val="24"/>
          <w:szCs w:val="24"/>
        </w:rPr>
        <w:t>nt with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 xml:space="preserve">4)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op</w:t>
      </w:r>
      <w:r w:rsidRPr="0038296B">
        <w:rPr>
          <w:rFonts w:ascii="Times New Roman" w:hAnsi="Times New Roman"/>
          <w:spacing w:val="-1"/>
          <w:sz w:val="24"/>
          <w:szCs w:val="24"/>
        </w:rPr>
        <w:t>era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w:t>
      </w:r>
      <w:r w:rsidRPr="0038296B">
        <w:rPr>
          <w:rFonts w:ascii="Times New Roman" w:hAnsi="Times New Roman"/>
          <w:spacing w:val="-1"/>
          <w:sz w:val="24"/>
          <w:szCs w:val="24"/>
        </w:rPr>
        <w:t>e</w:t>
      </w:r>
      <w:r w:rsidRPr="0038296B">
        <w:rPr>
          <w:rFonts w:ascii="Times New Roman" w:hAnsi="Times New Roman"/>
          <w:sz w:val="24"/>
          <w:szCs w:val="24"/>
        </w:rPr>
        <w:t>two</w:t>
      </w:r>
      <w:r w:rsidRPr="0038296B">
        <w:rPr>
          <w:rFonts w:ascii="Times New Roman" w:hAnsi="Times New Roman"/>
          <w:spacing w:val="-1"/>
          <w:sz w:val="24"/>
          <w:szCs w:val="24"/>
        </w:rPr>
        <w:t>r</w:t>
      </w:r>
      <w:r w:rsidRPr="0038296B">
        <w:rPr>
          <w:rFonts w:ascii="Times New Roman" w:hAnsi="Times New Roman"/>
          <w:sz w:val="24"/>
          <w:szCs w:val="24"/>
        </w:rPr>
        <w:t>ks of</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in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pply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to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ls within those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oups.</w:t>
      </w:r>
    </w:p>
    <w:p w:rsidRPr="0038296B" w:rsidR="00467F11" w:rsidP="0038296B" w:rsidRDefault="00467F11" w14:paraId="5E7BD3CB" w14:textId="77777777">
      <w:pPr>
        <w:widowControl w:val="0"/>
        <w:autoSpaceDE w:val="0"/>
        <w:autoSpaceDN w:val="0"/>
        <w:adjustRightInd w:val="0"/>
        <w:spacing w:after="0" w:line="240" w:lineRule="auto"/>
        <w:rPr>
          <w:rFonts w:ascii="Times New Roman" w:hAnsi="Times New Roman"/>
          <w:sz w:val="24"/>
          <w:szCs w:val="24"/>
        </w:rPr>
      </w:pPr>
    </w:p>
    <w:p w:rsidRPr="0038296B" w:rsidR="00114823" w:rsidP="0038296B" w:rsidRDefault="00467F11" w14:paraId="4F78FE9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ee</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ommuni</w:t>
      </w:r>
      <w:r w:rsidRPr="0038296B">
        <w:rPr>
          <w:rFonts w:ascii="Times New Roman" w:hAnsi="Times New Roman"/>
          <w:spacing w:val="-1"/>
          <w:sz w:val="24"/>
          <w:szCs w:val="24"/>
        </w:rPr>
        <w:t>ca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 xml:space="preserve">e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ustom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xml:space="preserve">.  </w:t>
      </w:r>
    </w:p>
    <w:p w:rsidRPr="0038296B" w:rsidR="00114823" w:rsidP="0038296B" w:rsidRDefault="00114823" w14:paraId="565E5268" w14:textId="77777777">
      <w:pPr>
        <w:widowControl w:val="0"/>
        <w:autoSpaceDE w:val="0"/>
        <w:autoSpaceDN w:val="0"/>
        <w:adjustRightInd w:val="0"/>
        <w:spacing w:after="0" w:line="240" w:lineRule="auto"/>
        <w:rPr>
          <w:rFonts w:ascii="Times New Roman" w:hAnsi="Times New Roman"/>
          <w:sz w:val="24"/>
          <w:szCs w:val="24"/>
        </w:rPr>
      </w:pPr>
    </w:p>
    <w:p w:rsidRPr="0038296B" w:rsidR="00114823" w:rsidP="0038296B" w:rsidRDefault="00114823" w14:paraId="7B8C3B4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422.202</w:t>
      </w:r>
      <w:r w:rsidRPr="0038296B">
        <w:rPr>
          <w:rFonts w:ascii="Times New Roman" w:hAnsi="Times New Roman"/>
          <w:spacing w:val="-1"/>
          <w:sz w:val="24"/>
          <w:szCs w:val="24"/>
        </w:rPr>
        <w:t>( d)(</w:t>
      </w:r>
      <w:r w:rsidRPr="0038296B">
        <w:rPr>
          <w:rFonts w:ascii="Times New Roman" w:hAnsi="Times New Roman"/>
          <w:sz w:val="24"/>
          <w:szCs w:val="24"/>
        </w:rPr>
        <w:t>1)</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susp</w:t>
      </w:r>
      <w:r w:rsidRPr="0038296B">
        <w:rPr>
          <w:rFonts w:ascii="Times New Roman" w:hAnsi="Times New Roman"/>
          <w:spacing w:val="-1"/>
          <w:sz w:val="24"/>
          <w:szCs w:val="24"/>
        </w:rPr>
        <w:t>e</w:t>
      </w:r>
      <w:r w:rsidRPr="0038296B">
        <w:rPr>
          <w:rFonts w:ascii="Times New Roman" w:hAnsi="Times New Roman"/>
          <w:sz w:val="24"/>
          <w:szCs w:val="24"/>
        </w:rPr>
        <w:t>nds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whi</w:t>
      </w:r>
      <w:r w:rsidRPr="0038296B">
        <w:rPr>
          <w:rFonts w:ascii="Times New Roman" w:hAnsi="Times New Roman"/>
          <w:spacing w:val="-1"/>
          <w:sz w:val="24"/>
          <w:szCs w:val="24"/>
        </w:rPr>
        <w:t>c</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to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 xml:space="preserve">ed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ac</w:t>
      </w:r>
      <w:r w:rsidRPr="0038296B">
        <w:rPr>
          <w:rFonts w:ascii="Times New Roman" w:hAnsi="Times New Roman"/>
          <w:sz w:val="24"/>
          <w:szCs w:val="24"/>
        </w:rPr>
        <w:t>tion, in</w:t>
      </w:r>
      <w:r w:rsidRPr="0038296B">
        <w:rPr>
          <w:rFonts w:ascii="Times New Roman" w:hAnsi="Times New Roman"/>
          <w:spacing w:val="-1"/>
          <w:sz w:val="24"/>
          <w:szCs w:val="24"/>
        </w:rPr>
        <w:t>c</w:t>
      </w:r>
      <w:r w:rsidRPr="0038296B">
        <w:rPr>
          <w:rFonts w:ascii="Times New Roman" w:hAnsi="Times New Roman"/>
          <w:sz w:val="24"/>
          <w:szCs w:val="24"/>
        </w:rPr>
        <w:t>ludin</w:t>
      </w:r>
      <w:r w:rsidRPr="0038296B">
        <w:rPr>
          <w:rFonts w:ascii="Times New Roman" w:hAnsi="Times New Roman"/>
          <w:spacing w:val="-2"/>
          <w:sz w:val="24"/>
          <w:szCs w:val="24"/>
        </w:rPr>
        <w:t>g</w:t>
      </w:r>
      <w:r w:rsidRPr="0038296B">
        <w:rPr>
          <w:rFonts w:ascii="Times New Roman" w:hAnsi="Times New Roman"/>
          <w:sz w:val="24"/>
          <w:szCs w:val="24"/>
        </w:rPr>
        <w:t>, if</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us</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lu</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mix</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ns n</w:t>
      </w:r>
      <w:r w:rsidRPr="0038296B">
        <w:rPr>
          <w:rFonts w:ascii="Times New Roman" w:hAnsi="Times New Roman"/>
          <w:spacing w:val="-1"/>
          <w:sz w:val="24"/>
          <w:szCs w:val="24"/>
        </w:rPr>
        <w:t>ee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the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timing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 xml:space="preserve"> </w:t>
      </w:r>
      <w:r w:rsidRPr="0038296B">
        <w:rPr>
          <w:rFonts w:ascii="Times New Roman" w:hAnsi="Times New Roman"/>
          <w:sz w:val="24"/>
          <w:szCs w:val="24"/>
        </w:rPr>
        <w:t xml:space="preserve"> </w:t>
      </w:r>
    </w:p>
    <w:p w:rsidRPr="0038296B" w:rsidR="00114823" w:rsidP="0038296B" w:rsidRDefault="00114823" w14:paraId="4DCA9796" w14:textId="77777777">
      <w:pPr>
        <w:widowControl w:val="0"/>
        <w:autoSpaceDE w:val="0"/>
        <w:autoSpaceDN w:val="0"/>
        <w:adjustRightInd w:val="0"/>
        <w:spacing w:after="0" w:line="240" w:lineRule="auto"/>
        <w:rPr>
          <w:rFonts w:ascii="Times New Roman" w:hAnsi="Times New Roman"/>
          <w:sz w:val="24"/>
          <w:szCs w:val="24"/>
        </w:rPr>
      </w:pPr>
    </w:p>
    <w:p w:rsidRPr="0038296B" w:rsidR="00114823" w:rsidP="0038296B" w:rsidRDefault="00114823" w14:paraId="7026474E"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 422.202 </w:t>
      </w:r>
      <w:r w:rsidRPr="0038296B">
        <w:rPr>
          <w:rFonts w:ascii="Times New Roman" w:hAnsi="Times New Roman"/>
          <w:spacing w:val="-1"/>
          <w:sz w:val="24"/>
          <w:szCs w:val="24"/>
        </w:rPr>
        <w:t>( d)(</w:t>
      </w:r>
      <w:r w:rsidRPr="0038296B">
        <w:rPr>
          <w:rFonts w:ascii="Times New Roman" w:hAnsi="Times New Roman"/>
          <w:sz w:val="24"/>
          <w:szCs w:val="24"/>
        </w:rPr>
        <w:t>3)</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susp</w:t>
      </w:r>
      <w:r w:rsidRPr="0038296B">
        <w:rPr>
          <w:rFonts w:ascii="Times New Roman" w:hAnsi="Times New Roman"/>
          <w:spacing w:val="-1"/>
          <w:sz w:val="24"/>
          <w:szCs w:val="24"/>
        </w:rPr>
        <w:t>e</w:t>
      </w:r>
      <w:r w:rsidRPr="0038296B">
        <w:rPr>
          <w:rFonts w:ascii="Times New Roman" w:hAnsi="Times New Roman"/>
          <w:sz w:val="24"/>
          <w:szCs w:val="24"/>
        </w:rPr>
        <w:t>nds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with a</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in the</w:t>
      </w:r>
      <w:r w:rsidRPr="0038296B">
        <w:rPr>
          <w:rFonts w:ascii="Times New Roman" w:hAnsi="Times New Roman"/>
          <w:spacing w:val="-1"/>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ac</w:t>
      </w:r>
      <w:r w:rsidRPr="0038296B">
        <w:rPr>
          <w:rFonts w:ascii="Times New Roman" w:hAnsi="Times New Roman"/>
          <w:sz w:val="24"/>
          <w:szCs w:val="24"/>
        </w:rPr>
        <w:t>tion to li</w:t>
      </w:r>
      <w:r w:rsidRPr="0038296B">
        <w:rPr>
          <w:rFonts w:ascii="Times New Roman" w:hAnsi="Times New Roman"/>
          <w:spacing w:val="-1"/>
          <w:sz w:val="24"/>
          <w:szCs w:val="24"/>
        </w:rPr>
        <w:t>ce</w:t>
      </w:r>
      <w:r w:rsidRPr="0038296B">
        <w:rPr>
          <w:rFonts w:ascii="Times New Roman" w:hAnsi="Times New Roman"/>
          <w:sz w:val="24"/>
          <w:szCs w:val="24"/>
        </w:rPr>
        <w:t>nsing</w:t>
      </w:r>
      <w:r w:rsidRPr="0038296B">
        <w:rPr>
          <w:rFonts w:ascii="Times New Roman" w:hAnsi="Times New Roman"/>
          <w:spacing w:val="-2"/>
          <w:sz w:val="24"/>
          <w:szCs w:val="24"/>
        </w:rPr>
        <w:t xml:space="preserve"> </w:t>
      </w:r>
      <w:r w:rsidRPr="0038296B">
        <w:rPr>
          <w:rFonts w:ascii="Times New Roman" w:hAnsi="Times New Roman"/>
          <w:sz w:val="24"/>
          <w:szCs w:val="24"/>
        </w:rPr>
        <w:t>or dis</w:t>
      </w:r>
      <w:r w:rsidRPr="0038296B">
        <w:rPr>
          <w:rFonts w:ascii="Times New Roman" w:hAnsi="Times New Roman"/>
          <w:spacing w:val="-1"/>
          <w:sz w:val="24"/>
          <w:szCs w:val="24"/>
        </w:rPr>
        <w:t>c</w:t>
      </w:r>
      <w:r w:rsidRPr="0038296B">
        <w:rPr>
          <w:rFonts w:ascii="Times New Roman" w:hAnsi="Times New Roman"/>
          <w:sz w:val="24"/>
          <w:szCs w:val="24"/>
        </w:rPr>
        <w:t>iplin</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bodi</w:t>
      </w:r>
      <w:r w:rsidRPr="0038296B">
        <w:rPr>
          <w:rFonts w:ascii="Times New Roman" w:hAnsi="Times New Roman"/>
          <w:spacing w:val="-1"/>
          <w:sz w:val="24"/>
          <w:szCs w:val="24"/>
        </w:rPr>
        <w:t>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to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 xml:space="preserve"> </w:t>
      </w:r>
    </w:p>
    <w:p w:rsidRPr="0038296B" w:rsidR="00114823" w:rsidP="0038296B" w:rsidRDefault="00114823" w14:paraId="078A782C" w14:textId="77777777">
      <w:pPr>
        <w:widowControl w:val="0"/>
        <w:autoSpaceDE w:val="0"/>
        <w:autoSpaceDN w:val="0"/>
        <w:adjustRightInd w:val="0"/>
        <w:spacing w:after="0" w:line="240" w:lineRule="auto"/>
        <w:rPr>
          <w:rFonts w:ascii="Times New Roman" w:hAnsi="Times New Roman"/>
          <w:spacing w:val="1"/>
          <w:sz w:val="24"/>
          <w:szCs w:val="24"/>
        </w:rPr>
      </w:pPr>
    </w:p>
    <w:p w:rsidRPr="0038296B" w:rsidR="00114823" w:rsidP="0038296B" w:rsidRDefault="00114823" w14:paraId="6630D4C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Nowadays, most MA organizations have no-cause clauses allowing the MA organization to terminate the provider without a statement of cause. </w:t>
      </w:r>
      <w:r w:rsidRPr="0038296B">
        <w:rPr>
          <w:rFonts w:ascii="Times New Roman" w:hAnsi="Times New Roman"/>
          <w:sz w:val="24"/>
          <w:szCs w:val="24"/>
        </w:rPr>
        <w:t>Thus the only remaining</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 susp</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with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p>
    <w:p w:rsidRPr="0038296B" w:rsidR="00114823" w:rsidP="0038296B" w:rsidRDefault="00114823" w14:paraId="7A5F90E2" w14:textId="77777777">
      <w:pPr>
        <w:widowControl w:val="0"/>
        <w:autoSpaceDE w:val="0"/>
        <w:autoSpaceDN w:val="0"/>
        <w:adjustRightInd w:val="0"/>
        <w:spacing w:after="0" w:line="240" w:lineRule="auto"/>
        <w:rPr>
          <w:rFonts w:ascii="Times New Roman" w:hAnsi="Times New Roman"/>
          <w:sz w:val="24"/>
          <w:szCs w:val="24"/>
        </w:rPr>
      </w:pPr>
    </w:p>
    <w:p w:rsidRPr="0038296B" w:rsidR="00114823" w:rsidP="0038296B" w:rsidRDefault="00114823" w14:paraId="3F462FF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To estimate this burden we note that MA organizations frequently terminate low numbers of providers, for example, providers who do not treat enrollees or providers about whom they have received substantive complaints. Because of technology, the MA organization can group-batch the terminations and have the notifications sent out automatically. Thus we estimate one termination per week. We further estimate that each termination requires 10 minutes, the time required to indicate the individuals or groups in an electronic list of providers that are being terminated. The notification itself would come from an electronically stored template and would require no additional burden. </w:t>
      </w:r>
    </w:p>
    <w:p w:rsidRPr="0038296B" w:rsidR="00114823" w:rsidP="0038296B" w:rsidRDefault="00114823" w14:paraId="02AA753E" w14:textId="77777777">
      <w:pPr>
        <w:widowControl w:val="0"/>
        <w:autoSpaceDE w:val="0"/>
        <w:autoSpaceDN w:val="0"/>
        <w:adjustRightInd w:val="0"/>
        <w:spacing w:after="0" w:line="240" w:lineRule="auto"/>
        <w:rPr>
          <w:rFonts w:ascii="Times New Roman" w:hAnsi="Times New Roman"/>
          <w:sz w:val="24"/>
          <w:szCs w:val="24"/>
        </w:rPr>
      </w:pPr>
    </w:p>
    <w:p w:rsidRPr="0038296B" w:rsidR="00114823" w:rsidP="0038296B" w:rsidRDefault="00114823" w14:paraId="6060779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Thus we estimate</w:t>
      </w:r>
    </w:p>
    <w:p w:rsidRPr="0038296B" w:rsidR="00114823" w:rsidP="0038296B" w:rsidRDefault="00114823" w14:paraId="6FD8617A"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50 batch terminations per year (one per week), by each of the</w:t>
      </w:r>
    </w:p>
    <w:p w:rsidRPr="0038296B" w:rsidR="00114823" w:rsidP="0038296B" w:rsidRDefault="00114823" w14:paraId="5B2067B3"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468 MA organizations, times</w:t>
      </w:r>
    </w:p>
    <w:p w:rsidRPr="0038296B" w:rsidR="00114823" w:rsidP="0038296B" w:rsidRDefault="00114823" w14:paraId="05372AE7"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0.166 (10 minutes) to electronically identify the selected individuals or provider groups,</w:t>
      </w:r>
    </w:p>
    <w:p w:rsidRPr="0038296B" w:rsidR="00114823" w:rsidP="0038296B" w:rsidRDefault="00114823" w14:paraId="30759079"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Resulting in 3900 hours annual hourly burden, with a consequent annual aggregate cost of</w:t>
      </w:r>
    </w:p>
    <w:p w:rsidRPr="0038296B" w:rsidR="00114823" w:rsidP="00A41A52" w:rsidRDefault="00114823" w14:paraId="29344069" w14:textId="75602B23">
      <w:pPr>
        <w:widowControl w:val="0"/>
        <w:numPr>
          <w:ilvl w:val="0"/>
          <w:numId w:val="18"/>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3900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0057237B">
        <w:rPr>
          <w:rFonts w:ascii="Times New Roman" w:hAnsi="Times New Roman"/>
          <w:sz w:val="24"/>
          <w:szCs w:val="24"/>
        </w:rPr>
        <w:t xml:space="preserve"> = $</w:t>
      </w:r>
      <w:r w:rsidR="00A41A52">
        <w:rPr>
          <w:rFonts w:ascii="Times New Roman" w:hAnsi="Times New Roman"/>
          <w:sz w:val="24"/>
          <w:szCs w:val="24"/>
        </w:rPr>
        <w:t>269,412</w:t>
      </w:r>
      <w:r w:rsidRPr="0038296B">
        <w:rPr>
          <w:rFonts w:ascii="Times New Roman" w:hAnsi="Times New Roman"/>
          <w:sz w:val="24"/>
          <w:szCs w:val="24"/>
        </w:rPr>
        <w:t>.</w:t>
      </w:r>
    </w:p>
    <w:p w:rsidRPr="0038296B" w:rsidR="00114823" w:rsidP="0038296B" w:rsidRDefault="00114823" w14:paraId="5B3ECCAA" w14:textId="77777777">
      <w:pPr>
        <w:widowControl w:val="0"/>
        <w:autoSpaceDE w:val="0"/>
        <w:autoSpaceDN w:val="0"/>
        <w:adjustRightInd w:val="0"/>
        <w:spacing w:after="0" w:line="240" w:lineRule="auto"/>
        <w:rPr>
          <w:rFonts w:ascii="Times New Roman" w:hAnsi="Times New Roman"/>
          <w:spacing w:val="1"/>
          <w:sz w:val="24"/>
          <w:szCs w:val="24"/>
        </w:rPr>
      </w:pPr>
    </w:p>
    <w:p w:rsidRPr="0038296B" w:rsidR="00114823" w:rsidP="0038296B" w:rsidRDefault="00114823" w14:paraId="133E77C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Section 422.204</w:t>
      </w:r>
      <w:r w:rsidRPr="0038296B" w:rsidR="004A3928">
        <w:rPr>
          <w:rFonts w:ascii="Times New Roman" w:hAnsi="Times New Roman"/>
          <w:spacing w:val="1"/>
          <w:sz w:val="24"/>
          <w:szCs w:val="24"/>
        </w:rPr>
        <w:t>(e)</w:t>
      </w:r>
      <w:r w:rsidRPr="0038296B">
        <w:rPr>
          <w:rFonts w:ascii="Times New Roman" w:hAnsi="Times New Roman"/>
          <w:spacing w:val="1"/>
          <w:sz w:val="24"/>
          <w:szCs w:val="24"/>
        </w:rPr>
        <w:t xml:space="preserve"> requires that notifications take place at least 60 days prior to any termination. There is no additional burden in this 60 day requirement since the time and resources required for notification are the same.</w:t>
      </w:r>
    </w:p>
    <w:p w:rsidRPr="0038296B" w:rsidR="00467F11" w:rsidP="0038296B" w:rsidRDefault="00467F11" w14:paraId="0EA61E7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5EB0F0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cre</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iali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422.204)</w:t>
      </w:r>
    </w:p>
    <w:p w:rsidRPr="0038296B" w:rsidR="00467F11" w:rsidP="0038296B" w:rsidRDefault="00114823" w14:paraId="75AC2C9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organization must have written policies and procedures for the selection and evaluation of providers</w:t>
      </w:r>
      <w:r w:rsidRPr="0038296B" w:rsidR="00A90E69">
        <w:rPr>
          <w:rFonts w:ascii="Times New Roman" w:hAnsi="Times New Roman"/>
          <w:sz w:val="24"/>
          <w:szCs w:val="24"/>
        </w:rPr>
        <w:t>. These requirements include the requirement that the physician is licensed</w:t>
      </w:r>
      <w:r w:rsidRPr="0038296B" w:rsidR="00C0467E">
        <w:rPr>
          <w:rFonts w:ascii="Times New Roman" w:hAnsi="Times New Roman"/>
          <w:sz w:val="24"/>
          <w:szCs w:val="24"/>
        </w:rPr>
        <w:t xml:space="preserve"> to operate in the state and</w:t>
      </w:r>
      <w:r w:rsidRPr="0038296B" w:rsidR="00A90E69">
        <w:rPr>
          <w:rFonts w:ascii="Times New Roman" w:hAnsi="Times New Roman"/>
          <w:sz w:val="24"/>
          <w:szCs w:val="24"/>
        </w:rPr>
        <w:t xml:space="preserve"> that the </w:t>
      </w:r>
      <w:r w:rsidRPr="0038296B" w:rsidR="004A3928">
        <w:rPr>
          <w:rFonts w:ascii="Times New Roman" w:hAnsi="Times New Roman"/>
          <w:sz w:val="24"/>
          <w:szCs w:val="24"/>
        </w:rPr>
        <w:t>physician’s</w:t>
      </w:r>
      <w:r w:rsidRPr="0038296B" w:rsidR="00A90E69">
        <w:rPr>
          <w:rFonts w:ascii="Times New Roman" w:hAnsi="Times New Roman"/>
          <w:sz w:val="24"/>
          <w:szCs w:val="24"/>
        </w:rPr>
        <w:t xml:space="preserve"> credentials are approved by an accrediting body or meet the standards established by the organization itself and several similar requirements.</w:t>
      </w:r>
    </w:p>
    <w:p w:rsidRPr="0038296B" w:rsidR="00A90E69" w:rsidP="0038296B" w:rsidRDefault="00A90E69" w14:paraId="6936E39C" w14:textId="77777777">
      <w:pPr>
        <w:widowControl w:val="0"/>
        <w:autoSpaceDE w:val="0"/>
        <w:autoSpaceDN w:val="0"/>
        <w:adjustRightInd w:val="0"/>
        <w:spacing w:after="0" w:line="240" w:lineRule="auto"/>
        <w:rPr>
          <w:rFonts w:ascii="Times New Roman" w:hAnsi="Times New Roman"/>
          <w:sz w:val="24"/>
          <w:szCs w:val="24"/>
        </w:rPr>
      </w:pPr>
    </w:p>
    <w:p w:rsidRPr="0038296B" w:rsidR="00A90E69" w:rsidP="0038296B" w:rsidRDefault="00A90E69" w14:paraId="79C6BA3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CMS believes that these requirements of licensure and accreditation are business requirements that any insurer would require of staff providing services and do not reflect anything special about the Medicare program. Thus these requirements are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ustom</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therefore the </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sidR="007F1A59">
        <w:rPr>
          <w:rFonts w:ascii="Times New Roman" w:hAnsi="Times New Roman"/>
          <w:sz w:val="24"/>
          <w:szCs w:val="24"/>
        </w:rPr>
        <w:t>.</w:t>
      </w:r>
      <w:r w:rsidRPr="0038296B">
        <w:rPr>
          <w:rFonts w:ascii="Times New Roman" w:hAnsi="Times New Roman"/>
          <w:sz w:val="24"/>
          <w:szCs w:val="24"/>
        </w:rPr>
        <w:t xml:space="preserve">  </w:t>
      </w:r>
    </w:p>
    <w:p w:rsidRPr="0038296B" w:rsidR="00467F11" w:rsidP="0038296B" w:rsidRDefault="00467F11" w14:paraId="702C8EB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86B0B0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is</w:t>
      </w:r>
      <w:r w:rsidRPr="0038296B">
        <w:rPr>
          <w:rFonts w:ascii="Times New Roman" w:hAnsi="Times New Roman"/>
          <w:b/>
          <w:bCs/>
          <w:spacing w:val="-1"/>
          <w:sz w:val="24"/>
          <w:szCs w:val="24"/>
          <w:u w:val="thick"/>
        </w:rPr>
        <w:t>cr</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§422.205)</w:t>
      </w:r>
    </w:p>
    <w:p w:rsidRPr="0038296B" w:rsidR="00467F11" w:rsidP="0038296B" w:rsidRDefault="00467F11" w14:paraId="3D9390D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1278A7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ec</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to in</w:t>
      </w:r>
      <w:r w:rsidRPr="0038296B">
        <w:rPr>
          <w:rFonts w:ascii="Times New Roman" w:hAnsi="Times New Roman"/>
          <w:spacing w:val="-1"/>
          <w:sz w:val="24"/>
          <w:szCs w:val="24"/>
        </w:rPr>
        <w:t>c</w:t>
      </w:r>
      <w:r w:rsidRPr="0038296B">
        <w:rPr>
          <w:rFonts w:ascii="Times New Roman" w:hAnsi="Times New Roman"/>
          <w:sz w:val="24"/>
          <w:szCs w:val="24"/>
        </w:rPr>
        <w:t>lude</w:t>
      </w:r>
      <w:r w:rsidRPr="0038296B" w:rsidR="005A1CF9">
        <w:rPr>
          <w:rFonts w:ascii="Times New Roman" w:hAnsi="Times New Roman"/>
          <w:sz w:val="24"/>
          <w:szCs w:val="24"/>
        </w:rPr>
        <w:t>, in its network</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oup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w:t>
      </w:r>
      <w:r w:rsidRPr="0038296B" w:rsidR="005A1CF9">
        <w:rPr>
          <w:rFonts w:ascii="Times New Roman" w:hAnsi="Times New Roman"/>
          <w:sz w:val="24"/>
          <w:szCs w:val="24"/>
        </w:rPr>
        <w:t>, acting within their scope of license and certification</w:t>
      </w:r>
      <w:r w:rsidRPr="0038296B">
        <w:rPr>
          <w:rFonts w:ascii="Times New Roman" w:hAnsi="Times New Roman"/>
          <w:sz w:val="24"/>
          <w:szCs w:val="24"/>
        </w:rPr>
        <w:t xml:space="preserve">, it </w:t>
      </w:r>
      <w:r w:rsidRPr="0038296B" w:rsidR="005A1CF9">
        <w:rPr>
          <w:rFonts w:ascii="Times New Roman" w:hAnsi="Times New Roman"/>
          <w:sz w:val="24"/>
          <w:szCs w:val="24"/>
        </w:rPr>
        <w:t xml:space="preserve">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the </w:t>
      </w:r>
      <w:r w:rsidRPr="0038296B">
        <w:rPr>
          <w:rFonts w:ascii="Times New Roman" w:hAnsi="Times New Roman"/>
          <w:spacing w:val="-1"/>
          <w:sz w:val="24"/>
          <w:szCs w:val="24"/>
        </w:rPr>
        <w:t>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w:t>
      </w:r>
      <w:r w:rsidRPr="0038296B" w:rsidR="005A1CF9">
        <w:rPr>
          <w:rFonts w:ascii="Times New Roman" w:hAnsi="Times New Roman"/>
          <w:sz w:val="24"/>
          <w:szCs w:val="24"/>
        </w:rPr>
        <w:t xml:space="preserve"> and may not base the decision solely on the basis of license and certification.</w:t>
      </w:r>
    </w:p>
    <w:p w:rsidRPr="0038296B" w:rsidR="00467F11" w:rsidP="0038296B" w:rsidRDefault="00467F11" w14:paraId="44F74687" w14:textId="77777777">
      <w:pPr>
        <w:widowControl w:val="0"/>
        <w:autoSpaceDE w:val="0"/>
        <w:autoSpaceDN w:val="0"/>
        <w:adjustRightInd w:val="0"/>
        <w:spacing w:after="0" w:line="240" w:lineRule="auto"/>
        <w:rPr>
          <w:rFonts w:ascii="Times New Roman" w:hAnsi="Times New Roman"/>
          <w:sz w:val="24"/>
          <w:szCs w:val="24"/>
        </w:rPr>
      </w:pPr>
    </w:p>
    <w:p w:rsidRPr="0038296B" w:rsidR="005A1CF9" w:rsidP="0038296B" w:rsidRDefault="005A1CF9" w14:paraId="5D59805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relating to selecting staff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normal course of business activities that are usual and customary. There is no extra burden in requiring that such decisions not be based solely on the basis of license and certification. Therefore,</w:t>
      </w:r>
      <w:r w:rsidRPr="0038296B">
        <w:rPr>
          <w:rFonts w:ascii="Times New Roman" w:hAnsi="Times New Roman"/>
          <w:sz w:val="24"/>
          <w:szCs w:val="24"/>
        </w:rPr>
        <w:t xml:space="preserve"> the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w:t>
      </w:r>
      <w:r w:rsidRPr="0038296B">
        <w:rPr>
          <w:rFonts w:ascii="Times New Roman" w:hAnsi="Times New Roman"/>
          <w:sz w:val="24"/>
          <w:szCs w:val="24"/>
        </w:rPr>
        <w:t xml:space="preserve">b)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 xml:space="preserve">.  </w:t>
      </w:r>
    </w:p>
    <w:p w:rsidRPr="0038296B" w:rsidR="00467F11" w:rsidP="0038296B" w:rsidRDefault="00467F11" w14:paraId="22011A0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F50B31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ter</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ere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w</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h</w:t>
      </w:r>
      <w:r w:rsidRPr="0038296B">
        <w:rPr>
          <w:rFonts w:ascii="Times New Roman" w:hAnsi="Times New Roman"/>
          <w:b/>
          <w:bCs/>
          <w:spacing w:val="1"/>
          <w:position w:val="-1"/>
          <w:sz w:val="24"/>
          <w:szCs w:val="24"/>
          <w:u w:val="thick"/>
        </w:rPr>
        <w:t xml:space="preserve"> 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al</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h</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ssio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als’</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o </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ees</w:t>
      </w:r>
      <w:r w:rsidRPr="0038296B">
        <w:rPr>
          <w:rFonts w:ascii="Times New Roman" w:hAnsi="Times New Roman"/>
          <w:b/>
          <w:bCs/>
          <w:spacing w:val="1"/>
          <w:position w:val="-1"/>
          <w:sz w:val="24"/>
          <w:szCs w:val="24"/>
          <w:u w:val="thick"/>
        </w:rPr>
        <w:t xml:space="preserve"> 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te</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rPr>
        <w:t>§</w:t>
      </w:r>
      <w:r w:rsidRPr="0038296B">
        <w:rPr>
          <w:rFonts w:ascii="Times New Roman" w:hAnsi="Times New Roman"/>
          <w:b/>
          <w:bCs/>
          <w:position w:val="-1"/>
          <w:sz w:val="24"/>
          <w:szCs w:val="24"/>
          <w:u w:val="thick"/>
        </w:rPr>
        <w:t xml:space="preserve"> 422.206)</w:t>
      </w:r>
    </w:p>
    <w:p w:rsidRPr="0038296B" w:rsidR="00467F11" w:rsidP="0038296B" w:rsidRDefault="00467F11" w14:paraId="75F47CA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F5F356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422.206 p</w:t>
      </w:r>
      <w:r w:rsidRPr="0038296B">
        <w:rPr>
          <w:rFonts w:ascii="Times New Roman" w:hAnsi="Times New Roman"/>
          <w:spacing w:val="-1"/>
          <w:sz w:val="24"/>
          <w:szCs w:val="24"/>
        </w:rPr>
        <w:t>r</w:t>
      </w:r>
      <w:r w:rsidRPr="0038296B">
        <w:rPr>
          <w:rFonts w:ascii="Times New Roman" w:hAnsi="Times New Roman"/>
          <w:sz w:val="24"/>
          <w:szCs w:val="24"/>
        </w:rPr>
        <w:t>ohibits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re</w:t>
      </w:r>
      <w:r w:rsidRPr="0038296B">
        <w:rPr>
          <w:rFonts w:ascii="Times New Roman" w:hAnsi="Times New Roman"/>
          <w:sz w:val="24"/>
          <w:szCs w:val="24"/>
        </w:rPr>
        <w:t>st</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ovision 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rea</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dvi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ohibition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inst int</w:t>
      </w:r>
      <w:r w:rsidRPr="0038296B">
        <w:rPr>
          <w:rFonts w:ascii="Times New Roman" w:hAnsi="Times New Roman"/>
          <w:spacing w:val="-1"/>
          <w:sz w:val="24"/>
          <w:szCs w:val="24"/>
        </w:rPr>
        <w:t>erfere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not </w:t>
      </w:r>
      <w:r w:rsidRPr="0038296B">
        <w:rPr>
          <w:rFonts w:ascii="Times New Roman" w:hAnsi="Times New Roman"/>
          <w:spacing w:val="-1"/>
          <w:sz w:val="24"/>
          <w:szCs w:val="24"/>
        </w:rPr>
        <w:t>c</w:t>
      </w:r>
      <w:r w:rsidRPr="0038296B">
        <w:rPr>
          <w:rFonts w:ascii="Times New Roman" w:hAnsi="Times New Roman"/>
          <w:sz w:val="24"/>
          <w:szCs w:val="24"/>
        </w:rPr>
        <w:t>onst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ouns</w:t>
      </w:r>
      <w:r w:rsidRPr="0038296B">
        <w:rPr>
          <w:rFonts w:ascii="Times New Roman" w:hAnsi="Times New Roman"/>
          <w:spacing w:val="-1"/>
          <w:sz w:val="24"/>
          <w:szCs w:val="24"/>
        </w:rPr>
        <w:t>e</w:t>
      </w:r>
      <w:r w:rsidRPr="0038296B">
        <w:rPr>
          <w:rFonts w:ascii="Times New Roman" w:hAnsi="Times New Roman"/>
          <w:sz w:val="24"/>
          <w:szCs w:val="24"/>
        </w:rPr>
        <w:t>ling</w:t>
      </w:r>
      <w:r w:rsidRPr="0038296B">
        <w:rPr>
          <w:rFonts w:ascii="Times New Roman" w:hAnsi="Times New Roman"/>
          <w:spacing w:val="-2"/>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referra</w:t>
      </w:r>
      <w:r w:rsidRPr="0038296B">
        <w:rPr>
          <w:rFonts w:ascii="Times New Roman" w:hAnsi="Times New Roman"/>
          <w:sz w:val="24"/>
          <w:szCs w:val="24"/>
        </w:rPr>
        <w:t>l to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l, if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a</w:t>
      </w:r>
      <w:r w:rsidRPr="0038296B">
        <w:rPr>
          <w:rFonts w:ascii="Times New Roman" w:hAnsi="Times New Roman"/>
          <w:sz w:val="24"/>
          <w:szCs w:val="24"/>
        </w:rPr>
        <w:t>n obj</w:t>
      </w:r>
      <w:r w:rsidRPr="0038296B">
        <w:rPr>
          <w:rFonts w:ascii="Times New Roman" w:hAnsi="Times New Roman"/>
          <w:spacing w:val="-1"/>
          <w:sz w:val="24"/>
          <w:szCs w:val="24"/>
        </w:rPr>
        <w:t>ec</w:t>
      </w:r>
      <w:r w:rsidRPr="0038296B">
        <w:rPr>
          <w:rFonts w:ascii="Times New Roman" w:hAnsi="Times New Roman"/>
          <w:sz w:val="24"/>
          <w:szCs w:val="24"/>
        </w:rPr>
        <w:t>tion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mo</w:t>
      </w:r>
      <w:r w:rsidRPr="0038296B">
        <w:rPr>
          <w:rFonts w:ascii="Times New Roman" w:hAnsi="Times New Roman"/>
          <w:spacing w:val="-1"/>
          <w:sz w:val="24"/>
          <w:szCs w:val="24"/>
        </w:rPr>
        <w:t>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 xml:space="preserve">ious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 xml:space="preserve">ounds.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 422.206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osp</w:t>
      </w:r>
      <w:r w:rsidRPr="0038296B">
        <w:rPr>
          <w:rFonts w:ascii="Times New Roman" w:hAnsi="Times New Roman"/>
          <w:spacing w:val="-1"/>
          <w:sz w:val="24"/>
          <w:szCs w:val="24"/>
        </w:rPr>
        <w:t>ec</w:t>
      </w:r>
      <w:r w:rsidRPr="0038296B">
        <w:rPr>
          <w:rFonts w:ascii="Times New Roman" w:hAnsi="Times New Roman"/>
          <w:sz w:val="24"/>
          <w:szCs w:val="24"/>
        </w:rPr>
        <w:t>tive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ea</w:t>
      </w:r>
      <w:r w:rsidRPr="0038296B">
        <w:rPr>
          <w:rFonts w:ascii="Times New Roman" w:hAnsi="Times New Roman"/>
          <w:sz w:val="24"/>
          <w:szCs w:val="24"/>
        </w:rPr>
        <w:t>ns,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h</w:t>
      </w:r>
      <w:r w:rsidRPr="0038296B">
        <w:rPr>
          <w:rFonts w:ascii="Times New Roman" w:hAnsi="Times New Roman"/>
          <w:spacing w:val="-1"/>
          <w:sz w:val="24"/>
          <w:szCs w:val="24"/>
        </w:rPr>
        <w:t>a</w:t>
      </w:r>
      <w:r w:rsidRPr="0038296B">
        <w:rPr>
          <w:rFonts w:ascii="Times New Roman" w:hAnsi="Times New Roman"/>
          <w:sz w:val="24"/>
          <w:szCs w:val="24"/>
        </w:rPr>
        <w:t>s su</w:t>
      </w:r>
      <w:r w:rsidRPr="0038296B">
        <w:rPr>
          <w:rFonts w:ascii="Times New Roman" w:hAnsi="Times New Roman"/>
          <w:spacing w:val="-1"/>
          <w:sz w:val="24"/>
          <w:szCs w:val="24"/>
        </w:rPr>
        <w:t>c</w:t>
      </w:r>
      <w:r w:rsidRPr="0038296B">
        <w:rPr>
          <w:rFonts w:ascii="Times New Roman" w:hAnsi="Times New Roman"/>
          <w:sz w:val="24"/>
          <w:szCs w:val="24"/>
        </w:rPr>
        <w:t xml:space="preserve">h a </w:t>
      </w:r>
      <w:r w:rsidRPr="0038296B">
        <w:rPr>
          <w:rFonts w:ascii="Times New Roman" w:hAnsi="Times New Roman"/>
          <w:spacing w:val="-1"/>
          <w:sz w:val="24"/>
          <w:szCs w:val="24"/>
        </w:rPr>
        <w:t>c</w:t>
      </w:r>
      <w:r w:rsidRPr="0038296B">
        <w:rPr>
          <w:rFonts w:ascii="Times New Roman" w:hAnsi="Times New Roman"/>
          <w:sz w:val="24"/>
          <w:szCs w:val="24"/>
        </w:rPr>
        <w:t>ons</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tion 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ar</w:t>
      </w:r>
      <w:r w:rsidRPr="0038296B">
        <w:rPr>
          <w:rFonts w:ascii="Times New Roman" w:hAnsi="Times New Roman"/>
          <w:sz w:val="24"/>
          <w:szCs w:val="24"/>
        </w:rPr>
        <w:t>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ouns</w:t>
      </w:r>
      <w:r w:rsidRPr="0038296B">
        <w:rPr>
          <w:rFonts w:ascii="Times New Roman" w:hAnsi="Times New Roman"/>
          <w:spacing w:val="-1"/>
          <w:sz w:val="24"/>
          <w:szCs w:val="24"/>
        </w:rPr>
        <w:t>e</w:t>
      </w:r>
      <w:r w:rsidRPr="0038296B">
        <w:rPr>
          <w:rFonts w:ascii="Times New Roman" w:hAnsi="Times New Roman"/>
          <w:sz w:val="24"/>
          <w:szCs w:val="24"/>
        </w:rPr>
        <w:t>ling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effec</w:t>
      </w:r>
      <w:r w:rsidRPr="0038296B">
        <w:rPr>
          <w:rFonts w:ascii="Times New Roman" w:hAnsi="Times New Roman"/>
          <w:sz w:val="24"/>
          <w:szCs w:val="24"/>
        </w:rPr>
        <w:t>t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d 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nt to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erc</w:t>
      </w:r>
      <w:r w:rsidRPr="0038296B">
        <w:rPr>
          <w:rFonts w:ascii="Times New Roman" w:hAnsi="Times New Roman"/>
          <w:sz w:val="24"/>
          <w:szCs w:val="24"/>
        </w:rPr>
        <w:t>ising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this option is not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 xml:space="preserve">d 10 in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  The</w:t>
      </w:r>
      <w:r w:rsidRPr="0038296B">
        <w:rPr>
          <w:rFonts w:ascii="Times New Roman" w:hAnsi="Times New Roman"/>
          <w:spacing w:val="-1"/>
          <w:sz w:val="24"/>
          <w:szCs w:val="24"/>
        </w:rPr>
        <w:t xml:space="preserve"> a</w:t>
      </w:r>
      <w:r w:rsidRPr="0038296B">
        <w:rPr>
          <w:rFonts w:ascii="Times New Roman" w:hAnsi="Times New Roman"/>
          <w:sz w:val="24"/>
          <w:szCs w:val="24"/>
        </w:rPr>
        <w:t>mount of</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impos</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whi</w:t>
      </w:r>
      <w:r w:rsidRPr="0038296B">
        <w:rPr>
          <w:rFonts w:ascii="Times New Roman" w:hAnsi="Times New Roman"/>
          <w:spacing w:val="-1"/>
          <w:sz w:val="24"/>
          <w:szCs w:val="24"/>
        </w:rPr>
        <w:t>c</w:t>
      </w:r>
      <w:r w:rsidRPr="0038296B">
        <w:rPr>
          <w:rFonts w:ascii="Times New Roman" w:hAnsi="Times New Roman"/>
          <w:sz w:val="24"/>
          <w:szCs w:val="24"/>
        </w:rPr>
        <w:t xml:space="preserve">h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in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 subs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ndbook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nt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is </w:t>
      </w:r>
      <w:r w:rsidRPr="0038296B">
        <w:rPr>
          <w:rFonts w:ascii="Times New Roman" w:hAnsi="Times New Roman"/>
          <w:spacing w:val="-1"/>
          <w:sz w:val="24"/>
          <w:szCs w:val="24"/>
        </w:rPr>
        <w:t>ref</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bove</w:t>
      </w:r>
      <w:r w:rsidRPr="0038296B">
        <w:rPr>
          <w:rFonts w:ascii="Times New Roman" w:hAnsi="Times New Roman"/>
          <w:spacing w:val="-1"/>
          <w:sz w:val="24"/>
          <w:szCs w:val="24"/>
        </w:rPr>
        <w:t xml:space="preserve"> </w:t>
      </w:r>
      <w:r w:rsidRPr="0038296B">
        <w:rPr>
          <w:rFonts w:ascii="Times New Roman" w:hAnsi="Times New Roman"/>
          <w:sz w:val="24"/>
          <w:szCs w:val="24"/>
        </w:rPr>
        <w:t>in § 422.64.</w:t>
      </w:r>
    </w:p>
    <w:p w:rsidRPr="0038296B" w:rsidR="00467F11" w:rsidP="0038296B" w:rsidRDefault="00467F11" w14:paraId="4290EB1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C96B08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ea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ons</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with its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within 10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submitting</w:t>
      </w:r>
      <w:r w:rsidRPr="0038296B">
        <w:rPr>
          <w:rFonts w:ascii="Times New Roman" w:hAnsi="Times New Roman"/>
          <w:spacing w:val="-2"/>
          <w:sz w:val="24"/>
          <w:szCs w:val="24"/>
        </w:rPr>
        <w:t xml:space="preserve"> </w:t>
      </w:r>
      <w:r w:rsidRPr="0038296B">
        <w:rPr>
          <w:rFonts w:ascii="Times New Roman" w:hAnsi="Times New Roman"/>
          <w:sz w:val="24"/>
          <w:szCs w:val="24"/>
        </w:rPr>
        <w:t>its bid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a</w:t>
      </w:r>
      <w:r w:rsidRPr="0038296B">
        <w:rPr>
          <w:rFonts w:ascii="Times New Roman" w:hAnsi="Times New Roman"/>
          <w:sz w:val="24"/>
          <w:szCs w:val="24"/>
        </w:rPr>
        <w:t>l o</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§422.80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w:t>
      </w:r>
      <w:r w:rsidRPr="0038296B">
        <w:rPr>
          <w:rFonts w:ascii="Times New Roman" w:hAnsi="Times New Roman"/>
          <w:spacing w:val="-1"/>
          <w:sz w:val="24"/>
          <w:szCs w:val="24"/>
        </w:rPr>
        <w:t xml:space="preserve"> a</w:t>
      </w:r>
      <w:r w:rsidRPr="0038296B">
        <w:rPr>
          <w:rFonts w:ascii="Times New Roman" w:hAnsi="Times New Roman"/>
          <w:sz w:val="24"/>
          <w:szCs w:val="24"/>
        </w:rPr>
        <w:t>nd with §422.111.</w:t>
      </w:r>
    </w:p>
    <w:p w:rsidRPr="0038296B" w:rsidR="00467F11" w:rsidP="0038296B" w:rsidRDefault="00467F11" w14:paraId="4C003F6E" w14:textId="77777777">
      <w:pPr>
        <w:widowControl w:val="0"/>
        <w:autoSpaceDE w:val="0"/>
        <w:autoSpaceDN w:val="0"/>
        <w:adjustRightInd w:val="0"/>
        <w:spacing w:after="0" w:line="240" w:lineRule="auto"/>
        <w:rPr>
          <w:rFonts w:ascii="Times New Roman" w:hAnsi="Times New Roman"/>
          <w:sz w:val="24"/>
          <w:szCs w:val="24"/>
        </w:rPr>
      </w:pPr>
    </w:p>
    <w:p w:rsidRPr="0038296B" w:rsidR="006451E6" w:rsidP="0038296B" w:rsidRDefault="00467F11" w14:paraId="408E44DD"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z w:val="24"/>
          <w:szCs w:val="24"/>
        </w:rPr>
        <w:t>This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 xml:space="preserve">ovision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poli</w:t>
      </w:r>
      <w:r w:rsidRPr="0038296B">
        <w:rPr>
          <w:rFonts w:ascii="Times New Roman" w:hAnsi="Times New Roman"/>
          <w:spacing w:val="-1"/>
          <w:sz w:val="24"/>
          <w:szCs w:val="24"/>
        </w:rPr>
        <w:t>c</w:t>
      </w:r>
      <w:r w:rsidRPr="0038296B">
        <w:rPr>
          <w:rFonts w:ascii="Times New Roman" w:hAnsi="Times New Roman"/>
          <w:sz w:val="24"/>
          <w:szCs w:val="24"/>
        </w:rPr>
        <w:t xml:space="preserve">y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p>
    <w:p w:rsidRPr="0038296B" w:rsidR="006451E6" w:rsidP="0038296B" w:rsidRDefault="006451E6" w14:paraId="2CF4AD53" w14:textId="77777777">
      <w:pPr>
        <w:widowControl w:val="0"/>
        <w:numPr>
          <w:ilvl w:val="0"/>
          <w:numId w:val="1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0.5 hours (</w:t>
      </w:r>
      <w:r w:rsidRPr="0038296B" w:rsidR="00467F11">
        <w:rPr>
          <w:rFonts w:ascii="Times New Roman" w:hAnsi="Times New Roman"/>
          <w:sz w:val="24"/>
          <w:szCs w:val="24"/>
        </w:rPr>
        <w:t>30 minut</w:t>
      </w:r>
      <w:r w:rsidRPr="0038296B" w:rsidR="00467F11">
        <w:rPr>
          <w:rFonts w:ascii="Times New Roman" w:hAnsi="Times New Roman"/>
          <w:spacing w:val="-1"/>
          <w:sz w:val="24"/>
          <w:szCs w:val="24"/>
        </w:rPr>
        <w:t>e</w:t>
      </w:r>
      <w:r w:rsidRPr="0038296B" w:rsidR="00467F11">
        <w:rPr>
          <w:rFonts w:ascii="Times New Roman" w:hAnsi="Times New Roman"/>
          <w:sz w:val="24"/>
          <w:szCs w:val="24"/>
        </w:rPr>
        <w:t>s</w:t>
      </w:r>
      <w:r w:rsidRPr="0038296B">
        <w:rPr>
          <w:rFonts w:ascii="Times New Roman" w:hAnsi="Times New Roman"/>
          <w:sz w:val="24"/>
          <w:szCs w:val="24"/>
        </w:rPr>
        <w:t>) per notification, times</w:t>
      </w:r>
    </w:p>
    <w:p w:rsidRPr="0038296B" w:rsidR="006451E6" w:rsidP="0038296B" w:rsidRDefault="006451E6" w14:paraId="41AA173A" w14:textId="77777777">
      <w:pPr>
        <w:widowControl w:val="0"/>
        <w:numPr>
          <w:ilvl w:val="0"/>
          <w:numId w:val="1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MA organizations, for a total of </w:t>
      </w:r>
    </w:p>
    <w:p w:rsidRPr="0038296B" w:rsidR="006451E6" w:rsidP="0038296B" w:rsidRDefault="006451E6" w14:paraId="3549F040" w14:textId="77777777">
      <w:pPr>
        <w:widowControl w:val="0"/>
        <w:numPr>
          <w:ilvl w:val="0"/>
          <w:numId w:val="15"/>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234 hours on an annual basis, with a total cost of </w:t>
      </w:r>
    </w:p>
    <w:p w:rsidRPr="0038296B" w:rsidR="00467F11" w:rsidP="0038296B" w:rsidRDefault="0057237B" w14:paraId="70929B77" w14:textId="615416CD">
      <w:pPr>
        <w:widowControl w:val="0"/>
        <w:numPr>
          <w:ilvl w:val="0"/>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234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00A41A52">
        <w:rPr>
          <w:rFonts w:ascii="Times New Roman" w:hAnsi="Times New Roman"/>
          <w:sz w:val="24"/>
          <w:szCs w:val="24"/>
        </w:rPr>
        <w:t xml:space="preserve"> = $16,165</w:t>
      </w:r>
      <w:r w:rsidRPr="0038296B" w:rsidR="00467F11">
        <w:rPr>
          <w:rFonts w:ascii="Times New Roman" w:hAnsi="Times New Roman"/>
          <w:sz w:val="24"/>
          <w:szCs w:val="24"/>
        </w:rPr>
        <w:t>.</w:t>
      </w:r>
    </w:p>
    <w:p w:rsidRPr="0038296B" w:rsidR="00467F11" w:rsidP="0038296B" w:rsidRDefault="00467F11" w14:paraId="43632AB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E6AFD3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Sp</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 xml:space="preserve">ial </w:t>
      </w:r>
      <w:r w:rsidRPr="0038296B">
        <w:rPr>
          <w:rFonts w:ascii="Times New Roman" w:hAnsi="Times New Roman"/>
          <w:b/>
          <w:bCs/>
          <w:spacing w:val="-1"/>
          <w:position w:val="-1"/>
          <w:sz w:val="24"/>
          <w:szCs w:val="24"/>
          <w:u w:val="thick"/>
        </w:rPr>
        <w:t>r</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MA</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iva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ee-</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422.216)</w:t>
      </w:r>
    </w:p>
    <w:p w:rsidRPr="0038296B" w:rsidR="00467F11" w:rsidP="0038296B" w:rsidRDefault="00467F11" w14:paraId="7980B9B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A6164B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on its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p>
    <w:p w:rsidRPr="0038296B" w:rsidR="00467F11" w:rsidP="0038296B" w:rsidRDefault="00467F11" w14:paraId="6560B19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989DF2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P</w:t>
      </w:r>
      <w:r w:rsidRPr="0038296B">
        <w:rPr>
          <w:rFonts w:ascii="Times New Roman" w:hAnsi="Times New Roman"/>
          <w:spacing w:val="-1"/>
          <w:sz w:val="24"/>
          <w:szCs w:val="24"/>
        </w:rPr>
        <w:t>FF</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via</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bsite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toll </w:t>
      </w:r>
      <w:r w:rsidRPr="0038296B">
        <w:rPr>
          <w:rFonts w:ascii="Times New Roman" w:hAnsi="Times New Roman"/>
          <w:spacing w:val="-1"/>
          <w:sz w:val="24"/>
          <w:szCs w:val="24"/>
        </w:rPr>
        <w:t>fre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non</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who inqui</w:t>
      </w:r>
      <w:r w:rsidRPr="0038296B">
        <w:rPr>
          <w:rFonts w:ascii="Times New Roman" w:hAnsi="Times New Roman"/>
          <w:spacing w:val="-1"/>
          <w:sz w:val="24"/>
          <w:szCs w:val="24"/>
        </w:rPr>
        <w:t>re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sidR="004D758D">
        <w:rPr>
          <w:rFonts w:ascii="Times New Roman" w:hAnsi="Times New Roman"/>
          <w:sz w:val="24"/>
          <w:szCs w:val="24"/>
        </w:rPr>
        <w:t>6</w:t>
      </w:r>
      <w:r w:rsidRPr="0038296B">
        <w:rPr>
          <w:rFonts w:ascii="Times New Roman" w:hAnsi="Times New Roman"/>
          <w:sz w:val="24"/>
          <w:szCs w:val="24"/>
        </w:rPr>
        <w:t xml:space="preserve"> </w:t>
      </w:r>
      <w:r w:rsidRPr="0038296B" w:rsidR="004D758D">
        <w:rPr>
          <w:rFonts w:ascii="Times New Roman" w:hAnsi="Times New Roman"/>
          <w:sz w:val="24"/>
          <w:szCs w:val="24"/>
        </w:rPr>
        <w:t xml:space="preserve">PFFS </w:t>
      </w:r>
      <w:r w:rsidRPr="0038296B" w:rsidR="004A3928">
        <w:rPr>
          <w:rFonts w:ascii="Times New Roman" w:hAnsi="Times New Roman"/>
          <w:sz w:val="24"/>
          <w:szCs w:val="24"/>
        </w:rPr>
        <w:t>contracts currently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sidR="004D758D">
        <w:rPr>
          <w:rFonts w:ascii="Times New Roman" w:hAnsi="Times New Roman"/>
          <w:sz w:val="24"/>
          <w:szCs w:val="24"/>
        </w:rPr>
        <w:t>52</w:t>
      </w:r>
      <w:r w:rsidRPr="0038296B">
        <w:rPr>
          <w:rFonts w:ascii="Times New Roman" w:hAnsi="Times New Roman"/>
          <w:sz w:val="24"/>
          <w:szCs w:val="24"/>
        </w:rPr>
        <w:t xml:space="preserve"> MA </w:t>
      </w:r>
      <w:r w:rsidRPr="0038296B">
        <w:rPr>
          <w:rFonts w:ascii="Times New Roman" w:hAnsi="Times New Roman"/>
          <w:spacing w:val="1"/>
          <w:sz w:val="24"/>
          <w:szCs w:val="24"/>
        </w:rPr>
        <w:t>P</w:t>
      </w:r>
      <w:r w:rsidRPr="0038296B">
        <w:rPr>
          <w:rFonts w:ascii="Times New Roman" w:hAnsi="Times New Roman"/>
          <w:spacing w:val="-1"/>
          <w:sz w:val="24"/>
          <w:szCs w:val="24"/>
        </w:rPr>
        <w:t>FF</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w:t>
      </w:r>
      <w:r w:rsidRPr="0038296B" w:rsidR="004D758D">
        <w:rPr>
          <w:rFonts w:ascii="Times New Roman" w:hAnsi="Times New Roman"/>
          <w:sz w:val="24"/>
          <w:szCs w:val="24"/>
        </w:rPr>
        <w:t>, about 9 plans per PFFS organization.  Although each plan has its own Terms and Conditions of payment (T&amp;C), all the T&amp;Cs are posted on the website owned by the PFFS contract. Since each contract will use a template T&amp;C with information filled in from its systems, we do not believe there is considerable extra burden in producing 9 T&amp;Cs versus 1. Since there are only 6 PFFS contracts the burden associated with producing the T&amp;C is exempt from PRA per 5 CFR 1320.(3)( c )</w:t>
      </w:r>
    </w:p>
    <w:p w:rsidRPr="0038296B" w:rsidR="00467F11" w:rsidP="0038296B" w:rsidRDefault="00467F11" w14:paraId="494280D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756396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MA </w:t>
      </w:r>
      <w:r w:rsidRPr="0038296B">
        <w:rPr>
          <w:rFonts w:ascii="Times New Roman" w:hAnsi="Times New Roman"/>
          <w:spacing w:val="-1"/>
          <w:sz w:val="24"/>
          <w:szCs w:val="24"/>
        </w:rPr>
        <w:t>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must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limit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S</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must monitor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non</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those </w:t>
      </w:r>
      <w:r w:rsidRPr="0038296B">
        <w:rPr>
          <w:rFonts w:ascii="Times New Roman" w:hAnsi="Times New Roman"/>
          <w:spacing w:val="-1"/>
          <w:sz w:val="24"/>
          <w:szCs w:val="24"/>
        </w:rPr>
        <w:t>a</w:t>
      </w:r>
      <w:r w:rsidRPr="0038296B">
        <w:rPr>
          <w:rFonts w:ascii="Times New Roman" w:hAnsi="Times New Roman"/>
          <w:sz w:val="24"/>
          <w:szCs w:val="24"/>
        </w:rPr>
        <w:t xml:space="preserve">mounts do not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d the</w:t>
      </w:r>
      <w:r w:rsidRPr="0038296B">
        <w:rPr>
          <w:rFonts w:ascii="Times New Roman" w:hAnsi="Times New Roman"/>
          <w:spacing w:val="-1"/>
          <w:sz w:val="24"/>
          <w:szCs w:val="24"/>
        </w:rPr>
        <w:t xml:space="preserve"> a</w:t>
      </w:r>
      <w:r w:rsidRPr="0038296B">
        <w:rPr>
          <w:rFonts w:ascii="Times New Roman" w:hAnsi="Times New Roman"/>
          <w:sz w:val="24"/>
          <w:szCs w:val="24"/>
        </w:rPr>
        <w:t>mounts p</w:t>
      </w:r>
      <w:r w:rsidRPr="0038296B">
        <w:rPr>
          <w:rFonts w:ascii="Times New Roman" w:hAnsi="Times New Roman"/>
          <w:spacing w:val="-1"/>
          <w:sz w:val="24"/>
          <w:szCs w:val="24"/>
        </w:rPr>
        <w:t>er</w:t>
      </w:r>
      <w:r w:rsidRPr="0038296B">
        <w:rPr>
          <w:rFonts w:ascii="Times New Roman" w:hAnsi="Times New Roman"/>
          <w:sz w:val="24"/>
          <w:szCs w:val="24"/>
        </w:rPr>
        <w:t>mitt</w:t>
      </w:r>
      <w:r w:rsidRPr="0038296B">
        <w:rPr>
          <w:rFonts w:ascii="Times New Roman" w:hAnsi="Times New Roman"/>
          <w:spacing w:val="-1"/>
          <w:sz w:val="24"/>
          <w:szCs w:val="24"/>
        </w:rPr>
        <w:t>e</w:t>
      </w:r>
      <w:r w:rsidRPr="0038296B">
        <w:rPr>
          <w:rFonts w:ascii="Times New Roman" w:hAnsi="Times New Roman"/>
          <w:sz w:val="24"/>
          <w:szCs w:val="24"/>
        </w:rPr>
        <w:t>d to be</w:t>
      </w:r>
      <w:r w:rsidRPr="0038296B">
        <w:rPr>
          <w:rFonts w:ascii="Times New Roman" w:hAnsi="Times New Roman"/>
          <w:spacing w:val="-1"/>
          <w:sz w:val="24"/>
          <w:szCs w:val="24"/>
        </w:rPr>
        <w:t xml:space="preserve"> 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 xml:space="preserve">lop </w:t>
      </w:r>
      <w:r w:rsidRPr="0038296B">
        <w:rPr>
          <w:rFonts w:ascii="Times New Roman" w:hAnsi="Times New Roman"/>
          <w:spacing w:val="-1"/>
          <w:sz w:val="24"/>
          <w:szCs w:val="24"/>
        </w:rPr>
        <w:t>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viol</w:t>
      </w:r>
      <w:r w:rsidRPr="0038296B">
        <w:rPr>
          <w:rFonts w:ascii="Times New Roman" w:hAnsi="Times New Roman"/>
          <w:spacing w:val="-1"/>
          <w:sz w:val="24"/>
          <w:szCs w:val="24"/>
        </w:rPr>
        <w:t>a</w:t>
      </w:r>
      <w:r w:rsidRPr="0038296B">
        <w:rPr>
          <w:rFonts w:ascii="Times New Roman" w:hAnsi="Times New Roman"/>
          <w:sz w:val="24"/>
          <w:szCs w:val="24"/>
        </w:rPr>
        <w:t>tions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must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w</w:t>
      </w:r>
      <w:r w:rsidRPr="0038296B">
        <w:rPr>
          <w:rFonts w:ascii="Times New Roman" w:hAnsi="Times New Roman"/>
          <w:spacing w:val="-1"/>
          <w:sz w:val="24"/>
          <w:szCs w:val="24"/>
        </w:rPr>
        <w:t>ar</w:t>
      </w:r>
      <w:r w:rsidRPr="0038296B">
        <w:rPr>
          <w:rFonts w:ascii="Times New Roman" w:hAnsi="Times New Roman"/>
          <w:sz w:val="24"/>
          <w:szCs w:val="24"/>
        </w:rPr>
        <w:t>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61E5418A" w14:textId="77777777">
      <w:pPr>
        <w:widowControl w:val="0"/>
        <w:autoSpaceDE w:val="0"/>
        <w:autoSpaceDN w:val="0"/>
        <w:adjustRightInd w:val="0"/>
        <w:spacing w:after="0" w:line="240" w:lineRule="auto"/>
        <w:rPr>
          <w:rFonts w:ascii="Times New Roman" w:hAnsi="Times New Roman"/>
          <w:sz w:val="24"/>
          <w:szCs w:val="24"/>
        </w:rPr>
      </w:pPr>
    </w:p>
    <w:p w:rsidRPr="0038296B" w:rsidR="004D758D" w:rsidP="0038296B" w:rsidRDefault="00467F11" w14:paraId="3310478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must inv</w:t>
      </w:r>
      <w:r w:rsidRPr="0038296B">
        <w:rPr>
          <w:rFonts w:ascii="Times New Roman" w:hAnsi="Times New Roman"/>
          <w:spacing w:val="-1"/>
          <w:sz w:val="24"/>
          <w:szCs w:val="24"/>
        </w:rPr>
        <w:t>e</w:t>
      </w:r>
      <w:r w:rsidRPr="0038296B">
        <w:rPr>
          <w:rFonts w:ascii="Times New Roman" w:hAnsi="Times New Roman"/>
          <w:sz w:val="24"/>
          <w:szCs w:val="24"/>
        </w:rPr>
        <w:t>sti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w:t>
      </w:r>
      <w:r w:rsidRPr="0038296B">
        <w:rPr>
          <w:rFonts w:ascii="Times New Roman" w:hAnsi="Times New Roman"/>
          <w:spacing w:val="-1"/>
          <w:sz w:val="24"/>
          <w:szCs w:val="24"/>
        </w:rPr>
        <w:t>e</w:t>
      </w:r>
      <w:r w:rsidRPr="0038296B">
        <w:rPr>
          <w:rFonts w:ascii="Times New Roman" w:hAnsi="Times New Roman"/>
          <w:sz w:val="24"/>
          <w:szCs w:val="24"/>
        </w:rPr>
        <w:t xml:space="preserve">nd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tion of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ssive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s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p>
    <w:p w:rsidRPr="0038296B" w:rsidR="004D758D" w:rsidP="0038296B" w:rsidRDefault="004D758D" w14:paraId="12945A8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D758D" w14:paraId="606118F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It is estimated that 1% of all MA PFFS plans will have one case per year. Since there are only 52 plans, it follows that the expected burden is under ten and typically zero. In fact, consistent with this estimate, CMS has not </w:t>
      </w:r>
      <w:r w:rsidRPr="0038296B" w:rsidR="00D14480">
        <w:rPr>
          <w:rFonts w:ascii="Times New Roman" w:hAnsi="Times New Roman"/>
          <w:sz w:val="24"/>
          <w:szCs w:val="24"/>
        </w:rPr>
        <w:t xml:space="preserve">recently experienced such </w:t>
      </w:r>
      <w:r w:rsidRPr="0038296B" w:rsidR="009B78F0">
        <w:rPr>
          <w:rFonts w:ascii="Times New Roman" w:hAnsi="Times New Roman"/>
          <w:sz w:val="24"/>
          <w:szCs w:val="24"/>
        </w:rPr>
        <w:t>violations</w:t>
      </w:r>
      <w:r w:rsidRPr="0038296B">
        <w:rPr>
          <w:rFonts w:ascii="Times New Roman" w:hAnsi="Times New Roman"/>
          <w:sz w:val="24"/>
          <w:szCs w:val="24"/>
        </w:rPr>
        <w:t>. Thus the burden associated with this provision is exempt from PRA per 1320(3</w:t>
      </w:r>
      <w:r w:rsidRPr="0038296B" w:rsidR="004A3928">
        <w:rPr>
          <w:rFonts w:ascii="Times New Roman" w:hAnsi="Times New Roman"/>
          <w:sz w:val="24"/>
          <w:szCs w:val="24"/>
        </w:rPr>
        <w:t>) (</w:t>
      </w:r>
      <w:r w:rsidRPr="0038296B">
        <w:rPr>
          <w:rFonts w:ascii="Times New Roman" w:hAnsi="Times New Roman"/>
          <w:sz w:val="24"/>
          <w:szCs w:val="24"/>
        </w:rPr>
        <w:t xml:space="preserve"> c ).</w:t>
      </w:r>
      <w:r w:rsidRPr="0038296B">
        <w:rPr>
          <w:rFonts w:ascii="Times New Roman" w:hAnsi="Times New Roman"/>
          <w:spacing w:val="-6"/>
          <w:sz w:val="24"/>
          <w:szCs w:val="24"/>
        </w:rPr>
        <w:t xml:space="preserve"> </w:t>
      </w:r>
    </w:p>
    <w:p w:rsidRPr="0038296B" w:rsidR="00467F11" w:rsidP="0038296B" w:rsidRDefault="00467F11" w14:paraId="0807E9F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2A6821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p</w:t>
      </w:r>
      <w:r w:rsidRPr="0038296B">
        <w:rPr>
          <w:rFonts w:ascii="Times New Roman" w:hAnsi="Times New Roman"/>
          <w:spacing w:val="-1"/>
          <w:sz w:val="24"/>
          <w:szCs w:val="24"/>
        </w:rPr>
        <w:t>r</w:t>
      </w:r>
      <w:r w:rsidRPr="0038296B">
        <w:rPr>
          <w:rFonts w:ascii="Times New Roman" w:hAnsi="Times New Roman"/>
          <w:sz w:val="24"/>
          <w:szCs w:val="24"/>
        </w:rPr>
        <w:t>iv</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im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an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must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l</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li</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w:t>
      </w:r>
      <w:r w:rsidRPr="0038296B">
        <w:rPr>
          <w:rFonts w:ascii="Times New Roman" w:hAnsi="Times New Roman"/>
          <w:spacing w:val="-2"/>
          <w:sz w:val="24"/>
          <w:szCs w:val="24"/>
        </w:rPr>
        <w:t>g</w:t>
      </w:r>
      <w:r w:rsidRPr="0038296B">
        <w:rPr>
          <w:rFonts w:ascii="Times New Roman" w:hAnsi="Times New Roman"/>
          <w:sz w:val="24"/>
          <w:szCs w:val="24"/>
        </w:rPr>
        <w:t>.</w:t>
      </w:r>
    </w:p>
    <w:p w:rsidRPr="0038296B" w:rsidR="00467F11" w:rsidP="0038296B" w:rsidRDefault="00467F11" w14:paraId="38D9876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D758D" w14:paraId="0C2BFBC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Currently, all MA plans must submit EOMB or summary statements. The burden for submitting such EOMB statements for all MA plans is captured in PRA package CMS-10453, OMB control number 0938-1228.  </w:t>
      </w:r>
    </w:p>
    <w:p w:rsidRPr="0038296B" w:rsidR="00467F11" w:rsidP="0038296B" w:rsidRDefault="00467F11" w14:paraId="0E66726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B3EEDD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n its t</w:t>
      </w:r>
      <w:r w:rsidRPr="0038296B">
        <w:rPr>
          <w:rFonts w:ascii="Times New Roman" w:hAnsi="Times New Roman"/>
          <w:spacing w:val="-1"/>
          <w:sz w:val="24"/>
          <w:szCs w:val="24"/>
        </w:rPr>
        <w:t>er</w:t>
      </w:r>
      <w:r w:rsidRPr="0038296B">
        <w:rPr>
          <w:rFonts w:ascii="Times New Roman" w:hAnsi="Times New Roman"/>
          <w:sz w:val="24"/>
          <w:szCs w:val="24"/>
        </w:rPr>
        <w:t xml:space="preserve">ms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onditions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to hospit</w:t>
      </w:r>
      <w:r w:rsidRPr="0038296B">
        <w:rPr>
          <w:rFonts w:ascii="Times New Roman" w:hAnsi="Times New Roman"/>
          <w:spacing w:val="-1"/>
          <w:sz w:val="24"/>
          <w:szCs w:val="24"/>
        </w:rPr>
        <w:t>a</w:t>
      </w:r>
      <w:r w:rsidRPr="0038296B">
        <w:rPr>
          <w:rFonts w:ascii="Times New Roman" w:hAnsi="Times New Roman"/>
          <w:sz w:val="24"/>
          <w:szCs w:val="24"/>
        </w:rPr>
        <w:t>ls,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 hospit</w:t>
      </w:r>
      <w:r w:rsidRPr="0038296B">
        <w:rPr>
          <w:rFonts w:ascii="Times New Roman" w:hAnsi="Times New Roman"/>
          <w:spacing w:val="-1"/>
          <w:sz w:val="24"/>
          <w:szCs w:val="24"/>
        </w:rPr>
        <w:t>a</w:t>
      </w:r>
      <w:r w:rsidRPr="0038296B">
        <w:rPr>
          <w:rFonts w:ascii="Times New Roman" w:hAnsi="Times New Roman"/>
          <w:sz w:val="24"/>
          <w:szCs w:val="24"/>
        </w:rPr>
        <w:t>l, if</w:t>
      </w:r>
      <w:r w:rsidRPr="0038296B">
        <w:rPr>
          <w:rFonts w:ascii="Times New Roman" w:hAnsi="Times New Roman"/>
          <w:spacing w:val="-1"/>
          <w:sz w:val="24"/>
          <w:szCs w:val="24"/>
        </w:rPr>
        <w:t xml:space="preserve"> </w:t>
      </w:r>
      <w:r w:rsidRPr="0038296B">
        <w:rPr>
          <w:rFonts w:ascii="Times New Roman" w:hAnsi="Times New Roman"/>
          <w:sz w:val="24"/>
          <w:szCs w:val="24"/>
        </w:rPr>
        <w:t>it impos</w:t>
      </w:r>
      <w:r w:rsidRPr="0038296B">
        <w:rPr>
          <w:rFonts w:ascii="Times New Roman" w:hAnsi="Times New Roman"/>
          <w:spacing w:val="-1"/>
          <w:sz w:val="24"/>
          <w:szCs w:val="24"/>
        </w:rPr>
        <w:t>e</w:t>
      </w:r>
      <w:r w:rsidRPr="0038296B">
        <w:rPr>
          <w:rFonts w:ascii="Times New Roman" w:hAnsi="Times New Roman"/>
          <w:sz w:val="24"/>
          <w:szCs w:val="24"/>
        </w:rPr>
        <w:t>s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w:t>
      </w:r>
      <w:r w:rsidRPr="0038296B">
        <w:rPr>
          <w:rFonts w:ascii="Times New Roman" w:hAnsi="Times New Roman"/>
          <w:spacing w:val="-2"/>
          <w:sz w:val="24"/>
          <w:szCs w:val="24"/>
        </w:rPr>
        <w:t>g</w:t>
      </w:r>
      <w:r w:rsidRPr="0038296B">
        <w:rPr>
          <w:rFonts w:ascii="Times New Roman" w:hAnsi="Times New Roman"/>
          <w:sz w:val="24"/>
          <w:szCs w:val="24"/>
        </w:rPr>
        <w:t>,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 whi</w:t>
      </w:r>
      <w:r w:rsidRPr="0038296B">
        <w:rPr>
          <w:rFonts w:ascii="Times New Roman" w:hAnsi="Times New Roman"/>
          <w:spacing w:val="-1"/>
          <w:sz w:val="24"/>
          <w:szCs w:val="24"/>
        </w:rPr>
        <w:t>c</w:t>
      </w:r>
      <w:r w:rsidRPr="0038296B">
        <w:rPr>
          <w:rFonts w:ascii="Times New Roman" w:hAnsi="Times New Roman"/>
          <w:sz w:val="24"/>
          <w:szCs w:val="24"/>
        </w:rPr>
        <w:t>h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ould </w:t>
      </w:r>
      <w:r w:rsidRPr="0038296B">
        <w:rPr>
          <w:rFonts w:ascii="Times New Roman" w:hAnsi="Times New Roman"/>
          <w:spacing w:val="-1"/>
          <w:sz w:val="24"/>
          <w:szCs w:val="24"/>
        </w:rPr>
        <w:t>a</w:t>
      </w:r>
      <w:r w:rsidRPr="0038296B">
        <w:rPr>
          <w:rFonts w:ascii="Times New Roman" w:hAnsi="Times New Roman"/>
          <w:sz w:val="24"/>
          <w:szCs w:val="24"/>
        </w:rPr>
        <w:t>mount to not l</w:t>
      </w:r>
      <w:r w:rsidRPr="0038296B">
        <w:rPr>
          <w:rFonts w:ascii="Times New Roman" w:hAnsi="Times New Roman"/>
          <w:spacing w:val="-1"/>
          <w:sz w:val="24"/>
          <w:szCs w:val="24"/>
        </w:rPr>
        <w:t>e</w:t>
      </w:r>
      <w:r w:rsidRPr="0038296B">
        <w:rPr>
          <w:rFonts w:ascii="Times New Roman" w:hAnsi="Times New Roman"/>
          <w:sz w:val="24"/>
          <w:szCs w:val="24"/>
        </w:rPr>
        <w:t>ss th</w:t>
      </w:r>
      <w:r w:rsidRPr="0038296B">
        <w:rPr>
          <w:rFonts w:ascii="Times New Roman" w:hAnsi="Times New Roman"/>
          <w:spacing w:val="-1"/>
          <w:sz w:val="24"/>
          <w:szCs w:val="24"/>
        </w:rPr>
        <w:t>a</w:t>
      </w:r>
      <w:r w:rsidRPr="0038296B">
        <w:rPr>
          <w:rFonts w:ascii="Times New Roman" w:hAnsi="Times New Roman"/>
          <w:sz w:val="24"/>
          <w:szCs w:val="24"/>
        </w:rPr>
        <w:t>n $500 the</w:t>
      </w:r>
      <w:r w:rsidRPr="0038296B">
        <w:rPr>
          <w:rFonts w:ascii="Times New Roman" w:hAnsi="Times New Roman"/>
          <w:spacing w:val="-1"/>
          <w:sz w:val="24"/>
          <w:szCs w:val="24"/>
        </w:rPr>
        <w:t xml:space="preserve"> f</w:t>
      </w:r>
      <w:r w:rsidRPr="0038296B">
        <w:rPr>
          <w:rFonts w:ascii="Times New Roman" w:hAnsi="Times New Roman"/>
          <w:sz w:val="24"/>
          <w:szCs w:val="24"/>
        </w:rPr>
        <w:t>ollowin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 xml:space="preserve">ce </w:t>
      </w:r>
      <w:r w:rsidRPr="0038296B">
        <w:rPr>
          <w:rFonts w:ascii="Times New Roman" w:hAnsi="Times New Roman"/>
          <w:sz w:val="24"/>
          <w:szCs w:val="24"/>
        </w:rPr>
        <w:t>billing</w:t>
      </w:r>
      <w:r w:rsidRPr="0038296B">
        <w:rPr>
          <w:rFonts w:ascii="Times New Roman" w:hAnsi="Times New Roman"/>
          <w:spacing w:val="-2"/>
          <w:sz w:val="24"/>
          <w:szCs w:val="24"/>
        </w:rPr>
        <w:t xml:space="preserve"> </w:t>
      </w:r>
      <w:r w:rsidRPr="0038296B">
        <w:rPr>
          <w:rFonts w:ascii="Times New Roman" w:hAnsi="Times New Roman"/>
          <w:sz w:val="24"/>
          <w:szCs w:val="24"/>
        </w:rPr>
        <w:t>is p</w:t>
      </w:r>
      <w:r w:rsidRPr="0038296B">
        <w:rPr>
          <w:rFonts w:ascii="Times New Roman" w:hAnsi="Times New Roman"/>
          <w:spacing w:val="-1"/>
          <w:sz w:val="24"/>
          <w:szCs w:val="24"/>
        </w:rPr>
        <w:t>er</w:t>
      </w:r>
      <w:r w:rsidRPr="0038296B">
        <w:rPr>
          <w:rFonts w:ascii="Times New Roman" w:hAnsi="Times New Roman"/>
          <w:sz w:val="24"/>
          <w:szCs w:val="24"/>
        </w:rPr>
        <w:t>mitt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fa</w:t>
      </w:r>
      <w:r w:rsidRPr="0038296B">
        <w:rPr>
          <w:rFonts w:ascii="Times New Roman" w:hAnsi="Times New Roman"/>
          <w:sz w:val="24"/>
          <w:szCs w:val="24"/>
        </w:rPr>
        <w:t xml:space="preserve">ith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lik</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mount of</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billin</w:t>
      </w:r>
      <w:r w:rsidRPr="0038296B">
        <w:rPr>
          <w:rFonts w:ascii="Times New Roman" w:hAnsi="Times New Roman"/>
          <w:spacing w:val="-2"/>
          <w:sz w:val="24"/>
          <w:szCs w:val="24"/>
        </w:rPr>
        <w:t>g</w:t>
      </w:r>
      <w:r w:rsidRPr="0038296B">
        <w:rPr>
          <w:rFonts w:ascii="Times New Roman" w:hAnsi="Times New Roman"/>
          <w:sz w:val="24"/>
          <w:szCs w:val="24"/>
        </w:rPr>
        <w:t>,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mount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due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ddition to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billing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mount.</w:t>
      </w:r>
    </w:p>
    <w:p w:rsidRPr="0038296B" w:rsidR="00467F11" w:rsidP="0038296B" w:rsidRDefault="00467F11" w14:paraId="0836716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BAA17C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sidR="004D758D">
        <w:rPr>
          <w:rFonts w:ascii="Times New Roman" w:hAnsi="Times New Roman"/>
          <w:sz w:val="24"/>
          <w:szCs w:val="24"/>
        </w:rPr>
        <w:t>there on average there will be 10 hospitalizations per plan per year with 80% of all hospitalizations requiring these notices.  Furthermore, we expect the $500 tolerance to always be exceeded.  We estimate that each notice requires 5 minutes. Thus the total annual burden is estimated at</w:t>
      </w:r>
    </w:p>
    <w:p w:rsidRPr="0038296B" w:rsidR="004D758D" w:rsidP="0038296B" w:rsidRDefault="004D758D" w14:paraId="375FC59A"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1/12</w:t>
      </w:r>
      <w:r w:rsidRPr="0038296B">
        <w:rPr>
          <w:rFonts w:ascii="Times New Roman" w:hAnsi="Times New Roman"/>
          <w:sz w:val="24"/>
          <w:szCs w:val="24"/>
          <w:vertAlign w:val="superscript"/>
        </w:rPr>
        <w:t>th</w:t>
      </w:r>
      <w:r w:rsidRPr="0038296B">
        <w:rPr>
          <w:rFonts w:ascii="Times New Roman" w:hAnsi="Times New Roman"/>
          <w:sz w:val="24"/>
          <w:szCs w:val="24"/>
        </w:rPr>
        <w:t xml:space="preserve"> of an hour (5 minutes), the time to prepare and deliver the notice, times </w:t>
      </w:r>
    </w:p>
    <w:p w:rsidRPr="0038296B" w:rsidR="009B78F0" w:rsidP="0038296B" w:rsidRDefault="007A2556" w14:paraId="702C6C46"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80% x 52 plans x 10 hospitalizations per plan= 416 hospitalizations per year that would require such notices, </w:t>
      </w:r>
      <w:r w:rsidRPr="0038296B" w:rsidR="009B78F0">
        <w:rPr>
          <w:rFonts w:ascii="Times New Roman" w:hAnsi="Times New Roman"/>
          <w:sz w:val="24"/>
          <w:szCs w:val="24"/>
        </w:rPr>
        <w:t>resulting in an annual hourly burden of</w:t>
      </w:r>
    </w:p>
    <w:p w:rsidRPr="0038296B" w:rsidR="009B78F0" w:rsidP="0038296B" w:rsidRDefault="009B78F0" w14:paraId="7342B6A2"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35 hours with a consequent aggregate annual cost of </w:t>
      </w:r>
    </w:p>
    <w:p w:rsidRPr="0038296B" w:rsidR="004D758D" w:rsidP="00A41A52" w:rsidRDefault="009B78F0" w14:paraId="616552C5" w14:textId="5D6E611E">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35 x $</w:t>
      </w:r>
      <w:r w:rsidR="00080984">
        <w:rPr>
          <w:rFonts w:ascii="Times New Roman" w:hAnsi="Times New Roman"/>
          <w:sz w:val="24"/>
          <w:szCs w:val="24"/>
        </w:rPr>
        <w:t>72.84</w:t>
      </w:r>
      <w:r w:rsidR="00CC3A20">
        <w:rPr>
          <w:rFonts w:ascii="Times New Roman" w:hAnsi="Times New Roman"/>
          <w:sz w:val="24"/>
          <w:szCs w:val="24"/>
        </w:rPr>
        <w:t>(hourly wage of a business operations specialist)</w:t>
      </w:r>
      <w:r w:rsidRPr="0038296B">
        <w:rPr>
          <w:rFonts w:ascii="Times New Roman" w:hAnsi="Times New Roman"/>
          <w:sz w:val="24"/>
          <w:szCs w:val="24"/>
        </w:rPr>
        <w:t xml:space="preserve"> =  $2</w:t>
      </w:r>
      <w:r w:rsidRPr="0038296B" w:rsidR="00C0467E">
        <w:rPr>
          <w:rFonts w:ascii="Times New Roman" w:hAnsi="Times New Roman"/>
          <w:sz w:val="24"/>
          <w:szCs w:val="24"/>
        </w:rPr>
        <w:t>,</w:t>
      </w:r>
      <w:r w:rsidR="003E79DA">
        <w:rPr>
          <w:rFonts w:ascii="Times New Roman" w:hAnsi="Times New Roman"/>
          <w:sz w:val="24"/>
          <w:szCs w:val="24"/>
        </w:rPr>
        <w:t>418</w:t>
      </w:r>
      <w:r w:rsidRPr="0038296B">
        <w:rPr>
          <w:rFonts w:ascii="Times New Roman" w:hAnsi="Times New Roman"/>
          <w:sz w:val="24"/>
          <w:szCs w:val="24"/>
        </w:rPr>
        <w:t xml:space="preserve"> dollars. </w:t>
      </w:r>
    </w:p>
    <w:p w:rsidRPr="0038296B" w:rsidR="00467F11" w:rsidP="0038296B" w:rsidRDefault="00467F11" w14:paraId="3A642D6A" w14:textId="77777777">
      <w:pPr>
        <w:widowControl w:val="0"/>
        <w:autoSpaceDE w:val="0"/>
        <w:autoSpaceDN w:val="0"/>
        <w:adjustRightInd w:val="0"/>
        <w:spacing w:after="0" w:line="240" w:lineRule="auto"/>
        <w:rPr>
          <w:rFonts w:ascii="Times New Roman" w:hAnsi="Times New Roman"/>
          <w:sz w:val="24"/>
          <w:szCs w:val="24"/>
        </w:rPr>
      </w:pPr>
    </w:p>
    <w:p w:rsidR="004E0849" w:rsidP="0038296B" w:rsidRDefault="004E0849" w14:paraId="78013071" w14:textId="62926743">
      <w:pPr>
        <w:widowControl w:val="0"/>
        <w:autoSpaceDE w:val="0"/>
        <w:autoSpaceDN w:val="0"/>
        <w:adjustRightInd w:val="0"/>
        <w:spacing w:after="0" w:line="240" w:lineRule="auto"/>
        <w:rPr>
          <w:rFonts w:ascii="Times New Roman" w:hAnsi="Times New Roman"/>
          <w:b/>
          <w:bCs/>
          <w:spacing w:val="1"/>
          <w:sz w:val="24"/>
          <w:szCs w:val="24"/>
          <w:u w:val="thick"/>
        </w:rPr>
      </w:pPr>
      <w:r>
        <w:rPr>
          <w:rFonts w:ascii="Times New Roman" w:hAnsi="Times New Roman"/>
          <w:b/>
          <w:bCs/>
          <w:spacing w:val="1"/>
          <w:sz w:val="24"/>
          <w:szCs w:val="24"/>
          <w:u w:val="thick"/>
        </w:rPr>
        <w:t>Subpart F of 422,  Submission of Bids, Premiums, and Related Information</w:t>
      </w:r>
    </w:p>
    <w:p w:rsidR="004E0849" w:rsidP="0038296B" w:rsidRDefault="004E0849" w14:paraId="60AC5EA7" w14:textId="77777777">
      <w:pPr>
        <w:widowControl w:val="0"/>
        <w:autoSpaceDE w:val="0"/>
        <w:autoSpaceDN w:val="0"/>
        <w:adjustRightInd w:val="0"/>
        <w:spacing w:after="0" w:line="240" w:lineRule="auto"/>
        <w:rPr>
          <w:rFonts w:ascii="Times New Roman" w:hAnsi="Times New Roman"/>
          <w:b/>
          <w:bCs/>
          <w:spacing w:val="1"/>
          <w:sz w:val="24"/>
          <w:szCs w:val="24"/>
          <w:u w:val="thick"/>
        </w:rPr>
      </w:pPr>
    </w:p>
    <w:p w:rsidRPr="0038296B" w:rsidR="00467F11" w:rsidP="0038296B" w:rsidRDefault="00467F11" w14:paraId="302F1D4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Sub</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ission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§422.254)</w:t>
      </w:r>
    </w:p>
    <w:p w:rsidRPr="0038296B" w:rsidR="00467F11" w:rsidP="0038296B" w:rsidRDefault="00467F11" w14:paraId="1A837B4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11DDD2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1)</w:t>
      </w:r>
      <w:r w:rsidRPr="0038296B">
        <w:rPr>
          <w:rFonts w:ascii="Times New Roman" w:hAnsi="Times New Roman"/>
          <w:spacing w:val="59"/>
          <w:sz w:val="24"/>
          <w:szCs w:val="24"/>
        </w:rPr>
        <w:t xml:space="preserve"> </w:t>
      </w:r>
      <w:r w:rsidRPr="0038296B">
        <w:rPr>
          <w:rFonts w:ascii="Times New Roman" w:hAnsi="Times New Roman"/>
          <w:sz w:val="24"/>
          <w:szCs w:val="24"/>
        </w:rPr>
        <w:t>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the</w:t>
      </w:r>
      <w:r w:rsidRPr="0038296B">
        <w:rPr>
          <w:rFonts w:ascii="Times New Roman" w:hAnsi="Times New Roman"/>
          <w:spacing w:val="-1"/>
          <w:sz w:val="24"/>
          <w:szCs w:val="24"/>
        </w:rPr>
        <w:t xml:space="preserve"> 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Mond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3"/>
          <w:sz w:val="24"/>
          <w:szCs w:val="24"/>
        </w:rPr>
        <w:t>J</w:t>
      </w:r>
      <w:r w:rsidRPr="0038296B">
        <w:rPr>
          <w:rFonts w:ascii="Times New Roman" w:hAnsi="Times New Roman"/>
          <w:sz w:val="24"/>
          <w:szCs w:val="24"/>
        </w:rPr>
        <w:t>un</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to </w:t>
      </w:r>
      <w:r w:rsidRPr="0038296B">
        <w:rPr>
          <w:rFonts w:ascii="Times New Roman" w:hAnsi="Times New Roman"/>
          <w:spacing w:val="1"/>
          <w:sz w:val="24"/>
          <w:szCs w:val="24"/>
        </w:rPr>
        <w:t>C</w:t>
      </w:r>
      <w:r w:rsidRPr="0038296B">
        <w:rPr>
          <w:rFonts w:ascii="Times New Roman" w:hAnsi="Times New Roman"/>
          <w:sz w:val="24"/>
          <w:szCs w:val="24"/>
        </w:rPr>
        <w:t xml:space="preserve">MS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monthly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bid </w:t>
      </w:r>
      <w:r w:rsidRPr="0038296B">
        <w:rPr>
          <w:rFonts w:ascii="Times New Roman" w:hAnsi="Times New Roman"/>
          <w:spacing w:val="-1"/>
          <w:sz w:val="24"/>
          <w:szCs w:val="24"/>
        </w:rPr>
        <w:t>a</w:t>
      </w:r>
      <w:r w:rsidRPr="0038296B">
        <w:rPr>
          <w:rFonts w:ascii="Times New Roman" w:hAnsi="Times New Roman"/>
          <w:sz w:val="24"/>
          <w:szCs w:val="24"/>
        </w:rPr>
        <w:t xml:space="preserve">mount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h 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int</w:t>
      </w:r>
      <w:r w:rsidRPr="0038296B">
        <w:rPr>
          <w:rFonts w:ascii="Times New Roman" w:hAnsi="Times New Roman"/>
          <w:spacing w:val="-1"/>
          <w:sz w:val="24"/>
          <w:szCs w:val="24"/>
        </w:rPr>
        <w:t>e</w:t>
      </w:r>
      <w:r w:rsidRPr="0038296B">
        <w:rPr>
          <w:rFonts w:ascii="Times New Roman" w:hAnsi="Times New Roman"/>
          <w:sz w:val="24"/>
          <w:szCs w:val="24"/>
        </w:rPr>
        <w:t>nds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up</w:t>
      </w:r>
      <w:r w:rsidRPr="0038296B">
        <w:rPr>
          <w:rFonts w:ascii="Times New Roman" w:hAnsi="Times New Roman"/>
          <w:spacing w:val="-1"/>
          <w:sz w:val="24"/>
          <w:szCs w:val="24"/>
        </w:rPr>
        <w:t>c</w:t>
      </w:r>
      <w:r w:rsidRPr="0038296B">
        <w:rPr>
          <w:rFonts w:ascii="Times New Roman" w:hAnsi="Times New Roman"/>
          <w:sz w:val="24"/>
          <w:szCs w:val="24"/>
        </w:rPr>
        <w:t>oming</w:t>
      </w:r>
      <w:r w:rsidRPr="0038296B">
        <w:rPr>
          <w:rFonts w:ascii="Times New Roman" w:hAnsi="Times New Roman"/>
          <w:spacing w:val="-2"/>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mitt</w:t>
      </w:r>
      <w:r w:rsidRPr="0038296B">
        <w:rPr>
          <w:rFonts w:ascii="Times New Roman" w:hAnsi="Times New Roman"/>
          <w:spacing w:val="-1"/>
          <w:sz w:val="24"/>
          <w:szCs w:val="24"/>
        </w:rPr>
        <w:t xml:space="preserve">ed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422.262</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W</w:t>
      </w:r>
      <w:r w:rsidRPr="0038296B">
        <w:rPr>
          <w:rFonts w:ascii="Times New Roman" w:hAnsi="Times New Roman"/>
          <w:sz w:val="24"/>
          <w:szCs w:val="24"/>
        </w:rPr>
        <w:t xml:space="preserve">ith </w:t>
      </w:r>
      <w:r w:rsidRPr="0038296B">
        <w:rPr>
          <w:rFonts w:ascii="Times New Roman" w:hAnsi="Times New Roman"/>
          <w:spacing w:val="-1"/>
          <w:sz w:val="24"/>
          <w:szCs w:val="24"/>
        </w:rPr>
        <w:t>eac</w:t>
      </w:r>
      <w:r w:rsidRPr="0038296B">
        <w:rPr>
          <w:rFonts w:ascii="Times New Roman" w:hAnsi="Times New Roman"/>
          <w:sz w:val="24"/>
          <w:szCs w:val="24"/>
        </w:rPr>
        <w:t>h bid submitt</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ddition,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ion</w:t>
      </w:r>
      <w:r w:rsidRPr="0038296B">
        <w:rPr>
          <w:rFonts w:ascii="Times New Roman" w:hAnsi="Times New Roman"/>
          <w:spacing w:val="-1"/>
          <w:sz w:val="24"/>
          <w:szCs w:val="24"/>
        </w:rPr>
        <w:t>a</w:t>
      </w:r>
      <w:r w:rsidRPr="0038296B">
        <w:rPr>
          <w:rFonts w:ascii="Times New Roman" w:hAnsi="Times New Roman"/>
          <w:sz w:val="24"/>
          <w:szCs w:val="24"/>
        </w:rPr>
        <w:t>l MA pl</w:t>
      </w:r>
      <w:r w:rsidRPr="0038296B">
        <w:rPr>
          <w:rFonts w:ascii="Times New Roman" w:hAnsi="Times New Roman"/>
          <w:spacing w:val="-1"/>
          <w:sz w:val="24"/>
          <w:szCs w:val="24"/>
        </w:rPr>
        <w:t>a</w:t>
      </w:r>
      <w:r w:rsidRPr="0038296B">
        <w:rPr>
          <w:rFonts w:ascii="Times New Roman" w:hAnsi="Times New Roman"/>
          <w:sz w:val="24"/>
          <w:szCs w:val="24"/>
        </w:rPr>
        <w:t>ns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option to submit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fac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 in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r to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w:t>
      </w:r>
    </w:p>
    <w:p w:rsidRPr="0038296B" w:rsidR="00467F11" w:rsidP="0038296B" w:rsidRDefault="00467F11" w14:paraId="31BA63D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694B87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bid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sidR="00B21B33">
        <w:rPr>
          <w:rFonts w:ascii="Times New Roman" w:hAnsi="Times New Roman"/>
          <w:sz w:val="24"/>
          <w:szCs w:val="24"/>
        </w:rPr>
        <w:t xml:space="preserve">. The burden for submitting a bid is captured in PRA package CMS-R-262, OMB control number 0938-0263. </w:t>
      </w:r>
    </w:p>
    <w:p w:rsidRPr="0038296B" w:rsidR="00467F11" w:rsidP="0038296B" w:rsidRDefault="00467F11" w14:paraId="2275C87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B98FE5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59"/>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ns,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submit the</w:t>
      </w:r>
      <w:r w:rsidRPr="0038296B">
        <w:rPr>
          <w:rFonts w:ascii="Times New Roman" w:hAnsi="Times New Roman"/>
          <w:spacing w:val="-1"/>
          <w:sz w:val="24"/>
          <w:szCs w:val="24"/>
        </w:rPr>
        <w:t xml:space="preserve"> 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monthly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 p</w:t>
      </w:r>
      <w:r w:rsidRPr="0038296B">
        <w:rPr>
          <w:rFonts w:ascii="Times New Roman" w:hAnsi="Times New Roman"/>
          <w:spacing w:val="-1"/>
          <w:sz w:val="24"/>
          <w:szCs w:val="24"/>
        </w:rPr>
        <w:t>re</w:t>
      </w:r>
      <w:r w:rsidRPr="0038296B">
        <w:rPr>
          <w:rFonts w:ascii="Times New Roman" w:hAnsi="Times New Roman"/>
          <w:sz w:val="24"/>
          <w:szCs w:val="24"/>
        </w:rPr>
        <w:t>mium,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tible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suppl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l p</w:t>
      </w:r>
      <w:r w:rsidRPr="0038296B">
        <w:rPr>
          <w:rFonts w:ascii="Times New Roman" w:hAnsi="Times New Roman"/>
          <w:spacing w:val="-1"/>
          <w:sz w:val="24"/>
          <w:szCs w:val="24"/>
        </w:rPr>
        <w:t>re</w:t>
      </w:r>
      <w:r w:rsidRPr="0038296B">
        <w:rPr>
          <w:rFonts w:ascii="Times New Roman" w:hAnsi="Times New Roman"/>
          <w:sz w:val="24"/>
          <w:szCs w:val="24"/>
        </w:rPr>
        <w:t>mium, if</w:t>
      </w:r>
      <w:r w:rsidRPr="0038296B">
        <w:rPr>
          <w:rFonts w:ascii="Times New Roman" w:hAnsi="Times New Roman"/>
          <w:spacing w:val="-1"/>
          <w:sz w:val="24"/>
          <w:szCs w:val="24"/>
        </w:rPr>
        <w:t xml:space="preserve"> a</w:t>
      </w:r>
      <w:r w:rsidRPr="0038296B">
        <w:rPr>
          <w:rFonts w:ascii="Times New Roman" w:hAnsi="Times New Roman"/>
          <w:sz w:val="24"/>
          <w:szCs w:val="24"/>
        </w:rPr>
        <w:t>n</w:t>
      </w:r>
      <w:r w:rsidRPr="0038296B">
        <w:rPr>
          <w:rFonts w:ascii="Times New Roman" w:hAnsi="Times New Roman"/>
          <w:spacing w:val="-7"/>
          <w:sz w:val="24"/>
          <w:szCs w:val="24"/>
        </w:rPr>
        <w:t>y</w:t>
      </w:r>
      <w:r w:rsidRPr="0038296B" w:rsidR="00B21B33">
        <w:rPr>
          <w:rFonts w:ascii="Times New Roman" w:hAnsi="Times New Roman"/>
          <w:sz w:val="24"/>
          <w:szCs w:val="24"/>
        </w:rPr>
        <w:t xml:space="preserve">. </w:t>
      </w:r>
      <w:r w:rsidRPr="0038296B" w:rsidR="002754E9">
        <w:rPr>
          <w:rFonts w:ascii="Times New Roman" w:hAnsi="Times New Roman"/>
          <w:sz w:val="24"/>
          <w:szCs w:val="24"/>
        </w:rPr>
        <w:t>We currently have 3 MSA contracts with only 6 plans</w:t>
      </w:r>
      <w:r w:rsidRPr="0038296B" w:rsidR="00B21B33">
        <w:rPr>
          <w:rFonts w:ascii="Times New Roman" w:hAnsi="Times New Roman"/>
          <w:sz w:val="24"/>
          <w:szCs w:val="24"/>
        </w:rPr>
        <w:t>. Hence, the burden for this requirement is exempt from the PRA per 5 CFR 405.1320(3)(c).</w:t>
      </w:r>
    </w:p>
    <w:p w:rsidRPr="0038296B" w:rsidR="00467F11" w:rsidP="0038296B" w:rsidRDefault="00467F11" w14:paraId="5760FE8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F126FF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rrec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c</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ect</w:t>
      </w:r>
      <w:r w:rsidRPr="0038296B">
        <w:rPr>
          <w:rFonts w:ascii="Times New Roman" w:hAnsi="Times New Roman"/>
          <w:b/>
          <w:bCs/>
          <w:position w:val="-1"/>
          <w:sz w:val="24"/>
          <w:szCs w:val="24"/>
          <w:u w:val="thick"/>
        </w:rPr>
        <w:t>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 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re</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u</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s 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ost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§422.270)</w:t>
      </w:r>
    </w:p>
    <w:p w:rsidRPr="0038296B" w:rsidR="00467F11" w:rsidP="0038296B" w:rsidRDefault="005F710B" w14:paraId="415E4387" w14:textId="77777777">
      <w:pPr>
        <w:widowControl w:val="0"/>
        <w:tabs>
          <w:tab w:val="left" w:pos="4086"/>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b/>
      </w:r>
    </w:p>
    <w:p w:rsidRPr="0038296B" w:rsidR="00467F11" w:rsidP="0038296B" w:rsidRDefault="00467F11" w14:paraId="585161F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ref</w:t>
      </w:r>
      <w:r w:rsidRPr="0038296B">
        <w:rPr>
          <w:rFonts w:ascii="Times New Roman" w:hAnsi="Times New Roman"/>
          <w:sz w:val="24"/>
          <w:szCs w:val="24"/>
        </w:rPr>
        <w:t xml:space="preserve">und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mounts in</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rrec</w:t>
      </w:r>
      <w:r w:rsidRPr="0038296B">
        <w:rPr>
          <w:rFonts w:ascii="Times New Roman" w:hAnsi="Times New Roman"/>
          <w:sz w:val="24"/>
          <w:szCs w:val="24"/>
        </w:rPr>
        <w:t>tly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its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fr</w:t>
      </w:r>
      <w:r w:rsidRPr="0038296B">
        <w:rPr>
          <w:rFonts w:ascii="Times New Roman" w:hAnsi="Times New Roman"/>
          <w:sz w:val="24"/>
          <w:szCs w:val="24"/>
        </w:rPr>
        <w:t>om oth</w:t>
      </w:r>
      <w:r w:rsidRPr="0038296B">
        <w:rPr>
          <w:rFonts w:ascii="Times New Roman" w:hAnsi="Times New Roman"/>
          <w:spacing w:val="-1"/>
          <w:sz w:val="24"/>
          <w:szCs w:val="24"/>
        </w:rPr>
        <w:t>er</w:t>
      </w:r>
      <w:r w:rsidRPr="0038296B">
        <w:rPr>
          <w:rFonts w:ascii="Times New Roman" w:hAnsi="Times New Roman"/>
          <w:sz w:val="24"/>
          <w:szCs w:val="24"/>
        </w:rPr>
        <w:t>s on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to p</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mounts due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er</w:t>
      </w:r>
      <w:r w:rsidRPr="0038296B">
        <w:rPr>
          <w:rFonts w:ascii="Times New Roman" w:hAnsi="Times New Roman"/>
          <w:sz w:val="24"/>
          <w:szCs w:val="24"/>
        </w:rPr>
        <w:t>s on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f</w:t>
      </w:r>
      <w:r w:rsidRPr="0038296B">
        <w:rPr>
          <w:rFonts w:ascii="Times New Roman" w:hAnsi="Times New Roman"/>
          <w:sz w:val="24"/>
          <w:szCs w:val="24"/>
        </w:rPr>
        <w:t>.</w:t>
      </w:r>
    </w:p>
    <w:p w:rsidRPr="0038296B" w:rsidR="00467F11" w:rsidP="0038296B" w:rsidRDefault="00467F11" w14:paraId="45291FD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2754E9" w14:paraId="55B781C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Nowadays, premiums and cost-sharing is typically done electronically significantly reducing the possibility of error. Thus we experience the application of this provision very rarely if at all. Hence, per 5 CFR 1320.3(c)</w:t>
      </w:r>
      <w:r w:rsidRPr="0038296B" w:rsidR="00C0467E">
        <w:rPr>
          <w:rFonts w:ascii="Times New Roman" w:hAnsi="Times New Roman"/>
          <w:sz w:val="24"/>
          <w:szCs w:val="24"/>
        </w:rPr>
        <w:t xml:space="preserve"> this provision is exempt from </w:t>
      </w:r>
      <w:r w:rsidRPr="0038296B">
        <w:rPr>
          <w:rFonts w:ascii="Times New Roman" w:hAnsi="Times New Roman"/>
          <w:sz w:val="24"/>
          <w:szCs w:val="24"/>
        </w:rPr>
        <w:t>PRA.</w:t>
      </w:r>
    </w:p>
    <w:p w:rsidRPr="0038296B" w:rsidR="00467F11" w:rsidP="0038296B" w:rsidRDefault="00467F11" w14:paraId="7BF98C3F" w14:textId="77777777">
      <w:pPr>
        <w:widowControl w:val="0"/>
        <w:autoSpaceDE w:val="0"/>
        <w:autoSpaceDN w:val="0"/>
        <w:adjustRightInd w:val="0"/>
        <w:spacing w:after="0" w:line="240" w:lineRule="auto"/>
        <w:rPr>
          <w:rFonts w:ascii="Times New Roman" w:hAnsi="Times New Roman"/>
          <w:sz w:val="24"/>
          <w:szCs w:val="24"/>
        </w:rPr>
      </w:pPr>
    </w:p>
    <w:p w:rsidR="00370276" w:rsidP="0038296B" w:rsidRDefault="00370276" w14:paraId="1651969D" w14:textId="62F476CB">
      <w:pPr>
        <w:widowControl w:val="0"/>
        <w:autoSpaceDE w:val="0"/>
        <w:autoSpaceDN w:val="0"/>
        <w:adjustRightInd w:val="0"/>
        <w:spacing w:after="0" w:line="240" w:lineRule="auto"/>
        <w:rPr>
          <w:rFonts w:ascii="Times New Roman" w:hAnsi="Times New Roman"/>
          <w:b/>
          <w:bCs/>
          <w:spacing w:val="-1"/>
          <w:sz w:val="24"/>
          <w:szCs w:val="24"/>
          <w:u w:val="thick"/>
        </w:rPr>
      </w:pPr>
      <w:r>
        <w:rPr>
          <w:rFonts w:ascii="Times New Roman" w:hAnsi="Times New Roman"/>
          <w:b/>
          <w:bCs/>
          <w:spacing w:val="-1"/>
          <w:sz w:val="24"/>
          <w:szCs w:val="24"/>
          <w:u w:val="thick"/>
        </w:rPr>
        <w:t>Subpart G of CFR 422, Payments to Medicare Advantage Organizations</w:t>
      </w:r>
    </w:p>
    <w:p w:rsidR="00370276" w:rsidP="0038296B" w:rsidRDefault="00370276" w14:paraId="530BC8D9" w14:textId="77777777">
      <w:pPr>
        <w:widowControl w:val="0"/>
        <w:autoSpaceDE w:val="0"/>
        <w:autoSpaceDN w:val="0"/>
        <w:adjustRightInd w:val="0"/>
        <w:spacing w:after="0" w:line="240" w:lineRule="auto"/>
        <w:rPr>
          <w:rFonts w:ascii="Times New Roman" w:hAnsi="Times New Roman"/>
          <w:b/>
          <w:bCs/>
          <w:spacing w:val="-1"/>
          <w:sz w:val="24"/>
          <w:szCs w:val="24"/>
          <w:u w:val="thick"/>
        </w:rPr>
      </w:pPr>
    </w:p>
    <w:p w:rsidRPr="0038296B" w:rsidR="00467F11" w:rsidP="0038296B" w:rsidRDefault="00467F11" w14:paraId="2F86438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M</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 xml:space="preserve">ly </w:t>
      </w:r>
      <w:r w:rsidRPr="0038296B">
        <w:rPr>
          <w:rFonts w:ascii="Times New Roman" w:hAnsi="Times New Roman"/>
          <w:b/>
          <w:bCs/>
          <w:spacing w:val="-3"/>
          <w:sz w:val="24"/>
          <w:szCs w:val="24"/>
          <w:u w:val="thick"/>
        </w:rPr>
        <w:t>P</w:t>
      </w:r>
      <w:r w:rsidRPr="0038296B">
        <w:rPr>
          <w:rFonts w:ascii="Times New Roman" w:hAnsi="Times New Roman"/>
          <w:b/>
          <w:bCs/>
          <w:sz w:val="24"/>
          <w:szCs w:val="24"/>
          <w:u w:val="thick"/>
        </w:rPr>
        <w:t>ay</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§422.304)</w:t>
      </w:r>
    </w:p>
    <w:p w:rsidRPr="0038296B" w:rsidR="00467F11" w:rsidP="0038296B" w:rsidRDefault="00467F11" w14:paraId="4CD84DA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127FCC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2)</w:t>
      </w:r>
      <w:r w:rsidRPr="0038296B">
        <w:rPr>
          <w:rFonts w:ascii="Times New Roman" w:hAnsi="Times New Roman"/>
          <w:spacing w:val="59"/>
          <w:sz w:val="24"/>
          <w:szCs w:val="24"/>
        </w:rPr>
        <w:t xml:space="preserve"> </w:t>
      </w:r>
      <w:r w:rsidRPr="0038296B">
        <w:rPr>
          <w:rFonts w:ascii="Times New Roman" w:hAnsi="Times New Roman"/>
          <w:sz w:val="24"/>
          <w:szCs w:val="24"/>
        </w:rPr>
        <w:t xml:space="preserve">A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hi</w:t>
      </w:r>
      <w:r w:rsidRPr="0038296B">
        <w:rPr>
          <w:rFonts w:ascii="Times New Roman" w:hAnsi="Times New Roman"/>
          <w:spacing w:val="-1"/>
          <w:sz w:val="24"/>
          <w:szCs w:val="24"/>
        </w:rPr>
        <w:t>e</w:t>
      </w:r>
      <w:r w:rsidRPr="0038296B">
        <w:rPr>
          <w:rFonts w:ascii="Times New Roman" w:hAnsi="Times New Roman"/>
          <w:sz w:val="24"/>
          <w:szCs w:val="24"/>
        </w:rPr>
        <w:t>f</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ec</w:t>
      </w:r>
      <w:r w:rsidRPr="0038296B">
        <w:rPr>
          <w:rFonts w:ascii="Times New Roman" w:hAnsi="Times New Roman"/>
          <w:sz w:val="24"/>
          <w:szCs w:val="24"/>
        </w:rPr>
        <w:t>utive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Fe</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1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y</w:t>
      </w:r>
      <w:r w:rsidRPr="0038296B">
        <w:rPr>
          <w:rFonts w:ascii="Times New Roman" w:hAnsi="Times New Roman"/>
          <w:spacing w:val="-1"/>
          <w:sz w:val="24"/>
          <w:szCs w:val="24"/>
        </w:rPr>
        <w:t>ear</w:t>
      </w:r>
      <w:r w:rsidRPr="0038296B">
        <w:rPr>
          <w:rFonts w:ascii="Times New Roman" w:hAnsi="Times New Roman"/>
          <w:sz w:val="24"/>
          <w:szCs w:val="24"/>
        </w:rPr>
        <w:t xml:space="preserve">, a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area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outlin</w:t>
      </w:r>
      <w:r w:rsidRPr="0038296B">
        <w:rPr>
          <w:rFonts w:ascii="Times New Roman" w:hAnsi="Times New Roman"/>
          <w:spacing w:val="-1"/>
          <w:sz w:val="24"/>
          <w:szCs w:val="24"/>
        </w:rPr>
        <w:t>e</w:t>
      </w:r>
      <w:r w:rsidRPr="0038296B">
        <w:rPr>
          <w:rFonts w:ascii="Times New Roman" w:hAnsi="Times New Roman"/>
          <w:sz w:val="24"/>
          <w:szCs w:val="24"/>
        </w:rPr>
        <w:t>d in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MA lo</w:t>
      </w:r>
      <w:r w:rsidRPr="0038296B">
        <w:rPr>
          <w:rFonts w:ascii="Times New Roman" w:hAnsi="Times New Roman"/>
          <w:spacing w:val="-1"/>
          <w:sz w:val="24"/>
          <w:szCs w:val="24"/>
        </w:rPr>
        <w:t>ca</w:t>
      </w:r>
      <w:r w:rsidRPr="0038296B">
        <w:rPr>
          <w:rFonts w:ascii="Times New Roman" w:hAnsi="Times New Roman"/>
          <w:sz w:val="24"/>
          <w:szCs w:val="24"/>
        </w:rPr>
        <w:t>l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w:t>
      </w:r>
    </w:p>
    <w:p w:rsidRPr="0038296B" w:rsidR="00467F11" w:rsidP="0038296B" w:rsidRDefault="00467F11" w14:paraId="161A04F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F3E207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ovide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 xml:space="preserve">nt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we</w:t>
      </w:r>
      <w:r w:rsidRPr="0038296B">
        <w:rPr>
          <w:rFonts w:ascii="Times New Roman" w:hAnsi="Times New Roman"/>
          <w:spacing w:val="-1"/>
          <w:sz w:val="24"/>
          <w:szCs w:val="24"/>
        </w:rPr>
        <w:t xml:space="preserve"> 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d inqui</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 xml:space="preserve">om 2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fr</w:t>
      </w:r>
      <w:r w:rsidRPr="0038296B">
        <w:rPr>
          <w:rFonts w:ascii="Times New Roman" w:hAnsi="Times New Roman"/>
          <w:sz w:val="24"/>
          <w:szCs w:val="24"/>
        </w:rPr>
        <w:t>om non</w:t>
      </w:r>
      <w:r w:rsidRPr="0038296B">
        <w:rPr>
          <w:rFonts w:ascii="Times New Roman" w:hAnsi="Times New Roman"/>
          <w:spacing w:val="-1"/>
          <w:sz w:val="24"/>
          <w:szCs w:val="24"/>
        </w:rPr>
        <w:t>e</w:t>
      </w:r>
      <w:r w:rsidRPr="0038296B">
        <w:rPr>
          <w:rFonts w:ascii="Times New Roman" w:hAnsi="Times New Roman"/>
          <w:sz w:val="24"/>
          <w:szCs w:val="24"/>
        </w:rPr>
        <w:t>.  Thus,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we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y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2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submissions.  As su</w:t>
      </w:r>
      <w:r w:rsidRPr="0038296B">
        <w:rPr>
          <w:rFonts w:ascii="Times New Roman" w:hAnsi="Times New Roman"/>
          <w:spacing w:val="-1"/>
          <w:sz w:val="24"/>
          <w:szCs w:val="24"/>
        </w:rPr>
        <w:t>c</w:t>
      </w:r>
      <w:r w:rsidRPr="0038296B">
        <w:rPr>
          <w:rFonts w:ascii="Times New Roman" w:hAnsi="Times New Roman"/>
          <w:sz w:val="24"/>
          <w:szCs w:val="24"/>
        </w:rPr>
        <w:t xml:space="preserve">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stipul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w:t>
      </w:r>
      <w:r w:rsidRPr="0038296B" w:rsidR="00B24A77">
        <w:rPr>
          <w:rFonts w:ascii="Times New Roman" w:hAnsi="Times New Roman"/>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rsidRPr="0038296B" w:rsidR="00467F11" w:rsidP="0038296B" w:rsidRDefault="00467F11" w14:paraId="0D6F9AA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D8C6EB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Risk</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j</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nt</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a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§422.310)</w:t>
      </w:r>
    </w:p>
    <w:p w:rsidRPr="0038296B" w:rsidR="00467F11" w:rsidP="0038296B" w:rsidRDefault="00467F11" w14:paraId="5F7FC329" w14:textId="77777777">
      <w:pPr>
        <w:widowControl w:val="0"/>
        <w:autoSpaceDE w:val="0"/>
        <w:autoSpaceDN w:val="0"/>
        <w:adjustRightInd w:val="0"/>
        <w:spacing w:after="0" w:line="240" w:lineRule="auto"/>
        <w:ind w:firstLine="720"/>
        <w:rPr>
          <w:rFonts w:ascii="Times New Roman" w:hAnsi="Times New Roman"/>
          <w:sz w:val="24"/>
          <w:szCs w:val="24"/>
        </w:rPr>
      </w:pPr>
    </w:p>
    <w:p w:rsidRPr="0038296B" w:rsidR="00467F11" w:rsidP="0038296B" w:rsidRDefault="00467F11" w14:paraId="436ED89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submit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tions)</w:t>
      </w:r>
      <w:r w:rsidRPr="0038296B">
        <w:rPr>
          <w:rFonts w:ascii="Times New Roman" w:hAnsi="Times New Roman"/>
          <w:spacing w:val="-1"/>
          <w:sz w:val="24"/>
          <w:szCs w:val="24"/>
        </w:rPr>
        <w:t xml:space="preserve"> a</w:t>
      </w:r>
      <w:r w:rsidRPr="0038296B">
        <w:rPr>
          <w:rFonts w:ascii="Times New Roman" w:hAnsi="Times New Roman"/>
          <w:sz w:val="24"/>
          <w:szCs w:val="24"/>
        </w:rPr>
        <w:t>ll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arac</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nd 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eac</w:t>
      </w:r>
      <w:r w:rsidRPr="0038296B">
        <w:rPr>
          <w:rFonts w:ascii="Times New Roman" w:hAnsi="Times New Roman"/>
          <w:sz w:val="24"/>
          <w:szCs w:val="24"/>
        </w:rPr>
        <w:t>h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to 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suppli</w:t>
      </w:r>
      <w:r w:rsidRPr="0038296B">
        <w:rPr>
          <w:rFonts w:ascii="Times New Roman" w:hAnsi="Times New Roman"/>
          <w:spacing w:val="-1"/>
          <w:sz w:val="24"/>
          <w:szCs w:val="24"/>
        </w:rPr>
        <w:t>er</w:t>
      </w:r>
      <w:r w:rsidRPr="0038296B">
        <w:rPr>
          <w:rFonts w:ascii="Times New Roman" w:hAnsi="Times New Roman"/>
          <w:sz w:val="24"/>
          <w:szCs w:val="24"/>
        </w:rPr>
        <w:t>,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rac</w:t>
      </w:r>
      <w:r w:rsidRPr="0038296B">
        <w:rPr>
          <w:rFonts w:ascii="Times New Roman" w:hAnsi="Times New Roman"/>
          <w:sz w:val="24"/>
          <w:szCs w:val="24"/>
        </w:rPr>
        <w:t>tition</w:t>
      </w:r>
      <w:r w:rsidRPr="0038296B">
        <w:rPr>
          <w:rFonts w:ascii="Times New Roman" w:hAnsi="Times New Roman"/>
          <w:spacing w:val="-1"/>
          <w:sz w:val="24"/>
          <w:szCs w:val="24"/>
        </w:rPr>
        <w:t>er</w:t>
      </w:r>
      <w:r w:rsidRPr="0038296B">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lso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ta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arac</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un</w:t>
      </w:r>
      <w:r w:rsidRPr="0038296B">
        <w:rPr>
          <w:rFonts w:ascii="Times New Roman" w:hAnsi="Times New Roman"/>
          <w:spacing w:val="-1"/>
          <w:sz w:val="24"/>
          <w:szCs w:val="24"/>
        </w:rPr>
        <w:t>c</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limit</w:t>
      </w:r>
      <w:r w:rsidRPr="0038296B">
        <w:rPr>
          <w:rFonts w:ascii="Times New Roman" w:hAnsi="Times New Roman"/>
          <w:spacing w:val="-1"/>
          <w:sz w:val="24"/>
          <w:szCs w:val="24"/>
        </w:rPr>
        <w:t>a</w:t>
      </w:r>
      <w:r w:rsidRPr="0038296B">
        <w:rPr>
          <w:rFonts w:ascii="Times New Roman" w:hAnsi="Times New Roman"/>
          <w:sz w:val="24"/>
          <w:szCs w:val="24"/>
        </w:rPr>
        <w:t>tions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The </w:t>
      </w:r>
      <w:r w:rsidRPr="0038296B">
        <w:rPr>
          <w:rFonts w:ascii="Times New Roman" w:hAnsi="Times New Roman"/>
          <w:spacing w:val="1"/>
          <w:sz w:val="24"/>
          <w:szCs w:val="24"/>
        </w:rPr>
        <w:t>PR</w:t>
      </w:r>
      <w:r w:rsidRPr="0038296B">
        <w:rPr>
          <w:rFonts w:ascii="Times New Roman" w:hAnsi="Times New Roman"/>
          <w:sz w:val="24"/>
          <w:szCs w:val="24"/>
        </w:rPr>
        <w:t>A imp</w:t>
      </w:r>
      <w:r w:rsidRPr="0038296B">
        <w:rPr>
          <w:rFonts w:ascii="Times New Roman" w:hAnsi="Times New Roman"/>
          <w:spacing w:val="-1"/>
          <w:sz w:val="24"/>
          <w:szCs w:val="24"/>
        </w:rPr>
        <w:t>ac</w:t>
      </w:r>
      <w:r w:rsidRPr="0038296B">
        <w:rPr>
          <w:rFonts w:ascii="Times New Roman" w:hAnsi="Times New Roman"/>
          <w:sz w:val="24"/>
          <w:szCs w:val="24"/>
        </w:rPr>
        <w:t>t on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o</w:t>
      </w:r>
      <w:r w:rsidRPr="0038296B">
        <w:rPr>
          <w:rFonts w:ascii="Times New Roman" w:hAnsi="Times New Roman"/>
          <w:spacing w:val="-1"/>
          <w:sz w:val="24"/>
          <w:szCs w:val="24"/>
        </w:rPr>
        <w:t>ffer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D</w:t>
      </w:r>
      <w:r w:rsidRPr="0038296B">
        <w:rPr>
          <w:rFonts w:ascii="Times New Roman" w:hAnsi="Times New Roman"/>
          <w:spacing w:val="-1"/>
          <w:sz w:val="24"/>
          <w:szCs w:val="24"/>
        </w:rPr>
        <w:t>r</w:t>
      </w:r>
      <w:r w:rsidRPr="0038296B">
        <w:rPr>
          <w:rFonts w:ascii="Times New Roman" w:hAnsi="Times New Roman"/>
          <w:sz w:val="24"/>
          <w:szCs w:val="24"/>
        </w:rPr>
        <w:t>ug</w:t>
      </w:r>
      <w:r w:rsidRPr="0038296B">
        <w:rPr>
          <w:rFonts w:ascii="Times New Roman" w:hAnsi="Times New Roman"/>
          <w:spacing w:val="-2"/>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ns is </w:t>
      </w:r>
      <w:r w:rsidRPr="0038296B">
        <w:rPr>
          <w:rFonts w:ascii="Times New Roman" w:hAnsi="Times New Roman"/>
          <w:spacing w:val="-1"/>
          <w:sz w:val="24"/>
          <w:szCs w:val="24"/>
        </w:rPr>
        <w:t>a</w:t>
      </w:r>
      <w:r w:rsidRPr="0038296B">
        <w:rPr>
          <w:rFonts w:ascii="Times New Roman" w:hAnsi="Times New Roman"/>
          <w:sz w:val="24"/>
          <w:szCs w:val="24"/>
        </w:rPr>
        <w:t>dd</w:t>
      </w:r>
      <w:r w:rsidRPr="0038296B">
        <w:rPr>
          <w:rFonts w:ascii="Times New Roman" w:hAnsi="Times New Roman"/>
          <w:spacing w:val="-1"/>
          <w:sz w:val="24"/>
          <w:szCs w:val="24"/>
        </w:rPr>
        <w:t>re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 xml:space="preserve">d in the </w:t>
      </w:r>
      <w:r w:rsidRPr="0038296B">
        <w:rPr>
          <w:rFonts w:ascii="Times New Roman" w:hAnsi="Times New Roman"/>
          <w:spacing w:val="-1"/>
          <w:sz w:val="24"/>
          <w:szCs w:val="24"/>
        </w:rPr>
        <w:t>c</w:t>
      </w:r>
      <w:r w:rsidRPr="0038296B">
        <w:rPr>
          <w:rFonts w:ascii="Times New Roman" w:hAnsi="Times New Roman"/>
          <w:sz w:val="24"/>
          <w:szCs w:val="24"/>
        </w:rPr>
        <w:t>omp</w:t>
      </w:r>
      <w:r w:rsidRPr="0038296B">
        <w:rPr>
          <w:rFonts w:ascii="Times New Roman" w:hAnsi="Times New Roman"/>
          <w:spacing w:val="-1"/>
          <w:sz w:val="24"/>
          <w:szCs w:val="24"/>
        </w:rPr>
        <w:t>a</w:t>
      </w:r>
      <w:r w:rsidRPr="0038296B">
        <w:rPr>
          <w:rFonts w:ascii="Times New Roman" w:hAnsi="Times New Roman"/>
          <w:sz w:val="24"/>
          <w:szCs w:val="24"/>
        </w:rPr>
        <w:t>nion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z w:val="24"/>
          <w:szCs w:val="24"/>
        </w:rPr>
        <w:t>I</w:t>
      </w:r>
      <w:r w:rsidRPr="0038296B">
        <w:rPr>
          <w:rFonts w:ascii="Times New Roman" w:hAnsi="Times New Roman"/>
          <w:spacing w:val="-6"/>
          <w:sz w:val="24"/>
          <w:szCs w:val="24"/>
        </w:rPr>
        <w:t xml:space="preserv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359A2FF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72F693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oni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submit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to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z w:val="24"/>
          <w:szCs w:val="24"/>
        </w:rPr>
        <w:t>quiv</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fee-f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to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nt 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ds.  Alt</w:t>
      </w:r>
      <w:r w:rsidRPr="0038296B">
        <w:rPr>
          <w:rFonts w:ascii="Times New Roman" w:hAnsi="Times New Roman"/>
          <w:spacing w:val="-1"/>
          <w:sz w:val="24"/>
          <w:szCs w:val="24"/>
        </w:rPr>
        <w:t>er</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submit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bb</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70E3D27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F0F2D7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r</w:t>
      </w:r>
      <w:r w:rsidRPr="0038296B">
        <w:rPr>
          <w:rFonts w:ascii="Times New Roman" w:hAnsi="Times New Roman"/>
          <w:sz w:val="24"/>
          <w:szCs w:val="24"/>
        </w:rPr>
        <w:t xml:space="preserve">isk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submission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bb</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z w:val="24"/>
          <w:szCs w:val="24"/>
        </w:rPr>
        <w:t>is 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a</w:t>
      </w:r>
      <w:r w:rsidRPr="0038296B">
        <w:rPr>
          <w:rFonts w:ascii="Times New Roman" w:hAnsi="Times New Roman"/>
          <w:sz w:val="24"/>
          <w:szCs w:val="24"/>
        </w:rPr>
        <w:t>bove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w:t>
      </w:r>
    </w:p>
    <w:p w:rsidRPr="0038296B" w:rsidR="00467F11" w:rsidP="0038296B" w:rsidRDefault="00467F11" w14:paraId="345064F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B3ECBE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rac</w:t>
      </w:r>
      <w:r w:rsidRPr="0038296B">
        <w:rPr>
          <w:rFonts w:ascii="Times New Roman" w:hAnsi="Times New Roman"/>
          <w:sz w:val="24"/>
          <w:szCs w:val="24"/>
        </w:rPr>
        <w:t>tition</w:t>
      </w:r>
      <w:r w:rsidRPr="0038296B">
        <w:rPr>
          <w:rFonts w:ascii="Times New Roman" w:hAnsi="Times New Roman"/>
          <w:spacing w:val="-1"/>
          <w:sz w:val="24"/>
          <w:szCs w:val="24"/>
        </w:rPr>
        <w:t>er</w:t>
      </w:r>
      <w:r w:rsidRPr="0038296B">
        <w:rPr>
          <w:rFonts w:ascii="Times New Roman" w:hAnsi="Times New Roman"/>
          <w:sz w:val="24"/>
          <w:szCs w:val="24"/>
        </w:rPr>
        <w:t>s will be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submit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lid</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r</w:t>
      </w:r>
      <w:r w:rsidRPr="0038296B">
        <w:rPr>
          <w:rFonts w:ascii="Times New Roman" w:hAnsi="Times New Roman"/>
          <w:sz w:val="24"/>
          <w:szCs w:val="24"/>
        </w:rPr>
        <w:t xml:space="preserve">isk </w:t>
      </w:r>
      <w:r w:rsidRPr="0038296B">
        <w:rPr>
          <w:rFonts w:ascii="Times New Roman" w:hAnsi="Times New Roman"/>
          <w:spacing w:val="-1"/>
          <w:sz w:val="24"/>
          <w:szCs w:val="24"/>
        </w:rPr>
        <w:t>a</w:t>
      </w:r>
      <w:r w:rsidRPr="0038296B">
        <w:rPr>
          <w:rFonts w:ascii="Times New Roman" w:hAnsi="Times New Roman"/>
          <w:sz w:val="24"/>
          <w:szCs w:val="24"/>
        </w:rPr>
        <w:t>djustm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E638DF" w14:paraId="0321F54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p>
    <w:p w:rsidRPr="0038296B" w:rsidR="00E638DF" w:rsidP="0038296B" w:rsidRDefault="00E638DF" w14:paraId="48CC594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 burden for these provisions is captured in PRA package CMS-10062, OMB control number 0938-0878, which discusses the burden of the risk-adjustment provisions.</w:t>
      </w:r>
    </w:p>
    <w:p w:rsidRPr="0038296B" w:rsidR="00467F11" w:rsidP="0038296B" w:rsidRDefault="00467F11" w14:paraId="6289A52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591A80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Sp</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 xml:space="preserve">ial </w:t>
      </w:r>
      <w:r w:rsidRPr="0038296B">
        <w:rPr>
          <w:rFonts w:ascii="Times New Roman" w:hAnsi="Times New Roman"/>
          <w:b/>
          <w:bCs/>
          <w:spacing w:val="-1"/>
          <w:position w:val="-1"/>
          <w:sz w:val="24"/>
          <w:szCs w:val="24"/>
          <w:u w:val="thick"/>
        </w:rPr>
        <w:t>r</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l</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b</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ia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ed</w:t>
      </w:r>
      <w:r w:rsidRPr="0038296B">
        <w:rPr>
          <w:rFonts w:ascii="Times New Roman" w:hAnsi="Times New Roman"/>
          <w:b/>
          <w:bCs/>
          <w:spacing w:val="2"/>
          <w:position w:val="-1"/>
          <w:sz w:val="24"/>
          <w:szCs w:val="24"/>
          <w:u w:val="thick"/>
        </w:rPr>
        <w:t xml:space="preserve"> </w:t>
      </w:r>
      <w:r w:rsidRPr="0038296B">
        <w:rPr>
          <w:rFonts w:ascii="Times New Roman" w:hAnsi="Times New Roman"/>
          <w:b/>
          <w:bCs/>
          <w:position w:val="-1"/>
          <w:sz w:val="24"/>
          <w:szCs w:val="24"/>
          <w:u w:val="thick"/>
        </w:rPr>
        <w:t>in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MA</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M</w:t>
      </w:r>
      <w:r w:rsidRPr="0038296B">
        <w:rPr>
          <w:rFonts w:ascii="Times New Roman" w:hAnsi="Times New Roman"/>
          <w:b/>
          <w:bCs/>
          <w:spacing w:val="1"/>
          <w:position w:val="-1"/>
          <w:sz w:val="24"/>
          <w:szCs w:val="24"/>
          <w:u w:val="thick"/>
        </w:rPr>
        <w:t>S</w:t>
      </w:r>
      <w:r w:rsidRPr="0038296B">
        <w:rPr>
          <w:rFonts w:ascii="Times New Roman" w:hAnsi="Times New Roman"/>
          <w:b/>
          <w:bCs/>
          <w:position w:val="-1"/>
          <w:sz w:val="24"/>
          <w:szCs w:val="24"/>
          <w:u w:val="thick"/>
        </w:rPr>
        <w:t xml:space="preserve">A </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la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§422.314)</w:t>
      </w:r>
    </w:p>
    <w:p w:rsidRPr="0038296B" w:rsidR="00467F11" w:rsidP="0038296B" w:rsidRDefault="00467F11" w14:paraId="4FE7ECB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F71BA1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Adv</w:t>
      </w:r>
      <w:r w:rsidRPr="0038296B">
        <w:rPr>
          <w:rFonts w:ascii="Times New Roman" w:hAnsi="Times New Roman"/>
          <w:spacing w:val="-1"/>
          <w:sz w:val="24"/>
          <w:szCs w:val="24"/>
        </w:rPr>
        <w:t>a</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a</w:t>
      </w:r>
      <w:r w:rsidRPr="0038296B">
        <w:rPr>
          <w:rFonts w:ascii="Times New Roman" w:hAnsi="Times New Roman"/>
          <w:sz w:val="24"/>
          <w:szCs w:val="24"/>
        </w:rPr>
        <w:t>vin</w:t>
      </w:r>
      <w:r w:rsidRPr="0038296B">
        <w:rPr>
          <w:rFonts w:ascii="Times New Roman" w:hAnsi="Times New Roman"/>
          <w:spacing w:val="-2"/>
          <w:sz w:val="24"/>
          <w:szCs w:val="24"/>
        </w:rPr>
        <w:t>g</w:t>
      </w:r>
      <w:r w:rsidRPr="0038296B">
        <w:rPr>
          <w:rFonts w:ascii="Times New Roman" w:hAnsi="Times New Roman"/>
          <w:sz w:val="24"/>
          <w:szCs w:val="24"/>
        </w:rPr>
        <w:t>s A</w:t>
      </w:r>
      <w:r w:rsidRPr="0038296B">
        <w:rPr>
          <w:rFonts w:ascii="Times New Roman" w:hAnsi="Times New Roman"/>
          <w:spacing w:val="-1"/>
          <w:sz w:val="24"/>
          <w:szCs w:val="24"/>
        </w:rPr>
        <w:t>cc</w:t>
      </w:r>
      <w:r w:rsidRPr="0038296B">
        <w:rPr>
          <w:rFonts w:ascii="Times New Roman" w:hAnsi="Times New Roman"/>
          <w:sz w:val="24"/>
          <w:szCs w:val="24"/>
        </w:rPr>
        <w:t xml:space="preserve">ount </w:t>
      </w:r>
      <w:r w:rsidRPr="0038296B">
        <w:rPr>
          <w:rFonts w:ascii="Times New Roman" w:hAnsi="Times New Roman"/>
          <w:spacing w:val="-1"/>
          <w:sz w:val="24"/>
          <w:szCs w:val="24"/>
        </w:rPr>
        <w:t>(</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wh</w:t>
      </w:r>
      <w:r w:rsidRPr="0038296B">
        <w:rPr>
          <w:rFonts w:ascii="Times New Roman" w:hAnsi="Times New Roman"/>
          <w:spacing w:val="-1"/>
          <w:sz w:val="24"/>
          <w:szCs w:val="24"/>
        </w:rPr>
        <w:t>e</w:t>
      </w:r>
      <w:r w:rsidRPr="0038296B">
        <w:rPr>
          <w:rFonts w:ascii="Times New Roman" w:hAnsi="Times New Roman"/>
          <w:sz w:val="24"/>
          <w:szCs w:val="24"/>
        </w:rPr>
        <w:t>n 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 xml:space="preserve">olls into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mount of</w:t>
      </w:r>
      <w:r w:rsidRPr="0038296B">
        <w:rPr>
          <w:rFonts w:ascii="Times New Roman" w:hAnsi="Times New Roman"/>
          <w:spacing w:val="-1"/>
          <w:sz w:val="24"/>
          <w:szCs w:val="24"/>
        </w:rPr>
        <w:t xml:space="preserve"> </w:t>
      </w:r>
      <w:r w:rsidRPr="0038296B">
        <w:rPr>
          <w:rFonts w:ascii="Times New Roman" w:hAnsi="Times New Roman"/>
          <w:sz w:val="24"/>
          <w:szCs w:val="24"/>
        </w:rPr>
        <w:t>mon</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to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e</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posit some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mon</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into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A s</w:t>
      </w:r>
      <w:r w:rsidRPr="0038296B">
        <w:rPr>
          <w:rFonts w:ascii="Times New Roman" w:hAnsi="Times New Roman"/>
          <w:spacing w:val="-1"/>
          <w:sz w:val="24"/>
          <w:szCs w:val="24"/>
        </w:rPr>
        <w:t>a</w:t>
      </w:r>
      <w:r w:rsidRPr="0038296B">
        <w:rPr>
          <w:rFonts w:ascii="Times New Roman" w:hAnsi="Times New Roman"/>
          <w:sz w:val="24"/>
          <w:szCs w:val="24"/>
        </w:rPr>
        <w:t>vin</w:t>
      </w:r>
      <w:r w:rsidRPr="0038296B">
        <w:rPr>
          <w:rFonts w:ascii="Times New Roman" w:hAnsi="Times New Roman"/>
          <w:spacing w:val="-2"/>
          <w:sz w:val="24"/>
          <w:szCs w:val="24"/>
        </w:rPr>
        <w:t>g</w:t>
      </w:r>
      <w:r w:rsidRPr="0038296B">
        <w:rPr>
          <w:rFonts w:ascii="Times New Roman" w:hAnsi="Times New Roman"/>
          <w:sz w:val="24"/>
          <w:szCs w:val="24"/>
        </w:rPr>
        <w:t xml:space="preserve">s </w:t>
      </w:r>
      <w:r w:rsidRPr="0038296B">
        <w:rPr>
          <w:rFonts w:ascii="Times New Roman" w:hAnsi="Times New Roman"/>
          <w:spacing w:val="-1"/>
          <w:sz w:val="24"/>
          <w:szCs w:val="24"/>
        </w:rPr>
        <w:t>acc</w:t>
      </w:r>
      <w:r w:rsidRPr="0038296B">
        <w:rPr>
          <w:rFonts w:ascii="Times New Roman" w:hAnsi="Times New Roman"/>
          <w:sz w:val="24"/>
          <w:szCs w:val="24"/>
        </w:rPr>
        <w:t xml:space="preserve">ount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An </w:t>
      </w:r>
      <w:r w:rsidRPr="0038296B">
        <w:rPr>
          <w:rFonts w:ascii="Times New Roman" w:hAnsi="Times New Roman"/>
          <w:spacing w:val="-1"/>
          <w:sz w:val="24"/>
          <w:szCs w:val="24"/>
        </w:rPr>
        <w:t>e</w:t>
      </w:r>
      <w:r w:rsidRPr="0038296B">
        <w:rPr>
          <w:rFonts w:ascii="Times New Roman" w:hAnsi="Times New Roman"/>
          <w:sz w:val="24"/>
          <w:szCs w:val="24"/>
        </w:rPr>
        <w:t>ntity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s M</w:t>
      </w:r>
      <w:r w:rsidRPr="0038296B">
        <w:rPr>
          <w:rFonts w:ascii="Times New Roman" w:hAnsi="Times New Roman"/>
          <w:spacing w:val="1"/>
          <w:sz w:val="24"/>
          <w:szCs w:val="24"/>
        </w:rPr>
        <w:t>S</w:t>
      </w:r>
      <w:r w:rsidRPr="0038296B">
        <w:rPr>
          <w:rFonts w:ascii="Times New Roman" w:hAnsi="Times New Roman"/>
          <w:sz w:val="24"/>
          <w:szCs w:val="24"/>
        </w:rPr>
        <w:t xml:space="preserve">A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ist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is a 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a</w:t>
      </w:r>
      <w:r w:rsidRPr="0038296B">
        <w:rPr>
          <w:rFonts w:ascii="Times New Roman" w:hAnsi="Times New Roman"/>
          <w:sz w:val="24"/>
          <w:szCs w:val="24"/>
        </w:rPr>
        <w:t>nk, 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omp</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iti</w:t>
      </w:r>
      <w:r w:rsidRPr="0038296B">
        <w:rPr>
          <w:rFonts w:ascii="Times New Roman" w:hAnsi="Times New Roman"/>
          <w:spacing w:val="-1"/>
          <w:sz w:val="24"/>
          <w:szCs w:val="24"/>
        </w:rPr>
        <w:t>e</w:t>
      </w:r>
      <w:r w:rsidRPr="0038296B">
        <w:rPr>
          <w:rFonts w:ascii="Times New Roman" w:hAnsi="Times New Roman"/>
          <w:sz w:val="24"/>
          <w:szCs w:val="24"/>
        </w:rPr>
        <w:t>s b</w:t>
      </w:r>
      <w:r w:rsidRPr="0038296B">
        <w:rPr>
          <w:rFonts w:ascii="Times New Roman" w:hAnsi="Times New Roman"/>
          <w:spacing w:val="-1"/>
          <w:sz w:val="24"/>
          <w:szCs w:val="24"/>
        </w:rPr>
        <w:t>r</w:t>
      </w:r>
      <w:r w:rsidRPr="0038296B">
        <w:rPr>
          <w:rFonts w:ascii="Times New Roman" w:hAnsi="Times New Roman"/>
          <w:sz w:val="24"/>
          <w:szCs w:val="24"/>
        </w:rPr>
        <w:t>ok</w:t>
      </w:r>
      <w:r w:rsidRPr="0038296B">
        <w:rPr>
          <w:rFonts w:ascii="Times New Roman" w:hAnsi="Times New Roman"/>
          <w:spacing w:val="-1"/>
          <w:sz w:val="24"/>
          <w:szCs w:val="24"/>
        </w:rPr>
        <w:t>er</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408</w:t>
      </w:r>
      <w:r w:rsidRPr="0038296B">
        <w:rPr>
          <w:rFonts w:ascii="Times New Roman" w:hAnsi="Times New Roman"/>
          <w:spacing w:val="-1"/>
          <w:sz w:val="24"/>
          <w:szCs w:val="24"/>
        </w:rPr>
        <w:t>(a)(</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408</w:t>
      </w:r>
      <w:r w:rsidRPr="0038296B">
        <w:rPr>
          <w:rFonts w:ascii="Times New Roman" w:hAnsi="Times New Roman"/>
          <w:spacing w:val="-1"/>
          <w:sz w:val="24"/>
          <w:szCs w:val="24"/>
        </w:rPr>
        <w:t>(</w:t>
      </w:r>
      <w:r w:rsidRPr="0038296B">
        <w:rPr>
          <w:rFonts w:ascii="Times New Roman" w:hAnsi="Times New Roman"/>
          <w:sz w:val="24"/>
          <w:szCs w:val="24"/>
        </w:rPr>
        <w:t>h)</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C</w:t>
      </w:r>
      <w:r w:rsidRPr="0038296B">
        <w:rPr>
          <w:rFonts w:ascii="Times New Roman" w:hAnsi="Times New Roman"/>
          <w:sz w:val="24"/>
          <w:szCs w:val="24"/>
        </w:rPr>
        <w:t>od</w:t>
      </w:r>
      <w:r w:rsidRPr="0038296B">
        <w:rPr>
          <w:rFonts w:ascii="Times New Roman" w:hAnsi="Times New Roman"/>
          <w:spacing w:val="-1"/>
          <w:sz w:val="24"/>
          <w:szCs w:val="24"/>
        </w:rPr>
        <w:t>e</w:t>
      </w:r>
      <w:r w:rsidRPr="0038296B">
        <w:rPr>
          <w:rFonts w:ascii="Times New Roman" w:hAnsi="Times New Roman"/>
          <w:sz w:val="24"/>
          <w:szCs w:val="24"/>
        </w:rPr>
        <w:t xml:space="preserve">, to </w:t>
      </w:r>
      <w:r w:rsidRPr="0038296B">
        <w:rPr>
          <w:rFonts w:ascii="Times New Roman" w:hAnsi="Times New Roman"/>
          <w:spacing w:val="-1"/>
          <w:sz w:val="24"/>
          <w:szCs w:val="24"/>
        </w:rPr>
        <w:t>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ust</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ti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acc</w:t>
      </w:r>
      <w:r w:rsidRPr="0038296B">
        <w:rPr>
          <w:rFonts w:ascii="Times New Roman" w:hAnsi="Times New Roman"/>
          <w:sz w:val="24"/>
          <w:szCs w:val="24"/>
        </w:rPr>
        <w:t xml:space="preserve">ounts;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w:t>
      </w:r>
      <w:r w:rsidRPr="0038296B">
        <w:rPr>
          <w:rFonts w:ascii="Times New Roman" w:hAnsi="Times New Roman"/>
          <w:sz w:val="24"/>
          <w:szCs w:val="24"/>
        </w:rPr>
        <w:t xml:space="preserve">e 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MA M</w:t>
      </w:r>
      <w:r w:rsidRPr="0038296B">
        <w:rPr>
          <w:rFonts w:ascii="Times New Roman" w:hAnsi="Times New Roman"/>
          <w:spacing w:val="1"/>
          <w:sz w:val="24"/>
          <w:szCs w:val="24"/>
        </w:rPr>
        <w:t>S</w:t>
      </w:r>
      <w:r w:rsidRPr="0038296B">
        <w:rPr>
          <w:rFonts w:ascii="Times New Roman" w:hAnsi="Times New Roman"/>
          <w:sz w:val="24"/>
          <w:szCs w:val="24"/>
        </w:rPr>
        <w:t>A p</w:t>
      </w:r>
      <w:r w:rsidRPr="0038296B">
        <w:rPr>
          <w:rFonts w:ascii="Times New Roman" w:hAnsi="Times New Roman"/>
          <w:spacing w:val="-1"/>
          <w:sz w:val="24"/>
          <w:szCs w:val="24"/>
        </w:rPr>
        <w:t>r</w:t>
      </w:r>
      <w:r w:rsidRPr="0038296B">
        <w:rPr>
          <w:rFonts w:ascii="Times New Roman" w:hAnsi="Times New Roman"/>
          <w:sz w:val="24"/>
          <w:szCs w:val="24"/>
        </w:rPr>
        <w:t>ovisions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138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C</w:t>
      </w:r>
      <w:r w:rsidRPr="0038296B">
        <w:rPr>
          <w:rFonts w:ascii="Times New Roman" w:hAnsi="Times New Roman"/>
          <w:sz w:val="24"/>
          <w:szCs w:val="24"/>
        </w:rPr>
        <w:t>ode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1986;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4)</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 xml:space="preserve">ovide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En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must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submit to M</w:t>
      </w:r>
      <w:r w:rsidRPr="0038296B">
        <w:rPr>
          <w:rFonts w:ascii="Times New Roman" w:hAnsi="Times New Roman"/>
          <w:spacing w:val="1"/>
          <w:sz w:val="24"/>
          <w:szCs w:val="24"/>
        </w:rPr>
        <w:t>S</w:t>
      </w:r>
      <w:r w:rsidRPr="0038296B">
        <w:rPr>
          <w:rFonts w:ascii="Times New Roman" w:hAnsi="Times New Roman"/>
          <w:sz w:val="24"/>
          <w:szCs w:val="24"/>
        </w:rPr>
        <w:t>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S</w:t>
      </w: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ist</w:t>
      </w:r>
      <w:r w:rsidRPr="0038296B">
        <w:rPr>
          <w:rFonts w:ascii="Times New Roman" w:hAnsi="Times New Roman"/>
          <w:spacing w:val="-1"/>
          <w:sz w:val="24"/>
          <w:szCs w:val="24"/>
        </w:rPr>
        <w:t>ra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th</w:t>
      </w:r>
      <w:r w:rsidRPr="0038296B">
        <w:rPr>
          <w:rFonts w:ascii="Times New Roman" w:hAnsi="Times New Roman"/>
          <w:spacing w:val="-1"/>
          <w:sz w:val="24"/>
          <w:szCs w:val="24"/>
        </w:rPr>
        <w:t>a</w:t>
      </w:r>
      <w:r w:rsidRPr="0038296B">
        <w:rPr>
          <w:rFonts w:ascii="Times New Roman" w:hAnsi="Times New Roman"/>
          <w:sz w:val="24"/>
          <w:szCs w:val="24"/>
        </w:rPr>
        <w:t>t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no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f</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minut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to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p>
    <w:p w:rsidRPr="0038296B" w:rsidR="00467F11" w:rsidP="0038296B" w:rsidRDefault="00467F11" w14:paraId="18FDF83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E55988" w14:paraId="62288F0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There are currently 3 MSA contracts with 6 plans. Consequently, per 5 CFR 1320.3(c) this provision is exempt from the PRA.</w:t>
      </w:r>
    </w:p>
    <w:p w:rsidRPr="0038296B" w:rsidR="00467F11" w:rsidP="0038296B" w:rsidRDefault="00467F11" w14:paraId="4904D89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9F5DDC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ms 2 </w:t>
      </w:r>
      <w:r w:rsidRPr="0038296B">
        <w:rPr>
          <w:rFonts w:ascii="Times New Roman" w:hAnsi="Times New Roman"/>
          <w:spacing w:val="-1"/>
          <w:sz w:val="24"/>
          <w:szCs w:val="24"/>
        </w:rPr>
        <w:t>a</w:t>
      </w:r>
      <w:r w:rsidRPr="0038296B">
        <w:rPr>
          <w:rFonts w:ascii="Times New Roman" w:hAnsi="Times New Roman"/>
          <w:sz w:val="24"/>
          <w:szCs w:val="24"/>
        </w:rPr>
        <w:t xml:space="preserve">nd 3, </w:t>
      </w:r>
      <w:r w:rsidRPr="0038296B">
        <w:rPr>
          <w:rFonts w:ascii="Times New Roman" w:hAnsi="Times New Roman"/>
          <w:spacing w:val="-1"/>
          <w:sz w:val="24"/>
          <w:szCs w:val="24"/>
        </w:rPr>
        <w:t>a</w:t>
      </w:r>
      <w:r w:rsidRPr="0038296B">
        <w:rPr>
          <w:rFonts w:ascii="Times New Roman" w:hAnsi="Times New Roman"/>
          <w:sz w:val="24"/>
          <w:szCs w:val="24"/>
        </w:rPr>
        <w:t>bov</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il no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it</w:t>
      </w:r>
      <w:r w:rsidRPr="0038296B">
        <w:rPr>
          <w:rFonts w:ascii="Times New Roman" w:hAnsi="Times New Roman"/>
          <w:spacing w:val="-1"/>
          <w:sz w:val="24"/>
          <w:szCs w:val="24"/>
        </w:rPr>
        <w:t>e</w:t>
      </w:r>
      <w:r w:rsidRPr="0038296B">
        <w:rPr>
          <w:rFonts w:ascii="Times New Roman" w:hAnsi="Times New Roman"/>
          <w:sz w:val="24"/>
          <w:szCs w:val="24"/>
        </w:rPr>
        <w:t xml:space="preserve">m 4, </w:t>
      </w:r>
      <w:r w:rsidRPr="0038296B">
        <w:rPr>
          <w:rFonts w:ascii="Times New Roman" w:hAnsi="Times New Roman"/>
          <w:spacing w:val="-1"/>
          <w:sz w:val="24"/>
          <w:szCs w:val="24"/>
        </w:rPr>
        <w:t>a</w:t>
      </w:r>
      <w:r w:rsidRPr="0038296B">
        <w:rPr>
          <w:rFonts w:ascii="Times New Roman" w:hAnsi="Times New Roman"/>
          <w:sz w:val="24"/>
          <w:szCs w:val="24"/>
        </w:rPr>
        <w:t>bov</w:t>
      </w:r>
      <w:r w:rsidRPr="0038296B">
        <w:rPr>
          <w:rFonts w:ascii="Times New Roman" w:hAnsi="Times New Roman"/>
          <w:spacing w:val="-1"/>
          <w:sz w:val="24"/>
          <w:szCs w:val="24"/>
        </w:rPr>
        <w:t>e</w:t>
      </w:r>
      <w:r w:rsidRPr="0038296B">
        <w:rPr>
          <w:rFonts w:ascii="Times New Roman" w:hAnsi="Times New Roman"/>
          <w:sz w:val="24"/>
          <w:szCs w:val="24"/>
        </w:rPr>
        <w:t>, we</w:t>
      </w:r>
      <w:r w:rsidRPr="0038296B">
        <w:rPr>
          <w:rFonts w:ascii="Times New Roman" w:hAnsi="Times New Roman"/>
          <w:spacing w:val="-1"/>
          <w:sz w:val="24"/>
          <w:szCs w:val="24"/>
        </w:rPr>
        <w:t xml:space="preserve"> 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no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MA M</w:t>
      </w:r>
      <w:r w:rsidRPr="0038296B">
        <w:rPr>
          <w:rFonts w:ascii="Times New Roman" w:hAnsi="Times New Roman"/>
          <w:spacing w:val="1"/>
          <w:sz w:val="24"/>
          <w:szCs w:val="24"/>
        </w:rPr>
        <w:t>S</w:t>
      </w: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t this tim</w:t>
      </w:r>
      <w:r w:rsidRPr="0038296B">
        <w:rPr>
          <w:rFonts w:ascii="Times New Roman" w:hAnsi="Times New Roman"/>
          <w:spacing w:val="-1"/>
          <w:sz w:val="24"/>
          <w:szCs w:val="24"/>
        </w:rPr>
        <w:t>e</w:t>
      </w:r>
      <w:r w:rsidRPr="0038296B">
        <w:rPr>
          <w:rFonts w:ascii="Times New Roman" w:hAnsi="Times New Roman"/>
          <w:sz w:val="24"/>
          <w:szCs w:val="24"/>
        </w:rPr>
        <w:t>.</w:t>
      </w:r>
    </w:p>
    <w:p w:rsidRPr="0038296B" w:rsidR="00467F11" w:rsidP="0038296B" w:rsidRDefault="00467F11" w14:paraId="484A6C6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A2E1D2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Sp</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 xml:space="preserve">ial </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u</w:t>
      </w:r>
      <w:r w:rsidRPr="0038296B">
        <w:rPr>
          <w:rFonts w:ascii="Times New Roman" w:hAnsi="Times New Roman"/>
          <w:b/>
          <w:bCs/>
          <w:sz w:val="24"/>
          <w:szCs w:val="24"/>
          <w:u w:val="thick"/>
        </w:rPr>
        <w:t>l</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os</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c</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§422.320)</w:t>
      </w:r>
    </w:p>
    <w:p w:rsidRPr="0038296B" w:rsidR="00467F11" w:rsidP="0038296B" w:rsidRDefault="00467F11" w14:paraId="0620A08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CBA581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h</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t K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422 must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it 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 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1812</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obj</w:t>
      </w:r>
      <w:r w:rsidRPr="0038296B">
        <w:rPr>
          <w:rFonts w:ascii="Times New Roman" w:hAnsi="Times New Roman"/>
          <w:spacing w:val="-1"/>
          <w:sz w:val="24"/>
          <w:szCs w:val="24"/>
        </w:rPr>
        <w:t>ec</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 xml:space="preserve">ce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er</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own</w:t>
      </w:r>
      <w:r w:rsidRPr="0038296B">
        <w:rPr>
          <w:rFonts w:ascii="Times New Roman" w:hAnsi="Times New Roman"/>
          <w:spacing w:val="-1"/>
          <w:sz w:val="24"/>
          <w:szCs w:val="24"/>
        </w:rPr>
        <w:t>er</w:t>
      </w:r>
      <w:r w:rsidRPr="0038296B">
        <w:rPr>
          <w:rFonts w:ascii="Times New Roman" w:hAnsi="Times New Roman"/>
          <w:sz w:val="24"/>
          <w:szCs w:val="24"/>
        </w:rPr>
        <w:t>ship int</w:t>
      </w:r>
      <w:r w:rsidRPr="0038296B">
        <w:rPr>
          <w:rFonts w:ascii="Times New Roman" w:hAnsi="Times New Roman"/>
          <w:spacing w:val="-1"/>
          <w:sz w:val="24"/>
          <w:szCs w:val="24"/>
        </w:rPr>
        <w:t>ere</w:t>
      </w:r>
      <w:r w:rsidRPr="0038296B">
        <w:rPr>
          <w:rFonts w:ascii="Times New Roman" w:hAnsi="Times New Roman"/>
          <w:sz w:val="24"/>
          <w:szCs w:val="24"/>
        </w:rPr>
        <w:t>st in a</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ld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b/>
          <w:bCs/>
          <w:sz w:val="24"/>
          <w:szCs w:val="24"/>
        </w:rPr>
        <w:t>)</w:t>
      </w:r>
      <w:r w:rsidRPr="0038296B">
        <w:rPr>
          <w:rFonts w:ascii="Times New Roman" w:hAnsi="Times New Roman"/>
          <w:b/>
          <w:bCs/>
          <w:spacing w:val="-1"/>
          <w:sz w:val="24"/>
          <w:szCs w:val="24"/>
        </w:rPr>
        <w:t xml:space="preserve"> </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A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 is lo</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within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s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area</w:t>
      </w:r>
      <w:r w:rsidRPr="0038296B">
        <w:rPr>
          <w:rFonts w:ascii="Times New Roman" w:hAnsi="Times New Roman"/>
          <w:sz w:val="24"/>
          <w:szCs w:val="24"/>
        </w:rPr>
        <w:t>, or</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 xml:space="preserve">t is </w:t>
      </w:r>
      <w:r w:rsidRPr="0038296B">
        <w:rPr>
          <w:rFonts w:ascii="Times New Roman" w:hAnsi="Times New Roman"/>
          <w:spacing w:val="-1"/>
          <w:sz w:val="24"/>
          <w:szCs w:val="24"/>
        </w:rPr>
        <w:t>c</w:t>
      </w:r>
      <w:r w:rsidRPr="0038296B">
        <w:rPr>
          <w:rFonts w:ascii="Times New Roman" w:hAnsi="Times New Roman"/>
          <w:sz w:val="24"/>
          <w:szCs w:val="24"/>
        </w:rPr>
        <w:t>ommon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nts to 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ms outside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area.</w:t>
      </w:r>
    </w:p>
    <w:p w:rsidRPr="0038296B" w:rsidR="00467F11" w:rsidP="0038296B" w:rsidRDefault="00467F11" w14:paraId="03D170E7" w14:textId="77777777">
      <w:pPr>
        <w:widowControl w:val="0"/>
        <w:autoSpaceDE w:val="0"/>
        <w:autoSpaceDN w:val="0"/>
        <w:adjustRightInd w:val="0"/>
        <w:spacing w:after="0" w:line="240" w:lineRule="auto"/>
        <w:rPr>
          <w:rFonts w:ascii="Times New Roman" w:hAnsi="Times New Roman"/>
          <w:sz w:val="24"/>
          <w:szCs w:val="24"/>
        </w:rPr>
      </w:pPr>
    </w:p>
    <w:p w:rsidRPr="0038296B" w:rsidR="00E55988" w:rsidP="0038296B" w:rsidRDefault="00467F11" w14:paraId="14E4F08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on</w:t>
      </w:r>
      <w:r w:rsidRPr="0038296B">
        <w:rPr>
          <w:rFonts w:ascii="Times New Roman" w:hAnsi="Times New Roman"/>
          <w:spacing w:val="-1"/>
          <w:sz w:val="24"/>
          <w:szCs w:val="24"/>
        </w:rPr>
        <w:t>e-</w:t>
      </w:r>
      <w:r w:rsidRPr="0038296B">
        <w:rPr>
          <w:rFonts w:ascii="Times New Roman" w:hAnsi="Times New Roman"/>
          <w:sz w:val="24"/>
          <w:szCs w:val="24"/>
        </w:rPr>
        <w:t>tw</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e</w:t>
      </w:r>
      <w:r w:rsidRPr="0038296B">
        <w:rPr>
          <w:rFonts w:ascii="Times New Roman" w:hAnsi="Times New Roman"/>
          <w:sz w:val="24"/>
          <w:szCs w:val="24"/>
        </w:rPr>
        <w:t>th of</w:t>
      </w:r>
      <w:r w:rsidRPr="0038296B">
        <w:rPr>
          <w:rFonts w:ascii="Times New Roman" w:hAnsi="Times New Roman"/>
          <w:spacing w:val="-1"/>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erce</w:t>
      </w:r>
      <w:r w:rsidRPr="0038296B">
        <w:rPr>
          <w:rFonts w:ascii="Times New Roman" w:hAnsi="Times New Roman"/>
          <w:sz w:val="24"/>
          <w:szCs w:val="24"/>
        </w:rPr>
        <w:t>nt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ed 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option.</w:t>
      </w:r>
      <w:r w:rsidRPr="0038296B" w:rsidR="00E55988">
        <w:rPr>
          <w:rFonts w:ascii="Times New Roman" w:hAnsi="Times New Roman"/>
          <w:sz w:val="24"/>
          <w:szCs w:val="24"/>
        </w:rPr>
        <w:t xml:space="preserve"> </w:t>
      </w:r>
    </w:p>
    <w:p w:rsidRPr="0038296B" w:rsidR="00467F11" w:rsidP="0038296B" w:rsidRDefault="00467F11" w14:paraId="2DEC8E77" w14:textId="77777777">
      <w:pPr>
        <w:widowControl w:val="0"/>
        <w:autoSpaceDE w:val="0"/>
        <w:autoSpaceDN w:val="0"/>
        <w:adjustRightInd w:val="0"/>
        <w:spacing w:after="0" w:line="240" w:lineRule="auto"/>
        <w:rPr>
          <w:rFonts w:ascii="Times New Roman" w:hAnsi="Times New Roman"/>
          <w:sz w:val="24"/>
          <w:szCs w:val="24"/>
        </w:rPr>
      </w:pPr>
    </w:p>
    <w:p w:rsidRPr="0038296B" w:rsidR="00E55988" w:rsidP="0038296B" w:rsidRDefault="00467F11" w14:paraId="672224C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bout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hospi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s 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bout t</w:t>
      </w:r>
      <w:r w:rsidRPr="0038296B">
        <w:rPr>
          <w:rFonts w:ascii="Times New Roman" w:hAnsi="Times New Roman"/>
          <w:spacing w:val="-1"/>
          <w:sz w:val="24"/>
          <w:szCs w:val="24"/>
        </w:rPr>
        <w:t>e</w:t>
      </w:r>
      <w:r w:rsidRPr="0038296B">
        <w:rPr>
          <w:rFonts w:ascii="Times New Roman" w:hAnsi="Times New Roman"/>
          <w:sz w:val="24"/>
          <w:szCs w:val="24"/>
        </w:rPr>
        <w:t>n minut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sidR="00E55988">
        <w:rPr>
          <w:rFonts w:ascii="Times New Roman" w:hAnsi="Times New Roman"/>
          <w:sz w:val="24"/>
          <w:szCs w:val="24"/>
        </w:rPr>
        <w:t xml:space="preserve"> Consequently the burden associated with this provision is estimated at</w:t>
      </w:r>
    </w:p>
    <w:p w:rsidRPr="0038296B" w:rsidR="00E55988" w:rsidP="0038296B" w:rsidRDefault="00E55988" w14:paraId="23E9ACF4" w14:textId="77777777">
      <w:pPr>
        <w:widowControl w:val="0"/>
        <w:numPr>
          <w:ilvl w:val="0"/>
          <w:numId w:val="16"/>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1/20</w:t>
      </w:r>
      <w:r w:rsidRPr="0038296B">
        <w:rPr>
          <w:rFonts w:ascii="Times New Roman" w:hAnsi="Times New Roman"/>
          <w:sz w:val="24"/>
          <w:szCs w:val="24"/>
          <w:vertAlign w:val="superscript"/>
        </w:rPr>
        <w:t>th</w:t>
      </w:r>
      <w:r w:rsidRPr="0038296B">
        <w:rPr>
          <w:rFonts w:ascii="Times New Roman" w:hAnsi="Times New Roman"/>
          <w:sz w:val="24"/>
          <w:szCs w:val="24"/>
        </w:rPr>
        <w:t xml:space="preserve"> of 1% of 18,584,920 = 9292, the number of MA enrollees expected to have elected hospice, times</w:t>
      </w:r>
    </w:p>
    <w:p w:rsidRPr="0038296B" w:rsidR="00E55988" w:rsidP="0038296B" w:rsidRDefault="00E55988" w14:paraId="569CCB21" w14:textId="77777777">
      <w:pPr>
        <w:widowControl w:val="0"/>
        <w:numPr>
          <w:ilvl w:val="0"/>
          <w:numId w:val="16"/>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0.1667 hours (10 minutes), resulting in a total annual hourly burden of </w:t>
      </w:r>
    </w:p>
    <w:p w:rsidRPr="0038296B" w:rsidR="00E55988" w:rsidP="0038296B" w:rsidRDefault="00E55988" w14:paraId="58299D8F" w14:textId="77777777">
      <w:pPr>
        <w:widowControl w:val="0"/>
        <w:numPr>
          <w:ilvl w:val="0"/>
          <w:numId w:val="16"/>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1,549 hours and a total annual cost of </w:t>
      </w:r>
    </w:p>
    <w:p w:rsidRPr="0038296B" w:rsidR="00E55988" w:rsidP="0038296B" w:rsidRDefault="0057237B" w14:paraId="4F8E585B" w14:textId="3E0C2B78">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1,549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003E79DA">
        <w:rPr>
          <w:rFonts w:ascii="Times New Roman" w:hAnsi="Times New Roman"/>
          <w:sz w:val="24"/>
          <w:szCs w:val="24"/>
        </w:rPr>
        <w:t xml:space="preserve"> = $107,005</w:t>
      </w:r>
      <w:r w:rsidRPr="0038296B" w:rsidR="00E55988">
        <w:rPr>
          <w:rFonts w:ascii="Times New Roman" w:hAnsi="Times New Roman"/>
          <w:sz w:val="24"/>
          <w:szCs w:val="24"/>
        </w:rPr>
        <w:t>.</w:t>
      </w:r>
    </w:p>
    <w:p w:rsidRPr="0038296B" w:rsidR="00467F11" w:rsidP="0038296B" w:rsidRDefault="00467F11" w14:paraId="18B4E46F" w14:textId="77777777">
      <w:pPr>
        <w:widowControl w:val="0"/>
        <w:autoSpaceDE w:val="0"/>
        <w:autoSpaceDN w:val="0"/>
        <w:adjustRightInd w:val="0"/>
        <w:spacing w:after="0" w:line="240" w:lineRule="auto"/>
        <w:rPr>
          <w:rFonts w:ascii="Times New Roman" w:hAnsi="Times New Roman"/>
          <w:sz w:val="24"/>
          <w:szCs w:val="24"/>
        </w:rPr>
      </w:pPr>
    </w:p>
    <w:p w:rsidR="00370276" w:rsidP="0038296B" w:rsidRDefault="00370276" w14:paraId="21AE52DC" w14:textId="67651CB6">
      <w:pPr>
        <w:widowControl w:val="0"/>
        <w:autoSpaceDE w:val="0"/>
        <w:autoSpaceDN w:val="0"/>
        <w:adjustRightInd w:val="0"/>
        <w:spacing w:after="0" w:line="240" w:lineRule="auto"/>
        <w:rPr>
          <w:rFonts w:ascii="Times New Roman" w:hAnsi="Times New Roman"/>
          <w:b/>
          <w:bCs/>
          <w:spacing w:val="1"/>
          <w:position w:val="-1"/>
          <w:sz w:val="24"/>
          <w:szCs w:val="24"/>
          <w:u w:val="thick"/>
        </w:rPr>
      </w:pPr>
      <w:r>
        <w:rPr>
          <w:rFonts w:ascii="Times New Roman" w:hAnsi="Times New Roman"/>
          <w:b/>
          <w:bCs/>
          <w:spacing w:val="1"/>
          <w:position w:val="-1"/>
          <w:sz w:val="24"/>
          <w:szCs w:val="24"/>
          <w:u w:val="thick"/>
        </w:rPr>
        <w:t>Subpart I of CFR 422, Organization Compliance with State Law and Preemption by Federal Law</w:t>
      </w:r>
    </w:p>
    <w:p w:rsidR="00370276" w:rsidP="0038296B" w:rsidRDefault="00370276" w14:paraId="37AD837C" w14:textId="77777777">
      <w:pPr>
        <w:widowControl w:val="0"/>
        <w:autoSpaceDE w:val="0"/>
        <w:autoSpaceDN w:val="0"/>
        <w:adjustRightInd w:val="0"/>
        <w:spacing w:after="0" w:line="240" w:lineRule="auto"/>
        <w:rPr>
          <w:rFonts w:ascii="Times New Roman" w:hAnsi="Times New Roman"/>
          <w:b/>
          <w:bCs/>
          <w:spacing w:val="1"/>
          <w:position w:val="-1"/>
          <w:sz w:val="24"/>
          <w:szCs w:val="24"/>
          <w:u w:val="thick"/>
        </w:rPr>
      </w:pPr>
    </w:p>
    <w:p w:rsidRPr="0038296B" w:rsidR="00467F11" w:rsidP="0038296B" w:rsidRDefault="00467F11" w14:paraId="6EAC440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li</w:t>
      </w:r>
      <w:r w:rsidRPr="0038296B">
        <w:rPr>
          <w:rFonts w:ascii="Times New Roman" w:hAnsi="Times New Roman"/>
          <w:b/>
          <w:bCs/>
          <w:spacing w:val="-1"/>
          <w:position w:val="-1"/>
          <w:sz w:val="24"/>
          <w:szCs w:val="24"/>
          <w:u w:val="thick"/>
        </w:rPr>
        <w:t>ce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u</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spacing w:val="1"/>
          <w:position w:val="-1"/>
          <w:sz w:val="24"/>
          <w:szCs w:val="24"/>
          <w:u w:val="thick"/>
        </w:rPr>
        <w:t>qu</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re</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422.400)</w:t>
      </w:r>
    </w:p>
    <w:p w:rsidRPr="0038296B" w:rsidR="00467F11" w:rsidP="0038296B" w:rsidRDefault="00467F11" w14:paraId="61BA81E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B157D9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pt in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PS</w:t>
      </w:r>
      <w:r w:rsidRPr="0038296B">
        <w:rPr>
          <w:rFonts w:ascii="Times New Roman" w:hAnsi="Times New Roman"/>
          <w:sz w:val="24"/>
          <w:szCs w:val="24"/>
        </w:rPr>
        <w:t xml:space="preserve">O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d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t H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 xml:space="preserve">t 422, </w:t>
      </w:r>
      <w:r w:rsidRPr="0038296B">
        <w:rPr>
          <w:rFonts w:ascii="Times New Roman" w:hAnsi="Times New Roman"/>
          <w:spacing w:val="-1"/>
          <w:sz w:val="24"/>
          <w:szCs w:val="24"/>
        </w:rPr>
        <w:t>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2"/>
          <w:sz w:val="24"/>
          <w:szCs w:val="24"/>
        </w:rPr>
        <w:t>B</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er</w:t>
      </w:r>
      <w:r w:rsidRPr="0038296B">
        <w:rPr>
          <w:rFonts w:ascii="Times New Roman" w:hAnsi="Times New Roman"/>
          <w:sz w:val="24"/>
          <w:szCs w:val="24"/>
        </w:rPr>
        <w:t>wise</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to op</w:t>
      </w:r>
      <w:r w:rsidRPr="0038296B">
        <w:rPr>
          <w:rFonts w:ascii="Times New Roman" w:hAnsi="Times New Roman"/>
          <w:spacing w:val="-1"/>
          <w:sz w:val="24"/>
          <w:szCs w:val="24"/>
        </w:rPr>
        <w:t>era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 l</w:t>
      </w:r>
      <w:r w:rsidRPr="0038296B">
        <w:rPr>
          <w:rFonts w:ascii="Times New Roman" w:hAnsi="Times New Roman"/>
          <w:spacing w:val="-1"/>
          <w:sz w:val="24"/>
          <w:szCs w:val="24"/>
        </w:rPr>
        <w:t>a</w:t>
      </w:r>
      <w:r w:rsidRPr="0038296B">
        <w:rPr>
          <w:rFonts w:ascii="Times New Roman" w:hAnsi="Times New Roman"/>
          <w:sz w:val="24"/>
          <w:szCs w:val="24"/>
        </w:rPr>
        <w:t xml:space="preserve">w,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r</w:t>
      </w:r>
      <w:r w:rsidRPr="0038296B">
        <w:rPr>
          <w:rFonts w:ascii="Times New Roman" w:hAnsi="Times New Roman"/>
          <w:sz w:val="24"/>
          <w:szCs w:val="24"/>
        </w:rPr>
        <w:t>isk</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 422.2)</w:t>
      </w:r>
      <w:r w:rsidRPr="0038296B">
        <w:rPr>
          <w:rFonts w:ascii="Times New Roman" w:hAnsi="Times New Roman"/>
          <w:spacing w:val="-1"/>
          <w:sz w:val="24"/>
          <w:szCs w:val="24"/>
        </w:rPr>
        <w:t xml:space="preserve"> e</w:t>
      </w:r>
      <w:r w:rsidRPr="0038296B">
        <w:rPr>
          <w:rFonts w:ascii="Times New Roman" w:hAnsi="Times New Roman"/>
          <w:sz w:val="24"/>
          <w:szCs w:val="24"/>
        </w:rPr>
        <w:t>li</w:t>
      </w:r>
      <w:r w:rsidRPr="0038296B">
        <w:rPr>
          <w:rFonts w:ascii="Times New Roman" w:hAnsi="Times New Roman"/>
          <w:spacing w:val="-2"/>
          <w:sz w:val="24"/>
          <w:szCs w:val="24"/>
        </w:rPr>
        <w:t>g</w:t>
      </w:r>
      <w:r w:rsidRPr="0038296B">
        <w:rPr>
          <w:rFonts w:ascii="Times New Roman" w:hAnsi="Times New Roman"/>
          <w:sz w:val="24"/>
          <w:szCs w:val="24"/>
        </w:rPr>
        <w:t>ible</w:t>
      </w:r>
      <w:r w:rsidRPr="0038296B">
        <w:rPr>
          <w:rFonts w:ascii="Times New Roman" w:hAnsi="Times New Roman"/>
          <w:spacing w:val="-1"/>
          <w:sz w:val="24"/>
          <w:szCs w:val="24"/>
        </w:rPr>
        <w:t xml:space="preserve"> </w:t>
      </w:r>
      <w:r w:rsidRPr="0038296B">
        <w:rPr>
          <w:rFonts w:ascii="Times New Roman" w:hAnsi="Times New Roman"/>
          <w:sz w:val="24"/>
          <w:szCs w:val="24"/>
        </w:rPr>
        <w:t>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in whi</w:t>
      </w:r>
      <w:r w:rsidRPr="0038296B">
        <w:rPr>
          <w:rFonts w:ascii="Times New Roman" w:hAnsi="Times New Roman"/>
          <w:spacing w:val="-1"/>
          <w:sz w:val="24"/>
          <w:szCs w:val="24"/>
        </w:rPr>
        <w:t>c</w:t>
      </w:r>
      <w:r w:rsidRPr="0038296B">
        <w:rPr>
          <w:rFonts w:ascii="Times New Roman" w:hAnsi="Times New Roman"/>
          <w:sz w:val="24"/>
          <w:szCs w:val="24"/>
        </w:rPr>
        <w:t>h it o</w:t>
      </w:r>
      <w:r w:rsidRPr="0038296B">
        <w:rPr>
          <w:rFonts w:ascii="Times New Roman" w:hAnsi="Times New Roman"/>
          <w:spacing w:val="-1"/>
          <w:sz w:val="24"/>
          <w:szCs w:val="24"/>
        </w:rPr>
        <w:t>ffer</w:t>
      </w:r>
      <w:r w:rsidRPr="0038296B">
        <w:rPr>
          <w:rFonts w:ascii="Times New Roman" w:hAnsi="Times New Roman"/>
          <w:sz w:val="24"/>
          <w:szCs w:val="24"/>
        </w:rPr>
        <w:t>s one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 xml:space="preserve">not </w:t>
      </w:r>
      <w:r w:rsidRPr="0038296B">
        <w:rPr>
          <w:rFonts w:ascii="Times New Roman" w:hAnsi="Times New Roman"/>
          <w:spacing w:val="-1"/>
          <w:sz w:val="24"/>
          <w:szCs w:val="24"/>
        </w:rPr>
        <w:t>c</w:t>
      </w:r>
      <w:r w:rsidRPr="0038296B">
        <w:rPr>
          <w:rFonts w:ascii="Times New Roman" w:hAnsi="Times New Roman"/>
          <w:sz w:val="24"/>
          <w:szCs w:val="24"/>
        </w:rPr>
        <w:t>omm</w:t>
      </w:r>
      <w:r w:rsidRPr="0038296B">
        <w:rPr>
          <w:rFonts w:ascii="Times New Roman" w:hAnsi="Times New Roman"/>
          <w:spacing w:val="-1"/>
          <w:sz w:val="24"/>
          <w:szCs w:val="24"/>
        </w:rPr>
        <w:t>erc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lly 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d, obt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ee</w:t>
      </w:r>
      <w:r w:rsidRPr="0038296B">
        <w:rPr>
          <w:rFonts w:ascii="Times New Roman" w:hAnsi="Times New Roman"/>
          <w:sz w:val="24"/>
          <w:szCs w:val="24"/>
        </w:rPr>
        <w:t>ts a</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 of</w:t>
      </w:r>
      <w:r w:rsidRPr="0038296B" w:rsidR="000D12F8">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w:t>
      </w:r>
      <w:r w:rsidRPr="0038296B" w:rsidR="000D12F8">
        <w:rPr>
          <w:rFonts w:ascii="Times New Roman" w:hAnsi="Times New Roman"/>
          <w:sz w:val="24"/>
          <w:szCs w:val="24"/>
        </w:rPr>
        <w:t xml:space="preserve"> </w:t>
      </w:r>
      <w:r w:rsidRPr="0038296B">
        <w:rPr>
          <w:rFonts w:ascii="Times New Roman" w:hAnsi="Times New Roman"/>
          <w:sz w:val="24"/>
          <w:szCs w:val="24"/>
        </w:rPr>
        <w:t>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su</w:t>
      </w:r>
      <w:r w:rsidRPr="0038296B">
        <w:rPr>
          <w:rFonts w:ascii="Times New Roman" w:hAnsi="Times New Roman"/>
          <w:spacing w:val="-1"/>
          <w:sz w:val="24"/>
          <w:szCs w:val="24"/>
        </w:rPr>
        <w:t>c</w:t>
      </w:r>
      <w:r w:rsidRPr="0038296B">
        <w:rPr>
          <w:rFonts w:ascii="Times New Roman" w:hAnsi="Times New Roman"/>
          <w:sz w:val="24"/>
          <w:szCs w:val="24"/>
        </w:rPr>
        <w:t>h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it to op</w:t>
      </w:r>
      <w:r w:rsidRPr="0038296B">
        <w:rPr>
          <w:rFonts w:ascii="Times New Roman" w:hAnsi="Times New Roman"/>
          <w:spacing w:val="-1"/>
          <w:sz w:val="24"/>
          <w:szCs w:val="24"/>
        </w:rPr>
        <w:t>era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sidR="000D12F8">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c</w:t>
      </w:r>
      <w:r w:rsidRPr="0038296B">
        <w:rPr>
          <w:rFonts w:ascii="Times New Roman" w:hAnsi="Times New Roman"/>
          <w:sz w:val="24"/>
          <w:szCs w:val="24"/>
        </w:rPr>
        <w:t>ope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li</w:t>
      </w:r>
      <w:r w:rsidRPr="0038296B">
        <w:rPr>
          <w:rFonts w:ascii="Times New Roman" w:hAnsi="Times New Roman"/>
          <w:spacing w:val="-1"/>
          <w:sz w:val="24"/>
          <w:szCs w:val="24"/>
        </w:rPr>
        <w:t>ce</w:t>
      </w:r>
      <w:r w:rsidRPr="0038296B">
        <w:rPr>
          <w:rFonts w:ascii="Times New Roman" w:hAnsi="Times New Roman"/>
          <w:sz w:val="24"/>
          <w:szCs w:val="24"/>
        </w:rPr>
        <w:t>nse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llows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ns th</w:t>
      </w:r>
      <w:r w:rsidRPr="0038296B">
        <w:rPr>
          <w:rFonts w:ascii="Times New Roman" w:hAnsi="Times New Roman"/>
          <w:spacing w:val="-1"/>
          <w:sz w:val="24"/>
          <w:szCs w:val="24"/>
        </w:rPr>
        <w:t>a</w:t>
      </w:r>
      <w:r w:rsidRPr="0038296B">
        <w:rPr>
          <w:rFonts w:ascii="Times New Roman" w:hAnsi="Times New Roman"/>
          <w:sz w:val="24"/>
          <w:szCs w:val="24"/>
        </w:rPr>
        <w:t>t it int</w:t>
      </w:r>
      <w:r w:rsidRPr="0038296B">
        <w:rPr>
          <w:rFonts w:ascii="Times New Roman" w:hAnsi="Times New Roman"/>
          <w:spacing w:val="-1"/>
          <w:sz w:val="24"/>
          <w:szCs w:val="24"/>
        </w:rPr>
        <w:t>e</w:t>
      </w:r>
      <w:r w:rsidRPr="0038296B">
        <w:rPr>
          <w:rFonts w:ascii="Times New Roman" w:hAnsi="Times New Roman"/>
          <w:sz w:val="24"/>
          <w:szCs w:val="24"/>
        </w:rPr>
        <w:t>nds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ii)</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it h</w:t>
      </w:r>
      <w:r w:rsidRPr="0038296B">
        <w:rPr>
          <w:rFonts w:ascii="Times New Roman" w:hAnsi="Times New Roman"/>
          <w:spacing w:val="-1"/>
          <w:sz w:val="24"/>
          <w:szCs w:val="24"/>
        </w:rPr>
        <w:t>a</w:t>
      </w:r>
      <w:r w:rsidRPr="0038296B">
        <w:rPr>
          <w:rFonts w:ascii="Times New Roman" w:hAnsi="Times New Roman"/>
          <w:sz w:val="24"/>
          <w:szCs w:val="24"/>
        </w:rPr>
        <w:t>s obt</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422.400</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w:t>
      </w:r>
    </w:p>
    <w:p w:rsidRPr="0038296B" w:rsidR="000D12F8" w:rsidP="0038296B" w:rsidRDefault="000D12F8" w14:paraId="127EDB9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7BA5D3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t § 422.400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ns to d</w:t>
      </w:r>
      <w:r w:rsidRPr="0038296B">
        <w:rPr>
          <w:rFonts w:ascii="Times New Roman" w:hAnsi="Times New Roman"/>
          <w:spacing w:val="-1"/>
          <w:sz w:val="24"/>
          <w:szCs w:val="24"/>
        </w:rPr>
        <w:t>e</w:t>
      </w:r>
      <w:r w:rsidRPr="0038296B">
        <w:rPr>
          <w:rFonts w:ascii="Times New Roman" w:hAnsi="Times New Roman"/>
          <w:sz w:val="24"/>
          <w:szCs w:val="24"/>
        </w:rPr>
        <w:t>monst</w:t>
      </w:r>
      <w:r w:rsidRPr="0038296B">
        <w:rPr>
          <w:rFonts w:ascii="Times New Roman" w:hAnsi="Times New Roman"/>
          <w:spacing w:val="-1"/>
          <w:sz w:val="24"/>
          <w:szCs w:val="24"/>
        </w:rPr>
        <w:t>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 xml:space="preserve">t the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1855</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As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the p</w:t>
      </w:r>
      <w:r w:rsidRPr="0038296B">
        <w:rPr>
          <w:rFonts w:ascii="Times New Roman" w:hAnsi="Times New Roman"/>
          <w:spacing w:val="-1"/>
          <w:sz w:val="24"/>
          <w:szCs w:val="24"/>
        </w:rPr>
        <w:t>rea</w:t>
      </w:r>
      <w:r w:rsidRPr="0038296B">
        <w:rPr>
          <w:rFonts w:ascii="Times New Roman" w:hAnsi="Times New Roman"/>
          <w:sz w:val="24"/>
          <w:szCs w:val="24"/>
        </w:rPr>
        <w:t>mbl</w:t>
      </w:r>
      <w:r w:rsidRPr="0038296B">
        <w:rPr>
          <w:rFonts w:ascii="Times New Roman" w:hAnsi="Times New Roman"/>
          <w:spacing w:val="-1"/>
          <w:sz w:val="24"/>
          <w:szCs w:val="24"/>
        </w:rPr>
        <w:t>e</w:t>
      </w:r>
      <w:r w:rsidRPr="0038296B">
        <w:rPr>
          <w:rFonts w:ascii="Times New Roman" w:hAnsi="Times New Roman"/>
          <w:sz w:val="24"/>
          <w:szCs w:val="24"/>
        </w:rPr>
        <w:t>,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m</w:t>
      </w:r>
      <w:r w:rsidRPr="0038296B">
        <w:rPr>
          <w:rFonts w:ascii="Times New Roman" w:hAnsi="Times New Roman"/>
          <w:spacing w:val="-1"/>
          <w:sz w:val="24"/>
          <w:szCs w:val="24"/>
        </w:rPr>
        <w:t>ee</w:t>
      </w:r>
      <w:r w:rsidRPr="0038296B">
        <w:rPr>
          <w:rFonts w:ascii="Times New Roman" w:hAnsi="Times New Roman"/>
          <w:sz w:val="24"/>
          <w:szCs w:val="24"/>
        </w:rPr>
        <w:t>t both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a</w:t>
      </w:r>
      <w:r w:rsidRPr="0038296B">
        <w:rPr>
          <w:rFonts w:ascii="Times New Roman" w:hAnsi="Times New Roman"/>
          <w:sz w:val="24"/>
          <w:szCs w:val="24"/>
        </w:rPr>
        <w:t>sic</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s a</w:t>
      </w:r>
      <w:r w:rsidRPr="0038296B">
        <w:rPr>
          <w:rFonts w:ascii="Times New Roman" w:hAnsi="Times New Roman"/>
          <w:spacing w:val="-1"/>
          <w:sz w:val="24"/>
          <w:szCs w:val="24"/>
        </w:rPr>
        <w:t xml:space="preserve"> r</w:t>
      </w:r>
      <w:r w:rsidRPr="0038296B">
        <w:rPr>
          <w:rFonts w:ascii="Times New Roman" w:hAnsi="Times New Roman"/>
          <w:sz w:val="24"/>
          <w:szCs w:val="24"/>
        </w:rPr>
        <w:t>isk</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ear</w:t>
      </w:r>
      <w:r w:rsidRPr="0038296B">
        <w:rPr>
          <w:rFonts w:ascii="Times New Roman" w:hAnsi="Times New Roman"/>
          <w:sz w:val="24"/>
          <w:szCs w:val="24"/>
        </w:rPr>
        <w:t xml:space="preserve">ing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w</w:t>
      </w:r>
      <w:r w:rsidRPr="0038296B">
        <w:rPr>
          <w:rFonts w:ascii="Times New Roman" w:hAnsi="Times New Roman"/>
          <w:spacing w:val="-1"/>
          <w:sz w:val="24"/>
          <w:szCs w:val="24"/>
        </w:rPr>
        <w:t>e</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c</w:t>
      </w:r>
      <w:r w:rsidRPr="0038296B">
        <w:rPr>
          <w:rFonts w:ascii="Times New Roman" w:hAnsi="Times New Roman"/>
          <w:sz w:val="24"/>
          <w:szCs w:val="24"/>
        </w:rPr>
        <w:t>ope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c</w:t>
      </w:r>
      <w:r w:rsidRPr="0038296B">
        <w:rPr>
          <w:rFonts w:ascii="Times New Roman" w:hAnsi="Times New Roman"/>
          <w:sz w:val="24"/>
          <w:szCs w:val="24"/>
        </w:rPr>
        <w:t>onsist</w:t>
      </w:r>
      <w:r w:rsidRPr="0038296B">
        <w:rPr>
          <w:rFonts w:ascii="Times New Roman" w:hAnsi="Times New Roman"/>
          <w:spacing w:val="-1"/>
          <w:sz w:val="24"/>
          <w:szCs w:val="24"/>
        </w:rPr>
        <w:t>e</w:t>
      </w:r>
      <w:r w:rsidRPr="0038296B">
        <w:rPr>
          <w:rFonts w:ascii="Times New Roman" w:hAnsi="Times New Roman"/>
          <w:sz w:val="24"/>
          <w:szCs w:val="24"/>
        </w:rPr>
        <w:t>nt with 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s)</w:t>
      </w:r>
      <w:r w:rsidRPr="0038296B" w:rsidR="00E71830">
        <w:rPr>
          <w:rFonts w:ascii="Times New Roman" w:hAnsi="Times New Roman"/>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will be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sk n</w:t>
      </w:r>
      <w:r w:rsidRPr="0038296B">
        <w:rPr>
          <w:rFonts w:ascii="Times New Roman" w:hAnsi="Times New Roman"/>
          <w:spacing w:val="-1"/>
          <w:sz w:val="24"/>
          <w:szCs w:val="24"/>
        </w:rPr>
        <w:t>e</w:t>
      </w:r>
      <w:r w:rsidRPr="0038296B">
        <w:rPr>
          <w:rFonts w:ascii="Times New Roman" w:hAnsi="Times New Roman"/>
          <w:sz w:val="24"/>
          <w:szCs w:val="24"/>
        </w:rPr>
        <w:t>w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submit,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of</w:t>
      </w:r>
      <w:r w:rsidRPr="0038296B">
        <w:rPr>
          <w:rFonts w:ascii="Times New Roman" w:hAnsi="Times New Roman"/>
          <w:spacing w:val="-1"/>
          <w:sz w:val="24"/>
          <w:szCs w:val="24"/>
        </w:rPr>
        <w:t xml:space="preserve"> a</w:t>
      </w:r>
      <w:r w:rsidRPr="0038296B">
        <w:rPr>
          <w:rFonts w:ascii="Times New Roman" w:hAnsi="Times New Roman"/>
          <w:sz w:val="24"/>
          <w:szCs w:val="24"/>
        </w:rPr>
        <w:t>ppl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showing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w:t>
      </w:r>
      <w:r w:rsidRPr="0038296B">
        <w:rPr>
          <w:rFonts w:ascii="Times New Roman" w:hAnsi="Times New Roman"/>
          <w:sz w:val="24"/>
          <w:szCs w:val="24"/>
        </w:rPr>
        <w:t>s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tus.  A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is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we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w:t>
      </w:r>
      <w:r w:rsidRPr="0038296B">
        <w:rPr>
          <w:rFonts w:ascii="Times New Roman" w:hAnsi="Times New Roman"/>
          <w:spacing w:val="-1"/>
          <w:sz w:val="24"/>
          <w:szCs w:val="24"/>
        </w:rPr>
        <w:t>e</w:t>
      </w:r>
      <w:r w:rsidRPr="0038296B">
        <w:rPr>
          <w:rFonts w:ascii="Times New Roman" w:hAnsi="Times New Roman"/>
          <w:sz w:val="24"/>
          <w:szCs w:val="24"/>
        </w:rPr>
        <w:t xml:space="preserve">d would </w:t>
      </w:r>
      <w:r w:rsidRPr="0038296B">
        <w:rPr>
          <w:rFonts w:ascii="Times New Roman" w:hAnsi="Times New Roman"/>
          <w:spacing w:val="-1"/>
          <w:sz w:val="24"/>
          <w:szCs w:val="24"/>
        </w:rPr>
        <w:t>a</w:t>
      </w:r>
      <w:r w:rsidRPr="0038296B">
        <w:rPr>
          <w:rFonts w:ascii="Times New Roman" w:hAnsi="Times New Roman"/>
          <w:sz w:val="24"/>
          <w:szCs w:val="24"/>
        </w:rPr>
        <w:t>lso su</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show </w:t>
      </w:r>
      <w:r w:rsidRPr="0038296B">
        <w:rPr>
          <w:rFonts w:ascii="Times New Roman" w:hAnsi="Times New Roman"/>
          <w:spacing w:val="-1"/>
          <w:sz w:val="24"/>
          <w:szCs w:val="24"/>
        </w:rPr>
        <w:t>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sidR="000D12F8">
        <w:rPr>
          <w:rFonts w:ascii="Times New Roman" w:hAnsi="Times New Roman"/>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rsidRPr="0038296B" w:rsidR="00467F11" w:rsidP="0038296B" w:rsidRDefault="00467F11" w14:paraId="3396AD0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679635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is a</w:t>
      </w:r>
      <w:r w:rsidRPr="0038296B">
        <w:rPr>
          <w:rFonts w:ascii="Times New Roman" w:hAnsi="Times New Roman"/>
          <w:spacing w:val="-1"/>
          <w:sz w:val="24"/>
          <w:szCs w:val="24"/>
        </w:rPr>
        <w:t xml:space="preserve"> c</w:t>
      </w:r>
      <w:r w:rsidRPr="0038296B">
        <w:rPr>
          <w:rFonts w:ascii="Times New Roman" w:hAnsi="Times New Roman"/>
          <w:sz w:val="24"/>
          <w:szCs w:val="24"/>
        </w:rPr>
        <w:t>ombin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oposing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into </w:t>
      </w:r>
      <w:r w:rsidRPr="0038296B">
        <w:rPr>
          <w:rFonts w:ascii="Times New Roman" w:hAnsi="Times New Roman"/>
          <w:spacing w:val="-1"/>
          <w:sz w:val="24"/>
          <w:szCs w:val="24"/>
        </w:rPr>
        <w:t>a</w:t>
      </w:r>
      <w:r w:rsidRPr="0038296B">
        <w:rPr>
          <w:rFonts w:ascii="Times New Roman" w:hAnsi="Times New Roman"/>
          <w:sz w:val="24"/>
          <w:szCs w:val="24"/>
        </w:rPr>
        <w:t xml:space="preserve">n 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te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body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2"/>
          <w:sz w:val="24"/>
          <w:szCs w:val="24"/>
        </w:rPr>
        <w:t>g</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insu</w:t>
      </w:r>
      <w:r w:rsidRPr="0038296B">
        <w:rPr>
          <w:rFonts w:ascii="Times New Roman" w:hAnsi="Times New Roman"/>
          <w:spacing w:val="-1"/>
          <w:sz w:val="24"/>
          <w:szCs w:val="24"/>
        </w:rPr>
        <w:t>ra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This is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en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s</w:t>
      </w:r>
      <w:r w:rsidRPr="0038296B">
        <w:rPr>
          <w:rFonts w:ascii="Times New Roman" w:hAnsi="Times New Roman"/>
          <w:spacing w:val="-1"/>
          <w:sz w:val="24"/>
          <w:szCs w:val="24"/>
        </w:rPr>
        <w:t>er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two pu</w:t>
      </w:r>
      <w:r w:rsidRPr="0038296B">
        <w:rPr>
          <w:rFonts w:ascii="Times New Roman" w:hAnsi="Times New Roman"/>
          <w:spacing w:val="-1"/>
          <w:sz w:val="24"/>
          <w:szCs w:val="24"/>
        </w:rPr>
        <w:t>r</w:t>
      </w:r>
      <w:r w:rsidRPr="0038296B">
        <w:rPr>
          <w:rFonts w:ascii="Times New Roman" w:hAnsi="Times New Roman"/>
          <w:sz w:val="24"/>
          <w:szCs w:val="24"/>
        </w:rPr>
        <w:t>pos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it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us with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c</w:t>
      </w:r>
      <w:r w:rsidRPr="0038296B">
        <w:rPr>
          <w:rFonts w:ascii="Times New Roman" w:hAnsi="Times New Roman"/>
          <w:sz w:val="24"/>
          <w:szCs w:val="24"/>
        </w:rPr>
        <w:t>ompli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ll MA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wish to o</w:t>
      </w:r>
      <w:r w:rsidRPr="0038296B">
        <w:rPr>
          <w:rFonts w:ascii="Times New Roman" w:hAnsi="Times New Roman"/>
          <w:spacing w:val="-1"/>
          <w:sz w:val="24"/>
          <w:szCs w:val="24"/>
        </w:rPr>
        <w:t>ffer</w:t>
      </w:r>
      <w:r w:rsidRPr="0038296B">
        <w:rPr>
          <w:rFonts w:ascii="Times New Roman" w:hAnsi="Times New Roman"/>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ond, it s</w:t>
      </w:r>
      <w:r w:rsidRPr="0038296B">
        <w:rPr>
          <w:rFonts w:ascii="Times New Roman" w:hAnsi="Times New Roman"/>
          <w:spacing w:val="-1"/>
          <w:sz w:val="24"/>
          <w:szCs w:val="24"/>
        </w:rPr>
        <w:t>er</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s to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ntion of</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doing</w:t>
      </w:r>
      <w:r w:rsidRPr="0038296B">
        <w:rPr>
          <w:rFonts w:ascii="Times New Roman" w:hAnsi="Times New Roman"/>
          <w:spacing w:val="-2"/>
          <w:sz w:val="24"/>
          <w:szCs w:val="24"/>
        </w:rPr>
        <w:t xml:space="preserve"> </w:t>
      </w:r>
      <w:r w:rsidRPr="0038296B">
        <w:rPr>
          <w:rFonts w:ascii="Times New Roman" w:hAnsi="Times New Roman"/>
          <w:sz w:val="24"/>
          <w:szCs w:val="24"/>
        </w:rPr>
        <w:t>busin</w:t>
      </w:r>
      <w:r w:rsidRPr="0038296B">
        <w:rPr>
          <w:rFonts w:ascii="Times New Roman" w:hAnsi="Times New Roman"/>
          <w:spacing w:val="-1"/>
          <w:sz w:val="24"/>
          <w:szCs w:val="24"/>
        </w:rPr>
        <w:t>e</w:t>
      </w:r>
      <w:r w:rsidRPr="0038296B">
        <w:rPr>
          <w:rFonts w:ascii="Times New Roman" w:hAnsi="Times New Roman"/>
          <w:sz w:val="24"/>
          <w:szCs w:val="24"/>
        </w:rPr>
        <w:t>ss within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 xml:space="preserve">te with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ar</w:t>
      </w:r>
      <w:r w:rsidRPr="0038296B">
        <w:rPr>
          <w:rFonts w:ascii="Times New Roman" w:hAnsi="Times New Roman"/>
          <w:sz w:val="24"/>
          <w:szCs w:val="24"/>
        </w:rPr>
        <w:t>d to MA o</w:t>
      </w:r>
      <w:r w:rsidRPr="0038296B">
        <w:rPr>
          <w:rFonts w:ascii="Times New Roman" w:hAnsi="Times New Roman"/>
          <w:spacing w:val="-1"/>
          <w:sz w:val="24"/>
          <w:szCs w:val="24"/>
        </w:rPr>
        <w:t>ffer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s.  The</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a</w:t>
      </w:r>
      <w:r w:rsidRPr="0038296B">
        <w:rPr>
          <w:rFonts w:ascii="Times New Roman" w:hAnsi="Times New Roman"/>
          <w:sz w:val="24"/>
          <w:szCs w:val="24"/>
        </w:rPr>
        <w:t>mpl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not</w:t>
      </w:r>
      <w:r w:rsidRPr="0038296B">
        <w:rPr>
          <w:rFonts w:ascii="Times New Roman" w:hAnsi="Times New Roman"/>
          <w:spacing w:val="-1"/>
          <w:sz w:val="24"/>
          <w:szCs w:val="24"/>
        </w:rPr>
        <w:t>e</w:t>
      </w:r>
      <w:r w:rsidRPr="0038296B">
        <w:rPr>
          <w:rFonts w:ascii="Times New Roman" w:hAnsi="Times New Roman"/>
          <w:sz w:val="24"/>
          <w:szCs w:val="24"/>
        </w:rPr>
        <w:t>d in the p</w:t>
      </w:r>
      <w:r w:rsidRPr="0038296B">
        <w:rPr>
          <w:rFonts w:ascii="Times New Roman" w:hAnsi="Times New Roman"/>
          <w:spacing w:val="-1"/>
          <w:sz w:val="24"/>
          <w:szCs w:val="24"/>
        </w:rPr>
        <w:t>rea</w:t>
      </w:r>
      <w:r w:rsidRPr="0038296B">
        <w:rPr>
          <w:rFonts w:ascii="Times New Roman" w:hAnsi="Times New Roman"/>
          <w:sz w:val="24"/>
          <w:szCs w:val="24"/>
        </w:rPr>
        <w:t>mbl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HMO th</w:t>
      </w:r>
      <w:r w:rsidRPr="0038296B">
        <w:rPr>
          <w:rFonts w:ascii="Times New Roman" w:hAnsi="Times New Roman"/>
          <w:spacing w:val="-1"/>
          <w:sz w:val="24"/>
          <w:szCs w:val="24"/>
        </w:rPr>
        <w:t>a</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opos</w:t>
      </w:r>
      <w:r w:rsidRPr="0038296B">
        <w:rPr>
          <w:rFonts w:ascii="Times New Roman" w:hAnsi="Times New Roman"/>
          <w:spacing w:val="-1"/>
          <w:sz w:val="24"/>
          <w:szCs w:val="24"/>
        </w:rPr>
        <w:t>e</w:t>
      </w:r>
      <w:r w:rsidRPr="0038296B">
        <w:rPr>
          <w:rFonts w:ascii="Times New Roman" w:hAnsi="Times New Roman"/>
          <w:sz w:val="24"/>
          <w:szCs w:val="24"/>
        </w:rPr>
        <w:t>s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point</w:t>
      </w:r>
      <w:r w:rsidRPr="0038296B">
        <w:rPr>
          <w:rFonts w:ascii="Times New Roman" w:hAnsi="Times New Roman"/>
          <w:spacing w:val="-1"/>
          <w:sz w:val="24"/>
          <w:szCs w:val="24"/>
        </w:rPr>
        <w:t>-</w:t>
      </w:r>
      <w:r w:rsidRPr="0038296B">
        <w:rPr>
          <w:rFonts w:ascii="Times New Roman" w:hAnsi="Times New Roman"/>
          <w:sz w:val="24"/>
          <w:szCs w:val="24"/>
        </w:rPr>
        <w:t>o</w:t>
      </w:r>
      <w:r w:rsidRPr="0038296B">
        <w:rPr>
          <w:rFonts w:ascii="Times New Roman" w:hAnsi="Times New Roman"/>
          <w:spacing w:val="-1"/>
          <w:sz w:val="24"/>
          <w:szCs w:val="24"/>
        </w:rPr>
        <w:t>f-</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w:t>
      </w:r>
      <w:r w:rsidRPr="0038296B">
        <w:rPr>
          <w:rFonts w:ascii="Times New Roman" w:hAnsi="Times New Roman"/>
          <w:spacing w:val="1"/>
          <w:sz w:val="24"/>
          <w:szCs w:val="24"/>
        </w:rPr>
        <w:t>S</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be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HMO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e</w:t>
      </w:r>
      <w:r w:rsidRPr="0038296B">
        <w:rPr>
          <w:rFonts w:ascii="Times New Roman" w:hAnsi="Times New Roman"/>
          <w:sz w:val="24"/>
          <w:szCs w:val="24"/>
        </w:rPr>
        <w:t xml:space="preserve">s not </w:t>
      </w:r>
      <w:r w:rsidRPr="0038296B">
        <w:rPr>
          <w:rFonts w:ascii="Times New Roman" w:hAnsi="Times New Roman"/>
          <w:spacing w:val="-1"/>
          <w:sz w:val="24"/>
          <w:szCs w:val="24"/>
        </w:rPr>
        <w:t>a</w:t>
      </w:r>
      <w:r w:rsidRPr="0038296B">
        <w:rPr>
          <w:rFonts w:ascii="Times New Roman" w:hAnsi="Times New Roman"/>
          <w:sz w:val="24"/>
          <w:szCs w:val="24"/>
        </w:rPr>
        <w:t xml:space="preserve">llow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 xml:space="preserve">ts,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a</w:t>
      </w:r>
      <w:r w:rsidRPr="0038296B">
        <w:rPr>
          <w:rFonts w:ascii="Times New Roman" w:hAnsi="Times New Roman"/>
          <w:sz w:val="24"/>
          <w:szCs w:val="24"/>
        </w:rPr>
        <w:t>t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ind</w:t>
      </w:r>
      <w:r w:rsidRPr="0038296B">
        <w:rPr>
          <w:rFonts w:ascii="Times New Roman" w:hAnsi="Times New Roman"/>
          <w:spacing w:val="-1"/>
          <w:sz w:val="24"/>
          <w:szCs w:val="24"/>
        </w:rPr>
        <w:t>e</w:t>
      </w:r>
      <w:r w:rsidRPr="0038296B">
        <w:rPr>
          <w:rFonts w:ascii="Times New Roman" w:hAnsi="Times New Roman"/>
          <w:sz w:val="24"/>
          <w:szCs w:val="24"/>
        </w:rPr>
        <w:t>mnity</w:t>
      </w:r>
      <w:r w:rsidRPr="0038296B">
        <w:rPr>
          <w:rFonts w:ascii="Times New Roman" w:hAnsi="Times New Roman"/>
          <w:spacing w:val="-7"/>
          <w:sz w:val="24"/>
          <w:szCs w:val="24"/>
        </w:rPr>
        <w:t xml:space="preserve"> </w:t>
      </w:r>
      <w:r w:rsidRPr="0038296B">
        <w:rPr>
          <w:rFonts w:ascii="Times New Roman" w:hAnsi="Times New Roman"/>
          <w:sz w:val="24"/>
          <w:szCs w:val="24"/>
        </w:rPr>
        <w:t>insu</w:t>
      </w:r>
      <w:r w:rsidRPr="0038296B">
        <w:rPr>
          <w:rFonts w:ascii="Times New Roman" w:hAnsi="Times New Roman"/>
          <w:spacing w:val="-1"/>
          <w:sz w:val="24"/>
          <w:szCs w:val="24"/>
        </w:rPr>
        <w:t>re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w:t>
      </w:r>
      <w:r w:rsidRPr="0038296B">
        <w:rPr>
          <w:rFonts w:ascii="Times New Roman" w:hAnsi="Times New Roman"/>
          <w:spacing w:val="-1"/>
          <w:sz w:val="24"/>
          <w:szCs w:val="24"/>
        </w:rPr>
        <w:t>)</w:t>
      </w:r>
      <w:r w:rsidRPr="0038296B">
        <w:rPr>
          <w:rFonts w:ascii="Times New Roman" w:hAnsi="Times New Roman"/>
          <w:sz w:val="24"/>
          <w:szCs w:val="24"/>
        </w:rPr>
        <w:t>.</w:t>
      </w:r>
    </w:p>
    <w:p w:rsidRPr="0038296B" w:rsidR="00467F11" w:rsidP="0038296B" w:rsidRDefault="00467F11" w14:paraId="69E4494E" w14:textId="77777777">
      <w:pPr>
        <w:widowControl w:val="0"/>
        <w:autoSpaceDE w:val="0"/>
        <w:autoSpaceDN w:val="0"/>
        <w:adjustRightInd w:val="0"/>
        <w:spacing w:after="0" w:line="240" w:lineRule="auto"/>
        <w:rPr>
          <w:rFonts w:ascii="Times New Roman" w:hAnsi="Times New Roman"/>
          <w:sz w:val="24"/>
          <w:szCs w:val="24"/>
        </w:rPr>
      </w:pPr>
    </w:p>
    <w:p w:rsidRPr="0038296B" w:rsidR="00AE1C1E" w:rsidP="0038296B" w:rsidRDefault="00467F11" w14:paraId="75DD339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will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to be</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only on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unl</w:t>
      </w:r>
      <w:r w:rsidRPr="0038296B">
        <w:rPr>
          <w:rFonts w:ascii="Times New Roman" w:hAnsi="Times New Roman"/>
          <w:spacing w:val="-1"/>
          <w:sz w:val="24"/>
          <w:szCs w:val="24"/>
        </w:rPr>
        <w:t>e</w:t>
      </w:r>
      <w:r w:rsidRPr="0038296B">
        <w:rPr>
          <w:rFonts w:ascii="Times New Roman" w:hAnsi="Times New Roman"/>
          <w:sz w:val="24"/>
          <w:szCs w:val="24"/>
        </w:rPr>
        <w:t>ss the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ffere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di</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HMO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ide</w:t>
      </w:r>
      <w:r w:rsidRPr="0038296B">
        <w:rPr>
          <w:rFonts w:ascii="Times New Roman" w:hAnsi="Times New Roman"/>
          <w:spacing w:val="-1"/>
          <w:sz w:val="24"/>
          <w:szCs w:val="24"/>
        </w:rPr>
        <w:t xml:space="preserve"> a</w:t>
      </w:r>
      <w:r w:rsidRPr="0038296B">
        <w:rPr>
          <w:rFonts w:ascii="Times New Roman" w:hAnsi="Times New Roman"/>
          <w:sz w:val="24"/>
          <w:szCs w:val="24"/>
        </w:rPr>
        <w:t>t some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its initi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to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OS</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t—thou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n in su</w:t>
      </w:r>
      <w:r w:rsidRPr="0038296B">
        <w:rPr>
          <w:rFonts w:ascii="Times New Roman" w:hAnsi="Times New Roman"/>
          <w:spacing w:val="-1"/>
          <w:sz w:val="24"/>
          <w:szCs w:val="24"/>
        </w:rPr>
        <w:t>c</w:t>
      </w:r>
      <w:r w:rsidRPr="0038296B">
        <w:rPr>
          <w:rFonts w:ascii="Times New Roman" w:hAnsi="Times New Roman"/>
          <w:sz w:val="24"/>
          <w:szCs w:val="24"/>
        </w:rPr>
        <w:t>h a</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not be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nt th</w:t>
      </w:r>
      <w:r w:rsidRPr="0038296B">
        <w:rPr>
          <w:rFonts w:ascii="Times New Roman" w:hAnsi="Times New Roman"/>
          <w:spacing w:val="-1"/>
          <w:sz w:val="24"/>
          <w:szCs w:val="24"/>
        </w:rPr>
        <w:t>a</w:t>
      </w:r>
      <w:r w:rsidRPr="0038296B">
        <w:rPr>
          <w:rFonts w:ascii="Times New Roman" w:hAnsi="Times New Roman"/>
          <w:sz w:val="24"/>
          <w:szCs w:val="24"/>
        </w:rPr>
        <w:t>t we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w</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do</w:t>
      </w:r>
      <w:r w:rsidRPr="0038296B">
        <w:rPr>
          <w:rFonts w:ascii="Times New Roman" w:hAnsi="Times New Roman"/>
          <w:spacing w:val="-1"/>
          <w:sz w:val="24"/>
          <w:szCs w:val="24"/>
        </w:rPr>
        <w:t>e</w:t>
      </w:r>
      <w:r w:rsidRPr="0038296B">
        <w:rPr>
          <w:rFonts w:ascii="Times New Roman" w:hAnsi="Times New Roman"/>
          <w:sz w:val="24"/>
          <w:szCs w:val="24"/>
        </w:rPr>
        <w:t xml:space="preserve">s not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di</w:t>
      </w:r>
      <w:r w:rsidRPr="0038296B">
        <w:rPr>
          <w:rFonts w:ascii="Times New Roman" w:hAnsi="Times New Roman"/>
          <w:spacing w:val="-1"/>
          <w:sz w:val="24"/>
          <w:szCs w:val="24"/>
        </w:rPr>
        <w:t>ffere</w:t>
      </w:r>
      <w:r w:rsidRPr="0038296B">
        <w:rPr>
          <w:rFonts w:ascii="Times New Roman" w:hAnsi="Times New Roman"/>
          <w:sz w:val="24"/>
          <w:szCs w:val="24"/>
        </w:rPr>
        <w:t>nt li</w:t>
      </w:r>
      <w:r w:rsidRPr="0038296B">
        <w:rPr>
          <w:rFonts w:ascii="Times New Roman" w:hAnsi="Times New Roman"/>
          <w:spacing w:val="-1"/>
          <w:sz w:val="24"/>
          <w:szCs w:val="24"/>
        </w:rPr>
        <w:t>ce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tus</w:t>
      </w:r>
      <w:r w:rsidRPr="0038296B">
        <w:rPr>
          <w:rFonts w:ascii="Times New Roman" w:hAnsi="Times New Roman"/>
          <w:spacing w:val="-1"/>
          <w:sz w:val="24"/>
          <w:szCs w:val="24"/>
        </w:rPr>
        <w:t>)</w:t>
      </w:r>
      <w:r w:rsidRPr="0038296B">
        <w:rPr>
          <w:rFonts w:ascii="Times New Roman" w:hAnsi="Times New Roman"/>
          <w:sz w:val="24"/>
          <w:szCs w:val="24"/>
        </w:rPr>
        <w:t xml:space="preserve">.  </w:t>
      </w:r>
    </w:p>
    <w:p w:rsidRPr="0038296B" w:rsidR="00AE1C1E" w:rsidP="0038296B" w:rsidRDefault="00AE1C1E" w14:paraId="4211042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AE1C1E" w14:paraId="21D9B71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The burden for complying with this provision is captured in the overall burden of applying to CMS. This burden is captured in PRA package, CMS-10237, OMB control number 0938-0935. </w:t>
      </w:r>
    </w:p>
    <w:p w:rsidRPr="0038296B" w:rsidR="00C0467E" w:rsidP="0038296B" w:rsidRDefault="00C0467E" w14:paraId="3850F206" w14:textId="77777777">
      <w:pPr>
        <w:widowControl w:val="0"/>
        <w:autoSpaceDE w:val="0"/>
        <w:autoSpaceDN w:val="0"/>
        <w:adjustRightInd w:val="0"/>
        <w:spacing w:after="0" w:line="240" w:lineRule="auto"/>
        <w:rPr>
          <w:rFonts w:ascii="Times New Roman" w:hAnsi="Times New Roman"/>
          <w:b/>
          <w:bCs/>
          <w:sz w:val="24"/>
          <w:szCs w:val="24"/>
          <w:u w:val="thick"/>
        </w:rPr>
      </w:pPr>
    </w:p>
    <w:p w:rsidR="00370276" w:rsidP="0038296B" w:rsidRDefault="00370276" w14:paraId="2D0B5A58" w14:textId="7ED160DB">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Subpart J of CFR 422, Special Rules for MA Regional Plans</w:t>
      </w:r>
    </w:p>
    <w:p w:rsidR="00370276" w:rsidP="0038296B" w:rsidRDefault="00370276" w14:paraId="2795AED9" w14:textId="77777777">
      <w:pPr>
        <w:widowControl w:val="0"/>
        <w:autoSpaceDE w:val="0"/>
        <w:autoSpaceDN w:val="0"/>
        <w:adjustRightInd w:val="0"/>
        <w:spacing w:after="0" w:line="240" w:lineRule="auto"/>
        <w:rPr>
          <w:rFonts w:ascii="Times New Roman" w:hAnsi="Times New Roman"/>
          <w:b/>
          <w:bCs/>
          <w:sz w:val="24"/>
          <w:szCs w:val="24"/>
          <w:u w:val="thick"/>
        </w:rPr>
      </w:pPr>
    </w:p>
    <w:p w:rsidRPr="0038296B" w:rsidR="00467F11" w:rsidP="0038296B" w:rsidRDefault="00467F11" w14:paraId="1461AAC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Risk</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h</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gio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al </w:t>
      </w:r>
      <w:r w:rsidRPr="0038296B">
        <w:rPr>
          <w:rFonts w:ascii="Times New Roman" w:hAnsi="Times New Roman"/>
          <w:b/>
          <w:bCs/>
          <w:spacing w:val="-1"/>
          <w:sz w:val="24"/>
          <w:szCs w:val="24"/>
          <w:u w:val="thick"/>
        </w:rPr>
        <w:t>M</w:t>
      </w:r>
      <w:r w:rsidRPr="0038296B">
        <w:rPr>
          <w:rFonts w:ascii="Times New Roman" w:hAnsi="Times New Roman"/>
          <w:b/>
          <w:bCs/>
          <w:sz w:val="24"/>
          <w:szCs w:val="24"/>
          <w:u w:val="thick"/>
        </w:rPr>
        <w:t>A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2006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2007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§422.458</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w:t>
      </w:r>
    </w:p>
    <w:p w:rsidR="001E00E4" w:rsidP="0038296B" w:rsidRDefault="001E00E4" w14:paraId="308A9583" w14:textId="77777777">
      <w:pPr>
        <w:widowControl w:val="0"/>
        <w:autoSpaceDE w:val="0"/>
        <w:autoSpaceDN w:val="0"/>
        <w:adjustRightInd w:val="0"/>
        <w:spacing w:after="0" w:line="240" w:lineRule="auto"/>
        <w:rPr>
          <w:rFonts w:ascii="Times New Roman" w:hAnsi="Times New Roman"/>
          <w:spacing w:val="-1"/>
          <w:sz w:val="24"/>
          <w:szCs w:val="24"/>
        </w:rPr>
      </w:pPr>
    </w:p>
    <w:p w:rsidRPr="0038296B" w:rsidR="005F710B" w:rsidP="0038296B" w:rsidRDefault="00E55988" w14:paraId="01E1123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 xml:space="preserve">Since the provisions at 422.458 only apply to contract years 2006 and 2007, they are not applicable today and there is no need to score them in the PRA. </w:t>
      </w:r>
    </w:p>
    <w:p w:rsidRPr="0038296B" w:rsidR="00C0467E" w:rsidP="0038296B" w:rsidRDefault="00C0467E" w14:paraId="3283DEB5" w14:textId="77777777">
      <w:pPr>
        <w:widowControl w:val="0"/>
        <w:autoSpaceDE w:val="0"/>
        <w:autoSpaceDN w:val="0"/>
        <w:adjustRightInd w:val="0"/>
        <w:spacing w:after="0" w:line="240" w:lineRule="auto"/>
        <w:rPr>
          <w:rFonts w:ascii="Times New Roman" w:hAnsi="Times New Roman"/>
          <w:b/>
          <w:bCs/>
          <w:sz w:val="24"/>
          <w:szCs w:val="24"/>
          <w:u w:val="single"/>
        </w:rPr>
      </w:pPr>
    </w:p>
    <w:p w:rsidR="00370276" w:rsidP="0038296B" w:rsidRDefault="00370276" w14:paraId="417DA0D4" w14:textId="35A612B5">
      <w:pPr>
        <w:widowControl w:val="0"/>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Subpart  K of CFR 422, Application Procedures and Contracts for Medicare Advantage Organizations</w:t>
      </w:r>
    </w:p>
    <w:p w:rsidR="00370276" w:rsidP="0038296B" w:rsidRDefault="00370276" w14:paraId="0B8FB4D1" w14:textId="77777777">
      <w:pPr>
        <w:widowControl w:val="0"/>
        <w:autoSpaceDE w:val="0"/>
        <w:autoSpaceDN w:val="0"/>
        <w:adjustRightInd w:val="0"/>
        <w:spacing w:after="0" w:line="240" w:lineRule="auto"/>
        <w:rPr>
          <w:rFonts w:ascii="Times New Roman" w:hAnsi="Times New Roman"/>
          <w:b/>
          <w:bCs/>
          <w:sz w:val="24"/>
          <w:szCs w:val="24"/>
          <w:u w:val="single"/>
        </w:rPr>
      </w:pPr>
    </w:p>
    <w:p w:rsidRPr="0038296B" w:rsidR="00467F11" w:rsidP="0038296B" w:rsidRDefault="00467F11" w14:paraId="080397BB" w14:textId="77777777">
      <w:pPr>
        <w:widowControl w:val="0"/>
        <w:autoSpaceDE w:val="0"/>
        <w:autoSpaceDN w:val="0"/>
        <w:adjustRightInd w:val="0"/>
        <w:spacing w:after="0" w:line="240" w:lineRule="auto"/>
        <w:rPr>
          <w:rFonts w:ascii="Times New Roman" w:hAnsi="Times New Roman"/>
          <w:b/>
          <w:bCs/>
          <w:sz w:val="24"/>
          <w:szCs w:val="24"/>
        </w:rPr>
      </w:pPr>
      <w:r w:rsidRPr="0038296B">
        <w:rPr>
          <w:rFonts w:ascii="Times New Roman" w:hAnsi="Times New Roman"/>
          <w:b/>
          <w:bCs/>
          <w:sz w:val="24"/>
          <w:szCs w:val="24"/>
          <w:u w:val="single"/>
        </w:rPr>
        <w:t>Appli</w:t>
      </w:r>
      <w:r w:rsidRPr="0038296B">
        <w:rPr>
          <w:rFonts w:ascii="Times New Roman" w:hAnsi="Times New Roman"/>
          <w:b/>
          <w:bCs/>
          <w:spacing w:val="-1"/>
          <w:sz w:val="24"/>
          <w:szCs w:val="24"/>
          <w:u w:val="single"/>
        </w:rPr>
        <w:t>ca</w:t>
      </w:r>
      <w:r w:rsidRPr="0038296B">
        <w:rPr>
          <w:rFonts w:ascii="Times New Roman" w:hAnsi="Times New Roman"/>
          <w:b/>
          <w:bCs/>
          <w:sz w:val="24"/>
          <w:szCs w:val="24"/>
          <w:u w:val="single"/>
        </w:rPr>
        <w:t xml:space="preserve">tion </w:t>
      </w:r>
      <w:r w:rsidRPr="0038296B">
        <w:rPr>
          <w:rFonts w:ascii="Times New Roman" w:hAnsi="Times New Roman"/>
          <w:b/>
          <w:bCs/>
          <w:spacing w:val="-1"/>
          <w:sz w:val="24"/>
          <w:szCs w:val="24"/>
          <w:u w:val="single"/>
        </w:rPr>
        <w:t>re</w:t>
      </w:r>
      <w:r w:rsidRPr="0038296B">
        <w:rPr>
          <w:rFonts w:ascii="Times New Roman" w:hAnsi="Times New Roman"/>
          <w:b/>
          <w:bCs/>
          <w:sz w:val="24"/>
          <w:szCs w:val="24"/>
          <w:u w:val="single"/>
        </w:rPr>
        <w:t>qui</w:t>
      </w:r>
      <w:r w:rsidRPr="0038296B">
        <w:rPr>
          <w:rFonts w:ascii="Times New Roman" w:hAnsi="Times New Roman"/>
          <w:b/>
          <w:bCs/>
          <w:spacing w:val="-1"/>
          <w:sz w:val="24"/>
          <w:szCs w:val="24"/>
          <w:u w:val="single"/>
        </w:rPr>
        <w:t>re</w:t>
      </w:r>
      <w:r w:rsidRPr="0038296B">
        <w:rPr>
          <w:rFonts w:ascii="Times New Roman" w:hAnsi="Times New Roman"/>
          <w:b/>
          <w:bCs/>
          <w:sz w:val="24"/>
          <w:szCs w:val="24"/>
          <w:u w:val="single"/>
        </w:rPr>
        <w:t>m</w:t>
      </w:r>
      <w:r w:rsidRPr="0038296B">
        <w:rPr>
          <w:rFonts w:ascii="Times New Roman" w:hAnsi="Times New Roman"/>
          <w:b/>
          <w:bCs/>
          <w:spacing w:val="-1"/>
          <w:sz w:val="24"/>
          <w:szCs w:val="24"/>
          <w:u w:val="single"/>
        </w:rPr>
        <w:t>e</w:t>
      </w:r>
      <w:r w:rsidRPr="0038296B">
        <w:rPr>
          <w:rFonts w:ascii="Times New Roman" w:hAnsi="Times New Roman"/>
          <w:b/>
          <w:bCs/>
          <w:sz w:val="24"/>
          <w:szCs w:val="24"/>
          <w:u w:val="single"/>
        </w:rPr>
        <w:t xml:space="preserve">nts </w:t>
      </w:r>
      <w:r w:rsidRPr="0038296B">
        <w:rPr>
          <w:rFonts w:ascii="Times New Roman" w:hAnsi="Times New Roman"/>
          <w:b/>
          <w:bCs/>
          <w:spacing w:val="-1"/>
          <w:sz w:val="24"/>
          <w:szCs w:val="24"/>
          <w:u w:val="single"/>
        </w:rPr>
        <w:t>(</w:t>
      </w:r>
      <w:r w:rsidRPr="0038296B">
        <w:rPr>
          <w:rFonts w:ascii="Times New Roman" w:hAnsi="Times New Roman"/>
          <w:b/>
          <w:bCs/>
          <w:sz w:val="24"/>
          <w:szCs w:val="24"/>
          <w:u w:val="single"/>
        </w:rPr>
        <w:t>§422.501)</w:t>
      </w:r>
    </w:p>
    <w:p w:rsidRPr="0038296B" w:rsidR="00B24A77" w:rsidP="0038296B" w:rsidRDefault="00B24A77" w14:paraId="0CE0A07A" w14:textId="77777777">
      <w:pPr>
        <w:widowControl w:val="0"/>
        <w:autoSpaceDE w:val="0"/>
        <w:autoSpaceDN w:val="0"/>
        <w:adjustRightInd w:val="0"/>
        <w:spacing w:after="0" w:line="240" w:lineRule="auto"/>
        <w:rPr>
          <w:rFonts w:ascii="Times New Roman" w:hAnsi="Times New Roman"/>
          <w:b/>
          <w:bCs/>
          <w:spacing w:val="-1"/>
          <w:sz w:val="24"/>
          <w:szCs w:val="24"/>
        </w:rPr>
      </w:pPr>
    </w:p>
    <w:p w:rsidRPr="0038296B" w:rsidR="00467F11" w:rsidP="0038296B" w:rsidRDefault="00467F11" w14:paraId="20791CF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obt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on 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to b</w:t>
      </w:r>
      <w:r w:rsidRPr="0038296B">
        <w:rPr>
          <w:rFonts w:ascii="Times New Roman" w:hAnsi="Times New Roman"/>
          <w:spacing w:val="-1"/>
          <w:sz w:val="24"/>
          <w:szCs w:val="24"/>
        </w:rPr>
        <w:t>ec</w:t>
      </w:r>
      <w:r w:rsidRPr="0038296B">
        <w:rPr>
          <w:rFonts w:ascii="Times New Roman" w:hAnsi="Times New Roman"/>
          <w:sz w:val="24"/>
          <w:szCs w:val="24"/>
        </w:rPr>
        <w:t>ome</w:t>
      </w:r>
      <w:r w:rsidRPr="0038296B">
        <w:rPr>
          <w:rFonts w:ascii="Times New Roman" w:hAnsi="Times New Roman"/>
          <w:spacing w:val="-1"/>
          <w:sz w:val="24"/>
          <w:szCs w:val="24"/>
        </w:rPr>
        <w:t xml:space="preserve"> an</w:t>
      </w:r>
      <w:r w:rsidRPr="0038296B" w:rsidR="00E71830">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is qu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or</w:t>
      </w:r>
      <w:r w:rsidRPr="0038296B">
        <w:rPr>
          <w:rFonts w:ascii="Times New Roman" w:hAnsi="Times New Roman"/>
          <w:spacing w:val="-1"/>
          <w:sz w:val="24"/>
          <w:szCs w:val="24"/>
        </w:rPr>
        <w:t xml:space="preserve"> a</w:t>
      </w:r>
      <w:r w:rsidRPr="0038296B">
        <w:rPr>
          <w:rFonts w:ascii="Times New Roman" w:hAnsi="Times New Roman"/>
          <w:sz w:val="24"/>
          <w:szCs w:val="24"/>
        </w:rPr>
        <w:t>n individu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ac</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nt)</w:t>
      </w:r>
      <w:r w:rsidRPr="0038296B">
        <w:rPr>
          <w:rFonts w:ascii="Times New Roman" w:hAnsi="Times New Roman"/>
          <w:spacing w:val="-1"/>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nd submit a</w:t>
      </w:r>
      <w:r w:rsidRPr="0038296B">
        <w:rPr>
          <w:rFonts w:ascii="Times New Roman" w:hAnsi="Times New Roman"/>
          <w:spacing w:val="-1"/>
          <w:sz w:val="24"/>
          <w:szCs w:val="24"/>
        </w:rPr>
        <w:t xml:space="preserve"> 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tion, in the</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615A30B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C0B9A4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submit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sidR="000C53F7">
        <w:rPr>
          <w:rFonts w:ascii="Times New Roman" w:hAnsi="Times New Roman"/>
          <w:spacing w:val="1"/>
          <w:sz w:val="24"/>
          <w:szCs w:val="24"/>
        </w:rPr>
        <w:t>The</w:t>
      </w:r>
      <w:r w:rsidRPr="0038296B">
        <w:rPr>
          <w:rFonts w:ascii="Times New Roman" w:hAnsi="Times New Roman"/>
          <w:sz w:val="24"/>
          <w:szCs w:val="24"/>
        </w:rPr>
        <w:t xml:space="preserv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 xml:space="preserve">d in </w:t>
      </w:r>
      <w:r w:rsidRPr="0038296B" w:rsidR="000C53F7">
        <w:rPr>
          <w:rFonts w:ascii="Times New Roman" w:hAnsi="Times New Roman"/>
          <w:sz w:val="24"/>
          <w:szCs w:val="24"/>
        </w:rPr>
        <w:t xml:space="preserve">PRA package CMS-10237, </w:t>
      </w:r>
      <w:r w:rsidRPr="0038296B">
        <w:rPr>
          <w:rFonts w:ascii="Times New Roman" w:hAnsi="Times New Roman"/>
          <w:sz w:val="24"/>
          <w:szCs w:val="24"/>
        </w:rPr>
        <w:t>OMB</w:t>
      </w:r>
      <w:r w:rsidRPr="0038296B">
        <w:rPr>
          <w:rFonts w:ascii="Times New Roman" w:hAnsi="Times New Roman"/>
          <w:spacing w:val="-2"/>
          <w:sz w:val="24"/>
          <w:szCs w:val="24"/>
        </w:rPr>
        <w:t xml:space="preserve"> </w:t>
      </w:r>
      <w:r w:rsidRPr="0038296B" w:rsidR="000C53F7">
        <w:rPr>
          <w:rFonts w:ascii="Times New Roman" w:hAnsi="Times New Roman"/>
          <w:spacing w:val="-2"/>
          <w:sz w:val="24"/>
          <w:szCs w:val="24"/>
        </w:rPr>
        <w:t xml:space="preserve">control number </w:t>
      </w:r>
      <w:r w:rsidRPr="0038296B">
        <w:rPr>
          <w:rFonts w:ascii="Times New Roman" w:hAnsi="Times New Roman"/>
          <w:sz w:val="24"/>
          <w:szCs w:val="24"/>
        </w:rPr>
        <w:t>0938</w:t>
      </w:r>
      <w:r w:rsidRPr="0038296B">
        <w:rPr>
          <w:rFonts w:ascii="Times New Roman" w:hAnsi="Times New Roman"/>
          <w:spacing w:val="-1"/>
          <w:sz w:val="24"/>
          <w:szCs w:val="24"/>
        </w:rPr>
        <w:t>-</w:t>
      </w:r>
      <w:r w:rsidRPr="0038296B">
        <w:rPr>
          <w:rFonts w:ascii="Times New Roman" w:hAnsi="Times New Roman"/>
          <w:sz w:val="24"/>
          <w:szCs w:val="24"/>
        </w:rPr>
        <w:t>0935.</w:t>
      </w:r>
    </w:p>
    <w:p w:rsidRPr="0038296B" w:rsidR="00467F11" w:rsidP="0038296B" w:rsidRDefault="00467F11" w14:paraId="442B29D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6F08A2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§422.503</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/Co</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§422.504)</w:t>
      </w:r>
    </w:p>
    <w:p w:rsidRPr="0038296B" w:rsidR="00467F11" w:rsidP="0038296B" w:rsidRDefault="00467F11" w14:paraId="14F0AF5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08481A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qu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in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ns it o</w:t>
      </w:r>
      <w:r w:rsidRPr="0038296B">
        <w:rPr>
          <w:rFonts w:ascii="Times New Roman" w:hAnsi="Times New Roman"/>
          <w:spacing w:val="-1"/>
          <w:sz w:val="24"/>
          <w:szCs w:val="24"/>
        </w:rPr>
        <w:t>ffer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w:t>
      </w:r>
      <w:r w:rsidRPr="0038296B" w:rsidR="00E71830">
        <w:rPr>
          <w:rFonts w:ascii="Times New Roman" w:hAnsi="Times New Roman"/>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id on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in those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r into 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266E37E9" w14:textId="77777777">
      <w:pPr>
        <w:widowControl w:val="0"/>
        <w:autoSpaceDE w:val="0"/>
        <w:autoSpaceDN w:val="0"/>
        <w:adjustRightInd w:val="0"/>
        <w:spacing w:after="0" w:line="240" w:lineRule="auto"/>
        <w:rPr>
          <w:rFonts w:ascii="Times New Roman" w:hAnsi="Times New Roman"/>
          <w:sz w:val="24"/>
          <w:szCs w:val="24"/>
        </w:rPr>
      </w:pPr>
    </w:p>
    <w:p w:rsidRPr="0038296B" w:rsidR="000C53F7" w:rsidP="0038296B" w:rsidRDefault="00467F11" w14:paraId="6D63BC7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ref</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of</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422, the</w:t>
      </w:r>
      <w:r w:rsidRPr="0038296B">
        <w:rPr>
          <w:rFonts w:ascii="Times New Roman" w:hAnsi="Times New Roman"/>
          <w:spacing w:val="-1"/>
          <w:sz w:val="24"/>
          <w:szCs w:val="24"/>
        </w:rPr>
        <w:t xml:space="preserve"> re</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tions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to </w:t>
      </w:r>
      <w:r w:rsidRPr="0038296B">
        <w:rPr>
          <w:rFonts w:ascii="Times New Roman" w:hAnsi="Times New Roman"/>
          <w:spacing w:val="-1"/>
          <w:sz w:val="24"/>
          <w:szCs w:val="24"/>
        </w:rPr>
        <w:t>rea</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si</w:t>
      </w:r>
      <w:r w:rsidRPr="0038296B">
        <w:rPr>
          <w:rFonts w:ascii="Times New Roman" w:hAnsi="Times New Roman"/>
          <w:spacing w:val="-2"/>
          <w:sz w:val="24"/>
          <w:szCs w:val="24"/>
        </w:rPr>
        <w:t>g</w:t>
      </w:r>
      <w:r w:rsidRPr="0038296B">
        <w:rPr>
          <w:rFonts w:ascii="Times New Roman" w:hAnsi="Times New Roman"/>
          <w:sz w:val="24"/>
          <w:szCs w:val="24"/>
        </w:rPr>
        <w:t xml:space="preserve">n the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sidR="000C53F7">
        <w:rPr>
          <w:rFonts w:ascii="Times New Roman" w:hAnsi="Times New Roman"/>
          <w:sz w:val="24"/>
          <w:szCs w:val="24"/>
        </w:rPr>
        <w:t xml:space="preserve"> </w:t>
      </w:r>
      <w:r w:rsidRPr="0038296B" w:rsidR="000C53F7">
        <w:rPr>
          <w:rFonts w:ascii="Times New Roman" w:hAnsi="Times New Roman"/>
          <w:spacing w:val="1"/>
          <w:sz w:val="24"/>
          <w:szCs w:val="24"/>
        </w:rPr>
        <w:t>The</w:t>
      </w:r>
      <w:r w:rsidRPr="0038296B" w:rsidR="000C53F7">
        <w:rPr>
          <w:rFonts w:ascii="Times New Roman" w:hAnsi="Times New Roman"/>
          <w:sz w:val="24"/>
          <w:szCs w:val="24"/>
        </w:rPr>
        <w:t xml:space="preserve"> bu</w:t>
      </w:r>
      <w:r w:rsidRPr="0038296B" w:rsidR="000C53F7">
        <w:rPr>
          <w:rFonts w:ascii="Times New Roman" w:hAnsi="Times New Roman"/>
          <w:spacing w:val="-1"/>
          <w:sz w:val="24"/>
          <w:szCs w:val="24"/>
        </w:rPr>
        <w:t>r</w:t>
      </w:r>
      <w:r w:rsidRPr="0038296B" w:rsidR="000C53F7">
        <w:rPr>
          <w:rFonts w:ascii="Times New Roman" w:hAnsi="Times New Roman"/>
          <w:sz w:val="24"/>
          <w:szCs w:val="24"/>
        </w:rPr>
        <w:t>d</w:t>
      </w:r>
      <w:r w:rsidRPr="0038296B" w:rsidR="000C53F7">
        <w:rPr>
          <w:rFonts w:ascii="Times New Roman" w:hAnsi="Times New Roman"/>
          <w:spacing w:val="-1"/>
          <w:sz w:val="24"/>
          <w:szCs w:val="24"/>
        </w:rPr>
        <w:t>e</w:t>
      </w:r>
      <w:r w:rsidRPr="0038296B" w:rsidR="000C53F7">
        <w:rPr>
          <w:rFonts w:ascii="Times New Roman" w:hAnsi="Times New Roman"/>
          <w:sz w:val="24"/>
          <w:szCs w:val="24"/>
        </w:rPr>
        <w:t xml:space="preserve">n </w:t>
      </w:r>
      <w:r w:rsidRPr="0038296B" w:rsidR="000C53F7">
        <w:rPr>
          <w:rFonts w:ascii="Times New Roman" w:hAnsi="Times New Roman"/>
          <w:spacing w:val="-1"/>
          <w:sz w:val="24"/>
          <w:szCs w:val="24"/>
        </w:rPr>
        <w:t>a</w:t>
      </w:r>
      <w:r w:rsidRPr="0038296B" w:rsidR="000C53F7">
        <w:rPr>
          <w:rFonts w:ascii="Times New Roman" w:hAnsi="Times New Roman"/>
          <w:sz w:val="24"/>
          <w:szCs w:val="24"/>
        </w:rPr>
        <w:t>sso</w:t>
      </w:r>
      <w:r w:rsidRPr="0038296B" w:rsidR="000C53F7">
        <w:rPr>
          <w:rFonts w:ascii="Times New Roman" w:hAnsi="Times New Roman"/>
          <w:spacing w:val="-1"/>
          <w:sz w:val="24"/>
          <w:szCs w:val="24"/>
        </w:rPr>
        <w:t>c</w:t>
      </w:r>
      <w:r w:rsidRPr="0038296B" w:rsidR="000C53F7">
        <w:rPr>
          <w:rFonts w:ascii="Times New Roman" w:hAnsi="Times New Roman"/>
          <w:sz w:val="24"/>
          <w:szCs w:val="24"/>
        </w:rPr>
        <w:t>i</w:t>
      </w:r>
      <w:r w:rsidRPr="0038296B" w:rsidR="000C53F7">
        <w:rPr>
          <w:rFonts w:ascii="Times New Roman" w:hAnsi="Times New Roman"/>
          <w:spacing w:val="-1"/>
          <w:sz w:val="24"/>
          <w:szCs w:val="24"/>
        </w:rPr>
        <w:t>a</w:t>
      </w:r>
      <w:r w:rsidRPr="0038296B" w:rsidR="000C53F7">
        <w:rPr>
          <w:rFonts w:ascii="Times New Roman" w:hAnsi="Times New Roman"/>
          <w:sz w:val="24"/>
          <w:szCs w:val="24"/>
        </w:rPr>
        <w:t>t</w:t>
      </w:r>
      <w:r w:rsidRPr="0038296B" w:rsidR="000C53F7">
        <w:rPr>
          <w:rFonts w:ascii="Times New Roman" w:hAnsi="Times New Roman"/>
          <w:spacing w:val="-1"/>
          <w:sz w:val="24"/>
          <w:szCs w:val="24"/>
        </w:rPr>
        <w:t>e</w:t>
      </w:r>
      <w:r w:rsidRPr="0038296B" w:rsidR="000C53F7">
        <w:rPr>
          <w:rFonts w:ascii="Times New Roman" w:hAnsi="Times New Roman"/>
          <w:sz w:val="24"/>
          <w:szCs w:val="24"/>
        </w:rPr>
        <w:t xml:space="preserve">d with this </w:t>
      </w:r>
      <w:r w:rsidRPr="0038296B" w:rsidR="000C53F7">
        <w:rPr>
          <w:rFonts w:ascii="Times New Roman" w:hAnsi="Times New Roman"/>
          <w:spacing w:val="-1"/>
          <w:sz w:val="24"/>
          <w:szCs w:val="24"/>
        </w:rPr>
        <w:t>re</w:t>
      </w:r>
      <w:r w:rsidRPr="0038296B" w:rsidR="000C53F7">
        <w:rPr>
          <w:rFonts w:ascii="Times New Roman" w:hAnsi="Times New Roman"/>
          <w:sz w:val="24"/>
          <w:szCs w:val="24"/>
        </w:rPr>
        <w:t>qui</w:t>
      </w:r>
      <w:r w:rsidRPr="0038296B" w:rsidR="000C53F7">
        <w:rPr>
          <w:rFonts w:ascii="Times New Roman" w:hAnsi="Times New Roman"/>
          <w:spacing w:val="-1"/>
          <w:sz w:val="24"/>
          <w:szCs w:val="24"/>
        </w:rPr>
        <w:t>re</w:t>
      </w:r>
      <w:r w:rsidRPr="0038296B" w:rsidR="000C53F7">
        <w:rPr>
          <w:rFonts w:ascii="Times New Roman" w:hAnsi="Times New Roman"/>
          <w:sz w:val="24"/>
          <w:szCs w:val="24"/>
        </w:rPr>
        <w:t>m</w:t>
      </w:r>
      <w:r w:rsidRPr="0038296B" w:rsidR="000C53F7">
        <w:rPr>
          <w:rFonts w:ascii="Times New Roman" w:hAnsi="Times New Roman"/>
          <w:spacing w:val="-1"/>
          <w:sz w:val="24"/>
          <w:szCs w:val="24"/>
        </w:rPr>
        <w:t>e</w:t>
      </w:r>
      <w:r w:rsidRPr="0038296B" w:rsidR="000C53F7">
        <w:rPr>
          <w:rFonts w:ascii="Times New Roman" w:hAnsi="Times New Roman"/>
          <w:sz w:val="24"/>
          <w:szCs w:val="24"/>
        </w:rPr>
        <w:t xml:space="preserve">nt is </w:t>
      </w:r>
      <w:r w:rsidRPr="0038296B" w:rsidR="000C53F7">
        <w:rPr>
          <w:rFonts w:ascii="Times New Roman" w:hAnsi="Times New Roman"/>
          <w:spacing w:val="-1"/>
          <w:sz w:val="24"/>
          <w:szCs w:val="24"/>
        </w:rPr>
        <w:t>ca</w:t>
      </w:r>
      <w:r w:rsidRPr="0038296B" w:rsidR="000C53F7">
        <w:rPr>
          <w:rFonts w:ascii="Times New Roman" w:hAnsi="Times New Roman"/>
          <w:sz w:val="24"/>
          <w:szCs w:val="24"/>
        </w:rPr>
        <w:t>ptu</w:t>
      </w:r>
      <w:r w:rsidRPr="0038296B" w:rsidR="000C53F7">
        <w:rPr>
          <w:rFonts w:ascii="Times New Roman" w:hAnsi="Times New Roman"/>
          <w:spacing w:val="-1"/>
          <w:sz w:val="24"/>
          <w:szCs w:val="24"/>
        </w:rPr>
        <w:t>re</w:t>
      </w:r>
      <w:r w:rsidRPr="0038296B" w:rsidR="000C53F7">
        <w:rPr>
          <w:rFonts w:ascii="Times New Roman" w:hAnsi="Times New Roman"/>
          <w:sz w:val="24"/>
          <w:szCs w:val="24"/>
        </w:rPr>
        <w:t>d in PRA package CMS-10237, OMB</w:t>
      </w:r>
      <w:r w:rsidRPr="0038296B" w:rsidR="000C53F7">
        <w:rPr>
          <w:rFonts w:ascii="Times New Roman" w:hAnsi="Times New Roman"/>
          <w:spacing w:val="-2"/>
          <w:sz w:val="24"/>
          <w:szCs w:val="24"/>
        </w:rPr>
        <w:t xml:space="preserve"> control number </w:t>
      </w:r>
      <w:r w:rsidRPr="0038296B" w:rsidR="000C53F7">
        <w:rPr>
          <w:rFonts w:ascii="Times New Roman" w:hAnsi="Times New Roman"/>
          <w:sz w:val="24"/>
          <w:szCs w:val="24"/>
        </w:rPr>
        <w:t>0938</w:t>
      </w:r>
      <w:r w:rsidRPr="0038296B" w:rsidR="000C53F7">
        <w:rPr>
          <w:rFonts w:ascii="Times New Roman" w:hAnsi="Times New Roman"/>
          <w:spacing w:val="-1"/>
          <w:sz w:val="24"/>
          <w:szCs w:val="24"/>
        </w:rPr>
        <w:t>-</w:t>
      </w:r>
      <w:r w:rsidRPr="0038296B" w:rsidR="000C53F7">
        <w:rPr>
          <w:rFonts w:ascii="Times New Roman" w:hAnsi="Times New Roman"/>
          <w:sz w:val="24"/>
          <w:szCs w:val="24"/>
        </w:rPr>
        <w:t>0935.</w:t>
      </w:r>
    </w:p>
    <w:p w:rsidRPr="0038296B" w:rsidR="00467F11" w:rsidP="0038296B" w:rsidRDefault="00467F11" w14:paraId="060610A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1B9B41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pacing w:val="-2"/>
          <w:sz w:val="24"/>
          <w:szCs w:val="24"/>
        </w:rPr>
        <w:t>g</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z w:val="24"/>
          <w:szCs w:val="24"/>
        </w:rPr>
        <w:t xml:space="preserve">dopt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to p</w:t>
      </w:r>
      <w:r w:rsidRPr="0038296B">
        <w:rPr>
          <w:rFonts w:ascii="Times New Roman" w:hAnsi="Times New Roman"/>
          <w:spacing w:val="-1"/>
          <w:sz w:val="24"/>
          <w:szCs w:val="24"/>
        </w:rPr>
        <w:t>r</w:t>
      </w:r>
      <w:r w:rsidRPr="0038296B">
        <w:rPr>
          <w:rFonts w:ascii="Times New Roman" w:hAnsi="Times New Roman"/>
          <w:sz w:val="24"/>
          <w:szCs w:val="24"/>
        </w:rPr>
        <w:t>ot</w:t>
      </w:r>
      <w:r w:rsidRPr="0038296B">
        <w:rPr>
          <w:rFonts w:ascii="Times New Roman" w:hAnsi="Times New Roman"/>
          <w:spacing w:val="-1"/>
          <w:sz w:val="24"/>
          <w:szCs w:val="24"/>
        </w:rPr>
        <w:t>ec</w:t>
      </w:r>
      <w:r w:rsidRPr="0038296B">
        <w:rPr>
          <w:rFonts w:ascii="Times New Roman" w:hAnsi="Times New Roman"/>
          <w:sz w:val="24"/>
          <w:szCs w:val="24"/>
        </w:rPr>
        <w:t xml:space="preserve">t 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a</w:t>
      </w:r>
      <w:r w:rsidRPr="0038296B">
        <w:rPr>
          <w:rFonts w:ascii="Times New Roman" w:hAnsi="Times New Roman"/>
          <w:sz w:val="24"/>
          <w:szCs w:val="24"/>
        </w:rPr>
        <w:t>bility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fee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l 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3C3F36B1" w14:textId="77777777">
      <w:pPr>
        <w:widowControl w:val="0"/>
        <w:autoSpaceDE w:val="0"/>
        <w:autoSpaceDN w:val="0"/>
        <w:adjustRightInd w:val="0"/>
        <w:spacing w:after="0" w:line="240" w:lineRule="auto"/>
        <w:rPr>
          <w:rFonts w:ascii="Times New Roman" w:hAnsi="Times New Roman"/>
          <w:sz w:val="24"/>
          <w:szCs w:val="24"/>
        </w:rPr>
      </w:pPr>
    </w:p>
    <w:p w:rsidRPr="0038296B" w:rsidR="000C53F7" w:rsidP="0038296B" w:rsidRDefault="00467F11" w14:paraId="6021F7B2"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MA pl</w:t>
      </w:r>
      <w:r w:rsidRPr="0038296B">
        <w:rPr>
          <w:rFonts w:ascii="Times New Roman" w:hAnsi="Times New Roman"/>
          <w:spacing w:val="-1"/>
          <w:sz w:val="24"/>
          <w:szCs w:val="24"/>
        </w:rPr>
        <w:t>a</w:t>
      </w:r>
      <w:r w:rsidRPr="0038296B">
        <w:rPr>
          <w:rFonts w:ascii="Times New Roman" w:hAnsi="Times New Roman"/>
          <w:sz w:val="24"/>
          <w:szCs w:val="24"/>
        </w:rPr>
        <w:t xml:space="preserve">n to </w:t>
      </w:r>
      <w:r w:rsidRPr="0038296B">
        <w:rPr>
          <w:rFonts w:ascii="Times New Roman" w:hAnsi="Times New Roman"/>
          <w:spacing w:val="-1"/>
          <w:sz w:val="24"/>
          <w:szCs w:val="24"/>
        </w:rPr>
        <w:t>a</w:t>
      </w:r>
      <w:r w:rsidRPr="0038296B">
        <w:rPr>
          <w:rFonts w:ascii="Times New Roman" w:hAnsi="Times New Roman"/>
          <w:sz w:val="24"/>
          <w:szCs w:val="24"/>
        </w:rPr>
        <w:t xml:space="preserve">dopt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p>
    <w:p w:rsidRPr="0038296B" w:rsidR="000C53F7" w:rsidP="0038296B" w:rsidRDefault="000C53F7" w14:paraId="122847E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The</w:t>
      </w:r>
      <w:r w:rsidRPr="0038296B">
        <w:rPr>
          <w:rFonts w:ascii="Times New Roman" w:hAnsi="Times New Roman"/>
          <w:sz w:val="24"/>
          <w:szCs w:val="24"/>
        </w:rPr>
        <w:t xml:space="preserve">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is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in PRA package CMS-10237, OMB</w:t>
      </w:r>
      <w:r w:rsidRPr="0038296B">
        <w:rPr>
          <w:rFonts w:ascii="Times New Roman" w:hAnsi="Times New Roman"/>
          <w:spacing w:val="-2"/>
          <w:sz w:val="24"/>
          <w:szCs w:val="24"/>
        </w:rPr>
        <w:t xml:space="preserve"> control number </w:t>
      </w:r>
      <w:r w:rsidRPr="0038296B">
        <w:rPr>
          <w:rFonts w:ascii="Times New Roman" w:hAnsi="Times New Roman"/>
          <w:sz w:val="24"/>
          <w:szCs w:val="24"/>
        </w:rPr>
        <w:t>0938</w:t>
      </w:r>
      <w:r w:rsidRPr="0038296B">
        <w:rPr>
          <w:rFonts w:ascii="Times New Roman" w:hAnsi="Times New Roman"/>
          <w:spacing w:val="-1"/>
          <w:sz w:val="24"/>
          <w:szCs w:val="24"/>
        </w:rPr>
        <w:t>-</w:t>
      </w:r>
      <w:r w:rsidRPr="0038296B">
        <w:rPr>
          <w:rFonts w:ascii="Times New Roman" w:hAnsi="Times New Roman"/>
          <w:sz w:val="24"/>
          <w:szCs w:val="24"/>
        </w:rPr>
        <w:t>0935.</w:t>
      </w:r>
    </w:p>
    <w:p w:rsidRPr="0038296B" w:rsidR="00C0467E" w:rsidP="0038296B" w:rsidRDefault="00C0467E" w14:paraId="2E5A188B" w14:textId="77777777">
      <w:pPr>
        <w:widowControl w:val="0"/>
        <w:autoSpaceDE w:val="0"/>
        <w:autoSpaceDN w:val="0"/>
        <w:adjustRightInd w:val="0"/>
        <w:spacing w:after="0" w:line="240" w:lineRule="auto"/>
        <w:rPr>
          <w:rFonts w:ascii="Times New Roman" w:hAnsi="Times New Roman"/>
          <w:b/>
          <w:bCs/>
          <w:sz w:val="24"/>
          <w:szCs w:val="24"/>
          <w:u w:val="thick"/>
        </w:rPr>
      </w:pPr>
    </w:p>
    <w:p w:rsidRPr="0038296B" w:rsidR="00467F11" w:rsidP="0038296B" w:rsidRDefault="00467F11" w14:paraId="516C60D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w</w:t>
      </w:r>
      <w:r w:rsidRPr="0038296B">
        <w:rPr>
          <w:rFonts w:ascii="Times New Roman" w:hAnsi="Times New Roman"/>
          <w:b/>
          <w:bCs/>
          <w:sz w:val="24"/>
          <w:szCs w:val="24"/>
          <w:u w:val="thick"/>
        </w:rPr>
        <w:t>al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ct</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422.506)</w:t>
      </w:r>
    </w:p>
    <w:p w:rsidRPr="0038296B" w:rsidR="00467F11" w:rsidP="0038296B" w:rsidRDefault="00467F11" w14:paraId="45CCEC5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194326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do</w:t>
      </w:r>
      <w:r w:rsidRPr="0038296B">
        <w:rPr>
          <w:rFonts w:ascii="Times New Roman" w:hAnsi="Times New Roman"/>
          <w:spacing w:val="-1"/>
          <w:sz w:val="24"/>
          <w:szCs w:val="24"/>
        </w:rPr>
        <w:t>e</w:t>
      </w:r>
      <w:r w:rsidRPr="0038296B">
        <w:rPr>
          <w:rFonts w:ascii="Times New Roman" w:hAnsi="Times New Roman"/>
          <w:sz w:val="24"/>
          <w:szCs w:val="24"/>
        </w:rPr>
        <w:t>s not int</w:t>
      </w:r>
      <w:r w:rsidRPr="0038296B">
        <w:rPr>
          <w:rFonts w:ascii="Times New Roman" w:hAnsi="Times New Roman"/>
          <w:spacing w:val="-1"/>
          <w:sz w:val="24"/>
          <w:szCs w:val="24"/>
        </w:rPr>
        <w:t>e</w:t>
      </w:r>
      <w:r w:rsidRPr="0038296B">
        <w:rPr>
          <w:rFonts w:ascii="Times New Roman" w:hAnsi="Times New Roman"/>
          <w:sz w:val="24"/>
          <w:szCs w:val="24"/>
        </w:rPr>
        <w:t xml:space="preserve">nd to </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its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Pr>
          <w:rFonts w:ascii="Times New Roman" w:hAnsi="Times New Roman"/>
          <w:sz w:val="24"/>
          <w:szCs w:val="24"/>
        </w:rPr>
        <w:t>,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sidR="003E2FC1">
        <w:rPr>
          <w:rFonts w:ascii="Times New Roman" w:hAnsi="Times New Roman"/>
          <w:sz w:val="24"/>
          <w:szCs w:val="24"/>
        </w:rPr>
        <w:t>–about 1 to 2 dozen</w:t>
      </w:r>
      <w:r w:rsidRPr="0038296B">
        <w:rPr>
          <w:rFonts w:ascii="Times New Roman" w:hAnsi="Times New Roman"/>
          <w:sz w:val="24"/>
          <w:szCs w:val="24"/>
        </w:rPr>
        <w:t xml:space="preserve">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tions of</w:t>
      </w:r>
      <w:r w:rsidRPr="0038296B">
        <w:rPr>
          <w:rFonts w:ascii="Times New Roman" w:hAnsi="Times New Roman"/>
          <w:spacing w:val="-1"/>
          <w:sz w:val="24"/>
          <w:szCs w:val="24"/>
        </w:rPr>
        <w:t xml:space="preserve"> </w:t>
      </w:r>
      <w:r w:rsidRPr="0038296B">
        <w:rPr>
          <w:rFonts w:ascii="Times New Roman" w:hAnsi="Times New Roman"/>
          <w:sz w:val="24"/>
          <w:szCs w:val="24"/>
        </w:rPr>
        <w:t>non</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 xml:space="preserve">l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w:t>
      </w:r>
    </w:p>
    <w:p w:rsidRPr="0038296B" w:rsidR="00467F11" w:rsidP="0038296B" w:rsidRDefault="00467F11" w14:paraId="0D5D8C7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8E30AF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is 2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w:t>
      </w:r>
      <w:r w:rsidRPr="0038296B" w:rsidR="003E2FC1">
        <w:rPr>
          <w:rFonts w:ascii="Times New Roman" w:hAnsi="Times New Roman"/>
          <w:sz w:val="24"/>
          <w:szCs w:val="24"/>
        </w:rPr>
        <w:t>.</w:t>
      </w:r>
      <w:r w:rsidRPr="0038296B">
        <w:rPr>
          <w:rFonts w:ascii="Times New Roman" w:hAnsi="Times New Roman"/>
          <w:sz w:val="24"/>
          <w:szCs w:val="24"/>
        </w:rPr>
        <w:t xml:space="preserve"> </w:t>
      </w:r>
      <w:r w:rsidRPr="0038296B" w:rsidR="003E2FC1">
        <w:rPr>
          <w:rFonts w:ascii="Times New Roman" w:hAnsi="Times New Roman"/>
          <w:spacing w:val="-1"/>
          <w:sz w:val="24"/>
          <w:szCs w:val="24"/>
        </w:rPr>
        <w:t xml:space="preserve"> </w:t>
      </w:r>
    </w:p>
    <w:p w:rsidRPr="0038296B" w:rsidR="00467F11" w:rsidP="0038296B" w:rsidRDefault="00467F11" w14:paraId="1928C67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C521B5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sidR="003E2FC1">
        <w:rPr>
          <w:rFonts w:ascii="Times New Roman" w:hAnsi="Times New Roman"/>
          <w:sz w:val="24"/>
          <w:szCs w:val="24"/>
        </w:rPr>
        <w:t xml:space="preserve"> </w:t>
      </w:r>
      <w:r w:rsidRPr="0038296B">
        <w:rPr>
          <w:rFonts w:ascii="Times New Roman" w:hAnsi="Times New Roman"/>
          <w:sz w:val="24"/>
          <w:szCs w:val="24"/>
        </w:rPr>
        <w:t xml:space="preserve"> d</w:t>
      </w:r>
      <w:r w:rsidRPr="0038296B">
        <w:rPr>
          <w:rFonts w:ascii="Times New Roman" w:hAnsi="Times New Roman"/>
          <w:spacing w:val="-1"/>
          <w:sz w:val="24"/>
          <w:szCs w:val="24"/>
        </w:rPr>
        <w:t>raf</w:t>
      </w:r>
      <w:r w:rsidRPr="0038296B">
        <w:rPr>
          <w:rFonts w:ascii="Times New Roman" w:hAnsi="Times New Roman"/>
          <w:sz w:val="24"/>
          <w:szCs w:val="24"/>
        </w:rPr>
        <w:t>t</w:t>
      </w:r>
      <w:r w:rsidRPr="0038296B" w:rsidR="003E2FC1">
        <w:rPr>
          <w:rFonts w:ascii="Times New Roman" w:hAnsi="Times New Roman"/>
          <w:sz w:val="24"/>
          <w:szCs w:val="24"/>
        </w:rPr>
        <w:t>ing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diss</w:t>
      </w:r>
      <w:r w:rsidRPr="0038296B">
        <w:rPr>
          <w:rFonts w:ascii="Times New Roman" w:hAnsi="Times New Roman"/>
          <w:spacing w:val="-1"/>
          <w:sz w:val="24"/>
          <w:szCs w:val="24"/>
        </w:rPr>
        <w:t>e</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sidR="003E2FC1">
        <w:rPr>
          <w:rFonts w:ascii="Times New Roman" w:hAnsi="Times New Roman"/>
          <w:sz w:val="24"/>
          <w:szCs w:val="24"/>
        </w:rPr>
        <w:t>ing</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m</w:t>
      </w:r>
      <w:r w:rsidRPr="0038296B">
        <w:rPr>
          <w:rFonts w:ascii="Times New Roman" w:hAnsi="Times New Roman"/>
          <w:spacing w:val="-1"/>
          <w:sz w:val="24"/>
          <w:szCs w:val="24"/>
        </w:rPr>
        <w:t>a</w:t>
      </w:r>
      <w:r w:rsidRPr="0038296B">
        <w:rPr>
          <w:rFonts w:ascii="Times New Roman" w:hAnsi="Times New Roman"/>
          <w:sz w:val="24"/>
          <w:szCs w:val="24"/>
        </w:rPr>
        <w:t>ss m</w:t>
      </w:r>
      <w:r w:rsidRPr="0038296B">
        <w:rPr>
          <w:rFonts w:ascii="Times New Roman" w:hAnsi="Times New Roman"/>
          <w:spacing w:val="-1"/>
          <w:sz w:val="24"/>
          <w:szCs w:val="24"/>
        </w:rPr>
        <w:t>a</w:t>
      </w:r>
      <w:r w:rsidRPr="0038296B">
        <w:rPr>
          <w:rFonts w:ascii="Times New Roman" w:hAnsi="Times New Roman"/>
          <w:sz w:val="24"/>
          <w:szCs w:val="24"/>
        </w:rPr>
        <w:t>ilin</w:t>
      </w:r>
      <w:r w:rsidRPr="0038296B">
        <w:rPr>
          <w:rFonts w:ascii="Times New Roman" w:hAnsi="Times New Roman"/>
          <w:spacing w:val="-2"/>
          <w:sz w:val="24"/>
          <w:szCs w:val="24"/>
        </w:rPr>
        <w:t>g</w:t>
      </w:r>
      <w:r w:rsidRPr="0038296B">
        <w:rPr>
          <w:rFonts w:ascii="Times New Roman" w:hAnsi="Times New Roman"/>
          <w:sz w:val="24"/>
          <w:szCs w:val="24"/>
        </w:rPr>
        <w:t>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affec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sidR="003E2FC1">
        <w:rPr>
          <w:rFonts w:ascii="Times New Roman" w:hAnsi="Times New Roman"/>
          <w:spacing w:val="-1"/>
          <w:sz w:val="24"/>
          <w:szCs w:val="24"/>
        </w:rPr>
        <w:t>would be 3 hours per plan.</w:t>
      </w:r>
    </w:p>
    <w:p w:rsidRPr="0038296B" w:rsidR="00467F11" w:rsidP="0038296B" w:rsidRDefault="00467F11" w14:paraId="04F0CD1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4F82945"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nti</w:t>
      </w:r>
      <w:r w:rsidRPr="0038296B">
        <w:rPr>
          <w:rFonts w:ascii="Times New Roman" w:hAnsi="Times New Roman"/>
          <w:spacing w:val="-1"/>
          <w:sz w:val="24"/>
          <w:szCs w:val="24"/>
        </w:rPr>
        <w:t>c</w:t>
      </w:r>
      <w:r w:rsidRPr="0038296B">
        <w:rPr>
          <w:rFonts w:ascii="Times New Roman" w:hAnsi="Times New Roman"/>
          <w:sz w:val="24"/>
          <w:szCs w:val="24"/>
        </w:rPr>
        <w:t>ip</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to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would be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d in 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w:t>
      </w:r>
      <w:r w:rsidRPr="0038296B">
        <w:rPr>
          <w:rFonts w:ascii="Times New Roman" w:hAnsi="Times New Roman"/>
          <w:sz w:val="24"/>
          <w:szCs w:val="24"/>
        </w:rPr>
        <w:t>wsp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would be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4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sidR="003E2FC1">
        <w:rPr>
          <w:rFonts w:ascii="Times New Roman" w:hAnsi="Times New Roman"/>
          <w:sz w:val="24"/>
          <w:szCs w:val="24"/>
        </w:rPr>
        <w:t>.</w:t>
      </w:r>
      <w:r w:rsidRPr="0038296B">
        <w:rPr>
          <w:rFonts w:ascii="Times New Roman" w:hAnsi="Times New Roman"/>
          <w:sz w:val="24"/>
          <w:szCs w:val="24"/>
        </w:rPr>
        <w:t xml:space="preserve"> </w:t>
      </w:r>
      <w:r w:rsidRPr="0038296B" w:rsidR="003E2FC1">
        <w:rPr>
          <w:rFonts w:ascii="Times New Roman" w:hAnsi="Times New Roman"/>
          <w:spacing w:val="-1"/>
          <w:sz w:val="24"/>
          <w:szCs w:val="24"/>
        </w:rPr>
        <w:t xml:space="preserve"> </w:t>
      </w:r>
    </w:p>
    <w:p w:rsidRPr="0038296B" w:rsidR="003E2FC1" w:rsidP="0038296B" w:rsidRDefault="003E2FC1" w14:paraId="5F540DF6"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 xml:space="preserve">Thus the total annual </w:t>
      </w:r>
      <w:r w:rsidRPr="0038296B" w:rsidR="003340CE">
        <w:rPr>
          <w:rFonts w:ascii="Times New Roman" w:hAnsi="Times New Roman"/>
          <w:spacing w:val="-1"/>
          <w:sz w:val="24"/>
          <w:szCs w:val="24"/>
        </w:rPr>
        <w:t xml:space="preserve">hourly </w:t>
      </w:r>
      <w:r w:rsidRPr="0038296B">
        <w:rPr>
          <w:rFonts w:ascii="Times New Roman" w:hAnsi="Times New Roman"/>
          <w:spacing w:val="-1"/>
          <w:sz w:val="24"/>
          <w:szCs w:val="24"/>
        </w:rPr>
        <w:t xml:space="preserve">burden is estimated at </w:t>
      </w:r>
    </w:p>
    <w:p w:rsidRPr="0038296B" w:rsidR="003E2FC1" w:rsidP="0038296B" w:rsidRDefault="003340CE" w14:paraId="36A884AA"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2+3+4=</w:t>
      </w:r>
      <w:r w:rsidRPr="0038296B" w:rsidR="003E2FC1">
        <w:rPr>
          <w:rFonts w:ascii="Times New Roman" w:hAnsi="Times New Roman"/>
          <w:sz w:val="24"/>
          <w:szCs w:val="24"/>
        </w:rPr>
        <w:t>9 hours, the time for notification to CMS, enrollees and the general public, times</w:t>
      </w:r>
    </w:p>
    <w:p w:rsidRPr="0038296B" w:rsidR="003E2FC1" w:rsidP="0038296B" w:rsidRDefault="003E2FC1" w14:paraId="79F62F9E"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the number of MAOs, </w:t>
      </w:r>
      <w:r w:rsidRPr="0038296B" w:rsidR="003340CE">
        <w:rPr>
          <w:rFonts w:ascii="Times New Roman" w:hAnsi="Times New Roman"/>
          <w:sz w:val="24"/>
          <w:szCs w:val="24"/>
        </w:rPr>
        <w:t>resulting in an annual hourly burden of</w:t>
      </w:r>
    </w:p>
    <w:p w:rsidRPr="0038296B" w:rsidR="003340CE" w:rsidP="0038296B" w:rsidRDefault="003340CE" w14:paraId="748DB3A3"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4,212 hours, resulting in an aggregate cost of</w:t>
      </w:r>
    </w:p>
    <w:p w:rsidRPr="0038296B" w:rsidR="003E2FC1" w:rsidP="00CC3A20" w:rsidRDefault="003E2FC1" w14:paraId="7B315C23" w14:textId="4E673896">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00A41A52">
        <w:rPr>
          <w:rFonts w:ascii="Times New Roman" w:hAnsi="Times New Roman"/>
          <w:sz w:val="24"/>
          <w:szCs w:val="24"/>
        </w:rPr>
        <w:t>4,212 x $</w:t>
      </w:r>
      <w:r w:rsidR="00080984">
        <w:rPr>
          <w:rFonts w:ascii="Times New Roman" w:hAnsi="Times New Roman"/>
          <w:sz w:val="24"/>
          <w:szCs w:val="24"/>
        </w:rPr>
        <w:t>72.84</w:t>
      </w:r>
      <w:r w:rsidR="00CC3A20">
        <w:rPr>
          <w:rFonts w:ascii="Times New Roman" w:hAnsi="Times New Roman"/>
          <w:sz w:val="24"/>
          <w:szCs w:val="24"/>
        </w:rPr>
        <w:t xml:space="preserve"> (hourly wage of a business o</w:t>
      </w:r>
      <w:r w:rsidR="00A41A52">
        <w:rPr>
          <w:rFonts w:ascii="Times New Roman" w:hAnsi="Times New Roman"/>
          <w:sz w:val="24"/>
          <w:szCs w:val="24"/>
        </w:rPr>
        <w:t>perations specialist) = $290,965.</w:t>
      </w:r>
    </w:p>
    <w:p w:rsidRPr="0038296B" w:rsidR="003E2FC1" w:rsidP="0038296B" w:rsidRDefault="003E2FC1" w14:paraId="2FA8A88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455CF4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 xml:space="preserve">y </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u</w:t>
      </w:r>
      <w:r w:rsidRPr="0038296B">
        <w:rPr>
          <w:rFonts w:ascii="Times New Roman" w:hAnsi="Times New Roman"/>
          <w:b/>
          <w:bCs/>
          <w:spacing w:val="-1"/>
          <w:position w:val="-1"/>
          <w:sz w:val="24"/>
          <w:szCs w:val="24"/>
          <w:u w:val="thick"/>
        </w:rPr>
        <w:t>t</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 422.508)</w:t>
      </w:r>
    </w:p>
    <w:p w:rsidRPr="0038296B" w:rsidR="00467F11" w:rsidP="0038296B" w:rsidRDefault="00467F11" w14:paraId="1AFCE1C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26D8DB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it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by</w:t>
      </w:r>
      <w:r w:rsidRPr="0038296B">
        <w:rPr>
          <w:rFonts w:ascii="Times New Roman" w:hAnsi="Times New Roman"/>
          <w:spacing w:val="-7"/>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mutu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ons</w:t>
      </w:r>
      <w:r w:rsidRPr="0038296B">
        <w:rPr>
          <w:rFonts w:ascii="Times New Roman" w:hAnsi="Times New Roman"/>
          <w:spacing w:val="-1"/>
          <w:sz w:val="24"/>
          <w:szCs w:val="24"/>
        </w:rPr>
        <w:t>e</w:t>
      </w:r>
      <w:r w:rsidRPr="0038296B">
        <w:rPr>
          <w:rFonts w:ascii="Times New Roman" w:hAnsi="Times New Roman"/>
          <w:sz w:val="24"/>
          <w:szCs w:val="24"/>
        </w:rPr>
        <w:t>nt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Pr>
          <w:rFonts w:ascii="Times New Roman" w:hAnsi="Times New Roman"/>
          <w:sz w:val="24"/>
          <w:szCs w:val="24"/>
        </w:rPr>
        <w:t>, within 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6FE389B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72612D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ontinu</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 xml:space="preserve">ss </w:t>
      </w:r>
      <w:r w:rsidRPr="0038296B" w:rsidR="004A3928">
        <w:rPr>
          <w:rFonts w:ascii="Times New Roman" w:hAnsi="Times New Roman"/>
          <w:sz w:val="24"/>
          <w:szCs w:val="24"/>
        </w:rPr>
        <w:t>th</w:t>
      </w:r>
      <w:r w:rsidRPr="0038296B" w:rsidR="004A3928">
        <w:rPr>
          <w:rFonts w:ascii="Times New Roman" w:hAnsi="Times New Roman"/>
          <w:spacing w:val="-1"/>
          <w:sz w:val="24"/>
          <w:szCs w:val="24"/>
        </w:rPr>
        <w:t>a</w:t>
      </w:r>
      <w:r w:rsidRPr="0038296B" w:rsidR="004A3928">
        <w:rPr>
          <w:rFonts w:ascii="Times New Roman" w:hAnsi="Times New Roman"/>
          <w:sz w:val="24"/>
          <w:szCs w:val="24"/>
        </w:rPr>
        <w:t>n</w:t>
      </w:r>
      <w:r w:rsidRPr="0038296B">
        <w:rPr>
          <w:rFonts w:ascii="Times New Roman" w:hAnsi="Times New Roman"/>
          <w:sz w:val="24"/>
          <w:szCs w:val="24"/>
        </w:rPr>
        <w:t xml:space="preserve"> 10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tions of </w:t>
      </w:r>
      <w:r w:rsidRPr="0038296B" w:rsidR="00C0467E">
        <w:rPr>
          <w:rFonts w:ascii="Times New Roman" w:hAnsi="Times New Roman"/>
          <w:sz w:val="24"/>
          <w:szCs w:val="24"/>
        </w:rPr>
        <w:t>m</w:t>
      </w:r>
      <w:r w:rsidRPr="0038296B">
        <w:rPr>
          <w:rFonts w:ascii="Times New Roman" w:hAnsi="Times New Roman"/>
          <w:sz w:val="24"/>
          <w:szCs w:val="24"/>
        </w:rPr>
        <w:t>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a</w:t>
      </w:r>
      <w:r w:rsidRPr="0038296B">
        <w:rPr>
          <w:rFonts w:ascii="Times New Roman" w:hAnsi="Times New Roman"/>
          <w:sz w:val="24"/>
          <w:szCs w:val="24"/>
        </w:rPr>
        <w:t xml:space="preserve">t would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c</w:t>
      </w:r>
      <w:r w:rsidRPr="0038296B" w:rsidR="003E2FC1">
        <w:rPr>
          <w:rFonts w:ascii="Times New Roman" w:hAnsi="Times New Roman"/>
          <w:sz w:val="24"/>
          <w:szCs w:val="24"/>
        </w:rPr>
        <w:t xml:space="preserve"> </w:t>
      </w:r>
    </w:p>
    <w:p w:rsidRPr="0038296B" w:rsidR="00467F11" w:rsidP="0038296B" w:rsidRDefault="00467F11" w14:paraId="5AAE476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AF53CB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ct</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y C</w:t>
      </w:r>
      <w:r w:rsidRPr="0038296B">
        <w:rPr>
          <w:rFonts w:ascii="Times New Roman" w:hAnsi="Times New Roman"/>
          <w:b/>
          <w:bCs/>
          <w:spacing w:val="-1"/>
          <w:sz w:val="24"/>
          <w:szCs w:val="24"/>
          <w:u w:val="thick"/>
        </w:rPr>
        <w:t>MS</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422.510)</w:t>
      </w:r>
    </w:p>
    <w:p w:rsidRPr="0038296B" w:rsidR="00467F11" w:rsidP="0038296B" w:rsidRDefault="00467F11" w14:paraId="5D260DB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7E9275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s to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rea</w:t>
      </w:r>
      <w:r w:rsidRPr="0038296B">
        <w:rPr>
          <w:rFonts w:ascii="Times New Roman" w:hAnsi="Times New Roman"/>
          <w:sz w:val="24"/>
          <w:szCs w:val="24"/>
        </w:rPr>
        <w:t>sons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ounds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w:t>
      </w:r>
      <w:r w:rsidRPr="0038296B" w:rsidR="00E71830">
        <w:rPr>
          <w:rFonts w:ascii="Times New Roman" w:hAnsi="Times New Roman"/>
          <w:sz w:val="24"/>
          <w:szCs w:val="24"/>
        </w:rPr>
        <w:t xml:space="preserve"> </w:t>
      </w:r>
      <w:r w:rsidRPr="0038296B">
        <w:rPr>
          <w:rFonts w:ascii="Times New Roman" w:hAnsi="Times New Roman"/>
          <w:sz w:val="24"/>
          <w:szCs w:val="24"/>
        </w:rPr>
        <w:t>§ 422.510</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5</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its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by publishing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one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wsp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rc</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 xml:space="preserve">tion in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1"/>
          <w:sz w:val="24"/>
          <w:szCs w:val="24"/>
        </w:rPr>
        <w:t>c</w:t>
      </w:r>
      <w:r w:rsidRPr="0038296B">
        <w:rPr>
          <w:rFonts w:ascii="Times New Roman" w:hAnsi="Times New Roman"/>
          <w:sz w:val="24"/>
          <w:szCs w:val="24"/>
        </w:rPr>
        <w:t>ommunity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ounty lo</w:t>
      </w:r>
      <w:r w:rsidRPr="0038296B">
        <w:rPr>
          <w:rFonts w:ascii="Times New Roman" w:hAnsi="Times New Roman"/>
          <w:spacing w:val="-1"/>
          <w:sz w:val="24"/>
          <w:szCs w:val="24"/>
        </w:rPr>
        <w:t>ca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phic</w:t>
      </w:r>
      <w:r w:rsidRPr="0038296B">
        <w:rPr>
          <w:rFonts w:ascii="Times New Roman" w:hAnsi="Times New Roman"/>
          <w:spacing w:val="-1"/>
          <w:sz w:val="24"/>
          <w:szCs w:val="24"/>
        </w:rPr>
        <w:t xml:space="preserve"> are</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il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t l</w:t>
      </w:r>
      <w:r w:rsidRPr="0038296B">
        <w:rPr>
          <w:rFonts w:ascii="Times New Roman" w:hAnsi="Times New Roman"/>
          <w:spacing w:val="-1"/>
          <w:sz w:val="24"/>
          <w:szCs w:val="24"/>
        </w:rPr>
        <w:t>ea</w:t>
      </w:r>
      <w:r w:rsidRPr="0038296B">
        <w:rPr>
          <w:rFonts w:ascii="Times New Roman" w:hAnsi="Times New Roman"/>
          <w:sz w:val="24"/>
          <w:szCs w:val="24"/>
        </w:rPr>
        <w:t>st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effec</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46"/>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1320.4 </w:t>
      </w:r>
      <w:r w:rsidRPr="0038296B">
        <w:rPr>
          <w:rFonts w:ascii="Times New Roman" w:hAnsi="Times New Roman"/>
          <w:spacing w:val="-1"/>
          <w:sz w:val="24"/>
          <w:szCs w:val="24"/>
        </w:rPr>
        <w:t>a</w:t>
      </w:r>
      <w:r w:rsidRPr="0038296B">
        <w:rPr>
          <w:rFonts w:ascii="Times New Roman" w:hAnsi="Times New Roman"/>
          <w:sz w:val="24"/>
          <w:szCs w:val="24"/>
        </w:rPr>
        <w:t>nd 5</w:t>
      </w:r>
      <w:r w:rsidRPr="0038296B" w:rsidR="00E77E90">
        <w:rPr>
          <w:rFonts w:ascii="Times New Roman" w:hAnsi="Times New Roman"/>
          <w:sz w:val="24"/>
          <w:szCs w:val="24"/>
        </w:rPr>
        <w:t xml:space="preserve"> </w:t>
      </w:r>
      <w:r w:rsidRPr="0038296B">
        <w:rPr>
          <w:rFonts w:ascii="Times New Roman" w:hAnsi="Times New Roman"/>
          <w:spacing w:val="1"/>
          <w:position w:val="-1"/>
          <w:sz w:val="24"/>
          <w:szCs w:val="24"/>
        </w:rPr>
        <w:t>C</w:t>
      </w:r>
      <w:r w:rsidRPr="0038296B">
        <w:rPr>
          <w:rFonts w:ascii="Times New Roman" w:hAnsi="Times New Roman"/>
          <w:spacing w:val="-1"/>
          <w:position w:val="-1"/>
          <w:sz w:val="24"/>
          <w:szCs w:val="24"/>
        </w:rPr>
        <w:t>F</w:t>
      </w:r>
      <w:r w:rsidRPr="0038296B">
        <w:rPr>
          <w:rFonts w:ascii="Times New Roman" w:hAnsi="Times New Roman"/>
          <w:position w:val="-1"/>
          <w:sz w:val="24"/>
          <w:szCs w:val="24"/>
        </w:rPr>
        <w:t>R</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1320.3</w:t>
      </w:r>
      <w:r w:rsidRPr="0038296B">
        <w:rPr>
          <w:rFonts w:ascii="Times New Roman" w:hAnsi="Times New Roman"/>
          <w:spacing w:val="-1"/>
          <w:position w:val="-1"/>
          <w:sz w:val="24"/>
          <w:szCs w:val="24"/>
        </w:rPr>
        <w:t>(c)</w:t>
      </w:r>
      <w:r w:rsidRPr="0038296B">
        <w:rPr>
          <w:rFonts w:ascii="Times New Roman" w:hAnsi="Times New Roman"/>
          <w:position w:val="-1"/>
          <w:sz w:val="24"/>
          <w:szCs w:val="24"/>
        </w:rPr>
        <w:t>.</w:t>
      </w:r>
    </w:p>
    <w:p w:rsidRPr="0038296B" w:rsidR="00467F11" w:rsidP="0038296B" w:rsidRDefault="00467F11" w14:paraId="6696B96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F536FD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T</w:t>
      </w:r>
      <w:r w:rsidRPr="0038296B">
        <w:rPr>
          <w:rFonts w:ascii="Times New Roman" w:hAnsi="Times New Roman"/>
          <w:b/>
          <w:bCs/>
          <w:spacing w:val="-1"/>
          <w:position w:val="-1"/>
          <w:sz w:val="24"/>
          <w:szCs w:val="24"/>
          <w:u w:val="thick"/>
        </w:rPr>
        <w: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ct</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b</w:t>
      </w:r>
      <w:r w:rsidRPr="0038296B">
        <w:rPr>
          <w:rFonts w:ascii="Times New Roman" w:hAnsi="Times New Roman"/>
          <w:b/>
          <w:bCs/>
          <w:position w:val="-1"/>
          <w:sz w:val="24"/>
          <w:szCs w:val="24"/>
          <w:u w:val="thick"/>
        </w:rPr>
        <w:t xml:space="preserve">y </w:t>
      </w:r>
      <w:r w:rsidRPr="0038296B">
        <w:rPr>
          <w:rFonts w:ascii="Times New Roman" w:hAnsi="Times New Roman"/>
          <w:b/>
          <w:bCs/>
          <w:spacing w:val="-1"/>
          <w:position w:val="-1"/>
          <w:sz w:val="24"/>
          <w:szCs w:val="24"/>
          <w:u w:val="thick"/>
        </w:rPr>
        <w:t>t</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e</w:t>
      </w:r>
      <w:r w:rsidRPr="0038296B">
        <w:rPr>
          <w:rFonts w:ascii="Times New Roman" w:hAnsi="Times New Roman"/>
          <w:b/>
          <w:bCs/>
          <w:spacing w:val="-1"/>
          <w:position w:val="-1"/>
          <w:sz w:val="24"/>
          <w:szCs w:val="24"/>
          <w:u w:val="thick"/>
        </w:rPr>
        <w:t xml:space="preserve"> MA</w:t>
      </w:r>
      <w:r w:rsidRPr="0038296B">
        <w:rPr>
          <w:rFonts w:ascii="Times New Roman" w:hAnsi="Times New Roman"/>
          <w:b/>
          <w:bCs/>
          <w:position w:val="-1"/>
          <w:sz w:val="24"/>
          <w:szCs w:val="24"/>
          <w:u w:val="thick"/>
        </w:rPr>
        <w:t xml:space="preserve"> 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z</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422.512)</w:t>
      </w:r>
    </w:p>
    <w:p w:rsidRPr="0038296B" w:rsidR="00467F11" w:rsidP="0038296B" w:rsidRDefault="00467F11" w14:paraId="7EF7947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B07FDA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if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fa</w:t>
      </w:r>
      <w:r w:rsidRPr="0038296B">
        <w:rPr>
          <w:rFonts w:ascii="Times New Roman" w:hAnsi="Times New Roman"/>
          <w:sz w:val="24"/>
          <w:szCs w:val="24"/>
        </w:rPr>
        <w:t>ils to subst</w:t>
      </w:r>
      <w:r w:rsidRPr="0038296B">
        <w:rPr>
          <w:rFonts w:ascii="Times New Roman" w:hAnsi="Times New Roman"/>
          <w:spacing w:val="-1"/>
          <w:sz w:val="24"/>
          <w:szCs w:val="24"/>
        </w:rPr>
        <w:t>a</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pacing w:val="-1"/>
          <w:sz w:val="24"/>
          <w:szCs w:val="24"/>
        </w:rPr>
        <w:t>carr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out</w:t>
      </w:r>
      <w:r w:rsidRPr="0038296B" w:rsidR="00E77E90">
        <w:rPr>
          <w:rFonts w:ascii="Times New Roman" w:hAnsi="Times New Roman"/>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 xml:space="preserve">ollows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(a)(</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3)</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422.512.  </w:t>
      </w:r>
      <w:r w:rsidRPr="0038296B">
        <w:rPr>
          <w:rFonts w:ascii="Times New Roman" w:hAnsi="Times New Roman"/>
          <w:spacing w:val="-6"/>
          <w:sz w:val="24"/>
          <w:szCs w:val="24"/>
        </w:rPr>
        <w:t>I</w:t>
      </w:r>
      <w:r w:rsidRPr="0038296B">
        <w:rPr>
          <w:rFonts w:ascii="Times New Roman" w:hAnsi="Times New Roman"/>
          <w:sz w:val="24"/>
          <w:szCs w:val="24"/>
        </w:rPr>
        <w:t>n summ</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do</w:t>
      </w:r>
      <w:r w:rsidRPr="0038296B">
        <w:rPr>
          <w:rFonts w:ascii="Times New Roman" w:hAnsi="Times New Roman"/>
          <w:spacing w:val="-1"/>
          <w:sz w:val="24"/>
          <w:szCs w:val="24"/>
        </w:rPr>
        <w:t>e</w:t>
      </w:r>
      <w:r w:rsidRPr="0038296B">
        <w:rPr>
          <w:rFonts w:ascii="Times New Roman" w:hAnsi="Times New Roman"/>
          <w:sz w:val="24"/>
          <w:szCs w:val="24"/>
        </w:rPr>
        <w:t>s not int</w:t>
      </w:r>
      <w:r w:rsidRPr="0038296B">
        <w:rPr>
          <w:rFonts w:ascii="Times New Roman" w:hAnsi="Times New Roman"/>
          <w:spacing w:val="-1"/>
          <w:sz w:val="24"/>
          <w:szCs w:val="24"/>
        </w:rPr>
        <w:t>e</w:t>
      </w:r>
      <w:r w:rsidRPr="0038296B">
        <w:rPr>
          <w:rFonts w:ascii="Times New Roman" w:hAnsi="Times New Roman"/>
          <w:sz w:val="24"/>
          <w:szCs w:val="24"/>
        </w:rPr>
        <w:t xml:space="preserve">nd to </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its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1"/>
          <w:sz w:val="24"/>
          <w:szCs w:val="24"/>
        </w:rPr>
        <w:t>eac</w:t>
      </w:r>
      <w:r w:rsidRPr="0038296B">
        <w:rPr>
          <w:rFonts w:ascii="Times New Roman" w:hAnsi="Times New Roman"/>
          <w:sz w:val="24"/>
          <w:szCs w:val="24"/>
        </w:rPr>
        <w:t>h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w:t>
      </w:r>
      <w:r w:rsidRPr="0038296B">
        <w:rPr>
          <w:rFonts w:ascii="Times New Roman" w:hAnsi="Times New Roman"/>
          <w:spacing w:val="-1"/>
          <w:sz w:val="24"/>
          <w:szCs w:val="24"/>
        </w:rPr>
        <w:t xml:space="preserve">c, </w:t>
      </w:r>
      <w:r w:rsidRPr="0038296B">
        <w:rPr>
          <w:rFonts w:ascii="Times New Roman" w:hAnsi="Times New Roman"/>
          <w:sz w:val="24"/>
          <w:szCs w:val="24"/>
        </w:rPr>
        <w:t>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p>
    <w:p w:rsidRPr="0038296B" w:rsidR="00467F11" w:rsidP="0038296B" w:rsidRDefault="00467F11" w14:paraId="7C9C1C0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BEC49A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 xml:space="preserve">d on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sidR="00E77E90">
        <w:rPr>
          <w:rFonts w:ascii="Times New Roman" w:hAnsi="Times New Roman"/>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p>
    <w:p w:rsidRPr="0038296B" w:rsidR="00467F11" w:rsidP="0038296B" w:rsidRDefault="00467F11" w14:paraId="02D36BE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3DF790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422.516)</w:t>
      </w:r>
    </w:p>
    <w:p w:rsidRPr="0038296B" w:rsidR="00467F11" w:rsidP="0038296B" w:rsidRDefault="00467F11" w14:paraId="2F31C70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3AE043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 xml:space="preserve">t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within 120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nd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f</w:t>
      </w:r>
      <w:r w:rsidRPr="0038296B">
        <w:rPr>
          <w:rFonts w:ascii="Times New Roman" w:hAnsi="Times New Roman"/>
          <w:sz w:val="24"/>
          <w:szCs w:val="24"/>
        </w:rPr>
        <w:t>is</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7"/>
          <w:sz w:val="24"/>
          <w:szCs w:val="24"/>
        </w:rPr>
        <w:t>y</w:t>
      </w:r>
      <w:r w:rsidRPr="0038296B">
        <w:rPr>
          <w:rFonts w:ascii="Times New Roman" w:hAnsi="Times New Roman"/>
          <w:spacing w:val="-1"/>
          <w:sz w:val="24"/>
          <w:szCs w:val="24"/>
        </w:rPr>
        <w:t>ea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unl</w:t>
      </w:r>
      <w:r w:rsidRPr="0038296B">
        <w:rPr>
          <w:rFonts w:ascii="Times New Roman" w:hAnsi="Times New Roman"/>
          <w:spacing w:val="-1"/>
          <w:sz w:val="24"/>
          <w:szCs w:val="24"/>
        </w:rPr>
        <w:t>e</w:t>
      </w:r>
      <w:r w:rsidRPr="0038296B">
        <w:rPr>
          <w:rFonts w:ascii="Times New Roman" w:hAnsi="Times New Roman"/>
          <w:sz w:val="24"/>
          <w:szCs w:val="24"/>
        </w:rPr>
        <w:t xml:space="preserve">ss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shown,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of</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w:t>
      </w:r>
      <w:r w:rsidRPr="0038296B" w:rsidR="00E77E90">
        <w:rPr>
          <w:rFonts w:ascii="Times New Roman" w:hAnsi="Times New Roman"/>
          <w:sz w:val="24"/>
          <w:szCs w:val="24"/>
        </w:rPr>
        <w:t xml:space="preserve"> </w:t>
      </w:r>
      <w:r w:rsidRPr="0038296B">
        <w:rPr>
          <w:rFonts w:ascii="Times New Roman" w:hAnsi="Times New Roman"/>
          <w:sz w:val="24"/>
          <w:szCs w:val="24"/>
        </w:rPr>
        <w:t xml:space="preserve">§ 422.516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 xml:space="preserve">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3</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ntly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906, 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0469.</w:t>
      </w:r>
    </w:p>
    <w:p w:rsidRPr="0038296B" w:rsidR="00467F11" w:rsidP="0038296B" w:rsidRDefault="00467F11" w14:paraId="149B33E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122A04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ee</w:t>
      </w:r>
      <w:r w:rsidRPr="0038296B">
        <w:rPr>
          <w:rFonts w:ascii="Times New Roman" w:hAnsi="Times New Roman"/>
          <w:sz w:val="24"/>
          <w:szCs w:val="24"/>
        </w:rPr>
        <w:t>s'</w:t>
      </w:r>
      <w:r w:rsidRPr="0038296B">
        <w:rPr>
          <w:rFonts w:ascii="Times New Roman" w:hAnsi="Times New Roman"/>
          <w:spacing w:val="-2"/>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its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c</w:t>
      </w:r>
      <w:r w:rsidRPr="0038296B">
        <w:rPr>
          <w:rFonts w:ascii="Times New Roman" w:hAnsi="Times New Roman"/>
          <w:sz w:val="24"/>
          <w:szCs w:val="24"/>
        </w:rPr>
        <w:t>lud</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in its o</w:t>
      </w:r>
      <w:r w:rsidRPr="0038296B">
        <w:rPr>
          <w:rFonts w:ascii="Times New Roman" w:hAnsi="Times New Roman"/>
          <w:spacing w:val="-1"/>
          <w:sz w:val="24"/>
          <w:szCs w:val="24"/>
        </w:rPr>
        <w:t>ffer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s, 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 xml:space="preserve">nish, upon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n</w:t>
      </w:r>
      <w:r w:rsidRPr="0038296B">
        <w:rPr>
          <w:rFonts w:ascii="Times New Roman" w:hAnsi="Times New Roman"/>
          <w:spacing w:val="-1"/>
          <w:sz w:val="24"/>
          <w:szCs w:val="24"/>
        </w:rPr>
        <w:t>ee</w:t>
      </w:r>
      <w:r w:rsidRPr="0038296B">
        <w:rPr>
          <w:rFonts w:ascii="Times New Roman" w:hAnsi="Times New Roman"/>
          <w:sz w:val="24"/>
          <w:szCs w:val="24"/>
        </w:rPr>
        <w:t xml:space="preserve">ds to </w:t>
      </w:r>
      <w:r w:rsidRPr="0038296B">
        <w:rPr>
          <w:rFonts w:ascii="Times New Roman" w:hAnsi="Times New Roman"/>
          <w:spacing w:val="-1"/>
          <w:sz w:val="24"/>
          <w:szCs w:val="24"/>
        </w:rPr>
        <w:t>f</w:t>
      </w:r>
      <w:r w:rsidRPr="0038296B">
        <w:rPr>
          <w:rFonts w:ascii="Times New Roman" w:hAnsi="Times New Roman"/>
          <w:sz w:val="24"/>
          <w:szCs w:val="24"/>
        </w:rPr>
        <w:t>ul</w:t>
      </w:r>
      <w:r w:rsidRPr="0038296B">
        <w:rPr>
          <w:rFonts w:ascii="Times New Roman" w:hAnsi="Times New Roman"/>
          <w:spacing w:val="-1"/>
          <w:sz w:val="24"/>
          <w:szCs w:val="24"/>
        </w:rPr>
        <w:t>f</w:t>
      </w:r>
      <w:r w:rsidRPr="0038296B">
        <w:rPr>
          <w:rFonts w:ascii="Times New Roman" w:hAnsi="Times New Roman"/>
          <w:sz w:val="24"/>
          <w:szCs w:val="24"/>
        </w:rPr>
        <w:t xml:space="preserve">ill its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 xml:space="preserve">ting </w:t>
      </w:r>
      <w:r w:rsidRPr="0038296B">
        <w:rPr>
          <w:rFonts w:ascii="Times New Roman" w:hAnsi="Times New Roman"/>
          <w:spacing w:val="-1"/>
          <w:sz w:val="24"/>
          <w:szCs w:val="24"/>
        </w:rPr>
        <w:t>a</w:t>
      </w:r>
      <w:r w:rsidRPr="0038296B">
        <w:rPr>
          <w:rFonts w:ascii="Times New Roman" w:hAnsi="Times New Roman"/>
          <w:sz w:val="24"/>
          <w:szCs w:val="24"/>
        </w:rPr>
        <w:t>nd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obli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Emplo</w:t>
      </w:r>
      <w:r w:rsidRPr="0038296B">
        <w:rPr>
          <w:rFonts w:ascii="Times New Roman" w:hAnsi="Times New Roman"/>
          <w:spacing w:val="-7"/>
          <w:sz w:val="24"/>
          <w:szCs w:val="24"/>
        </w:rPr>
        <w:t>y</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ti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6"/>
          <w:sz w:val="24"/>
          <w:szCs w:val="24"/>
        </w:rPr>
        <w:t>I</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ome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ity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1974 </w:t>
      </w:r>
      <w:r w:rsidRPr="0038296B">
        <w:rPr>
          <w:rFonts w:ascii="Times New Roman" w:hAnsi="Times New Roman"/>
          <w:spacing w:val="-1"/>
          <w:sz w:val="24"/>
          <w:szCs w:val="24"/>
        </w:rPr>
        <w:t>(</w:t>
      </w:r>
      <w:r w:rsidRPr="0038296B">
        <w:rPr>
          <w:rFonts w:ascii="Times New Roman" w:hAnsi="Times New Roman"/>
          <w:sz w:val="24"/>
          <w:szCs w:val="24"/>
        </w:rPr>
        <w:t>E</w:t>
      </w:r>
      <w:r w:rsidRPr="0038296B">
        <w:rPr>
          <w:rFonts w:ascii="Times New Roman" w:hAnsi="Times New Roman"/>
          <w:spacing w:val="1"/>
          <w:sz w:val="24"/>
          <w:szCs w:val="24"/>
        </w:rPr>
        <w:t>R</w:t>
      </w:r>
      <w:r w:rsidRPr="0038296B">
        <w:rPr>
          <w:rFonts w:ascii="Times New Roman" w:hAnsi="Times New Roman"/>
          <w:spacing w:val="-6"/>
          <w:sz w:val="24"/>
          <w:szCs w:val="24"/>
        </w:rPr>
        <w:t>I</w:t>
      </w:r>
      <w:r w:rsidRPr="0038296B">
        <w:rPr>
          <w:rFonts w:ascii="Times New Roman" w:hAnsi="Times New Roman"/>
          <w:spacing w:val="1"/>
          <w:sz w:val="24"/>
          <w:szCs w:val="24"/>
        </w:rPr>
        <w:t>S</w:t>
      </w:r>
      <w:r w:rsidRPr="0038296B">
        <w:rPr>
          <w:rFonts w:ascii="Times New Roman" w:hAnsi="Times New Roman"/>
          <w:sz w:val="24"/>
          <w:szCs w:val="24"/>
        </w:rPr>
        <w:t>A</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 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mplo</w:t>
      </w:r>
      <w:r w:rsidRPr="0038296B">
        <w:rPr>
          <w:rFonts w:ascii="Times New Roman" w:hAnsi="Times New Roman"/>
          <w:spacing w:val="-7"/>
          <w:sz w:val="24"/>
          <w:szCs w:val="24"/>
        </w:rPr>
        <w:t>y</w:t>
      </w:r>
      <w:r w:rsidRPr="0038296B">
        <w:rPr>
          <w:rFonts w:ascii="Times New Roman" w:hAnsi="Times New Roman"/>
          <w:spacing w:val="-1"/>
          <w:sz w:val="24"/>
          <w:szCs w:val="24"/>
        </w:rPr>
        <w:t>er</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 or to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 xml:space="preserve">m </w:t>
      </w:r>
      <w:r w:rsidRPr="0038296B">
        <w:rPr>
          <w:rFonts w:ascii="Times New Roman" w:hAnsi="Times New Roman"/>
          <w:spacing w:val="-2"/>
          <w:sz w:val="24"/>
          <w:szCs w:val="24"/>
        </w:rPr>
        <w:t>"</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w:t>
      </w:r>
      <w:r w:rsidRPr="0038296B">
        <w:rPr>
          <w:rFonts w:ascii="Times New Roman" w:hAnsi="Times New Roman"/>
          <w:spacing w:val="-2"/>
          <w:sz w:val="24"/>
          <w:szCs w:val="24"/>
        </w:rPr>
        <w:t xml:space="preserve"> </w:t>
      </w:r>
      <w:r w:rsidRPr="0038296B">
        <w:rPr>
          <w:rFonts w:ascii="Times New Roman" w:hAnsi="Times New Roman"/>
          <w:sz w:val="24"/>
          <w:szCs w:val="24"/>
        </w:rPr>
        <w:t>is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d in E</w:t>
      </w:r>
      <w:r w:rsidRPr="0038296B">
        <w:rPr>
          <w:rFonts w:ascii="Times New Roman" w:hAnsi="Times New Roman"/>
          <w:spacing w:val="1"/>
          <w:sz w:val="24"/>
          <w:szCs w:val="24"/>
        </w:rPr>
        <w:t>R</w:t>
      </w:r>
      <w:r w:rsidRPr="0038296B">
        <w:rPr>
          <w:rFonts w:ascii="Times New Roman" w:hAnsi="Times New Roman"/>
          <w:spacing w:val="-6"/>
          <w:sz w:val="24"/>
          <w:szCs w:val="24"/>
        </w:rPr>
        <w:t>I</w:t>
      </w:r>
      <w:r w:rsidRPr="0038296B">
        <w:rPr>
          <w:rFonts w:ascii="Times New Roman" w:hAnsi="Times New Roman"/>
          <w:spacing w:val="1"/>
          <w:sz w:val="24"/>
          <w:szCs w:val="24"/>
        </w:rPr>
        <w:t>S</w:t>
      </w:r>
      <w:r w:rsidRPr="0038296B">
        <w:rPr>
          <w:rFonts w:ascii="Times New Roman" w:hAnsi="Times New Roman"/>
          <w:sz w:val="24"/>
          <w:szCs w:val="24"/>
        </w:rPr>
        <w:t>A.</w:t>
      </w:r>
    </w:p>
    <w:p w:rsidRPr="0038296B" w:rsidR="00467F11" w:rsidP="0038296B" w:rsidRDefault="00467F11" w14:paraId="486B6D3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C4A351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rea</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no </w:t>
      </w:r>
      <w:r w:rsidRPr="0038296B">
        <w:rPr>
          <w:rFonts w:ascii="Times New Roman" w:hAnsi="Times New Roman"/>
          <w:spacing w:val="-1"/>
          <w:sz w:val="24"/>
          <w:szCs w:val="24"/>
        </w:rPr>
        <w:t>a</w:t>
      </w:r>
      <w:r w:rsidRPr="0038296B">
        <w:rPr>
          <w:rFonts w:ascii="Times New Roman" w:hAnsi="Times New Roman"/>
          <w:sz w:val="24"/>
          <w:szCs w:val="24"/>
        </w:rPr>
        <w:t>ddition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w:t>
      </w:r>
    </w:p>
    <w:p w:rsidRPr="0038296B" w:rsidR="00467F11" w:rsidP="0038296B" w:rsidRDefault="00467F11" w14:paraId="25E2B5B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5617CC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422.502</w:t>
      </w:r>
      <w:r w:rsidRPr="0038296B">
        <w:rPr>
          <w:rFonts w:ascii="Times New Roman" w:hAnsi="Times New Roman"/>
          <w:spacing w:val="-1"/>
          <w:sz w:val="24"/>
          <w:szCs w:val="24"/>
        </w:rPr>
        <w:t>(f</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1)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upon </w:t>
      </w:r>
      <w:r w:rsidRPr="0038296B">
        <w:rPr>
          <w:rFonts w:ascii="Times New Roman" w:hAnsi="Times New Roman"/>
          <w:spacing w:val="-1"/>
          <w:sz w:val="24"/>
          <w:szCs w:val="24"/>
        </w:rPr>
        <w:t>rea</w:t>
      </w:r>
      <w:r w:rsidRPr="0038296B">
        <w:rPr>
          <w:rFonts w:ascii="Times New Roman" w:hAnsi="Times New Roman"/>
          <w:sz w:val="24"/>
          <w:szCs w:val="24"/>
        </w:rPr>
        <w:t>son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nt to the</w:t>
      </w:r>
      <w:r w:rsidRPr="0038296B">
        <w:rPr>
          <w:rFonts w:ascii="Times New Roman" w:hAnsi="Times New Roman"/>
          <w:spacing w:val="-1"/>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e</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nt/dis</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refere</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d in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t B</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07FCB59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4CF066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1"/>
          <w:sz w:val="24"/>
          <w:szCs w:val="24"/>
        </w:rPr>
        <w:t>ac</w:t>
      </w:r>
      <w:r w:rsidRPr="0038296B">
        <w:rPr>
          <w:rFonts w:ascii="Times New Roman" w:hAnsi="Times New Roman"/>
          <w:sz w:val="24"/>
          <w:szCs w:val="24"/>
        </w:rPr>
        <w: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lo</w:t>
      </w:r>
      <w:r w:rsidRPr="0038296B">
        <w:rPr>
          <w:rFonts w:ascii="Times New Roman" w:hAnsi="Times New Roman"/>
          <w:spacing w:val="-1"/>
          <w:sz w:val="24"/>
          <w:szCs w:val="24"/>
        </w:rPr>
        <w:t>a</w:t>
      </w:r>
      <w:r w:rsidRPr="0038296B">
        <w:rPr>
          <w:rFonts w:ascii="Times New Roman" w:hAnsi="Times New Roman"/>
          <w:sz w:val="24"/>
          <w:szCs w:val="24"/>
        </w:rPr>
        <w:t>ns or</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arra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it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with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s, sub</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to</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ntiti</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E77E90" w:rsidP="0038296B" w:rsidRDefault="00E77E90" w14:paraId="1536294A" w14:textId="77777777">
      <w:pPr>
        <w:widowControl w:val="0"/>
        <w:autoSpaceDE w:val="0"/>
        <w:autoSpaceDN w:val="0"/>
        <w:adjustRightInd w:val="0"/>
        <w:spacing w:after="0" w:line="240" w:lineRule="auto"/>
        <w:rPr>
          <w:rFonts w:ascii="Times New Roman" w:hAnsi="Times New Roman"/>
          <w:sz w:val="24"/>
          <w:szCs w:val="24"/>
        </w:rPr>
      </w:pPr>
    </w:p>
    <w:p w:rsidR="00467F11" w:rsidP="0038296B" w:rsidRDefault="00467F11" w14:paraId="59DABD5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906, 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0469.</w:t>
      </w:r>
    </w:p>
    <w:p w:rsidR="00370276" w:rsidP="0038296B" w:rsidRDefault="00370276" w14:paraId="3F288132" w14:textId="77777777">
      <w:pPr>
        <w:widowControl w:val="0"/>
        <w:autoSpaceDE w:val="0"/>
        <w:autoSpaceDN w:val="0"/>
        <w:adjustRightInd w:val="0"/>
        <w:spacing w:after="0" w:line="240" w:lineRule="auto"/>
        <w:rPr>
          <w:rFonts w:ascii="Times New Roman" w:hAnsi="Times New Roman"/>
          <w:sz w:val="24"/>
          <w:szCs w:val="24"/>
        </w:rPr>
      </w:pPr>
    </w:p>
    <w:p w:rsidRPr="00370276" w:rsidR="00370276" w:rsidP="0038296B" w:rsidRDefault="00370276" w14:paraId="0FF13408" w14:textId="283EF9F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Subpart L of CFR 422, Effects of Change of Ownership or Leasing of Facilities During Term of Contract</w:t>
      </w:r>
    </w:p>
    <w:p w:rsidRPr="0038296B" w:rsidR="00467F11" w:rsidP="0038296B" w:rsidRDefault="00467F11" w14:paraId="379FB5E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51281A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422.550)</w:t>
      </w:r>
    </w:p>
    <w:p w:rsidRPr="0038296B" w:rsidR="00467F11" w:rsidP="0038296B" w:rsidRDefault="00467F11" w14:paraId="32051E5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968CED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422.550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upd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a</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ussion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nd solv</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imp</w:t>
      </w:r>
      <w:r w:rsidRPr="0038296B">
        <w:rPr>
          <w:rFonts w:ascii="Times New Roman" w:hAnsi="Times New Roman"/>
          <w:spacing w:val="-1"/>
          <w:sz w:val="24"/>
          <w:szCs w:val="24"/>
        </w:rPr>
        <w:t>ac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own</w:t>
      </w:r>
      <w:r w:rsidRPr="0038296B">
        <w:rPr>
          <w:rFonts w:ascii="Times New Roman" w:hAnsi="Times New Roman"/>
          <w:spacing w:val="-1"/>
          <w:sz w:val="24"/>
          <w:szCs w:val="24"/>
        </w:rPr>
        <w:t>er</w:t>
      </w:r>
      <w:r w:rsidRPr="0038296B">
        <w:rPr>
          <w:rFonts w:ascii="Times New Roman" w:hAnsi="Times New Roman"/>
          <w:sz w:val="24"/>
          <w:szCs w:val="24"/>
        </w:rPr>
        <w:t>ship on</w:t>
      </w:r>
      <w:r w:rsidRPr="0038296B" w:rsidR="00E77E90">
        <w:rPr>
          <w:rFonts w:ascii="Times New Roman" w:hAnsi="Times New Roman"/>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r</w:t>
      </w:r>
      <w:r w:rsidRPr="0038296B">
        <w:rPr>
          <w:rFonts w:ascii="Times New Roman" w:hAnsi="Times New Roman"/>
          <w:sz w:val="24"/>
          <w:szCs w:val="24"/>
        </w:rPr>
        <w:t>viving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14D2BCA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39D451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is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ptu</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D</w:t>
      </w:r>
      <w:r w:rsidRPr="0038296B">
        <w:rPr>
          <w:rFonts w:ascii="Times New Roman" w:hAnsi="Times New Roman"/>
          <w:spacing w:val="-1"/>
          <w:sz w:val="24"/>
          <w:szCs w:val="24"/>
        </w:rPr>
        <w:t>a</w:t>
      </w:r>
      <w:r w:rsidRPr="0038296B">
        <w:rPr>
          <w:rFonts w:ascii="Times New Roman" w:hAnsi="Times New Roman"/>
          <w:sz w:val="24"/>
          <w:szCs w:val="24"/>
        </w:rPr>
        <w:t>ta</w:t>
      </w:r>
      <w:r w:rsidRPr="0038296B">
        <w:rPr>
          <w:rFonts w:ascii="Times New Roman" w:hAnsi="Times New Roman"/>
          <w:spacing w:val="-1"/>
          <w:sz w:val="24"/>
          <w:szCs w:val="24"/>
        </w:rPr>
        <w:t xml:space="preserve">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 xml:space="preserve">ting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pacing w:val="-1"/>
          <w:sz w:val="24"/>
          <w:szCs w:val="24"/>
        </w:rPr>
        <w:t>-</w:t>
      </w:r>
      <w:r w:rsidRPr="0038296B">
        <w:rPr>
          <w:rFonts w:ascii="Times New Roman" w:hAnsi="Times New Roman"/>
          <w:sz w:val="24"/>
          <w:szCs w:val="24"/>
        </w:rPr>
        <w:t>906, OMB</w:t>
      </w:r>
      <w:r w:rsidRPr="0038296B">
        <w:rPr>
          <w:rFonts w:ascii="Times New Roman" w:hAnsi="Times New Roman"/>
          <w:spacing w:val="-2"/>
          <w:sz w:val="24"/>
          <w:szCs w:val="24"/>
        </w:rPr>
        <w:t xml:space="preserve"> </w:t>
      </w:r>
      <w:r w:rsidRPr="0038296B">
        <w:rPr>
          <w:rFonts w:ascii="Times New Roman" w:hAnsi="Times New Roman"/>
          <w:sz w:val="24"/>
          <w:szCs w:val="24"/>
        </w:rPr>
        <w:t># 0938</w:t>
      </w:r>
      <w:r w:rsidRPr="0038296B">
        <w:rPr>
          <w:rFonts w:ascii="Times New Roman" w:hAnsi="Times New Roman"/>
          <w:spacing w:val="-1"/>
          <w:sz w:val="24"/>
          <w:szCs w:val="24"/>
        </w:rPr>
        <w:t>-</w:t>
      </w:r>
      <w:r w:rsidRPr="0038296B">
        <w:rPr>
          <w:rFonts w:ascii="Times New Roman" w:hAnsi="Times New Roman"/>
          <w:sz w:val="24"/>
          <w:szCs w:val="24"/>
        </w:rPr>
        <w:t>0469.</w:t>
      </w:r>
    </w:p>
    <w:p w:rsidRPr="0038296B" w:rsidR="00467F11" w:rsidP="0038296B" w:rsidRDefault="00467F11" w14:paraId="73714492" w14:textId="77777777">
      <w:pPr>
        <w:widowControl w:val="0"/>
        <w:autoSpaceDE w:val="0"/>
        <w:autoSpaceDN w:val="0"/>
        <w:adjustRightInd w:val="0"/>
        <w:spacing w:after="0" w:line="240" w:lineRule="auto"/>
        <w:rPr>
          <w:rFonts w:ascii="Times New Roman" w:hAnsi="Times New Roman"/>
          <w:sz w:val="24"/>
          <w:szCs w:val="24"/>
        </w:rPr>
      </w:pPr>
    </w:p>
    <w:p w:rsidRPr="00370276" w:rsidR="00370276" w:rsidP="0038296B" w:rsidRDefault="00370276" w14:paraId="13090BB8" w14:textId="43A605A2">
      <w:pPr>
        <w:widowControl w:val="0"/>
        <w:autoSpaceDE w:val="0"/>
        <w:autoSpaceDN w:val="0"/>
        <w:adjustRightInd w:val="0"/>
        <w:spacing w:after="0" w:line="240" w:lineRule="auto"/>
        <w:rPr>
          <w:rFonts w:ascii="Times New Roman" w:hAnsi="Times New Roman"/>
          <w:b/>
          <w:bCs/>
          <w:spacing w:val="-2"/>
          <w:position w:val="-1"/>
          <w:sz w:val="24"/>
          <w:szCs w:val="24"/>
        </w:rPr>
      </w:pPr>
      <w:r>
        <w:rPr>
          <w:rFonts w:ascii="Times New Roman" w:hAnsi="Times New Roman"/>
          <w:b/>
          <w:bCs/>
          <w:spacing w:val="-2"/>
          <w:position w:val="-1"/>
          <w:sz w:val="24"/>
          <w:szCs w:val="24"/>
        </w:rPr>
        <w:t>Subpart M of CFR 422, Grievances, Organization Determinations and Appeals</w:t>
      </w:r>
    </w:p>
    <w:p w:rsidR="00370276" w:rsidP="0038296B" w:rsidRDefault="00370276" w14:paraId="5D135D25" w14:textId="77777777">
      <w:pPr>
        <w:widowControl w:val="0"/>
        <w:autoSpaceDE w:val="0"/>
        <w:autoSpaceDN w:val="0"/>
        <w:adjustRightInd w:val="0"/>
        <w:spacing w:after="0" w:line="240" w:lineRule="auto"/>
        <w:rPr>
          <w:rFonts w:ascii="Times New Roman" w:hAnsi="Times New Roman"/>
          <w:b/>
          <w:bCs/>
          <w:spacing w:val="-2"/>
          <w:position w:val="-1"/>
          <w:sz w:val="24"/>
          <w:szCs w:val="24"/>
          <w:u w:val="thick"/>
        </w:rPr>
      </w:pPr>
    </w:p>
    <w:p w:rsidRPr="0038296B" w:rsidR="00467F11" w:rsidP="0038296B" w:rsidRDefault="00467F11" w14:paraId="5B60898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p</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ovisio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422.562)</w:t>
      </w:r>
    </w:p>
    <w:p w:rsidRPr="0038296B" w:rsidR="00467F11" w:rsidP="0038296B" w:rsidRDefault="00467F11" w14:paraId="2189D172" w14:textId="77777777">
      <w:pPr>
        <w:widowControl w:val="0"/>
        <w:autoSpaceDE w:val="0"/>
        <w:autoSpaceDN w:val="0"/>
        <w:adjustRightInd w:val="0"/>
        <w:spacing w:after="0" w:line="240" w:lineRule="auto"/>
        <w:rPr>
          <w:rFonts w:ascii="Times New Roman" w:hAnsi="Times New Roman"/>
          <w:sz w:val="24"/>
          <w:szCs w:val="24"/>
        </w:rPr>
      </w:pPr>
    </w:p>
    <w:p w:rsidRPr="0038296B" w:rsidR="00E31417" w:rsidP="0038296B" w:rsidRDefault="00467F11" w14:paraId="3F34D97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 xml:space="preserve">t to </w:t>
      </w:r>
      <w:r w:rsidRPr="0038296B">
        <w:rPr>
          <w:rFonts w:ascii="Times New Roman" w:hAnsi="Times New Roman"/>
          <w:spacing w:val="-1"/>
          <w:sz w:val="24"/>
          <w:szCs w:val="24"/>
        </w:rPr>
        <w:t>eac</w:t>
      </w:r>
      <w:r w:rsidRPr="0038296B">
        <w:rPr>
          <w:rFonts w:ascii="Times New Roman" w:hAnsi="Times New Roman"/>
          <w:sz w:val="24"/>
          <w:szCs w:val="24"/>
        </w:rPr>
        <w:t>h MA 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t it o</w:t>
      </w:r>
      <w:r w:rsidRPr="0038296B">
        <w:rPr>
          <w:rFonts w:ascii="Times New Roman" w:hAnsi="Times New Roman"/>
          <w:spacing w:val="-1"/>
          <w:sz w:val="24"/>
          <w:szCs w:val="24"/>
        </w:rPr>
        <w:t>ffer</w:t>
      </w:r>
      <w:r w:rsidRPr="0038296B">
        <w:rPr>
          <w:rFonts w:ascii="Times New Roman" w:hAnsi="Times New Roman"/>
          <w:sz w:val="24"/>
          <w:szCs w:val="24"/>
        </w:rPr>
        <w:t xml:space="preserve">s, must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1)</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 xml:space="preserve">d in § 422.564,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 tim</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3)</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S</w:t>
      </w:r>
      <w:r w:rsidRPr="0038296B">
        <w:rPr>
          <w:rFonts w:ascii="Times New Roman" w:hAnsi="Times New Roman"/>
          <w:sz w:val="24"/>
          <w:szCs w:val="24"/>
        </w:rPr>
        <w:t>ubp</w:t>
      </w:r>
      <w:r w:rsidRPr="0038296B">
        <w:rPr>
          <w:rFonts w:ascii="Times New Roman" w:hAnsi="Times New Roman"/>
          <w:spacing w:val="-1"/>
          <w:sz w:val="24"/>
          <w:szCs w:val="24"/>
        </w:rPr>
        <w:t>ar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involve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w:t>
      </w:r>
    </w:p>
    <w:p w:rsidRPr="0038296B" w:rsidR="00E31417" w:rsidP="0038296B" w:rsidRDefault="00E31417" w14:paraId="69882011" w14:textId="77777777">
      <w:pPr>
        <w:widowControl w:val="0"/>
        <w:autoSpaceDE w:val="0"/>
        <w:autoSpaceDN w:val="0"/>
        <w:adjustRightInd w:val="0"/>
        <w:spacing w:after="0" w:line="240" w:lineRule="auto"/>
        <w:rPr>
          <w:rFonts w:ascii="Times New Roman" w:hAnsi="Times New Roman"/>
          <w:sz w:val="24"/>
          <w:szCs w:val="24"/>
        </w:rPr>
      </w:pPr>
    </w:p>
    <w:p w:rsidRPr="0038296B" w:rsidR="00E31417" w:rsidP="0038296B" w:rsidRDefault="00E31417" w14:paraId="26432AF5" w14:textId="77777777">
      <w:pPr>
        <w:widowControl w:val="0"/>
        <w:autoSpaceDE w:val="0"/>
        <w:autoSpaceDN w:val="0"/>
        <w:adjustRightInd w:val="0"/>
        <w:spacing w:after="0" w:line="240" w:lineRule="auto"/>
        <w:rPr>
          <w:rFonts w:ascii="Times New Roman" w:hAnsi="Times New Roman"/>
          <w:b/>
          <w:bCs/>
          <w:sz w:val="24"/>
          <w:szCs w:val="24"/>
          <w:u w:val="thick"/>
        </w:rPr>
      </w:pPr>
      <w:r w:rsidRPr="0038296B">
        <w:rPr>
          <w:rFonts w:ascii="Times New Roman" w:hAnsi="Times New Roman"/>
          <w:sz w:val="24"/>
          <w:szCs w:val="24"/>
        </w:rPr>
        <w:t xml:space="preserve">The burden for this requirement is captured in the estimation of the burden for </w:t>
      </w:r>
      <w:r w:rsidRPr="0038296B">
        <w:rPr>
          <w:rFonts w:ascii="Times New Roman" w:hAnsi="Times New Roman"/>
          <w:b/>
          <w:bCs/>
          <w:sz w:val="24"/>
          <w:szCs w:val="24"/>
          <w:u w:val="thick"/>
        </w:rPr>
        <w:t>§422.564.</w:t>
      </w:r>
    </w:p>
    <w:p w:rsidRPr="0038296B" w:rsidR="00E31417" w:rsidP="0038296B" w:rsidRDefault="00E31417" w14:paraId="79D3B95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A7B261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ddition,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w:t>
      </w:r>
      <w:r w:rsidRPr="0038296B" w:rsidR="00E77E90">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at 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w:t>
      </w:r>
      <w:r w:rsidRPr="0038296B">
        <w:rPr>
          <w:rFonts w:ascii="Times New Roman" w:hAnsi="Times New Roman"/>
          <w:spacing w:val="-1"/>
          <w:sz w:val="24"/>
          <w:szCs w:val="24"/>
        </w:rPr>
        <w:t>e</w:t>
      </w:r>
      <w:r w:rsidRPr="0038296B">
        <w:rPr>
          <w:rFonts w:ascii="Times New Roman" w:hAnsi="Times New Roman"/>
          <w:sz w:val="24"/>
          <w:szCs w:val="24"/>
        </w:rPr>
        <w:t>m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a</w:t>
      </w:r>
      <w:r w:rsidRPr="0038296B">
        <w:rPr>
          <w:rFonts w:ascii="Times New Roman" w:hAnsi="Times New Roman"/>
          <w:sz w:val="24"/>
          <w:szCs w:val="24"/>
        </w:rPr>
        <w:t>int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 xml:space="preserve">ee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O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1154</w:t>
      </w:r>
      <w:r w:rsidRPr="0038296B">
        <w:rPr>
          <w:rFonts w:ascii="Times New Roman" w:hAnsi="Times New Roman"/>
          <w:spacing w:val="-1"/>
          <w:sz w:val="24"/>
          <w:szCs w:val="24"/>
        </w:rPr>
        <w:t>(a)(</w:t>
      </w:r>
      <w:r w:rsidRPr="0038296B">
        <w:rPr>
          <w:rFonts w:ascii="Times New Roman" w:hAnsi="Times New Roman"/>
          <w:sz w:val="24"/>
          <w:szCs w:val="24"/>
        </w:rPr>
        <w:t>14)</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t.</w:t>
      </w:r>
    </w:p>
    <w:p w:rsidRPr="0038296B" w:rsidR="00E31417" w:rsidP="0038296B" w:rsidRDefault="00E31417" w14:paraId="7171EDCA" w14:textId="77777777">
      <w:pPr>
        <w:widowControl w:val="0"/>
        <w:autoSpaceDE w:val="0"/>
        <w:autoSpaceDN w:val="0"/>
        <w:adjustRightInd w:val="0"/>
        <w:spacing w:after="0" w:line="240" w:lineRule="auto"/>
        <w:rPr>
          <w:rFonts w:ascii="Times New Roman" w:hAnsi="Times New Roman"/>
          <w:sz w:val="24"/>
          <w:szCs w:val="24"/>
        </w:rPr>
      </w:pPr>
    </w:p>
    <w:p w:rsidR="00E31417" w:rsidP="0038296B" w:rsidRDefault="00E31417" w14:paraId="3ABC549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enrollees are currently notified about their rights to file a grievance and appeal through the Annual Notice of Change (ANOC) and Evidence of Coverage (EOC) documents that they receive annually. The burden for production and dissemination of the ANOC and EOC is captured in PRA package in CMS-10260, OMB control #0938-1051.</w:t>
      </w:r>
    </w:p>
    <w:p w:rsidR="002924F1" w:rsidP="0038296B" w:rsidRDefault="002924F1" w14:paraId="393FDA1B" w14:textId="77777777">
      <w:pPr>
        <w:widowControl w:val="0"/>
        <w:autoSpaceDE w:val="0"/>
        <w:autoSpaceDN w:val="0"/>
        <w:adjustRightInd w:val="0"/>
        <w:spacing w:after="0" w:line="240" w:lineRule="auto"/>
        <w:rPr>
          <w:rFonts w:ascii="Times New Roman" w:hAnsi="Times New Roman"/>
          <w:sz w:val="24"/>
          <w:szCs w:val="24"/>
        </w:rPr>
      </w:pPr>
    </w:p>
    <w:p w:rsidRPr="0038296B" w:rsidR="002924F1" w:rsidP="002924F1" w:rsidRDefault="002924F1" w14:paraId="64AB991C" w14:textId="77777777">
      <w:pPr>
        <w:widowControl w:val="0"/>
        <w:autoSpaceDE w:val="0"/>
        <w:autoSpaceDN w:val="0"/>
        <w:adjustRightInd w:val="0"/>
        <w:spacing w:after="0" w:line="240" w:lineRule="auto"/>
        <w:rPr>
          <w:rFonts w:ascii="Times New Roman" w:hAnsi="Times New Roman"/>
          <w:b/>
          <w:bCs/>
          <w:sz w:val="24"/>
          <w:szCs w:val="24"/>
        </w:rPr>
      </w:pPr>
      <w:r w:rsidRPr="0038296B">
        <w:rPr>
          <w:rFonts w:ascii="Times New Roman" w:hAnsi="Times New Roman"/>
          <w:b/>
          <w:bCs/>
          <w:sz w:val="24"/>
          <w:szCs w:val="24"/>
        </w:rPr>
        <w:t xml:space="preserve">NEW BURDEN: </w:t>
      </w:r>
    </w:p>
    <w:p w:rsidRPr="0038296B" w:rsidR="002924F1" w:rsidP="0038296B" w:rsidRDefault="003B20AA" w14:paraId="619F134D" w14:textId="0FEB04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CMS-4185</w:t>
      </w:r>
      <w:r w:rsidRPr="0038296B">
        <w:rPr>
          <w:rFonts w:ascii="Times New Roman" w:hAnsi="Times New Roman"/>
          <w:sz w:val="24"/>
          <w:szCs w:val="24"/>
        </w:rPr>
        <w:t>-</w:t>
      </w:r>
      <w:r>
        <w:rPr>
          <w:rFonts w:ascii="Times New Roman" w:hAnsi="Times New Roman"/>
          <w:sz w:val="24"/>
          <w:szCs w:val="24"/>
        </w:rPr>
        <w:t>F (RIN 0938-AT59</w:t>
      </w:r>
      <w:r w:rsidRPr="0038296B">
        <w:rPr>
          <w:rFonts w:ascii="Times New Roman" w:hAnsi="Times New Roman"/>
          <w:sz w:val="24"/>
          <w:szCs w:val="24"/>
        </w:rPr>
        <w:t>)</w:t>
      </w:r>
      <w:r>
        <w:rPr>
          <w:rFonts w:ascii="Times New Roman" w:hAnsi="Times New Roman"/>
          <w:sz w:val="24"/>
          <w:szCs w:val="24"/>
        </w:rPr>
        <w:t>, we</w:t>
      </w:r>
      <w:r w:rsidRPr="002F507C">
        <w:rPr>
          <w:rFonts w:ascii="Times New Roman" w:hAnsi="Times New Roman"/>
          <w:sz w:val="24"/>
          <w:szCs w:val="24"/>
        </w:rPr>
        <w:t xml:space="preserve"> </w:t>
      </w:r>
      <w:r>
        <w:rPr>
          <w:rFonts w:ascii="Times New Roman" w:hAnsi="Times New Roman"/>
          <w:sz w:val="24"/>
          <w:szCs w:val="24"/>
        </w:rPr>
        <w:t>did not calculate</w:t>
      </w:r>
      <w:r w:rsidRPr="002F507C">
        <w:rPr>
          <w:rFonts w:ascii="Times New Roman" w:hAnsi="Times New Roman"/>
          <w:sz w:val="24"/>
          <w:szCs w:val="24"/>
        </w:rPr>
        <w:t xml:space="preserve"> the burden for all D-SNPs to assist enrollees with the filing of their grievance or appeal as required in § 422.562(a)(5). Since the provision of such assistance is a usual and customary business practice it is exempt from the PRA under 5 CFR 1320.3(b)(2). We believe that this function would be performed in the absence of federal regulation.</w:t>
      </w:r>
      <w:r>
        <w:rPr>
          <w:rFonts w:asciiTheme="majorBidi" w:hAnsiTheme="majorBidi" w:eastAsiaTheme="minorHAnsi" w:cstheme="majorBidi"/>
          <w:sz w:val="24"/>
          <w:szCs w:val="24"/>
        </w:rPr>
        <w:t xml:space="preserve"> </w:t>
      </w:r>
    </w:p>
    <w:p w:rsidRPr="0038296B" w:rsidR="00467F11" w:rsidP="0038296B" w:rsidRDefault="00467F11" w14:paraId="6607238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AEA4AE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sz w:val="24"/>
          <w:szCs w:val="24"/>
          <w:u w:val="thick"/>
        </w:rPr>
        <w:t>G</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va</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ce</w:t>
      </w:r>
      <w:r w:rsidRPr="0038296B">
        <w:rPr>
          <w:rFonts w:ascii="Times New Roman" w:hAnsi="Times New Roman"/>
          <w:b/>
          <w:bCs/>
          <w:spacing w:val="1"/>
          <w:sz w:val="24"/>
          <w:szCs w:val="24"/>
          <w:u w:val="thick"/>
        </w:rPr>
        <w:t>du</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§422.564)</w:t>
      </w:r>
    </w:p>
    <w:p w:rsidRPr="0038296B" w:rsidR="00467F11" w:rsidP="0038296B" w:rsidRDefault="00467F11" w14:paraId="49496D58" w14:textId="77777777">
      <w:pPr>
        <w:widowControl w:val="0"/>
        <w:autoSpaceDE w:val="0"/>
        <w:autoSpaceDN w:val="0"/>
        <w:adjustRightInd w:val="0"/>
        <w:spacing w:after="0" w:line="240" w:lineRule="auto"/>
        <w:rPr>
          <w:rFonts w:ascii="Times New Roman" w:hAnsi="Times New Roman"/>
          <w:sz w:val="24"/>
          <w:szCs w:val="24"/>
        </w:rPr>
      </w:pPr>
    </w:p>
    <w:p w:rsidR="00D56EE3" w:rsidP="0038296B" w:rsidRDefault="00D56EE3" w14:paraId="20F49D7D" w14:textId="77777777">
      <w:pPr>
        <w:widowControl w:val="0"/>
        <w:autoSpaceDE w:val="0"/>
        <w:autoSpaceDN w:val="0"/>
        <w:adjustRightInd w:val="0"/>
        <w:spacing w:after="0" w:line="240" w:lineRule="auto"/>
        <w:rPr>
          <w:rFonts w:ascii="Times New Roman" w:hAnsi="Times New Roman"/>
          <w:spacing w:val="-2"/>
          <w:sz w:val="24"/>
          <w:szCs w:val="24"/>
        </w:rPr>
      </w:pPr>
      <w:r>
        <w:rPr>
          <w:rFonts w:ascii="Times New Roman" w:hAnsi="Times New Roman"/>
          <w:spacing w:val="-2"/>
          <w:sz w:val="24"/>
          <w:szCs w:val="24"/>
        </w:rPr>
        <w:t>An enrollee dissatisfied with some aspect of the MA plan to which they belong has the right to file a grievance. MA organizations receiving an oral or written grievance are required to respond to it.</w:t>
      </w:r>
    </w:p>
    <w:p w:rsidR="00D56EE3" w:rsidP="0038296B" w:rsidRDefault="00D56EE3" w14:paraId="634A9A0D" w14:textId="77777777">
      <w:pPr>
        <w:widowControl w:val="0"/>
        <w:autoSpaceDE w:val="0"/>
        <w:autoSpaceDN w:val="0"/>
        <w:adjustRightInd w:val="0"/>
        <w:spacing w:after="0" w:line="240" w:lineRule="auto"/>
        <w:rPr>
          <w:rFonts w:ascii="Times New Roman" w:hAnsi="Times New Roman"/>
          <w:spacing w:val="-2"/>
          <w:sz w:val="24"/>
          <w:szCs w:val="24"/>
        </w:rPr>
      </w:pPr>
    </w:p>
    <w:p w:rsidRPr="0038296B" w:rsidR="00467F11" w:rsidP="0038296B" w:rsidRDefault="00467F11" w14:paraId="4004D62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the</w:t>
      </w:r>
      <w:r w:rsidRPr="0038296B">
        <w:rPr>
          <w:rFonts w:ascii="Times New Roman" w:hAnsi="Times New Roman"/>
          <w:spacing w:val="-1"/>
          <w:sz w:val="24"/>
          <w:szCs w:val="24"/>
        </w:rPr>
        <w:t xml:space="preserve"> re</w:t>
      </w:r>
      <w:r w:rsidRPr="0038296B">
        <w:rPr>
          <w:rFonts w:ascii="Times New Roman" w:hAnsi="Times New Roman"/>
          <w:sz w:val="24"/>
          <w:szCs w:val="24"/>
        </w:rPr>
        <w:t>sults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ior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mpling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we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pol</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at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17%</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would lik</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some</w:t>
      </w:r>
      <w:r w:rsidRPr="0038296B">
        <w:rPr>
          <w:rFonts w:ascii="Times New Roman" w:hAnsi="Times New Roman"/>
          <w:spacing w:val="-1"/>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fac</w:t>
      </w:r>
      <w:r w:rsidRPr="0038296B">
        <w:rPr>
          <w:rFonts w:ascii="Times New Roman" w:hAnsi="Times New Roman"/>
          <w:sz w:val="24"/>
          <w:szCs w:val="24"/>
        </w:rPr>
        <w:t>tion with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p>
    <w:p w:rsidRPr="0038296B" w:rsidR="00467F11" w:rsidP="0038296B" w:rsidRDefault="00467F11" w14:paraId="1498E34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852C77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on p</w:t>
      </w:r>
      <w:r w:rsidRPr="0038296B">
        <w:rPr>
          <w:rFonts w:ascii="Times New Roman" w:hAnsi="Times New Roman"/>
          <w:spacing w:val="-1"/>
          <w:sz w:val="24"/>
          <w:szCs w:val="24"/>
        </w:rPr>
        <w:t>re</w:t>
      </w:r>
      <w:r w:rsidRPr="0038296B">
        <w:rPr>
          <w:rFonts w:ascii="Times New Roman" w:hAnsi="Times New Roman"/>
          <w:sz w:val="24"/>
          <w:szCs w:val="24"/>
        </w:rPr>
        <w:t xml:space="preserve">vious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7"/>
          <w:sz w:val="24"/>
          <w:szCs w:val="24"/>
        </w:rPr>
        <w:t>y</w:t>
      </w:r>
      <w:r w:rsidRPr="0038296B">
        <w:rPr>
          <w:rFonts w:ascii="Times New Roman" w:hAnsi="Times New Roman"/>
          <w:sz w:val="24"/>
          <w:szCs w:val="24"/>
        </w:rPr>
        <w:t xml:space="preserve">sis </w:t>
      </w:r>
      <w:r w:rsidRPr="0038296B">
        <w:rPr>
          <w:rFonts w:ascii="Times New Roman" w:hAnsi="Times New Roman"/>
          <w:spacing w:val="-1"/>
          <w:sz w:val="24"/>
          <w:szCs w:val="24"/>
        </w:rPr>
        <w:t>(</w:t>
      </w:r>
      <w:r w:rsidRPr="0038296B">
        <w:rPr>
          <w:rFonts w:ascii="Times New Roman" w:hAnsi="Times New Roman"/>
          <w:spacing w:val="1"/>
          <w:sz w:val="24"/>
          <w:szCs w:val="24"/>
          <w:u w:val="single"/>
        </w:rPr>
        <w:t>S</w:t>
      </w:r>
      <w:r w:rsidRPr="0038296B">
        <w:rPr>
          <w:rFonts w:ascii="Times New Roman" w:hAnsi="Times New Roman"/>
          <w:spacing w:val="-1"/>
          <w:sz w:val="24"/>
          <w:szCs w:val="24"/>
          <w:u w:val="single"/>
        </w:rPr>
        <w:t>e</w:t>
      </w:r>
      <w:r w:rsidRPr="0038296B">
        <w:rPr>
          <w:rFonts w:ascii="Times New Roman" w:hAnsi="Times New Roman"/>
          <w:sz w:val="24"/>
          <w:szCs w:val="24"/>
          <w:u w:val="single"/>
        </w:rPr>
        <w:t>e</w:t>
      </w:r>
      <w:r w:rsidRPr="0038296B">
        <w:rPr>
          <w:rFonts w:ascii="Times New Roman" w:hAnsi="Times New Roman"/>
          <w:sz w:val="24"/>
          <w:szCs w:val="24"/>
        </w:rPr>
        <w:t xml:space="preserve"> 66 </w:t>
      </w:r>
      <w:r w:rsidRPr="0038296B">
        <w:rPr>
          <w:rFonts w:ascii="Times New Roman" w:hAnsi="Times New Roman"/>
          <w:spacing w:val="-1"/>
          <w:sz w:val="24"/>
          <w:szCs w:val="24"/>
        </w:rPr>
        <w:t>Fe</w:t>
      </w:r>
      <w:r w:rsidRPr="0038296B">
        <w:rPr>
          <w:rFonts w:ascii="Times New Roman" w:hAnsi="Times New Roman"/>
          <w:sz w:val="24"/>
          <w:szCs w:val="24"/>
        </w:rPr>
        <w:t xml:space="preserve">d.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 7,593, 7600</w:t>
      </w:r>
      <w:r w:rsidRPr="0038296B">
        <w:rPr>
          <w:rFonts w:ascii="Times New Roman" w:hAnsi="Times New Roman"/>
          <w:spacing w:val="-1"/>
          <w:sz w:val="24"/>
          <w:szCs w:val="24"/>
        </w:rPr>
        <w:t>)</w:t>
      </w:r>
      <w:r w:rsidRPr="0038296B">
        <w:rPr>
          <w:rFonts w:ascii="Times New Roman" w:hAnsi="Times New Roman"/>
          <w:sz w:val="24"/>
          <w:szCs w:val="24"/>
        </w:rPr>
        <w:t xml:space="preserve">, we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40%</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tot</w:t>
      </w:r>
      <w:r w:rsidRPr="0038296B">
        <w:rPr>
          <w:rFonts w:ascii="Times New Roman" w:hAnsi="Times New Roman"/>
          <w:spacing w:val="-1"/>
          <w:sz w:val="24"/>
          <w:szCs w:val="24"/>
        </w:rPr>
        <w:t>a</w:t>
      </w:r>
      <w:r w:rsidRPr="0038296B">
        <w:rPr>
          <w:rFonts w:ascii="Times New Roman" w:hAnsi="Times New Roman"/>
          <w:sz w:val="24"/>
          <w:szCs w:val="24"/>
        </w:rPr>
        <w:t>l numb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will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60%</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a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will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ll</w:t>
      </w:r>
      <w:r w:rsidRPr="0038296B">
        <w:rPr>
          <w:rFonts w:ascii="Times New Roman" w:hAnsi="Times New Roman"/>
          <w:spacing w:val="-7"/>
          <w:sz w:val="24"/>
          <w:szCs w:val="24"/>
        </w:rPr>
        <w:t>y</w:t>
      </w:r>
      <w:r w:rsidRPr="0038296B" w:rsidR="00E31417">
        <w:rPr>
          <w:rFonts w:ascii="Times New Roman" w:hAnsi="Times New Roman"/>
          <w:sz w:val="24"/>
          <w:szCs w:val="24"/>
        </w:rPr>
        <w:t>.</w:t>
      </w:r>
      <w:r w:rsidRPr="0038296B">
        <w:rPr>
          <w:rFonts w:ascii="Times New Roman" w:hAnsi="Times New Roman"/>
          <w:sz w:val="24"/>
          <w:szCs w:val="24"/>
        </w:rPr>
        <w:t xml:space="preserve">  Of</w:t>
      </w:r>
      <w:r w:rsidRPr="0038296B">
        <w:rPr>
          <w:rFonts w:ascii="Times New Roman" w:hAnsi="Times New Roman"/>
          <w:spacing w:val="-1"/>
          <w:sz w:val="24"/>
          <w:szCs w:val="24"/>
        </w:rPr>
        <w:t xml:space="preserve"> </w:t>
      </w:r>
      <w:r w:rsidRPr="0038296B">
        <w:rPr>
          <w:rFonts w:ascii="Times New Roman" w:hAnsi="Times New Roman"/>
          <w:sz w:val="24"/>
          <w:szCs w:val="24"/>
        </w:rPr>
        <w:t>those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10%</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will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a</w:t>
      </w:r>
      <w:r w:rsidRPr="0038296B">
        <w:rPr>
          <w:rFonts w:ascii="Times New Roman" w:hAnsi="Times New Roman"/>
          <w:spacing w:val="-1"/>
          <w:sz w:val="24"/>
          <w:szCs w:val="24"/>
        </w:rPr>
        <w:t xml:space="preserve"> f</w:t>
      </w:r>
      <w:r w:rsidRPr="0038296B">
        <w:rPr>
          <w:rFonts w:ascii="Times New Roman" w:hAnsi="Times New Roman"/>
          <w:sz w:val="24"/>
          <w:szCs w:val="24"/>
        </w:rPr>
        <w:t>ollow</w:t>
      </w:r>
      <w:r w:rsidRPr="0038296B">
        <w:rPr>
          <w:rFonts w:ascii="Times New Roman" w:hAnsi="Times New Roman"/>
          <w:spacing w:val="-1"/>
          <w:sz w:val="24"/>
          <w:szCs w:val="24"/>
        </w:rPr>
        <w:t>-</w:t>
      </w:r>
      <w:r w:rsidRPr="0038296B">
        <w:rPr>
          <w:rFonts w:ascii="Times New Roman" w:hAnsi="Times New Roman"/>
          <w:sz w:val="24"/>
          <w:szCs w:val="24"/>
        </w:rPr>
        <w:t>up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spons</w:t>
      </w:r>
      <w:r w:rsidRPr="0038296B">
        <w:rPr>
          <w:rFonts w:ascii="Times New Roman" w:hAnsi="Times New Roman"/>
          <w:spacing w:val="-1"/>
          <w:sz w:val="24"/>
          <w:szCs w:val="24"/>
        </w:rPr>
        <w:t>e</w:t>
      </w:r>
      <w:r w:rsidRPr="0038296B" w:rsidR="00E31417">
        <w:rPr>
          <w:rFonts w:ascii="Times New Roman" w:hAnsi="Times New Roman"/>
          <w:sz w:val="24"/>
          <w:szCs w:val="24"/>
        </w:rPr>
        <w:t>.</w:t>
      </w:r>
    </w:p>
    <w:p w:rsidRPr="0038296B" w:rsidR="00467F11" w:rsidP="0038296B" w:rsidRDefault="00467F11" w14:paraId="2ABC244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EC8D37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15 minut</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 xml:space="preserve">nish </w:t>
      </w:r>
      <w:r w:rsidRPr="0038296B">
        <w:rPr>
          <w:rFonts w:ascii="Times New Roman" w:hAnsi="Times New Roman"/>
          <w:spacing w:val="-1"/>
          <w:sz w:val="24"/>
          <w:szCs w:val="24"/>
        </w:rPr>
        <w:t>eac</w:t>
      </w:r>
      <w:r w:rsidRPr="0038296B">
        <w:rPr>
          <w:rFonts w:ascii="Times New Roman" w:hAnsi="Times New Roman"/>
          <w:sz w:val="24"/>
          <w:szCs w:val="24"/>
        </w:rPr>
        <w:t>h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spons</w:t>
      </w:r>
      <w:r w:rsidRPr="0038296B">
        <w:rPr>
          <w:rFonts w:ascii="Times New Roman" w:hAnsi="Times New Roman"/>
          <w:spacing w:val="-1"/>
          <w:sz w:val="24"/>
          <w:szCs w:val="24"/>
        </w:rPr>
        <w:t>e</w:t>
      </w:r>
      <w:r w:rsidRPr="0038296B" w:rsidR="00E31417">
        <w:rPr>
          <w:rFonts w:ascii="Times New Roman" w:hAnsi="Times New Roman"/>
          <w:sz w:val="24"/>
          <w:szCs w:val="24"/>
        </w:rPr>
        <w:t xml:space="preserve"> </w:t>
      </w:r>
    </w:p>
    <w:p w:rsidRPr="0038296B" w:rsidR="00467F11" w:rsidP="0038296B" w:rsidRDefault="00467F11" w14:paraId="496673D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E31417" w14:paraId="7A7714F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Consequently we estimate the total annual burden associated with this requirement at</w:t>
      </w:r>
    </w:p>
    <w:p w:rsidRPr="0038296B" w:rsidR="00E31417" w:rsidP="0038296B" w:rsidRDefault="00E31417" w14:paraId="456C05FF"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1/4 hour, (15 minutes) the time to prepare a written response to an oral request, times</w:t>
      </w:r>
    </w:p>
    <w:p w:rsidRPr="0038296B" w:rsidR="00E31417" w:rsidP="0038296B" w:rsidRDefault="009931D6" w14:paraId="5C2EDF60"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18,584,920</w:t>
      </w:r>
      <w:r w:rsidRPr="0038296B" w:rsidR="00E31417">
        <w:rPr>
          <w:rFonts w:ascii="Times New Roman" w:hAnsi="Times New Roman"/>
          <w:sz w:val="24"/>
          <w:szCs w:val="24"/>
        </w:rPr>
        <w:t xml:space="preserve">, the number of </w:t>
      </w:r>
      <w:r w:rsidRPr="0038296B">
        <w:rPr>
          <w:rFonts w:ascii="Times New Roman" w:hAnsi="Times New Roman"/>
          <w:sz w:val="24"/>
          <w:szCs w:val="24"/>
        </w:rPr>
        <w:t>expected MA enrollees</w:t>
      </w:r>
      <w:r w:rsidRPr="0038296B" w:rsidR="00E31417">
        <w:rPr>
          <w:rFonts w:ascii="Times New Roman" w:hAnsi="Times New Roman"/>
          <w:sz w:val="24"/>
          <w:szCs w:val="24"/>
        </w:rPr>
        <w:t>, times</w:t>
      </w:r>
    </w:p>
    <w:p w:rsidRPr="0038296B" w:rsidR="009931D6" w:rsidP="0038296B" w:rsidRDefault="009931D6" w14:paraId="0D3C5A9E"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17%, the percent of enrollees who are dissatisfied, times</w:t>
      </w:r>
    </w:p>
    <w:p w:rsidRPr="0038296B" w:rsidR="009931D6" w:rsidP="0038296B" w:rsidRDefault="009931D6" w14:paraId="5F6D12B9"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40%, the percent of dissatisfied enrollees who will file an oral or written grievance, times</w:t>
      </w:r>
    </w:p>
    <w:p w:rsidRPr="0038296B" w:rsidR="009931D6" w:rsidP="0038296B" w:rsidRDefault="009931D6" w14:paraId="76742D4D"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60%, the percent of grievance filers who will request a grievance orally, times</w:t>
      </w:r>
    </w:p>
    <w:p w:rsidRPr="0038296B" w:rsidR="009931D6" w:rsidP="0038296B" w:rsidRDefault="009931D6" w14:paraId="61FAEAF7"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10%, the percent of oral filers of grievances who request a follow up written response, time</w:t>
      </w:r>
      <w:r w:rsidRPr="0038296B" w:rsidR="00477867">
        <w:rPr>
          <w:rFonts w:ascii="Times New Roman" w:hAnsi="Times New Roman"/>
          <w:sz w:val="24"/>
          <w:szCs w:val="24"/>
        </w:rPr>
        <w:t>, resulting in an annual hourly burden of</w:t>
      </w:r>
    </w:p>
    <w:p w:rsidRPr="0038296B" w:rsidR="006356DC" w:rsidP="0038296B" w:rsidRDefault="00477867" w14:paraId="7214F9A4"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18,957 hours, with </w:t>
      </w:r>
    </w:p>
    <w:p w:rsidRPr="0038296B" w:rsidR="00E31417" w:rsidP="00D56EE3" w:rsidRDefault="006356DC" w14:paraId="29BA08B5" w14:textId="4126066A">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w:t>
      </w:r>
      <w:r w:rsidRPr="0038296B" w:rsidR="00477867">
        <w:rPr>
          <w:rFonts w:ascii="Times New Roman" w:hAnsi="Times New Roman"/>
          <w:sz w:val="24"/>
          <w:szCs w:val="24"/>
        </w:rPr>
        <w:t xml:space="preserve">n annual aggregate cost </w:t>
      </w:r>
      <w:r w:rsidR="00CC3A20">
        <w:rPr>
          <w:rFonts w:ascii="Times New Roman" w:hAnsi="Times New Roman"/>
          <w:sz w:val="24"/>
          <w:szCs w:val="24"/>
        </w:rPr>
        <w:t>18,957 hours x $</w:t>
      </w:r>
      <w:r w:rsidR="00080984">
        <w:rPr>
          <w:rFonts w:ascii="Times New Roman" w:hAnsi="Times New Roman"/>
          <w:sz w:val="24"/>
          <w:szCs w:val="24"/>
        </w:rPr>
        <w:t>72.84</w:t>
      </w:r>
      <w:r w:rsidR="00CC3A20">
        <w:rPr>
          <w:rFonts w:ascii="Times New Roman" w:hAnsi="Times New Roman"/>
          <w:sz w:val="24"/>
          <w:szCs w:val="24"/>
        </w:rPr>
        <w:t xml:space="preserve"> (hourly wage of a business ope</w:t>
      </w:r>
      <w:r w:rsidR="00D56EE3">
        <w:rPr>
          <w:rFonts w:ascii="Times New Roman" w:hAnsi="Times New Roman"/>
          <w:sz w:val="24"/>
          <w:szCs w:val="24"/>
        </w:rPr>
        <w:t xml:space="preserve">rations </w:t>
      </w:r>
      <w:r w:rsidR="00BB6E42">
        <w:rPr>
          <w:rFonts w:ascii="Times New Roman" w:hAnsi="Times New Roman"/>
          <w:sz w:val="24"/>
          <w:szCs w:val="24"/>
        </w:rPr>
        <w:t>specialist) = $1,309,550</w:t>
      </w:r>
      <w:r w:rsidRPr="0038296B" w:rsidR="00477867">
        <w:rPr>
          <w:rFonts w:ascii="Times New Roman" w:hAnsi="Times New Roman"/>
          <w:sz w:val="24"/>
          <w:szCs w:val="24"/>
        </w:rPr>
        <w:t xml:space="preserve">. </w:t>
      </w:r>
    </w:p>
    <w:p w:rsidRPr="0038296B" w:rsidR="00E31417" w:rsidP="0038296B" w:rsidRDefault="00E31417" w14:paraId="60ECD29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8586FC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S</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nd</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rd</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a</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n</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spacing w:val="1"/>
          <w:position w:val="-1"/>
          <w:sz w:val="24"/>
          <w:szCs w:val="24"/>
          <w:u w:val="thick"/>
        </w:rPr>
        <w:t>qu</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re</w:t>
      </w:r>
      <w:r w:rsidRPr="0038296B">
        <w:rPr>
          <w:rFonts w:ascii="Times New Roman" w:hAnsi="Times New Roman"/>
          <w:b/>
          <w:bCs/>
          <w:spacing w:val="-3"/>
          <w:position w:val="-1"/>
          <w:sz w:val="24"/>
          <w:szCs w:val="24"/>
          <w:u w:val="thick"/>
        </w:rPr>
        <w:t>m</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z</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d</w:t>
      </w:r>
      <w:r w:rsidRPr="0038296B">
        <w:rPr>
          <w:rFonts w:ascii="Times New Roman" w:hAnsi="Times New Roman"/>
          <w:b/>
          <w:bCs/>
          <w:spacing w:val="-1"/>
          <w:position w:val="-1"/>
          <w:sz w:val="24"/>
          <w:szCs w:val="24"/>
          <w:u w:val="thick"/>
        </w:rPr>
        <w:t>eter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rPr>
        <w:t>§</w:t>
      </w:r>
      <w:r w:rsidRPr="0038296B">
        <w:rPr>
          <w:rFonts w:ascii="Times New Roman" w:hAnsi="Times New Roman"/>
          <w:b/>
          <w:bCs/>
          <w:position w:val="-1"/>
          <w:sz w:val="24"/>
          <w:szCs w:val="24"/>
          <w:u w:val="thick"/>
        </w:rPr>
        <w:t xml:space="preserve"> 422.568)</w:t>
      </w:r>
    </w:p>
    <w:p w:rsidRPr="0038296B" w:rsidR="00467F11" w:rsidP="0038296B" w:rsidRDefault="00467F11" w14:paraId="73C42B1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7B5BB1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wh</w:t>
      </w:r>
      <w:r w:rsidRPr="0038296B">
        <w:rPr>
          <w:rFonts w:ascii="Times New Roman" w:hAnsi="Times New Roman"/>
          <w:spacing w:val="-1"/>
          <w:sz w:val="24"/>
          <w:szCs w:val="24"/>
        </w:rPr>
        <w:t>e</w:t>
      </w:r>
      <w:r w:rsidRPr="0038296B">
        <w:rPr>
          <w:rFonts w:ascii="Times New Roman" w:hAnsi="Times New Roman"/>
          <w:sz w:val="24"/>
          <w:szCs w:val="24"/>
        </w:rPr>
        <w:t>n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s 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w:t>
      </w:r>
      <w:r w:rsidRPr="0038296B" w:rsidR="00E77E90">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 xml:space="preserve">s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 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 to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justi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how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is in 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nds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it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rees</w:t>
      </w:r>
      <w:r w:rsidRPr="0038296B" w:rsidR="00E77E90">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w:t>
      </w:r>
      <w:r w:rsidRPr="0038296B">
        <w:rPr>
          <w:rFonts w:ascii="Times New Roman" w:hAnsi="Times New Roman"/>
          <w:sz w:val="24"/>
          <w:szCs w:val="24"/>
        </w:rPr>
        <w:t>C</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to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upon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rsidRPr="0038296B" w:rsidR="00467F11" w:rsidP="0038296B" w:rsidRDefault="00467F11" w14:paraId="21D741F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A09733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this </w:t>
      </w:r>
      <w:r w:rsidRPr="0038296B" w:rsidR="00225EBC">
        <w:rPr>
          <w:rFonts w:ascii="Times New Roman" w:hAnsi="Times New Roman"/>
          <w:spacing w:val="-1"/>
          <w:sz w:val="24"/>
          <w:szCs w:val="24"/>
        </w:rPr>
        <w:t xml:space="preserve">provision </w:t>
      </w:r>
      <w:r w:rsidRPr="0038296B">
        <w:rPr>
          <w:rFonts w:ascii="Times New Roman" w:hAnsi="Times New Roman"/>
          <w:sz w:val="24"/>
          <w:szCs w:val="24"/>
        </w:rPr>
        <w:t xml:space="preserve">will </w:t>
      </w:r>
      <w:r w:rsidRPr="0038296B" w:rsidR="007B7CD5">
        <w:rPr>
          <w:rFonts w:ascii="Times New Roman" w:hAnsi="Times New Roman"/>
          <w:spacing w:val="-1"/>
          <w:sz w:val="24"/>
          <w:szCs w:val="24"/>
        </w:rPr>
        <w:t>require</w:t>
      </w:r>
      <w:r w:rsidRPr="0038296B" w:rsidR="007B7CD5">
        <w:rPr>
          <w:rFonts w:ascii="Times New Roman" w:hAnsi="Times New Roman"/>
          <w:sz w:val="24"/>
          <w:szCs w:val="24"/>
        </w:rPr>
        <w:t xml:space="preserve"> </w:t>
      </w:r>
      <w:r w:rsidRPr="0038296B">
        <w:rPr>
          <w:rFonts w:ascii="Times New Roman" w:hAnsi="Times New Roman"/>
          <w:sz w:val="24"/>
          <w:szCs w:val="24"/>
        </w:rPr>
        <w:t>30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eac</w:t>
      </w:r>
      <w:r w:rsidRPr="0038296B">
        <w:rPr>
          <w:rFonts w:ascii="Times New Roman" w:hAnsi="Times New Roman"/>
          <w:sz w:val="24"/>
          <w:szCs w:val="24"/>
        </w:rPr>
        <w:t xml:space="preserve">h </w:t>
      </w:r>
      <w:r w:rsidRPr="0038296B" w:rsidR="00225EBC">
        <w:rPr>
          <w:rFonts w:ascii="Times New Roman" w:hAnsi="Times New Roman"/>
          <w:sz w:val="24"/>
          <w:szCs w:val="24"/>
        </w:rPr>
        <w:t>MAO to perform notifications</w:t>
      </w:r>
      <w:r w:rsidRPr="0038296B" w:rsidR="007B7CD5">
        <w:rPr>
          <w:rFonts w:ascii="Times New Roman" w:hAnsi="Times New Roman"/>
          <w:sz w:val="24"/>
          <w:szCs w:val="24"/>
        </w:rPr>
        <w:t>. Thus the total annual</w:t>
      </w:r>
      <w:r w:rsidRPr="0038296B" w:rsidR="00225EBC">
        <w:rPr>
          <w:rFonts w:ascii="Times New Roman" w:hAnsi="Times New Roman"/>
          <w:sz w:val="24"/>
          <w:szCs w:val="24"/>
        </w:rPr>
        <w:t xml:space="preserve"> hourly</w:t>
      </w:r>
      <w:r w:rsidRPr="0038296B" w:rsidR="007B7CD5">
        <w:rPr>
          <w:rFonts w:ascii="Times New Roman" w:hAnsi="Times New Roman"/>
          <w:sz w:val="24"/>
          <w:szCs w:val="24"/>
        </w:rPr>
        <w:t xml:space="preserve"> burden is estimated at </w:t>
      </w:r>
    </w:p>
    <w:p w:rsidRPr="0038296B" w:rsidR="007B7CD5" w:rsidP="0038296B" w:rsidRDefault="007B7CD5" w14:paraId="37952B4B"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30 hours, the time required for the notifications to enrollees, times</w:t>
      </w:r>
    </w:p>
    <w:p w:rsidRPr="0038296B" w:rsidR="006356DC" w:rsidP="0038296B" w:rsidRDefault="00341512" w14:paraId="70AAA5D3"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468</w:t>
      </w:r>
      <w:r w:rsidRPr="0038296B" w:rsidR="007B7CD5">
        <w:rPr>
          <w:rFonts w:ascii="Times New Roman" w:hAnsi="Times New Roman"/>
          <w:sz w:val="24"/>
          <w:szCs w:val="24"/>
        </w:rPr>
        <w:t xml:space="preserve">, the number of MAOs, </w:t>
      </w:r>
      <w:r w:rsidRPr="0038296B" w:rsidR="00225EBC">
        <w:rPr>
          <w:rFonts w:ascii="Times New Roman" w:hAnsi="Times New Roman"/>
          <w:sz w:val="24"/>
          <w:szCs w:val="24"/>
        </w:rPr>
        <w:t xml:space="preserve">resulting in a total annual hourly burden of </w:t>
      </w:r>
    </w:p>
    <w:p w:rsidRPr="0038296B" w:rsidR="007B7CD5" w:rsidP="0038296B" w:rsidRDefault="00225EBC" w14:paraId="5DA877BA"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14,040 hours, resulting in an annual aggregate cost of</w:t>
      </w:r>
    </w:p>
    <w:p w:rsidRPr="0038296B" w:rsidR="007B7CD5" w:rsidP="0038296B" w:rsidRDefault="00D56EE3" w14:paraId="2305FFF3" w14:textId="692607BF">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14,040 x $</w:t>
      </w:r>
      <w:r w:rsidR="00080984">
        <w:rPr>
          <w:rFonts w:ascii="Times New Roman" w:hAnsi="Times New Roman"/>
          <w:sz w:val="24"/>
          <w:szCs w:val="24"/>
        </w:rPr>
        <w:t>72.84</w:t>
      </w:r>
      <w:r w:rsidR="00CC3A20">
        <w:rPr>
          <w:rFonts w:ascii="Times New Roman" w:hAnsi="Times New Roman"/>
          <w:sz w:val="24"/>
          <w:szCs w:val="24"/>
        </w:rPr>
        <w:t xml:space="preserve"> (hourly wage of a business ope</w:t>
      </w:r>
      <w:r>
        <w:rPr>
          <w:rFonts w:ascii="Times New Roman" w:hAnsi="Times New Roman"/>
          <w:sz w:val="24"/>
          <w:szCs w:val="24"/>
        </w:rPr>
        <w:t>rations specialist) =$969,883</w:t>
      </w:r>
      <w:r w:rsidRPr="0038296B" w:rsidR="00225EBC">
        <w:rPr>
          <w:rFonts w:ascii="Times New Roman" w:hAnsi="Times New Roman"/>
          <w:sz w:val="24"/>
          <w:szCs w:val="24"/>
        </w:rPr>
        <w:t xml:space="preserve">. </w:t>
      </w:r>
    </w:p>
    <w:p w:rsidRPr="0038296B" w:rsidR="007B7CD5" w:rsidP="0038296B" w:rsidRDefault="007B7CD5" w14:paraId="3838DDE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8A5AB7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ec</w:t>
      </w:r>
      <w:r w:rsidRPr="0038296B">
        <w:rPr>
          <w:rFonts w:ascii="Times New Roman" w:hAnsi="Times New Roman"/>
          <w:sz w:val="24"/>
          <w:szCs w:val="24"/>
        </w:rPr>
        <w:t>id</w:t>
      </w:r>
      <w:r w:rsidRPr="0038296B">
        <w:rPr>
          <w:rFonts w:ascii="Times New Roman" w:hAnsi="Times New Roman"/>
          <w:spacing w:val="-1"/>
          <w:sz w:val="24"/>
          <w:szCs w:val="24"/>
        </w:rPr>
        <w:t>e</w:t>
      </w:r>
      <w:r w:rsidRPr="0038296B">
        <w:rPr>
          <w:rFonts w:ascii="Times New Roman" w:hAnsi="Times New Roman"/>
          <w:sz w:val="24"/>
          <w:szCs w:val="24"/>
        </w:rPr>
        <w:t>s to d</w:t>
      </w:r>
      <w:r w:rsidRPr="0038296B">
        <w:rPr>
          <w:rFonts w:ascii="Times New Roman" w:hAnsi="Times New Roman"/>
          <w:spacing w:val="-1"/>
          <w:sz w:val="24"/>
          <w:szCs w:val="24"/>
        </w:rPr>
        <w:t>e</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 xml:space="preserve">l must, in </w:t>
      </w:r>
      <w:r w:rsidRPr="0038296B">
        <w:rPr>
          <w:rFonts w:ascii="Times New Roman" w:hAnsi="Times New Roman"/>
          <w:spacing w:val="-1"/>
          <w:sz w:val="24"/>
          <w:szCs w:val="24"/>
        </w:rPr>
        <w:t>a</w:t>
      </w:r>
      <w:r w:rsidRPr="0038296B">
        <w:rPr>
          <w:rFonts w:ascii="Times New Roman" w:hAnsi="Times New Roman"/>
          <w:sz w:val="24"/>
          <w:szCs w:val="24"/>
        </w:rPr>
        <w:t>ddition to</w:t>
      </w:r>
      <w:r w:rsidRPr="0038296B" w:rsidR="00E77E90">
        <w:rPr>
          <w:rFonts w:ascii="Times New Roman" w:hAnsi="Times New Roman"/>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ibe</w:t>
      </w:r>
      <w:r w:rsidRPr="0038296B">
        <w:rPr>
          <w:rFonts w:ascii="Times New Roman" w:hAnsi="Times New Roman"/>
          <w:spacing w:val="-1"/>
          <w:sz w:val="24"/>
          <w:szCs w:val="24"/>
        </w:rPr>
        <w:t xml:space="preserve"> </w:t>
      </w:r>
      <w:r w:rsidRPr="0038296B">
        <w:rPr>
          <w:rFonts w:ascii="Times New Roman" w:hAnsi="Times New Roman"/>
          <w:sz w:val="24"/>
          <w:szCs w:val="24"/>
        </w:rPr>
        <w:t>both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 xml:space="preserve">onditions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obt</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ibe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w:t>
      </w:r>
    </w:p>
    <w:p w:rsidRPr="0038296B" w:rsidR="00467F11" w:rsidP="0038296B" w:rsidRDefault="00467F11" w14:paraId="06B048E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3E8A66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po</w:t>
      </w:r>
      <w:r w:rsidRPr="0038296B">
        <w:rPr>
          <w:rFonts w:ascii="Times New Roman" w:hAnsi="Times New Roman"/>
          <w:spacing w:val="-1"/>
          <w:sz w:val="24"/>
          <w:szCs w:val="24"/>
        </w:rPr>
        <w:t>r</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ovision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to w</w:t>
      </w:r>
      <w:r w:rsidRPr="0038296B">
        <w:rPr>
          <w:rFonts w:ascii="Times New Roman" w:hAnsi="Times New Roman"/>
          <w:spacing w:val="-1"/>
          <w:sz w:val="24"/>
          <w:szCs w:val="24"/>
        </w:rPr>
        <w:t>r</w:t>
      </w:r>
      <w:r w:rsidRPr="0038296B">
        <w:rPr>
          <w:rFonts w:ascii="Times New Roman" w:hAnsi="Times New Roman"/>
          <w:sz w:val="24"/>
          <w:szCs w:val="24"/>
        </w:rPr>
        <w:t>ite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ec</w:t>
      </w:r>
      <w:r w:rsidRPr="0038296B">
        <w:rPr>
          <w:rFonts w:ascii="Times New Roman" w:hAnsi="Times New Roman"/>
          <w:sz w:val="24"/>
          <w:szCs w:val="24"/>
        </w:rPr>
        <w:t xml:space="preserve">ision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it to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sidR="007B7CD5">
        <w:rPr>
          <w:rFonts w:ascii="Times New Roman" w:hAnsi="Times New Roman"/>
          <w:sz w:val="24"/>
          <w:szCs w:val="24"/>
        </w:rPr>
        <w:t xml:space="preserve">CMS estimates that approximately 1% of all MA enrollees will experience a denial. Thus we expect 1% x 18.5 million enrollees divided by 468 MA contracts or about 400 denials per contract for which a detailed decision must be provided. </w:t>
      </w:r>
      <w:r w:rsidRPr="0038296B" w:rsidR="007B7CD5">
        <w:rPr>
          <w:rFonts w:ascii="Times New Roman" w:hAnsi="Times New Roman"/>
          <w:spacing w:val="1"/>
          <w:sz w:val="24"/>
          <w:szCs w:val="24"/>
        </w:rPr>
        <w:t>CMS further</w:t>
      </w:r>
      <w:r w:rsidRPr="0038296B" w:rsidR="007B7CD5">
        <w:rPr>
          <w:rFonts w:ascii="Times New Roman" w:hAnsi="Times New Roman"/>
          <w:spacing w:val="-1"/>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sidR="007B7CD5">
        <w:rPr>
          <w:rFonts w:ascii="Times New Roman" w:hAnsi="Times New Roman"/>
          <w:sz w:val="24"/>
          <w:szCs w:val="24"/>
        </w:rPr>
        <w:t>s</w:t>
      </w:r>
      <w:r w:rsidRPr="0038296B">
        <w:rPr>
          <w:rFonts w:ascii="Times New Roman" w:hAnsi="Times New Roman"/>
          <w:spacing w:val="-1"/>
          <w:sz w:val="24"/>
          <w:szCs w:val="24"/>
        </w:rPr>
        <w:t xml:space="preserve"> eac</w:t>
      </w:r>
      <w:r w:rsidRPr="0038296B">
        <w:rPr>
          <w:rFonts w:ascii="Times New Roman" w:hAnsi="Times New Roman"/>
          <w:sz w:val="24"/>
          <w:szCs w:val="24"/>
        </w:rPr>
        <w:t>h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60 minut</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67F11" w:rsidP="0038296B" w:rsidRDefault="00467F11" w14:paraId="7F44558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B92A21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sidR="007B7CD5">
        <w:rPr>
          <w:rFonts w:ascii="Times New Roman" w:hAnsi="Times New Roman"/>
          <w:sz w:val="24"/>
          <w:szCs w:val="24"/>
        </w:rPr>
        <w:t xml:space="preserve">us, </w:t>
      </w:r>
      <w:r w:rsidRPr="0038296B" w:rsidR="004A3928">
        <w:rPr>
          <w:rFonts w:ascii="Times New Roman" w:hAnsi="Times New Roman"/>
          <w:sz w:val="24"/>
          <w:szCs w:val="24"/>
        </w:rPr>
        <w:t xml:space="preserve">the </w:t>
      </w:r>
      <w:r w:rsidRPr="0038296B" w:rsidR="004A3928">
        <w:rPr>
          <w:rFonts w:ascii="Times New Roman" w:hAnsi="Times New Roman"/>
          <w:spacing w:val="-1"/>
          <w:sz w:val="24"/>
          <w:szCs w:val="24"/>
        </w:rPr>
        <w:t>aggregate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sidR="007B7CD5">
        <w:rPr>
          <w:rFonts w:ascii="Times New Roman" w:hAnsi="Times New Roman"/>
          <w:sz w:val="24"/>
          <w:szCs w:val="24"/>
        </w:rPr>
        <w:t xml:space="preserve">estimated at </w:t>
      </w:r>
    </w:p>
    <w:p w:rsidRPr="0038296B" w:rsidR="007B7CD5" w:rsidP="0038296B" w:rsidRDefault="00225EBC" w14:paraId="436047A8"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 hour</w:t>
      </w:r>
      <w:r w:rsidRPr="0038296B" w:rsidR="007B7CD5">
        <w:rPr>
          <w:rFonts w:ascii="Times New Roman" w:hAnsi="Times New Roman"/>
          <w:sz w:val="24"/>
          <w:szCs w:val="24"/>
        </w:rPr>
        <w:t xml:space="preserve">, the time required for notifying enrollees about the denial and possible </w:t>
      </w:r>
      <w:r w:rsidRPr="0038296B" w:rsidR="004A3928">
        <w:rPr>
          <w:rFonts w:ascii="Times New Roman" w:hAnsi="Times New Roman"/>
          <w:sz w:val="24"/>
          <w:szCs w:val="24"/>
        </w:rPr>
        <w:t>follow-up</w:t>
      </w:r>
      <w:r w:rsidRPr="0038296B" w:rsidR="007B7CD5">
        <w:rPr>
          <w:rFonts w:ascii="Times New Roman" w:hAnsi="Times New Roman"/>
          <w:sz w:val="24"/>
          <w:szCs w:val="24"/>
        </w:rPr>
        <w:t xml:space="preserve">, times </w:t>
      </w:r>
      <w:r w:rsidRPr="0038296B">
        <w:rPr>
          <w:rFonts w:ascii="Times New Roman" w:hAnsi="Times New Roman"/>
          <w:sz w:val="24"/>
          <w:szCs w:val="24"/>
        </w:rPr>
        <w:t xml:space="preserve"> </w:t>
      </w:r>
    </w:p>
    <w:p w:rsidRPr="0038296B" w:rsidR="007B7CD5" w:rsidP="0038296B" w:rsidRDefault="00341512" w14:paraId="5FA9DE02"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185,849</w:t>
      </w:r>
      <w:r w:rsidRPr="0038296B" w:rsidR="007B7CD5">
        <w:rPr>
          <w:rFonts w:ascii="Times New Roman" w:hAnsi="Times New Roman"/>
          <w:sz w:val="24"/>
          <w:szCs w:val="24"/>
        </w:rPr>
        <w:t xml:space="preserve">, </w:t>
      </w:r>
      <w:r w:rsidRPr="0038296B">
        <w:rPr>
          <w:rFonts w:ascii="Times New Roman" w:hAnsi="Times New Roman"/>
          <w:sz w:val="24"/>
          <w:szCs w:val="24"/>
        </w:rPr>
        <w:t xml:space="preserve">1% of </w:t>
      </w:r>
      <w:r w:rsidRPr="0038296B" w:rsidR="007B7CD5">
        <w:rPr>
          <w:rFonts w:ascii="Times New Roman" w:hAnsi="Times New Roman"/>
          <w:sz w:val="24"/>
          <w:szCs w:val="24"/>
        </w:rPr>
        <w:t xml:space="preserve">the number of </w:t>
      </w:r>
      <w:r w:rsidRPr="0038296B">
        <w:rPr>
          <w:rFonts w:ascii="Times New Roman" w:hAnsi="Times New Roman"/>
          <w:sz w:val="24"/>
          <w:szCs w:val="24"/>
        </w:rPr>
        <w:t>MA enrollees, the</w:t>
      </w:r>
      <w:r w:rsidRPr="0038296B" w:rsidR="007B7CD5">
        <w:rPr>
          <w:rFonts w:ascii="Times New Roman" w:hAnsi="Times New Roman"/>
          <w:sz w:val="24"/>
          <w:szCs w:val="24"/>
        </w:rPr>
        <w:t xml:space="preserve"> estimated</w:t>
      </w:r>
      <w:r w:rsidRPr="0038296B">
        <w:rPr>
          <w:rFonts w:ascii="Times New Roman" w:hAnsi="Times New Roman"/>
          <w:sz w:val="24"/>
          <w:szCs w:val="24"/>
        </w:rPr>
        <w:t xml:space="preserve"> number of enrollees requiring</w:t>
      </w:r>
      <w:r w:rsidRPr="0038296B" w:rsidR="007B7CD5">
        <w:rPr>
          <w:rFonts w:ascii="Times New Roman" w:hAnsi="Times New Roman"/>
          <w:sz w:val="24"/>
          <w:szCs w:val="24"/>
        </w:rPr>
        <w:t xml:space="preserve"> a written notice because of a denial, </w:t>
      </w:r>
      <w:r w:rsidRPr="0038296B" w:rsidR="00225EBC">
        <w:rPr>
          <w:rFonts w:ascii="Times New Roman" w:hAnsi="Times New Roman"/>
          <w:sz w:val="24"/>
          <w:szCs w:val="24"/>
        </w:rPr>
        <w:t>resulting in an annual hourly burden of</w:t>
      </w:r>
    </w:p>
    <w:p w:rsidRPr="0038296B" w:rsidR="00225EBC" w:rsidP="0038296B" w:rsidRDefault="00225EBC" w14:paraId="12B6D4BC"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185,849 hours, </w:t>
      </w:r>
      <w:r w:rsidRPr="0038296B" w:rsidR="00D000F6">
        <w:rPr>
          <w:rFonts w:ascii="Times New Roman" w:hAnsi="Times New Roman"/>
          <w:sz w:val="24"/>
          <w:szCs w:val="24"/>
        </w:rPr>
        <w:t>with a consequent</w:t>
      </w:r>
      <w:r w:rsidRPr="0038296B">
        <w:rPr>
          <w:rFonts w:ascii="Times New Roman" w:hAnsi="Times New Roman"/>
          <w:sz w:val="24"/>
          <w:szCs w:val="24"/>
        </w:rPr>
        <w:t xml:space="preserve"> annual cost of </w:t>
      </w:r>
    </w:p>
    <w:p w:rsidR="007B7CD5" w:rsidP="0038296B" w:rsidRDefault="003E79DA" w14:paraId="0B0BFA41" w14:textId="002248B5">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$12,838,449</w:t>
      </w:r>
      <w:r w:rsidR="0057237B">
        <w:rPr>
          <w:rFonts w:ascii="Times New Roman" w:hAnsi="Times New Roman"/>
          <w:sz w:val="24"/>
          <w:szCs w:val="24"/>
        </w:rPr>
        <w:t xml:space="preserve"> = 185,849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Pr="0038296B" w:rsidR="006356DC">
        <w:rPr>
          <w:rFonts w:ascii="Times New Roman" w:hAnsi="Times New Roman"/>
          <w:sz w:val="24"/>
          <w:szCs w:val="24"/>
        </w:rPr>
        <w:t>.</w:t>
      </w:r>
    </w:p>
    <w:p w:rsidR="00CC3A20" w:rsidP="00CC3A20" w:rsidRDefault="00CC3A20" w14:paraId="658C4DCD" w14:textId="77777777">
      <w:pPr>
        <w:widowControl w:val="0"/>
        <w:autoSpaceDE w:val="0"/>
        <w:autoSpaceDN w:val="0"/>
        <w:adjustRightInd w:val="0"/>
        <w:spacing w:after="0" w:line="240" w:lineRule="auto"/>
        <w:rPr>
          <w:rFonts w:ascii="Times New Roman" w:hAnsi="Times New Roman"/>
          <w:sz w:val="24"/>
          <w:szCs w:val="24"/>
        </w:rPr>
      </w:pPr>
    </w:p>
    <w:p w:rsidRPr="0038296B" w:rsidR="00CC3A20" w:rsidP="00D56EE3" w:rsidRDefault="00CC3A20" w14:paraId="5291A888" w14:textId="1AA917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total burden associated with </w:t>
      </w:r>
      <w:r w:rsidR="00D56EE3">
        <w:rPr>
          <w:rFonts w:ascii="Times New Roman" w:hAnsi="Times New Roman"/>
          <w:sz w:val="24"/>
          <w:szCs w:val="24"/>
        </w:rPr>
        <w:t>422.568 is 199,889 hours (14,040</w:t>
      </w:r>
      <w:r>
        <w:rPr>
          <w:rFonts w:ascii="Times New Roman" w:hAnsi="Times New Roman"/>
          <w:sz w:val="24"/>
          <w:szCs w:val="24"/>
        </w:rPr>
        <w:t>+185,849) at a cost of $</w:t>
      </w:r>
      <w:r w:rsidR="003E79DA">
        <w:rPr>
          <w:rFonts w:ascii="Times New Roman" w:hAnsi="Times New Roman"/>
          <w:sz w:val="24"/>
          <w:szCs w:val="24"/>
        </w:rPr>
        <w:t>13,808,332 (12,838,449</w:t>
      </w:r>
      <w:r w:rsidR="00D56EE3">
        <w:rPr>
          <w:rFonts w:ascii="Times New Roman" w:hAnsi="Times New Roman"/>
          <w:sz w:val="24"/>
          <w:szCs w:val="24"/>
        </w:rPr>
        <w:t>+969,883</w:t>
      </w:r>
      <w:r>
        <w:rPr>
          <w:rFonts w:ascii="Times New Roman" w:hAnsi="Times New Roman"/>
          <w:sz w:val="24"/>
          <w:szCs w:val="24"/>
        </w:rPr>
        <w:t>)</w:t>
      </w:r>
    </w:p>
    <w:p w:rsidRPr="0038296B" w:rsidR="00467F11" w:rsidP="0038296B" w:rsidRDefault="00467F11" w14:paraId="38FB5B4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DEA500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x</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cert</w:t>
      </w:r>
      <w:r w:rsidRPr="0038296B">
        <w:rPr>
          <w:rFonts w:ascii="Times New Roman" w:hAnsi="Times New Roman"/>
          <w:b/>
          <w:bCs/>
          <w:sz w:val="24"/>
          <w:szCs w:val="24"/>
          <w:u w:val="thick"/>
        </w:rPr>
        <w:t>ain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d</w:t>
      </w:r>
      <w:r w:rsidRPr="0038296B">
        <w:rPr>
          <w:rFonts w:ascii="Times New Roman" w:hAnsi="Times New Roman"/>
          <w:b/>
          <w:bCs/>
          <w:spacing w:val="-1"/>
          <w:sz w:val="24"/>
          <w:szCs w:val="24"/>
          <w:u w:val="thick"/>
        </w:rPr>
        <w:t>eter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422.570)</w:t>
      </w:r>
    </w:p>
    <w:p w:rsidRPr="0038296B" w:rsidR="00467F11" w:rsidP="0038296B" w:rsidRDefault="00467F11" w14:paraId="410DA33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33C54E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sking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fe</w:t>
      </w:r>
      <w:r w:rsidRPr="0038296B">
        <w:rPr>
          <w:rFonts w:ascii="Times New Roman" w:hAnsi="Times New Roman"/>
          <w:sz w:val="24"/>
          <w:szCs w:val="24"/>
        </w:rPr>
        <w:t>ssion</w:t>
      </w:r>
      <w:r w:rsidRPr="0038296B">
        <w:rPr>
          <w:rFonts w:ascii="Times New Roman" w:hAnsi="Times New Roman"/>
          <w:spacing w:val="-1"/>
          <w:sz w:val="24"/>
          <w:szCs w:val="24"/>
        </w:rPr>
        <w:t>a</w:t>
      </w:r>
      <w:r w:rsidRPr="0038296B">
        <w:rPr>
          <w:rFonts w:ascii="Times New Roman" w:hAnsi="Times New Roman"/>
          <w:sz w:val="24"/>
          <w:szCs w:val="24"/>
        </w:rPr>
        <w:t xml:space="preserve">l must submit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di</w:t>
      </w:r>
      <w:r w:rsidRPr="0038296B">
        <w:rPr>
          <w:rFonts w:ascii="Times New Roman" w:hAnsi="Times New Roman"/>
          <w:spacing w:val="-1"/>
          <w:sz w:val="24"/>
          <w:szCs w:val="24"/>
        </w:rPr>
        <w:t>rec</w:t>
      </w:r>
      <w:r w:rsidRPr="0038296B">
        <w:rPr>
          <w:rFonts w:ascii="Times New Roman" w:hAnsi="Times New Roman"/>
          <w:sz w:val="24"/>
          <w:szCs w:val="24"/>
        </w:rPr>
        <w:t>tly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z w:val="24"/>
          <w:szCs w:val="24"/>
        </w:rPr>
        <w:t>, if</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to the</w:t>
      </w:r>
      <w:r w:rsidRPr="0038296B">
        <w:rPr>
          <w:rFonts w:ascii="Times New Roman" w:hAnsi="Times New Roman"/>
          <w:spacing w:val="-1"/>
          <w:sz w:val="24"/>
          <w:szCs w:val="24"/>
        </w:rPr>
        <w:t xml:space="preserve"> e</w:t>
      </w:r>
      <w:r w:rsidRPr="0038296B">
        <w:rPr>
          <w:rFonts w:ascii="Times New Roman" w:hAnsi="Times New Roman"/>
          <w:sz w:val="24"/>
          <w:szCs w:val="24"/>
        </w:rPr>
        <w:t xml:space="preserve">ntity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di</w:t>
      </w:r>
      <w:r w:rsidRPr="0038296B">
        <w:rPr>
          <w:rFonts w:ascii="Times New Roman" w:hAnsi="Times New Roman"/>
          <w:spacing w:val="-1"/>
          <w:sz w:val="24"/>
          <w:szCs w:val="24"/>
        </w:rPr>
        <w:t>rec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suppo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7C929B9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F675F4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p</w:t>
      </w:r>
      <w:r w:rsidRPr="0038296B">
        <w:rPr>
          <w:rFonts w:ascii="Times New Roman" w:hAnsi="Times New Roman"/>
          <w:spacing w:val="-1"/>
          <w:sz w:val="24"/>
          <w:szCs w:val="24"/>
        </w:rPr>
        <w:t>r</w:t>
      </w:r>
      <w:r w:rsidRPr="0038296B">
        <w:rPr>
          <w:rFonts w:ascii="Times New Roman" w:hAnsi="Times New Roman"/>
          <w:sz w:val="24"/>
          <w:szCs w:val="24"/>
        </w:rPr>
        <w:t>ompt 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ollow up, within 2 wo</w:t>
      </w:r>
      <w:r w:rsidRPr="0038296B">
        <w:rPr>
          <w:rFonts w:ascii="Times New Roman" w:hAnsi="Times New Roman"/>
          <w:spacing w:val="-1"/>
          <w:sz w:val="24"/>
          <w:szCs w:val="24"/>
        </w:rPr>
        <w:t>r</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with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will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using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30</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 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s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not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3)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its 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67F11" w:rsidP="0038296B" w:rsidRDefault="00467F11" w14:paraId="5BBFBB0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577D6C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nts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it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sidR="00E77E90">
        <w:rPr>
          <w:rFonts w:ascii="Times New Roman" w:hAnsi="Times New Roman"/>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 422.572.</w:t>
      </w:r>
    </w:p>
    <w:p w:rsidRPr="0038296B" w:rsidR="00467F11" w:rsidP="0038296B" w:rsidRDefault="00467F11" w14:paraId="4176C60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498474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d in § 422.572.</w:t>
      </w:r>
    </w:p>
    <w:p w:rsidRPr="0038296B" w:rsidR="00467F11" w:rsidP="0038296B" w:rsidRDefault="00467F11" w14:paraId="60F21F0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39CC23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w:t>
      </w:r>
      <w:r w:rsidRPr="0038296B">
        <w:rPr>
          <w:rFonts w:ascii="Times New Roman" w:hAnsi="Times New Roman"/>
          <w:sz w:val="24"/>
          <w:szCs w:val="24"/>
        </w:rPr>
        <w:t>iii</w:t>
      </w:r>
      <w:r w:rsidRPr="0038296B">
        <w:rPr>
          <w:rFonts w:ascii="Times New Roman" w:hAnsi="Times New Roman"/>
          <w:spacing w:val="-1"/>
          <w:sz w:val="24"/>
          <w:szCs w:val="24"/>
        </w:rPr>
        <w:t>)</w:t>
      </w:r>
      <w:r w:rsidRPr="0038296B">
        <w:rPr>
          <w:rFonts w:ascii="Times New Roman" w:hAnsi="Times New Roman"/>
          <w:sz w:val="24"/>
          <w:szCs w:val="24"/>
        </w:rPr>
        <w:t>)</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must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ompt 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nd 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 xml:space="preserve">, within 2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re</w:t>
      </w:r>
      <w:r w:rsidRPr="0038296B">
        <w:rPr>
          <w:rFonts w:ascii="Times New Roman" w:hAnsi="Times New Roman"/>
          <w:sz w:val="24"/>
          <w:szCs w:val="24"/>
        </w:rPr>
        <w:t>submit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with a</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w:t>
      </w:r>
      <w:r w:rsidRPr="0038296B">
        <w:rPr>
          <w:rFonts w:ascii="Times New Roman" w:hAnsi="Times New Roman"/>
          <w:sz w:val="24"/>
          <w:szCs w:val="24"/>
        </w:rPr>
        <w:t>s suppo</w:t>
      </w:r>
      <w:r w:rsidRPr="0038296B">
        <w:rPr>
          <w:rFonts w:ascii="Times New Roman" w:hAnsi="Times New Roman"/>
          <w:spacing w:val="-1"/>
          <w:sz w:val="24"/>
          <w:szCs w:val="24"/>
        </w:rPr>
        <w:t>r</w:t>
      </w:r>
      <w:r w:rsidRPr="0038296B">
        <w:rPr>
          <w:rFonts w:ascii="Times New Roman" w:hAnsi="Times New Roman"/>
          <w:sz w:val="24"/>
          <w:szCs w:val="24"/>
        </w:rPr>
        <w:t>t.  The</w:t>
      </w:r>
      <w:r w:rsidRPr="0038296B">
        <w:rPr>
          <w:rFonts w:ascii="Times New Roman" w:hAnsi="Times New Roman"/>
          <w:spacing w:val="-1"/>
          <w:sz w:val="24"/>
          <w:szCs w:val="24"/>
        </w:rPr>
        <w:t xml:space="preserve"> 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h</w:t>
      </w:r>
      <w:r w:rsidRPr="0038296B">
        <w:rPr>
          <w:rFonts w:ascii="Times New Roman" w:hAnsi="Times New Roman"/>
          <w:spacing w:val="-1"/>
          <w:sz w:val="24"/>
          <w:szCs w:val="24"/>
        </w:rPr>
        <w:t>a</w:t>
      </w:r>
      <w:r w:rsidRPr="0038296B">
        <w:rPr>
          <w:rFonts w:ascii="Times New Roman" w:hAnsi="Times New Roman"/>
          <w:sz w:val="24"/>
          <w:szCs w:val="24"/>
        </w:rPr>
        <w:t xml:space="preserve">s not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d.</w:t>
      </w:r>
    </w:p>
    <w:p w:rsidRPr="0038296B" w:rsidR="00467F11" w:rsidP="0038296B" w:rsidRDefault="00467F11" w14:paraId="6FD3385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525D16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n</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qu</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re</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e</w:t>
      </w:r>
      <w:r w:rsidRPr="0038296B">
        <w:rPr>
          <w:rFonts w:ascii="Times New Roman" w:hAnsi="Times New Roman"/>
          <w:b/>
          <w:bCs/>
          <w:sz w:val="24"/>
          <w:szCs w:val="24"/>
          <w:u w:val="thick"/>
        </w:rPr>
        <w:t>x</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ted</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d</w:t>
      </w:r>
      <w:r w:rsidRPr="0038296B">
        <w:rPr>
          <w:rFonts w:ascii="Times New Roman" w:hAnsi="Times New Roman"/>
          <w:b/>
          <w:bCs/>
          <w:spacing w:val="-1"/>
          <w:sz w:val="24"/>
          <w:szCs w:val="24"/>
          <w:u w:val="thick"/>
        </w:rPr>
        <w:t>eter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422.572)</w:t>
      </w:r>
    </w:p>
    <w:p w:rsidRPr="0038296B" w:rsidR="00467F11" w:rsidP="0038296B" w:rsidRDefault="00467F11" w14:paraId="66DE334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563129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 xml:space="preserve">pt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422.572,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must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 w</w:t>
      </w:r>
      <w:r w:rsidRPr="0038296B">
        <w:rPr>
          <w:rFonts w:ascii="Times New Roman" w:hAnsi="Times New Roman"/>
          <w:spacing w:val="-1"/>
          <w:sz w:val="24"/>
          <w:szCs w:val="24"/>
        </w:rPr>
        <w:t>arra</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2"/>
          <w:sz w:val="24"/>
          <w:szCs w:val="24"/>
        </w:rPr>
        <w:t>'</w:t>
      </w:r>
      <w:r w:rsidRPr="0038296B">
        <w:rPr>
          <w:rFonts w:ascii="Times New Roman" w:hAnsi="Times New Roman"/>
          <w:sz w:val="24"/>
          <w:szCs w:val="24"/>
        </w:rPr>
        <w:t>s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ondition or</w:t>
      </w:r>
      <w:r w:rsidRPr="0038296B">
        <w:rPr>
          <w:rFonts w:ascii="Times New Roman" w:hAnsi="Times New Roman"/>
          <w:spacing w:val="-1"/>
          <w:sz w:val="24"/>
          <w:szCs w:val="24"/>
        </w:rPr>
        <w:t xml:space="preserve"> </w:t>
      </w:r>
      <w:r w:rsidRPr="0038296B">
        <w:rPr>
          <w:rFonts w:ascii="Times New Roman" w:hAnsi="Times New Roman"/>
          <w:sz w:val="24"/>
          <w:szCs w:val="24"/>
        </w:rPr>
        <w:t>situ</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ec</w:t>
      </w:r>
      <w:r w:rsidRPr="0038296B">
        <w:rPr>
          <w:rFonts w:ascii="Times New Roman" w:hAnsi="Times New Roman"/>
          <w:sz w:val="24"/>
          <w:szCs w:val="24"/>
        </w:rPr>
        <w:t>ision, 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or </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not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72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rece</w:t>
      </w:r>
      <w:r w:rsidRPr="0038296B">
        <w:rPr>
          <w:rFonts w:ascii="Times New Roman" w:hAnsi="Times New Roman"/>
          <w:sz w:val="24"/>
          <w:szCs w:val="24"/>
        </w:rPr>
        <w:t>iving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p>
    <w:p w:rsidRPr="0038296B" w:rsidR="00467F11" w:rsidP="0038296B" w:rsidRDefault="00467F11" w14:paraId="74CD5A8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5181E3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72</w:t>
      </w:r>
      <w:r w:rsidRPr="0038296B">
        <w:rPr>
          <w:rFonts w:ascii="Times New Roman" w:hAnsi="Times New Roman"/>
          <w:spacing w:val="-1"/>
          <w:sz w:val="24"/>
          <w:szCs w:val="24"/>
        </w:rPr>
        <w:t>-</w:t>
      </w:r>
      <w:r w:rsidRPr="0038296B">
        <w:rPr>
          <w:rFonts w:ascii="Times New Roman" w:hAnsi="Times New Roman"/>
          <w:sz w:val="24"/>
          <w:szCs w:val="24"/>
        </w:rPr>
        <w:t>hour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ea</w:t>
      </w:r>
      <w:r w:rsidRPr="0038296B">
        <w:rPr>
          <w:rFonts w:ascii="Times New Roman" w:hAnsi="Times New Roman"/>
          <w:sz w:val="24"/>
          <w:szCs w:val="24"/>
        </w:rPr>
        <w:t>dline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 to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if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inds th</w:t>
      </w:r>
      <w:r w:rsidRPr="0038296B">
        <w:rPr>
          <w:rFonts w:ascii="Times New Roman" w:hAnsi="Times New Roman"/>
          <w:spacing w:val="-1"/>
          <w:sz w:val="24"/>
          <w:szCs w:val="24"/>
        </w:rPr>
        <w:t>a</w:t>
      </w:r>
      <w:r w:rsidRPr="0038296B">
        <w:rPr>
          <w:rFonts w:ascii="Times New Roman" w:hAnsi="Times New Roman"/>
          <w:sz w:val="24"/>
          <w:szCs w:val="24"/>
        </w:rPr>
        <w:t>t it n</w:t>
      </w:r>
      <w:r w:rsidRPr="0038296B">
        <w:rPr>
          <w:rFonts w:ascii="Times New Roman" w:hAnsi="Times New Roman"/>
          <w:spacing w:val="-1"/>
          <w:sz w:val="24"/>
          <w:szCs w:val="24"/>
        </w:rPr>
        <w:t>ee</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is in 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a</w:t>
      </w:r>
      <w:r w:rsidRPr="0038296B">
        <w:rPr>
          <w:rFonts w:ascii="Times New Roman" w:hAnsi="Times New Roman"/>
          <w:sz w:val="24"/>
          <w:szCs w:val="24"/>
        </w:rPr>
        <w:t>mpl</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 xml:space="preserve">ce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to 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ts to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imm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rsidRPr="0038296B" w:rsidR="00467F11" w:rsidP="0038296B" w:rsidRDefault="00467F11" w14:paraId="094B8D4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277B53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n un</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ra</w:t>
      </w:r>
      <w:r w:rsidRPr="0038296B">
        <w:rPr>
          <w:rFonts w:ascii="Times New Roman" w:hAnsi="Times New Roman"/>
          <w:sz w:val="24"/>
          <w:szCs w:val="24"/>
        </w:rPr>
        <w:t>ll</w:t>
      </w:r>
      <w:r w:rsidRPr="0038296B">
        <w:rPr>
          <w:rFonts w:ascii="Times New Roman" w:hAnsi="Times New Roman"/>
          <w:spacing w:val="-7"/>
          <w:sz w:val="24"/>
          <w:szCs w:val="24"/>
        </w:rPr>
        <w:t>y</w:t>
      </w:r>
      <w:r w:rsidRPr="0038296B">
        <w:rPr>
          <w:rFonts w:ascii="Times New Roman" w:hAnsi="Times New Roman"/>
          <w:sz w:val="24"/>
          <w:szCs w:val="24"/>
        </w:rPr>
        <w:t>, it must m</w:t>
      </w:r>
      <w:r w:rsidRPr="0038296B">
        <w:rPr>
          <w:rFonts w:ascii="Times New Roman" w:hAnsi="Times New Roman"/>
          <w:spacing w:val="-1"/>
          <w:sz w:val="24"/>
          <w:szCs w:val="24"/>
        </w:rPr>
        <w:t>a</w:t>
      </w:r>
      <w:r w:rsidRPr="0038296B">
        <w:rPr>
          <w:rFonts w:ascii="Times New Roman" w:hAnsi="Times New Roman"/>
          <w:sz w:val="24"/>
          <w:szCs w:val="24"/>
        </w:rPr>
        <w:t>il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within 3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w:t>
      </w:r>
    </w:p>
    <w:p w:rsidRPr="0038296B" w:rsidR="00467F11" w:rsidP="0038296B" w:rsidRDefault="00467F11" w14:paraId="356F98FB" w14:textId="77777777">
      <w:pPr>
        <w:widowControl w:val="0"/>
        <w:autoSpaceDE w:val="0"/>
        <w:autoSpaceDN w:val="0"/>
        <w:adjustRightInd w:val="0"/>
        <w:spacing w:after="0" w:line="240" w:lineRule="auto"/>
        <w:rPr>
          <w:rFonts w:ascii="Times New Roman" w:hAnsi="Times New Roman"/>
          <w:sz w:val="24"/>
          <w:szCs w:val="24"/>
        </w:rPr>
      </w:pPr>
    </w:p>
    <w:p w:rsidRPr="0038296B" w:rsidR="000652F9" w:rsidP="0038296B" w:rsidRDefault="00467F11" w14:paraId="154CB02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with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m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to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solving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ls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with </w:t>
      </w:r>
      <w:r w:rsidRPr="0038296B">
        <w:rPr>
          <w:rFonts w:ascii="Times New Roman" w:hAnsi="Times New Roman"/>
          <w:spacing w:val="-1"/>
          <w:sz w:val="24"/>
          <w:szCs w:val="24"/>
        </w:rPr>
        <w:t>re</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t to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involve</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z w:val="24"/>
          <w:szCs w:val="24"/>
        </w:rPr>
        <w:t>ntitl</w:t>
      </w:r>
      <w:r w:rsidRPr="0038296B">
        <w:rPr>
          <w:rFonts w:ascii="Times New Roman" w:hAnsi="Times New Roman"/>
          <w:spacing w:val="-1"/>
          <w:sz w:val="24"/>
          <w:szCs w:val="24"/>
        </w:rPr>
        <w:t>e</w:t>
      </w:r>
      <w:r w:rsidRPr="0038296B">
        <w:rPr>
          <w:rFonts w:ascii="Times New Roman" w:hAnsi="Times New Roman"/>
          <w:sz w:val="24"/>
          <w:szCs w:val="24"/>
        </w:rPr>
        <w:t xml:space="preserve">d to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mount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  A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onsists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is un</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in whole 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ith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its</w:t>
      </w:r>
      <w:r w:rsidRPr="0038296B">
        <w:rPr>
          <w:rFonts w:ascii="Times New Roman" w:hAnsi="Times New Roman"/>
          <w:spacing w:val="-1"/>
          <w:sz w:val="24"/>
          <w:szCs w:val="24"/>
        </w:rPr>
        <w:t>e</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n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 xml:space="preserve">m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w:t>
      </w:r>
      <w:r w:rsidRPr="0038296B">
        <w:rPr>
          <w:rFonts w:ascii="Times New Roman" w:hAnsi="Times New Roman"/>
          <w:spacing w:val="-1"/>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w:t>
      </w:r>
      <w:r w:rsidRPr="0038296B">
        <w:rPr>
          <w:rFonts w:ascii="Times New Roman" w:hAnsi="Times New Roman"/>
          <w:sz w:val="24"/>
          <w:szCs w:val="24"/>
        </w:rPr>
        <w:t>note</w:t>
      </w:r>
      <w:r w:rsidRPr="0038296B">
        <w:rPr>
          <w:rFonts w:ascii="Times New Roman" w:hAnsi="Times New Roman"/>
          <w:spacing w:val="-1"/>
          <w:sz w:val="24"/>
          <w:szCs w:val="24"/>
        </w:rPr>
        <w:t xml:space="preserve"> 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d</w:t>
      </w:r>
      <w:r w:rsidRPr="0038296B">
        <w:rPr>
          <w:rFonts w:ascii="Times New Roman" w:hAnsi="Times New Roman"/>
          <w:spacing w:val="-1"/>
          <w:sz w:val="24"/>
          <w:szCs w:val="24"/>
        </w:rPr>
        <w:t>ea</w:t>
      </w:r>
      <w:r w:rsidRPr="0038296B">
        <w:rPr>
          <w:rFonts w:ascii="Times New Roman" w:hAnsi="Times New Roman"/>
          <w:sz w:val="24"/>
          <w:szCs w:val="24"/>
        </w:rPr>
        <w:t>l with the</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tions, 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jud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z w:val="24"/>
          <w:szCs w:val="24"/>
        </w:rPr>
        <w:t>s</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ws by</w:t>
      </w:r>
      <w:r w:rsidRPr="0038296B">
        <w:rPr>
          <w:rFonts w:ascii="Times New Roman" w:hAnsi="Times New Roman"/>
          <w:spacing w:val="-7"/>
          <w:sz w:val="24"/>
          <w:szCs w:val="24"/>
        </w:rPr>
        <w:t xml:space="preserve"> </w:t>
      </w:r>
      <w:r w:rsidRPr="0038296B">
        <w:rPr>
          <w:rFonts w:ascii="Times New Roman" w:hAnsi="Times New Roman"/>
          <w:sz w:val="24"/>
          <w:szCs w:val="24"/>
        </w:rPr>
        <w:t>the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App</w:t>
      </w:r>
      <w:r w:rsidRPr="0038296B">
        <w:rPr>
          <w:rFonts w:ascii="Times New Roman" w:hAnsi="Times New Roman"/>
          <w:spacing w:val="-1"/>
          <w:sz w:val="24"/>
          <w:szCs w:val="24"/>
        </w:rPr>
        <w:t>ea</w:t>
      </w:r>
      <w:r w:rsidRPr="0038296B">
        <w:rPr>
          <w:rFonts w:ascii="Times New Roman" w:hAnsi="Times New Roman"/>
          <w:sz w:val="24"/>
          <w:szCs w:val="24"/>
        </w:rPr>
        <w:t xml:space="preserve">ls </w:t>
      </w:r>
      <w:r w:rsidRPr="0038296B">
        <w:rPr>
          <w:rFonts w:ascii="Times New Roman" w:hAnsi="Times New Roman"/>
          <w:spacing w:val="1"/>
          <w:sz w:val="24"/>
          <w:szCs w:val="24"/>
        </w:rPr>
        <w:t>C</w:t>
      </w:r>
      <w:r w:rsidRPr="0038296B">
        <w:rPr>
          <w:rFonts w:ascii="Times New Roman" w:hAnsi="Times New Roman"/>
          <w:sz w:val="24"/>
          <w:szCs w:val="24"/>
        </w:rPr>
        <w:t>oun</w:t>
      </w:r>
      <w:r w:rsidRPr="0038296B">
        <w:rPr>
          <w:rFonts w:ascii="Times New Roman" w:hAnsi="Times New Roman"/>
          <w:spacing w:val="-1"/>
          <w:sz w:val="24"/>
          <w:szCs w:val="24"/>
        </w:rPr>
        <w:t>c</w:t>
      </w:r>
      <w:r w:rsidRPr="0038296B">
        <w:rPr>
          <w:rFonts w:ascii="Times New Roman" w:hAnsi="Times New Roman"/>
          <w:sz w:val="24"/>
          <w:szCs w:val="24"/>
        </w:rPr>
        <w:t xml:space="preserve">il </w:t>
      </w:r>
      <w:r w:rsidRPr="0038296B">
        <w:rPr>
          <w:rFonts w:ascii="Times New Roman" w:hAnsi="Times New Roman"/>
          <w:spacing w:val="-1"/>
          <w:sz w:val="24"/>
          <w:szCs w:val="24"/>
        </w:rPr>
        <w:t>(</w:t>
      </w:r>
      <w:r w:rsidRPr="0038296B">
        <w:rPr>
          <w:rFonts w:ascii="Times New Roman" w:hAnsi="Times New Roman"/>
          <w:sz w:val="24"/>
          <w:szCs w:val="24"/>
        </w:rPr>
        <w:t>MA</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nd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tions 422.568, 422.570, </w:t>
      </w:r>
      <w:r w:rsidRPr="0038296B">
        <w:rPr>
          <w:rFonts w:ascii="Times New Roman" w:hAnsi="Times New Roman"/>
          <w:spacing w:val="-1"/>
          <w:sz w:val="24"/>
          <w:szCs w:val="24"/>
        </w:rPr>
        <w:t>a</w:t>
      </w:r>
      <w:r w:rsidRPr="0038296B">
        <w:rPr>
          <w:rFonts w:ascii="Times New Roman" w:hAnsi="Times New Roman"/>
          <w:sz w:val="24"/>
          <w:szCs w:val="24"/>
        </w:rPr>
        <w:t xml:space="preserve">nd 422.572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l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whi</w:t>
      </w:r>
      <w:r w:rsidRPr="0038296B">
        <w:rPr>
          <w:rFonts w:ascii="Times New Roman" w:hAnsi="Times New Roman"/>
          <w:spacing w:val="-1"/>
          <w:sz w:val="24"/>
          <w:szCs w:val="24"/>
        </w:rPr>
        <w:t>c</w:t>
      </w:r>
      <w:r w:rsidRPr="0038296B">
        <w:rPr>
          <w:rFonts w:ascii="Times New Roman" w:hAnsi="Times New Roman"/>
          <w:sz w:val="24"/>
          <w:szCs w:val="24"/>
        </w:rPr>
        <w:t>h in</w:t>
      </w:r>
      <w:r w:rsidRPr="0038296B">
        <w:rPr>
          <w:rFonts w:ascii="Times New Roman" w:hAnsi="Times New Roman"/>
          <w:spacing w:val="-1"/>
          <w:sz w:val="24"/>
          <w:szCs w:val="24"/>
        </w:rPr>
        <w:t>c</w:t>
      </w:r>
      <w:r w:rsidRPr="0038296B">
        <w:rPr>
          <w:rFonts w:ascii="Times New Roman" w:hAnsi="Times New Roman"/>
          <w:sz w:val="24"/>
          <w:szCs w:val="24"/>
        </w:rPr>
        <w:t>lude submission of</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f</w:t>
      </w:r>
      <w:r w:rsidRPr="0038296B">
        <w:rPr>
          <w:rFonts w:ascii="Times New Roman" w:hAnsi="Times New Roman"/>
          <w:sz w:val="24"/>
          <w:szCs w:val="24"/>
        </w:rPr>
        <w:t>ollow wh</w:t>
      </w:r>
      <w:r w:rsidRPr="0038296B">
        <w:rPr>
          <w:rFonts w:ascii="Times New Roman" w:hAnsi="Times New Roman"/>
          <w:spacing w:val="-1"/>
          <w:sz w:val="24"/>
          <w:szCs w:val="24"/>
        </w:rPr>
        <w:t>e</w:t>
      </w:r>
      <w:r w:rsidRPr="0038296B">
        <w:rPr>
          <w:rFonts w:ascii="Times New Roman" w:hAnsi="Times New Roman"/>
          <w:sz w:val="24"/>
          <w:szCs w:val="24"/>
        </w:rPr>
        <w:t>n it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p>
    <w:p w:rsidRPr="0038296B" w:rsidR="000652F9" w:rsidP="0038296B" w:rsidRDefault="000652F9" w14:paraId="3A0E68E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5DB9AF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20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sidR="000652F9">
        <w:rPr>
          <w:rFonts w:ascii="Times New Roman" w:hAnsi="Times New Roman"/>
          <w:sz w:val="24"/>
          <w:szCs w:val="24"/>
        </w:rPr>
        <w:t>all</w:t>
      </w:r>
      <w:r w:rsidRPr="0038296B">
        <w:rPr>
          <w:rFonts w:ascii="Times New Roman" w:hAnsi="Times New Roman"/>
          <w:sz w:val="24"/>
          <w:szCs w:val="24"/>
        </w:rPr>
        <w:t xml:space="preserve"> MA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sidR="000652F9">
        <w:rPr>
          <w:rFonts w:ascii="Times New Roman" w:hAnsi="Times New Roman"/>
          <w:spacing w:val="-1"/>
          <w:sz w:val="24"/>
          <w:szCs w:val="24"/>
        </w:rPr>
        <w:t xml:space="preserve"> </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sidR="00E77E90">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in a</w:t>
      </w:r>
      <w:r w:rsidRPr="0038296B">
        <w:rPr>
          <w:rFonts w:ascii="Times New Roman" w:hAnsi="Times New Roman"/>
          <w:spacing w:val="-1"/>
          <w:sz w:val="24"/>
          <w:szCs w:val="24"/>
        </w:rPr>
        <w:t xml:space="preserve">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 xml:space="preserve">, with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of</w:t>
      </w:r>
      <w:r w:rsidRPr="0038296B">
        <w:rPr>
          <w:rFonts w:ascii="Times New Roman" w:hAnsi="Times New Roman"/>
          <w:spacing w:val="-1"/>
          <w:sz w:val="24"/>
          <w:szCs w:val="24"/>
        </w:rPr>
        <w:t xml:space="preserve"> </w:t>
      </w:r>
      <w:r w:rsidRPr="0038296B">
        <w:rPr>
          <w:rFonts w:ascii="Times New Roman" w:hAnsi="Times New Roman"/>
          <w:sz w:val="24"/>
          <w:szCs w:val="24"/>
        </w:rPr>
        <w:t>2 minut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sidR="000652F9">
        <w:rPr>
          <w:rFonts w:ascii="Times New Roman" w:hAnsi="Times New Roman"/>
          <w:sz w:val="24"/>
          <w:szCs w:val="24"/>
        </w:rPr>
        <w:t>The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is 5 minut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sidR="000652F9">
        <w:rPr>
          <w:rFonts w:ascii="Times New Roman" w:hAnsi="Times New Roman"/>
          <w:sz w:val="24"/>
          <w:szCs w:val="24"/>
        </w:rPr>
        <w:t xml:space="preserve"> </w:t>
      </w:r>
    </w:p>
    <w:p w:rsidRPr="0038296B" w:rsidR="000652F9" w:rsidP="0038296B" w:rsidRDefault="000652F9" w14:paraId="64D409C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Consequently, we estimate the total annual burden of this requirement at</w:t>
      </w:r>
    </w:p>
    <w:p w:rsidRPr="0038296B" w:rsidR="000652F9" w:rsidP="0038296B" w:rsidRDefault="000652F9" w14:paraId="35873B22"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0.1166 hours (7 minutes, the sum of 2 minutes for the organization determination and 5 minutes for the notification),   times</w:t>
      </w:r>
    </w:p>
    <w:p w:rsidRPr="0038296B" w:rsidR="000652F9" w:rsidP="0038296B" w:rsidRDefault="000652F9" w14:paraId="1FF45129"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20%*18,584,920 or 3,716,984, the number of enrollees requesting organization determinations, </w:t>
      </w:r>
      <w:r w:rsidRPr="0038296B" w:rsidR="00225EBC">
        <w:rPr>
          <w:rFonts w:ascii="Times New Roman" w:hAnsi="Times New Roman"/>
          <w:sz w:val="24"/>
          <w:szCs w:val="24"/>
        </w:rPr>
        <w:t>resulting in an annual hourly burden of</w:t>
      </w:r>
    </w:p>
    <w:p w:rsidRPr="0038296B" w:rsidR="00225EBC" w:rsidP="0038296B" w:rsidRDefault="00225EBC" w14:paraId="7ADA422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433,648 hours, </w:t>
      </w:r>
      <w:r w:rsidRPr="0038296B" w:rsidR="004448DE">
        <w:rPr>
          <w:rFonts w:ascii="Times New Roman" w:hAnsi="Times New Roman"/>
          <w:sz w:val="24"/>
          <w:szCs w:val="24"/>
        </w:rPr>
        <w:t>with a consequent</w:t>
      </w:r>
      <w:r w:rsidRPr="0038296B">
        <w:rPr>
          <w:rFonts w:ascii="Times New Roman" w:hAnsi="Times New Roman"/>
          <w:sz w:val="24"/>
          <w:szCs w:val="24"/>
        </w:rPr>
        <w:t xml:space="preserve"> aggregate annual cost of</w:t>
      </w:r>
    </w:p>
    <w:p w:rsidRPr="0038296B" w:rsidR="000652F9" w:rsidP="00D56EE3" w:rsidRDefault="00CC3A20" w14:paraId="222884BF" w14:textId="0281E8AA">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433,648 x $</w:t>
      </w:r>
      <w:r w:rsidR="00080984">
        <w:rPr>
          <w:rFonts w:ascii="Times New Roman" w:hAnsi="Times New Roman"/>
          <w:sz w:val="24"/>
          <w:szCs w:val="24"/>
        </w:rPr>
        <w:t>72.84</w:t>
      </w:r>
      <w:r w:rsidR="00D56EE3">
        <w:rPr>
          <w:rFonts w:ascii="Times New Roman" w:hAnsi="Times New Roman"/>
          <w:sz w:val="24"/>
          <w:szCs w:val="24"/>
        </w:rPr>
        <w:t xml:space="preserve"> </w:t>
      </w:r>
      <w:r>
        <w:rPr>
          <w:rFonts w:ascii="Times New Roman" w:hAnsi="Times New Roman"/>
          <w:sz w:val="24"/>
          <w:szCs w:val="24"/>
        </w:rPr>
        <w:t xml:space="preserve"> (hourly wage of a business operations specialist) =$</w:t>
      </w:r>
      <w:r w:rsidR="003E79DA">
        <w:rPr>
          <w:rFonts w:ascii="Times New Roman" w:hAnsi="Times New Roman"/>
          <w:sz w:val="24"/>
          <w:szCs w:val="24"/>
        </w:rPr>
        <w:t>29,956,404</w:t>
      </w:r>
      <w:r w:rsidRPr="0038296B" w:rsidR="000652F9">
        <w:rPr>
          <w:rFonts w:ascii="Times New Roman" w:hAnsi="Times New Roman"/>
          <w:sz w:val="24"/>
          <w:szCs w:val="24"/>
        </w:rPr>
        <w:t>.</w:t>
      </w:r>
    </w:p>
    <w:p w:rsidRPr="0038296B" w:rsidR="00467F11" w:rsidP="0038296B" w:rsidRDefault="00467F11" w14:paraId="5312674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411052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wh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nds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ea</w:t>
      </w:r>
      <w:r w:rsidRPr="0038296B">
        <w:rPr>
          <w:rFonts w:ascii="Times New Roman" w:hAnsi="Times New Roman"/>
          <w:sz w:val="24"/>
          <w:szCs w:val="24"/>
        </w:rPr>
        <w:t>dlin</w:t>
      </w:r>
      <w:r w:rsidRPr="0038296B">
        <w:rPr>
          <w:rFonts w:ascii="Times New Roman" w:hAnsi="Times New Roman"/>
          <w:spacing w:val="-1"/>
          <w:sz w:val="24"/>
          <w:szCs w:val="24"/>
        </w:rPr>
        <w:t>e</w:t>
      </w:r>
      <w:r w:rsidRPr="0038296B">
        <w:rPr>
          <w:rFonts w:ascii="Times New Roman" w:hAnsi="Times New Roman"/>
          <w:sz w:val="24"/>
          <w:szCs w:val="24"/>
        </w:rPr>
        <w:t>, it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s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to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rsidRPr="0038296B" w:rsidR="00467F11" w:rsidP="0038296B" w:rsidRDefault="00467F11" w14:paraId="1C008F41" w14:textId="77777777">
      <w:pPr>
        <w:widowControl w:val="0"/>
        <w:autoSpaceDE w:val="0"/>
        <w:autoSpaceDN w:val="0"/>
        <w:adjustRightInd w:val="0"/>
        <w:spacing w:after="0" w:line="240" w:lineRule="auto"/>
        <w:rPr>
          <w:rFonts w:ascii="Times New Roman" w:hAnsi="Times New Roman"/>
          <w:sz w:val="24"/>
          <w:szCs w:val="24"/>
        </w:rPr>
      </w:pPr>
    </w:p>
    <w:p w:rsidRPr="0038296B" w:rsidR="00A77E45" w:rsidP="0038296B" w:rsidRDefault="00467F11" w14:paraId="5C84666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this s</w:t>
      </w:r>
      <w:r w:rsidRPr="0038296B">
        <w:rPr>
          <w:rFonts w:ascii="Times New Roman" w:hAnsi="Times New Roman"/>
          <w:spacing w:val="-1"/>
          <w:sz w:val="24"/>
          <w:szCs w:val="24"/>
        </w:rPr>
        <w:t>ec</w:t>
      </w:r>
      <w:r w:rsidRPr="0038296B">
        <w:rPr>
          <w:rFonts w:ascii="Times New Roman" w:hAnsi="Times New Roman"/>
          <w:sz w:val="24"/>
          <w:szCs w:val="24"/>
        </w:rPr>
        <w:t>tion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rea</w:t>
      </w:r>
      <w:r w:rsidRPr="0038296B">
        <w:rPr>
          <w:rFonts w:ascii="Times New Roman" w:hAnsi="Times New Roman"/>
          <w:sz w:val="24"/>
          <w:szCs w:val="24"/>
        </w:rPr>
        <w:t xml:space="preserve">sons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 th</w:t>
      </w:r>
      <w:r w:rsidRPr="0038296B">
        <w:rPr>
          <w:rFonts w:ascii="Times New Roman" w:hAnsi="Times New Roman"/>
          <w:spacing w:val="-1"/>
          <w:sz w:val="24"/>
          <w:szCs w:val="24"/>
        </w:rPr>
        <w:t>a</w:t>
      </w:r>
      <w:r w:rsidRPr="0038296B">
        <w:rPr>
          <w:rFonts w:ascii="Times New Roman" w:hAnsi="Times New Roman"/>
          <w:sz w:val="24"/>
          <w:szCs w:val="24"/>
        </w:rPr>
        <w:t>t</w:t>
      </w:r>
    </w:p>
    <w:p w:rsidRPr="0038296B" w:rsidR="00467F11" w:rsidP="0038296B" w:rsidRDefault="00A77E45" w14:paraId="5E59B40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 of enrollees reques</w:t>
      </w:r>
      <w:r w:rsidRPr="0038296B" w:rsidR="00225EBC">
        <w:rPr>
          <w:rFonts w:ascii="Times New Roman" w:hAnsi="Times New Roman"/>
          <w:sz w:val="24"/>
          <w:szCs w:val="24"/>
        </w:rPr>
        <w:t>ting organization determination</w:t>
      </w:r>
      <w:r w:rsidRPr="0038296B">
        <w:rPr>
          <w:rFonts w:ascii="Times New Roman" w:hAnsi="Times New Roman"/>
          <w:sz w:val="24"/>
          <w:szCs w:val="24"/>
        </w:rPr>
        <w:t>s will be</w:t>
      </w:r>
      <w:r w:rsidRPr="0038296B" w:rsidR="00467F11">
        <w:rPr>
          <w:rFonts w:ascii="Times New Roman" w:hAnsi="Times New Roman"/>
          <w:sz w:val="24"/>
          <w:szCs w:val="24"/>
        </w:rPr>
        <w:t xml:space="preserve"> p</w:t>
      </w:r>
      <w:r w:rsidRPr="0038296B" w:rsidR="00467F11">
        <w:rPr>
          <w:rFonts w:ascii="Times New Roman" w:hAnsi="Times New Roman"/>
          <w:spacing w:val="-1"/>
          <w:sz w:val="24"/>
          <w:szCs w:val="24"/>
        </w:rPr>
        <w:t>r</w:t>
      </w:r>
      <w:r w:rsidRPr="0038296B" w:rsidR="00467F11">
        <w:rPr>
          <w:rFonts w:ascii="Times New Roman" w:hAnsi="Times New Roman"/>
          <w:sz w:val="24"/>
          <w:szCs w:val="24"/>
        </w:rPr>
        <w:t>ovide</w:t>
      </w:r>
      <w:r w:rsidRPr="0038296B">
        <w:rPr>
          <w:rFonts w:ascii="Times New Roman" w:hAnsi="Times New Roman"/>
          <w:sz w:val="24"/>
          <w:szCs w:val="24"/>
        </w:rPr>
        <w:t>d with</w:t>
      </w:r>
      <w:r w:rsidRPr="0038296B" w:rsidR="00467F11">
        <w:rPr>
          <w:rFonts w:ascii="Times New Roman" w:hAnsi="Times New Roman"/>
          <w:spacing w:val="-1"/>
          <w:sz w:val="24"/>
          <w:szCs w:val="24"/>
        </w:rPr>
        <w:t xml:space="preserve"> e</w:t>
      </w:r>
      <w:r w:rsidRPr="0038296B" w:rsidR="00467F11">
        <w:rPr>
          <w:rFonts w:ascii="Times New Roman" w:hAnsi="Times New Roman"/>
          <w:spacing w:val="2"/>
          <w:sz w:val="24"/>
          <w:szCs w:val="24"/>
        </w:rPr>
        <w:t>x</w:t>
      </w:r>
      <w:r w:rsidRPr="0038296B" w:rsidR="00467F11">
        <w:rPr>
          <w:rFonts w:ascii="Times New Roman" w:hAnsi="Times New Roman"/>
          <w:sz w:val="24"/>
          <w:szCs w:val="24"/>
        </w:rPr>
        <w:t>t</w:t>
      </w:r>
      <w:r w:rsidRPr="0038296B" w:rsidR="00467F11">
        <w:rPr>
          <w:rFonts w:ascii="Times New Roman" w:hAnsi="Times New Roman"/>
          <w:spacing w:val="-1"/>
          <w:sz w:val="24"/>
          <w:szCs w:val="24"/>
        </w:rPr>
        <w:t>e</w:t>
      </w:r>
      <w:r w:rsidRPr="0038296B" w:rsidR="00467F11">
        <w:rPr>
          <w:rFonts w:ascii="Times New Roman" w:hAnsi="Times New Roman"/>
          <w:sz w:val="24"/>
          <w:szCs w:val="24"/>
        </w:rPr>
        <w:t>nsion noti</w:t>
      </w:r>
      <w:r w:rsidRPr="0038296B" w:rsidR="00467F11">
        <w:rPr>
          <w:rFonts w:ascii="Times New Roman" w:hAnsi="Times New Roman"/>
          <w:spacing w:val="-1"/>
          <w:sz w:val="24"/>
          <w:szCs w:val="24"/>
        </w:rPr>
        <w:t>ce</w:t>
      </w:r>
      <w:r w:rsidRPr="0038296B" w:rsidR="00467F11">
        <w:rPr>
          <w:rFonts w:ascii="Times New Roman" w:hAnsi="Times New Roman"/>
          <w:sz w:val="24"/>
          <w:szCs w:val="24"/>
        </w:rPr>
        <w:t xml:space="preserve">s </w:t>
      </w:r>
      <w:r w:rsidRPr="0038296B" w:rsidR="00467F11">
        <w:rPr>
          <w:rFonts w:ascii="Times New Roman" w:hAnsi="Times New Roman"/>
          <w:spacing w:val="-1"/>
          <w:sz w:val="24"/>
          <w:szCs w:val="24"/>
        </w:rPr>
        <w:t>a</w:t>
      </w:r>
      <w:r w:rsidRPr="0038296B" w:rsidR="00467F11">
        <w:rPr>
          <w:rFonts w:ascii="Times New Roman" w:hAnsi="Times New Roman"/>
          <w:sz w:val="24"/>
          <w:szCs w:val="24"/>
        </w:rPr>
        <w:t xml:space="preserve">n </w:t>
      </w:r>
      <w:r w:rsidRPr="0038296B" w:rsidR="00467F11">
        <w:rPr>
          <w:rFonts w:ascii="Times New Roman" w:hAnsi="Times New Roman"/>
          <w:spacing w:val="-1"/>
          <w:sz w:val="24"/>
          <w:szCs w:val="24"/>
        </w:rPr>
        <w:t>a</w:t>
      </w:r>
      <w:r w:rsidRPr="0038296B" w:rsidR="00467F11">
        <w:rPr>
          <w:rFonts w:ascii="Times New Roman" w:hAnsi="Times New Roman"/>
          <w:sz w:val="24"/>
          <w:szCs w:val="24"/>
        </w:rPr>
        <w:t>nnu</w:t>
      </w:r>
      <w:r w:rsidRPr="0038296B" w:rsidR="00467F11">
        <w:rPr>
          <w:rFonts w:ascii="Times New Roman" w:hAnsi="Times New Roman"/>
          <w:spacing w:val="-1"/>
          <w:sz w:val="24"/>
          <w:szCs w:val="24"/>
        </w:rPr>
        <w:t>a</w:t>
      </w:r>
      <w:r w:rsidRPr="0038296B" w:rsidR="00467F11">
        <w:rPr>
          <w:rFonts w:ascii="Times New Roman" w:hAnsi="Times New Roman"/>
          <w:sz w:val="24"/>
          <w:szCs w:val="24"/>
        </w:rPr>
        <w:t>l b</w:t>
      </w:r>
      <w:r w:rsidRPr="0038296B" w:rsidR="00467F11">
        <w:rPr>
          <w:rFonts w:ascii="Times New Roman" w:hAnsi="Times New Roman"/>
          <w:spacing w:val="-1"/>
          <w:sz w:val="24"/>
          <w:szCs w:val="24"/>
        </w:rPr>
        <w:t>a</w:t>
      </w:r>
      <w:r w:rsidRPr="0038296B" w:rsidR="00467F11">
        <w:rPr>
          <w:rFonts w:ascii="Times New Roman" w:hAnsi="Times New Roman"/>
          <w:sz w:val="24"/>
          <w:szCs w:val="24"/>
        </w:rPr>
        <w:t>sis</w:t>
      </w:r>
      <w:r w:rsidRPr="0038296B">
        <w:rPr>
          <w:rFonts w:ascii="Times New Roman" w:hAnsi="Times New Roman"/>
          <w:sz w:val="24"/>
          <w:szCs w:val="24"/>
        </w:rPr>
        <w:t xml:space="preserve">. Each of these extension notices </w:t>
      </w:r>
      <w:r w:rsidRPr="0038296B" w:rsidR="00467F11">
        <w:rPr>
          <w:rFonts w:ascii="Times New Roman" w:hAnsi="Times New Roman"/>
          <w:sz w:val="24"/>
          <w:szCs w:val="24"/>
        </w:rPr>
        <w:t>will t</w:t>
      </w:r>
      <w:r w:rsidRPr="0038296B" w:rsidR="00467F11">
        <w:rPr>
          <w:rFonts w:ascii="Times New Roman" w:hAnsi="Times New Roman"/>
          <w:spacing w:val="-1"/>
          <w:sz w:val="24"/>
          <w:szCs w:val="24"/>
        </w:rPr>
        <w:t>a</w:t>
      </w:r>
      <w:r w:rsidRPr="0038296B" w:rsidR="00467F11">
        <w:rPr>
          <w:rFonts w:ascii="Times New Roman" w:hAnsi="Times New Roman"/>
          <w:sz w:val="24"/>
          <w:szCs w:val="24"/>
        </w:rPr>
        <w:t>ke</w:t>
      </w:r>
      <w:r w:rsidRPr="0038296B" w:rsidR="00467F11">
        <w:rPr>
          <w:rFonts w:ascii="Times New Roman" w:hAnsi="Times New Roman"/>
          <w:spacing w:val="-1"/>
          <w:sz w:val="24"/>
          <w:szCs w:val="24"/>
        </w:rPr>
        <w:t xml:space="preserve"> a</w:t>
      </w:r>
      <w:r w:rsidRPr="0038296B" w:rsidR="00467F11">
        <w:rPr>
          <w:rFonts w:ascii="Times New Roman" w:hAnsi="Times New Roman"/>
          <w:sz w:val="24"/>
          <w:szCs w:val="24"/>
        </w:rPr>
        <w:t xml:space="preserve">n </w:t>
      </w:r>
      <w:r w:rsidRPr="0038296B" w:rsidR="00467F11">
        <w:rPr>
          <w:rFonts w:ascii="Times New Roman" w:hAnsi="Times New Roman"/>
          <w:spacing w:val="-1"/>
          <w:sz w:val="24"/>
          <w:szCs w:val="24"/>
        </w:rPr>
        <w:t>a</w:t>
      </w:r>
      <w:r w:rsidRPr="0038296B" w:rsidR="00467F11">
        <w:rPr>
          <w:rFonts w:ascii="Times New Roman" w:hAnsi="Times New Roman"/>
          <w:sz w:val="24"/>
          <w:szCs w:val="24"/>
        </w:rPr>
        <w:t>v</w:t>
      </w:r>
      <w:r w:rsidRPr="0038296B" w:rsidR="00467F11">
        <w:rPr>
          <w:rFonts w:ascii="Times New Roman" w:hAnsi="Times New Roman"/>
          <w:spacing w:val="-1"/>
          <w:sz w:val="24"/>
          <w:szCs w:val="24"/>
        </w:rPr>
        <w:t>era</w:t>
      </w:r>
      <w:r w:rsidRPr="0038296B" w:rsidR="00467F11">
        <w:rPr>
          <w:rFonts w:ascii="Times New Roman" w:hAnsi="Times New Roman"/>
          <w:spacing w:val="-2"/>
          <w:sz w:val="24"/>
          <w:szCs w:val="24"/>
        </w:rPr>
        <w:t>g</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of</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5 minut</w:t>
      </w:r>
      <w:r w:rsidRPr="0038296B" w:rsidR="00467F11">
        <w:rPr>
          <w:rFonts w:ascii="Times New Roman" w:hAnsi="Times New Roman"/>
          <w:spacing w:val="-1"/>
          <w:sz w:val="24"/>
          <w:szCs w:val="24"/>
        </w:rPr>
        <w:t>e</w:t>
      </w:r>
      <w:r w:rsidRPr="0038296B" w:rsidR="00467F11">
        <w:rPr>
          <w:rFonts w:ascii="Times New Roman" w:hAnsi="Times New Roman"/>
          <w:sz w:val="24"/>
          <w:szCs w:val="24"/>
        </w:rPr>
        <w:t>s p</w:t>
      </w:r>
      <w:r w:rsidRPr="0038296B" w:rsidR="00467F11">
        <w:rPr>
          <w:rFonts w:ascii="Times New Roman" w:hAnsi="Times New Roman"/>
          <w:spacing w:val="-1"/>
          <w:sz w:val="24"/>
          <w:szCs w:val="24"/>
        </w:rPr>
        <w:t>e</w:t>
      </w:r>
      <w:r w:rsidRPr="0038296B" w:rsidR="00467F11">
        <w:rPr>
          <w:rFonts w:ascii="Times New Roman" w:hAnsi="Times New Roman"/>
          <w:sz w:val="24"/>
          <w:szCs w:val="24"/>
        </w:rPr>
        <w:t>r</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noti</w:t>
      </w:r>
      <w:r w:rsidRPr="0038296B" w:rsidR="00467F11">
        <w:rPr>
          <w:rFonts w:ascii="Times New Roman" w:hAnsi="Times New Roman"/>
          <w:spacing w:val="-1"/>
          <w:sz w:val="24"/>
          <w:szCs w:val="24"/>
        </w:rPr>
        <w:t>f</w:t>
      </w:r>
      <w:r w:rsidRPr="0038296B" w:rsidR="00467F11">
        <w:rPr>
          <w:rFonts w:ascii="Times New Roman" w:hAnsi="Times New Roman"/>
          <w:sz w:val="24"/>
          <w:szCs w:val="24"/>
        </w:rPr>
        <w:t>i</w:t>
      </w:r>
      <w:r w:rsidRPr="0038296B" w:rsidR="00467F11">
        <w:rPr>
          <w:rFonts w:ascii="Times New Roman" w:hAnsi="Times New Roman"/>
          <w:spacing w:val="-1"/>
          <w:sz w:val="24"/>
          <w:szCs w:val="24"/>
        </w:rPr>
        <w:t>ca</w:t>
      </w:r>
      <w:r w:rsidRPr="0038296B" w:rsidR="00467F11">
        <w:rPr>
          <w:rFonts w:ascii="Times New Roman" w:hAnsi="Times New Roman"/>
          <w:sz w:val="24"/>
          <w:szCs w:val="24"/>
        </w:rPr>
        <w:t xml:space="preserve">tion.  </w:t>
      </w:r>
      <w:r w:rsidRPr="0038296B">
        <w:rPr>
          <w:rFonts w:ascii="Times New Roman" w:hAnsi="Times New Roman"/>
          <w:sz w:val="24"/>
          <w:szCs w:val="24"/>
        </w:rPr>
        <w:t xml:space="preserve"> </w:t>
      </w:r>
    </w:p>
    <w:p w:rsidRPr="0038296B" w:rsidR="00467F11" w:rsidP="0038296B" w:rsidRDefault="00467F11" w14:paraId="325BF08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C27DE5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sidR="00A77E45">
        <w:rPr>
          <w:rFonts w:ascii="Times New Roman" w:hAnsi="Times New Roman"/>
          <w:sz w:val="24"/>
          <w:szCs w:val="24"/>
        </w:rPr>
        <w:t>estimated at</w:t>
      </w:r>
    </w:p>
    <w:p w:rsidRPr="0038296B" w:rsidR="00A77E45" w:rsidP="0038296B" w:rsidRDefault="00A77E45" w14:paraId="70895AE9"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w:t>
      </w:r>
      <w:r w:rsidRPr="0038296B" w:rsidR="00225EBC">
        <w:rPr>
          <w:rFonts w:ascii="Times New Roman" w:hAnsi="Times New Roman"/>
          <w:sz w:val="24"/>
          <w:szCs w:val="24"/>
        </w:rPr>
        <w:t>0833</w:t>
      </w:r>
      <w:r w:rsidRPr="0038296B">
        <w:rPr>
          <w:rFonts w:ascii="Times New Roman" w:hAnsi="Times New Roman"/>
          <w:sz w:val="24"/>
          <w:szCs w:val="24"/>
        </w:rPr>
        <w:t xml:space="preserve"> hours (</w:t>
      </w:r>
      <w:r w:rsidRPr="0038296B" w:rsidR="00225EBC">
        <w:rPr>
          <w:rFonts w:ascii="Times New Roman" w:hAnsi="Times New Roman"/>
          <w:sz w:val="24"/>
          <w:szCs w:val="24"/>
        </w:rPr>
        <w:t>5</w:t>
      </w:r>
      <w:r w:rsidRPr="0038296B">
        <w:rPr>
          <w:rFonts w:ascii="Times New Roman" w:hAnsi="Times New Roman"/>
          <w:sz w:val="24"/>
          <w:szCs w:val="24"/>
        </w:rPr>
        <w:t xml:space="preserve"> minutes), the time required for enrollee notification,   times</w:t>
      </w:r>
    </w:p>
    <w:p w:rsidRPr="0038296B" w:rsidR="00A77E45" w:rsidP="0038296B" w:rsidRDefault="00A77E45" w14:paraId="60719C6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3%*20%*18,584,920 or 111,510, the number of enrollees receiving extension requests, times</w:t>
      </w:r>
      <w:r w:rsidRPr="0038296B" w:rsidR="00225EBC">
        <w:rPr>
          <w:rFonts w:ascii="Times New Roman" w:hAnsi="Times New Roman"/>
          <w:sz w:val="24"/>
          <w:szCs w:val="24"/>
        </w:rPr>
        <w:t>, resulting in an annual total burden of</w:t>
      </w:r>
    </w:p>
    <w:p w:rsidRPr="0038296B" w:rsidR="00A77E45" w:rsidP="0038296B" w:rsidRDefault="00225EBC" w14:paraId="0189C35C"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9,292 hours , </w:t>
      </w:r>
      <w:r w:rsidRPr="0038296B" w:rsidR="004448DE">
        <w:rPr>
          <w:rFonts w:ascii="Times New Roman" w:hAnsi="Times New Roman"/>
          <w:sz w:val="24"/>
          <w:szCs w:val="24"/>
        </w:rPr>
        <w:t>with a consequent</w:t>
      </w:r>
      <w:r w:rsidRPr="0038296B">
        <w:rPr>
          <w:rFonts w:ascii="Times New Roman" w:hAnsi="Times New Roman"/>
          <w:sz w:val="24"/>
          <w:szCs w:val="24"/>
        </w:rPr>
        <w:t xml:space="preserve"> annual aggregate cost of  </w:t>
      </w:r>
    </w:p>
    <w:p w:rsidR="00A77E45" w:rsidP="00D56EE3" w:rsidRDefault="003E79DA" w14:paraId="1D184CC8" w14:textId="1B9008F9">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$641,891</w:t>
      </w:r>
      <w:r w:rsidR="0057237B">
        <w:rPr>
          <w:rFonts w:ascii="Times New Roman" w:hAnsi="Times New Roman"/>
          <w:sz w:val="24"/>
          <w:szCs w:val="24"/>
        </w:rPr>
        <w:t xml:space="preserve"> = 9,292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Pr="0038296B" w:rsidR="006356DC">
        <w:rPr>
          <w:rFonts w:ascii="Times New Roman" w:hAnsi="Times New Roman"/>
          <w:sz w:val="24"/>
          <w:szCs w:val="24"/>
        </w:rPr>
        <w:t>.</w:t>
      </w:r>
    </w:p>
    <w:p w:rsidR="00CC3A20" w:rsidP="00CC3A20" w:rsidRDefault="00CC3A20" w14:paraId="48465C83" w14:textId="77777777">
      <w:pPr>
        <w:widowControl w:val="0"/>
        <w:autoSpaceDE w:val="0"/>
        <w:autoSpaceDN w:val="0"/>
        <w:adjustRightInd w:val="0"/>
        <w:spacing w:after="0" w:line="240" w:lineRule="auto"/>
        <w:rPr>
          <w:rFonts w:ascii="Times New Roman" w:hAnsi="Times New Roman"/>
          <w:sz w:val="24"/>
          <w:szCs w:val="24"/>
        </w:rPr>
      </w:pPr>
    </w:p>
    <w:p w:rsidRPr="0038296B" w:rsidR="00CC3A20" w:rsidP="00D56EE3" w:rsidRDefault="00CC3A20" w14:paraId="4E57FA59" w14:textId="7E12DE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Thus the to</w:t>
      </w:r>
      <w:r w:rsidR="00D56EE3">
        <w:rPr>
          <w:rFonts w:ascii="Times New Roman" w:hAnsi="Times New Roman"/>
          <w:sz w:val="24"/>
          <w:szCs w:val="24"/>
        </w:rPr>
        <w:t>tal burden of 422.572 is 442,941</w:t>
      </w:r>
      <w:r>
        <w:rPr>
          <w:rFonts w:ascii="Times New Roman" w:hAnsi="Times New Roman"/>
          <w:sz w:val="24"/>
          <w:szCs w:val="24"/>
        </w:rPr>
        <w:t xml:space="preserve"> hours (433,648+9,292) at a cost of $3</w:t>
      </w:r>
      <w:r w:rsidR="003E79DA">
        <w:rPr>
          <w:rFonts w:ascii="Times New Roman" w:hAnsi="Times New Roman"/>
          <w:sz w:val="24"/>
          <w:szCs w:val="24"/>
        </w:rPr>
        <w:t>0,598,295 ($29,956,404+$641,891</w:t>
      </w:r>
      <w:r w:rsidR="00D56EE3">
        <w:rPr>
          <w:rFonts w:ascii="Times New Roman" w:hAnsi="Times New Roman"/>
          <w:sz w:val="24"/>
          <w:szCs w:val="24"/>
        </w:rPr>
        <w:t>).</w:t>
      </w:r>
    </w:p>
    <w:p w:rsidRPr="0038296B" w:rsidR="00467F11" w:rsidP="0038296B" w:rsidRDefault="00467F11" w14:paraId="543979B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BFE970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 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rd</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422.582)</w:t>
      </w:r>
    </w:p>
    <w:p w:rsidRPr="0038296B" w:rsidR="00467F11" w:rsidP="0038296B" w:rsidRDefault="00467F11" w14:paraId="30F3C61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302900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a</w:t>
      </w:r>
      <w:r w:rsidRPr="0038296B">
        <w:rPr>
          <w:rFonts w:ascii="Times New Roman" w:hAnsi="Times New Roman"/>
          <w:sz w:val="24"/>
          <w:szCs w:val="24"/>
        </w:rPr>
        <w:t xml:space="preserve">sk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645C678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7FCCA6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60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iod in whi</w:t>
      </w:r>
      <w:r w:rsidRPr="0038296B">
        <w:rPr>
          <w:rFonts w:ascii="Times New Roman" w:hAnsi="Times New Roman"/>
          <w:spacing w:val="-1"/>
          <w:sz w:val="24"/>
          <w:szCs w:val="24"/>
        </w:rPr>
        <w:t>c</w:t>
      </w:r>
      <w:r w:rsidRPr="0038296B">
        <w:rPr>
          <w:rFonts w:ascii="Times New Roman" w:hAnsi="Times New Roman"/>
          <w:sz w:val="24"/>
          <w:szCs w:val="24"/>
        </w:rPr>
        <w:t xml:space="preserve">h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h</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re</w:t>
      </w:r>
      <w:r w:rsidRPr="0038296B">
        <w:rPr>
          <w:rFonts w:ascii="Times New Roman" w:hAnsi="Times New Roman"/>
          <w:sz w:val="24"/>
          <w:szCs w:val="24"/>
        </w:rPr>
        <w:t>d,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why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w</w:t>
      </w:r>
      <w:r w:rsidRPr="0038296B">
        <w:rPr>
          <w:rFonts w:ascii="Times New Roman" w:hAnsi="Times New Roman"/>
          <w:spacing w:val="-1"/>
          <w:sz w:val="24"/>
          <w:szCs w:val="24"/>
        </w:rPr>
        <w:t>a</w:t>
      </w:r>
      <w:r w:rsidRPr="0038296B">
        <w:rPr>
          <w:rFonts w:ascii="Times New Roman" w:hAnsi="Times New Roman"/>
          <w:sz w:val="24"/>
          <w:szCs w:val="24"/>
        </w:rPr>
        <w:t xml:space="preserve">s not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on tim</w:t>
      </w:r>
      <w:r w:rsidRPr="0038296B">
        <w:rPr>
          <w:rFonts w:ascii="Times New Roman" w:hAnsi="Times New Roman"/>
          <w:spacing w:val="-1"/>
          <w:sz w:val="24"/>
          <w:szCs w:val="24"/>
        </w:rPr>
        <w:t>e</w:t>
      </w:r>
      <w:r w:rsidRPr="0038296B">
        <w:rPr>
          <w:rFonts w:ascii="Times New Roman" w:hAnsi="Times New Roman"/>
          <w:sz w:val="24"/>
          <w:szCs w:val="24"/>
        </w:rPr>
        <w:t>.</w:t>
      </w:r>
    </w:p>
    <w:p w:rsidRPr="0038296B" w:rsidR="00467F11" w:rsidP="0038296B" w:rsidRDefault="00467F11" w14:paraId="47EEF21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4CA608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who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 it by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l with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422.590.</w:t>
      </w:r>
    </w:p>
    <w:p w:rsidRPr="0038296B" w:rsidR="00467F11" w:rsidP="0038296B" w:rsidRDefault="00467F11" w14:paraId="52E604C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D51B85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x</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cert</w:t>
      </w:r>
      <w:r w:rsidRPr="0038296B">
        <w:rPr>
          <w:rFonts w:ascii="Times New Roman" w:hAnsi="Times New Roman"/>
          <w:b/>
          <w:bCs/>
          <w:sz w:val="24"/>
          <w:szCs w:val="24"/>
          <w:u w:val="thick"/>
        </w:rPr>
        <w:t>ain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422.584)</w:t>
      </w:r>
    </w:p>
    <w:p w:rsidR="00806562" w:rsidP="0038296B" w:rsidRDefault="00806562" w14:paraId="7134A24F" w14:textId="77777777">
      <w:pPr>
        <w:widowControl w:val="0"/>
        <w:autoSpaceDE w:val="0"/>
        <w:autoSpaceDN w:val="0"/>
        <w:adjustRightInd w:val="0"/>
        <w:spacing w:after="0" w:line="240" w:lineRule="auto"/>
        <w:rPr>
          <w:rFonts w:ascii="Times New Roman" w:hAnsi="Times New Roman"/>
          <w:spacing w:val="1"/>
          <w:sz w:val="24"/>
          <w:szCs w:val="24"/>
        </w:rPr>
      </w:pPr>
    </w:p>
    <w:p w:rsidRPr="0038296B" w:rsidR="00467F11" w:rsidP="0038296B" w:rsidRDefault="00467F11" w14:paraId="231A5D24" w14:textId="21B67F0C">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sking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w:t>
      </w:r>
      <w:r w:rsidRPr="0038296B">
        <w:rPr>
          <w:rFonts w:ascii="Times New Roman" w:hAnsi="Times New Roman"/>
          <w:sz w:val="24"/>
          <w:szCs w:val="24"/>
        </w:rPr>
        <w:t>on b</w:t>
      </w:r>
      <w:r w:rsidRPr="0038296B">
        <w:rPr>
          <w:rFonts w:ascii="Times New Roman" w:hAnsi="Times New Roman"/>
          <w:spacing w:val="-1"/>
          <w:sz w:val="24"/>
          <w:szCs w:val="24"/>
        </w:rPr>
        <w:t>e</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lf</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 xml:space="preserve">must submit </w:t>
      </w:r>
      <w:r w:rsidRPr="0038296B">
        <w:rPr>
          <w:rFonts w:ascii="Times New Roman" w:hAnsi="Times New Roman"/>
          <w:spacing w:val="-1"/>
          <w:sz w:val="24"/>
          <w:szCs w:val="24"/>
        </w:rPr>
        <w:t>a</w:t>
      </w:r>
      <w:r w:rsidRPr="0038296B">
        <w:rPr>
          <w:rFonts w:ascii="Times New Roman" w:hAnsi="Times New Roman"/>
          <w:sz w:val="24"/>
          <w:szCs w:val="24"/>
        </w:rPr>
        <w:t>n 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di</w:t>
      </w:r>
      <w:r w:rsidRPr="0038296B">
        <w:rPr>
          <w:rFonts w:ascii="Times New Roman" w:hAnsi="Times New Roman"/>
          <w:spacing w:val="-1"/>
          <w:sz w:val="24"/>
          <w:szCs w:val="24"/>
        </w:rPr>
        <w:t>rec</w:t>
      </w:r>
      <w:r w:rsidRPr="0038296B">
        <w:rPr>
          <w:rFonts w:ascii="Times New Roman" w:hAnsi="Times New Roman"/>
          <w:sz w:val="24"/>
          <w:szCs w:val="24"/>
        </w:rPr>
        <w:t>tly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w:t>
      </w:r>
      <w:r w:rsidRPr="0038296B">
        <w:rPr>
          <w:rFonts w:ascii="Times New Roman" w:hAnsi="Times New Roman"/>
          <w:spacing w:val="-1"/>
          <w:sz w:val="24"/>
          <w:szCs w:val="24"/>
        </w:rPr>
        <w:t>r</w:t>
      </w:r>
      <w:r w:rsidRPr="0038296B">
        <w:rPr>
          <w:rFonts w:ascii="Times New Roman" w:hAnsi="Times New Roman"/>
          <w:sz w:val="24"/>
          <w:szCs w:val="24"/>
        </w:rPr>
        <w:t>, if</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to the</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di</w:t>
      </w:r>
      <w:r w:rsidRPr="0038296B">
        <w:rPr>
          <w:rFonts w:ascii="Times New Roman" w:hAnsi="Times New Roman"/>
          <w:spacing w:val="-1"/>
          <w:sz w:val="24"/>
          <w:szCs w:val="24"/>
        </w:rPr>
        <w:t>rec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A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suppo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w:t>
      </w:r>
    </w:p>
    <w:p w:rsidRPr="0038296B" w:rsidR="00467F11" w:rsidP="0038296B" w:rsidRDefault="00467F11" w14:paraId="4573FF0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E0A837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it must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f</w:t>
      </w:r>
      <w:r w:rsidRPr="0038296B">
        <w:rPr>
          <w:rFonts w:ascii="Times New Roman" w:hAnsi="Times New Roman"/>
          <w:sz w:val="24"/>
          <w:szCs w:val="24"/>
        </w:rPr>
        <w:t>ollowing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a</w:t>
      </w:r>
      <w:r w:rsidRPr="0038296B">
        <w:rPr>
          <w:rFonts w:ascii="Times New Roman" w:hAnsi="Times New Roman"/>
          <w:sz w:val="24"/>
          <w:szCs w:val="24"/>
        </w:rPr>
        <w:t>utom</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ca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ns</w:t>
      </w:r>
      <w:r w:rsidRPr="0038296B">
        <w:rPr>
          <w:rFonts w:ascii="Times New Roman" w:hAnsi="Times New Roman"/>
          <w:spacing w:val="-1"/>
          <w:sz w:val="24"/>
          <w:szCs w:val="24"/>
        </w:rPr>
        <w:t>fe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to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 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the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within the</w:t>
      </w:r>
      <w:r w:rsidRPr="0038296B">
        <w:rPr>
          <w:rFonts w:ascii="Times New Roman" w:hAnsi="Times New Roman"/>
          <w:spacing w:val="-1"/>
          <w:sz w:val="24"/>
          <w:szCs w:val="24"/>
        </w:rPr>
        <w:t xml:space="preserve"> </w:t>
      </w:r>
      <w:r w:rsidRPr="0038296B">
        <w:rPr>
          <w:rFonts w:ascii="Times New Roman" w:hAnsi="Times New Roman"/>
          <w:sz w:val="24"/>
          <w:szCs w:val="24"/>
        </w:rPr>
        <w:t>30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in § 422.590</w:t>
      </w:r>
      <w:r w:rsidRPr="0038296B">
        <w:rPr>
          <w:rFonts w:ascii="Times New Roman" w:hAnsi="Times New Roman"/>
          <w:spacing w:val="-1"/>
          <w:sz w:val="24"/>
          <w:szCs w:val="24"/>
        </w:rPr>
        <w:t>(a)</w:t>
      </w:r>
      <w:r w:rsidRPr="0038296B">
        <w:rPr>
          <w:rFonts w:ascii="Times New Roman" w:hAnsi="Times New Roman"/>
          <w:sz w:val="24"/>
          <w:szCs w:val="24"/>
        </w:rPr>
        <w:t xml:space="preserve">;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 p</w:t>
      </w:r>
      <w:r w:rsidRPr="0038296B">
        <w:rPr>
          <w:rFonts w:ascii="Times New Roman" w:hAnsi="Times New Roman"/>
          <w:spacing w:val="-1"/>
          <w:sz w:val="24"/>
          <w:szCs w:val="24"/>
        </w:rPr>
        <w:t>r</w:t>
      </w:r>
      <w:r w:rsidRPr="0038296B">
        <w:rPr>
          <w:rFonts w:ascii="Times New Roman" w:hAnsi="Times New Roman"/>
          <w:sz w:val="24"/>
          <w:szCs w:val="24"/>
        </w:rPr>
        <w:t>ompt o</w:t>
      </w:r>
      <w:r w:rsidRPr="0038296B">
        <w:rPr>
          <w:rFonts w:ascii="Times New Roman" w:hAnsi="Times New Roman"/>
          <w:spacing w:val="-1"/>
          <w:sz w:val="24"/>
          <w:szCs w:val="24"/>
        </w:rPr>
        <w:t>ra</w:t>
      </w:r>
      <w:r w:rsidRPr="0038296B">
        <w:rPr>
          <w:rFonts w:ascii="Times New Roman" w:hAnsi="Times New Roman"/>
          <w:sz w:val="24"/>
          <w:szCs w:val="24"/>
        </w:rPr>
        <w:t>l noti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 xml:space="preserve">ollow up, within 3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with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w:t>
      </w:r>
      <w:r w:rsidRPr="0038296B">
        <w:rPr>
          <w:rFonts w:ascii="Times New Roman" w:hAnsi="Times New Roman"/>
          <w:sz w:val="24"/>
          <w:szCs w:val="24"/>
        </w:rPr>
        <w:t>i)</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ins</w:t>
      </w:r>
      <w:r w:rsidRPr="0038296B" w:rsidR="00E77E90">
        <w:rPr>
          <w:rFonts w:ascii="Times New Roman" w:hAnsi="Times New Roman"/>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will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using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30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f</w:t>
      </w:r>
      <w:r w:rsidRPr="0038296B">
        <w:rPr>
          <w:rFonts w:ascii="Times New Roman" w:hAnsi="Times New Roman"/>
          <w:sz w:val="24"/>
          <w:szCs w:val="24"/>
        </w:rPr>
        <w:t>or 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tions, </w:t>
      </w:r>
      <w:r w:rsidRPr="0038296B">
        <w:rPr>
          <w:rFonts w:ascii="Times New Roman" w:hAnsi="Times New Roman"/>
          <w:spacing w:val="-1"/>
          <w:sz w:val="24"/>
          <w:szCs w:val="24"/>
        </w:rPr>
        <w:t>(</w:t>
      </w:r>
      <w:r w:rsidRPr="0038296B">
        <w:rPr>
          <w:rFonts w:ascii="Times New Roman" w:hAnsi="Times New Roman"/>
          <w:sz w:val="24"/>
          <w:szCs w:val="24"/>
        </w:rPr>
        <w:t>ii)</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 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s with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 xml:space="preserve">ision not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iii)</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inst</w:t>
      </w:r>
      <w:r w:rsidRPr="0038296B">
        <w:rPr>
          <w:rFonts w:ascii="Times New Roman" w:hAnsi="Times New Roman"/>
          <w:spacing w:val="-1"/>
          <w:sz w:val="24"/>
          <w:szCs w:val="24"/>
        </w:rPr>
        <w:t>r</w:t>
      </w:r>
      <w:r w:rsidRPr="0038296B">
        <w:rPr>
          <w:rFonts w:ascii="Times New Roman" w:hAnsi="Times New Roman"/>
          <w:sz w:val="24"/>
          <w:szCs w:val="24"/>
        </w:rPr>
        <w:t>u</w:t>
      </w:r>
      <w:r w:rsidRPr="0038296B">
        <w:rPr>
          <w:rFonts w:ascii="Times New Roman" w:hAnsi="Times New Roman"/>
          <w:spacing w:val="-1"/>
          <w:sz w:val="24"/>
          <w:szCs w:val="24"/>
        </w:rPr>
        <w:t>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nd its 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67F11" w:rsidP="0038296B" w:rsidRDefault="00467F11" w14:paraId="44610A6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9D8B30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nts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it must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 xml:space="preserve">t the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2"/>
          <w:sz w:val="24"/>
          <w:szCs w:val="24"/>
        </w:rPr>
        <w:t>g</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 422.590</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w:t>
      </w:r>
    </w:p>
    <w:p w:rsidRPr="0038296B" w:rsidR="00B24A77" w:rsidP="0038296B" w:rsidRDefault="00B24A77" w14:paraId="695A35A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4C8C3B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dis</w:t>
      </w:r>
      <w:r w:rsidRPr="0038296B">
        <w:rPr>
          <w:rFonts w:ascii="Times New Roman" w:hAnsi="Times New Roman"/>
          <w:spacing w:val="-1"/>
          <w:sz w:val="24"/>
          <w:szCs w:val="24"/>
        </w:rPr>
        <w:t>c</w:t>
      </w:r>
      <w:r w:rsidRPr="0038296B">
        <w:rPr>
          <w:rFonts w:ascii="Times New Roman" w:hAnsi="Times New Roman"/>
          <w:sz w:val="24"/>
          <w:szCs w:val="24"/>
        </w:rPr>
        <w:t>uss</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low in § 422.590. This s</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w:t>
      </w:r>
      <w:r w:rsidRPr="0038296B" w:rsidR="00E77E90">
        <w:rPr>
          <w:rFonts w:ascii="Times New Roman" w:hAnsi="Times New Roman"/>
          <w:sz w:val="24"/>
          <w:szCs w:val="24"/>
        </w:rPr>
        <w:t xml:space="preserve"> </w:t>
      </w:r>
      <w:r w:rsidRPr="0038296B">
        <w:rPr>
          <w:rFonts w:ascii="Times New Roman" w:hAnsi="Times New Roman"/>
          <w:spacing w:val="-1"/>
          <w:position w:val="1"/>
          <w:sz w:val="24"/>
          <w:szCs w:val="24"/>
        </w:rPr>
        <w:t>rec</w:t>
      </w:r>
      <w:r w:rsidRPr="0038296B">
        <w:rPr>
          <w:rFonts w:ascii="Times New Roman" w:hAnsi="Times New Roman"/>
          <w:position w:val="1"/>
          <w:sz w:val="24"/>
          <w:szCs w:val="24"/>
        </w:rPr>
        <w:t>onsid</w:t>
      </w:r>
      <w:r w:rsidRPr="0038296B">
        <w:rPr>
          <w:rFonts w:ascii="Times New Roman" w:hAnsi="Times New Roman"/>
          <w:spacing w:val="-1"/>
          <w:position w:val="1"/>
          <w:sz w:val="24"/>
          <w:szCs w:val="24"/>
        </w:rPr>
        <w:t>era</w:t>
      </w:r>
      <w:r w:rsidRPr="0038296B">
        <w:rPr>
          <w:rFonts w:ascii="Times New Roman" w:hAnsi="Times New Roman"/>
          <w:position w:val="1"/>
          <w:sz w:val="24"/>
          <w:szCs w:val="24"/>
        </w:rPr>
        <w:t xml:space="preserve">tion, it must </w:t>
      </w:r>
      <w:r w:rsidRPr="0038296B">
        <w:rPr>
          <w:rFonts w:ascii="Times New Roman" w:hAnsi="Times New Roman"/>
          <w:spacing w:val="-2"/>
          <w:position w:val="1"/>
          <w:sz w:val="24"/>
          <w:szCs w:val="24"/>
        </w:rPr>
        <w:t>g</w:t>
      </w:r>
      <w:r w:rsidRPr="0038296B">
        <w:rPr>
          <w:rFonts w:ascii="Times New Roman" w:hAnsi="Times New Roman"/>
          <w:position w:val="1"/>
          <w:sz w:val="24"/>
          <w:szCs w:val="24"/>
        </w:rPr>
        <w:t>ive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the</w:t>
      </w:r>
      <w:r w:rsidRPr="0038296B">
        <w:rPr>
          <w:rFonts w:ascii="Times New Roman" w:hAnsi="Times New Roman"/>
          <w:spacing w:val="-1"/>
          <w:position w:val="1"/>
          <w:sz w:val="24"/>
          <w:szCs w:val="24"/>
        </w:rPr>
        <w:t xml:space="preserve"> e</w:t>
      </w:r>
      <w:r w:rsidRPr="0038296B">
        <w:rPr>
          <w:rFonts w:ascii="Times New Roman" w:hAnsi="Times New Roman"/>
          <w:position w:val="1"/>
          <w:sz w:val="24"/>
          <w:szCs w:val="24"/>
        </w:rPr>
        <w:t>n</w:t>
      </w:r>
      <w:r w:rsidRPr="0038296B">
        <w:rPr>
          <w:rFonts w:ascii="Times New Roman" w:hAnsi="Times New Roman"/>
          <w:spacing w:val="-1"/>
          <w:position w:val="1"/>
          <w:sz w:val="24"/>
          <w:szCs w:val="24"/>
        </w:rPr>
        <w:t>r</w:t>
      </w:r>
      <w:r w:rsidRPr="0038296B">
        <w:rPr>
          <w:rFonts w:ascii="Times New Roman" w:hAnsi="Times New Roman"/>
          <w:position w:val="1"/>
          <w:sz w:val="24"/>
          <w:szCs w:val="24"/>
        </w:rPr>
        <w:t>oll</w:t>
      </w:r>
      <w:r w:rsidRPr="0038296B">
        <w:rPr>
          <w:rFonts w:ascii="Times New Roman" w:hAnsi="Times New Roman"/>
          <w:spacing w:val="-1"/>
          <w:position w:val="1"/>
          <w:sz w:val="24"/>
          <w:szCs w:val="24"/>
        </w:rPr>
        <w:t>e</w:t>
      </w:r>
      <w:r w:rsidRPr="0038296B">
        <w:rPr>
          <w:rFonts w:ascii="Times New Roman" w:hAnsi="Times New Roman"/>
          <w:position w:val="1"/>
          <w:sz w:val="24"/>
          <w:szCs w:val="24"/>
        </w:rPr>
        <w:t>e</w:t>
      </w:r>
      <w:r w:rsidRPr="0038296B">
        <w:rPr>
          <w:rFonts w:ascii="Times New Roman" w:hAnsi="Times New Roman"/>
          <w:spacing w:val="-1"/>
          <w:position w:val="1"/>
          <w:sz w:val="24"/>
          <w:szCs w:val="24"/>
        </w:rPr>
        <w:t xml:space="preserve"> </w:t>
      </w:r>
      <w:r w:rsidRPr="0038296B">
        <w:rPr>
          <w:rFonts w:ascii="Times New Roman" w:hAnsi="Times New Roman"/>
          <w:position w:val="1"/>
          <w:sz w:val="24"/>
          <w:szCs w:val="24"/>
        </w:rPr>
        <w:t>p</w:t>
      </w:r>
      <w:r w:rsidRPr="0038296B">
        <w:rPr>
          <w:rFonts w:ascii="Times New Roman" w:hAnsi="Times New Roman"/>
          <w:spacing w:val="-1"/>
          <w:position w:val="1"/>
          <w:sz w:val="24"/>
          <w:szCs w:val="24"/>
        </w:rPr>
        <w:t>r</w:t>
      </w:r>
      <w:r w:rsidRPr="0038296B">
        <w:rPr>
          <w:rFonts w:ascii="Times New Roman" w:hAnsi="Times New Roman"/>
          <w:position w:val="1"/>
          <w:sz w:val="24"/>
          <w:szCs w:val="24"/>
        </w:rPr>
        <w:t>ompt o</w:t>
      </w:r>
      <w:r w:rsidRPr="0038296B">
        <w:rPr>
          <w:rFonts w:ascii="Times New Roman" w:hAnsi="Times New Roman"/>
          <w:spacing w:val="-1"/>
          <w:position w:val="1"/>
          <w:sz w:val="24"/>
          <w:szCs w:val="24"/>
        </w:rPr>
        <w:t>ra</w:t>
      </w:r>
      <w:r w:rsidRPr="0038296B">
        <w:rPr>
          <w:rFonts w:ascii="Times New Roman" w:hAnsi="Times New Roman"/>
          <w:position w:val="1"/>
          <w:sz w:val="24"/>
          <w:szCs w:val="24"/>
        </w:rPr>
        <w:t>l noti</w:t>
      </w:r>
      <w:r w:rsidRPr="0038296B">
        <w:rPr>
          <w:rFonts w:ascii="Times New Roman" w:hAnsi="Times New Roman"/>
          <w:spacing w:val="-1"/>
          <w:position w:val="1"/>
          <w:sz w:val="24"/>
          <w:szCs w:val="24"/>
        </w:rPr>
        <w:t>ce</w:t>
      </w:r>
      <w:r w:rsidRPr="0038296B">
        <w:rPr>
          <w:rFonts w:ascii="Times New Roman" w:hAnsi="Times New Roman"/>
          <w:position w:val="1"/>
          <w:sz w:val="24"/>
          <w:szCs w:val="24"/>
        </w:rPr>
        <w:t xml:space="preserve">, </w:t>
      </w:r>
      <w:r w:rsidRPr="0038296B">
        <w:rPr>
          <w:rFonts w:ascii="Times New Roman" w:hAnsi="Times New Roman"/>
          <w:spacing w:val="-1"/>
          <w:position w:val="1"/>
          <w:sz w:val="24"/>
          <w:szCs w:val="24"/>
        </w:rPr>
        <w:t>a</w:t>
      </w:r>
      <w:r w:rsidRPr="0038296B">
        <w:rPr>
          <w:rFonts w:ascii="Times New Roman" w:hAnsi="Times New Roman"/>
          <w:position w:val="1"/>
          <w:sz w:val="24"/>
          <w:szCs w:val="24"/>
        </w:rPr>
        <w:t>nd subs</w:t>
      </w:r>
      <w:r w:rsidRPr="0038296B">
        <w:rPr>
          <w:rFonts w:ascii="Times New Roman" w:hAnsi="Times New Roman"/>
          <w:spacing w:val="-1"/>
          <w:position w:val="1"/>
          <w:sz w:val="24"/>
          <w:szCs w:val="24"/>
        </w:rPr>
        <w:t>e</w:t>
      </w:r>
      <w:r w:rsidRPr="0038296B">
        <w:rPr>
          <w:rFonts w:ascii="Times New Roman" w:hAnsi="Times New Roman"/>
          <w:position w:val="1"/>
          <w:sz w:val="24"/>
          <w:szCs w:val="24"/>
        </w:rPr>
        <w:t>qu</w:t>
      </w:r>
      <w:r w:rsidRPr="0038296B">
        <w:rPr>
          <w:rFonts w:ascii="Times New Roman" w:hAnsi="Times New Roman"/>
          <w:spacing w:val="-1"/>
          <w:position w:val="1"/>
          <w:sz w:val="24"/>
          <w:szCs w:val="24"/>
        </w:rPr>
        <w:t>e</w:t>
      </w:r>
      <w:r w:rsidRPr="0038296B">
        <w:rPr>
          <w:rFonts w:ascii="Times New Roman" w:hAnsi="Times New Roman"/>
          <w:position w:val="1"/>
          <w:sz w:val="24"/>
          <w:szCs w:val="24"/>
        </w:rPr>
        <w:t>ntly</w:t>
      </w:r>
      <w:r w:rsidRPr="0038296B">
        <w:rPr>
          <w:rFonts w:ascii="Times New Roman" w:hAnsi="Times New Roman"/>
          <w:spacing w:val="-7"/>
          <w:position w:val="1"/>
          <w:sz w:val="24"/>
          <w:szCs w:val="24"/>
        </w:rPr>
        <w:t xml:space="preserve"> </w:t>
      </w:r>
      <w:r w:rsidRPr="0038296B">
        <w:rPr>
          <w:rFonts w:ascii="Times New Roman" w:hAnsi="Times New Roman"/>
          <w:position w:val="1"/>
          <w:sz w:val="24"/>
          <w:szCs w:val="24"/>
        </w:rPr>
        <w:t>d</w:t>
      </w:r>
      <w:r w:rsidRPr="0038296B">
        <w:rPr>
          <w:rFonts w:ascii="Times New Roman" w:hAnsi="Times New Roman"/>
          <w:spacing w:val="-1"/>
          <w:position w:val="1"/>
          <w:sz w:val="24"/>
          <w:szCs w:val="24"/>
        </w:rPr>
        <w:t>e</w:t>
      </w:r>
      <w:r w:rsidRPr="0038296B">
        <w:rPr>
          <w:rFonts w:ascii="Times New Roman" w:hAnsi="Times New Roman"/>
          <w:position w:val="1"/>
          <w:sz w:val="24"/>
          <w:szCs w:val="24"/>
        </w:rPr>
        <w:t>liv</w:t>
      </w:r>
      <w:r w:rsidRPr="0038296B">
        <w:rPr>
          <w:rFonts w:ascii="Times New Roman" w:hAnsi="Times New Roman"/>
          <w:spacing w:val="-1"/>
          <w:position w:val="1"/>
          <w:sz w:val="24"/>
          <w:szCs w:val="24"/>
        </w:rPr>
        <w:t>er</w:t>
      </w:r>
      <w:r w:rsidRPr="0038296B">
        <w:rPr>
          <w:rFonts w:ascii="Times New Roman" w:hAnsi="Times New Roman"/>
          <w:position w:val="1"/>
          <w:sz w:val="24"/>
          <w:szCs w:val="24"/>
        </w:rPr>
        <w:t>, within 2</w:t>
      </w:r>
      <w:r w:rsidRPr="0038296B" w:rsidR="00E77E90">
        <w:rPr>
          <w:rFonts w:ascii="Times New Roman" w:hAnsi="Times New Roman"/>
          <w:position w:val="1"/>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 xml:space="preserve">ddition to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w:t>
      </w:r>
      <w:r w:rsidRPr="0038296B">
        <w:rPr>
          <w:rFonts w:ascii="Times New Roman" w:hAnsi="Times New Roman"/>
          <w:sz w:val="24"/>
          <w:szCs w:val="24"/>
        </w:rPr>
        <w:t>d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re</w:t>
      </w:r>
      <w:r w:rsidRPr="0038296B">
        <w:rPr>
          <w:rFonts w:ascii="Times New Roman" w:hAnsi="Times New Roman"/>
          <w:sz w:val="24"/>
          <w:szCs w:val="24"/>
        </w:rPr>
        <w:t>submit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with a ph</w:t>
      </w:r>
      <w:r w:rsidRPr="0038296B">
        <w:rPr>
          <w:rFonts w:ascii="Times New Roman" w:hAnsi="Times New Roman"/>
          <w:spacing w:val="-7"/>
          <w:sz w:val="24"/>
          <w:szCs w:val="24"/>
        </w:rPr>
        <w:t>y</w:t>
      </w:r>
      <w:r w:rsidRPr="0038296B">
        <w:rPr>
          <w:rFonts w:ascii="Times New Roman" w:hAnsi="Times New Roman"/>
          <w:sz w:val="24"/>
          <w:szCs w:val="24"/>
        </w:rPr>
        <w:t>si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w:t>
      </w:r>
      <w:r w:rsidRPr="0038296B">
        <w:rPr>
          <w:rFonts w:ascii="Times New Roman" w:hAnsi="Times New Roman"/>
          <w:sz w:val="24"/>
          <w:szCs w:val="24"/>
        </w:rPr>
        <w:t>s suppo</w:t>
      </w:r>
      <w:r w:rsidRPr="0038296B">
        <w:rPr>
          <w:rFonts w:ascii="Times New Roman" w:hAnsi="Times New Roman"/>
          <w:spacing w:val="-1"/>
          <w:sz w:val="24"/>
          <w:szCs w:val="24"/>
        </w:rPr>
        <w:t>r</w:t>
      </w:r>
      <w:r w:rsidRPr="0038296B">
        <w:rPr>
          <w:rFonts w:ascii="Times New Roman" w:hAnsi="Times New Roman"/>
          <w:sz w:val="24"/>
          <w:szCs w:val="24"/>
        </w:rPr>
        <w:t>t.</w:t>
      </w:r>
    </w:p>
    <w:p w:rsidRPr="0038296B" w:rsidR="00467F11" w:rsidP="0038296B" w:rsidRDefault="00467F11" w14:paraId="65086BD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F1CF6D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one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dis</w:t>
      </w:r>
      <w:r w:rsidRPr="0038296B">
        <w:rPr>
          <w:rFonts w:ascii="Times New Roman" w:hAnsi="Times New Roman"/>
          <w:spacing w:val="-1"/>
          <w:sz w:val="24"/>
          <w:szCs w:val="24"/>
        </w:rPr>
        <w:t>c</w:t>
      </w:r>
      <w:r w:rsidRPr="0038296B">
        <w:rPr>
          <w:rFonts w:ascii="Times New Roman" w:hAnsi="Times New Roman"/>
          <w:sz w:val="24"/>
          <w:szCs w:val="24"/>
        </w:rPr>
        <w:t>losu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a</w:t>
      </w:r>
      <w:r w:rsidRPr="0038296B">
        <w:rPr>
          <w:rFonts w:ascii="Times New Roman" w:hAnsi="Times New Roman"/>
          <w:sz w:val="24"/>
          <w:szCs w:val="24"/>
        </w:rPr>
        <w:t>dd the</w:t>
      </w:r>
      <w:r w:rsidRPr="0038296B">
        <w:rPr>
          <w:rFonts w:ascii="Times New Roman" w:hAnsi="Times New Roman"/>
          <w:spacing w:val="-1"/>
          <w:sz w:val="24"/>
          <w:szCs w:val="24"/>
        </w:rPr>
        <w:t xml:space="preserve"> re</w:t>
      </w:r>
      <w:r w:rsidRPr="0038296B">
        <w:rPr>
          <w:rFonts w:ascii="Times New Roman" w:hAnsi="Times New Roman"/>
          <w:sz w:val="24"/>
          <w:szCs w:val="24"/>
        </w:rPr>
        <w:t>quisite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w:t>
      </w:r>
      <w:r w:rsidRPr="0038296B">
        <w:rPr>
          <w:rFonts w:ascii="Times New Roman" w:hAnsi="Times New Roman"/>
          <w:spacing w:val="-1"/>
          <w:sz w:val="24"/>
          <w:szCs w:val="24"/>
        </w:rPr>
        <w:t>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nish</w:t>
      </w:r>
      <w:r w:rsidRPr="0038296B">
        <w:rPr>
          <w:rFonts w:ascii="Times New Roman" w:hAnsi="Times New Roman"/>
          <w:spacing w:val="-1"/>
          <w:sz w:val="24"/>
          <w:szCs w:val="24"/>
        </w:rPr>
        <w:t>e</w:t>
      </w:r>
      <w:r w:rsidRPr="0038296B">
        <w:rPr>
          <w:rFonts w:ascii="Times New Roman" w:hAnsi="Times New Roman"/>
          <w:sz w:val="24"/>
          <w:szCs w:val="24"/>
        </w:rPr>
        <w:t>s to 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 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eac</w:t>
      </w:r>
      <w:r w:rsidRPr="0038296B">
        <w:rPr>
          <w:rFonts w:ascii="Times New Roman" w:hAnsi="Times New Roman"/>
          <w:sz w:val="24"/>
          <w:szCs w:val="24"/>
        </w:rPr>
        <w:t>h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30 minut</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w:t>
      </w:r>
      <w:r w:rsidRPr="0038296B">
        <w:rPr>
          <w:rFonts w:ascii="Times New Roman" w:hAnsi="Times New Roman"/>
          <w:sz w:val="24"/>
          <w:szCs w:val="24"/>
        </w:rPr>
        <w:t>dd the</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its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 l</w:t>
      </w:r>
      <w:r w:rsidRPr="0038296B">
        <w:rPr>
          <w:rFonts w:ascii="Times New Roman" w:hAnsi="Times New Roman"/>
          <w:spacing w:val="-1"/>
          <w:sz w:val="24"/>
          <w:szCs w:val="24"/>
        </w:rPr>
        <w:t>e</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w:t>
      </w:r>
      <w:r w:rsidRPr="0038296B" w:rsidR="00CE5AF2">
        <w:rPr>
          <w:rFonts w:ascii="Times New Roman" w:hAnsi="Times New Roman"/>
          <w:sz w:val="24"/>
          <w:szCs w:val="24"/>
        </w:rPr>
        <w:t xml:space="preserve">. </w:t>
      </w:r>
      <w:r w:rsidRPr="0038296B">
        <w:rPr>
          <w:rFonts w:ascii="Times New Roman" w:hAnsi="Times New Roman"/>
          <w:sz w:val="24"/>
          <w:szCs w:val="24"/>
        </w:rPr>
        <w:t>.</w:t>
      </w:r>
    </w:p>
    <w:p w:rsidRPr="0038296B" w:rsidR="00467F11" w:rsidP="0038296B" w:rsidRDefault="00467F11" w14:paraId="6536354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BA6ADD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sidR="0019213D">
        <w:rPr>
          <w:rFonts w:ascii="Times New Roman" w:hAnsi="Times New Roman"/>
          <w:sz w:val="24"/>
          <w:szCs w:val="24"/>
        </w:rPr>
        <w:t>estimated at</w:t>
      </w:r>
      <w:r w:rsidRPr="0038296B">
        <w:rPr>
          <w:rFonts w:ascii="Times New Roman" w:hAnsi="Times New Roman"/>
          <w:sz w:val="24"/>
          <w:szCs w:val="24"/>
        </w:rPr>
        <w:t>.</w:t>
      </w:r>
    </w:p>
    <w:p w:rsidRPr="0038296B" w:rsidR="0019213D" w:rsidP="0038296B" w:rsidRDefault="0019213D" w14:paraId="74683B7D"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0.5 hours (30 minutes), the time required for adding language to form letters,   times</w:t>
      </w:r>
    </w:p>
    <w:p w:rsidRPr="0038296B" w:rsidR="0019213D" w:rsidP="0038296B" w:rsidRDefault="0019213D" w14:paraId="5DBF2CB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468, the number of MAOs, </w:t>
      </w:r>
      <w:r w:rsidRPr="0038296B" w:rsidR="00D03F23">
        <w:rPr>
          <w:rFonts w:ascii="Times New Roman" w:hAnsi="Times New Roman"/>
          <w:sz w:val="24"/>
          <w:szCs w:val="24"/>
        </w:rPr>
        <w:t xml:space="preserve">resulting in an annual hourly burden of </w:t>
      </w:r>
    </w:p>
    <w:p w:rsidRPr="0038296B" w:rsidR="00D03F23" w:rsidP="0038296B" w:rsidRDefault="00D03F23" w14:paraId="0A23172A"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234 hours, </w:t>
      </w:r>
      <w:r w:rsidRPr="0038296B" w:rsidR="004448DE">
        <w:rPr>
          <w:rFonts w:ascii="Times New Roman" w:hAnsi="Times New Roman"/>
          <w:sz w:val="24"/>
          <w:szCs w:val="24"/>
        </w:rPr>
        <w:t>with a consequent</w:t>
      </w:r>
      <w:r w:rsidRPr="0038296B">
        <w:rPr>
          <w:rFonts w:ascii="Times New Roman" w:hAnsi="Times New Roman"/>
          <w:sz w:val="24"/>
          <w:szCs w:val="24"/>
        </w:rPr>
        <w:t xml:space="preserve"> aggregate annual cost of</w:t>
      </w:r>
    </w:p>
    <w:p w:rsidRPr="0038296B" w:rsidR="0019213D" w:rsidP="0057237B" w:rsidRDefault="007D438C" w14:paraId="7F3C5FF3" w14:textId="5CDA09D4">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$16,165</w:t>
      </w:r>
      <w:r w:rsidR="0057237B">
        <w:rPr>
          <w:rFonts w:ascii="Times New Roman" w:hAnsi="Times New Roman"/>
          <w:sz w:val="24"/>
          <w:szCs w:val="24"/>
        </w:rPr>
        <w:t xml:space="preserve"> = 234 x </w:t>
      </w:r>
      <w:r w:rsidRPr="0038296B" w:rsidR="006356DC">
        <w:rPr>
          <w:rFonts w:ascii="Times New Roman" w:hAnsi="Times New Roman"/>
          <w:sz w:val="24"/>
          <w:szCs w:val="24"/>
        </w:rPr>
        <w:t xml:space="preserve">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Pr="0038296B" w:rsidR="006356DC">
        <w:rPr>
          <w:rFonts w:ascii="Times New Roman" w:hAnsi="Times New Roman"/>
          <w:sz w:val="24"/>
          <w:szCs w:val="24"/>
        </w:rPr>
        <w:t>.</w:t>
      </w:r>
    </w:p>
    <w:p w:rsidRPr="0038296B" w:rsidR="00467F11" w:rsidP="0038296B" w:rsidRDefault="00467F11" w14:paraId="2A8F227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02ABCF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3"/>
          <w:sz w:val="24"/>
          <w:szCs w:val="24"/>
          <w:u w:val="thick"/>
        </w:rPr>
        <w:t>m</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b</w:t>
      </w:r>
      <w:r w:rsidRPr="0038296B">
        <w:rPr>
          <w:rFonts w:ascii="Times New Roman" w:hAnsi="Times New Roman"/>
          <w:b/>
          <w:bCs/>
          <w:sz w:val="24"/>
          <w:szCs w:val="24"/>
          <w:u w:val="thick"/>
        </w:rPr>
        <w:t>ili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y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422.590)</w:t>
      </w:r>
    </w:p>
    <w:p w:rsidRPr="0038296B" w:rsidR="00467F11" w:rsidP="0038296B" w:rsidRDefault="00467F11" w14:paraId="12A072B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05D197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ms,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it must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s</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 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ditiously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pacing w:val="-2"/>
          <w:sz w:val="24"/>
          <w:szCs w:val="24"/>
        </w:rPr>
        <w:t>'</w:t>
      </w:r>
      <w:r w:rsidRPr="0038296B">
        <w:rPr>
          <w:rFonts w:ascii="Times New Roman" w:hAnsi="Times New Roman"/>
          <w:sz w:val="24"/>
          <w:szCs w:val="24"/>
        </w:rPr>
        <w:t>s 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w:t>
      </w:r>
      <w:r w:rsidRPr="0038296B">
        <w:rPr>
          <w:rFonts w:ascii="Times New Roman" w:hAnsi="Times New Roman"/>
          <w:sz w:val="24"/>
          <w:szCs w:val="24"/>
        </w:rPr>
        <w:t xml:space="preserve">ondition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s, but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30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w:t>
      </w:r>
    </w:p>
    <w:p w:rsidRPr="0038296B" w:rsidR="00467F11" w:rsidP="0038296B" w:rsidRDefault="00467F11" w14:paraId="7EA7AFC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20FE15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fa</w:t>
      </w:r>
      <w:r w:rsidRPr="0038296B">
        <w:rPr>
          <w:rFonts w:ascii="Times New Roman" w:hAnsi="Times New Roman"/>
          <w:sz w:val="24"/>
          <w:szCs w:val="24"/>
        </w:rPr>
        <w:t>ils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within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to obt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 xml:space="preserve">ood </w:t>
      </w:r>
      <w:r w:rsidRPr="0038296B">
        <w:rPr>
          <w:rFonts w:ascii="Times New Roman" w:hAnsi="Times New Roman"/>
          <w:spacing w:val="-1"/>
          <w:sz w:val="24"/>
          <w:szCs w:val="24"/>
        </w:rPr>
        <w:t>ca</w:t>
      </w:r>
      <w:r w:rsidRPr="0038296B">
        <w:rPr>
          <w:rFonts w:ascii="Times New Roman" w:hAnsi="Times New Roman"/>
          <w:sz w:val="24"/>
          <w:szCs w:val="24"/>
        </w:rPr>
        <w:t xml:space="preserve">use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this </w:t>
      </w:r>
      <w:r w:rsidRPr="0038296B">
        <w:rPr>
          <w:rFonts w:ascii="Times New Roman" w:hAnsi="Times New Roman"/>
          <w:spacing w:val="-1"/>
          <w:sz w:val="24"/>
          <w:szCs w:val="24"/>
        </w:rPr>
        <w:t>fa</w:t>
      </w:r>
      <w:r w:rsidRPr="0038296B">
        <w:rPr>
          <w:rFonts w:ascii="Times New Roman" w:hAnsi="Times New Roman"/>
          <w:sz w:val="24"/>
          <w:szCs w:val="24"/>
        </w:rPr>
        <w:t>ilu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onstitut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the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phs </w:t>
      </w: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3645150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344BDD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ea</w:t>
      </w:r>
      <w:r w:rsidRPr="0038296B">
        <w:rPr>
          <w:rFonts w:ascii="Times New Roman" w:hAnsi="Times New Roman"/>
          <w:sz w:val="24"/>
          <w:szCs w:val="24"/>
        </w:rPr>
        <w:t>dline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 xml:space="preserve">up to 14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 xml:space="preserve">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 or</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inds th</w:t>
      </w:r>
      <w:r w:rsidRPr="0038296B">
        <w:rPr>
          <w:rFonts w:ascii="Times New Roman" w:hAnsi="Times New Roman"/>
          <w:spacing w:val="-1"/>
          <w:sz w:val="24"/>
          <w:szCs w:val="24"/>
        </w:rPr>
        <w:t>a</w:t>
      </w:r>
      <w:r w:rsidRPr="0038296B">
        <w:rPr>
          <w:rFonts w:ascii="Times New Roman" w:hAnsi="Times New Roman"/>
          <w:sz w:val="24"/>
          <w:szCs w:val="24"/>
        </w:rPr>
        <w:t>t it n</w:t>
      </w:r>
      <w:r w:rsidRPr="0038296B">
        <w:rPr>
          <w:rFonts w:ascii="Times New Roman" w:hAnsi="Times New Roman"/>
          <w:spacing w:val="-1"/>
          <w:sz w:val="24"/>
          <w:szCs w:val="24"/>
        </w:rPr>
        <w:t>ee</w:t>
      </w:r>
      <w:r w:rsidRPr="0038296B">
        <w:rPr>
          <w:rFonts w:ascii="Times New Roman" w:hAnsi="Times New Roman"/>
          <w:sz w:val="24"/>
          <w:szCs w:val="24"/>
        </w:rPr>
        <w:t xml:space="preserve">ds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y is in the</w:t>
      </w:r>
      <w:r w:rsidRPr="0038296B">
        <w:rPr>
          <w:rFonts w:ascii="Times New Roman" w:hAnsi="Times New Roman"/>
          <w:spacing w:val="-1"/>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a</w:t>
      </w:r>
      <w:r w:rsidRPr="0038296B">
        <w:rPr>
          <w:rFonts w:ascii="Times New Roman" w:hAnsi="Times New Roman"/>
          <w:sz w:val="24"/>
          <w:szCs w:val="24"/>
        </w:rPr>
        <w:t>mpl</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ay</w:t>
      </w:r>
      <w:r w:rsidRPr="0038296B" w:rsidR="00E77E90">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to 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 its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 xml:space="preserve">ht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if</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ts to</w:t>
      </w:r>
      <w:r w:rsidRPr="0038296B" w:rsidR="00E77E90">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nsion.</w:t>
      </w:r>
    </w:p>
    <w:p w:rsidRPr="0038296B" w:rsidR="00467F11" w:rsidP="0038296B" w:rsidRDefault="00467F11" w14:paraId="4F34654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81D61A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st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pacing w:val="-1"/>
          <w:sz w:val="24"/>
          <w:szCs w:val="24"/>
        </w:rPr>
        <w:t>fa</w:t>
      </w:r>
      <w:r w:rsidRPr="0038296B">
        <w:rPr>
          <w:rFonts w:ascii="Times New Roman" w:hAnsi="Times New Roman"/>
          <w:sz w:val="24"/>
          <w:szCs w:val="24"/>
        </w:rPr>
        <w:t>vo</w:t>
      </w:r>
      <w:r w:rsidRPr="0038296B">
        <w:rPr>
          <w:rFonts w:ascii="Times New Roman" w:hAnsi="Times New Roman"/>
          <w:spacing w:val="-1"/>
          <w:sz w:val="24"/>
          <w:szCs w:val="24"/>
        </w:rPr>
        <w:t>ra</w:t>
      </w:r>
      <w:r w:rsidRPr="0038296B">
        <w:rPr>
          <w:rFonts w:ascii="Times New Roman" w:hAnsi="Times New Roman"/>
          <w:sz w:val="24"/>
          <w:szCs w:val="24"/>
        </w:rPr>
        <w:t>ble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it must m</w:t>
      </w:r>
      <w:r w:rsidRPr="0038296B">
        <w:rPr>
          <w:rFonts w:ascii="Times New Roman" w:hAnsi="Times New Roman"/>
          <w:spacing w:val="-1"/>
          <w:sz w:val="24"/>
          <w:szCs w:val="24"/>
        </w:rPr>
        <w:t>a</w:t>
      </w:r>
      <w:r w:rsidRPr="0038296B">
        <w:rPr>
          <w:rFonts w:ascii="Times New Roman" w:hAnsi="Times New Roman"/>
          <w:sz w:val="24"/>
          <w:szCs w:val="24"/>
        </w:rPr>
        <w:t>il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within 2 wo</w:t>
      </w:r>
      <w:r w:rsidRPr="0038296B">
        <w:rPr>
          <w:rFonts w:ascii="Times New Roman" w:hAnsi="Times New Roman"/>
          <w:spacing w:val="-1"/>
          <w:sz w:val="24"/>
          <w:szCs w:val="24"/>
        </w:rPr>
        <w:t>r</w:t>
      </w:r>
      <w:r w:rsidRPr="0038296B">
        <w:rPr>
          <w:rFonts w:ascii="Times New Roman" w:hAnsi="Times New Roman"/>
          <w:sz w:val="24"/>
          <w:szCs w:val="24"/>
        </w:rPr>
        <w:t>king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w:t>
      </w:r>
    </w:p>
    <w:p w:rsidRPr="0038296B" w:rsidR="00467F11" w:rsidP="0038296B" w:rsidRDefault="00467F11" w14:paraId="0A37305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2470F3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pacing w:val="-1"/>
          <w:sz w:val="24"/>
          <w:szCs w:val="24"/>
        </w:rPr>
        <w:t>f</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re</w:t>
      </w:r>
      <w:r w:rsidRPr="0038296B">
        <w:rPr>
          <w:rFonts w:ascii="Times New Roman" w:hAnsi="Times New Roman"/>
          <w:sz w:val="24"/>
          <w:szCs w:val="24"/>
        </w:rPr>
        <w:t>sult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ms,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dit</w:t>
      </w:r>
      <w:r w:rsidRPr="0038296B">
        <w:rPr>
          <w:rFonts w:ascii="Times New Roman" w:hAnsi="Times New Roman"/>
          <w:spacing w:val="-1"/>
          <w:sz w:val="24"/>
          <w:szCs w:val="24"/>
        </w:rPr>
        <w:t>e</w:t>
      </w:r>
      <w:r w:rsidRPr="0038296B">
        <w:rPr>
          <w:rFonts w:ascii="Times New Roman" w:hAnsi="Times New Roman"/>
          <w:sz w:val="24"/>
          <w:szCs w:val="24"/>
        </w:rPr>
        <w:t>d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within 24 hou</w:t>
      </w:r>
      <w:r w:rsidRPr="0038296B">
        <w:rPr>
          <w:rFonts w:ascii="Times New Roman" w:hAnsi="Times New Roman"/>
          <w:spacing w:val="-1"/>
          <w:sz w:val="24"/>
          <w:szCs w:val="24"/>
        </w:rPr>
        <w:t>r</w:t>
      </w:r>
      <w:r w:rsidRPr="0038296B">
        <w:rPr>
          <w:rFonts w:ascii="Times New Roman" w:hAnsi="Times New Roman"/>
          <w:sz w:val="24"/>
          <w:szCs w:val="24"/>
        </w:rPr>
        <w:t xml:space="preserve">s.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refer</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it must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ntly</w:t>
      </w:r>
      <w:r w:rsidRPr="0038296B">
        <w:rPr>
          <w:rFonts w:ascii="Times New Roman" w:hAnsi="Times New Roman"/>
          <w:spacing w:val="-7"/>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ac</w:t>
      </w:r>
      <w:r w:rsidRPr="0038296B">
        <w:rPr>
          <w:rFonts w:ascii="Times New Roman" w:hAnsi="Times New Roman"/>
          <w:sz w:val="24"/>
          <w:szCs w:val="24"/>
        </w:rPr>
        <w:t>tion.</w:t>
      </w:r>
    </w:p>
    <w:p w:rsidRPr="0038296B" w:rsidR="00467F11" w:rsidP="0038296B" w:rsidRDefault="00467F11" w14:paraId="7B1F89F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3FDCD6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fa</w:t>
      </w:r>
      <w:r w:rsidRPr="0038296B">
        <w:rPr>
          <w:rFonts w:ascii="Times New Roman" w:hAnsi="Times New Roman"/>
          <w:sz w:val="24"/>
          <w:szCs w:val="24"/>
        </w:rPr>
        <w:t>ils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sults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within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 xml:space="preserve">tion, this </w:t>
      </w:r>
      <w:r w:rsidRPr="0038296B">
        <w:rPr>
          <w:rFonts w:ascii="Times New Roman" w:hAnsi="Times New Roman"/>
          <w:spacing w:val="-1"/>
          <w:sz w:val="24"/>
          <w:szCs w:val="24"/>
        </w:rPr>
        <w:t>fa</w:t>
      </w:r>
      <w:r w:rsidRPr="0038296B">
        <w:rPr>
          <w:rFonts w:ascii="Times New Roman" w:hAnsi="Times New Roman"/>
          <w:sz w:val="24"/>
          <w:szCs w:val="24"/>
        </w:rPr>
        <w:t>ilu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onstitut</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 xml:space="preserve">se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within 24 hou</w:t>
      </w:r>
      <w:r w:rsidRPr="0038296B">
        <w:rPr>
          <w:rFonts w:ascii="Times New Roman" w:hAnsi="Times New Roman"/>
          <w:spacing w:val="-1"/>
          <w:sz w:val="24"/>
          <w:szCs w:val="24"/>
        </w:rPr>
        <w:t>r</w:t>
      </w:r>
      <w:r w:rsidRPr="0038296B">
        <w:rPr>
          <w:rFonts w:ascii="Times New Roman" w:hAnsi="Times New Roman"/>
          <w:sz w:val="24"/>
          <w:szCs w:val="24"/>
        </w:rPr>
        <w:t>s of</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z w:val="24"/>
          <w:szCs w:val="24"/>
        </w:rPr>
        <w:t>pi</w:t>
      </w:r>
      <w:r w:rsidRPr="0038296B">
        <w:rPr>
          <w:rFonts w:ascii="Times New Roman" w:hAnsi="Times New Roman"/>
          <w:spacing w:val="-1"/>
          <w:sz w:val="24"/>
          <w:szCs w:val="24"/>
        </w:rPr>
        <w:t>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efra</w:t>
      </w:r>
      <w:r w:rsidRPr="0038296B">
        <w:rPr>
          <w:rFonts w:ascii="Times New Roman" w:hAnsi="Times New Roman"/>
          <w:sz w:val="24"/>
          <w:szCs w:val="24"/>
        </w:rPr>
        <w:t>me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3ABD1FF7" w14:textId="77777777">
      <w:pPr>
        <w:widowControl w:val="0"/>
        <w:autoSpaceDE w:val="0"/>
        <w:autoSpaceDN w:val="0"/>
        <w:adjustRightInd w:val="0"/>
        <w:spacing w:after="0" w:line="240" w:lineRule="auto"/>
        <w:rPr>
          <w:rFonts w:ascii="Times New Roman" w:hAnsi="Times New Roman"/>
          <w:sz w:val="24"/>
          <w:szCs w:val="24"/>
        </w:rPr>
      </w:pPr>
    </w:p>
    <w:p w:rsidRPr="0038296B" w:rsidR="008A189A" w:rsidP="0038296B" w:rsidRDefault="00467F11" w14:paraId="048007C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 xml:space="preserve">tions 422.582, 422.584, </w:t>
      </w:r>
      <w:r w:rsidRPr="0038296B">
        <w:rPr>
          <w:rFonts w:ascii="Times New Roman" w:hAnsi="Times New Roman"/>
          <w:spacing w:val="-1"/>
          <w:sz w:val="24"/>
          <w:szCs w:val="24"/>
        </w:rPr>
        <w:t>a</w:t>
      </w:r>
      <w:r w:rsidRPr="0038296B">
        <w:rPr>
          <w:rFonts w:ascii="Times New Roman" w:hAnsi="Times New Roman"/>
          <w:sz w:val="24"/>
          <w:szCs w:val="24"/>
        </w:rPr>
        <w:t xml:space="preserve">nd 422.590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 the</w:t>
      </w:r>
      <w:r w:rsidRPr="0038296B">
        <w:rPr>
          <w:rFonts w:ascii="Times New Roman" w:hAnsi="Times New Roman"/>
          <w:spacing w:val="-1"/>
          <w:sz w:val="24"/>
          <w:szCs w:val="24"/>
        </w:rPr>
        <w:t xml:space="preserve"> 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 xml:space="preserve">or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tions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tions.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involve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fr</w:t>
      </w:r>
      <w:r w:rsidRPr="0038296B">
        <w:rPr>
          <w:rFonts w:ascii="Times New Roman" w:hAnsi="Times New Roman"/>
          <w:sz w:val="24"/>
          <w:szCs w:val="24"/>
        </w:rPr>
        <w:t xml:space="preserve">om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60"/>
          <w:sz w:val="24"/>
          <w:szCs w:val="24"/>
        </w:rPr>
        <w:t xml:space="preserve"> </w:t>
      </w:r>
      <w:r w:rsidRPr="0038296B">
        <w:rPr>
          <w:rFonts w:ascii="Times New Roman" w:hAnsi="Times New Roman"/>
          <w:sz w:val="24"/>
          <w:szCs w:val="24"/>
        </w:rPr>
        <w:t>Only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bout 5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sidR="008A189A">
        <w:rPr>
          <w:rFonts w:ascii="Times New Roman" w:hAnsi="Times New Roman"/>
          <w:spacing w:val="2"/>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reac</w:t>
      </w:r>
      <w:r w:rsidRPr="0038296B">
        <w:rPr>
          <w:rFonts w:ascii="Times New Roman" w:hAnsi="Times New Roman"/>
          <w:sz w:val="24"/>
          <w:szCs w:val="24"/>
        </w:rPr>
        <w:t>h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s,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on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20 minut</w:t>
      </w:r>
      <w:r w:rsidRPr="0038296B">
        <w:rPr>
          <w:rFonts w:ascii="Times New Roman" w:hAnsi="Times New Roman"/>
          <w:spacing w:val="-1"/>
          <w:sz w:val="24"/>
          <w:szCs w:val="24"/>
        </w:rPr>
        <w:t>e</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a</w:t>
      </w:r>
      <w:r w:rsidRPr="0038296B">
        <w:rPr>
          <w:rFonts w:ascii="Times New Roman" w:hAnsi="Times New Roman"/>
          <w:sz w:val="24"/>
          <w:szCs w:val="24"/>
        </w:rPr>
        <w:t>nd a</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4 hou</w:t>
      </w:r>
      <w:r w:rsidRPr="0038296B">
        <w:rPr>
          <w:rFonts w:ascii="Times New Roman" w:hAnsi="Times New Roman"/>
          <w:spacing w:val="-1"/>
          <w:sz w:val="24"/>
          <w:szCs w:val="24"/>
        </w:rPr>
        <w:t>r</w:t>
      </w:r>
      <w:r w:rsidRPr="0038296B">
        <w:rPr>
          <w:rFonts w:ascii="Times New Roman" w:hAnsi="Times New Roman"/>
          <w:sz w:val="24"/>
          <w:szCs w:val="24"/>
        </w:rPr>
        <w:t>s,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both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nd noti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p>
    <w:p w:rsidRPr="0038296B" w:rsidR="008A189A" w:rsidP="0038296B" w:rsidRDefault="008A189A" w14:paraId="3EB6DD8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4 hours, the time required for dealing with a reconsideration,   times</w:t>
      </w:r>
    </w:p>
    <w:p w:rsidRPr="0038296B" w:rsidR="008A189A" w:rsidP="0038296B" w:rsidRDefault="00643ECF" w14:paraId="085CFFB3"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5%*20%*18,584,920 o</w:t>
      </w:r>
      <w:r w:rsidRPr="0038296B" w:rsidR="00D03F23">
        <w:rPr>
          <w:rFonts w:ascii="Times New Roman" w:hAnsi="Times New Roman"/>
          <w:sz w:val="24"/>
          <w:szCs w:val="24"/>
        </w:rPr>
        <w:t>r 5%*3,716,984=</w:t>
      </w:r>
      <w:r w:rsidRPr="0038296B">
        <w:rPr>
          <w:rFonts w:ascii="Times New Roman" w:hAnsi="Times New Roman"/>
          <w:sz w:val="24"/>
          <w:szCs w:val="24"/>
        </w:rPr>
        <w:t>185</w:t>
      </w:r>
      <w:r w:rsidRPr="0038296B" w:rsidR="006356DC">
        <w:rPr>
          <w:rFonts w:ascii="Times New Roman" w:hAnsi="Times New Roman"/>
          <w:sz w:val="24"/>
          <w:szCs w:val="24"/>
        </w:rPr>
        <w:t>,</w:t>
      </w:r>
      <w:r w:rsidRPr="0038296B">
        <w:rPr>
          <w:rFonts w:ascii="Times New Roman" w:hAnsi="Times New Roman"/>
          <w:sz w:val="24"/>
          <w:szCs w:val="24"/>
        </w:rPr>
        <w:t xml:space="preserve">489 the number of organization determinations reaching the reconsideration stage, </w:t>
      </w:r>
      <w:r w:rsidRPr="0038296B" w:rsidR="00D03F23">
        <w:rPr>
          <w:rFonts w:ascii="Times New Roman" w:hAnsi="Times New Roman"/>
          <w:sz w:val="24"/>
          <w:szCs w:val="24"/>
        </w:rPr>
        <w:t>resulting in an annual burden of</w:t>
      </w:r>
    </w:p>
    <w:p w:rsidRPr="0038296B" w:rsidR="00D03F23" w:rsidP="0038296B" w:rsidRDefault="00D03F23" w14:paraId="72CA3B5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743,397 hours, resulting in an aggregate annual cost of</w:t>
      </w:r>
    </w:p>
    <w:p w:rsidRPr="0038296B" w:rsidR="008A189A" w:rsidP="007D438C" w:rsidRDefault="008A189A" w14:paraId="53532CC1" w14:textId="3295C43F">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 $</w:t>
      </w:r>
      <w:r w:rsidR="003E79DA">
        <w:rPr>
          <w:rFonts w:ascii="Times New Roman" w:hAnsi="Times New Roman"/>
          <w:sz w:val="24"/>
          <w:szCs w:val="24"/>
        </w:rPr>
        <w:t>51,353,865</w:t>
      </w:r>
      <w:r w:rsidR="0057237B">
        <w:rPr>
          <w:rFonts w:ascii="Times New Roman" w:hAnsi="Times New Roman"/>
          <w:sz w:val="24"/>
          <w:szCs w:val="24"/>
        </w:rPr>
        <w:t xml:space="preserve"> = 743,397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Pr="0038296B" w:rsidR="006356DC">
        <w:rPr>
          <w:rFonts w:ascii="Times New Roman" w:hAnsi="Times New Roman"/>
          <w:sz w:val="24"/>
          <w:szCs w:val="24"/>
        </w:rPr>
        <w:t>.</w:t>
      </w:r>
    </w:p>
    <w:p w:rsidRPr="0038296B" w:rsidR="008A189A" w:rsidP="0038296B" w:rsidRDefault="008A189A" w14:paraId="56D2636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03B51D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Note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 422.590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if</w:t>
      </w:r>
      <w:r w:rsidRPr="0038296B">
        <w:rPr>
          <w:rFonts w:ascii="Times New Roman" w:hAnsi="Times New Roman"/>
          <w:spacing w:val="-1"/>
          <w:sz w:val="24"/>
          <w:szCs w:val="24"/>
        </w:rPr>
        <w:t xml:space="preserve"> 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aff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ms, in whole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 p</w:t>
      </w:r>
      <w:r w:rsidRPr="0038296B">
        <w:rPr>
          <w:rFonts w:ascii="Times New Roman" w:hAnsi="Times New Roman"/>
          <w:spacing w:val="-1"/>
          <w:sz w:val="24"/>
          <w:szCs w:val="24"/>
        </w:rPr>
        <w:t>ar</w:t>
      </w:r>
      <w:r w:rsidRPr="0038296B">
        <w:rPr>
          <w:rFonts w:ascii="Times New Roman" w:hAnsi="Times New Roman"/>
          <w:sz w:val="24"/>
          <w:szCs w:val="24"/>
        </w:rPr>
        <w:t xml:space="preserve">t, its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must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w</w:t>
      </w:r>
      <w:r w:rsidRPr="0038296B">
        <w:rPr>
          <w:rFonts w:ascii="Times New Roman" w:hAnsi="Times New Roman"/>
          <w:spacing w:val="-1"/>
          <w:sz w:val="24"/>
          <w:szCs w:val="24"/>
        </w:rPr>
        <w:t>ar</w:t>
      </w:r>
      <w:r w:rsidRPr="0038296B">
        <w:rPr>
          <w:rFonts w:ascii="Times New Roman" w:hAnsi="Times New Roman"/>
          <w:sz w:val="24"/>
          <w:szCs w:val="24"/>
        </w:rPr>
        <w:t>d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n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 xml:space="preserve">MS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f</w:t>
      </w:r>
      <w:r w:rsidRPr="0038296B">
        <w:rPr>
          <w:rFonts w:ascii="Times New Roman" w:hAnsi="Times New Roman"/>
          <w:sz w:val="24"/>
          <w:szCs w:val="24"/>
        </w:rPr>
        <w:t>u</w:t>
      </w:r>
      <w:r w:rsidRPr="0038296B">
        <w:rPr>
          <w:rFonts w:ascii="Times New Roman" w:hAnsi="Times New Roman"/>
          <w:spacing w:val="-1"/>
          <w:sz w:val="24"/>
          <w:szCs w:val="24"/>
        </w:rPr>
        <w:t>r</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25 p</w:t>
      </w:r>
      <w:r w:rsidRPr="0038296B">
        <w:rPr>
          <w:rFonts w:ascii="Times New Roman" w:hAnsi="Times New Roman"/>
          <w:spacing w:val="-1"/>
          <w:sz w:val="24"/>
          <w:szCs w:val="24"/>
        </w:rPr>
        <w:t>erce</w:t>
      </w:r>
      <w:r w:rsidRPr="0038296B">
        <w:rPr>
          <w:rFonts w:ascii="Times New Roman" w:hAnsi="Times New Roman"/>
          <w:sz w:val="24"/>
          <w:szCs w:val="24"/>
        </w:rPr>
        <w:t>nt of</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es re</w:t>
      </w:r>
      <w:r w:rsidRPr="0038296B">
        <w:rPr>
          <w:rFonts w:ascii="Times New Roman" w:hAnsi="Times New Roman"/>
          <w:sz w:val="24"/>
          <w:szCs w:val="24"/>
        </w:rPr>
        <w:t>sult in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th</w:t>
      </w:r>
      <w:r w:rsidRPr="0038296B">
        <w:rPr>
          <w:rFonts w:ascii="Times New Roman" w:hAnsi="Times New Roman"/>
          <w:spacing w:val="-1"/>
          <w:sz w:val="24"/>
          <w:szCs w:val="24"/>
        </w:rPr>
        <w:t>a</w:t>
      </w:r>
      <w:r w:rsidRPr="0038296B">
        <w:rPr>
          <w:rFonts w:ascii="Times New Roman" w:hAnsi="Times New Roman"/>
          <w:sz w:val="24"/>
          <w:szCs w:val="24"/>
        </w:rPr>
        <w:t xml:space="preserve">t is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thus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s,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l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 on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 hou</w:t>
      </w:r>
      <w:r w:rsidRPr="0038296B">
        <w:rPr>
          <w:rFonts w:ascii="Times New Roman" w:hAnsi="Times New Roman"/>
          <w:spacing w:val="-1"/>
          <w:sz w:val="24"/>
          <w:szCs w:val="24"/>
        </w:rPr>
        <w:t>r</w:t>
      </w:r>
      <w:r w:rsidRPr="0038296B">
        <w:rPr>
          <w:rFonts w:ascii="Times New Roman" w:hAnsi="Times New Roman"/>
          <w:sz w:val="24"/>
          <w:szCs w:val="24"/>
        </w:rPr>
        <w:t>s p</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sidR="008A189A">
        <w:rPr>
          <w:rFonts w:ascii="Times New Roman" w:hAnsi="Times New Roman"/>
          <w:sz w:val="24"/>
          <w:szCs w:val="24"/>
        </w:rPr>
        <w:t xml:space="preserve"> </w:t>
      </w:r>
    </w:p>
    <w:p w:rsidRPr="0038296B" w:rsidR="00467F11" w:rsidP="0038296B" w:rsidRDefault="00467F11" w14:paraId="5EBF5129" w14:textId="77777777">
      <w:pPr>
        <w:widowControl w:val="0"/>
        <w:autoSpaceDE w:val="0"/>
        <w:autoSpaceDN w:val="0"/>
        <w:adjustRightInd w:val="0"/>
        <w:spacing w:after="0" w:line="240" w:lineRule="auto"/>
        <w:rPr>
          <w:rFonts w:ascii="Times New Roman" w:hAnsi="Times New Roman"/>
          <w:sz w:val="24"/>
          <w:szCs w:val="24"/>
        </w:rPr>
      </w:pPr>
    </w:p>
    <w:p w:rsidRPr="0038296B" w:rsidR="008A189A" w:rsidP="0038296B" w:rsidRDefault="00467F11" w14:paraId="6C998A9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pacing w:val="-2"/>
          <w:sz w:val="24"/>
          <w:szCs w:val="24"/>
        </w:rPr>
        <w:t>gg</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this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sidR="008A189A">
        <w:rPr>
          <w:rFonts w:ascii="Times New Roman" w:hAnsi="Times New Roman"/>
          <w:sz w:val="24"/>
          <w:szCs w:val="24"/>
        </w:rPr>
        <w:t>estimated at</w:t>
      </w:r>
    </w:p>
    <w:p w:rsidRPr="0038296B" w:rsidR="00643ECF" w:rsidP="0038296B" w:rsidRDefault="00643ECF" w14:paraId="596727AF"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 hours, the time required for forwarding a case to an independent entity,   times</w:t>
      </w:r>
    </w:p>
    <w:p w:rsidRPr="0038296B" w:rsidR="00643ECF" w:rsidP="0038296B" w:rsidRDefault="00643ECF" w14:paraId="656A5A96"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25%*185489=46,462, the number of reconsideration cases with a decision adverse to the enrollee,</w:t>
      </w:r>
      <w:r w:rsidRPr="0038296B" w:rsidR="00D03F23">
        <w:rPr>
          <w:rFonts w:ascii="Times New Roman" w:hAnsi="Times New Roman"/>
          <w:sz w:val="24"/>
          <w:szCs w:val="24"/>
        </w:rPr>
        <w:t xml:space="preserve"> resulting in an annual hourly burden of </w:t>
      </w:r>
    </w:p>
    <w:p w:rsidRPr="0038296B" w:rsidR="00D03F23" w:rsidP="0038296B" w:rsidRDefault="00D03F23" w14:paraId="3C22098E"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92,924 hours, resulting in an annual aggregate cost of</w:t>
      </w:r>
    </w:p>
    <w:p w:rsidRPr="0038296B" w:rsidR="00643ECF" w:rsidP="007D438C" w:rsidRDefault="0057237B" w14:paraId="00D556FE" w14:textId="44F60959">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3E79DA">
        <w:rPr>
          <w:rFonts w:ascii="Times New Roman" w:hAnsi="Times New Roman"/>
          <w:sz w:val="24"/>
          <w:szCs w:val="24"/>
        </w:rPr>
        <w:t>419,259</w:t>
      </w:r>
      <w:r>
        <w:rPr>
          <w:rFonts w:ascii="Times New Roman" w:hAnsi="Times New Roman"/>
          <w:sz w:val="24"/>
          <w:szCs w:val="24"/>
        </w:rPr>
        <w:t xml:space="preserve"> = 92,924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w:t>
      </w:r>
      <w:r w:rsidRPr="0038296B" w:rsidR="00643ECF">
        <w:rPr>
          <w:rFonts w:ascii="Times New Roman" w:hAnsi="Times New Roman"/>
          <w:sz w:val="24"/>
          <w:szCs w:val="24"/>
        </w:rPr>
        <w:t xml:space="preserve"> for forwarding adverse reconsiderations of organization determinations to an independent entity.</w:t>
      </w:r>
    </w:p>
    <w:p w:rsidR="00467F11" w:rsidP="00CC3A20" w:rsidRDefault="00CC3A20" w14:paraId="13770FEA" w14:textId="77777777">
      <w:pPr>
        <w:widowControl w:val="0"/>
        <w:tabs>
          <w:tab w:val="left" w:pos="181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Pr="0038296B" w:rsidR="00CC3A20" w:rsidP="007D438C" w:rsidRDefault="00CC3A20" w14:paraId="59AA3BFB" w14:textId="05B5CC0D">
      <w:pPr>
        <w:widowControl w:val="0"/>
        <w:tabs>
          <w:tab w:val="left" w:pos="181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total burden of 422.490 is 836,321 hours (743,397+92,924) at an annual cost of $</w:t>
      </w:r>
      <w:r w:rsidR="003E79DA">
        <w:rPr>
          <w:rFonts w:ascii="Times New Roman" w:hAnsi="Times New Roman"/>
          <w:sz w:val="24"/>
          <w:szCs w:val="24"/>
        </w:rPr>
        <w:t>57,773,124 (51,353,865+6,419,259</w:t>
      </w:r>
      <w:r>
        <w:rPr>
          <w:rFonts w:ascii="Times New Roman" w:hAnsi="Times New Roman"/>
          <w:sz w:val="24"/>
          <w:szCs w:val="24"/>
        </w:rPr>
        <w:t>).</w:t>
      </w:r>
    </w:p>
    <w:p w:rsidRPr="0038296B" w:rsidR="00467F11" w:rsidP="0038296B" w:rsidRDefault="00467F11" w14:paraId="72CBE57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32EB6C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rec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ered</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b</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nd</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y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422.594)</w:t>
      </w:r>
    </w:p>
    <w:p w:rsidRPr="0038296B" w:rsidR="00467F11" w:rsidP="0038296B" w:rsidRDefault="00467F11" w14:paraId="02270B7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EEFDB4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n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it is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 m</w:t>
      </w:r>
      <w:r w:rsidRPr="0038296B">
        <w:rPr>
          <w:rFonts w:ascii="Times New Roman" w:hAnsi="Times New Roman"/>
          <w:spacing w:val="-1"/>
          <w:sz w:val="24"/>
          <w:szCs w:val="24"/>
        </w:rPr>
        <w:t>a</w:t>
      </w:r>
      <w:r w:rsidRPr="0038296B">
        <w:rPr>
          <w:rFonts w:ascii="Times New Roman" w:hAnsi="Times New Roman"/>
          <w:sz w:val="24"/>
          <w:szCs w:val="24"/>
        </w:rPr>
        <w:t>iling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to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nding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42BB0C3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CD1061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Rig</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t</w:t>
      </w:r>
      <w:r w:rsidRPr="0038296B">
        <w:rPr>
          <w:rFonts w:ascii="Times New Roman" w:hAnsi="Times New Roman"/>
          <w:b/>
          <w:bCs/>
          <w:position w:val="-1"/>
          <w:sz w:val="24"/>
          <w:szCs w:val="24"/>
          <w:u w:val="thick"/>
        </w:rPr>
        <w:t xml:space="preserve">o a </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422.600)</w:t>
      </w:r>
    </w:p>
    <w:p w:rsidRPr="0038296B" w:rsidR="00467F11" w:rsidP="0038296B" w:rsidRDefault="00467F11" w14:paraId="19E3148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796F15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er</w:t>
      </w:r>
      <w:r w:rsidRPr="0038296B">
        <w:rPr>
          <w:rFonts w:ascii="Times New Roman" w:hAnsi="Times New Roman"/>
          <w:sz w:val="24"/>
          <w:szCs w:val="24"/>
        </w:rPr>
        <w:t>sy</w:t>
      </w:r>
      <w:r w:rsidRPr="0038296B">
        <w:rPr>
          <w:rFonts w:ascii="Times New Roman" w:hAnsi="Times New Roman"/>
          <w:spacing w:val="-7"/>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re</w:t>
      </w:r>
      <w:r w:rsidRPr="0038296B">
        <w:rPr>
          <w:rFonts w:ascii="Times New Roman" w:hAnsi="Times New Roman"/>
          <w:sz w:val="24"/>
          <w:szCs w:val="24"/>
        </w:rPr>
        <w:t xml:space="preserve">shold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pacing w:val="-1"/>
          <w:sz w:val="24"/>
          <w:szCs w:val="24"/>
        </w:rPr>
        <w:t>ecre</w:t>
      </w:r>
      <w:r w:rsidRPr="0038296B">
        <w:rPr>
          <w:rFonts w:ascii="Times New Roman" w:hAnsi="Times New Roman"/>
          <w:sz w:val="24"/>
          <w:szCs w:val="24"/>
        </w:rPr>
        <w:t>t</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w:t>
      </w:r>
      <w:r w:rsidRPr="0038296B">
        <w:rPr>
          <w:rFonts w:ascii="Times New Roman" w:hAnsi="Times New Roman"/>
          <w:sz w:val="24"/>
          <w:szCs w:val="24"/>
        </w:rPr>
        <w:t>pt the</w:t>
      </w:r>
      <w:r w:rsidRPr="0038296B">
        <w:rPr>
          <w:rFonts w:ascii="Times New Roman" w:hAnsi="Times New Roman"/>
          <w:spacing w:val="-1"/>
          <w:sz w:val="24"/>
          <w:szCs w:val="24"/>
        </w:rPr>
        <w:t xml:space="preserve"> </w:t>
      </w:r>
      <w:r w:rsidRPr="0038296B">
        <w:rPr>
          <w:rFonts w:ascii="Times New Roman" w:hAnsi="Times New Roman"/>
          <w:sz w:val="24"/>
          <w:szCs w:val="24"/>
        </w:rPr>
        <w:t>MA</w:t>
      </w:r>
      <w:r w:rsidRPr="0038296B" w:rsidR="00E77E90">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w:t>
      </w:r>
      <w:r w:rsidRPr="0038296B">
        <w:rPr>
          <w:rFonts w:ascii="Times New Roman" w:hAnsi="Times New Roman"/>
          <w:spacing w:val="-1"/>
          <w:sz w:val="24"/>
          <w:szCs w:val="24"/>
        </w:rPr>
        <w:t xml:space="preserve"> </w:t>
      </w:r>
      <w:r w:rsidRPr="0038296B">
        <w:rPr>
          <w:rFonts w:ascii="Times New Roman" w:hAnsi="Times New Roman"/>
          <w:sz w:val="24"/>
          <w:szCs w:val="24"/>
        </w:rPr>
        <w:t>who is 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with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h</w:t>
      </w:r>
      <w:r w:rsidRPr="0038296B">
        <w:rPr>
          <w:rFonts w:ascii="Times New Roman" w:hAnsi="Times New Roman"/>
          <w:spacing w:val="-1"/>
          <w:sz w:val="24"/>
          <w:szCs w:val="24"/>
        </w:rPr>
        <w:t>a</w:t>
      </w:r>
      <w:r w:rsidRPr="0038296B">
        <w:rPr>
          <w:rFonts w:ascii="Times New Roman" w:hAnsi="Times New Roman"/>
          <w:sz w:val="24"/>
          <w:szCs w:val="24"/>
        </w:rPr>
        <w:t>s a</w:t>
      </w:r>
      <w:r w:rsidRPr="0038296B">
        <w:rPr>
          <w:rFonts w:ascii="Times New Roman" w:hAnsi="Times New Roman"/>
          <w:spacing w:val="-1"/>
          <w:sz w:val="24"/>
          <w:szCs w:val="24"/>
        </w:rPr>
        <w:t xml:space="preserve"> 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ht to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 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z w:val="24"/>
          <w:szCs w:val="24"/>
        </w:rPr>
        <w:t>.</w:t>
      </w:r>
    </w:p>
    <w:p w:rsidRPr="0038296B" w:rsidR="00467F11" w:rsidP="0038296B" w:rsidRDefault="00467F11" w14:paraId="34B51A8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2C68B6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L</w:t>
      </w:r>
      <w:r w:rsidRPr="0038296B">
        <w:rPr>
          <w:rFonts w:ascii="Times New Roman" w:hAnsi="Times New Roman"/>
          <w:b/>
          <w:bCs/>
          <w:sz w:val="24"/>
          <w:szCs w:val="24"/>
          <w:u w:val="thick"/>
        </w:rPr>
        <w:t xml:space="preserve">J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422.602)</w:t>
      </w:r>
    </w:p>
    <w:p w:rsidRPr="0038296B" w:rsidR="00467F11" w:rsidP="0038296B" w:rsidRDefault="00467F11" w14:paraId="35DF8FC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C9C254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list</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outside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s noti</w:t>
      </w:r>
      <w:r w:rsidRPr="0038296B">
        <w:rPr>
          <w:rFonts w:ascii="Times New Roman" w:hAnsi="Times New Roman"/>
          <w:spacing w:val="-1"/>
          <w:sz w:val="24"/>
          <w:szCs w:val="24"/>
        </w:rPr>
        <w:t>ce</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nt, outside</w:t>
      </w:r>
      <w:r w:rsidRPr="0038296B">
        <w:rPr>
          <w:rFonts w:ascii="Times New Roman" w:hAnsi="Times New Roman"/>
          <w:spacing w:val="-1"/>
          <w:sz w:val="24"/>
          <w:szCs w:val="24"/>
        </w:rPr>
        <w:t xml:space="preserve"> 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ns</w:t>
      </w:r>
      <w:r w:rsidRPr="0038296B">
        <w:rPr>
          <w:rFonts w:ascii="Times New Roman" w:hAnsi="Times New Roman"/>
          <w:spacing w:val="-1"/>
          <w:sz w:val="24"/>
          <w:szCs w:val="24"/>
        </w:rPr>
        <w:t>ferr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the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z w:val="24"/>
          <w:szCs w:val="24"/>
        </w:rPr>
        <w:t>J</w:t>
      </w:r>
      <w:r w:rsidRPr="0038296B">
        <w:rPr>
          <w:rFonts w:ascii="Times New Roman" w:hAnsi="Times New Roman"/>
          <w:spacing w:val="3"/>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p>
    <w:p w:rsidRPr="0038296B" w:rsidR="00467F11" w:rsidP="0038296B" w:rsidRDefault="00467F11" w14:paraId="6D4E058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53700D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25 p</w:t>
      </w:r>
      <w:r w:rsidRPr="0038296B">
        <w:rPr>
          <w:rFonts w:ascii="Times New Roman" w:hAnsi="Times New Roman"/>
          <w:spacing w:val="-1"/>
          <w:sz w:val="24"/>
          <w:szCs w:val="24"/>
        </w:rPr>
        <w:t>erce</w:t>
      </w:r>
      <w:r w:rsidRPr="0038296B">
        <w:rPr>
          <w:rFonts w:ascii="Times New Roman" w:hAnsi="Times New Roman"/>
          <w:sz w:val="24"/>
          <w:szCs w:val="24"/>
        </w:rPr>
        <w:t xml:space="preserve">nt </w:t>
      </w:r>
      <w:r w:rsidRPr="0038296B" w:rsidR="00DC08B8">
        <w:rPr>
          <w:rFonts w:ascii="Times New Roman" w:hAnsi="Times New Roman"/>
          <w:spacing w:val="-1"/>
          <w:sz w:val="24"/>
          <w:szCs w:val="24"/>
        </w:rPr>
        <w:t xml:space="preserve"> </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sult in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th</w:t>
      </w:r>
      <w:r w:rsidRPr="0038296B">
        <w:rPr>
          <w:rFonts w:ascii="Times New Roman" w:hAnsi="Times New Roman"/>
          <w:spacing w:val="-1"/>
          <w:sz w:val="24"/>
          <w:szCs w:val="24"/>
        </w:rPr>
        <w:t>a</w:t>
      </w:r>
      <w:r w:rsidRPr="0038296B">
        <w:rPr>
          <w:rFonts w:ascii="Times New Roman" w:hAnsi="Times New Roman"/>
          <w:sz w:val="24"/>
          <w:szCs w:val="24"/>
        </w:rPr>
        <w:t xml:space="preserve">t is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er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thus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w:t>
      </w:r>
      <w:r w:rsidRPr="0038296B">
        <w:rPr>
          <w:rFonts w:ascii="Times New Roman" w:hAnsi="Times New Roman"/>
          <w:spacing w:val="-7"/>
          <w:sz w:val="24"/>
          <w:szCs w:val="24"/>
        </w:rPr>
        <w:t>y</w:t>
      </w:r>
      <w:r w:rsidRPr="0038296B">
        <w:rPr>
          <w:rFonts w:ascii="Times New Roman" w:hAnsi="Times New Roman"/>
          <w:sz w:val="24"/>
          <w:szCs w:val="24"/>
        </w:rPr>
        <w:t>.  About 14 p</w:t>
      </w:r>
      <w:r w:rsidRPr="0038296B">
        <w:rPr>
          <w:rFonts w:ascii="Times New Roman" w:hAnsi="Times New Roman"/>
          <w:spacing w:val="-1"/>
          <w:sz w:val="24"/>
          <w:szCs w:val="24"/>
        </w:rPr>
        <w:t>erce</w:t>
      </w:r>
      <w:r w:rsidRPr="0038296B">
        <w:rPr>
          <w:rFonts w:ascii="Times New Roman" w:hAnsi="Times New Roman"/>
          <w:sz w:val="24"/>
          <w:szCs w:val="24"/>
        </w:rPr>
        <w:t xml:space="preserve">nt of </w:t>
      </w:r>
      <w:r w:rsidRPr="0038296B">
        <w:rPr>
          <w:rFonts w:ascii="Times New Roman" w:hAnsi="Times New Roman"/>
          <w:spacing w:val="-1"/>
          <w:sz w:val="24"/>
          <w:szCs w:val="24"/>
        </w:rPr>
        <w:t>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 xml:space="preserve">tion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reac</w:t>
      </w:r>
      <w:r w:rsidRPr="0038296B">
        <w:rPr>
          <w:rFonts w:ascii="Times New Roman" w:hAnsi="Times New Roman"/>
          <w:sz w:val="24"/>
          <w:szCs w:val="24"/>
        </w:rPr>
        <w:t>h the</w:t>
      </w:r>
      <w:r w:rsidRPr="0038296B">
        <w:rPr>
          <w:rFonts w:ascii="Times New Roman" w:hAnsi="Times New Roman"/>
          <w:spacing w:val="-1"/>
          <w:sz w:val="24"/>
          <w:szCs w:val="24"/>
        </w:rPr>
        <w:t xml:space="preserve"> </w:t>
      </w:r>
      <w:r w:rsidRPr="0038296B">
        <w:rPr>
          <w:rFonts w:ascii="Times New Roman" w:hAnsi="Times New Roman"/>
          <w:sz w:val="24"/>
          <w:szCs w:val="24"/>
        </w:rPr>
        <w:t>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 xml:space="preserve">l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solv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ully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fa</w:t>
      </w:r>
      <w:r w:rsidRPr="0038296B">
        <w:rPr>
          <w:rFonts w:ascii="Times New Roman" w:hAnsi="Times New Roman"/>
          <w:sz w:val="24"/>
          <w:szCs w:val="24"/>
        </w:rPr>
        <w:t>vor</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sidR="000029E3">
        <w:rPr>
          <w:rFonts w:ascii="Times New Roman" w:hAnsi="Times New Roman"/>
          <w:spacing w:val="-1"/>
          <w:sz w:val="24"/>
          <w:szCs w:val="24"/>
        </w:rPr>
        <w:t>86% of</w:t>
      </w:r>
      <w:r w:rsidRPr="0038296B" w:rsidR="00DC08B8">
        <w:rPr>
          <w:rFonts w:ascii="Times New Roman" w:hAnsi="Times New Roman"/>
          <w:sz w:val="24"/>
          <w:szCs w:val="24"/>
        </w:rPr>
        <w:t xml:space="preserve"> </w:t>
      </w:r>
      <w:r w:rsidRPr="0038296B">
        <w:rPr>
          <w:rFonts w:ascii="Times New Roman" w:hAnsi="Times New Roman"/>
          <w:spacing w:val="-1"/>
          <w:sz w:val="24"/>
          <w:szCs w:val="24"/>
        </w:rPr>
        <w:t>ca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sue</w:t>
      </w:r>
      <w:r w:rsidRPr="0038296B">
        <w:rPr>
          <w:rFonts w:ascii="Times New Roman" w:hAnsi="Times New Roman"/>
          <w:spacing w:val="-1"/>
          <w:sz w:val="24"/>
          <w:szCs w:val="24"/>
        </w:rPr>
        <w:t xml:space="preserve"> 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b</w:t>
      </w:r>
      <w:r w:rsidRPr="0038296B">
        <w:rPr>
          <w:rFonts w:ascii="Times New Roman" w:hAnsi="Times New Roman"/>
          <w:spacing w:val="-1"/>
          <w:sz w:val="24"/>
          <w:szCs w:val="24"/>
        </w:rPr>
        <w:t>e</w:t>
      </w:r>
      <w:r w:rsidRPr="0038296B">
        <w:rPr>
          <w:rFonts w:ascii="Times New Roman" w:hAnsi="Times New Roman"/>
          <w:spacing w:val="-2"/>
          <w:sz w:val="24"/>
          <w:szCs w:val="24"/>
        </w:rPr>
        <w:t>g</w:t>
      </w:r>
      <w:r w:rsidRPr="0038296B">
        <w:rPr>
          <w:rFonts w:ascii="Times New Roman" w:hAnsi="Times New Roman"/>
          <w:sz w:val="24"/>
          <w:szCs w:val="24"/>
        </w:rPr>
        <w:t>inning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with </w:t>
      </w:r>
      <w:r w:rsidRPr="0038296B">
        <w:rPr>
          <w:rFonts w:ascii="Times New Roman" w:hAnsi="Times New Roman"/>
          <w:spacing w:val="-1"/>
          <w:sz w:val="24"/>
          <w:szCs w:val="24"/>
        </w:rPr>
        <w:t>an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to </w:t>
      </w:r>
      <w:r w:rsidRPr="0038296B">
        <w:rPr>
          <w:rFonts w:ascii="Times New Roman" w:hAnsi="Times New Roman"/>
          <w:spacing w:val="-1"/>
          <w:sz w:val="24"/>
          <w:szCs w:val="24"/>
        </w:rPr>
        <w:t>a</w:t>
      </w:r>
      <w:r w:rsidRPr="0038296B">
        <w:rPr>
          <w:rFonts w:ascii="Times New Roman" w:hAnsi="Times New Roman"/>
          <w:sz w:val="24"/>
          <w:szCs w:val="24"/>
        </w:rPr>
        <w:t>n 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z w:val="24"/>
          <w:szCs w:val="24"/>
        </w:rPr>
        <w:t>.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s outlin</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w:t>
      </w:r>
      <w:r w:rsidRPr="0038296B">
        <w:rPr>
          <w:rFonts w:ascii="Times New Roman" w:hAnsi="Times New Roman"/>
          <w:sz w:val="24"/>
          <w:szCs w:val="24"/>
        </w:rPr>
        <w:t>.  This is due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fac</w:t>
      </w:r>
      <w:r w:rsidRPr="0038296B">
        <w:rPr>
          <w:rFonts w:ascii="Times New Roman" w:hAnsi="Times New Roman"/>
          <w:sz w:val="24"/>
          <w:szCs w:val="24"/>
        </w:rPr>
        <w:t>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ss outlin</w:t>
      </w:r>
      <w:r w:rsidRPr="0038296B">
        <w:rPr>
          <w:rFonts w:ascii="Times New Roman" w:hAnsi="Times New Roman"/>
          <w:spacing w:val="-1"/>
          <w:sz w:val="24"/>
          <w:szCs w:val="24"/>
        </w:rPr>
        <w:t>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 422.590 </w:t>
      </w:r>
      <w:r w:rsidRPr="0038296B">
        <w:rPr>
          <w:rFonts w:ascii="Times New Roman" w:hAnsi="Times New Roman"/>
          <w:spacing w:val="-1"/>
          <w:sz w:val="24"/>
          <w:szCs w:val="24"/>
        </w:rPr>
        <w:t>a</w:t>
      </w:r>
      <w:r w:rsidRPr="0038296B">
        <w:rPr>
          <w:rFonts w:ascii="Times New Roman" w:hAnsi="Times New Roman"/>
          <w:sz w:val="24"/>
          <w:szCs w:val="24"/>
        </w:rPr>
        <w:t>nd 422.592 w</w:t>
      </w:r>
      <w:r w:rsidRPr="0038296B">
        <w:rPr>
          <w:rFonts w:ascii="Times New Roman" w:hAnsi="Times New Roman"/>
          <w:spacing w:val="-1"/>
          <w:sz w:val="24"/>
          <w:szCs w:val="24"/>
        </w:rPr>
        <w:t>a</w:t>
      </w:r>
      <w:r w:rsidRPr="0038296B">
        <w:rPr>
          <w:rFonts w:ascii="Times New Roman" w:hAnsi="Times New Roman"/>
          <w:sz w:val="24"/>
          <w:szCs w:val="24"/>
        </w:rPr>
        <w:t>s initi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thus, the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tions </w:t>
      </w:r>
      <w:r w:rsidRPr="0038296B">
        <w:rPr>
          <w:rFonts w:ascii="Times New Roman" w:hAnsi="Times New Roman"/>
          <w:spacing w:val="-1"/>
          <w:sz w:val="24"/>
          <w:szCs w:val="24"/>
        </w:rPr>
        <w:t>f</w:t>
      </w:r>
      <w:r w:rsidRPr="0038296B">
        <w:rPr>
          <w:rFonts w:ascii="Times New Roman" w:hAnsi="Times New Roman"/>
          <w:sz w:val="24"/>
          <w:szCs w:val="24"/>
        </w:rPr>
        <w:t>lowing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ni</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z w:val="24"/>
          <w:szCs w:val="24"/>
        </w:rPr>
        <w:t>nd/or</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the subs</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z w:val="24"/>
          <w:szCs w:val="24"/>
        </w:rPr>
        <w:t>J</w:t>
      </w:r>
      <w:r w:rsidRPr="0038296B">
        <w:rPr>
          <w:rFonts w:ascii="Times New Roman" w:hAnsi="Times New Roman"/>
          <w:spacing w:val="3"/>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t § 422.602 </w:t>
      </w:r>
      <w:r w:rsidRPr="0038296B">
        <w:rPr>
          <w:rFonts w:ascii="Times New Roman" w:hAnsi="Times New Roman"/>
          <w:spacing w:val="-1"/>
          <w:sz w:val="24"/>
          <w:szCs w:val="24"/>
        </w:rPr>
        <w:t>a</w:t>
      </w:r>
      <w:r w:rsidRPr="0038296B">
        <w:rPr>
          <w:rFonts w:ascii="Times New Roman" w:hAnsi="Times New Roman"/>
          <w:sz w:val="24"/>
          <w:szCs w:val="24"/>
        </w:rPr>
        <w:t>nd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would </w:t>
      </w:r>
      <w:r w:rsidRPr="0038296B">
        <w:rPr>
          <w:rFonts w:ascii="Times New Roman" w:hAnsi="Times New Roman"/>
          <w:spacing w:val="-1"/>
          <w:sz w:val="24"/>
          <w:szCs w:val="24"/>
        </w:rPr>
        <w:t>a</w:t>
      </w:r>
      <w:r w:rsidRPr="0038296B">
        <w:rPr>
          <w:rFonts w:ascii="Times New Roman" w:hAnsi="Times New Roman"/>
          <w:sz w:val="24"/>
          <w:szCs w:val="24"/>
        </w:rPr>
        <w:t>lso be</w:t>
      </w:r>
      <w:r w:rsidRPr="0038296B">
        <w:rPr>
          <w:rFonts w:ascii="Times New Roman" w:hAnsi="Times New Roman"/>
          <w:spacing w:val="-1"/>
          <w:sz w:val="24"/>
          <w:szCs w:val="24"/>
        </w:rPr>
        <w:t xml:space="preserve"> 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mpt.</w:t>
      </w:r>
    </w:p>
    <w:p w:rsidRPr="0038296B" w:rsidR="00467F11" w:rsidP="0038296B" w:rsidRDefault="00467F11" w14:paraId="0A28B24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64CADD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Me</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 xml:space="preserve"> A</w:t>
      </w:r>
      <w:r w:rsidRPr="0038296B">
        <w:rPr>
          <w:rFonts w:ascii="Times New Roman" w:hAnsi="Times New Roman"/>
          <w:b/>
          <w:bCs/>
          <w:spacing w:val="1"/>
          <w:position w:val="-1"/>
          <w:sz w:val="24"/>
          <w:szCs w:val="24"/>
          <w:u w:val="thick"/>
        </w:rPr>
        <w:t>pp</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als Co</w:t>
      </w:r>
      <w:r w:rsidRPr="0038296B">
        <w:rPr>
          <w:rFonts w:ascii="Times New Roman" w:hAnsi="Times New Roman"/>
          <w:b/>
          <w:bCs/>
          <w:spacing w:val="1"/>
          <w:position w:val="-1"/>
          <w:sz w:val="24"/>
          <w:szCs w:val="24"/>
          <w:u w:val="thick"/>
        </w:rPr>
        <w:t>un</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 xml:space="preserve">il </w:t>
      </w:r>
      <w:r w:rsidRPr="0038296B">
        <w:rPr>
          <w:rFonts w:ascii="Times New Roman" w:hAnsi="Times New Roman"/>
          <w:b/>
          <w:bCs/>
          <w:spacing w:val="-1"/>
          <w:position w:val="-1"/>
          <w:sz w:val="24"/>
          <w:szCs w:val="24"/>
          <w:u w:val="thick"/>
        </w:rPr>
        <w:t>(M</w:t>
      </w:r>
      <w:r w:rsidRPr="0038296B">
        <w:rPr>
          <w:rFonts w:ascii="Times New Roman" w:hAnsi="Times New Roman"/>
          <w:b/>
          <w:bCs/>
          <w:position w:val="-1"/>
          <w:sz w:val="24"/>
          <w:szCs w:val="24"/>
          <w:u w:val="thick"/>
        </w:rPr>
        <w:t>AC)</w:t>
      </w:r>
      <w:r w:rsidRPr="0038296B">
        <w:rPr>
          <w:rFonts w:ascii="Times New Roman" w:hAnsi="Times New Roman"/>
          <w:b/>
          <w:bCs/>
          <w:spacing w:val="-1"/>
          <w:position w:val="-1"/>
          <w:sz w:val="24"/>
          <w:szCs w:val="24"/>
          <w:u w:val="thick"/>
        </w:rPr>
        <w:t xml:space="preserve"> re</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w</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422.608)</w:t>
      </w:r>
    </w:p>
    <w:p w:rsidRPr="0038296B" w:rsidR="00467F11" w:rsidP="0038296B" w:rsidRDefault="00467F11" w14:paraId="56B57BE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B5F1740"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who is diss</w:t>
      </w:r>
      <w:r w:rsidRPr="0038296B">
        <w:rPr>
          <w:rFonts w:ascii="Times New Roman" w:hAnsi="Times New Roman"/>
          <w:spacing w:val="-1"/>
          <w:sz w:val="24"/>
          <w:szCs w:val="24"/>
        </w:rPr>
        <w:t>a</w:t>
      </w:r>
      <w:r w:rsidRPr="0038296B">
        <w:rPr>
          <w:rFonts w:ascii="Times New Roman" w:hAnsi="Times New Roman"/>
          <w:sz w:val="24"/>
          <w:szCs w:val="24"/>
        </w:rPr>
        <w:t>tis</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with 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z w:val="24"/>
          <w:szCs w:val="24"/>
        </w:rPr>
        <w:t>J</w:t>
      </w:r>
      <w:r w:rsidRPr="0038296B" w:rsidR="00E77E90">
        <w:rPr>
          <w:rFonts w:ascii="Times New Roman" w:hAnsi="Times New Roman"/>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MAC</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5"/>
          <w:sz w:val="24"/>
          <w:szCs w:val="24"/>
        </w:rPr>
        <w:t>L</w:t>
      </w:r>
      <w:r w:rsidRPr="0038296B">
        <w:rPr>
          <w:rFonts w:ascii="Times New Roman" w:hAnsi="Times New Roman"/>
          <w:spacing w:val="3"/>
          <w:sz w:val="24"/>
          <w:szCs w:val="24"/>
        </w:rPr>
        <w:t>J</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or</w:t>
      </w:r>
      <w:r w:rsidRPr="0038296B">
        <w:rPr>
          <w:rFonts w:ascii="Times New Roman" w:hAnsi="Times New Roman"/>
          <w:spacing w:val="-1"/>
          <w:sz w:val="24"/>
          <w:szCs w:val="24"/>
        </w:rPr>
        <w:t xml:space="preserve"> </w:t>
      </w:r>
      <w:r w:rsidRPr="0038296B">
        <w:rPr>
          <w:rFonts w:ascii="Times New Roman" w:hAnsi="Times New Roman"/>
          <w:sz w:val="24"/>
          <w:szCs w:val="24"/>
        </w:rPr>
        <w:t>dismiss</w:t>
      </w:r>
      <w:r w:rsidRPr="0038296B">
        <w:rPr>
          <w:rFonts w:ascii="Times New Roman" w:hAnsi="Times New Roman"/>
          <w:spacing w:val="-1"/>
          <w:sz w:val="24"/>
          <w:szCs w:val="24"/>
        </w:rPr>
        <w:t>a</w:t>
      </w:r>
      <w:r w:rsidRPr="0038296B">
        <w:rPr>
          <w:rFonts w:ascii="Times New Roman" w:hAnsi="Times New Roman"/>
          <w:sz w:val="24"/>
          <w:szCs w:val="24"/>
        </w:rPr>
        <w:t>l.</w:t>
      </w:r>
    </w:p>
    <w:p w:rsidRPr="0038296B" w:rsidR="00467F11" w:rsidP="0038296B" w:rsidRDefault="00467F11" w14:paraId="5A0BACE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CF595D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J</w:t>
      </w:r>
      <w:r w:rsidRPr="0038296B">
        <w:rPr>
          <w:rFonts w:ascii="Times New Roman" w:hAnsi="Times New Roman"/>
          <w:b/>
          <w:bCs/>
          <w:spacing w:val="1"/>
          <w:sz w:val="24"/>
          <w:szCs w:val="24"/>
          <w:u w:val="thick"/>
        </w:rPr>
        <w:t>ud</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ial R</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w</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422.612)</w:t>
      </w:r>
    </w:p>
    <w:p w:rsidRPr="0038296B" w:rsidR="00467F11" w:rsidP="0038296B" w:rsidRDefault="00467F11" w14:paraId="4481B36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ECCDBB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 in</w:t>
      </w:r>
      <w:r w:rsidRPr="0038296B">
        <w:rPr>
          <w:rFonts w:ascii="Times New Roman" w:hAnsi="Times New Roman"/>
          <w:spacing w:val="-1"/>
          <w:sz w:val="24"/>
          <w:szCs w:val="24"/>
        </w:rPr>
        <w:t>c</w:t>
      </w:r>
      <w:r w:rsidRPr="0038296B">
        <w:rPr>
          <w:rFonts w:ascii="Times New Roman" w:hAnsi="Times New Roman"/>
          <w:sz w:val="24"/>
          <w:szCs w:val="24"/>
        </w:rPr>
        <w:t>luding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w:t>
      </w:r>
      <w:r w:rsidRPr="0038296B">
        <w:rPr>
          <w:rFonts w:ascii="Times New Roman" w:hAnsi="Times New Roman"/>
          <w:sz w:val="24"/>
          <w:szCs w:val="24"/>
        </w:rPr>
        <w:t>upon 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 the</w:t>
      </w:r>
      <w:r w:rsidRPr="0038296B">
        <w:rPr>
          <w:rFonts w:ascii="Times New Roman" w:hAnsi="Times New Roman"/>
          <w:spacing w:val="-1"/>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MAC</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 if</w:t>
      </w:r>
      <w:r w:rsidRPr="0038296B">
        <w:rPr>
          <w:rFonts w:ascii="Times New Roman" w:hAnsi="Times New Roman"/>
          <w:spacing w:val="-1"/>
          <w:sz w:val="24"/>
          <w:szCs w:val="24"/>
        </w:rPr>
        <w:t xml:space="preserve"> </w:t>
      </w:r>
      <w:r w:rsidRPr="0038296B">
        <w:rPr>
          <w:rFonts w:ascii="Times New Roman" w:hAnsi="Times New Roman"/>
          <w:sz w:val="24"/>
          <w:szCs w:val="24"/>
        </w:rPr>
        <w:t>it is the</w:t>
      </w:r>
      <w:r w:rsidRPr="0038296B">
        <w:rPr>
          <w:rFonts w:ascii="Times New Roman" w:hAnsi="Times New Roman"/>
          <w:spacing w:val="-1"/>
          <w:sz w:val="24"/>
          <w:szCs w:val="24"/>
        </w:rPr>
        <w:t xml:space="preserve"> 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 d</w:t>
      </w:r>
      <w:r w:rsidRPr="0038296B">
        <w:rPr>
          <w:rFonts w:ascii="Times New Roman" w:hAnsi="Times New Roman"/>
          <w:spacing w:val="-1"/>
          <w:sz w:val="24"/>
          <w:szCs w:val="24"/>
        </w:rPr>
        <w:t>ec</w:t>
      </w:r>
      <w:r w:rsidRPr="0038296B">
        <w:rPr>
          <w:rFonts w:ascii="Times New Roman" w:hAnsi="Times New Roman"/>
          <w:sz w:val="24"/>
          <w:szCs w:val="24"/>
        </w:rPr>
        <w:t>ision of</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mount in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w:t>
      </w:r>
      <w:r w:rsidRPr="0038296B">
        <w:rPr>
          <w:rFonts w:ascii="Times New Roman" w:hAnsi="Times New Roman"/>
          <w:sz w:val="24"/>
          <w:szCs w:val="24"/>
        </w:rPr>
        <w:t>ov</w:t>
      </w:r>
      <w:r w:rsidRPr="0038296B">
        <w:rPr>
          <w:rFonts w:ascii="Times New Roman" w:hAnsi="Times New Roman"/>
          <w:spacing w:val="-1"/>
          <w:sz w:val="24"/>
          <w:szCs w:val="24"/>
        </w:rPr>
        <w:t>er</w:t>
      </w:r>
      <w:r w:rsidRPr="0038296B">
        <w:rPr>
          <w:rFonts w:ascii="Times New Roman" w:hAnsi="Times New Roman"/>
          <w:sz w:val="24"/>
          <w:szCs w:val="24"/>
        </w:rPr>
        <w:t>sy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ee</w:t>
      </w:r>
      <w:r w:rsidRPr="0038296B">
        <w:rPr>
          <w:rFonts w:ascii="Times New Roman" w:hAnsi="Times New Roman"/>
          <w:sz w:val="24"/>
          <w:szCs w:val="24"/>
        </w:rPr>
        <w:t>ts the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re</w:t>
      </w:r>
      <w:r w:rsidRPr="0038296B">
        <w:rPr>
          <w:rFonts w:ascii="Times New Roman" w:hAnsi="Times New Roman"/>
          <w:sz w:val="24"/>
          <w:szCs w:val="24"/>
        </w:rPr>
        <w:t xml:space="preserve">shold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blish</w:t>
      </w:r>
      <w:r w:rsidRPr="0038296B">
        <w:rPr>
          <w:rFonts w:ascii="Times New Roman" w:hAnsi="Times New Roman"/>
          <w:spacing w:val="-1"/>
          <w:sz w:val="24"/>
          <w:szCs w:val="24"/>
        </w:rPr>
        <w:t>e</w:t>
      </w:r>
      <w:r w:rsidRPr="0038296B">
        <w:rPr>
          <w:rFonts w:ascii="Times New Roman" w:hAnsi="Times New Roman"/>
          <w:sz w:val="24"/>
          <w:szCs w:val="24"/>
        </w:rPr>
        <w:t>d in p</w:t>
      </w:r>
      <w:r w:rsidRPr="0038296B">
        <w:rPr>
          <w:rFonts w:ascii="Times New Roman" w:hAnsi="Times New Roman"/>
          <w:spacing w:val="-1"/>
          <w:sz w:val="24"/>
          <w:szCs w:val="24"/>
        </w:rPr>
        <w:t>ara</w:t>
      </w:r>
      <w:r w:rsidRPr="0038296B">
        <w:rPr>
          <w:rFonts w:ascii="Times New Roman" w:hAnsi="Times New Roman"/>
          <w:spacing w:val="-2"/>
          <w:sz w:val="24"/>
          <w:szCs w:val="24"/>
        </w:rPr>
        <w:t>g</w:t>
      </w:r>
      <w:r w:rsidRPr="0038296B">
        <w:rPr>
          <w:rFonts w:ascii="Times New Roman" w:hAnsi="Times New Roman"/>
          <w:spacing w:val="-1"/>
          <w:sz w:val="24"/>
          <w:szCs w:val="24"/>
        </w:rPr>
        <w:t>ra</w:t>
      </w:r>
      <w:r w:rsidRPr="0038296B">
        <w:rPr>
          <w:rFonts w:ascii="Times New Roman" w:hAnsi="Times New Roman"/>
          <w:sz w:val="24"/>
          <w:szCs w:val="24"/>
        </w:rPr>
        <w:t xml:space="preserve">ph </w:t>
      </w:r>
      <w:r w:rsidRPr="0038296B">
        <w:rPr>
          <w:rFonts w:ascii="Times New Roman" w:hAnsi="Times New Roman"/>
          <w:spacing w:val="-1"/>
          <w:sz w:val="24"/>
          <w:szCs w:val="24"/>
        </w:rPr>
        <w:t>(a)(</w:t>
      </w:r>
      <w:r w:rsidRPr="0038296B">
        <w:rPr>
          <w:rFonts w:ascii="Times New Roman" w:hAnsi="Times New Roman"/>
          <w:sz w:val="24"/>
          <w:szCs w:val="24"/>
        </w:rPr>
        <w:t>2)</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w:t>
      </w:r>
    </w:p>
    <w:p w:rsidRPr="0038296B" w:rsidR="00467F11" w:rsidP="0038296B" w:rsidRDefault="00467F11" w14:paraId="541534F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C9E113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must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 xml:space="preserve">ivil </w:t>
      </w:r>
      <w:r w:rsidRPr="0038296B">
        <w:rPr>
          <w:rFonts w:ascii="Times New Roman" w:hAnsi="Times New Roman"/>
          <w:spacing w:val="-1"/>
          <w:sz w:val="24"/>
          <w:szCs w:val="24"/>
        </w:rPr>
        <w:t>ac</w:t>
      </w:r>
      <w:r w:rsidRPr="0038296B">
        <w:rPr>
          <w:rFonts w:ascii="Times New Roman" w:hAnsi="Times New Roman"/>
          <w:sz w:val="24"/>
          <w:szCs w:val="24"/>
        </w:rPr>
        <w:t>tion in a</w:t>
      </w:r>
      <w:r w:rsidRPr="0038296B">
        <w:rPr>
          <w:rFonts w:ascii="Times New Roman" w:hAnsi="Times New Roman"/>
          <w:spacing w:val="-1"/>
          <w:sz w:val="24"/>
          <w:szCs w:val="24"/>
        </w:rPr>
        <w:t xml:space="preserve"> </w:t>
      </w:r>
      <w:r w:rsidRPr="0038296B">
        <w:rPr>
          <w:rFonts w:ascii="Times New Roman" w:hAnsi="Times New Roman"/>
          <w:sz w:val="24"/>
          <w:szCs w:val="24"/>
        </w:rPr>
        <w:t>dist</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t of the</w:t>
      </w:r>
      <w:r w:rsidRPr="0038296B">
        <w:rPr>
          <w:rFonts w:ascii="Times New Roman" w:hAnsi="Times New Roman"/>
          <w:spacing w:val="-1"/>
          <w:sz w:val="24"/>
          <w:szCs w:val="24"/>
        </w:rPr>
        <w:t xml:space="preserve"> </w:t>
      </w:r>
      <w:r w:rsidRPr="0038296B">
        <w:rPr>
          <w:rFonts w:ascii="Times New Roman" w:hAnsi="Times New Roman"/>
          <w:sz w:val="24"/>
          <w:szCs w:val="24"/>
        </w:rPr>
        <w:t>Unit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S</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s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s</w:t>
      </w:r>
      <w:r w:rsidRPr="0038296B">
        <w:rPr>
          <w:rFonts w:ascii="Times New Roman" w:hAnsi="Times New Roman"/>
          <w:spacing w:val="-1"/>
          <w:sz w:val="24"/>
          <w:szCs w:val="24"/>
        </w:rPr>
        <w:t>ec</w:t>
      </w:r>
      <w:r w:rsidRPr="0038296B">
        <w:rPr>
          <w:rFonts w:ascii="Times New Roman" w:hAnsi="Times New Roman"/>
          <w:sz w:val="24"/>
          <w:szCs w:val="24"/>
        </w:rPr>
        <w:t>tion 205</w:t>
      </w:r>
      <w:r w:rsidRPr="0038296B">
        <w:rPr>
          <w:rFonts w:ascii="Times New Roman" w:hAnsi="Times New Roman"/>
          <w:spacing w:val="-1"/>
          <w:sz w:val="24"/>
          <w:szCs w:val="24"/>
        </w:rPr>
        <w:t>(</w:t>
      </w:r>
      <w:r w:rsidRPr="0038296B">
        <w:rPr>
          <w:rFonts w:ascii="Times New Roman" w:hAnsi="Times New Roman"/>
          <w:spacing w:val="-2"/>
          <w:sz w:val="24"/>
          <w:szCs w:val="24"/>
        </w:rPr>
        <w:t>g</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c</w:t>
      </w:r>
      <w:r w:rsidRPr="0038296B">
        <w:rPr>
          <w:rFonts w:ascii="Times New Roman" w:hAnsi="Times New Roman"/>
          <w:sz w:val="24"/>
          <w:szCs w:val="24"/>
        </w:rPr>
        <w:t xml:space="preserve">t.  </w:t>
      </w:r>
      <w:r w:rsidRPr="0038296B">
        <w:rPr>
          <w:rFonts w:ascii="Times New Roman" w:hAnsi="Times New Roman"/>
          <w:spacing w:val="1"/>
          <w:sz w:val="24"/>
          <w:szCs w:val="24"/>
        </w:rPr>
        <w:t>S</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 405, subp</w:t>
      </w:r>
      <w:r w:rsidRPr="0038296B">
        <w:rPr>
          <w:rFonts w:ascii="Times New Roman" w:hAnsi="Times New Roman"/>
          <w:spacing w:val="-1"/>
          <w:sz w:val="24"/>
          <w:szCs w:val="24"/>
        </w:rPr>
        <w:t>ar</w:t>
      </w:r>
      <w:r w:rsidRPr="0038296B">
        <w:rPr>
          <w:rFonts w:ascii="Times New Roman" w:hAnsi="Times New Roman"/>
          <w:sz w:val="24"/>
          <w:szCs w:val="24"/>
        </w:rPr>
        <w:t>t I</w:t>
      </w:r>
      <w:r w:rsidRPr="0038296B">
        <w:rPr>
          <w:rFonts w:ascii="Times New Roman" w:hAnsi="Times New Roman"/>
          <w:spacing w:val="-6"/>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pt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to </w:t>
      </w:r>
      <w:r w:rsidRPr="0038296B">
        <w:rPr>
          <w:rFonts w:ascii="Times New Roman" w:hAnsi="Times New Roman"/>
          <w:spacing w:val="-1"/>
          <w:sz w:val="24"/>
          <w:szCs w:val="24"/>
        </w:rPr>
        <w:t>f</w:t>
      </w:r>
      <w:r w:rsidRPr="0038296B">
        <w:rPr>
          <w:rFonts w:ascii="Times New Roman" w:hAnsi="Times New Roman"/>
          <w:sz w:val="24"/>
          <w:szCs w:val="24"/>
        </w:rPr>
        <w:t xml:space="preserve">ollow in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judi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w:t>
      </w:r>
    </w:p>
    <w:p w:rsidRPr="0038296B" w:rsidR="00467F11" w:rsidP="0038296B" w:rsidRDefault="00467F11" w14:paraId="6707663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1EA044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No</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yi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En</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oll</w:t>
      </w:r>
      <w:r w:rsidRPr="0038296B">
        <w:rPr>
          <w:rFonts w:ascii="Times New Roman" w:hAnsi="Times New Roman"/>
          <w:b/>
          <w:bCs/>
          <w:spacing w:val="-1"/>
          <w:position w:val="-1"/>
          <w:sz w:val="24"/>
          <w:szCs w:val="24"/>
          <w:u w:val="thick"/>
        </w:rPr>
        <w:t>ee</w:t>
      </w:r>
      <w:r w:rsidRPr="0038296B">
        <w:rPr>
          <w:rFonts w:ascii="Times New Roman" w:hAnsi="Times New Roman"/>
          <w:b/>
          <w:bCs/>
          <w:position w:val="-1"/>
          <w:sz w:val="24"/>
          <w:szCs w:val="24"/>
          <w:u w:val="thick"/>
        </w:rPr>
        <w:t>s 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os</w:t>
      </w:r>
      <w:r w:rsidRPr="0038296B">
        <w:rPr>
          <w:rFonts w:ascii="Times New Roman" w:hAnsi="Times New Roman"/>
          <w:b/>
          <w:bCs/>
          <w:spacing w:val="1"/>
          <w:position w:val="-1"/>
          <w:sz w:val="24"/>
          <w:szCs w:val="24"/>
          <w:u w:val="thick"/>
        </w:rPr>
        <w:t>p</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d</w:t>
      </w:r>
      <w:r w:rsidRPr="0038296B">
        <w:rPr>
          <w:rFonts w:ascii="Times New Roman" w:hAnsi="Times New Roman"/>
          <w:b/>
          <w:bCs/>
          <w:position w:val="-1"/>
          <w:sz w:val="24"/>
          <w:szCs w:val="24"/>
          <w:u w:val="thick"/>
        </w:rPr>
        <w:t>is</w:t>
      </w:r>
      <w:r w:rsidRPr="0038296B">
        <w:rPr>
          <w:rFonts w:ascii="Times New Roman" w:hAnsi="Times New Roman"/>
          <w:b/>
          <w:bCs/>
          <w:spacing w:val="-1"/>
          <w:position w:val="-1"/>
          <w:sz w:val="24"/>
          <w:szCs w:val="24"/>
          <w:u w:val="thick"/>
        </w:rPr>
        <w:t>c</w:t>
      </w:r>
      <w:r w:rsidRPr="0038296B">
        <w:rPr>
          <w:rFonts w:ascii="Times New Roman" w:hAnsi="Times New Roman"/>
          <w:b/>
          <w:bCs/>
          <w:spacing w:val="1"/>
          <w:position w:val="-1"/>
          <w:sz w:val="24"/>
          <w:szCs w:val="24"/>
          <w:u w:val="thick"/>
        </w:rPr>
        <w:t>h</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ge</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pp</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 xml:space="preserve">al </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ig</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422.620)</w:t>
      </w:r>
    </w:p>
    <w:p w:rsidRPr="0038296B" w:rsidR="00467F11" w:rsidP="0038296B" w:rsidRDefault="00467F11" w14:paraId="29B31AF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71F5E2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hospit</w:t>
      </w:r>
      <w:r w:rsidRPr="0038296B">
        <w:rPr>
          <w:rFonts w:ascii="Times New Roman" w:hAnsi="Times New Roman"/>
          <w:spacing w:val="-1"/>
          <w:sz w:val="24"/>
          <w:szCs w:val="24"/>
        </w:rPr>
        <w:t>a</w:t>
      </w:r>
      <w:r w:rsidRPr="0038296B">
        <w:rPr>
          <w:rFonts w:ascii="Times New Roman" w:hAnsi="Times New Roman"/>
          <w:sz w:val="24"/>
          <w:szCs w:val="24"/>
        </w:rPr>
        <w:t>l must 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nd obt</w:t>
      </w:r>
      <w:r w:rsidRPr="0038296B">
        <w:rPr>
          <w:rFonts w:ascii="Times New Roman" w:hAnsi="Times New Roman"/>
          <w:spacing w:val="-1"/>
          <w:sz w:val="24"/>
          <w:szCs w:val="24"/>
        </w:rPr>
        <w:t>a</w:t>
      </w:r>
      <w:r w:rsidRPr="0038296B">
        <w:rPr>
          <w:rFonts w:ascii="Times New Roman" w:hAnsi="Times New Roman"/>
          <w:sz w:val="24"/>
          <w:szCs w:val="24"/>
        </w:rPr>
        <w:t>in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tu</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tiv</w:t>
      </w: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on the</w:t>
      </w:r>
      <w:r w:rsidRPr="0038296B">
        <w:rPr>
          <w:rFonts w:ascii="Times New Roman" w:hAnsi="Times New Roman"/>
          <w:spacing w:val="-1"/>
          <w:sz w:val="24"/>
          <w:szCs w:val="24"/>
        </w:rPr>
        <w:t xml:space="preserve"> 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mpo</w:t>
      </w:r>
      <w:r w:rsidRPr="0038296B">
        <w:rPr>
          <w:rFonts w:ascii="Times New Roman" w:hAnsi="Times New Roman"/>
          <w:spacing w:val="-1"/>
          <w:sz w:val="24"/>
          <w:szCs w:val="24"/>
        </w:rPr>
        <w:t>r</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nt M</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fr</w:t>
      </w:r>
      <w:r w:rsidRPr="0038296B">
        <w:rPr>
          <w:rFonts w:ascii="Times New Roman" w:hAnsi="Times New Roman"/>
          <w:sz w:val="24"/>
          <w:szCs w:val="24"/>
        </w:rPr>
        <w:t>om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M)</w:t>
      </w:r>
      <w:r w:rsidRPr="0038296B">
        <w:rPr>
          <w:rFonts w:ascii="Times New Roman" w:hAnsi="Times New Roman"/>
          <w:spacing w:val="-1"/>
          <w:sz w:val="24"/>
          <w:szCs w:val="24"/>
        </w:rPr>
        <w:t xml:space="preserve"> </w:t>
      </w:r>
      <w:r w:rsidRPr="0038296B">
        <w:rPr>
          <w:rFonts w:ascii="Times New Roman" w:hAnsi="Times New Roman"/>
          <w:sz w:val="24"/>
          <w:szCs w:val="24"/>
        </w:rPr>
        <w:t>within 2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a</w:t>
      </w:r>
      <w:r w:rsidRPr="0038296B">
        <w:rPr>
          <w:rFonts w:ascii="Times New Roman" w:hAnsi="Times New Roman"/>
          <w:sz w:val="24"/>
          <w:szCs w:val="24"/>
        </w:rPr>
        <w:t xml:space="preserve">dmission, </w:t>
      </w:r>
      <w:r w:rsidRPr="0038296B">
        <w:rPr>
          <w:rFonts w:ascii="Times New Roman" w:hAnsi="Times New Roman"/>
          <w:spacing w:val="-1"/>
          <w:sz w:val="24"/>
          <w:szCs w:val="24"/>
        </w:rPr>
        <w:t>f</w:t>
      </w:r>
      <w:r w:rsidRPr="0038296B">
        <w:rPr>
          <w:rFonts w:ascii="Times New Roman" w:hAnsi="Times New Roman"/>
          <w:sz w:val="24"/>
          <w:szCs w:val="24"/>
        </w:rPr>
        <w:t>ollow</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M no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2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s s</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th in this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6"/>
          <w:sz w:val="24"/>
          <w:szCs w:val="24"/>
        </w:rPr>
        <w:t>I</w:t>
      </w:r>
      <w:r w:rsidRPr="0038296B">
        <w:rPr>
          <w:rFonts w:ascii="Times New Roman" w:hAnsi="Times New Roman"/>
          <w:sz w:val="24"/>
          <w:szCs w:val="24"/>
        </w:rPr>
        <w:t>M is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fa</w:t>
      </w:r>
      <w:r w:rsidRPr="0038296B">
        <w:rPr>
          <w:rFonts w:ascii="Times New Roman" w:hAnsi="Times New Roman"/>
          <w:sz w:val="24"/>
          <w:szCs w:val="24"/>
        </w:rPr>
        <w:t xml:space="preserve">lls within 2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 no </w:t>
      </w:r>
      <w:r w:rsidRPr="0038296B">
        <w:rPr>
          <w:rFonts w:ascii="Times New Roman" w:hAnsi="Times New Roman"/>
          <w:spacing w:val="-1"/>
          <w:sz w:val="24"/>
          <w:szCs w:val="24"/>
        </w:rPr>
        <w:t>a</w:t>
      </w:r>
      <w:r w:rsidRPr="0038296B">
        <w:rPr>
          <w:rFonts w:ascii="Times New Roman" w:hAnsi="Times New Roman"/>
          <w:sz w:val="24"/>
          <w:szCs w:val="24"/>
        </w:rPr>
        <w:t>ddition</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2"/>
          <w:sz w:val="24"/>
          <w:szCs w:val="24"/>
        </w:rPr>
        <w:t>g</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n.</w:t>
      </w:r>
    </w:p>
    <w:p w:rsidRPr="0038296B" w:rsidR="00E77E90" w:rsidP="0038296B" w:rsidRDefault="00E77E90" w14:paraId="696B32B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08573B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only</w:t>
      </w:r>
      <w:r w:rsidRPr="0038296B">
        <w:rPr>
          <w:rFonts w:ascii="Times New Roman" w:hAnsi="Times New Roman"/>
          <w:spacing w:val="-7"/>
          <w:sz w:val="24"/>
          <w:szCs w:val="24"/>
        </w:rPr>
        <w:t xml:space="preserve"> </w:t>
      </w:r>
      <w:r w:rsidRPr="0038296B">
        <w:rPr>
          <w:rFonts w:ascii="Times New Roman" w:hAnsi="Times New Roman"/>
          <w:spacing w:val="-1"/>
          <w:sz w:val="24"/>
          <w:szCs w:val="24"/>
        </w:rPr>
        <w:t>affec</w:t>
      </w:r>
      <w:r w:rsidRPr="0038296B">
        <w:rPr>
          <w:rFonts w:ascii="Times New Roman" w:hAnsi="Times New Roman"/>
          <w:sz w:val="24"/>
          <w:szCs w:val="24"/>
        </w:rPr>
        <w:t>ts hospit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 xml:space="preserve">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no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on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 xml:space="preserve">ns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p>
    <w:p w:rsidRPr="0038296B" w:rsidR="00467F11" w:rsidP="0038296B" w:rsidRDefault="00467F11" w14:paraId="2AB425A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C14E45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g i</w:t>
      </w:r>
      <w:r w:rsidRPr="0038296B">
        <w:rPr>
          <w:rFonts w:ascii="Times New Roman" w:hAnsi="Times New Roman"/>
          <w:b/>
          <w:bCs/>
          <w:spacing w:val="-3"/>
          <w:sz w:val="24"/>
          <w:szCs w:val="24"/>
          <w:u w:val="thick"/>
        </w:rPr>
        <w:t>mm</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 xml:space="preserve">QIO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ew</w:t>
      </w:r>
      <w:r w:rsidRPr="0038296B">
        <w:rPr>
          <w:rFonts w:ascii="Times New Roman" w:hAnsi="Times New Roman"/>
          <w:b/>
          <w:bCs/>
          <w:spacing w:val="3"/>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ision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is</w:t>
      </w:r>
      <w:r w:rsidRPr="0038296B">
        <w:rPr>
          <w:rFonts w:ascii="Times New Roman" w:hAnsi="Times New Roman"/>
          <w:b/>
          <w:bCs/>
          <w:spacing w:val="-1"/>
          <w:sz w:val="24"/>
          <w:szCs w:val="24"/>
          <w:u w:val="thick"/>
        </w:rPr>
        <w:t>c</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ge</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om</w:t>
      </w:r>
      <w:r w:rsidRPr="0038296B">
        <w:rPr>
          <w:rFonts w:ascii="Times New Roman" w:hAnsi="Times New Roman"/>
          <w:b/>
          <w:bCs/>
          <w:spacing w:val="-3"/>
          <w:sz w:val="24"/>
          <w:szCs w:val="24"/>
          <w:u w:val="thick"/>
        </w:rPr>
        <w:t xml:space="preserve"> </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np</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t</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os</w:t>
      </w:r>
      <w:r w:rsidRPr="0038296B">
        <w:rPr>
          <w:rFonts w:ascii="Times New Roman" w:hAnsi="Times New Roman"/>
          <w:b/>
          <w:bCs/>
          <w:spacing w:val="1"/>
          <w:sz w:val="24"/>
          <w:szCs w:val="24"/>
          <w:u w:val="thick"/>
        </w:rPr>
        <w:t>p</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al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re</w:t>
      </w:r>
    </w:p>
    <w:p w:rsidRPr="0038296B" w:rsidR="00467F11" w:rsidP="0038296B" w:rsidRDefault="00467F11" w14:paraId="2888965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422.622)</w:t>
      </w:r>
    </w:p>
    <w:p w:rsidRPr="0038296B" w:rsidR="00467F11" w:rsidP="0038296B" w:rsidRDefault="00467F11" w14:paraId="1AFBDB4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B16EBB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st</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who wish</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by</w:t>
      </w:r>
      <w:r w:rsidRPr="0038296B">
        <w:rPr>
          <w:rFonts w:ascii="Times New Roman" w:hAnsi="Times New Roman"/>
          <w:spacing w:val="-7"/>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n or</w:t>
      </w:r>
      <w:r w:rsidRPr="0038296B">
        <w:rPr>
          <w:rFonts w:ascii="Times New Roman" w:hAnsi="Times New Roman"/>
          <w:spacing w:val="-1"/>
          <w:sz w:val="24"/>
          <w:szCs w:val="24"/>
        </w:rPr>
        <w:t xml:space="preserve"> </w:t>
      </w:r>
      <w:r w:rsidRPr="0038296B">
        <w:rPr>
          <w:rFonts w:ascii="Times New Roman" w:hAnsi="Times New Roman"/>
          <w:sz w:val="24"/>
          <w:szCs w:val="24"/>
        </w:rPr>
        <w:t>hospit</w:t>
      </w:r>
      <w:r w:rsidRPr="0038296B">
        <w:rPr>
          <w:rFonts w:ascii="Times New Roman" w:hAnsi="Times New Roman"/>
          <w:spacing w:val="-1"/>
          <w:sz w:val="24"/>
          <w:szCs w:val="24"/>
        </w:rPr>
        <w:t>a</w:t>
      </w:r>
      <w:r w:rsidRPr="0038296B">
        <w:rPr>
          <w:rFonts w:ascii="Times New Roman" w:hAnsi="Times New Roman"/>
          <w:sz w:val="24"/>
          <w:szCs w:val="24"/>
        </w:rPr>
        <w:t>l th</w:t>
      </w:r>
      <w:r w:rsidRPr="0038296B">
        <w:rPr>
          <w:rFonts w:ascii="Times New Roman" w:hAnsi="Times New Roman"/>
          <w:spacing w:val="-1"/>
          <w:sz w:val="24"/>
          <w:szCs w:val="24"/>
        </w:rPr>
        <w:t>a</w:t>
      </w:r>
      <w:r w:rsidRPr="0038296B">
        <w:rPr>
          <w:rFonts w:ascii="Times New Roman" w:hAnsi="Times New Roman"/>
          <w:sz w:val="24"/>
          <w:szCs w:val="24"/>
        </w:rPr>
        <w:t>t inp</w:t>
      </w:r>
      <w:r w:rsidRPr="0038296B">
        <w:rPr>
          <w:rFonts w:ascii="Times New Roman" w:hAnsi="Times New Roman"/>
          <w:spacing w:val="-1"/>
          <w:sz w:val="24"/>
          <w:szCs w:val="24"/>
        </w:rPr>
        <w:t>a</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no lon</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Pr>
          <w:rFonts w:ascii="Times New Roman" w:hAnsi="Times New Roman"/>
          <w:spacing w:val="-1"/>
          <w:sz w:val="24"/>
          <w:szCs w:val="24"/>
        </w:rPr>
        <w:t>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w:t>
      </w:r>
      <w:r w:rsidRPr="0038296B">
        <w:rPr>
          <w:rFonts w:ascii="Times New Roman" w:hAnsi="Times New Roman"/>
          <w:sz w:val="24"/>
          <w:szCs w:val="24"/>
        </w:rPr>
        <w:t>the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On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Pr>
          <w:rFonts w:ascii="Times New Roman" w:hAnsi="Times New Roman"/>
          <w:spacing w:val="-1"/>
          <w:sz w:val="24"/>
          <w:szCs w:val="24"/>
        </w:rPr>
        <w:t>rece</w:t>
      </w:r>
      <w:r w:rsidRPr="0038296B">
        <w:rPr>
          <w:rFonts w:ascii="Times New Roman" w:hAnsi="Times New Roman"/>
          <w:sz w:val="24"/>
          <w:szCs w:val="24"/>
        </w:rPr>
        <w:t>iv</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it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th</w:t>
      </w:r>
      <w:r w:rsidRPr="0038296B">
        <w:rPr>
          <w:rFonts w:ascii="Times New Roman" w:hAnsi="Times New Roman"/>
          <w:spacing w:val="-1"/>
          <w:sz w:val="24"/>
          <w:szCs w:val="24"/>
        </w:rPr>
        <w:t>a</w:t>
      </w:r>
      <w:r w:rsidRPr="0038296B">
        <w:rPr>
          <w:rFonts w:ascii="Times New Roman" w:hAnsi="Times New Roman"/>
          <w:sz w:val="24"/>
          <w:szCs w:val="24"/>
        </w:rPr>
        <w:t xml:space="preserve">t the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imm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in tu</w:t>
      </w:r>
      <w:r w:rsidRPr="0038296B">
        <w:rPr>
          <w:rFonts w:ascii="Times New Roman" w:hAnsi="Times New Roman"/>
          <w:spacing w:val="-1"/>
          <w:sz w:val="24"/>
          <w:szCs w:val="24"/>
        </w:rPr>
        <w:t>r</w:t>
      </w:r>
      <w:r w:rsidRPr="0038296B">
        <w:rPr>
          <w:rFonts w:ascii="Times New Roman" w:hAnsi="Times New Roman"/>
          <w:sz w:val="24"/>
          <w:szCs w:val="24"/>
        </w:rPr>
        <w:t>n must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Noti</w:t>
      </w:r>
      <w:r w:rsidRPr="0038296B">
        <w:rPr>
          <w:rFonts w:ascii="Times New Roman" w:hAnsi="Times New Roman"/>
          <w:spacing w:val="-1"/>
          <w:sz w:val="24"/>
          <w:szCs w:val="24"/>
        </w:rPr>
        <w:t xml:space="preserve">ce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DND)</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p>
    <w:p w:rsidRPr="0038296B" w:rsidR="00467F11" w:rsidP="0038296B" w:rsidRDefault="00467F11" w14:paraId="495D673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DC08B8" w14:paraId="1F4D17AD" w14:textId="77777777">
      <w:pPr>
        <w:widowControl w:val="0"/>
        <w:autoSpaceDE w:val="0"/>
        <w:autoSpaceDN w:val="0"/>
        <w:adjustRightInd w:val="0"/>
        <w:spacing w:after="0" w:line="240" w:lineRule="auto"/>
        <w:rPr>
          <w:rFonts w:ascii="Times New Roman" w:hAnsi="Times New Roman"/>
          <w:spacing w:val="-1"/>
          <w:sz w:val="24"/>
          <w:szCs w:val="24"/>
        </w:rPr>
      </w:pPr>
      <w:r w:rsidRPr="0038296B">
        <w:rPr>
          <w:rFonts w:ascii="Times New Roman" w:hAnsi="Times New Roman"/>
          <w:spacing w:val="1"/>
          <w:sz w:val="24"/>
          <w:szCs w:val="24"/>
        </w:rPr>
        <w:t xml:space="preserve">We estimate that 20% of all MA enrollees will require inpatient care every year. </w:t>
      </w:r>
      <w:r w:rsidRPr="0038296B" w:rsidR="00467F11">
        <w:rPr>
          <w:rFonts w:ascii="Times New Roman" w:hAnsi="Times New Roman"/>
          <w:spacing w:val="1"/>
          <w:sz w:val="24"/>
          <w:szCs w:val="24"/>
        </w:rPr>
        <w:t>W</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w:t>
      </w:r>
      <w:r w:rsidRPr="0038296B">
        <w:rPr>
          <w:rFonts w:ascii="Times New Roman" w:hAnsi="Times New Roman"/>
          <w:sz w:val="24"/>
          <w:szCs w:val="24"/>
        </w:rPr>
        <w:t xml:space="preserve">further estimate that </w:t>
      </w:r>
      <w:r w:rsidRPr="0038296B" w:rsidR="00467F11">
        <w:rPr>
          <w:rFonts w:ascii="Times New Roman" w:hAnsi="Times New Roman"/>
          <w:sz w:val="24"/>
          <w:szCs w:val="24"/>
        </w:rPr>
        <w:t>1 p</w:t>
      </w:r>
      <w:r w:rsidRPr="0038296B" w:rsidR="00467F11">
        <w:rPr>
          <w:rFonts w:ascii="Times New Roman" w:hAnsi="Times New Roman"/>
          <w:spacing w:val="-1"/>
          <w:sz w:val="24"/>
          <w:szCs w:val="24"/>
        </w:rPr>
        <w:t>erce</w:t>
      </w:r>
      <w:r w:rsidRPr="0038296B" w:rsidR="00467F11">
        <w:rPr>
          <w:rFonts w:ascii="Times New Roman" w:hAnsi="Times New Roman"/>
          <w:sz w:val="24"/>
          <w:szCs w:val="24"/>
        </w:rPr>
        <w:t>nt of</w:t>
      </w:r>
      <w:r w:rsidRPr="0038296B" w:rsidR="00467F11">
        <w:rPr>
          <w:rFonts w:ascii="Times New Roman" w:hAnsi="Times New Roman"/>
          <w:spacing w:val="-1"/>
          <w:sz w:val="24"/>
          <w:szCs w:val="24"/>
        </w:rPr>
        <w:t xml:space="preserve"> </w:t>
      </w:r>
      <w:r w:rsidRPr="0038296B">
        <w:rPr>
          <w:rFonts w:ascii="Times New Roman" w:hAnsi="Times New Roman"/>
          <w:spacing w:val="-1"/>
          <w:sz w:val="24"/>
          <w:szCs w:val="24"/>
        </w:rPr>
        <w:t>the enrollees admitted for inpatient care</w:t>
      </w:r>
      <w:r w:rsidRPr="0038296B" w:rsidR="004A3928">
        <w:rPr>
          <w:rFonts w:ascii="Times New Roman" w:hAnsi="Times New Roman"/>
          <w:sz w:val="24"/>
          <w:szCs w:val="24"/>
        </w:rPr>
        <w:t>, will</w:t>
      </w:r>
      <w:r w:rsidRPr="0038296B" w:rsidR="00467F11">
        <w:rPr>
          <w:rFonts w:ascii="Times New Roman" w:hAnsi="Times New Roman"/>
          <w:sz w:val="24"/>
          <w:szCs w:val="24"/>
        </w:rPr>
        <w:t xml:space="preserve"> </w:t>
      </w:r>
      <w:r w:rsidRPr="0038296B" w:rsidR="00467F11">
        <w:rPr>
          <w:rFonts w:ascii="Times New Roman" w:hAnsi="Times New Roman"/>
          <w:spacing w:val="-1"/>
          <w:sz w:val="24"/>
          <w:szCs w:val="24"/>
        </w:rPr>
        <w:t>re</w:t>
      </w:r>
      <w:r w:rsidRPr="0038296B" w:rsidR="00467F11">
        <w:rPr>
          <w:rFonts w:ascii="Times New Roman" w:hAnsi="Times New Roman"/>
          <w:sz w:val="24"/>
          <w:szCs w:val="24"/>
        </w:rPr>
        <w:t>qu</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st </w:t>
      </w:r>
      <w:r w:rsidRPr="0038296B" w:rsidR="00467F11">
        <w:rPr>
          <w:rFonts w:ascii="Times New Roman" w:hAnsi="Times New Roman"/>
          <w:spacing w:val="-1"/>
          <w:sz w:val="24"/>
          <w:szCs w:val="24"/>
        </w:rPr>
        <w:t>a</w:t>
      </w:r>
      <w:r w:rsidRPr="0038296B" w:rsidR="00467F11">
        <w:rPr>
          <w:rFonts w:ascii="Times New Roman" w:hAnsi="Times New Roman"/>
          <w:sz w:val="24"/>
          <w:szCs w:val="24"/>
        </w:rPr>
        <w:t>n imm</w:t>
      </w:r>
      <w:r w:rsidRPr="0038296B" w:rsidR="00467F11">
        <w:rPr>
          <w:rFonts w:ascii="Times New Roman" w:hAnsi="Times New Roman"/>
          <w:spacing w:val="-1"/>
          <w:sz w:val="24"/>
          <w:szCs w:val="24"/>
        </w:rPr>
        <w:t>e</w:t>
      </w:r>
      <w:r w:rsidRPr="0038296B" w:rsidR="00467F11">
        <w:rPr>
          <w:rFonts w:ascii="Times New Roman" w:hAnsi="Times New Roman"/>
          <w:sz w:val="24"/>
          <w:szCs w:val="24"/>
        </w:rPr>
        <w:t>di</w:t>
      </w:r>
      <w:r w:rsidRPr="0038296B" w:rsidR="00467F11">
        <w:rPr>
          <w:rFonts w:ascii="Times New Roman" w:hAnsi="Times New Roman"/>
          <w:spacing w:val="-1"/>
          <w:sz w:val="24"/>
          <w:szCs w:val="24"/>
        </w:rPr>
        <w:t>a</w:t>
      </w:r>
      <w:r w:rsidRPr="0038296B" w:rsidR="00467F11">
        <w:rPr>
          <w:rFonts w:ascii="Times New Roman" w:hAnsi="Times New Roman"/>
          <w:sz w:val="24"/>
          <w:szCs w:val="24"/>
        </w:rPr>
        <w:t>te</w:t>
      </w:r>
      <w:r w:rsidRPr="0038296B" w:rsidR="00467F11">
        <w:rPr>
          <w:rFonts w:ascii="Times New Roman" w:hAnsi="Times New Roman"/>
          <w:spacing w:val="-1"/>
          <w:sz w:val="24"/>
          <w:szCs w:val="24"/>
        </w:rPr>
        <w:t xml:space="preserve"> re</w:t>
      </w:r>
      <w:r w:rsidRPr="0038296B" w:rsidR="00467F11">
        <w:rPr>
          <w:rFonts w:ascii="Times New Roman" w:hAnsi="Times New Roman"/>
          <w:sz w:val="24"/>
          <w:szCs w:val="24"/>
        </w:rPr>
        <w:t>vi</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w.  </w:t>
      </w:r>
      <w:r w:rsidRPr="0038296B" w:rsidR="00467F11">
        <w:rPr>
          <w:rFonts w:ascii="Times New Roman" w:hAnsi="Times New Roman"/>
          <w:spacing w:val="1"/>
          <w:sz w:val="24"/>
          <w:szCs w:val="24"/>
        </w:rPr>
        <w:t>W</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e</w:t>
      </w:r>
      <w:r w:rsidRPr="0038296B" w:rsidR="00467F11">
        <w:rPr>
          <w:rFonts w:ascii="Times New Roman" w:hAnsi="Times New Roman"/>
          <w:sz w:val="24"/>
          <w:szCs w:val="24"/>
        </w:rPr>
        <w:t>stim</w:t>
      </w:r>
      <w:r w:rsidRPr="0038296B" w:rsidR="00467F11">
        <w:rPr>
          <w:rFonts w:ascii="Times New Roman" w:hAnsi="Times New Roman"/>
          <w:spacing w:val="-1"/>
          <w:sz w:val="24"/>
          <w:szCs w:val="24"/>
        </w:rPr>
        <w:t>a</w:t>
      </w:r>
      <w:r w:rsidRPr="0038296B" w:rsidR="00467F11">
        <w:rPr>
          <w:rFonts w:ascii="Times New Roman" w:hAnsi="Times New Roman"/>
          <w:sz w:val="24"/>
          <w:szCs w:val="24"/>
        </w:rPr>
        <w:t>te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th</w:t>
      </w:r>
      <w:r w:rsidRPr="0038296B" w:rsidR="00467F11">
        <w:rPr>
          <w:rFonts w:ascii="Times New Roman" w:hAnsi="Times New Roman"/>
          <w:spacing w:val="-1"/>
          <w:sz w:val="24"/>
          <w:szCs w:val="24"/>
        </w:rPr>
        <w:t>a</w:t>
      </w:r>
      <w:r w:rsidRPr="0038296B" w:rsidR="00467F11">
        <w:rPr>
          <w:rFonts w:ascii="Times New Roman" w:hAnsi="Times New Roman"/>
          <w:sz w:val="24"/>
          <w:szCs w:val="24"/>
        </w:rPr>
        <w:t>t it will t</w:t>
      </w:r>
      <w:r w:rsidRPr="0038296B" w:rsidR="00467F11">
        <w:rPr>
          <w:rFonts w:ascii="Times New Roman" w:hAnsi="Times New Roman"/>
          <w:spacing w:val="-1"/>
          <w:sz w:val="24"/>
          <w:szCs w:val="24"/>
        </w:rPr>
        <w:t>a</w:t>
      </w:r>
      <w:r w:rsidRPr="0038296B" w:rsidR="00467F11">
        <w:rPr>
          <w:rFonts w:ascii="Times New Roman" w:hAnsi="Times New Roman"/>
          <w:sz w:val="24"/>
          <w:szCs w:val="24"/>
        </w:rPr>
        <w:t>ke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5 minut</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s </w:t>
      </w:r>
      <w:r w:rsidRPr="0038296B" w:rsidR="00467F11">
        <w:rPr>
          <w:rFonts w:ascii="Times New Roman" w:hAnsi="Times New Roman"/>
          <w:spacing w:val="-1"/>
          <w:sz w:val="24"/>
          <w:szCs w:val="24"/>
        </w:rPr>
        <w:t>(a</w:t>
      </w:r>
      <w:r w:rsidRPr="0038296B" w:rsidR="00467F11">
        <w:rPr>
          <w:rFonts w:ascii="Times New Roman" w:hAnsi="Times New Roman"/>
          <w:sz w:val="24"/>
          <w:szCs w:val="24"/>
        </w:rPr>
        <w:t>v</w:t>
      </w:r>
      <w:r w:rsidRPr="0038296B" w:rsidR="00467F11">
        <w:rPr>
          <w:rFonts w:ascii="Times New Roman" w:hAnsi="Times New Roman"/>
          <w:spacing w:val="-1"/>
          <w:sz w:val="24"/>
          <w:szCs w:val="24"/>
        </w:rPr>
        <w:t>era</w:t>
      </w:r>
      <w:r w:rsidRPr="0038296B" w:rsidR="00467F11">
        <w:rPr>
          <w:rFonts w:ascii="Times New Roman" w:hAnsi="Times New Roman"/>
          <w:spacing w:val="-2"/>
          <w:sz w:val="24"/>
          <w:szCs w:val="24"/>
        </w:rPr>
        <w:t>g</w:t>
      </w:r>
      <w:r w:rsidRPr="0038296B" w:rsidR="00467F11">
        <w:rPr>
          <w:rFonts w:ascii="Times New Roman" w:hAnsi="Times New Roman"/>
          <w:spacing w:val="-1"/>
          <w:sz w:val="24"/>
          <w:szCs w:val="24"/>
        </w:rPr>
        <w:t>e</w:t>
      </w:r>
      <w:r w:rsidRPr="0038296B" w:rsidR="00467F11">
        <w:rPr>
          <w:rFonts w:ascii="Times New Roman" w:hAnsi="Times New Roman"/>
          <w:sz w:val="24"/>
          <w:szCs w:val="24"/>
        </w:rPr>
        <w:t>)</w:t>
      </w:r>
      <w:r w:rsidRPr="0038296B" w:rsidR="00467F11">
        <w:rPr>
          <w:rFonts w:ascii="Times New Roman" w:hAnsi="Times New Roman"/>
          <w:spacing w:val="-1"/>
          <w:sz w:val="24"/>
          <w:szCs w:val="24"/>
        </w:rPr>
        <w:t xml:space="preserve"> f</w:t>
      </w:r>
      <w:r w:rsidRPr="0038296B" w:rsidR="00467F11">
        <w:rPr>
          <w:rFonts w:ascii="Times New Roman" w:hAnsi="Times New Roman"/>
          <w:sz w:val="24"/>
          <w:szCs w:val="24"/>
        </w:rPr>
        <w:t>or</w:t>
      </w:r>
      <w:r w:rsidRPr="0038296B" w:rsidR="00467F11">
        <w:rPr>
          <w:rFonts w:ascii="Times New Roman" w:hAnsi="Times New Roman"/>
          <w:spacing w:val="-1"/>
          <w:sz w:val="24"/>
          <w:szCs w:val="24"/>
        </w:rPr>
        <w:t xml:space="preserve"> a</w:t>
      </w:r>
      <w:r w:rsidRPr="0038296B" w:rsidR="00467F11">
        <w:rPr>
          <w:rFonts w:ascii="Times New Roman" w:hAnsi="Times New Roman"/>
          <w:sz w:val="24"/>
          <w:szCs w:val="24"/>
        </w:rPr>
        <w:t xml:space="preserve">n </w:t>
      </w:r>
      <w:r w:rsidRPr="0038296B" w:rsidR="00467F11">
        <w:rPr>
          <w:rFonts w:ascii="Times New Roman" w:hAnsi="Times New Roman"/>
          <w:spacing w:val="-1"/>
          <w:sz w:val="24"/>
          <w:szCs w:val="24"/>
        </w:rPr>
        <w:t>e</w:t>
      </w:r>
      <w:r w:rsidRPr="0038296B" w:rsidR="00467F11">
        <w:rPr>
          <w:rFonts w:ascii="Times New Roman" w:hAnsi="Times New Roman"/>
          <w:sz w:val="24"/>
          <w:szCs w:val="24"/>
        </w:rPr>
        <w:t>n</w:t>
      </w:r>
      <w:r w:rsidRPr="0038296B" w:rsidR="00467F11">
        <w:rPr>
          <w:rFonts w:ascii="Times New Roman" w:hAnsi="Times New Roman"/>
          <w:spacing w:val="-1"/>
          <w:sz w:val="24"/>
          <w:szCs w:val="24"/>
        </w:rPr>
        <w:t>r</w:t>
      </w:r>
      <w:r w:rsidRPr="0038296B" w:rsidR="00467F11">
        <w:rPr>
          <w:rFonts w:ascii="Times New Roman" w:hAnsi="Times New Roman"/>
          <w:sz w:val="24"/>
          <w:szCs w:val="24"/>
        </w:rPr>
        <w:t>oll</w:t>
      </w:r>
      <w:r w:rsidRPr="0038296B" w:rsidR="00467F11">
        <w:rPr>
          <w:rFonts w:ascii="Times New Roman" w:hAnsi="Times New Roman"/>
          <w:spacing w:val="-1"/>
          <w:sz w:val="24"/>
          <w:szCs w:val="24"/>
        </w:rPr>
        <w:t>e</w:t>
      </w:r>
      <w:r w:rsidRPr="0038296B" w:rsidR="00467F11">
        <w:rPr>
          <w:rFonts w:ascii="Times New Roman" w:hAnsi="Times New Roman"/>
          <w:sz w:val="24"/>
          <w:szCs w:val="24"/>
        </w:rPr>
        <w:t>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 xml:space="preserve">who </w:t>
      </w:r>
      <w:r w:rsidRPr="0038296B" w:rsidR="00467F11">
        <w:rPr>
          <w:rFonts w:ascii="Times New Roman" w:hAnsi="Times New Roman"/>
          <w:spacing w:val="-1"/>
          <w:sz w:val="24"/>
          <w:szCs w:val="24"/>
        </w:rPr>
        <w:t>c</w:t>
      </w:r>
      <w:r w:rsidRPr="0038296B" w:rsidR="00467F11">
        <w:rPr>
          <w:rFonts w:ascii="Times New Roman" w:hAnsi="Times New Roman"/>
          <w:sz w:val="24"/>
          <w:szCs w:val="24"/>
        </w:rPr>
        <w:t>hoos</w:t>
      </w:r>
      <w:r w:rsidRPr="0038296B" w:rsidR="00467F11">
        <w:rPr>
          <w:rFonts w:ascii="Times New Roman" w:hAnsi="Times New Roman"/>
          <w:spacing w:val="-1"/>
          <w:sz w:val="24"/>
          <w:szCs w:val="24"/>
        </w:rPr>
        <w:t xml:space="preserve">es </w:t>
      </w:r>
      <w:r w:rsidRPr="0038296B" w:rsidR="00467F11">
        <w:rPr>
          <w:rFonts w:ascii="Times New Roman" w:hAnsi="Times New Roman"/>
          <w:sz w:val="24"/>
          <w:szCs w:val="24"/>
        </w:rPr>
        <w:t xml:space="preserve">to </w:t>
      </w:r>
      <w:r w:rsidRPr="0038296B" w:rsidR="00467F11">
        <w:rPr>
          <w:rFonts w:ascii="Times New Roman" w:hAnsi="Times New Roman"/>
          <w:spacing w:val="-1"/>
          <w:sz w:val="24"/>
          <w:szCs w:val="24"/>
        </w:rPr>
        <w:t>e</w:t>
      </w:r>
      <w:r w:rsidRPr="0038296B" w:rsidR="00467F11">
        <w:rPr>
          <w:rFonts w:ascii="Times New Roman" w:hAnsi="Times New Roman"/>
          <w:spacing w:val="2"/>
          <w:sz w:val="24"/>
          <w:szCs w:val="24"/>
        </w:rPr>
        <w:t>x</w:t>
      </w:r>
      <w:r w:rsidRPr="0038296B" w:rsidR="00467F11">
        <w:rPr>
          <w:rFonts w:ascii="Times New Roman" w:hAnsi="Times New Roman"/>
          <w:spacing w:val="-1"/>
          <w:sz w:val="24"/>
          <w:szCs w:val="24"/>
        </w:rPr>
        <w:t>erc</w:t>
      </w:r>
      <w:r w:rsidRPr="0038296B" w:rsidR="00467F11">
        <w:rPr>
          <w:rFonts w:ascii="Times New Roman" w:hAnsi="Times New Roman"/>
          <w:sz w:val="24"/>
          <w:szCs w:val="24"/>
        </w:rPr>
        <w:t>ise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his or</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h</w:t>
      </w:r>
      <w:r w:rsidRPr="0038296B" w:rsidR="00467F11">
        <w:rPr>
          <w:rFonts w:ascii="Times New Roman" w:hAnsi="Times New Roman"/>
          <w:spacing w:val="-1"/>
          <w:sz w:val="24"/>
          <w:szCs w:val="24"/>
        </w:rPr>
        <w:t>e</w:t>
      </w:r>
      <w:r w:rsidRPr="0038296B" w:rsidR="00467F11">
        <w:rPr>
          <w:rFonts w:ascii="Times New Roman" w:hAnsi="Times New Roman"/>
          <w:sz w:val="24"/>
          <w:szCs w:val="24"/>
        </w:rPr>
        <w:t>r</w:t>
      </w:r>
      <w:r w:rsidRPr="0038296B" w:rsidR="00467F11">
        <w:rPr>
          <w:rFonts w:ascii="Times New Roman" w:hAnsi="Times New Roman"/>
          <w:spacing w:val="-1"/>
          <w:sz w:val="24"/>
          <w:szCs w:val="24"/>
        </w:rPr>
        <w:t xml:space="preserve"> r</w:t>
      </w:r>
      <w:r w:rsidRPr="0038296B" w:rsidR="00467F11">
        <w:rPr>
          <w:rFonts w:ascii="Times New Roman" w:hAnsi="Times New Roman"/>
          <w:sz w:val="24"/>
          <w:szCs w:val="24"/>
        </w:rPr>
        <w:t>i</w:t>
      </w:r>
      <w:r w:rsidRPr="0038296B" w:rsidR="00467F11">
        <w:rPr>
          <w:rFonts w:ascii="Times New Roman" w:hAnsi="Times New Roman"/>
          <w:spacing w:val="-2"/>
          <w:sz w:val="24"/>
          <w:szCs w:val="24"/>
        </w:rPr>
        <w:t>g</w:t>
      </w:r>
      <w:r w:rsidRPr="0038296B" w:rsidR="00467F11">
        <w:rPr>
          <w:rFonts w:ascii="Times New Roman" w:hAnsi="Times New Roman"/>
          <w:sz w:val="24"/>
          <w:szCs w:val="24"/>
        </w:rPr>
        <w:t xml:space="preserve">ht to </w:t>
      </w:r>
      <w:r w:rsidRPr="0038296B" w:rsidR="00467F11">
        <w:rPr>
          <w:rFonts w:ascii="Times New Roman" w:hAnsi="Times New Roman"/>
          <w:spacing w:val="-1"/>
          <w:sz w:val="24"/>
          <w:szCs w:val="24"/>
        </w:rPr>
        <w:t>a</w:t>
      </w:r>
      <w:r w:rsidRPr="0038296B" w:rsidR="00467F11">
        <w:rPr>
          <w:rFonts w:ascii="Times New Roman" w:hAnsi="Times New Roman"/>
          <w:sz w:val="24"/>
          <w:szCs w:val="24"/>
        </w:rPr>
        <w:t>n imm</w:t>
      </w:r>
      <w:r w:rsidRPr="0038296B" w:rsidR="00467F11">
        <w:rPr>
          <w:rFonts w:ascii="Times New Roman" w:hAnsi="Times New Roman"/>
          <w:spacing w:val="-1"/>
          <w:sz w:val="24"/>
          <w:szCs w:val="24"/>
        </w:rPr>
        <w:t>e</w:t>
      </w:r>
      <w:r w:rsidRPr="0038296B" w:rsidR="00467F11">
        <w:rPr>
          <w:rFonts w:ascii="Times New Roman" w:hAnsi="Times New Roman"/>
          <w:sz w:val="24"/>
          <w:szCs w:val="24"/>
        </w:rPr>
        <w:t>di</w:t>
      </w:r>
      <w:r w:rsidRPr="0038296B" w:rsidR="00467F11">
        <w:rPr>
          <w:rFonts w:ascii="Times New Roman" w:hAnsi="Times New Roman"/>
          <w:spacing w:val="-1"/>
          <w:sz w:val="24"/>
          <w:szCs w:val="24"/>
        </w:rPr>
        <w:t>a</w:t>
      </w:r>
      <w:r w:rsidRPr="0038296B" w:rsidR="00467F11">
        <w:rPr>
          <w:rFonts w:ascii="Times New Roman" w:hAnsi="Times New Roman"/>
          <w:sz w:val="24"/>
          <w:szCs w:val="24"/>
        </w:rPr>
        <w:t>te</w:t>
      </w:r>
      <w:r w:rsidRPr="0038296B" w:rsidR="00467F11">
        <w:rPr>
          <w:rFonts w:ascii="Times New Roman" w:hAnsi="Times New Roman"/>
          <w:spacing w:val="-1"/>
          <w:sz w:val="24"/>
          <w:szCs w:val="24"/>
        </w:rPr>
        <w:t xml:space="preserve"> re</w:t>
      </w:r>
      <w:r w:rsidRPr="0038296B" w:rsidR="00467F11">
        <w:rPr>
          <w:rFonts w:ascii="Times New Roman" w:hAnsi="Times New Roman"/>
          <w:sz w:val="24"/>
          <w:szCs w:val="24"/>
        </w:rPr>
        <w:t>vi</w:t>
      </w:r>
      <w:r w:rsidRPr="0038296B" w:rsidR="00467F11">
        <w:rPr>
          <w:rFonts w:ascii="Times New Roman" w:hAnsi="Times New Roman"/>
          <w:spacing w:val="-1"/>
          <w:sz w:val="24"/>
          <w:szCs w:val="24"/>
        </w:rPr>
        <w:t>e</w:t>
      </w:r>
      <w:r w:rsidRPr="0038296B" w:rsidR="00467F11">
        <w:rPr>
          <w:rFonts w:ascii="Times New Roman" w:hAnsi="Times New Roman"/>
          <w:sz w:val="24"/>
          <w:szCs w:val="24"/>
        </w:rPr>
        <w:t xml:space="preserve">w to </w:t>
      </w:r>
      <w:r w:rsidRPr="0038296B" w:rsidR="00467F11">
        <w:rPr>
          <w:rFonts w:ascii="Times New Roman" w:hAnsi="Times New Roman"/>
          <w:spacing w:val="-1"/>
          <w:sz w:val="24"/>
          <w:szCs w:val="24"/>
        </w:rPr>
        <w:t>c</w:t>
      </w:r>
      <w:r w:rsidRPr="0038296B" w:rsidR="00467F11">
        <w:rPr>
          <w:rFonts w:ascii="Times New Roman" w:hAnsi="Times New Roman"/>
          <w:sz w:val="24"/>
          <w:szCs w:val="24"/>
        </w:rPr>
        <w:t>ont</w:t>
      </w:r>
      <w:r w:rsidRPr="0038296B" w:rsidR="00467F11">
        <w:rPr>
          <w:rFonts w:ascii="Times New Roman" w:hAnsi="Times New Roman"/>
          <w:spacing w:val="-1"/>
          <w:sz w:val="24"/>
          <w:szCs w:val="24"/>
        </w:rPr>
        <w:t>ac</w:t>
      </w:r>
      <w:r w:rsidRPr="0038296B" w:rsidR="00467F11">
        <w:rPr>
          <w:rFonts w:ascii="Times New Roman" w:hAnsi="Times New Roman"/>
          <w:sz w:val="24"/>
          <w:szCs w:val="24"/>
        </w:rPr>
        <w:t>t the</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Q</w:t>
      </w:r>
      <w:r w:rsidRPr="0038296B" w:rsidR="00467F11">
        <w:rPr>
          <w:rFonts w:ascii="Times New Roman" w:hAnsi="Times New Roman"/>
          <w:spacing w:val="-6"/>
          <w:sz w:val="24"/>
          <w:szCs w:val="24"/>
        </w:rPr>
        <w:t>I</w:t>
      </w:r>
      <w:r w:rsidRPr="0038296B" w:rsidR="00467F11">
        <w:rPr>
          <w:rFonts w:ascii="Times New Roman" w:hAnsi="Times New Roman"/>
          <w:sz w:val="24"/>
          <w:szCs w:val="24"/>
        </w:rPr>
        <w:t xml:space="preserve">O.  </w:t>
      </w:r>
      <w:r w:rsidRPr="0038296B">
        <w:rPr>
          <w:rFonts w:ascii="Times New Roman" w:hAnsi="Times New Roman"/>
          <w:spacing w:val="-1"/>
          <w:sz w:val="24"/>
          <w:szCs w:val="24"/>
        </w:rPr>
        <w:t>Therefore the total annual burden is</w:t>
      </w:r>
    </w:p>
    <w:p w:rsidRPr="0038296B" w:rsidR="00DC08B8" w:rsidP="0038296B" w:rsidRDefault="00DC08B8" w14:paraId="6B91FCE5"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0.0833 hours</w:t>
      </w:r>
      <w:r w:rsidRPr="0038296B" w:rsidR="00B70F84">
        <w:rPr>
          <w:rFonts w:ascii="Times New Roman" w:hAnsi="Times New Roman"/>
          <w:sz w:val="24"/>
          <w:szCs w:val="24"/>
        </w:rPr>
        <w:t xml:space="preserve"> (5 m</w:t>
      </w:r>
      <w:r w:rsidRPr="0038296B">
        <w:rPr>
          <w:rFonts w:ascii="Times New Roman" w:hAnsi="Times New Roman"/>
          <w:sz w:val="24"/>
          <w:szCs w:val="24"/>
        </w:rPr>
        <w:t>inutes), the time required for an enrollee to contact the QIO,   times</w:t>
      </w:r>
    </w:p>
    <w:p w:rsidRPr="0038296B" w:rsidR="00D03F23" w:rsidP="0038296B" w:rsidRDefault="00DC08B8" w14:paraId="5A9FCE1B"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1%*20%*18,584,920=37,170, the number of enrollees admitted to inpatient hospitals who are expected to request reviews, </w:t>
      </w:r>
      <w:r w:rsidRPr="0038296B" w:rsidR="00D03F23">
        <w:rPr>
          <w:rFonts w:ascii="Times New Roman" w:hAnsi="Times New Roman"/>
          <w:sz w:val="24"/>
          <w:szCs w:val="24"/>
        </w:rPr>
        <w:t>resulting in an annual hourly burden of</w:t>
      </w:r>
    </w:p>
    <w:p w:rsidRPr="0038296B" w:rsidR="00D03F23" w:rsidP="0038296B" w:rsidRDefault="00D03F23" w14:paraId="3FB2D7D2"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3097 hours,</w:t>
      </w:r>
      <w:r w:rsidRPr="0038296B" w:rsidR="00270586">
        <w:rPr>
          <w:rFonts w:ascii="Times New Roman" w:hAnsi="Times New Roman"/>
          <w:sz w:val="24"/>
          <w:szCs w:val="24"/>
        </w:rPr>
        <w:t xml:space="preserve"> with a consequent </w:t>
      </w:r>
      <w:r w:rsidRPr="0038296B">
        <w:rPr>
          <w:rFonts w:ascii="Times New Roman" w:hAnsi="Times New Roman"/>
          <w:sz w:val="24"/>
          <w:szCs w:val="24"/>
        </w:rPr>
        <w:t>annual aggregate cost of</w:t>
      </w:r>
      <w:r w:rsidRPr="0038296B" w:rsidR="00DC08B8">
        <w:rPr>
          <w:rFonts w:ascii="Times New Roman" w:hAnsi="Times New Roman"/>
          <w:sz w:val="24"/>
          <w:szCs w:val="24"/>
        </w:rPr>
        <w:t xml:space="preserve"> </w:t>
      </w:r>
    </w:p>
    <w:p w:rsidRPr="0038296B" w:rsidR="00DC08B8" w:rsidP="00F34CAF" w:rsidRDefault="009B2F72" w14:paraId="4B0E705A" w14:textId="6648CFBC">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5A1248">
        <w:rPr>
          <w:rFonts w:ascii="Times New Roman" w:hAnsi="Times New Roman"/>
          <w:sz w:val="24"/>
          <w:szCs w:val="24"/>
        </w:rPr>
        <w:t>75,381</w:t>
      </w:r>
      <w:r w:rsidRPr="0038296B" w:rsidR="00DC08B8">
        <w:rPr>
          <w:rFonts w:ascii="Times New Roman" w:hAnsi="Times New Roman"/>
          <w:sz w:val="24"/>
          <w:szCs w:val="24"/>
        </w:rPr>
        <w:t xml:space="preserve"> </w:t>
      </w:r>
      <w:r w:rsidR="0057237B">
        <w:rPr>
          <w:rFonts w:ascii="Times New Roman" w:hAnsi="Times New Roman"/>
          <w:sz w:val="24"/>
          <w:szCs w:val="24"/>
        </w:rPr>
        <w:t>= 3097 x $</w:t>
      </w:r>
      <w:r>
        <w:rPr>
          <w:rFonts w:ascii="Times New Roman" w:hAnsi="Times New Roman"/>
          <w:sz w:val="24"/>
          <w:szCs w:val="24"/>
        </w:rPr>
        <w:t>23.86</w:t>
      </w:r>
      <w:r w:rsidR="00CC3A20">
        <w:rPr>
          <w:rFonts w:ascii="Times New Roman" w:hAnsi="Times New Roman"/>
          <w:sz w:val="24"/>
          <w:szCs w:val="24"/>
        </w:rPr>
        <w:t xml:space="preserve"> (</w:t>
      </w:r>
      <w:r w:rsidR="00F34CAF">
        <w:rPr>
          <w:rFonts w:ascii="Times New Roman" w:hAnsi="Times New Roman"/>
          <w:sz w:val="24"/>
          <w:szCs w:val="24"/>
        </w:rPr>
        <w:t>minimum hourly wage</w:t>
      </w:r>
      <w:r w:rsidR="00CC3A20">
        <w:rPr>
          <w:rFonts w:ascii="Times New Roman" w:hAnsi="Times New Roman"/>
          <w:sz w:val="24"/>
          <w:szCs w:val="24"/>
        </w:rPr>
        <w:t>)</w:t>
      </w:r>
      <w:r w:rsidRPr="0038296B" w:rsidR="006356DC">
        <w:rPr>
          <w:rFonts w:ascii="Times New Roman" w:hAnsi="Times New Roman"/>
          <w:sz w:val="24"/>
          <w:szCs w:val="24"/>
        </w:rPr>
        <w:t xml:space="preserve"> </w:t>
      </w:r>
      <w:r w:rsidRPr="0038296B" w:rsidR="00DC08B8">
        <w:rPr>
          <w:rFonts w:ascii="Times New Roman" w:hAnsi="Times New Roman"/>
          <w:sz w:val="24"/>
          <w:szCs w:val="24"/>
        </w:rPr>
        <w:t xml:space="preserve">for </w:t>
      </w:r>
      <w:r w:rsidRPr="0038296B" w:rsidR="00B70F84">
        <w:rPr>
          <w:rFonts w:ascii="Times New Roman" w:hAnsi="Times New Roman"/>
          <w:sz w:val="24"/>
          <w:szCs w:val="24"/>
        </w:rPr>
        <w:t>requesting an immediate review from a QIO</w:t>
      </w:r>
      <w:r w:rsidRPr="0038296B" w:rsidR="00DC08B8">
        <w:rPr>
          <w:rFonts w:ascii="Times New Roman" w:hAnsi="Times New Roman"/>
          <w:sz w:val="24"/>
          <w:szCs w:val="24"/>
        </w:rPr>
        <w:t>.</w:t>
      </w:r>
    </w:p>
    <w:p w:rsidRPr="0038296B" w:rsidR="00467F11" w:rsidP="0038296B" w:rsidRDefault="00467F11" w14:paraId="012C621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EBB9DF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d in </w:t>
      </w:r>
      <w:r w:rsidRPr="0038296B">
        <w:rPr>
          <w:rFonts w:ascii="Times New Roman" w:hAnsi="Times New Roman"/>
          <w:spacing w:val="1"/>
          <w:sz w:val="24"/>
          <w:szCs w:val="24"/>
        </w:rPr>
        <w:t>§</w:t>
      </w:r>
      <w:r w:rsidRPr="0038296B">
        <w:rPr>
          <w:rFonts w:ascii="Times New Roman" w:hAnsi="Times New Roman"/>
          <w:sz w:val="24"/>
          <w:szCs w:val="24"/>
        </w:rPr>
        <w:t>422.622</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w:t>
      </w:r>
      <w:r w:rsidRPr="0038296B">
        <w:rPr>
          <w:rFonts w:ascii="Times New Roman" w:hAnsi="Times New Roman"/>
          <w:sz w:val="24"/>
          <w:szCs w:val="24"/>
        </w:rPr>
        <w:t>,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pl</w:t>
      </w:r>
      <w:r w:rsidRPr="0038296B">
        <w:rPr>
          <w:rFonts w:ascii="Times New Roman" w:hAnsi="Times New Roman"/>
          <w:spacing w:val="-1"/>
          <w:sz w:val="24"/>
          <w:szCs w:val="24"/>
        </w:rPr>
        <w:t>a</w:t>
      </w:r>
      <w:r w:rsidRPr="0038296B">
        <w:rPr>
          <w:rFonts w:ascii="Times New Roman" w:hAnsi="Times New Roman"/>
          <w:sz w:val="24"/>
          <w:szCs w:val="24"/>
        </w:rPr>
        <w:t xml:space="preserve">ns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d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w:t>
      </w:r>
      <w:r w:rsidRPr="0038296B">
        <w:rPr>
          <w:rFonts w:ascii="Times New Roman" w:hAnsi="Times New Roman"/>
          <w:sz w:val="24"/>
          <w:szCs w:val="24"/>
        </w:rPr>
        <w:t>ule</w:t>
      </w:r>
      <w:r w:rsidRPr="0038296B">
        <w:rPr>
          <w:rFonts w:ascii="Times New Roman" w:hAnsi="Times New Roman"/>
          <w:spacing w:val="-1"/>
          <w:sz w:val="24"/>
          <w:szCs w:val="24"/>
        </w:rPr>
        <w:t xml:space="preserve"> </w:t>
      </w:r>
      <w:r w:rsidRPr="0038296B">
        <w:rPr>
          <w:rFonts w:ascii="Times New Roman" w:hAnsi="Times New Roman"/>
          <w:sz w:val="24"/>
          <w:szCs w:val="24"/>
        </w:rPr>
        <w:t>to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DND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suppo</w:t>
      </w:r>
      <w:r w:rsidRPr="0038296B">
        <w:rPr>
          <w:rFonts w:ascii="Times New Roman" w:hAnsi="Times New Roman"/>
          <w:spacing w:val="-1"/>
          <w:sz w:val="24"/>
          <w:szCs w:val="24"/>
        </w:rPr>
        <w:t>r</w:t>
      </w:r>
      <w:r w:rsidRPr="0038296B">
        <w:rPr>
          <w:rFonts w:ascii="Times New Roman" w:hAnsi="Times New Roman"/>
          <w:sz w:val="24"/>
          <w:szCs w:val="24"/>
        </w:rPr>
        <w:t>ting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Pr>
          <w:rFonts w:ascii="Times New Roman" w:hAnsi="Times New Roman"/>
          <w:spacing w:val="-1"/>
          <w:sz w:val="24"/>
          <w:szCs w:val="24"/>
        </w:rPr>
        <w:t>(a</w:t>
      </w:r>
      <w:r w:rsidRPr="0038296B">
        <w:rPr>
          <w:rFonts w:ascii="Times New Roman" w:hAnsi="Times New Roman"/>
          <w:sz w:val="24"/>
          <w:szCs w:val="24"/>
        </w:rPr>
        <w:t>nd to the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upon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w:t>
      </w:r>
      <w:r w:rsidRPr="0038296B">
        <w:rPr>
          <w:rFonts w:ascii="Times New Roman" w:hAnsi="Times New Roman"/>
          <w:sz w:val="24"/>
          <w:szCs w:val="24"/>
        </w:rPr>
        <w:t xml:space="preserve">.  </w:t>
      </w:r>
      <w:r w:rsidRPr="0038296B">
        <w:rPr>
          <w:rFonts w:ascii="Times New Roman" w:hAnsi="Times New Roman"/>
          <w:spacing w:val="1"/>
          <w:sz w:val="24"/>
          <w:szCs w:val="24"/>
        </w:rPr>
        <w:t>P</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ns w</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sponsible</w:t>
      </w:r>
      <w:r w:rsidRPr="0038296B">
        <w:rPr>
          <w:rFonts w:ascii="Times New Roman" w:hAnsi="Times New Roman"/>
          <w:spacing w:val="-1"/>
          <w:sz w:val="24"/>
          <w:szCs w:val="24"/>
        </w:rPr>
        <w:t xml:space="preserve"> f</w:t>
      </w:r>
      <w:r w:rsidRPr="0038296B">
        <w:rPr>
          <w:rFonts w:ascii="Times New Roman" w:hAnsi="Times New Roman"/>
          <w:sz w:val="24"/>
          <w:szCs w:val="24"/>
        </w:rPr>
        <w:t>or p</w:t>
      </w:r>
      <w:r w:rsidRPr="0038296B">
        <w:rPr>
          <w:rFonts w:ascii="Times New Roman" w:hAnsi="Times New Roman"/>
          <w:spacing w:val="-1"/>
          <w:sz w:val="24"/>
          <w:szCs w:val="24"/>
        </w:rPr>
        <w:t>r</w:t>
      </w:r>
      <w:r w:rsidRPr="0038296B">
        <w:rPr>
          <w:rFonts w:ascii="Times New Roman" w:hAnsi="Times New Roman"/>
          <w:sz w:val="24"/>
          <w:szCs w:val="24"/>
        </w:rPr>
        <w:t>oviding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NODMAR</w:t>
      </w:r>
      <w:r w:rsidRPr="0038296B">
        <w:rPr>
          <w:rFonts w:ascii="Times New Roman" w:hAnsi="Times New Roman"/>
          <w:spacing w:val="1"/>
          <w:sz w:val="24"/>
          <w:szCs w:val="24"/>
        </w:rPr>
        <w:t xml:space="preserve"> </w:t>
      </w:r>
      <w:r w:rsidRPr="0038296B">
        <w:rPr>
          <w:rFonts w:ascii="Times New Roman" w:hAnsi="Times New Roman"/>
          <w:sz w:val="24"/>
          <w:szCs w:val="24"/>
        </w:rPr>
        <w:t>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d with the</w:t>
      </w:r>
      <w:r w:rsidRPr="0038296B">
        <w:rPr>
          <w:rFonts w:ascii="Times New Roman" w:hAnsi="Times New Roman"/>
          <w:spacing w:val="-1"/>
          <w:sz w:val="24"/>
          <w:szCs w:val="24"/>
        </w:rPr>
        <w:t xml:space="preserve"> </w:t>
      </w:r>
      <w:r w:rsidRPr="0038296B">
        <w:rPr>
          <w:rFonts w:ascii="Times New Roman" w:hAnsi="Times New Roman"/>
          <w:sz w:val="24"/>
          <w:szCs w:val="24"/>
        </w:rPr>
        <w:t>dis</w:t>
      </w:r>
      <w:r w:rsidRPr="0038296B">
        <w:rPr>
          <w:rFonts w:ascii="Times New Roman" w:hAnsi="Times New Roman"/>
          <w:spacing w:val="-1"/>
          <w:sz w:val="24"/>
          <w:szCs w:val="24"/>
        </w:rPr>
        <w:t>c</w:t>
      </w:r>
      <w:r w:rsidRPr="0038296B">
        <w:rPr>
          <w:rFonts w:ascii="Times New Roman" w:hAnsi="Times New Roman"/>
          <w:sz w:val="24"/>
          <w:szCs w:val="24"/>
        </w:rPr>
        <w:t>h</w:t>
      </w:r>
      <w:r w:rsidRPr="0038296B">
        <w:rPr>
          <w:rFonts w:ascii="Times New Roman" w:hAnsi="Times New Roman"/>
          <w:spacing w:val="-1"/>
          <w:sz w:val="24"/>
          <w:szCs w:val="24"/>
        </w:rPr>
        <w:t>ar</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s b</w:t>
      </w:r>
      <w:r w:rsidRPr="0038296B">
        <w:rPr>
          <w:rFonts w:ascii="Times New Roman" w:hAnsi="Times New Roman"/>
          <w:spacing w:val="-1"/>
          <w:sz w:val="24"/>
          <w:szCs w:val="24"/>
        </w:rPr>
        <w:t>e</w:t>
      </w:r>
      <w:r w:rsidRPr="0038296B">
        <w:rPr>
          <w:rFonts w:ascii="Times New Roman" w:hAnsi="Times New Roman"/>
          <w:sz w:val="24"/>
          <w:szCs w:val="24"/>
        </w:rPr>
        <w:t>ing mov</w:t>
      </w:r>
      <w:r w:rsidRPr="0038296B">
        <w:rPr>
          <w:rFonts w:ascii="Times New Roman" w:hAnsi="Times New Roman"/>
          <w:spacing w:val="-1"/>
          <w:sz w:val="24"/>
          <w:szCs w:val="24"/>
        </w:rPr>
        <w:t>e</w:t>
      </w:r>
      <w:r w:rsidRPr="0038296B">
        <w:rPr>
          <w:rFonts w:ascii="Times New Roman" w:hAnsi="Times New Roman"/>
          <w:sz w:val="24"/>
          <w:szCs w:val="24"/>
        </w:rPr>
        <w:t>d to a</w:t>
      </w:r>
      <w:r w:rsidRPr="0038296B">
        <w:rPr>
          <w:rFonts w:ascii="Times New Roman" w:hAnsi="Times New Roman"/>
          <w:spacing w:val="-1"/>
          <w:sz w:val="24"/>
          <w:szCs w:val="24"/>
        </w:rPr>
        <w:t xml:space="preserve"> </w:t>
      </w:r>
      <w:r w:rsidRPr="0038296B">
        <w:rPr>
          <w:rFonts w:ascii="Times New Roman" w:hAnsi="Times New Roman"/>
          <w:sz w:val="24"/>
          <w:szCs w:val="24"/>
        </w:rPr>
        <w:t>low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 of</w:t>
      </w:r>
      <w:r w:rsidRPr="0038296B">
        <w:rPr>
          <w:rFonts w:ascii="Times New Roman" w:hAnsi="Times New Roman"/>
          <w:spacing w:val="-1"/>
          <w:sz w:val="24"/>
          <w:szCs w:val="24"/>
        </w:rPr>
        <w:t xml:space="preserve"> care</w:t>
      </w:r>
      <w:r w:rsidRPr="0038296B">
        <w:rPr>
          <w:rFonts w:ascii="Times New Roman" w:hAnsi="Times New Roman"/>
          <w:sz w:val="24"/>
          <w:szCs w:val="24"/>
        </w:rPr>
        <w:t>.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DND </w:t>
      </w:r>
      <w:r w:rsidRPr="0038296B">
        <w:rPr>
          <w:rFonts w:ascii="Times New Roman" w:hAnsi="Times New Roman"/>
          <w:spacing w:val="-1"/>
          <w:sz w:val="24"/>
          <w:szCs w:val="24"/>
        </w:rPr>
        <w:t>e</w:t>
      </w:r>
      <w:r w:rsidRPr="0038296B">
        <w:rPr>
          <w:rFonts w:ascii="Times New Roman" w:hAnsi="Times New Roman"/>
          <w:sz w:val="24"/>
          <w:szCs w:val="24"/>
        </w:rPr>
        <w:t>ss</w:t>
      </w:r>
      <w:r w:rsidRPr="0038296B">
        <w:rPr>
          <w:rFonts w:ascii="Times New Roman" w:hAnsi="Times New Roman"/>
          <w:spacing w:val="-1"/>
          <w:sz w:val="24"/>
          <w:szCs w:val="24"/>
        </w:rPr>
        <w:t>e</w:t>
      </w:r>
      <w:r w:rsidRPr="0038296B">
        <w:rPr>
          <w:rFonts w:ascii="Times New Roman" w:hAnsi="Times New Roman"/>
          <w:sz w:val="24"/>
          <w:szCs w:val="24"/>
        </w:rPr>
        <w:t>nti</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pl</w:t>
      </w:r>
      <w:r w:rsidRPr="0038296B">
        <w:rPr>
          <w:rFonts w:ascii="Times New Roman" w:hAnsi="Times New Roman"/>
          <w:spacing w:val="-1"/>
          <w:sz w:val="24"/>
          <w:szCs w:val="24"/>
        </w:rPr>
        <w:t>ace</w:t>
      </w:r>
      <w:r w:rsidRPr="0038296B">
        <w:rPr>
          <w:rFonts w:ascii="Times New Roman" w:hAnsi="Times New Roman"/>
          <w:sz w:val="24"/>
          <w:szCs w:val="24"/>
        </w:rPr>
        <w:t>d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time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f</w:t>
      </w:r>
      <w:r w:rsidRPr="0038296B">
        <w:rPr>
          <w:rFonts w:ascii="Times New Roman" w:hAnsi="Times New Roman"/>
          <w:sz w:val="24"/>
          <w:szCs w:val="24"/>
        </w:rPr>
        <w:t>illing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out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old NODMA</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2"/>
          <w:sz w:val="24"/>
          <w:szCs w:val="24"/>
        </w:rPr>
        <w:t>g</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a</w:t>
      </w:r>
      <w:r w:rsidRPr="0038296B">
        <w:rPr>
          <w:rFonts w:ascii="Times New Roman" w:hAnsi="Times New Roman"/>
          <w:sz w:val="24"/>
          <w:szCs w:val="24"/>
        </w:rPr>
        <w:t>t it</w:t>
      </w:r>
      <w:r w:rsidRPr="0038296B" w:rsidR="00E77E90">
        <w:rPr>
          <w:rFonts w:ascii="Times New Roman" w:hAnsi="Times New Roman"/>
          <w:sz w:val="24"/>
          <w:szCs w:val="24"/>
        </w:rPr>
        <w:t xml:space="preserve"> </w:t>
      </w:r>
      <w:r w:rsidRPr="0038296B">
        <w:rPr>
          <w:rFonts w:ascii="Times New Roman" w:hAnsi="Times New Roman"/>
          <w:sz w:val="24"/>
          <w:szCs w:val="24"/>
        </w:rPr>
        <w:t>would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30 minut</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old NODMA</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in </w:t>
      </w:r>
      <w:r w:rsidRPr="0038296B">
        <w:rPr>
          <w:rFonts w:ascii="Times New Roman" w:hAnsi="Times New Roman"/>
          <w:spacing w:val="-1"/>
          <w:sz w:val="24"/>
          <w:szCs w:val="24"/>
        </w:rPr>
        <w:t>a</w:t>
      </w:r>
      <w:r w:rsidRPr="0038296B">
        <w:rPr>
          <w:rFonts w:ascii="Times New Roman" w:hAnsi="Times New Roman"/>
          <w:sz w:val="24"/>
          <w:szCs w:val="24"/>
        </w:rPr>
        <w:t>ddition to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 took to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old NODMA</w:t>
      </w:r>
      <w:r w:rsidRPr="0038296B">
        <w:rPr>
          <w:rFonts w:ascii="Times New Roman" w:hAnsi="Times New Roman"/>
          <w:spacing w:val="1"/>
          <w:sz w:val="24"/>
          <w:szCs w:val="24"/>
        </w:rPr>
        <w:t>R</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t</w:t>
      </w:r>
      <w:r w:rsidRPr="0038296B">
        <w:rPr>
          <w:rFonts w:ascii="Times New Roman" w:hAnsi="Times New Roman"/>
          <w:spacing w:val="-1"/>
          <w:sz w:val="24"/>
          <w:szCs w:val="24"/>
        </w:rPr>
        <w:t>r</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60 minut</w:t>
      </w:r>
      <w:r w:rsidRPr="0038296B">
        <w:rPr>
          <w:rFonts w:ascii="Times New Roman" w:hAnsi="Times New Roman"/>
          <w:spacing w:val="-1"/>
          <w:sz w:val="24"/>
          <w:szCs w:val="24"/>
        </w:rPr>
        <w:t>e</w:t>
      </w:r>
      <w:r w:rsidRPr="0038296B">
        <w:rPr>
          <w:rFonts w:ascii="Times New Roman" w:hAnsi="Times New Roman"/>
          <w:sz w:val="24"/>
          <w:szCs w:val="24"/>
        </w:rPr>
        <w:t>s is n</w:t>
      </w:r>
      <w:r w:rsidRPr="0038296B">
        <w:rPr>
          <w:rFonts w:ascii="Times New Roman" w:hAnsi="Times New Roman"/>
          <w:spacing w:val="-1"/>
          <w:sz w:val="24"/>
          <w:szCs w:val="24"/>
        </w:rPr>
        <w:t>ee</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f</w:t>
      </w:r>
      <w:r w:rsidRPr="0038296B">
        <w:rPr>
          <w:rFonts w:ascii="Times New Roman" w:hAnsi="Times New Roman"/>
          <w:sz w:val="24"/>
          <w:szCs w:val="24"/>
        </w:rPr>
        <w:t>illing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out </w:t>
      </w:r>
      <w:r w:rsidRPr="0038296B">
        <w:rPr>
          <w:rFonts w:ascii="Times New Roman" w:hAnsi="Times New Roman"/>
          <w:spacing w:val="-1"/>
          <w:sz w:val="24"/>
          <w:szCs w:val="24"/>
        </w:rPr>
        <w:t>a</w:t>
      </w:r>
      <w:r w:rsidRPr="0038296B">
        <w:rPr>
          <w:rFonts w:ascii="Times New Roman" w:hAnsi="Times New Roman"/>
          <w:sz w:val="24"/>
          <w:szCs w:val="24"/>
        </w:rPr>
        <w:t>nd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DND.</w:t>
      </w:r>
    </w:p>
    <w:p w:rsidRPr="0038296B" w:rsidR="00467F11" w:rsidP="0038296B" w:rsidRDefault="00467F11" w14:paraId="1EA7DA82" w14:textId="77777777">
      <w:pPr>
        <w:widowControl w:val="0"/>
        <w:autoSpaceDE w:val="0"/>
        <w:autoSpaceDN w:val="0"/>
        <w:adjustRightInd w:val="0"/>
        <w:spacing w:after="0" w:line="240" w:lineRule="auto"/>
        <w:rPr>
          <w:rFonts w:ascii="Times New Roman" w:hAnsi="Times New Roman"/>
          <w:sz w:val="24"/>
          <w:szCs w:val="24"/>
        </w:rPr>
      </w:pPr>
    </w:p>
    <w:p w:rsidRPr="0038296B" w:rsidR="00B70F84" w:rsidP="0038296B" w:rsidRDefault="00467F11" w14:paraId="2876810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we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t</w:t>
      </w:r>
      <w:r w:rsidRPr="0038296B">
        <w:rPr>
          <w:rFonts w:ascii="Times New Roman" w:hAnsi="Times New Roman"/>
          <w:spacing w:val="-1"/>
          <w:sz w:val="24"/>
          <w:szCs w:val="24"/>
        </w:rPr>
        <w:t>a</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s pl</w:t>
      </w:r>
      <w:r w:rsidRPr="0038296B">
        <w:rPr>
          <w:rFonts w:ascii="Times New Roman" w:hAnsi="Times New Roman"/>
          <w:spacing w:val="-1"/>
          <w:sz w:val="24"/>
          <w:szCs w:val="24"/>
        </w:rPr>
        <w:t>a</w:t>
      </w:r>
      <w:r w:rsidRPr="0038296B">
        <w:rPr>
          <w:rFonts w:ascii="Times New Roman" w:hAnsi="Times New Roman"/>
          <w:sz w:val="24"/>
          <w:szCs w:val="24"/>
        </w:rPr>
        <w:t>ns 90 minut</w:t>
      </w:r>
      <w:r w:rsidRPr="0038296B">
        <w:rPr>
          <w:rFonts w:ascii="Times New Roman" w:hAnsi="Times New Roman"/>
          <w:spacing w:val="-1"/>
          <w:sz w:val="24"/>
          <w:szCs w:val="24"/>
        </w:rPr>
        <w:t>e</w:t>
      </w:r>
      <w:r w:rsidRPr="0038296B">
        <w:rPr>
          <w:rFonts w:ascii="Times New Roman" w:hAnsi="Times New Roman"/>
          <w:sz w:val="24"/>
          <w:szCs w:val="24"/>
        </w:rPr>
        <w:t>s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DND </w:t>
      </w:r>
      <w:r w:rsidRPr="0038296B">
        <w:rPr>
          <w:rFonts w:ascii="Times New Roman" w:hAnsi="Times New Roman"/>
          <w:spacing w:val="-1"/>
          <w:sz w:val="24"/>
          <w:szCs w:val="24"/>
        </w:rPr>
        <w:t>a</w:t>
      </w:r>
      <w:r w:rsidRPr="0038296B">
        <w:rPr>
          <w:rFonts w:ascii="Times New Roman" w:hAnsi="Times New Roman"/>
          <w:sz w:val="24"/>
          <w:szCs w:val="24"/>
        </w:rPr>
        <w:t>nd to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ca</w:t>
      </w:r>
      <w:r w:rsidRPr="0038296B">
        <w:rPr>
          <w:rFonts w:ascii="Times New Roman" w:hAnsi="Times New Roman"/>
          <w:sz w:val="24"/>
          <w:szCs w:val="24"/>
        </w:rPr>
        <w:t xml:space="preserve">se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Q</w:t>
      </w:r>
      <w:r w:rsidRPr="0038296B">
        <w:rPr>
          <w:rFonts w:ascii="Times New Roman" w:hAnsi="Times New Roman"/>
          <w:spacing w:val="-6"/>
          <w:sz w:val="24"/>
          <w:szCs w:val="24"/>
        </w:rPr>
        <w:t>I</w:t>
      </w:r>
      <w:r w:rsidRPr="0038296B">
        <w:rPr>
          <w:rFonts w:ascii="Times New Roman" w:hAnsi="Times New Roman"/>
          <w:sz w:val="24"/>
          <w:szCs w:val="24"/>
        </w:rPr>
        <w:t xml:space="preserve">O.  </w:t>
      </w:r>
      <w:r w:rsidRPr="0038296B" w:rsidR="00B70F84">
        <w:rPr>
          <w:rFonts w:ascii="Times New Roman" w:hAnsi="Times New Roman"/>
          <w:spacing w:val="1"/>
          <w:sz w:val="24"/>
          <w:szCs w:val="24"/>
        </w:rPr>
        <w:t>We estimate that 20% of all MA enrollees will require inpatient care every year. W</w:t>
      </w:r>
      <w:r w:rsidRPr="0038296B" w:rsidR="00B70F84">
        <w:rPr>
          <w:rFonts w:ascii="Times New Roman" w:hAnsi="Times New Roman"/>
          <w:sz w:val="24"/>
          <w:szCs w:val="24"/>
        </w:rPr>
        <w:t>e</w:t>
      </w:r>
      <w:r w:rsidRPr="0038296B" w:rsidR="00B70F84">
        <w:rPr>
          <w:rFonts w:ascii="Times New Roman" w:hAnsi="Times New Roman"/>
          <w:spacing w:val="-1"/>
          <w:sz w:val="24"/>
          <w:szCs w:val="24"/>
        </w:rPr>
        <w:t xml:space="preserve"> </w:t>
      </w:r>
      <w:r w:rsidRPr="0038296B" w:rsidR="004A3928">
        <w:rPr>
          <w:rFonts w:ascii="Times New Roman" w:hAnsi="Times New Roman"/>
          <w:sz w:val="24"/>
          <w:szCs w:val="24"/>
        </w:rPr>
        <w:t xml:space="preserve">further estimate that </w:t>
      </w:r>
      <w:r w:rsidRPr="0038296B" w:rsidR="00B70F84">
        <w:rPr>
          <w:rFonts w:ascii="Times New Roman" w:hAnsi="Times New Roman"/>
          <w:sz w:val="24"/>
          <w:szCs w:val="24"/>
        </w:rPr>
        <w:t xml:space="preserve"> 1 p</w:t>
      </w:r>
      <w:r w:rsidRPr="0038296B" w:rsidR="00B70F84">
        <w:rPr>
          <w:rFonts w:ascii="Times New Roman" w:hAnsi="Times New Roman"/>
          <w:spacing w:val="-1"/>
          <w:sz w:val="24"/>
          <w:szCs w:val="24"/>
        </w:rPr>
        <w:t>erce</w:t>
      </w:r>
      <w:r w:rsidRPr="0038296B" w:rsidR="00B70F84">
        <w:rPr>
          <w:rFonts w:ascii="Times New Roman" w:hAnsi="Times New Roman"/>
          <w:sz w:val="24"/>
          <w:szCs w:val="24"/>
        </w:rPr>
        <w:t>nt of</w:t>
      </w:r>
      <w:r w:rsidRPr="0038296B" w:rsidR="00B70F84">
        <w:rPr>
          <w:rFonts w:ascii="Times New Roman" w:hAnsi="Times New Roman"/>
          <w:spacing w:val="-1"/>
          <w:sz w:val="24"/>
          <w:szCs w:val="24"/>
        </w:rPr>
        <w:t xml:space="preserve"> the enrollees admitted for inpatient care</w:t>
      </w:r>
      <w:r w:rsidRPr="0038296B" w:rsidR="00B70F84">
        <w:rPr>
          <w:rFonts w:ascii="Times New Roman" w:hAnsi="Times New Roman"/>
          <w:sz w:val="24"/>
          <w:szCs w:val="24"/>
        </w:rPr>
        <w:t xml:space="preserve">,  will </w:t>
      </w:r>
      <w:r w:rsidRPr="0038296B" w:rsidR="00B70F84">
        <w:rPr>
          <w:rFonts w:ascii="Times New Roman" w:hAnsi="Times New Roman"/>
          <w:spacing w:val="-1"/>
          <w:sz w:val="24"/>
          <w:szCs w:val="24"/>
        </w:rPr>
        <w:t>re</w:t>
      </w:r>
      <w:r w:rsidRPr="0038296B" w:rsidR="00B70F84">
        <w:rPr>
          <w:rFonts w:ascii="Times New Roman" w:hAnsi="Times New Roman"/>
          <w:sz w:val="24"/>
          <w:szCs w:val="24"/>
        </w:rPr>
        <w:t>qu</w:t>
      </w:r>
      <w:r w:rsidRPr="0038296B" w:rsidR="00B70F84">
        <w:rPr>
          <w:rFonts w:ascii="Times New Roman" w:hAnsi="Times New Roman"/>
          <w:spacing w:val="-1"/>
          <w:sz w:val="24"/>
          <w:szCs w:val="24"/>
        </w:rPr>
        <w:t>e</w:t>
      </w:r>
      <w:r w:rsidRPr="0038296B" w:rsidR="00B70F84">
        <w:rPr>
          <w:rFonts w:ascii="Times New Roman" w:hAnsi="Times New Roman"/>
          <w:sz w:val="24"/>
          <w:szCs w:val="24"/>
        </w:rPr>
        <w:t xml:space="preserve">st </w:t>
      </w:r>
      <w:r w:rsidRPr="0038296B" w:rsidR="00B70F84">
        <w:rPr>
          <w:rFonts w:ascii="Times New Roman" w:hAnsi="Times New Roman"/>
          <w:spacing w:val="-1"/>
          <w:sz w:val="24"/>
          <w:szCs w:val="24"/>
        </w:rPr>
        <w:t>a</w:t>
      </w:r>
      <w:r w:rsidRPr="0038296B" w:rsidR="00B70F84">
        <w:rPr>
          <w:rFonts w:ascii="Times New Roman" w:hAnsi="Times New Roman"/>
          <w:sz w:val="24"/>
          <w:szCs w:val="24"/>
        </w:rPr>
        <w:t>n imm</w:t>
      </w:r>
      <w:r w:rsidRPr="0038296B" w:rsidR="00B70F84">
        <w:rPr>
          <w:rFonts w:ascii="Times New Roman" w:hAnsi="Times New Roman"/>
          <w:spacing w:val="-1"/>
          <w:sz w:val="24"/>
          <w:szCs w:val="24"/>
        </w:rPr>
        <w:t>e</w:t>
      </w:r>
      <w:r w:rsidRPr="0038296B" w:rsidR="00B70F84">
        <w:rPr>
          <w:rFonts w:ascii="Times New Roman" w:hAnsi="Times New Roman"/>
          <w:sz w:val="24"/>
          <w:szCs w:val="24"/>
        </w:rPr>
        <w:t>di</w:t>
      </w:r>
      <w:r w:rsidRPr="0038296B" w:rsidR="00B70F84">
        <w:rPr>
          <w:rFonts w:ascii="Times New Roman" w:hAnsi="Times New Roman"/>
          <w:spacing w:val="-1"/>
          <w:sz w:val="24"/>
          <w:szCs w:val="24"/>
        </w:rPr>
        <w:t>a</w:t>
      </w:r>
      <w:r w:rsidRPr="0038296B" w:rsidR="00B70F84">
        <w:rPr>
          <w:rFonts w:ascii="Times New Roman" w:hAnsi="Times New Roman"/>
          <w:sz w:val="24"/>
          <w:szCs w:val="24"/>
        </w:rPr>
        <w:t>te</w:t>
      </w:r>
      <w:r w:rsidRPr="0038296B" w:rsidR="00B70F84">
        <w:rPr>
          <w:rFonts w:ascii="Times New Roman" w:hAnsi="Times New Roman"/>
          <w:spacing w:val="-1"/>
          <w:sz w:val="24"/>
          <w:szCs w:val="24"/>
        </w:rPr>
        <w:t xml:space="preserve"> re</w:t>
      </w:r>
      <w:r w:rsidRPr="0038296B" w:rsidR="00B70F84">
        <w:rPr>
          <w:rFonts w:ascii="Times New Roman" w:hAnsi="Times New Roman"/>
          <w:sz w:val="24"/>
          <w:szCs w:val="24"/>
        </w:rPr>
        <w:t>vi</w:t>
      </w:r>
      <w:r w:rsidRPr="0038296B" w:rsidR="00B70F84">
        <w:rPr>
          <w:rFonts w:ascii="Times New Roman" w:hAnsi="Times New Roman"/>
          <w:spacing w:val="-1"/>
          <w:sz w:val="24"/>
          <w:szCs w:val="24"/>
        </w:rPr>
        <w:t>e</w:t>
      </w:r>
      <w:r w:rsidRPr="0038296B" w:rsidR="00B70F84">
        <w:rPr>
          <w:rFonts w:ascii="Times New Roman" w:hAnsi="Times New Roman"/>
          <w:sz w:val="24"/>
          <w:szCs w:val="24"/>
        </w:rPr>
        <w:t>w Therefore, we estimate total annual burden at</w:t>
      </w:r>
    </w:p>
    <w:p w:rsidRPr="0038296B" w:rsidR="00B70F84" w:rsidP="0038296B" w:rsidRDefault="00B70F84" w14:paraId="65410342"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1.5 hours (90 minutes), the time required to complete, fill out and deliver the DND,   times</w:t>
      </w:r>
    </w:p>
    <w:p w:rsidRPr="0038296B" w:rsidR="00B70F84" w:rsidP="0038296B" w:rsidRDefault="00B70F84" w14:paraId="0A26DA07"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1%*20%*18,584,920=37,170, the number of enrollees admitted to inpatient hospitals who are expected to appeal their discharge or being moved to a lower level of care</w:t>
      </w:r>
      <w:r w:rsidRPr="0038296B" w:rsidR="00B140CA">
        <w:rPr>
          <w:rFonts w:ascii="Times New Roman" w:hAnsi="Times New Roman"/>
          <w:sz w:val="24"/>
          <w:szCs w:val="24"/>
        </w:rPr>
        <w:t>, resulting in an annual hourly burden of</w:t>
      </w:r>
    </w:p>
    <w:p w:rsidRPr="0038296B" w:rsidR="00B140CA" w:rsidP="0038296B" w:rsidRDefault="00B140CA" w14:paraId="0F86EEA6"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55,755 hours ,resulting in an annual aggregate cost of</w:t>
      </w:r>
    </w:p>
    <w:p w:rsidRPr="00CC3A20" w:rsidR="00B70F84" w:rsidP="006A3F91" w:rsidRDefault="007D438C" w14:paraId="467E214F" w14:textId="57B128D8">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55,755 x $</w:t>
      </w:r>
      <w:r w:rsidR="00080984">
        <w:rPr>
          <w:rFonts w:ascii="Times New Roman" w:hAnsi="Times New Roman"/>
          <w:sz w:val="24"/>
          <w:szCs w:val="24"/>
        </w:rPr>
        <w:t>72.84</w:t>
      </w:r>
      <w:r w:rsidRPr="00CC3A20" w:rsidR="00CC3A20">
        <w:rPr>
          <w:rFonts w:ascii="Times New Roman" w:hAnsi="Times New Roman"/>
          <w:sz w:val="24"/>
          <w:szCs w:val="24"/>
        </w:rPr>
        <w:t xml:space="preserve"> (hourly wage of a business operations specialist) = </w:t>
      </w:r>
      <w:r w:rsidR="00CC3A20">
        <w:rPr>
          <w:rFonts w:ascii="Times New Roman" w:hAnsi="Times New Roman"/>
          <w:sz w:val="24"/>
          <w:szCs w:val="24"/>
        </w:rPr>
        <w:t>$</w:t>
      </w:r>
      <w:r w:rsidR="003E79DA">
        <w:rPr>
          <w:rFonts w:ascii="Times New Roman" w:hAnsi="Times New Roman"/>
          <w:sz w:val="24"/>
          <w:szCs w:val="24"/>
        </w:rPr>
        <w:t>3,851,555</w:t>
      </w:r>
      <w:r w:rsidR="00CC3A20">
        <w:rPr>
          <w:rFonts w:ascii="Times New Roman" w:hAnsi="Times New Roman"/>
          <w:sz w:val="24"/>
          <w:szCs w:val="24"/>
        </w:rPr>
        <w:t>.</w:t>
      </w:r>
    </w:p>
    <w:p w:rsidRPr="0038296B" w:rsidR="00B70F84" w:rsidP="0038296B" w:rsidRDefault="00B70F84" w14:paraId="3298C493" w14:textId="77777777">
      <w:pPr>
        <w:widowControl w:val="0"/>
        <w:autoSpaceDE w:val="0"/>
        <w:autoSpaceDN w:val="0"/>
        <w:adjustRightInd w:val="0"/>
        <w:spacing w:after="0" w:line="240" w:lineRule="auto"/>
        <w:rPr>
          <w:rFonts w:ascii="Times New Roman" w:hAnsi="Times New Roman"/>
          <w:sz w:val="24"/>
          <w:szCs w:val="24"/>
        </w:rPr>
      </w:pPr>
    </w:p>
    <w:p w:rsidRPr="0038296B" w:rsidR="00B70F84" w:rsidP="00F34CAF" w:rsidRDefault="00CC3A20" w14:paraId="29BA0C40" w14:textId="55EA6D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Thus the total annual burden of 422.622 is </w:t>
      </w:r>
      <w:r w:rsidR="00F34CAF">
        <w:rPr>
          <w:rFonts w:ascii="Times New Roman" w:hAnsi="Times New Roman"/>
          <w:sz w:val="24"/>
          <w:szCs w:val="24"/>
        </w:rPr>
        <w:t>55,755</w:t>
      </w:r>
      <w:r>
        <w:rPr>
          <w:rFonts w:ascii="Times New Roman" w:hAnsi="Times New Roman"/>
          <w:sz w:val="24"/>
          <w:szCs w:val="24"/>
        </w:rPr>
        <w:t xml:space="preserve"> hours </w:t>
      </w:r>
      <w:r w:rsidR="007D438C">
        <w:rPr>
          <w:rFonts w:ascii="Times New Roman" w:hAnsi="Times New Roman"/>
          <w:sz w:val="24"/>
          <w:szCs w:val="24"/>
        </w:rPr>
        <w:t>a</w:t>
      </w:r>
      <w:r w:rsidR="00F34CAF">
        <w:rPr>
          <w:rFonts w:ascii="Times New Roman" w:hAnsi="Times New Roman"/>
          <w:sz w:val="24"/>
          <w:szCs w:val="24"/>
        </w:rPr>
        <w:t>t an annual cost of $</w:t>
      </w:r>
      <w:r w:rsidR="00AD7167">
        <w:rPr>
          <w:rFonts w:ascii="Times New Roman" w:hAnsi="Times New Roman"/>
          <w:sz w:val="24"/>
          <w:szCs w:val="24"/>
        </w:rPr>
        <w:t>4,061,194</w:t>
      </w:r>
      <w:r w:rsidR="00F34CAF">
        <w:rPr>
          <w:rFonts w:ascii="Times New Roman" w:hAnsi="Times New Roman"/>
          <w:sz w:val="24"/>
          <w:szCs w:val="24"/>
        </w:rPr>
        <w:t>for plans and total annual burden of 3,097 hours at an annual cost of  $22,457 to enrollees.</w:t>
      </w:r>
      <w:r>
        <w:rPr>
          <w:rFonts w:ascii="Times New Roman" w:hAnsi="Times New Roman"/>
          <w:sz w:val="24"/>
          <w:szCs w:val="24"/>
        </w:rPr>
        <w:t>.</w:t>
      </w:r>
    </w:p>
    <w:p w:rsidRPr="0038296B" w:rsidR="00B140CA" w:rsidP="0038296B" w:rsidRDefault="00B70F84" w14:paraId="6174CCB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 xml:space="preserve"> </w:t>
      </w:r>
    </w:p>
    <w:p w:rsidRPr="0038296B" w:rsidR="00B140CA" w:rsidP="0038296B" w:rsidRDefault="00467F11" w14:paraId="58DE5DAC" w14:textId="77777777">
      <w:pPr>
        <w:widowControl w:val="0"/>
        <w:autoSpaceDE w:val="0"/>
        <w:autoSpaceDN w:val="0"/>
        <w:adjustRightInd w:val="0"/>
        <w:spacing w:after="0" w:line="240" w:lineRule="auto"/>
        <w:rPr>
          <w:rFonts w:ascii="Times New Roman" w:hAnsi="Times New Roman"/>
          <w:b/>
          <w:bCs/>
          <w:sz w:val="24"/>
          <w:szCs w:val="24"/>
          <w:u w:val="thick"/>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yi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oll</w:t>
      </w:r>
      <w:r w:rsidRPr="0038296B">
        <w:rPr>
          <w:rFonts w:ascii="Times New Roman" w:hAnsi="Times New Roman"/>
          <w:b/>
          <w:bCs/>
          <w:spacing w:val="-1"/>
          <w:sz w:val="24"/>
          <w:szCs w:val="24"/>
          <w:u w:val="thick"/>
        </w:rPr>
        <w:t>ees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ovi</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 xml:space="preserve"> 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§422.624</w:t>
      </w:r>
    </w:p>
    <w:p w:rsidRPr="0038296B" w:rsidR="00B140CA" w:rsidP="0038296B" w:rsidRDefault="00B140CA" w14:paraId="65BC7D7A" w14:textId="77777777">
      <w:pPr>
        <w:widowControl w:val="0"/>
        <w:autoSpaceDE w:val="0"/>
        <w:autoSpaceDN w:val="0"/>
        <w:adjustRightInd w:val="0"/>
        <w:spacing w:after="0" w:line="240" w:lineRule="auto"/>
        <w:rPr>
          <w:rFonts w:ascii="Times New Roman" w:hAnsi="Times New Roman"/>
          <w:sz w:val="24"/>
          <w:szCs w:val="24"/>
        </w:rPr>
      </w:pPr>
    </w:p>
    <w:p w:rsidRPr="0038296B" w:rsidR="001E52FB" w:rsidP="0038296B" w:rsidRDefault="00467F11" w14:paraId="0B26A40A"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S</w:t>
      </w:r>
      <w:r w:rsidRPr="0038296B">
        <w:rPr>
          <w:rFonts w:ascii="Times New Roman" w:hAnsi="Times New Roman"/>
          <w:spacing w:val="-1"/>
          <w:sz w:val="24"/>
          <w:szCs w:val="24"/>
        </w:rPr>
        <w:t>ec</w:t>
      </w:r>
      <w:r w:rsidRPr="0038296B">
        <w:rPr>
          <w:rFonts w:ascii="Times New Roman" w:hAnsi="Times New Roman"/>
          <w:sz w:val="24"/>
          <w:szCs w:val="24"/>
        </w:rPr>
        <w:t>tion 422.624 s</w:t>
      </w:r>
      <w:r w:rsidRPr="0038296B">
        <w:rPr>
          <w:rFonts w:ascii="Times New Roman" w:hAnsi="Times New Roman"/>
          <w:spacing w:val="-1"/>
          <w:sz w:val="24"/>
          <w:szCs w:val="24"/>
        </w:rPr>
        <w:t>e</w:t>
      </w:r>
      <w:r w:rsidRPr="0038296B">
        <w:rPr>
          <w:rFonts w:ascii="Times New Roman" w:hAnsi="Times New Roman"/>
          <w:sz w:val="24"/>
          <w:szCs w:val="24"/>
        </w:rPr>
        <w:t xml:space="preserve">ts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f</w:t>
      </w:r>
      <w:r w:rsidRPr="0038296B">
        <w:rPr>
          <w:rFonts w:ascii="Times New Roman" w:hAnsi="Times New Roman"/>
          <w:spacing w:val="-7"/>
          <w:sz w:val="24"/>
          <w:szCs w:val="24"/>
        </w:rPr>
        <w:t>y</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wh</w:t>
      </w:r>
      <w:r w:rsidRPr="0038296B">
        <w:rPr>
          <w:rFonts w:ascii="Times New Roman" w:hAnsi="Times New Roman"/>
          <w:spacing w:val="-1"/>
          <w:sz w:val="24"/>
          <w:szCs w:val="24"/>
        </w:rPr>
        <w:t>e</w:t>
      </w:r>
      <w:r w:rsidRPr="0038296B">
        <w:rPr>
          <w:rFonts w:ascii="Times New Roman" w:hAnsi="Times New Roman"/>
          <w:sz w:val="24"/>
          <w:szCs w:val="24"/>
        </w:rPr>
        <w:t>n 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w:t>
      </w:r>
      <w:r w:rsidRPr="0038296B">
        <w:rPr>
          <w:rFonts w:ascii="Times New Roman" w:hAnsi="Times New Roman"/>
          <w:spacing w:val="1"/>
          <w:sz w:val="24"/>
          <w:szCs w:val="24"/>
        </w:rPr>
        <w:t>S</w:t>
      </w:r>
      <w:r w:rsidRPr="0038296B">
        <w:rPr>
          <w:rFonts w:ascii="Times New Roman" w:hAnsi="Times New Roman"/>
          <w:sz w:val="24"/>
          <w:szCs w:val="24"/>
        </w:rPr>
        <w:t>N</w:t>
      </w:r>
      <w:r w:rsidRPr="0038296B">
        <w:rPr>
          <w:rFonts w:ascii="Times New Roman" w:hAnsi="Times New Roman"/>
          <w:spacing w:val="-1"/>
          <w:sz w:val="24"/>
          <w:szCs w:val="24"/>
        </w:rPr>
        <w:t>F</w:t>
      </w:r>
      <w:r w:rsidRPr="0038296B">
        <w:rPr>
          <w:rFonts w:ascii="Times New Roman" w:hAnsi="Times New Roman"/>
          <w:sz w:val="24"/>
          <w:szCs w:val="24"/>
        </w:rPr>
        <w:t xml:space="preserve">, HHA, or </w:t>
      </w:r>
      <w:r w:rsidRPr="0038296B">
        <w:rPr>
          <w:rFonts w:ascii="Times New Roman" w:hAnsi="Times New Roman"/>
          <w:spacing w:val="1"/>
          <w:sz w:val="24"/>
          <w:szCs w:val="24"/>
        </w:rPr>
        <w:t>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 xml:space="preserve">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lly no 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two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dv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r w:rsidRPr="0038296B" w:rsidR="00E77E90">
        <w:rPr>
          <w:rFonts w:ascii="Times New Roman" w:hAnsi="Times New Roman"/>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 xml:space="preserve">nd how to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should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no mo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sidR="001E52FB">
        <w:rPr>
          <w:rFonts w:ascii="Times New Roman" w:hAnsi="Times New Roman"/>
          <w:sz w:val="24"/>
          <w:szCs w:val="24"/>
        </w:rPr>
        <w:t xml:space="preserve">5 </w:t>
      </w:r>
      <w:r w:rsidRPr="0038296B">
        <w:rPr>
          <w:rFonts w:ascii="Times New Roman" w:hAnsi="Times New Roman"/>
          <w:sz w:val="24"/>
          <w:szCs w:val="24"/>
        </w:rPr>
        <w:t>minut</w:t>
      </w:r>
      <w:r w:rsidRPr="0038296B">
        <w:rPr>
          <w:rFonts w:ascii="Times New Roman" w:hAnsi="Times New Roman"/>
          <w:spacing w:val="-1"/>
          <w:sz w:val="24"/>
          <w:szCs w:val="24"/>
        </w:rPr>
        <w:t>e</w:t>
      </w:r>
      <w:r w:rsidRPr="0038296B">
        <w:rPr>
          <w:rFonts w:ascii="Times New Roman" w:hAnsi="Times New Roman"/>
          <w:sz w:val="24"/>
          <w:szCs w:val="24"/>
        </w:rPr>
        <w:t>s to d</w:t>
      </w:r>
      <w:r w:rsidRPr="0038296B">
        <w:rPr>
          <w:rFonts w:ascii="Times New Roman" w:hAnsi="Times New Roman"/>
          <w:spacing w:val="-1"/>
          <w:sz w:val="24"/>
          <w:szCs w:val="24"/>
        </w:rPr>
        <w:t>e</w:t>
      </w:r>
      <w:r w:rsidRPr="0038296B">
        <w:rPr>
          <w:rFonts w:ascii="Times New Roman" w:hAnsi="Times New Roman"/>
          <w:sz w:val="24"/>
          <w:szCs w:val="24"/>
        </w:rPr>
        <w:t>liv</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w:t>
      </w:r>
      <w:r w:rsidRPr="0038296B">
        <w:rPr>
          <w:rFonts w:ascii="Times New Roman" w:hAnsi="Times New Roman"/>
          <w:spacing w:val="-1"/>
          <w:sz w:val="24"/>
          <w:szCs w:val="24"/>
        </w:rPr>
        <w:t>ar</w:t>
      </w:r>
      <w:r w:rsidRPr="0038296B">
        <w:rPr>
          <w:rFonts w:ascii="Times New Roman" w:hAnsi="Times New Roman"/>
          <w:sz w:val="24"/>
          <w:szCs w:val="24"/>
        </w:rPr>
        <w:t>di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noti</w:t>
      </w:r>
      <w:r w:rsidRPr="0038296B">
        <w:rPr>
          <w:rFonts w:ascii="Times New Roman" w:hAnsi="Times New Roman"/>
          <w:spacing w:val="-1"/>
          <w:sz w:val="24"/>
          <w:szCs w:val="24"/>
        </w:rPr>
        <w:t>c</w:t>
      </w:r>
      <w:r w:rsidRPr="0038296B">
        <w:rPr>
          <w:rFonts w:ascii="Times New Roman" w:hAnsi="Times New Roman"/>
          <w:sz w:val="24"/>
          <w:szCs w:val="24"/>
        </w:rPr>
        <w:t>e</w:t>
      </w:r>
      <w:r w:rsidRPr="0038296B" w:rsidR="001B3E33">
        <w:rPr>
          <w:rFonts w:ascii="Times New Roman" w:hAnsi="Times New Roman"/>
          <w:sz w:val="24"/>
          <w:szCs w:val="24"/>
        </w:rPr>
        <w:t xml:space="preserve">; we further estimate that this </w:t>
      </w:r>
      <w:r w:rsidRPr="0038296B" w:rsidR="007E20E9">
        <w:rPr>
          <w:rFonts w:ascii="Times New Roman" w:hAnsi="Times New Roman"/>
          <w:sz w:val="24"/>
          <w:szCs w:val="24"/>
        </w:rPr>
        <w:t>7.7</w:t>
      </w:r>
      <w:r w:rsidRPr="0038296B" w:rsidR="004A3928">
        <w:rPr>
          <w:rFonts w:ascii="Times New Roman" w:hAnsi="Times New Roman"/>
          <w:sz w:val="24"/>
          <w:szCs w:val="24"/>
        </w:rPr>
        <w:t>% (</w:t>
      </w:r>
      <w:r w:rsidRPr="0038296B" w:rsidR="007E20E9">
        <w:rPr>
          <w:rFonts w:ascii="Times New Roman" w:hAnsi="Times New Roman"/>
          <w:sz w:val="24"/>
          <w:szCs w:val="24"/>
        </w:rPr>
        <w:t xml:space="preserve">1 in 13) </w:t>
      </w:r>
      <w:r w:rsidRPr="0038296B" w:rsidR="001B3E33">
        <w:rPr>
          <w:rFonts w:ascii="Times New Roman" w:hAnsi="Times New Roman"/>
          <w:sz w:val="24"/>
          <w:szCs w:val="24"/>
        </w:rPr>
        <w:t>of all MA enrollees</w:t>
      </w:r>
      <w:r w:rsidRPr="0038296B" w:rsidR="007E20E9">
        <w:rPr>
          <w:rFonts w:ascii="Times New Roman" w:hAnsi="Times New Roman"/>
          <w:sz w:val="24"/>
          <w:szCs w:val="24"/>
        </w:rPr>
        <w:t xml:space="preserve"> will have their provider services terminated.</w:t>
      </w:r>
      <w:r w:rsidRPr="0038296B">
        <w:rPr>
          <w:rFonts w:ascii="Times New Roman" w:hAnsi="Times New Roman"/>
          <w:spacing w:val="-1"/>
          <w:sz w:val="24"/>
          <w:szCs w:val="24"/>
        </w:rPr>
        <w:t xml:space="preserve"> </w:t>
      </w:r>
      <w:r w:rsidRPr="0038296B" w:rsidR="001B3E33">
        <w:rPr>
          <w:rFonts w:ascii="Times New Roman" w:hAnsi="Times New Roman"/>
          <w:sz w:val="24"/>
          <w:szCs w:val="24"/>
        </w:rPr>
        <w:t xml:space="preserve"> </w:t>
      </w:r>
      <w:r w:rsidRPr="0038296B" w:rsidR="001E52FB">
        <w:rPr>
          <w:rFonts w:ascii="Times New Roman" w:hAnsi="Times New Roman"/>
          <w:sz w:val="24"/>
          <w:szCs w:val="24"/>
        </w:rPr>
        <w:t>Thus the total annual burden is estimated at</w:t>
      </w:r>
    </w:p>
    <w:p w:rsidRPr="0038296B" w:rsidR="001B3E33" w:rsidP="0038296B" w:rsidRDefault="001E52FB" w14:paraId="646FCAA1"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0.0833</w:t>
      </w:r>
      <w:r w:rsidRPr="0038296B" w:rsidR="001B3E33">
        <w:rPr>
          <w:rFonts w:ascii="Times New Roman" w:hAnsi="Times New Roman"/>
          <w:sz w:val="24"/>
          <w:szCs w:val="24"/>
        </w:rPr>
        <w:t xml:space="preserve"> hours (</w:t>
      </w:r>
      <w:r w:rsidRPr="0038296B">
        <w:rPr>
          <w:rFonts w:ascii="Times New Roman" w:hAnsi="Times New Roman"/>
          <w:sz w:val="24"/>
          <w:szCs w:val="24"/>
        </w:rPr>
        <w:t xml:space="preserve">5 </w:t>
      </w:r>
      <w:r w:rsidRPr="0038296B" w:rsidR="001B3E33">
        <w:rPr>
          <w:rFonts w:ascii="Times New Roman" w:hAnsi="Times New Roman"/>
          <w:sz w:val="24"/>
          <w:szCs w:val="24"/>
        </w:rPr>
        <w:t xml:space="preserve">minutes), the time required to complete, fill out and deliver the </w:t>
      </w:r>
      <w:r w:rsidRPr="0038296B">
        <w:rPr>
          <w:rFonts w:ascii="Times New Roman" w:hAnsi="Times New Roman"/>
          <w:sz w:val="24"/>
          <w:szCs w:val="24"/>
        </w:rPr>
        <w:t>standardized notice, times</w:t>
      </w:r>
    </w:p>
    <w:p w:rsidRPr="0038296B" w:rsidR="001B3E33" w:rsidP="0038296B" w:rsidRDefault="007E20E9" w14:paraId="2FBD68C4"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7.69%</w:t>
      </w:r>
      <w:r w:rsidRPr="0038296B" w:rsidR="001E52FB">
        <w:rPr>
          <w:rFonts w:ascii="Times New Roman" w:hAnsi="Times New Roman"/>
          <w:sz w:val="24"/>
          <w:szCs w:val="24"/>
        </w:rPr>
        <w:t>*1</w:t>
      </w:r>
      <w:r w:rsidRPr="0038296B" w:rsidR="001B3E33">
        <w:rPr>
          <w:rFonts w:ascii="Times New Roman" w:hAnsi="Times New Roman"/>
          <w:sz w:val="24"/>
          <w:szCs w:val="24"/>
        </w:rPr>
        <w:t>8,584,920=</w:t>
      </w:r>
      <w:r w:rsidRPr="0038296B">
        <w:rPr>
          <w:rFonts w:ascii="Times New Roman" w:hAnsi="Times New Roman"/>
          <w:sz w:val="24"/>
          <w:szCs w:val="24"/>
        </w:rPr>
        <w:t>1,429,629</w:t>
      </w:r>
      <w:r w:rsidRPr="0038296B" w:rsidR="001B3E33">
        <w:rPr>
          <w:rFonts w:ascii="Times New Roman" w:hAnsi="Times New Roman"/>
          <w:sz w:val="24"/>
          <w:szCs w:val="24"/>
        </w:rPr>
        <w:t xml:space="preserve">, the number of enrollees </w:t>
      </w:r>
      <w:r w:rsidRPr="0038296B" w:rsidR="001E52FB">
        <w:rPr>
          <w:rFonts w:ascii="Times New Roman" w:hAnsi="Times New Roman"/>
          <w:sz w:val="24"/>
          <w:szCs w:val="24"/>
        </w:rPr>
        <w:t xml:space="preserve">experiencing </w:t>
      </w:r>
      <w:r w:rsidRPr="0038296B">
        <w:rPr>
          <w:rFonts w:ascii="Times New Roman" w:hAnsi="Times New Roman"/>
          <w:sz w:val="24"/>
          <w:szCs w:val="24"/>
        </w:rPr>
        <w:t>terminations of SNF, HHA or CORF services</w:t>
      </w:r>
      <w:r w:rsidRPr="0038296B" w:rsidR="00B140CA">
        <w:rPr>
          <w:rFonts w:ascii="Times New Roman" w:hAnsi="Times New Roman"/>
          <w:sz w:val="24"/>
          <w:szCs w:val="24"/>
        </w:rPr>
        <w:t>, resulting in an annual hourly burden of</w:t>
      </w:r>
    </w:p>
    <w:p w:rsidRPr="0038296B" w:rsidR="00B140CA" w:rsidP="0038296B" w:rsidRDefault="007D438C" w14:paraId="1068FEB9"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119,098</w:t>
      </w:r>
      <w:r w:rsidRPr="0038296B" w:rsidR="00B140CA">
        <w:rPr>
          <w:rFonts w:ascii="Times New Roman" w:hAnsi="Times New Roman"/>
          <w:sz w:val="24"/>
          <w:szCs w:val="24"/>
        </w:rPr>
        <w:t xml:space="preserve"> hours, </w:t>
      </w:r>
      <w:r w:rsidRPr="0038296B" w:rsidR="000871A9">
        <w:rPr>
          <w:rFonts w:ascii="Times New Roman" w:hAnsi="Times New Roman"/>
          <w:sz w:val="24"/>
          <w:szCs w:val="24"/>
        </w:rPr>
        <w:t>with a consequent</w:t>
      </w:r>
      <w:r w:rsidRPr="0038296B" w:rsidR="00B140CA">
        <w:rPr>
          <w:rFonts w:ascii="Times New Roman" w:hAnsi="Times New Roman"/>
          <w:sz w:val="24"/>
          <w:szCs w:val="24"/>
        </w:rPr>
        <w:t xml:space="preserve"> annual aggregate cost of</w:t>
      </w:r>
    </w:p>
    <w:p w:rsidRPr="0038296B" w:rsidR="00467F11" w:rsidP="00CC3A20" w:rsidRDefault="00CC3A20" w14:paraId="2700B8AE" w14:textId="6D6A919D">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w:t>
      </w:r>
      <w:r w:rsidR="00AD7167">
        <w:rPr>
          <w:rFonts w:ascii="Times New Roman" w:hAnsi="Times New Roman"/>
          <w:spacing w:val="-1"/>
          <w:sz w:val="24"/>
          <w:szCs w:val="24"/>
        </w:rPr>
        <w:t xml:space="preserve">8,675,098 </w:t>
      </w:r>
      <w:r w:rsidR="007D438C">
        <w:rPr>
          <w:rFonts w:ascii="Times New Roman" w:hAnsi="Times New Roman"/>
          <w:spacing w:val="-1"/>
          <w:sz w:val="24"/>
          <w:szCs w:val="24"/>
        </w:rPr>
        <w:t>= 119,134 hours x $</w:t>
      </w:r>
      <w:r w:rsidR="00080984">
        <w:rPr>
          <w:rFonts w:ascii="Times New Roman" w:hAnsi="Times New Roman"/>
          <w:spacing w:val="-1"/>
          <w:sz w:val="24"/>
          <w:szCs w:val="24"/>
        </w:rPr>
        <w:t>72.84</w:t>
      </w:r>
      <w:r>
        <w:rPr>
          <w:rFonts w:ascii="Times New Roman" w:hAnsi="Times New Roman"/>
          <w:spacing w:val="-1"/>
          <w:sz w:val="24"/>
          <w:szCs w:val="24"/>
        </w:rPr>
        <w:t xml:space="preserve"> (hourly wage of a business operations specialist) </w:t>
      </w:r>
    </w:p>
    <w:p w:rsidRPr="0038296B" w:rsidR="00467F11" w:rsidP="0038296B" w:rsidRDefault="00467F11" w14:paraId="61B9AAE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ADE228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3"/>
          <w:sz w:val="24"/>
          <w:szCs w:val="24"/>
          <w:u w:val="thick"/>
        </w:rPr>
        <w:t>F</w:t>
      </w:r>
      <w:r w:rsidRPr="0038296B">
        <w:rPr>
          <w:rFonts w:ascii="Times New Roman" w:hAnsi="Times New Roman"/>
          <w:b/>
          <w:bCs/>
          <w:sz w:val="24"/>
          <w:szCs w:val="24"/>
          <w:u w:val="thick"/>
        </w:rPr>
        <w:t>ast</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ck</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pp</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als of</w:t>
      </w:r>
      <w:r w:rsidRPr="0038296B">
        <w:rPr>
          <w:rFonts w:ascii="Times New Roman" w:hAnsi="Times New Roman"/>
          <w:b/>
          <w:bCs/>
          <w:spacing w:val="2"/>
          <w:sz w:val="24"/>
          <w:szCs w:val="24"/>
          <w:u w:val="thick"/>
        </w:rPr>
        <w:t xml:space="preserve"> </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er</w:t>
      </w:r>
      <w:r w:rsidRPr="0038296B">
        <w:rPr>
          <w:rFonts w:ascii="Times New Roman" w:hAnsi="Times New Roman"/>
          <w:b/>
          <w:bCs/>
          <w:sz w:val="24"/>
          <w:szCs w:val="24"/>
          <w:u w:val="thick"/>
        </w:rPr>
        <w:t>vi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w:t>
      </w:r>
      <w:r w:rsidRPr="0038296B">
        <w:rPr>
          <w:rFonts w:ascii="Times New Roman" w:hAnsi="Times New Roman"/>
          <w:b/>
          <w:bCs/>
          <w:spacing w:val="-1"/>
          <w:sz w:val="24"/>
          <w:szCs w:val="24"/>
          <w:u w:val="thick"/>
        </w:rPr>
        <w:t>ter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 xml:space="preserve">o </w:t>
      </w:r>
      <w:r w:rsidRPr="0038296B">
        <w:rPr>
          <w:rFonts w:ascii="Times New Roman" w:hAnsi="Times New Roman"/>
          <w:b/>
          <w:bCs/>
          <w:spacing w:val="-1"/>
          <w:sz w:val="24"/>
          <w:szCs w:val="24"/>
          <w:u w:val="thick"/>
        </w:rPr>
        <w:t>t</w:t>
      </w:r>
      <w:r w:rsidRPr="0038296B">
        <w:rPr>
          <w:rFonts w:ascii="Times New Roman" w:hAnsi="Times New Roman"/>
          <w:b/>
          <w:bCs/>
          <w:spacing w:val="1"/>
          <w:sz w:val="24"/>
          <w:szCs w:val="24"/>
          <w:u w:val="thick"/>
        </w:rPr>
        <w:t>h</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IRE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§422.626</w:t>
      </w:r>
    </w:p>
    <w:p w:rsidRPr="0038296B" w:rsidR="00467F11" w:rsidP="0038296B" w:rsidRDefault="005F710B" w14:paraId="26DF813E" w14:textId="77777777">
      <w:pPr>
        <w:widowControl w:val="0"/>
        <w:tabs>
          <w:tab w:val="left" w:pos="2830"/>
        </w:tabs>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b/>
      </w:r>
    </w:p>
    <w:p w:rsidRPr="0038296B" w:rsidR="00467F11" w:rsidP="0038296B" w:rsidRDefault="00467F11" w14:paraId="676DE61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An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who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1"/>
          <w:sz w:val="24"/>
          <w:szCs w:val="24"/>
        </w:rPr>
        <w:t>re</w:t>
      </w:r>
      <w:r w:rsidRPr="0038296B">
        <w:rPr>
          <w:rFonts w:ascii="Times New Roman" w:hAnsi="Times New Roman"/>
          <w:sz w:val="24"/>
          <w:szCs w:val="24"/>
        </w:rPr>
        <w:t>s a</w:t>
      </w:r>
      <w:r w:rsidRPr="0038296B">
        <w:rPr>
          <w:rFonts w:ascii="Times New Roman" w:hAnsi="Times New Roman"/>
          <w:spacing w:val="-1"/>
          <w:sz w:val="24"/>
          <w:szCs w:val="24"/>
        </w:rPr>
        <w:t xml:space="preserve"> fa</w:t>
      </w:r>
      <w:r w:rsidRPr="0038296B">
        <w:rPr>
          <w:rFonts w:ascii="Times New Roman" w:hAnsi="Times New Roman"/>
          <w:sz w:val="24"/>
          <w:szCs w:val="24"/>
        </w:rPr>
        <w:t>st</w:t>
      </w:r>
      <w:r w:rsidRPr="0038296B">
        <w:rPr>
          <w:rFonts w:ascii="Times New Roman" w:hAnsi="Times New Roman"/>
          <w:spacing w:val="-1"/>
          <w:sz w:val="24"/>
          <w:szCs w:val="24"/>
        </w:rPr>
        <w:t>-</w:t>
      </w:r>
      <w:r w:rsidRPr="0038296B">
        <w:rPr>
          <w:rFonts w:ascii="Times New Roman" w:hAnsi="Times New Roman"/>
          <w:sz w:val="24"/>
          <w:szCs w:val="24"/>
        </w:rPr>
        <w:t>t</w:t>
      </w:r>
      <w:r w:rsidRPr="0038296B">
        <w:rPr>
          <w:rFonts w:ascii="Times New Roman" w:hAnsi="Times New Roman"/>
          <w:spacing w:val="-1"/>
          <w:sz w:val="24"/>
          <w:szCs w:val="24"/>
        </w:rPr>
        <w:t>rac</w:t>
      </w:r>
      <w:r w:rsidRPr="0038296B">
        <w:rPr>
          <w:rFonts w:ascii="Times New Roman" w:hAnsi="Times New Roman"/>
          <w:sz w:val="24"/>
          <w:szCs w:val="24"/>
        </w:rPr>
        <w:t xml:space="preserve">k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must submit a</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to 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E, 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by</w:t>
      </w:r>
      <w:r w:rsidRPr="0038296B">
        <w:rPr>
          <w:rFonts w:ascii="Times New Roman" w:hAnsi="Times New Roman"/>
          <w:spacing w:val="-7"/>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phon</w:t>
      </w:r>
      <w:r w:rsidRPr="0038296B">
        <w:rPr>
          <w:rFonts w:ascii="Times New Roman" w:hAnsi="Times New Roman"/>
          <w:spacing w:val="-1"/>
          <w:sz w:val="24"/>
          <w:szCs w:val="24"/>
        </w:rPr>
        <w:t>e</w:t>
      </w:r>
      <w:r w:rsidRPr="0038296B">
        <w:rPr>
          <w:rFonts w:ascii="Times New Roman" w:hAnsi="Times New Roman"/>
          <w:sz w:val="24"/>
          <w:szCs w:val="24"/>
        </w:rPr>
        <w:t>, by</w:t>
      </w:r>
      <w:r w:rsidRPr="0038296B">
        <w:rPr>
          <w:rFonts w:ascii="Times New Roman" w:hAnsi="Times New Roman"/>
          <w:spacing w:val="-7"/>
          <w:sz w:val="24"/>
          <w:szCs w:val="24"/>
        </w:rPr>
        <w:t xml:space="preserve"> </w:t>
      </w:r>
      <w:r w:rsidRPr="0038296B">
        <w:rPr>
          <w:rFonts w:ascii="Times New Roman" w:hAnsi="Times New Roman"/>
          <w:sz w:val="24"/>
          <w:szCs w:val="24"/>
        </w:rPr>
        <w:t>noon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 xml:space="preserve">st </w:t>
      </w:r>
      <w:r w:rsidRPr="0038296B">
        <w:rPr>
          <w:rFonts w:ascii="Times New Roman" w:hAnsi="Times New Roman"/>
          <w:spacing w:val="-1"/>
          <w:sz w:val="24"/>
          <w:szCs w:val="24"/>
        </w:rPr>
        <w:t>ca</w:t>
      </w:r>
      <w:r w:rsidRPr="0038296B">
        <w:rPr>
          <w:rFonts w:ascii="Times New Roman" w:hAnsi="Times New Roman"/>
          <w:sz w:val="24"/>
          <w:szCs w:val="24"/>
        </w:rPr>
        <w:t>l</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a</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noti</w:t>
      </w:r>
      <w:r w:rsidRPr="0038296B">
        <w:rPr>
          <w:rFonts w:ascii="Times New Roman" w:hAnsi="Times New Roman"/>
          <w:spacing w:val="-1"/>
          <w:sz w:val="24"/>
          <w:szCs w:val="24"/>
        </w:rPr>
        <w:t>ce</w:t>
      </w:r>
      <w:r w:rsidRPr="0038296B">
        <w:rPr>
          <w:rFonts w:ascii="Times New Roman" w:hAnsi="Times New Roman"/>
          <w:sz w:val="24"/>
          <w:szCs w:val="24"/>
        </w:rPr>
        <w:t xml:space="preserv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2"/>
          <w:sz w:val="24"/>
          <w:szCs w:val="24"/>
        </w:rPr>
        <w:t>x</w:t>
      </w:r>
      <w:r w:rsidRPr="0038296B">
        <w:rPr>
          <w:rFonts w:ascii="Times New Roman" w:hAnsi="Times New Roman"/>
          <w:sz w:val="24"/>
          <w:szCs w:val="24"/>
        </w:rPr>
        <w:t>im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2 </w:t>
      </w:r>
      <w:r w:rsidRPr="0038296B" w:rsidR="004A3928">
        <w:rPr>
          <w:rFonts w:ascii="Times New Roman" w:hAnsi="Times New Roman"/>
          <w:sz w:val="24"/>
          <w:szCs w:val="24"/>
        </w:rPr>
        <w:t>p</w:t>
      </w:r>
      <w:r w:rsidRPr="0038296B" w:rsidR="004A3928">
        <w:rPr>
          <w:rFonts w:ascii="Times New Roman" w:hAnsi="Times New Roman"/>
          <w:spacing w:val="-1"/>
          <w:sz w:val="24"/>
          <w:szCs w:val="24"/>
        </w:rPr>
        <w:t>erce</w:t>
      </w:r>
      <w:r w:rsidRPr="0038296B" w:rsidR="004A3928">
        <w:rPr>
          <w:rFonts w:ascii="Times New Roman" w:hAnsi="Times New Roman"/>
          <w:sz w:val="24"/>
          <w:szCs w:val="24"/>
        </w:rPr>
        <w:t xml:space="preserve">nt </w:t>
      </w:r>
      <w:r w:rsidRPr="0038296B" w:rsidR="004A3928">
        <w:rPr>
          <w:rFonts w:ascii="Times New Roman" w:hAnsi="Times New Roman"/>
          <w:spacing w:val="-1"/>
          <w:sz w:val="24"/>
          <w:szCs w:val="24"/>
        </w:rPr>
        <w:t>of</w:t>
      </w:r>
      <w:r w:rsidRPr="0038296B">
        <w:rPr>
          <w:rFonts w:ascii="Times New Roman" w:hAnsi="Times New Roman"/>
          <w:spacing w:val="-1"/>
          <w:sz w:val="24"/>
          <w:szCs w:val="24"/>
        </w:rPr>
        <w:t xml:space="preserve"> </w:t>
      </w:r>
      <w:r w:rsidRPr="0038296B" w:rsidR="004A3928">
        <w:rPr>
          <w:rFonts w:ascii="Times New Roman" w:hAnsi="Times New Roman"/>
          <w:sz w:val="24"/>
          <w:szCs w:val="24"/>
        </w:rPr>
        <w:t>MA</w:t>
      </w:r>
      <w:r w:rsidRPr="0038296B" w:rsidR="004A3928">
        <w:rPr>
          <w:rFonts w:ascii="Times New Roman" w:hAnsi="Times New Roman"/>
          <w:spacing w:val="-1"/>
          <w:sz w:val="24"/>
          <w:szCs w:val="24"/>
        </w:rPr>
        <w:t xml:space="preserve"> </w:t>
      </w:r>
      <w:r w:rsidRPr="0038296B" w:rsidR="004A3928">
        <w:rPr>
          <w:rFonts w:ascii="Times New Roman" w:hAnsi="Times New Roman"/>
          <w:sz w:val="24"/>
          <w:szCs w:val="24"/>
        </w:rPr>
        <w:t>enrollees</w:t>
      </w:r>
      <w:r w:rsidRPr="0038296B">
        <w:rPr>
          <w:rFonts w:ascii="Times New Roman" w:hAnsi="Times New Roman"/>
          <w:sz w:val="24"/>
          <w:szCs w:val="24"/>
        </w:rPr>
        <w:t xml:space="preserve">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rece</w:t>
      </w:r>
      <w:r w:rsidRPr="0038296B">
        <w:rPr>
          <w:rFonts w:ascii="Times New Roman" w:hAnsi="Times New Roman"/>
          <w:sz w:val="24"/>
          <w:szCs w:val="24"/>
        </w:rPr>
        <w:t>ive</w:t>
      </w:r>
      <w:r w:rsidRPr="0038296B">
        <w:rPr>
          <w:rFonts w:ascii="Times New Roman" w:hAnsi="Times New Roman"/>
          <w:spacing w:val="-1"/>
          <w:sz w:val="24"/>
          <w:szCs w:val="24"/>
        </w:rPr>
        <w:t xml:space="preserve"> </w:t>
      </w:r>
      <w:r w:rsidRPr="0038296B">
        <w:rPr>
          <w:rFonts w:ascii="Times New Roman" w:hAnsi="Times New Roman"/>
          <w:sz w:val="24"/>
          <w:szCs w:val="24"/>
        </w:rPr>
        <w:t>a 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will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 to 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 xml:space="preserve">E.  </w:t>
      </w:r>
      <w:r w:rsidRPr="0038296B">
        <w:rPr>
          <w:rFonts w:ascii="Times New Roman" w:hAnsi="Times New Roman"/>
          <w:spacing w:val="1"/>
          <w:sz w:val="24"/>
          <w:szCs w:val="24"/>
        </w:rPr>
        <w:t>W</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e</w:t>
      </w:r>
      <w:r w:rsidRPr="0038296B">
        <w:rPr>
          <w:rFonts w:ascii="Times New Roman" w:hAnsi="Times New Roman"/>
          <w:sz w:val="24"/>
          <w:szCs w:val="24"/>
        </w:rPr>
        <w:t>stim</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it will t</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60 to 90 minut</w:t>
      </w:r>
      <w:r w:rsidRPr="0038296B">
        <w:rPr>
          <w:rFonts w:ascii="Times New Roman" w:hAnsi="Times New Roman"/>
          <w:spacing w:val="-1"/>
          <w:sz w:val="24"/>
          <w:szCs w:val="24"/>
        </w:rPr>
        <w:t>e</w:t>
      </w:r>
      <w:r w:rsidRPr="0038296B">
        <w:rPr>
          <w:rFonts w:ascii="Times New Roman" w:hAnsi="Times New Roman"/>
          <w:sz w:val="24"/>
          <w:szCs w:val="24"/>
        </w:rPr>
        <w:t xml:space="preserve">s to </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p</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f</w:t>
      </w:r>
      <w:r w:rsidRPr="0038296B">
        <w:rPr>
          <w:rFonts w:ascii="Times New Roman" w:hAnsi="Times New Roman"/>
          <w:sz w:val="24"/>
          <w:szCs w:val="24"/>
        </w:rPr>
        <w:t>ile</w:t>
      </w:r>
      <w:r w:rsidRPr="0038296B">
        <w:rPr>
          <w:rFonts w:ascii="Times New Roman" w:hAnsi="Times New Roman"/>
          <w:spacing w:val="-1"/>
          <w:sz w:val="24"/>
          <w:szCs w:val="24"/>
        </w:rPr>
        <w:t xml:space="preserve"> </w:t>
      </w:r>
      <w:r w:rsidRPr="0038296B">
        <w:rPr>
          <w:rFonts w:ascii="Times New Roman" w:hAnsi="Times New Roman"/>
          <w:sz w:val="24"/>
          <w:szCs w:val="24"/>
        </w:rPr>
        <w:t>to s</w:t>
      </w:r>
      <w:r w:rsidRPr="0038296B">
        <w:rPr>
          <w:rFonts w:ascii="Times New Roman" w:hAnsi="Times New Roman"/>
          <w:spacing w:val="-1"/>
          <w:sz w:val="24"/>
          <w:szCs w:val="24"/>
        </w:rPr>
        <w:t>e</w:t>
      </w:r>
      <w:r w:rsidRPr="0038296B">
        <w:rPr>
          <w:rFonts w:ascii="Times New Roman" w:hAnsi="Times New Roman"/>
          <w:sz w:val="24"/>
          <w:szCs w:val="24"/>
        </w:rPr>
        <w:t>nd to the</w:t>
      </w:r>
      <w:r w:rsidRPr="0038296B">
        <w:rPr>
          <w:rFonts w:ascii="Times New Roman" w:hAnsi="Times New Roman"/>
          <w:spacing w:val="-1"/>
          <w:sz w:val="24"/>
          <w:szCs w:val="24"/>
        </w:rPr>
        <w:t xml:space="preserve"> </w:t>
      </w:r>
      <w:r w:rsidRPr="0038296B">
        <w:rPr>
          <w:rFonts w:ascii="Times New Roman" w:hAnsi="Times New Roman"/>
          <w:spacing w:val="-6"/>
          <w:sz w:val="24"/>
          <w:szCs w:val="24"/>
        </w:rPr>
        <w:t>I</w:t>
      </w:r>
      <w:r w:rsidRPr="0038296B">
        <w:rPr>
          <w:rFonts w:ascii="Times New Roman" w:hAnsi="Times New Roman"/>
          <w:spacing w:val="1"/>
          <w:sz w:val="24"/>
          <w:szCs w:val="24"/>
        </w:rPr>
        <w:t>R</w:t>
      </w:r>
      <w:r w:rsidRPr="0038296B">
        <w:rPr>
          <w:rFonts w:ascii="Times New Roman" w:hAnsi="Times New Roman"/>
          <w:sz w:val="24"/>
          <w:szCs w:val="24"/>
        </w:rPr>
        <w:t>E</w:t>
      </w:r>
      <w:r w:rsidRPr="0038296B" w:rsidR="00B140CA">
        <w:rPr>
          <w:rFonts w:ascii="Times New Roman" w:hAnsi="Times New Roman"/>
          <w:sz w:val="24"/>
          <w:szCs w:val="24"/>
        </w:rPr>
        <w:t xml:space="preserve"> </w:t>
      </w:r>
    </w:p>
    <w:p w:rsidRPr="0038296B" w:rsidR="00467F11" w:rsidP="0038296B" w:rsidRDefault="00467F11" w14:paraId="7E20CD87" w14:textId="77777777">
      <w:pPr>
        <w:widowControl w:val="0"/>
        <w:autoSpaceDE w:val="0"/>
        <w:autoSpaceDN w:val="0"/>
        <w:adjustRightInd w:val="0"/>
        <w:spacing w:after="0" w:line="240" w:lineRule="auto"/>
        <w:rPr>
          <w:rFonts w:ascii="Times New Roman" w:hAnsi="Times New Roman"/>
          <w:sz w:val="24"/>
          <w:szCs w:val="24"/>
        </w:rPr>
      </w:pPr>
    </w:p>
    <w:p w:rsidRPr="0038296B" w:rsidR="007E20E9" w:rsidP="0038296B" w:rsidRDefault="004A3928" w14:paraId="4B79B7B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annual</w:t>
      </w:r>
      <w:r w:rsidRPr="0038296B" w:rsidR="00467F11">
        <w:rPr>
          <w:rFonts w:ascii="Times New Roman" w:hAnsi="Times New Roman"/>
          <w:sz w:val="24"/>
          <w:szCs w:val="24"/>
        </w:rPr>
        <w:t xml:space="preserve"> </w:t>
      </w:r>
      <w:r w:rsidRPr="0038296B" w:rsidR="00B140CA">
        <w:rPr>
          <w:rFonts w:ascii="Times New Roman" w:hAnsi="Times New Roman"/>
          <w:sz w:val="24"/>
          <w:szCs w:val="24"/>
        </w:rPr>
        <w:t xml:space="preserve">hourly </w:t>
      </w:r>
      <w:r w:rsidRPr="0038296B">
        <w:rPr>
          <w:rFonts w:ascii="Times New Roman" w:hAnsi="Times New Roman"/>
          <w:sz w:val="24"/>
          <w:szCs w:val="24"/>
        </w:rPr>
        <w:t>burden associated</w:t>
      </w:r>
      <w:r w:rsidRPr="0038296B" w:rsidR="00467F11">
        <w:rPr>
          <w:rFonts w:ascii="Times New Roman" w:hAnsi="Times New Roman"/>
          <w:sz w:val="24"/>
          <w:szCs w:val="24"/>
        </w:rPr>
        <w:t xml:space="preserve"> with this </w:t>
      </w:r>
      <w:r w:rsidRPr="0038296B" w:rsidR="00B140CA">
        <w:rPr>
          <w:rFonts w:ascii="Times New Roman" w:hAnsi="Times New Roman"/>
          <w:sz w:val="24"/>
          <w:szCs w:val="24"/>
        </w:rPr>
        <w:t xml:space="preserve">provision </w:t>
      </w:r>
      <w:r w:rsidRPr="0038296B" w:rsidR="00467F11">
        <w:rPr>
          <w:rFonts w:ascii="Times New Roman" w:hAnsi="Times New Roman"/>
          <w:sz w:val="24"/>
          <w:szCs w:val="24"/>
        </w:rPr>
        <w:t>b</w:t>
      </w:r>
      <w:r w:rsidRPr="0038296B" w:rsidR="00467F11">
        <w:rPr>
          <w:rFonts w:ascii="Times New Roman" w:hAnsi="Times New Roman"/>
          <w:spacing w:val="-1"/>
          <w:sz w:val="24"/>
          <w:szCs w:val="24"/>
        </w:rPr>
        <w:t>a</w:t>
      </w:r>
      <w:r w:rsidRPr="0038296B" w:rsidR="00467F11">
        <w:rPr>
          <w:rFonts w:ascii="Times New Roman" w:hAnsi="Times New Roman"/>
          <w:sz w:val="24"/>
          <w:szCs w:val="24"/>
        </w:rPr>
        <w:t>s</w:t>
      </w:r>
      <w:r w:rsidRPr="0038296B" w:rsidR="00467F11">
        <w:rPr>
          <w:rFonts w:ascii="Times New Roman" w:hAnsi="Times New Roman"/>
          <w:spacing w:val="-1"/>
          <w:sz w:val="24"/>
          <w:szCs w:val="24"/>
        </w:rPr>
        <w:t>e</w:t>
      </w:r>
      <w:r w:rsidRPr="0038296B" w:rsidR="00467F11">
        <w:rPr>
          <w:rFonts w:ascii="Times New Roman" w:hAnsi="Times New Roman"/>
          <w:sz w:val="24"/>
          <w:szCs w:val="24"/>
        </w:rPr>
        <w:t>d on a</w:t>
      </w:r>
      <w:r w:rsidRPr="0038296B" w:rsidR="00467F11">
        <w:rPr>
          <w:rFonts w:ascii="Times New Roman" w:hAnsi="Times New Roman"/>
          <w:spacing w:val="-1"/>
          <w:sz w:val="24"/>
          <w:szCs w:val="24"/>
        </w:rPr>
        <w:t xml:space="preserve"> </w:t>
      </w:r>
      <w:r w:rsidRPr="0038296B" w:rsidR="00467F11">
        <w:rPr>
          <w:rFonts w:ascii="Times New Roman" w:hAnsi="Times New Roman"/>
          <w:sz w:val="24"/>
          <w:szCs w:val="24"/>
        </w:rPr>
        <w:t>90 minute tim</w:t>
      </w:r>
      <w:r w:rsidRPr="0038296B" w:rsidR="00467F11">
        <w:rPr>
          <w:rFonts w:ascii="Times New Roman" w:hAnsi="Times New Roman"/>
          <w:spacing w:val="-1"/>
          <w:sz w:val="24"/>
          <w:szCs w:val="24"/>
        </w:rPr>
        <w:t>efra</w:t>
      </w:r>
      <w:r w:rsidRPr="0038296B" w:rsidR="00467F11">
        <w:rPr>
          <w:rFonts w:ascii="Times New Roman" w:hAnsi="Times New Roman"/>
          <w:sz w:val="24"/>
          <w:szCs w:val="24"/>
        </w:rPr>
        <w:t>m</w:t>
      </w:r>
      <w:r w:rsidRPr="0038296B" w:rsidR="00467F11">
        <w:rPr>
          <w:rFonts w:ascii="Times New Roman" w:hAnsi="Times New Roman"/>
          <w:spacing w:val="-1"/>
          <w:sz w:val="24"/>
          <w:szCs w:val="24"/>
        </w:rPr>
        <w:t>e)</w:t>
      </w:r>
      <w:r w:rsidRPr="0038296B" w:rsidR="007E20E9">
        <w:rPr>
          <w:rFonts w:ascii="Times New Roman" w:hAnsi="Times New Roman"/>
          <w:sz w:val="24"/>
          <w:szCs w:val="24"/>
        </w:rPr>
        <w:t xml:space="preserve"> is</w:t>
      </w:r>
    </w:p>
    <w:p w:rsidRPr="0038296B" w:rsidR="007E20E9" w:rsidP="0038296B" w:rsidRDefault="007E20E9" w14:paraId="1788E0B0"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1.5 hours (90 minutes), the time required to complete, fill out and deliver the standardized notice, times</w:t>
      </w:r>
    </w:p>
    <w:p w:rsidRPr="0038296B" w:rsidR="007E20E9" w:rsidP="0038296B" w:rsidRDefault="00737AAA" w14:paraId="79207C2D"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2%*7.69%*18,584,920=28,584</w:t>
      </w:r>
      <w:r w:rsidRPr="0038296B" w:rsidR="007E20E9">
        <w:rPr>
          <w:rFonts w:ascii="Times New Roman" w:hAnsi="Times New Roman"/>
          <w:sz w:val="24"/>
          <w:szCs w:val="24"/>
        </w:rPr>
        <w:t>, the number of enrollees experiencing terminations of SNF, HHA or CORF services</w:t>
      </w:r>
      <w:r w:rsidRPr="0038296B" w:rsidR="000871A9">
        <w:rPr>
          <w:rFonts w:ascii="Times New Roman" w:hAnsi="Times New Roman"/>
          <w:sz w:val="24"/>
          <w:szCs w:val="24"/>
        </w:rPr>
        <w:t xml:space="preserve"> who appeal to the IRE</w:t>
      </w:r>
      <w:r w:rsidRPr="0038296B" w:rsidR="007E20E9">
        <w:rPr>
          <w:rFonts w:ascii="Times New Roman" w:hAnsi="Times New Roman"/>
          <w:sz w:val="24"/>
          <w:szCs w:val="24"/>
        </w:rPr>
        <w:t xml:space="preserve">, </w:t>
      </w:r>
      <w:r w:rsidRPr="0038296B" w:rsidR="003340CE">
        <w:rPr>
          <w:rFonts w:ascii="Times New Roman" w:hAnsi="Times New Roman"/>
          <w:sz w:val="24"/>
          <w:szCs w:val="24"/>
        </w:rPr>
        <w:t>resulting in an annual hourly burden of</w:t>
      </w:r>
    </w:p>
    <w:p w:rsidRPr="0038296B" w:rsidR="003340CE" w:rsidP="0038296B" w:rsidRDefault="00737AAA" w14:paraId="6E48CC0C" w14:textId="77777777">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42,875</w:t>
      </w:r>
      <w:r w:rsidRPr="0038296B" w:rsidR="003340CE">
        <w:rPr>
          <w:rFonts w:ascii="Times New Roman" w:hAnsi="Times New Roman"/>
          <w:sz w:val="24"/>
          <w:szCs w:val="24"/>
        </w:rPr>
        <w:t xml:space="preserve"> hours</w:t>
      </w:r>
      <w:r>
        <w:rPr>
          <w:rFonts w:ascii="Times New Roman" w:hAnsi="Times New Roman"/>
          <w:sz w:val="24"/>
          <w:szCs w:val="24"/>
        </w:rPr>
        <w:t xml:space="preserve"> (28,584 x 1.5 hours)</w:t>
      </w:r>
      <w:r w:rsidRPr="0038296B" w:rsidR="003340CE">
        <w:rPr>
          <w:rFonts w:ascii="Times New Roman" w:hAnsi="Times New Roman"/>
          <w:sz w:val="24"/>
          <w:szCs w:val="24"/>
        </w:rPr>
        <w:t xml:space="preserve">, </w:t>
      </w:r>
      <w:r w:rsidRPr="0038296B" w:rsidR="000871A9">
        <w:rPr>
          <w:rFonts w:ascii="Times New Roman" w:hAnsi="Times New Roman"/>
          <w:sz w:val="24"/>
          <w:szCs w:val="24"/>
        </w:rPr>
        <w:t>with a consequent</w:t>
      </w:r>
      <w:r w:rsidRPr="0038296B" w:rsidR="003340CE">
        <w:rPr>
          <w:rFonts w:ascii="Times New Roman" w:hAnsi="Times New Roman"/>
          <w:sz w:val="24"/>
          <w:szCs w:val="24"/>
        </w:rPr>
        <w:t xml:space="preserve"> aggregate annual cost of</w:t>
      </w:r>
    </w:p>
    <w:p w:rsidRPr="0038296B" w:rsidR="007E20E9" w:rsidP="00CC3A20" w:rsidRDefault="00AD7167" w14:paraId="79C8D261" w14:textId="094BE48E">
      <w:pPr>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3,123,015</w:t>
      </w:r>
      <w:r w:rsidR="00737AAA">
        <w:rPr>
          <w:rFonts w:ascii="Times New Roman" w:hAnsi="Times New Roman"/>
          <w:sz w:val="24"/>
          <w:szCs w:val="24"/>
        </w:rPr>
        <w:t xml:space="preserve"> =42,875 hours x $</w:t>
      </w:r>
      <w:r w:rsidR="00080984">
        <w:rPr>
          <w:rFonts w:ascii="Times New Roman" w:hAnsi="Times New Roman"/>
          <w:sz w:val="24"/>
          <w:szCs w:val="24"/>
        </w:rPr>
        <w:t>72.84</w:t>
      </w:r>
      <w:r w:rsidR="00CC3A20">
        <w:rPr>
          <w:rFonts w:ascii="Times New Roman" w:hAnsi="Times New Roman"/>
          <w:sz w:val="24"/>
          <w:szCs w:val="24"/>
        </w:rPr>
        <w:t xml:space="preserve"> (hourly wage of a business operations specialist) </w:t>
      </w:r>
      <w:r w:rsidRPr="0038296B" w:rsidR="007E20E9">
        <w:rPr>
          <w:rFonts w:ascii="Times New Roman" w:hAnsi="Times New Roman"/>
          <w:spacing w:val="-1"/>
          <w:sz w:val="24"/>
          <w:szCs w:val="24"/>
        </w:rPr>
        <w:t xml:space="preserve"> </w:t>
      </w:r>
    </w:p>
    <w:p w:rsidRPr="0038296B" w:rsidR="00467F11" w:rsidP="0038296B" w:rsidRDefault="00467F11" w14:paraId="1A4DE640" w14:textId="77777777">
      <w:pPr>
        <w:widowControl w:val="0"/>
        <w:autoSpaceDE w:val="0"/>
        <w:autoSpaceDN w:val="0"/>
        <w:adjustRightInd w:val="0"/>
        <w:spacing w:after="0" w:line="240" w:lineRule="auto"/>
        <w:rPr>
          <w:rFonts w:ascii="Times New Roman" w:hAnsi="Times New Roman"/>
          <w:sz w:val="24"/>
          <w:szCs w:val="24"/>
        </w:rPr>
      </w:pPr>
    </w:p>
    <w:p w:rsidRPr="00B6187C" w:rsidR="00C8786A" w:rsidP="00C8786A" w:rsidRDefault="00D71C34" w14:paraId="45CB9987" w14:textId="37A5D0E9">
      <w:pPr>
        <w:spacing w:after="0" w:line="240" w:lineRule="auto"/>
        <w:rPr>
          <w:rFonts w:ascii="Times New Roman" w:hAnsi="Times New Roman"/>
          <w:b/>
          <w:sz w:val="24"/>
          <w:szCs w:val="24"/>
          <w:u w:val="single"/>
        </w:rPr>
      </w:pPr>
      <w:r>
        <w:rPr>
          <w:rFonts w:ascii="Times New Roman" w:hAnsi="Times New Roman"/>
          <w:b/>
          <w:sz w:val="24"/>
          <w:szCs w:val="24"/>
          <w:u w:val="single"/>
        </w:rPr>
        <w:t>NEW</w:t>
      </w:r>
      <w:r w:rsidR="00020DD1">
        <w:rPr>
          <w:rFonts w:ascii="Times New Roman" w:hAnsi="Times New Roman"/>
          <w:b/>
          <w:sz w:val="24"/>
          <w:szCs w:val="24"/>
          <w:u w:val="single"/>
        </w:rPr>
        <w:t xml:space="preserve"> BURDEN</w:t>
      </w:r>
      <w:r>
        <w:rPr>
          <w:rFonts w:ascii="Times New Roman" w:hAnsi="Times New Roman"/>
          <w:b/>
          <w:sz w:val="24"/>
          <w:szCs w:val="24"/>
          <w:u w:val="single"/>
        </w:rPr>
        <w:t xml:space="preserve">: </w:t>
      </w:r>
      <w:r w:rsidRPr="00B6187C" w:rsidR="00C8786A">
        <w:rPr>
          <w:rFonts w:ascii="Times New Roman" w:hAnsi="Times New Roman"/>
          <w:b/>
          <w:sz w:val="24"/>
          <w:szCs w:val="24"/>
          <w:u w:val="single"/>
        </w:rPr>
        <w:t>General requirements for applicable integrated plans (§ 422.629)</w:t>
      </w:r>
    </w:p>
    <w:p w:rsidR="00C8786A" w:rsidP="00C8786A" w:rsidRDefault="00C8786A" w14:paraId="2ECDB712" w14:textId="77777777">
      <w:pPr>
        <w:spacing w:after="0" w:line="240" w:lineRule="auto"/>
        <w:rPr>
          <w:rFonts w:ascii="Times New Roman" w:hAnsi="Times New Roman"/>
          <w:sz w:val="24"/>
          <w:szCs w:val="24"/>
        </w:rPr>
      </w:pPr>
    </w:p>
    <w:p w:rsidR="00665499" w:rsidP="00665499" w:rsidRDefault="00665499" w14:paraId="55C851EA" w14:textId="77777777">
      <w:pPr>
        <w:spacing w:after="0" w:line="240" w:lineRule="auto"/>
        <w:rPr>
          <w:rFonts w:ascii="Times New Roman" w:hAnsi="Times New Roman"/>
          <w:sz w:val="24"/>
          <w:szCs w:val="24"/>
        </w:rPr>
      </w:pPr>
      <w:r w:rsidRPr="001937E3">
        <w:rPr>
          <w:rFonts w:ascii="Times New Roman" w:hAnsi="Times New Roman"/>
          <w:sz w:val="24"/>
          <w:szCs w:val="24"/>
        </w:rPr>
        <w:t xml:space="preserve">Under § 422.629(g), applicable integrated plans must send a notice of acknowledgment for all integrated grievances and integrated reconsiderations.  A beneficiary’s integrated grievance and the subsequent information collection activities necessitated by that grievance are exempt from the requirements of the PRA since the grievance would be submitted in response to an administrative action against a specific individual (5 CFR 1320.4).  </w:t>
      </w:r>
    </w:p>
    <w:p w:rsidR="00665499" w:rsidP="00665499" w:rsidRDefault="00665499" w14:paraId="00FB638A" w14:textId="77777777">
      <w:pPr>
        <w:spacing w:after="0" w:line="240" w:lineRule="auto"/>
        <w:rPr>
          <w:rFonts w:ascii="Times New Roman" w:hAnsi="Times New Roman"/>
          <w:sz w:val="24"/>
          <w:szCs w:val="24"/>
        </w:rPr>
      </w:pPr>
    </w:p>
    <w:p w:rsidR="00665499" w:rsidP="00665499" w:rsidRDefault="00665499" w14:paraId="42400CE5" w14:textId="4F79BA16">
      <w:pPr>
        <w:spacing w:after="0" w:line="240" w:lineRule="auto"/>
        <w:rPr>
          <w:rFonts w:ascii="Times New Roman" w:hAnsi="Times New Roman"/>
          <w:sz w:val="24"/>
          <w:szCs w:val="24"/>
        </w:rPr>
      </w:pPr>
      <w:r w:rsidRPr="001937E3">
        <w:rPr>
          <w:rFonts w:ascii="Times New Roman" w:hAnsi="Times New Roman"/>
          <w:sz w:val="24"/>
          <w:szCs w:val="24"/>
        </w:rPr>
        <w:t xml:space="preserve">We believe </w:t>
      </w:r>
      <w:r>
        <w:rPr>
          <w:rFonts w:ascii="Times New Roman" w:hAnsi="Times New Roman"/>
          <w:sz w:val="24"/>
          <w:szCs w:val="24"/>
        </w:rPr>
        <w:t xml:space="preserve">the new provision </w:t>
      </w:r>
      <w:r w:rsidRPr="001937E3">
        <w:rPr>
          <w:rFonts w:ascii="Times New Roman" w:hAnsi="Times New Roman"/>
          <w:sz w:val="24"/>
          <w:szCs w:val="24"/>
        </w:rPr>
        <w:t xml:space="preserve">§ 422.629(k)(2) will result in a reduction in the number of grievance reviews conducted by applicable integrated plans due to the elimination of duplicative grievance reviews for Medicare and Medicaid overlap issues. We do not estimate this burden reduction as this information collection activity is exempt under 5 CFR 1320.4 from the requirements of the PRA since it occurs as part of an administrative action. </w:t>
      </w:r>
    </w:p>
    <w:p w:rsidR="00665499" w:rsidP="00665499" w:rsidRDefault="00665499" w14:paraId="2E3B895B" w14:textId="77777777">
      <w:pPr>
        <w:spacing w:after="0" w:line="240" w:lineRule="auto"/>
        <w:rPr>
          <w:rFonts w:ascii="Times New Roman" w:hAnsi="Times New Roman"/>
          <w:sz w:val="24"/>
          <w:szCs w:val="24"/>
        </w:rPr>
      </w:pPr>
    </w:p>
    <w:p w:rsidRPr="00495E20" w:rsidR="00665499" w:rsidP="00665499" w:rsidRDefault="00665499" w14:paraId="3D112B92" w14:textId="7777777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sz w:val="24"/>
          <w:szCs w:val="24"/>
        </w:rPr>
        <w:t xml:space="preserve">Although we do not estimate burden for applicable integrated plans related to information collection activities involved in unifying grievances associated with our provisions at §§ 422.629, </w:t>
      </w:r>
      <w:r>
        <w:rPr>
          <w:rFonts w:ascii="Times New Roman" w:hAnsi="Times New Roman"/>
          <w:sz w:val="24"/>
          <w:szCs w:val="24"/>
        </w:rPr>
        <w:t xml:space="preserve">the individual provisions at </w:t>
      </w:r>
      <w:r w:rsidRPr="00495E20">
        <w:rPr>
          <w:rFonts w:ascii="Times New Roman" w:hAnsi="Times New Roman"/>
          <w:sz w:val="24"/>
          <w:szCs w:val="24"/>
        </w:rPr>
        <w:t>§ 422.629</w:t>
      </w:r>
      <w:r>
        <w:rPr>
          <w:rFonts w:ascii="Times New Roman" w:hAnsi="Times New Roman"/>
          <w:sz w:val="24"/>
          <w:szCs w:val="24"/>
        </w:rPr>
        <w:t>(h)</w:t>
      </w:r>
      <w:r w:rsidRPr="00495E20">
        <w:rPr>
          <w:rFonts w:ascii="Times New Roman" w:hAnsi="Times New Roman"/>
          <w:sz w:val="24"/>
          <w:szCs w:val="24"/>
        </w:rPr>
        <w:t xml:space="preserve"> will necessitate operational and systems changes on the part of applicable integrated plans.</w:t>
      </w:r>
      <w:r>
        <w:rPr>
          <w:rFonts w:ascii="Times New Roman" w:hAnsi="Times New Roman" w:eastAsiaTheme="minorHAnsi"/>
          <w:snapToGrid w:val="0"/>
          <w:sz w:val="24"/>
          <w:szCs w:val="24"/>
        </w:rPr>
        <w:t xml:space="preserve"> The following</w:t>
      </w:r>
      <w:r w:rsidRPr="00495E20">
        <w:rPr>
          <w:rFonts w:ascii="Times New Roman" w:hAnsi="Times New Roman" w:eastAsiaTheme="minorHAnsi"/>
          <w:snapToGrid w:val="0"/>
          <w:sz w:val="24"/>
          <w:szCs w:val="24"/>
        </w:rPr>
        <w:t xml:space="preserve"> set</w:t>
      </w:r>
      <w:r>
        <w:rPr>
          <w:rFonts w:ascii="Times New Roman" w:hAnsi="Times New Roman" w:eastAsiaTheme="minorHAnsi"/>
          <w:snapToGrid w:val="0"/>
          <w:sz w:val="24"/>
          <w:szCs w:val="24"/>
        </w:rPr>
        <w:t>s</w:t>
      </w:r>
      <w:r w:rsidRPr="00495E20">
        <w:rPr>
          <w:rFonts w:ascii="Times New Roman" w:hAnsi="Times New Roman" w:eastAsiaTheme="minorHAnsi"/>
          <w:snapToGrid w:val="0"/>
          <w:sz w:val="24"/>
          <w:szCs w:val="24"/>
        </w:rPr>
        <w:t xml:space="preserve"> out our burden estimates related to updates to and recordkeeping and storage. </w:t>
      </w:r>
    </w:p>
    <w:p w:rsidR="00665499" w:rsidP="00665499" w:rsidRDefault="00665499" w14:paraId="56C14CC4" w14:textId="77777777">
      <w:pPr>
        <w:autoSpaceDE w:val="0"/>
        <w:autoSpaceDN w:val="0"/>
        <w:adjustRightInd w:val="0"/>
        <w:spacing w:after="0" w:line="240" w:lineRule="auto"/>
        <w:contextualSpacing/>
        <w:rPr>
          <w:rFonts w:ascii="Times New Roman" w:hAnsi="Times New Roman" w:eastAsiaTheme="minorHAnsi"/>
          <w:snapToGrid w:val="0"/>
          <w:sz w:val="24"/>
          <w:szCs w:val="24"/>
        </w:rPr>
      </w:pPr>
    </w:p>
    <w:p w:rsidRPr="00495E20" w:rsidR="00665499" w:rsidP="00665499" w:rsidRDefault="00665499" w14:paraId="50AAD50B" w14:textId="7777777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eastAsiaTheme="minorHAnsi"/>
          <w:snapToGrid w:val="0"/>
          <w:sz w:val="24"/>
          <w:szCs w:val="24"/>
        </w:rPr>
        <w:t xml:space="preserve">D-SNPs, like other MA plans, are currently required to maintain records for grievances (§ 422.504(d)).  However, § 422.629(h) will require the maintenance of specific data elements consisting of: a general description of the reason for the integrated grievance; the date of receipt; the date of each review or, if applicable, the review meeting; the resolution at each level of the integrated grievance, if applicable; the date of resolution at each level, if applicable; and the name of the enrollee for whom the integrated grievance was filed. </w:t>
      </w:r>
    </w:p>
    <w:p w:rsidR="00665499" w:rsidP="00665499" w:rsidRDefault="00665499" w14:paraId="44BBD8AB" w14:textId="77777777">
      <w:pPr>
        <w:autoSpaceDE w:val="0"/>
        <w:autoSpaceDN w:val="0"/>
        <w:adjustRightInd w:val="0"/>
        <w:spacing w:after="0" w:line="240" w:lineRule="auto"/>
        <w:contextualSpacing/>
        <w:rPr>
          <w:rFonts w:ascii="Times New Roman" w:hAnsi="Times New Roman" w:eastAsiaTheme="minorHAnsi"/>
          <w:snapToGrid w:val="0"/>
          <w:sz w:val="24"/>
          <w:szCs w:val="24"/>
        </w:rPr>
      </w:pPr>
    </w:p>
    <w:p w:rsidRPr="00495E20" w:rsidR="00665499" w:rsidP="00665499" w:rsidRDefault="00665499" w14:paraId="7573F182" w14:textId="7777777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eastAsiaTheme="minorHAnsi"/>
          <w:snapToGrid w:val="0"/>
          <w:sz w:val="24"/>
          <w:szCs w:val="24"/>
        </w:rPr>
        <w:t>We estimate a one-time burden for applicable integrated plans to revise their systems for recordkeeping related to integrated grievances.  We anticipate this task will take a software developer/programmer 3 hours at $98.54/hr. Three hours is consistent with the per-response time estimated in the May 2016 Medicaid Managed Care final rule (81 FR 27498).  In aggregate, we estimate a one-time burden of 102 hours (3 hr x 34 contracts) at a cost of $10,051 (102 hr x $98.54/hr). Over the course of OMB's anticipated 3-year approval period, we estimate an annual burden of 34 hours (102 hr x 1/3) at a cost of $3,350 ($10,051 x 1/3). We are annualizing the one-time estimate since we do not anticipate any additional burden after the 3-year approval period expires.</w:t>
      </w:r>
    </w:p>
    <w:p w:rsidR="00665499" w:rsidP="00665499" w:rsidRDefault="00665499" w14:paraId="7C04FCD0" w14:textId="77777777">
      <w:pPr>
        <w:autoSpaceDE w:val="0"/>
        <w:autoSpaceDN w:val="0"/>
        <w:adjustRightInd w:val="0"/>
        <w:spacing w:after="0" w:line="240" w:lineRule="auto"/>
        <w:contextualSpacing/>
        <w:rPr>
          <w:rFonts w:ascii="Times New Roman" w:hAnsi="Times New Roman" w:eastAsiaTheme="minorHAnsi"/>
          <w:snapToGrid w:val="0"/>
          <w:sz w:val="24"/>
          <w:szCs w:val="24"/>
        </w:rPr>
      </w:pPr>
    </w:p>
    <w:p w:rsidRPr="00495E20" w:rsidR="00665499" w:rsidP="00665499" w:rsidRDefault="00665499" w14:paraId="6663A9AD" w14:textId="7777777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eastAsiaTheme="minorHAnsi"/>
          <w:snapToGrid w:val="0"/>
          <w:sz w:val="24"/>
          <w:szCs w:val="24"/>
        </w:rPr>
        <w:t>We do not expect the cost of storage to change under § 422.629(h)(3) since D-SNPs are currently required to store records under § 422.504(d), and the provision will not impose any new or revised storage requirements or burden.</w:t>
      </w:r>
    </w:p>
    <w:p w:rsidR="00665499" w:rsidP="00665499" w:rsidRDefault="00665499" w14:paraId="18714444" w14:textId="77777777">
      <w:pPr>
        <w:spacing w:after="0" w:line="240" w:lineRule="auto"/>
        <w:rPr>
          <w:rFonts w:ascii="Times New Roman" w:hAnsi="Times New Roman"/>
          <w:sz w:val="24"/>
          <w:szCs w:val="24"/>
        </w:rPr>
      </w:pPr>
    </w:p>
    <w:p w:rsidR="00665499" w:rsidP="00665499" w:rsidRDefault="00665499" w14:paraId="4C54A631" w14:textId="77777777">
      <w:pPr>
        <w:spacing w:after="0" w:line="240" w:lineRule="auto"/>
        <w:rPr>
          <w:rFonts w:ascii="Times New Roman" w:hAnsi="Times New Roman"/>
          <w:sz w:val="24"/>
          <w:szCs w:val="24"/>
        </w:rPr>
      </w:pPr>
      <w:r>
        <w:rPr>
          <w:rFonts w:ascii="Times New Roman" w:hAnsi="Times New Roman"/>
          <w:sz w:val="24"/>
          <w:szCs w:val="24"/>
        </w:rPr>
        <w:t xml:space="preserve">Burden for </w:t>
      </w:r>
      <w:r w:rsidRPr="00495E20">
        <w:rPr>
          <w:rFonts w:ascii="Times New Roman" w:hAnsi="Times New Roman" w:eastAsiaTheme="minorHAnsi"/>
          <w:snapToGrid w:val="0"/>
          <w:sz w:val="24"/>
          <w:szCs w:val="24"/>
        </w:rPr>
        <w:t>updates to policies and procedures</w:t>
      </w:r>
      <w:r>
        <w:rPr>
          <w:rFonts w:ascii="Times New Roman" w:hAnsi="Times New Roman"/>
          <w:sz w:val="24"/>
          <w:szCs w:val="24"/>
        </w:rPr>
        <w:t xml:space="preserve"> </w:t>
      </w:r>
      <w:r w:rsidRPr="00495E20">
        <w:rPr>
          <w:rFonts w:ascii="Times New Roman" w:hAnsi="Times New Roman" w:eastAsiaTheme="minorHAnsi"/>
          <w:snapToGrid w:val="0"/>
          <w:sz w:val="24"/>
          <w:szCs w:val="24"/>
        </w:rPr>
        <w:t>related to</w:t>
      </w:r>
      <w:r>
        <w:rPr>
          <w:rFonts w:ascii="Times New Roman" w:hAnsi="Times New Roman"/>
          <w:sz w:val="24"/>
          <w:szCs w:val="24"/>
        </w:rPr>
        <w:t xml:space="preserve"> this provision will be calculated under § 422.630.</w:t>
      </w:r>
    </w:p>
    <w:p w:rsidRPr="00B6187C" w:rsidR="00665499" w:rsidP="00665499" w:rsidRDefault="00665499" w14:paraId="654A796F" w14:textId="77777777">
      <w:pPr>
        <w:spacing w:after="0" w:line="240" w:lineRule="auto"/>
        <w:rPr>
          <w:rFonts w:ascii="Times New Roman" w:hAnsi="Times New Roman"/>
          <w:b/>
          <w:sz w:val="24"/>
          <w:szCs w:val="24"/>
        </w:rPr>
      </w:pPr>
    </w:p>
    <w:p w:rsidRPr="00B6187C" w:rsidR="00665499" w:rsidP="00665499" w:rsidRDefault="00665499" w14:paraId="75218039" w14:textId="77777777">
      <w:pPr>
        <w:spacing w:after="0" w:line="240" w:lineRule="auto"/>
        <w:rPr>
          <w:rFonts w:ascii="Times New Roman" w:hAnsi="Times New Roman"/>
          <w:b/>
          <w:sz w:val="24"/>
          <w:szCs w:val="24"/>
          <w:u w:val="single"/>
        </w:rPr>
      </w:pPr>
      <w:r>
        <w:rPr>
          <w:rFonts w:ascii="Times New Roman" w:hAnsi="Times New Roman"/>
          <w:b/>
          <w:sz w:val="24"/>
          <w:szCs w:val="24"/>
          <w:u w:val="single"/>
        </w:rPr>
        <w:t xml:space="preserve">NEW BURDEN: </w:t>
      </w:r>
      <w:r w:rsidRPr="00B6187C">
        <w:rPr>
          <w:rFonts w:ascii="Times New Roman" w:hAnsi="Times New Roman"/>
          <w:b/>
          <w:sz w:val="24"/>
          <w:szCs w:val="24"/>
          <w:u w:val="single"/>
        </w:rPr>
        <w:t>Integrated grievances (§ 422.630)</w:t>
      </w:r>
    </w:p>
    <w:p w:rsidRPr="00B6187C" w:rsidR="00665499" w:rsidP="00665499" w:rsidRDefault="00665499" w14:paraId="2140EFF0" w14:textId="77777777">
      <w:pPr>
        <w:autoSpaceDE w:val="0"/>
        <w:autoSpaceDN w:val="0"/>
        <w:adjustRightInd w:val="0"/>
        <w:spacing w:after="0" w:line="240" w:lineRule="auto"/>
        <w:contextualSpacing/>
        <w:rPr>
          <w:rFonts w:ascii="Times New Roman" w:hAnsi="Times New Roman"/>
          <w:sz w:val="24"/>
          <w:szCs w:val="24"/>
        </w:rPr>
      </w:pPr>
    </w:p>
    <w:p w:rsidRPr="00495E20" w:rsidR="00665499" w:rsidP="00665499" w:rsidRDefault="00665499" w14:paraId="53418CF3" w14:textId="77777777">
      <w:pPr>
        <w:autoSpaceDE w:val="0"/>
        <w:autoSpaceDN w:val="0"/>
        <w:adjustRightInd w:val="0"/>
        <w:spacing w:after="0" w:line="240" w:lineRule="auto"/>
        <w:contextualSpacing/>
        <w:rPr>
          <w:rFonts w:ascii="Times New Roman" w:hAnsi="Times New Roman"/>
          <w:sz w:val="24"/>
          <w:szCs w:val="24"/>
        </w:rPr>
      </w:pPr>
      <w:r w:rsidRPr="00495E20">
        <w:rPr>
          <w:rFonts w:ascii="Times New Roman" w:hAnsi="Times New Roman"/>
          <w:sz w:val="24"/>
          <w:szCs w:val="24"/>
        </w:rPr>
        <w:t>Under § 422.630(b), applicable integrated plans will be required to accept grievances filed at any time consistent with the Medicaid standard at § 438.402(c)(2)(i).  This change will have the net effect of permitting enrollees to file a grievance for a Medicare</w:t>
      </w:r>
      <w:r>
        <w:rPr>
          <w:rFonts w:ascii="Times New Roman" w:hAnsi="Times New Roman"/>
          <w:sz w:val="24"/>
          <w:szCs w:val="24"/>
        </w:rPr>
        <w:t>-covered service outside of the</w:t>
      </w:r>
      <w:r w:rsidRPr="00495E20">
        <w:rPr>
          <w:rFonts w:ascii="Times New Roman" w:hAnsi="Times New Roman"/>
          <w:sz w:val="24"/>
          <w:szCs w:val="24"/>
        </w:rPr>
        <w:t xml:space="preserve"> 60-day timely filing standard, as measured from the date of the event or incident that precipitated the grievance.  The provision will effectively eliminate the timely filing period for Medicare-related grievances.  We do not expect this requirement to increase the volume of grievances that an applicable integrated plan will be responsible for handling since we believe that the timeframes for filing Medicare grievances were designed to be consistent with current practice and were set in place only to eliminate complaint outliers.  </w:t>
      </w:r>
    </w:p>
    <w:p w:rsidR="00665499" w:rsidP="00665499" w:rsidRDefault="00665499" w14:paraId="14C91A0D" w14:textId="77777777">
      <w:pPr>
        <w:autoSpaceDE w:val="0"/>
        <w:autoSpaceDN w:val="0"/>
        <w:adjustRightInd w:val="0"/>
        <w:spacing w:after="0" w:line="240" w:lineRule="auto"/>
        <w:contextualSpacing/>
        <w:rPr>
          <w:rFonts w:ascii="Times New Roman" w:hAnsi="Times New Roman"/>
          <w:sz w:val="24"/>
          <w:szCs w:val="24"/>
        </w:rPr>
      </w:pPr>
    </w:p>
    <w:p w:rsidRPr="00495E20" w:rsidR="00665499" w:rsidP="00665499" w:rsidRDefault="00665499" w14:paraId="01F91B0D" w14:textId="77777777">
      <w:pPr>
        <w:autoSpaceDE w:val="0"/>
        <w:autoSpaceDN w:val="0"/>
        <w:adjustRightInd w:val="0"/>
        <w:spacing w:after="0" w:line="240" w:lineRule="auto"/>
        <w:contextualSpacing/>
        <w:rPr>
          <w:rFonts w:ascii="Times New Roman" w:hAnsi="Times New Roman"/>
          <w:sz w:val="24"/>
          <w:szCs w:val="24"/>
        </w:rPr>
      </w:pPr>
      <w:r w:rsidRPr="00495E20">
        <w:rPr>
          <w:rFonts w:ascii="Times New Roman" w:hAnsi="Times New Roman"/>
          <w:sz w:val="24"/>
          <w:szCs w:val="24"/>
        </w:rPr>
        <w:t xml:space="preserve">Under § 422.630(c), enrollees of applicable integrated plans may file integrated grievances with the plan orally or in writing, in alignment with current Medicare and Medicaid requirements, or with the state, in states that have existing processes for accepting Medicaid grievances in place in accordance with § 438.402(c)(3).  Because this provision simply extends an existing avenue for filing grievances, in states where it exists, for enrollees to file Medicaid benefits grievances with the state, we do not expect an increase in the volume of grievances that either states or applicable plans will be responsible for handling.  </w:t>
      </w:r>
    </w:p>
    <w:p w:rsidR="00665499" w:rsidP="00665499" w:rsidRDefault="00665499" w14:paraId="4C8F6949" w14:textId="77777777">
      <w:pPr>
        <w:autoSpaceDE w:val="0"/>
        <w:autoSpaceDN w:val="0"/>
        <w:adjustRightInd w:val="0"/>
        <w:spacing w:after="0" w:line="240" w:lineRule="auto"/>
        <w:contextualSpacing/>
        <w:rPr>
          <w:rFonts w:ascii="Times New Roman" w:hAnsi="Times New Roman"/>
          <w:sz w:val="24"/>
          <w:szCs w:val="24"/>
        </w:rPr>
      </w:pPr>
    </w:p>
    <w:p w:rsidRPr="00495E20" w:rsidR="00665499" w:rsidP="00665499" w:rsidRDefault="00665499" w14:paraId="34C6EBC4" w14:textId="7777777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Section 422.630(d)</w:t>
      </w:r>
      <w:r w:rsidRPr="00495E20">
        <w:rPr>
          <w:rFonts w:ascii="Times New Roman" w:hAnsi="Times New Roman"/>
          <w:sz w:val="24"/>
          <w:szCs w:val="24"/>
        </w:rPr>
        <w:t xml:space="preserve"> permit</w:t>
      </w:r>
      <w:r>
        <w:rPr>
          <w:rFonts w:ascii="Times New Roman" w:hAnsi="Times New Roman"/>
          <w:sz w:val="24"/>
          <w:szCs w:val="24"/>
        </w:rPr>
        <w:t>s</w:t>
      </w:r>
      <w:r w:rsidRPr="00495E20">
        <w:rPr>
          <w:rFonts w:ascii="Times New Roman" w:hAnsi="Times New Roman"/>
          <w:sz w:val="24"/>
          <w:szCs w:val="24"/>
        </w:rPr>
        <w:t xml:space="preserve"> an enrollee to file</w:t>
      </w:r>
      <w:r>
        <w:rPr>
          <w:rFonts w:ascii="Times New Roman" w:hAnsi="Times New Roman"/>
          <w:sz w:val="24"/>
          <w:szCs w:val="24"/>
        </w:rPr>
        <w:t xml:space="preserve"> an expedited grievance, which i</w:t>
      </w:r>
      <w:r w:rsidRPr="00495E20">
        <w:rPr>
          <w:rFonts w:ascii="Times New Roman" w:hAnsi="Times New Roman"/>
          <w:sz w:val="24"/>
          <w:szCs w:val="24"/>
        </w:rPr>
        <w:t xml:space="preserve">s available under current law for Medicare-covered, but not Medicaid-covered, benefits. We estimate that the availability of an expedited grievance for Medicaid benefits will have a negligible impact on information collection activities because applicable integrated plans will already have procedures in place to handle expedited grievances for Medicare-covered services, which could be leveraged for Medicaid-covered services. Furthermore, the availability of the expedited resolution pathway (where under current law there is only one resolution pathway for Medicaid-covered services) will have no impact on the volume of grievances. </w:t>
      </w:r>
    </w:p>
    <w:p w:rsidR="00665499" w:rsidP="00665499" w:rsidRDefault="00665499" w14:paraId="4E4F8B4E" w14:textId="77777777">
      <w:pPr>
        <w:autoSpaceDE w:val="0"/>
        <w:autoSpaceDN w:val="0"/>
        <w:adjustRightInd w:val="0"/>
        <w:spacing w:after="0" w:line="240" w:lineRule="auto"/>
        <w:contextualSpacing/>
        <w:rPr>
          <w:rFonts w:ascii="Times New Roman" w:hAnsi="Times New Roman"/>
          <w:sz w:val="24"/>
          <w:szCs w:val="24"/>
        </w:rPr>
      </w:pPr>
    </w:p>
    <w:p w:rsidRPr="00495E20" w:rsidR="00665499" w:rsidP="00665499" w:rsidRDefault="00665499" w14:paraId="5CA005A7" w14:textId="77777777">
      <w:pPr>
        <w:autoSpaceDE w:val="0"/>
        <w:autoSpaceDN w:val="0"/>
        <w:adjustRightInd w:val="0"/>
        <w:spacing w:after="0" w:line="240" w:lineRule="auto"/>
        <w:contextualSpacing/>
        <w:rPr>
          <w:rFonts w:ascii="Times New Roman" w:hAnsi="Times New Roman"/>
          <w:sz w:val="24"/>
          <w:szCs w:val="24"/>
        </w:rPr>
      </w:pPr>
      <w:r w:rsidRPr="00495E20">
        <w:rPr>
          <w:rFonts w:ascii="Times New Roman" w:hAnsi="Times New Roman"/>
          <w:sz w:val="24"/>
          <w:szCs w:val="24"/>
        </w:rPr>
        <w:t>Section 422.630(e)(1) will require that an applicable integrated plan resolve a standard (non-expedited) grievance within 30 days consistent with the MA standard (§ 422.564(e)); under Medicaid (§ 438.408(b)), the timeframe is established by the state but may not exceed 90 calendar days from day the plan receives the grievance.  We estimate that this change in timeframe will have a negligible impact on information collection activities because applicable integrated plans already have business processes in place to comply with a 30-day timeframe under MA.</w:t>
      </w:r>
    </w:p>
    <w:p w:rsidR="00665499" w:rsidP="00665499" w:rsidRDefault="00665499" w14:paraId="0205BB1A" w14:textId="77777777">
      <w:pPr>
        <w:autoSpaceDE w:val="0"/>
        <w:autoSpaceDN w:val="0"/>
        <w:adjustRightInd w:val="0"/>
        <w:spacing w:after="0" w:line="240" w:lineRule="auto"/>
        <w:contextualSpacing/>
        <w:rPr>
          <w:rFonts w:ascii="Times New Roman" w:hAnsi="Times New Roman"/>
          <w:sz w:val="24"/>
          <w:szCs w:val="24"/>
        </w:rPr>
      </w:pPr>
    </w:p>
    <w:p w:rsidRPr="00495E20" w:rsidR="00665499" w:rsidP="00665499" w:rsidRDefault="00665499" w14:paraId="30E78959" w14:textId="77777777">
      <w:pPr>
        <w:autoSpaceDE w:val="0"/>
        <w:autoSpaceDN w:val="0"/>
        <w:adjustRightInd w:val="0"/>
        <w:spacing w:after="0" w:line="240" w:lineRule="auto"/>
        <w:contextualSpacing/>
        <w:rPr>
          <w:rFonts w:ascii="Times New Roman" w:hAnsi="Times New Roman"/>
          <w:sz w:val="24"/>
          <w:szCs w:val="24"/>
        </w:rPr>
      </w:pPr>
      <w:r w:rsidRPr="00495E20">
        <w:rPr>
          <w:rFonts w:ascii="Times New Roman" w:hAnsi="Times New Roman"/>
          <w:sz w:val="24"/>
          <w:szCs w:val="24"/>
        </w:rPr>
        <w:t xml:space="preserve">Section 422.630(e)(2) requires an applicable integrated plan, when extending the grievance resolution timeframe, to make reasonable efforts to notify the enrollee orally and send written notice of the reasons for the delay within 2 calendar days.  We do not believe that this provision will have more than a negligible impact on plans since it adopts existing MA requirements for how an applicable integrated plan must notify an enrollee of an extension and the existing Medicaid managed care requirement for the timeliness standard.  Thus, applicable integrated plans will already have business processes in place to comply with these requirements. </w:t>
      </w:r>
    </w:p>
    <w:p w:rsidR="00665499" w:rsidP="00665499" w:rsidRDefault="00665499" w14:paraId="3D8CD7F4" w14:textId="77777777">
      <w:pPr>
        <w:autoSpaceDE w:val="0"/>
        <w:autoSpaceDN w:val="0"/>
        <w:adjustRightInd w:val="0"/>
        <w:spacing w:after="0" w:line="240" w:lineRule="auto"/>
        <w:contextualSpacing/>
        <w:rPr>
          <w:rFonts w:ascii="Times New Roman" w:hAnsi="Times New Roman"/>
          <w:sz w:val="24"/>
          <w:szCs w:val="24"/>
        </w:rPr>
      </w:pPr>
    </w:p>
    <w:p w:rsidRPr="00495E20" w:rsidR="00665499" w:rsidP="00665499" w:rsidRDefault="00665499" w14:paraId="18A67211" w14:textId="4B5B4B6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sz w:val="24"/>
          <w:szCs w:val="24"/>
        </w:rPr>
        <w:t>Although we do not estimate burden for applicable integrated plans related to information collection activities involved in unifying grievances associated with our provisions at §§ 422.629 and 422.630, some of the individual provisions in §§ 422.629 (general requirements) , 422.630 (integrated grievances), and 422.631 (integrated organization determinations) will necessitate operational and systems changes on the part of applicable integrated plans.</w:t>
      </w:r>
      <w:r>
        <w:rPr>
          <w:rFonts w:ascii="Times New Roman" w:hAnsi="Times New Roman" w:eastAsiaTheme="minorHAnsi"/>
          <w:snapToGrid w:val="0"/>
          <w:sz w:val="24"/>
          <w:szCs w:val="24"/>
        </w:rPr>
        <w:t xml:space="preserve"> </w:t>
      </w:r>
      <w:r w:rsidRPr="00495E20">
        <w:rPr>
          <w:rFonts w:ascii="Times New Roman" w:hAnsi="Times New Roman" w:eastAsiaTheme="minorHAnsi"/>
          <w:snapToGrid w:val="0"/>
          <w:sz w:val="24"/>
          <w:szCs w:val="24"/>
        </w:rPr>
        <w:t xml:space="preserve">The following sections set out our burden estimates related to updates to policies and procedures. </w:t>
      </w:r>
    </w:p>
    <w:p w:rsidR="00665499" w:rsidP="004120E3" w:rsidRDefault="00665499" w14:paraId="4472B4E4" w14:textId="77777777">
      <w:pPr>
        <w:tabs>
          <w:tab w:val="left" w:pos="3192"/>
        </w:tabs>
        <w:autoSpaceDE w:val="0"/>
        <w:autoSpaceDN w:val="0"/>
        <w:adjustRightInd w:val="0"/>
        <w:spacing w:after="0" w:line="240" w:lineRule="auto"/>
        <w:contextualSpacing/>
        <w:rPr>
          <w:rFonts w:ascii="Times New Roman" w:hAnsi="Times New Roman" w:eastAsiaTheme="minorHAnsi"/>
          <w:snapToGrid w:val="0"/>
          <w:sz w:val="24"/>
          <w:szCs w:val="24"/>
        </w:rPr>
      </w:pPr>
      <w:r>
        <w:rPr>
          <w:rFonts w:ascii="Times New Roman" w:hAnsi="Times New Roman" w:eastAsiaTheme="minorHAnsi"/>
          <w:snapToGrid w:val="0"/>
          <w:sz w:val="24"/>
          <w:szCs w:val="24"/>
        </w:rPr>
        <w:tab/>
      </w:r>
    </w:p>
    <w:p w:rsidRPr="00495E20" w:rsidR="00665499" w:rsidP="00665499" w:rsidRDefault="00665499" w14:paraId="7F9269F0" w14:textId="7777777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eastAsiaTheme="minorHAnsi"/>
          <w:snapToGrid w:val="0"/>
          <w:sz w:val="24"/>
          <w:szCs w:val="24"/>
        </w:rPr>
        <w:t>We estimate a one-time burden for each applicable integrated plan to update its policies and procedures to reflect the new integrated organization determination and grievance procedures under §§422.629, 422.630 and 422.631.  We anticipate this task will take a business operation specialist 8 hours at $72.84/hr. In aggregate, we estimate a one-time burden of 272 hours (8 hr x 34 contracts) at a cost of $19,812 (272 hr x $72.84/hr).  Over the course of OMB's anticipated 3-year approval period, we estimate an annual burden of 91 hours (272 hr x 1/3) at a cost of $6,604 ($19,812 x 1/3). We are annualizing the one-time estimate since we do not anticipate any additional burden after the 3-year approval period expires.</w:t>
      </w:r>
    </w:p>
    <w:p w:rsidR="00665499" w:rsidP="00665499" w:rsidRDefault="00665499" w14:paraId="2EF71799" w14:textId="77777777">
      <w:pPr>
        <w:autoSpaceDE w:val="0"/>
        <w:autoSpaceDN w:val="0"/>
        <w:adjustRightInd w:val="0"/>
        <w:spacing w:after="0" w:line="240" w:lineRule="auto"/>
        <w:contextualSpacing/>
        <w:rPr>
          <w:rFonts w:ascii="Times New Roman" w:hAnsi="Times New Roman" w:eastAsiaTheme="minorHAnsi"/>
          <w:snapToGrid w:val="0"/>
          <w:sz w:val="24"/>
          <w:szCs w:val="24"/>
        </w:rPr>
      </w:pPr>
    </w:p>
    <w:p w:rsidRPr="00495E20" w:rsidR="00665499" w:rsidP="00665499" w:rsidRDefault="00665499" w14:paraId="5851025A" w14:textId="77777777">
      <w:pPr>
        <w:autoSpaceDE w:val="0"/>
        <w:autoSpaceDN w:val="0"/>
        <w:adjustRightInd w:val="0"/>
        <w:spacing w:after="0" w:line="240" w:lineRule="auto"/>
        <w:contextualSpacing/>
        <w:rPr>
          <w:rFonts w:ascii="Times New Roman" w:hAnsi="Times New Roman" w:eastAsiaTheme="minorHAnsi"/>
          <w:snapToGrid w:val="0"/>
          <w:sz w:val="24"/>
          <w:szCs w:val="24"/>
        </w:rPr>
      </w:pPr>
      <w:r w:rsidRPr="00495E20">
        <w:rPr>
          <w:rFonts w:ascii="Times New Roman" w:hAnsi="Times New Roman" w:eastAsiaTheme="minorHAnsi"/>
          <w:snapToGrid w:val="0"/>
          <w:sz w:val="24"/>
          <w:szCs w:val="24"/>
        </w:rPr>
        <w:t>We received no comments on our assumptions for estimating the burden associated with the operational and systems changes necessitated by §§ 422.629, 422.630, and 422.631.</w:t>
      </w:r>
    </w:p>
    <w:p w:rsidR="00665499" w:rsidP="00665499" w:rsidRDefault="00665499" w14:paraId="5E1530ED" w14:textId="77777777">
      <w:pPr>
        <w:spacing w:after="0" w:line="240" w:lineRule="auto"/>
        <w:rPr>
          <w:rFonts w:ascii="Times New Roman" w:hAnsi="Times New Roman"/>
          <w:b/>
          <w:sz w:val="24"/>
          <w:szCs w:val="24"/>
          <w:u w:val="single"/>
        </w:rPr>
      </w:pPr>
    </w:p>
    <w:p w:rsidRPr="00B6187C" w:rsidR="00665499" w:rsidP="00665499" w:rsidRDefault="00665499" w14:paraId="6E02CAF0" w14:textId="77777777">
      <w:pPr>
        <w:spacing w:after="0" w:line="240" w:lineRule="auto"/>
        <w:rPr>
          <w:rFonts w:ascii="Times New Roman" w:hAnsi="Times New Roman"/>
          <w:b/>
          <w:sz w:val="24"/>
          <w:szCs w:val="24"/>
          <w:u w:val="single"/>
        </w:rPr>
      </w:pPr>
      <w:r>
        <w:rPr>
          <w:rFonts w:ascii="Times New Roman" w:hAnsi="Times New Roman"/>
          <w:b/>
          <w:sz w:val="24"/>
          <w:szCs w:val="24"/>
          <w:u w:val="single"/>
        </w:rPr>
        <w:t xml:space="preserve">NEW: </w:t>
      </w:r>
      <w:r w:rsidRPr="00B6187C">
        <w:rPr>
          <w:rFonts w:ascii="Times New Roman" w:hAnsi="Times New Roman"/>
          <w:b/>
          <w:sz w:val="24"/>
          <w:szCs w:val="24"/>
          <w:u w:val="single"/>
        </w:rPr>
        <w:t>Integrated organization determinations (§ 422.631)</w:t>
      </w:r>
    </w:p>
    <w:p w:rsidRPr="00B6187C" w:rsidR="00665499" w:rsidP="00665499" w:rsidRDefault="00665499" w14:paraId="7C30527E" w14:textId="77777777">
      <w:pPr>
        <w:spacing w:after="0" w:line="240" w:lineRule="auto"/>
        <w:rPr>
          <w:rFonts w:ascii="Times New Roman" w:hAnsi="Times New Roman"/>
          <w:b/>
          <w:sz w:val="24"/>
          <w:szCs w:val="24"/>
          <w:u w:val="single"/>
        </w:rPr>
      </w:pPr>
    </w:p>
    <w:p w:rsidRPr="00166CE1" w:rsidR="00665499" w:rsidP="00665499" w:rsidRDefault="00665499" w14:paraId="64D9AEF9" w14:textId="77777777">
      <w:pPr>
        <w:spacing w:after="0" w:line="240" w:lineRule="auto"/>
        <w:rPr>
          <w:rFonts w:ascii="Times New Roman" w:hAnsi="Times New Roman" w:eastAsiaTheme="minorHAnsi"/>
          <w:sz w:val="24"/>
          <w:szCs w:val="24"/>
        </w:rPr>
      </w:pPr>
      <w:r w:rsidRPr="00166CE1">
        <w:rPr>
          <w:rFonts w:ascii="Times New Roman" w:hAnsi="Times New Roman" w:eastAsiaTheme="minorHAnsi"/>
          <w:sz w:val="24"/>
          <w:szCs w:val="24"/>
        </w:rPr>
        <w:t>Section 422.631 requires that each applicable integrated plan issue one integrated organization determination, so that all requests for benefits from and appeals of denials of coverage by applicable integrated plans will be subject to the same integrated organization determination process.  Section 422.631(d)(1) requires that an applicable integrated plan send an integrated notice when the integrated organization determination is adverse to the enrollee.  The notice must include information about the determination, as well as information about the enrollee’s appeal rights for both Medicare and Medicaid covered benefits.  Though integrating information on Medicare and Medicaid appeal rights will be a new requirement, we note that the requirement for a notice and the content of the notice largely align with current requirements in Medicaid (§ 438.404(b)) and MA (§ 422.572(e)).  We believe that the provision will have minimal impact on plans based on our understanding of how plans that will meet the definition of an appli</w:t>
      </w:r>
      <w:r>
        <w:rPr>
          <w:rFonts w:ascii="Times New Roman" w:hAnsi="Times New Roman" w:eastAsiaTheme="minorHAnsi"/>
          <w:sz w:val="24"/>
          <w:szCs w:val="24"/>
        </w:rPr>
        <w:t>cable integrated plan under the</w:t>
      </w:r>
      <w:r w:rsidRPr="00166CE1">
        <w:rPr>
          <w:rFonts w:ascii="Times New Roman" w:hAnsi="Times New Roman" w:eastAsiaTheme="minorHAnsi"/>
          <w:sz w:val="24"/>
          <w:szCs w:val="24"/>
        </w:rPr>
        <w:t xml:space="preserve"> final rule currently handle coverage determinations for full-benefit dual eligible individuals receiving Medicare and Medicaid services through the plan.  Currently, if such a plan were to deny or only partially cover a Medicaid service never covered by Medicare (like a personal care attendant or a clear request for Medicaid coverage), it will only issue a Medicaid </w:t>
      </w:r>
      <w:r>
        <w:rPr>
          <w:rFonts w:ascii="Times New Roman" w:hAnsi="Times New Roman" w:eastAsiaTheme="minorHAnsi"/>
          <w:sz w:val="24"/>
          <w:szCs w:val="24"/>
        </w:rPr>
        <w:t>denial (one notice).  Under the</w:t>
      </w:r>
      <w:r w:rsidRPr="00166CE1">
        <w:rPr>
          <w:rFonts w:ascii="Times New Roman" w:hAnsi="Times New Roman" w:eastAsiaTheme="minorHAnsi"/>
          <w:sz w:val="24"/>
          <w:szCs w:val="24"/>
        </w:rPr>
        <w:t xml:space="preserve"> final rule, it will do the same (that is, issue one notice).  On the other hand, if the plan denied a service that is covered under either Medicare or Medicaid, such as home health services, we believe that the plan covering both Medicare and Medicaid benefits in most, if not all, states will issue an integrated determination notice that includes information about the application of Medicare and Medicaid coverage criteria to the requested service and how to appeal under both Medicare </w:t>
      </w:r>
      <w:r>
        <w:rPr>
          <w:rFonts w:ascii="Times New Roman" w:hAnsi="Times New Roman" w:eastAsiaTheme="minorHAnsi"/>
          <w:sz w:val="24"/>
          <w:szCs w:val="24"/>
        </w:rPr>
        <w:t>and Medicaid (one notice).  The</w:t>
      </w:r>
      <w:r w:rsidRPr="00166CE1">
        <w:rPr>
          <w:rFonts w:ascii="Times New Roman" w:hAnsi="Times New Roman" w:eastAsiaTheme="minorHAnsi"/>
          <w:sz w:val="24"/>
          <w:szCs w:val="24"/>
        </w:rPr>
        <w:t xml:space="preserve"> final rule codifies this practice for applicable integrated plans. </w:t>
      </w:r>
    </w:p>
    <w:p w:rsidR="00665499" w:rsidP="00665499" w:rsidRDefault="00665499" w14:paraId="0E1A6266" w14:textId="77777777">
      <w:pPr>
        <w:spacing w:after="0" w:line="240" w:lineRule="auto"/>
        <w:rPr>
          <w:rFonts w:ascii="Times New Roman" w:hAnsi="Times New Roman" w:eastAsiaTheme="minorHAnsi"/>
          <w:sz w:val="24"/>
          <w:szCs w:val="24"/>
        </w:rPr>
      </w:pPr>
    </w:p>
    <w:p w:rsidR="00665499" w:rsidP="00665499" w:rsidRDefault="00665499" w14:paraId="253D91A9" w14:textId="77777777">
      <w:pPr>
        <w:spacing w:after="0" w:line="240" w:lineRule="auto"/>
        <w:rPr>
          <w:rFonts w:ascii="Times New Roman" w:hAnsi="Times New Roman" w:eastAsiaTheme="minorHAnsi"/>
          <w:sz w:val="24"/>
          <w:szCs w:val="24"/>
        </w:rPr>
      </w:pPr>
      <w:r w:rsidRPr="00166CE1">
        <w:rPr>
          <w:rFonts w:ascii="Times New Roman" w:hAnsi="Times New Roman" w:eastAsiaTheme="minorHAnsi"/>
          <w:sz w:val="24"/>
          <w:szCs w:val="24"/>
        </w:rPr>
        <w:t>Also under § 422.568(d), if the plan covers a service such as durable medical equipment or home health services under Medicaid, but denies the same service under Medicare’s rules, it must issue a Medicare denial even though the service was actually covered by the plan based on i</w:t>
      </w:r>
      <w:r>
        <w:rPr>
          <w:rFonts w:ascii="Times New Roman" w:hAnsi="Times New Roman" w:eastAsiaTheme="minorHAnsi"/>
          <w:sz w:val="24"/>
          <w:szCs w:val="24"/>
        </w:rPr>
        <w:t>ts Medicaid contract. Under the</w:t>
      </w:r>
      <w:r w:rsidRPr="00166CE1">
        <w:rPr>
          <w:rFonts w:ascii="Times New Roman" w:hAnsi="Times New Roman" w:eastAsiaTheme="minorHAnsi"/>
          <w:sz w:val="24"/>
          <w:szCs w:val="24"/>
        </w:rPr>
        <w:t xml:space="preserve"> final rule, a plan covering both Medicare and Medicaid benefits will no longer need to issue a notice in this situation.  We do not have data to estimate the number of instances in which D-SNPs currently issue denial notices related to overlap services; therefore, we are unable to reliably estimate the reduction in plan burden resulting from our unified appeals requirements.  We solicited feedback on the burden imposed on integrated plans by having to send such a Medicare denial notice when the service is covered by the plan under Medicaid rules in the proposed rule. We did not receive any comment.  </w:t>
      </w:r>
    </w:p>
    <w:p w:rsidRPr="00166CE1" w:rsidR="00665499" w:rsidP="00665499" w:rsidRDefault="00665499" w14:paraId="4609D97C" w14:textId="77777777">
      <w:pPr>
        <w:spacing w:after="0" w:line="240" w:lineRule="auto"/>
        <w:rPr>
          <w:rFonts w:ascii="Times New Roman" w:hAnsi="Times New Roman" w:eastAsiaTheme="minorHAnsi"/>
          <w:sz w:val="24"/>
          <w:szCs w:val="24"/>
        </w:rPr>
      </w:pPr>
    </w:p>
    <w:p w:rsidR="00665499" w:rsidP="00665499" w:rsidRDefault="00665499" w14:paraId="33565C64" w14:textId="19651998">
      <w:pPr>
        <w:autoSpaceDE w:val="0"/>
        <w:autoSpaceDN w:val="0"/>
        <w:adjustRightInd w:val="0"/>
        <w:spacing w:after="0" w:line="240" w:lineRule="auto"/>
        <w:rPr>
          <w:rFonts w:ascii="Times New Roman" w:hAnsi="Times New Roman" w:eastAsiaTheme="minorHAnsi"/>
          <w:sz w:val="24"/>
          <w:szCs w:val="24"/>
        </w:rPr>
      </w:pPr>
      <w:r w:rsidRPr="00166CE1">
        <w:rPr>
          <w:rFonts w:ascii="Times New Roman" w:hAnsi="Times New Roman" w:eastAsiaTheme="minorHAnsi"/>
          <w:sz w:val="24"/>
          <w:szCs w:val="24"/>
        </w:rPr>
        <w:t>We are developing a model integrated denial notice form for use by applicable integrated plans.  When ready, the model form and its associated requirements and burden will be submitted to OMB for approval. It will also be made available to the public for review/comment under the standard PRA process which includes the publication of 60- and 30-day Federal Register notices and the posting of the collection of information documents on our PRA website. Additionally, changes to the procedures for applicable integrated plans will be reflected in the current Notice of Denial of Medical Coverage form and instructions (OMB control number 0938-0892; CMS-10003), but will not impact this rule’s burden estimates.  As we did not finalize the necessary revisions for this no</w:t>
      </w:r>
      <w:r>
        <w:rPr>
          <w:rFonts w:ascii="Times New Roman" w:hAnsi="Times New Roman" w:eastAsiaTheme="minorHAnsi"/>
          <w:sz w:val="24"/>
          <w:szCs w:val="24"/>
        </w:rPr>
        <w:t>tice at the time of the final</w:t>
      </w:r>
      <w:r w:rsidRPr="00166CE1">
        <w:rPr>
          <w:rFonts w:ascii="Times New Roman" w:hAnsi="Times New Roman" w:eastAsiaTheme="minorHAnsi"/>
          <w:sz w:val="24"/>
          <w:szCs w:val="24"/>
        </w:rPr>
        <w:t xml:space="preserve"> rule’s publication date, we did not set out such burden or solicit such comments.  We are in the process of publishing a stand-alone 60-day Federal Register notice that set outs the revised form and form instructions. </w:t>
      </w:r>
    </w:p>
    <w:p w:rsidR="00665499" w:rsidP="00665499" w:rsidRDefault="00665499" w14:paraId="13233A87" w14:textId="77777777">
      <w:pPr>
        <w:autoSpaceDE w:val="0"/>
        <w:autoSpaceDN w:val="0"/>
        <w:adjustRightInd w:val="0"/>
        <w:spacing w:after="0" w:line="240" w:lineRule="auto"/>
        <w:rPr>
          <w:rFonts w:ascii="Times New Roman" w:hAnsi="Times New Roman" w:eastAsiaTheme="minorHAnsi"/>
          <w:sz w:val="24"/>
          <w:szCs w:val="24"/>
        </w:rPr>
      </w:pPr>
    </w:p>
    <w:p w:rsidR="00665499" w:rsidP="00665499" w:rsidRDefault="00665499" w14:paraId="49890A7C" w14:textId="7A538802">
      <w:pPr>
        <w:spacing w:after="0" w:line="240" w:lineRule="auto"/>
        <w:rPr>
          <w:rFonts w:ascii="Times New Roman" w:hAnsi="Times New Roman"/>
          <w:sz w:val="24"/>
          <w:szCs w:val="24"/>
        </w:rPr>
      </w:pPr>
      <w:r w:rsidRPr="007369B4">
        <w:rPr>
          <w:rFonts w:ascii="Times New Roman" w:hAnsi="Times New Roman"/>
          <w:sz w:val="24"/>
          <w:szCs w:val="24"/>
        </w:rPr>
        <w:t>Although we do not estimate burden for applicable integrated plans related to information collection activities involved in unifying grievances associated with our provisions at §§ 4</w:t>
      </w:r>
      <w:r>
        <w:rPr>
          <w:rFonts w:ascii="Times New Roman" w:hAnsi="Times New Roman"/>
          <w:sz w:val="24"/>
          <w:szCs w:val="24"/>
        </w:rPr>
        <w:t>22.631</w:t>
      </w:r>
      <w:r w:rsidRPr="007369B4">
        <w:rPr>
          <w:rFonts w:ascii="Times New Roman" w:hAnsi="Times New Roman"/>
          <w:sz w:val="24"/>
          <w:szCs w:val="24"/>
        </w:rPr>
        <w:t>, some of the ind</w:t>
      </w:r>
      <w:r>
        <w:rPr>
          <w:rFonts w:ascii="Times New Roman" w:hAnsi="Times New Roman"/>
          <w:sz w:val="24"/>
          <w:szCs w:val="24"/>
        </w:rPr>
        <w:t>ividual provisions in §§ 422.631</w:t>
      </w:r>
      <w:r w:rsidRPr="007369B4">
        <w:rPr>
          <w:rFonts w:ascii="Times New Roman" w:hAnsi="Times New Roman"/>
          <w:sz w:val="24"/>
          <w:szCs w:val="24"/>
        </w:rPr>
        <w:t>will necessitate operational and systems changes on the part of applicable in</w:t>
      </w:r>
      <w:r>
        <w:rPr>
          <w:rFonts w:ascii="Times New Roman" w:hAnsi="Times New Roman"/>
          <w:sz w:val="24"/>
          <w:szCs w:val="24"/>
        </w:rPr>
        <w:t>tegrated plans. Burden for these provisions is calculated under § 422.630.</w:t>
      </w:r>
    </w:p>
    <w:p w:rsidR="00665499" w:rsidP="00665499" w:rsidRDefault="00665499" w14:paraId="29640ECA" w14:textId="77777777">
      <w:pPr>
        <w:autoSpaceDE w:val="0"/>
        <w:autoSpaceDN w:val="0"/>
        <w:adjustRightInd w:val="0"/>
        <w:spacing w:after="0" w:line="240" w:lineRule="auto"/>
        <w:rPr>
          <w:rFonts w:ascii="Times New Roman" w:hAnsi="Times New Roman" w:eastAsiaTheme="minorHAnsi"/>
          <w:sz w:val="24"/>
          <w:szCs w:val="24"/>
        </w:rPr>
      </w:pPr>
    </w:p>
    <w:p w:rsidRPr="007735BA" w:rsidR="00665499" w:rsidP="00665499" w:rsidRDefault="00665499" w14:paraId="7E9829C1" w14:textId="77777777">
      <w:pPr>
        <w:pStyle w:val="Default"/>
        <w:rPr>
          <w:b/>
          <w:u w:val="single"/>
        </w:rPr>
      </w:pPr>
      <w:r>
        <w:rPr>
          <w:b/>
          <w:u w:val="single"/>
        </w:rPr>
        <w:t xml:space="preserve">NEW: </w:t>
      </w:r>
      <w:r w:rsidRPr="007735BA">
        <w:rPr>
          <w:b/>
          <w:u w:val="single"/>
        </w:rPr>
        <w:t>Integrated reconsideration (§ 422.633)</w:t>
      </w:r>
    </w:p>
    <w:p w:rsidR="00665499" w:rsidP="00665499" w:rsidRDefault="00665499" w14:paraId="2E86D12B" w14:textId="77777777">
      <w:pPr>
        <w:autoSpaceDE w:val="0"/>
        <w:autoSpaceDN w:val="0"/>
        <w:adjustRightInd w:val="0"/>
        <w:spacing w:after="0" w:line="240" w:lineRule="auto"/>
        <w:rPr>
          <w:rFonts w:ascii="Times New Roman" w:hAnsi="Times New Roman" w:eastAsiaTheme="minorHAnsi"/>
          <w:sz w:val="24"/>
          <w:szCs w:val="24"/>
        </w:rPr>
      </w:pPr>
    </w:p>
    <w:p w:rsidR="00665499" w:rsidP="00665499" w:rsidRDefault="00665499" w14:paraId="4A1CBE8F" w14:textId="0B282758">
      <w:pPr>
        <w:widowControl w:val="0"/>
        <w:autoSpaceDE w:val="0"/>
        <w:autoSpaceDN w:val="0"/>
        <w:adjustRightInd w:val="0"/>
        <w:spacing w:after="0" w:line="240" w:lineRule="auto"/>
        <w:rPr>
          <w:rFonts w:ascii="Times New Roman" w:hAnsi="Times New Roman" w:eastAsiaTheme="minorHAnsi"/>
          <w:sz w:val="24"/>
          <w:szCs w:val="24"/>
        </w:rPr>
      </w:pPr>
      <w:r w:rsidRPr="00D8133D">
        <w:rPr>
          <w:rFonts w:ascii="Times New Roman" w:hAnsi="Times New Roman" w:eastAsiaTheme="minorHAnsi"/>
          <w:sz w:val="24"/>
          <w:szCs w:val="24"/>
        </w:rPr>
        <w:t xml:space="preserve">A beneficiary’s appeal of an adverse integrated coverage determination and the subsequent information collection activities necessitated by that appeal are exempt from the requirements of the PRA since the appeal would be submitted in response to an administrative action against a specific individual (5 CFR 1320.4). </w:t>
      </w:r>
      <w:r>
        <w:rPr>
          <w:rFonts w:ascii="Times New Roman" w:hAnsi="Times New Roman" w:eastAsiaTheme="minorHAnsi"/>
          <w:sz w:val="24"/>
          <w:szCs w:val="24"/>
        </w:rPr>
        <w:t xml:space="preserve">This </w:t>
      </w:r>
      <w:r w:rsidRPr="00D8133D">
        <w:rPr>
          <w:rFonts w:ascii="Times New Roman" w:hAnsi="Times New Roman" w:eastAsiaTheme="minorHAnsi"/>
          <w:sz w:val="24"/>
          <w:szCs w:val="24"/>
        </w:rPr>
        <w:t xml:space="preserve"> exemption covers any information collection activities undertaken after the adverse integrated organization determination by an applicable integrated plan, including: acknowledgement of integrated reconsiderations under § 422.629(g), recordkeeping related to integrated appeals at § 422.629(h), and notification of the applicable integrated plan’s integrated reconsideration determination at § 422.633(f)(4).</w:t>
      </w:r>
    </w:p>
    <w:p w:rsidR="00665499" w:rsidP="00665499" w:rsidRDefault="00665499" w14:paraId="5149138B" w14:textId="77777777">
      <w:pPr>
        <w:widowControl w:val="0"/>
        <w:autoSpaceDE w:val="0"/>
        <w:autoSpaceDN w:val="0"/>
        <w:adjustRightInd w:val="0"/>
        <w:spacing w:after="0" w:line="240" w:lineRule="auto"/>
        <w:rPr>
          <w:rFonts w:ascii="Times New Roman" w:hAnsi="Times New Roman"/>
          <w:b/>
          <w:bCs/>
          <w:position w:val="-1"/>
          <w:sz w:val="24"/>
          <w:szCs w:val="24"/>
        </w:rPr>
      </w:pPr>
    </w:p>
    <w:p w:rsidRPr="00370276" w:rsidR="00370276" w:rsidP="0038296B" w:rsidRDefault="00370276" w14:paraId="491746AE" w14:textId="512F436F">
      <w:pPr>
        <w:widowControl w:val="0"/>
        <w:autoSpaceDE w:val="0"/>
        <w:autoSpaceDN w:val="0"/>
        <w:adjustRightInd w:val="0"/>
        <w:spacing w:after="0" w:line="240" w:lineRule="auto"/>
        <w:rPr>
          <w:rFonts w:ascii="Times New Roman" w:hAnsi="Times New Roman"/>
          <w:b/>
          <w:bCs/>
          <w:position w:val="-1"/>
          <w:sz w:val="24"/>
          <w:szCs w:val="24"/>
        </w:rPr>
      </w:pPr>
      <w:r>
        <w:rPr>
          <w:rFonts w:ascii="Times New Roman" w:hAnsi="Times New Roman"/>
          <w:b/>
          <w:bCs/>
          <w:position w:val="-1"/>
          <w:sz w:val="24"/>
          <w:szCs w:val="24"/>
        </w:rPr>
        <w:t xml:space="preserve">Subpart N of CFR 422, Medicare </w:t>
      </w:r>
      <w:r w:rsidR="00C8786A">
        <w:rPr>
          <w:rFonts w:ascii="Times New Roman" w:hAnsi="Times New Roman"/>
          <w:b/>
          <w:bCs/>
          <w:position w:val="-1"/>
          <w:sz w:val="24"/>
          <w:szCs w:val="24"/>
        </w:rPr>
        <w:t>Contract</w:t>
      </w:r>
      <w:r>
        <w:rPr>
          <w:rFonts w:ascii="Times New Roman" w:hAnsi="Times New Roman"/>
          <w:b/>
          <w:bCs/>
          <w:position w:val="-1"/>
          <w:sz w:val="24"/>
          <w:szCs w:val="24"/>
        </w:rPr>
        <w:t xml:space="preserve"> Determinations and Appeals</w:t>
      </w:r>
    </w:p>
    <w:p w:rsidR="00370276" w:rsidP="0038296B" w:rsidRDefault="00370276" w14:paraId="1CFF6C23" w14:textId="77777777">
      <w:pPr>
        <w:widowControl w:val="0"/>
        <w:autoSpaceDE w:val="0"/>
        <w:autoSpaceDN w:val="0"/>
        <w:adjustRightInd w:val="0"/>
        <w:spacing w:after="0" w:line="240" w:lineRule="auto"/>
        <w:rPr>
          <w:rFonts w:ascii="Times New Roman" w:hAnsi="Times New Roman"/>
          <w:b/>
          <w:bCs/>
          <w:position w:val="-1"/>
          <w:sz w:val="24"/>
          <w:szCs w:val="24"/>
          <w:u w:val="thick"/>
        </w:rPr>
      </w:pPr>
    </w:p>
    <w:p w:rsidRPr="0038296B" w:rsidR="00467F11" w:rsidP="0038296B" w:rsidRDefault="00467F11" w14:paraId="3986D42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qu</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st</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rec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si</w:t>
      </w:r>
      <w:r w:rsidRPr="0038296B">
        <w:rPr>
          <w:rFonts w:ascii="Times New Roman" w:hAnsi="Times New Roman"/>
          <w:b/>
          <w:bCs/>
          <w:spacing w:val="1"/>
          <w:position w:val="-1"/>
          <w:sz w:val="24"/>
          <w:szCs w:val="24"/>
          <w:u w:val="thick"/>
        </w:rPr>
        <w:t>d</w:t>
      </w:r>
      <w:r w:rsidRPr="0038296B">
        <w:rPr>
          <w:rFonts w:ascii="Times New Roman" w:hAnsi="Times New Roman"/>
          <w:b/>
          <w:bCs/>
          <w:spacing w:val="-1"/>
          <w:position w:val="-1"/>
          <w:sz w:val="24"/>
          <w:szCs w:val="24"/>
          <w:u w:val="thick"/>
        </w:rPr>
        <w:t>er</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422.650)</w:t>
      </w:r>
    </w:p>
    <w:p w:rsidRPr="0038296B" w:rsidR="00467F11" w:rsidP="0038296B" w:rsidRDefault="00467F11" w14:paraId="0485D123"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CB4CD9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t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must be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within 15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l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5F3FAADD"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88AC30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nt who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era</w:t>
      </w:r>
      <w:r w:rsidRPr="0038296B">
        <w:rPr>
          <w:rFonts w:ascii="Times New Roman" w:hAnsi="Times New Roman"/>
          <w:sz w:val="24"/>
          <w:szCs w:val="24"/>
        </w:rPr>
        <w:t>tion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 xml:space="preserve">w it </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is m</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withd</w:t>
      </w:r>
      <w:r w:rsidRPr="0038296B">
        <w:rPr>
          <w:rFonts w:ascii="Times New Roman" w:hAnsi="Times New Roman"/>
          <w:spacing w:val="-1"/>
          <w:sz w:val="24"/>
          <w:szCs w:val="24"/>
        </w:rPr>
        <w:t>ra</w:t>
      </w:r>
      <w:r w:rsidRPr="0038296B">
        <w:rPr>
          <w:rFonts w:ascii="Times New Roman" w:hAnsi="Times New Roman"/>
          <w:sz w:val="24"/>
          <w:szCs w:val="24"/>
        </w:rPr>
        <w:t>w</w:t>
      </w:r>
      <w:r w:rsidRPr="0038296B">
        <w:rPr>
          <w:rFonts w:ascii="Times New Roman" w:hAnsi="Times New Roman"/>
          <w:spacing w:val="-1"/>
          <w:sz w:val="24"/>
          <w:szCs w:val="24"/>
        </w:rPr>
        <w:t>a</w:t>
      </w:r>
      <w:r w:rsidRPr="0038296B">
        <w:rPr>
          <w:rFonts w:ascii="Times New Roman" w:hAnsi="Times New Roman"/>
          <w:sz w:val="24"/>
          <w:szCs w:val="24"/>
        </w:rPr>
        <w:t>l must be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w:t>
      </w:r>
      <w:r w:rsidRPr="0038296B" w:rsidR="00E77E90">
        <w:rPr>
          <w:rFonts w:ascii="Times New Roman" w:hAnsi="Times New Roman"/>
          <w:sz w:val="24"/>
          <w:szCs w:val="24"/>
        </w:rPr>
        <w:t xml:space="preserve"> </w:t>
      </w:r>
      <w:r w:rsidRPr="0038296B">
        <w:rPr>
          <w:rFonts w:ascii="Times New Roman" w:hAnsi="Times New Roman"/>
          <w:sz w:val="24"/>
          <w:szCs w:val="24"/>
        </w:rPr>
        <w:t xml:space="preserve">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sidR="00E77E90">
        <w:rPr>
          <w:rFonts w:ascii="Times New Roman" w:hAnsi="Times New Roman"/>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6E693FE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6C588F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R</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qu</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st</w:t>
      </w:r>
      <w:r w:rsidRPr="0038296B">
        <w:rPr>
          <w:rFonts w:ascii="Times New Roman" w:hAnsi="Times New Roman"/>
          <w:b/>
          <w:bCs/>
          <w:spacing w:val="-1"/>
          <w:sz w:val="24"/>
          <w:szCs w:val="24"/>
          <w:u w:val="thick"/>
        </w:rPr>
        <w:t xml:space="preserve">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422.662)</w:t>
      </w:r>
    </w:p>
    <w:p w:rsidRPr="0038296B" w:rsidR="00467F11" w:rsidP="0038296B" w:rsidRDefault="00467F11" w14:paraId="7325265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33D3FB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must be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w:t>
      </w:r>
      <w:r w:rsidRPr="0038296B">
        <w:rPr>
          <w:rFonts w:ascii="Times New Roman" w:hAnsi="Times New Roman"/>
          <w:sz w:val="24"/>
          <w:szCs w:val="24"/>
        </w:rPr>
        <w:t>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the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z w:val="24"/>
          <w:szCs w:val="24"/>
        </w:rPr>
        <w:t>ntity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w</w:t>
      </w:r>
      <w:r w:rsidRPr="0038296B">
        <w:rPr>
          <w:rFonts w:ascii="Times New Roman" w:hAnsi="Times New Roman"/>
          <w:spacing w:val="-1"/>
          <w:sz w:val="24"/>
          <w:szCs w:val="24"/>
        </w:rPr>
        <w:t>a</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 xml:space="preserve">l.  The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must be</w:t>
      </w:r>
      <w:r w:rsidRPr="0038296B">
        <w:rPr>
          <w:rFonts w:ascii="Times New Roman" w:hAnsi="Times New Roman"/>
          <w:spacing w:val="-1"/>
          <w:sz w:val="24"/>
          <w:szCs w:val="24"/>
        </w:rPr>
        <w:t xml:space="preserve"> 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 xml:space="preserve">d with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within 15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rece</w:t>
      </w:r>
      <w:r w:rsidRPr="0038296B">
        <w:rPr>
          <w:rFonts w:ascii="Times New Roman" w:hAnsi="Times New Roman"/>
          <w:sz w:val="24"/>
          <w:szCs w:val="24"/>
        </w:rPr>
        <w:t>ipt of 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initi</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w:t>
      </w:r>
    </w:p>
    <w:p w:rsidRPr="0038296B" w:rsidR="00467F11" w:rsidP="0038296B" w:rsidRDefault="00467F11" w14:paraId="0FC2DEA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1E4479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 xml:space="preserve">tive </w:t>
      </w:r>
      <w:r w:rsidRPr="0038296B">
        <w:rPr>
          <w:rFonts w:ascii="Times New Roman" w:hAnsi="Times New Roman"/>
          <w:spacing w:val="-1"/>
          <w:sz w:val="24"/>
          <w:szCs w:val="24"/>
        </w:rPr>
        <w:t>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6D9A678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782AEC9"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Dis</w:t>
      </w:r>
      <w:r w:rsidRPr="0038296B">
        <w:rPr>
          <w:rFonts w:ascii="Times New Roman" w:hAnsi="Times New Roman"/>
          <w:b/>
          <w:bCs/>
          <w:spacing w:val="1"/>
          <w:position w:val="-1"/>
          <w:sz w:val="24"/>
          <w:szCs w:val="24"/>
          <w:u w:val="thick"/>
        </w:rPr>
        <w:t>qu</w:t>
      </w:r>
      <w:r w:rsidRPr="0038296B">
        <w:rPr>
          <w:rFonts w:ascii="Times New Roman" w:hAnsi="Times New Roman"/>
          <w:b/>
          <w:bCs/>
          <w:position w:val="-1"/>
          <w:sz w:val="24"/>
          <w:szCs w:val="24"/>
          <w:u w:val="thick"/>
        </w:rPr>
        <w:t>ali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g o</w:t>
      </w:r>
      <w:r w:rsidRPr="0038296B">
        <w:rPr>
          <w:rFonts w:ascii="Times New Roman" w:hAnsi="Times New Roman"/>
          <w:b/>
          <w:bCs/>
          <w:spacing w:val="2"/>
          <w:position w:val="-1"/>
          <w:sz w:val="24"/>
          <w:szCs w:val="24"/>
          <w:u w:val="thick"/>
        </w:rPr>
        <w:t>ff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ce</w:t>
      </w: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 422.668)</w:t>
      </w:r>
    </w:p>
    <w:p w:rsidRPr="0038296B" w:rsidR="00467F11" w:rsidP="0038296B" w:rsidRDefault="00467F11" w14:paraId="4B7841E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F849EB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 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not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t a</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in a</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in whi</w:t>
      </w:r>
      <w:r w:rsidRPr="0038296B">
        <w:rPr>
          <w:rFonts w:ascii="Times New Roman" w:hAnsi="Times New Roman"/>
          <w:spacing w:val="-1"/>
          <w:sz w:val="24"/>
          <w:szCs w:val="24"/>
        </w:rPr>
        <w:t>c</w:t>
      </w:r>
      <w:r w:rsidRPr="0038296B">
        <w:rPr>
          <w:rFonts w:ascii="Times New Roman" w:hAnsi="Times New Roman"/>
          <w:sz w:val="24"/>
          <w:szCs w:val="24"/>
        </w:rPr>
        <w:t>h he</w:t>
      </w:r>
      <w:r w:rsidRPr="0038296B">
        <w:rPr>
          <w:rFonts w:ascii="Times New Roman" w:hAnsi="Times New Roman"/>
          <w:spacing w:val="-1"/>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she</w:t>
      </w:r>
      <w:r w:rsidRPr="0038296B">
        <w:rPr>
          <w:rFonts w:ascii="Times New Roman" w:hAnsi="Times New Roman"/>
          <w:spacing w:val="-1"/>
          <w:sz w:val="24"/>
          <w:szCs w:val="24"/>
        </w:rPr>
        <w:t xml:space="preserve"> </w:t>
      </w:r>
      <w:r w:rsidRPr="0038296B">
        <w:rPr>
          <w:rFonts w:ascii="Times New Roman" w:hAnsi="Times New Roman"/>
          <w:sz w:val="24"/>
          <w:szCs w:val="24"/>
        </w:rPr>
        <w:t>is p</w:t>
      </w:r>
      <w:r w:rsidRPr="0038296B">
        <w:rPr>
          <w:rFonts w:ascii="Times New Roman" w:hAnsi="Times New Roman"/>
          <w:spacing w:val="-1"/>
          <w:sz w:val="24"/>
          <w:szCs w:val="24"/>
        </w:rPr>
        <w:t>re</w:t>
      </w:r>
      <w:r w:rsidRPr="0038296B">
        <w:rPr>
          <w:rFonts w:ascii="Times New Roman" w:hAnsi="Times New Roman"/>
          <w:sz w:val="24"/>
          <w:szCs w:val="24"/>
        </w:rPr>
        <w:t>judi</w:t>
      </w:r>
      <w:r w:rsidRPr="0038296B">
        <w:rPr>
          <w:rFonts w:ascii="Times New Roman" w:hAnsi="Times New Roman"/>
          <w:spacing w:val="-1"/>
          <w:sz w:val="24"/>
          <w:szCs w:val="24"/>
        </w:rPr>
        <w:t>ce</w:t>
      </w:r>
      <w:r w:rsidRPr="0038296B">
        <w:rPr>
          <w:rFonts w:ascii="Times New Roman" w:hAnsi="Times New Roman"/>
          <w:sz w:val="24"/>
          <w:szCs w:val="24"/>
        </w:rPr>
        <w:t>d or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a</w:t>
      </w:r>
      <w:r w:rsidRPr="0038296B">
        <w:rPr>
          <w:rFonts w:ascii="Times New Roman" w:hAnsi="Times New Roman"/>
          <w:sz w:val="24"/>
          <w:szCs w:val="24"/>
        </w:rPr>
        <w:t xml:space="preserve">l to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a</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ere</w:t>
      </w:r>
      <w:r w:rsidRPr="0038296B">
        <w:rPr>
          <w:rFonts w:ascii="Times New Roman" w:hAnsi="Times New Roman"/>
          <w:sz w:val="24"/>
          <w:szCs w:val="24"/>
        </w:rPr>
        <w:t>st 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nding</w:t>
      </w:r>
      <w:r w:rsidRPr="0038296B">
        <w:rPr>
          <w:rFonts w:ascii="Times New Roman" w:hAnsi="Times New Roman"/>
          <w:spacing w:val="-2"/>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ision.</w:t>
      </w:r>
    </w:p>
    <w:p w:rsidRPr="0038296B" w:rsidR="00467F11" w:rsidP="0038296B" w:rsidRDefault="00467F11" w14:paraId="7DCAD3D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92D996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6"/>
          <w:sz w:val="24"/>
          <w:szCs w:val="24"/>
        </w:rPr>
        <w:t>I</w:t>
      </w:r>
      <w:r w:rsidRPr="0038296B">
        <w:rPr>
          <w:rFonts w:ascii="Times New Roman" w:hAnsi="Times New Roman"/>
          <w:sz w:val="24"/>
          <w:szCs w:val="24"/>
        </w:rPr>
        <w:t>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do</w:t>
      </w:r>
      <w:r w:rsidRPr="0038296B">
        <w:rPr>
          <w:rFonts w:ascii="Times New Roman" w:hAnsi="Times New Roman"/>
          <w:spacing w:val="-1"/>
          <w:sz w:val="24"/>
          <w:szCs w:val="24"/>
        </w:rPr>
        <w:t>e</w:t>
      </w:r>
      <w:r w:rsidRPr="0038296B">
        <w:rPr>
          <w:rFonts w:ascii="Times New Roman" w:hAnsi="Times New Roman"/>
          <w:sz w:val="24"/>
          <w:szCs w:val="24"/>
        </w:rPr>
        <w:t>s not withd</w:t>
      </w:r>
      <w:r w:rsidRPr="0038296B">
        <w:rPr>
          <w:rFonts w:ascii="Times New Roman" w:hAnsi="Times New Roman"/>
          <w:spacing w:val="-1"/>
          <w:sz w:val="24"/>
          <w:szCs w:val="24"/>
        </w:rPr>
        <w:t>ra</w:t>
      </w:r>
      <w:r w:rsidRPr="0038296B">
        <w:rPr>
          <w:rFonts w:ascii="Times New Roman" w:hAnsi="Times New Roman"/>
          <w:sz w:val="24"/>
          <w:szCs w:val="24"/>
        </w:rPr>
        <w:t>w, the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 obj</w:t>
      </w:r>
      <w:r w:rsidRPr="0038296B">
        <w:rPr>
          <w:rFonts w:ascii="Times New Roman" w:hAnsi="Times New Roman"/>
          <w:spacing w:val="-1"/>
          <w:sz w:val="24"/>
          <w:szCs w:val="24"/>
        </w:rPr>
        <w:t>ec</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st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cer</w:t>
      </w:r>
      <w:r w:rsidRPr="0038296B">
        <w:rPr>
          <w:rFonts w:ascii="Times New Roman" w:hAnsi="Times New Roman"/>
          <w:spacing w:val="-2"/>
          <w:sz w:val="24"/>
          <w:szCs w:val="24"/>
        </w:rPr>
        <w:t>'</w:t>
      </w:r>
      <w:r w:rsidRPr="0038296B">
        <w:rPr>
          <w:rFonts w:ascii="Times New Roman" w:hAnsi="Times New Roman"/>
          <w:sz w:val="24"/>
          <w:szCs w:val="24"/>
        </w:rPr>
        <w:t>s d</w:t>
      </w:r>
      <w:r w:rsidRPr="0038296B">
        <w:rPr>
          <w:rFonts w:ascii="Times New Roman" w:hAnsi="Times New Roman"/>
          <w:spacing w:val="-1"/>
          <w:sz w:val="24"/>
          <w:szCs w:val="24"/>
        </w:rPr>
        <w:t>ec</w:t>
      </w:r>
      <w:r w:rsidRPr="0038296B">
        <w:rPr>
          <w:rFonts w:ascii="Times New Roman" w:hAnsi="Times New Roman"/>
          <w:sz w:val="24"/>
          <w:szCs w:val="24"/>
        </w:rPr>
        <w:t>ision be</w:t>
      </w:r>
      <w:r w:rsidRPr="0038296B">
        <w:rPr>
          <w:rFonts w:ascii="Times New Roman" w:hAnsi="Times New Roman"/>
          <w:spacing w:val="-1"/>
          <w:sz w:val="24"/>
          <w:szCs w:val="24"/>
        </w:rPr>
        <w:t xml:space="preserve"> 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d or</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w 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be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w:t>
      </w:r>
      <w:r w:rsidRPr="0038296B">
        <w:rPr>
          <w:rFonts w:ascii="Times New Roman" w:hAnsi="Times New Roman"/>
          <w:sz w:val="24"/>
          <w:szCs w:val="24"/>
        </w:rPr>
        <w:t>ld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e </w:t>
      </w:r>
      <w:r w:rsidRPr="0038296B">
        <w:rPr>
          <w:rFonts w:ascii="Times New Roman" w:hAnsi="Times New Roman"/>
          <w:spacing w:val="-1"/>
          <w:sz w:val="24"/>
          <w:szCs w:val="24"/>
        </w:rPr>
        <w:t>a</w:t>
      </w:r>
      <w:r w:rsidRPr="0038296B">
        <w:rPr>
          <w:rFonts w:ascii="Times New Roman" w:hAnsi="Times New Roman"/>
          <w:sz w:val="24"/>
          <w:szCs w:val="24"/>
        </w:rPr>
        <w:t>noth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cer</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obj</w:t>
      </w:r>
      <w:r w:rsidRPr="0038296B">
        <w:rPr>
          <w:rFonts w:ascii="Times New Roman" w:hAnsi="Times New Roman"/>
          <w:spacing w:val="-1"/>
          <w:sz w:val="24"/>
          <w:szCs w:val="24"/>
        </w:rPr>
        <w:t>ec</w:t>
      </w:r>
      <w:r w:rsidRPr="0038296B">
        <w:rPr>
          <w:rFonts w:ascii="Times New Roman" w:hAnsi="Times New Roman"/>
          <w:sz w:val="24"/>
          <w:szCs w:val="24"/>
        </w:rPr>
        <w:t>tions must be</w:t>
      </w:r>
      <w:r w:rsidRPr="0038296B">
        <w:rPr>
          <w:rFonts w:ascii="Times New Roman" w:hAnsi="Times New Roman"/>
          <w:spacing w:val="-1"/>
          <w:sz w:val="24"/>
          <w:szCs w:val="24"/>
        </w:rPr>
        <w:t xml:space="preserve"> </w:t>
      </w:r>
      <w:r w:rsidRPr="0038296B">
        <w:rPr>
          <w:rFonts w:ascii="Times New Roman" w:hAnsi="Times New Roman"/>
          <w:sz w:val="24"/>
          <w:szCs w:val="24"/>
        </w:rPr>
        <w:t>submitt</w:t>
      </w:r>
      <w:r w:rsidRPr="0038296B">
        <w:rPr>
          <w:rFonts w:ascii="Times New Roman" w:hAnsi="Times New Roman"/>
          <w:spacing w:val="-1"/>
          <w:sz w:val="24"/>
          <w:szCs w:val="24"/>
        </w:rPr>
        <w:t>e</w:t>
      </w:r>
      <w:r w:rsidRPr="0038296B">
        <w:rPr>
          <w:rFonts w:ascii="Times New Roman" w:hAnsi="Times New Roman"/>
          <w:sz w:val="24"/>
          <w:szCs w:val="24"/>
        </w:rPr>
        <w:t>d in w</w:t>
      </w:r>
      <w:r w:rsidRPr="0038296B">
        <w:rPr>
          <w:rFonts w:ascii="Times New Roman" w:hAnsi="Times New Roman"/>
          <w:spacing w:val="-1"/>
          <w:sz w:val="24"/>
          <w:szCs w:val="24"/>
        </w:rPr>
        <w:t>r</w:t>
      </w:r>
      <w:r w:rsidRPr="0038296B">
        <w:rPr>
          <w:rFonts w:ascii="Times New Roman" w:hAnsi="Times New Roman"/>
          <w:sz w:val="24"/>
          <w:szCs w:val="24"/>
        </w:rPr>
        <w:t>iting</w:t>
      </w:r>
      <w:r w:rsidRPr="0038296B">
        <w:rPr>
          <w:rFonts w:ascii="Times New Roman" w:hAnsi="Times New Roman"/>
          <w:spacing w:val="-2"/>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1562C42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90D08A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 xml:space="preserve">tive </w:t>
      </w:r>
      <w:r w:rsidRPr="0038296B">
        <w:rPr>
          <w:rFonts w:ascii="Times New Roman" w:hAnsi="Times New Roman"/>
          <w:spacing w:val="-1"/>
          <w:sz w:val="24"/>
          <w:szCs w:val="24"/>
        </w:rPr>
        <w:t>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5411D6B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B681C5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e</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p</w:t>
      </w:r>
      <w:r w:rsidRPr="0038296B">
        <w:rPr>
          <w:rFonts w:ascii="Times New Roman" w:hAnsi="Times New Roman"/>
          <w:b/>
          <w:bCs/>
          <w:sz w:val="24"/>
          <w:szCs w:val="24"/>
          <w:u w:val="thick"/>
        </w:rPr>
        <w:t>la</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422.670)</w:t>
      </w:r>
    </w:p>
    <w:p w:rsidRPr="0038296B" w:rsidR="00467F11" w:rsidP="0038296B" w:rsidRDefault="00467F11" w14:paraId="74138C2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CF53CA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f</w:t>
      </w:r>
      <w:r w:rsidRPr="0038296B">
        <w:rPr>
          <w:rFonts w:ascii="Times New Roman" w:hAnsi="Times New Roman"/>
          <w:sz w:val="24"/>
          <w:szCs w:val="24"/>
        </w:rPr>
        <w:t>i</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nd pl</w:t>
      </w:r>
      <w:r w:rsidRPr="0038296B">
        <w:rPr>
          <w:rFonts w:ascii="Times New Roman" w:hAnsi="Times New Roman"/>
          <w:spacing w:val="-1"/>
          <w:sz w:val="24"/>
          <w:szCs w:val="24"/>
        </w:rPr>
        <w:t>ac</w:t>
      </w:r>
      <w:r w:rsidRPr="0038296B">
        <w:rPr>
          <w:rFonts w:ascii="Times New Roman" w:hAnsi="Times New Roman"/>
          <w:sz w:val="24"/>
          <w:szCs w:val="24"/>
        </w:rPr>
        <w:t>e</w:t>
      </w:r>
      <w:r w:rsidRPr="0038296B">
        <w:rPr>
          <w:rFonts w:ascii="Times New Roman" w:hAnsi="Times New Roman"/>
          <w:spacing w:val="-1"/>
          <w:sz w:val="24"/>
          <w:szCs w:val="24"/>
        </w:rPr>
        <w:t xml:space="preserve"> 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whi</w:t>
      </w:r>
      <w:r w:rsidRPr="0038296B">
        <w:rPr>
          <w:rFonts w:ascii="Times New Roman" w:hAnsi="Times New Roman"/>
          <w:spacing w:val="-1"/>
          <w:sz w:val="24"/>
          <w:szCs w:val="24"/>
        </w:rPr>
        <w:t>c</w:t>
      </w:r>
      <w:r w:rsidRPr="0038296B">
        <w:rPr>
          <w:rFonts w:ascii="Times New Roman" w:hAnsi="Times New Roman"/>
          <w:sz w:val="24"/>
          <w:szCs w:val="24"/>
        </w:rPr>
        <w:t xml:space="preserve">h is not to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cee</w:t>
      </w:r>
      <w:r w:rsidRPr="0038296B">
        <w:rPr>
          <w:rFonts w:ascii="Times New Roman" w:hAnsi="Times New Roman"/>
          <w:sz w:val="24"/>
          <w:szCs w:val="24"/>
        </w:rPr>
        <w:t>d 30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 xml:space="preserve">s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rece</w:t>
      </w:r>
      <w:r w:rsidRPr="0038296B">
        <w:rPr>
          <w:rFonts w:ascii="Times New Roman" w:hAnsi="Times New Roman"/>
          <w:sz w:val="24"/>
          <w:szCs w:val="24"/>
        </w:rPr>
        <w:t>ipt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s</w:t>
      </w:r>
      <w:r w:rsidRPr="0038296B">
        <w:rPr>
          <w:rFonts w:ascii="Times New Roman" w:hAnsi="Times New Roman"/>
          <w:spacing w:val="-1"/>
          <w:sz w:val="24"/>
          <w:szCs w:val="24"/>
        </w:rPr>
        <w:t>e</w:t>
      </w:r>
      <w:r w:rsidRPr="0038296B">
        <w:rPr>
          <w:rFonts w:ascii="Times New Roman" w:hAnsi="Times New Roman"/>
          <w:sz w:val="24"/>
          <w:szCs w:val="24"/>
        </w:rPr>
        <w:t>nds 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to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lso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ms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 xml:space="preserve">l </w:t>
      </w:r>
      <w:r w:rsidRPr="0038296B">
        <w:rPr>
          <w:rFonts w:ascii="Times New Roman" w:hAnsi="Times New Roman"/>
          <w:spacing w:val="-1"/>
          <w:sz w:val="24"/>
          <w:szCs w:val="24"/>
        </w:rPr>
        <w:t>a</w:t>
      </w:r>
      <w:r w:rsidRPr="0038296B">
        <w:rPr>
          <w:rFonts w:ascii="Times New Roman" w:hAnsi="Times New Roman"/>
          <w:sz w:val="24"/>
          <w:szCs w:val="24"/>
        </w:rPr>
        <w:t>nd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e</w:t>
      </w:r>
      <w:r w:rsidRPr="0038296B">
        <w:rPr>
          <w:rFonts w:ascii="Times New Roman" w:hAnsi="Times New Roman"/>
          <w:sz w:val="24"/>
          <w:szCs w:val="24"/>
        </w:rPr>
        <w:t>s to be</w:t>
      </w:r>
      <w:r w:rsidRPr="0038296B">
        <w:rPr>
          <w:rFonts w:ascii="Times New Roman" w:hAnsi="Times New Roman"/>
          <w:spacing w:val="-1"/>
          <w:sz w:val="24"/>
          <w:szCs w:val="24"/>
        </w:rPr>
        <w:t xml:space="preserve"> re</w:t>
      </w:r>
      <w:r w:rsidRPr="0038296B">
        <w:rPr>
          <w:rFonts w:ascii="Times New Roman" w:hAnsi="Times New Roman"/>
          <w:sz w:val="24"/>
          <w:szCs w:val="24"/>
        </w:rPr>
        <w:t>solv</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 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du</w:t>
      </w:r>
      <w:r w:rsidRPr="0038296B">
        <w:rPr>
          <w:rFonts w:ascii="Times New Roman" w:hAnsi="Times New Roman"/>
          <w:spacing w:val="-1"/>
          <w:sz w:val="24"/>
          <w:szCs w:val="24"/>
        </w:rPr>
        <w:t>re</w:t>
      </w:r>
      <w:r w:rsidRPr="0038296B">
        <w:rPr>
          <w:rFonts w:ascii="Times New Roman" w:hAnsi="Times New Roman"/>
          <w:sz w:val="24"/>
          <w:szCs w:val="24"/>
        </w:rPr>
        <w:t>.</w:t>
      </w:r>
    </w:p>
    <w:p w:rsidRPr="0038296B" w:rsidR="00467F11" w:rsidP="0038296B" w:rsidRDefault="00467F11" w14:paraId="5725271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7597552"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 xml:space="preserve">tive </w:t>
      </w:r>
      <w:r w:rsidRPr="0038296B">
        <w:rPr>
          <w:rFonts w:ascii="Times New Roman" w:hAnsi="Times New Roman"/>
          <w:spacing w:val="-1"/>
          <w:sz w:val="24"/>
          <w:szCs w:val="24"/>
        </w:rPr>
        <w:t>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4DF6AE1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B80B5D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ec</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h</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 xml:space="preserve">g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422.686)</w:t>
      </w:r>
    </w:p>
    <w:p w:rsidRPr="0038296B" w:rsidR="00467F11" w:rsidP="0038296B" w:rsidRDefault="00467F11" w14:paraId="63CDCA8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8DEB44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 </w:t>
      </w:r>
      <w:r w:rsidRPr="0038296B">
        <w:rPr>
          <w:rFonts w:ascii="Times New Roman" w:hAnsi="Times New Roman"/>
          <w:spacing w:val="-1"/>
          <w:sz w:val="24"/>
          <w:szCs w:val="24"/>
        </w:rPr>
        <w:t>c</w:t>
      </w:r>
      <w:r w:rsidRPr="0038296B">
        <w:rPr>
          <w:rFonts w:ascii="Times New Roman" w:hAnsi="Times New Roman"/>
          <w:sz w:val="24"/>
          <w:szCs w:val="24"/>
        </w:rPr>
        <w:t>ompl</w:t>
      </w:r>
      <w:r w:rsidRPr="0038296B">
        <w:rPr>
          <w:rFonts w:ascii="Times New Roman" w:hAnsi="Times New Roman"/>
          <w:spacing w:val="-1"/>
          <w:sz w:val="24"/>
          <w:szCs w:val="24"/>
        </w:rPr>
        <w:t>e</w:t>
      </w:r>
      <w:r w:rsidRPr="0038296B">
        <w:rPr>
          <w:rFonts w:ascii="Times New Roman" w:hAnsi="Times New Roman"/>
          <w:sz w:val="24"/>
          <w:szCs w:val="24"/>
        </w:rPr>
        <w:t>te</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cee</w:t>
      </w:r>
      <w:r w:rsidRPr="0038296B">
        <w:rPr>
          <w:rFonts w:ascii="Times New Roman" w:hAnsi="Times New Roman"/>
          <w:sz w:val="24"/>
          <w:szCs w:val="24"/>
        </w:rPr>
        <w:t>din</w:t>
      </w:r>
      <w:r w:rsidRPr="0038296B">
        <w:rPr>
          <w:rFonts w:ascii="Times New Roman" w:hAnsi="Times New Roman"/>
          <w:spacing w:val="-2"/>
          <w:sz w:val="24"/>
          <w:szCs w:val="24"/>
        </w:rPr>
        <w:t>g</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is m</w:t>
      </w:r>
      <w:r w:rsidRPr="0038296B">
        <w:rPr>
          <w:rFonts w:ascii="Times New Roman" w:hAnsi="Times New Roman"/>
          <w:spacing w:val="-1"/>
          <w:sz w:val="24"/>
          <w:szCs w:val="24"/>
        </w:rPr>
        <w:t>a</w:t>
      </w:r>
      <w:r w:rsidRPr="0038296B">
        <w:rPr>
          <w:rFonts w:ascii="Times New Roman" w:hAnsi="Times New Roman"/>
          <w:sz w:val="24"/>
          <w:szCs w:val="24"/>
        </w:rPr>
        <w:t>de</w:t>
      </w:r>
      <w:r w:rsidRPr="0038296B">
        <w:rPr>
          <w:rFonts w:ascii="Times New Roman" w:hAnsi="Times New Roman"/>
          <w:spacing w:val="-1"/>
          <w:sz w:val="24"/>
          <w:szCs w:val="24"/>
        </w:rPr>
        <w:t xml:space="preserve"> a</w:t>
      </w:r>
      <w:r w:rsidRPr="0038296B">
        <w:rPr>
          <w:rFonts w:ascii="Times New Roman" w:hAnsi="Times New Roman"/>
          <w:sz w:val="24"/>
          <w:szCs w:val="24"/>
        </w:rPr>
        <w:t>nd t</w:t>
      </w:r>
      <w:r w:rsidRPr="0038296B">
        <w:rPr>
          <w:rFonts w:ascii="Times New Roman" w:hAnsi="Times New Roman"/>
          <w:spacing w:val="-1"/>
          <w:sz w:val="24"/>
          <w:szCs w:val="24"/>
        </w:rPr>
        <w:t>ra</w:t>
      </w:r>
      <w:r w:rsidRPr="0038296B">
        <w:rPr>
          <w:rFonts w:ascii="Times New Roman" w:hAnsi="Times New Roman"/>
          <w:sz w:val="24"/>
          <w:szCs w:val="24"/>
        </w:rPr>
        <w:t>ns</w:t>
      </w:r>
      <w:r w:rsidRPr="0038296B">
        <w:rPr>
          <w:rFonts w:ascii="Times New Roman" w:hAnsi="Times New Roman"/>
          <w:spacing w:val="-1"/>
          <w:sz w:val="24"/>
          <w:szCs w:val="24"/>
        </w:rPr>
        <w:t>cr</w:t>
      </w:r>
      <w:r w:rsidRPr="0038296B">
        <w:rPr>
          <w:rFonts w:ascii="Times New Roman" w:hAnsi="Times New Roman"/>
          <w:sz w:val="24"/>
          <w:szCs w:val="24"/>
        </w:rPr>
        <w:t>ib</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 xml:space="preserve">de </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il</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a</w:t>
      </w:r>
      <w:r w:rsidRPr="0038296B">
        <w:rPr>
          <w:rFonts w:ascii="Times New Roman" w:hAnsi="Times New Roman"/>
          <w:sz w:val="24"/>
          <w:szCs w:val="24"/>
        </w:rPr>
        <w:t>ll p</w:t>
      </w:r>
      <w:r w:rsidRPr="0038296B">
        <w:rPr>
          <w:rFonts w:ascii="Times New Roman" w:hAnsi="Times New Roman"/>
          <w:spacing w:val="-1"/>
          <w:sz w:val="24"/>
          <w:szCs w:val="24"/>
        </w:rPr>
        <w:t>ar</w:t>
      </w:r>
      <w:r w:rsidRPr="0038296B">
        <w:rPr>
          <w:rFonts w:ascii="Times New Roman" w:hAnsi="Times New Roman"/>
          <w:sz w:val="24"/>
          <w:szCs w:val="24"/>
        </w:rPr>
        <w:t>ti</w:t>
      </w:r>
      <w:r w:rsidRPr="0038296B">
        <w:rPr>
          <w:rFonts w:ascii="Times New Roman" w:hAnsi="Times New Roman"/>
          <w:spacing w:val="-1"/>
          <w:sz w:val="24"/>
          <w:szCs w:val="24"/>
        </w:rPr>
        <w:t>e</w:t>
      </w:r>
      <w:r w:rsidRPr="0038296B">
        <w:rPr>
          <w:rFonts w:ascii="Times New Roman" w:hAnsi="Times New Roman"/>
          <w:sz w:val="24"/>
          <w:szCs w:val="24"/>
        </w:rPr>
        <w:t xml:space="preserve">s upon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 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nd</w:t>
      </w:r>
      <w:r w:rsidRPr="0038296B" w:rsidR="00E77E90">
        <w:rPr>
          <w:rFonts w:ascii="Times New Roman" w:hAnsi="Times New Roman"/>
          <w:sz w:val="24"/>
          <w:szCs w:val="24"/>
        </w:rPr>
        <w:t xml:space="preserve"> </w:t>
      </w:r>
      <w:r w:rsidRPr="0038296B">
        <w:rPr>
          <w:rFonts w:ascii="Times New Roman" w:hAnsi="Times New Roman"/>
          <w:sz w:val="24"/>
          <w:szCs w:val="24"/>
        </w:rPr>
        <w:t xml:space="preserve">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42B77DA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45B884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No</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z w:val="24"/>
          <w:szCs w:val="24"/>
          <w:u w:val="thick"/>
        </w:rPr>
        <w:t xml:space="preserve"> 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ff</w:t>
      </w:r>
      <w:r w:rsidRPr="0038296B">
        <w:rPr>
          <w:rFonts w:ascii="Times New Roman" w:hAnsi="Times New Roman"/>
          <w:b/>
          <w:bCs/>
          <w:spacing w:val="-1"/>
          <w:sz w:val="24"/>
          <w:szCs w:val="24"/>
          <w:u w:val="thick"/>
        </w:rPr>
        <w:t>ect</w:t>
      </w:r>
      <w:r w:rsidRPr="0038296B">
        <w:rPr>
          <w:rFonts w:ascii="Times New Roman" w:hAnsi="Times New Roman"/>
          <w:b/>
          <w:bCs/>
          <w:sz w:val="24"/>
          <w:szCs w:val="24"/>
          <w:u w:val="thick"/>
        </w:rPr>
        <w:t xml:space="preserve"> of</w:t>
      </w:r>
      <w:r w:rsidRPr="0038296B">
        <w:rPr>
          <w:rFonts w:ascii="Times New Roman" w:hAnsi="Times New Roman"/>
          <w:b/>
          <w:bCs/>
          <w:spacing w:val="2"/>
          <w:sz w:val="24"/>
          <w:szCs w:val="24"/>
          <w:u w:val="thick"/>
        </w:rPr>
        <w:t xml:space="preserve"> </w:t>
      </w:r>
      <w:r w:rsidRPr="0038296B">
        <w:rPr>
          <w:rFonts w:ascii="Times New Roman" w:hAnsi="Times New Roman"/>
          <w:b/>
          <w:bCs/>
          <w:spacing w:val="1"/>
          <w:sz w:val="24"/>
          <w:szCs w:val="24"/>
          <w:u w:val="thick"/>
        </w:rPr>
        <w:t>h</w:t>
      </w:r>
      <w:r w:rsidRPr="0038296B">
        <w:rPr>
          <w:rFonts w:ascii="Times New Roman" w:hAnsi="Times New Roman"/>
          <w:b/>
          <w:bCs/>
          <w:spacing w:val="-1"/>
          <w:sz w:val="24"/>
          <w:szCs w:val="24"/>
          <w:u w:val="thick"/>
        </w:rPr>
        <w:t>e</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d</w:t>
      </w:r>
      <w:r w:rsidRPr="0038296B">
        <w:rPr>
          <w:rFonts w:ascii="Times New Roman" w:hAnsi="Times New Roman"/>
          <w:b/>
          <w:bCs/>
          <w:spacing w:val="-1"/>
          <w:sz w:val="24"/>
          <w:szCs w:val="24"/>
          <w:u w:val="thick"/>
        </w:rPr>
        <w:t>ec</w:t>
      </w:r>
      <w:r w:rsidRPr="0038296B">
        <w:rPr>
          <w:rFonts w:ascii="Times New Roman" w:hAnsi="Times New Roman"/>
          <w:b/>
          <w:bCs/>
          <w:sz w:val="24"/>
          <w:szCs w:val="24"/>
          <w:u w:val="thick"/>
        </w:rPr>
        <w:t>ision</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422.690)</w:t>
      </w:r>
    </w:p>
    <w:p w:rsidRPr="0038296B" w:rsidR="00467F11" w:rsidP="0038296B" w:rsidRDefault="00467F11" w14:paraId="16877F6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73079E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As soon </w:t>
      </w:r>
      <w:r w:rsidRPr="0038296B">
        <w:rPr>
          <w:rFonts w:ascii="Times New Roman" w:hAnsi="Times New Roman"/>
          <w:spacing w:val="-1"/>
          <w:sz w:val="24"/>
          <w:szCs w:val="24"/>
        </w:rPr>
        <w:t>a</w:t>
      </w:r>
      <w:r w:rsidRPr="0038296B">
        <w:rPr>
          <w:rFonts w:ascii="Times New Roman" w:hAnsi="Times New Roman"/>
          <w:sz w:val="24"/>
          <w:szCs w:val="24"/>
        </w:rPr>
        <w:t>s p</w:t>
      </w:r>
      <w:r w:rsidRPr="0038296B">
        <w:rPr>
          <w:rFonts w:ascii="Times New Roman" w:hAnsi="Times New Roman"/>
          <w:spacing w:val="-1"/>
          <w:sz w:val="24"/>
          <w:szCs w:val="24"/>
        </w:rPr>
        <w:t>rac</w:t>
      </w:r>
      <w:r w:rsidRPr="0038296B">
        <w:rPr>
          <w:rFonts w:ascii="Times New Roman" w:hAnsi="Times New Roman"/>
          <w:sz w:val="24"/>
          <w:szCs w:val="24"/>
        </w:rPr>
        <w:t>ti</w:t>
      </w:r>
      <w:r w:rsidRPr="0038296B">
        <w:rPr>
          <w:rFonts w:ascii="Times New Roman" w:hAnsi="Times New Roman"/>
          <w:spacing w:val="-1"/>
          <w:sz w:val="24"/>
          <w:szCs w:val="24"/>
        </w:rPr>
        <w:t>ca</w:t>
      </w:r>
      <w:r w:rsidRPr="0038296B">
        <w:rPr>
          <w:rFonts w:ascii="Times New Roman" w:hAnsi="Times New Roman"/>
          <w:sz w:val="24"/>
          <w:szCs w:val="24"/>
        </w:rPr>
        <w:t xml:space="preserve">l </w:t>
      </w:r>
      <w:r w:rsidRPr="0038296B">
        <w:rPr>
          <w:rFonts w:ascii="Times New Roman" w:hAnsi="Times New Roman"/>
          <w:spacing w:val="-1"/>
          <w:sz w:val="24"/>
          <w:szCs w:val="24"/>
        </w:rPr>
        <w:t>af</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c</w:t>
      </w:r>
      <w:r w:rsidRPr="0038296B">
        <w:rPr>
          <w:rFonts w:ascii="Times New Roman" w:hAnsi="Times New Roman"/>
          <w:sz w:val="24"/>
          <w:szCs w:val="24"/>
        </w:rPr>
        <w:t>lose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w:t>
      </w:r>
      <w:r w:rsidRPr="0038296B">
        <w:rPr>
          <w:rFonts w:ascii="Times New Roman" w:hAnsi="Times New Roman"/>
          <w:spacing w:val="-2"/>
          <w:sz w:val="24"/>
          <w:szCs w:val="24"/>
        </w:rPr>
        <w:t>g</w:t>
      </w:r>
      <w:r w:rsidRPr="0038296B">
        <w:rPr>
          <w:rFonts w:ascii="Times New Roman" w:hAnsi="Times New Roman"/>
          <w:sz w:val="24"/>
          <w:szCs w:val="24"/>
        </w:rPr>
        <w:t>,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issu</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w:t>
      </w:r>
      <w:r w:rsidRPr="0038296B">
        <w:rPr>
          <w:rFonts w:ascii="Times New Roman" w:hAnsi="Times New Roman"/>
          <w:spacing w:val="-1"/>
          <w:sz w:val="24"/>
          <w:szCs w:val="24"/>
        </w:rPr>
        <w:t>ec</w:t>
      </w:r>
      <w:r w:rsidRPr="0038296B">
        <w:rPr>
          <w:rFonts w:ascii="Times New Roman" w:hAnsi="Times New Roman"/>
          <w:sz w:val="24"/>
          <w:szCs w:val="24"/>
        </w:rPr>
        <w:t>ision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w:t>
      </w:r>
      <w:r w:rsidRPr="0038296B">
        <w:rPr>
          <w:rFonts w:ascii="Times New Roman" w:hAnsi="Times New Roman"/>
          <w:sz w:val="24"/>
          <w:szCs w:val="24"/>
        </w:rPr>
        <w:t>1)</w:t>
      </w:r>
      <w:r w:rsidRPr="0038296B">
        <w:rPr>
          <w:rFonts w:ascii="Times New Roman" w:hAnsi="Times New Roman"/>
          <w:spacing w:val="-1"/>
          <w:sz w:val="24"/>
          <w:szCs w:val="24"/>
        </w:rPr>
        <w:t xml:space="preserve"> </w:t>
      </w:r>
      <w:r w:rsidRPr="0038296B" w:rsidR="004A3928">
        <w:rPr>
          <w:rFonts w:ascii="Times New Roman" w:hAnsi="Times New Roman"/>
          <w:spacing w:val="-6"/>
          <w:sz w:val="24"/>
          <w:szCs w:val="24"/>
        </w:rPr>
        <w:t>is</w:t>
      </w:r>
      <w:r w:rsidRPr="0038296B">
        <w:rPr>
          <w:rFonts w:ascii="Times New Roman" w:hAnsi="Times New Roman"/>
          <w:sz w:val="24"/>
          <w:szCs w:val="24"/>
        </w:rPr>
        <w:t xml:space="preserve"> 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d upon the</w:t>
      </w:r>
      <w:r w:rsidRPr="0038296B">
        <w:rPr>
          <w:rFonts w:ascii="Times New Roman" w:hAnsi="Times New Roman"/>
          <w:spacing w:val="-1"/>
          <w:sz w:val="24"/>
          <w:szCs w:val="24"/>
        </w:rPr>
        <w:t xml:space="preserve"> e</w:t>
      </w:r>
      <w:r w:rsidRPr="0038296B">
        <w:rPr>
          <w:rFonts w:ascii="Times New Roman" w:hAnsi="Times New Roman"/>
          <w:sz w:val="24"/>
          <w:szCs w:val="24"/>
        </w:rPr>
        <w:t>vid</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rec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w:t>
      </w:r>
      <w:r w:rsidRPr="0038296B">
        <w:rPr>
          <w:rFonts w:ascii="Times New Roman" w:hAnsi="Times New Roman"/>
          <w:sz w:val="24"/>
          <w:szCs w:val="24"/>
        </w:rPr>
        <w:t>2)</w:t>
      </w:r>
      <w:r w:rsidRPr="0038296B">
        <w:rPr>
          <w:rFonts w:ascii="Times New Roman" w:hAnsi="Times New Roman"/>
          <w:spacing w:val="-1"/>
          <w:sz w:val="24"/>
          <w:szCs w:val="24"/>
        </w:rPr>
        <w:t xml:space="preserve"> c</w:t>
      </w:r>
      <w:r w:rsidRPr="0038296B">
        <w:rPr>
          <w:rFonts w:ascii="Times New Roman" w:hAnsi="Times New Roman"/>
          <w:sz w:val="24"/>
          <w:szCs w:val="24"/>
        </w:rPr>
        <w:t>ont</w:t>
      </w:r>
      <w:r w:rsidRPr="0038296B">
        <w:rPr>
          <w:rFonts w:ascii="Times New Roman" w:hAnsi="Times New Roman"/>
          <w:spacing w:val="-1"/>
          <w:sz w:val="24"/>
          <w:szCs w:val="24"/>
        </w:rPr>
        <w:t>a</w:t>
      </w:r>
      <w:r w:rsidRPr="0038296B">
        <w:rPr>
          <w:rFonts w:ascii="Times New Roman" w:hAnsi="Times New Roman"/>
          <w:sz w:val="24"/>
          <w:szCs w:val="24"/>
        </w:rPr>
        <w:t>ins 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ly</w:t>
      </w:r>
      <w:r w:rsidRPr="0038296B">
        <w:rPr>
          <w:rFonts w:ascii="Times New Roman" w:hAnsi="Times New Roman"/>
          <w:spacing w:val="-7"/>
          <w:sz w:val="24"/>
          <w:szCs w:val="24"/>
        </w:rPr>
        <w:t xml:space="preserve"> </w:t>
      </w:r>
      <w:r w:rsidRPr="0038296B">
        <w:rPr>
          <w:rFonts w:ascii="Times New Roman" w:hAnsi="Times New Roman"/>
          <w:sz w:val="24"/>
          <w:szCs w:val="24"/>
        </w:rPr>
        <w:t>numb</w:t>
      </w:r>
      <w:r w:rsidRPr="0038296B">
        <w:rPr>
          <w:rFonts w:ascii="Times New Roman" w:hAnsi="Times New Roman"/>
          <w:spacing w:val="-1"/>
          <w:sz w:val="24"/>
          <w:szCs w:val="24"/>
        </w:rPr>
        <w:t>ere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indin</w:t>
      </w:r>
      <w:r w:rsidRPr="0038296B">
        <w:rPr>
          <w:rFonts w:ascii="Times New Roman" w:hAnsi="Times New Roman"/>
          <w:spacing w:val="-2"/>
          <w:sz w:val="24"/>
          <w:szCs w:val="24"/>
        </w:rPr>
        <w:t>g</w:t>
      </w:r>
      <w:r w:rsidRPr="0038296B">
        <w:rPr>
          <w:rFonts w:ascii="Times New Roman" w:hAnsi="Times New Roman"/>
          <w:sz w:val="24"/>
          <w:szCs w:val="24"/>
        </w:rPr>
        <w:t xml:space="preserve">s of </w:t>
      </w:r>
      <w:r w:rsidRPr="0038296B">
        <w:rPr>
          <w:rFonts w:ascii="Times New Roman" w:hAnsi="Times New Roman"/>
          <w:spacing w:val="-1"/>
          <w:sz w:val="24"/>
          <w:szCs w:val="24"/>
        </w:rPr>
        <w:t>fac</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w:t>
      </w:r>
      <w:r w:rsidRPr="0038296B">
        <w:rPr>
          <w:rFonts w:ascii="Times New Roman" w:hAnsi="Times New Roman"/>
          <w:sz w:val="24"/>
          <w:szCs w:val="24"/>
        </w:rPr>
        <w:t>lusions of</w:t>
      </w:r>
      <w:r w:rsidRPr="0038296B">
        <w:rPr>
          <w:rFonts w:ascii="Times New Roman" w:hAnsi="Times New Roman"/>
          <w:spacing w:val="-1"/>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w. And, 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ff</w:t>
      </w:r>
      <w:r w:rsidRPr="0038296B">
        <w:rPr>
          <w:rFonts w:ascii="Times New Roman" w:hAnsi="Times New Roman"/>
          <w:sz w:val="24"/>
          <w:szCs w:val="24"/>
        </w:rPr>
        <w:t>i</w:t>
      </w:r>
      <w:r w:rsidRPr="0038296B">
        <w:rPr>
          <w:rFonts w:ascii="Times New Roman" w:hAnsi="Times New Roman"/>
          <w:spacing w:val="-1"/>
          <w:sz w:val="24"/>
          <w:szCs w:val="24"/>
        </w:rPr>
        <w:t>ce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ovid</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c</w:t>
      </w:r>
      <w:r w:rsidRPr="0038296B">
        <w:rPr>
          <w:rFonts w:ascii="Times New Roman" w:hAnsi="Times New Roman"/>
          <w:sz w:val="24"/>
          <w:szCs w:val="24"/>
        </w:rPr>
        <w:t>opy</w:t>
      </w:r>
      <w:r w:rsidRPr="0038296B">
        <w:rPr>
          <w:rFonts w:ascii="Times New Roman" w:hAnsi="Times New Roman"/>
          <w:spacing w:val="-7"/>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ec</w:t>
      </w:r>
      <w:r w:rsidRPr="0038296B">
        <w:rPr>
          <w:rFonts w:ascii="Times New Roman" w:hAnsi="Times New Roman"/>
          <w:sz w:val="24"/>
          <w:szCs w:val="24"/>
        </w:rPr>
        <w:t xml:space="preserve">ision to </w:t>
      </w:r>
      <w:r w:rsidRPr="0038296B">
        <w:rPr>
          <w:rFonts w:ascii="Times New Roman" w:hAnsi="Times New Roman"/>
          <w:spacing w:val="-1"/>
          <w:sz w:val="24"/>
          <w:szCs w:val="24"/>
        </w:rPr>
        <w:t>eac</w:t>
      </w:r>
      <w:r w:rsidRPr="0038296B">
        <w:rPr>
          <w:rFonts w:ascii="Times New Roman" w:hAnsi="Times New Roman"/>
          <w:sz w:val="24"/>
          <w:szCs w:val="24"/>
        </w:rPr>
        <w:t>h p</w:t>
      </w:r>
      <w:r w:rsidRPr="0038296B">
        <w:rPr>
          <w:rFonts w:ascii="Times New Roman" w:hAnsi="Times New Roman"/>
          <w:spacing w:val="-1"/>
          <w:sz w:val="24"/>
          <w:szCs w:val="24"/>
        </w:rPr>
        <w:t>ar</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n 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 xml:space="preserve">se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49C2403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C25F33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E</w:t>
      </w:r>
      <w:r w:rsidRPr="0038296B">
        <w:rPr>
          <w:rFonts w:ascii="Times New Roman" w:hAnsi="Times New Roman"/>
          <w:b/>
          <w:bCs/>
          <w:spacing w:val="2"/>
          <w:position w:val="-1"/>
          <w:sz w:val="24"/>
          <w:szCs w:val="24"/>
          <w:u w:val="thick"/>
        </w:rPr>
        <w:t>ff</w:t>
      </w:r>
      <w:r w:rsidRPr="0038296B">
        <w:rPr>
          <w:rFonts w:ascii="Times New Roman" w:hAnsi="Times New Roman"/>
          <w:b/>
          <w:bCs/>
          <w:spacing w:val="-1"/>
          <w:position w:val="-1"/>
          <w:sz w:val="24"/>
          <w:szCs w:val="24"/>
          <w:u w:val="thick"/>
        </w:rPr>
        <w:t>ect</w:t>
      </w:r>
      <w:r w:rsidRPr="0038296B">
        <w:rPr>
          <w:rFonts w:ascii="Times New Roman" w:hAnsi="Times New Roman"/>
          <w:b/>
          <w:bCs/>
          <w:position w:val="-1"/>
          <w:sz w:val="24"/>
          <w:szCs w:val="24"/>
          <w:u w:val="thick"/>
        </w:rPr>
        <w:t xml:space="preserve"> of</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vis</w:t>
      </w:r>
      <w:r w:rsidRPr="0038296B">
        <w:rPr>
          <w:rFonts w:ascii="Times New Roman" w:hAnsi="Times New Roman"/>
          <w:b/>
          <w:bCs/>
          <w:spacing w:val="-1"/>
          <w:position w:val="-1"/>
          <w:sz w:val="24"/>
          <w:szCs w:val="24"/>
          <w:u w:val="thick"/>
        </w:rPr>
        <w:t>ed</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d</w:t>
      </w:r>
      <w:r w:rsidRPr="0038296B">
        <w:rPr>
          <w:rFonts w:ascii="Times New Roman" w:hAnsi="Times New Roman"/>
          <w:b/>
          <w:bCs/>
          <w:spacing w:val="-1"/>
          <w:position w:val="-1"/>
          <w:sz w:val="24"/>
          <w:szCs w:val="24"/>
          <w:u w:val="thick"/>
        </w:rPr>
        <w:t>eter</w:t>
      </w:r>
      <w:r w:rsidRPr="0038296B">
        <w:rPr>
          <w:rFonts w:ascii="Times New Roman" w:hAnsi="Times New Roman"/>
          <w:b/>
          <w:bCs/>
          <w:spacing w:val="-3"/>
          <w:position w:val="-1"/>
          <w:sz w:val="24"/>
          <w:szCs w:val="24"/>
          <w:u w:val="thick"/>
        </w:rPr>
        <w:t>m</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422.698)</w:t>
      </w:r>
    </w:p>
    <w:p w:rsidRPr="0038296B" w:rsidR="00467F11" w:rsidP="0038296B" w:rsidRDefault="00467F11" w14:paraId="16EF72A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B0E079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vision of</w:t>
      </w:r>
      <w:r w:rsidRPr="0038296B">
        <w:rPr>
          <w:rFonts w:ascii="Times New Roman" w:hAnsi="Times New Roman"/>
          <w:spacing w:val="-1"/>
          <w:sz w:val="24"/>
          <w:szCs w:val="24"/>
        </w:rPr>
        <w:t xml:space="preserve"> a</w:t>
      </w:r>
      <w:r w:rsidRPr="0038296B">
        <w:rPr>
          <w:rFonts w:ascii="Times New Roman" w:hAnsi="Times New Roman"/>
          <w:sz w:val="24"/>
          <w:szCs w:val="24"/>
        </w:rPr>
        <w:t>n initi</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rec</w:t>
      </w:r>
      <w:r w:rsidRPr="0038296B">
        <w:rPr>
          <w:rFonts w:ascii="Times New Roman" w:hAnsi="Times New Roman"/>
          <w:sz w:val="24"/>
          <w:szCs w:val="24"/>
        </w:rPr>
        <w:t>onsid</w:t>
      </w:r>
      <w:r w:rsidRPr="0038296B">
        <w:rPr>
          <w:rFonts w:ascii="Times New Roman" w:hAnsi="Times New Roman"/>
          <w:spacing w:val="-1"/>
          <w:sz w:val="24"/>
          <w:szCs w:val="24"/>
        </w:rPr>
        <w:t>ere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tion is binding</w:t>
      </w:r>
      <w:r w:rsidRPr="0038296B">
        <w:rPr>
          <w:rFonts w:ascii="Times New Roman" w:hAnsi="Times New Roman"/>
          <w:spacing w:val="-2"/>
          <w:sz w:val="24"/>
          <w:szCs w:val="24"/>
        </w:rPr>
        <w:t xml:space="preserve"> </w:t>
      </w:r>
      <w:r w:rsidRPr="0038296B">
        <w:rPr>
          <w:rFonts w:ascii="Times New Roman" w:hAnsi="Times New Roman"/>
          <w:sz w:val="24"/>
          <w:szCs w:val="24"/>
        </w:rPr>
        <w:t>unl</w:t>
      </w:r>
      <w:r w:rsidRPr="0038296B">
        <w:rPr>
          <w:rFonts w:ascii="Times New Roman" w:hAnsi="Times New Roman"/>
          <w:spacing w:val="-1"/>
          <w:sz w:val="24"/>
          <w:szCs w:val="24"/>
        </w:rPr>
        <w:t>e</w:t>
      </w:r>
      <w:r w:rsidRPr="0038296B">
        <w:rPr>
          <w:rFonts w:ascii="Times New Roman" w:hAnsi="Times New Roman"/>
          <w:sz w:val="24"/>
          <w:szCs w:val="24"/>
        </w:rPr>
        <w:t>ss a</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ar</w:t>
      </w:r>
      <w:r w:rsidRPr="0038296B">
        <w:rPr>
          <w:rFonts w:ascii="Times New Roman" w:hAnsi="Times New Roman"/>
          <w:sz w:val="24"/>
          <w:szCs w:val="24"/>
        </w:rPr>
        <w:t>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il</w:t>
      </w:r>
      <w:r w:rsidRPr="0038296B">
        <w:rPr>
          <w:rFonts w:ascii="Times New Roman" w:hAnsi="Times New Roman"/>
          <w:spacing w:val="-1"/>
          <w:sz w:val="24"/>
          <w:szCs w:val="24"/>
        </w:rPr>
        <w:t>e</w:t>
      </w:r>
      <w:r w:rsidRPr="0038296B">
        <w:rPr>
          <w:rFonts w:ascii="Times New Roman" w:hAnsi="Times New Roman"/>
          <w:sz w:val="24"/>
          <w:szCs w:val="24"/>
        </w:rPr>
        <w:t>s a</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vis</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min</w:t>
      </w:r>
      <w:r w:rsidRPr="0038296B">
        <w:rPr>
          <w:rFonts w:ascii="Times New Roman" w:hAnsi="Times New Roman"/>
          <w:spacing w:val="-1"/>
          <w:sz w:val="24"/>
          <w:szCs w:val="24"/>
        </w:rPr>
        <w:t>a</w:t>
      </w:r>
      <w:r w:rsidRPr="0038296B">
        <w:rPr>
          <w:rFonts w:ascii="Times New Roman" w:hAnsi="Times New Roman"/>
          <w:sz w:val="24"/>
          <w:szCs w:val="24"/>
        </w:rPr>
        <w:t xml:space="preserve">tion in </w:t>
      </w:r>
      <w:r w:rsidRPr="0038296B">
        <w:rPr>
          <w:rFonts w:ascii="Times New Roman" w:hAnsi="Times New Roman"/>
          <w:spacing w:val="-1"/>
          <w:sz w:val="24"/>
          <w:szCs w:val="24"/>
        </w:rPr>
        <w:t>acc</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 xml:space="preserve">with § 422.662.  </w:t>
      </w:r>
      <w:r w:rsidRPr="0038296B">
        <w:rPr>
          <w:rFonts w:ascii="Times New Roman" w:hAnsi="Times New Roman"/>
          <w:spacing w:val="-2"/>
          <w:sz w:val="24"/>
          <w:szCs w:val="24"/>
        </w:rPr>
        <w:t>B</w:t>
      </w:r>
      <w:r w:rsidRPr="0038296B">
        <w:rPr>
          <w:rFonts w:ascii="Times New Roman" w:hAnsi="Times New Roman"/>
          <w:spacing w:val="-1"/>
          <w:sz w:val="24"/>
          <w:szCs w:val="24"/>
        </w:rPr>
        <w:t>a</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 xml:space="preserve">d upon </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 xml:space="preserve">nt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impos</w:t>
      </w:r>
      <w:r w:rsidRPr="0038296B">
        <w:rPr>
          <w:rFonts w:ascii="Times New Roman" w:hAnsi="Times New Roman"/>
          <w:spacing w:val="-1"/>
          <w:sz w:val="24"/>
          <w:szCs w:val="24"/>
        </w:rPr>
        <w:t>e</w:t>
      </w:r>
      <w:r w:rsidRPr="0038296B">
        <w:rPr>
          <w:rFonts w:ascii="Times New Roman" w:hAnsi="Times New Roman"/>
          <w:sz w:val="24"/>
          <w:szCs w:val="24"/>
        </w:rPr>
        <w:t>d pu</w:t>
      </w:r>
      <w:r w:rsidRPr="0038296B">
        <w:rPr>
          <w:rFonts w:ascii="Times New Roman" w:hAnsi="Times New Roman"/>
          <w:spacing w:val="-1"/>
          <w:sz w:val="24"/>
          <w:szCs w:val="24"/>
        </w:rPr>
        <w:t>r</w:t>
      </w:r>
      <w:r w:rsidRPr="0038296B">
        <w:rPr>
          <w:rFonts w:ascii="Times New Roman" w:hAnsi="Times New Roman"/>
          <w:sz w:val="24"/>
          <w:szCs w:val="24"/>
        </w:rPr>
        <w:t>su</w:t>
      </w:r>
      <w:r w:rsidRPr="0038296B">
        <w:rPr>
          <w:rFonts w:ascii="Times New Roman" w:hAnsi="Times New Roman"/>
          <w:spacing w:val="-1"/>
          <w:sz w:val="24"/>
          <w:szCs w:val="24"/>
        </w:rPr>
        <w:t>a</w:t>
      </w:r>
      <w:r w:rsidRPr="0038296B">
        <w:rPr>
          <w:rFonts w:ascii="Times New Roman" w:hAnsi="Times New Roman"/>
          <w:sz w:val="24"/>
          <w:szCs w:val="24"/>
        </w:rPr>
        <w:t xml:space="preserve">nt to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dminist</w:t>
      </w:r>
      <w:r w:rsidRPr="0038296B">
        <w:rPr>
          <w:rFonts w:ascii="Times New Roman" w:hAnsi="Times New Roman"/>
          <w:spacing w:val="-1"/>
          <w:sz w:val="24"/>
          <w:szCs w:val="24"/>
        </w:rPr>
        <w:t>ra</w:t>
      </w:r>
      <w:r w:rsidRPr="0038296B">
        <w:rPr>
          <w:rFonts w:ascii="Times New Roman" w:hAnsi="Times New Roman"/>
          <w:sz w:val="24"/>
          <w:szCs w:val="24"/>
        </w:rPr>
        <w:t>tive</w:t>
      </w:r>
      <w:r w:rsidRPr="0038296B">
        <w:rPr>
          <w:rFonts w:ascii="Times New Roman" w:hAnsi="Times New Roman"/>
          <w:spacing w:val="-1"/>
          <w:sz w:val="24"/>
          <w:szCs w:val="24"/>
        </w:rPr>
        <w:t xml:space="preserve"> ac</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 xml:space="preserve">inst </w:t>
      </w:r>
      <w:r w:rsidRPr="0038296B">
        <w:rPr>
          <w:rFonts w:ascii="Times New Roman" w:hAnsi="Times New Roman"/>
          <w:spacing w:val="-1"/>
          <w:sz w:val="24"/>
          <w:szCs w:val="24"/>
        </w:rPr>
        <w:t>fe</w:t>
      </w:r>
      <w:r w:rsidRPr="0038296B">
        <w:rPr>
          <w:rFonts w:ascii="Times New Roman" w:hAnsi="Times New Roman"/>
          <w:sz w:val="24"/>
          <w:szCs w:val="24"/>
        </w:rPr>
        <w:t>w</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an</w:t>
      </w:r>
      <w:r w:rsidRPr="0038296B" w:rsidR="00E77E90">
        <w:rPr>
          <w:rFonts w:ascii="Times New Roman" w:hAnsi="Times New Roman"/>
          <w:spacing w:val="-1"/>
          <w:sz w:val="24"/>
          <w:szCs w:val="24"/>
        </w:rPr>
        <w:t xml:space="preserve"> </w:t>
      </w:r>
      <w:r w:rsidRPr="0038296B">
        <w:rPr>
          <w:rFonts w:ascii="Times New Roman" w:hAnsi="Times New Roman"/>
          <w:sz w:val="24"/>
          <w:szCs w:val="24"/>
        </w:rPr>
        <w:t>10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on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a</w:t>
      </w:r>
      <w:r w:rsidRPr="0038296B">
        <w:rPr>
          <w:rFonts w:ascii="Times New Roman" w:hAnsi="Times New Roman"/>
          <w:sz w:val="24"/>
          <w:szCs w:val="24"/>
        </w:rPr>
        <w:t>sis.  Th</w:t>
      </w:r>
      <w:r w:rsidRPr="0038296B">
        <w:rPr>
          <w:rFonts w:ascii="Times New Roman" w:hAnsi="Times New Roman"/>
          <w:spacing w:val="-1"/>
          <w:sz w:val="24"/>
          <w:szCs w:val="24"/>
        </w:rPr>
        <w:t>eref</w:t>
      </w:r>
      <w:r w:rsidRPr="0038296B">
        <w:rPr>
          <w:rFonts w:ascii="Times New Roman" w:hAnsi="Times New Roman"/>
          <w:sz w:val="24"/>
          <w:szCs w:val="24"/>
        </w:rPr>
        <w:t>o</w:t>
      </w:r>
      <w:r w:rsidRPr="0038296B">
        <w:rPr>
          <w:rFonts w:ascii="Times New Roman" w:hAnsi="Times New Roman"/>
          <w:spacing w:val="-1"/>
          <w:sz w:val="24"/>
          <w:szCs w:val="24"/>
        </w:rPr>
        <w:t>re</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se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not subj</w:t>
      </w:r>
      <w:r w:rsidRPr="0038296B">
        <w:rPr>
          <w:rFonts w:ascii="Times New Roman" w:hAnsi="Times New Roman"/>
          <w:spacing w:val="-1"/>
          <w:sz w:val="24"/>
          <w:szCs w:val="24"/>
        </w:rPr>
        <w:t>ec</w:t>
      </w:r>
      <w:r w:rsidRPr="0038296B">
        <w:rPr>
          <w:rFonts w:ascii="Times New Roman" w:hAnsi="Times New Roman"/>
          <w:sz w:val="24"/>
          <w:szCs w:val="24"/>
        </w:rPr>
        <w:t>t to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 xml:space="preserve">A </w:t>
      </w:r>
      <w:r w:rsidRPr="0038296B">
        <w:rPr>
          <w:rFonts w:ascii="Times New Roman" w:hAnsi="Times New Roman"/>
          <w:spacing w:val="-1"/>
          <w:sz w:val="24"/>
          <w:szCs w:val="24"/>
        </w:rPr>
        <w:t>a</w:t>
      </w:r>
      <w:r w:rsidRPr="0038296B">
        <w:rPr>
          <w:rFonts w:ascii="Times New Roman" w:hAnsi="Times New Roman"/>
          <w:sz w:val="24"/>
          <w:szCs w:val="24"/>
        </w:rPr>
        <w:t>s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 xml:space="preserve">d in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1320.3</w:t>
      </w:r>
      <w:r w:rsidRPr="0038296B">
        <w:rPr>
          <w:rFonts w:ascii="Times New Roman" w:hAnsi="Times New Roman"/>
          <w:spacing w:val="-1"/>
          <w:sz w:val="24"/>
          <w:szCs w:val="24"/>
        </w:rPr>
        <w:t>(c</w:t>
      </w:r>
      <w:r w:rsidRPr="0038296B">
        <w:rPr>
          <w:rFonts w:ascii="Times New Roman" w:hAnsi="Times New Roman"/>
          <w:sz w:val="24"/>
          <w:szCs w:val="24"/>
        </w:rPr>
        <w:t>)</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5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1320.4.</w:t>
      </w:r>
    </w:p>
    <w:p w:rsidRPr="0038296B" w:rsidR="00467F11" w:rsidP="0038296B" w:rsidRDefault="00467F11" w14:paraId="64464262" w14:textId="77777777">
      <w:pPr>
        <w:widowControl w:val="0"/>
        <w:autoSpaceDE w:val="0"/>
        <w:autoSpaceDN w:val="0"/>
        <w:adjustRightInd w:val="0"/>
        <w:spacing w:after="0" w:line="240" w:lineRule="auto"/>
        <w:rPr>
          <w:rFonts w:ascii="Times New Roman" w:hAnsi="Times New Roman"/>
          <w:sz w:val="24"/>
          <w:szCs w:val="24"/>
        </w:rPr>
      </w:pPr>
    </w:p>
    <w:p w:rsidRPr="00370276" w:rsidR="00370276" w:rsidP="00370276" w:rsidRDefault="00370276" w14:paraId="11CFAF72" w14:textId="31A6827A">
      <w:pPr>
        <w:widowControl w:val="0"/>
        <w:tabs>
          <w:tab w:val="left" w:pos="315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Subpart V of CFR 422, Medicare Advantage Marketing Requirements</w:t>
      </w:r>
    </w:p>
    <w:p w:rsidR="00370276" w:rsidP="0038296B" w:rsidRDefault="00370276" w14:paraId="678A62C8" w14:textId="77777777">
      <w:pPr>
        <w:widowControl w:val="0"/>
        <w:autoSpaceDE w:val="0"/>
        <w:autoSpaceDN w:val="0"/>
        <w:adjustRightInd w:val="0"/>
        <w:spacing w:after="0" w:line="240" w:lineRule="auto"/>
        <w:rPr>
          <w:rFonts w:ascii="Times New Roman" w:hAnsi="Times New Roman"/>
          <w:b/>
          <w:bCs/>
          <w:sz w:val="24"/>
          <w:szCs w:val="24"/>
          <w:u w:val="thick"/>
        </w:rPr>
      </w:pPr>
    </w:p>
    <w:p w:rsidRPr="0038296B" w:rsidR="00467F11" w:rsidP="0038296B" w:rsidRDefault="00467F11" w14:paraId="766DA6A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e</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s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422.2260)</w:t>
      </w:r>
    </w:p>
    <w:p w:rsidRPr="0038296B" w:rsidR="00467F11" w:rsidP="0038296B" w:rsidRDefault="00467F11" w14:paraId="679F5AF0" w14:textId="77777777">
      <w:pPr>
        <w:widowControl w:val="0"/>
        <w:autoSpaceDE w:val="0"/>
        <w:autoSpaceDN w:val="0"/>
        <w:adjustRightInd w:val="0"/>
        <w:spacing w:after="0" w:line="240" w:lineRule="auto"/>
        <w:rPr>
          <w:rFonts w:ascii="Times New Roman" w:hAnsi="Times New Roman"/>
          <w:sz w:val="24"/>
          <w:szCs w:val="24"/>
        </w:rPr>
      </w:pPr>
    </w:p>
    <w:p w:rsidR="00467F11" w:rsidP="0076069B" w:rsidRDefault="00467F11" w14:paraId="67709635" w14:textId="77777777">
      <w:pPr>
        <w:spacing w:after="0" w:line="240" w:lineRule="auto"/>
        <w:rPr>
          <w:rFonts w:ascii="Times New Roman" w:hAnsi="Times New Roman"/>
          <w:sz w:val="24"/>
          <w:szCs w:val="24"/>
        </w:rPr>
      </w:pPr>
      <w:r w:rsidRPr="0038296B">
        <w:rPr>
          <w:rFonts w:ascii="Times New Roman" w:hAnsi="Times New Roman"/>
          <w:sz w:val="24"/>
          <w:szCs w:val="24"/>
        </w:rPr>
        <w:t>This s</w:t>
      </w:r>
      <w:r w:rsidRPr="0038296B">
        <w:rPr>
          <w:rFonts w:ascii="Times New Roman" w:hAnsi="Times New Roman"/>
          <w:spacing w:val="-1"/>
          <w:sz w:val="24"/>
          <w:szCs w:val="24"/>
        </w:rPr>
        <w:t>ec</w:t>
      </w:r>
      <w:r w:rsidRPr="0038296B">
        <w:rPr>
          <w:rFonts w:ascii="Times New Roman" w:hAnsi="Times New Roman"/>
          <w:sz w:val="24"/>
          <w:szCs w:val="24"/>
        </w:rPr>
        <w:t>tion d</w:t>
      </w:r>
      <w:r w:rsidRPr="0038296B">
        <w:rPr>
          <w:rFonts w:ascii="Times New Roman" w:hAnsi="Times New Roman"/>
          <w:spacing w:val="-1"/>
          <w:sz w:val="24"/>
          <w:szCs w:val="24"/>
        </w:rPr>
        <w:t>ef</w:t>
      </w:r>
      <w:r w:rsidRPr="0038296B">
        <w:rPr>
          <w:rFonts w:ascii="Times New Roman" w:hAnsi="Times New Roman"/>
          <w:sz w:val="24"/>
          <w:szCs w:val="24"/>
        </w:rPr>
        <w:t>in</w:t>
      </w:r>
      <w:r w:rsidRPr="0038296B">
        <w:rPr>
          <w:rFonts w:ascii="Times New Roman" w:hAnsi="Times New Roman"/>
          <w:spacing w:val="-1"/>
          <w:sz w:val="24"/>
          <w:szCs w:val="24"/>
        </w:rPr>
        <w:t>e</w:t>
      </w:r>
      <w:r w:rsidRPr="0038296B">
        <w:rPr>
          <w:rFonts w:ascii="Times New Roman" w:hAnsi="Times New Roman"/>
          <w:sz w:val="24"/>
          <w:szCs w:val="24"/>
        </w:rPr>
        <w:t>s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to 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 xml:space="preserve">s.  </w:t>
      </w:r>
      <w:r w:rsidR="0076069B">
        <w:rPr>
          <w:rFonts w:ascii="Times New Roman" w:hAnsi="Times New Roman"/>
          <w:sz w:val="24"/>
          <w:szCs w:val="24"/>
        </w:rPr>
        <w:t xml:space="preserve">An MA organization that, durinig the year, discloses additional information on benefits including advertisements or promotional materials may distribute marketing materials to its enrollees. These marketing materials are subject to certain requirements. </w:t>
      </w:r>
      <w:r w:rsidRPr="0038296B" w:rsidR="0076069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Pr="0038296B" w:rsidR="0076069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rsidRPr="0038296B" w:rsidR="0076069B" w:rsidP="0076069B" w:rsidRDefault="0076069B" w14:paraId="653F541B" w14:textId="77777777">
      <w:pPr>
        <w:spacing w:after="0" w:line="240" w:lineRule="auto"/>
        <w:rPr>
          <w:rFonts w:ascii="Times New Roman" w:hAnsi="Times New Roman"/>
          <w:sz w:val="24"/>
          <w:szCs w:val="24"/>
        </w:rPr>
      </w:pPr>
    </w:p>
    <w:p w:rsidRPr="0038296B" w:rsidR="00467F11" w:rsidP="0038296B" w:rsidRDefault="00467F11" w14:paraId="498A7C6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rPr>
        <w:t>R</w:t>
      </w:r>
      <w:r w:rsidRPr="0038296B">
        <w:rPr>
          <w:rFonts w:ascii="Times New Roman" w:hAnsi="Times New Roman"/>
          <w:b/>
          <w:bCs/>
          <w:spacing w:val="-1"/>
          <w:sz w:val="24"/>
          <w:szCs w:val="24"/>
        </w:rPr>
        <w:t>e</w:t>
      </w:r>
      <w:r w:rsidRPr="0038296B">
        <w:rPr>
          <w:rFonts w:ascii="Times New Roman" w:hAnsi="Times New Roman"/>
          <w:b/>
          <w:bCs/>
          <w:sz w:val="24"/>
          <w:szCs w:val="24"/>
        </w:rPr>
        <w:t>vi</w:t>
      </w:r>
      <w:r w:rsidRPr="0038296B">
        <w:rPr>
          <w:rFonts w:ascii="Times New Roman" w:hAnsi="Times New Roman"/>
          <w:b/>
          <w:bCs/>
          <w:spacing w:val="-1"/>
          <w:sz w:val="24"/>
          <w:szCs w:val="24"/>
        </w:rPr>
        <w:t>e</w:t>
      </w:r>
      <w:r w:rsidRPr="0038296B">
        <w:rPr>
          <w:rFonts w:ascii="Times New Roman" w:hAnsi="Times New Roman"/>
          <w:b/>
          <w:bCs/>
          <w:sz w:val="24"/>
          <w:szCs w:val="24"/>
        </w:rPr>
        <w:t xml:space="preserve">w </w:t>
      </w:r>
      <w:r w:rsidRPr="0038296B">
        <w:rPr>
          <w:rFonts w:ascii="Times New Roman" w:hAnsi="Times New Roman"/>
          <w:b/>
          <w:bCs/>
          <w:spacing w:val="-1"/>
          <w:sz w:val="24"/>
          <w:szCs w:val="24"/>
        </w:rPr>
        <w:t>a</w:t>
      </w:r>
      <w:r w:rsidRPr="0038296B">
        <w:rPr>
          <w:rFonts w:ascii="Times New Roman" w:hAnsi="Times New Roman"/>
          <w:b/>
          <w:bCs/>
          <w:sz w:val="24"/>
          <w:szCs w:val="24"/>
        </w:rPr>
        <w:t>nd dist</w:t>
      </w:r>
      <w:r w:rsidRPr="0038296B">
        <w:rPr>
          <w:rFonts w:ascii="Times New Roman" w:hAnsi="Times New Roman"/>
          <w:b/>
          <w:bCs/>
          <w:spacing w:val="-1"/>
          <w:sz w:val="24"/>
          <w:szCs w:val="24"/>
        </w:rPr>
        <w:t>r</w:t>
      </w:r>
      <w:r w:rsidRPr="0038296B">
        <w:rPr>
          <w:rFonts w:ascii="Times New Roman" w:hAnsi="Times New Roman"/>
          <w:b/>
          <w:bCs/>
          <w:sz w:val="24"/>
          <w:szCs w:val="24"/>
        </w:rPr>
        <w:t>ibution of</w:t>
      </w:r>
      <w:r w:rsidRPr="0038296B">
        <w:rPr>
          <w:rFonts w:ascii="Times New Roman" w:hAnsi="Times New Roman"/>
          <w:b/>
          <w:bCs/>
          <w:spacing w:val="-1"/>
          <w:sz w:val="24"/>
          <w:szCs w:val="24"/>
        </w:rPr>
        <w:t xml:space="preserve"> </w:t>
      </w:r>
      <w:r w:rsidRPr="0038296B">
        <w:rPr>
          <w:rFonts w:ascii="Times New Roman" w:hAnsi="Times New Roman"/>
          <w:b/>
          <w:bCs/>
          <w:sz w:val="24"/>
          <w:szCs w:val="24"/>
        </w:rPr>
        <w:t>m</w:t>
      </w:r>
      <w:r w:rsidRPr="0038296B">
        <w:rPr>
          <w:rFonts w:ascii="Times New Roman" w:hAnsi="Times New Roman"/>
          <w:b/>
          <w:bCs/>
          <w:spacing w:val="-1"/>
          <w:sz w:val="24"/>
          <w:szCs w:val="24"/>
        </w:rPr>
        <w:t>ar</w:t>
      </w:r>
      <w:r w:rsidRPr="0038296B">
        <w:rPr>
          <w:rFonts w:ascii="Times New Roman" w:hAnsi="Times New Roman"/>
          <w:b/>
          <w:bCs/>
          <w:sz w:val="24"/>
          <w:szCs w:val="24"/>
        </w:rPr>
        <w:t>k</w:t>
      </w:r>
      <w:r w:rsidRPr="0038296B">
        <w:rPr>
          <w:rFonts w:ascii="Times New Roman" w:hAnsi="Times New Roman"/>
          <w:b/>
          <w:bCs/>
          <w:spacing w:val="-1"/>
          <w:sz w:val="24"/>
          <w:szCs w:val="24"/>
        </w:rPr>
        <w:t>e</w:t>
      </w:r>
      <w:r w:rsidRPr="0038296B">
        <w:rPr>
          <w:rFonts w:ascii="Times New Roman" w:hAnsi="Times New Roman"/>
          <w:b/>
          <w:bCs/>
          <w:sz w:val="24"/>
          <w:szCs w:val="24"/>
        </w:rPr>
        <w:t>ting</w:t>
      </w:r>
      <w:r w:rsidRPr="0038296B">
        <w:rPr>
          <w:rFonts w:ascii="Times New Roman" w:hAnsi="Times New Roman"/>
          <w:b/>
          <w:bCs/>
          <w:spacing w:val="-2"/>
          <w:sz w:val="24"/>
          <w:szCs w:val="24"/>
        </w:rPr>
        <w:t xml:space="preserve"> </w:t>
      </w:r>
      <w:r w:rsidRPr="0038296B">
        <w:rPr>
          <w:rFonts w:ascii="Times New Roman" w:hAnsi="Times New Roman"/>
          <w:b/>
          <w:bCs/>
          <w:sz w:val="24"/>
          <w:szCs w:val="24"/>
        </w:rPr>
        <w:t>m</w:t>
      </w:r>
      <w:r w:rsidRPr="0038296B">
        <w:rPr>
          <w:rFonts w:ascii="Times New Roman" w:hAnsi="Times New Roman"/>
          <w:b/>
          <w:bCs/>
          <w:spacing w:val="-1"/>
          <w:sz w:val="24"/>
          <w:szCs w:val="24"/>
        </w:rPr>
        <w:t>a</w:t>
      </w:r>
      <w:r w:rsidRPr="0038296B">
        <w:rPr>
          <w:rFonts w:ascii="Times New Roman" w:hAnsi="Times New Roman"/>
          <w:b/>
          <w:bCs/>
          <w:sz w:val="24"/>
          <w:szCs w:val="24"/>
        </w:rPr>
        <w:t>t</w:t>
      </w:r>
      <w:r w:rsidRPr="0038296B">
        <w:rPr>
          <w:rFonts w:ascii="Times New Roman" w:hAnsi="Times New Roman"/>
          <w:b/>
          <w:bCs/>
          <w:spacing w:val="-1"/>
          <w:sz w:val="24"/>
          <w:szCs w:val="24"/>
        </w:rPr>
        <w:t>er</w:t>
      </w:r>
      <w:r w:rsidRPr="0038296B">
        <w:rPr>
          <w:rFonts w:ascii="Times New Roman" w:hAnsi="Times New Roman"/>
          <w:b/>
          <w:bCs/>
          <w:sz w:val="24"/>
          <w:szCs w:val="24"/>
        </w:rPr>
        <w:t>i</w:t>
      </w:r>
      <w:r w:rsidRPr="0038296B">
        <w:rPr>
          <w:rFonts w:ascii="Times New Roman" w:hAnsi="Times New Roman"/>
          <w:b/>
          <w:bCs/>
          <w:spacing w:val="-1"/>
          <w:sz w:val="24"/>
          <w:szCs w:val="24"/>
        </w:rPr>
        <w:t>a</w:t>
      </w:r>
      <w:r w:rsidRPr="0038296B">
        <w:rPr>
          <w:rFonts w:ascii="Times New Roman" w:hAnsi="Times New Roman"/>
          <w:b/>
          <w:bCs/>
          <w:sz w:val="24"/>
          <w:szCs w:val="24"/>
        </w:rPr>
        <w:t xml:space="preserve">ls </w:t>
      </w:r>
      <w:r w:rsidRPr="0038296B">
        <w:rPr>
          <w:rFonts w:ascii="Times New Roman" w:hAnsi="Times New Roman"/>
          <w:b/>
          <w:bCs/>
          <w:spacing w:val="-1"/>
          <w:sz w:val="24"/>
          <w:szCs w:val="24"/>
        </w:rPr>
        <w:t>(</w:t>
      </w:r>
      <w:r w:rsidRPr="0038296B">
        <w:rPr>
          <w:rFonts w:ascii="Times New Roman" w:hAnsi="Times New Roman"/>
          <w:b/>
          <w:bCs/>
          <w:sz w:val="24"/>
          <w:szCs w:val="24"/>
        </w:rPr>
        <w:t>§ 422.2262</w:t>
      </w:r>
      <w:r w:rsidRPr="0038296B">
        <w:rPr>
          <w:rFonts w:ascii="Times New Roman" w:hAnsi="Times New Roman"/>
          <w:sz w:val="24"/>
          <w:szCs w:val="24"/>
        </w:rPr>
        <w:t>)</w:t>
      </w:r>
    </w:p>
    <w:p w:rsidRPr="0038296B" w:rsidR="00467F11" w:rsidP="0038296B" w:rsidRDefault="00467F11" w14:paraId="60D276A5"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51E76E1"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(a</w:t>
      </w:r>
      <w:r w:rsidRPr="0038296B">
        <w:rPr>
          <w:rFonts w:ascii="Times New Roman" w:hAnsi="Times New Roman"/>
          <w:sz w:val="24"/>
          <w:szCs w:val="24"/>
        </w:rPr>
        <w:t>)</w:t>
      </w:r>
      <w:r w:rsidRPr="0038296B">
        <w:rPr>
          <w:rFonts w:ascii="Times New Roman" w:hAnsi="Times New Roman"/>
          <w:spacing w:val="-37"/>
          <w:sz w:val="24"/>
          <w:szCs w:val="24"/>
        </w:rPr>
        <w:t xml:space="preserve"> </w:t>
      </w:r>
      <w:r w:rsidRPr="0038296B">
        <w:rPr>
          <w:rFonts w:ascii="Times New Roman" w:hAnsi="Times New Roman"/>
          <w:sz w:val="24"/>
          <w:szCs w:val="24"/>
        </w:rPr>
        <w:t>At l</w:t>
      </w:r>
      <w:r w:rsidRPr="0038296B">
        <w:rPr>
          <w:rFonts w:ascii="Times New Roman" w:hAnsi="Times New Roman"/>
          <w:spacing w:val="-1"/>
          <w:sz w:val="24"/>
          <w:szCs w:val="24"/>
        </w:rPr>
        <w:t>ea</w:t>
      </w:r>
      <w:r w:rsidRPr="0038296B">
        <w:rPr>
          <w:rFonts w:ascii="Times New Roman" w:hAnsi="Times New Roman"/>
          <w:sz w:val="24"/>
          <w:szCs w:val="24"/>
        </w:rPr>
        <w:t>st 45 d</w:t>
      </w:r>
      <w:r w:rsidRPr="0038296B">
        <w:rPr>
          <w:rFonts w:ascii="Times New Roman" w:hAnsi="Times New Roman"/>
          <w:spacing w:val="-1"/>
          <w:sz w:val="24"/>
          <w:szCs w:val="24"/>
        </w:rPr>
        <w:t>a</w:t>
      </w:r>
      <w:r w:rsidRPr="0038296B">
        <w:rPr>
          <w:rFonts w:ascii="Times New Roman" w:hAnsi="Times New Roman"/>
          <w:spacing w:val="-7"/>
          <w:sz w:val="24"/>
          <w:szCs w:val="24"/>
        </w:rPr>
        <w:t>y</w:t>
      </w:r>
      <w:r w:rsidRPr="0038296B">
        <w:rPr>
          <w:rFonts w:ascii="Times New Roman" w:hAnsi="Times New Roman"/>
          <w:sz w:val="24"/>
          <w:szCs w:val="24"/>
        </w:rPr>
        <w:t>s b</w:t>
      </w:r>
      <w:r w:rsidRPr="0038296B">
        <w:rPr>
          <w:rFonts w:ascii="Times New Roman" w:hAnsi="Times New Roman"/>
          <w:spacing w:val="-1"/>
          <w:sz w:val="24"/>
          <w:szCs w:val="24"/>
        </w:rPr>
        <w:t>ef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dist</w:t>
      </w:r>
      <w:r w:rsidRPr="0038296B">
        <w:rPr>
          <w:rFonts w:ascii="Times New Roman" w:hAnsi="Times New Roman"/>
          <w:spacing w:val="-1"/>
          <w:sz w:val="24"/>
          <w:szCs w:val="24"/>
        </w:rPr>
        <w:t>r</w:t>
      </w:r>
      <w:r w:rsidRPr="0038296B">
        <w:rPr>
          <w:rFonts w:ascii="Times New Roman" w:hAnsi="Times New Roman"/>
          <w:sz w:val="24"/>
          <w:szCs w:val="24"/>
        </w:rPr>
        <w:t>ibution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submit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m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in § 422.2264 of</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z w:val="24"/>
          <w:szCs w:val="24"/>
        </w:rPr>
        <w:t>42 of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pacing w:val="1"/>
          <w:sz w:val="24"/>
          <w:szCs w:val="24"/>
        </w:rPr>
        <w:t>R</w:t>
      </w:r>
      <w:r w:rsidRPr="0038296B">
        <w:rPr>
          <w:rFonts w:ascii="Times New Roman" w:hAnsi="Times New Roman"/>
          <w:sz w:val="24"/>
          <w:szCs w:val="24"/>
        </w:rPr>
        <w:t>.  This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lopm</w:t>
      </w:r>
      <w:r w:rsidRPr="0038296B">
        <w:rPr>
          <w:rFonts w:ascii="Times New Roman" w:hAnsi="Times New Roman"/>
          <w:spacing w:val="-1"/>
          <w:sz w:val="24"/>
          <w:szCs w:val="24"/>
        </w:rPr>
        <w:t>e</w:t>
      </w:r>
      <w:r w:rsidRPr="0038296B">
        <w:rPr>
          <w:rFonts w:ascii="Times New Roman" w:hAnsi="Times New Roman"/>
          <w:sz w:val="24"/>
          <w:szCs w:val="24"/>
        </w:rPr>
        <w:t>nt of</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us</w:t>
      </w:r>
      <w:r w:rsidRPr="0038296B">
        <w:rPr>
          <w:rFonts w:ascii="Times New Roman" w:hAnsi="Times New Roman"/>
          <w:spacing w:val="-1"/>
          <w:sz w:val="24"/>
          <w:szCs w:val="24"/>
        </w:rPr>
        <w:t>e</w:t>
      </w:r>
      <w:r w:rsidRPr="0038296B">
        <w:rPr>
          <w:rFonts w:ascii="Times New Roman" w:hAnsi="Times New Roman"/>
          <w:sz w:val="24"/>
          <w:szCs w:val="24"/>
        </w:rPr>
        <w:t>d to p</w:t>
      </w:r>
      <w:r w:rsidRPr="0038296B">
        <w:rPr>
          <w:rFonts w:ascii="Times New Roman" w:hAnsi="Times New Roman"/>
          <w:spacing w:val="-1"/>
          <w:sz w:val="24"/>
          <w:szCs w:val="24"/>
        </w:rPr>
        <w:t>r</w:t>
      </w:r>
      <w:r w:rsidRPr="0038296B">
        <w:rPr>
          <w:rFonts w:ascii="Times New Roman" w:hAnsi="Times New Roman"/>
          <w:sz w:val="24"/>
          <w:szCs w:val="24"/>
        </w:rPr>
        <w:t>omote</w:t>
      </w:r>
      <w:r w:rsidRPr="0038296B">
        <w:rPr>
          <w:rFonts w:ascii="Times New Roman" w:hAnsi="Times New Roman"/>
          <w:spacing w:val="-1"/>
          <w:sz w:val="24"/>
          <w:szCs w:val="24"/>
        </w:rPr>
        <w:t xml:space="preserve"> a</w:t>
      </w:r>
      <w:r w:rsidRPr="0038296B">
        <w:rPr>
          <w:rFonts w:ascii="Times New Roman" w:hAnsi="Times New Roman"/>
          <w:sz w:val="24"/>
          <w:szCs w:val="24"/>
        </w:rPr>
        <w:t>n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in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s, or</w:t>
      </w:r>
      <w:r w:rsidRPr="0038296B" w:rsidR="00E77E90">
        <w:rPr>
          <w:rFonts w:ascii="Times New Roman" w:hAnsi="Times New Roman"/>
          <w:sz w:val="24"/>
          <w:szCs w:val="24"/>
        </w:rPr>
        <w:t xml:space="preserve"> </w:t>
      </w:r>
      <w:r w:rsidRPr="0038296B">
        <w:rPr>
          <w:rFonts w:ascii="Times New Roman" w:hAnsi="Times New Roman"/>
          <w:sz w:val="24"/>
          <w:szCs w:val="24"/>
        </w:rPr>
        <w:t>v</w:t>
      </w:r>
      <w:r w:rsidRPr="0038296B">
        <w:rPr>
          <w:rFonts w:ascii="Times New Roman" w:hAnsi="Times New Roman"/>
          <w:spacing w:val="-1"/>
          <w:sz w:val="24"/>
          <w:szCs w:val="24"/>
        </w:rPr>
        <w:t>ar</w:t>
      </w:r>
      <w:r w:rsidRPr="0038296B">
        <w:rPr>
          <w:rFonts w:ascii="Times New Roman" w:hAnsi="Times New Roman"/>
          <w:sz w:val="24"/>
          <w:szCs w:val="24"/>
        </w:rPr>
        <w:t>ious m</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er</w:t>
      </w:r>
      <w:r w:rsidRPr="0038296B">
        <w:rPr>
          <w:rFonts w:ascii="Times New Roman" w:hAnsi="Times New Roman"/>
          <w:sz w:val="24"/>
          <w:szCs w:val="24"/>
        </w:rPr>
        <w:t>ship op</w:t>
      </w:r>
      <w:r w:rsidRPr="0038296B">
        <w:rPr>
          <w:rFonts w:ascii="Times New Roman" w:hAnsi="Times New Roman"/>
          <w:spacing w:val="-1"/>
          <w:sz w:val="24"/>
          <w:szCs w:val="24"/>
        </w:rPr>
        <w:t>era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poli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F633B" w:rsidP="0038296B" w:rsidRDefault="004F633B" w14:paraId="7CC34E88" w14:textId="77777777">
      <w:pPr>
        <w:widowControl w:val="0"/>
        <w:autoSpaceDE w:val="0"/>
        <w:autoSpaceDN w:val="0"/>
        <w:adjustRightInd w:val="0"/>
        <w:spacing w:after="0" w:line="240" w:lineRule="auto"/>
        <w:rPr>
          <w:rFonts w:ascii="Times New Roman" w:hAnsi="Times New Roman"/>
          <w:sz w:val="24"/>
          <w:szCs w:val="24"/>
        </w:rPr>
      </w:pPr>
    </w:p>
    <w:p w:rsidRPr="0038296B" w:rsidR="00EF346E" w:rsidP="0038296B" w:rsidRDefault="00EF346E" w14:paraId="6BA8AB7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There are several disclosures that are mandatory for MAOs to disclose, for example, explanations of benefits and plan rules. These mandatory disclosures are disclosed in the Annual Notice of Change and Evidence of Coverage documents. The burden for producing and disseminating these documents is captured in PRA package</w:t>
      </w:r>
      <w:r w:rsidRPr="0038296B" w:rsidR="00477867">
        <w:rPr>
          <w:rFonts w:ascii="Times New Roman" w:hAnsi="Times New Roman"/>
          <w:sz w:val="24"/>
          <w:szCs w:val="24"/>
        </w:rPr>
        <w:t xml:space="preserve"> CMS-10260, OM</w:t>
      </w:r>
      <w:r w:rsidRPr="0038296B">
        <w:rPr>
          <w:rFonts w:ascii="Times New Roman" w:hAnsi="Times New Roman"/>
          <w:sz w:val="24"/>
          <w:szCs w:val="24"/>
        </w:rPr>
        <w:t xml:space="preserve">B control number 0938-1051. </w:t>
      </w:r>
    </w:p>
    <w:p w:rsidRPr="0038296B" w:rsidR="00EF346E" w:rsidP="0038296B" w:rsidRDefault="00EF346E" w14:paraId="40C7025F" w14:textId="77777777">
      <w:pPr>
        <w:widowControl w:val="0"/>
        <w:autoSpaceDE w:val="0"/>
        <w:autoSpaceDN w:val="0"/>
        <w:adjustRightInd w:val="0"/>
        <w:spacing w:after="0" w:line="240" w:lineRule="auto"/>
        <w:rPr>
          <w:rFonts w:ascii="Times New Roman" w:hAnsi="Times New Roman"/>
          <w:sz w:val="24"/>
          <w:szCs w:val="24"/>
        </w:rPr>
      </w:pPr>
    </w:p>
    <w:p w:rsidR="0076069B" w:rsidP="0076069B" w:rsidRDefault="00EF346E" w14:paraId="2DB2C005" w14:textId="77777777">
      <w:pPr>
        <w:spacing w:after="0" w:line="240" w:lineRule="auto"/>
        <w:rPr>
          <w:rFonts w:ascii="Times New Roman" w:hAnsi="Times New Roman"/>
          <w:sz w:val="24"/>
          <w:szCs w:val="24"/>
        </w:rPr>
      </w:pPr>
      <w:r w:rsidRPr="0038296B">
        <w:rPr>
          <w:rFonts w:ascii="Times New Roman" w:hAnsi="Times New Roman"/>
          <w:sz w:val="24"/>
          <w:szCs w:val="24"/>
        </w:rPr>
        <w:t>Other marketing materials produced and disseminated by the MAO, for example, promotional materials, are voluntary, that is, they are not required</w:t>
      </w:r>
      <w:r w:rsidRPr="0038296B" w:rsidR="0093784D">
        <w:rPr>
          <w:rFonts w:ascii="Times New Roman" w:hAnsi="Times New Roman"/>
          <w:sz w:val="24"/>
          <w:szCs w:val="24"/>
        </w:rPr>
        <w:t xml:space="preserve"> by</w:t>
      </w:r>
      <w:r w:rsidRPr="0038296B">
        <w:rPr>
          <w:rFonts w:ascii="Times New Roman" w:hAnsi="Times New Roman"/>
          <w:sz w:val="24"/>
          <w:szCs w:val="24"/>
        </w:rPr>
        <w:t xml:space="preserve"> Federal law. </w:t>
      </w:r>
      <w:r w:rsidRPr="0038296B" w:rsidR="0076069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Pr="0038296B" w:rsidR="0076069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rsidRPr="0038296B" w:rsidR="00467F11" w:rsidP="0038296B" w:rsidRDefault="00467F11" w14:paraId="646D37BB"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CFFF6B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9"/>
          <w:sz w:val="24"/>
          <w:szCs w:val="24"/>
        </w:rPr>
        <w:t>)</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in the</w:t>
      </w:r>
      <w:r w:rsidRPr="0038296B">
        <w:rPr>
          <w:rFonts w:ascii="Times New Roman" w:hAnsi="Times New Roman"/>
          <w:spacing w:val="-1"/>
          <w:sz w:val="24"/>
          <w:szCs w:val="24"/>
        </w:rPr>
        <w:t xml:space="preserve"> ca</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d</w:t>
      </w:r>
      <w:r w:rsidRPr="0038296B">
        <w:rPr>
          <w:rFonts w:ascii="Times New Roman" w:hAnsi="Times New Roman"/>
          <w:spacing w:val="-1"/>
          <w:sz w:val="24"/>
          <w:szCs w:val="24"/>
        </w:rPr>
        <w:t>e</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pacing w:val="-1"/>
          <w:sz w:val="24"/>
          <w:szCs w:val="24"/>
        </w:rPr>
        <w:t>f</w:t>
      </w:r>
      <w:r w:rsidRPr="0038296B">
        <w:rPr>
          <w:rFonts w:ascii="Times New Roman" w:hAnsi="Times New Roman"/>
          <w:sz w:val="24"/>
          <w:szCs w:val="24"/>
        </w:rPr>
        <w:t>ollow</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z w:val="24"/>
          <w:szCs w:val="24"/>
        </w:rPr>
        <w:t xml:space="preserve">ll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g</w:t>
      </w:r>
      <w:r w:rsidRPr="0038296B">
        <w:rPr>
          <w:rFonts w:ascii="Times New Roman" w:hAnsi="Times New Roman"/>
          <w:sz w:val="24"/>
          <w:szCs w:val="24"/>
        </w:rPr>
        <w:t>uid</w:t>
      </w:r>
      <w:r w:rsidRPr="0038296B">
        <w:rPr>
          <w:rFonts w:ascii="Times New Roman" w:hAnsi="Times New Roman"/>
          <w:spacing w:val="-1"/>
          <w:sz w:val="24"/>
          <w:szCs w:val="24"/>
        </w:rPr>
        <w:t>e</w:t>
      </w:r>
      <w:r w:rsidRPr="0038296B">
        <w:rPr>
          <w:rFonts w:ascii="Times New Roman" w:hAnsi="Times New Roman"/>
          <w:sz w:val="24"/>
          <w:szCs w:val="24"/>
        </w:rPr>
        <w:t>lin</w:t>
      </w:r>
      <w:r w:rsidRPr="0038296B">
        <w:rPr>
          <w:rFonts w:ascii="Times New Roman" w:hAnsi="Times New Roman"/>
          <w:spacing w:val="-1"/>
          <w:sz w:val="24"/>
          <w:szCs w:val="24"/>
        </w:rPr>
        <w:t>e</w:t>
      </w:r>
      <w:r w:rsidRPr="0038296B">
        <w:rPr>
          <w:rFonts w:ascii="Times New Roman" w:hAnsi="Times New Roman"/>
          <w:sz w:val="24"/>
          <w:szCs w:val="24"/>
        </w:rPr>
        <w:t>s o</w:t>
      </w:r>
      <w:r w:rsidRPr="0038296B">
        <w:rPr>
          <w:rFonts w:ascii="Times New Roman" w:hAnsi="Times New Roman"/>
          <w:spacing w:val="-1"/>
          <w:sz w:val="24"/>
          <w:szCs w:val="24"/>
        </w:rPr>
        <w:t>r</w:t>
      </w:r>
      <w:r w:rsidRPr="0038296B">
        <w:rPr>
          <w:rFonts w:ascii="Times New Roman" w:hAnsi="Times New Roman"/>
          <w:sz w:val="24"/>
          <w:szCs w:val="24"/>
        </w:rPr>
        <w:t>, wh</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us</w:t>
      </w:r>
      <w:r w:rsidRPr="0038296B">
        <w:rPr>
          <w:rFonts w:ascii="Times New Roman" w:hAnsi="Times New Roman"/>
          <w:spacing w:val="-1"/>
          <w:sz w:val="24"/>
          <w:szCs w:val="24"/>
        </w:rPr>
        <w:t>e</w:t>
      </w:r>
      <w:r w:rsidRPr="0038296B">
        <w:rPr>
          <w:rFonts w:ascii="Times New Roman" w:hAnsi="Times New Roman"/>
          <w:sz w:val="24"/>
          <w:szCs w:val="24"/>
        </w:rPr>
        <w:t>d mod</w:t>
      </w:r>
      <w:r w:rsidRPr="0038296B">
        <w:rPr>
          <w:rFonts w:ascii="Times New Roman" w:hAnsi="Times New Roman"/>
          <w:spacing w:val="-1"/>
          <w:sz w:val="24"/>
          <w:szCs w:val="24"/>
        </w:rPr>
        <w:t>e</w:t>
      </w:r>
      <w:r w:rsidRPr="0038296B">
        <w:rPr>
          <w:rFonts w:ascii="Times New Roman" w:hAnsi="Times New Roman"/>
          <w:sz w:val="24"/>
          <w:szCs w:val="24"/>
        </w:rPr>
        <w:t>l 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2"/>
          <w:sz w:val="24"/>
          <w:szCs w:val="24"/>
        </w:rPr>
        <w:t>g</w:t>
      </w:r>
      <w:r w:rsidRPr="0038296B">
        <w:rPr>
          <w:rFonts w:ascii="Times New Roman" w:hAnsi="Times New Roman"/>
          <w:sz w:val="24"/>
          <w:szCs w:val="24"/>
        </w:rPr>
        <w:t>u</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without modi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tion.</w:t>
      </w:r>
    </w:p>
    <w:p w:rsidRPr="0038296B" w:rsidR="00467F11" w:rsidP="0038296B" w:rsidRDefault="00467F11" w14:paraId="12A8DF5E" w14:textId="77777777">
      <w:pPr>
        <w:widowControl w:val="0"/>
        <w:autoSpaceDE w:val="0"/>
        <w:autoSpaceDN w:val="0"/>
        <w:adjustRightInd w:val="0"/>
        <w:spacing w:after="0" w:line="240" w:lineRule="auto"/>
        <w:rPr>
          <w:rFonts w:ascii="Times New Roman" w:hAnsi="Times New Roman"/>
          <w:sz w:val="24"/>
          <w:szCs w:val="24"/>
        </w:rPr>
      </w:pPr>
    </w:p>
    <w:p w:rsidR="0076069B" w:rsidP="0076069B" w:rsidRDefault="00467F11" w14:paraId="738DC98D" w14:textId="77777777">
      <w:pPr>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c</w:t>
      </w:r>
      <w:r w:rsidRPr="0038296B">
        <w:rPr>
          <w:rFonts w:ascii="Times New Roman" w:hAnsi="Times New Roman"/>
          <w:sz w:val="24"/>
          <w:szCs w:val="24"/>
        </w:rPr>
        <w:t xml:space="preserve">h </w:t>
      </w:r>
      <w:r w:rsidRPr="0038296B">
        <w:rPr>
          <w:rFonts w:ascii="Times New Roman" w:hAnsi="Times New Roman"/>
          <w:spacing w:val="-1"/>
          <w:sz w:val="24"/>
          <w:szCs w:val="24"/>
        </w:rPr>
        <w:t>cer</w:t>
      </w:r>
      <w:r w:rsidRPr="0038296B">
        <w:rPr>
          <w:rFonts w:ascii="Times New Roman" w:hAnsi="Times New Roman"/>
          <w:sz w:val="24"/>
          <w:szCs w:val="24"/>
        </w:rPr>
        <w:t>ti</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ca</w:t>
      </w:r>
      <w:r w:rsidRPr="0038296B">
        <w:rPr>
          <w:rFonts w:ascii="Times New Roman" w:hAnsi="Times New Roman"/>
          <w:sz w:val="24"/>
          <w:szCs w:val="24"/>
        </w:rPr>
        <w:t xml:space="preserve">tion.  </w:t>
      </w:r>
      <w:r w:rsidRPr="0038296B" w:rsidR="0076069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Pr="0038296B" w:rsidR="0076069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rsidRPr="0038296B" w:rsidR="00467F11" w:rsidP="0076069B" w:rsidRDefault="00467F11" w14:paraId="217A0D1A"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255610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2"/>
          <w:position w:val="-1"/>
          <w:sz w:val="24"/>
          <w:szCs w:val="24"/>
          <w:u w:val="thick"/>
        </w:rPr>
        <w:t>G</w:t>
      </w:r>
      <w:r w:rsidRPr="0038296B">
        <w:rPr>
          <w:rFonts w:ascii="Times New Roman" w:hAnsi="Times New Roman"/>
          <w:b/>
          <w:bCs/>
          <w:spacing w:val="1"/>
          <w:position w:val="-1"/>
          <w:sz w:val="24"/>
          <w:szCs w:val="24"/>
          <w:u w:val="thick"/>
        </w:rPr>
        <w:t>u</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d</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li</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es</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or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C</w:t>
      </w:r>
      <w:r w:rsidRPr="0038296B">
        <w:rPr>
          <w:rFonts w:ascii="Times New Roman" w:hAnsi="Times New Roman"/>
          <w:b/>
          <w:bCs/>
          <w:spacing w:val="-1"/>
          <w:position w:val="-1"/>
          <w:sz w:val="24"/>
          <w:szCs w:val="24"/>
          <w:u w:val="thick"/>
        </w:rPr>
        <w:t>MS</w:t>
      </w:r>
      <w:r w:rsidRPr="0038296B">
        <w:rPr>
          <w:rFonts w:ascii="Times New Roman" w:hAnsi="Times New Roman"/>
          <w:b/>
          <w:bCs/>
          <w:spacing w:val="2"/>
          <w:position w:val="-1"/>
          <w:sz w:val="24"/>
          <w:szCs w:val="24"/>
          <w:u w:val="thick"/>
        </w:rPr>
        <w:t xml:space="preserve"> </w:t>
      </w:r>
      <w:r w:rsidRPr="0038296B">
        <w:rPr>
          <w:rFonts w:ascii="Times New Roman" w:hAnsi="Times New Roman"/>
          <w:b/>
          <w:bCs/>
          <w:spacing w:val="-1"/>
          <w:position w:val="-1"/>
          <w:sz w:val="24"/>
          <w:szCs w:val="24"/>
          <w:u w:val="thick"/>
        </w:rPr>
        <w:t>re</w:t>
      </w:r>
      <w:r w:rsidRPr="0038296B">
        <w:rPr>
          <w:rFonts w:ascii="Times New Roman" w:hAnsi="Times New Roman"/>
          <w:b/>
          <w:bCs/>
          <w:position w:val="-1"/>
          <w:sz w:val="24"/>
          <w:szCs w:val="24"/>
          <w:u w:val="thick"/>
        </w:rPr>
        <w:t>vi</w:t>
      </w:r>
      <w:r w:rsidRPr="0038296B">
        <w:rPr>
          <w:rFonts w:ascii="Times New Roman" w:hAnsi="Times New Roman"/>
          <w:b/>
          <w:bCs/>
          <w:spacing w:val="-1"/>
          <w:position w:val="-1"/>
          <w:sz w:val="24"/>
          <w:szCs w:val="24"/>
          <w:u w:val="thick"/>
        </w:rPr>
        <w:t>ew</w:t>
      </w:r>
      <w:r w:rsidRPr="0038296B">
        <w:rPr>
          <w:rFonts w:ascii="Times New Roman" w:hAnsi="Times New Roman"/>
          <w:b/>
          <w:bCs/>
          <w:spacing w:val="3"/>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n</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w:t>
      </w:r>
      <w:r w:rsidRPr="0038296B">
        <w:rPr>
          <w:rFonts w:ascii="Times New Roman" w:hAnsi="Times New Roman"/>
          <w:b/>
          <w:bCs/>
          <w:spacing w:val="2"/>
          <w:position w:val="-1"/>
          <w:sz w:val="24"/>
          <w:szCs w:val="24"/>
          <w:u w:val="thick"/>
        </w:rPr>
        <w:t>f</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c</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ion</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422.2264)</w:t>
      </w:r>
    </w:p>
    <w:p w:rsidRPr="0038296B" w:rsidR="00467F11" w:rsidP="0038296B" w:rsidRDefault="00467F11" w14:paraId="0079424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6F0A916"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As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w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422.2262 of</w:t>
      </w:r>
      <w:r w:rsidRPr="0038296B">
        <w:rPr>
          <w:rFonts w:ascii="Times New Roman" w:hAnsi="Times New Roman"/>
          <w:spacing w:val="-1"/>
          <w:sz w:val="24"/>
          <w:szCs w:val="24"/>
        </w:rPr>
        <w:t xml:space="preserve"> </w:t>
      </w:r>
      <w:r w:rsidRPr="0038296B">
        <w:rPr>
          <w:rFonts w:ascii="Times New Roman" w:hAnsi="Times New Roman"/>
          <w:sz w:val="24"/>
          <w:szCs w:val="24"/>
        </w:rPr>
        <w:t>Title</w:t>
      </w:r>
      <w:r w:rsidRPr="0038296B">
        <w:rPr>
          <w:rFonts w:ascii="Times New Roman" w:hAnsi="Times New Roman"/>
          <w:spacing w:val="-1"/>
          <w:sz w:val="24"/>
          <w:szCs w:val="24"/>
        </w:rPr>
        <w:t xml:space="preserve"> </w:t>
      </w:r>
      <w:r w:rsidRPr="0038296B">
        <w:rPr>
          <w:rFonts w:ascii="Times New Roman" w:hAnsi="Times New Roman"/>
          <w:sz w:val="24"/>
          <w:szCs w:val="24"/>
        </w:rPr>
        <w:t>42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pacing w:val="-1"/>
          <w:sz w:val="24"/>
          <w:szCs w:val="24"/>
        </w:rPr>
        <w:t>F</w:t>
      </w:r>
      <w:r w:rsidRPr="0038296B">
        <w:rPr>
          <w:rFonts w:ascii="Times New Roman" w:hAnsi="Times New Roman"/>
          <w:spacing w:val="1"/>
          <w:sz w:val="24"/>
          <w:szCs w:val="24"/>
        </w:rPr>
        <w:t>R</w:t>
      </w:r>
      <w:r w:rsidRPr="0038296B">
        <w:rPr>
          <w:rFonts w:ascii="Times New Roman" w:hAnsi="Times New Roman"/>
          <w:sz w:val="24"/>
          <w:szCs w:val="24"/>
        </w:rPr>
        <w:t>,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a</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qu</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d</w:t>
      </w:r>
      <w:r w:rsidRPr="0038296B">
        <w:rPr>
          <w:rFonts w:ascii="Times New Roman" w:hAnsi="Times New Roman"/>
          <w:spacing w:val="-1"/>
          <w:sz w:val="24"/>
          <w:szCs w:val="24"/>
        </w:rPr>
        <w:t>e</w:t>
      </w:r>
      <w:r w:rsidRPr="0038296B">
        <w:rPr>
          <w:rFonts w:ascii="Times New Roman" w:hAnsi="Times New Roman"/>
          <w:sz w:val="24"/>
          <w:szCs w:val="24"/>
        </w:rPr>
        <w:t>s</w:t>
      </w:r>
      <w:r w:rsidRPr="0038296B">
        <w:rPr>
          <w:rFonts w:ascii="Times New Roman" w:hAnsi="Times New Roman"/>
          <w:spacing w:val="-1"/>
          <w:sz w:val="24"/>
          <w:szCs w:val="24"/>
        </w:rPr>
        <w:t>cr</w:t>
      </w:r>
      <w:r w:rsidRPr="0038296B">
        <w:rPr>
          <w:rFonts w:ascii="Times New Roman" w:hAnsi="Times New Roman"/>
          <w:sz w:val="24"/>
          <w:szCs w:val="24"/>
        </w:rPr>
        <w:t>iptions of</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suppl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l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 xml:space="preserve">its </w:t>
      </w:r>
      <w:r w:rsidRPr="0038296B">
        <w:rPr>
          <w:rFonts w:ascii="Times New Roman" w:hAnsi="Times New Roman"/>
          <w:spacing w:val="-1"/>
          <w:sz w:val="24"/>
          <w:szCs w:val="24"/>
        </w:rPr>
        <w:t>a</w:t>
      </w:r>
      <w:r w:rsidRPr="0038296B">
        <w:rPr>
          <w:rFonts w:ascii="Times New Roman" w:hAnsi="Times New Roman"/>
          <w:sz w:val="24"/>
          <w:szCs w:val="24"/>
        </w:rPr>
        <w:t>nd s</w:t>
      </w:r>
      <w:r w:rsidRPr="0038296B">
        <w:rPr>
          <w:rFonts w:ascii="Times New Roman" w:hAnsi="Times New Roman"/>
          <w:spacing w:val="-1"/>
          <w:sz w:val="24"/>
          <w:szCs w:val="24"/>
        </w:rPr>
        <w:t>er</w:t>
      </w:r>
      <w:r w:rsidRPr="0038296B">
        <w:rPr>
          <w:rFonts w:ascii="Times New Roman" w:hAnsi="Times New Roman"/>
          <w:sz w:val="24"/>
          <w:szCs w:val="24"/>
        </w:rPr>
        <w:t>vi</w:t>
      </w:r>
      <w:r w:rsidRPr="0038296B">
        <w:rPr>
          <w:rFonts w:ascii="Times New Roman" w:hAnsi="Times New Roman"/>
          <w:spacing w:val="-1"/>
          <w:sz w:val="24"/>
          <w:szCs w:val="24"/>
        </w:rPr>
        <w:t>ce</w:t>
      </w:r>
      <w:r w:rsidRPr="0038296B">
        <w:rPr>
          <w:rFonts w:ascii="Times New Roman" w:hAnsi="Times New Roman"/>
          <w:sz w:val="24"/>
          <w:szCs w:val="24"/>
        </w:rPr>
        <w:t xml:space="preserve">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ea</w:t>
      </w:r>
      <w:r w:rsidRPr="0038296B">
        <w:rPr>
          <w:rFonts w:ascii="Times New Roman" w:hAnsi="Times New Roman"/>
          <w:sz w:val="24"/>
          <w:szCs w:val="24"/>
        </w:rPr>
        <w:t>ls p</w:t>
      </w:r>
      <w:r w:rsidRPr="0038296B">
        <w:rPr>
          <w:rFonts w:ascii="Times New Roman" w:hAnsi="Times New Roman"/>
          <w:spacing w:val="-1"/>
          <w:sz w:val="24"/>
          <w:szCs w:val="24"/>
        </w:rPr>
        <w:t>r</w:t>
      </w:r>
      <w:r w:rsidRPr="0038296B">
        <w:rPr>
          <w:rFonts w:ascii="Times New Roman" w:hAnsi="Times New Roman"/>
          <w:sz w:val="24"/>
          <w:szCs w:val="24"/>
        </w:rPr>
        <w:t>o</w:t>
      </w:r>
      <w:r w:rsidRPr="0038296B">
        <w:rPr>
          <w:rFonts w:ascii="Times New Roman" w:hAnsi="Times New Roman"/>
          <w:spacing w:val="-1"/>
          <w:sz w:val="24"/>
          <w:szCs w:val="24"/>
        </w:rPr>
        <w:t>ce</w:t>
      </w:r>
      <w:r w:rsidRPr="0038296B">
        <w:rPr>
          <w:rFonts w:ascii="Times New Roman" w:hAnsi="Times New Roman"/>
          <w:sz w:val="24"/>
          <w:szCs w:val="24"/>
        </w:rPr>
        <w:t xml:space="preserve">ss,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oth</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to m</w:t>
      </w:r>
      <w:r w:rsidRPr="0038296B">
        <w:rPr>
          <w:rFonts w:ascii="Times New Roman" w:hAnsi="Times New Roman"/>
          <w:spacing w:val="-1"/>
          <w:sz w:val="24"/>
          <w:szCs w:val="24"/>
        </w:rPr>
        <w:t>a</w:t>
      </w:r>
      <w:r w:rsidRPr="0038296B">
        <w:rPr>
          <w:rFonts w:ascii="Times New Roman" w:hAnsi="Times New Roman"/>
          <w:sz w:val="24"/>
          <w:szCs w:val="24"/>
        </w:rPr>
        <w:t>ke</w:t>
      </w:r>
      <w:r w:rsidRPr="0038296B">
        <w:rPr>
          <w:rFonts w:ascii="Times New Roman" w:hAnsi="Times New Roman"/>
          <w:spacing w:val="-1"/>
          <w:sz w:val="24"/>
          <w:szCs w:val="24"/>
        </w:rPr>
        <w:t xml:space="preserve"> a</w:t>
      </w:r>
      <w:r w:rsidRPr="0038296B">
        <w:rPr>
          <w:rFonts w:ascii="Times New Roman" w:hAnsi="Times New Roman"/>
          <w:sz w:val="24"/>
          <w:szCs w:val="24"/>
        </w:rPr>
        <w:t>n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 d</w:t>
      </w:r>
      <w:r w:rsidRPr="0038296B">
        <w:rPr>
          <w:rFonts w:ascii="Times New Roman" w:hAnsi="Times New Roman"/>
          <w:spacing w:val="-1"/>
          <w:sz w:val="24"/>
          <w:szCs w:val="24"/>
        </w:rPr>
        <w:t>ec</w:t>
      </w:r>
      <w:r w:rsidRPr="0038296B">
        <w:rPr>
          <w:rFonts w:ascii="Times New Roman" w:hAnsi="Times New Roman"/>
          <w:sz w:val="24"/>
          <w:szCs w:val="24"/>
        </w:rPr>
        <w:t xml:space="preserve">ision </w:t>
      </w:r>
      <w:r w:rsidRPr="0038296B">
        <w:rPr>
          <w:rFonts w:ascii="Times New Roman" w:hAnsi="Times New Roman"/>
          <w:spacing w:val="-1"/>
          <w:sz w:val="24"/>
          <w:szCs w:val="24"/>
        </w:rPr>
        <w:t>a</w:t>
      </w:r>
      <w:r w:rsidRPr="0038296B">
        <w:rPr>
          <w:rFonts w:ascii="Times New Roman" w:hAnsi="Times New Roman"/>
          <w:sz w:val="24"/>
          <w:szCs w:val="24"/>
        </w:rPr>
        <w:t xml:space="preserve">bout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6"/>
          <w:sz w:val="24"/>
          <w:szCs w:val="24"/>
        </w:rPr>
        <w:t>I</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ddition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must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er</w:t>
      </w:r>
      <w:r w:rsidRPr="0038296B">
        <w:rPr>
          <w:rFonts w:ascii="Times New Roman" w:hAnsi="Times New Roman"/>
          <w:sz w:val="24"/>
          <w:szCs w:val="24"/>
        </w:rPr>
        <w:t xml:space="preserve">iod in </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pp</w:t>
      </w:r>
      <w:r w:rsidRPr="0038296B">
        <w:rPr>
          <w:rFonts w:ascii="Times New Roman" w:hAnsi="Times New Roman"/>
          <w:spacing w:val="-1"/>
          <w:sz w:val="24"/>
          <w:szCs w:val="24"/>
        </w:rPr>
        <w:t>r</w:t>
      </w:r>
      <w:r w:rsidRPr="0038296B">
        <w:rPr>
          <w:rFonts w:ascii="Times New Roman" w:hAnsi="Times New Roman"/>
          <w:sz w:val="24"/>
          <w:szCs w:val="24"/>
        </w:rPr>
        <w:t>op</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nn</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nd 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in the</w:t>
      </w:r>
      <w:r w:rsidRPr="0038296B">
        <w:rPr>
          <w:rFonts w:ascii="Times New Roman" w:hAnsi="Times New Roman"/>
          <w:spacing w:val="-1"/>
          <w:sz w:val="24"/>
          <w:szCs w:val="24"/>
        </w:rPr>
        <w:t xml:space="preserve"> </w:t>
      </w:r>
      <w:r w:rsidRPr="0038296B">
        <w:rPr>
          <w:rFonts w:ascii="Times New Roman" w:hAnsi="Times New Roman"/>
          <w:sz w:val="24"/>
          <w:szCs w:val="24"/>
        </w:rPr>
        <w:t>w</w:t>
      </w:r>
      <w:r w:rsidRPr="0038296B">
        <w:rPr>
          <w:rFonts w:ascii="Times New Roman" w:hAnsi="Times New Roman"/>
          <w:spacing w:val="-1"/>
          <w:sz w:val="24"/>
          <w:szCs w:val="24"/>
        </w:rPr>
        <w:t>r</w:t>
      </w:r>
      <w:r w:rsidRPr="0038296B">
        <w:rPr>
          <w:rFonts w:ascii="Times New Roman" w:hAnsi="Times New Roman"/>
          <w:sz w:val="24"/>
          <w:szCs w:val="24"/>
        </w:rPr>
        <w:t>itt</w:t>
      </w:r>
      <w:r w:rsidRPr="0038296B">
        <w:rPr>
          <w:rFonts w:ascii="Times New Roman" w:hAnsi="Times New Roman"/>
          <w:spacing w:val="-1"/>
          <w:sz w:val="24"/>
          <w:szCs w:val="24"/>
        </w:rPr>
        <w:t>e</w:t>
      </w:r>
      <w:r w:rsidRPr="0038296B">
        <w:rPr>
          <w:rFonts w:ascii="Times New Roman" w:hAnsi="Times New Roman"/>
          <w:sz w:val="24"/>
          <w:szCs w:val="24"/>
        </w:rPr>
        <w:t>n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noti</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is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 xml:space="preserve">w to </w:t>
      </w:r>
      <w:r w:rsidRPr="0038296B">
        <w:rPr>
          <w:rFonts w:ascii="Times New Roman" w:hAnsi="Times New Roman"/>
          <w:spacing w:val="-1"/>
          <w:sz w:val="24"/>
          <w:szCs w:val="24"/>
        </w:rPr>
        <w:t>ref</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re</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w its </w:t>
      </w:r>
      <w:r w:rsidRPr="0038296B">
        <w:rPr>
          <w:rFonts w:ascii="Times New Roman" w:hAnsi="Times New Roman"/>
          <w:spacing w:val="-1"/>
          <w:sz w:val="24"/>
          <w:szCs w:val="24"/>
        </w:rPr>
        <w:t>c</w:t>
      </w:r>
      <w:r w:rsidRPr="0038296B">
        <w:rPr>
          <w:rFonts w:ascii="Times New Roman" w:hAnsi="Times New Roman"/>
          <w:sz w:val="24"/>
          <w:szCs w:val="24"/>
        </w:rPr>
        <w:t>ont</w:t>
      </w:r>
      <w:r w:rsidRPr="0038296B">
        <w:rPr>
          <w:rFonts w:ascii="Times New Roman" w:hAnsi="Times New Roman"/>
          <w:spacing w:val="-1"/>
          <w:sz w:val="24"/>
          <w:szCs w:val="24"/>
        </w:rPr>
        <w:t>rac</w:t>
      </w:r>
      <w:r w:rsidRPr="0038296B">
        <w:rPr>
          <w:rFonts w:ascii="Times New Roman" w:hAnsi="Times New Roman"/>
          <w:sz w:val="24"/>
          <w:szCs w:val="24"/>
        </w:rPr>
        <w:t xml:space="preserve">t with </w:t>
      </w:r>
      <w:r w:rsidRPr="0038296B">
        <w:rPr>
          <w:rFonts w:ascii="Times New Roman" w:hAnsi="Times New Roman"/>
          <w:spacing w:val="1"/>
          <w:sz w:val="24"/>
          <w:szCs w:val="24"/>
        </w:rPr>
        <w:t>C</w:t>
      </w:r>
      <w:r w:rsidRPr="0038296B">
        <w:rPr>
          <w:rFonts w:ascii="Times New Roman" w:hAnsi="Times New Roman"/>
          <w:sz w:val="24"/>
          <w:szCs w:val="24"/>
        </w:rPr>
        <w:t>M</w:t>
      </w:r>
      <w:r w:rsidRPr="0038296B">
        <w:rPr>
          <w:rFonts w:ascii="Times New Roman" w:hAnsi="Times New Roman"/>
          <w:spacing w:val="1"/>
          <w:sz w:val="24"/>
          <w:szCs w:val="24"/>
        </w:rPr>
        <w:t>S</w:t>
      </w:r>
      <w:r w:rsidRPr="0038296B">
        <w:rPr>
          <w:rFonts w:ascii="Times New Roman" w:hAnsi="Times New Roman"/>
          <w:sz w:val="24"/>
          <w:szCs w:val="24"/>
        </w:rPr>
        <w:t>.</w:t>
      </w:r>
    </w:p>
    <w:p w:rsidRPr="0038296B" w:rsidR="00467F11" w:rsidP="0038296B" w:rsidRDefault="00467F11" w14:paraId="19937E2C"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A5C205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w:t>
      </w:r>
      <w:r w:rsidRPr="0038296B" w:rsidR="00E77E90">
        <w:rPr>
          <w:rFonts w:ascii="Times New Roman" w:hAnsi="Times New Roman"/>
          <w:sz w:val="24"/>
          <w:szCs w:val="24"/>
        </w:rPr>
        <w:t xml:space="preserve"> </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su</w:t>
      </w:r>
      <w:r w:rsidRPr="0038296B">
        <w:rPr>
          <w:rFonts w:ascii="Times New Roman" w:hAnsi="Times New Roman"/>
          <w:spacing w:val="-1"/>
          <w:sz w:val="24"/>
          <w:szCs w:val="24"/>
        </w:rPr>
        <w:t>c</w:t>
      </w:r>
      <w:r w:rsidRPr="0038296B">
        <w:rPr>
          <w:rFonts w:ascii="Times New Roman" w:hAnsi="Times New Roman"/>
          <w:sz w:val="24"/>
          <w:szCs w:val="24"/>
        </w:rPr>
        <w:t>h 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ls </w:t>
      </w:r>
      <w:r w:rsidRPr="0038296B">
        <w:rPr>
          <w:rFonts w:ascii="Times New Roman" w:hAnsi="Times New Roman"/>
          <w:spacing w:val="-1"/>
          <w:sz w:val="24"/>
          <w:szCs w:val="24"/>
        </w:rPr>
        <w:t>a</w:t>
      </w:r>
      <w:r w:rsidRPr="0038296B">
        <w:rPr>
          <w:rFonts w:ascii="Times New Roman" w:hAnsi="Times New Roman"/>
          <w:sz w:val="24"/>
          <w:szCs w:val="24"/>
        </w:rPr>
        <w:t>nd to noti</w:t>
      </w:r>
      <w:r w:rsidRPr="0038296B">
        <w:rPr>
          <w:rFonts w:ascii="Times New Roman" w:hAnsi="Times New Roman"/>
          <w:spacing w:val="-1"/>
          <w:sz w:val="24"/>
          <w:szCs w:val="24"/>
        </w:rPr>
        <w:t>f</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 public</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 xml:space="preserve">its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ollm</w:t>
      </w:r>
      <w:r w:rsidRPr="0038296B">
        <w:rPr>
          <w:rFonts w:ascii="Times New Roman" w:hAnsi="Times New Roman"/>
          <w:spacing w:val="-1"/>
          <w:sz w:val="24"/>
          <w:szCs w:val="24"/>
        </w:rPr>
        <w:t>e</w:t>
      </w:r>
      <w:r w:rsidRPr="0038296B">
        <w:rPr>
          <w:rFonts w:ascii="Times New Roman" w:hAnsi="Times New Roman"/>
          <w:sz w:val="24"/>
          <w:szCs w:val="24"/>
        </w:rPr>
        <w:t>nt p</w:t>
      </w:r>
      <w:r w:rsidRPr="0038296B">
        <w:rPr>
          <w:rFonts w:ascii="Times New Roman" w:hAnsi="Times New Roman"/>
          <w:spacing w:val="-1"/>
          <w:sz w:val="24"/>
          <w:szCs w:val="24"/>
        </w:rPr>
        <w:t>er</w:t>
      </w:r>
      <w:r w:rsidRPr="0038296B">
        <w:rPr>
          <w:rFonts w:ascii="Times New Roman" w:hAnsi="Times New Roman"/>
          <w:sz w:val="24"/>
          <w:szCs w:val="24"/>
        </w:rPr>
        <w:t>iod.</w:t>
      </w:r>
    </w:p>
    <w:p w:rsidRPr="0038296B" w:rsidR="00467F11" w:rsidP="0038296B" w:rsidRDefault="00467F11" w14:paraId="4B52B3CE" w14:textId="77777777">
      <w:pPr>
        <w:widowControl w:val="0"/>
        <w:autoSpaceDE w:val="0"/>
        <w:autoSpaceDN w:val="0"/>
        <w:adjustRightInd w:val="0"/>
        <w:spacing w:after="0" w:line="240" w:lineRule="auto"/>
        <w:rPr>
          <w:rFonts w:ascii="Times New Roman" w:hAnsi="Times New Roman"/>
          <w:sz w:val="24"/>
          <w:szCs w:val="24"/>
        </w:rPr>
      </w:pPr>
    </w:p>
    <w:p w:rsidR="0076069B" w:rsidP="0076069B" w:rsidRDefault="0076069B" w14:paraId="3EC8B0C4" w14:textId="77777777">
      <w:pPr>
        <w:spacing w:after="0" w:line="240" w:lineRule="auto"/>
        <w:rPr>
          <w:rFonts w:ascii="Times New Roman" w:hAnsi="Times New Roman"/>
          <w:sz w:val="24"/>
          <w:szCs w:val="24"/>
        </w:rPr>
      </w:pPr>
      <w:r w:rsidRPr="0038296B">
        <w:rPr>
          <w:rFonts w:ascii="Times New Roman" w:hAnsi="Times New Roman"/>
          <w:sz w:val="24"/>
          <w:szCs w:val="24"/>
        </w:rPr>
        <w:t xml:space="preserve">The burden associated with production and dissemination of </w:t>
      </w:r>
      <w:r>
        <w:rPr>
          <w:rFonts w:ascii="Times New Roman" w:hAnsi="Times New Roman"/>
          <w:sz w:val="24"/>
          <w:szCs w:val="24"/>
        </w:rPr>
        <w:t>Marketing materials</w:t>
      </w:r>
      <w:r w:rsidRPr="0038296B">
        <w:rPr>
          <w:rFonts w:ascii="Times New Roman" w:hAnsi="Times New Roman"/>
          <w:sz w:val="24"/>
          <w:szCs w:val="24"/>
        </w:rPr>
        <w:t xml:space="preserve"> is captured in PRA package CMS-10237, OMB control number 0938-0935.</w:t>
      </w:r>
      <w:r>
        <w:rPr>
          <w:rFonts w:ascii="Times New Roman" w:hAnsi="Times New Roman"/>
          <w:sz w:val="24"/>
          <w:szCs w:val="24"/>
        </w:rPr>
        <w:t xml:space="preserve"> </w:t>
      </w:r>
    </w:p>
    <w:p w:rsidRPr="0038296B" w:rsidR="00467F11" w:rsidP="0038296B" w:rsidRDefault="00467F11" w14:paraId="34321B42"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14C747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S</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nd</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d</w:t>
      </w:r>
      <w:r w:rsidRPr="0038296B">
        <w:rPr>
          <w:rFonts w:ascii="Times New Roman" w:hAnsi="Times New Roman"/>
          <w:b/>
          <w:bCs/>
          <w:sz w:val="24"/>
          <w:szCs w:val="24"/>
          <w:u w:val="thick"/>
        </w:rPr>
        <w:t xml:space="preserve">s </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or</w:t>
      </w:r>
      <w:r w:rsidRPr="0038296B">
        <w:rPr>
          <w:rFonts w:ascii="Times New Roman" w:hAnsi="Times New Roman"/>
          <w:b/>
          <w:bCs/>
          <w:spacing w:val="-1"/>
          <w:sz w:val="24"/>
          <w:szCs w:val="24"/>
          <w:u w:val="thick"/>
        </w:rPr>
        <w:t xml:space="preserve"> M</w:t>
      </w:r>
      <w:r w:rsidRPr="0038296B">
        <w:rPr>
          <w:rFonts w:ascii="Times New Roman" w:hAnsi="Times New Roman"/>
          <w:b/>
          <w:bCs/>
          <w:sz w:val="24"/>
          <w:szCs w:val="24"/>
          <w:u w:val="thick"/>
        </w:rPr>
        <w:t>A o</w:t>
      </w:r>
      <w:r w:rsidRPr="0038296B">
        <w:rPr>
          <w:rFonts w:ascii="Times New Roman" w:hAnsi="Times New Roman"/>
          <w:b/>
          <w:bCs/>
          <w:spacing w:val="-1"/>
          <w:sz w:val="24"/>
          <w:szCs w:val="24"/>
          <w:u w:val="thick"/>
        </w:rPr>
        <w:t>r</w:t>
      </w:r>
      <w:r w:rsidRPr="0038296B">
        <w:rPr>
          <w:rFonts w:ascii="Times New Roman" w:hAnsi="Times New Roman"/>
          <w:b/>
          <w:bCs/>
          <w:sz w:val="24"/>
          <w:szCs w:val="24"/>
          <w:u w:val="thick"/>
        </w:rPr>
        <w:t>ga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z</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k</w:t>
      </w:r>
      <w:r w:rsidRPr="0038296B">
        <w:rPr>
          <w:rFonts w:ascii="Times New Roman" w:hAnsi="Times New Roman"/>
          <w:b/>
          <w:bCs/>
          <w:spacing w:val="-1"/>
          <w:sz w:val="24"/>
          <w:szCs w:val="24"/>
          <w:u w:val="thick"/>
        </w:rPr>
        <w:t>et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 422.2268)</w:t>
      </w:r>
    </w:p>
    <w:p w:rsidRPr="0038296B" w:rsidR="00467F11" w:rsidP="0038296B" w:rsidRDefault="00467F11" w14:paraId="6D1CC9A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46FFB83"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ca</w:t>
      </w:r>
      <w:r w:rsidRPr="0038296B">
        <w:rPr>
          <w:rFonts w:ascii="Times New Roman" w:hAnsi="Times New Roman"/>
          <w:sz w:val="24"/>
          <w:szCs w:val="24"/>
        </w:rPr>
        <w:t>nnot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ny</w:t>
      </w:r>
      <w:r w:rsidRPr="0038296B">
        <w:rPr>
          <w:rFonts w:ascii="Times New Roman" w:hAnsi="Times New Roman"/>
          <w:spacing w:val="-7"/>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 xml:space="preserve">lth </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re</w:t>
      </w:r>
      <w:r w:rsidRPr="0038296B">
        <w:rPr>
          <w:rFonts w:ascii="Times New Roman" w:hAnsi="Times New Roman"/>
          <w:sz w:val="24"/>
          <w:szCs w:val="24"/>
        </w:rPr>
        <w:t>l</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 du</w:t>
      </w:r>
      <w:r w:rsidRPr="0038296B">
        <w:rPr>
          <w:rFonts w:ascii="Times New Roman" w:hAnsi="Times New Roman"/>
          <w:spacing w:val="-1"/>
          <w:sz w:val="24"/>
          <w:szCs w:val="24"/>
        </w:rPr>
        <w:t>r</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 xml:space="preserve">ting </w:t>
      </w:r>
      <w:r w:rsidRPr="0038296B">
        <w:rPr>
          <w:rFonts w:ascii="Times New Roman" w:hAnsi="Times New Roman"/>
          <w:spacing w:val="-1"/>
          <w:sz w:val="24"/>
          <w:szCs w:val="24"/>
        </w:rPr>
        <w:t>a</w:t>
      </w:r>
      <w:r w:rsidRPr="0038296B">
        <w:rPr>
          <w:rFonts w:ascii="Times New Roman" w:hAnsi="Times New Roman"/>
          <w:sz w:val="24"/>
          <w:szCs w:val="24"/>
        </w:rPr>
        <w:t>ppointm</w:t>
      </w:r>
      <w:r w:rsidRPr="0038296B">
        <w:rPr>
          <w:rFonts w:ascii="Times New Roman" w:hAnsi="Times New Roman"/>
          <w:spacing w:val="-1"/>
          <w:sz w:val="24"/>
          <w:szCs w:val="24"/>
        </w:rPr>
        <w:t>e</w:t>
      </w:r>
      <w:r w:rsidRPr="0038296B">
        <w:rPr>
          <w:rFonts w:ascii="Times New Roman" w:hAnsi="Times New Roman"/>
          <w:sz w:val="24"/>
          <w:szCs w:val="24"/>
        </w:rPr>
        <w:t>nt b</w:t>
      </w:r>
      <w:r w:rsidRPr="0038296B">
        <w:rPr>
          <w:rFonts w:ascii="Times New Roman" w:hAnsi="Times New Roman"/>
          <w:spacing w:val="-1"/>
          <w:sz w:val="24"/>
          <w:szCs w:val="24"/>
        </w:rPr>
        <w:t>e</w:t>
      </w:r>
      <w:r w:rsidRPr="0038296B">
        <w:rPr>
          <w:rFonts w:ascii="Times New Roman" w:hAnsi="Times New Roman"/>
          <w:spacing w:val="-7"/>
          <w:sz w:val="24"/>
          <w:szCs w:val="24"/>
        </w:rPr>
        <w:t>y</w:t>
      </w:r>
      <w:r w:rsidRPr="0038296B">
        <w:rPr>
          <w:rFonts w:ascii="Times New Roman" w:hAnsi="Times New Roman"/>
          <w:sz w:val="24"/>
          <w:szCs w:val="24"/>
        </w:rPr>
        <w:t>ond the</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1"/>
          <w:sz w:val="24"/>
          <w:szCs w:val="24"/>
        </w:rPr>
        <w:t>c</w:t>
      </w:r>
      <w:r w:rsidRPr="0038296B">
        <w:rPr>
          <w:rFonts w:ascii="Times New Roman" w:hAnsi="Times New Roman"/>
          <w:sz w:val="24"/>
          <w:szCs w:val="24"/>
        </w:rPr>
        <w:t>ope</w:t>
      </w:r>
      <w:r w:rsidRPr="0038296B">
        <w:rPr>
          <w:rFonts w:ascii="Times New Roman" w:hAnsi="Times New Roman"/>
          <w:spacing w:val="-1"/>
          <w:sz w:val="24"/>
          <w:szCs w:val="24"/>
        </w:rPr>
        <w:t xml:space="preserve"> a</w:t>
      </w:r>
      <w:r w:rsidRPr="0038296B">
        <w:rPr>
          <w:rFonts w:ascii="Times New Roman" w:hAnsi="Times New Roman"/>
          <w:spacing w:val="-2"/>
          <w:sz w:val="24"/>
          <w:szCs w:val="24"/>
        </w:rPr>
        <w:t>g</w:t>
      </w:r>
      <w:r w:rsidRPr="0038296B">
        <w:rPr>
          <w:rFonts w:ascii="Times New Roman" w:hAnsi="Times New Roman"/>
          <w:spacing w:val="-1"/>
          <w:sz w:val="24"/>
          <w:szCs w:val="24"/>
        </w:rPr>
        <w:t>ree</w:t>
      </w:r>
      <w:r w:rsidRPr="0038296B">
        <w:rPr>
          <w:rFonts w:ascii="Times New Roman" w:hAnsi="Times New Roman"/>
          <w:sz w:val="24"/>
          <w:szCs w:val="24"/>
        </w:rPr>
        <w:t>d upon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pl</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ior to the</w:t>
      </w:r>
      <w:r w:rsidRPr="0038296B">
        <w:rPr>
          <w:rFonts w:ascii="Times New Roman" w:hAnsi="Times New Roman"/>
          <w:spacing w:val="-1"/>
          <w:sz w:val="24"/>
          <w:szCs w:val="24"/>
        </w:rPr>
        <w:t xml:space="preserve"> a</w:t>
      </w:r>
      <w:r w:rsidRPr="0038296B">
        <w:rPr>
          <w:rFonts w:ascii="Times New Roman" w:hAnsi="Times New Roman"/>
          <w:sz w:val="24"/>
          <w:szCs w:val="24"/>
        </w:rPr>
        <w:t>ppointm</w:t>
      </w:r>
      <w:r w:rsidRPr="0038296B">
        <w:rPr>
          <w:rFonts w:ascii="Times New Roman" w:hAnsi="Times New Roman"/>
          <w:spacing w:val="-1"/>
          <w:sz w:val="24"/>
          <w:szCs w:val="24"/>
        </w:rPr>
        <w:t>e</w:t>
      </w:r>
      <w:r w:rsidRPr="0038296B">
        <w:rPr>
          <w:rFonts w:ascii="Times New Roman" w:hAnsi="Times New Roman"/>
          <w:sz w:val="24"/>
          <w:szCs w:val="24"/>
        </w:rPr>
        <w:t>nt.</w:t>
      </w:r>
    </w:p>
    <w:p w:rsidRPr="0038296B" w:rsidR="00467F11" w:rsidP="0038296B" w:rsidRDefault="00467F11" w14:paraId="57107D52" w14:textId="77777777">
      <w:pPr>
        <w:widowControl w:val="0"/>
        <w:autoSpaceDE w:val="0"/>
        <w:autoSpaceDN w:val="0"/>
        <w:adjustRightInd w:val="0"/>
        <w:spacing w:after="0" w:line="240" w:lineRule="auto"/>
        <w:rPr>
          <w:rFonts w:ascii="Times New Roman" w:hAnsi="Times New Roman"/>
          <w:sz w:val="24"/>
          <w:szCs w:val="24"/>
        </w:rPr>
      </w:pPr>
    </w:p>
    <w:p w:rsidR="0076069B" w:rsidP="0076069B" w:rsidRDefault="00467F11" w14:paraId="2EA49D7D" w14:textId="77777777">
      <w:pPr>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do</w:t>
      </w:r>
      <w:r w:rsidRPr="0038296B">
        <w:rPr>
          <w:rFonts w:ascii="Times New Roman" w:hAnsi="Times New Roman"/>
          <w:spacing w:val="-1"/>
          <w:sz w:val="24"/>
          <w:szCs w:val="24"/>
        </w:rPr>
        <w:t>c</w:t>
      </w:r>
      <w:r w:rsidRPr="0038296B">
        <w:rPr>
          <w:rFonts w:ascii="Times New Roman" w:hAnsi="Times New Roman"/>
          <w:sz w:val="24"/>
          <w:szCs w:val="24"/>
        </w:rPr>
        <w:t>um</w:t>
      </w:r>
      <w:r w:rsidRPr="0038296B">
        <w:rPr>
          <w:rFonts w:ascii="Times New Roman" w:hAnsi="Times New Roman"/>
          <w:spacing w:val="-1"/>
          <w:sz w:val="24"/>
          <w:szCs w:val="24"/>
        </w:rPr>
        <w:t>e</w:t>
      </w:r>
      <w:r w:rsidRPr="0038296B">
        <w:rPr>
          <w:rFonts w:ascii="Times New Roman" w:hAnsi="Times New Roman"/>
          <w:sz w:val="24"/>
          <w:szCs w:val="24"/>
        </w:rPr>
        <w:t>nt a</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pacing w:val="-7"/>
          <w:sz w:val="24"/>
          <w:szCs w:val="24"/>
        </w:rPr>
        <w:t>y</w:t>
      </w:r>
      <w:r w:rsidRPr="0038296B">
        <w:rPr>
          <w:rFonts w:ascii="Times New Roman" w:hAnsi="Times New Roman"/>
          <w:spacing w:val="-1"/>
          <w:sz w:val="24"/>
          <w:szCs w:val="24"/>
        </w:rPr>
        <w:t>’</w:t>
      </w:r>
      <w:r w:rsidRPr="0038296B">
        <w:rPr>
          <w:rFonts w:ascii="Times New Roman" w:hAnsi="Times New Roman"/>
          <w:sz w:val="24"/>
          <w:szCs w:val="24"/>
        </w:rPr>
        <w:t>s si</w:t>
      </w:r>
      <w:r w:rsidRPr="0038296B">
        <w:rPr>
          <w:rFonts w:ascii="Times New Roman" w:hAnsi="Times New Roman"/>
          <w:spacing w:val="-2"/>
          <w:sz w:val="24"/>
          <w:szCs w:val="24"/>
        </w:rPr>
        <w:t>g</w:t>
      </w:r>
      <w:r w:rsidRPr="0038296B">
        <w:rPr>
          <w:rFonts w:ascii="Times New Roman" w:hAnsi="Times New Roman"/>
          <w:sz w:val="24"/>
          <w:szCs w:val="24"/>
        </w:rPr>
        <w:t>n</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ac</w:t>
      </w:r>
      <w:r w:rsidRPr="0038296B">
        <w:rPr>
          <w:rFonts w:ascii="Times New Roman" w:hAnsi="Times New Roman"/>
          <w:sz w:val="24"/>
          <w:szCs w:val="24"/>
        </w:rPr>
        <w:t>knowl</w:t>
      </w:r>
      <w:r w:rsidRPr="0038296B">
        <w:rPr>
          <w:rFonts w:ascii="Times New Roman" w:hAnsi="Times New Roman"/>
          <w:spacing w:val="-1"/>
          <w:sz w:val="24"/>
          <w:szCs w:val="24"/>
        </w:rPr>
        <w:t>e</w:t>
      </w:r>
      <w:r w:rsidRPr="0038296B">
        <w:rPr>
          <w:rFonts w:ascii="Times New Roman" w:hAnsi="Times New Roman"/>
          <w:sz w:val="24"/>
          <w:szCs w:val="24"/>
        </w:rPr>
        <w:t>d</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7"/>
          <w:sz w:val="24"/>
          <w:szCs w:val="24"/>
        </w:rPr>
        <w:t>y</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 xml:space="preserve">s of </w:t>
      </w:r>
      <w:r w:rsidRPr="0038296B">
        <w:rPr>
          <w:rFonts w:ascii="Times New Roman" w:hAnsi="Times New Roman"/>
          <w:spacing w:val="-1"/>
          <w:sz w:val="24"/>
          <w:szCs w:val="24"/>
        </w:rPr>
        <w:t>c</w:t>
      </w:r>
      <w:r w:rsidRPr="0038296B">
        <w:rPr>
          <w:rFonts w:ascii="Times New Roman" w:hAnsi="Times New Roman"/>
          <w:sz w:val="24"/>
          <w:szCs w:val="24"/>
        </w:rPr>
        <w:t>hoi</w:t>
      </w:r>
      <w:r w:rsidRPr="0038296B">
        <w:rPr>
          <w:rFonts w:ascii="Times New Roman" w:hAnsi="Times New Roman"/>
          <w:spacing w:val="-1"/>
          <w:sz w:val="24"/>
          <w:szCs w:val="24"/>
        </w:rPr>
        <w:t>ce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p</w:t>
      </w:r>
      <w:r w:rsidRPr="0038296B">
        <w:rPr>
          <w:rFonts w:ascii="Times New Roman" w:hAnsi="Times New Roman"/>
          <w:spacing w:val="-1"/>
          <w:sz w:val="24"/>
          <w:szCs w:val="24"/>
        </w:rPr>
        <w:t>re</w:t>
      </w:r>
      <w:r w:rsidRPr="0038296B">
        <w:rPr>
          <w:rFonts w:ascii="Times New Roman" w:hAnsi="Times New Roman"/>
          <w:sz w:val="24"/>
          <w:szCs w:val="24"/>
        </w:rPr>
        <w:t>s</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tive</w:t>
      </w:r>
      <w:r w:rsidRPr="0038296B">
        <w:rPr>
          <w:rFonts w:ascii="Times New Roman" w:hAnsi="Times New Roman"/>
          <w:spacing w:val="-1"/>
          <w:sz w:val="24"/>
          <w:szCs w:val="24"/>
        </w:rPr>
        <w:t xml:space="preserve"> </w:t>
      </w:r>
      <w:r w:rsidRPr="0038296B">
        <w:rPr>
          <w:rFonts w:ascii="Times New Roman" w:hAnsi="Times New Roman"/>
          <w:sz w:val="24"/>
          <w:szCs w:val="24"/>
        </w:rPr>
        <w:t xml:space="preserve">is </w:t>
      </w:r>
      <w:r w:rsidRPr="0038296B">
        <w:rPr>
          <w:rFonts w:ascii="Times New Roman" w:hAnsi="Times New Roman"/>
          <w:spacing w:val="-1"/>
          <w:sz w:val="24"/>
          <w:szCs w:val="24"/>
        </w:rPr>
        <w:t>a</w:t>
      </w:r>
      <w:r w:rsidRPr="0038296B">
        <w:rPr>
          <w:rFonts w:ascii="Times New Roman" w:hAnsi="Times New Roman"/>
          <w:sz w:val="24"/>
          <w:szCs w:val="24"/>
        </w:rPr>
        <w:t>utho</w:t>
      </w:r>
      <w:r w:rsidRPr="0038296B">
        <w:rPr>
          <w:rFonts w:ascii="Times New Roman" w:hAnsi="Times New Roman"/>
          <w:spacing w:val="-1"/>
          <w:sz w:val="24"/>
          <w:szCs w:val="24"/>
        </w:rPr>
        <w:t>r</w:t>
      </w:r>
      <w:r w:rsidRPr="0038296B">
        <w:rPr>
          <w:rFonts w:ascii="Times New Roman" w:hAnsi="Times New Roman"/>
          <w:sz w:val="24"/>
          <w:szCs w:val="24"/>
        </w:rPr>
        <w:t>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d to dis</w:t>
      </w:r>
      <w:r w:rsidRPr="0038296B">
        <w:rPr>
          <w:rFonts w:ascii="Times New Roman" w:hAnsi="Times New Roman"/>
          <w:spacing w:val="-1"/>
          <w:sz w:val="24"/>
          <w:szCs w:val="24"/>
        </w:rPr>
        <w:t>c</w:t>
      </w:r>
      <w:r w:rsidRPr="0038296B">
        <w:rPr>
          <w:rFonts w:ascii="Times New Roman" w:hAnsi="Times New Roman"/>
          <w:sz w:val="24"/>
          <w:szCs w:val="24"/>
        </w:rPr>
        <w:t xml:space="preserve">uss. </w:t>
      </w:r>
      <w:r w:rsidRPr="0038296B" w:rsidR="0076069B">
        <w:rPr>
          <w:rFonts w:ascii="Times New Roman" w:hAnsi="Times New Roman"/>
          <w:sz w:val="24"/>
          <w:szCs w:val="24"/>
        </w:rPr>
        <w:t xml:space="preserve">The burden associated with production and dissemination of </w:t>
      </w:r>
      <w:r w:rsidR="0076069B">
        <w:rPr>
          <w:rFonts w:ascii="Times New Roman" w:hAnsi="Times New Roman"/>
          <w:sz w:val="24"/>
          <w:szCs w:val="24"/>
        </w:rPr>
        <w:t>Marketing materials</w:t>
      </w:r>
      <w:r w:rsidRPr="0038296B" w:rsidR="0076069B">
        <w:rPr>
          <w:rFonts w:ascii="Times New Roman" w:hAnsi="Times New Roman"/>
          <w:sz w:val="24"/>
          <w:szCs w:val="24"/>
        </w:rPr>
        <w:t xml:space="preserve"> is captured in PRA package CMS-10237, OMB control number 0938-0935.</w:t>
      </w:r>
      <w:r w:rsidR="0076069B">
        <w:rPr>
          <w:rFonts w:ascii="Times New Roman" w:hAnsi="Times New Roman"/>
          <w:sz w:val="24"/>
          <w:szCs w:val="24"/>
        </w:rPr>
        <w:t xml:space="preserve"> </w:t>
      </w:r>
    </w:p>
    <w:p w:rsidRPr="0038296B" w:rsidR="00467F11" w:rsidP="0038296B" w:rsidRDefault="00467F11" w14:paraId="6DDBE5A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28074085"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sz w:val="24"/>
          <w:szCs w:val="24"/>
          <w:u w:val="thick"/>
        </w:rPr>
        <w:t>L</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ce</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si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g of</w:t>
      </w:r>
      <w:r w:rsidRPr="0038296B">
        <w:rPr>
          <w:rFonts w:ascii="Times New Roman" w:hAnsi="Times New Roman"/>
          <w:b/>
          <w:bCs/>
          <w:spacing w:val="2"/>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k</w:t>
      </w:r>
      <w:r w:rsidRPr="0038296B">
        <w:rPr>
          <w:rFonts w:ascii="Times New Roman" w:hAnsi="Times New Roman"/>
          <w:b/>
          <w:bCs/>
          <w:spacing w:val="-1"/>
          <w:sz w:val="24"/>
          <w:szCs w:val="24"/>
          <w:u w:val="thick"/>
        </w:rPr>
        <w:t>et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re</w:t>
      </w:r>
      <w:r w:rsidRPr="0038296B">
        <w:rPr>
          <w:rFonts w:ascii="Times New Roman" w:hAnsi="Times New Roman"/>
          <w:b/>
          <w:bCs/>
          <w:spacing w:val="1"/>
          <w:sz w:val="24"/>
          <w:szCs w:val="24"/>
          <w:u w:val="thick"/>
        </w:rPr>
        <w:t>p</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s</w:t>
      </w:r>
      <w:r w:rsidRPr="0038296B">
        <w:rPr>
          <w:rFonts w:ascii="Times New Roman" w:hAnsi="Times New Roman"/>
          <w:b/>
          <w:bCs/>
          <w:spacing w:val="-1"/>
          <w:sz w:val="24"/>
          <w:szCs w:val="24"/>
          <w:u w:val="thick"/>
        </w:rPr>
        <w:t>e</w:t>
      </w:r>
      <w:r w:rsidRPr="0038296B">
        <w:rPr>
          <w:rFonts w:ascii="Times New Roman" w:hAnsi="Times New Roman"/>
          <w:b/>
          <w:bCs/>
          <w:spacing w:val="1"/>
          <w:sz w:val="24"/>
          <w:szCs w:val="24"/>
          <w:u w:val="thick"/>
        </w:rPr>
        <w:t>n</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iv</w:t>
      </w:r>
      <w:r w:rsidRPr="0038296B">
        <w:rPr>
          <w:rFonts w:ascii="Times New Roman" w:hAnsi="Times New Roman"/>
          <w:b/>
          <w:bCs/>
          <w:spacing w:val="-1"/>
          <w:sz w:val="24"/>
          <w:szCs w:val="24"/>
          <w:u w:val="thick"/>
        </w:rPr>
        <w:t>es</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d</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c</w:t>
      </w:r>
      <w:r w:rsidRPr="0038296B">
        <w:rPr>
          <w:rFonts w:ascii="Times New Roman" w:hAnsi="Times New Roman"/>
          <w:b/>
          <w:bCs/>
          <w:sz w:val="24"/>
          <w:szCs w:val="24"/>
          <w:u w:val="thick"/>
        </w:rPr>
        <w:t>o</w:t>
      </w:r>
      <w:r w:rsidRPr="0038296B">
        <w:rPr>
          <w:rFonts w:ascii="Times New Roman" w:hAnsi="Times New Roman"/>
          <w:b/>
          <w:bCs/>
          <w:spacing w:val="1"/>
          <w:sz w:val="24"/>
          <w:szCs w:val="24"/>
          <w:u w:val="thick"/>
        </w:rPr>
        <w:t>n</w:t>
      </w:r>
      <w:r w:rsidRPr="0038296B">
        <w:rPr>
          <w:rFonts w:ascii="Times New Roman" w:hAnsi="Times New Roman"/>
          <w:b/>
          <w:bCs/>
          <w:spacing w:val="2"/>
          <w:sz w:val="24"/>
          <w:szCs w:val="24"/>
          <w:u w:val="thick"/>
        </w:rPr>
        <w:t>f</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r</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t</w:t>
      </w:r>
      <w:r w:rsidRPr="0038296B">
        <w:rPr>
          <w:rFonts w:ascii="Times New Roman" w:hAnsi="Times New Roman"/>
          <w:b/>
          <w:bCs/>
          <w:sz w:val="24"/>
          <w:szCs w:val="24"/>
          <w:u w:val="thick"/>
        </w:rPr>
        <w:t>ion</w:t>
      </w:r>
      <w:r w:rsidRPr="0038296B">
        <w:rPr>
          <w:rFonts w:ascii="Times New Roman" w:hAnsi="Times New Roman"/>
          <w:b/>
          <w:bCs/>
          <w:spacing w:val="1"/>
          <w:sz w:val="24"/>
          <w:szCs w:val="24"/>
          <w:u w:val="thick"/>
        </w:rPr>
        <w:t xml:space="preserve"> </w:t>
      </w:r>
      <w:r w:rsidRPr="0038296B">
        <w:rPr>
          <w:rFonts w:ascii="Times New Roman" w:hAnsi="Times New Roman"/>
          <w:b/>
          <w:bCs/>
          <w:sz w:val="24"/>
          <w:szCs w:val="24"/>
          <w:u w:val="thick"/>
        </w:rPr>
        <w:t>of</w:t>
      </w:r>
      <w:r w:rsidRPr="0038296B">
        <w:rPr>
          <w:rFonts w:ascii="Times New Roman" w:hAnsi="Times New Roman"/>
          <w:b/>
          <w:bCs/>
          <w:spacing w:val="2"/>
          <w:sz w:val="24"/>
          <w:szCs w:val="24"/>
          <w:u w:val="thick"/>
        </w:rPr>
        <w:t xml:space="preserve"> </w:t>
      </w:r>
      <w:r w:rsidRPr="0038296B">
        <w:rPr>
          <w:rFonts w:ascii="Times New Roman" w:hAnsi="Times New Roman"/>
          <w:b/>
          <w:bCs/>
          <w:spacing w:val="-3"/>
          <w:sz w:val="24"/>
          <w:szCs w:val="24"/>
          <w:u w:val="thick"/>
        </w:rPr>
        <w:t>m</w:t>
      </w:r>
      <w:r w:rsidRPr="0038296B">
        <w:rPr>
          <w:rFonts w:ascii="Times New Roman" w:hAnsi="Times New Roman"/>
          <w:b/>
          <w:bCs/>
          <w:sz w:val="24"/>
          <w:szCs w:val="24"/>
          <w:u w:val="thick"/>
        </w:rPr>
        <w:t>a</w:t>
      </w:r>
      <w:r w:rsidRPr="0038296B">
        <w:rPr>
          <w:rFonts w:ascii="Times New Roman" w:hAnsi="Times New Roman"/>
          <w:b/>
          <w:bCs/>
          <w:spacing w:val="-1"/>
          <w:sz w:val="24"/>
          <w:szCs w:val="24"/>
          <w:u w:val="thick"/>
        </w:rPr>
        <w:t>r</w:t>
      </w:r>
      <w:r w:rsidRPr="0038296B">
        <w:rPr>
          <w:rFonts w:ascii="Times New Roman" w:hAnsi="Times New Roman"/>
          <w:b/>
          <w:bCs/>
          <w:spacing w:val="1"/>
          <w:sz w:val="24"/>
          <w:szCs w:val="24"/>
          <w:u w:val="thick"/>
        </w:rPr>
        <w:t>k</w:t>
      </w:r>
      <w:r w:rsidRPr="0038296B">
        <w:rPr>
          <w:rFonts w:ascii="Times New Roman" w:hAnsi="Times New Roman"/>
          <w:b/>
          <w:bCs/>
          <w:spacing w:val="-1"/>
          <w:sz w:val="24"/>
          <w:szCs w:val="24"/>
          <w:u w:val="thick"/>
        </w:rPr>
        <w:t>et</w:t>
      </w:r>
      <w:r w:rsidRPr="0038296B">
        <w:rPr>
          <w:rFonts w:ascii="Times New Roman" w:hAnsi="Times New Roman"/>
          <w:b/>
          <w:bCs/>
          <w:sz w:val="24"/>
          <w:szCs w:val="24"/>
          <w:u w:val="thick"/>
        </w:rPr>
        <w:t>i</w:t>
      </w:r>
      <w:r w:rsidRPr="0038296B">
        <w:rPr>
          <w:rFonts w:ascii="Times New Roman" w:hAnsi="Times New Roman"/>
          <w:b/>
          <w:bCs/>
          <w:spacing w:val="1"/>
          <w:sz w:val="24"/>
          <w:szCs w:val="24"/>
          <w:u w:val="thick"/>
        </w:rPr>
        <w:t>n</w:t>
      </w:r>
      <w:r w:rsidRPr="0038296B">
        <w:rPr>
          <w:rFonts w:ascii="Times New Roman" w:hAnsi="Times New Roman"/>
          <w:b/>
          <w:bCs/>
          <w:sz w:val="24"/>
          <w:szCs w:val="24"/>
          <w:u w:val="thick"/>
        </w:rPr>
        <w:t xml:space="preserve">g </w:t>
      </w:r>
      <w:r w:rsidRPr="0038296B">
        <w:rPr>
          <w:rFonts w:ascii="Times New Roman" w:hAnsi="Times New Roman"/>
          <w:b/>
          <w:bCs/>
          <w:spacing w:val="-1"/>
          <w:sz w:val="24"/>
          <w:szCs w:val="24"/>
          <w:u w:val="thick"/>
        </w:rPr>
        <w:t>re</w:t>
      </w:r>
      <w:r w:rsidRPr="0038296B">
        <w:rPr>
          <w:rFonts w:ascii="Times New Roman" w:hAnsi="Times New Roman"/>
          <w:b/>
          <w:bCs/>
          <w:sz w:val="24"/>
          <w:szCs w:val="24"/>
          <w:u w:val="thick"/>
        </w:rPr>
        <w:t>so</w:t>
      </w:r>
      <w:r w:rsidRPr="0038296B">
        <w:rPr>
          <w:rFonts w:ascii="Times New Roman" w:hAnsi="Times New Roman"/>
          <w:b/>
          <w:bCs/>
          <w:spacing w:val="1"/>
          <w:sz w:val="24"/>
          <w:szCs w:val="24"/>
          <w:u w:val="thick"/>
        </w:rPr>
        <w:t>u</w:t>
      </w:r>
      <w:r w:rsidRPr="0038296B">
        <w:rPr>
          <w:rFonts w:ascii="Times New Roman" w:hAnsi="Times New Roman"/>
          <w:b/>
          <w:bCs/>
          <w:spacing w:val="-1"/>
          <w:sz w:val="24"/>
          <w:szCs w:val="24"/>
          <w:u w:val="thick"/>
        </w:rPr>
        <w:t>rces</w:t>
      </w:r>
      <w:r w:rsidRPr="0038296B">
        <w:rPr>
          <w:rFonts w:ascii="Times New Roman" w:hAnsi="Times New Roman"/>
          <w:b/>
          <w:bCs/>
          <w:spacing w:val="1"/>
          <w:sz w:val="24"/>
          <w:szCs w:val="24"/>
          <w:u w:val="thick"/>
        </w:rPr>
        <w:t xml:space="preserve"> </w:t>
      </w:r>
      <w:r w:rsidRPr="0038296B">
        <w:rPr>
          <w:rFonts w:ascii="Times New Roman" w:hAnsi="Times New Roman"/>
          <w:b/>
          <w:bCs/>
          <w:spacing w:val="-1"/>
          <w:sz w:val="24"/>
          <w:szCs w:val="24"/>
          <w:u w:val="thick"/>
        </w:rPr>
        <w:t>(</w:t>
      </w:r>
      <w:r w:rsidRPr="0038296B">
        <w:rPr>
          <w:rFonts w:ascii="Times New Roman" w:hAnsi="Times New Roman"/>
          <w:b/>
          <w:bCs/>
          <w:sz w:val="24"/>
          <w:szCs w:val="24"/>
          <w:u w:val="thick"/>
        </w:rPr>
        <w:t>§</w:t>
      </w:r>
    </w:p>
    <w:p w:rsidRPr="0038296B" w:rsidR="00467F11" w:rsidP="0038296B" w:rsidRDefault="00467F11" w14:paraId="3942EEF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z w:val="24"/>
          <w:szCs w:val="24"/>
          <w:u w:val="thick"/>
        </w:rPr>
        <w:t>422.2272)</w:t>
      </w:r>
    </w:p>
    <w:p w:rsidRPr="0038296B" w:rsidR="00467F11" w:rsidP="0038296B" w:rsidRDefault="00467F11" w14:paraId="57D6E3A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69E88104"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must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c</w:t>
      </w:r>
      <w:r w:rsidRPr="0038296B">
        <w:rPr>
          <w:rFonts w:ascii="Times New Roman" w:hAnsi="Times New Roman"/>
          <w:sz w:val="24"/>
          <w:szCs w:val="24"/>
        </w:rPr>
        <w:t>on</w:t>
      </w:r>
      <w:r w:rsidRPr="0038296B">
        <w:rPr>
          <w:rFonts w:ascii="Times New Roman" w:hAnsi="Times New Roman"/>
          <w:spacing w:val="-1"/>
          <w:sz w:val="24"/>
          <w:szCs w:val="24"/>
        </w:rPr>
        <w:t>f</w:t>
      </w:r>
      <w:r w:rsidRPr="0038296B">
        <w:rPr>
          <w:rFonts w:ascii="Times New Roman" w:hAnsi="Times New Roman"/>
          <w:sz w:val="24"/>
          <w:szCs w:val="24"/>
        </w:rPr>
        <w:t>i</w:t>
      </w:r>
      <w:r w:rsidRPr="0038296B">
        <w:rPr>
          <w:rFonts w:ascii="Times New Roman" w:hAnsi="Times New Roman"/>
          <w:spacing w:val="-1"/>
          <w:sz w:val="24"/>
          <w:szCs w:val="24"/>
        </w:rPr>
        <w:t>r</w:t>
      </w:r>
      <w:r w:rsidRPr="0038296B">
        <w:rPr>
          <w:rFonts w:ascii="Times New Roman" w:hAnsi="Times New Roman"/>
          <w:sz w:val="24"/>
          <w:szCs w:val="24"/>
        </w:rPr>
        <w:t>ming</w:t>
      </w:r>
      <w:r w:rsidRPr="0038296B">
        <w:rPr>
          <w:rFonts w:ascii="Times New Roman" w:hAnsi="Times New Roman"/>
          <w:spacing w:val="-2"/>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a</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b</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ef</w:t>
      </w:r>
      <w:r w:rsidRPr="0038296B">
        <w:rPr>
          <w:rFonts w:ascii="Times New Roman" w:hAnsi="Times New Roman"/>
          <w:sz w:val="24"/>
          <w:szCs w:val="24"/>
        </w:rPr>
        <w:t>i</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ar</w:t>
      </w:r>
      <w:r w:rsidRPr="0038296B">
        <w:rPr>
          <w:rFonts w:ascii="Times New Roman" w:hAnsi="Times New Roman"/>
          <w:sz w:val="24"/>
          <w:szCs w:val="24"/>
        </w:rPr>
        <w:t>i</w:t>
      </w:r>
      <w:r w:rsidRPr="0038296B">
        <w:rPr>
          <w:rFonts w:ascii="Times New Roman" w:hAnsi="Times New Roman"/>
          <w:spacing w:val="-1"/>
          <w:sz w:val="24"/>
          <w:szCs w:val="24"/>
        </w:rPr>
        <w:t>e</w:t>
      </w:r>
      <w:r w:rsidRPr="0038296B">
        <w:rPr>
          <w:rFonts w:ascii="Times New Roman" w:hAnsi="Times New Roman"/>
          <w:sz w:val="24"/>
          <w:szCs w:val="24"/>
        </w:rPr>
        <w:t>s h</w:t>
      </w:r>
      <w:r w:rsidRPr="0038296B">
        <w:rPr>
          <w:rFonts w:ascii="Times New Roman" w:hAnsi="Times New Roman"/>
          <w:spacing w:val="-1"/>
          <w:sz w:val="24"/>
          <w:szCs w:val="24"/>
        </w:rPr>
        <w:t>a</w:t>
      </w:r>
      <w:r w:rsidRPr="0038296B">
        <w:rPr>
          <w:rFonts w:ascii="Times New Roman" w:hAnsi="Times New Roman"/>
          <w:sz w:val="24"/>
          <w:szCs w:val="24"/>
        </w:rPr>
        <w:t>v</w:t>
      </w:r>
      <w:r w:rsidRPr="0038296B">
        <w:rPr>
          <w:rFonts w:ascii="Times New Roman" w:hAnsi="Times New Roman"/>
          <w:spacing w:val="-1"/>
          <w:sz w:val="24"/>
          <w:szCs w:val="24"/>
        </w:rPr>
        <w:t>e</w:t>
      </w:r>
      <w:r w:rsidRPr="0038296B">
        <w:rPr>
          <w:rFonts w:ascii="Times New Roman" w:hAnsi="Times New Roman"/>
          <w:sz w:val="24"/>
          <w:szCs w:val="24"/>
        </w:rPr>
        <w:t xml:space="preserve">, in </w:t>
      </w:r>
      <w:r w:rsidRPr="0038296B">
        <w:rPr>
          <w:rFonts w:ascii="Times New Roman" w:hAnsi="Times New Roman"/>
          <w:spacing w:val="-1"/>
          <w:sz w:val="24"/>
          <w:szCs w:val="24"/>
        </w:rPr>
        <w:t>fac</w:t>
      </w:r>
      <w:r w:rsidRPr="0038296B">
        <w:rPr>
          <w:rFonts w:ascii="Times New Roman" w:hAnsi="Times New Roman"/>
          <w:sz w:val="24"/>
          <w:szCs w:val="24"/>
        </w:rPr>
        <w:t xml:space="preserve">t, </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r</w:t>
      </w:r>
      <w:r w:rsidRPr="0038296B">
        <w:rPr>
          <w:rFonts w:ascii="Times New Roman" w:hAnsi="Times New Roman"/>
          <w:sz w:val="24"/>
          <w:szCs w:val="24"/>
        </w:rPr>
        <w:t>oll</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MA pl</w:t>
      </w:r>
      <w:r w:rsidRPr="0038296B">
        <w:rPr>
          <w:rFonts w:ascii="Times New Roman" w:hAnsi="Times New Roman"/>
          <w:spacing w:val="-1"/>
          <w:sz w:val="24"/>
          <w:szCs w:val="24"/>
        </w:rPr>
        <w:t>a</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nd und</w:t>
      </w:r>
      <w:r w:rsidRPr="0038296B">
        <w:rPr>
          <w:rFonts w:ascii="Times New Roman" w:hAnsi="Times New Roman"/>
          <w:spacing w:val="-1"/>
          <w:sz w:val="24"/>
          <w:szCs w:val="24"/>
        </w:rPr>
        <w:t>er</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nd the</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ble</w:t>
      </w:r>
      <w:r w:rsidRPr="0038296B">
        <w:rPr>
          <w:rFonts w:ascii="Times New Roman" w:hAnsi="Times New Roman"/>
          <w:spacing w:val="-1"/>
          <w:sz w:val="24"/>
          <w:szCs w:val="24"/>
        </w:rPr>
        <w:t xml:space="preserve"> </w:t>
      </w:r>
      <w:r w:rsidRPr="0038296B">
        <w:rPr>
          <w:rFonts w:ascii="Times New Roman" w:hAnsi="Times New Roman"/>
          <w:sz w:val="24"/>
          <w:szCs w:val="24"/>
        </w:rPr>
        <w:t>und</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the pl</w:t>
      </w:r>
      <w:r w:rsidRPr="0038296B">
        <w:rPr>
          <w:rFonts w:ascii="Times New Roman" w:hAnsi="Times New Roman"/>
          <w:spacing w:val="-1"/>
          <w:sz w:val="24"/>
          <w:szCs w:val="24"/>
        </w:rPr>
        <w:t>a</w:t>
      </w:r>
      <w:r w:rsidRPr="0038296B">
        <w:rPr>
          <w:rFonts w:ascii="Times New Roman" w:hAnsi="Times New Roman"/>
          <w:sz w:val="24"/>
          <w:szCs w:val="24"/>
        </w:rPr>
        <w:t>n.</w:t>
      </w:r>
    </w:p>
    <w:p w:rsidRPr="0038296B" w:rsidR="00E77E90" w:rsidP="0038296B" w:rsidRDefault="00E77E90" w14:paraId="17AA604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7E3B635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e</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 xml:space="preserve">blish </w:t>
      </w:r>
      <w:r w:rsidRPr="0038296B">
        <w:rPr>
          <w:rFonts w:ascii="Times New Roman" w:hAnsi="Times New Roman"/>
          <w:spacing w:val="-1"/>
          <w:sz w:val="24"/>
          <w:szCs w:val="24"/>
        </w:rPr>
        <w:t>a</w:t>
      </w:r>
      <w:r w:rsidRPr="0038296B">
        <w:rPr>
          <w:rFonts w:ascii="Times New Roman" w:hAnsi="Times New Roman"/>
          <w:sz w:val="24"/>
          <w:szCs w:val="24"/>
        </w:rPr>
        <w:t>nd 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a</w:t>
      </w:r>
      <w:r w:rsidRPr="0038296B">
        <w:rPr>
          <w:rFonts w:ascii="Times New Roman" w:hAnsi="Times New Roman"/>
          <w:sz w:val="24"/>
          <w:szCs w:val="24"/>
        </w:rPr>
        <w:t>in su</w:t>
      </w:r>
      <w:r w:rsidRPr="0038296B">
        <w:rPr>
          <w:rFonts w:ascii="Times New Roman" w:hAnsi="Times New Roman"/>
          <w:spacing w:val="-1"/>
          <w:sz w:val="24"/>
          <w:szCs w:val="24"/>
        </w:rPr>
        <w:t>c</w:t>
      </w:r>
      <w:r w:rsidRPr="0038296B">
        <w:rPr>
          <w:rFonts w:ascii="Times New Roman" w:hAnsi="Times New Roman"/>
          <w:sz w:val="24"/>
          <w:szCs w:val="24"/>
        </w:rPr>
        <w:t>h a</w:t>
      </w:r>
      <w:r w:rsidRPr="0038296B">
        <w:rPr>
          <w:rFonts w:ascii="Times New Roman" w:hAnsi="Times New Roman"/>
          <w:spacing w:val="-1"/>
          <w:sz w:val="24"/>
          <w:szCs w:val="24"/>
        </w:rPr>
        <w:t xml:space="preserve"> </w:t>
      </w:r>
      <w:r w:rsidRPr="0038296B">
        <w:rPr>
          <w:rFonts w:ascii="Times New Roman" w:hAnsi="Times New Roman"/>
          <w:sz w:val="24"/>
          <w:szCs w:val="24"/>
        </w:rPr>
        <w:t>s</w:t>
      </w:r>
      <w:r w:rsidRPr="0038296B">
        <w:rPr>
          <w:rFonts w:ascii="Times New Roman" w:hAnsi="Times New Roman"/>
          <w:spacing w:val="-7"/>
          <w:sz w:val="24"/>
          <w:szCs w:val="24"/>
        </w:rPr>
        <w:t>y</w:t>
      </w:r>
      <w:r w:rsidRPr="0038296B">
        <w:rPr>
          <w:rFonts w:ascii="Times New Roman" w:hAnsi="Times New Roman"/>
          <w:sz w:val="24"/>
          <w:szCs w:val="24"/>
        </w:rPr>
        <w:t>st</w:t>
      </w:r>
      <w:r w:rsidRPr="0038296B">
        <w:rPr>
          <w:rFonts w:ascii="Times New Roman" w:hAnsi="Times New Roman"/>
          <w:spacing w:val="-1"/>
          <w:sz w:val="24"/>
          <w:szCs w:val="24"/>
        </w:rPr>
        <w:t>e</w:t>
      </w:r>
      <w:r w:rsidRPr="0038296B">
        <w:rPr>
          <w:rFonts w:ascii="Times New Roman" w:hAnsi="Times New Roman"/>
          <w:sz w:val="24"/>
          <w:szCs w:val="24"/>
        </w:rPr>
        <w:t xml:space="preserve">m.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a</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1995 b</w:t>
      </w:r>
      <w:r w:rsidRPr="0038296B">
        <w:rPr>
          <w:rFonts w:ascii="Times New Roman" w:hAnsi="Times New Roman"/>
          <w:spacing w:val="-1"/>
          <w:sz w:val="24"/>
          <w:szCs w:val="24"/>
        </w:rPr>
        <w:t>eca</w:t>
      </w:r>
      <w:r w:rsidRPr="0038296B">
        <w:rPr>
          <w:rFonts w:ascii="Times New Roman" w:hAnsi="Times New Roman"/>
          <w:sz w:val="24"/>
          <w:szCs w:val="24"/>
        </w:rPr>
        <w:t>use 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sou</w:t>
      </w:r>
      <w:r w:rsidRPr="0038296B">
        <w:rPr>
          <w:rFonts w:ascii="Times New Roman" w:hAnsi="Times New Roman"/>
          <w:spacing w:val="-1"/>
          <w:sz w:val="24"/>
          <w:szCs w:val="24"/>
        </w:rPr>
        <w:t>rce</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would be 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sons in the</w:t>
      </w:r>
      <w:r w:rsidRPr="0038296B">
        <w:rPr>
          <w:rFonts w:ascii="Times New Roman" w:hAnsi="Times New Roman"/>
          <w:spacing w:val="-1"/>
          <w:sz w:val="24"/>
          <w:szCs w:val="24"/>
        </w:rPr>
        <w:t xml:space="preserve"> </w:t>
      </w:r>
      <w:r w:rsidRPr="0038296B">
        <w:rPr>
          <w:rFonts w:ascii="Times New Roman" w:hAnsi="Times New Roman"/>
          <w:sz w:val="24"/>
          <w:szCs w:val="24"/>
        </w:rPr>
        <w:t>no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67F11" w:rsidP="0038296B" w:rsidRDefault="00467F11" w14:paraId="47601179"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4B8B206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
          <w:bCs/>
          <w:spacing w:val="1"/>
          <w:position w:val="-1"/>
          <w:sz w:val="24"/>
          <w:szCs w:val="24"/>
          <w:u w:val="thick"/>
        </w:rPr>
        <w:t>B</w:t>
      </w:r>
      <w:r w:rsidRPr="0038296B">
        <w:rPr>
          <w:rFonts w:ascii="Times New Roman" w:hAnsi="Times New Roman"/>
          <w:b/>
          <w:bCs/>
          <w:spacing w:val="-1"/>
          <w:position w:val="-1"/>
          <w:sz w:val="24"/>
          <w:szCs w:val="24"/>
          <w:u w:val="thick"/>
        </w:rPr>
        <w:t>r</w:t>
      </w:r>
      <w:r w:rsidRPr="0038296B">
        <w:rPr>
          <w:rFonts w:ascii="Times New Roman" w:hAnsi="Times New Roman"/>
          <w:b/>
          <w:bCs/>
          <w:position w:val="-1"/>
          <w:sz w:val="24"/>
          <w:szCs w:val="24"/>
          <w:u w:val="thick"/>
        </w:rPr>
        <w:t>o</w:t>
      </w:r>
      <w:r w:rsidRPr="0038296B">
        <w:rPr>
          <w:rFonts w:ascii="Times New Roman" w:hAnsi="Times New Roman"/>
          <w:b/>
          <w:bCs/>
          <w:spacing w:val="1"/>
          <w:position w:val="-1"/>
          <w:sz w:val="24"/>
          <w:szCs w:val="24"/>
          <w:u w:val="thick"/>
        </w:rPr>
        <w:t>k</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r</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position w:val="-1"/>
          <w:sz w:val="24"/>
          <w:szCs w:val="24"/>
          <w:u w:val="thick"/>
        </w:rPr>
        <w:t>ag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t</w:t>
      </w:r>
      <w:r w:rsidRPr="0038296B">
        <w:rPr>
          <w:rFonts w:ascii="Times New Roman" w:hAnsi="Times New Roman"/>
          <w:b/>
          <w:bCs/>
          <w:spacing w:val="-1"/>
          <w:position w:val="-1"/>
          <w:sz w:val="24"/>
          <w:szCs w:val="24"/>
          <w:u w:val="thick"/>
        </w:rPr>
        <w:t xml:space="preserve"> c</w:t>
      </w:r>
      <w:r w:rsidRPr="0038296B">
        <w:rPr>
          <w:rFonts w:ascii="Times New Roman" w:hAnsi="Times New Roman"/>
          <w:b/>
          <w:bCs/>
          <w:position w:val="-1"/>
          <w:sz w:val="24"/>
          <w:szCs w:val="24"/>
          <w:u w:val="thick"/>
        </w:rPr>
        <w:t>o</w:t>
      </w:r>
      <w:r w:rsidRPr="0038296B">
        <w:rPr>
          <w:rFonts w:ascii="Times New Roman" w:hAnsi="Times New Roman"/>
          <w:b/>
          <w:bCs/>
          <w:spacing w:val="-3"/>
          <w:position w:val="-1"/>
          <w:sz w:val="24"/>
          <w:szCs w:val="24"/>
          <w:u w:val="thick"/>
        </w:rPr>
        <w:t>mm</w:t>
      </w:r>
      <w:r w:rsidRPr="0038296B">
        <w:rPr>
          <w:rFonts w:ascii="Times New Roman" w:hAnsi="Times New Roman"/>
          <w:b/>
          <w:bCs/>
          <w:position w:val="-1"/>
          <w:sz w:val="24"/>
          <w:szCs w:val="24"/>
          <w:u w:val="thick"/>
        </w:rPr>
        <w:t>issio</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s a</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d</w:t>
      </w:r>
      <w:r w:rsidRPr="0038296B">
        <w:rPr>
          <w:rFonts w:ascii="Times New Roman" w:hAnsi="Times New Roman"/>
          <w:b/>
          <w:bCs/>
          <w:spacing w:val="1"/>
          <w:position w:val="-1"/>
          <w:sz w:val="24"/>
          <w:szCs w:val="24"/>
          <w:u w:val="thick"/>
        </w:rPr>
        <w:t xml:space="preserve"> </w:t>
      </w:r>
      <w:r w:rsidRPr="0038296B">
        <w:rPr>
          <w:rFonts w:ascii="Times New Roman" w:hAnsi="Times New Roman"/>
          <w:b/>
          <w:bCs/>
          <w:spacing w:val="-1"/>
          <w:position w:val="-1"/>
          <w:sz w:val="24"/>
          <w:szCs w:val="24"/>
          <w:u w:val="thick"/>
        </w:rPr>
        <w:t>tr</w:t>
      </w:r>
      <w:r w:rsidRPr="0038296B">
        <w:rPr>
          <w:rFonts w:ascii="Times New Roman" w:hAnsi="Times New Roman"/>
          <w:b/>
          <w:bCs/>
          <w:position w:val="-1"/>
          <w:sz w:val="24"/>
          <w:szCs w:val="24"/>
          <w:u w:val="thick"/>
        </w:rPr>
        <w:t>ai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i</w:t>
      </w:r>
      <w:r w:rsidRPr="0038296B">
        <w:rPr>
          <w:rFonts w:ascii="Times New Roman" w:hAnsi="Times New Roman"/>
          <w:b/>
          <w:bCs/>
          <w:spacing w:val="1"/>
          <w:position w:val="-1"/>
          <w:sz w:val="24"/>
          <w:szCs w:val="24"/>
          <w:u w:val="thick"/>
        </w:rPr>
        <w:t>n</w:t>
      </w:r>
      <w:r w:rsidRPr="0038296B">
        <w:rPr>
          <w:rFonts w:ascii="Times New Roman" w:hAnsi="Times New Roman"/>
          <w:b/>
          <w:bCs/>
          <w:position w:val="-1"/>
          <w:sz w:val="24"/>
          <w:szCs w:val="24"/>
          <w:u w:val="thick"/>
        </w:rPr>
        <w:t>g of</w:t>
      </w:r>
      <w:r w:rsidRPr="0038296B">
        <w:rPr>
          <w:rFonts w:ascii="Times New Roman" w:hAnsi="Times New Roman"/>
          <w:b/>
          <w:bCs/>
          <w:spacing w:val="2"/>
          <w:position w:val="-1"/>
          <w:sz w:val="24"/>
          <w:szCs w:val="24"/>
          <w:u w:val="thick"/>
        </w:rPr>
        <w:t xml:space="preserve"> </w:t>
      </w:r>
      <w:r w:rsidRPr="0038296B">
        <w:rPr>
          <w:rFonts w:ascii="Times New Roman" w:hAnsi="Times New Roman"/>
          <w:b/>
          <w:bCs/>
          <w:position w:val="-1"/>
          <w:sz w:val="24"/>
          <w:szCs w:val="24"/>
          <w:u w:val="thick"/>
        </w:rPr>
        <w:t>sal</w:t>
      </w:r>
      <w:r w:rsidRPr="0038296B">
        <w:rPr>
          <w:rFonts w:ascii="Times New Roman" w:hAnsi="Times New Roman"/>
          <w:b/>
          <w:bCs/>
          <w:spacing w:val="-1"/>
          <w:position w:val="-1"/>
          <w:sz w:val="24"/>
          <w:szCs w:val="24"/>
          <w:u w:val="thick"/>
        </w:rPr>
        <w:t>e</w:t>
      </w:r>
      <w:r w:rsidRPr="0038296B">
        <w:rPr>
          <w:rFonts w:ascii="Times New Roman" w:hAnsi="Times New Roman"/>
          <w:b/>
          <w:bCs/>
          <w:position w:val="-1"/>
          <w:sz w:val="24"/>
          <w:szCs w:val="24"/>
          <w:u w:val="thick"/>
        </w:rPr>
        <w:t>s ag</w:t>
      </w:r>
      <w:r w:rsidRPr="0038296B">
        <w:rPr>
          <w:rFonts w:ascii="Times New Roman" w:hAnsi="Times New Roman"/>
          <w:b/>
          <w:bCs/>
          <w:spacing w:val="-1"/>
          <w:position w:val="-1"/>
          <w:sz w:val="24"/>
          <w:szCs w:val="24"/>
          <w:u w:val="thick"/>
        </w:rPr>
        <w:t>e</w:t>
      </w:r>
      <w:r w:rsidRPr="0038296B">
        <w:rPr>
          <w:rFonts w:ascii="Times New Roman" w:hAnsi="Times New Roman"/>
          <w:b/>
          <w:bCs/>
          <w:spacing w:val="1"/>
          <w:position w:val="-1"/>
          <w:sz w:val="24"/>
          <w:szCs w:val="24"/>
          <w:u w:val="thick"/>
        </w:rPr>
        <w:t>n</w:t>
      </w:r>
      <w:r w:rsidRPr="0038296B">
        <w:rPr>
          <w:rFonts w:ascii="Times New Roman" w:hAnsi="Times New Roman"/>
          <w:b/>
          <w:bCs/>
          <w:spacing w:val="-1"/>
          <w:position w:val="-1"/>
          <w:sz w:val="24"/>
          <w:szCs w:val="24"/>
          <w:u w:val="thick"/>
        </w:rPr>
        <w:t>t</w:t>
      </w:r>
      <w:r w:rsidRPr="0038296B">
        <w:rPr>
          <w:rFonts w:ascii="Times New Roman" w:hAnsi="Times New Roman"/>
          <w:b/>
          <w:bCs/>
          <w:position w:val="-1"/>
          <w:sz w:val="24"/>
          <w:szCs w:val="24"/>
          <w:u w:val="thick"/>
        </w:rPr>
        <w:t xml:space="preserve">s </w:t>
      </w:r>
      <w:r w:rsidRPr="0038296B">
        <w:rPr>
          <w:rFonts w:ascii="Times New Roman" w:hAnsi="Times New Roman"/>
          <w:b/>
          <w:bCs/>
          <w:spacing w:val="-1"/>
          <w:position w:val="-1"/>
          <w:sz w:val="24"/>
          <w:szCs w:val="24"/>
          <w:u w:val="thick"/>
        </w:rPr>
        <w:t>(</w:t>
      </w:r>
      <w:r w:rsidRPr="0038296B">
        <w:rPr>
          <w:rFonts w:ascii="Times New Roman" w:hAnsi="Times New Roman"/>
          <w:b/>
          <w:bCs/>
          <w:position w:val="-1"/>
          <w:sz w:val="24"/>
          <w:szCs w:val="24"/>
          <w:u w:val="thick"/>
        </w:rPr>
        <w:t>§ 422.2274)</w:t>
      </w:r>
    </w:p>
    <w:p w:rsidRPr="0038296B" w:rsidR="00467F11" w:rsidP="0038296B" w:rsidRDefault="00467F11" w14:paraId="3366FA44"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109BDD4B"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b)</w:t>
      </w:r>
      <w:r w:rsidRPr="0038296B">
        <w:rPr>
          <w:rFonts w:ascii="Times New Roman" w:hAnsi="Times New Roman"/>
          <w:spacing w:val="-1"/>
          <w:sz w:val="24"/>
          <w:szCs w:val="24"/>
        </w:rPr>
        <w:t xml:space="preserve"> </w:t>
      </w:r>
      <w:r w:rsidRPr="0038296B">
        <w:rPr>
          <w:rFonts w:ascii="Times New Roman" w:hAnsi="Times New Roman"/>
          <w:sz w:val="24"/>
          <w:szCs w:val="24"/>
        </w:rPr>
        <w:t>An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th</w:t>
      </w:r>
      <w:r w:rsidRPr="0038296B">
        <w:rPr>
          <w:rFonts w:ascii="Times New Roman" w:hAnsi="Times New Roman"/>
          <w:spacing w:val="-1"/>
          <w:sz w:val="24"/>
          <w:szCs w:val="24"/>
        </w:rPr>
        <w:t>a</w:t>
      </w:r>
      <w:r w:rsidRPr="0038296B">
        <w:rPr>
          <w:rFonts w:ascii="Times New Roman" w:hAnsi="Times New Roman"/>
          <w:sz w:val="24"/>
          <w:szCs w:val="24"/>
        </w:rPr>
        <w:t>t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ts th</w:t>
      </w:r>
      <w:r w:rsidRPr="0038296B">
        <w:rPr>
          <w:rFonts w:ascii="Times New Roman" w:hAnsi="Times New Roman"/>
          <w:spacing w:val="-1"/>
          <w:sz w:val="24"/>
          <w:szCs w:val="24"/>
        </w:rPr>
        <w:t>r</w:t>
      </w:r>
      <w:r w:rsidRPr="0038296B">
        <w:rPr>
          <w:rFonts w:ascii="Times New Roman" w:hAnsi="Times New Roman"/>
          <w:sz w:val="24"/>
          <w:szCs w:val="24"/>
        </w:rPr>
        <w:t>ou</w:t>
      </w:r>
      <w:r w:rsidRPr="0038296B">
        <w:rPr>
          <w:rFonts w:ascii="Times New Roman" w:hAnsi="Times New Roman"/>
          <w:spacing w:val="-2"/>
          <w:sz w:val="24"/>
          <w:szCs w:val="24"/>
        </w:rPr>
        <w:t>g</w:t>
      </w:r>
      <w:r w:rsidRPr="0038296B">
        <w:rPr>
          <w:rFonts w:ascii="Times New Roman" w:hAnsi="Times New Roman"/>
          <w:sz w:val="24"/>
          <w:szCs w:val="24"/>
        </w:rPr>
        <w:t>h ind</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e</w:t>
      </w:r>
      <w:r w:rsidRPr="0038296B">
        <w:rPr>
          <w:rFonts w:ascii="Times New Roman" w:hAnsi="Times New Roman"/>
          <w:sz w:val="24"/>
          <w:szCs w:val="24"/>
        </w:rPr>
        <w:t>nd</w:t>
      </w:r>
      <w:r w:rsidRPr="0038296B">
        <w:rPr>
          <w:rFonts w:ascii="Times New Roman" w:hAnsi="Times New Roman"/>
          <w:spacing w:val="-1"/>
          <w:sz w:val="24"/>
          <w:szCs w:val="24"/>
        </w:rPr>
        <w:t>e</w:t>
      </w:r>
      <w:r w:rsidRPr="0038296B">
        <w:rPr>
          <w:rFonts w:ascii="Times New Roman" w:hAnsi="Times New Roman"/>
          <w:sz w:val="24"/>
          <w:szCs w:val="24"/>
        </w:rPr>
        <w:t xml:space="preserve">nt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a</w:t>
      </w:r>
      <w:r w:rsidRPr="0038296B">
        <w:rPr>
          <w:rFonts w:ascii="Times New Roman" w:hAnsi="Times New Roman"/>
          <w:sz w:val="24"/>
          <w:szCs w:val="24"/>
        </w:rPr>
        <w:t>nd b</w:t>
      </w:r>
      <w:r w:rsidRPr="0038296B">
        <w:rPr>
          <w:rFonts w:ascii="Times New Roman" w:hAnsi="Times New Roman"/>
          <w:spacing w:val="-1"/>
          <w:sz w:val="24"/>
          <w:szCs w:val="24"/>
        </w:rPr>
        <w:t>r</w:t>
      </w:r>
      <w:r w:rsidRPr="0038296B">
        <w:rPr>
          <w:rFonts w:ascii="Times New Roman" w:hAnsi="Times New Roman"/>
          <w:sz w:val="24"/>
          <w:szCs w:val="24"/>
        </w:rPr>
        <w:t>ok</w:t>
      </w:r>
      <w:r w:rsidRPr="0038296B">
        <w:rPr>
          <w:rFonts w:ascii="Times New Roman" w:hAnsi="Times New Roman"/>
          <w:spacing w:val="-1"/>
          <w:sz w:val="24"/>
          <w:szCs w:val="24"/>
        </w:rPr>
        <w:t>er</w:t>
      </w:r>
      <w:r w:rsidRPr="0038296B">
        <w:rPr>
          <w:rFonts w:ascii="Times New Roman" w:hAnsi="Times New Roman"/>
          <w:sz w:val="24"/>
          <w:szCs w:val="24"/>
        </w:rPr>
        <w:t>s must t</w:t>
      </w:r>
      <w:r w:rsidRPr="0038296B">
        <w:rPr>
          <w:rFonts w:ascii="Times New Roman" w:hAnsi="Times New Roman"/>
          <w:spacing w:val="-1"/>
          <w:sz w:val="24"/>
          <w:szCs w:val="24"/>
        </w:rPr>
        <w:t>ra</w:t>
      </w:r>
      <w:r w:rsidRPr="0038296B">
        <w:rPr>
          <w:rFonts w:ascii="Times New Roman" w:hAnsi="Times New Roman"/>
          <w:sz w:val="24"/>
          <w:szCs w:val="24"/>
        </w:rPr>
        <w:t xml:space="preserve">in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nts s</w:t>
      </w:r>
      <w:r w:rsidRPr="0038296B">
        <w:rPr>
          <w:rFonts w:ascii="Times New Roman" w:hAnsi="Times New Roman"/>
          <w:spacing w:val="-1"/>
          <w:sz w:val="24"/>
          <w:szCs w:val="24"/>
        </w:rPr>
        <w:t>e</w:t>
      </w:r>
      <w:r w:rsidRPr="0038296B">
        <w:rPr>
          <w:rFonts w:ascii="Times New Roman" w:hAnsi="Times New Roman"/>
          <w:sz w:val="24"/>
          <w:szCs w:val="24"/>
        </w:rPr>
        <w:t>lling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 xml:space="preserve">ts </w:t>
      </w:r>
      <w:r w:rsidRPr="0038296B">
        <w:rPr>
          <w:rFonts w:ascii="Times New Roman" w:hAnsi="Times New Roman"/>
          <w:spacing w:val="-1"/>
          <w:sz w:val="24"/>
          <w:szCs w:val="24"/>
        </w:rPr>
        <w:t>c</w:t>
      </w:r>
      <w:r w:rsidRPr="0038296B">
        <w:rPr>
          <w:rFonts w:ascii="Times New Roman" w:hAnsi="Times New Roman"/>
          <w:sz w:val="24"/>
          <w:szCs w:val="24"/>
        </w:rPr>
        <w:t>on</w:t>
      </w:r>
      <w:r w:rsidRPr="0038296B">
        <w:rPr>
          <w:rFonts w:ascii="Times New Roman" w:hAnsi="Times New Roman"/>
          <w:spacing w:val="-1"/>
          <w:sz w:val="24"/>
          <w:szCs w:val="24"/>
        </w:rPr>
        <w:t>cer</w:t>
      </w:r>
      <w:r w:rsidRPr="0038296B">
        <w:rPr>
          <w:rFonts w:ascii="Times New Roman" w:hAnsi="Times New Roman"/>
          <w:sz w:val="24"/>
          <w:szCs w:val="24"/>
        </w:rPr>
        <w:t>ning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w:t>
      </w:r>
      <w:r w:rsidRPr="0038296B">
        <w:rPr>
          <w:rFonts w:ascii="Times New Roman" w:hAnsi="Times New Roman"/>
          <w:spacing w:val="-1"/>
          <w:sz w:val="24"/>
          <w:szCs w:val="24"/>
        </w:rPr>
        <w:t xml:space="preserve"> r</w:t>
      </w:r>
      <w:r w:rsidRPr="0038296B">
        <w:rPr>
          <w:rFonts w:ascii="Times New Roman" w:hAnsi="Times New Roman"/>
          <w:sz w:val="24"/>
          <w:szCs w:val="24"/>
        </w:rPr>
        <w:t>ul</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re</w:t>
      </w:r>
      <w:r w:rsidRPr="0038296B">
        <w:rPr>
          <w:rFonts w:ascii="Times New Roman" w:hAnsi="Times New Roman"/>
          <w:spacing w:val="-2"/>
          <w:sz w:val="24"/>
          <w:szCs w:val="24"/>
        </w:rPr>
        <w:t>g</w:t>
      </w:r>
      <w:r w:rsidRPr="0038296B">
        <w:rPr>
          <w:rFonts w:ascii="Times New Roman" w:hAnsi="Times New Roman"/>
          <w:sz w:val="24"/>
          <w:szCs w:val="24"/>
        </w:rPr>
        <w:t>ul</w:t>
      </w:r>
      <w:r w:rsidRPr="0038296B">
        <w:rPr>
          <w:rFonts w:ascii="Times New Roman" w:hAnsi="Times New Roman"/>
          <w:spacing w:val="-1"/>
          <w:sz w:val="24"/>
          <w:szCs w:val="24"/>
        </w:rPr>
        <w:t>a</w:t>
      </w:r>
      <w:r w:rsidRPr="0038296B">
        <w:rPr>
          <w:rFonts w:ascii="Times New Roman" w:hAnsi="Times New Roman"/>
          <w:sz w:val="24"/>
          <w:szCs w:val="24"/>
        </w:rPr>
        <w:t>tions 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to the pl</w:t>
      </w:r>
      <w:r w:rsidRPr="0038296B">
        <w:rPr>
          <w:rFonts w:ascii="Times New Roman" w:hAnsi="Times New Roman"/>
          <w:spacing w:val="-1"/>
          <w:sz w:val="24"/>
          <w:szCs w:val="24"/>
        </w:rPr>
        <w:t>a</w:t>
      </w:r>
      <w:r w:rsidRPr="0038296B">
        <w:rPr>
          <w:rFonts w:ascii="Times New Roman" w:hAnsi="Times New Roman"/>
          <w:sz w:val="24"/>
          <w:szCs w:val="24"/>
        </w:rPr>
        <w:t>n 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ts th</w:t>
      </w:r>
      <w:r w:rsidRPr="0038296B">
        <w:rPr>
          <w:rFonts w:ascii="Times New Roman" w:hAnsi="Times New Roman"/>
          <w:spacing w:val="-1"/>
          <w:sz w:val="24"/>
          <w:szCs w:val="24"/>
        </w:rPr>
        <w:t>e</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nd to s</w:t>
      </w:r>
      <w:r w:rsidRPr="0038296B">
        <w:rPr>
          <w:rFonts w:ascii="Times New Roman" w:hAnsi="Times New Roman"/>
          <w:spacing w:val="-1"/>
          <w:sz w:val="24"/>
          <w:szCs w:val="24"/>
        </w:rPr>
        <w:t>e</w:t>
      </w:r>
      <w:r w:rsidRPr="0038296B">
        <w:rPr>
          <w:rFonts w:ascii="Times New Roman" w:hAnsi="Times New Roman"/>
          <w:sz w:val="24"/>
          <w:szCs w:val="24"/>
        </w:rPr>
        <w:t>ll.</w:t>
      </w:r>
    </w:p>
    <w:p w:rsidRPr="0038296B" w:rsidR="00467F11" w:rsidP="0038296B" w:rsidRDefault="00467F11" w14:paraId="468550E0"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37C77EC"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to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ra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nts.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a</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we</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e</w:t>
      </w:r>
      <w:r w:rsidRPr="0038296B">
        <w:rPr>
          <w:rFonts w:ascii="Times New Roman" w:hAnsi="Times New Roman"/>
          <w:sz w:val="24"/>
          <w:szCs w:val="24"/>
        </w:rPr>
        <w:t>li</w:t>
      </w:r>
      <w:r w:rsidRPr="0038296B">
        <w:rPr>
          <w:rFonts w:ascii="Times New Roman" w:hAnsi="Times New Roman"/>
          <w:spacing w:val="-1"/>
          <w:sz w:val="24"/>
          <w:szCs w:val="24"/>
        </w:rPr>
        <w:t>e</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1995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sou</w:t>
      </w:r>
      <w:r w:rsidRPr="0038296B">
        <w:rPr>
          <w:rFonts w:ascii="Times New Roman" w:hAnsi="Times New Roman"/>
          <w:spacing w:val="-1"/>
          <w:sz w:val="24"/>
          <w:szCs w:val="24"/>
        </w:rPr>
        <w:t>rce</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with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would be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sons in the</w:t>
      </w:r>
      <w:r w:rsidRPr="0038296B">
        <w:rPr>
          <w:rFonts w:ascii="Times New Roman" w:hAnsi="Times New Roman"/>
          <w:spacing w:val="-1"/>
          <w:sz w:val="24"/>
          <w:szCs w:val="24"/>
        </w:rPr>
        <w:t xml:space="preserve"> </w:t>
      </w:r>
      <w:r w:rsidRPr="0038296B">
        <w:rPr>
          <w:rFonts w:ascii="Times New Roman" w:hAnsi="Times New Roman"/>
          <w:sz w:val="24"/>
          <w:szCs w:val="24"/>
        </w:rPr>
        <w:t>no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67F11" w:rsidP="0038296B" w:rsidRDefault="00467F11" w14:paraId="59114457"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677B2D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w:t>
      </w:r>
      <w:r w:rsidRPr="0038296B">
        <w:rPr>
          <w:rFonts w:ascii="Times New Roman" w:hAnsi="Times New Roman"/>
          <w:sz w:val="24"/>
          <w:szCs w:val="24"/>
        </w:rPr>
        <w:t>d)</w:t>
      </w:r>
      <w:r w:rsidRPr="0038296B">
        <w:rPr>
          <w:rFonts w:ascii="Times New Roman" w:hAnsi="Times New Roman"/>
          <w:spacing w:val="-1"/>
          <w:sz w:val="24"/>
          <w:szCs w:val="24"/>
        </w:rPr>
        <w:t xml:space="preserve"> </w:t>
      </w:r>
      <w:r w:rsidRPr="0038296B">
        <w:rPr>
          <w:rFonts w:ascii="Times New Roman" w:hAnsi="Times New Roman"/>
          <w:sz w:val="24"/>
          <w:szCs w:val="24"/>
        </w:rPr>
        <w:t xml:space="preserve">Upon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pacing w:val="-1"/>
          <w:sz w:val="24"/>
          <w:szCs w:val="24"/>
        </w:rPr>
        <w:t>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 </w:t>
      </w:r>
      <w:r w:rsidRPr="0038296B">
        <w:rPr>
          <w:rFonts w:ascii="Times New Roman" w:hAnsi="Times New Roman"/>
          <w:spacing w:val="-1"/>
          <w:sz w:val="24"/>
          <w:szCs w:val="24"/>
        </w:rPr>
        <w:t>a</w:t>
      </w:r>
      <w:r w:rsidRPr="0038296B">
        <w:rPr>
          <w:rFonts w:ascii="Times New Roman" w:hAnsi="Times New Roman"/>
          <w:sz w:val="24"/>
          <w:szCs w:val="24"/>
        </w:rPr>
        <w:t>nd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 must p</w:t>
      </w:r>
      <w:r w:rsidRPr="0038296B">
        <w:rPr>
          <w:rFonts w:ascii="Times New Roman" w:hAnsi="Times New Roman"/>
          <w:spacing w:val="-1"/>
          <w:sz w:val="24"/>
          <w:szCs w:val="24"/>
        </w:rPr>
        <w:t>r</w:t>
      </w:r>
      <w:r w:rsidRPr="0038296B">
        <w:rPr>
          <w:rFonts w:ascii="Times New Roman" w:hAnsi="Times New Roman"/>
          <w:sz w:val="24"/>
          <w:szCs w:val="24"/>
        </w:rPr>
        <w:t>ovide</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t ov</w:t>
      </w:r>
      <w:r w:rsidRPr="0038296B">
        <w:rPr>
          <w:rFonts w:ascii="Times New Roman" w:hAnsi="Times New Roman"/>
          <w:spacing w:val="-1"/>
          <w:sz w:val="24"/>
          <w:szCs w:val="24"/>
        </w:rPr>
        <w:t>er</w:t>
      </w:r>
      <w:r w:rsidRPr="0038296B">
        <w:rPr>
          <w:rFonts w:ascii="Times New Roman" w:hAnsi="Times New Roman"/>
          <w:sz w:val="24"/>
          <w:szCs w:val="24"/>
        </w:rPr>
        <w:t>si</w:t>
      </w:r>
      <w:r w:rsidRPr="0038296B">
        <w:rPr>
          <w:rFonts w:ascii="Times New Roman" w:hAnsi="Times New Roman"/>
          <w:spacing w:val="-2"/>
          <w:sz w:val="24"/>
          <w:szCs w:val="24"/>
        </w:rPr>
        <w:t>g</w:t>
      </w:r>
      <w:r w:rsidRPr="0038296B">
        <w:rPr>
          <w:rFonts w:ascii="Times New Roman" w:hAnsi="Times New Roman"/>
          <w:sz w:val="24"/>
          <w:szCs w:val="24"/>
        </w:rPr>
        <w:t>ht of</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pacing w:val="-1"/>
          <w:sz w:val="24"/>
          <w:szCs w:val="24"/>
        </w:rPr>
        <w:t>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  This m</w:t>
      </w:r>
      <w:r w:rsidRPr="0038296B">
        <w:rPr>
          <w:rFonts w:ascii="Times New Roman" w:hAnsi="Times New Roman"/>
          <w:spacing w:val="-1"/>
          <w:sz w:val="24"/>
          <w:szCs w:val="24"/>
        </w:rPr>
        <w:t>a</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lude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r</w:t>
      </w:r>
      <w:r w:rsidRPr="0038296B">
        <w:rPr>
          <w:rFonts w:ascii="Times New Roman" w:hAnsi="Times New Roman"/>
          <w:sz w:val="24"/>
          <w:szCs w:val="24"/>
        </w:rPr>
        <w:t>odu</w:t>
      </w:r>
      <w:r w:rsidRPr="0038296B">
        <w:rPr>
          <w:rFonts w:ascii="Times New Roman" w:hAnsi="Times New Roman"/>
          <w:spacing w:val="-1"/>
          <w:sz w:val="24"/>
          <w:szCs w:val="24"/>
        </w:rPr>
        <w:t>c</w:t>
      </w:r>
      <w:r w:rsidRPr="0038296B">
        <w:rPr>
          <w:rFonts w:ascii="Times New Roman" w:hAnsi="Times New Roman"/>
          <w:sz w:val="24"/>
          <w:szCs w:val="24"/>
        </w:rPr>
        <w:t>ing</w:t>
      </w:r>
      <w:r w:rsidRPr="0038296B">
        <w:rPr>
          <w:rFonts w:ascii="Times New Roman" w:hAnsi="Times New Roman"/>
          <w:spacing w:val="-2"/>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pacing w:val="1"/>
          <w:sz w:val="24"/>
          <w:szCs w:val="24"/>
        </w:rPr>
        <w:t>C</w:t>
      </w:r>
      <w:r w:rsidRPr="0038296B">
        <w:rPr>
          <w:rFonts w:ascii="Times New Roman" w:hAnsi="Times New Roman"/>
          <w:sz w:val="24"/>
          <w:szCs w:val="24"/>
        </w:rPr>
        <w:t>MS</w:t>
      </w:r>
      <w:r w:rsidRPr="0038296B">
        <w:rPr>
          <w:rFonts w:ascii="Times New Roman" w:hAnsi="Times New Roman"/>
          <w:spacing w:val="1"/>
          <w:sz w:val="24"/>
          <w:szCs w:val="24"/>
        </w:rPr>
        <w:t xml:space="preserve"> </w:t>
      </w:r>
      <w:r w:rsidRPr="0038296B">
        <w:rPr>
          <w:rFonts w:ascii="Times New Roman" w:hAnsi="Times New Roman"/>
          <w:sz w:val="24"/>
          <w:szCs w:val="24"/>
        </w:rPr>
        <w:t>on m</w:t>
      </w:r>
      <w:r w:rsidRPr="0038296B">
        <w:rPr>
          <w:rFonts w:ascii="Times New Roman" w:hAnsi="Times New Roman"/>
          <w:spacing w:val="-1"/>
          <w:sz w:val="24"/>
          <w:szCs w:val="24"/>
        </w:rPr>
        <w:t>ar</w:t>
      </w:r>
      <w:r w:rsidRPr="0038296B">
        <w:rPr>
          <w:rFonts w:ascii="Times New Roman" w:hAnsi="Times New Roman"/>
          <w:sz w:val="24"/>
          <w:szCs w:val="24"/>
        </w:rPr>
        <w:t>k</w:t>
      </w:r>
      <w:r w:rsidRPr="0038296B">
        <w:rPr>
          <w:rFonts w:ascii="Times New Roman" w:hAnsi="Times New Roman"/>
          <w:spacing w:val="-1"/>
          <w:sz w:val="24"/>
          <w:szCs w:val="24"/>
        </w:rPr>
        <w:t>e</w:t>
      </w:r>
      <w:r w:rsidRPr="0038296B">
        <w:rPr>
          <w:rFonts w:ascii="Times New Roman" w:hAnsi="Times New Roman"/>
          <w:sz w:val="24"/>
          <w:szCs w:val="24"/>
        </w:rPr>
        <w:t>ting</w:t>
      </w:r>
      <w:r w:rsidRPr="0038296B">
        <w:rPr>
          <w:rFonts w:ascii="Times New Roman" w:hAnsi="Times New Roman"/>
          <w:spacing w:val="-2"/>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er</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ls submitt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re</w:t>
      </w:r>
      <w:r w:rsidRPr="0038296B">
        <w:rPr>
          <w:rFonts w:ascii="Times New Roman" w:hAnsi="Times New Roman"/>
          <w:sz w:val="24"/>
          <w:szCs w:val="24"/>
        </w:rPr>
        <w:t>vi</w:t>
      </w:r>
      <w:r w:rsidRPr="0038296B">
        <w:rPr>
          <w:rFonts w:ascii="Times New Roman" w:hAnsi="Times New Roman"/>
          <w:spacing w:val="-1"/>
          <w:sz w:val="24"/>
          <w:szCs w:val="24"/>
        </w:rPr>
        <w:t>e</w:t>
      </w:r>
      <w:r w:rsidRPr="0038296B">
        <w:rPr>
          <w:rFonts w:ascii="Times New Roman" w:hAnsi="Times New Roman"/>
          <w:sz w:val="24"/>
          <w:szCs w:val="24"/>
        </w:rPr>
        <w:t xml:space="preserve">w, </w:t>
      </w:r>
      <w:r w:rsidRPr="0038296B">
        <w:rPr>
          <w:rFonts w:ascii="Times New Roman" w:hAnsi="Times New Roman"/>
          <w:spacing w:val="-1"/>
          <w:sz w:val="24"/>
          <w:szCs w:val="24"/>
        </w:rPr>
        <w:t>f</w:t>
      </w:r>
      <w:r w:rsidRPr="0038296B">
        <w:rPr>
          <w:rFonts w:ascii="Times New Roman" w:hAnsi="Times New Roman"/>
          <w:sz w:val="24"/>
          <w:szCs w:val="24"/>
        </w:rPr>
        <w:t>ile</w:t>
      </w:r>
      <w:r w:rsidRPr="0038296B">
        <w:rPr>
          <w:rFonts w:ascii="Times New Roman" w:hAnsi="Times New Roman"/>
          <w:spacing w:val="-1"/>
          <w:sz w:val="24"/>
          <w:szCs w:val="24"/>
        </w:rPr>
        <w:t xml:space="preserve"> a</w:t>
      </w:r>
      <w:r w:rsidRPr="0038296B">
        <w:rPr>
          <w:rFonts w:ascii="Times New Roman" w:hAnsi="Times New Roman"/>
          <w:sz w:val="24"/>
          <w:szCs w:val="24"/>
        </w:rPr>
        <w:t>nd us</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a</w:t>
      </w:r>
      <w:r w:rsidRPr="0038296B">
        <w:rPr>
          <w:rFonts w:ascii="Times New Roman" w:hAnsi="Times New Roman"/>
          <w:sz w:val="24"/>
          <w:szCs w:val="24"/>
        </w:rPr>
        <w:t>nd t</w:t>
      </w:r>
      <w:r w:rsidRPr="0038296B">
        <w:rPr>
          <w:rFonts w:ascii="Times New Roman" w:hAnsi="Times New Roman"/>
          <w:spacing w:val="-1"/>
          <w:sz w:val="24"/>
          <w:szCs w:val="24"/>
        </w:rPr>
        <w:t>ra</w:t>
      </w:r>
      <w:r w:rsidRPr="0038296B">
        <w:rPr>
          <w:rFonts w:ascii="Times New Roman" w:hAnsi="Times New Roman"/>
          <w:sz w:val="24"/>
          <w:szCs w:val="24"/>
        </w:rPr>
        <w:t>ining</w:t>
      </w:r>
      <w:r w:rsidRPr="0038296B">
        <w:rPr>
          <w:rFonts w:ascii="Times New Roman" w:hAnsi="Times New Roman"/>
          <w:spacing w:val="-2"/>
          <w:sz w:val="24"/>
          <w:szCs w:val="24"/>
        </w:rPr>
        <w:t xml:space="preserve"> </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sting</w:t>
      </w:r>
      <w:r w:rsidRPr="0038296B">
        <w:rPr>
          <w:rFonts w:ascii="Times New Roman" w:hAnsi="Times New Roman"/>
          <w:spacing w:val="-2"/>
          <w:sz w:val="24"/>
          <w:szCs w:val="24"/>
        </w:rPr>
        <w:t xml:space="preserve"> </w:t>
      </w:r>
      <w:r w:rsidRPr="0038296B">
        <w:rPr>
          <w:rFonts w:ascii="Times New Roman" w:hAnsi="Times New Roman"/>
          <w:sz w:val="24"/>
          <w:szCs w:val="24"/>
        </w:rPr>
        <w:t>modul</w:t>
      </w:r>
      <w:r w:rsidRPr="0038296B">
        <w:rPr>
          <w:rFonts w:ascii="Times New Roman" w:hAnsi="Times New Roman"/>
          <w:spacing w:val="-1"/>
          <w:sz w:val="24"/>
          <w:szCs w:val="24"/>
        </w:rPr>
        <w:t>e</w:t>
      </w:r>
      <w:r w:rsidRPr="0038296B">
        <w:rPr>
          <w:rFonts w:ascii="Times New Roman" w:hAnsi="Times New Roman"/>
          <w:sz w:val="24"/>
          <w:szCs w:val="24"/>
        </w:rPr>
        <w:t>s.</w:t>
      </w:r>
    </w:p>
    <w:p w:rsidRPr="0038296B" w:rsidR="00467F11" w:rsidP="0038296B" w:rsidRDefault="00467F11" w14:paraId="3915D2C1"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93784D" w14:paraId="1543035E"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Currently, mandatory marketing materials are produced from templates</w:t>
      </w:r>
      <w:r w:rsidRPr="0038296B" w:rsidR="00D174C4">
        <w:rPr>
          <w:rFonts w:ascii="Times New Roman" w:hAnsi="Times New Roman"/>
          <w:sz w:val="24"/>
          <w:szCs w:val="24"/>
        </w:rPr>
        <w:t>,</w:t>
      </w:r>
      <w:r w:rsidRPr="0038296B">
        <w:rPr>
          <w:rFonts w:ascii="Times New Roman" w:hAnsi="Times New Roman"/>
          <w:sz w:val="24"/>
          <w:szCs w:val="24"/>
        </w:rPr>
        <w:t xml:space="preserve"> significantly reducing the burden of communication between plans and CMS. Furthermore, all marketing materials are uploaded to the CMS HPMS system. </w:t>
      </w:r>
    </w:p>
    <w:p w:rsidRPr="0038296B" w:rsidR="0093784D" w:rsidP="0038296B" w:rsidRDefault="0093784D" w14:paraId="46E4EB0A" w14:textId="77777777">
      <w:pPr>
        <w:widowControl w:val="0"/>
        <w:autoSpaceDE w:val="0"/>
        <w:autoSpaceDN w:val="0"/>
        <w:adjustRightInd w:val="0"/>
        <w:spacing w:after="0" w:line="240" w:lineRule="auto"/>
        <w:rPr>
          <w:rFonts w:ascii="Times New Roman" w:hAnsi="Times New Roman"/>
          <w:sz w:val="24"/>
          <w:szCs w:val="24"/>
        </w:rPr>
      </w:pPr>
    </w:p>
    <w:p w:rsidRPr="0038296B" w:rsidR="00C10BA4" w:rsidP="00C10BA4" w:rsidRDefault="00D174C4" w14:paraId="378B5132" w14:textId="76B6C034">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sidR="0093784D">
        <w:rPr>
          <w:rFonts w:ascii="Times New Roman" w:hAnsi="Times New Roman"/>
          <w:sz w:val="24"/>
          <w:szCs w:val="24"/>
        </w:rPr>
        <w:t xml:space="preserve"> mandatory disclosures are </w:t>
      </w:r>
      <w:r w:rsidRPr="0038296B" w:rsidR="004A3928">
        <w:rPr>
          <w:rFonts w:ascii="Times New Roman" w:hAnsi="Times New Roman"/>
          <w:sz w:val="24"/>
          <w:szCs w:val="24"/>
        </w:rPr>
        <w:t>disclosed in</w:t>
      </w:r>
      <w:r w:rsidRPr="0038296B" w:rsidR="0093784D">
        <w:rPr>
          <w:rFonts w:ascii="Times New Roman" w:hAnsi="Times New Roman"/>
          <w:sz w:val="24"/>
          <w:szCs w:val="24"/>
        </w:rPr>
        <w:t xml:space="preserve"> the Annual Notice of Change and Evidence of Coverage documents. The burden for producing and disseminating these documents is captured in </w:t>
      </w:r>
      <w:r w:rsidRPr="0038296B" w:rsidR="00C10BA4">
        <w:rPr>
          <w:rFonts w:ascii="Times New Roman" w:hAnsi="Times New Roman"/>
          <w:sz w:val="24"/>
          <w:szCs w:val="24"/>
        </w:rPr>
        <w:t xml:space="preserve">PRA package CMS-10260, OMB control number 0938-1051. </w:t>
      </w:r>
    </w:p>
    <w:p w:rsidRPr="0038296B" w:rsidR="0093784D" w:rsidP="00C10BA4" w:rsidRDefault="0093784D" w14:paraId="5719B9D2" w14:textId="086C231A">
      <w:pPr>
        <w:widowControl w:val="0"/>
        <w:autoSpaceDE w:val="0"/>
        <w:autoSpaceDN w:val="0"/>
        <w:adjustRightInd w:val="0"/>
        <w:spacing w:after="0" w:line="240" w:lineRule="auto"/>
        <w:rPr>
          <w:rFonts w:ascii="Times New Roman" w:hAnsi="Times New Roman"/>
          <w:sz w:val="24"/>
          <w:szCs w:val="24"/>
        </w:rPr>
      </w:pPr>
    </w:p>
    <w:p w:rsidRPr="0038296B" w:rsidR="0093784D" w:rsidP="0038296B" w:rsidRDefault="0093784D" w14:paraId="10FA894E" w14:textId="77777777">
      <w:pPr>
        <w:widowControl w:val="0"/>
        <w:autoSpaceDE w:val="0"/>
        <w:autoSpaceDN w:val="0"/>
        <w:adjustRightInd w:val="0"/>
        <w:spacing w:after="0" w:line="240" w:lineRule="auto"/>
        <w:rPr>
          <w:rFonts w:ascii="Times New Roman" w:hAnsi="Times New Roman"/>
          <w:sz w:val="24"/>
          <w:szCs w:val="24"/>
        </w:rPr>
      </w:pPr>
    </w:p>
    <w:p w:rsidRPr="0038296B" w:rsidR="0093784D" w:rsidP="0038296B" w:rsidRDefault="0093784D" w14:paraId="76722AE8"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Other marketing materials produced and disseminated by the MAO, for example, promotional materials, are voluntary, that is, they are not required by Federal law. While there is burden associated with the production and dissemination of these materials, either to the public or to CMS, this burden of promoting a product is a customary and usual activity conducted in the normal course of business. Consequently, this burden is exempt from the requirements of the PRA per 5 CFR 1320.3(b)(2). </w:t>
      </w:r>
    </w:p>
    <w:p w:rsidRPr="0038296B" w:rsidR="00467F11" w:rsidP="0038296B" w:rsidRDefault="00467F11" w14:paraId="14E5019E"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07BBD4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pacing w:val="-1"/>
          <w:sz w:val="24"/>
          <w:szCs w:val="24"/>
        </w:rPr>
        <w:t>(e</w:t>
      </w:r>
      <w:r w:rsidRPr="0038296B">
        <w:rPr>
          <w:rFonts w:ascii="Times New Roman" w:hAnsi="Times New Roman"/>
          <w:sz w:val="24"/>
          <w:szCs w:val="24"/>
        </w:rPr>
        <w:t>)</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must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a</w:t>
      </w:r>
      <w:r w:rsidRPr="0038296B">
        <w:rPr>
          <w:rFonts w:ascii="Times New Roman" w:hAnsi="Times New Roman"/>
          <w:sz w:val="24"/>
          <w:szCs w:val="24"/>
        </w:rPr>
        <w:t>bout the</w:t>
      </w:r>
      <w:r w:rsidRPr="0038296B">
        <w:rPr>
          <w:rFonts w:ascii="Times New Roman" w:hAnsi="Times New Roman"/>
          <w:spacing w:val="-1"/>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li</w:t>
      </w:r>
      <w:r w:rsidRPr="0038296B">
        <w:rPr>
          <w:rFonts w:ascii="Times New Roman" w:hAnsi="Times New Roman"/>
          <w:spacing w:val="-1"/>
          <w:sz w:val="24"/>
          <w:szCs w:val="24"/>
        </w:rPr>
        <w:t>ce</w:t>
      </w:r>
      <w:r w:rsidRPr="0038296B">
        <w:rPr>
          <w:rFonts w:ascii="Times New Roman" w:hAnsi="Times New Roman"/>
          <w:sz w:val="24"/>
          <w:szCs w:val="24"/>
        </w:rPr>
        <w:t>ns</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nt or</w:t>
      </w:r>
      <w:r w:rsidRPr="0038296B">
        <w:rPr>
          <w:rFonts w:ascii="Times New Roman" w:hAnsi="Times New Roman"/>
          <w:spacing w:val="-1"/>
          <w:sz w:val="24"/>
          <w:szCs w:val="24"/>
        </w:rPr>
        <w:t xml:space="preserve"> </w:t>
      </w:r>
      <w:r w:rsidRPr="0038296B">
        <w:rPr>
          <w:rFonts w:ascii="Times New Roman" w:hAnsi="Times New Roman"/>
          <w:sz w:val="24"/>
          <w:szCs w:val="24"/>
        </w:rPr>
        <w:t>b</w:t>
      </w:r>
      <w:r w:rsidRPr="0038296B">
        <w:rPr>
          <w:rFonts w:ascii="Times New Roman" w:hAnsi="Times New Roman"/>
          <w:spacing w:val="-1"/>
          <w:sz w:val="24"/>
          <w:szCs w:val="24"/>
        </w:rPr>
        <w:t>r</w:t>
      </w:r>
      <w:r w:rsidRPr="0038296B">
        <w:rPr>
          <w:rFonts w:ascii="Times New Roman" w:hAnsi="Times New Roman"/>
          <w:sz w:val="24"/>
          <w:szCs w:val="24"/>
        </w:rPr>
        <w:t>ok</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a</w:t>
      </w:r>
      <w:r w:rsidRPr="0038296B">
        <w:rPr>
          <w:rFonts w:ascii="Times New Roman" w:hAnsi="Times New Roman"/>
          <w:sz w:val="24"/>
          <w:szCs w:val="24"/>
        </w:rPr>
        <w:t>s p</w:t>
      </w:r>
      <w:r w:rsidRPr="0038296B">
        <w:rPr>
          <w:rFonts w:ascii="Times New Roman" w:hAnsi="Times New Roman"/>
          <w:spacing w:val="-1"/>
          <w:sz w:val="24"/>
          <w:szCs w:val="24"/>
        </w:rPr>
        <w:t>ar</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a</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z w:val="24"/>
          <w:szCs w:val="24"/>
        </w:rPr>
        <w:t>inv</w:t>
      </w:r>
      <w:r w:rsidRPr="0038296B">
        <w:rPr>
          <w:rFonts w:ascii="Times New Roman" w:hAnsi="Times New Roman"/>
          <w:spacing w:val="-1"/>
          <w:sz w:val="24"/>
          <w:szCs w:val="24"/>
        </w:rPr>
        <w:t>e</w:t>
      </w:r>
      <w:r w:rsidRPr="0038296B">
        <w:rPr>
          <w:rFonts w:ascii="Times New Roman" w:hAnsi="Times New Roman"/>
          <w:sz w:val="24"/>
          <w:szCs w:val="24"/>
        </w:rPr>
        <w:t>sti</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tion into the</w:t>
      </w:r>
      <w:r w:rsidRPr="0038296B">
        <w:rPr>
          <w:rFonts w:ascii="Times New Roman" w:hAnsi="Times New Roman"/>
          <w:spacing w:val="-1"/>
          <w:sz w:val="24"/>
          <w:szCs w:val="24"/>
        </w:rPr>
        <w:t xml:space="preserve"> </w:t>
      </w:r>
      <w:r w:rsidRPr="0038296B">
        <w:rPr>
          <w:rFonts w:ascii="Times New Roman" w:hAnsi="Times New Roman"/>
          <w:sz w:val="24"/>
          <w:szCs w:val="24"/>
        </w:rPr>
        <w:t>individu</w:t>
      </w:r>
      <w:r w:rsidRPr="0038296B">
        <w:rPr>
          <w:rFonts w:ascii="Times New Roman" w:hAnsi="Times New Roman"/>
          <w:spacing w:val="-1"/>
          <w:sz w:val="24"/>
          <w:szCs w:val="24"/>
        </w:rPr>
        <w:t>a</w:t>
      </w:r>
      <w:r w:rsidRPr="0038296B">
        <w:rPr>
          <w:rFonts w:ascii="Times New Roman" w:hAnsi="Times New Roman"/>
          <w:sz w:val="24"/>
          <w:szCs w:val="24"/>
        </w:rPr>
        <w:t>l</w:t>
      </w:r>
      <w:r w:rsidRPr="0038296B">
        <w:rPr>
          <w:rFonts w:ascii="Times New Roman" w:hAnsi="Times New Roman"/>
          <w:spacing w:val="-1"/>
          <w:sz w:val="24"/>
          <w:szCs w:val="24"/>
        </w:rPr>
        <w:t>’</w:t>
      </w:r>
      <w:r w:rsidRPr="0038296B">
        <w:rPr>
          <w:rFonts w:ascii="Times New Roman" w:hAnsi="Times New Roman"/>
          <w:sz w:val="24"/>
          <w:szCs w:val="24"/>
        </w:rPr>
        <w:t xml:space="preserve">s </w:t>
      </w:r>
      <w:r w:rsidRPr="0038296B">
        <w:rPr>
          <w:rFonts w:ascii="Times New Roman" w:hAnsi="Times New Roman"/>
          <w:spacing w:val="-1"/>
          <w:sz w:val="24"/>
          <w:szCs w:val="24"/>
        </w:rPr>
        <w:t>c</w:t>
      </w:r>
      <w:r w:rsidRPr="0038296B">
        <w:rPr>
          <w:rFonts w:ascii="Times New Roman" w:hAnsi="Times New Roman"/>
          <w:sz w:val="24"/>
          <w:szCs w:val="24"/>
        </w:rPr>
        <w:t>ondu</w:t>
      </w:r>
      <w:r w:rsidRPr="0038296B">
        <w:rPr>
          <w:rFonts w:ascii="Times New Roman" w:hAnsi="Times New Roman"/>
          <w:spacing w:val="-1"/>
          <w:sz w:val="24"/>
          <w:szCs w:val="24"/>
        </w:rPr>
        <w:t>c</w:t>
      </w:r>
      <w:r w:rsidRPr="0038296B">
        <w:rPr>
          <w:rFonts w:ascii="Times New Roman" w:hAnsi="Times New Roman"/>
          <w:sz w:val="24"/>
          <w:szCs w:val="24"/>
        </w:rPr>
        <w:t>t.</w:t>
      </w:r>
    </w:p>
    <w:p w:rsidRPr="0038296B" w:rsidR="00467F11" w:rsidP="0038296B" w:rsidRDefault="00467F11" w14:paraId="16190D1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5A17B29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is the</w:t>
      </w:r>
      <w:r w:rsidRPr="0038296B">
        <w:rPr>
          <w:rFonts w:ascii="Times New Roman" w:hAnsi="Times New Roman"/>
          <w:spacing w:val="-1"/>
          <w:sz w:val="24"/>
          <w:szCs w:val="24"/>
        </w:rPr>
        <w:t xml:space="preserve"> </w:t>
      </w:r>
      <w:r w:rsidRPr="0038296B">
        <w:rPr>
          <w:rFonts w:ascii="Times New Roman" w:hAnsi="Times New Roman"/>
          <w:sz w:val="24"/>
          <w:szCs w:val="24"/>
        </w:rPr>
        <w:t>time</w:t>
      </w:r>
      <w:r w:rsidRPr="0038296B">
        <w:rPr>
          <w:rFonts w:ascii="Times New Roman" w:hAnsi="Times New Roman"/>
          <w:spacing w:val="-1"/>
          <w:sz w:val="24"/>
          <w:szCs w:val="24"/>
        </w:rPr>
        <w:t xml:space="preserve"> a</w:t>
      </w:r>
      <w:r w:rsidRPr="0038296B">
        <w:rPr>
          <w:rFonts w:ascii="Times New Roman" w:hAnsi="Times New Roman"/>
          <w:sz w:val="24"/>
          <w:szCs w:val="24"/>
        </w:rPr>
        <w:t xml:space="preserve">nd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put </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th by</w:t>
      </w:r>
      <w:r w:rsidRPr="0038296B">
        <w:rPr>
          <w:rFonts w:ascii="Times New Roman" w:hAnsi="Times New Roman"/>
          <w:spacing w:val="-7"/>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 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with the</w:t>
      </w:r>
      <w:r w:rsidRPr="0038296B">
        <w:rPr>
          <w:rFonts w:ascii="Times New Roman" w:hAnsi="Times New Roman"/>
          <w:spacing w:val="-1"/>
          <w:sz w:val="24"/>
          <w:szCs w:val="24"/>
        </w:rPr>
        <w:t xml:space="preserve"> </w:t>
      </w:r>
      <w:r w:rsidRPr="0038296B">
        <w:rPr>
          <w:rFonts w:ascii="Times New Roman" w:hAnsi="Times New Roman"/>
          <w:sz w:val="24"/>
          <w:szCs w:val="24"/>
        </w:rPr>
        <w:t>st</w:t>
      </w:r>
      <w:r w:rsidRPr="0038296B">
        <w:rPr>
          <w:rFonts w:ascii="Times New Roman" w:hAnsi="Times New Roman"/>
          <w:spacing w:val="-1"/>
          <w:sz w:val="24"/>
          <w:szCs w:val="24"/>
        </w:rPr>
        <w:t>a</w:t>
      </w:r>
      <w:r w:rsidRPr="0038296B">
        <w:rPr>
          <w:rFonts w:ascii="Times New Roman" w:hAnsi="Times New Roman"/>
          <w:sz w:val="24"/>
          <w:szCs w:val="24"/>
        </w:rPr>
        <w:t>te</w:t>
      </w:r>
      <w:r w:rsidRPr="0038296B">
        <w:rPr>
          <w:rFonts w:ascii="Times New Roman" w:hAnsi="Times New Roman"/>
          <w:spacing w:val="-1"/>
          <w:sz w:val="24"/>
          <w:szCs w:val="24"/>
        </w:rPr>
        <w:t xml:space="preserve"> re</w:t>
      </w:r>
      <w:r w:rsidRPr="0038296B">
        <w:rPr>
          <w:rFonts w:ascii="Times New Roman" w:hAnsi="Times New Roman"/>
          <w:sz w:val="24"/>
          <w:szCs w:val="24"/>
        </w:rPr>
        <w:t>qu</w:t>
      </w:r>
      <w:r w:rsidRPr="0038296B">
        <w:rPr>
          <w:rFonts w:ascii="Times New Roman" w:hAnsi="Times New Roman"/>
          <w:spacing w:val="-1"/>
          <w:sz w:val="24"/>
          <w:szCs w:val="24"/>
        </w:rPr>
        <w:t>e</w:t>
      </w:r>
      <w:r w:rsidRPr="0038296B">
        <w:rPr>
          <w:rFonts w:ascii="Times New Roman" w:hAnsi="Times New Roman"/>
          <w:sz w:val="24"/>
          <w:szCs w:val="24"/>
        </w:rPr>
        <w:t xml:space="preserve">sts </w:t>
      </w:r>
      <w:r w:rsidRPr="0038296B">
        <w:rPr>
          <w:rFonts w:ascii="Times New Roman" w:hAnsi="Times New Roman"/>
          <w:spacing w:val="-1"/>
          <w:sz w:val="24"/>
          <w:szCs w:val="24"/>
        </w:rPr>
        <w:t>f</w:t>
      </w:r>
      <w:r w:rsidRPr="0038296B">
        <w:rPr>
          <w:rFonts w:ascii="Times New Roman" w:hAnsi="Times New Roman"/>
          <w:sz w:val="24"/>
          <w:szCs w:val="24"/>
        </w:rPr>
        <w:t>or</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W</w:t>
      </w:r>
      <w:r w:rsidRPr="0038296B">
        <w:rPr>
          <w:rFonts w:ascii="Times New Roman" w:hAnsi="Times New Roman"/>
          <w:sz w:val="24"/>
          <w:szCs w:val="24"/>
        </w:rPr>
        <w:t>hile</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is 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with this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the</w:t>
      </w:r>
      <w:r w:rsidRPr="0038296B">
        <w:rPr>
          <w:rFonts w:ascii="Times New Roman" w:hAnsi="Times New Roman"/>
          <w:spacing w:val="-1"/>
          <w:sz w:val="24"/>
          <w:szCs w:val="24"/>
        </w:rPr>
        <w:t xml:space="preserve"> </w:t>
      </w:r>
      <w:r w:rsidRPr="0038296B">
        <w:rPr>
          <w:rFonts w:ascii="Times New Roman" w:hAnsi="Times New Roman"/>
          <w:sz w:val="24"/>
          <w:szCs w:val="24"/>
        </w:rPr>
        <w:t>bu</w:t>
      </w:r>
      <w:r w:rsidRPr="0038296B">
        <w:rPr>
          <w:rFonts w:ascii="Times New Roman" w:hAnsi="Times New Roman"/>
          <w:spacing w:val="-1"/>
          <w:sz w:val="24"/>
          <w:szCs w:val="24"/>
        </w:rPr>
        <w:t>r</w:t>
      </w:r>
      <w:r w:rsidRPr="0038296B">
        <w:rPr>
          <w:rFonts w:ascii="Times New Roman" w:hAnsi="Times New Roman"/>
          <w:sz w:val="24"/>
          <w:szCs w:val="24"/>
        </w:rPr>
        <w:t>d</w:t>
      </w:r>
      <w:r w:rsidRPr="0038296B">
        <w:rPr>
          <w:rFonts w:ascii="Times New Roman" w:hAnsi="Times New Roman"/>
          <w:spacing w:val="-1"/>
          <w:sz w:val="24"/>
          <w:szCs w:val="24"/>
        </w:rPr>
        <w:t>e</w:t>
      </w:r>
      <w:r w:rsidRPr="0038296B">
        <w:rPr>
          <w:rFonts w:ascii="Times New Roman" w:hAnsi="Times New Roman"/>
          <w:sz w:val="24"/>
          <w:szCs w:val="24"/>
        </w:rPr>
        <w:t xml:space="preserve">n is </w:t>
      </w:r>
      <w:r w:rsidRPr="0038296B">
        <w:rPr>
          <w:rFonts w:ascii="Times New Roman" w:hAnsi="Times New Roman"/>
          <w:spacing w:val="-1"/>
          <w:sz w:val="24"/>
          <w:szCs w:val="24"/>
        </w:rPr>
        <w:t>e</w:t>
      </w:r>
      <w:r w:rsidRPr="0038296B">
        <w:rPr>
          <w:rFonts w:ascii="Times New Roman" w:hAnsi="Times New Roman"/>
          <w:spacing w:val="2"/>
          <w:sz w:val="24"/>
          <w:szCs w:val="24"/>
        </w:rPr>
        <w:t>x</w:t>
      </w:r>
      <w:r w:rsidRPr="0038296B">
        <w:rPr>
          <w:rFonts w:ascii="Times New Roman" w:hAnsi="Times New Roman"/>
          <w:spacing w:val="-1"/>
          <w:sz w:val="24"/>
          <w:szCs w:val="24"/>
        </w:rPr>
        <w:t>e</w:t>
      </w:r>
      <w:r w:rsidRPr="0038296B">
        <w:rPr>
          <w:rFonts w:ascii="Times New Roman" w:hAnsi="Times New Roman"/>
          <w:sz w:val="24"/>
          <w:szCs w:val="24"/>
        </w:rPr>
        <w:t xml:space="preserve">mpt </w:t>
      </w:r>
      <w:r w:rsidRPr="0038296B">
        <w:rPr>
          <w:rFonts w:ascii="Times New Roman" w:hAnsi="Times New Roman"/>
          <w:spacing w:val="-1"/>
          <w:sz w:val="24"/>
          <w:szCs w:val="24"/>
        </w:rPr>
        <w:t>fr</w:t>
      </w:r>
      <w:r w:rsidRPr="0038296B">
        <w:rPr>
          <w:rFonts w:ascii="Times New Roman" w:hAnsi="Times New Roman"/>
          <w:sz w:val="24"/>
          <w:szCs w:val="24"/>
        </w:rPr>
        <w:t>om the</w:t>
      </w:r>
      <w:r w:rsidRPr="0038296B">
        <w:rPr>
          <w:rFonts w:ascii="Times New Roman" w:hAnsi="Times New Roman"/>
          <w:spacing w:val="-1"/>
          <w:sz w:val="24"/>
          <w:szCs w:val="24"/>
        </w:rPr>
        <w:t xml:space="preserve"> 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of</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pacing w:val="1"/>
          <w:sz w:val="24"/>
          <w:szCs w:val="24"/>
        </w:rPr>
        <w:t>P</w:t>
      </w:r>
      <w:r w:rsidRPr="0038296B">
        <w:rPr>
          <w:rFonts w:ascii="Times New Roman" w:hAnsi="Times New Roman"/>
          <w:spacing w:val="-1"/>
          <w:sz w:val="24"/>
          <w:szCs w:val="24"/>
        </w:rPr>
        <w:t>a</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wo</w:t>
      </w:r>
      <w:r w:rsidRPr="0038296B">
        <w:rPr>
          <w:rFonts w:ascii="Times New Roman" w:hAnsi="Times New Roman"/>
          <w:spacing w:val="-1"/>
          <w:sz w:val="24"/>
          <w:szCs w:val="24"/>
        </w:rPr>
        <w:t>r</w:t>
      </w:r>
      <w:r w:rsidRPr="0038296B">
        <w:rPr>
          <w:rFonts w:ascii="Times New Roman" w:hAnsi="Times New Roman"/>
          <w:sz w:val="24"/>
          <w:szCs w:val="24"/>
        </w:rPr>
        <w:t xml:space="preserve">k </w:t>
      </w:r>
      <w:r w:rsidRPr="0038296B">
        <w:rPr>
          <w:rFonts w:ascii="Times New Roman" w:hAnsi="Times New Roman"/>
          <w:spacing w:val="1"/>
          <w:sz w:val="24"/>
          <w:szCs w:val="24"/>
        </w:rPr>
        <w:t>R</w:t>
      </w:r>
      <w:r w:rsidRPr="0038296B">
        <w:rPr>
          <w:rFonts w:ascii="Times New Roman" w:hAnsi="Times New Roman"/>
          <w:spacing w:val="-1"/>
          <w:sz w:val="24"/>
          <w:szCs w:val="24"/>
        </w:rPr>
        <w:t>e</w:t>
      </w:r>
      <w:r w:rsidRPr="0038296B">
        <w:rPr>
          <w:rFonts w:ascii="Times New Roman" w:hAnsi="Times New Roman"/>
          <w:sz w:val="24"/>
          <w:szCs w:val="24"/>
        </w:rPr>
        <w:t>du</w:t>
      </w:r>
      <w:r w:rsidRPr="0038296B">
        <w:rPr>
          <w:rFonts w:ascii="Times New Roman" w:hAnsi="Times New Roman"/>
          <w:spacing w:val="-1"/>
          <w:sz w:val="24"/>
          <w:szCs w:val="24"/>
        </w:rPr>
        <w:t>c</w:t>
      </w:r>
      <w:r w:rsidRPr="0038296B">
        <w:rPr>
          <w:rFonts w:ascii="Times New Roman" w:hAnsi="Times New Roman"/>
          <w:sz w:val="24"/>
          <w:szCs w:val="24"/>
        </w:rPr>
        <w:t>tion A</w:t>
      </w:r>
      <w:r w:rsidRPr="0038296B">
        <w:rPr>
          <w:rFonts w:ascii="Times New Roman" w:hAnsi="Times New Roman"/>
          <w:spacing w:val="-1"/>
          <w:sz w:val="24"/>
          <w:szCs w:val="24"/>
        </w:rPr>
        <w:t>c</w:t>
      </w:r>
      <w:r w:rsidRPr="0038296B">
        <w:rPr>
          <w:rFonts w:ascii="Times New Roman" w:hAnsi="Times New Roman"/>
          <w:sz w:val="24"/>
          <w:szCs w:val="24"/>
        </w:rPr>
        <w:t>t of</w:t>
      </w:r>
      <w:r w:rsidRPr="0038296B">
        <w:rPr>
          <w:rFonts w:ascii="Times New Roman" w:hAnsi="Times New Roman"/>
          <w:spacing w:val="-1"/>
          <w:sz w:val="24"/>
          <w:szCs w:val="24"/>
        </w:rPr>
        <w:t xml:space="preserve"> </w:t>
      </w:r>
      <w:r w:rsidRPr="0038296B">
        <w:rPr>
          <w:rFonts w:ascii="Times New Roman" w:hAnsi="Times New Roman"/>
          <w:sz w:val="24"/>
          <w:szCs w:val="24"/>
        </w:rPr>
        <w:t>1995 b</w:t>
      </w:r>
      <w:r w:rsidRPr="0038296B">
        <w:rPr>
          <w:rFonts w:ascii="Times New Roman" w:hAnsi="Times New Roman"/>
          <w:spacing w:val="-1"/>
          <w:sz w:val="24"/>
          <w:szCs w:val="24"/>
        </w:rPr>
        <w:t>eca</w:t>
      </w:r>
      <w:r w:rsidRPr="0038296B">
        <w:rPr>
          <w:rFonts w:ascii="Times New Roman" w:hAnsi="Times New Roman"/>
          <w:sz w:val="24"/>
          <w:szCs w:val="24"/>
        </w:rPr>
        <w:t>use</w:t>
      </w:r>
      <w:r w:rsidRPr="0038296B">
        <w:rPr>
          <w:rFonts w:ascii="Times New Roman" w:hAnsi="Times New Roman"/>
          <w:spacing w:val="-1"/>
          <w:sz w:val="24"/>
          <w:szCs w:val="24"/>
        </w:rPr>
        <w:t xml:space="preserve"> </w:t>
      </w:r>
      <w:r w:rsidRPr="0038296B">
        <w:rPr>
          <w:rFonts w:ascii="Times New Roman" w:hAnsi="Times New Roman"/>
          <w:sz w:val="24"/>
          <w:szCs w:val="24"/>
        </w:rPr>
        <w:t>the</w:t>
      </w:r>
      <w:r w:rsidRPr="0038296B">
        <w:rPr>
          <w:rFonts w:ascii="Times New Roman" w:hAnsi="Times New Roman"/>
          <w:spacing w:val="-1"/>
          <w:sz w:val="24"/>
          <w:szCs w:val="24"/>
        </w:rPr>
        <w:t xml:space="preserve"> </w:t>
      </w:r>
      <w:r w:rsidRPr="0038296B">
        <w:rPr>
          <w:rFonts w:ascii="Times New Roman" w:hAnsi="Times New Roman"/>
          <w:sz w:val="24"/>
          <w:szCs w:val="24"/>
        </w:rPr>
        <w:t>tim</w:t>
      </w:r>
      <w:r w:rsidRPr="0038296B">
        <w:rPr>
          <w:rFonts w:ascii="Times New Roman" w:hAnsi="Times New Roman"/>
          <w:spacing w:val="-1"/>
          <w:sz w:val="24"/>
          <w:szCs w:val="24"/>
        </w:rPr>
        <w:t>e</w:t>
      </w:r>
      <w:r w:rsidRPr="0038296B">
        <w:rPr>
          <w:rFonts w:ascii="Times New Roman" w:hAnsi="Times New Roman"/>
          <w:sz w:val="24"/>
          <w:szCs w:val="24"/>
        </w:rPr>
        <w:t xml:space="preserve">, </w:t>
      </w:r>
      <w:r w:rsidRPr="0038296B">
        <w:rPr>
          <w:rFonts w:ascii="Times New Roman" w:hAnsi="Times New Roman"/>
          <w:spacing w:val="-1"/>
          <w:sz w:val="24"/>
          <w:szCs w:val="24"/>
        </w:rPr>
        <w:t>eff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 xml:space="preserve">t, </w:t>
      </w:r>
      <w:r w:rsidRPr="0038296B">
        <w:rPr>
          <w:rFonts w:ascii="Times New Roman" w:hAnsi="Times New Roman"/>
          <w:spacing w:val="-1"/>
          <w:sz w:val="24"/>
          <w:szCs w:val="24"/>
        </w:rPr>
        <w:t>a</w:t>
      </w:r>
      <w:r w:rsidRPr="0038296B">
        <w:rPr>
          <w:rFonts w:ascii="Times New Roman" w:hAnsi="Times New Roman"/>
          <w:sz w:val="24"/>
          <w:szCs w:val="24"/>
        </w:rPr>
        <w:t xml:space="preserve">nd </w:t>
      </w:r>
      <w:r w:rsidRPr="0038296B">
        <w:rPr>
          <w:rFonts w:ascii="Times New Roman" w:hAnsi="Times New Roman"/>
          <w:spacing w:val="-1"/>
          <w:sz w:val="24"/>
          <w:szCs w:val="24"/>
        </w:rPr>
        <w:t>f</w:t>
      </w:r>
      <w:r w:rsidRPr="0038296B">
        <w:rPr>
          <w:rFonts w:ascii="Times New Roman" w:hAnsi="Times New Roman"/>
          <w:sz w:val="24"/>
          <w:szCs w:val="24"/>
        </w:rPr>
        <w:t>in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re</w:t>
      </w:r>
      <w:r w:rsidRPr="0038296B">
        <w:rPr>
          <w:rFonts w:ascii="Times New Roman" w:hAnsi="Times New Roman"/>
          <w:sz w:val="24"/>
          <w:szCs w:val="24"/>
        </w:rPr>
        <w:t>sou</w:t>
      </w:r>
      <w:r w:rsidRPr="0038296B">
        <w:rPr>
          <w:rFonts w:ascii="Times New Roman" w:hAnsi="Times New Roman"/>
          <w:spacing w:val="-1"/>
          <w:sz w:val="24"/>
          <w:szCs w:val="24"/>
        </w:rPr>
        <w:t>rce</w:t>
      </w:r>
      <w:r w:rsidRPr="0038296B">
        <w:rPr>
          <w:rFonts w:ascii="Times New Roman" w:hAnsi="Times New Roman"/>
          <w:sz w:val="24"/>
          <w:szCs w:val="24"/>
        </w:rPr>
        <w:t>s n</w:t>
      </w:r>
      <w:r w:rsidRPr="0038296B">
        <w:rPr>
          <w:rFonts w:ascii="Times New Roman" w:hAnsi="Times New Roman"/>
          <w:spacing w:val="-1"/>
          <w:sz w:val="24"/>
          <w:szCs w:val="24"/>
        </w:rPr>
        <w:t>ece</w:t>
      </w:r>
      <w:r w:rsidRPr="0038296B">
        <w:rPr>
          <w:rFonts w:ascii="Times New Roman" w:hAnsi="Times New Roman"/>
          <w:sz w:val="24"/>
          <w:szCs w:val="24"/>
        </w:rPr>
        <w:t>ss</w:t>
      </w:r>
      <w:r w:rsidRPr="0038296B">
        <w:rPr>
          <w:rFonts w:ascii="Times New Roman" w:hAnsi="Times New Roman"/>
          <w:spacing w:val="-1"/>
          <w:sz w:val="24"/>
          <w:szCs w:val="24"/>
        </w:rPr>
        <w:t>ar</w:t>
      </w:r>
      <w:r w:rsidRPr="0038296B">
        <w:rPr>
          <w:rFonts w:ascii="Times New Roman" w:hAnsi="Times New Roman"/>
          <w:sz w:val="24"/>
          <w:szCs w:val="24"/>
        </w:rPr>
        <w:t>y</w:t>
      </w:r>
      <w:r w:rsidRPr="0038296B">
        <w:rPr>
          <w:rFonts w:ascii="Times New Roman" w:hAnsi="Times New Roman"/>
          <w:spacing w:val="-7"/>
          <w:sz w:val="24"/>
          <w:szCs w:val="24"/>
        </w:rPr>
        <w:t xml:space="preserve"> </w:t>
      </w:r>
      <w:r w:rsidRPr="0038296B">
        <w:rPr>
          <w:rFonts w:ascii="Times New Roman" w:hAnsi="Times New Roman"/>
          <w:sz w:val="24"/>
          <w:szCs w:val="24"/>
        </w:rPr>
        <w:t xml:space="preserve">to </w:t>
      </w:r>
      <w:r w:rsidRPr="0038296B">
        <w:rPr>
          <w:rFonts w:ascii="Times New Roman" w:hAnsi="Times New Roman"/>
          <w:spacing w:val="-1"/>
          <w:sz w:val="24"/>
          <w:szCs w:val="24"/>
        </w:rPr>
        <w:t>c</w:t>
      </w:r>
      <w:r w:rsidRPr="0038296B">
        <w:rPr>
          <w:rFonts w:ascii="Times New Roman" w:hAnsi="Times New Roman"/>
          <w:sz w:val="24"/>
          <w:szCs w:val="24"/>
        </w:rPr>
        <w:t>omply</w:t>
      </w:r>
      <w:r w:rsidRPr="0038296B">
        <w:rPr>
          <w:rFonts w:ascii="Times New Roman" w:hAnsi="Times New Roman"/>
          <w:spacing w:val="-7"/>
          <w:sz w:val="24"/>
          <w:szCs w:val="24"/>
        </w:rPr>
        <w:t xml:space="preserve"> </w:t>
      </w:r>
      <w:r w:rsidRPr="0038296B">
        <w:rPr>
          <w:rFonts w:ascii="Times New Roman" w:hAnsi="Times New Roman"/>
          <w:sz w:val="24"/>
          <w:szCs w:val="24"/>
        </w:rPr>
        <w:t xml:space="preserve">with the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 would be</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c</w:t>
      </w:r>
      <w:r w:rsidRPr="0038296B">
        <w:rPr>
          <w:rFonts w:ascii="Times New Roman" w:hAnsi="Times New Roman"/>
          <w:sz w:val="24"/>
          <w:szCs w:val="24"/>
        </w:rPr>
        <w:t>u</w:t>
      </w:r>
      <w:r w:rsidRPr="0038296B">
        <w:rPr>
          <w:rFonts w:ascii="Times New Roman" w:hAnsi="Times New Roman"/>
          <w:spacing w:val="-1"/>
          <w:sz w:val="24"/>
          <w:szCs w:val="24"/>
        </w:rPr>
        <w:t>rre</w:t>
      </w:r>
      <w:r w:rsidRPr="0038296B">
        <w:rPr>
          <w:rFonts w:ascii="Times New Roman" w:hAnsi="Times New Roman"/>
          <w:sz w:val="24"/>
          <w:szCs w:val="24"/>
        </w:rPr>
        <w:t>d by</w:t>
      </w:r>
      <w:r w:rsidRPr="0038296B">
        <w:rPr>
          <w:rFonts w:ascii="Times New Roman" w:hAnsi="Times New Roman"/>
          <w:spacing w:val="-7"/>
          <w:sz w:val="24"/>
          <w:szCs w:val="24"/>
        </w:rPr>
        <w:t xml:space="preserve"> </w:t>
      </w:r>
      <w:r w:rsidRPr="0038296B">
        <w:rPr>
          <w:rFonts w:ascii="Times New Roman" w:hAnsi="Times New Roman"/>
          <w:sz w:val="24"/>
          <w:szCs w:val="24"/>
        </w:rPr>
        <w:t>p</w:t>
      </w:r>
      <w:r w:rsidRPr="0038296B">
        <w:rPr>
          <w:rFonts w:ascii="Times New Roman" w:hAnsi="Times New Roman"/>
          <w:spacing w:val="-1"/>
          <w:sz w:val="24"/>
          <w:szCs w:val="24"/>
        </w:rPr>
        <w:t>er</w:t>
      </w:r>
      <w:r w:rsidRPr="0038296B">
        <w:rPr>
          <w:rFonts w:ascii="Times New Roman" w:hAnsi="Times New Roman"/>
          <w:sz w:val="24"/>
          <w:szCs w:val="24"/>
        </w:rPr>
        <w:t>sons in the</w:t>
      </w:r>
      <w:r w:rsidRPr="0038296B">
        <w:rPr>
          <w:rFonts w:ascii="Times New Roman" w:hAnsi="Times New Roman"/>
          <w:spacing w:val="-1"/>
          <w:sz w:val="24"/>
          <w:szCs w:val="24"/>
        </w:rPr>
        <w:t xml:space="preserve"> </w:t>
      </w:r>
      <w:r w:rsidRPr="0038296B">
        <w:rPr>
          <w:rFonts w:ascii="Times New Roman" w:hAnsi="Times New Roman"/>
          <w:sz w:val="24"/>
          <w:szCs w:val="24"/>
        </w:rPr>
        <w:t>no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w:t>
      </w:r>
      <w:r w:rsidRPr="0038296B">
        <w:rPr>
          <w:rFonts w:ascii="Times New Roman" w:hAnsi="Times New Roman"/>
          <w:sz w:val="24"/>
          <w:szCs w:val="24"/>
        </w:rPr>
        <w:t>ou</w:t>
      </w:r>
      <w:r w:rsidRPr="0038296B">
        <w:rPr>
          <w:rFonts w:ascii="Times New Roman" w:hAnsi="Times New Roman"/>
          <w:spacing w:val="-1"/>
          <w:sz w:val="24"/>
          <w:szCs w:val="24"/>
        </w:rPr>
        <w:t>r</w:t>
      </w:r>
      <w:r w:rsidRPr="0038296B">
        <w:rPr>
          <w:rFonts w:ascii="Times New Roman" w:hAnsi="Times New Roman"/>
          <w:sz w:val="24"/>
          <w:szCs w:val="24"/>
        </w:rPr>
        <w:t>se</w:t>
      </w:r>
      <w:r w:rsidRPr="0038296B">
        <w:rPr>
          <w:rFonts w:ascii="Times New Roman" w:hAnsi="Times New Roman"/>
          <w:spacing w:val="-1"/>
          <w:sz w:val="24"/>
          <w:szCs w:val="24"/>
        </w:rPr>
        <w:t xml:space="preserve"> </w:t>
      </w:r>
      <w:r w:rsidRPr="0038296B">
        <w:rPr>
          <w:rFonts w:ascii="Times New Roman" w:hAnsi="Times New Roman"/>
          <w:sz w:val="24"/>
          <w:szCs w:val="24"/>
        </w:rPr>
        <w:t>of</w:t>
      </w:r>
      <w:r w:rsidRPr="0038296B">
        <w:rPr>
          <w:rFonts w:ascii="Times New Roman" w:hAnsi="Times New Roman"/>
          <w:spacing w:val="-1"/>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w:t>
      </w:r>
      <w:r w:rsidRPr="0038296B">
        <w:rPr>
          <w:rFonts w:ascii="Times New Roman" w:hAnsi="Times New Roman"/>
          <w:sz w:val="24"/>
          <w:szCs w:val="24"/>
        </w:rPr>
        <w:t>ir</w:t>
      </w:r>
      <w:r w:rsidRPr="0038296B">
        <w:rPr>
          <w:rFonts w:ascii="Times New Roman" w:hAnsi="Times New Roman"/>
          <w:spacing w:val="-1"/>
          <w:sz w:val="24"/>
          <w:szCs w:val="24"/>
        </w:rPr>
        <w:t xml:space="preserve"> ac</w:t>
      </w:r>
      <w:r w:rsidRPr="0038296B">
        <w:rPr>
          <w:rFonts w:ascii="Times New Roman" w:hAnsi="Times New Roman"/>
          <w:sz w:val="24"/>
          <w:szCs w:val="24"/>
        </w:rPr>
        <w:t>tiviti</w:t>
      </w:r>
      <w:r w:rsidRPr="0038296B">
        <w:rPr>
          <w:rFonts w:ascii="Times New Roman" w:hAnsi="Times New Roman"/>
          <w:spacing w:val="-1"/>
          <w:sz w:val="24"/>
          <w:szCs w:val="24"/>
        </w:rPr>
        <w:t>e</w:t>
      </w:r>
      <w:r w:rsidRPr="0038296B">
        <w:rPr>
          <w:rFonts w:ascii="Times New Roman" w:hAnsi="Times New Roman"/>
          <w:sz w:val="24"/>
          <w:szCs w:val="24"/>
        </w:rPr>
        <w:t>s.</w:t>
      </w:r>
    </w:p>
    <w:p w:rsidR="00467F11" w:rsidP="0038296B" w:rsidRDefault="00467F11" w14:paraId="5A2C6F5A" w14:textId="77777777">
      <w:pPr>
        <w:widowControl w:val="0"/>
        <w:autoSpaceDE w:val="0"/>
        <w:autoSpaceDN w:val="0"/>
        <w:adjustRightInd w:val="0"/>
        <w:spacing w:after="0" w:line="240" w:lineRule="auto"/>
        <w:rPr>
          <w:rFonts w:ascii="Times New Roman" w:hAnsi="Times New Roman"/>
          <w:sz w:val="24"/>
          <w:szCs w:val="24"/>
        </w:rPr>
      </w:pPr>
    </w:p>
    <w:p w:rsidR="001F6322" w:rsidP="0038296B" w:rsidRDefault="00936150" w14:paraId="75B8B79E" w14:textId="6B5E38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Table </w:t>
      </w:r>
      <w:r w:rsidR="008F22FC">
        <w:rPr>
          <w:rFonts w:ascii="Times New Roman" w:hAnsi="Times New Roman"/>
          <w:sz w:val="24"/>
          <w:szCs w:val="24"/>
        </w:rPr>
        <w:t>1</w:t>
      </w:r>
      <w:r>
        <w:rPr>
          <w:rFonts w:ascii="Times New Roman" w:hAnsi="Times New Roman"/>
          <w:sz w:val="24"/>
          <w:szCs w:val="24"/>
        </w:rPr>
        <w:t xml:space="preserve"> </w:t>
      </w:r>
      <w:r w:rsidR="001F6322">
        <w:rPr>
          <w:rFonts w:ascii="Times New Roman" w:hAnsi="Times New Roman"/>
          <w:sz w:val="24"/>
          <w:szCs w:val="24"/>
        </w:rPr>
        <w:t xml:space="preserve">summarizes the annual burden for all provisions scored in this </w:t>
      </w:r>
      <w:r>
        <w:rPr>
          <w:rFonts w:ascii="Times New Roman" w:hAnsi="Times New Roman"/>
          <w:sz w:val="24"/>
          <w:szCs w:val="24"/>
        </w:rPr>
        <w:t>information collection request</w:t>
      </w:r>
      <w:r w:rsidR="001F6322">
        <w:rPr>
          <w:rFonts w:ascii="Times New Roman" w:hAnsi="Times New Roman"/>
          <w:sz w:val="24"/>
          <w:szCs w:val="24"/>
        </w:rPr>
        <w:t>.</w:t>
      </w:r>
    </w:p>
    <w:p w:rsidR="001F6322" w:rsidP="001F6322" w:rsidRDefault="001F6322" w14:paraId="3EE89209" w14:textId="28CD21C6">
      <w:pPr>
        <w:widowControl w:val="0"/>
        <w:autoSpaceDE w:val="0"/>
        <w:autoSpaceDN w:val="0"/>
        <w:adjustRightInd w:val="0"/>
        <w:spacing w:after="0" w:line="240" w:lineRule="auto"/>
        <w:rPr>
          <w:rFonts w:ascii="Times New Roman" w:hAnsi="Times New Roman"/>
          <w:sz w:val="24"/>
          <w:szCs w:val="24"/>
        </w:rPr>
      </w:pPr>
    </w:p>
    <w:p w:rsidR="001A395F" w:rsidP="002336A7" w:rsidRDefault="002336A7" w14:paraId="6EC3004B" w14:textId="677DEF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Table 1: Summary of </w:t>
      </w:r>
      <w:r w:rsidR="009B7197">
        <w:rPr>
          <w:rFonts w:ascii="Times New Roman" w:hAnsi="Times New Roman"/>
          <w:sz w:val="24"/>
          <w:szCs w:val="24"/>
        </w:rPr>
        <w:t>annual burden estimates.</w:t>
      </w:r>
      <w:r>
        <w:rPr>
          <w:rFonts w:ascii="Times New Roman" w:hAnsi="Times New Roman"/>
          <w:sz w:val="24"/>
          <w:szCs w:val="24"/>
        </w:rPr>
        <w:t xml:space="preserve"> </w:t>
      </w:r>
    </w:p>
    <w:tbl>
      <w:tblPr>
        <w:tblW w:w="10533" w:type="dxa"/>
        <w:tblInd w:w="-15" w:type="dxa"/>
        <w:tblLook w:val="04A0" w:firstRow="1" w:lastRow="0" w:firstColumn="1" w:lastColumn="0" w:noHBand="0" w:noVBand="1"/>
      </w:tblPr>
      <w:tblGrid>
        <w:gridCol w:w="1401"/>
        <w:gridCol w:w="976"/>
        <w:gridCol w:w="1076"/>
        <w:gridCol w:w="1006"/>
        <w:gridCol w:w="1140"/>
        <w:gridCol w:w="1126"/>
        <w:gridCol w:w="1126"/>
        <w:gridCol w:w="1116"/>
        <w:gridCol w:w="1566"/>
      </w:tblGrid>
      <w:tr w:rsidRPr="00921BDA" w:rsidR="00772E55" w:rsidTr="00497F23" w14:paraId="1D434CF1" w14:textId="77777777">
        <w:trPr>
          <w:trHeight w:val="990"/>
        </w:trPr>
        <w:tc>
          <w:tcPr>
            <w:tcW w:w="1401" w:type="dxa"/>
            <w:tcBorders>
              <w:top w:val="single" w:color="auto" w:sz="12" w:space="0"/>
              <w:left w:val="single" w:color="auto" w:sz="12" w:space="0"/>
              <w:bottom w:val="single" w:color="auto" w:sz="12" w:space="0"/>
              <w:right w:val="single" w:color="auto" w:sz="12" w:space="0"/>
            </w:tcBorders>
            <w:shd w:val="clear" w:color="auto" w:fill="auto"/>
            <w:vAlign w:val="center"/>
            <w:hideMark/>
          </w:tcPr>
          <w:p w:rsidRPr="00921BDA" w:rsidR="00772E55" w:rsidP="00772E55" w:rsidRDefault="00772E55" w14:paraId="1DD2782E" w14:textId="706D6247">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Regulatory Citation</w:t>
            </w:r>
            <w:r w:rsidRPr="00921BDA">
              <w:rPr>
                <w:rFonts w:ascii="Times New Roman" w:hAnsi="Times New Roman"/>
                <w:color w:val="000000"/>
                <w:sz w:val="16"/>
                <w:szCs w:val="16"/>
                <w:lang w:bidi="he-IL"/>
              </w:rPr>
              <w:t> </w:t>
            </w:r>
          </w:p>
        </w:tc>
        <w:tc>
          <w:tcPr>
            <w:tcW w:w="97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772E55" w:rsidRDefault="00772E55" w14:paraId="2E59459E" w14:textId="17B06E8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Annual  Frequency</w:t>
            </w:r>
          </w:p>
        </w:tc>
        <w:tc>
          <w:tcPr>
            <w:tcW w:w="107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772E55" w:rsidRDefault="00772E55" w14:paraId="31D08E20" w14:textId="7724FFB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Number of respondents</w:t>
            </w:r>
          </w:p>
        </w:tc>
        <w:tc>
          <w:tcPr>
            <w:tcW w:w="100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6639CD" w:rsidRDefault="00772E55" w14:paraId="28E91F4B" w14:textId="36DFEFF6">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Number of responses per respondent</w:t>
            </w:r>
          </w:p>
        </w:tc>
        <w:tc>
          <w:tcPr>
            <w:tcW w:w="1140"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772E55" w:rsidRDefault="00772E55" w14:paraId="12624688" w14:textId="43D978E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Total Responses</w:t>
            </w:r>
          </w:p>
        </w:tc>
        <w:tc>
          <w:tcPr>
            <w:tcW w:w="112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6639CD" w:rsidRDefault="006639CD" w14:paraId="5F38916B" w14:textId="188B19CE">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Time (</w:t>
            </w:r>
            <w:r w:rsidRPr="00921BDA" w:rsidR="00772E55">
              <w:rPr>
                <w:rFonts w:ascii="Times New Roman" w:hAnsi="Times New Roman"/>
                <w:color w:val="000000"/>
                <w:sz w:val="18"/>
                <w:szCs w:val="18"/>
                <w:lang w:bidi="he-IL"/>
              </w:rPr>
              <w:t>Hour</w:t>
            </w:r>
            <w:r w:rsidRPr="00921BDA">
              <w:rPr>
                <w:rFonts w:ascii="Times New Roman" w:hAnsi="Times New Roman"/>
                <w:color w:val="000000"/>
                <w:sz w:val="18"/>
                <w:szCs w:val="18"/>
                <w:lang w:bidi="he-IL"/>
              </w:rPr>
              <w:t>s per Response)</w:t>
            </w:r>
          </w:p>
        </w:tc>
        <w:tc>
          <w:tcPr>
            <w:tcW w:w="112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6639CD" w:rsidRDefault="00772E55" w14:paraId="182F90B0" w14:textId="2B69C416">
            <w:pPr>
              <w:spacing w:after="0" w:line="240" w:lineRule="auto"/>
              <w:rPr>
                <w:rFonts w:ascii="Times New Roman" w:hAnsi="Times New Roman"/>
                <w:color w:val="000000"/>
                <w:sz w:val="18"/>
                <w:szCs w:val="18"/>
                <w:vertAlign w:val="superscript"/>
                <w:lang w:bidi="he-IL"/>
              </w:rPr>
            </w:pPr>
            <w:r w:rsidRPr="00921BDA">
              <w:rPr>
                <w:rFonts w:ascii="Times New Roman" w:hAnsi="Times New Roman"/>
                <w:color w:val="000000"/>
                <w:sz w:val="18"/>
                <w:szCs w:val="18"/>
                <w:lang w:bidi="he-IL"/>
              </w:rPr>
              <w:t xml:space="preserve">Total </w:t>
            </w:r>
            <w:r w:rsidRPr="00921BDA" w:rsidR="006639CD">
              <w:rPr>
                <w:rFonts w:ascii="Times New Roman" w:hAnsi="Times New Roman"/>
                <w:color w:val="000000"/>
                <w:sz w:val="18"/>
                <w:szCs w:val="18"/>
                <w:lang w:bidi="he-IL"/>
              </w:rPr>
              <w:t>Time (Hours)</w:t>
            </w:r>
            <w:r w:rsidRPr="00921BDA" w:rsidR="001E79D2">
              <w:rPr>
                <w:rFonts w:ascii="Times New Roman" w:hAnsi="Times New Roman"/>
                <w:color w:val="000000"/>
                <w:sz w:val="18"/>
                <w:szCs w:val="18"/>
                <w:vertAlign w:val="superscript"/>
                <w:lang w:bidi="he-IL"/>
              </w:rPr>
              <w:t>1</w:t>
            </w:r>
          </w:p>
        </w:tc>
        <w:tc>
          <w:tcPr>
            <w:tcW w:w="111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772E55" w:rsidRDefault="00772E55" w14:paraId="73CE691B" w14:textId="7A69DFB3">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Wages</w:t>
            </w:r>
            <w:r w:rsidRPr="00921BDA" w:rsidR="006639CD">
              <w:rPr>
                <w:rFonts w:ascii="Times New Roman" w:hAnsi="Times New Roman"/>
                <w:color w:val="000000"/>
                <w:sz w:val="18"/>
                <w:szCs w:val="18"/>
                <w:lang w:bidi="he-IL"/>
              </w:rPr>
              <w:t xml:space="preserve"> ($/hr)</w:t>
            </w:r>
          </w:p>
        </w:tc>
        <w:tc>
          <w:tcPr>
            <w:tcW w:w="1566" w:type="dxa"/>
            <w:tcBorders>
              <w:top w:val="single" w:color="auto" w:sz="12" w:space="0"/>
              <w:left w:val="nil"/>
              <w:bottom w:val="single" w:color="auto" w:sz="12" w:space="0"/>
              <w:right w:val="single" w:color="auto" w:sz="12" w:space="0"/>
            </w:tcBorders>
            <w:shd w:val="clear" w:color="auto" w:fill="auto"/>
            <w:vAlign w:val="center"/>
            <w:hideMark/>
          </w:tcPr>
          <w:p w:rsidRPr="00921BDA" w:rsidR="00772E55" w:rsidP="006639CD" w:rsidRDefault="00772E55" w14:paraId="50A3215A" w14:textId="3A9DD0B4">
            <w:pPr>
              <w:spacing w:after="0" w:line="240" w:lineRule="auto"/>
              <w:rPr>
                <w:rFonts w:ascii="Times New Roman" w:hAnsi="Times New Roman"/>
                <w:color w:val="000000"/>
                <w:sz w:val="18"/>
                <w:szCs w:val="18"/>
                <w:vertAlign w:val="superscript"/>
                <w:lang w:bidi="he-IL"/>
              </w:rPr>
            </w:pPr>
            <w:r w:rsidRPr="00921BDA">
              <w:rPr>
                <w:rFonts w:ascii="Times New Roman" w:hAnsi="Times New Roman"/>
                <w:color w:val="000000"/>
                <w:sz w:val="18"/>
                <w:szCs w:val="18"/>
                <w:lang w:bidi="he-IL"/>
              </w:rPr>
              <w:t>Total Labor</w:t>
            </w:r>
            <w:r w:rsidRPr="00921BDA" w:rsidR="006639CD">
              <w:rPr>
                <w:rFonts w:ascii="Times New Roman" w:hAnsi="Times New Roman"/>
                <w:color w:val="000000"/>
                <w:sz w:val="18"/>
                <w:szCs w:val="18"/>
                <w:lang w:bidi="he-IL"/>
              </w:rPr>
              <w:t xml:space="preserve"> Cost</w:t>
            </w:r>
            <w:r w:rsidRPr="00921BDA" w:rsidR="001E79D2">
              <w:rPr>
                <w:rFonts w:ascii="Times New Roman" w:hAnsi="Times New Roman"/>
                <w:color w:val="000000"/>
                <w:sz w:val="18"/>
                <w:szCs w:val="18"/>
                <w:vertAlign w:val="superscript"/>
                <w:lang w:bidi="he-IL"/>
              </w:rPr>
              <w:t>2</w:t>
            </w:r>
          </w:p>
        </w:tc>
      </w:tr>
      <w:tr w:rsidRPr="00921BDA" w:rsidR="00772E55" w:rsidTr="00497F23" w14:paraId="543FE05B"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39EB8BD3" w14:textId="5E241EE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422.60(e)</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C5FE210" w14:textId="03AB16F5">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570536F" w14:textId="6A33617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13D9812" w14:textId="156796A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2FFE713" w14:textId="5CFE4F0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E507307" w14:textId="32A1A96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F59DD69" w14:textId="697E6C8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543,662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58FE760" w14:textId="7BED3E93">
            <w:pPr>
              <w:spacing w:after="0" w:line="240" w:lineRule="auto"/>
              <w:jc w:val="right"/>
              <w:rPr>
                <w:color w:val="000000"/>
                <w:lang w:bidi="he-IL"/>
              </w:rPr>
            </w:pPr>
            <w:r w:rsidRPr="00921BDA">
              <w:rPr>
                <w:rFonts w:ascii="Times New Roman" w:hAnsi="Times New Roman"/>
                <w:color w:val="000000"/>
                <w:sz w:val="18"/>
                <w:szCs w:val="18"/>
                <w:lang w:bidi="he-IL"/>
              </w:rPr>
              <w:t xml:space="preserve">$35.92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CAC2CCF" w14:textId="5FB407E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$19,528,339 </w:t>
            </w:r>
          </w:p>
        </w:tc>
      </w:tr>
      <w:tr w:rsidRPr="00921BDA" w:rsidR="00772E55" w:rsidTr="00497F23" w14:paraId="1AEC4F60"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318EF720" w14:textId="4AE79D0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422.60(e)(5)</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4AB47F6" w14:textId="1D1BF8EE">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Monthly</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9F49131" w14:textId="35E883F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672E30F" w14:textId="1F47D4B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12</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07DA39F" w14:textId="1D84F7C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5,616</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EFAD731" w14:textId="72ACD48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81E30C4" w14:textId="6144722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22,464</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941B15B" w14:textId="3554E0D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83DEE51" w14:textId="7E40FD1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$1,636,278 </w:t>
            </w:r>
          </w:p>
        </w:tc>
      </w:tr>
      <w:tr w:rsidRPr="00921BDA" w:rsidR="00772E55" w:rsidTr="00497F23" w14:paraId="2273EDA2"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76ADE752" w14:textId="44049E9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422.60(e)(3)</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8901FA4" w14:textId="68E0B2B6">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C1A8AF5" w14:textId="7A0BDB5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1518B35" w14:textId="482643D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0563E8D" w14:textId="114F52C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7AAA04F" w14:textId="2669EB5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0.0167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7D4BE8F" w14:textId="5470A74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108,732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79F2ED8" w14:textId="016F4FB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0D4E578" w14:textId="2C395CA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$7,920,039 </w:t>
            </w:r>
          </w:p>
        </w:tc>
      </w:tr>
      <w:tr w:rsidRPr="00921BDA" w:rsidR="00772E55" w:rsidTr="00497F23" w14:paraId="16F0D65C"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772E55" w:rsidRDefault="00772E55" w14:paraId="54702CCD" w14:textId="21DE8AB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422.60(g)</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E73A337" w14:textId="6F464596">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54960A7" w14:textId="754F7CE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B0DC142" w14:textId="480B90B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9BBCB9A" w14:textId="0B049DE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47ECFD9" w14:textId="1A7CFF0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FF8B02A" w14:textId="2CFF0F9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46,500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28B3086" w14:textId="70C6AD8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0D1427F" w14:textId="32EEF7A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$3,387,060 </w:t>
            </w:r>
          </w:p>
        </w:tc>
      </w:tr>
      <w:tr w:rsidRPr="00921BDA" w:rsidR="00772E55" w:rsidTr="00497F23" w14:paraId="3CA0BEEA"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772E55" w:rsidRDefault="00772E55" w14:paraId="305C4131" w14:textId="2BB29A3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422.60(g) </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E3DD05D" w14:textId="4C621FD8">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46F5848" w14:textId="3D8F42A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E9A6320" w14:textId="15763C5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3D99978" w14:textId="208C929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DE15814" w14:textId="6CFC456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0.0167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8FCB5AF" w14:textId="6971983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9,300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1D2B9D1" w14:textId="4301686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C2F4616" w14:textId="3A0072D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$677,412 </w:t>
            </w:r>
          </w:p>
        </w:tc>
      </w:tr>
      <w:tr w:rsidRPr="00921BDA" w:rsidR="00772E55" w:rsidTr="00497F23" w14:paraId="12192EEA"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772E55" w:rsidRDefault="00772E55" w14:paraId="7DC8F9D6" w14:textId="468C07E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422.60(g)</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22576FD" w14:textId="5C1E9717">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2527F49" w14:textId="728D23D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1E9CFEA" w14:textId="1BA735E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1DA06EC" w14:textId="3A61DD5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4484715" w14:textId="1CB9757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0.0167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3DBB5B6" w14:textId="1B346EA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9,300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ED6C516" w14:textId="388361E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05398C9" w14:textId="5B76380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$677,412 </w:t>
            </w:r>
          </w:p>
        </w:tc>
      </w:tr>
      <w:tr w:rsidRPr="00921BDA" w:rsidR="00772E55" w:rsidTr="00497F23" w14:paraId="48D1CBD6"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772E55" w:rsidRDefault="00772E55" w14:paraId="6B297CF4" w14:textId="7B0C7E0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422.60(g) </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1AB9474" w14:textId="3D36A7D5">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E6AEAB4" w14:textId="225D7F6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6BAB696" w14:textId="044F06E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3FB5F00" w14:textId="3F659D4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D7859EB" w14:textId="61455FF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D1E5AD3" w14:textId="7744C92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46,500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1E79D2" w14:paraId="008F0AF3" w14:textId="517C8A49">
            <w:pPr>
              <w:spacing w:after="0" w:line="240" w:lineRule="auto"/>
              <w:jc w:val="right"/>
              <w:rPr>
                <w:color w:val="000000"/>
                <w:lang w:bidi="he-IL"/>
              </w:rPr>
            </w:pPr>
            <w:r w:rsidRPr="00921BDA">
              <w:rPr>
                <w:rFonts w:ascii="Times New Roman" w:hAnsi="Times New Roman"/>
                <w:color w:val="000000"/>
                <w:sz w:val="18"/>
                <w:szCs w:val="18"/>
                <w:lang w:bidi="he-IL"/>
              </w:rPr>
              <w:t>$</w:t>
            </w:r>
            <w:r w:rsidRPr="00921BDA" w:rsidR="00772E55">
              <w:rPr>
                <w:rFonts w:ascii="Times New Roman" w:hAnsi="Times New Roman"/>
                <w:color w:val="000000"/>
                <w:sz w:val="18"/>
                <w:szCs w:val="18"/>
                <w:lang w:bidi="he-IL"/>
              </w:rPr>
              <w:t>35.92</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AA3CBE5" w14:textId="1487EBA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$1,670,280 </w:t>
            </w:r>
          </w:p>
        </w:tc>
      </w:tr>
      <w:tr w:rsidRPr="00921BDA" w:rsidR="00772E55" w:rsidTr="00497F23" w14:paraId="2D8CBA69"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3385A633" w14:textId="7DD61ED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422.64</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945BF68" w14:textId="4F311777">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Annually</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3CCBA31" w14:textId="1830C0A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465</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00FD999" w14:textId="4F88F6A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B1B765B" w14:textId="4C39BCA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986E9A" w14:textId="4A649A9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DD7F937" w14:textId="3B3547E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930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18082C7" w14:textId="59EBE69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A25F74A" w14:textId="1F7032A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$67,741 </w:t>
            </w:r>
          </w:p>
        </w:tc>
      </w:tr>
      <w:tr w:rsidRPr="00921BDA" w:rsidR="00772E55" w:rsidTr="00497F23" w14:paraId="4DCACA1F"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0AD81089" w14:textId="776F2A43">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422.66(b)(3)(i)</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DFF08B3" w14:textId="0DA7D26A">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BFD85F4" w14:textId="004F8EE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808D40F" w14:textId="7A99C9D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5BC04EF" w14:textId="11C65E3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9163B96" w14:textId="0C42F85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0.0167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4F8BF95" w14:textId="3C27824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2,700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5DAAC05" w14:textId="4DF1D2C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105FD15" w14:textId="404BA89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$196,668 </w:t>
            </w:r>
          </w:p>
        </w:tc>
      </w:tr>
      <w:tr w:rsidRPr="00921BDA" w:rsidR="00772E55" w:rsidTr="00497F23" w14:paraId="2A8ABC92"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77B8E9A4" w14:textId="5C6CCFE8">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422.66(b)(3)(iii)</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BE82561" w14:textId="636CAB6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EEA3D2" w14:textId="36045D7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50FA839" w14:textId="6B472A2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4B572FD" w14:textId="31ACB87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0093D69" w14:textId="6B6DEF2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0.0167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D85B565" w14:textId="693854C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2,700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D8CABC5" w14:textId="4D9AF1F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8A69ABA" w14:textId="1B33F0C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$196,668 </w:t>
            </w:r>
          </w:p>
        </w:tc>
      </w:tr>
      <w:tr w:rsidRPr="00921BDA" w:rsidR="00772E55" w:rsidTr="00497F23" w14:paraId="567EE24F"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770EF34" w14:textId="023A1804">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422.66(b)(3)(iv)</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2956047" w14:textId="7454281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79B5B16" w14:textId="52B6CD4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E0225ED" w14:textId="282C91D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3759ACA" w14:textId="46B4BA0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1BFF8DF" w14:textId="5847B46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CBB5369" w14:textId="21F9373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13,500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97BB929" w14:textId="0983585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080984">
              <w:rPr>
                <w:rFonts w:ascii="Times New Roman" w:hAnsi="Times New Roman"/>
                <w:color w:val="000000"/>
                <w:sz w:val="18"/>
                <w:szCs w:val="18"/>
                <w:lang w:bidi="he-IL"/>
              </w:rPr>
              <w:t>35.92</w:t>
            </w:r>
            <w:r w:rsidRPr="00921BDA">
              <w:rPr>
                <w:rFonts w:ascii="Times New Roman" w:hAnsi="Times New Roman"/>
                <w:color w:val="000000"/>
                <w:sz w:val="18"/>
                <w:szCs w:val="18"/>
                <w:lang w:bidi="he-IL"/>
              </w:rPr>
              <w:t xml:space="preserve">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A7B47D1" w14:textId="0AE8571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$467,910 </w:t>
            </w:r>
          </w:p>
        </w:tc>
      </w:tr>
      <w:tr w:rsidRPr="00921BDA" w:rsidR="00772E55" w:rsidTr="00497F23" w14:paraId="2D90A2A0"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CBCD22E" w14:textId="5929664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422.74</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2D8149D" w14:textId="2CC28B73">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69BA613" w14:textId="638BE5B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13,500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C3EF4FA" w14:textId="54BD9C5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648FEFF" w14:textId="3B5B885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13,500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96B7738" w14:textId="034C18F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0.1</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AC97F7A" w14:textId="1E90A66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1,350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F2C46E1" w14:textId="60447F7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0A82497" w14:textId="5E320A0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$98,334 </w:t>
            </w:r>
          </w:p>
        </w:tc>
      </w:tr>
      <w:tr w:rsidRPr="00921BDA" w:rsidR="00772E55" w:rsidTr="00497F23" w14:paraId="7FE1C334"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6FA127E0" w14:textId="07E4B8E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422.107</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483A19B" w14:textId="62EAF8A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One 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8DB7A13" w14:textId="71508C3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190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6E6D84F" w14:textId="5B2ECFB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1052B63" w14:textId="6D2184F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190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E5E42E4" w14:textId="5D17C45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624406" w14:paraId="1138FB13" w14:textId="2536ADB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507</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204BE00" w14:textId="16D2C47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$136.44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AF9E563" w14:textId="3DB273B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624406">
              <w:rPr>
                <w:rFonts w:ascii="Times New Roman" w:hAnsi="Times New Roman"/>
                <w:color w:val="000000"/>
                <w:sz w:val="18"/>
                <w:szCs w:val="18"/>
                <w:lang w:bidi="he-IL"/>
              </w:rPr>
              <w:t>69,103</w:t>
            </w:r>
            <w:r w:rsidRPr="00921BDA">
              <w:rPr>
                <w:rFonts w:ascii="Times New Roman" w:hAnsi="Times New Roman"/>
                <w:color w:val="000000"/>
                <w:sz w:val="18"/>
                <w:szCs w:val="18"/>
                <w:lang w:bidi="he-IL"/>
              </w:rPr>
              <w:t xml:space="preserve"> </w:t>
            </w:r>
          </w:p>
        </w:tc>
      </w:tr>
      <w:tr w:rsidRPr="00921BDA" w:rsidR="00772E55" w:rsidTr="00497F23" w14:paraId="111E99B4"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130AA398" w14:textId="7855F8B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422.107</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A32C1E2" w14:textId="154B052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One 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844AF67" w14:textId="29FF05C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116</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E09D403" w14:textId="681838B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A176FE1" w14:textId="31083C4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116</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02BB6B9" w14:textId="4019ACE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80DA295" w14:textId="0BE674A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r w:rsidRPr="00921BDA" w:rsidR="00B426D4">
              <w:rPr>
                <w:rFonts w:ascii="Times New Roman" w:hAnsi="Times New Roman"/>
                <w:color w:val="000000"/>
                <w:sz w:val="18"/>
                <w:szCs w:val="18"/>
                <w:lang w:bidi="he-IL"/>
              </w:rPr>
              <w:t>2</w:t>
            </w:r>
            <w:r w:rsidRPr="00921BDA">
              <w:rPr>
                <w:rFonts w:ascii="Times New Roman" w:hAnsi="Times New Roman"/>
                <w:color w:val="000000"/>
                <w:sz w:val="18"/>
                <w:szCs w:val="18"/>
                <w:lang w:bidi="he-IL"/>
              </w:rPr>
              <w:t>,</w:t>
            </w:r>
            <w:r w:rsidRPr="00921BDA" w:rsidR="00B426D4">
              <w:rPr>
                <w:rFonts w:ascii="Times New Roman" w:hAnsi="Times New Roman"/>
                <w:color w:val="000000"/>
                <w:sz w:val="18"/>
                <w:szCs w:val="18"/>
                <w:lang w:bidi="he-IL"/>
              </w:rPr>
              <w:t>373</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FE35A4" w:rsidRDefault="00772E55" w14:paraId="6E2323FD" w14:textId="231577D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B426D4">
              <w:rPr>
                <w:rFonts w:ascii="Times New Roman" w:hAnsi="Times New Roman"/>
                <w:color w:val="000000"/>
                <w:sz w:val="18"/>
                <w:szCs w:val="18"/>
                <w:lang w:bidi="he-IL"/>
              </w:rPr>
              <w:t>85.69</w:t>
            </w:r>
            <w:r w:rsidRPr="00921BDA" w:rsidR="001E79D2">
              <w:rPr>
                <w:rFonts w:ascii="Times New Roman" w:hAnsi="Times New Roman"/>
                <w:color w:val="000000"/>
                <w:sz w:val="18"/>
                <w:szCs w:val="18"/>
                <w:vertAlign w:val="superscript"/>
                <w:lang w:bidi="he-IL"/>
              </w:rPr>
              <w:t>3</w:t>
            </w:r>
            <w:r w:rsidRPr="00921BDA">
              <w:rPr>
                <w:rFonts w:ascii="Times New Roman" w:hAnsi="Times New Roman"/>
                <w:color w:val="000000"/>
                <w:sz w:val="18"/>
                <w:szCs w:val="18"/>
                <w:lang w:bidi="he-IL"/>
              </w:rPr>
              <w:t xml:space="preserve">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001C34" w:rsidRDefault="00772E55" w14:paraId="55289666" w14:textId="039BC87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r w:rsidRPr="00921BDA" w:rsidR="00B426D4">
              <w:rPr>
                <w:rFonts w:ascii="Times New Roman" w:hAnsi="Times New Roman"/>
                <w:color w:val="000000"/>
                <w:sz w:val="18"/>
                <w:szCs w:val="18"/>
                <w:lang w:bidi="he-IL"/>
              </w:rPr>
              <w:t>060</w:t>
            </w:r>
            <w:r w:rsidRPr="00921BDA">
              <w:rPr>
                <w:rFonts w:ascii="Times New Roman" w:hAnsi="Times New Roman"/>
                <w:color w:val="000000"/>
                <w:sz w:val="18"/>
                <w:szCs w:val="18"/>
                <w:lang w:bidi="he-IL"/>
              </w:rPr>
              <w:t>,</w:t>
            </w:r>
            <w:r w:rsidRPr="00921BDA" w:rsidR="00B426D4">
              <w:rPr>
                <w:rFonts w:ascii="Times New Roman" w:hAnsi="Times New Roman"/>
                <w:color w:val="000000"/>
                <w:sz w:val="18"/>
                <w:szCs w:val="18"/>
                <w:lang w:bidi="he-IL"/>
              </w:rPr>
              <w:t>271</w:t>
            </w:r>
            <w:r w:rsidRPr="00921BDA">
              <w:rPr>
                <w:rFonts w:ascii="Times New Roman" w:hAnsi="Times New Roman"/>
                <w:color w:val="000000"/>
                <w:sz w:val="18"/>
                <w:szCs w:val="18"/>
                <w:lang w:bidi="he-IL"/>
              </w:rPr>
              <w:t xml:space="preserve"> </w:t>
            </w:r>
          </w:p>
        </w:tc>
      </w:tr>
      <w:tr w:rsidRPr="00921BDA" w:rsidR="00772E55" w:rsidTr="00497F23" w14:paraId="0A955417"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FBACACE" w14:textId="533E077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422.107</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C030E8A" w14:textId="041099F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Annually</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C518579" w14:textId="2540821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373</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E7A356B" w14:textId="31B8509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1602822" w14:textId="1D6B68C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0F0672A" w14:textId="76A8A52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1B25C53" w14:textId="1ADB4EC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11,190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28C9A1E" w14:textId="1B99C4B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015E8E" w14:textId="64F15AE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$815,080 </w:t>
            </w:r>
          </w:p>
        </w:tc>
      </w:tr>
      <w:tr w:rsidRPr="00921BDA" w:rsidR="00772E55" w:rsidTr="00497F23" w14:paraId="1B47E696"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1DC7BC6A" w14:textId="12730E5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422.132</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29401FB" w14:textId="3FC5EB8A">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Annually</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31CBAFF" w14:textId="775CE3F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03EA70D" w14:textId="1671B99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E9B4C1A" w14:textId="6396A09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6C36BFF" w14:textId="2D494CF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212D45B" w14:textId="4DB4C91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18,720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7695BCF" w14:textId="5DDB41D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FF3E940" w14:textId="2CBFE6C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$1,363,565 </w:t>
            </w:r>
          </w:p>
        </w:tc>
      </w:tr>
      <w:tr w:rsidRPr="00921BDA" w:rsidR="00772E55" w:rsidTr="00497F23" w14:paraId="73A9C160"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3065D405" w14:textId="37F8C30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422.202</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D83A140" w14:textId="789F0350">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Weekly</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DCE017F" w14:textId="7D6DA19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31C3887" w14:textId="6046603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50</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CB1999E" w14:textId="616C7CD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23,400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45EFE90" w14:textId="4C33097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0.1667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B58D50C" w14:textId="602506B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3,900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9F1F512" w14:textId="6EEF5E7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2536080" w14:textId="1050C7B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$284,076 </w:t>
            </w:r>
          </w:p>
        </w:tc>
      </w:tr>
      <w:tr w:rsidRPr="00921BDA" w:rsidR="00772E55" w:rsidTr="00497F23" w14:paraId="49F60BCB"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26C6687" w14:textId="7B1D7E6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422.206</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3A61D31" w14:textId="353FA7B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6BA939A" w14:textId="794A190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EBD5AA1" w14:textId="318B126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14AAA9B" w14:textId="3455EAE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87FC72A" w14:textId="1C19006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9085B57" w14:textId="32998CA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234</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0A50494" w14:textId="3486242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5AD71DD" w14:textId="6084D7B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$17,045 </w:t>
            </w:r>
          </w:p>
        </w:tc>
      </w:tr>
      <w:tr w:rsidRPr="00921BDA" w:rsidR="00772E55" w:rsidTr="00497F23" w14:paraId="549E3749"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7F2F42C9" w14:textId="1282DE7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422.216</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3220344" w14:textId="37BEEC93">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AE4376B" w14:textId="723F7A3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02EFD69" w14:textId="18175F3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10</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5BC4A16" w14:textId="041A1A3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416</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372F686" w14:textId="0FF74EB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C685450" w14:textId="2387308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35</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9774E8A" w14:textId="737AA31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10CD6EE" w14:textId="1C42323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$2,549 </w:t>
            </w:r>
          </w:p>
        </w:tc>
      </w:tr>
      <w:tr w:rsidRPr="00921BDA" w:rsidR="00772E55" w:rsidTr="00497F23" w14:paraId="37502EED"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4BBC8A8" w14:textId="6A99C6B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422.32</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30DA667" w14:textId="6C7B20BC">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DB5A14B" w14:textId="084543B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9,292</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BF9BF52" w14:textId="7133325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2D770A" w14:textId="2EAB109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9,292</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63CBB10" w14:textId="0527739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0.1667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2E1152E" w14:textId="3FD1538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1,549</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FF63A50" w14:textId="09EA88F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427D62B" w14:textId="6303EA8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$112,829 </w:t>
            </w:r>
          </w:p>
        </w:tc>
      </w:tr>
      <w:tr w:rsidRPr="00921BDA" w:rsidR="00772E55" w:rsidTr="00497F23" w14:paraId="3848A927"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1A2504F4" w14:textId="41D8C04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422.506</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93BC9BA" w14:textId="574CC3C5">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Annually</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5B6AA2E" w14:textId="79C56F3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BAB76BB" w14:textId="3AA86E9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BF6E3D6" w14:textId="2941111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98F64FB" w14:textId="6FD2C21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D21BBA9" w14:textId="7043C76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4,212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229315E" w14:textId="318B70E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1579700" w14:textId="6B773A9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$306,802 </w:t>
            </w:r>
          </w:p>
        </w:tc>
      </w:tr>
      <w:tr w:rsidRPr="00921BDA" w:rsidR="00772E55" w:rsidTr="00497F23" w14:paraId="30BCFDCD"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68E01F3" w14:textId="794D4E5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422.564</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0EDBDBE" w14:textId="45C8D4E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B94DC2B" w14:textId="6F092F8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75,826</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8CF35A9" w14:textId="64564ED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04A7EA5" w14:textId="3D9D039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75,826</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4E9494D" w14:textId="3D1956B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0.25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4ADBBC9" w14:textId="65097DD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18,957</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809B2F6" w14:textId="672E305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7234FE6" w14:textId="364A40D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$1,380,828 </w:t>
            </w:r>
          </w:p>
        </w:tc>
      </w:tr>
      <w:tr w:rsidRPr="00921BDA" w:rsidR="00772E55" w:rsidTr="00497F23" w14:paraId="1AA75EE0"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D6173BE" w14:textId="5A245F4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422.568(b)</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EA22ACB" w14:textId="0CBA5851">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E50A7BB" w14:textId="5C5184D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73F7FAE" w14:textId="2B469F5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A1232BF" w14:textId="7946B64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317883" w14:textId="459A7CF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FE94375" w14:textId="2068B83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14,040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2CDC1BB" w14:textId="18F7AF0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A8E2828" w14:textId="6D749C1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$1,022,674 </w:t>
            </w:r>
          </w:p>
        </w:tc>
      </w:tr>
      <w:tr w:rsidRPr="00921BDA" w:rsidR="00772E55" w:rsidTr="00497F23" w14:paraId="2EBBC4C6"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1EF70C6" w14:textId="58921DA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422.568(d)</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9C614A6" w14:textId="19B38B99">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F131167" w14:textId="31EAEC3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185,849</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98F61E0" w14:textId="3CE57B9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CAAB6D3" w14:textId="4877955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185,849</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C349E6E" w14:textId="1F961AB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9AEE3D0" w14:textId="763F3E1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185,849</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566742A" w14:textId="020C34A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6831B51" w14:textId="7D55AC5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$13,537,241 </w:t>
            </w:r>
          </w:p>
        </w:tc>
      </w:tr>
      <w:tr w:rsidRPr="00921BDA" w:rsidR="00772E55" w:rsidTr="00497F23" w14:paraId="29EF870A"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7478AB4E" w14:textId="5CA1D64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422.572</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450C532" w14:textId="7A65B70A">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9AA04BA" w14:textId="4EEFB02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3,716,984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A842D2F" w14:textId="25AD77C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BC64734" w14:textId="6A0C3B7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3,716,984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0A67BA5" w14:textId="7646F7E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0.1167</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DE2360B" w14:textId="6E8168B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433,648</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A401A50" w14:textId="47FCCFB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83E527F" w14:textId="777C98C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$31,586,920 </w:t>
            </w:r>
          </w:p>
        </w:tc>
      </w:tr>
      <w:tr w:rsidRPr="00921BDA" w:rsidR="00772E55" w:rsidTr="00497F23" w14:paraId="579F00A1"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651C473F" w14:textId="29DA4BD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422.572</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8E63A12" w14:textId="0BADCA0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34E7386" w14:textId="4C80941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111,510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3B28AE2" w14:textId="65BFAC6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386EA94" w14:textId="6EEA22A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111,510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9E1FE85" w14:textId="7608E71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DEDE41F" w14:textId="5975DA5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9,292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A554EC1" w14:textId="53CE13A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5BB259E" w14:textId="636A60E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$676,829 </w:t>
            </w:r>
          </w:p>
        </w:tc>
      </w:tr>
      <w:tr w:rsidRPr="00921BDA" w:rsidR="00772E55" w:rsidTr="00497F23" w14:paraId="5827F38C"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09E7FF5A" w14:textId="1994C7F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422.584</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43BD186" w14:textId="64C76F4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5E1D381" w14:textId="45BDDC2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7BBCD3" w14:textId="1E05309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D07D700" w14:textId="13367DE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0CFE780" w14:textId="25B3FEF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2F104CC" w14:textId="4161E03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234</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351E426" w14:textId="6E6FB23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AA37B4" w14:textId="32983A3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$17,045 </w:t>
            </w:r>
          </w:p>
        </w:tc>
      </w:tr>
      <w:tr w:rsidRPr="00921BDA" w:rsidR="00772E55" w:rsidTr="00497F23" w14:paraId="07DBD0FC"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0FB715B5" w14:textId="52DC5EF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422.59</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DC87E0B" w14:textId="46E1198C">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F985C2B" w14:textId="769766A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185,849</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148DF3" w14:textId="2B9976C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6968330" w14:textId="3AA2A29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185,849</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338F18" w14:textId="136C1EB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0057093" w14:textId="38AE8EB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743,397</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BBC7DC3" w14:textId="6AFE71F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9316AD2" w14:textId="7998772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$54,149,037 </w:t>
            </w:r>
          </w:p>
        </w:tc>
      </w:tr>
      <w:tr w:rsidRPr="00921BDA" w:rsidR="00772E55" w:rsidTr="00497F23" w14:paraId="5C54051D"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16ED0D18" w14:textId="14CF4D8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422.59</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F1C1861" w14:textId="613B88C5">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3DFFFBB" w14:textId="0AD143A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46,462</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3626F25" w14:textId="7A7DCA0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24E997C" w14:textId="48418C7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46,462</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C6308FB" w14:textId="3F7C90F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E5C6457" w14:textId="48DF6DE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92,925</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98251AC" w14:textId="25C41A6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783F4D3" w14:textId="65923FA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$6,768,657 </w:t>
            </w:r>
          </w:p>
        </w:tc>
      </w:tr>
      <w:tr w:rsidRPr="00921BDA" w:rsidR="00772E55" w:rsidTr="00497F23" w14:paraId="486A1AC0"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1E5507CC" w14:textId="6A523A3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422.622(e)</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F18E3EB" w14:textId="646DCFE8">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8EC7ACC" w14:textId="6BB3CEB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37,170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2FC870" w14:textId="0202EA8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B2952D8" w14:textId="3A57792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37,170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B5C005C" w14:textId="37454D3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386A5BC" w14:textId="092B081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55,755</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F90EEBE" w14:textId="4B3E30B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623D9E0" w14:textId="59BCD57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$4,061,194 </w:t>
            </w:r>
          </w:p>
        </w:tc>
      </w:tr>
      <w:tr w:rsidRPr="00921BDA" w:rsidR="00772E55" w:rsidTr="00497F23" w14:paraId="4C89FF53"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9911051" w14:textId="2CAD450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422.624</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D2BC1BA" w14:textId="191219AA">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2B3CF4A" w14:textId="57D0AC8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1,429,180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724381A" w14:textId="0C52943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3891EB4" w14:textId="0142E19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1,429,180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E6BB063" w14:textId="7E386F1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45AAD5D" w14:textId="0566E2A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119,098</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5B9BC1B" w14:textId="3D1BEA3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171F9D4" w14:textId="34E87DD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$8,675,098 </w:t>
            </w:r>
          </w:p>
        </w:tc>
      </w:tr>
      <w:tr w:rsidRPr="00921BDA" w:rsidR="00772E55" w:rsidTr="00497F23" w14:paraId="2A5D6D3C"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6514EDAA" w14:textId="0DCC55A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422.626</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EEE7CC7" w14:textId="3B650167">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E35DF52" w14:textId="1B5D76B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28,584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3C51E8A" w14:textId="7B085F2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C314E21" w14:textId="73D37AD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28,584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A8F1218" w14:textId="2DA1252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DB5EED8" w14:textId="392D3D9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42,875</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798C349" w14:textId="0E6BD38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$72.84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A88BA3C" w14:textId="1EA4F54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$3,123,015 </w:t>
            </w:r>
          </w:p>
        </w:tc>
      </w:tr>
      <w:tr w:rsidRPr="00921BDA" w:rsidR="00772E55" w:rsidTr="00497F23" w14:paraId="4EA0EB60"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D345DAD" w14:textId="3F8BCF5D">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422.63</w:t>
            </w:r>
            <w:r w:rsidRPr="00921BDA" w:rsidR="00AD7167">
              <w:rPr>
                <w:rFonts w:ascii="Times New Roman" w:hAnsi="Times New Roman"/>
                <w:color w:val="000000"/>
                <w:sz w:val="18"/>
                <w:szCs w:val="18"/>
                <w:lang w:bidi="he-IL"/>
              </w:rPr>
              <w:t>0</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CFAAF9B" w14:textId="75CC5ADD">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One 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82FAD83" w14:textId="54EB809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820837C" w14:textId="2DEB809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261007D" w14:textId="04B3B64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E5CB074" w14:textId="746E9DB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B426D4" w14:paraId="14E9FB21" w14:textId="0A6760B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91</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B426D4" w14:paraId="6F53E22C" w14:textId="4CE48B2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772E55">
              <w:rPr>
                <w:rFonts w:ascii="Times New Roman" w:hAnsi="Times New Roman"/>
                <w:color w:val="000000"/>
                <w:sz w:val="18"/>
                <w:szCs w:val="18"/>
                <w:lang w:bidi="he-IL"/>
              </w:rPr>
              <w:t>72.84</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FE35A4" w:rsidRDefault="00772E55" w14:paraId="0018B33D" w14:textId="2318BF5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B426D4">
              <w:rPr>
                <w:rFonts w:ascii="Times New Roman" w:hAnsi="Times New Roman"/>
                <w:color w:val="000000"/>
                <w:sz w:val="18"/>
                <w:szCs w:val="18"/>
                <w:lang w:bidi="he-IL"/>
              </w:rPr>
              <w:t>6</w:t>
            </w:r>
            <w:r w:rsidRPr="00921BDA">
              <w:rPr>
                <w:rFonts w:ascii="Times New Roman" w:hAnsi="Times New Roman"/>
                <w:color w:val="000000"/>
                <w:sz w:val="18"/>
                <w:szCs w:val="18"/>
                <w:lang w:bidi="he-IL"/>
              </w:rPr>
              <w:t>,</w:t>
            </w:r>
            <w:r w:rsidRPr="00921BDA" w:rsidR="00B426D4">
              <w:rPr>
                <w:rFonts w:ascii="Times New Roman" w:hAnsi="Times New Roman"/>
                <w:color w:val="000000"/>
                <w:sz w:val="18"/>
                <w:szCs w:val="18"/>
                <w:lang w:bidi="he-IL"/>
              </w:rPr>
              <w:t>604</w:t>
            </w:r>
            <w:r w:rsidRPr="00921BDA">
              <w:rPr>
                <w:rFonts w:ascii="Times New Roman" w:hAnsi="Times New Roman"/>
                <w:color w:val="000000"/>
                <w:sz w:val="18"/>
                <w:szCs w:val="18"/>
                <w:lang w:bidi="he-IL"/>
              </w:rPr>
              <w:t xml:space="preserve"> </w:t>
            </w:r>
          </w:p>
        </w:tc>
      </w:tr>
      <w:tr w:rsidRPr="00921BDA" w:rsidR="00772E55" w:rsidTr="00497F23" w14:paraId="632C1F37"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0E728EE8" w14:textId="719EE9F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422.63</w:t>
            </w:r>
            <w:r w:rsidRPr="00921BDA" w:rsidR="00AD7167">
              <w:rPr>
                <w:rFonts w:ascii="Times New Roman" w:hAnsi="Times New Roman"/>
                <w:color w:val="000000"/>
                <w:sz w:val="18"/>
                <w:szCs w:val="18"/>
                <w:lang w:bidi="he-IL"/>
              </w:rPr>
              <w:t>0</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BE110E7" w14:textId="494239D8">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One 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45257B7" w14:textId="21E6B5F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5FBF39A" w14:textId="056527F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DBD38E7" w14:textId="0633AAE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F3CED95" w14:textId="68A7771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B426D4" w14:paraId="2F7323C1" w14:textId="0771C5E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34</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B426D4" w14:paraId="6F2F668C" w14:textId="76BA1A0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772E55">
              <w:rPr>
                <w:rFonts w:ascii="Times New Roman" w:hAnsi="Times New Roman"/>
                <w:color w:val="000000"/>
                <w:sz w:val="18"/>
                <w:szCs w:val="18"/>
                <w:lang w:bidi="he-IL"/>
              </w:rPr>
              <w:t>98.54</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87DF4FC" w14:textId="51B29E6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w:t>
            </w:r>
            <w:r w:rsidRPr="00921BDA" w:rsidR="00B426D4">
              <w:rPr>
                <w:rFonts w:ascii="Times New Roman" w:hAnsi="Times New Roman"/>
                <w:color w:val="000000"/>
                <w:sz w:val="18"/>
                <w:szCs w:val="18"/>
                <w:lang w:bidi="he-IL"/>
              </w:rPr>
              <w:t>3,350</w:t>
            </w:r>
            <w:r w:rsidRPr="00921BDA">
              <w:rPr>
                <w:rFonts w:ascii="Times New Roman" w:hAnsi="Times New Roman"/>
                <w:color w:val="000000"/>
                <w:sz w:val="18"/>
                <w:szCs w:val="18"/>
                <w:lang w:bidi="he-IL"/>
              </w:rPr>
              <w:t xml:space="preserve"> </w:t>
            </w:r>
          </w:p>
        </w:tc>
      </w:tr>
      <w:tr w:rsidRPr="00921BDA" w:rsidR="00772E55" w:rsidTr="00497F23" w14:paraId="31554647"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222666" w:rsidRDefault="00772E55" w14:paraId="2EB67F9C" w14:textId="0F67AE94">
            <w:pPr>
              <w:spacing w:after="0" w:line="240" w:lineRule="auto"/>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Subtotal (Private Sector)</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222666" w:rsidRDefault="00772E55" w14:paraId="2A4A5C77" w14:textId="1D3012BA">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222666" w:rsidRDefault="00772E55" w14:paraId="01C9FE14" w14:textId="58A578FD">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468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222666" w:rsidRDefault="00772E55" w14:paraId="3D24E543" w14:textId="5559B505">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222666" w:rsidRDefault="00E47685" w14:paraId="4B7C0452" w14:textId="2F33ABA8">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21,639,078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222666" w:rsidRDefault="00772E55" w14:paraId="6FBEAB7B" w14:textId="19E27BC2">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087BF8" w:rsidRDefault="00B02AFB" w14:paraId="00C58AE5" w14:textId="29681398">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2,57</w:t>
            </w:r>
            <w:r w:rsidRPr="00921BDA" w:rsidR="00087BF8">
              <w:rPr>
                <w:rFonts w:ascii="Times New Roman" w:hAnsi="Times New Roman"/>
                <w:i/>
                <w:iCs/>
                <w:color w:val="000000"/>
                <w:sz w:val="18"/>
                <w:szCs w:val="18"/>
                <w:lang w:bidi="he-IL"/>
              </w:rPr>
              <w:t>6,553</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222666" w:rsidRDefault="00772E55" w14:paraId="356E1463" w14:textId="52EFC4EB">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B02AFB" w:rsidP="00087BF8" w:rsidRDefault="00B02AFB" w14:paraId="5B10DF59" w14:textId="0F0D3D40">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$165,</w:t>
            </w:r>
            <w:r w:rsidRPr="00921BDA" w:rsidR="00087BF8">
              <w:rPr>
                <w:rFonts w:ascii="Times New Roman" w:hAnsi="Times New Roman"/>
                <w:i/>
                <w:iCs/>
                <w:color w:val="000000"/>
                <w:sz w:val="18"/>
                <w:szCs w:val="18"/>
                <w:lang w:bidi="he-IL"/>
              </w:rPr>
              <w:t>563,953</w:t>
            </w:r>
          </w:p>
        </w:tc>
      </w:tr>
      <w:tr w:rsidRPr="00921BDA" w:rsidR="00772E55" w:rsidTr="00497F23" w14:paraId="48B41E57"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F75EFAE" w14:textId="6CC4B656">
            <w:pPr>
              <w:spacing w:after="0" w:line="240" w:lineRule="auto"/>
              <w:jc w:val="right"/>
              <w:rPr>
                <w:color w:val="000000"/>
                <w:lang w:bidi="he-IL"/>
              </w:rPr>
            </w:pPr>
            <w:r w:rsidRPr="00921BDA">
              <w:rPr>
                <w:rFonts w:ascii="Times New Roman" w:hAnsi="Times New Roman"/>
                <w:color w:val="000000"/>
                <w:sz w:val="18"/>
                <w:szCs w:val="18"/>
                <w:lang w:bidi="he-IL"/>
              </w:rPr>
              <w:t>422.107</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A78B08A" w14:textId="324DEF19">
            <w:pPr>
              <w:spacing w:after="0" w:line="240" w:lineRule="auto"/>
              <w:rPr>
                <w:color w:val="000000"/>
                <w:lang w:bidi="he-IL"/>
              </w:rPr>
            </w:pPr>
            <w:r w:rsidRPr="00921BDA">
              <w:rPr>
                <w:rFonts w:ascii="Times New Roman" w:hAnsi="Times New Roman"/>
                <w:color w:val="000000"/>
                <w:sz w:val="18"/>
                <w:szCs w:val="18"/>
                <w:lang w:bidi="he-IL"/>
              </w:rPr>
              <w:t>One 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197F2A" w14:textId="3F76B966">
            <w:pPr>
              <w:spacing w:after="0" w:line="240" w:lineRule="auto"/>
              <w:jc w:val="right"/>
              <w:rPr>
                <w:color w:val="000000"/>
                <w:lang w:bidi="he-IL"/>
              </w:rPr>
            </w:pPr>
            <w:r w:rsidRPr="00921BDA">
              <w:rPr>
                <w:rFonts w:ascii="Times New Roman" w:hAnsi="Times New Roman"/>
                <w:color w:val="000000"/>
                <w:sz w:val="18"/>
                <w:szCs w:val="18"/>
                <w:lang w:bidi="he-IL"/>
              </w:rPr>
              <w:t>44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43050B6" w14:textId="23F1F5D9">
            <w:pPr>
              <w:spacing w:after="0" w:line="240" w:lineRule="auto"/>
              <w:jc w:val="right"/>
              <w:rPr>
                <w:color w:val="000000"/>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C9549E2" w14:textId="589347A5">
            <w:pPr>
              <w:spacing w:after="0" w:line="240" w:lineRule="auto"/>
              <w:jc w:val="right"/>
              <w:rPr>
                <w:color w:val="000000"/>
                <w:lang w:bidi="he-IL"/>
              </w:rPr>
            </w:pPr>
            <w:r w:rsidRPr="00921BDA">
              <w:rPr>
                <w:rFonts w:ascii="Times New Roman" w:hAnsi="Times New Roman"/>
                <w:color w:val="000000"/>
                <w:sz w:val="18"/>
                <w:szCs w:val="18"/>
                <w:lang w:bidi="he-IL"/>
              </w:rPr>
              <w:t>44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6402EED" w14:textId="4B5AB435">
            <w:pPr>
              <w:spacing w:after="0" w:line="240" w:lineRule="auto"/>
              <w:jc w:val="right"/>
              <w:rPr>
                <w:color w:val="000000"/>
                <w:lang w:bidi="he-IL"/>
              </w:rPr>
            </w:pPr>
            <w:r w:rsidRPr="00921BDA">
              <w:rPr>
                <w:rFonts w:ascii="Times New Roman" w:hAnsi="Times New Roman"/>
                <w:color w:val="000000"/>
                <w:sz w:val="18"/>
                <w:szCs w:val="18"/>
                <w:lang w:bidi="he-IL"/>
              </w:rPr>
              <w:t>24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624406" w14:paraId="17553369" w14:textId="4C7394BB">
            <w:pPr>
              <w:spacing w:after="0" w:line="240" w:lineRule="auto"/>
              <w:jc w:val="right"/>
              <w:rPr>
                <w:color w:val="000000"/>
                <w:lang w:bidi="he-IL"/>
              </w:rPr>
            </w:pPr>
            <w:r w:rsidRPr="00921BDA">
              <w:rPr>
                <w:rFonts w:ascii="Times New Roman" w:hAnsi="Times New Roman"/>
                <w:color w:val="000000"/>
                <w:sz w:val="18"/>
                <w:szCs w:val="18"/>
                <w:lang w:bidi="he-IL"/>
              </w:rPr>
              <w:t>352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AA1F99E" w14:textId="08B87CCA">
            <w:pPr>
              <w:spacing w:after="0" w:line="240" w:lineRule="auto"/>
              <w:jc w:val="right"/>
              <w:rPr>
                <w:color w:val="000000"/>
                <w:lang w:bidi="he-IL"/>
              </w:rPr>
            </w:pPr>
            <w:r w:rsidRPr="00921BDA">
              <w:rPr>
                <w:rFonts w:ascii="Times New Roman" w:hAnsi="Times New Roman"/>
                <w:color w:val="000000"/>
                <w:sz w:val="18"/>
                <w:szCs w:val="18"/>
                <w:lang w:bidi="he-IL"/>
              </w:rPr>
              <w:t xml:space="preserve">$136.44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624406" w14:paraId="72F1FE42" w14:textId="091DB66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$24,013</w:t>
            </w:r>
          </w:p>
        </w:tc>
      </w:tr>
      <w:tr w:rsidRPr="00921BDA" w:rsidR="00772E55" w:rsidTr="00497F23" w14:paraId="120D1F36"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40FCCCE4" w14:textId="2346C341">
            <w:pPr>
              <w:spacing w:after="0" w:line="240" w:lineRule="auto"/>
              <w:jc w:val="right"/>
              <w:rPr>
                <w:color w:val="000000"/>
                <w:lang w:bidi="he-IL"/>
              </w:rPr>
            </w:pPr>
            <w:r w:rsidRPr="00921BDA">
              <w:rPr>
                <w:rFonts w:ascii="Times New Roman" w:hAnsi="Times New Roman"/>
                <w:color w:val="000000"/>
                <w:sz w:val="18"/>
                <w:szCs w:val="18"/>
                <w:lang w:bidi="he-IL"/>
              </w:rPr>
              <w:t>422.107</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D4D2623" w14:textId="36E207BE">
            <w:pPr>
              <w:spacing w:after="0" w:line="240" w:lineRule="auto"/>
              <w:rPr>
                <w:color w:val="000000"/>
                <w:lang w:bidi="he-IL"/>
              </w:rPr>
            </w:pPr>
            <w:r w:rsidRPr="00921BDA">
              <w:rPr>
                <w:rFonts w:ascii="Times New Roman" w:hAnsi="Times New Roman"/>
                <w:color w:val="000000"/>
                <w:sz w:val="18"/>
                <w:szCs w:val="18"/>
                <w:lang w:bidi="he-IL"/>
              </w:rPr>
              <w:t>One 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3BCE85A" w14:textId="4B7DB344">
            <w:pPr>
              <w:spacing w:after="0" w:line="240" w:lineRule="auto"/>
              <w:jc w:val="right"/>
              <w:rPr>
                <w:color w:val="000000"/>
                <w:lang w:bidi="he-IL"/>
              </w:rPr>
            </w:pPr>
            <w:r w:rsidRPr="00921BDA">
              <w:rPr>
                <w:rFonts w:ascii="Times New Roman" w:hAnsi="Times New Roman"/>
                <w:color w:val="000000"/>
                <w:sz w:val="18"/>
                <w:szCs w:val="18"/>
                <w:lang w:bidi="he-IL"/>
              </w:rPr>
              <w:t>13</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12AA428" w14:textId="7F5601D6">
            <w:pPr>
              <w:spacing w:after="0" w:line="240" w:lineRule="auto"/>
              <w:jc w:val="right"/>
              <w:rPr>
                <w:color w:val="000000"/>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BE855BE" w14:textId="6104268F">
            <w:pPr>
              <w:spacing w:after="0" w:line="240" w:lineRule="auto"/>
              <w:jc w:val="right"/>
              <w:rPr>
                <w:color w:val="000000"/>
                <w:lang w:bidi="he-IL"/>
              </w:rPr>
            </w:pPr>
            <w:r w:rsidRPr="00921BDA">
              <w:rPr>
                <w:rFonts w:ascii="Times New Roman" w:hAnsi="Times New Roman"/>
                <w:color w:val="000000"/>
                <w:sz w:val="18"/>
                <w:szCs w:val="18"/>
                <w:lang w:bidi="he-IL"/>
              </w:rPr>
              <w:t>13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B2E313E" w14:textId="266CB60B">
            <w:pPr>
              <w:spacing w:after="0" w:line="240" w:lineRule="auto"/>
              <w:jc w:val="right"/>
              <w:rPr>
                <w:color w:val="000000"/>
                <w:lang w:bidi="he-IL"/>
              </w:rPr>
            </w:pPr>
            <w:r w:rsidRPr="00921BDA">
              <w:rPr>
                <w:rFonts w:ascii="Times New Roman" w:hAnsi="Times New Roman"/>
                <w:color w:val="000000"/>
                <w:sz w:val="18"/>
                <w:szCs w:val="18"/>
                <w:lang w:bidi="he-IL"/>
              </w:rPr>
              <w:t>160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C034BB" w:rsidRDefault="00C034BB" w14:paraId="0623DB7D" w14:textId="3207104D">
            <w:pPr>
              <w:spacing w:after="0" w:line="240" w:lineRule="auto"/>
              <w:jc w:val="right"/>
              <w:rPr>
                <w:color w:val="000000"/>
                <w:lang w:bidi="he-IL"/>
              </w:rPr>
            </w:pPr>
            <w:r w:rsidRPr="00921BDA">
              <w:rPr>
                <w:rFonts w:ascii="Times New Roman" w:hAnsi="Times New Roman"/>
                <w:color w:val="000000"/>
                <w:sz w:val="18"/>
                <w:szCs w:val="18"/>
                <w:lang w:bidi="he-IL"/>
              </w:rPr>
              <w:t>1,387</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8A7F439" w14:textId="313A501C">
            <w:pPr>
              <w:spacing w:after="0" w:line="240" w:lineRule="auto"/>
              <w:jc w:val="right"/>
              <w:rPr>
                <w:color w:val="000000"/>
                <w:lang w:bidi="he-IL"/>
              </w:rPr>
            </w:pPr>
            <w:r w:rsidRPr="00921BDA">
              <w:rPr>
                <w:rFonts w:ascii="Times New Roman" w:hAnsi="Times New Roman"/>
                <w:color w:val="000000"/>
                <w:sz w:val="18"/>
                <w:szCs w:val="18"/>
                <w:lang w:bidi="he-IL"/>
              </w:rPr>
              <w:t>$</w:t>
            </w:r>
            <w:r w:rsidRPr="00921BDA" w:rsidR="00624406">
              <w:rPr>
                <w:rFonts w:ascii="Times New Roman" w:hAnsi="Times New Roman"/>
                <w:color w:val="000000"/>
                <w:sz w:val="18"/>
                <w:szCs w:val="18"/>
                <w:lang w:bidi="he-IL"/>
              </w:rPr>
              <w:t>85</w:t>
            </w:r>
            <w:r w:rsidRPr="00921BDA">
              <w:rPr>
                <w:rFonts w:ascii="Times New Roman" w:hAnsi="Times New Roman"/>
                <w:color w:val="000000"/>
                <w:sz w:val="18"/>
                <w:szCs w:val="18"/>
                <w:lang w:bidi="he-IL"/>
              </w:rPr>
              <w:t>.</w:t>
            </w:r>
            <w:r w:rsidRPr="00921BDA" w:rsidR="00624406">
              <w:rPr>
                <w:rFonts w:ascii="Times New Roman" w:hAnsi="Times New Roman"/>
                <w:color w:val="000000"/>
                <w:sz w:val="18"/>
                <w:szCs w:val="18"/>
                <w:lang w:bidi="he-IL"/>
              </w:rPr>
              <w:t>69</w:t>
            </w:r>
            <w:r w:rsidRPr="00921BDA" w:rsidR="001E79D2">
              <w:rPr>
                <w:rFonts w:ascii="Times New Roman" w:hAnsi="Times New Roman"/>
                <w:color w:val="000000"/>
                <w:sz w:val="18"/>
                <w:szCs w:val="18"/>
                <w:vertAlign w:val="superscript"/>
                <w:lang w:bidi="he-IL"/>
              </w:rPr>
              <w:t>3</w:t>
            </w:r>
            <w:r w:rsidRPr="00921BDA" w:rsidR="001E79D2">
              <w:rPr>
                <w:rFonts w:ascii="Times New Roman" w:hAnsi="Times New Roman"/>
                <w:color w:val="000000"/>
                <w:sz w:val="18"/>
                <w:szCs w:val="18"/>
                <w:lang w:bidi="he-IL"/>
              </w:rPr>
              <w:t xml:space="preserve"> </w:t>
            </w:r>
            <w:r w:rsidRPr="00921BDA">
              <w:rPr>
                <w:rFonts w:ascii="Times New Roman" w:hAnsi="Times New Roman"/>
                <w:color w:val="000000"/>
                <w:sz w:val="18"/>
                <w:szCs w:val="18"/>
                <w:lang w:bidi="he-IL"/>
              </w:rPr>
              <w:t xml:space="preserve">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E50EFD2" w14:textId="252020F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rPr>
              <w:t>$</w:t>
            </w:r>
            <w:r w:rsidRPr="00921BDA" w:rsidR="00624406">
              <w:rPr>
                <w:rFonts w:ascii="Times New Roman" w:hAnsi="Times New Roman"/>
                <w:color w:val="000000"/>
                <w:sz w:val="18"/>
                <w:szCs w:val="18"/>
              </w:rPr>
              <w:t>59,412</w:t>
            </w:r>
          </w:p>
        </w:tc>
      </w:tr>
      <w:tr w:rsidRPr="00921BDA" w:rsidR="00772E55" w:rsidTr="008F7565" w14:paraId="00802A1B" w14:textId="77777777">
        <w:trPr>
          <w:trHeight w:val="705"/>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D9302D" w:rsidRDefault="00772E55" w14:paraId="09FEAB15" w14:textId="676646F4">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Subtotal (State)</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475610" w14:paraId="09F60359" w14:textId="1CC1416B">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One-time</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772E55" w14:paraId="3DEB2215" w14:textId="275ABB1A">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44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772E55" w14:paraId="008754AD" w14:textId="5185B2B4">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B02AFB" w14:paraId="62C82A8A" w14:textId="494F5D02">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44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772E55" w14:paraId="3414EB18" w14:textId="01DD56C5">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C034BB" w14:paraId="218BB96F" w14:textId="1C859B8B">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1,739</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772E55" w14:paraId="08559645" w14:textId="5EE98128">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D9302D" w:rsidRDefault="00B02AFB" w14:paraId="5672785B" w14:textId="6BF3C5F1">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$83,425</w:t>
            </w:r>
          </w:p>
        </w:tc>
      </w:tr>
      <w:tr w:rsidRPr="00921BDA" w:rsidR="00772E55" w:rsidTr="00497F23" w14:paraId="1B46A73E"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4FDC08A0" w14:textId="788297F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w:t>
            </w:r>
            <w:r w:rsidRPr="00921BDA" w:rsidR="00AD7167">
              <w:rPr>
                <w:rFonts w:ascii="Times New Roman" w:hAnsi="Times New Roman"/>
                <w:color w:val="000000"/>
                <w:sz w:val="18"/>
                <w:szCs w:val="18"/>
                <w:lang w:bidi="he-IL"/>
              </w:rPr>
              <w:t>0</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743D285" w14:textId="19F472C1">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FF008F1" w14:textId="0FA2E42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693CA1D" w14:textId="394661F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EBD75BA" w14:textId="2F29AD8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55A4D70" w14:textId="1DCD82A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459BF0B" w14:textId="44FF008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3,261,972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202DE7E" w14:textId="535E3A5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$24.34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1E44EA" w14:textId="29F34E0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$79,396,398 </w:t>
            </w:r>
          </w:p>
        </w:tc>
      </w:tr>
      <w:tr w:rsidRPr="00921BDA" w:rsidR="00772E55" w:rsidTr="00497F23" w14:paraId="3B183529"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008AAE06" w14:textId="58314CB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422.52</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342CE01" w14:textId="27AD4B8C">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4E5F48D" w14:textId="044DBA4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153,000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4E391A6" w14:textId="59E1AD1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95771A2" w14:textId="2C998F6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153,000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AAF3601" w14:textId="3912DBC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EB7C29E" w14:textId="680BAFE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76,500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AB203B6" w14:textId="12B26B0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$24.34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A452E91" w14:textId="1ABA0A5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rPr>
              <w:t xml:space="preserve">$1,862,010 </w:t>
            </w:r>
          </w:p>
        </w:tc>
      </w:tr>
      <w:tr w:rsidRPr="00921BDA" w:rsidR="00772E55" w:rsidTr="00497F23" w14:paraId="1E8B103B"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ABC407C" w14:textId="2A0C98D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422.60(c)</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3029FAE" w14:textId="0EC2A4CE">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6B48663" w14:textId="1899501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6947C4D" w14:textId="60602F0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97164DE" w14:textId="47ECC9E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6,523,944</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E37A31F" w14:textId="4173346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7798327" w14:textId="1059D055">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3,261,972</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BA92D0F" w14:textId="0FA1EE0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$24.34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43273A4" w14:textId="43F79FE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rPr>
              <w:t xml:space="preserve">$79,396,398 </w:t>
            </w:r>
          </w:p>
        </w:tc>
      </w:tr>
      <w:tr w:rsidRPr="00921BDA" w:rsidR="00772E55" w:rsidTr="00497F23" w14:paraId="2D246DC2"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772E55" w:rsidRDefault="00772E55" w14:paraId="57FA5D02" w14:textId="71D0B46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422.60(g) </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ACEEAB2" w14:textId="4C5D69F2">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F0E87C1" w14:textId="0B9E5B9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B7ACFD4" w14:textId="2BF29D93">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183D441" w14:textId="6460774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558,000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9728C18" w14:textId="4A56777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0.5</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A753D54" w14:textId="0DF6A48F">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279,000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EBE735E" w14:textId="6F7A7B68">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$24.34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B5CAB4C" w14:textId="6B0590C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rPr>
              <w:t xml:space="preserve">$6,790,860 </w:t>
            </w:r>
          </w:p>
        </w:tc>
      </w:tr>
      <w:tr w:rsidRPr="00921BDA" w:rsidR="00772E55" w:rsidTr="00497F23" w14:paraId="12E9B245"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69937BB9" w14:textId="7B14B2A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422.66(b)(ii)</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59FE56A6" w14:textId="4F9B913F">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D4F1478" w14:textId="4C75007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DD1043B" w14:textId="78C4E4A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69C0D98" w14:textId="11A6ACD7">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162,000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BC268F7" w14:textId="62213172">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0.0333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C41C963" w14:textId="05B2188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5,400</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22D7A5F8" w14:textId="0E40F76B">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$24.34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606EE1D" w14:textId="2876470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rPr>
              <w:t xml:space="preserve">$131,436 </w:t>
            </w:r>
          </w:p>
        </w:tc>
      </w:tr>
      <w:tr w:rsidRPr="00921BDA" w:rsidR="00772E55" w:rsidTr="00497F23" w14:paraId="38C65F06"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2A68AB7A" w14:textId="7A6D41EC">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422.622(b)</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C8739D2" w14:textId="6DB80493">
            <w:pPr>
              <w:spacing w:after="0" w:line="240" w:lineRule="auto"/>
              <w:rPr>
                <w:rFonts w:ascii="Times New Roman" w:hAnsi="Times New Roman"/>
                <w:color w:val="000000"/>
                <w:sz w:val="18"/>
                <w:szCs w:val="18"/>
                <w:lang w:bidi="he-IL"/>
              </w:rPr>
            </w:pPr>
            <w:r w:rsidRPr="00921BDA">
              <w:rPr>
                <w:rFonts w:ascii="Times New Roman" w:hAnsi="Times New Roman"/>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AC1E03E" w14:textId="24F52AE4">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37,170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AC471C8" w14:textId="4BBB34B0">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D4DD588" w14:textId="41D2F1E1">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37,170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E058E02" w14:textId="1E8760C9">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0.0833</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4625C721" w14:textId="5FB6BBCA">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3,097</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3255261D" w14:textId="75C45CA6">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lang w:bidi="he-IL"/>
              </w:rPr>
              <w:t xml:space="preserve">$24.34 </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07A3FA4F" w14:textId="29E4BB3E">
            <w:pPr>
              <w:spacing w:after="0" w:line="240" w:lineRule="auto"/>
              <w:jc w:val="right"/>
              <w:rPr>
                <w:rFonts w:ascii="Times New Roman" w:hAnsi="Times New Roman"/>
                <w:color w:val="000000"/>
                <w:sz w:val="18"/>
                <w:szCs w:val="18"/>
                <w:lang w:bidi="he-IL"/>
              </w:rPr>
            </w:pPr>
            <w:r w:rsidRPr="00921BDA">
              <w:rPr>
                <w:rFonts w:ascii="Times New Roman" w:hAnsi="Times New Roman"/>
                <w:color w:val="000000"/>
                <w:sz w:val="18"/>
                <w:szCs w:val="18"/>
              </w:rPr>
              <w:t xml:space="preserve">$75,381 </w:t>
            </w:r>
          </w:p>
        </w:tc>
      </w:tr>
      <w:tr w:rsidRPr="00921BDA" w:rsidR="00772E55" w:rsidTr="00497F23" w14:paraId="6F3B496E" w14:textId="77777777">
        <w:trPr>
          <w:trHeight w:val="705"/>
        </w:trPr>
        <w:tc>
          <w:tcPr>
            <w:tcW w:w="1401" w:type="dxa"/>
            <w:tcBorders>
              <w:top w:val="nil"/>
              <w:left w:val="single" w:color="auto" w:sz="12" w:space="0"/>
              <w:bottom w:val="single" w:color="auto" w:sz="12" w:space="0"/>
              <w:right w:val="single" w:color="auto" w:sz="12" w:space="0"/>
            </w:tcBorders>
            <w:shd w:val="clear" w:color="auto" w:fill="auto"/>
            <w:vAlign w:val="center"/>
            <w:hideMark/>
          </w:tcPr>
          <w:p w:rsidRPr="00921BDA" w:rsidR="00772E55" w:rsidP="00640917" w:rsidRDefault="00772E55" w14:paraId="2D38371B" w14:textId="7EEDB8F3">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Subtotal (Beneficiaries)</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60A6DD0D" w14:textId="44DBC887">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As occurs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7C7B182E" w14:textId="6CCD0B6E">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13,958,058</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195BA276" w14:textId="567C20F4">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6B74452F" w14:textId="402E1C77">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13,958,058</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668EFE61" w14:textId="53463348">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Varies</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16C1B512" w14:textId="3B5DE0AB">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6,887,941</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772E55" w14:paraId="204C213F" w14:textId="6593E24A">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$24.34</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640917" w:rsidRDefault="009F52DD" w14:paraId="23A44016" w14:textId="60F09AFA">
            <w:pPr>
              <w:spacing w:after="0" w:line="240" w:lineRule="auto"/>
              <w:jc w:val="center"/>
              <w:rPr>
                <w:rFonts w:ascii="Times New Roman" w:hAnsi="Times New Roman"/>
                <w:i/>
                <w:iCs/>
                <w:color w:val="000000"/>
                <w:sz w:val="18"/>
                <w:szCs w:val="18"/>
                <w:lang w:bidi="he-IL"/>
              </w:rPr>
            </w:pPr>
            <w:r w:rsidRPr="00921BDA">
              <w:rPr>
                <w:rFonts w:ascii="Times New Roman" w:hAnsi="Times New Roman"/>
                <w:i/>
                <w:iCs/>
                <w:color w:val="000000"/>
                <w:sz w:val="18"/>
                <w:szCs w:val="18"/>
                <w:lang w:bidi="he-IL"/>
              </w:rPr>
              <w:t>$167,652,483</w:t>
            </w:r>
          </w:p>
        </w:tc>
      </w:tr>
      <w:tr w:rsidRPr="00921BDA" w:rsidR="00772E55" w:rsidTr="00497F23" w14:paraId="6EE56151" w14:textId="77777777">
        <w:trPr>
          <w:trHeight w:val="330"/>
        </w:trPr>
        <w:tc>
          <w:tcPr>
            <w:tcW w:w="1401" w:type="dxa"/>
            <w:tcBorders>
              <w:top w:val="nil"/>
              <w:left w:val="single" w:color="auto" w:sz="12" w:space="0"/>
              <w:bottom w:val="single" w:color="auto" w:sz="12" w:space="0"/>
              <w:right w:val="single" w:color="auto" w:sz="12" w:space="0"/>
            </w:tcBorders>
            <w:shd w:val="clear" w:color="auto" w:fill="auto"/>
            <w:noWrap/>
            <w:vAlign w:val="center"/>
            <w:hideMark/>
          </w:tcPr>
          <w:p w:rsidRPr="00921BDA" w:rsidR="00772E55" w:rsidP="00772E55" w:rsidRDefault="00772E55" w14:paraId="507CFF11" w14:textId="73E1E68F">
            <w:pPr>
              <w:spacing w:after="0" w:line="240" w:lineRule="auto"/>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TOTAL</w:t>
            </w:r>
          </w:p>
        </w:tc>
        <w:tc>
          <w:tcPr>
            <w:tcW w:w="9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6651FDA0" w14:textId="70E8EC58">
            <w:pPr>
              <w:spacing w:after="0" w:line="240" w:lineRule="auto"/>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varies</w:t>
            </w:r>
          </w:p>
        </w:tc>
        <w:tc>
          <w:tcPr>
            <w:tcW w:w="107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727BC3C8" w14:textId="03593943">
            <w:pPr>
              <w:spacing w:after="0" w:line="240" w:lineRule="auto"/>
              <w:jc w:val="right"/>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13,958,570</w:t>
            </w:r>
          </w:p>
        </w:tc>
        <w:tc>
          <w:tcPr>
            <w:tcW w:w="100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112B5A3" w14:textId="58C2378E">
            <w:pPr>
              <w:spacing w:after="0" w:line="240" w:lineRule="auto"/>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Varies</w:t>
            </w:r>
          </w:p>
        </w:tc>
        <w:tc>
          <w:tcPr>
            <w:tcW w:w="1140" w:type="dxa"/>
            <w:tcBorders>
              <w:top w:val="nil"/>
              <w:left w:val="nil"/>
              <w:bottom w:val="single" w:color="auto" w:sz="12" w:space="0"/>
              <w:right w:val="single" w:color="auto" w:sz="12" w:space="0"/>
            </w:tcBorders>
            <w:shd w:val="clear" w:color="auto" w:fill="auto"/>
            <w:noWrap/>
            <w:vAlign w:val="center"/>
            <w:hideMark/>
          </w:tcPr>
          <w:p w:rsidRPr="00921BDA" w:rsidR="00772E55" w:rsidP="00814FA5" w:rsidRDefault="00772E55" w14:paraId="15CEE9F0" w14:textId="4291C2F1">
            <w:pPr>
              <w:spacing w:after="0" w:line="240" w:lineRule="auto"/>
              <w:jc w:val="right"/>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35,</w:t>
            </w:r>
            <w:r w:rsidRPr="00921BDA" w:rsidR="00814FA5">
              <w:rPr>
                <w:rFonts w:ascii="Times New Roman" w:hAnsi="Times New Roman"/>
                <w:b/>
                <w:bCs/>
                <w:color w:val="000000"/>
                <w:sz w:val="18"/>
                <w:szCs w:val="18"/>
                <w:lang w:bidi="he-IL"/>
              </w:rPr>
              <w:t>597</w:t>
            </w:r>
            <w:r w:rsidRPr="00921BDA">
              <w:rPr>
                <w:rFonts w:ascii="Times New Roman" w:hAnsi="Times New Roman"/>
                <w:b/>
                <w:bCs/>
                <w:color w:val="000000"/>
                <w:sz w:val="18"/>
                <w:szCs w:val="18"/>
                <w:lang w:bidi="he-IL"/>
              </w:rPr>
              <w:t>,</w:t>
            </w:r>
            <w:r w:rsidRPr="00921BDA" w:rsidR="00596F7A">
              <w:rPr>
                <w:rFonts w:ascii="Times New Roman" w:hAnsi="Times New Roman"/>
                <w:b/>
                <w:bCs/>
                <w:color w:val="000000"/>
                <w:sz w:val="18"/>
                <w:szCs w:val="18"/>
                <w:lang w:bidi="he-IL"/>
              </w:rPr>
              <w:t>180</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653A2F" w14:paraId="3DF146BF" w14:textId="663BC6E6">
            <w:pPr>
              <w:spacing w:after="0" w:line="240" w:lineRule="auto"/>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V</w:t>
            </w:r>
            <w:r w:rsidRPr="00921BDA" w:rsidR="00772E55">
              <w:rPr>
                <w:rFonts w:ascii="Times New Roman" w:hAnsi="Times New Roman"/>
                <w:b/>
                <w:bCs/>
                <w:color w:val="000000"/>
                <w:sz w:val="18"/>
                <w:szCs w:val="18"/>
                <w:lang w:bidi="he-IL"/>
              </w:rPr>
              <w:t>aries</w:t>
            </w:r>
          </w:p>
        </w:tc>
        <w:tc>
          <w:tcPr>
            <w:tcW w:w="1126" w:type="dxa"/>
            <w:tcBorders>
              <w:top w:val="nil"/>
              <w:left w:val="nil"/>
              <w:bottom w:val="single" w:color="auto" w:sz="12" w:space="0"/>
              <w:right w:val="single" w:color="auto" w:sz="12" w:space="0"/>
            </w:tcBorders>
            <w:shd w:val="clear" w:color="auto" w:fill="auto"/>
            <w:noWrap/>
            <w:vAlign w:val="center"/>
            <w:hideMark/>
          </w:tcPr>
          <w:p w:rsidRPr="00921BDA" w:rsidR="00772E55" w:rsidP="00457AF4" w:rsidRDefault="00772E55" w14:paraId="6C33EDD1" w14:textId="74DBC50C">
            <w:pPr>
              <w:spacing w:after="0" w:line="240" w:lineRule="auto"/>
              <w:jc w:val="right"/>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9,4</w:t>
            </w:r>
            <w:r w:rsidRPr="00921BDA" w:rsidR="00001C34">
              <w:rPr>
                <w:rFonts w:ascii="Times New Roman" w:hAnsi="Times New Roman"/>
                <w:b/>
                <w:bCs/>
                <w:color w:val="000000"/>
                <w:sz w:val="18"/>
                <w:szCs w:val="18"/>
                <w:lang w:bidi="he-IL"/>
              </w:rPr>
              <w:t>6</w:t>
            </w:r>
            <w:r w:rsidRPr="00921BDA" w:rsidR="00457AF4">
              <w:rPr>
                <w:rFonts w:ascii="Times New Roman" w:hAnsi="Times New Roman"/>
                <w:b/>
                <w:bCs/>
                <w:color w:val="000000"/>
                <w:sz w:val="18"/>
                <w:szCs w:val="18"/>
                <w:lang w:bidi="he-IL"/>
              </w:rPr>
              <w:t>6</w:t>
            </w:r>
            <w:r w:rsidRPr="00921BDA" w:rsidR="00001C34">
              <w:rPr>
                <w:rFonts w:ascii="Times New Roman" w:hAnsi="Times New Roman"/>
                <w:b/>
                <w:bCs/>
                <w:color w:val="000000"/>
                <w:sz w:val="18"/>
                <w:szCs w:val="18"/>
                <w:lang w:bidi="he-IL"/>
              </w:rPr>
              <w:t>,</w:t>
            </w:r>
            <w:r w:rsidRPr="00921BDA" w:rsidR="00457AF4">
              <w:rPr>
                <w:rFonts w:ascii="Times New Roman" w:hAnsi="Times New Roman"/>
                <w:b/>
                <w:bCs/>
                <w:color w:val="000000"/>
                <w:sz w:val="18"/>
                <w:szCs w:val="18"/>
                <w:lang w:bidi="he-IL"/>
              </w:rPr>
              <w:t>233</w:t>
            </w:r>
          </w:p>
        </w:tc>
        <w:tc>
          <w:tcPr>
            <w:tcW w:w="1116" w:type="dxa"/>
            <w:tcBorders>
              <w:top w:val="nil"/>
              <w:left w:val="nil"/>
              <w:bottom w:val="single" w:color="auto" w:sz="12" w:space="0"/>
              <w:right w:val="single" w:color="auto" w:sz="12" w:space="0"/>
            </w:tcBorders>
            <w:shd w:val="clear" w:color="auto" w:fill="auto"/>
            <w:noWrap/>
            <w:vAlign w:val="center"/>
            <w:hideMark/>
          </w:tcPr>
          <w:p w:rsidRPr="00921BDA" w:rsidR="00772E55" w:rsidP="00772E55" w:rsidRDefault="00772E55" w14:paraId="1F37625D" w14:textId="198B4C53">
            <w:pPr>
              <w:spacing w:after="0" w:line="240" w:lineRule="auto"/>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varies</w:t>
            </w:r>
          </w:p>
        </w:tc>
        <w:tc>
          <w:tcPr>
            <w:tcW w:w="1566" w:type="dxa"/>
            <w:tcBorders>
              <w:top w:val="nil"/>
              <w:left w:val="nil"/>
              <w:bottom w:val="single" w:color="auto" w:sz="12" w:space="0"/>
              <w:right w:val="single" w:color="auto" w:sz="12" w:space="0"/>
            </w:tcBorders>
            <w:shd w:val="clear" w:color="auto" w:fill="auto"/>
            <w:noWrap/>
            <w:vAlign w:val="center"/>
            <w:hideMark/>
          </w:tcPr>
          <w:p w:rsidRPr="00921BDA" w:rsidR="00772E55" w:rsidP="001D1E27" w:rsidRDefault="00772E55" w14:paraId="2AC551F1" w14:textId="33BCDDF7">
            <w:pPr>
              <w:spacing w:after="0" w:line="240" w:lineRule="auto"/>
              <w:jc w:val="right"/>
              <w:rPr>
                <w:rFonts w:ascii="Times New Roman" w:hAnsi="Times New Roman"/>
                <w:b/>
                <w:bCs/>
                <w:color w:val="000000"/>
                <w:sz w:val="18"/>
                <w:szCs w:val="18"/>
                <w:lang w:bidi="he-IL"/>
              </w:rPr>
            </w:pPr>
            <w:r w:rsidRPr="00921BDA">
              <w:rPr>
                <w:rFonts w:ascii="Times New Roman" w:hAnsi="Times New Roman"/>
                <w:b/>
                <w:bCs/>
                <w:color w:val="000000"/>
                <w:sz w:val="18"/>
                <w:szCs w:val="18"/>
                <w:lang w:bidi="he-IL"/>
              </w:rPr>
              <w:t>$33</w:t>
            </w:r>
            <w:r w:rsidRPr="00921BDA" w:rsidR="001D1E27">
              <w:rPr>
                <w:rFonts w:ascii="Times New Roman" w:hAnsi="Times New Roman"/>
                <w:b/>
                <w:bCs/>
                <w:color w:val="000000"/>
                <w:sz w:val="18"/>
                <w:szCs w:val="18"/>
                <w:lang w:bidi="he-IL"/>
              </w:rPr>
              <w:t>3</w:t>
            </w:r>
            <w:r w:rsidRPr="00921BDA">
              <w:rPr>
                <w:rFonts w:ascii="Times New Roman" w:hAnsi="Times New Roman"/>
                <w:b/>
                <w:bCs/>
                <w:color w:val="000000"/>
                <w:sz w:val="18"/>
                <w:szCs w:val="18"/>
                <w:lang w:bidi="he-IL"/>
              </w:rPr>
              <w:t>,2</w:t>
            </w:r>
            <w:r w:rsidRPr="00921BDA" w:rsidR="001D1E27">
              <w:rPr>
                <w:rFonts w:ascii="Times New Roman" w:hAnsi="Times New Roman"/>
                <w:b/>
                <w:bCs/>
                <w:color w:val="000000"/>
                <w:sz w:val="18"/>
                <w:szCs w:val="18"/>
                <w:lang w:bidi="he-IL"/>
              </w:rPr>
              <w:t>99</w:t>
            </w:r>
            <w:r w:rsidRPr="00921BDA">
              <w:rPr>
                <w:rFonts w:ascii="Times New Roman" w:hAnsi="Times New Roman"/>
                <w:b/>
                <w:bCs/>
                <w:color w:val="000000"/>
                <w:sz w:val="18"/>
                <w:szCs w:val="18"/>
                <w:lang w:bidi="he-IL"/>
              </w:rPr>
              <w:t>,</w:t>
            </w:r>
            <w:r w:rsidRPr="00921BDA" w:rsidR="001D1E27">
              <w:rPr>
                <w:rFonts w:ascii="Times New Roman" w:hAnsi="Times New Roman"/>
                <w:b/>
                <w:bCs/>
                <w:color w:val="000000"/>
                <w:sz w:val="18"/>
                <w:szCs w:val="18"/>
                <w:lang w:bidi="he-IL"/>
              </w:rPr>
              <w:t>861</w:t>
            </w:r>
            <w:r w:rsidRPr="00921BDA">
              <w:rPr>
                <w:rFonts w:ascii="Times New Roman" w:hAnsi="Times New Roman"/>
                <w:b/>
                <w:bCs/>
                <w:color w:val="000000"/>
                <w:sz w:val="18"/>
                <w:szCs w:val="18"/>
                <w:lang w:bidi="he-IL"/>
              </w:rPr>
              <w:t xml:space="preserve"> </w:t>
            </w:r>
          </w:p>
        </w:tc>
      </w:tr>
    </w:tbl>
    <w:p w:rsidRPr="00806562" w:rsidR="007C2A8A" w:rsidP="00005D0F" w:rsidRDefault="00B519BF" w14:paraId="169B29E6" w14:textId="68CF96BF">
      <w:pPr>
        <w:widowControl w:val="0"/>
        <w:autoSpaceDE w:val="0"/>
        <w:autoSpaceDN w:val="0"/>
        <w:adjustRightInd w:val="0"/>
        <w:spacing w:after="0" w:line="240" w:lineRule="auto"/>
        <w:rPr>
          <w:rFonts w:ascii="Times New Roman" w:hAnsi="Times New Roman"/>
          <w:i/>
          <w:sz w:val="20"/>
          <w:szCs w:val="20"/>
        </w:rPr>
      </w:pPr>
      <w:r w:rsidRPr="00921BDA">
        <w:rPr>
          <w:rFonts w:ascii="Times New Roman" w:hAnsi="Times New Roman"/>
          <w:i/>
          <w:sz w:val="20"/>
          <w:szCs w:val="20"/>
        </w:rPr>
        <w:t>Notes:</w:t>
      </w:r>
    </w:p>
    <w:p w:rsidRPr="00806562" w:rsidR="00B519BF" w:rsidP="00005D0F" w:rsidRDefault="00B519BF" w14:paraId="35E6DCB6" w14:textId="1D7A9C34">
      <w:pPr>
        <w:widowControl w:val="0"/>
        <w:autoSpaceDE w:val="0"/>
        <w:autoSpaceDN w:val="0"/>
        <w:adjustRightInd w:val="0"/>
        <w:spacing w:after="0" w:line="240" w:lineRule="auto"/>
        <w:rPr>
          <w:rFonts w:ascii="Times New Roman" w:hAnsi="Times New Roman"/>
          <w:sz w:val="20"/>
          <w:szCs w:val="20"/>
        </w:rPr>
      </w:pPr>
      <w:r w:rsidRPr="00806562">
        <w:rPr>
          <w:rFonts w:ascii="Times New Roman" w:hAnsi="Times New Roman"/>
          <w:sz w:val="20"/>
          <w:szCs w:val="20"/>
        </w:rPr>
        <w:t>1. Reflects division by 3 to annualize a one-time update over 3 years.</w:t>
      </w:r>
    </w:p>
    <w:p w:rsidRPr="00806562" w:rsidR="00B519BF" w:rsidP="00005D0F" w:rsidRDefault="00B519BF" w14:paraId="498E0249" w14:textId="55B9EEF6">
      <w:pPr>
        <w:widowControl w:val="0"/>
        <w:autoSpaceDE w:val="0"/>
        <w:autoSpaceDN w:val="0"/>
        <w:adjustRightInd w:val="0"/>
        <w:spacing w:after="0" w:line="240" w:lineRule="auto"/>
        <w:rPr>
          <w:rFonts w:ascii="Times New Roman" w:hAnsi="Times New Roman"/>
          <w:sz w:val="20"/>
          <w:szCs w:val="20"/>
        </w:rPr>
      </w:pPr>
      <w:r w:rsidRPr="00806562">
        <w:rPr>
          <w:rFonts w:ascii="Times New Roman" w:hAnsi="Times New Roman"/>
          <w:sz w:val="20"/>
          <w:szCs w:val="20"/>
        </w:rPr>
        <w:t>2. For state burdens, reflects 50 percent reduction to Federal Matching program.</w:t>
      </w:r>
    </w:p>
    <w:p w:rsidRPr="00806562" w:rsidR="00B519BF" w:rsidP="00005D0F" w:rsidRDefault="00B519BF" w14:paraId="207CA4EB" w14:textId="569C69A7">
      <w:pPr>
        <w:widowControl w:val="0"/>
        <w:autoSpaceDE w:val="0"/>
        <w:autoSpaceDN w:val="0"/>
        <w:adjustRightInd w:val="0"/>
        <w:spacing w:after="0" w:line="240" w:lineRule="auto"/>
        <w:rPr>
          <w:rFonts w:ascii="Times New Roman" w:hAnsi="Times New Roman"/>
          <w:sz w:val="20"/>
          <w:szCs w:val="20"/>
        </w:rPr>
      </w:pPr>
      <w:r w:rsidRPr="00806562">
        <w:rPr>
          <w:rFonts w:ascii="Times New Roman" w:hAnsi="Times New Roman"/>
          <w:sz w:val="20"/>
          <w:szCs w:val="20"/>
        </w:rPr>
        <w:t>3. Average of $72.84 and $98.54, the wages of a business operations specialist and programmer working simultaneously on this task.</w:t>
      </w:r>
    </w:p>
    <w:p w:rsidR="00B519BF" w:rsidP="00005D0F" w:rsidRDefault="00B519BF" w14:paraId="7BCA90B6" w14:textId="77777777">
      <w:pPr>
        <w:widowControl w:val="0"/>
        <w:autoSpaceDE w:val="0"/>
        <w:autoSpaceDN w:val="0"/>
        <w:adjustRightInd w:val="0"/>
        <w:spacing w:after="0" w:line="240" w:lineRule="auto"/>
        <w:rPr>
          <w:rFonts w:ascii="Times New Roman" w:hAnsi="Times New Roman"/>
          <w:i/>
          <w:sz w:val="24"/>
          <w:szCs w:val="24"/>
        </w:rPr>
      </w:pPr>
    </w:p>
    <w:p w:rsidRPr="00041D0E" w:rsidR="00005D0F" w:rsidP="00005D0F" w:rsidRDefault="00005D0F" w14:paraId="56EEBAA5" w14:textId="77777777">
      <w:pPr>
        <w:widowControl w:val="0"/>
        <w:autoSpaceDE w:val="0"/>
        <w:autoSpaceDN w:val="0"/>
        <w:adjustRightInd w:val="0"/>
        <w:spacing w:after="0" w:line="240" w:lineRule="auto"/>
        <w:rPr>
          <w:rFonts w:ascii="Times New Roman" w:hAnsi="Times New Roman"/>
          <w:i/>
          <w:sz w:val="24"/>
          <w:szCs w:val="24"/>
        </w:rPr>
      </w:pPr>
      <w:r w:rsidRPr="00041D0E">
        <w:rPr>
          <w:rFonts w:ascii="Times New Roman" w:hAnsi="Times New Roman"/>
          <w:i/>
          <w:sz w:val="24"/>
          <w:szCs w:val="24"/>
        </w:rPr>
        <w:t>Collection of Information Instruments and Instruction/Guidance Documents</w:t>
      </w:r>
    </w:p>
    <w:p w:rsidRPr="0076069B" w:rsidR="00005D0F" w:rsidP="00005D0F" w:rsidRDefault="00005D0F" w14:paraId="1F7B3C69" w14:textId="77777777">
      <w:pPr>
        <w:widowControl w:val="0"/>
        <w:autoSpaceDE w:val="0"/>
        <w:autoSpaceDN w:val="0"/>
        <w:adjustRightInd w:val="0"/>
        <w:spacing w:after="0" w:line="240" w:lineRule="auto"/>
        <w:rPr>
          <w:rFonts w:ascii="Times New Roman" w:hAnsi="Times New Roman"/>
          <w:sz w:val="24"/>
          <w:szCs w:val="24"/>
        </w:rPr>
      </w:pPr>
    </w:p>
    <w:p w:rsidRPr="0076069B" w:rsidR="00005D0F" w:rsidP="00005D0F" w:rsidRDefault="00005D0F" w14:paraId="55C95445" w14:textId="77777777">
      <w:pPr>
        <w:widowControl w:val="0"/>
        <w:autoSpaceDE w:val="0"/>
        <w:autoSpaceDN w:val="0"/>
        <w:adjustRightInd w:val="0"/>
        <w:spacing w:after="0" w:line="240" w:lineRule="auto"/>
        <w:rPr>
          <w:rFonts w:ascii="Times New Roman" w:hAnsi="Times New Roman"/>
          <w:sz w:val="24"/>
          <w:szCs w:val="24"/>
        </w:rPr>
      </w:pPr>
      <w:r w:rsidRPr="0076069B">
        <w:rPr>
          <w:rFonts w:ascii="Times New Roman" w:hAnsi="Times New Roman"/>
          <w:sz w:val="24"/>
          <w:szCs w:val="24"/>
        </w:rPr>
        <w:t>There are no specific information instruments or instruction/guidance documents.</w:t>
      </w:r>
    </w:p>
    <w:p w:rsidRPr="0038296B" w:rsidR="00005D0F" w:rsidP="0038296B" w:rsidRDefault="00005D0F" w14:paraId="10F7D5BF"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ECFB06B" w14:textId="77777777">
      <w:pPr>
        <w:widowControl w:val="0"/>
        <w:tabs>
          <w:tab w:val="left" w:pos="2260"/>
        </w:tabs>
        <w:autoSpaceDE w:val="0"/>
        <w:autoSpaceDN w:val="0"/>
        <w:adjustRightInd w:val="0"/>
        <w:spacing w:after="0" w:line="240" w:lineRule="auto"/>
        <w:rPr>
          <w:rFonts w:ascii="Times New Roman" w:hAnsi="Times New Roman"/>
          <w:sz w:val="24"/>
          <w:szCs w:val="24"/>
        </w:rPr>
      </w:pPr>
      <w:r w:rsidRPr="0038296B">
        <w:rPr>
          <w:rFonts w:ascii="Times New Roman" w:hAnsi="Times New Roman"/>
          <w:bCs/>
          <w:sz w:val="24"/>
          <w:szCs w:val="24"/>
          <w:u w:val="thick"/>
        </w:rPr>
        <w:t xml:space="preserve">13. </w:t>
      </w:r>
      <w:r w:rsidRPr="0038296B">
        <w:rPr>
          <w:rFonts w:ascii="Times New Roman" w:hAnsi="Times New Roman"/>
          <w:bCs/>
          <w:spacing w:val="12"/>
          <w:sz w:val="24"/>
          <w:szCs w:val="24"/>
          <w:u w:val="thick"/>
        </w:rPr>
        <w:t xml:space="preserve"> </w:t>
      </w:r>
      <w:r w:rsidRPr="0038296B">
        <w:rPr>
          <w:rFonts w:ascii="Times New Roman" w:hAnsi="Times New Roman"/>
          <w:bCs/>
          <w:sz w:val="24"/>
          <w:szCs w:val="24"/>
          <w:u w:val="thick"/>
        </w:rPr>
        <w:t>Ca</w:t>
      </w:r>
      <w:r w:rsidRPr="0038296B">
        <w:rPr>
          <w:rFonts w:ascii="Times New Roman" w:hAnsi="Times New Roman"/>
          <w:bCs/>
          <w:spacing w:val="1"/>
          <w:sz w:val="24"/>
          <w:szCs w:val="24"/>
          <w:u w:val="thick"/>
        </w:rPr>
        <w:t>p</w:t>
      </w:r>
      <w:r w:rsidRPr="0038296B">
        <w:rPr>
          <w:rFonts w:ascii="Times New Roman" w:hAnsi="Times New Roman"/>
          <w:bCs/>
          <w:sz w:val="24"/>
          <w:szCs w:val="24"/>
          <w:u w:val="thick"/>
        </w:rPr>
        <w:t>i</w:t>
      </w:r>
      <w:r w:rsidRPr="0038296B">
        <w:rPr>
          <w:rFonts w:ascii="Times New Roman" w:hAnsi="Times New Roman"/>
          <w:bCs/>
          <w:spacing w:val="-1"/>
          <w:sz w:val="24"/>
          <w:szCs w:val="24"/>
          <w:u w:val="thick"/>
        </w:rPr>
        <w:t>t</w:t>
      </w:r>
      <w:r w:rsidRPr="0038296B">
        <w:rPr>
          <w:rFonts w:ascii="Times New Roman" w:hAnsi="Times New Roman"/>
          <w:bCs/>
          <w:sz w:val="24"/>
          <w:szCs w:val="24"/>
          <w:u w:val="thick"/>
        </w:rPr>
        <w:t>al Cos</w:t>
      </w:r>
      <w:r w:rsidRPr="0038296B">
        <w:rPr>
          <w:rFonts w:ascii="Times New Roman" w:hAnsi="Times New Roman"/>
          <w:bCs/>
          <w:spacing w:val="-1"/>
          <w:sz w:val="24"/>
          <w:szCs w:val="24"/>
          <w:u w:val="thick"/>
        </w:rPr>
        <w:t>t</w:t>
      </w:r>
      <w:r w:rsidRPr="0038296B">
        <w:rPr>
          <w:rFonts w:ascii="Times New Roman" w:hAnsi="Times New Roman"/>
          <w:bCs/>
          <w:sz w:val="24"/>
          <w:szCs w:val="24"/>
          <w:u w:val="thick"/>
        </w:rPr>
        <w:t>s</w:t>
      </w:r>
    </w:p>
    <w:p w:rsidRPr="0038296B" w:rsidR="00467F11" w:rsidP="0038296B" w:rsidRDefault="00467F11" w14:paraId="50AFBCE8"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00EEE76D"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 xml:space="preserve">Not </w:t>
      </w:r>
      <w:r w:rsidRPr="0038296B">
        <w:rPr>
          <w:rFonts w:ascii="Times New Roman" w:hAnsi="Times New Roman"/>
          <w:spacing w:val="-1"/>
          <w:sz w:val="24"/>
          <w:szCs w:val="24"/>
        </w:rPr>
        <w:t>a</w:t>
      </w:r>
      <w:r w:rsidRPr="0038296B">
        <w:rPr>
          <w:rFonts w:ascii="Times New Roman" w:hAnsi="Times New Roman"/>
          <w:sz w:val="24"/>
          <w:szCs w:val="24"/>
        </w:rPr>
        <w:t>ppli</w:t>
      </w:r>
      <w:r w:rsidRPr="0038296B">
        <w:rPr>
          <w:rFonts w:ascii="Times New Roman" w:hAnsi="Times New Roman"/>
          <w:spacing w:val="-1"/>
          <w:sz w:val="24"/>
          <w:szCs w:val="24"/>
        </w:rPr>
        <w:t>ca</w:t>
      </w:r>
      <w:r w:rsidRPr="0038296B">
        <w:rPr>
          <w:rFonts w:ascii="Times New Roman" w:hAnsi="Times New Roman"/>
          <w:sz w:val="24"/>
          <w:szCs w:val="24"/>
        </w:rPr>
        <w:t>bl</w:t>
      </w:r>
      <w:r w:rsidRPr="0038296B">
        <w:rPr>
          <w:rFonts w:ascii="Times New Roman" w:hAnsi="Times New Roman"/>
          <w:spacing w:val="-1"/>
          <w:sz w:val="24"/>
          <w:szCs w:val="24"/>
        </w:rPr>
        <w:t>e</w:t>
      </w:r>
      <w:r w:rsidRPr="0038296B">
        <w:rPr>
          <w:rFonts w:ascii="Times New Roman" w:hAnsi="Times New Roman"/>
          <w:sz w:val="24"/>
          <w:szCs w:val="24"/>
        </w:rPr>
        <w:t>.  The</w:t>
      </w:r>
      <w:r w:rsidRPr="0038296B">
        <w:rPr>
          <w:rFonts w:ascii="Times New Roman" w:hAnsi="Times New Roman"/>
          <w:spacing w:val="-1"/>
          <w:sz w:val="24"/>
          <w:szCs w:val="24"/>
        </w:rPr>
        <w:t xml:space="preserve"> e</w:t>
      </w:r>
      <w:r w:rsidRPr="0038296B">
        <w:rPr>
          <w:rFonts w:ascii="Times New Roman" w:hAnsi="Times New Roman"/>
          <w:sz w:val="24"/>
          <w:szCs w:val="24"/>
        </w:rPr>
        <w:t>ntiti</w:t>
      </w:r>
      <w:r w:rsidRPr="0038296B">
        <w:rPr>
          <w:rFonts w:ascii="Times New Roman" w:hAnsi="Times New Roman"/>
          <w:spacing w:val="-1"/>
          <w:sz w:val="24"/>
          <w:szCs w:val="24"/>
        </w:rPr>
        <w:t>e</w:t>
      </w:r>
      <w:r w:rsidRPr="0038296B">
        <w:rPr>
          <w:rFonts w:ascii="Times New Roman" w:hAnsi="Times New Roman"/>
          <w:sz w:val="24"/>
          <w:szCs w:val="24"/>
        </w:rPr>
        <w:t>s th</w:t>
      </w:r>
      <w:r w:rsidRPr="0038296B">
        <w:rPr>
          <w:rFonts w:ascii="Times New Roman" w:hAnsi="Times New Roman"/>
          <w:spacing w:val="-1"/>
          <w:sz w:val="24"/>
          <w:szCs w:val="24"/>
        </w:rPr>
        <w:t>a</w:t>
      </w:r>
      <w:r w:rsidRPr="0038296B">
        <w:rPr>
          <w:rFonts w:ascii="Times New Roman" w:hAnsi="Times New Roman"/>
          <w:sz w:val="24"/>
          <w:szCs w:val="24"/>
        </w:rPr>
        <w:t>t will o</w:t>
      </w:r>
      <w:r w:rsidRPr="0038296B">
        <w:rPr>
          <w:rFonts w:ascii="Times New Roman" w:hAnsi="Times New Roman"/>
          <w:spacing w:val="-1"/>
          <w:sz w:val="24"/>
          <w:szCs w:val="24"/>
        </w:rPr>
        <w:t>ffe</w:t>
      </w:r>
      <w:r w:rsidRPr="0038296B">
        <w:rPr>
          <w:rFonts w:ascii="Times New Roman" w:hAnsi="Times New Roman"/>
          <w:sz w:val="24"/>
          <w:szCs w:val="24"/>
        </w:rPr>
        <w:t>r</w:t>
      </w:r>
      <w:r w:rsidRPr="0038296B">
        <w:rPr>
          <w:rFonts w:ascii="Times New Roman" w:hAnsi="Times New Roman"/>
          <w:spacing w:val="-1"/>
          <w:sz w:val="24"/>
          <w:szCs w:val="24"/>
        </w:rPr>
        <w:t xml:space="preserve"> c</w:t>
      </w:r>
      <w:r w:rsidRPr="0038296B">
        <w:rPr>
          <w:rFonts w:ascii="Times New Roman" w:hAnsi="Times New Roman"/>
          <w:sz w:val="24"/>
          <w:szCs w:val="24"/>
        </w:rPr>
        <w:t>ov</w:t>
      </w:r>
      <w:r w:rsidRPr="0038296B">
        <w:rPr>
          <w:rFonts w:ascii="Times New Roman" w:hAnsi="Times New Roman"/>
          <w:spacing w:val="-1"/>
          <w:sz w:val="24"/>
          <w:szCs w:val="24"/>
        </w:rPr>
        <w:t>era</w:t>
      </w:r>
      <w:r w:rsidRPr="0038296B">
        <w:rPr>
          <w:rFonts w:ascii="Times New Roman" w:hAnsi="Times New Roman"/>
          <w:spacing w:val="-2"/>
          <w:sz w:val="24"/>
          <w:szCs w:val="24"/>
        </w:rPr>
        <w:t>g</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on</w:t>
      </w:r>
      <w:r w:rsidRPr="0038296B">
        <w:rPr>
          <w:rFonts w:ascii="Times New Roman" w:hAnsi="Times New Roman"/>
          <w:spacing w:val="-2"/>
          <w:sz w:val="24"/>
          <w:szCs w:val="24"/>
        </w:rPr>
        <w:t>g</w:t>
      </w:r>
      <w:r w:rsidRPr="0038296B">
        <w:rPr>
          <w:rFonts w:ascii="Times New Roman" w:hAnsi="Times New Roman"/>
          <w:sz w:val="24"/>
          <w:szCs w:val="24"/>
        </w:rPr>
        <w:t>oing</w:t>
      </w:r>
      <w:r w:rsidRPr="0038296B">
        <w:rPr>
          <w:rFonts w:ascii="Times New Roman" w:hAnsi="Times New Roman"/>
          <w:spacing w:val="-2"/>
          <w:sz w:val="24"/>
          <w:szCs w:val="24"/>
        </w:rPr>
        <w:t xml:space="preserve"> </w:t>
      </w:r>
      <w:r w:rsidRPr="0038296B">
        <w:rPr>
          <w:rFonts w:ascii="Times New Roman" w:hAnsi="Times New Roman"/>
          <w:sz w:val="24"/>
          <w:szCs w:val="24"/>
        </w:rPr>
        <w:t>h</w:t>
      </w:r>
      <w:r w:rsidRPr="0038296B">
        <w:rPr>
          <w:rFonts w:ascii="Times New Roman" w:hAnsi="Times New Roman"/>
          <w:spacing w:val="-1"/>
          <w:sz w:val="24"/>
          <w:szCs w:val="24"/>
        </w:rPr>
        <w:t>ea</w:t>
      </w:r>
      <w:r w:rsidRPr="0038296B">
        <w:rPr>
          <w:rFonts w:ascii="Times New Roman" w:hAnsi="Times New Roman"/>
          <w:sz w:val="24"/>
          <w:szCs w:val="24"/>
        </w:rPr>
        <w:t>lth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 xml:space="preserve">tions </w:t>
      </w:r>
      <w:r w:rsidRPr="0038296B">
        <w:rPr>
          <w:rFonts w:ascii="Times New Roman" w:hAnsi="Times New Roman"/>
          <w:spacing w:val="-1"/>
          <w:sz w:val="24"/>
          <w:szCs w:val="24"/>
        </w:rPr>
        <w:t>a</w:t>
      </w:r>
      <w:r w:rsidRPr="0038296B">
        <w:rPr>
          <w:rFonts w:ascii="Times New Roman" w:hAnsi="Times New Roman"/>
          <w:sz w:val="24"/>
          <w:szCs w:val="24"/>
        </w:rPr>
        <w:t>nd should h</w:t>
      </w:r>
      <w:r w:rsidRPr="0038296B">
        <w:rPr>
          <w:rFonts w:ascii="Times New Roman" w:hAnsi="Times New Roman"/>
          <w:spacing w:val="-1"/>
          <w:sz w:val="24"/>
          <w:szCs w:val="24"/>
        </w:rPr>
        <w:t>a</w:t>
      </w:r>
      <w:r w:rsidRPr="0038296B">
        <w:rPr>
          <w:rFonts w:ascii="Times New Roman" w:hAnsi="Times New Roman"/>
          <w:sz w:val="24"/>
          <w:szCs w:val="24"/>
        </w:rPr>
        <w:t>ve</w:t>
      </w:r>
      <w:r w:rsidRPr="0038296B">
        <w:rPr>
          <w:rFonts w:ascii="Times New Roman" w:hAnsi="Times New Roman"/>
          <w:spacing w:val="-1"/>
          <w:sz w:val="24"/>
          <w:szCs w:val="24"/>
        </w:rPr>
        <w:t xml:space="preserve"> </w:t>
      </w:r>
      <w:r w:rsidRPr="0038296B">
        <w:rPr>
          <w:rFonts w:ascii="Times New Roman" w:hAnsi="Times New Roman"/>
          <w:sz w:val="24"/>
          <w:szCs w:val="24"/>
        </w:rPr>
        <w:t>no or</w:t>
      </w:r>
      <w:r w:rsidRPr="0038296B">
        <w:rPr>
          <w:rFonts w:ascii="Times New Roman" w:hAnsi="Times New Roman"/>
          <w:spacing w:val="-1"/>
          <w:sz w:val="24"/>
          <w:szCs w:val="24"/>
        </w:rPr>
        <w:t xml:space="preserve"> </w:t>
      </w:r>
      <w:r w:rsidRPr="0038296B">
        <w:rPr>
          <w:rFonts w:ascii="Times New Roman" w:hAnsi="Times New Roman"/>
          <w:sz w:val="24"/>
          <w:szCs w:val="24"/>
        </w:rPr>
        <w:t>minim</w:t>
      </w:r>
      <w:r w:rsidRPr="0038296B">
        <w:rPr>
          <w:rFonts w:ascii="Times New Roman" w:hAnsi="Times New Roman"/>
          <w:spacing w:val="-1"/>
          <w:sz w:val="24"/>
          <w:szCs w:val="24"/>
        </w:rPr>
        <w:t>a</w:t>
      </w:r>
      <w:r w:rsidRPr="0038296B">
        <w:rPr>
          <w:rFonts w:ascii="Times New Roman" w:hAnsi="Times New Roman"/>
          <w:sz w:val="24"/>
          <w:szCs w:val="24"/>
        </w:rPr>
        <w:t>l tot</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ca</w:t>
      </w:r>
      <w:r w:rsidRPr="0038296B">
        <w:rPr>
          <w:rFonts w:ascii="Times New Roman" w:hAnsi="Times New Roman"/>
          <w:sz w:val="24"/>
          <w:szCs w:val="24"/>
        </w:rPr>
        <w:t>pit</w:t>
      </w:r>
      <w:r w:rsidRPr="0038296B">
        <w:rPr>
          <w:rFonts w:ascii="Times New Roman" w:hAnsi="Times New Roman"/>
          <w:spacing w:val="-1"/>
          <w:sz w:val="24"/>
          <w:szCs w:val="24"/>
        </w:rPr>
        <w:t>a</w:t>
      </w:r>
      <w:r w:rsidRPr="0038296B">
        <w:rPr>
          <w:rFonts w:ascii="Times New Roman" w:hAnsi="Times New Roman"/>
          <w:sz w:val="24"/>
          <w:szCs w:val="24"/>
        </w:rPr>
        <w:t>l, st</w:t>
      </w:r>
      <w:r w:rsidRPr="0038296B">
        <w:rPr>
          <w:rFonts w:ascii="Times New Roman" w:hAnsi="Times New Roman"/>
          <w:spacing w:val="-1"/>
          <w:sz w:val="24"/>
          <w:szCs w:val="24"/>
        </w:rPr>
        <w:t>ar</w:t>
      </w:r>
      <w:r w:rsidRPr="0038296B">
        <w:rPr>
          <w:rFonts w:ascii="Times New Roman" w:hAnsi="Times New Roman"/>
          <w:sz w:val="24"/>
          <w:szCs w:val="24"/>
        </w:rPr>
        <w:t>tup, op</w:t>
      </w:r>
      <w:r w:rsidRPr="0038296B">
        <w:rPr>
          <w:rFonts w:ascii="Times New Roman" w:hAnsi="Times New Roman"/>
          <w:spacing w:val="-1"/>
          <w:sz w:val="24"/>
          <w:szCs w:val="24"/>
        </w:rPr>
        <w:t>era</w:t>
      </w:r>
      <w:r w:rsidRPr="0038296B">
        <w:rPr>
          <w:rFonts w:ascii="Times New Roman" w:hAnsi="Times New Roman"/>
          <w:sz w:val="24"/>
          <w:szCs w:val="24"/>
        </w:rPr>
        <w:t>tion</w:t>
      </w:r>
      <w:r w:rsidRPr="0038296B">
        <w:rPr>
          <w:rFonts w:ascii="Times New Roman" w:hAnsi="Times New Roman"/>
          <w:spacing w:val="-1"/>
          <w:sz w:val="24"/>
          <w:szCs w:val="24"/>
        </w:rPr>
        <w:t>a</w:t>
      </w:r>
      <w:r w:rsidRPr="0038296B">
        <w:rPr>
          <w:rFonts w:ascii="Times New Roman" w:hAnsi="Times New Roman"/>
          <w:sz w:val="24"/>
          <w:szCs w:val="24"/>
        </w:rPr>
        <w:t>l or</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int</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a</w:t>
      </w:r>
      <w:r w:rsidRPr="0038296B">
        <w:rPr>
          <w:rFonts w:ascii="Times New Roman" w:hAnsi="Times New Roman"/>
          <w:sz w:val="24"/>
          <w:szCs w:val="24"/>
        </w:rPr>
        <w:t>n</w:t>
      </w:r>
      <w:r w:rsidRPr="0038296B">
        <w:rPr>
          <w:rFonts w:ascii="Times New Roman" w:hAnsi="Times New Roman"/>
          <w:spacing w:val="-1"/>
          <w:sz w:val="24"/>
          <w:szCs w:val="24"/>
        </w:rPr>
        <w:t>c</w:t>
      </w:r>
      <w:r w:rsidRPr="0038296B">
        <w:rPr>
          <w:rFonts w:ascii="Times New Roman" w:hAnsi="Times New Roman"/>
          <w:sz w:val="24"/>
          <w:szCs w:val="24"/>
        </w:rPr>
        <w:t>e</w:t>
      </w:r>
      <w:r w:rsidRPr="0038296B">
        <w:rPr>
          <w:rFonts w:ascii="Times New Roman" w:hAnsi="Times New Roman"/>
          <w:spacing w:val="-1"/>
          <w:sz w:val="24"/>
          <w:szCs w:val="24"/>
        </w:rPr>
        <w:t xml:space="preserve"> c</w:t>
      </w:r>
      <w:r w:rsidRPr="0038296B">
        <w:rPr>
          <w:rFonts w:ascii="Times New Roman" w:hAnsi="Times New Roman"/>
          <w:sz w:val="24"/>
          <w:szCs w:val="24"/>
        </w:rPr>
        <w:t xml:space="preserve">osts </w:t>
      </w:r>
      <w:r w:rsidRPr="0038296B">
        <w:rPr>
          <w:rFonts w:ascii="Times New Roman" w:hAnsi="Times New Roman"/>
          <w:spacing w:val="-1"/>
          <w:sz w:val="24"/>
          <w:szCs w:val="24"/>
        </w:rPr>
        <w:t>re</w:t>
      </w:r>
      <w:r w:rsidRPr="0038296B">
        <w:rPr>
          <w:rFonts w:ascii="Times New Roman" w:hAnsi="Times New Roman"/>
          <w:sz w:val="24"/>
          <w:szCs w:val="24"/>
        </w:rPr>
        <w:t xml:space="preserve">sulting </w:t>
      </w:r>
      <w:r w:rsidRPr="0038296B">
        <w:rPr>
          <w:rFonts w:ascii="Times New Roman" w:hAnsi="Times New Roman"/>
          <w:spacing w:val="-1"/>
          <w:sz w:val="24"/>
          <w:szCs w:val="24"/>
        </w:rPr>
        <w:t>fr</w:t>
      </w:r>
      <w:r w:rsidRPr="0038296B">
        <w:rPr>
          <w:rFonts w:ascii="Times New Roman" w:hAnsi="Times New Roman"/>
          <w:sz w:val="24"/>
          <w:szCs w:val="24"/>
        </w:rPr>
        <w:t xml:space="preserve">om this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tion of</w:t>
      </w:r>
      <w:r w:rsidRPr="0038296B">
        <w:rPr>
          <w:rFonts w:ascii="Times New Roman" w:hAnsi="Times New Roman"/>
          <w:spacing w:val="-1"/>
          <w:sz w:val="24"/>
          <w:szCs w:val="24"/>
        </w:rPr>
        <w:t xml:space="preserve"> </w:t>
      </w:r>
      <w:r w:rsidRPr="0038296B">
        <w:rPr>
          <w:rFonts w:ascii="Times New Roman" w:hAnsi="Times New Roman"/>
          <w:sz w:val="24"/>
          <w:szCs w:val="24"/>
        </w:rPr>
        <w:t>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tion.  .</w:t>
      </w:r>
    </w:p>
    <w:p w:rsidRPr="0038296B" w:rsidR="00467F11" w:rsidP="0038296B" w:rsidRDefault="00467F11" w14:paraId="6830FD96" w14:textId="77777777">
      <w:pPr>
        <w:widowControl w:val="0"/>
        <w:autoSpaceDE w:val="0"/>
        <w:autoSpaceDN w:val="0"/>
        <w:adjustRightInd w:val="0"/>
        <w:spacing w:after="0" w:line="240" w:lineRule="auto"/>
        <w:rPr>
          <w:rFonts w:ascii="Times New Roman" w:hAnsi="Times New Roman"/>
          <w:sz w:val="24"/>
          <w:szCs w:val="24"/>
        </w:rPr>
      </w:pPr>
    </w:p>
    <w:p w:rsidRPr="0038296B" w:rsidR="00467F11" w:rsidP="0038296B" w:rsidRDefault="00467F11" w14:paraId="3A7D5E27"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bCs/>
          <w:position w:val="-1"/>
          <w:sz w:val="24"/>
          <w:szCs w:val="24"/>
        </w:rPr>
        <w:t xml:space="preserve">14. </w:t>
      </w:r>
      <w:r w:rsidRPr="0038296B">
        <w:rPr>
          <w:rFonts w:ascii="Times New Roman" w:hAnsi="Times New Roman"/>
          <w:bCs/>
          <w:spacing w:val="12"/>
          <w:position w:val="-1"/>
          <w:sz w:val="24"/>
          <w:szCs w:val="24"/>
        </w:rPr>
        <w:t xml:space="preserve"> </w:t>
      </w:r>
      <w:r w:rsidRPr="0038296B">
        <w:rPr>
          <w:rFonts w:ascii="Times New Roman" w:hAnsi="Times New Roman"/>
          <w:bCs/>
          <w:position w:val="-1"/>
          <w:sz w:val="24"/>
          <w:szCs w:val="24"/>
          <w:u w:val="thick"/>
        </w:rPr>
        <w:t>Cost</w:t>
      </w:r>
      <w:r w:rsidRPr="0038296B">
        <w:rPr>
          <w:rFonts w:ascii="Times New Roman" w:hAnsi="Times New Roman"/>
          <w:bCs/>
          <w:spacing w:val="-1"/>
          <w:position w:val="-1"/>
          <w:sz w:val="24"/>
          <w:szCs w:val="24"/>
          <w:u w:val="thick"/>
        </w:rPr>
        <w:t xml:space="preserve"> t</w:t>
      </w:r>
      <w:r w:rsidRPr="0038296B">
        <w:rPr>
          <w:rFonts w:ascii="Times New Roman" w:hAnsi="Times New Roman"/>
          <w:bCs/>
          <w:position w:val="-1"/>
          <w:sz w:val="24"/>
          <w:szCs w:val="24"/>
          <w:u w:val="thick"/>
        </w:rPr>
        <w:t xml:space="preserve">o </w:t>
      </w:r>
      <w:r w:rsidRPr="0038296B">
        <w:rPr>
          <w:rFonts w:ascii="Times New Roman" w:hAnsi="Times New Roman"/>
          <w:bCs/>
          <w:spacing w:val="-1"/>
          <w:position w:val="-1"/>
          <w:sz w:val="24"/>
          <w:szCs w:val="24"/>
          <w:u w:val="thick"/>
        </w:rPr>
        <w:t>t</w:t>
      </w:r>
      <w:r w:rsidRPr="0038296B">
        <w:rPr>
          <w:rFonts w:ascii="Times New Roman" w:hAnsi="Times New Roman"/>
          <w:bCs/>
          <w:spacing w:val="1"/>
          <w:position w:val="-1"/>
          <w:sz w:val="24"/>
          <w:szCs w:val="24"/>
          <w:u w:val="thick"/>
        </w:rPr>
        <w:t>h</w:t>
      </w:r>
      <w:r w:rsidRPr="0038296B">
        <w:rPr>
          <w:rFonts w:ascii="Times New Roman" w:hAnsi="Times New Roman"/>
          <w:bCs/>
          <w:position w:val="-1"/>
          <w:sz w:val="24"/>
          <w:szCs w:val="24"/>
          <w:u w:val="thick"/>
        </w:rPr>
        <w:t>e</w:t>
      </w:r>
      <w:r w:rsidRPr="0038296B">
        <w:rPr>
          <w:rFonts w:ascii="Times New Roman" w:hAnsi="Times New Roman"/>
          <w:bCs/>
          <w:spacing w:val="-1"/>
          <w:position w:val="-1"/>
          <w:sz w:val="24"/>
          <w:szCs w:val="24"/>
          <w:u w:val="thick"/>
        </w:rPr>
        <w:t xml:space="preserve"> </w:t>
      </w:r>
      <w:r w:rsidRPr="0038296B">
        <w:rPr>
          <w:rFonts w:ascii="Times New Roman" w:hAnsi="Times New Roman"/>
          <w:bCs/>
          <w:spacing w:val="-3"/>
          <w:position w:val="-1"/>
          <w:sz w:val="24"/>
          <w:szCs w:val="24"/>
          <w:u w:val="thick"/>
        </w:rPr>
        <w:t>F</w:t>
      </w:r>
      <w:r w:rsidRPr="0038296B">
        <w:rPr>
          <w:rFonts w:ascii="Times New Roman" w:hAnsi="Times New Roman"/>
          <w:bCs/>
          <w:spacing w:val="-1"/>
          <w:position w:val="-1"/>
          <w:sz w:val="24"/>
          <w:szCs w:val="24"/>
          <w:u w:val="thick"/>
        </w:rPr>
        <w:t>e</w:t>
      </w:r>
      <w:r w:rsidRPr="0038296B">
        <w:rPr>
          <w:rFonts w:ascii="Times New Roman" w:hAnsi="Times New Roman"/>
          <w:bCs/>
          <w:spacing w:val="1"/>
          <w:position w:val="-1"/>
          <w:sz w:val="24"/>
          <w:szCs w:val="24"/>
          <w:u w:val="thick"/>
        </w:rPr>
        <w:t>d</w:t>
      </w:r>
      <w:r w:rsidRPr="0038296B">
        <w:rPr>
          <w:rFonts w:ascii="Times New Roman" w:hAnsi="Times New Roman"/>
          <w:bCs/>
          <w:spacing w:val="-1"/>
          <w:position w:val="-1"/>
          <w:sz w:val="24"/>
          <w:szCs w:val="24"/>
          <w:u w:val="thick"/>
        </w:rPr>
        <w:t>er</w:t>
      </w:r>
      <w:r w:rsidRPr="0038296B">
        <w:rPr>
          <w:rFonts w:ascii="Times New Roman" w:hAnsi="Times New Roman"/>
          <w:bCs/>
          <w:position w:val="-1"/>
          <w:sz w:val="24"/>
          <w:szCs w:val="24"/>
          <w:u w:val="thick"/>
        </w:rPr>
        <w:t xml:space="preserve">al </w:t>
      </w:r>
      <w:r w:rsidRPr="0038296B">
        <w:rPr>
          <w:rFonts w:ascii="Times New Roman" w:hAnsi="Times New Roman"/>
          <w:bCs/>
          <w:spacing w:val="-2"/>
          <w:position w:val="-1"/>
          <w:sz w:val="24"/>
          <w:szCs w:val="24"/>
          <w:u w:val="thick"/>
        </w:rPr>
        <w:t>G</w:t>
      </w:r>
      <w:r w:rsidRPr="0038296B">
        <w:rPr>
          <w:rFonts w:ascii="Times New Roman" w:hAnsi="Times New Roman"/>
          <w:bCs/>
          <w:position w:val="-1"/>
          <w:sz w:val="24"/>
          <w:szCs w:val="24"/>
          <w:u w:val="thick"/>
        </w:rPr>
        <w:t>ov</w:t>
      </w:r>
      <w:r w:rsidRPr="0038296B">
        <w:rPr>
          <w:rFonts w:ascii="Times New Roman" w:hAnsi="Times New Roman"/>
          <w:bCs/>
          <w:spacing w:val="-1"/>
          <w:position w:val="-1"/>
          <w:sz w:val="24"/>
          <w:szCs w:val="24"/>
          <w:u w:val="thick"/>
        </w:rPr>
        <w:t>er</w:t>
      </w:r>
      <w:r w:rsidRPr="0038296B">
        <w:rPr>
          <w:rFonts w:ascii="Times New Roman" w:hAnsi="Times New Roman"/>
          <w:bCs/>
          <w:spacing w:val="1"/>
          <w:position w:val="-1"/>
          <w:sz w:val="24"/>
          <w:szCs w:val="24"/>
          <w:u w:val="thick"/>
        </w:rPr>
        <w:t>n</w:t>
      </w:r>
      <w:r w:rsidRPr="0038296B">
        <w:rPr>
          <w:rFonts w:ascii="Times New Roman" w:hAnsi="Times New Roman"/>
          <w:bCs/>
          <w:spacing w:val="-3"/>
          <w:position w:val="-1"/>
          <w:sz w:val="24"/>
          <w:szCs w:val="24"/>
          <w:u w:val="thick"/>
        </w:rPr>
        <w:t>m</w:t>
      </w:r>
      <w:r w:rsidRPr="0038296B">
        <w:rPr>
          <w:rFonts w:ascii="Times New Roman" w:hAnsi="Times New Roman"/>
          <w:bCs/>
          <w:spacing w:val="-1"/>
          <w:position w:val="-1"/>
          <w:sz w:val="24"/>
          <w:szCs w:val="24"/>
          <w:u w:val="thick"/>
        </w:rPr>
        <w:t>e</w:t>
      </w:r>
      <w:r w:rsidRPr="0038296B">
        <w:rPr>
          <w:rFonts w:ascii="Times New Roman" w:hAnsi="Times New Roman"/>
          <w:bCs/>
          <w:spacing w:val="1"/>
          <w:position w:val="-1"/>
          <w:sz w:val="24"/>
          <w:szCs w:val="24"/>
          <w:u w:val="thick"/>
        </w:rPr>
        <w:t>n</w:t>
      </w:r>
      <w:r w:rsidRPr="0038296B">
        <w:rPr>
          <w:rFonts w:ascii="Times New Roman" w:hAnsi="Times New Roman"/>
          <w:bCs/>
          <w:position w:val="-1"/>
          <w:sz w:val="24"/>
          <w:szCs w:val="24"/>
          <w:u w:val="thick"/>
        </w:rPr>
        <w:t>t</w:t>
      </w:r>
    </w:p>
    <w:p w:rsidR="00467F11" w:rsidP="0038296B" w:rsidRDefault="00467F11" w14:paraId="7691CA5E" w14:textId="77777777">
      <w:pPr>
        <w:widowControl w:val="0"/>
        <w:autoSpaceDE w:val="0"/>
        <w:autoSpaceDN w:val="0"/>
        <w:adjustRightInd w:val="0"/>
        <w:spacing w:after="0" w:line="240" w:lineRule="auto"/>
        <w:rPr>
          <w:rFonts w:ascii="Times New Roman" w:hAnsi="Times New Roman"/>
          <w:sz w:val="24"/>
          <w:szCs w:val="24"/>
        </w:rPr>
      </w:pPr>
    </w:p>
    <w:p w:rsidRPr="004C0ADC" w:rsidR="008F0E89" w:rsidP="008F0E89" w:rsidRDefault="008F0E89" w14:paraId="13489D2F" w14:textId="77777777">
      <w:pPr>
        <w:widowControl w:val="0"/>
        <w:autoSpaceDE w:val="0"/>
        <w:autoSpaceDN w:val="0"/>
        <w:adjustRightInd w:val="0"/>
        <w:spacing w:after="0" w:line="240" w:lineRule="auto"/>
        <w:rPr>
          <w:rFonts w:ascii="Times New Roman" w:hAnsi="Times New Roman"/>
          <w:i/>
          <w:sz w:val="24"/>
          <w:szCs w:val="24"/>
          <w:u w:val="single"/>
        </w:rPr>
      </w:pPr>
      <w:r w:rsidRPr="004C0ADC">
        <w:rPr>
          <w:rFonts w:ascii="Times New Roman" w:hAnsi="Times New Roman"/>
          <w:i/>
          <w:sz w:val="24"/>
          <w:szCs w:val="24"/>
          <w:u w:val="single"/>
        </w:rPr>
        <w:t>Federal Burden under CMS-4182-F</w:t>
      </w:r>
    </w:p>
    <w:p w:rsidRPr="0038296B" w:rsidR="008F0E89" w:rsidP="0038296B" w:rsidRDefault="008F0E89" w14:paraId="4941924E" w14:textId="77777777">
      <w:pPr>
        <w:widowControl w:val="0"/>
        <w:autoSpaceDE w:val="0"/>
        <w:autoSpaceDN w:val="0"/>
        <w:adjustRightInd w:val="0"/>
        <w:spacing w:after="0" w:line="240" w:lineRule="auto"/>
        <w:rPr>
          <w:rFonts w:ascii="Times New Roman" w:hAnsi="Times New Roman"/>
          <w:sz w:val="24"/>
          <w:szCs w:val="24"/>
        </w:rPr>
      </w:pPr>
    </w:p>
    <w:p w:rsidR="003A1CFD" w:rsidP="0038296B" w:rsidRDefault="00467F11" w14:paraId="520D6DEF" w14:textId="77777777">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The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li</w:t>
      </w:r>
      <w:r w:rsidRPr="0038296B">
        <w:rPr>
          <w:rFonts w:ascii="Times New Roman" w:hAnsi="Times New Roman"/>
          <w:spacing w:val="1"/>
          <w:sz w:val="24"/>
          <w:szCs w:val="24"/>
        </w:rPr>
        <w:t>z</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c</w:t>
      </w:r>
      <w:r w:rsidRPr="0038296B">
        <w:rPr>
          <w:rFonts w:ascii="Times New Roman" w:hAnsi="Times New Roman"/>
          <w:sz w:val="24"/>
          <w:szCs w:val="24"/>
        </w:rPr>
        <w:t xml:space="preserve">ost </w:t>
      </w:r>
      <w:r w:rsidRPr="0038296B">
        <w:rPr>
          <w:rFonts w:ascii="Times New Roman" w:hAnsi="Times New Roman"/>
          <w:spacing w:val="-1"/>
          <w:sz w:val="24"/>
          <w:szCs w:val="24"/>
        </w:rPr>
        <w:t>a</w:t>
      </w:r>
      <w:r w:rsidRPr="0038296B">
        <w:rPr>
          <w:rFonts w:ascii="Times New Roman" w:hAnsi="Times New Roman"/>
          <w:sz w:val="24"/>
          <w:szCs w:val="24"/>
        </w:rPr>
        <w:t>sso</w:t>
      </w:r>
      <w:r w:rsidRPr="0038296B">
        <w:rPr>
          <w:rFonts w:ascii="Times New Roman" w:hAnsi="Times New Roman"/>
          <w:spacing w:val="-1"/>
          <w:sz w:val="24"/>
          <w:szCs w:val="24"/>
        </w:rPr>
        <w:t>c</w:t>
      </w:r>
      <w:r w:rsidRPr="0038296B">
        <w:rPr>
          <w:rFonts w:ascii="Times New Roman" w:hAnsi="Times New Roman"/>
          <w:sz w:val="24"/>
          <w:szCs w:val="24"/>
        </w:rPr>
        <w:t>i</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d with impl</w:t>
      </w:r>
      <w:r w:rsidRPr="0038296B">
        <w:rPr>
          <w:rFonts w:ascii="Times New Roman" w:hAnsi="Times New Roman"/>
          <w:spacing w:val="-1"/>
          <w:sz w:val="24"/>
          <w:szCs w:val="24"/>
        </w:rPr>
        <w:t>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w:t>
      </w:r>
      <w:r w:rsidRPr="0038296B">
        <w:rPr>
          <w:rFonts w:ascii="Times New Roman" w:hAnsi="Times New Roman"/>
          <w:spacing w:val="-1"/>
          <w:sz w:val="24"/>
          <w:szCs w:val="24"/>
        </w:rPr>
        <w:t>a</w:t>
      </w:r>
      <w:r w:rsidRPr="0038296B">
        <w:rPr>
          <w:rFonts w:ascii="Times New Roman" w:hAnsi="Times New Roman"/>
          <w:sz w:val="24"/>
          <w:szCs w:val="24"/>
        </w:rPr>
        <w:t>tion of</w:t>
      </w:r>
      <w:r w:rsidR="003A1CFD">
        <w:rPr>
          <w:rFonts w:ascii="Times New Roman" w:hAnsi="Times New Roman"/>
          <w:spacing w:val="-1"/>
          <w:sz w:val="24"/>
          <w:szCs w:val="24"/>
        </w:rPr>
        <w:t xml:space="preserve"> several</w:t>
      </w:r>
      <w:r w:rsidRPr="0038296B">
        <w:rPr>
          <w:rFonts w:ascii="Times New Roman" w:hAnsi="Times New Roman"/>
          <w:spacing w:val="-1"/>
          <w:sz w:val="24"/>
          <w:szCs w:val="24"/>
        </w:rPr>
        <w:t xml:space="preserve"> </w:t>
      </w:r>
      <w:r w:rsidRPr="0038296B">
        <w:rPr>
          <w:rFonts w:ascii="Times New Roman" w:hAnsi="Times New Roman"/>
          <w:sz w:val="24"/>
          <w:szCs w:val="24"/>
        </w:rPr>
        <w:t>sp</w:t>
      </w:r>
      <w:r w:rsidRPr="0038296B">
        <w:rPr>
          <w:rFonts w:ascii="Times New Roman" w:hAnsi="Times New Roman"/>
          <w:spacing w:val="-1"/>
          <w:sz w:val="24"/>
          <w:szCs w:val="24"/>
        </w:rPr>
        <w:t>ec</w:t>
      </w:r>
      <w:r w:rsidRPr="0038296B">
        <w:rPr>
          <w:rFonts w:ascii="Times New Roman" w:hAnsi="Times New Roman"/>
          <w:sz w:val="24"/>
          <w:szCs w:val="24"/>
        </w:rPr>
        <w:t>i</w:t>
      </w:r>
      <w:r w:rsidRPr="0038296B">
        <w:rPr>
          <w:rFonts w:ascii="Times New Roman" w:hAnsi="Times New Roman"/>
          <w:spacing w:val="-1"/>
          <w:sz w:val="24"/>
          <w:szCs w:val="24"/>
        </w:rPr>
        <w:t>f</w:t>
      </w:r>
      <w:r w:rsidRPr="0038296B">
        <w:rPr>
          <w:rFonts w:ascii="Times New Roman" w:hAnsi="Times New Roman"/>
          <w:sz w:val="24"/>
          <w:szCs w:val="24"/>
        </w:rPr>
        <w:t>ic</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 </w:t>
      </w:r>
      <w:r w:rsidRPr="0038296B">
        <w:rPr>
          <w:rFonts w:ascii="Times New Roman" w:hAnsi="Times New Roman"/>
          <w:spacing w:val="-1"/>
          <w:sz w:val="24"/>
          <w:szCs w:val="24"/>
        </w:rPr>
        <w:t>re</w:t>
      </w:r>
      <w:r w:rsidRPr="0038296B">
        <w:rPr>
          <w:rFonts w:ascii="Times New Roman" w:hAnsi="Times New Roman"/>
          <w:sz w:val="24"/>
          <w:szCs w:val="24"/>
        </w:rPr>
        <w:t>qui</w:t>
      </w:r>
      <w:r w:rsidRPr="0038296B">
        <w:rPr>
          <w:rFonts w:ascii="Times New Roman" w:hAnsi="Times New Roman"/>
          <w:spacing w:val="-1"/>
          <w:sz w:val="24"/>
          <w:szCs w:val="24"/>
        </w:rPr>
        <w:t>re</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nts to the</w:t>
      </w:r>
      <w:r w:rsidRPr="0038296B">
        <w:rPr>
          <w:rFonts w:ascii="Times New Roman" w:hAnsi="Times New Roman"/>
          <w:spacing w:val="-1"/>
          <w:sz w:val="24"/>
          <w:szCs w:val="24"/>
        </w:rPr>
        <w:t xml:space="preserve"> </w:t>
      </w:r>
      <w:r w:rsidRPr="0038296B">
        <w:rPr>
          <w:rFonts w:ascii="Times New Roman" w:hAnsi="Times New Roman"/>
          <w:sz w:val="24"/>
          <w:szCs w:val="24"/>
        </w:rPr>
        <w:t xml:space="preserve">MAOs is </w:t>
      </w:r>
      <w:r w:rsidR="003A1CFD">
        <w:rPr>
          <w:rFonts w:ascii="Times New Roman" w:hAnsi="Times New Roman"/>
          <w:spacing w:val="-1"/>
          <w:sz w:val="24"/>
          <w:szCs w:val="24"/>
        </w:rPr>
        <w:t>detailed</w:t>
      </w:r>
      <w:r w:rsidRPr="0038296B">
        <w:rPr>
          <w:rFonts w:ascii="Times New Roman" w:hAnsi="Times New Roman"/>
          <w:sz w:val="24"/>
          <w:szCs w:val="24"/>
        </w:rPr>
        <w:t xml:space="preserve"> in s</w:t>
      </w:r>
      <w:r w:rsidRPr="0038296B">
        <w:rPr>
          <w:rFonts w:ascii="Times New Roman" w:hAnsi="Times New Roman"/>
          <w:spacing w:val="-1"/>
          <w:sz w:val="24"/>
          <w:szCs w:val="24"/>
        </w:rPr>
        <w:t>e</w:t>
      </w:r>
      <w:r w:rsidRPr="0038296B">
        <w:rPr>
          <w:rFonts w:ascii="Times New Roman" w:hAnsi="Times New Roman"/>
          <w:sz w:val="24"/>
          <w:szCs w:val="24"/>
        </w:rPr>
        <w:t>p</w:t>
      </w:r>
      <w:r w:rsidRPr="0038296B">
        <w:rPr>
          <w:rFonts w:ascii="Times New Roman" w:hAnsi="Times New Roman"/>
          <w:spacing w:val="-1"/>
          <w:sz w:val="24"/>
          <w:szCs w:val="24"/>
        </w:rPr>
        <w:t>ara</w:t>
      </w:r>
      <w:r w:rsidRPr="0038296B">
        <w:rPr>
          <w:rFonts w:ascii="Times New Roman" w:hAnsi="Times New Roman"/>
          <w:sz w:val="24"/>
          <w:szCs w:val="24"/>
        </w:rPr>
        <w:t>te</w:t>
      </w:r>
      <w:r w:rsidRPr="0038296B">
        <w:rPr>
          <w:rFonts w:ascii="Times New Roman" w:hAnsi="Times New Roman"/>
          <w:spacing w:val="-1"/>
          <w:sz w:val="24"/>
          <w:szCs w:val="24"/>
        </w:rPr>
        <w:t xml:space="preserve"> </w:t>
      </w:r>
      <w:r w:rsidRPr="0038296B">
        <w:rPr>
          <w:rFonts w:ascii="Times New Roman" w:hAnsi="Times New Roman"/>
          <w:spacing w:val="1"/>
          <w:sz w:val="24"/>
          <w:szCs w:val="24"/>
        </w:rPr>
        <w:t>PR</w:t>
      </w:r>
      <w:r w:rsidRPr="0038296B">
        <w:rPr>
          <w:rFonts w:ascii="Times New Roman" w:hAnsi="Times New Roman"/>
          <w:sz w:val="24"/>
          <w:szCs w:val="24"/>
        </w:rPr>
        <w:t>A p</w:t>
      </w:r>
      <w:r w:rsidRPr="0038296B">
        <w:rPr>
          <w:rFonts w:ascii="Times New Roman" w:hAnsi="Times New Roman"/>
          <w:spacing w:val="-1"/>
          <w:sz w:val="24"/>
          <w:szCs w:val="24"/>
        </w:rPr>
        <w:t>ac</w:t>
      </w:r>
      <w:r w:rsidRPr="0038296B">
        <w:rPr>
          <w:rFonts w:ascii="Times New Roman" w:hAnsi="Times New Roman"/>
          <w:sz w:val="24"/>
          <w:szCs w:val="24"/>
        </w:rPr>
        <w:t>k</w:t>
      </w:r>
      <w:r w:rsidRPr="0038296B">
        <w:rPr>
          <w:rFonts w:ascii="Times New Roman" w:hAnsi="Times New Roman"/>
          <w:spacing w:val="-1"/>
          <w:sz w:val="24"/>
          <w:szCs w:val="24"/>
        </w:rPr>
        <w:t>a</w:t>
      </w:r>
      <w:r w:rsidRPr="0038296B">
        <w:rPr>
          <w:rFonts w:ascii="Times New Roman" w:hAnsi="Times New Roman"/>
          <w:spacing w:val="-2"/>
          <w:sz w:val="24"/>
          <w:szCs w:val="24"/>
        </w:rPr>
        <w:t>g</w:t>
      </w:r>
      <w:r w:rsidRPr="0038296B">
        <w:rPr>
          <w:rFonts w:ascii="Times New Roman" w:hAnsi="Times New Roman"/>
          <w:spacing w:val="-1"/>
          <w:sz w:val="24"/>
          <w:szCs w:val="24"/>
        </w:rPr>
        <w:t>e</w:t>
      </w:r>
      <w:r w:rsidRPr="0038296B">
        <w:rPr>
          <w:rFonts w:ascii="Times New Roman" w:hAnsi="Times New Roman"/>
          <w:sz w:val="24"/>
          <w:szCs w:val="24"/>
        </w:rPr>
        <w:t xml:space="preserve">s. </w:t>
      </w:r>
      <w:r w:rsidRPr="0038296B" w:rsidR="003C3DBE">
        <w:rPr>
          <w:rFonts w:ascii="Times New Roman" w:hAnsi="Times New Roman"/>
          <w:sz w:val="24"/>
          <w:szCs w:val="24"/>
        </w:rPr>
        <w:t xml:space="preserve"> </w:t>
      </w:r>
    </w:p>
    <w:p w:rsidR="005D7327" w:rsidP="0038296B" w:rsidRDefault="005D7327" w14:paraId="0BBBD298" w14:textId="77777777">
      <w:pPr>
        <w:widowControl w:val="0"/>
        <w:autoSpaceDE w:val="0"/>
        <w:autoSpaceDN w:val="0"/>
        <w:adjustRightInd w:val="0"/>
        <w:spacing w:after="0" w:line="240" w:lineRule="auto"/>
        <w:rPr>
          <w:rFonts w:ascii="Times New Roman" w:hAnsi="Times New Roman"/>
          <w:sz w:val="24"/>
          <w:szCs w:val="24"/>
        </w:rPr>
      </w:pPr>
    </w:p>
    <w:p w:rsidR="005E22F8" w:rsidRDefault="003A1CFD" w14:paraId="68E89F20" w14:textId="64E6E9C3">
      <w:pPr>
        <w:keepNext/>
        <w:tabs>
          <w:tab w:val="left" w:pos="0"/>
        </w:tabs>
        <w:spacing w:after="0" w:line="240" w:lineRule="auto"/>
        <w:rPr>
          <w:rFonts w:ascii="Times New Roman" w:hAnsi="Times New Roman"/>
          <w:sz w:val="24"/>
          <w:szCs w:val="24"/>
        </w:rPr>
      </w:pPr>
      <w:r>
        <w:rPr>
          <w:rFonts w:ascii="Times New Roman" w:hAnsi="Times New Roman"/>
          <w:sz w:val="24"/>
          <w:szCs w:val="24"/>
        </w:rPr>
        <w:t xml:space="preserve">However, </w:t>
      </w:r>
      <w:r w:rsidRPr="0038296B">
        <w:rPr>
          <w:rFonts w:ascii="Times New Roman" w:hAnsi="Times New Roman"/>
          <w:sz w:val="24"/>
          <w:szCs w:val="24"/>
        </w:rPr>
        <w:t>CMS-4182-</w:t>
      </w:r>
      <w:r w:rsidR="003128B2">
        <w:rPr>
          <w:rFonts w:ascii="Times New Roman" w:hAnsi="Times New Roman"/>
          <w:sz w:val="24"/>
          <w:szCs w:val="24"/>
        </w:rPr>
        <w:t>F</w:t>
      </w:r>
      <w:r w:rsidRPr="0038296B">
        <w:rPr>
          <w:rFonts w:ascii="Times New Roman" w:hAnsi="Times New Roman"/>
          <w:sz w:val="24"/>
          <w:szCs w:val="24"/>
        </w:rPr>
        <w:t xml:space="preserve"> (RIN 0938-AT08)</w:t>
      </w:r>
      <w:r w:rsidR="003128B2">
        <w:rPr>
          <w:rFonts w:ascii="Times New Roman" w:hAnsi="Times New Roman"/>
          <w:sz w:val="24"/>
          <w:szCs w:val="24"/>
        </w:rPr>
        <w:t xml:space="preserve"> </w:t>
      </w:r>
      <w:r>
        <w:rPr>
          <w:rFonts w:ascii="Times New Roman" w:hAnsi="Times New Roman"/>
          <w:sz w:val="24"/>
          <w:szCs w:val="24"/>
        </w:rPr>
        <w:t>creat</w:t>
      </w:r>
      <w:r w:rsidR="003128B2">
        <w:rPr>
          <w:rFonts w:ascii="Times New Roman" w:hAnsi="Times New Roman"/>
          <w:sz w:val="24"/>
          <w:szCs w:val="24"/>
        </w:rPr>
        <w:t>ed</w:t>
      </w:r>
      <w:r>
        <w:rPr>
          <w:rFonts w:ascii="Times New Roman" w:hAnsi="Times New Roman"/>
          <w:sz w:val="24"/>
          <w:szCs w:val="24"/>
        </w:rPr>
        <w:t xml:space="preserve"> of a new open enrollment period</w:t>
      </w:r>
      <w:r w:rsidR="003128B2">
        <w:rPr>
          <w:rFonts w:ascii="Times New Roman" w:hAnsi="Times New Roman"/>
          <w:sz w:val="24"/>
          <w:szCs w:val="24"/>
        </w:rPr>
        <w:t xml:space="preserve"> that </w:t>
      </w:r>
      <w:r w:rsidRPr="0038296B" w:rsidR="005E22F8">
        <w:rPr>
          <w:rFonts w:ascii="Times New Roman" w:hAnsi="Times New Roman"/>
          <w:sz w:val="24"/>
          <w:szCs w:val="24"/>
        </w:rPr>
        <w:t>create</w:t>
      </w:r>
      <w:r w:rsidR="003128B2">
        <w:rPr>
          <w:rFonts w:ascii="Times New Roman" w:hAnsi="Times New Roman"/>
          <w:sz w:val="24"/>
          <w:szCs w:val="24"/>
        </w:rPr>
        <w:t>d</w:t>
      </w:r>
      <w:r w:rsidRPr="0038296B" w:rsidR="005E22F8">
        <w:rPr>
          <w:rFonts w:ascii="Times New Roman" w:hAnsi="Times New Roman"/>
          <w:sz w:val="24"/>
          <w:szCs w:val="24"/>
        </w:rPr>
        <w:t xml:space="preserve"> burden to the Federal government.</w:t>
      </w:r>
      <w:r w:rsidR="00EE0E9D">
        <w:rPr>
          <w:rFonts w:ascii="Times New Roman" w:hAnsi="Times New Roman"/>
          <w:sz w:val="24"/>
          <w:szCs w:val="24"/>
        </w:rPr>
        <w:t xml:space="preserve"> </w:t>
      </w:r>
      <w:r w:rsidRPr="0038296B" w:rsidR="005E22F8">
        <w:rPr>
          <w:rFonts w:ascii="Times New Roman" w:hAnsi="Times New Roman"/>
          <w:iCs/>
          <w:sz w:val="24"/>
          <w:szCs w:val="24"/>
        </w:rPr>
        <w:t>The projected costs to the Government by extending the open enrollment period for the first three months of the calendar year are $9 million for calendar year 2019, $10 million in 2020, $10 million in 2021, $11 million in 2022, and $12 million in 2023.</w:t>
      </w:r>
      <w:r w:rsidR="00EE0E9D">
        <w:rPr>
          <w:rFonts w:ascii="Times New Roman" w:hAnsi="Times New Roman"/>
          <w:iCs/>
          <w:sz w:val="24"/>
          <w:szCs w:val="24"/>
        </w:rPr>
        <w:t xml:space="preserve"> </w:t>
      </w:r>
      <w:r w:rsidRPr="0038296B" w:rsidR="005E22F8">
        <w:rPr>
          <w:rFonts w:ascii="Times New Roman" w:hAnsi="Times New Roman"/>
          <w:sz w:val="24"/>
          <w:szCs w:val="24"/>
        </w:rPr>
        <w:t xml:space="preserve">The trend estimates presented below </w:t>
      </w:r>
      <w:r w:rsidR="001A395F">
        <w:rPr>
          <w:rFonts w:ascii="Times New Roman" w:hAnsi="Times New Roman"/>
          <w:sz w:val="24"/>
          <w:szCs w:val="24"/>
        </w:rPr>
        <w:t xml:space="preserve">in Table II </w:t>
      </w:r>
      <w:r w:rsidRPr="0038296B" w:rsidR="005E22F8">
        <w:rPr>
          <w:rFonts w:ascii="Times New Roman" w:hAnsi="Times New Roman"/>
          <w:sz w:val="24"/>
          <w:szCs w:val="24"/>
        </w:rPr>
        <w:t>demonstrate the calculations and displays the cost estimates for each year 2019 – 2023.</w:t>
      </w:r>
    </w:p>
    <w:p w:rsidRPr="0038296B" w:rsidR="00EE0E9D" w:rsidRDefault="00EE0E9D" w14:paraId="16AB93D9" w14:textId="77777777">
      <w:pPr>
        <w:keepNext/>
        <w:tabs>
          <w:tab w:val="left" w:pos="0"/>
        </w:tabs>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8050"/>
      </w:tblGrid>
      <w:tr w:rsidRPr="00AE3132" w:rsidR="005E22F8" w:rsidTr="005E22F8" w14:paraId="4FF5C1E5" w14:textId="77777777">
        <w:trPr>
          <w:trHeight w:val="315"/>
        </w:trPr>
        <w:tc>
          <w:tcPr>
            <w:tcW w:w="0" w:type="auto"/>
            <w:tcBorders>
              <w:top w:val="nil"/>
              <w:left w:val="nil"/>
              <w:bottom w:val="single" w:color="auto" w:sz="8" w:space="0"/>
              <w:right w:val="nil"/>
            </w:tcBorders>
            <w:noWrap/>
            <w:vAlign w:val="bottom"/>
            <w:hideMark/>
          </w:tcPr>
          <w:p w:rsidRPr="00AE3132" w:rsidR="005E22F8" w:rsidP="0038296B" w:rsidRDefault="001A395F" w14:paraId="3F2D828A" w14:textId="48C04E4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Table II: </w:t>
            </w:r>
            <w:r w:rsidRPr="00AE3132" w:rsidR="005E22F8">
              <w:rPr>
                <w:rFonts w:ascii="Times New Roman" w:hAnsi="Times New Roman"/>
                <w:b/>
                <w:bCs/>
                <w:color w:val="000000"/>
                <w:sz w:val="24"/>
                <w:szCs w:val="24"/>
              </w:rPr>
              <w:t>Calculation of Net Costs for the Extended Open Enrollment Period</w:t>
            </w:r>
          </w:p>
        </w:tc>
      </w:tr>
    </w:tbl>
    <w:p w:rsidRPr="0038296B" w:rsidR="005E22F8" w:rsidP="0038296B" w:rsidRDefault="005E22F8" w14:paraId="221C5F43" w14:textId="77777777">
      <w:pPr>
        <w:spacing w:line="240" w:lineRule="auto"/>
        <w:rPr>
          <w:rFonts w:ascii="Times New Roman" w:hAnsi="Times New Roman"/>
          <w:sz w:val="24"/>
          <w:szCs w:val="24"/>
        </w:rPr>
      </w:pPr>
      <w:r w:rsidRPr="0038296B">
        <w:rPr>
          <w:rFonts w:ascii="Times New Roman" w:hAnsi="Times New Roman"/>
          <w:sz w:val="24"/>
          <w:szCs w:val="24"/>
        </w:rPr>
        <w:t xml:space="preserve"> </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6"/>
        <w:gridCol w:w="1229"/>
        <w:gridCol w:w="1307"/>
        <w:gridCol w:w="1308"/>
        <w:gridCol w:w="1308"/>
        <w:gridCol w:w="1308"/>
        <w:gridCol w:w="2199"/>
      </w:tblGrid>
      <w:tr w:rsidRPr="00AE3132" w:rsidR="005E22F8" w:rsidTr="00AE3132" w14:paraId="4F22C585" w14:textId="77777777">
        <w:trPr>
          <w:trHeight w:val="960"/>
        </w:trPr>
        <w:tc>
          <w:tcPr>
            <w:tcW w:w="696" w:type="dxa"/>
            <w:hideMark/>
          </w:tcPr>
          <w:p w:rsidRPr="00AE3132" w:rsidR="005E22F8" w:rsidP="00AE3132" w:rsidRDefault="005E22F8" w14:paraId="357F447D" w14:textId="77777777">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Year</w:t>
            </w:r>
          </w:p>
        </w:tc>
        <w:tc>
          <w:tcPr>
            <w:tcW w:w="1229" w:type="dxa"/>
            <w:hideMark/>
          </w:tcPr>
          <w:p w:rsidRPr="00AE3132" w:rsidR="005E22F8" w:rsidP="00AE3132" w:rsidRDefault="005E22F8" w14:paraId="6E733D42" w14:textId="77777777">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2019 Base year</w:t>
            </w:r>
          </w:p>
        </w:tc>
        <w:tc>
          <w:tcPr>
            <w:tcW w:w="1307" w:type="dxa"/>
            <w:hideMark/>
          </w:tcPr>
          <w:p w:rsidRPr="00AE3132" w:rsidR="005E22F8" w:rsidP="00AE3132" w:rsidRDefault="005E22F8" w14:paraId="5602029D" w14:textId="77777777">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2020</w:t>
            </w:r>
          </w:p>
        </w:tc>
        <w:tc>
          <w:tcPr>
            <w:tcW w:w="1308" w:type="dxa"/>
            <w:hideMark/>
          </w:tcPr>
          <w:p w:rsidRPr="00AE3132" w:rsidR="005E22F8" w:rsidP="00AE3132" w:rsidRDefault="005E22F8" w14:paraId="262B21C5" w14:textId="77777777">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2021</w:t>
            </w:r>
          </w:p>
        </w:tc>
        <w:tc>
          <w:tcPr>
            <w:tcW w:w="1308" w:type="dxa"/>
            <w:hideMark/>
          </w:tcPr>
          <w:p w:rsidRPr="00AE3132" w:rsidR="005E22F8" w:rsidP="00AE3132" w:rsidRDefault="005E22F8" w14:paraId="5FBB4926" w14:textId="77777777">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2022</w:t>
            </w:r>
          </w:p>
        </w:tc>
        <w:tc>
          <w:tcPr>
            <w:tcW w:w="1308" w:type="dxa"/>
            <w:hideMark/>
          </w:tcPr>
          <w:p w:rsidRPr="00AE3132" w:rsidR="005E22F8" w:rsidP="00AE3132" w:rsidRDefault="005E22F8" w14:paraId="2EF214B1" w14:textId="77777777">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Trend Factor 2023</w:t>
            </w:r>
          </w:p>
        </w:tc>
        <w:tc>
          <w:tcPr>
            <w:tcW w:w="2199" w:type="dxa"/>
            <w:hideMark/>
          </w:tcPr>
          <w:p w:rsidRPr="00AE3132" w:rsidR="005E22F8" w:rsidP="00AE3132" w:rsidRDefault="005E22F8" w14:paraId="181094A2" w14:textId="48D842A3">
            <w:pPr>
              <w:spacing w:after="0" w:line="240" w:lineRule="auto"/>
              <w:jc w:val="center"/>
              <w:rPr>
                <w:rFonts w:ascii="Times New Roman" w:hAnsi="Times New Roman"/>
                <w:color w:val="000000"/>
                <w:sz w:val="24"/>
                <w:szCs w:val="24"/>
              </w:rPr>
            </w:pPr>
            <w:r w:rsidRPr="00AE3132">
              <w:rPr>
                <w:rFonts w:ascii="Times New Roman" w:hAnsi="Times New Roman"/>
                <w:color w:val="000000"/>
                <w:sz w:val="24"/>
                <w:szCs w:val="24"/>
              </w:rPr>
              <w:t>Net Costs</w:t>
            </w:r>
            <w:r w:rsidR="001A395F">
              <w:rPr>
                <w:rFonts w:ascii="Times New Roman" w:hAnsi="Times New Roman"/>
                <w:color w:val="000000"/>
                <w:sz w:val="24"/>
                <w:szCs w:val="24"/>
              </w:rPr>
              <w:t xml:space="preserve"> (millions of dollars)</w:t>
            </w:r>
            <w:r w:rsidRPr="00AE3132">
              <w:rPr>
                <w:rFonts w:ascii="Times New Roman" w:hAnsi="Times New Roman"/>
                <w:color w:val="000000"/>
                <w:sz w:val="24"/>
                <w:szCs w:val="24"/>
              </w:rPr>
              <w:t xml:space="preserve"> Rounded to nearest million</w:t>
            </w:r>
          </w:p>
        </w:tc>
      </w:tr>
      <w:tr w:rsidRPr="00AE3132" w:rsidR="005E22F8" w:rsidTr="00AE3132" w14:paraId="7D8863B6" w14:textId="77777777">
        <w:trPr>
          <w:trHeight w:val="300"/>
        </w:trPr>
        <w:tc>
          <w:tcPr>
            <w:tcW w:w="696" w:type="dxa"/>
            <w:hideMark/>
          </w:tcPr>
          <w:p w:rsidRPr="00AE3132" w:rsidR="005E22F8" w:rsidP="00AE3132" w:rsidRDefault="005E22F8" w14:paraId="040061C7" w14:textId="77777777">
            <w:pPr>
              <w:spacing w:after="0" w:line="240" w:lineRule="auto"/>
              <w:jc w:val="right"/>
              <w:rPr>
                <w:rFonts w:ascii="Times New Roman" w:hAnsi="Times New Roman"/>
                <w:color w:val="000000"/>
                <w:sz w:val="24"/>
                <w:szCs w:val="24"/>
              </w:rPr>
            </w:pPr>
            <w:r w:rsidRPr="00AE3132">
              <w:rPr>
                <w:rFonts w:ascii="Times New Roman" w:hAnsi="Times New Roman"/>
                <w:color w:val="000000"/>
                <w:sz w:val="24"/>
                <w:szCs w:val="24"/>
              </w:rPr>
              <w:t>2019</w:t>
            </w:r>
          </w:p>
        </w:tc>
        <w:tc>
          <w:tcPr>
            <w:tcW w:w="1229" w:type="dxa"/>
            <w:hideMark/>
          </w:tcPr>
          <w:p w:rsidRPr="00AE3132" w:rsidR="005E22F8" w:rsidP="00AE3132" w:rsidRDefault="005E22F8" w14:paraId="1DB3B655" w14:textId="77777777">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9 million</w:t>
            </w:r>
          </w:p>
        </w:tc>
        <w:tc>
          <w:tcPr>
            <w:tcW w:w="1307" w:type="dxa"/>
            <w:hideMark/>
          </w:tcPr>
          <w:p w:rsidRPr="00AE3132" w:rsidR="005E22F8" w:rsidP="00AE3132" w:rsidRDefault="005E22F8" w14:paraId="1266A6B6" w14:textId="77777777">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rsidRPr="00AE3132" w:rsidR="005E22F8" w:rsidP="00AE3132" w:rsidRDefault="005E22F8" w14:paraId="071640B4" w14:textId="77777777">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rsidRPr="00AE3132" w:rsidR="005E22F8" w:rsidP="00AE3132" w:rsidRDefault="005E22F8" w14:paraId="7BBCEFC9" w14:textId="77777777">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1308" w:type="dxa"/>
            <w:hideMark/>
          </w:tcPr>
          <w:p w:rsidRPr="00AE3132" w:rsidR="005E22F8" w:rsidP="00AE3132" w:rsidRDefault="005E22F8" w14:paraId="1A47ED47" w14:textId="77777777">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w:t>
            </w:r>
          </w:p>
        </w:tc>
        <w:tc>
          <w:tcPr>
            <w:tcW w:w="2199" w:type="dxa"/>
            <w:hideMark/>
          </w:tcPr>
          <w:p w:rsidRPr="00AE3132" w:rsidR="005E22F8" w:rsidP="001A395F" w:rsidRDefault="005E22F8" w14:paraId="54668EFD" w14:textId="78755C28">
            <w:pPr>
              <w:spacing w:after="0" w:line="240" w:lineRule="auto"/>
              <w:rPr>
                <w:rFonts w:ascii="Times New Roman" w:hAnsi="Times New Roman"/>
                <w:color w:val="000000"/>
                <w:sz w:val="24"/>
                <w:szCs w:val="24"/>
              </w:rPr>
            </w:pPr>
            <w:r w:rsidRPr="00AE3132">
              <w:rPr>
                <w:rFonts w:ascii="Times New Roman" w:hAnsi="Times New Roman"/>
                <w:color w:val="000000"/>
                <w:sz w:val="24"/>
                <w:szCs w:val="24"/>
              </w:rPr>
              <w:t xml:space="preserve">9 </w:t>
            </w:r>
          </w:p>
        </w:tc>
      </w:tr>
      <w:tr w:rsidRPr="005F48C8" w:rsidR="005E22F8" w:rsidTr="00AE3132" w14:paraId="40E2A6A5" w14:textId="77777777">
        <w:trPr>
          <w:trHeight w:val="242"/>
        </w:trPr>
        <w:tc>
          <w:tcPr>
            <w:tcW w:w="696" w:type="dxa"/>
            <w:hideMark/>
          </w:tcPr>
          <w:p w:rsidRPr="005F48C8" w:rsidR="005E22F8" w:rsidP="00AE3132" w:rsidRDefault="005E22F8" w14:paraId="74663B38"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2020</w:t>
            </w:r>
          </w:p>
        </w:tc>
        <w:tc>
          <w:tcPr>
            <w:tcW w:w="1229" w:type="dxa"/>
            <w:hideMark/>
          </w:tcPr>
          <w:p w:rsidRPr="004E717E" w:rsidR="005E22F8" w:rsidP="00AE3132" w:rsidRDefault="005E22F8" w14:paraId="10FAC829" w14:textId="77777777">
            <w:pPr>
              <w:spacing w:after="0" w:line="240" w:lineRule="auto"/>
              <w:rPr>
                <w:rFonts w:ascii="Times New Roman" w:hAnsi="Times New Roman"/>
                <w:color w:val="000000"/>
                <w:sz w:val="24"/>
                <w:szCs w:val="24"/>
              </w:rPr>
            </w:pPr>
            <w:r w:rsidRPr="004E717E">
              <w:rPr>
                <w:rFonts w:ascii="Times New Roman" w:hAnsi="Times New Roman"/>
                <w:color w:val="000000"/>
                <w:sz w:val="24"/>
                <w:szCs w:val="24"/>
              </w:rPr>
              <w:t>9 million</w:t>
            </w:r>
          </w:p>
        </w:tc>
        <w:tc>
          <w:tcPr>
            <w:tcW w:w="1307" w:type="dxa"/>
            <w:hideMark/>
          </w:tcPr>
          <w:p w:rsidRPr="00A85C3D" w:rsidR="005E22F8" w:rsidP="00AE3132" w:rsidRDefault="005E22F8" w14:paraId="7FDD8743" w14:textId="77777777">
            <w:pPr>
              <w:spacing w:after="0" w:line="240" w:lineRule="auto"/>
              <w:jc w:val="right"/>
              <w:rPr>
                <w:rFonts w:ascii="Times New Roman" w:hAnsi="Times New Roman"/>
                <w:color w:val="000000"/>
                <w:sz w:val="24"/>
                <w:szCs w:val="24"/>
              </w:rPr>
            </w:pPr>
            <w:r w:rsidRPr="00A85C3D">
              <w:rPr>
                <w:rFonts w:ascii="Times New Roman" w:hAnsi="Times New Roman"/>
                <w:color w:val="000000"/>
                <w:sz w:val="24"/>
                <w:szCs w:val="24"/>
              </w:rPr>
              <w:t>1.078</w:t>
            </w:r>
          </w:p>
        </w:tc>
        <w:tc>
          <w:tcPr>
            <w:tcW w:w="1308" w:type="dxa"/>
            <w:hideMark/>
          </w:tcPr>
          <w:p w:rsidRPr="00465FF2" w:rsidR="005E22F8" w:rsidP="00AE3132" w:rsidRDefault="005E22F8" w14:paraId="709B0248" w14:textId="77777777">
            <w:pPr>
              <w:spacing w:after="0" w:line="240" w:lineRule="auto"/>
              <w:rPr>
                <w:rFonts w:ascii="Times New Roman" w:hAnsi="Times New Roman"/>
                <w:color w:val="000000"/>
                <w:sz w:val="24"/>
                <w:szCs w:val="24"/>
              </w:rPr>
            </w:pPr>
            <w:r w:rsidRPr="00465FF2">
              <w:rPr>
                <w:rFonts w:ascii="Times New Roman" w:hAnsi="Times New Roman"/>
                <w:color w:val="000000"/>
                <w:sz w:val="24"/>
                <w:szCs w:val="24"/>
              </w:rPr>
              <w:t> </w:t>
            </w:r>
          </w:p>
        </w:tc>
        <w:tc>
          <w:tcPr>
            <w:tcW w:w="1308" w:type="dxa"/>
            <w:hideMark/>
          </w:tcPr>
          <w:p w:rsidRPr="002A3ED3" w:rsidR="005E22F8" w:rsidP="00AE3132" w:rsidRDefault="005E22F8" w14:paraId="05B3888F" w14:textId="77777777">
            <w:pPr>
              <w:spacing w:after="0" w:line="240" w:lineRule="auto"/>
              <w:rPr>
                <w:rFonts w:ascii="Times New Roman" w:hAnsi="Times New Roman"/>
                <w:color w:val="000000"/>
                <w:sz w:val="24"/>
                <w:szCs w:val="24"/>
              </w:rPr>
            </w:pPr>
            <w:r w:rsidRPr="002A3ED3">
              <w:rPr>
                <w:rFonts w:ascii="Times New Roman" w:hAnsi="Times New Roman"/>
                <w:color w:val="000000"/>
                <w:sz w:val="24"/>
                <w:szCs w:val="24"/>
              </w:rPr>
              <w:t> </w:t>
            </w:r>
          </w:p>
        </w:tc>
        <w:tc>
          <w:tcPr>
            <w:tcW w:w="1308" w:type="dxa"/>
            <w:hideMark/>
          </w:tcPr>
          <w:p w:rsidRPr="002A3ED3" w:rsidR="005E22F8" w:rsidP="00AE3132" w:rsidRDefault="005E22F8" w14:paraId="538A87ED" w14:textId="77777777">
            <w:pPr>
              <w:spacing w:after="0" w:line="240" w:lineRule="auto"/>
              <w:rPr>
                <w:rFonts w:ascii="Times New Roman" w:hAnsi="Times New Roman"/>
                <w:color w:val="000000"/>
                <w:sz w:val="24"/>
                <w:szCs w:val="24"/>
              </w:rPr>
            </w:pPr>
            <w:r w:rsidRPr="002A3ED3">
              <w:rPr>
                <w:rFonts w:ascii="Times New Roman" w:hAnsi="Times New Roman"/>
                <w:color w:val="000000"/>
                <w:sz w:val="24"/>
                <w:szCs w:val="24"/>
              </w:rPr>
              <w:t> </w:t>
            </w:r>
          </w:p>
        </w:tc>
        <w:tc>
          <w:tcPr>
            <w:tcW w:w="2199" w:type="dxa"/>
            <w:hideMark/>
          </w:tcPr>
          <w:p w:rsidRPr="006F2FD5" w:rsidR="005E22F8" w:rsidP="001A395F" w:rsidRDefault="005E22F8" w14:paraId="048D6EDC" w14:textId="495D627E">
            <w:pPr>
              <w:spacing w:after="0" w:line="240" w:lineRule="auto"/>
              <w:rPr>
                <w:rFonts w:ascii="Times New Roman" w:hAnsi="Times New Roman"/>
                <w:color w:val="000000"/>
                <w:sz w:val="24"/>
                <w:szCs w:val="24"/>
              </w:rPr>
            </w:pPr>
            <w:r w:rsidRPr="006F2FD5">
              <w:rPr>
                <w:rFonts w:ascii="Times New Roman" w:hAnsi="Times New Roman"/>
                <w:color w:val="000000"/>
                <w:sz w:val="24"/>
                <w:szCs w:val="24"/>
              </w:rPr>
              <w:t xml:space="preserve">10 </w:t>
            </w:r>
          </w:p>
        </w:tc>
      </w:tr>
      <w:tr w:rsidRPr="005F48C8" w:rsidR="005E22F8" w:rsidTr="00AE3132" w14:paraId="149D2B93" w14:textId="77777777">
        <w:trPr>
          <w:trHeight w:val="300"/>
        </w:trPr>
        <w:tc>
          <w:tcPr>
            <w:tcW w:w="696" w:type="dxa"/>
            <w:hideMark/>
          </w:tcPr>
          <w:p w:rsidRPr="005F48C8" w:rsidR="005E22F8" w:rsidP="00AE3132" w:rsidRDefault="005E22F8" w14:paraId="521FCEAC"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2021</w:t>
            </w:r>
          </w:p>
        </w:tc>
        <w:tc>
          <w:tcPr>
            <w:tcW w:w="1229" w:type="dxa"/>
            <w:hideMark/>
          </w:tcPr>
          <w:p w:rsidRPr="005F48C8" w:rsidR="005E22F8" w:rsidP="00AE3132" w:rsidRDefault="005E22F8" w14:paraId="2948884F" w14:textId="77777777">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xml:space="preserve">9 million </w:t>
            </w:r>
          </w:p>
        </w:tc>
        <w:tc>
          <w:tcPr>
            <w:tcW w:w="1307" w:type="dxa"/>
            <w:hideMark/>
          </w:tcPr>
          <w:p w:rsidRPr="005F48C8" w:rsidR="005E22F8" w:rsidP="00AE3132" w:rsidRDefault="005E22F8" w14:paraId="5EA200C9"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1.078</w:t>
            </w:r>
          </w:p>
        </w:tc>
        <w:tc>
          <w:tcPr>
            <w:tcW w:w="1308" w:type="dxa"/>
            <w:hideMark/>
          </w:tcPr>
          <w:p w:rsidRPr="005F48C8" w:rsidR="005E22F8" w:rsidP="00AE3132" w:rsidRDefault="005E22F8" w14:paraId="080500CE"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1.084</w:t>
            </w:r>
          </w:p>
        </w:tc>
        <w:tc>
          <w:tcPr>
            <w:tcW w:w="1308" w:type="dxa"/>
            <w:hideMark/>
          </w:tcPr>
          <w:p w:rsidRPr="005F48C8" w:rsidR="005E22F8" w:rsidP="00AE3132" w:rsidRDefault="005E22F8" w14:paraId="42FC93E3" w14:textId="77777777">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w:t>
            </w:r>
          </w:p>
        </w:tc>
        <w:tc>
          <w:tcPr>
            <w:tcW w:w="1308" w:type="dxa"/>
            <w:hideMark/>
          </w:tcPr>
          <w:p w:rsidRPr="005F48C8" w:rsidR="005E22F8" w:rsidP="00AE3132" w:rsidRDefault="005E22F8" w14:paraId="6EC23604" w14:textId="77777777">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w:t>
            </w:r>
          </w:p>
        </w:tc>
        <w:tc>
          <w:tcPr>
            <w:tcW w:w="2199" w:type="dxa"/>
            <w:hideMark/>
          </w:tcPr>
          <w:p w:rsidRPr="005F48C8" w:rsidR="005E22F8" w:rsidP="001A395F" w:rsidRDefault="005E22F8" w14:paraId="2B9F2D64" w14:textId="1E984E46">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xml:space="preserve">10 </w:t>
            </w:r>
          </w:p>
        </w:tc>
      </w:tr>
      <w:tr w:rsidRPr="005F48C8" w:rsidR="005E22F8" w:rsidTr="00AE3132" w14:paraId="5D40BA72" w14:textId="77777777">
        <w:trPr>
          <w:trHeight w:val="300"/>
        </w:trPr>
        <w:tc>
          <w:tcPr>
            <w:tcW w:w="696" w:type="dxa"/>
            <w:hideMark/>
          </w:tcPr>
          <w:p w:rsidRPr="005F48C8" w:rsidR="005E22F8" w:rsidP="00AE3132" w:rsidRDefault="005E22F8" w14:paraId="6C9D5C80"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2022</w:t>
            </w:r>
          </w:p>
        </w:tc>
        <w:tc>
          <w:tcPr>
            <w:tcW w:w="1229" w:type="dxa"/>
            <w:hideMark/>
          </w:tcPr>
          <w:p w:rsidRPr="005F48C8" w:rsidR="005E22F8" w:rsidP="00AE3132" w:rsidRDefault="005E22F8" w14:paraId="6BF279E2" w14:textId="77777777">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xml:space="preserve">9 million </w:t>
            </w:r>
          </w:p>
        </w:tc>
        <w:tc>
          <w:tcPr>
            <w:tcW w:w="1307" w:type="dxa"/>
            <w:hideMark/>
          </w:tcPr>
          <w:p w:rsidRPr="005F48C8" w:rsidR="005E22F8" w:rsidP="00AE3132" w:rsidRDefault="005E22F8" w14:paraId="503AB5C8"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1.078</w:t>
            </w:r>
          </w:p>
        </w:tc>
        <w:tc>
          <w:tcPr>
            <w:tcW w:w="1308" w:type="dxa"/>
            <w:hideMark/>
          </w:tcPr>
          <w:p w:rsidRPr="005F48C8" w:rsidR="005E22F8" w:rsidP="00AE3132" w:rsidRDefault="005E22F8" w14:paraId="775C9C09"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1.084</w:t>
            </w:r>
          </w:p>
        </w:tc>
        <w:tc>
          <w:tcPr>
            <w:tcW w:w="1308" w:type="dxa"/>
            <w:hideMark/>
          </w:tcPr>
          <w:p w:rsidRPr="005F48C8" w:rsidR="005E22F8" w:rsidP="00AE3132" w:rsidRDefault="005E22F8" w14:paraId="36DAF211"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1.089</w:t>
            </w:r>
          </w:p>
        </w:tc>
        <w:tc>
          <w:tcPr>
            <w:tcW w:w="1308" w:type="dxa"/>
            <w:hideMark/>
          </w:tcPr>
          <w:p w:rsidRPr="005F48C8" w:rsidR="005E22F8" w:rsidP="00AE3132" w:rsidRDefault="005E22F8" w14:paraId="08854621" w14:textId="77777777">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w:t>
            </w:r>
          </w:p>
        </w:tc>
        <w:tc>
          <w:tcPr>
            <w:tcW w:w="2199" w:type="dxa"/>
            <w:hideMark/>
          </w:tcPr>
          <w:p w:rsidRPr="005F48C8" w:rsidR="005E22F8" w:rsidP="001A395F" w:rsidRDefault="005E22F8" w14:paraId="7BE00C31" w14:textId="53FF8661">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 xml:space="preserve">11 </w:t>
            </w:r>
          </w:p>
        </w:tc>
      </w:tr>
      <w:tr w:rsidRPr="005F48C8" w:rsidR="005E22F8" w:rsidTr="00AE3132" w14:paraId="593AB097" w14:textId="77777777">
        <w:trPr>
          <w:trHeight w:val="300"/>
        </w:trPr>
        <w:tc>
          <w:tcPr>
            <w:tcW w:w="696" w:type="dxa"/>
            <w:hideMark/>
          </w:tcPr>
          <w:p w:rsidRPr="005F48C8" w:rsidR="005E22F8" w:rsidP="00AE3132" w:rsidRDefault="005E22F8" w14:paraId="173D90FE"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2023</w:t>
            </w:r>
          </w:p>
        </w:tc>
        <w:tc>
          <w:tcPr>
            <w:tcW w:w="1229" w:type="dxa"/>
            <w:hideMark/>
          </w:tcPr>
          <w:p w:rsidRPr="005F48C8" w:rsidR="005E22F8" w:rsidP="00AE3132" w:rsidRDefault="005E22F8" w14:paraId="2FF01121" w14:textId="77777777">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9 million</w:t>
            </w:r>
          </w:p>
        </w:tc>
        <w:tc>
          <w:tcPr>
            <w:tcW w:w="1307" w:type="dxa"/>
            <w:hideMark/>
          </w:tcPr>
          <w:p w:rsidRPr="005F48C8" w:rsidR="005E22F8" w:rsidP="00AE3132" w:rsidRDefault="005E22F8" w14:paraId="27CDE2F3"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1.078</w:t>
            </w:r>
          </w:p>
        </w:tc>
        <w:tc>
          <w:tcPr>
            <w:tcW w:w="1308" w:type="dxa"/>
            <w:hideMark/>
          </w:tcPr>
          <w:p w:rsidRPr="005F48C8" w:rsidR="005E22F8" w:rsidP="00AE3132" w:rsidRDefault="005E22F8" w14:paraId="20885474"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1.084</w:t>
            </w:r>
          </w:p>
        </w:tc>
        <w:tc>
          <w:tcPr>
            <w:tcW w:w="1308" w:type="dxa"/>
            <w:hideMark/>
          </w:tcPr>
          <w:p w:rsidRPr="005F48C8" w:rsidR="005E22F8" w:rsidP="00AE3132" w:rsidRDefault="005E22F8" w14:paraId="291CA741"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1.089</w:t>
            </w:r>
          </w:p>
        </w:tc>
        <w:tc>
          <w:tcPr>
            <w:tcW w:w="1308" w:type="dxa"/>
            <w:hideMark/>
          </w:tcPr>
          <w:p w:rsidRPr="005F48C8" w:rsidR="005E22F8" w:rsidP="00AE3132" w:rsidRDefault="005E22F8" w14:paraId="4B493C88" w14:textId="77777777">
            <w:pPr>
              <w:spacing w:after="0" w:line="240" w:lineRule="auto"/>
              <w:jc w:val="right"/>
              <w:rPr>
                <w:rFonts w:ascii="Times New Roman" w:hAnsi="Times New Roman"/>
                <w:color w:val="000000"/>
                <w:sz w:val="24"/>
                <w:szCs w:val="24"/>
              </w:rPr>
            </w:pPr>
            <w:r w:rsidRPr="005F48C8">
              <w:rPr>
                <w:rFonts w:ascii="Times New Roman" w:hAnsi="Times New Roman"/>
                <w:color w:val="000000"/>
                <w:sz w:val="24"/>
                <w:szCs w:val="24"/>
              </w:rPr>
              <w:t>1.086</w:t>
            </w:r>
          </w:p>
        </w:tc>
        <w:tc>
          <w:tcPr>
            <w:tcW w:w="2199" w:type="dxa"/>
            <w:hideMark/>
          </w:tcPr>
          <w:p w:rsidRPr="005F48C8" w:rsidR="005E22F8" w:rsidP="001A395F" w:rsidRDefault="005E22F8" w14:paraId="53A41807" w14:textId="0CD324DD">
            <w:pPr>
              <w:spacing w:after="0" w:line="240" w:lineRule="auto"/>
              <w:rPr>
                <w:rFonts w:ascii="Times New Roman" w:hAnsi="Times New Roman"/>
                <w:color w:val="000000"/>
                <w:sz w:val="24"/>
                <w:szCs w:val="24"/>
              </w:rPr>
            </w:pPr>
            <w:r w:rsidRPr="005F48C8">
              <w:rPr>
                <w:rFonts w:ascii="Times New Roman" w:hAnsi="Times New Roman"/>
                <w:color w:val="000000"/>
                <w:sz w:val="24"/>
                <w:szCs w:val="24"/>
              </w:rPr>
              <w:t>12</w:t>
            </w:r>
          </w:p>
        </w:tc>
      </w:tr>
    </w:tbl>
    <w:p w:rsidRPr="005F48C8" w:rsidR="00467F11" w:rsidP="0038296B" w:rsidRDefault="00467F11" w14:paraId="06D57973" w14:textId="77777777">
      <w:pPr>
        <w:widowControl w:val="0"/>
        <w:autoSpaceDE w:val="0"/>
        <w:autoSpaceDN w:val="0"/>
        <w:adjustRightInd w:val="0"/>
        <w:spacing w:after="0" w:line="240" w:lineRule="auto"/>
        <w:rPr>
          <w:rFonts w:ascii="Times New Roman" w:hAnsi="Times New Roman"/>
          <w:sz w:val="24"/>
          <w:szCs w:val="24"/>
        </w:rPr>
      </w:pPr>
    </w:p>
    <w:p w:rsidRPr="00A85C3D" w:rsidR="00307DE6" w:rsidP="00307DE6" w:rsidRDefault="00307DE6" w14:paraId="2E91FBB9" w14:textId="4618A1E1">
      <w:pPr>
        <w:widowControl w:val="0"/>
        <w:autoSpaceDE w:val="0"/>
        <w:autoSpaceDN w:val="0"/>
        <w:adjustRightInd w:val="0"/>
        <w:spacing w:after="0" w:line="240" w:lineRule="auto"/>
        <w:rPr>
          <w:rFonts w:ascii="Times New Roman" w:hAnsi="Times New Roman"/>
          <w:i/>
          <w:sz w:val="24"/>
          <w:szCs w:val="24"/>
          <w:u w:val="single"/>
        </w:rPr>
      </w:pPr>
      <w:r w:rsidRPr="004E717E">
        <w:rPr>
          <w:rFonts w:ascii="Times New Roman" w:hAnsi="Times New Roman"/>
          <w:i/>
          <w:sz w:val="24"/>
          <w:szCs w:val="24"/>
          <w:u w:val="single"/>
        </w:rPr>
        <w:t xml:space="preserve">Federal Burden under </w:t>
      </w:r>
      <w:r>
        <w:rPr>
          <w:rFonts w:ascii="Times New Roman" w:hAnsi="Times New Roman"/>
          <w:i/>
          <w:sz w:val="24"/>
          <w:szCs w:val="24"/>
          <w:u w:val="single"/>
        </w:rPr>
        <w:t xml:space="preserve">Final Rule </w:t>
      </w:r>
      <w:r w:rsidRPr="00A85C3D">
        <w:rPr>
          <w:rFonts w:ascii="Times New Roman" w:hAnsi="Times New Roman"/>
          <w:i/>
          <w:sz w:val="24"/>
          <w:szCs w:val="24"/>
          <w:u w:val="single"/>
        </w:rPr>
        <w:t>CMS-4185-</w:t>
      </w:r>
      <w:r>
        <w:rPr>
          <w:rFonts w:ascii="Times New Roman" w:hAnsi="Times New Roman"/>
          <w:i/>
          <w:sz w:val="24"/>
          <w:szCs w:val="24"/>
          <w:u w:val="single"/>
        </w:rPr>
        <w:t>F (RIN: 0938-AT59)</w:t>
      </w:r>
    </w:p>
    <w:p w:rsidRPr="00465FF2" w:rsidR="00307DE6" w:rsidP="00307DE6" w:rsidRDefault="00307DE6" w14:paraId="3172A460" w14:textId="77777777">
      <w:pPr>
        <w:widowControl w:val="0"/>
        <w:tabs>
          <w:tab w:val="left" w:pos="0"/>
        </w:tabs>
        <w:spacing w:after="0" w:line="240" w:lineRule="auto"/>
        <w:contextualSpacing/>
        <w:rPr>
          <w:rFonts w:ascii="Times New Roman" w:hAnsi="Times New Roman"/>
          <w:snapToGrid w:val="0"/>
          <w:sz w:val="24"/>
          <w:szCs w:val="24"/>
        </w:rPr>
      </w:pPr>
    </w:p>
    <w:p w:rsidRPr="002A3ED3" w:rsidR="00307DE6" w:rsidP="00307DE6" w:rsidRDefault="00307DE6" w14:paraId="1618CB3F" w14:textId="77777777">
      <w:pPr>
        <w:keepNext/>
        <w:widowControl w:val="0"/>
        <w:tabs>
          <w:tab w:val="left" w:pos="0"/>
        </w:tabs>
        <w:spacing w:after="0" w:line="480" w:lineRule="auto"/>
        <w:rPr>
          <w:rFonts w:ascii="Times New Roman" w:hAnsi="Times New Roman"/>
          <w:i/>
          <w:sz w:val="24"/>
          <w:szCs w:val="24"/>
        </w:rPr>
      </w:pPr>
      <w:r w:rsidRPr="002A3ED3">
        <w:rPr>
          <w:rFonts w:ascii="Times New Roman" w:hAnsi="Times New Roman"/>
          <w:i/>
          <w:sz w:val="24"/>
          <w:szCs w:val="24"/>
        </w:rPr>
        <w:t>Integration</w:t>
      </w:r>
    </w:p>
    <w:p w:rsidR="00307DE6" w:rsidRDefault="00307DE6" w14:paraId="09E1E847" w14:textId="2A234D01">
      <w:pPr>
        <w:keepNext/>
        <w:widowControl w:val="0"/>
        <w:tabs>
          <w:tab w:val="left" w:pos="0"/>
        </w:tabs>
        <w:spacing w:after="0" w:line="240" w:lineRule="auto"/>
        <w:rPr>
          <w:rFonts w:ascii="Times New Roman" w:hAnsi="Times New Roman"/>
          <w:sz w:val="24"/>
          <w:szCs w:val="24"/>
        </w:rPr>
      </w:pPr>
      <w:r>
        <w:rPr>
          <w:rFonts w:ascii="Times New Roman" w:hAnsi="Times New Roman"/>
          <w:sz w:val="24"/>
          <w:szCs w:val="24"/>
        </w:rPr>
        <w:t>S</w:t>
      </w:r>
      <w:r w:rsidRPr="00F660D2">
        <w:rPr>
          <w:rFonts w:ascii="Times New Roman" w:hAnsi="Times New Roman"/>
          <w:sz w:val="24"/>
          <w:szCs w:val="24"/>
        </w:rPr>
        <w:t xml:space="preserve">tarting in 2021, section 50311(b) of the Bipartisan Budget Act of 2018 establishes new Medicare and Medicaid integration standards for MA organizations seeking to offer D-SNPs. </w:t>
      </w:r>
    </w:p>
    <w:p w:rsidR="009D28D5" w:rsidRDefault="009D28D5" w14:paraId="00E2EDDF" w14:textId="77777777">
      <w:pPr>
        <w:keepNext/>
        <w:widowControl w:val="0"/>
        <w:tabs>
          <w:tab w:val="left" w:pos="0"/>
        </w:tabs>
        <w:spacing w:after="0" w:line="240" w:lineRule="auto"/>
        <w:rPr>
          <w:rFonts w:ascii="Times New Roman" w:hAnsi="Times New Roman"/>
          <w:sz w:val="24"/>
          <w:szCs w:val="24"/>
        </w:rPr>
      </w:pPr>
    </w:p>
    <w:p w:rsidRPr="00F660D2" w:rsidR="00307DE6" w:rsidP="00307DE6" w:rsidRDefault="00307DE6" w14:paraId="3A989754" w14:textId="614B8A27">
      <w:pPr>
        <w:keepNext/>
        <w:widowControl w:val="0"/>
        <w:tabs>
          <w:tab w:val="left" w:pos="0"/>
        </w:tabs>
        <w:spacing w:after="0" w:line="240" w:lineRule="auto"/>
        <w:rPr>
          <w:rFonts w:ascii="Times New Roman" w:hAnsi="Times New Roman"/>
          <w:sz w:val="24"/>
          <w:szCs w:val="24"/>
        </w:rPr>
      </w:pPr>
      <w:r w:rsidRPr="00F660D2">
        <w:rPr>
          <w:rFonts w:ascii="Times New Roman" w:hAnsi="Times New Roman"/>
          <w:sz w:val="24"/>
          <w:szCs w:val="24"/>
        </w:rPr>
        <w:t xml:space="preserve">The impacts </w:t>
      </w:r>
      <w:r w:rsidR="009D28D5">
        <w:rPr>
          <w:rFonts w:ascii="Times New Roman" w:hAnsi="Times New Roman"/>
          <w:sz w:val="24"/>
          <w:szCs w:val="24"/>
        </w:rPr>
        <w:t xml:space="preserve">of these standards </w:t>
      </w:r>
      <w:r w:rsidRPr="00F660D2">
        <w:rPr>
          <w:rFonts w:ascii="Times New Roman" w:hAnsi="Times New Roman"/>
          <w:sz w:val="24"/>
          <w:szCs w:val="24"/>
        </w:rPr>
        <w:t>were prese</w:t>
      </w:r>
      <w:r>
        <w:rPr>
          <w:rFonts w:ascii="Times New Roman" w:hAnsi="Times New Roman"/>
          <w:sz w:val="24"/>
          <w:szCs w:val="24"/>
        </w:rPr>
        <w:t>nted in section III.B.2. of the</w:t>
      </w:r>
      <w:r w:rsidRPr="00F660D2">
        <w:rPr>
          <w:rFonts w:ascii="Times New Roman" w:hAnsi="Times New Roman"/>
          <w:sz w:val="24"/>
          <w:szCs w:val="24"/>
        </w:rPr>
        <w:t xml:space="preserve"> final rule</w:t>
      </w:r>
      <w:r>
        <w:rPr>
          <w:rFonts w:ascii="Times New Roman" w:hAnsi="Times New Roman"/>
          <w:sz w:val="24"/>
          <w:szCs w:val="24"/>
        </w:rPr>
        <w:t xml:space="preserve"> and in Section 12 of this PRA package</w:t>
      </w:r>
      <w:r w:rsidRPr="00F660D2">
        <w:rPr>
          <w:rFonts w:ascii="Times New Roman" w:hAnsi="Times New Roman"/>
          <w:sz w:val="24"/>
          <w:szCs w:val="24"/>
        </w:rPr>
        <w:t xml:space="preserve">.  However, the </w:t>
      </w:r>
      <w:r>
        <w:rPr>
          <w:rFonts w:ascii="Times New Roman" w:hAnsi="Times New Roman"/>
          <w:sz w:val="24"/>
          <w:szCs w:val="24"/>
        </w:rPr>
        <w:t xml:space="preserve">impact estimates in Section 12 </w:t>
      </w:r>
      <w:r w:rsidRPr="00F660D2">
        <w:rPr>
          <w:rFonts w:ascii="Times New Roman" w:hAnsi="Times New Roman"/>
          <w:sz w:val="24"/>
          <w:szCs w:val="24"/>
        </w:rPr>
        <w:t>reduced the cost to state Medicaid agencies by 50 percent, reflecting a 50 percent Federal Financial Participation (</w:t>
      </w:r>
      <w:r>
        <w:rPr>
          <w:rFonts w:ascii="Times New Roman" w:hAnsi="Times New Roman"/>
          <w:sz w:val="24"/>
          <w:szCs w:val="24"/>
        </w:rPr>
        <w:t>FFP) rate; consequently, we must now present this 50 percent reduction as a cost to the Federal Government.  Table III</w:t>
      </w:r>
      <w:r w:rsidRPr="00F660D2">
        <w:rPr>
          <w:rFonts w:ascii="Times New Roman" w:hAnsi="Times New Roman"/>
          <w:sz w:val="24"/>
          <w:szCs w:val="24"/>
        </w:rPr>
        <w:t xml:space="preserve"> includes transfers to the </w:t>
      </w:r>
      <w:r>
        <w:rPr>
          <w:rFonts w:ascii="Times New Roman" w:hAnsi="Times New Roman"/>
          <w:sz w:val="24"/>
          <w:szCs w:val="24"/>
        </w:rPr>
        <w:t>F</w:t>
      </w:r>
      <w:r w:rsidRPr="00F660D2">
        <w:rPr>
          <w:rFonts w:ascii="Times New Roman" w:hAnsi="Times New Roman"/>
          <w:sz w:val="24"/>
          <w:szCs w:val="24"/>
        </w:rPr>
        <w:t xml:space="preserve">ederal </w:t>
      </w:r>
      <w:r>
        <w:rPr>
          <w:rFonts w:ascii="Times New Roman" w:hAnsi="Times New Roman"/>
          <w:sz w:val="24"/>
          <w:szCs w:val="24"/>
        </w:rPr>
        <w:t>G</w:t>
      </w:r>
      <w:r w:rsidRPr="00F660D2">
        <w:rPr>
          <w:rFonts w:ascii="Times New Roman" w:hAnsi="Times New Roman"/>
          <w:sz w:val="24"/>
          <w:szCs w:val="24"/>
        </w:rPr>
        <w:t xml:space="preserve">overnment. </w:t>
      </w:r>
    </w:p>
    <w:p w:rsidR="00307DE6" w:rsidP="004120E3" w:rsidRDefault="00307DE6" w14:paraId="0AF23973" w14:textId="77777777">
      <w:pPr>
        <w:keepNext/>
        <w:widowControl w:val="0"/>
        <w:tabs>
          <w:tab w:val="left" w:pos="0"/>
        </w:tabs>
        <w:spacing w:after="0" w:line="240" w:lineRule="auto"/>
        <w:rPr>
          <w:rFonts w:ascii="Times New Roman" w:hAnsi="Times New Roman"/>
          <w:sz w:val="24"/>
          <w:szCs w:val="24"/>
        </w:rPr>
      </w:pPr>
    </w:p>
    <w:p w:rsidR="00307DE6" w:rsidP="004120E3" w:rsidRDefault="00307DE6" w14:paraId="0992B2A5" w14:textId="469534E0">
      <w:pPr>
        <w:keepNext/>
        <w:widowControl w:val="0"/>
        <w:tabs>
          <w:tab w:val="left" w:pos="0"/>
        </w:tabs>
        <w:spacing w:after="0" w:line="240" w:lineRule="auto"/>
        <w:rPr>
          <w:rFonts w:ascii="Times New Roman" w:hAnsi="Times New Roman"/>
          <w:sz w:val="24"/>
          <w:szCs w:val="24"/>
        </w:rPr>
      </w:pPr>
      <w:r w:rsidRPr="00F660D2">
        <w:rPr>
          <w:rFonts w:ascii="Times New Roman" w:hAnsi="Times New Roman"/>
          <w:sz w:val="24"/>
          <w:szCs w:val="24"/>
        </w:rPr>
        <w:t xml:space="preserve">As detailed in </w:t>
      </w:r>
      <w:r>
        <w:rPr>
          <w:rFonts w:ascii="Times New Roman" w:hAnsi="Times New Roman"/>
          <w:sz w:val="24"/>
          <w:szCs w:val="24"/>
        </w:rPr>
        <w:t>Table III</w:t>
      </w:r>
      <w:r w:rsidRPr="00F660D2">
        <w:rPr>
          <w:rFonts w:ascii="Times New Roman" w:hAnsi="Times New Roman"/>
          <w:sz w:val="24"/>
          <w:szCs w:val="24"/>
        </w:rPr>
        <w:t>, the total first year cost is $3.9 million ($3.4 million to plans + $0.25 million to State Medicaid Agencies and $0.25 million to the federal government). The $ 3.9 million represents a true cost since it pays for the services of lawyers, software developers and programmers, and business operation specialists.  Of this $3.9 million, $3.4 million is a cost to plans, while $0.5 million is a cost to the state Medicaid agencies which transfers $0.25 million to the federal government.</w:t>
      </w:r>
    </w:p>
    <w:p w:rsidRPr="002A3ED3" w:rsidR="00307DE6" w:rsidP="004120E3" w:rsidRDefault="00307DE6" w14:paraId="5BDC0A74" w14:textId="77777777">
      <w:pPr>
        <w:keepNext/>
        <w:widowControl w:val="0"/>
        <w:tabs>
          <w:tab w:val="left" w:pos="0"/>
        </w:tabs>
        <w:spacing w:after="0" w:line="240" w:lineRule="auto"/>
        <w:rPr>
          <w:rFonts w:ascii="Times New Roman" w:hAnsi="Times New Roman"/>
          <w:sz w:val="24"/>
          <w:szCs w:val="24"/>
        </w:rPr>
      </w:pPr>
    </w:p>
    <w:p w:rsidRPr="006E15E6" w:rsidR="00307DE6" w:rsidP="00307DE6" w:rsidRDefault="00307DE6" w14:paraId="2389EBEB" w14:textId="77777777">
      <w:pPr>
        <w:keepNext/>
        <w:widowControl w:val="0"/>
        <w:tabs>
          <w:tab w:val="left" w:pos="0"/>
        </w:tabs>
        <w:spacing w:after="0" w:line="480" w:lineRule="auto"/>
        <w:jc w:val="center"/>
        <w:rPr>
          <w:rFonts w:ascii="Times New Roman" w:hAnsi="Times New Roman"/>
          <w:b/>
          <w:sz w:val="24"/>
          <w:szCs w:val="24"/>
        </w:rPr>
      </w:pPr>
      <w:r w:rsidRPr="00A85C3D">
        <w:rPr>
          <w:rFonts w:ascii="Times New Roman" w:hAnsi="Times New Roman"/>
          <w:b/>
          <w:sz w:val="24"/>
          <w:szCs w:val="24"/>
        </w:rPr>
        <w:t>TABLE</w:t>
      </w:r>
      <w:r>
        <w:rPr>
          <w:rFonts w:ascii="Times New Roman" w:hAnsi="Times New Roman"/>
          <w:b/>
          <w:sz w:val="24"/>
          <w:szCs w:val="24"/>
        </w:rPr>
        <w:t xml:space="preserve"> III</w:t>
      </w:r>
      <w:r w:rsidRPr="00A85C3D">
        <w:rPr>
          <w:rFonts w:ascii="Times New Roman" w:hAnsi="Times New Roman"/>
          <w:b/>
          <w:sz w:val="24"/>
          <w:szCs w:val="24"/>
        </w:rPr>
        <w:t xml:space="preserve">:  </w:t>
      </w:r>
      <w:r w:rsidRPr="0013701F">
        <w:rPr>
          <w:rFonts w:ascii="Times New Roman" w:hAnsi="Times New Roman"/>
          <w:b/>
          <w:sz w:val="24"/>
          <w:szCs w:val="24"/>
        </w:rPr>
        <w:t xml:space="preserve">FIRST YEAR COSTS OF D-SNP INTEGRATION REQUIREMENTS </w:t>
      </w:r>
    </w:p>
    <w:tbl>
      <w:tblPr>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29"/>
        <w:gridCol w:w="1196"/>
        <w:gridCol w:w="918"/>
        <w:gridCol w:w="960"/>
        <w:gridCol w:w="960"/>
        <w:gridCol w:w="1012"/>
        <w:gridCol w:w="960"/>
        <w:gridCol w:w="1120"/>
      </w:tblGrid>
      <w:tr w:rsidRPr="00DD2EFB" w:rsidR="00307DE6" w:rsidTr="00EC38E6" w14:paraId="560FF0AF" w14:textId="77777777">
        <w:trPr>
          <w:trHeight w:val="855"/>
          <w:jc w:val="center"/>
        </w:trPr>
        <w:tc>
          <w:tcPr>
            <w:tcW w:w="3029" w:type="dxa"/>
            <w:shd w:val="clear" w:color="auto" w:fill="auto"/>
            <w:vAlign w:val="bottom"/>
            <w:hideMark/>
          </w:tcPr>
          <w:p w:rsidRPr="00DD2EFB" w:rsidR="00307DE6" w:rsidP="00EC38E6" w:rsidRDefault="00307DE6" w14:paraId="7D2C5FCC"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 xml:space="preserve">Item </w:t>
            </w:r>
          </w:p>
        </w:tc>
        <w:tc>
          <w:tcPr>
            <w:tcW w:w="1196" w:type="dxa"/>
            <w:shd w:val="clear" w:color="auto" w:fill="auto"/>
            <w:vAlign w:val="bottom"/>
            <w:hideMark/>
          </w:tcPr>
          <w:p w:rsidRPr="00DD2EFB" w:rsidR="00307DE6" w:rsidP="00EC38E6" w:rsidRDefault="00307DE6" w14:paraId="2A64159D"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 xml:space="preserve">Number of Respondents </w:t>
            </w:r>
          </w:p>
        </w:tc>
        <w:tc>
          <w:tcPr>
            <w:tcW w:w="918" w:type="dxa"/>
            <w:shd w:val="clear" w:color="auto" w:fill="auto"/>
            <w:vAlign w:val="bottom"/>
            <w:hideMark/>
          </w:tcPr>
          <w:p w:rsidRPr="00DD2EFB" w:rsidR="00307DE6" w:rsidP="00EC38E6" w:rsidRDefault="00307DE6" w14:paraId="5C9DEF4A"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Hours per Respondent</w:t>
            </w:r>
          </w:p>
        </w:tc>
        <w:tc>
          <w:tcPr>
            <w:tcW w:w="960" w:type="dxa"/>
            <w:shd w:val="clear" w:color="auto" w:fill="auto"/>
            <w:vAlign w:val="bottom"/>
            <w:hideMark/>
          </w:tcPr>
          <w:p w:rsidRPr="00DD2EFB" w:rsidR="00307DE6" w:rsidP="00EC38E6" w:rsidRDefault="00307DE6" w14:paraId="31F1E01F"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Total Hours</w:t>
            </w:r>
          </w:p>
        </w:tc>
        <w:tc>
          <w:tcPr>
            <w:tcW w:w="960" w:type="dxa"/>
            <w:shd w:val="clear" w:color="auto" w:fill="auto"/>
            <w:vAlign w:val="bottom"/>
            <w:hideMark/>
          </w:tcPr>
          <w:p w:rsidRPr="00DD2EFB" w:rsidR="00307DE6" w:rsidP="00EC38E6" w:rsidRDefault="00307DE6" w14:paraId="272FD0DE"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Cost per Hour ($)</w:t>
            </w:r>
          </w:p>
        </w:tc>
        <w:tc>
          <w:tcPr>
            <w:tcW w:w="1012" w:type="dxa"/>
            <w:shd w:val="clear" w:color="auto" w:fill="auto"/>
            <w:vAlign w:val="bottom"/>
            <w:hideMark/>
          </w:tcPr>
          <w:p w:rsidRPr="00DD2EFB" w:rsidR="00307DE6" w:rsidP="00EC38E6" w:rsidRDefault="00307DE6" w14:paraId="706C92B0"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Cost to D-SNPs ($)</w:t>
            </w:r>
          </w:p>
        </w:tc>
        <w:tc>
          <w:tcPr>
            <w:tcW w:w="960" w:type="dxa"/>
            <w:shd w:val="clear" w:color="auto" w:fill="auto"/>
            <w:vAlign w:val="bottom"/>
            <w:hideMark/>
          </w:tcPr>
          <w:p w:rsidRPr="00DD2EFB" w:rsidR="00307DE6" w:rsidP="00EC38E6" w:rsidRDefault="00307DE6" w14:paraId="10445311"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Cost to State Medicaid Agencies ($)</w:t>
            </w:r>
          </w:p>
        </w:tc>
        <w:tc>
          <w:tcPr>
            <w:tcW w:w="1120" w:type="dxa"/>
            <w:shd w:val="clear" w:color="auto" w:fill="auto"/>
            <w:vAlign w:val="bottom"/>
            <w:hideMark/>
          </w:tcPr>
          <w:p w:rsidRPr="00DD2EFB" w:rsidR="00307DE6" w:rsidP="00EC38E6" w:rsidRDefault="00307DE6" w14:paraId="283360A9" w14:textId="77777777">
            <w:pPr>
              <w:keepNext/>
              <w:spacing w:after="0" w:line="240" w:lineRule="auto"/>
              <w:jc w:val="center"/>
              <w:rPr>
                <w:rFonts w:ascii="Times New Roman" w:hAnsi="Times New Roman"/>
                <w:b/>
                <w:bCs/>
                <w:color w:val="000000"/>
                <w:sz w:val="16"/>
                <w:szCs w:val="16"/>
                <w:lang w:bidi="he-IL"/>
              </w:rPr>
            </w:pPr>
            <w:r w:rsidRPr="00DD2EFB">
              <w:rPr>
                <w:rFonts w:ascii="Times New Roman" w:hAnsi="Times New Roman"/>
                <w:b/>
                <w:bCs/>
                <w:color w:val="000000"/>
                <w:sz w:val="16"/>
                <w:szCs w:val="16"/>
                <w:lang w:bidi="he-IL"/>
              </w:rPr>
              <w:t>Transfers to Federal Government ($)</w:t>
            </w:r>
          </w:p>
        </w:tc>
      </w:tr>
      <w:tr w:rsidRPr="00DD2EFB" w:rsidR="00307DE6" w:rsidTr="00EC38E6" w14:paraId="384519D8" w14:textId="77777777">
        <w:trPr>
          <w:trHeight w:val="323"/>
          <w:jc w:val="center"/>
        </w:trPr>
        <w:tc>
          <w:tcPr>
            <w:tcW w:w="3029" w:type="dxa"/>
            <w:shd w:val="clear" w:color="auto" w:fill="auto"/>
            <w:vAlign w:val="bottom"/>
            <w:hideMark/>
          </w:tcPr>
          <w:p w:rsidRPr="00DD2EFB" w:rsidR="00307DE6" w:rsidP="00EC38E6" w:rsidRDefault="00307DE6" w14:paraId="3C9159BE"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Initial update by state Medicaid agency of its contracts with D-SNPs </w:t>
            </w:r>
          </w:p>
        </w:tc>
        <w:tc>
          <w:tcPr>
            <w:tcW w:w="1196" w:type="dxa"/>
            <w:shd w:val="clear" w:color="auto" w:fill="auto"/>
            <w:vAlign w:val="bottom"/>
            <w:hideMark/>
          </w:tcPr>
          <w:p w:rsidRPr="00DD2EFB" w:rsidR="00307DE6" w:rsidP="00EC38E6" w:rsidRDefault="00307DE6" w14:paraId="2F2CA4A4"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44 (states) </w:t>
            </w:r>
          </w:p>
        </w:tc>
        <w:tc>
          <w:tcPr>
            <w:tcW w:w="918" w:type="dxa"/>
            <w:shd w:val="clear" w:color="auto" w:fill="auto"/>
            <w:vAlign w:val="bottom"/>
            <w:hideMark/>
          </w:tcPr>
          <w:p w:rsidRPr="00DD2EFB" w:rsidR="00307DE6" w:rsidP="00EC38E6" w:rsidRDefault="00307DE6" w14:paraId="5EB50084"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24</w:t>
            </w:r>
          </w:p>
        </w:tc>
        <w:tc>
          <w:tcPr>
            <w:tcW w:w="960" w:type="dxa"/>
            <w:shd w:val="clear" w:color="auto" w:fill="auto"/>
            <w:vAlign w:val="bottom"/>
            <w:hideMark/>
          </w:tcPr>
          <w:p w:rsidRPr="00DD2EFB" w:rsidR="00307DE6" w:rsidP="00EC38E6" w:rsidRDefault="00307DE6" w14:paraId="60E1B918"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1,056</w:t>
            </w:r>
          </w:p>
        </w:tc>
        <w:tc>
          <w:tcPr>
            <w:tcW w:w="960" w:type="dxa"/>
            <w:shd w:val="clear" w:color="auto" w:fill="auto"/>
            <w:vAlign w:val="bottom"/>
            <w:hideMark/>
          </w:tcPr>
          <w:p w:rsidRPr="00DD2EFB" w:rsidR="00307DE6" w:rsidP="00EC38E6" w:rsidRDefault="00307DE6" w14:paraId="4E86B232"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136.44</w:t>
            </w:r>
          </w:p>
        </w:tc>
        <w:tc>
          <w:tcPr>
            <w:tcW w:w="1012" w:type="dxa"/>
            <w:shd w:val="clear" w:color="auto" w:fill="auto"/>
            <w:vAlign w:val="bottom"/>
            <w:hideMark/>
          </w:tcPr>
          <w:p w:rsidRPr="00DD2EFB" w:rsidR="00307DE6" w:rsidP="00EC38E6" w:rsidRDefault="00307DE6" w14:paraId="206F1842"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 </w:t>
            </w:r>
          </w:p>
        </w:tc>
        <w:tc>
          <w:tcPr>
            <w:tcW w:w="960" w:type="dxa"/>
            <w:shd w:val="clear" w:color="auto" w:fill="auto"/>
            <w:vAlign w:val="bottom"/>
            <w:hideMark/>
          </w:tcPr>
          <w:p w:rsidRPr="00DD2EFB" w:rsidR="00307DE6" w:rsidP="00EC38E6" w:rsidRDefault="00307DE6" w14:paraId="61026BA0"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72,040</w:t>
            </w:r>
          </w:p>
        </w:tc>
        <w:tc>
          <w:tcPr>
            <w:tcW w:w="1120" w:type="dxa"/>
            <w:shd w:val="clear" w:color="auto" w:fill="auto"/>
            <w:vAlign w:val="bottom"/>
            <w:hideMark/>
          </w:tcPr>
          <w:p w:rsidRPr="00DD2EFB" w:rsidR="00307DE6" w:rsidP="00EC38E6" w:rsidRDefault="00307DE6" w14:paraId="34E7B630"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72,040</w:t>
            </w:r>
          </w:p>
        </w:tc>
      </w:tr>
      <w:tr w:rsidRPr="00DD2EFB" w:rsidR="00307DE6" w:rsidTr="00EC38E6" w14:paraId="67D41A7B" w14:textId="77777777">
        <w:trPr>
          <w:trHeight w:val="314"/>
          <w:jc w:val="center"/>
        </w:trPr>
        <w:tc>
          <w:tcPr>
            <w:tcW w:w="3029" w:type="dxa"/>
            <w:vMerge w:val="restart"/>
            <w:shd w:val="clear" w:color="auto" w:fill="auto"/>
            <w:vAlign w:val="bottom"/>
            <w:hideMark/>
          </w:tcPr>
          <w:p w:rsidRPr="00DD2EFB" w:rsidR="00307DE6" w:rsidP="00EC38E6" w:rsidRDefault="00307DE6" w14:paraId="4DFD351B"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Initial establishment of system for notification of hospital and SNF admissions by state Medicaid agency</w:t>
            </w:r>
          </w:p>
        </w:tc>
        <w:tc>
          <w:tcPr>
            <w:tcW w:w="1196" w:type="dxa"/>
            <w:tcBorders>
              <w:bottom w:val="single" w:color="auto" w:sz="2" w:space="0"/>
            </w:tcBorders>
            <w:shd w:val="clear" w:color="auto" w:fill="auto"/>
            <w:noWrap/>
            <w:vAlign w:val="bottom"/>
            <w:hideMark/>
          </w:tcPr>
          <w:p w:rsidRPr="00DD2EFB" w:rsidR="00307DE6" w:rsidP="00EC38E6" w:rsidRDefault="00307DE6" w14:paraId="05EB2B26"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13</w:t>
            </w:r>
          </w:p>
        </w:tc>
        <w:tc>
          <w:tcPr>
            <w:tcW w:w="918" w:type="dxa"/>
            <w:shd w:val="clear" w:color="auto" w:fill="auto"/>
            <w:noWrap/>
            <w:vAlign w:val="bottom"/>
            <w:hideMark/>
          </w:tcPr>
          <w:p w:rsidRPr="00DD2EFB" w:rsidR="00307DE6" w:rsidP="00EC38E6" w:rsidRDefault="00307DE6" w14:paraId="29E2F838"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160</w:t>
            </w:r>
          </w:p>
        </w:tc>
        <w:tc>
          <w:tcPr>
            <w:tcW w:w="960" w:type="dxa"/>
            <w:shd w:val="clear" w:color="auto" w:fill="auto"/>
            <w:noWrap/>
            <w:vAlign w:val="bottom"/>
            <w:hideMark/>
          </w:tcPr>
          <w:p w:rsidRPr="00DD2EFB" w:rsidR="00307DE6" w:rsidP="00EC38E6" w:rsidRDefault="00307DE6" w14:paraId="035944A7"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2,080</w:t>
            </w:r>
          </w:p>
        </w:tc>
        <w:tc>
          <w:tcPr>
            <w:tcW w:w="960" w:type="dxa"/>
            <w:shd w:val="clear" w:color="auto" w:fill="auto"/>
            <w:noWrap/>
            <w:vAlign w:val="bottom"/>
            <w:hideMark/>
          </w:tcPr>
          <w:p w:rsidRPr="00DD2EFB" w:rsidR="00307DE6" w:rsidP="00EC38E6" w:rsidRDefault="00307DE6" w14:paraId="12AB7903"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98.54</w:t>
            </w:r>
          </w:p>
        </w:tc>
        <w:tc>
          <w:tcPr>
            <w:tcW w:w="1012" w:type="dxa"/>
            <w:shd w:val="clear" w:color="auto" w:fill="auto"/>
            <w:vAlign w:val="bottom"/>
            <w:hideMark/>
          </w:tcPr>
          <w:p w:rsidRPr="00DD2EFB" w:rsidR="00307DE6" w:rsidP="00EC38E6" w:rsidRDefault="00307DE6" w14:paraId="574E205C"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 </w:t>
            </w:r>
          </w:p>
        </w:tc>
        <w:tc>
          <w:tcPr>
            <w:tcW w:w="960" w:type="dxa"/>
            <w:shd w:val="clear" w:color="auto" w:fill="auto"/>
            <w:noWrap/>
            <w:vAlign w:val="bottom"/>
            <w:hideMark/>
          </w:tcPr>
          <w:p w:rsidRPr="00DD2EFB" w:rsidR="00307DE6" w:rsidP="00EC38E6" w:rsidRDefault="00307DE6" w14:paraId="6B3C5312"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102,482</w:t>
            </w:r>
          </w:p>
        </w:tc>
        <w:tc>
          <w:tcPr>
            <w:tcW w:w="1120" w:type="dxa"/>
            <w:shd w:val="clear" w:color="auto" w:fill="auto"/>
            <w:noWrap/>
            <w:vAlign w:val="bottom"/>
            <w:hideMark/>
          </w:tcPr>
          <w:p w:rsidRPr="00DD2EFB" w:rsidR="00307DE6" w:rsidP="00EC38E6" w:rsidRDefault="00307DE6" w14:paraId="044BB7BA"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102,482</w:t>
            </w:r>
          </w:p>
        </w:tc>
      </w:tr>
      <w:tr w:rsidRPr="00DD2EFB" w:rsidR="00307DE6" w:rsidTr="00EC38E6" w14:paraId="590AE787" w14:textId="77777777">
        <w:trPr>
          <w:trHeight w:val="255"/>
          <w:jc w:val="center"/>
        </w:trPr>
        <w:tc>
          <w:tcPr>
            <w:tcW w:w="3029" w:type="dxa"/>
            <w:vMerge/>
            <w:vAlign w:val="bottom"/>
            <w:hideMark/>
          </w:tcPr>
          <w:p w:rsidRPr="00DD2EFB" w:rsidR="00307DE6" w:rsidP="00EC38E6" w:rsidRDefault="00307DE6" w14:paraId="4F08DE90" w14:textId="77777777">
            <w:pPr>
              <w:spacing w:after="0" w:line="240" w:lineRule="auto"/>
              <w:rPr>
                <w:rFonts w:ascii="Times New Roman" w:hAnsi="Times New Roman"/>
                <w:color w:val="000000"/>
                <w:sz w:val="16"/>
                <w:szCs w:val="16"/>
                <w:lang w:bidi="he-IL"/>
              </w:rPr>
            </w:pPr>
          </w:p>
        </w:tc>
        <w:tc>
          <w:tcPr>
            <w:tcW w:w="1196" w:type="dxa"/>
            <w:tcBorders>
              <w:top w:val="single" w:color="auto" w:sz="2" w:space="0"/>
            </w:tcBorders>
            <w:shd w:val="clear" w:color="auto" w:fill="auto"/>
            <w:noWrap/>
            <w:vAlign w:val="bottom"/>
            <w:hideMark/>
          </w:tcPr>
          <w:p w:rsidRPr="00DD2EFB" w:rsidR="00307DE6" w:rsidP="00EC38E6" w:rsidRDefault="00307DE6" w14:paraId="224F1A26"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13</w:t>
            </w:r>
          </w:p>
        </w:tc>
        <w:tc>
          <w:tcPr>
            <w:tcW w:w="918" w:type="dxa"/>
            <w:shd w:val="clear" w:color="auto" w:fill="auto"/>
            <w:vAlign w:val="bottom"/>
            <w:hideMark/>
          </w:tcPr>
          <w:p w:rsidRPr="00DD2EFB" w:rsidR="00307DE6" w:rsidP="00EC38E6" w:rsidRDefault="00307DE6" w14:paraId="4FAAE37E"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160</w:t>
            </w:r>
          </w:p>
        </w:tc>
        <w:tc>
          <w:tcPr>
            <w:tcW w:w="960" w:type="dxa"/>
            <w:shd w:val="clear" w:color="auto" w:fill="auto"/>
            <w:noWrap/>
            <w:vAlign w:val="bottom"/>
            <w:hideMark/>
          </w:tcPr>
          <w:p w:rsidRPr="00DD2EFB" w:rsidR="00307DE6" w:rsidP="00EC38E6" w:rsidRDefault="00307DE6" w14:paraId="69E641BF"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2,080</w:t>
            </w:r>
          </w:p>
        </w:tc>
        <w:tc>
          <w:tcPr>
            <w:tcW w:w="960" w:type="dxa"/>
            <w:shd w:val="clear" w:color="auto" w:fill="auto"/>
            <w:vAlign w:val="bottom"/>
            <w:hideMark/>
          </w:tcPr>
          <w:p w:rsidRPr="00DD2EFB" w:rsidR="00307DE6" w:rsidP="00EC38E6" w:rsidRDefault="00307DE6" w14:paraId="41752895"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72.84</w:t>
            </w:r>
          </w:p>
        </w:tc>
        <w:tc>
          <w:tcPr>
            <w:tcW w:w="1012" w:type="dxa"/>
            <w:shd w:val="clear" w:color="auto" w:fill="auto"/>
            <w:vAlign w:val="bottom"/>
            <w:hideMark/>
          </w:tcPr>
          <w:p w:rsidRPr="00DD2EFB" w:rsidR="00307DE6" w:rsidP="00EC38E6" w:rsidRDefault="00307DE6" w14:paraId="46A2C10F"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 </w:t>
            </w:r>
          </w:p>
        </w:tc>
        <w:tc>
          <w:tcPr>
            <w:tcW w:w="960" w:type="dxa"/>
            <w:shd w:val="clear" w:color="auto" w:fill="auto"/>
            <w:noWrap/>
            <w:vAlign w:val="bottom"/>
            <w:hideMark/>
          </w:tcPr>
          <w:p w:rsidRPr="00DD2EFB" w:rsidR="00307DE6" w:rsidP="00EC38E6" w:rsidRDefault="00307DE6" w14:paraId="6CD5299F"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75,754</w:t>
            </w:r>
          </w:p>
        </w:tc>
        <w:tc>
          <w:tcPr>
            <w:tcW w:w="1120" w:type="dxa"/>
            <w:shd w:val="clear" w:color="auto" w:fill="auto"/>
            <w:noWrap/>
            <w:vAlign w:val="bottom"/>
            <w:hideMark/>
          </w:tcPr>
          <w:p w:rsidRPr="00DD2EFB" w:rsidR="00307DE6" w:rsidP="00EC38E6" w:rsidRDefault="00307DE6" w14:paraId="48AABC69"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75,754</w:t>
            </w:r>
          </w:p>
        </w:tc>
      </w:tr>
      <w:tr w:rsidRPr="00DD2EFB" w:rsidR="00307DE6" w:rsidTr="00EC38E6" w14:paraId="4AF97367" w14:textId="77777777">
        <w:trPr>
          <w:trHeight w:val="395"/>
          <w:jc w:val="center"/>
        </w:trPr>
        <w:tc>
          <w:tcPr>
            <w:tcW w:w="3029" w:type="dxa"/>
            <w:shd w:val="clear" w:color="auto" w:fill="auto"/>
            <w:vAlign w:val="bottom"/>
            <w:hideMark/>
          </w:tcPr>
          <w:p w:rsidRPr="00DD2EFB" w:rsidR="00307DE6" w:rsidP="00EC38E6" w:rsidRDefault="00307DE6" w14:paraId="126108A7"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Initial update by D-SNPs of their contracts with state Medicaid agency </w:t>
            </w:r>
          </w:p>
        </w:tc>
        <w:tc>
          <w:tcPr>
            <w:tcW w:w="1196" w:type="dxa"/>
            <w:shd w:val="clear" w:color="auto" w:fill="auto"/>
            <w:vAlign w:val="bottom"/>
            <w:hideMark/>
          </w:tcPr>
          <w:p w:rsidRPr="00DD2EFB" w:rsidR="00307DE6" w:rsidP="00EC38E6" w:rsidRDefault="00307DE6" w14:paraId="2F95A3A5"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190 (D-SNPs) </w:t>
            </w:r>
          </w:p>
        </w:tc>
        <w:tc>
          <w:tcPr>
            <w:tcW w:w="918" w:type="dxa"/>
            <w:shd w:val="clear" w:color="auto" w:fill="auto"/>
            <w:vAlign w:val="bottom"/>
            <w:hideMark/>
          </w:tcPr>
          <w:p w:rsidRPr="00DD2EFB" w:rsidR="00307DE6" w:rsidP="00EC38E6" w:rsidRDefault="00307DE6" w14:paraId="1AB3B488"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8</w:t>
            </w:r>
          </w:p>
        </w:tc>
        <w:tc>
          <w:tcPr>
            <w:tcW w:w="960" w:type="dxa"/>
            <w:shd w:val="clear" w:color="auto" w:fill="auto"/>
            <w:vAlign w:val="bottom"/>
            <w:hideMark/>
          </w:tcPr>
          <w:p w:rsidRPr="00DD2EFB" w:rsidR="00307DE6" w:rsidP="00EC38E6" w:rsidRDefault="00307DE6" w14:paraId="7B2172BC"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1,520</w:t>
            </w:r>
          </w:p>
        </w:tc>
        <w:tc>
          <w:tcPr>
            <w:tcW w:w="960" w:type="dxa"/>
            <w:shd w:val="clear" w:color="auto" w:fill="auto"/>
            <w:vAlign w:val="bottom"/>
            <w:hideMark/>
          </w:tcPr>
          <w:p w:rsidRPr="00DD2EFB" w:rsidR="00307DE6" w:rsidP="00EC38E6" w:rsidRDefault="00307DE6" w14:paraId="4D3B9261"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136.44</w:t>
            </w:r>
          </w:p>
        </w:tc>
        <w:tc>
          <w:tcPr>
            <w:tcW w:w="1012" w:type="dxa"/>
            <w:shd w:val="clear" w:color="auto" w:fill="auto"/>
            <w:vAlign w:val="bottom"/>
            <w:hideMark/>
          </w:tcPr>
          <w:p w:rsidRPr="00DD2EFB" w:rsidR="00307DE6" w:rsidP="00EC38E6" w:rsidRDefault="00307DE6" w14:paraId="016B654A"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207,389</w:t>
            </w:r>
          </w:p>
        </w:tc>
        <w:tc>
          <w:tcPr>
            <w:tcW w:w="960" w:type="dxa"/>
            <w:shd w:val="clear" w:color="auto" w:fill="auto"/>
            <w:noWrap/>
            <w:vAlign w:val="bottom"/>
            <w:hideMark/>
          </w:tcPr>
          <w:p w:rsidRPr="00DD2EFB" w:rsidR="00307DE6" w:rsidP="00EC38E6" w:rsidRDefault="00307DE6" w14:paraId="10197764" w14:textId="77777777">
            <w:pPr>
              <w:spacing w:after="0" w:line="240" w:lineRule="auto"/>
              <w:rPr>
                <w:color w:val="000000"/>
                <w:lang w:bidi="he-IL"/>
              </w:rPr>
            </w:pPr>
            <w:r w:rsidRPr="00DD2EFB">
              <w:rPr>
                <w:color w:val="000000"/>
                <w:lang w:bidi="he-IL"/>
              </w:rPr>
              <w:t> </w:t>
            </w:r>
          </w:p>
        </w:tc>
        <w:tc>
          <w:tcPr>
            <w:tcW w:w="1120" w:type="dxa"/>
            <w:shd w:val="clear" w:color="auto" w:fill="auto"/>
            <w:vAlign w:val="bottom"/>
            <w:hideMark/>
          </w:tcPr>
          <w:p w:rsidRPr="00DD2EFB" w:rsidR="00307DE6" w:rsidP="00EC38E6" w:rsidRDefault="00307DE6" w14:paraId="3C05F0F3"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 </w:t>
            </w:r>
          </w:p>
        </w:tc>
      </w:tr>
      <w:tr w:rsidRPr="00DD2EFB" w:rsidR="00307DE6" w:rsidTr="00EC38E6" w14:paraId="07D14DEA" w14:textId="77777777">
        <w:trPr>
          <w:trHeight w:val="260"/>
          <w:jc w:val="center"/>
        </w:trPr>
        <w:tc>
          <w:tcPr>
            <w:tcW w:w="3029" w:type="dxa"/>
            <w:vMerge w:val="restart"/>
            <w:shd w:val="clear" w:color="auto" w:fill="auto"/>
            <w:vAlign w:val="bottom"/>
            <w:hideMark/>
          </w:tcPr>
          <w:p w:rsidRPr="00DD2EFB" w:rsidR="00307DE6" w:rsidP="00EC38E6" w:rsidRDefault="00307DE6" w14:paraId="5ECD25C3"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Initial notification of hospital and SNF admissions by D-SNPs to state Medicaid agency </w:t>
            </w:r>
          </w:p>
        </w:tc>
        <w:tc>
          <w:tcPr>
            <w:tcW w:w="1196" w:type="dxa"/>
            <w:shd w:val="clear" w:color="auto" w:fill="auto"/>
            <w:noWrap/>
            <w:vAlign w:val="bottom"/>
            <w:hideMark/>
          </w:tcPr>
          <w:p w:rsidRPr="00DD2EFB" w:rsidR="00307DE6" w:rsidP="00EC38E6" w:rsidRDefault="00307DE6" w14:paraId="7F2E8087"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116</w:t>
            </w:r>
          </w:p>
        </w:tc>
        <w:tc>
          <w:tcPr>
            <w:tcW w:w="918" w:type="dxa"/>
            <w:shd w:val="clear" w:color="auto" w:fill="auto"/>
            <w:vAlign w:val="bottom"/>
            <w:hideMark/>
          </w:tcPr>
          <w:p w:rsidRPr="00DD2EFB" w:rsidR="00307DE6" w:rsidP="00EC38E6" w:rsidRDefault="00307DE6" w14:paraId="3605C151"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160</w:t>
            </w:r>
          </w:p>
        </w:tc>
        <w:tc>
          <w:tcPr>
            <w:tcW w:w="960" w:type="dxa"/>
            <w:shd w:val="clear" w:color="auto" w:fill="auto"/>
            <w:noWrap/>
            <w:vAlign w:val="bottom"/>
            <w:hideMark/>
          </w:tcPr>
          <w:p w:rsidRPr="00DD2EFB" w:rsidR="00307DE6" w:rsidP="00EC38E6" w:rsidRDefault="00307DE6" w14:paraId="15D60716"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18,560</w:t>
            </w:r>
          </w:p>
        </w:tc>
        <w:tc>
          <w:tcPr>
            <w:tcW w:w="960" w:type="dxa"/>
            <w:shd w:val="clear" w:color="auto" w:fill="auto"/>
            <w:vAlign w:val="bottom"/>
            <w:hideMark/>
          </w:tcPr>
          <w:p w:rsidRPr="00DD2EFB" w:rsidR="00307DE6" w:rsidP="00EC38E6" w:rsidRDefault="00307DE6" w14:paraId="4EDA957B"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98.54</w:t>
            </w:r>
          </w:p>
        </w:tc>
        <w:tc>
          <w:tcPr>
            <w:tcW w:w="1012" w:type="dxa"/>
            <w:shd w:val="clear" w:color="auto" w:fill="auto"/>
            <w:vAlign w:val="bottom"/>
            <w:hideMark/>
          </w:tcPr>
          <w:p w:rsidRPr="00DD2EFB" w:rsidR="00307DE6" w:rsidP="00EC38E6" w:rsidRDefault="00307DE6" w14:paraId="32A57C41"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1,828,902</w:t>
            </w:r>
          </w:p>
        </w:tc>
        <w:tc>
          <w:tcPr>
            <w:tcW w:w="960" w:type="dxa"/>
            <w:shd w:val="clear" w:color="auto" w:fill="auto"/>
            <w:noWrap/>
            <w:vAlign w:val="bottom"/>
            <w:hideMark/>
          </w:tcPr>
          <w:p w:rsidRPr="00DD2EFB" w:rsidR="00307DE6" w:rsidP="00EC38E6" w:rsidRDefault="00307DE6" w14:paraId="119CAB06" w14:textId="77777777">
            <w:pPr>
              <w:spacing w:after="0" w:line="240" w:lineRule="auto"/>
              <w:rPr>
                <w:color w:val="000000"/>
                <w:lang w:bidi="he-IL"/>
              </w:rPr>
            </w:pPr>
            <w:r w:rsidRPr="00DD2EFB">
              <w:rPr>
                <w:color w:val="000000"/>
                <w:lang w:bidi="he-IL"/>
              </w:rPr>
              <w:t> </w:t>
            </w:r>
          </w:p>
        </w:tc>
        <w:tc>
          <w:tcPr>
            <w:tcW w:w="1120" w:type="dxa"/>
            <w:shd w:val="clear" w:color="auto" w:fill="auto"/>
            <w:noWrap/>
            <w:vAlign w:val="bottom"/>
            <w:hideMark/>
          </w:tcPr>
          <w:p w:rsidRPr="00DD2EFB" w:rsidR="00307DE6" w:rsidP="00EC38E6" w:rsidRDefault="00307DE6" w14:paraId="4259BDC0"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 </w:t>
            </w:r>
          </w:p>
        </w:tc>
      </w:tr>
      <w:tr w:rsidRPr="00DD2EFB" w:rsidR="00307DE6" w:rsidTr="00EC38E6" w14:paraId="631B2429" w14:textId="77777777">
        <w:trPr>
          <w:trHeight w:val="78"/>
          <w:jc w:val="center"/>
        </w:trPr>
        <w:tc>
          <w:tcPr>
            <w:tcW w:w="3029" w:type="dxa"/>
            <w:vMerge/>
            <w:vAlign w:val="bottom"/>
            <w:hideMark/>
          </w:tcPr>
          <w:p w:rsidRPr="00DD2EFB" w:rsidR="00307DE6" w:rsidP="00EC38E6" w:rsidRDefault="00307DE6" w14:paraId="03A6B159" w14:textId="77777777">
            <w:pPr>
              <w:spacing w:after="0" w:line="240" w:lineRule="auto"/>
              <w:rPr>
                <w:rFonts w:ascii="Times New Roman" w:hAnsi="Times New Roman"/>
                <w:color w:val="000000"/>
                <w:sz w:val="16"/>
                <w:szCs w:val="16"/>
                <w:lang w:bidi="he-IL"/>
              </w:rPr>
            </w:pPr>
          </w:p>
        </w:tc>
        <w:tc>
          <w:tcPr>
            <w:tcW w:w="1196" w:type="dxa"/>
            <w:shd w:val="clear" w:color="auto" w:fill="auto"/>
            <w:noWrap/>
            <w:vAlign w:val="bottom"/>
            <w:hideMark/>
          </w:tcPr>
          <w:p w:rsidRPr="00DD2EFB" w:rsidR="00307DE6" w:rsidP="00EC38E6" w:rsidRDefault="00307DE6" w14:paraId="2CEE64AC" w14:textId="77777777">
            <w:pPr>
              <w:spacing w:after="0" w:line="240" w:lineRule="auto"/>
              <w:rPr>
                <w:rFonts w:ascii="Times New Roman" w:hAnsi="Times New Roman"/>
                <w:color w:val="000000"/>
                <w:sz w:val="16"/>
                <w:szCs w:val="16"/>
                <w:lang w:bidi="he-IL"/>
              </w:rPr>
            </w:pPr>
            <w:r w:rsidRPr="00DD2EFB">
              <w:rPr>
                <w:rFonts w:ascii="Times New Roman" w:hAnsi="Times New Roman"/>
                <w:color w:val="000000"/>
                <w:sz w:val="16"/>
                <w:szCs w:val="16"/>
                <w:lang w:bidi="he-IL"/>
              </w:rPr>
              <w:t>116</w:t>
            </w:r>
          </w:p>
        </w:tc>
        <w:tc>
          <w:tcPr>
            <w:tcW w:w="918" w:type="dxa"/>
            <w:shd w:val="clear" w:color="auto" w:fill="auto"/>
            <w:vAlign w:val="bottom"/>
            <w:hideMark/>
          </w:tcPr>
          <w:p w:rsidRPr="00DD2EFB" w:rsidR="00307DE6" w:rsidP="00EC38E6" w:rsidRDefault="00307DE6" w14:paraId="5098DCF2"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160</w:t>
            </w:r>
          </w:p>
        </w:tc>
        <w:tc>
          <w:tcPr>
            <w:tcW w:w="960" w:type="dxa"/>
            <w:shd w:val="clear" w:color="auto" w:fill="auto"/>
            <w:noWrap/>
            <w:vAlign w:val="bottom"/>
            <w:hideMark/>
          </w:tcPr>
          <w:p w:rsidRPr="00DD2EFB" w:rsidR="00307DE6" w:rsidP="00EC38E6" w:rsidRDefault="00307DE6" w14:paraId="13610E2D"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18,560</w:t>
            </w:r>
          </w:p>
        </w:tc>
        <w:tc>
          <w:tcPr>
            <w:tcW w:w="960" w:type="dxa"/>
            <w:shd w:val="clear" w:color="auto" w:fill="auto"/>
            <w:vAlign w:val="bottom"/>
            <w:hideMark/>
          </w:tcPr>
          <w:p w:rsidRPr="00DD2EFB" w:rsidR="00307DE6" w:rsidP="00EC38E6" w:rsidRDefault="00307DE6" w14:paraId="0D699B29"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72.84</w:t>
            </w:r>
          </w:p>
        </w:tc>
        <w:tc>
          <w:tcPr>
            <w:tcW w:w="1012" w:type="dxa"/>
            <w:shd w:val="clear" w:color="auto" w:fill="auto"/>
            <w:vAlign w:val="bottom"/>
            <w:hideMark/>
          </w:tcPr>
          <w:p w:rsidRPr="00DD2EFB" w:rsidR="00307DE6" w:rsidP="00EC38E6" w:rsidRDefault="00307DE6" w14:paraId="277219F6"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1,351,910</w:t>
            </w:r>
          </w:p>
        </w:tc>
        <w:tc>
          <w:tcPr>
            <w:tcW w:w="960" w:type="dxa"/>
            <w:shd w:val="clear" w:color="auto" w:fill="auto"/>
            <w:noWrap/>
            <w:vAlign w:val="bottom"/>
            <w:hideMark/>
          </w:tcPr>
          <w:p w:rsidRPr="00DD2EFB" w:rsidR="00307DE6" w:rsidP="00EC38E6" w:rsidRDefault="00307DE6" w14:paraId="5F5AB055" w14:textId="77777777">
            <w:pPr>
              <w:spacing w:after="0" w:line="240" w:lineRule="auto"/>
              <w:rPr>
                <w:color w:val="000000"/>
                <w:lang w:bidi="he-IL"/>
              </w:rPr>
            </w:pPr>
            <w:r w:rsidRPr="00DD2EFB">
              <w:rPr>
                <w:color w:val="000000"/>
                <w:lang w:bidi="he-IL"/>
              </w:rPr>
              <w:t> </w:t>
            </w:r>
          </w:p>
        </w:tc>
        <w:tc>
          <w:tcPr>
            <w:tcW w:w="1120" w:type="dxa"/>
            <w:shd w:val="clear" w:color="auto" w:fill="auto"/>
            <w:noWrap/>
            <w:vAlign w:val="bottom"/>
            <w:hideMark/>
          </w:tcPr>
          <w:p w:rsidRPr="00DD2EFB" w:rsidR="00307DE6" w:rsidP="00EC38E6" w:rsidRDefault="00307DE6" w14:paraId="352B8F09" w14:textId="77777777">
            <w:pPr>
              <w:spacing w:after="0" w:line="240" w:lineRule="auto"/>
              <w:jc w:val="right"/>
              <w:rPr>
                <w:rFonts w:ascii="Times New Roman" w:hAnsi="Times New Roman"/>
                <w:color w:val="000000"/>
                <w:sz w:val="16"/>
                <w:szCs w:val="16"/>
                <w:lang w:bidi="he-IL"/>
              </w:rPr>
            </w:pPr>
            <w:r w:rsidRPr="00DD2EFB">
              <w:rPr>
                <w:rFonts w:ascii="Times New Roman" w:hAnsi="Times New Roman"/>
                <w:color w:val="000000"/>
                <w:sz w:val="16"/>
                <w:szCs w:val="16"/>
                <w:lang w:bidi="he-IL"/>
              </w:rPr>
              <w:t xml:space="preserve"> </w:t>
            </w:r>
          </w:p>
        </w:tc>
      </w:tr>
      <w:tr w:rsidRPr="00DD2EFB" w:rsidR="00307DE6" w:rsidTr="00EC38E6" w14:paraId="11AE51CE" w14:textId="77777777">
        <w:trPr>
          <w:trHeight w:val="78"/>
          <w:jc w:val="center"/>
        </w:trPr>
        <w:tc>
          <w:tcPr>
            <w:tcW w:w="3029" w:type="dxa"/>
            <w:shd w:val="clear" w:color="auto" w:fill="auto"/>
            <w:vAlign w:val="bottom"/>
            <w:hideMark/>
          </w:tcPr>
          <w:p w:rsidRPr="00DD2EFB" w:rsidR="00307DE6" w:rsidP="00EC38E6" w:rsidRDefault="00307DE6" w14:paraId="23471535" w14:textId="77777777">
            <w:pPr>
              <w:spacing w:after="0" w:line="240" w:lineRule="auto"/>
              <w:rPr>
                <w:rFonts w:ascii="Times New Roman" w:hAnsi="Times New Roman"/>
                <w:b/>
                <w:iCs/>
                <w:color w:val="000000"/>
                <w:sz w:val="16"/>
                <w:szCs w:val="16"/>
                <w:lang w:bidi="he-IL"/>
              </w:rPr>
            </w:pPr>
            <w:r w:rsidRPr="00DD2EFB">
              <w:rPr>
                <w:rFonts w:ascii="Times New Roman" w:hAnsi="Times New Roman"/>
                <w:b/>
                <w:iCs/>
                <w:color w:val="000000"/>
                <w:sz w:val="16"/>
                <w:szCs w:val="16"/>
                <w:lang w:bidi="he-IL"/>
              </w:rPr>
              <w:t>Total by Stakeholder</w:t>
            </w:r>
          </w:p>
        </w:tc>
        <w:tc>
          <w:tcPr>
            <w:tcW w:w="1196" w:type="dxa"/>
            <w:shd w:val="clear" w:color="auto" w:fill="auto"/>
            <w:noWrap/>
            <w:vAlign w:val="bottom"/>
            <w:hideMark/>
          </w:tcPr>
          <w:p w:rsidRPr="00DD2EFB" w:rsidR="00307DE6" w:rsidP="00EC38E6" w:rsidRDefault="00307DE6" w14:paraId="790563B3"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 xml:space="preserve"> </w:t>
            </w:r>
          </w:p>
        </w:tc>
        <w:tc>
          <w:tcPr>
            <w:tcW w:w="918" w:type="dxa"/>
            <w:shd w:val="clear" w:color="auto" w:fill="auto"/>
            <w:noWrap/>
            <w:vAlign w:val="bottom"/>
            <w:hideMark/>
          </w:tcPr>
          <w:p w:rsidRPr="00DD2EFB" w:rsidR="00307DE6" w:rsidP="00EC38E6" w:rsidRDefault="00307DE6" w14:paraId="5ECEB4E0"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 xml:space="preserve"> </w:t>
            </w:r>
          </w:p>
        </w:tc>
        <w:tc>
          <w:tcPr>
            <w:tcW w:w="960" w:type="dxa"/>
            <w:shd w:val="clear" w:color="auto" w:fill="auto"/>
            <w:noWrap/>
            <w:vAlign w:val="bottom"/>
            <w:hideMark/>
          </w:tcPr>
          <w:p w:rsidRPr="00DD2EFB" w:rsidR="00307DE6" w:rsidP="00EC38E6" w:rsidRDefault="00307DE6" w14:paraId="3AFDD01D"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 xml:space="preserve"> </w:t>
            </w:r>
          </w:p>
        </w:tc>
        <w:tc>
          <w:tcPr>
            <w:tcW w:w="960" w:type="dxa"/>
            <w:shd w:val="clear" w:color="auto" w:fill="auto"/>
            <w:noWrap/>
            <w:vAlign w:val="bottom"/>
            <w:hideMark/>
          </w:tcPr>
          <w:p w:rsidRPr="00DD2EFB" w:rsidR="00307DE6" w:rsidP="00EC38E6" w:rsidRDefault="00307DE6" w14:paraId="3625C11A"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 xml:space="preserve"> </w:t>
            </w:r>
          </w:p>
        </w:tc>
        <w:tc>
          <w:tcPr>
            <w:tcW w:w="1012" w:type="dxa"/>
            <w:shd w:val="clear" w:color="auto" w:fill="auto"/>
            <w:vAlign w:val="bottom"/>
            <w:hideMark/>
          </w:tcPr>
          <w:p w:rsidRPr="00DD2EFB" w:rsidR="00307DE6" w:rsidP="00EC38E6" w:rsidRDefault="00307DE6" w14:paraId="616DD0BE"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 xml:space="preserve">3,388,201 </w:t>
            </w:r>
          </w:p>
        </w:tc>
        <w:tc>
          <w:tcPr>
            <w:tcW w:w="960" w:type="dxa"/>
            <w:shd w:val="clear" w:color="auto" w:fill="auto"/>
            <w:vAlign w:val="bottom"/>
            <w:hideMark/>
          </w:tcPr>
          <w:p w:rsidRPr="00DD2EFB" w:rsidR="00307DE6" w:rsidP="00EC38E6" w:rsidRDefault="00307DE6" w14:paraId="4CEE021B"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250,276</w:t>
            </w:r>
          </w:p>
        </w:tc>
        <w:tc>
          <w:tcPr>
            <w:tcW w:w="1120" w:type="dxa"/>
            <w:shd w:val="clear" w:color="auto" w:fill="auto"/>
            <w:vAlign w:val="bottom"/>
            <w:hideMark/>
          </w:tcPr>
          <w:p w:rsidRPr="00DD2EFB" w:rsidR="00307DE6" w:rsidP="00EC38E6" w:rsidRDefault="00307DE6" w14:paraId="61D3B407" w14:textId="77777777">
            <w:pPr>
              <w:spacing w:after="0" w:line="240" w:lineRule="auto"/>
              <w:jc w:val="right"/>
              <w:rPr>
                <w:rFonts w:ascii="Times New Roman" w:hAnsi="Times New Roman"/>
                <w:iCs/>
                <w:color w:val="000000"/>
                <w:sz w:val="16"/>
                <w:szCs w:val="16"/>
                <w:lang w:bidi="he-IL"/>
              </w:rPr>
            </w:pPr>
            <w:r w:rsidRPr="00DD2EFB">
              <w:rPr>
                <w:rFonts w:ascii="Times New Roman" w:hAnsi="Times New Roman"/>
                <w:iCs/>
                <w:color w:val="000000"/>
                <w:sz w:val="16"/>
                <w:szCs w:val="16"/>
                <w:lang w:bidi="he-IL"/>
              </w:rPr>
              <w:t xml:space="preserve">250,276 </w:t>
            </w:r>
          </w:p>
        </w:tc>
      </w:tr>
    </w:tbl>
    <w:p w:rsidR="00307DE6" w:rsidP="00307DE6" w:rsidRDefault="00307DE6" w14:paraId="72F040FE" w14:textId="77777777">
      <w:pPr>
        <w:widowControl w:val="0"/>
        <w:tabs>
          <w:tab w:val="left" w:pos="0"/>
        </w:tabs>
        <w:spacing w:after="0" w:line="240" w:lineRule="auto"/>
        <w:contextualSpacing/>
        <w:rPr>
          <w:rFonts w:ascii="Times New Roman" w:hAnsi="Times New Roman"/>
          <w:snapToGrid w:val="0"/>
          <w:sz w:val="24"/>
          <w:szCs w:val="24"/>
        </w:rPr>
      </w:pPr>
    </w:p>
    <w:p w:rsidR="00307DE6" w:rsidP="00307DE6" w:rsidRDefault="00307DE6" w14:paraId="05FA4398" w14:textId="77777777">
      <w:pPr>
        <w:widowControl w:val="0"/>
        <w:tabs>
          <w:tab w:val="left" w:pos="0"/>
        </w:tabs>
        <w:spacing w:after="0" w:line="240" w:lineRule="auto"/>
        <w:contextualSpacing/>
        <w:rPr>
          <w:rFonts w:ascii="Times New Roman" w:hAnsi="Times New Roman"/>
          <w:snapToGrid w:val="0"/>
          <w:sz w:val="24"/>
          <w:szCs w:val="24"/>
        </w:rPr>
      </w:pPr>
      <w:r w:rsidRPr="001C0D0B">
        <w:rPr>
          <w:rFonts w:ascii="Times New Roman" w:hAnsi="Times New Roman"/>
          <w:snapToGrid w:val="0"/>
          <w:sz w:val="24"/>
          <w:szCs w:val="24"/>
        </w:rPr>
        <w:t>F</w:t>
      </w:r>
      <w:r>
        <w:rPr>
          <w:rFonts w:ascii="Times New Roman" w:hAnsi="Times New Roman"/>
          <w:snapToGrid w:val="0"/>
          <w:sz w:val="24"/>
          <w:szCs w:val="24"/>
        </w:rPr>
        <w:t xml:space="preserve">or purposes of clarity we have </w:t>
      </w:r>
      <w:r w:rsidRPr="001C0D0B">
        <w:rPr>
          <w:rFonts w:ascii="Times New Roman" w:hAnsi="Times New Roman"/>
          <w:snapToGrid w:val="0"/>
          <w:sz w:val="24"/>
          <w:szCs w:val="24"/>
        </w:rPr>
        <w:t>repeated Section 12 estimates in these tables</w:t>
      </w:r>
      <w:r>
        <w:rPr>
          <w:rFonts w:ascii="Times New Roman" w:hAnsi="Times New Roman"/>
          <w:snapToGrid w:val="0"/>
          <w:sz w:val="24"/>
          <w:szCs w:val="24"/>
        </w:rPr>
        <w:t xml:space="preserve">. </w:t>
      </w:r>
      <w:r w:rsidRPr="003248AE">
        <w:rPr>
          <w:rFonts w:ascii="Times New Roman" w:hAnsi="Times New Roman"/>
          <w:snapToGrid w:val="0"/>
          <w:sz w:val="24"/>
          <w:szCs w:val="24"/>
        </w:rPr>
        <w:t>We received no comments on our impact estimates related to these provisions</w:t>
      </w:r>
      <w:r>
        <w:rPr>
          <w:rFonts w:ascii="Times New Roman" w:hAnsi="Times New Roman"/>
          <w:snapToGrid w:val="0"/>
          <w:sz w:val="24"/>
          <w:szCs w:val="24"/>
        </w:rPr>
        <w:t>.</w:t>
      </w:r>
    </w:p>
    <w:p w:rsidR="00307DE6" w:rsidP="00307DE6" w:rsidRDefault="00307DE6" w14:paraId="6CFFC04F" w14:textId="77777777">
      <w:pPr>
        <w:widowControl w:val="0"/>
        <w:tabs>
          <w:tab w:val="left" w:pos="0"/>
        </w:tabs>
        <w:spacing w:after="0" w:line="240" w:lineRule="auto"/>
        <w:contextualSpacing/>
        <w:rPr>
          <w:rFonts w:ascii="Times New Roman" w:hAnsi="Times New Roman"/>
          <w:snapToGrid w:val="0"/>
          <w:sz w:val="24"/>
          <w:szCs w:val="24"/>
        </w:rPr>
      </w:pPr>
    </w:p>
    <w:p w:rsidRPr="00A85C3D" w:rsidR="00307DE6" w:rsidP="00307DE6" w:rsidRDefault="00307DE6" w14:paraId="2A818957" w14:textId="77777777">
      <w:pPr>
        <w:widowControl w:val="0"/>
        <w:tabs>
          <w:tab w:val="left" w:pos="0"/>
        </w:tabs>
        <w:spacing w:after="0" w:line="240" w:lineRule="auto"/>
        <w:contextualSpacing/>
        <w:rPr>
          <w:rFonts w:ascii="Times New Roman" w:hAnsi="Times New Roman"/>
          <w:i/>
          <w:snapToGrid w:val="0"/>
          <w:sz w:val="24"/>
          <w:szCs w:val="24"/>
        </w:rPr>
      </w:pPr>
      <w:r>
        <w:rPr>
          <w:rFonts w:ascii="Times New Roman" w:hAnsi="Times New Roman"/>
          <w:i/>
          <w:snapToGrid w:val="0"/>
          <w:sz w:val="24"/>
          <w:szCs w:val="24"/>
        </w:rPr>
        <w:t>Unified Grievances and appeals</w:t>
      </w:r>
    </w:p>
    <w:p w:rsidR="00307DE6" w:rsidP="00307DE6" w:rsidRDefault="00307DE6" w14:paraId="039274C8" w14:textId="77777777">
      <w:pPr>
        <w:keepNext/>
        <w:widowControl w:val="0"/>
        <w:tabs>
          <w:tab w:val="left" w:pos="0"/>
        </w:tabs>
        <w:spacing w:after="0" w:line="240" w:lineRule="auto"/>
        <w:contextualSpacing/>
        <w:rPr>
          <w:rFonts w:ascii="Times New Roman" w:hAnsi="Times New Roman" w:eastAsia="Calibri"/>
          <w:snapToGrid w:val="0"/>
          <w:sz w:val="24"/>
          <w:szCs w:val="24"/>
        </w:rPr>
      </w:pPr>
    </w:p>
    <w:p w:rsidRPr="00700684" w:rsidR="00307DE6" w:rsidP="00307DE6" w:rsidRDefault="00307DE6" w14:paraId="2496C532" w14:textId="77777777">
      <w:pPr>
        <w:keepNext/>
        <w:widowControl w:val="0"/>
        <w:tabs>
          <w:tab w:val="left" w:pos="0"/>
        </w:tabs>
        <w:spacing w:after="0" w:line="240" w:lineRule="auto"/>
        <w:contextualSpacing/>
        <w:rPr>
          <w:rFonts w:ascii="Times New Roman" w:hAnsi="Times New Roman" w:eastAsia="Calibri"/>
          <w:snapToGrid w:val="0"/>
          <w:sz w:val="24"/>
          <w:szCs w:val="24"/>
        </w:rPr>
      </w:pPr>
      <w:r w:rsidRPr="00700684">
        <w:rPr>
          <w:rFonts w:ascii="Times New Roman" w:hAnsi="Times New Roman" w:eastAsia="Calibri"/>
          <w:snapToGrid w:val="0"/>
          <w:sz w:val="24"/>
          <w:szCs w:val="24"/>
        </w:rPr>
        <w:t>There are four areas where this provision will have an impact, listed here and discussed in further detail later in this section.</w:t>
      </w:r>
    </w:p>
    <w:p w:rsidR="00307DE6" w:rsidP="00307DE6" w:rsidRDefault="00307DE6" w14:paraId="4717CCE8" w14:textId="77777777">
      <w:pPr>
        <w:widowControl w:val="0"/>
        <w:tabs>
          <w:tab w:val="left" w:pos="0"/>
        </w:tabs>
        <w:autoSpaceDE w:val="0"/>
        <w:autoSpaceDN w:val="0"/>
        <w:adjustRightInd w:val="0"/>
        <w:spacing w:after="0" w:line="240" w:lineRule="auto"/>
        <w:ind w:firstLine="720"/>
        <w:contextualSpacing/>
        <w:rPr>
          <w:rFonts w:ascii="Times New Roman" w:hAnsi="Times New Roman"/>
          <w:snapToGrid w:val="0"/>
          <w:sz w:val="24"/>
          <w:szCs w:val="20"/>
          <w:u w:color="000080"/>
        </w:rPr>
      </w:pPr>
    </w:p>
    <w:p w:rsidRPr="00191597" w:rsidR="00307DE6" w:rsidP="00307DE6" w:rsidRDefault="00307DE6" w14:paraId="771CAD87" w14:textId="77777777">
      <w:pPr>
        <w:pStyle w:val="ListParagraph"/>
        <w:widowControl w:val="0"/>
        <w:numPr>
          <w:ilvl w:val="0"/>
          <w:numId w:val="58"/>
        </w:numPr>
        <w:tabs>
          <w:tab w:val="left" w:pos="0"/>
        </w:tabs>
        <w:autoSpaceDE w:val="0"/>
        <w:autoSpaceDN w:val="0"/>
        <w:adjustRightInd w:val="0"/>
        <w:spacing w:after="0" w:line="240" w:lineRule="auto"/>
        <w:rPr>
          <w:rFonts w:ascii="Times New Roman" w:hAnsi="Times New Roman" w:eastAsia="Calibri"/>
          <w:snapToGrid w:val="0"/>
          <w:sz w:val="20"/>
          <w:szCs w:val="20"/>
          <w:u w:color="000080"/>
        </w:rPr>
      </w:pPr>
      <w:r w:rsidRPr="00191597">
        <w:rPr>
          <w:rFonts w:ascii="Times New Roman" w:hAnsi="Times New Roman" w:eastAsia="Calibri"/>
          <w:snapToGrid w:val="0"/>
          <w:sz w:val="24"/>
          <w:szCs w:val="24"/>
          <w:u w:color="000080"/>
        </w:rPr>
        <w:t>Furnishing Medicare Parts A and B Services during the pendency of appeals</w:t>
      </w:r>
      <w:r w:rsidRPr="00191597" w:rsidDel="007017E5">
        <w:rPr>
          <w:rFonts w:ascii="Times New Roman" w:hAnsi="Times New Roman" w:eastAsia="Calibri"/>
          <w:snapToGrid w:val="0"/>
          <w:sz w:val="24"/>
          <w:szCs w:val="24"/>
          <w:u w:color="000080"/>
        </w:rPr>
        <w:t xml:space="preserve"> </w:t>
      </w:r>
      <w:r w:rsidRPr="00191597">
        <w:rPr>
          <w:rFonts w:ascii="Times New Roman" w:hAnsi="Times New Roman" w:eastAsia="Calibri"/>
          <w:snapToGrid w:val="0"/>
          <w:sz w:val="24"/>
          <w:szCs w:val="24"/>
          <w:u w:color="000080"/>
        </w:rPr>
        <w:t xml:space="preserve">(that is, through the integrated reconsideration); </w:t>
      </w:r>
    </w:p>
    <w:p w:rsidRPr="00191597" w:rsidR="00307DE6" w:rsidP="00307DE6" w:rsidRDefault="00307DE6" w14:paraId="223A1EAA" w14:textId="77777777">
      <w:pPr>
        <w:pStyle w:val="ListParagraph"/>
        <w:numPr>
          <w:ilvl w:val="0"/>
          <w:numId w:val="58"/>
        </w:numPr>
        <w:tabs>
          <w:tab w:val="left" w:pos="0"/>
        </w:tabs>
        <w:autoSpaceDE w:val="0"/>
        <w:autoSpaceDN w:val="0"/>
        <w:adjustRightInd w:val="0"/>
        <w:spacing w:after="0" w:line="240" w:lineRule="auto"/>
        <w:rPr>
          <w:rFonts w:ascii="Times New Roman" w:hAnsi="Times New Roman" w:eastAsia="Calibri"/>
          <w:snapToGrid w:val="0"/>
          <w:sz w:val="20"/>
          <w:szCs w:val="20"/>
          <w:u w:color="000080"/>
        </w:rPr>
      </w:pPr>
      <w:r w:rsidRPr="00191597">
        <w:rPr>
          <w:rFonts w:ascii="Times New Roman" w:hAnsi="Times New Roman" w:eastAsia="Calibri"/>
          <w:snapToGrid w:val="0"/>
          <w:sz w:val="24"/>
          <w:szCs w:val="24"/>
          <w:u w:color="000080"/>
        </w:rPr>
        <w:t>Updating plan grievance policies and procedures and consolidation of plan grievance notifications and reviews;</w:t>
      </w:r>
    </w:p>
    <w:p w:rsidRPr="00191597" w:rsidR="00307DE6" w:rsidP="00307DE6" w:rsidRDefault="00307DE6" w14:paraId="2AB714BC" w14:textId="77777777">
      <w:pPr>
        <w:pStyle w:val="ListParagraph"/>
        <w:widowControl w:val="0"/>
        <w:numPr>
          <w:ilvl w:val="0"/>
          <w:numId w:val="58"/>
        </w:numPr>
        <w:tabs>
          <w:tab w:val="left" w:pos="0"/>
        </w:tabs>
        <w:autoSpaceDE w:val="0"/>
        <w:autoSpaceDN w:val="0"/>
        <w:adjustRightInd w:val="0"/>
        <w:spacing w:after="0" w:line="240" w:lineRule="auto"/>
        <w:rPr>
          <w:rFonts w:ascii="Times New Roman" w:hAnsi="Times New Roman" w:eastAsia="Calibri"/>
          <w:snapToGrid w:val="0"/>
          <w:sz w:val="20"/>
          <w:szCs w:val="20"/>
          <w:u w:color="000080"/>
        </w:rPr>
      </w:pPr>
      <w:r w:rsidRPr="00191597">
        <w:rPr>
          <w:rFonts w:ascii="Times New Roman" w:hAnsi="Times New Roman" w:eastAsia="Calibri"/>
          <w:snapToGrid w:val="0"/>
          <w:sz w:val="24"/>
          <w:szCs w:val="24"/>
          <w:u w:color="000080"/>
        </w:rPr>
        <w:t xml:space="preserve">Updating applicable integrated plan appeals policies and procedures; and </w:t>
      </w:r>
    </w:p>
    <w:p w:rsidRPr="00191597" w:rsidR="00307DE6" w:rsidP="00307DE6" w:rsidRDefault="00307DE6" w14:paraId="4CA333E2" w14:textId="77777777">
      <w:pPr>
        <w:pStyle w:val="ListParagraph"/>
        <w:widowControl w:val="0"/>
        <w:numPr>
          <w:ilvl w:val="0"/>
          <w:numId w:val="58"/>
        </w:numPr>
        <w:tabs>
          <w:tab w:val="left" w:pos="0"/>
        </w:tabs>
        <w:autoSpaceDE w:val="0"/>
        <w:autoSpaceDN w:val="0"/>
        <w:adjustRightInd w:val="0"/>
        <w:spacing w:after="0" w:line="240" w:lineRule="auto"/>
        <w:rPr>
          <w:rFonts w:ascii="Times New Roman" w:hAnsi="Times New Roman" w:eastAsia="Calibri"/>
          <w:snapToGrid w:val="0"/>
          <w:sz w:val="20"/>
          <w:szCs w:val="20"/>
          <w:u w:color="000080"/>
        </w:rPr>
      </w:pPr>
      <w:r w:rsidRPr="00191597">
        <w:rPr>
          <w:rFonts w:ascii="Times New Roman" w:hAnsi="Times New Roman" w:eastAsia="Calibri"/>
          <w:snapToGrid w:val="0"/>
          <w:sz w:val="24"/>
          <w:szCs w:val="24"/>
          <w:u w:color="000080"/>
        </w:rPr>
        <w:t xml:space="preserve">Sending appeal files to enrollees who request them. </w:t>
      </w:r>
    </w:p>
    <w:p w:rsidR="00307DE6" w:rsidP="00307DE6" w:rsidRDefault="00307DE6" w14:paraId="2C0A38CC" w14:textId="77777777">
      <w:pPr>
        <w:spacing w:after="0" w:line="240" w:lineRule="auto"/>
        <w:rPr>
          <w:rFonts w:ascii="Times New Roman" w:hAnsi="Times New Roman" w:eastAsia="Calibri"/>
          <w:snapToGrid w:val="0"/>
          <w:sz w:val="24"/>
          <w:szCs w:val="24"/>
        </w:rPr>
      </w:pPr>
    </w:p>
    <w:p w:rsidRPr="00700684" w:rsidR="00307DE6" w:rsidP="00307DE6" w:rsidRDefault="00307DE6" w14:paraId="1F31BFD4" w14:textId="77777777">
      <w:pPr>
        <w:spacing w:after="0" w:line="240" w:lineRule="auto"/>
        <w:rPr>
          <w:rFonts w:ascii="Times New Roman" w:hAnsi="Times New Roman" w:eastAsia="Calibri"/>
          <w:snapToGrid w:val="0"/>
          <w:sz w:val="24"/>
          <w:szCs w:val="24"/>
        </w:rPr>
      </w:pPr>
      <w:r w:rsidRPr="00700684">
        <w:rPr>
          <w:rFonts w:ascii="Times New Roman" w:hAnsi="Times New Roman" w:eastAsia="Calibri"/>
          <w:snapToGrid w:val="0"/>
          <w:sz w:val="24"/>
          <w:szCs w:val="24"/>
        </w:rPr>
        <w:t>Following are details on these four areas of impact.</w:t>
      </w:r>
    </w:p>
    <w:p w:rsidR="00307DE6" w:rsidP="00307DE6" w:rsidRDefault="00307DE6" w14:paraId="5298FA10" w14:textId="77777777">
      <w:pPr>
        <w:widowControl w:val="0"/>
        <w:tabs>
          <w:tab w:val="left" w:pos="0"/>
        </w:tabs>
        <w:spacing w:after="0" w:line="240" w:lineRule="auto"/>
        <w:contextualSpacing/>
        <w:rPr>
          <w:rFonts w:ascii="Times New Roman" w:hAnsi="Times New Roman" w:eastAsia="Calibri"/>
          <w:snapToGrid w:val="0"/>
          <w:sz w:val="24"/>
          <w:szCs w:val="24"/>
        </w:rPr>
      </w:pPr>
    </w:p>
    <w:p w:rsidRPr="00700684" w:rsidR="00307DE6" w:rsidP="00307DE6" w:rsidRDefault="00307DE6" w14:paraId="51BE0DAE" w14:textId="77777777">
      <w:pPr>
        <w:widowControl w:val="0"/>
        <w:tabs>
          <w:tab w:val="left" w:pos="0"/>
        </w:tabs>
        <w:spacing w:after="0" w:line="240" w:lineRule="auto"/>
        <w:contextualSpacing/>
        <w:rPr>
          <w:rFonts w:ascii="Times New Roman" w:hAnsi="Times New Roman" w:eastAsia="Calibri"/>
          <w:snapToGrid w:val="0"/>
          <w:sz w:val="24"/>
          <w:szCs w:val="24"/>
        </w:rPr>
      </w:pPr>
      <w:r w:rsidRPr="00700684">
        <w:rPr>
          <w:rFonts w:ascii="Times New Roman" w:hAnsi="Times New Roman" w:eastAsia="Calibri"/>
          <w:snapToGrid w:val="0"/>
          <w:sz w:val="24"/>
          <w:szCs w:val="24"/>
        </w:rPr>
        <w:t>a.  Furnishing Medicare Parts A and B Services During the Pendency Of Appeals</w:t>
      </w:r>
    </w:p>
    <w:p w:rsidR="00307DE6" w:rsidP="00307DE6" w:rsidRDefault="00307DE6" w14:paraId="1E86711F" w14:textId="77777777">
      <w:pPr>
        <w:spacing w:after="0" w:line="240" w:lineRule="auto"/>
        <w:contextualSpacing/>
        <w:rPr>
          <w:rFonts w:ascii="Times New Roman" w:hAnsi="Times New Roman" w:eastAsia="Calibri"/>
          <w:sz w:val="24"/>
          <w:szCs w:val="24"/>
        </w:rPr>
      </w:pPr>
    </w:p>
    <w:p w:rsidRPr="00700684" w:rsidR="00307DE6" w:rsidP="00307DE6" w:rsidRDefault="00307DE6" w14:paraId="26AE697C" w14:textId="77777777">
      <w:pPr>
        <w:spacing w:after="0" w:line="240" w:lineRule="auto"/>
        <w:contextualSpacing/>
        <w:rPr>
          <w:rFonts w:ascii="Times New Roman" w:hAnsi="Times New Roman" w:eastAsia="Calibri"/>
          <w:snapToGrid w:val="0"/>
          <w:sz w:val="24"/>
          <w:szCs w:val="24"/>
        </w:rPr>
      </w:pPr>
      <w:r w:rsidRPr="00700684">
        <w:rPr>
          <w:rFonts w:ascii="Times New Roman" w:hAnsi="Times New Roman" w:eastAsia="Calibri"/>
          <w:sz w:val="24"/>
          <w:szCs w:val="24"/>
        </w:rPr>
        <w:t xml:space="preserve">We expect that the new integrated appeals provisions will result in an increase in expenditures by applicable integrated plans for Medicare Parts A and Part B covered services because they will be </w:t>
      </w:r>
      <w:r w:rsidRPr="00700684">
        <w:rPr>
          <w:rFonts w:ascii="Times New Roman" w:hAnsi="Times New Roman" w:eastAsia="Calibri"/>
          <w:snapToGrid w:val="0"/>
          <w:sz w:val="24"/>
          <w:szCs w:val="24"/>
        </w:rPr>
        <w:t>required to continue coverage for services during the pendency of the reconsideration request, or first-level appeal under our final rule.</w:t>
      </w:r>
    </w:p>
    <w:p w:rsidR="00307DE6" w:rsidP="00307DE6" w:rsidRDefault="00307DE6" w14:paraId="0C118EDF" w14:textId="77777777">
      <w:pPr>
        <w:spacing w:after="0" w:line="240" w:lineRule="auto"/>
        <w:contextualSpacing/>
        <w:rPr>
          <w:rFonts w:ascii="Times New Roman" w:hAnsi="Times New Roman" w:eastAsia="Calibri"/>
          <w:snapToGrid w:val="0"/>
          <w:sz w:val="24"/>
          <w:szCs w:val="24"/>
        </w:rPr>
      </w:pPr>
    </w:p>
    <w:p w:rsidRPr="00700684" w:rsidR="00307DE6" w:rsidP="00307DE6" w:rsidRDefault="00307DE6" w14:paraId="18A2A5CE" w14:textId="6ABE0099">
      <w:pPr>
        <w:spacing w:after="0" w:line="240" w:lineRule="auto"/>
        <w:contextualSpacing/>
        <w:rPr>
          <w:rFonts w:ascii="Times New Roman" w:hAnsi="Times New Roman" w:eastAsia="Calibri"/>
          <w:sz w:val="24"/>
          <w:szCs w:val="24"/>
        </w:rPr>
      </w:pPr>
      <w:r w:rsidRPr="00700684">
        <w:rPr>
          <w:rFonts w:ascii="Times New Roman" w:hAnsi="Times New Roman" w:eastAsia="Calibri"/>
          <w:snapToGrid w:val="0"/>
          <w:sz w:val="24"/>
          <w:szCs w:val="24"/>
        </w:rPr>
        <w:t>The estimate of impact of this continuation is based on calendar year 2016 appeal metrics, which are then tre</w:t>
      </w:r>
      <w:r w:rsidRPr="00700684">
        <w:rPr>
          <w:rFonts w:ascii="Times New Roman" w:hAnsi="Times New Roman" w:eastAsia="Calibri"/>
          <w:sz w:val="24"/>
          <w:szCs w:val="24"/>
        </w:rPr>
        <w:t>nded to calendar year 2021.  The assumptions, sources and calcula</w:t>
      </w:r>
      <w:r>
        <w:rPr>
          <w:rFonts w:ascii="Times New Roman" w:hAnsi="Times New Roman" w:eastAsia="Calibri"/>
          <w:sz w:val="24"/>
          <w:szCs w:val="24"/>
        </w:rPr>
        <w:t>tions are summarized in Tables IV and V</w:t>
      </w:r>
      <w:r w:rsidRPr="00700684">
        <w:rPr>
          <w:rFonts w:ascii="Times New Roman" w:hAnsi="Times New Roman" w:eastAsia="Calibri"/>
          <w:sz w:val="24"/>
          <w:szCs w:val="24"/>
        </w:rPr>
        <w:t>.</w:t>
      </w:r>
    </w:p>
    <w:p w:rsidR="00307DE6" w:rsidP="00307DE6" w:rsidRDefault="00307DE6" w14:paraId="32BF8A6E" w14:textId="77777777">
      <w:pPr>
        <w:spacing w:after="0" w:line="240" w:lineRule="auto"/>
        <w:contextualSpacing/>
        <w:rPr>
          <w:rFonts w:ascii="Times New Roman" w:hAnsi="Times New Roman" w:eastAsia="Calibri"/>
          <w:sz w:val="24"/>
          <w:szCs w:val="24"/>
        </w:rPr>
      </w:pPr>
    </w:p>
    <w:p w:rsidR="00307DE6" w:rsidP="00307DE6" w:rsidRDefault="00307DE6" w14:paraId="68471B4F" w14:textId="77777777">
      <w:pPr>
        <w:autoSpaceDE w:val="0"/>
        <w:autoSpaceDN w:val="0"/>
        <w:adjustRightInd w:val="0"/>
        <w:spacing w:after="0" w:line="240" w:lineRule="auto"/>
        <w:rPr>
          <w:rFonts w:ascii="Times New Roman" w:hAnsi="Times New Roman" w:eastAsia="Calibri"/>
          <w:sz w:val="24"/>
          <w:szCs w:val="24"/>
          <w:u w:color="000080"/>
        </w:rPr>
      </w:pPr>
    </w:p>
    <w:p w:rsidRPr="00700684" w:rsidR="00307DE6" w:rsidP="00307DE6" w:rsidRDefault="00307DE6" w14:paraId="0AEF9293" w14:textId="77777777">
      <w:pPr>
        <w:autoSpaceDE w:val="0"/>
        <w:autoSpaceDN w:val="0"/>
        <w:adjustRightInd w:val="0"/>
        <w:spacing w:after="0" w:line="240" w:lineRule="auto"/>
        <w:rPr>
          <w:rFonts w:ascii="Times New Roman" w:hAnsi="Times New Roman" w:eastAsia="Calibri"/>
          <w:sz w:val="24"/>
          <w:szCs w:val="24"/>
          <w:u w:color="000080"/>
        </w:rPr>
      </w:pPr>
      <w:r>
        <w:rPr>
          <w:rFonts w:ascii="Times New Roman" w:hAnsi="Times New Roman" w:eastAsia="Calibri"/>
          <w:sz w:val="24"/>
          <w:szCs w:val="24"/>
          <w:u w:color="000080"/>
        </w:rPr>
        <w:t>As summarized in Table V</w:t>
      </w:r>
      <w:r w:rsidRPr="00700684">
        <w:rPr>
          <w:rFonts w:ascii="Times New Roman" w:hAnsi="Times New Roman" w:eastAsia="Calibri"/>
          <w:sz w:val="24"/>
          <w:szCs w:val="24"/>
          <w:u w:color="000080"/>
        </w:rPr>
        <w:t>, there is an estimated true cost (reflecting purchase of goods and services) of $0.4 million in 2021 and $0.5 million in 2022 through 2025, modestly increasing to $0.6 and $0.7 million in 2026 through 2029</w:t>
      </w:r>
      <w:r w:rsidRPr="00700684" w:rsidDel="00E679AA">
        <w:rPr>
          <w:rFonts w:ascii="Times New Roman" w:hAnsi="Times New Roman" w:eastAsia="Calibri"/>
          <w:sz w:val="24"/>
          <w:szCs w:val="24"/>
          <w:u w:color="000080"/>
        </w:rPr>
        <w:t>.</w:t>
      </w:r>
      <w:r w:rsidRPr="00700684">
        <w:rPr>
          <w:rFonts w:ascii="Times New Roman" w:hAnsi="Times New Roman" w:eastAsia="Calibri"/>
          <w:sz w:val="24"/>
          <w:szCs w:val="24"/>
          <w:u w:color="000080"/>
        </w:rPr>
        <w:t xml:space="preserve">  Eighty-six percent of this cost is transferred from the plans to the Medicare Trust Fund; the remainder of this cost is born by beneficiary cost sharing.   </w:t>
      </w:r>
    </w:p>
    <w:p w:rsidRPr="00700684" w:rsidR="00307DE6" w:rsidP="00307DE6" w:rsidRDefault="00307DE6" w14:paraId="23D6D8F6" w14:textId="77777777">
      <w:pPr>
        <w:spacing w:after="0" w:line="240" w:lineRule="auto"/>
        <w:rPr>
          <w:rFonts w:ascii="Times New Roman" w:hAnsi="Times New Roman" w:eastAsia="Calibri"/>
          <w:sz w:val="24"/>
          <w:szCs w:val="24"/>
        </w:rPr>
      </w:pPr>
    </w:p>
    <w:p w:rsidRPr="00700684" w:rsidR="00307DE6" w:rsidP="00307DE6" w:rsidRDefault="00307DE6" w14:paraId="044E1AC1" w14:textId="77777777">
      <w:pPr>
        <w:spacing w:after="0" w:line="240" w:lineRule="auto"/>
        <w:jc w:val="center"/>
        <w:rPr>
          <w:rFonts w:ascii="Times New Roman" w:hAnsi="Times New Roman" w:eastAsia="Calibri"/>
          <w:sz w:val="24"/>
          <w:szCs w:val="24"/>
        </w:rPr>
        <w:sectPr w:rsidRPr="00700684" w:rsidR="00307DE6" w:rsidSect="00EC38E6">
          <w:pgSz w:w="12240" w:h="15840"/>
          <w:pgMar w:top="1440" w:right="1440" w:bottom="1440" w:left="1440" w:header="720" w:footer="720" w:gutter="0"/>
          <w:cols w:space="720"/>
          <w:docGrid w:linePitch="360"/>
        </w:sectPr>
      </w:pPr>
    </w:p>
    <w:p w:rsidRPr="005F48C8" w:rsidR="00307DE6" w:rsidP="00307DE6" w:rsidRDefault="00307DE6" w14:paraId="4365193B" w14:textId="77777777">
      <w:pPr>
        <w:spacing w:after="0" w:line="240" w:lineRule="auto"/>
        <w:jc w:val="center"/>
        <w:rPr>
          <w:rFonts w:ascii="Times New Roman" w:hAnsi="Times New Roman"/>
          <w:b/>
          <w:bCs/>
          <w:color w:val="000000"/>
          <w:sz w:val="24"/>
          <w:szCs w:val="24"/>
          <w:lang w:bidi="he-IL"/>
        </w:rPr>
      </w:pPr>
      <w:r w:rsidRPr="004C0ADC">
        <w:rPr>
          <w:rFonts w:ascii="Times New Roman" w:hAnsi="Times New Roman"/>
          <w:b/>
          <w:bCs/>
          <w:color w:val="000000"/>
          <w:sz w:val="24"/>
          <w:szCs w:val="24"/>
          <w:lang w:bidi="he-IL"/>
        </w:rPr>
        <w:t>TABLE</w:t>
      </w:r>
      <w:r>
        <w:rPr>
          <w:rFonts w:ascii="Times New Roman" w:hAnsi="Times New Roman"/>
          <w:b/>
          <w:bCs/>
          <w:color w:val="000000"/>
          <w:sz w:val="24"/>
          <w:szCs w:val="24"/>
          <w:lang w:bidi="he-IL"/>
        </w:rPr>
        <w:t xml:space="preserve"> IV</w:t>
      </w:r>
      <w:r w:rsidRPr="005F48C8">
        <w:rPr>
          <w:rFonts w:ascii="Times New Roman" w:hAnsi="Times New Roman"/>
          <w:b/>
          <w:bCs/>
          <w:color w:val="000000"/>
          <w:sz w:val="24"/>
          <w:szCs w:val="24"/>
          <w:lang w:bidi="he-IL"/>
        </w:rPr>
        <w:t>:  IMPACT OF INTEGRATED APPEALS PROVISION OF FIDE SNPS</w:t>
      </w:r>
    </w:p>
    <w:p w:rsidRPr="004E717E" w:rsidR="00307DE6" w:rsidP="00307DE6" w:rsidRDefault="00307DE6" w14:paraId="1885D257" w14:textId="77777777">
      <w:pPr>
        <w:spacing w:after="0" w:line="240" w:lineRule="auto"/>
        <w:jc w:val="center"/>
        <w:rPr>
          <w:rFonts w:ascii="Times New Roman" w:hAnsi="Times New Roman"/>
          <w:b/>
          <w:bCs/>
          <w:color w:val="000000"/>
          <w:sz w:val="24"/>
          <w:szCs w:val="24"/>
          <w:lang w:bidi="he-IL"/>
        </w:rPr>
      </w:pPr>
    </w:p>
    <w:tbl>
      <w:tblPr>
        <w:tblW w:w="13585" w:type="dxa"/>
        <w:jc w:val="center"/>
        <w:tblLayout w:type="fixed"/>
        <w:tblLook w:val="04A0" w:firstRow="1" w:lastRow="0" w:firstColumn="1" w:lastColumn="0" w:noHBand="0" w:noVBand="1"/>
      </w:tblPr>
      <w:tblGrid>
        <w:gridCol w:w="845"/>
        <w:gridCol w:w="4550"/>
        <w:gridCol w:w="1715"/>
        <w:gridCol w:w="6475"/>
      </w:tblGrid>
      <w:tr w:rsidRPr="005F48C8" w:rsidR="00307DE6" w:rsidTr="00EC38E6" w14:paraId="60B40B3F" w14:textId="77777777">
        <w:trPr>
          <w:tblHeader/>
          <w:jc w:val="center"/>
        </w:trPr>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5C3D" w:rsidR="00307DE6" w:rsidP="00EC38E6" w:rsidRDefault="00307DE6" w14:paraId="60E30847" w14:textId="77777777">
            <w:pPr>
              <w:spacing w:after="0" w:line="240" w:lineRule="auto"/>
              <w:jc w:val="center"/>
              <w:rPr>
                <w:rFonts w:ascii="Times New Roman" w:hAnsi="Times New Roman"/>
                <w:b/>
                <w:color w:val="000000"/>
                <w:sz w:val="20"/>
                <w:szCs w:val="20"/>
                <w:lang w:bidi="he-IL"/>
              </w:rPr>
            </w:pPr>
            <w:r w:rsidRPr="00A85C3D">
              <w:rPr>
                <w:rFonts w:ascii="Times New Roman" w:hAnsi="Times New Roman"/>
                <w:b/>
                <w:color w:val="000000"/>
                <w:sz w:val="20"/>
                <w:szCs w:val="20"/>
                <w:lang w:bidi="he-IL"/>
              </w:rPr>
              <w:t>Row ID</w:t>
            </w:r>
          </w:p>
        </w:tc>
        <w:tc>
          <w:tcPr>
            <w:tcW w:w="4550" w:type="dxa"/>
            <w:tcBorders>
              <w:top w:val="single" w:color="auto" w:sz="4" w:space="0"/>
              <w:left w:val="nil"/>
              <w:bottom w:val="single" w:color="auto" w:sz="4" w:space="0"/>
              <w:right w:val="single" w:color="auto" w:sz="4" w:space="0"/>
            </w:tcBorders>
            <w:shd w:val="clear" w:color="auto" w:fill="auto"/>
            <w:noWrap/>
            <w:vAlign w:val="center"/>
            <w:hideMark/>
          </w:tcPr>
          <w:p w:rsidRPr="00465FF2" w:rsidR="00307DE6" w:rsidP="00EC38E6" w:rsidRDefault="00307DE6" w14:paraId="00C1803C" w14:textId="77777777">
            <w:pPr>
              <w:spacing w:after="0" w:line="240" w:lineRule="auto"/>
              <w:jc w:val="center"/>
              <w:rPr>
                <w:rFonts w:ascii="Times New Roman" w:hAnsi="Times New Roman"/>
                <w:b/>
                <w:color w:val="000000"/>
                <w:sz w:val="20"/>
                <w:szCs w:val="20"/>
                <w:lang w:bidi="he-IL"/>
              </w:rPr>
            </w:pPr>
            <w:r w:rsidRPr="00465FF2">
              <w:rPr>
                <w:rFonts w:ascii="Times New Roman" w:hAnsi="Times New Roman"/>
                <w:b/>
                <w:color w:val="000000"/>
                <w:sz w:val="20"/>
                <w:szCs w:val="20"/>
                <w:lang w:bidi="he-IL"/>
              </w:rPr>
              <w:t>Item Description</w:t>
            </w:r>
          </w:p>
        </w:tc>
        <w:tc>
          <w:tcPr>
            <w:tcW w:w="1715" w:type="dxa"/>
            <w:tcBorders>
              <w:top w:val="single" w:color="auto" w:sz="4" w:space="0"/>
              <w:left w:val="nil"/>
              <w:bottom w:val="single" w:color="auto" w:sz="4" w:space="0"/>
              <w:right w:val="single" w:color="auto" w:sz="4" w:space="0"/>
            </w:tcBorders>
            <w:shd w:val="clear" w:color="auto" w:fill="auto"/>
            <w:noWrap/>
            <w:vAlign w:val="center"/>
            <w:hideMark/>
          </w:tcPr>
          <w:p w:rsidRPr="002A3ED3" w:rsidR="00307DE6" w:rsidP="00EC38E6" w:rsidRDefault="00307DE6" w14:paraId="1A613B9E" w14:textId="77777777">
            <w:pPr>
              <w:spacing w:after="0" w:line="240" w:lineRule="auto"/>
              <w:jc w:val="center"/>
              <w:rPr>
                <w:rFonts w:ascii="Times New Roman" w:hAnsi="Times New Roman"/>
                <w:b/>
                <w:color w:val="000000"/>
                <w:sz w:val="20"/>
                <w:szCs w:val="20"/>
                <w:lang w:bidi="he-IL"/>
              </w:rPr>
            </w:pPr>
            <w:r w:rsidRPr="002A3ED3">
              <w:rPr>
                <w:rFonts w:ascii="Times New Roman" w:hAnsi="Times New Roman"/>
                <w:b/>
                <w:color w:val="000000"/>
                <w:sz w:val="20"/>
                <w:szCs w:val="20"/>
                <w:lang w:bidi="he-IL"/>
              </w:rPr>
              <w:t>Number</w:t>
            </w:r>
          </w:p>
        </w:tc>
        <w:tc>
          <w:tcPr>
            <w:tcW w:w="6475" w:type="dxa"/>
            <w:tcBorders>
              <w:top w:val="single" w:color="auto" w:sz="4" w:space="0"/>
              <w:left w:val="nil"/>
              <w:bottom w:val="single" w:color="auto" w:sz="4" w:space="0"/>
              <w:right w:val="single" w:color="auto" w:sz="4" w:space="0"/>
            </w:tcBorders>
            <w:shd w:val="clear" w:color="auto" w:fill="auto"/>
            <w:noWrap/>
            <w:vAlign w:val="center"/>
            <w:hideMark/>
          </w:tcPr>
          <w:p w:rsidRPr="002A3ED3" w:rsidR="00307DE6" w:rsidP="00EC38E6" w:rsidRDefault="00307DE6" w14:paraId="1F38CA42" w14:textId="77777777">
            <w:pPr>
              <w:spacing w:after="0" w:line="240" w:lineRule="auto"/>
              <w:jc w:val="center"/>
              <w:rPr>
                <w:rFonts w:ascii="Times New Roman" w:hAnsi="Times New Roman"/>
                <w:b/>
                <w:color w:val="000000"/>
                <w:sz w:val="20"/>
                <w:szCs w:val="20"/>
                <w:lang w:bidi="he-IL"/>
              </w:rPr>
            </w:pPr>
            <w:r w:rsidRPr="002A3ED3">
              <w:rPr>
                <w:rFonts w:ascii="Times New Roman" w:hAnsi="Times New Roman"/>
                <w:b/>
                <w:color w:val="000000"/>
                <w:sz w:val="20"/>
                <w:szCs w:val="20"/>
                <w:lang w:bidi="he-IL"/>
              </w:rPr>
              <w:t>Data Source</w:t>
            </w:r>
          </w:p>
        </w:tc>
      </w:tr>
      <w:tr w:rsidRPr="005F48C8" w:rsidR="00307DE6" w:rsidTr="00EC38E6" w14:paraId="55C8D35B"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76205A18"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22D49F2" w14:textId="77777777">
            <w:pPr>
              <w:spacing w:after="0" w:line="240" w:lineRule="auto"/>
              <w:rPr>
                <w:rFonts w:ascii="Times New Roman" w:hAnsi="Times New Roman"/>
                <w:b/>
                <w:bCs/>
                <w:color w:val="000000"/>
                <w:sz w:val="20"/>
                <w:szCs w:val="20"/>
                <w:lang w:bidi="he-IL"/>
              </w:rPr>
            </w:pPr>
            <w:r w:rsidRPr="005F48C8">
              <w:rPr>
                <w:rFonts w:ascii="Times New Roman" w:hAnsi="Times New Roman"/>
                <w:b/>
                <w:bCs/>
                <w:color w:val="000000"/>
                <w:sz w:val="20"/>
                <w:szCs w:val="20"/>
                <w:lang w:bidi="he-IL"/>
              </w:rPr>
              <w:t>MMP Appeals: 2016</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2E7AB33D" w14:textId="77777777">
            <w:pPr>
              <w:spacing w:after="0" w:line="240" w:lineRule="auto"/>
              <w:jc w:val="center"/>
              <w:rPr>
                <w:rFonts w:ascii="Times New Roman" w:hAnsi="Times New Roman"/>
                <w:color w:val="000000"/>
                <w:sz w:val="20"/>
                <w:szCs w:val="20"/>
                <w:u w:val="single"/>
                <w:lang w:bidi="he-IL"/>
              </w:rPr>
            </w:pP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343AFB56"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w:t>
            </w:r>
          </w:p>
        </w:tc>
      </w:tr>
      <w:tr w:rsidRPr="005F48C8" w:rsidR="00307DE6" w:rsidTr="00EC38E6" w14:paraId="4D377110"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14611DFB"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(A)</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CC7EA71"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Appeals</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4C79DD19"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1,232</w:t>
            </w:r>
          </w:p>
        </w:tc>
        <w:tc>
          <w:tcPr>
            <w:tcW w:w="6475" w:type="dxa"/>
            <w:tcBorders>
              <w:top w:val="nil"/>
              <w:left w:val="nil"/>
              <w:bottom w:val="single" w:color="auto" w:sz="4" w:space="0"/>
              <w:right w:val="single" w:color="auto" w:sz="4" w:space="0"/>
            </w:tcBorders>
            <w:shd w:val="clear" w:color="auto" w:fill="auto"/>
            <w:vAlign w:val="center"/>
            <w:hideMark/>
          </w:tcPr>
          <w:p w:rsidRPr="00A85C3D" w:rsidR="00307DE6" w:rsidP="00EC38E6" w:rsidRDefault="00307DE6" w14:paraId="7A23DF38" w14:textId="77777777">
            <w:pPr>
              <w:spacing w:after="0" w:line="240" w:lineRule="auto"/>
              <w:rPr>
                <w:rFonts w:ascii="Times New Roman" w:hAnsi="Times New Roman"/>
                <w:color w:val="0563C1"/>
                <w:sz w:val="20"/>
                <w:szCs w:val="20"/>
                <w:u w:val="single"/>
                <w:lang w:bidi="he-IL"/>
              </w:rPr>
            </w:pPr>
            <w:r w:rsidRPr="005F48C8">
              <w:rPr>
                <w:rFonts w:ascii="Times New Roman" w:hAnsi="Times New Roman"/>
                <w:color w:val="000000"/>
                <w:sz w:val="20"/>
                <w:szCs w:val="20"/>
              </w:rPr>
              <w:t xml:space="preserve">2016 Parts C and D Reporting Requirements PUF (not incl. Part D MTM data) from  site </w:t>
            </w:r>
            <w:hyperlink w:history="1" r:id="rId10">
              <w:r w:rsidRPr="005F48C8">
                <w:rPr>
                  <w:rStyle w:val="Hyperlink"/>
                  <w:rFonts w:ascii="Times New Roman" w:hAnsi="Times New Roman"/>
                  <w:szCs w:val="20"/>
                </w:rPr>
                <w:t>https://www.cms.gov/Medicare/Prescription-Drug-Coverage/PrescriptionDrugCovContra/PartCDDataValidation.html</w:t>
              </w:r>
            </w:hyperlink>
            <w:r w:rsidRPr="005F48C8">
              <w:rPr>
                <w:rFonts w:ascii="Times New Roman" w:hAnsi="Times New Roman"/>
                <w:color w:val="000000"/>
                <w:sz w:val="20"/>
                <w:szCs w:val="20"/>
              </w:rPr>
              <w:t xml:space="preserve">  Sum of service reconsider</w:t>
            </w:r>
            <w:r w:rsidRPr="004E717E">
              <w:rPr>
                <w:rFonts w:ascii="Times New Roman" w:hAnsi="Times New Roman"/>
                <w:color w:val="000000"/>
                <w:sz w:val="20"/>
                <w:szCs w:val="20"/>
              </w:rPr>
              <w:t>ations partially favorable and adverse for organization type "Demo"</w:t>
            </w:r>
          </w:p>
        </w:tc>
      </w:tr>
      <w:tr w:rsidRPr="005F48C8" w:rsidR="00307DE6" w:rsidTr="00EC38E6" w14:paraId="6ED68178"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62F94741"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(B)</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102F7DA8"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Enrollment</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08F43EDF"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368,841</w:t>
            </w:r>
          </w:p>
        </w:tc>
        <w:tc>
          <w:tcPr>
            <w:tcW w:w="6475" w:type="dxa"/>
            <w:tcBorders>
              <w:top w:val="nil"/>
              <w:left w:val="nil"/>
              <w:bottom w:val="single" w:color="auto" w:sz="4" w:space="0"/>
              <w:right w:val="single" w:color="auto" w:sz="4" w:space="0"/>
            </w:tcBorders>
            <w:shd w:val="clear" w:color="auto" w:fill="auto"/>
            <w:vAlign w:val="center"/>
            <w:hideMark/>
          </w:tcPr>
          <w:p w:rsidRPr="004E717E" w:rsidR="00307DE6" w:rsidP="00EC38E6" w:rsidRDefault="00307DE6" w14:paraId="1D1CA444" w14:textId="77777777">
            <w:pPr>
              <w:spacing w:after="0" w:line="240" w:lineRule="auto"/>
              <w:rPr>
                <w:rFonts w:ascii="Times New Roman" w:hAnsi="Times New Roman"/>
                <w:color w:val="0563C1"/>
                <w:sz w:val="20"/>
                <w:szCs w:val="20"/>
                <w:u w:val="single"/>
                <w:lang w:bidi="he-IL"/>
              </w:rPr>
            </w:pPr>
            <w:r w:rsidRPr="005F48C8">
              <w:rPr>
                <w:rFonts w:ascii="Times New Roman" w:hAnsi="Times New Roman"/>
                <w:color w:val="000000"/>
                <w:sz w:val="20"/>
                <w:szCs w:val="20"/>
              </w:rPr>
              <w:t xml:space="preserve">2016 Parts C and D Reporting Requirements PUF (not incl. Part D MTM data) from  site </w:t>
            </w:r>
            <w:hyperlink w:history="1" r:id="rId11">
              <w:r w:rsidRPr="005F48C8">
                <w:rPr>
                  <w:rStyle w:val="Hyperlink"/>
                  <w:rFonts w:ascii="Times New Roman" w:hAnsi="Times New Roman"/>
                  <w:szCs w:val="20"/>
                </w:rPr>
                <w:t>https://www.cms.gov/Medicare/Prescription-Drug-Coverage/PrescriptionDrugCovContra/PartCDDataValidation.html</w:t>
              </w:r>
            </w:hyperlink>
            <w:r w:rsidRPr="005F48C8">
              <w:rPr>
                <w:rFonts w:ascii="Times New Roman" w:hAnsi="Times New Roman"/>
                <w:color w:val="000000"/>
                <w:sz w:val="20"/>
                <w:szCs w:val="20"/>
              </w:rPr>
              <w:t xml:space="preserve">  Sum of enrollment for org</w:t>
            </w:r>
            <w:r w:rsidRPr="004E717E">
              <w:rPr>
                <w:rFonts w:ascii="Times New Roman" w:hAnsi="Times New Roman"/>
                <w:color w:val="000000"/>
                <w:sz w:val="20"/>
                <w:szCs w:val="20"/>
              </w:rPr>
              <w:t>anization type "Demo"</w:t>
            </w:r>
          </w:p>
        </w:tc>
      </w:tr>
      <w:tr w:rsidRPr="005F48C8" w:rsidR="00307DE6" w:rsidTr="00EC38E6" w14:paraId="6F900864"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3631BE59"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(C)</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2D602996"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MMP appeals per 1000</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D281D62"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3.3</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6FC13CA"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xml:space="preserve">( C ) =(A) / (B) * 1000 </w:t>
            </w:r>
          </w:p>
        </w:tc>
      </w:tr>
      <w:tr w:rsidRPr="005F48C8" w:rsidR="00307DE6" w:rsidTr="00EC38E6" w14:paraId="54E38F44"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039EE6A2"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02028389" w14:textId="77777777">
            <w:pPr>
              <w:spacing w:after="0" w:line="240" w:lineRule="auto"/>
              <w:rPr>
                <w:rFonts w:ascii="Times New Roman" w:hAnsi="Times New Roman"/>
                <w:b/>
                <w:bCs/>
                <w:color w:val="000000"/>
                <w:sz w:val="20"/>
                <w:szCs w:val="20"/>
                <w:lang w:bidi="he-IL"/>
              </w:rPr>
            </w:pPr>
            <w:r w:rsidRPr="005F48C8">
              <w:rPr>
                <w:rFonts w:ascii="Times New Roman" w:hAnsi="Times New Roman"/>
                <w:b/>
                <w:bCs/>
                <w:color w:val="000000"/>
                <w:sz w:val="20"/>
                <w:szCs w:val="20"/>
                <w:lang w:bidi="he-IL"/>
              </w:rPr>
              <w:t>FIDE SNP Appeals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357CD877" w14:textId="77777777">
            <w:pPr>
              <w:spacing w:after="0" w:line="240" w:lineRule="auto"/>
              <w:jc w:val="right"/>
              <w:rPr>
                <w:rFonts w:ascii="Times New Roman" w:hAnsi="Times New Roman"/>
                <w:color w:val="000000"/>
                <w:sz w:val="20"/>
                <w:szCs w:val="20"/>
                <w:lang w:bidi="he-IL"/>
              </w:rPr>
            </w:pP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118921D4"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w:t>
            </w:r>
          </w:p>
        </w:tc>
      </w:tr>
      <w:tr w:rsidRPr="005F48C8" w:rsidR="00307DE6" w:rsidTr="00EC38E6" w14:paraId="21462A79"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38FC07F5"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(D)</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37CA1D31"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Enrollment 2018</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FCEBCD0"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150,000</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192E5381"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Internal CMS enrollment extract in HPMS data system for July 2018</w:t>
            </w:r>
          </w:p>
        </w:tc>
      </w:tr>
      <w:tr w:rsidRPr="005F48C8" w:rsidR="00307DE6" w:rsidTr="00EC38E6" w14:paraId="1844AFA2"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1BD816B0"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(E)</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4BEB104A"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DE SNP enrollment growth: '18-'21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13DCC31F"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14.5%</w:t>
            </w:r>
          </w:p>
        </w:tc>
        <w:tc>
          <w:tcPr>
            <w:tcW w:w="6475" w:type="dxa"/>
            <w:tcBorders>
              <w:top w:val="nil"/>
              <w:left w:val="nil"/>
              <w:bottom w:val="single" w:color="auto" w:sz="4" w:space="0"/>
              <w:right w:val="single" w:color="auto" w:sz="4" w:space="0"/>
            </w:tcBorders>
            <w:shd w:val="clear" w:color="auto" w:fill="auto"/>
            <w:vAlign w:val="center"/>
            <w:hideMark/>
          </w:tcPr>
          <w:p w:rsidRPr="005F48C8" w:rsidR="00307DE6" w:rsidP="00EC38E6" w:rsidRDefault="0059749A" w14:paraId="173646BE" w14:textId="77777777">
            <w:pPr>
              <w:spacing w:after="0" w:line="240" w:lineRule="auto"/>
              <w:rPr>
                <w:rFonts w:ascii="Times New Roman" w:hAnsi="Times New Roman"/>
                <w:color w:val="0563C1"/>
                <w:sz w:val="20"/>
                <w:szCs w:val="20"/>
                <w:u w:val="single"/>
                <w:lang w:bidi="he-IL"/>
              </w:rPr>
            </w:pPr>
            <w:hyperlink w:history="1" r:id="rId12">
              <w:r w:rsidRPr="005F48C8" w:rsidR="00307DE6">
                <w:rPr>
                  <w:rFonts w:ascii="Times New Roman" w:hAnsi="Times New Roman"/>
                  <w:color w:val="0563C1"/>
                  <w:sz w:val="20"/>
                  <w:szCs w:val="20"/>
                  <w:u w:val="single"/>
                  <w:lang w:bidi="he-IL"/>
                </w:rPr>
                <w:t>Table IV.C1, "Private Health Enrollment" in 2018 Trustee Report, accessible at https://www.cms.gov/Research-Statisti</w:t>
              </w:r>
              <w:r w:rsidRPr="004E717E" w:rsidR="00307DE6">
                <w:rPr>
                  <w:rFonts w:ascii="Times New Roman" w:hAnsi="Times New Roman"/>
                  <w:color w:val="0563C1"/>
                  <w:sz w:val="20"/>
                  <w:szCs w:val="20"/>
                  <w:u w:val="single"/>
                  <w:lang w:bidi="he-IL"/>
                </w:rPr>
                <w:t>cs-Data-and-Systems/Statistics-Trends-and-Reports/ReportsTrustFunds/Downloads/TR2018.pdf</w:t>
              </w:r>
            </w:hyperlink>
          </w:p>
        </w:tc>
      </w:tr>
      <w:tr w:rsidRPr="005F48C8" w:rsidR="00307DE6" w:rsidTr="00EC38E6" w14:paraId="79FAB11E"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1E128DB4"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(F)</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48D3008A"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Enrollment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1C89947"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172,000</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7AD2F41"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(F) = (D)*(1+( E ) )</w:t>
            </w:r>
          </w:p>
        </w:tc>
      </w:tr>
      <w:tr w:rsidRPr="005F48C8" w:rsidR="00307DE6" w:rsidTr="00EC38E6" w14:paraId="5D504503"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2169CA4E"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(G)</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7282D64B"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MMP Appeals per 1000 in 2016</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2063F1C9"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3.3</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353F6D48"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Row ( C )</w:t>
            </w:r>
          </w:p>
        </w:tc>
      </w:tr>
      <w:tr w:rsidRPr="005F48C8" w:rsidR="00307DE6" w:rsidTr="00EC38E6" w14:paraId="24828804"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6B746678"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xml:space="preserve">(H) </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B8BF663"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FIDE SNP appeals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73782A46"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568</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3FAB870"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xml:space="preserve">(H) = (F)/1000  * (G) </w:t>
            </w:r>
          </w:p>
        </w:tc>
      </w:tr>
      <w:tr w:rsidRPr="005F48C8" w:rsidR="00307DE6" w:rsidTr="00EC38E6" w14:paraId="72CB9324"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3EA8C770"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BF7E030" w14:textId="77777777">
            <w:pPr>
              <w:spacing w:after="0" w:line="240" w:lineRule="auto"/>
              <w:rPr>
                <w:rFonts w:ascii="Times New Roman" w:hAnsi="Times New Roman"/>
                <w:b/>
                <w:bCs/>
                <w:color w:val="000000"/>
                <w:sz w:val="20"/>
                <w:szCs w:val="20"/>
                <w:lang w:bidi="he-IL"/>
              </w:rPr>
            </w:pPr>
            <w:r w:rsidRPr="005F48C8">
              <w:rPr>
                <w:rFonts w:ascii="Times New Roman" w:hAnsi="Times New Roman"/>
                <w:b/>
                <w:bCs/>
                <w:color w:val="000000"/>
                <w:sz w:val="20"/>
                <w:szCs w:val="20"/>
                <w:lang w:bidi="he-IL"/>
              </w:rPr>
              <w:t>Cost of FIDE SNP Appeals: CY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1F607CBD" w14:textId="77777777">
            <w:pPr>
              <w:spacing w:after="0" w:line="240" w:lineRule="auto"/>
              <w:jc w:val="right"/>
              <w:rPr>
                <w:rFonts w:ascii="Times New Roman" w:hAnsi="Times New Roman"/>
                <w:color w:val="000000"/>
                <w:sz w:val="20"/>
                <w:szCs w:val="20"/>
                <w:lang w:bidi="he-IL"/>
              </w:rPr>
            </w:pP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39E1655"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w:t>
            </w:r>
          </w:p>
        </w:tc>
      </w:tr>
      <w:tr w:rsidRPr="005F48C8" w:rsidR="00307DE6" w:rsidTr="00EC38E6" w14:paraId="05049685"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06D8CB3C"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(I)</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45F979B7"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Average benefit per appeal (2016)</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0EBF2ECF"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$737</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773800F"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Data obtained from CMS Appeal &amp; Grievance Contractor</w:t>
            </w:r>
          </w:p>
        </w:tc>
      </w:tr>
      <w:tr w:rsidRPr="005F48C8" w:rsidR="00307DE6" w:rsidTr="00EC38E6" w14:paraId="66B48AF9"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1C0F2258"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(J)</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0BA53C06"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Inflation: 2016 –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CFC728B"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19.5%</w:t>
            </w:r>
          </w:p>
        </w:tc>
        <w:tc>
          <w:tcPr>
            <w:tcW w:w="6475" w:type="dxa"/>
            <w:tcBorders>
              <w:top w:val="nil"/>
              <w:left w:val="nil"/>
              <w:bottom w:val="single" w:color="auto" w:sz="4" w:space="0"/>
              <w:right w:val="single" w:color="auto" w:sz="4" w:space="0"/>
            </w:tcBorders>
            <w:shd w:val="clear" w:color="auto" w:fill="auto"/>
            <w:vAlign w:val="center"/>
            <w:hideMark/>
          </w:tcPr>
          <w:p w:rsidRPr="005F48C8" w:rsidR="00307DE6" w:rsidP="00EC38E6" w:rsidRDefault="0059749A" w14:paraId="5BC31975" w14:textId="77777777">
            <w:pPr>
              <w:spacing w:after="0" w:line="240" w:lineRule="auto"/>
              <w:rPr>
                <w:rFonts w:ascii="Times New Roman" w:hAnsi="Times New Roman"/>
                <w:color w:val="0563C1"/>
                <w:sz w:val="20"/>
                <w:szCs w:val="20"/>
                <w:u w:val="single"/>
                <w:lang w:bidi="he-IL"/>
              </w:rPr>
            </w:pPr>
            <w:hyperlink w:history="1" r:id="rId13">
              <w:r w:rsidRPr="005F48C8" w:rsidR="00307DE6">
                <w:rPr>
                  <w:rFonts w:ascii="Times New Roman" w:hAnsi="Times New Roman"/>
                  <w:color w:val="0563C1"/>
                  <w:sz w:val="20"/>
                  <w:szCs w:val="20"/>
                  <w:u w:val="single"/>
                  <w:lang w:bidi="he-IL"/>
                </w:rPr>
                <w:t>Ratio of CY 2021 and CY 2016 entries in table "Comparison of Current and Previous Estimates of the FFS USPCC - Non ESRD" in the 2019 Rate Anno</w:t>
              </w:r>
              <w:r w:rsidRPr="004E717E" w:rsidR="00307DE6">
                <w:rPr>
                  <w:rFonts w:ascii="Times New Roman" w:hAnsi="Times New Roman"/>
                  <w:color w:val="0563C1"/>
                  <w:sz w:val="20"/>
                  <w:szCs w:val="20"/>
                  <w:u w:val="single"/>
                  <w:lang w:bidi="he-IL"/>
                </w:rPr>
                <w:t>uncement and Call letter accessible at  https://www.cms.gov/Medicare/Health-Plans/MedicareAdvtgSpecRateStats/Downloads/Announcement2019.pdf</w:t>
              </w:r>
            </w:hyperlink>
          </w:p>
        </w:tc>
      </w:tr>
      <w:tr w:rsidRPr="005F48C8" w:rsidR="00307DE6" w:rsidTr="00EC38E6" w14:paraId="088B8AF7"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tcPr>
          <w:p w:rsidRPr="005F48C8" w:rsidR="00307DE6" w:rsidP="00EC38E6" w:rsidRDefault="00307DE6" w14:paraId="37445AC2"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(K)</w:t>
            </w:r>
          </w:p>
        </w:tc>
        <w:tc>
          <w:tcPr>
            <w:tcW w:w="4550" w:type="dxa"/>
            <w:tcBorders>
              <w:top w:val="nil"/>
              <w:left w:val="nil"/>
              <w:bottom w:val="single" w:color="auto" w:sz="4" w:space="0"/>
              <w:right w:val="single" w:color="auto" w:sz="4" w:space="0"/>
            </w:tcBorders>
            <w:shd w:val="clear" w:color="auto" w:fill="auto"/>
            <w:noWrap/>
            <w:vAlign w:val="center"/>
          </w:tcPr>
          <w:p w:rsidRPr="005F48C8" w:rsidR="00307DE6" w:rsidP="00EC38E6" w:rsidRDefault="00307DE6" w14:paraId="545A9852"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Carving out Ordinary Inflation 2016-2021</w:t>
            </w:r>
          </w:p>
        </w:tc>
        <w:tc>
          <w:tcPr>
            <w:tcW w:w="1715" w:type="dxa"/>
            <w:tcBorders>
              <w:top w:val="nil"/>
              <w:left w:val="nil"/>
              <w:bottom w:val="single" w:color="auto" w:sz="4" w:space="0"/>
              <w:right w:val="single" w:color="auto" w:sz="4" w:space="0"/>
            </w:tcBorders>
            <w:shd w:val="clear" w:color="auto" w:fill="auto"/>
            <w:noWrap/>
            <w:vAlign w:val="center"/>
          </w:tcPr>
          <w:p w:rsidRPr="005F48C8" w:rsidR="00307DE6" w:rsidP="00EC38E6" w:rsidRDefault="00307DE6" w14:paraId="32926572"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13.80%</w:t>
            </w:r>
          </w:p>
        </w:tc>
        <w:tc>
          <w:tcPr>
            <w:tcW w:w="6475" w:type="dxa"/>
            <w:tcBorders>
              <w:top w:val="nil"/>
              <w:left w:val="nil"/>
              <w:bottom w:val="single" w:color="auto" w:sz="4" w:space="0"/>
              <w:right w:val="single" w:color="auto" w:sz="4" w:space="0"/>
            </w:tcBorders>
            <w:shd w:val="clear" w:color="auto" w:fill="auto"/>
            <w:noWrap/>
            <w:vAlign w:val="center"/>
          </w:tcPr>
          <w:p w:rsidRPr="005F48C8" w:rsidR="00307DE6" w:rsidP="00EC38E6" w:rsidRDefault="00307DE6" w14:paraId="354A9038"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 xml:space="preserve">Product of the urban consumer price index (CPI-U) increase factors for 2016-2020 inclusive. Data were obtained from Table V.B2 in the 2017 CMS Trustee Report accessible at  </w:t>
            </w:r>
            <w:hyperlink w:history="1" r:id="rId14">
              <w:r w:rsidRPr="005F48C8">
                <w:rPr>
                  <w:rStyle w:val="Hyperlink"/>
                  <w:rFonts w:ascii="Times New Roman" w:hAnsi="Times New Roman"/>
                  <w:szCs w:val="20"/>
                  <w:lang w:bidi="he-IL"/>
                </w:rPr>
                <w:t>https://www.cms.gov/Research-Statistics-Data-and-Systems/Statistics-Trends-and-Reports/ReportsTrustFunds/Downloads/TR2017.pdf</w:t>
              </w:r>
            </w:hyperlink>
            <w:r w:rsidRPr="005F48C8">
              <w:rPr>
                <w:rFonts w:ascii="Times New Roman" w:hAnsi="Times New Roman"/>
                <w:color w:val="000000"/>
                <w:sz w:val="20"/>
                <w:szCs w:val="20"/>
                <w:lang w:bidi="he-IL"/>
              </w:rPr>
              <w:t xml:space="preserve">  </w:t>
            </w:r>
          </w:p>
        </w:tc>
      </w:tr>
      <w:tr w:rsidRPr="005F48C8" w:rsidR="00307DE6" w:rsidTr="00EC38E6" w14:paraId="094AB153"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6C5ED84E"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(L)</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0D9D197B"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Average benefit per appeal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EE741F3"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 xml:space="preserve">$774 </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68D9DEF1"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(L) = (I) * (1 + (J)) / (1+( K ))</w:t>
            </w:r>
          </w:p>
        </w:tc>
      </w:tr>
      <w:tr w:rsidRPr="005F48C8" w:rsidR="00307DE6" w:rsidTr="00EC38E6" w14:paraId="5B3E9FB2" w14:textId="77777777">
        <w:trPr>
          <w:jc w:val="center"/>
        </w:trPr>
        <w:tc>
          <w:tcPr>
            <w:tcW w:w="845" w:type="dxa"/>
            <w:tcBorders>
              <w:top w:val="nil"/>
              <w:left w:val="single" w:color="auto" w:sz="4" w:space="0"/>
              <w:bottom w:val="single" w:color="auto" w:sz="4" w:space="0"/>
              <w:right w:val="single" w:color="auto" w:sz="4" w:space="0"/>
            </w:tcBorders>
            <w:shd w:val="clear" w:color="auto" w:fill="auto"/>
            <w:noWrap/>
            <w:vAlign w:val="center"/>
            <w:hideMark/>
          </w:tcPr>
          <w:p w:rsidRPr="005F48C8" w:rsidR="00307DE6" w:rsidP="00EC38E6" w:rsidRDefault="00307DE6" w14:paraId="1181749A"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(M)</w:t>
            </w:r>
          </w:p>
        </w:tc>
        <w:tc>
          <w:tcPr>
            <w:tcW w:w="4550"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2E62FB4F"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Aggregate amount of appeal (2021)</w:t>
            </w:r>
          </w:p>
        </w:tc>
        <w:tc>
          <w:tcPr>
            <w:tcW w:w="171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264FC47E" w14:textId="77777777">
            <w:pPr>
              <w:spacing w:after="0" w:line="240" w:lineRule="auto"/>
              <w:jc w:val="right"/>
              <w:rPr>
                <w:rFonts w:ascii="Times New Roman" w:hAnsi="Times New Roman"/>
                <w:color w:val="000000"/>
                <w:sz w:val="20"/>
                <w:szCs w:val="20"/>
                <w:lang w:bidi="he-IL"/>
              </w:rPr>
            </w:pPr>
            <w:r w:rsidRPr="005F48C8">
              <w:rPr>
                <w:rFonts w:ascii="Times New Roman" w:hAnsi="Times New Roman"/>
                <w:color w:val="000000"/>
                <w:sz w:val="20"/>
                <w:szCs w:val="20"/>
                <w:lang w:bidi="he-IL"/>
              </w:rPr>
              <w:t xml:space="preserve">$440,000 </w:t>
            </w:r>
          </w:p>
        </w:tc>
        <w:tc>
          <w:tcPr>
            <w:tcW w:w="6475" w:type="dxa"/>
            <w:tcBorders>
              <w:top w:val="nil"/>
              <w:left w:val="nil"/>
              <w:bottom w:val="single" w:color="auto" w:sz="4" w:space="0"/>
              <w:right w:val="single" w:color="auto" w:sz="4" w:space="0"/>
            </w:tcBorders>
            <w:shd w:val="clear" w:color="auto" w:fill="auto"/>
            <w:noWrap/>
            <w:vAlign w:val="center"/>
            <w:hideMark/>
          </w:tcPr>
          <w:p w:rsidRPr="005F48C8" w:rsidR="00307DE6" w:rsidP="00EC38E6" w:rsidRDefault="00307DE6" w14:paraId="5D31D17D" w14:textId="77777777">
            <w:pPr>
              <w:spacing w:after="0" w:line="240" w:lineRule="auto"/>
              <w:rPr>
                <w:rFonts w:ascii="Times New Roman" w:hAnsi="Times New Roman"/>
                <w:color w:val="000000"/>
                <w:sz w:val="20"/>
                <w:szCs w:val="20"/>
                <w:lang w:bidi="he-IL"/>
              </w:rPr>
            </w:pPr>
            <w:r w:rsidRPr="005F48C8">
              <w:rPr>
                <w:rFonts w:ascii="Times New Roman" w:hAnsi="Times New Roman"/>
                <w:color w:val="000000"/>
                <w:sz w:val="20"/>
                <w:szCs w:val="20"/>
                <w:lang w:bidi="he-IL"/>
              </w:rPr>
              <w:t>(M)  = (L) * (H)</w:t>
            </w:r>
          </w:p>
        </w:tc>
      </w:tr>
    </w:tbl>
    <w:p w:rsidRPr="005F48C8" w:rsidR="00307DE6" w:rsidP="00307DE6" w:rsidRDefault="00307DE6" w14:paraId="0C81501A" w14:textId="77777777">
      <w:pPr>
        <w:spacing w:after="0" w:line="480" w:lineRule="auto"/>
        <w:contextualSpacing/>
        <w:rPr>
          <w:rFonts w:ascii="Times New Roman" w:hAnsi="Times New Roman"/>
          <w:sz w:val="24"/>
          <w:szCs w:val="24"/>
        </w:rPr>
      </w:pPr>
    </w:p>
    <w:p w:rsidRPr="005F48C8" w:rsidR="00307DE6" w:rsidP="00307DE6" w:rsidRDefault="00307DE6" w14:paraId="57EAA027" w14:textId="77777777">
      <w:pPr>
        <w:rPr>
          <w:rFonts w:ascii="Times New Roman" w:hAnsi="Times New Roman"/>
          <w:sz w:val="24"/>
          <w:szCs w:val="24"/>
        </w:rPr>
        <w:sectPr w:rsidRPr="005F48C8" w:rsidR="00307DE6" w:rsidSect="001B3C25">
          <w:headerReference w:type="default" r:id="rId15"/>
          <w:footerReference w:type="default" r:id="rId16"/>
          <w:pgSz w:w="15840" w:h="12240" w:orient="landscape"/>
          <w:pgMar w:top="1440" w:right="1440" w:bottom="1440" w:left="1440" w:header="720" w:footer="720" w:gutter="0"/>
          <w:pgNumType w:start="83"/>
          <w:cols w:space="720"/>
          <w:docGrid w:linePitch="360"/>
        </w:sectPr>
      </w:pPr>
    </w:p>
    <w:p w:rsidR="00307DE6" w:rsidP="00307DE6" w:rsidRDefault="00307DE6" w14:paraId="59AF04F6" w14:textId="0FB090B5">
      <w:pPr>
        <w:spacing w:after="0" w:line="240" w:lineRule="auto"/>
        <w:jc w:val="center"/>
        <w:rPr>
          <w:rFonts w:ascii="Times New Roman" w:hAnsi="Times New Roman"/>
          <w:b/>
          <w:bCs/>
          <w:color w:val="000000"/>
          <w:sz w:val="24"/>
          <w:szCs w:val="24"/>
        </w:rPr>
      </w:pPr>
      <w:r w:rsidRPr="007832E9">
        <w:rPr>
          <w:rFonts w:ascii="Times New Roman" w:hAnsi="Times New Roman"/>
          <w:b/>
          <w:bCs/>
          <w:color w:val="000000"/>
          <w:sz w:val="24"/>
          <w:szCs w:val="24"/>
        </w:rPr>
        <w:t>TABLE</w:t>
      </w:r>
      <w:r>
        <w:rPr>
          <w:rFonts w:ascii="Times New Roman" w:hAnsi="Times New Roman"/>
          <w:b/>
          <w:bCs/>
          <w:color w:val="000000"/>
          <w:sz w:val="24"/>
          <w:szCs w:val="24"/>
        </w:rPr>
        <w:t xml:space="preserve"> V</w:t>
      </w:r>
      <w:r w:rsidRPr="005F48C8">
        <w:rPr>
          <w:rFonts w:ascii="Times New Roman" w:hAnsi="Times New Roman"/>
          <w:b/>
          <w:bCs/>
          <w:color w:val="000000"/>
          <w:sz w:val="24"/>
          <w:szCs w:val="24"/>
        </w:rPr>
        <w:t>:  NET COST PER YEAR TO THE MEDICARE TRUST FUND FOR INTEGRATED PLAN APPEALS</w:t>
      </w:r>
    </w:p>
    <w:p w:rsidR="00307DE6" w:rsidP="00307DE6" w:rsidRDefault="00307DE6" w14:paraId="2A5E407D" w14:textId="77777777">
      <w:pPr>
        <w:spacing w:after="0" w:line="240" w:lineRule="auto"/>
        <w:jc w:val="center"/>
        <w:rPr>
          <w:rFonts w:ascii="Times New Roman" w:hAnsi="Times New Roman"/>
          <w:b/>
          <w:bCs/>
          <w:color w:val="000000"/>
          <w:sz w:val="24"/>
          <w:szCs w:val="24"/>
        </w:rPr>
      </w:pPr>
    </w:p>
    <w:tbl>
      <w:tblPr>
        <w:tblW w:w="981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907"/>
        <w:gridCol w:w="1096"/>
        <w:gridCol w:w="964"/>
        <w:gridCol w:w="1260"/>
        <w:gridCol w:w="810"/>
        <w:gridCol w:w="1170"/>
        <w:gridCol w:w="1080"/>
        <w:gridCol w:w="1260"/>
        <w:gridCol w:w="1263"/>
      </w:tblGrid>
      <w:tr w:rsidRPr="0013701F" w:rsidR="00307DE6" w:rsidTr="00EC38E6" w14:paraId="53616537" w14:textId="77777777">
        <w:trPr>
          <w:cantSplit/>
          <w:jc w:val="center"/>
        </w:trPr>
        <w:tc>
          <w:tcPr>
            <w:tcW w:w="907" w:type="dxa"/>
            <w:vMerge w:val="restart"/>
            <w:shd w:val="clear" w:color="auto" w:fill="auto"/>
            <w:vAlign w:val="center"/>
            <w:hideMark/>
          </w:tcPr>
          <w:p w:rsidRPr="0013701F" w:rsidR="00307DE6" w:rsidP="00EC38E6" w:rsidRDefault="00307DE6" w14:paraId="7CDCBD32"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Contract Year</w:t>
            </w:r>
          </w:p>
        </w:tc>
        <w:tc>
          <w:tcPr>
            <w:tcW w:w="1096" w:type="dxa"/>
            <w:vMerge w:val="restart"/>
            <w:shd w:val="clear" w:color="auto" w:fill="auto"/>
            <w:vAlign w:val="center"/>
            <w:hideMark/>
          </w:tcPr>
          <w:p w:rsidRPr="0013701F" w:rsidR="00307DE6" w:rsidP="00EC38E6" w:rsidRDefault="00307DE6" w14:paraId="3B531370"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Affected FIDE SNP Enrollment (A)</w:t>
            </w:r>
          </w:p>
        </w:tc>
        <w:tc>
          <w:tcPr>
            <w:tcW w:w="964" w:type="dxa"/>
            <w:vMerge w:val="restart"/>
            <w:shd w:val="clear" w:color="auto" w:fill="auto"/>
            <w:vAlign w:val="center"/>
            <w:hideMark/>
          </w:tcPr>
          <w:p w:rsidRPr="0013701F" w:rsidR="00307DE6" w:rsidP="00EC38E6" w:rsidRDefault="00307DE6" w14:paraId="7D1D754B"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Appeals per 1,000 Affected Enrollees (B)</w:t>
            </w:r>
          </w:p>
        </w:tc>
        <w:tc>
          <w:tcPr>
            <w:tcW w:w="1260" w:type="dxa"/>
            <w:vMerge w:val="restart"/>
            <w:shd w:val="clear" w:color="auto" w:fill="auto"/>
            <w:vAlign w:val="center"/>
            <w:hideMark/>
          </w:tcPr>
          <w:p w:rsidRPr="0013701F" w:rsidR="00307DE6" w:rsidP="00EC38E6" w:rsidRDefault="00307DE6" w14:paraId="6E29B4A1"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 xml:space="preserve">Number of Affected Appeals per Year </w:t>
            </w:r>
          </w:p>
          <w:p w:rsidRPr="0013701F" w:rsidR="00307DE6" w:rsidP="00EC38E6" w:rsidRDefault="00307DE6" w14:paraId="51038464"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(C ) = (A) / 1000* (B)</w:t>
            </w:r>
          </w:p>
        </w:tc>
        <w:tc>
          <w:tcPr>
            <w:tcW w:w="810" w:type="dxa"/>
            <w:vMerge w:val="restart"/>
            <w:shd w:val="clear" w:color="auto" w:fill="auto"/>
            <w:vAlign w:val="center"/>
            <w:hideMark/>
          </w:tcPr>
          <w:p w:rsidRPr="0013701F" w:rsidR="00307DE6" w:rsidP="00EC38E6" w:rsidRDefault="00307DE6" w14:paraId="0EFACC91"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Cost per Appeal (D)</w:t>
            </w:r>
          </w:p>
        </w:tc>
        <w:tc>
          <w:tcPr>
            <w:tcW w:w="1170" w:type="dxa"/>
            <w:shd w:val="clear" w:color="auto" w:fill="auto"/>
            <w:vAlign w:val="center"/>
            <w:hideMark/>
          </w:tcPr>
          <w:p w:rsidRPr="0013701F" w:rsidR="00307DE6" w:rsidP="00EC38E6" w:rsidRDefault="00307DE6" w14:paraId="4686A128"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 xml:space="preserve">Gross Cost of Appeals ($ in millions) </w:t>
            </w:r>
          </w:p>
          <w:p w:rsidRPr="0013701F" w:rsidR="00307DE6" w:rsidP="00EC38E6" w:rsidRDefault="00307DE6" w14:paraId="35E14423"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(E ) = (D)*(C)/</w:t>
            </w:r>
          </w:p>
        </w:tc>
        <w:tc>
          <w:tcPr>
            <w:tcW w:w="1080" w:type="dxa"/>
            <w:vMerge w:val="restart"/>
            <w:shd w:val="clear" w:color="auto" w:fill="auto"/>
            <w:vAlign w:val="center"/>
            <w:hideMark/>
          </w:tcPr>
          <w:p w:rsidRPr="0013701F" w:rsidR="00307DE6" w:rsidP="00EC38E6" w:rsidRDefault="00307DE6" w14:paraId="1DFFCCEE"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Share of cost funded by Medicare Trust Fund (F)</w:t>
            </w:r>
          </w:p>
        </w:tc>
        <w:tc>
          <w:tcPr>
            <w:tcW w:w="1260" w:type="dxa"/>
            <w:vMerge w:val="restart"/>
            <w:shd w:val="clear" w:color="auto" w:fill="auto"/>
            <w:vAlign w:val="center"/>
            <w:hideMark/>
          </w:tcPr>
          <w:p w:rsidRPr="0013701F" w:rsidR="00307DE6" w:rsidP="00EC38E6" w:rsidRDefault="00307DE6" w14:paraId="7965949C"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Net Cost of Appeals to Medicare Trust Fund ($ in millions) (F)*( E )</w:t>
            </w:r>
          </w:p>
        </w:tc>
        <w:tc>
          <w:tcPr>
            <w:tcW w:w="1263" w:type="dxa"/>
            <w:vMerge w:val="restart"/>
            <w:shd w:val="clear" w:color="auto" w:fill="auto"/>
            <w:vAlign w:val="center"/>
            <w:hideMark/>
          </w:tcPr>
          <w:p w:rsidRPr="0013701F" w:rsidR="00307DE6" w:rsidP="00EC38E6" w:rsidRDefault="00307DE6" w14:paraId="49030FD2"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 xml:space="preserve">Net Cost of Appeals to Beneficiaries ($ in millions) </w:t>
            </w:r>
          </w:p>
          <w:p w:rsidRPr="0013701F" w:rsidR="00307DE6" w:rsidP="00EC38E6" w:rsidRDefault="00307DE6" w14:paraId="1582BB8A"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 xml:space="preserve">(1-F)*(E) </w:t>
            </w:r>
          </w:p>
        </w:tc>
      </w:tr>
      <w:tr w:rsidRPr="0013701F" w:rsidR="00307DE6" w:rsidTr="00EC38E6" w14:paraId="727AE307" w14:textId="77777777">
        <w:trPr>
          <w:cantSplit/>
          <w:jc w:val="center"/>
        </w:trPr>
        <w:tc>
          <w:tcPr>
            <w:tcW w:w="907" w:type="dxa"/>
            <w:vMerge/>
            <w:vAlign w:val="center"/>
            <w:hideMark/>
          </w:tcPr>
          <w:p w:rsidRPr="0013701F" w:rsidR="00307DE6" w:rsidP="00EC38E6" w:rsidRDefault="00307DE6" w14:paraId="5A74BEC7" w14:textId="77777777">
            <w:pPr>
              <w:spacing w:after="0" w:line="240" w:lineRule="auto"/>
              <w:rPr>
                <w:rFonts w:ascii="Times New Roman" w:hAnsi="Times New Roman"/>
                <w:b/>
                <w:bCs/>
                <w:color w:val="000000"/>
                <w:sz w:val="18"/>
                <w:szCs w:val="18"/>
                <w:lang w:bidi="he-IL"/>
              </w:rPr>
            </w:pPr>
          </w:p>
        </w:tc>
        <w:tc>
          <w:tcPr>
            <w:tcW w:w="1096" w:type="dxa"/>
            <w:vMerge/>
            <w:vAlign w:val="center"/>
            <w:hideMark/>
          </w:tcPr>
          <w:p w:rsidRPr="0013701F" w:rsidR="00307DE6" w:rsidP="00EC38E6" w:rsidRDefault="00307DE6" w14:paraId="4BC7C34A" w14:textId="77777777">
            <w:pPr>
              <w:spacing w:after="0" w:line="240" w:lineRule="auto"/>
              <w:rPr>
                <w:rFonts w:ascii="Times New Roman" w:hAnsi="Times New Roman"/>
                <w:b/>
                <w:bCs/>
                <w:color w:val="000000"/>
                <w:sz w:val="18"/>
                <w:szCs w:val="18"/>
                <w:lang w:bidi="he-IL"/>
              </w:rPr>
            </w:pPr>
          </w:p>
        </w:tc>
        <w:tc>
          <w:tcPr>
            <w:tcW w:w="964" w:type="dxa"/>
            <w:vMerge/>
            <w:vAlign w:val="center"/>
            <w:hideMark/>
          </w:tcPr>
          <w:p w:rsidRPr="0013701F" w:rsidR="00307DE6" w:rsidP="00EC38E6" w:rsidRDefault="00307DE6" w14:paraId="499BD668" w14:textId="77777777">
            <w:pPr>
              <w:spacing w:after="0" w:line="240" w:lineRule="auto"/>
              <w:rPr>
                <w:rFonts w:ascii="Times New Roman" w:hAnsi="Times New Roman"/>
                <w:b/>
                <w:bCs/>
                <w:color w:val="000000"/>
                <w:sz w:val="18"/>
                <w:szCs w:val="18"/>
                <w:lang w:bidi="he-IL"/>
              </w:rPr>
            </w:pPr>
          </w:p>
        </w:tc>
        <w:tc>
          <w:tcPr>
            <w:tcW w:w="1260" w:type="dxa"/>
            <w:vMerge/>
            <w:vAlign w:val="center"/>
            <w:hideMark/>
          </w:tcPr>
          <w:p w:rsidRPr="0013701F" w:rsidR="00307DE6" w:rsidP="00EC38E6" w:rsidRDefault="00307DE6" w14:paraId="7A7D3C87" w14:textId="77777777">
            <w:pPr>
              <w:spacing w:after="0" w:line="240" w:lineRule="auto"/>
              <w:rPr>
                <w:rFonts w:ascii="Times New Roman" w:hAnsi="Times New Roman"/>
                <w:b/>
                <w:bCs/>
                <w:color w:val="000000"/>
                <w:sz w:val="18"/>
                <w:szCs w:val="18"/>
                <w:lang w:bidi="he-IL"/>
              </w:rPr>
            </w:pPr>
          </w:p>
        </w:tc>
        <w:tc>
          <w:tcPr>
            <w:tcW w:w="810" w:type="dxa"/>
            <w:vMerge/>
            <w:vAlign w:val="center"/>
            <w:hideMark/>
          </w:tcPr>
          <w:p w:rsidRPr="0013701F" w:rsidR="00307DE6" w:rsidP="00EC38E6" w:rsidRDefault="00307DE6" w14:paraId="318804B3" w14:textId="77777777">
            <w:pPr>
              <w:spacing w:after="0" w:line="240" w:lineRule="auto"/>
              <w:rPr>
                <w:rFonts w:ascii="Times New Roman" w:hAnsi="Times New Roman"/>
                <w:b/>
                <w:bCs/>
                <w:color w:val="000000"/>
                <w:sz w:val="18"/>
                <w:szCs w:val="18"/>
                <w:lang w:bidi="he-IL"/>
              </w:rPr>
            </w:pPr>
          </w:p>
        </w:tc>
        <w:tc>
          <w:tcPr>
            <w:tcW w:w="1170" w:type="dxa"/>
            <w:shd w:val="clear" w:color="auto" w:fill="auto"/>
            <w:vAlign w:val="center"/>
            <w:hideMark/>
          </w:tcPr>
          <w:p w:rsidRPr="0013701F" w:rsidR="00307DE6" w:rsidP="00EC38E6" w:rsidRDefault="00307DE6" w14:paraId="4A291208" w14:textId="77777777">
            <w:pPr>
              <w:spacing w:after="0" w:line="240" w:lineRule="auto"/>
              <w:jc w:val="center"/>
              <w:rPr>
                <w:rFonts w:ascii="Times New Roman" w:hAnsi="Times New Roman"/>
                <w:b/>
                <w:bCs/>
                <w:color w:val="000000"/>
                <w:sz w:val="18"/>
                <w:szCs w:val="18"/>
                <w:lang w:bidi="he-IL"/>
              </w:rPr>
            </w:pPr>
            <w:r w:rsidRPr="0013701F">
              <w:rPr>
                <w:rFonts w:ascii="Times New Roman" w:hAnsi="Times New Roman"/>
                <w:b/>
                <w:bCs/>
                <w:color w:val="000000"/>
                <w:sz w:val="18"/>
                <w:szCs w:val="18"/>
                <w:lang w:bidi="he-IL"/>
              </w:rPr>
              <w:t>1,000,000</w:t>
            </w:r>
          </w:p>
        </w:tc>
        <w:tc>
          <w:tcPr>
            <w:tcW w:w="1080" w:type="dxa"/>
            <w:vMerge/>
            <w:vAlign w:val="center"/>
            <w:hideMark/>
          </w:tcPr>
          <w:p w:rsidRPr="0013701F" w:rsidR="00307DE6" w:rsidP="00EC38E6" w:rsidRDefault="00307DE6" w14:paraId="24A58FEE" w14:textId="77777777">
            <w:pPr>
              <w:spacing w:after="0" w:line="240" w:lineRule="auto"/>
              <w:rPr>
                <w:rFonts w:ascii="Times New Roman" w:hAnsi="Times New Roman"/>
                <w:b/>
                <w:bCs/>
                <w:color w:val="000000"/>
                <w:sz w:val="18"/>
                <w:szCs w:val="18"/>
                <w:lang w:bidi="he-IL"/>
              </w:rPr>
            </w:pPr>
          </w:p>
        </w:tc>
        <w:tc>
          <w:tcPr>
            <w:tcW w:w="1260" w:type="dxa"/>
            <w:vMerge/>
            <w:vAlign w:val="center"/>
            <w:hideMark/>
          </w:tcPr>
          <w:p w:rsidRPr="0013701F" w:rsidR="00307DE6" w:rsidP="00EC38E6" w:rsidRDefault="00307DE6" w14:paraId="7E8F5AD3" w14:textId="77777777">
            <w:pPr>
              <w:spacing w:after="0" w:line="240" w:lineRule="auto"/>
              <w:rPr>
                <w:rFonts w:ascii="Times New Roman" w:hAnsi="Times New Roman"/>
                <w:b/>
                <w:bCs/>
                <w:color w:val="000000"/>
                <w:sz w:val="18"/>
                <w:szCs w:val="18"/>
                <w:lang w:bidi="he-IL"/>
              </w:rPr>
            </w:pPr>
          </w:p>
        </w:tc>
        <w:tc>
          <w:tcPr>
            <w:tcW w:w="1263" w:type="dxa"/>
            <w:vMerge/>
            <w:vAlign w:val="center"/>
            <w:hideMark/>
          </w:tcPr>
          <w:p w:rsidRPr="0013701F" w:rsidR="00307DE6" w:rsidP="00EC38E6" w:rsidRDefault="00307DE6" w14:paraId="5C9C47C9" w14:textId="77777777">
            <w:pPr>
              <w:spacing w:after="0" w:line="240" w:lineRule="auto"/>
              <w:rPr>
                <w:rFonts w:ascii="Times New Roman" w:hAnsi="Times New Roman"/>
                <w:b/>
                <w:bCs/>
                <w:color w:val="000000"/>
                <w:sz w:val="18"/>
                <w:szCs w:val="18"/>
                <w:lang w:bidi="he-IL"/>
              </w:rPr>
            </w:pPr>
          </w:p>
        </w:tc>
      </w:tr>
      <w:tr w:rsidRPr="0013701F" w:rsidR="00307DE6" w:rsidTr="00EC38E6" w14:paraId="11D64F4D" w14:textId="77777777">
        <w:trPr>
          <w:cantSplit/>
          <w:jc w:val="center"/>
        </w:trPr>
        <w:tc>
          <w:tcPr>
            <w:tcW w:w="907" w:type="dxa"/>
            <w:shd w:val="clear" w:color="auto" w:fill="auto"/>
            <w:vAlign w:val="bottom"/>
            <w:hideMark/>
          </w:tcPr>
          <w:p w:rsidRPr="0013701F" w:rsidR="00307DE6" w:rsidP="00EC38E6" w:rsidRDefault="00307DE6" w14:paraId="6F646ACB"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2021</w:t>
            </w:r>
          </w:p>
        </w:tc>
        <w:tc>
          <w:tcPr>
            <w:tcW w:w="1096" w:type="dxa"/>
            <w:shd w:val="clear" w:color="auto" w:fill="auto"/>
            <w:vAlign w:val="bottom"/>
            <w:hideMark/>
          </w:tcPr>
          <w:p w:rsidRPr="0013701F" w:rsidR="00307DE6" w:rsidP="00EC38E6" w:rsidRDefault="00307DE6" w14:paraId="7A61D345"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172,000</w:t>
            </w:r>
          </w:p>
        </w:tc>
        <w:tc>
          <w:tcPr>
            <w:tcW w:w="964" w:type="dxa"/>
            <w:shd w:val="clear" w:color="auto" w:fill="auto"/>
            <w:vAlign w:val="bottom"/>
            <w:hideMark/>
          </w:tcPr>
          <w:p w:rsidRPr="0013701F" w:rsidR="00307DE6" w:rsidP="00EC38E6" w:rsidRDefault="00307DE6" w14:paraId="15F30311"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26C9668A"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568</w:t>
            </w:r>
          </w:p>
        </w:tc>
        <w:tc>
          <w:tcPr>
            <w:tcW w:w="810" w:type="dxa"/>
            <w:shd w:val="clear" w:color="auto" w:fill="auto"/>
            <w:vAlign w:val="bottom"/>
            <w:hideMark/>
          </w:tcPr>
          <w:p w:rsidRPr="0013701F" w:rsidR="00307DE6" w:rsidP="00EC38E6" w:rsidRDefault="00307DE6" w14:paraId="176F7AE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$774</w:t>
            </w:r>
          </w:p>
        </w:tc>
        <w:tc>
          <w:tcPr>
            <w:tcW w:w="1170" w:type="dxa"/>
            <w:shd w:val="clear" w:color="auto" w:fill="auto"/>
            <w:vAlign w:val="bottom"/>
            <w:hideMark/>
          </w:tcPr>
          <w:p w:rsidRPr="0013701F" w:rsidR="00307DE6" w:rsidP="00EC38E6" w:rsidRDefault="00307DE6" w14:paraId="2ACB91D1"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 xml:space="preserve">0.4 </w:t>
            </w:r>
          </w:p>
        </w:tc>
        <w:tc>
          <w:tcPr>
            <w:tcW w:w="1080" w:type="dxa"/>
            <w:shd w:val="clear" w:color="auto" w:fill="auto"/>
            <w:vAlign w:val="bottom"/>
            <w:hideMark/>
          </w:tcPr>
          <w:p w:rsidRPr="0013701F" w:rsidR="00307DE6" w:rsidP="00EC38E6" w:rsidRDefault="00307DE6" w14:paraId="5EA5CFD9"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86%</w:t>
            </w:r>
          </w:p>
        </w:tc>
        <w:tc>
          <w:tcPr>
            <w:tcW w:w="1260" w:type="dxa"/>
            <w:shd w:val="clear" w:color="auto" w:fill="auto"/>
            <w:vAlign w:val="bottom"/>
            <w:hideMark/>
          </w:tcPr>
          <w:p w:rsidRPr="0013701F" w:rsidR="00307DE6" w:rsidP="00EC38E6" w:rsidRDefault="00307DE6" w14:paraId="1A239844"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0.4</w:t>
            </w:r>
          </w:p>
        </w:tc>
        <w:tc>
          <w:tcPr>
            <w:tcW w:w="1263" w:type="dxa"/>
            <w:shd w:val="clear" w:color="auto" w:fill="auto"/>
            <w:vAlign w:val="bottom"/>
            <w:hideMark/>
          </w:tcPr>
          <w:p w:rsidRPr="0013701F" w:rsidR="00307DE6" w:rsidP="00EC38E6" w:rsidRDefault="00307DE6" w14:paraId="629539C6"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w:t>
            </w:r>
          </w:p>
        </w:tc>
      </w:tr>
      <w:tr w:rsidRPr="0013701F" w:rsidR="00307DE6" w:rsidTr="00EC38E6" w14:paraId="3437A852" w14:textId="77777777">
        <w:trPr>
          <w:cantSplit/>
          <w:jc w:val="center"/>
        </w:trPr>
        <w:tc>
          <w:tcPr>
            <w:tcW w:w="907" w:type="dxa"/>
            <w:shd w:val="clear" w:color="auto" w:fill="auto"/>
            <w:vAlign w:val="bottom"/>
            <w:hideMark/>
          </w:tcPr>
          <w:p w:rsidRPr="0013701F" w:rsidR="00307DE6" w:rsidP="00EC38E6" w:rsidRDefault="00307DE6" w14:paraId="65AD05CD"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2022</w:t>
            </w:r>
          </w:p>
        </w:tc>
        <w:tc>
          <w:tcPr>
            <w:tcW w:w="1096" w:type="dxa"/>
            <w:shd w:val="clear" w:color="auto" w:fill="auto"/>
            <w:vAlign w:val="bottom"/>
            <w:hideMark/>
          </w:tcPr>
          <w:p w:rsidRPr="0013701F" w:rsidR="00307DE6" w:rsidP="00EC38E6" w:rsidRDefault="00307DE6" w14:paraId="39C47898"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179,000</w:t>
            </w:r>
          </w:p>
        </w:tc>
        <w:tc>
          <w:tcPr>
            <w:tcW w:w="964" w:type="dxa"/>
            <w:shd w:val="clear" w:color="auto" w:fill="auto"/>
            <w:vAlign w:val="bottom"/>
            <w:hideMark/>
          </w:tcPr>
          <w:p w:rsidRPr="0013701F" w:rsidR="00307DE6" w:rsidP="00EC38E6" w:rsidRDefault="00307DE6" w14:paraId="41532102"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2D260FA3"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591</w:t>
            </w:r>
          </w:p>
        </w:tc>
        <w:tc>
          <w:tcPr>
            <w:tcW w:w="810" w:type="dxa"/>
            <w:shd w:val="clear" w:color="auto" w:fill="auto"/>
            <w:vAlign w:val="bottom"/>
            <w:hideMark/>
          </w:tcPr>
          <w:p w:rsidRPr="0013701F" w:rsidR="00307DE6" w:rsidP="00EC38E6" w:rsidRDefault="00307DE6" w14:paraId="2832A5C0"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$791</w:t>
            </w:r>
          </w:p>
        </w:tc>
        <w:tc>
          <w:tcPr>
            <w:tcW w:w="1170" w:type="dxa"/>
            <w:shd w:val="clear" w:color="auto" w:fill="auto"/>
            <w:vAlign w:val="bottom"/>
            <w:hideMark/>
          </w:tcPr>
          <w:p w:rsidRPr="0013701F" w:rsidR="00307DE6" w:rsidP="00EC38E6" w:rsidRDefault="00307DE6" w14:paraId="3A0D7FCE"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080" w:type="dxa"/>
            <w:shd w:val="clear" w:color="auto" w:fill="auto"/>
            <w:vAlign w:val="bottom"/>
            <w:hideMark/>
          </w:tcPr>
          <w:p w:rsidRPr="0013701F" w:rsidR="00307DE6" w:rsidP="00EC38E6" w:rsidRDefault="00307DE6" w14:paraId="32ECDF7F"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86%</w:t>
            </w:r>
          </w:p>
        </w:tc>
        <w:tc>
          <w:tcPr>
            <w:tcW w:w="1260" w:type="dxa"/>
            <w:shd w:val="clear" w:color="auto" w:fill="auto"/>
            <w:vAlign w:val="bottom"/>
            <w:hideMark/>
          </w:tcPr>
          <w:p w:rsidRPr="0013701F" w:rsidR="00307DE6" w:rsidP="00EC38E6" w:rsidRDefault="00307DE6" w14:paraId="4446E6E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0.4</w:t>
            </w:r>
          </w:p>
        </w:tc>
        <w:tc>
          <w:tcPr>
            <w:tcW w:w="1263" w:type="dxa"/>
            <w:shd w:val="clear" w:color="auto" w:fill="auto"/>
            <w:vAlign w:val="bottom"/>
            <w:hideMark/>
          </w:tcPr>
          <w:p w:rsidRPr="0013701F" w:rsidR="00307DE6" w:rsidP="00EC38E6" w:rsidRDefault="00307DE6" w14:paraId="6F15D921"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0.1</w:t>
            </w:r>
          </w:p>
        </w:tc>
      </w:tr>
      <w:tr w:rsidRPr="0013701F" w:rsidR="00307DE6" w:rsidTr="00EC38E6" w14:paraId="7B003805" w14:textId="77777777">
        <w:trPr>
          <w:cantSplit/>
          <w:jc w:val="center"/>
        </w:trPr>
        <w:tc>
          <w:tcPr>
            <w:tcW w:w="907" w:type="dxa"/>
            <w:shd w:val="clear" w:color="auto" w:fill="auto"/>
            <w:vAlign w:val="bottom"/>
            <w:hideMark/>
          </w:tcPr>
          <w:p w:rsidRPr="0013701F" w:rsidR="00307DE6" w:rsidP="00EC38E6" w:rsidRDefault="00307DE6" w14:paraId="564129D4"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2023</w:t>
            </w:r>
          </w:p>
        </w:tc>
        <w:tc>
          <w:tcPr>
            <w:tcW w:w="1096" w:type="dxa"/>
            <w:shd w:val="clear" w:color="auto" w:fill="auto"/>
            <w:vAlign w:val="bottom"/>
            <w:hideMark/>
          </w:tcPr>
          <w:p w:rsidRPr="0013701F" w:rsidR="00307DE6" w:rsidP="00EC38E6" w:rsidRDefault="00307DE6" w14:paraId="1CEE9444"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185,000</w:t>
            </w:r>
          </w:p>
        </w:tc>
        <w:tc>
          <w:tcPr>
            <w:tcW w:w="964" w:type="dxa"/>
            <w:shd w:val="clear" w:color="auto" w:fill="auto"/>
            <w:vAlign w:val="bottom"/>
            <w:hideMark/>
          </w:tcPr>
          <w:p w:rsidRPr="0013701F" w:rsidR="00307DE6" w:rsidP="00EC38E6" w:rsidRDefault="00307DE6" w14:paraId="07BABDE9"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221458E1"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611</w:t>
            </w:r>
          </w:p>
        </w:tc>
        <w:tc>
          <w:tcPr>
            <w:tcW w:w="810" w:type="dxa"/>
            <w:shd w:val="clear" w:color="auto" w:fill="auto"/>
            <w:vAlign w:val="bottom"/>
            <w:hideMark/>
          </w:tcPr>
          <w:p w:rsidRPr="0013701F" w:rsidR="00307DE6" w:rsidP="00EC38E6" w:rsidRDefault="00307DE6" w14:paraId="01A2834A"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$808</w:t>
            </w:r>
          </w:p>
        </w:tc>
        <w:tc>
          <w:tcPr>
            <w:tcW w:w="1170" w:type="dxa"/>
            <w:shd w:val="clear" w:color="auto" w:fill="auto"/>
            <w:vAlign w:val="bottom"/>
            <w:hideMark/>
          </w:tcPr>
          <w:p w:rsidRPr="0013701F" w:rsidR="00307DE6" w:rsidP="00EC38E6" w:rsidRDefault="00307DE6" w14:paraId="52934F4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080" w:type="dxa"/>
            <w:shd w:val="clear" w:color="auto" w:fill="auto"/>
            <w:vAlign w:val="bottom"/>
            <w:hideMark/>
          </w:tcPr>
          <w:p w:rsidRPr="0013701F" w:rsidR="00307DE6" w:rsidP="00EC38E6" w:rsidRDefault="00307DE6" w14:paraId="78561742"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86%</w:t>
            </w:r>
          </w:p>
        </w:tc>
        <w:tc>
          <w:tcPr>
            <w:tcW w:w="1260" w:type="dxa"/>
            <w:shd w:val="clear" w:color="auto" w:fill="auto"/>
            <w:vAlign w:val="bottom"/>
            <w:hideMark/>
          </w:tcPr>
          <w:p w:rsidRPr="0013701F" w:rsidR="00307DE6" w:rsidP="00EC38E6" w:rsidRDefault="00307DE6" w14:paraId="19C745E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0.4</w:t>
            </w:r>
          </w:p>
        </w:tc>
        <w:tc>
          <w:tcPr>
            <w:tcW w:w="1263" w:type="dxa"/>
            <w:shd w:val="clear" w:color="auto" w:fill="auto"/>
            <w:vAlign w:val="bottom"/>
            <w:hideMark/>
          </w:tcPr>
          <w:p w:rsidRPr="0013701F" w:rsidR="00307DE6" w:rsidP="00EC38E6" w:rsidRDefault="00307DE6" w14:paraId="0CD24DD2"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 xml:space="preserve"> 0.1</w:t>
            </w:r>
          </w:p>
        </w:tc>
      </w:tr>
      <w:tr w:rsidRPr="0013701F" w:rsidR="00307DE6" w:rsidTr="00EC38E6" w14:paraId="4C0E0BC8" w14:textId="77777777">
        <w:trPr>
          <w:cantSplit/>
          <w:jc w:val="center"/>
        </w:trPr>
        <w:tc>
          <w:tcPr>
            <w:tcW w:w="907" w:type="dxa"/>
            <w:shd w:val="clear" w:color="auto" w:fill="auto"/>
            <w:vAlign w:val="bottom"/>
            <w:hideMark/>
          </w:tcPr>
          <w:p w:rsidRPr="0013701F" w:rsidR="00307DE6" w:rsidP="00EC38E6" w:rsidRDefault="00307DE6" w14:paraId="527203A3"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2024</w:t>
            </w:r>
          </w:p>
        </w:tc>
        <w:tc>
          <w:tcPr>
            <w:tcW w:w="1096" w:type="dxa"/>
            <w:shd w:val="clear" w:color="auto" w:fill="auto"/>
            <w:vAlign w:val="bottom"/>
            <w:hideMark/>
          </w:tcPr>
          <w:p w:rsidRPr="0013701F" w:rsidR="00307DE6" w:rsidP="00EC38E6" w:rsidRDefault="00307DE6" w14:paraId="7B026CB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191,000</w:t>
            </w:r>
          </w:p>
        </w:tc>
        <w:tc>
          <w:tcPr>
            <w:tcW w:w="964" w:type="dxa"/>
            <w:shd w:val="clear" w:color="auto" w:fill="auto"/>
            <w:vAlign w:val="bottom"/>
            <w:hideMark/>
          </w:tcPr>
          <w:p w:rsidRPr="0013701F" w:rsidR="00307DE6" w:rsidP="00EC38E6" w:rsidRDefault="00307DE6" w14:paraId="27127769"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0A7BCE97"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630</w:t>
            </w:r>
          </w:p>
        </w:tc>
        <w:tc>
          <w:tcPr>
            <w:tcW w:w="810" w:type="dxa"/>
            <w:shd w:val="clear" w:color="auto" w:fill="auto"/>
            <w:vAlign w:val="bottom"/>
            <w:hideMark/>
          </w:tcPr>
          <w:p w:rsidRPr="0013701F" w:rsidR="00307DE6" w:rsidP="00EC38E6" w:rsidRDefault="00307DE6" w14:paraId="4AB1295B"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$828</w:t>
            </w:r>
          </w:p>
        </w:tc>
        <w:tc>
          <w:tcPr>
            <w:tcW w:w="1170" w:type="dxa"/>
            <w:shd w:val="clear" w:color="auto" w:fill="auto"/>
            <w:vAlign w:val="bottom"/>
            <w:hideMark/>
          </w:tcPr>
          <w:p w:rsidRPr="0013701F" w:rsidR="00307DE6" w:rsidP="00EC38E6" w:rsidRDefault="00307DE6" w14:paraId="098C723C"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080" w:type="dxa"/>
            <w:shd w:val="clear" w:color="auto" w:fill="auto"/>
            <w:vAlign w:val="bottom"/>
            <w:hideMark/>
          </w:tcPr>
          <w:p w:rsidRPr="0013701F" w:rsidR="00307DE6" w:rsidP="00EC38E6" w:rsidRDefault="00307DE6" w14:paraId="6C072A08"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86%</w:t>
            </w:r>
          </w:p>
        </w:tc>
        <w:tc>
          <w:tcPr>
            <w:tcW w:w="1260" w:type="dxa"/>
            <w:shd w:val="clear" w:color="auto" w:fill="auto"/>
            <w:vAlign w:val="bottom"/>
            <w:hideMark/>
          </w:tcPr>
          <w:p w:rsidRPr="0013701F" w:rsidR="00307DE6" w:rsidP="00EC38E6" w:rsidRDefault="00307DE6" w14:paraId="69E4649F"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0.4</w:t>
            </w:r>
          </w:p>
        </w:tc>
        <w:tc>
          <w:tcPr>
            <w:tcW w:w="1263" w:type="dxa"/>
            <w:shd w:val="clear" w:color="auto" w:fill="auto"/>
            <w:vAlign w:val="bottom"/>
            <w:hideMark/>
          </w:tcPr>
          <w:p w:rsidRPr="0013701F" w:rsidR="00307DE6" w:rsidP="00EC38E6" w:rsidRDefault="00307DE6" w14:paraId="79F5215E"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 xml:space="preserve"> 0.1</w:t>
            </w:r>
          </w:p>
        </w:tc>
      </w:tr>
      <w:tr w:rsidRPr="0013701F" w:rsidR="00307DE6" w:rsidTr="00EC38E6" w14:paraId="0EAD2416" w14:textId="77777777">
        <w:trPr>
          <w:cantSplit/>
          <w:jc w:val="center"/>
        </w:trPr>
        <w:tc>
          <w:tcPr>
            <w:tcW w:w="907" w:type="dxa"/>
            <w:shd w:val="clear" w:color="auto" w:fill="auto"/>
            <w:vAlign w:val="bottom"/>
            <w:hideMark/>
          </w:tcPr>
          <w:p w:rsidRPr="0013701F" w:rsidR="00307DE6" w:rsidP="00EC38E6" w:rsidRDefault="00307DE6" w14:paraId="51E6E294"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2025</w:t>
            </w:r>
          </w:p>
        </w:tc>
        <w:tc>
          <w:tcPr>
            <w:tcW w:w="1096" w:type="dxa"/>
            <w:shd w:val="clear" w:color="auto" w:fill="auto"/>
            <w:vAlign w:val="bottom"/>
            <w:hideMark/>
          </w:tcPr>
          <w:p w:rsidRPr="0013701F" w:rsidR="00307DE6" w:rsidP="00EC38E6" w:rsidRDefault="00307DE6" w14:paraId="218F2953"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197,000</w:t>
            </w:r>
          </w:p>
        </w:tc>
        <w:tc>
          <w:tcPr>
            <w:tcW w:w="964" w:type="dxa"/>
            <w:shd w:val="clear" w:color="auto" w:fill="auto"/>
            <w:vAlign w:val="bottom"/>
            <w:hideMark/>
          </w:tcPr>
          <w:p w:rsidRPr="0013701F" w:rsidR="00307DE6" w:rsidP="00EC38E6" w:rsidRDefault="00307DE6" w14:paraId="0C311BAA"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52FEF94F"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650</w:t>
            </w:r>
          </w:p>
        </w:tc>
        <w:tc>
          <w:tcPr>
            <w:tcW w:w="810" w:type="dxa"/>
            <w:shd w:val="clear" w:color="auto" w:fill="auto"/>
            <w:vAlign w:val="bottom"/>
            <w:hideMark/>
          </w:tcPr>
          <w:p w:rsidRPr="0013701F" w:rsidR="00307DE6" w:rsidP="00EC38E6" w:rsidRDefault="00307DE6" w14:paraId="1AAF4084"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$842</w:t>
            </w:r>
          </w:p>
        </w:tc>
        <w:tc>
          <w:tcPr>
            <w:tcW w:w="1170" w:type="dxa"/>
            <w:shd w:val="clear" w:color="auto" w:fill="auto"/>
            <w:vAlign w:val="bottom"/>
            <w:hideMark/>
          </w:tcPr>
          <w:p w:rsidRPr="0013701F" w:rsidR="00307DE6" w:rsidP="00EC38E6" w:rsidRDefault="00307DE6" w14:paraId="504AC23F"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080" w:type="dxa"/>
            <w:shd w:val="clear" w:color="auto" w:fill="auto"/>
            <w:vAlign w:val="bottom"/>
            <w:hideMark/>
          </w:tcPr>
          <w:p w:rsidRPr="0013701F" w:rsidR="00307DE6" w:rsidP="00EC38E6" w:rsidRDefault="00307DE6" w14:paraId="5F0AD0D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86%</w:t>
            </w:r>
          </w:p>
        </w:tc>
        <w:tc>
          <w:tcPr>
            <w:tcW w:w="1260" w:type="dxa"/>
            <w:shd w:val="clear" w:color="auto" w:fill="auto"/>
            <w:vAlign w:val="bottom"/>
            <w:hideMark/>
          </w:tcPr>
          <w:p w:rsidRPr="0013701F" w:rsidR="00307DE6" w:rsidP="00EC38E6" w:rsidRDefault="00307DE6" w14:paraId="3CFB904B"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263" w:type="dxa"/>
            <w:shd w:val="clear" w:color="auto" w:fill="auto"/>
            <w:vAlign w:val="bottom"/>
            <w:hideMark/>
          </w:tcPr>
          <w:p w:rsidRPr="0013701F" w:rsidR="00307DE6" w:rsidP="00EC38E6" w:rsidRDefault="00307DE6" w14:paraId="19DB5734"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0.1</w:t>
            </w:r>
          </w:p>
        </w:tc>
      </w:tr>
      <w:tr w:rsidRPr="0013701F" w:rsidR="00307DE6" w:rsidTr="00EC38E6" w14:paraId="5835A445" w14:textId="77777777">
        <w:trPr>
          <w:cantSplit/>
          <w:jc w:val="center"/>
        </w:trPr>
        <w:tc>
          <w:tcPr>
            <w:tcW w:w="907" w:type="dxa"/>
            <w:shd w:val="clear" w:color="auto" w:fill="auto"/>
            <w:noWrap/>
            <w:vAlign w:val="bottom"/>
            <w:hideMark/>
          </w:tcPr>
          <w:p w:rsidRPr="0013701F" w:rsidR="00307DE6" w:rsidP="00EC38E6" w:rsidRDefault="00307DE6" w14:paraId="234E0A54"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2026</w:t>
            </w:r>
          </w:p>
        </w:tc>
        <w:tc>
          <w:tcPr>
            <w:tcW w:w="1096" w:type="dxa"/>
            <w:shd w:val="clear" w:color="auto" w:fill="auto"/>
            <w:vAlign w:val="bottom"/>
            <w:hideMark/>
          </w:tcPr>
          <w:p w:rsidRPr="0013701F" w:rsidR="00307DE6" w:rsidP="00EC38E6" w:rsidRDefault="00307DE6" w14:paraId="03EF040C"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203,000</w:t>
            </w:r>
          </w:p>
        </w:tc>
        <w:tc>
          <w:tcPr>
            <w:tcW w:w="964" w:type="dxa"/>
            <w:shd w:val="clear" w:color="auto" w:fill="auto"/>
            <w:vAlign w:val="bottom"/>
            <w:hideMark/>
          </w:tcPr>
          <w:p w:rsidRPr="0013701F" w:rsidR="00307DE6" w:rsidP="00EC38E6" w:rsidRDefault="00307DE6" w14:paraId="037AF770"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1F732435"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670</w:t>
            </w:r>
          </w:p>
        </w:tc>
        <w:tc>
          <w:tcPr>
            <w:tcW w:w="810" w:type="dxa"/>
            <w:shd w:val="clear" w:color="auto" w:fill="auto"/>
            <w:vAlign w:val="bottom"/>
            <w:hideMark/>
          </w:tcPr>
          <w:p w:rsidRPr="0013701F" w:rsidR="00307DE6" w:rsidP="00EC38E6" w:rsidRDefault="00307DE6" w14:paraId="1F40D8A7"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$861</w:t>
            </w:r>
          </w:p>
        </w:tc>
        <w:tc>
          <w:tcPr>
            <w:tcW w:w="1170" w:type="dxa"/>
            <w:shd w:val="clear" w:color="auto" w:fill="auto"/>
            <w:vAlign w:val="bottom"/>
            <w:hideMark/>
          </w:tcPr>
          <w:p w:rsidRPr="0013701F" w:rsidR="00307DE6" w:rsidP="00EC38E6" w:rsidRDefault="00307DE6" w14:paraId="15C43884"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0.6</w:t>
            </w:r>
          </w:p>
        </w:tc>
        <w:tc>
          <w:tcPr>
            <w:tcW w:w="1080" w:type="dxa"/>
            <w:shd w:val="clear" w:color="auto" w:fill="auto"/>
            <w:vAlign w:val="bottom"/>
            <w:hideMark/>
          </w:tcPr>
          <w:p w:rsidRPr="0013701F" w:rsidR="00307DE6" w:rsidP="00EC38E6" w:rsidRDefault="00307DE6" w14:paraId="23B8DC1F"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85%</w:t>
            </w:r>
          </w:p>
        </w:tc>
        <w:tc>
          <w:tcPr>
            <w:tcW w:w="1260" w:type="dxa"/>
            <w:shd w:val="clear" w:color="auto" w:fill="auto"/>
            <w:vAlign w:val="bottom"/>
            <w:hideMark/>
          </w:tcPr>
          <w:p w:rsidRPr="0013701F" w:rsidR="00307DE6" w:rsidP="00EC38E6" w:rsidRDefault="00307DE6" w14:paraId="05E165A3"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263" w:type="dxa"/>
            <w:shd w:val="clear" w:color="auto" w:fill="auto"/>
            <w:vAlign w:val="bottom"/>
            <w:hideMark/>
          </w:tcPr>
          <w:p w:rsidRPr="0013701F" w:rsidR="00307DE6" w:rsidP="00EC38E6" w:rsidRDefault="00307DE6" w14:paraId="3304BF8F"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0.1</w:t>
            </w:r>
          </w:p>
        </w:tc>
      </w:tr>
      <w:tr w:rsidRPr="0013701F" w:rsidR="00307DE6" w:rsidTr="00EC38E6" w14:paraId="7740D627" w14:textId="77777777">
        <w:trPr>
          <w:cantSplit/>
          <w:jc w:val="center"/>
        </w:trPr>
        <w:tc>
          <w:tcPr>
            <w:tcW w:w="907" w:type="dxa"/>
            <w:shd w:val="clear" w:color="auto" w:fill="auto"/>
            <w:noWrap/>
            <w:vAlign w:val="bottom"/>
            <w:hideMark/>
          </w:tcPr>
          <w:p w:rsidRPr="0013701F" w:rsidR="00307DE6" w:rsidP="00EC38E6" w:rsidRDefault="00307DE6" w14:paraId="1CEBC44F"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2027</w:t>
            </w:r>
          </w:p>
        </w:tc>
        <w:tc>
          <w:tcPr>
            <w:tcW w:w="1096" w:type="dxa"/>
            <w:shd w:val="clear" w:color="auto" w:fill="auto"/>
            <w:vAlign w:val="bottom"/>
            <w:hideMark/>
          </w:tcPr>
          <w:p w:rsidRPr="0013701F" w:rsidR="00307DE6" w:rsidP="00EC38E6" w:rsidRDefault="00307DE6" w14:paraId="1BD6CAF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209,000</w:t>
            </w:r>
          </w:p>
        </w:tc>
        <w:tc>
          <w:tcPr>
            <w:tcW w:w="964" w:type="dxa"/>
            <w:shd w:val="clear" w:color="auto" w:fill="auto"/>
            <w:vAlign w:val="bottom"/>
            <w:hideMark/>
          </w:tcPr>
          <w:p w:rsidRPr="0013701F" w:rsidR="00307DE6" w:rsidP="00EC38E6" w:rsidRDefault="00307DE6" w14:paraId="1A361FE8"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2972D283"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690</w:t>
            </w:r>
          </w:p>
        </w:tc>
        <w:tc>
          <w:tcPr>
            <w:tcW w:w="810" w:type="dxa"/>
            <w:shd w:val="clear" w:color="auto" w:fill="auto"/>
            <w:vAlign w:val="bottom"/>
            <w:hideMark/>
          </w:tcPr>
          <w:p w:rsidRPr="0013701F" w:rsidR="00307DE6" w:rsidP="00EC38E6" w:rsidRDefault="00307DE6" w14:paraId="3502AD27"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$883</w:t>
            </w:r>
          </w:p>
        </w:tc>
        <w:tc>
          <w:tcPr>
            <w:tcW w:w="1170" w:type="dxa"/>
            <w:shd w:val="clear" w:color="auto" w:fill="auto"/>
            <w:vAlign w:val="bottom"/>
            <w:hideMark/>
          </w:tcPr>
          <w:p w:rsidRPr="0013701F" w:rsidR="00307DE6" w:rsidP="00EC38E6" w:rsidRDefault="00307DE6" w14:paraId="42B98889"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0.6</w:t>
            </w:r>
          </w:p>
        </w:tc>
        <w:tc>
          <w:tcPr>
            <w:tcW w:w="1080" w:type="dxa"/>
            <w:shd w:val="clear" w:color="auto" w:fill="auto"/>
            <w:vAlign w:val="bottom"/>
            <w:hideMark/>
          </w:tcPr>
          <w:p w:rsidRPr="0013701F" w:rsidR="00307DE6" w:rsidP="00EC38E6" w:rsidRDefault="00307DE6" w14:paraId="62B7C1AA"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85%</w:t>
            </w:r>
          </w:p>
        </w:tc>
        <w:tc>
          <w:tcPr>
            <w:tcW w:w="1260" w:type="dxa"/>
            <w:shd w:val="clear" w:color="auto" w:fill="auto"/>
            <w:vAlign w:val="bottom"/>
            <w:hideMark/>
          </w:tcPr>
          <w:p w:rsidRPr="0013701F" w:rsidR="00307DE6" w:rsidP="00EC38E6" w:rsidRDefault="00307DE6" w14:paraId="3E8D850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263" w:type="dxa"/>
            <w:shd w:val="clear" w:color="auto" w:fill="auto"/>
            <w:vAlign w:val="bottom"/>
            <w:hideMark/>
          </w:tcPr>
          <w:p w:rsidRPr="0013701F" w:rsidR="00307DE6" w:rsidP="00EC38E6" w:rsidRDefault="00307DE6" w14:paraId="56362BF2"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0.1</w:t>
            </w:r>
          </w:p>
        </w:tc>
      </w:tr>
      <w:tr w:rsidRPr="0013701F" w:rsidR="00307DE6" w:rsidTr="00EC38E6" w14:paraId="479BFC14" w14:textId="77777777">
        <w:trPr>
          <w:cantSplit/>
          <w:jc w:val="center"/>
        </w:trPr>
        <w:tc>
          <w:tcPr>
            <w:tcW w:w="907" w:type="dxa"/>
            <w:shd w:val="clear" w:color="auto" w:fill="auto"/>
            <w:noWrap/>
            <w:vAlign w:val="bottom"/>
            <w:hideMark/>
          </w:tcPr>
          <w:p w:rsidRPr="0013701F" w:rsidR="00307DE6" w:rsidP="00EC38E6" w:rsidRDefault="00307DE6" w14:paraId="0D647DF2"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2028</w:t>
            </w:r>
          </w:p>
        </w:tc>
        <w:tc>
          <w:tcPr>
            <w:tcW w:w="1096" w:type="dxa"/>
            <w:shd w:val="clear" w:color="auto" w:fill="auto"/>
            <w:vAlign w:val="bottom"/>
            <w:hideMark/>
          </w:tcPr>
          <w:p w:rsidRPr="0013701F" w:rsidR="00307DE6" w:rsidP="00EC38E6" w:rsidRDefault="00307DE6" w14:paraId="6340766B"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215,000</w:t>
            </w:r>
          </w:p>
        </w:tc>
        <w:tc>
          <w:tcPr>
            <w:tcW w:w="964" w:type="dxa"/>
            <w:shd w:val="clear" w:color="auto" w:fill="auto"/>
            <w:vAlign w:val="bottom"/>
            <w:hideMark/>
          </w:tcPr>
          <w:p w:rsidRPr="0013701F" w:rsidR="00307DE6" w:rsidP="00EC38E6" w:rsidRDefault="00307DE6" w14:paraId="3B0BC7FB"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4E03AB3E"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710</w:t>
            </w:r>
          </w:p>
        </w:tc>
        <w:tc>
          <w:tcPr>
            <w:tcW w:w="810" w:type="dxa"/>
            <w:shd w:val="clear" w:color="auto" w:fill="auto"/>
            <w:vAlign w:val="bottom"/>
            <w:hideMark/>
          </w:tcPr>
          <w:p w:rsidRPr="0013701F" w:rsidR="00307DE6" w:rsidP="00EC38E6" w:rsidRDefault="00307DE6" w14:paraId="7DCD592A"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$903</w:t>
            </w:r>
          </w:p>
        </w:tc>
        <w:tc>
          <w:tcPr>
            <w:tcW w:w="1170" w:type="dxa"/>
            <w:shd w:val="clear" w:color="auto" w:fill="auto"/>
            <w:vAlign w:val="bottom"/>
            <w:hideMark/>
          </w:tcPr>
          <w:p w:rsidRPr="0013701F" w:rsidR="00307DE6" w:rsidP="00EC38E6" w:rsidRDefault="00307DE6" w14:paraId="49E292D3"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0.6</w:t>
            </w:r>
          </w:p>
        </w:tc>
        <w:tc>
          <w:tcPr>
            <w:tcW w:w="1080" w:type="dxa"/>
            <w:shd w:val="clear" w:color="auto" w:fill="auto"/>
            <w:vAlign w:val="bottom"/>
            <w:hideMark/>
          </w:tcPr>
          <w:p w:rsidRPr="0013701F" w:rsidR="00307DE6" w:rsidP="00EC38E6" w:rsidRDefault="00307DE6" w14:paraId="14277827"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85%</w:t>
            </w:r>
          </w:p>
        </w:tc>
        <w:tc>
          <w:tcPr>
            <w:tcW w:w="1260" w:type="dxa"/>
            <w:shd w:val="clear" w:color="auto" w:fill="auto"/>
            <w:vAlign w:val="bottom"/>
            <w:hideMark/>
          </w:tcPr>
          <w:p w:rsidRPr="0013701F" w:rsidR="00307DE6" w:rsidP="00EC38E6" w:rsidRDefault="00307DE6" w14:paraId="49393F4B"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0.5</w:t>
            </w:r>
          </w:p>
        </w:tc>
        <w:tc>
          <w:tcPr>
            <w:tcW w:w="1263" w:type="dxa"/>
            <w:shd w:val="clear" w:color="auto" w:fill="auto"/>
            <w:vAlign w:val="bottom"/>
            <w:hideMark/>
          </w:tcPr>
          <w:p w:rsidRPr="0013701F" w:rsidR="00307DE6" w:rsidP="00EC38E6" w:rsidRDefault="00307DE6" w14:paraId="343DF2E5"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0.1</w:t>
            </w:r>
          </w:p>
        </w:tc>
      </w:tr>
      <w:tr w:rsidRPr="0013701F" w:rsidR="00307DE6" w:rsidTr="00EC38E6" w14:paraId="1A93BC13" w14:textId="77777777">
        <w:trPr>
          <w:cantSplit/>
          <w:jc w:val="center"/>
        </w:trPr>
        <w:tc>
          <w:tcPr>
            <w:tcW w:w="907" w:type="dxa"/>
            <w:shd w:val="clear" w:color="auto" w:fill="auto"/>
            <w:noWrap/>
            <w:vAlign w:val="bottom"/>
            <w:hideMark/>
          </w:tcPr>
          <w:p w:rsidRPr="0013701F" w:rsidR="00307DE6" w:rsidP="00EC38E6" w:rsidRDefault="00307DE6" w14:paraId="462270A5" w14:textId="77777777">
            <w:pPr>
              <w:spacing w:after="0" w:line="240" w:lineRule="auto"/>
              <w:rPr>
                <w:rFonts w:ascii="Times New Roman" w:hAnsi="Times New Roman"/>
                <w:color w:val="000000"/>
                <w:sz w:val="18"/>
                <w:szCs w:val="18"/>
                <w:lang w:bidi="he-IL"/>
              </w:rPr>
            </w:pPr>
            <w:r w:rsidRPr="0013701F">
              <w:rPr>
                <w:rFonts w:ascii="Times New Roman" w:hAnsi="Times New Roman"/>
                <w:color w:val="000000"/>
                <w:sz w:val="18"/>
                <w:szCs w:val="18"/>
                <w:lang w:bidi="he-IL"/>
              </w:rPr>
              <w:t>2029</w:t>
            </w:r>
          </w:p>
        </w:tc>
        <w:tc>
          <w:tcPr>
            <w:tcW w:w="1096" w:type="dxa"/>
            <w:shd w:val="clear" w:color="auto" w:fill="auto"/>
            <w:vAlign w:val="bottom"/>
            <w:hideMark/>
          </w:tcPr>
          <w:p w:rsidRPr="0013701F" w:rsidR="00307DE6" w:rsidP="00EC38E6" w:rsidRDefault="00307DE6" w14:paraId="32483A91"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220,000</w:t>
            </w:r>
          </w:p>
        </w:tc>
        <w:tc>
          <w:tcPr>
            <w:tcW w:w="964" w:type="dxa"/>
            <w:shd w:val="clear" w:color="auto" w:fill="auto"/>
            <w:vAlign w:val="bottom"/>
            <w:hideMark/>
          </w:tcPr>
          <w:p w:rsidRPr="0013701F" w:rsidR="00307DE6" w:rsidP="00EC38E6" w:rsidRDefault="00307DE6" w14:paraId="17FB913D"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3.3</w:t>
            </w:r>
          </w:p>
        </w:tc>
        <w:tc>
          <w:tcPr>
            <w:tcW w:w="1260" w:type="dxa"/>
            <w:shd w:val="clear" w:color="auto" w:fill="auto"/>
            <w:vAlign w:val="bottom"/>
            <w:hideMark/>
          </w:tcPr>
          <w:p w:rsidRPr="0013701F" w:rsidR="00307DE6" w:rsidP="00EC38E6" w:rsidRDefault="00307DE6" w14:paraId="28FF8C5B"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726</w:t>
            </w:r>
          </w:p>
        </w:tc>
        <w:tc>
          <w:tcPr>
            <w:tcW w:w="810" w:type="dxa"/>
            <w:shd w:val="clear" w:color="auto" w:fill="auto"/>
            <w:vAlign w:val="bottom"/>
            <w:hideMark/>
          </w:tcPr>
          <w:p w:rsidRPr="0013701F" w:rsidR="00307DE6" w:rsidP="00EC38E6" w:rsidRDefault="00307DE6" w14:paraId="6EB84590"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$920</w:t>
            </w:r>
          </w:p>
        </w:tc>
        <w:tc>
          <w:tcPr>
            <w:tcW w:w="1170" w:type="dxa"/>
            <w:shd w:val="clear" w:color="auto" w:fill="auto"/>
            <w:vAlign w:val="bottom"/>
            <w:hideMark/>
          </w:tcPr>
          <w:p w:rsidRPr="0013701F" w:rsidR="00307DE6" w:rsidP="00EC38E6" w:rsidRDefault="00307DE6" w14:paraId="2E51A298"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0.7</w:t>
            </w:r>
          </w:p>
        </w:tc>
        <w:tc>
          <w:tcPr>
            <w:tcW w:w="1080" w:type="dxa"/>
            <w:shd w:val="clear" w:color="auto" w:fill="auto"/>
            <w:vAlign w:val="bottom"/>
            <w:hideMark/>
          </w:tcPr>
          <w:p w:rsidRPr="0013701F" w:rsidR="00307DE6" w:rsidP="00EC38E6" w:rsidRDefault="00307DE6" w14:paraId="0CD76FAC"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85%</w:t>
            </w:r>
          </w:p>
        </w:tc>
        <w:tc>
          <w:tcPr>
            <w:tcW w:w="1260" w:type="dxa"/>
            <w:shd w:val="clear" w:color="auto" w:fill="auto"/>
            <w:vAlign w:val="bottom"/>
            <w:hideMark/>
          </w:tcPr>
          <w:p w:rsidRPr="0013701F" w:rsidR="00307DE6" w:rsidP="00EC38E6" w:rsidRDefault="00307DE6" w14:paraId="3FE3D3C7"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0.6</w:t>
            </w:r>
          </w:p>
        </w:tc>
        <w:tc>
          <w:tcPr>
            <w:tcW w:w="1263" w:type="dxa"/>
            <w:shd w:val="clear" w:color="auto" w:fill="auto"/>
            <w:vAlign w:val="bottom"/>
            <w:hideMark/>
          </w:tcPr>
          <w:p w:rsidRPr="0013701F" w:rsidR="00307DE6" w:rsidP="00EC38E6" w:rsidRDefault="00307DE6" w14:paraId="22405F46" w14:textId="77777777">
            <w:pPr>
              <w:spacing w:after="0" w:line="240" w:lineRule="auto"/>
              <w:jc w:val="center"/>
              <w:rPr>
                <w:rFonts w:ascii="Times New Roman" w:hAnsi="Times New Roman"/>
                <w:color w:val="000000"/>
                <w:sz w:val="18"/>
                <w:szCs w:val="18"/>
                <w:lang w:bidi="he-IL"/>
              </w:rPr>
            </w:pPr>
            <w:r w:rsidRPr="0013701F">
              <w:rPr>
                <w:rFonts w:ascii="Times New Roman" w:hAnsi="Times New Roman"/>
                <w:color w:val="000000"/>
                <w:sz w:val="18"/>
                <w:szCs w:val="18"/>
                <w:lang w:bidi="he-IL"/>
              </w:rPr>
              <w:t>0.1</w:t>
            </w:r>
          </w:p>
        </w:tc>
      </w:tr>
    </w:tbl>
    <w:p w:rsidR="00307DE6" w:rsidP="004120E3" w:rsidRDefault="00307DE6" w14:paraId="30A2EEDC" w14:textId="77777777">
      <w:pPr>
        <w:spacing w:after="0" w:line="240" w:lineRule="auto"/>
        <w:rPr>
          <w:rFonts w:ascii="Times New Roman" w:hAnsi="Times New Roman"/>
          <w:b/>
          <w:bCs/>
          <w:color w:val="000000"/>
          <w:sz w:val="24"/>
          <w:szCs w:val="24"/>
        </w:rPr>
      </w:pPr>
    </w:p>
    <w:p w:rsidRPr="00B22DFE" w:rsidR="00307DE6" w:rsidP="00307DE6" w:rsidRDefault="00307DE6" w14:paraId="4F53253B" w14:textId="77777777">
      <w:pPr>
        <w:spacing w:after="0" w:line="240" w:lineRule="auto"/>
        <w:rPr>
          <w:rFonts w:ascii="Times New Roman" w:hAnsi="Times New Roman" w:eastAsia="Calibri"/>
          <w:snapToGrid w:val="0"/>
          <w:sz w:val="24"/>
          <w:szCs w:val="24"/>
        </w:rPr>
      </w:pPr>
      <w:r w:rsidRPr="00B22DFE">
        <w:rPr>
          <w:rFonts w:ascii="Times New Roman" w:hAnsi="Times New Roman" w:eastAsia="Calibri"/>
          <w:snapToGrid w:val="0"/>
          <w:sz w:val="24"/>
          <w:szCs w:val="24"/>
        </w:rPr>
        <w:t xml:space="preserve">b.  Updating Plan Grievance Policies and Procedures and Consolidation of Plan Grievance Notifications and Reviews </w:t>
      </w:r>
    </w:p>
    <w:p w:rsidR="00307DE6" w:rsidP="00307DE6" w:rsidRDefault="00307DE6" w14:paraId="43C83A66" w14:textId="77777777">
      <w:pPr>
        <w:spacing w:after="0" w:line="240" w:lineRule="auto"/>
        <w:rPr>
          <w:rFonts w:ascii="Times New Roman" w:hAnsi="Times New Roman" w:eastAsia="Calibri"/>
          <w:sz w:val="24"/>
          <w:szCs w:val="24"/>
        </w:rPr>
      </w:pPr>
    </w:p>
    <w:p w:rsidRPr="00B22DFE" w:rsidR="00307DE6" w:rsidP="00307DE6" w:rsidRDefault="00307DE6" w14:paraId="417B913E" w14:textId="5B457CD8">
      <w:pPr>
        <w:keepNext/>
        <w:widowControl w:val="0"/>
        <w:tabs>
          <w:tab w:val="left" w:pos="720"/>
        </w:tabs>
        <w:spacing w:after="0" w:line="240" w:lineRule="auto"/>
        <w:rPr>
          <w:rFonts w:ascii="Times New Roman" w:hAnsi="Times New Roman" w:eastAsia="Calibri"/>
          <w:sz w:val="24"/>
          <w:szCs w:val="24"/>
        </w:rPr>
      </w:pPr>
      <w:r w:rsidRPr="00B22DFE">
        <w:rPr>
          <w:rFonts w:ascii="Times New Roman" w:hAnsi="Times New Roman" w:eastAsia="Calibri"/>
          <w:sz w:val="24"/>
          <w:szCs w:val="24"/>
        </w:rPr>
        <w:t>In addition to the costs estimat</w:t>
      </w:r>
      <w:r>
        <w:rPr>
          <w:rFonts w:ascii="Times New Roman" w:hAnsi="Times New Roman" w:eastAsia="Calibri"/>
          <w:sz w:val="24"/>
          <w:szCs w:val="24"/>
        </w:rPr>
        <w:t>ed</w:t>
      </w:r>
      <w:r w:rsidR="00733DA7">
        <w:rPr>
          <w:rFonts w:ascii="Times New Roman" w:hAnsi="Times New Roman" w:eastAsia="Calibri"/>
          <w:sz w:val="24"/>
          <w:szCs w:val="24"/>
        </w:rPr>
        <w:t xml:space="preserve"> for </w:t>
      </w:r>
      <w:r w:rsidRPr="00B22DFE" w:rsidR="00733DA7">
        <w:rPr>
          <w:rFonts w:ascii="Times New Roman" w:hAnsi="Times New Roman" w:eastAsia="Calibri"/>
          <w:sz w:val="24"/>
          <w:szCs w:val="24"/>
        </w:rPr>
        <w:t>§</w:t>
      </w:r>
      <w:r w:rsidR="00733DA7">
        <w:rPr>
          <w:rFonts w:ascii="Times New Roman" w:hAnsi="Times New Roman" w:eastAsia="Calibri"/>
          <w:sz w:val="24"/>
          <w:szCs w:val="24"/>
        </w:rPr>
        <w:t xml:space="preserve"> 422.630 </w:t>
      </w:r>
      <w:r>
        <w:rPr>
          <w:rFonts w:ascii="Times New Roman" w:hAnsi="Times New Roman" w:eastAsia="Calibri"/>
          <w:sz w:val="24"/>
          <w:szCs w:val="24"/>
        </w:rPr>
        <w:t xml:space="preserve"> in burden estimate section of this supporting statement</w:t>
      </w:r>
      <w:r w:rsidRPr="00B22DFE">
        <w:rPr>
          <w:rFonts w:ascii="Times New Roman" w:hAnsi="Times New Roman" w:eastAsia="Calibri"/>
          <w:sz w:val="24"/>
          <w:szCs w:val="24"/>
        </w:rPr>
        <w:t xml:space="preserve">, we estimate </w:t>
      </w:r>
      <w:r w:rsidR="00FF0CC4">
        <w:rPr>
          <w:rFonts w:ascii="Times New Roman" w:hAnsi="Times New Roman" w:eastAsia="Calibri"/>
          <w:sz w:val="24"/>
          <w:szCs w:val="24"/>
        </w:rPr>
        <w:t xml:space="preserve">the impact of </w:t>
      </w:r>
      <w:r w:rsidRPr="00B22DFE">
        <w:rPr>
          <w:rFonts w:ascii="Times New Roman" w:hAnsi="Times New Roman" w:eastAsia="Calibri"/>
          <w:sz w:val="24"/>
          <w:szCs w:val="24"/>
        </w:rPr>
        <w:t>sending a notice of acknowledgement</w:t>
      </w:r>
      <w:r w:rsidR="00FF0CC4">
        <w:rPr>
          <w:rFonts w:ascii="Times New Roman" w:hAnsi="Times New Roman" w:eastAsia="Calibri"/>
          <w:sz w:val="24"/>
          <w:szCs w:val="24"/>
        </w:rPr>
        <w:t xml:space="preserve"> u</w:t>
      </w:r>
      <w:r w:rsidRPr="00B22DFE">
        <w:rPr>
          <w:rFonts w:ascii="Times New Roman" w:hAnsi="Times New Roman" w:eastAsia="Calibri"/>
          <w:sz w:val="24"/>
          <w:szCs w:val="24"/>
        </w:rPr>
        <w:t>nder § 422.629(g)</w:t>
      </w:r>
      <w:r w:rsidR="00FF0CC4">
        <w:rPr>
          <w:rFonts w:ascii="Times New Roman" w:hAnsi="Times New Roman" w:eastAsia="Calibri"/>
          <w:sz w:val="24"/>
          <w:szCs w:val="24"/>
        </w:rPr>
        <w:t>.</w:t>
      </w:r>
      <w:r w:rsidRPr="00B22DFE">
        <w:rPr>
          <w:rFonts w:ascii="Times New Roman" w:hAnsi="Times New Roman" w:eastAsia="Calibri"/>
          <w:sz w:val="24"/>
          <w:szCs w:val="24"/>
        </w:rPr>
        <w:t xml:space="preserve"> </w:t>
      </w:r>
      <w:r w:rsidR="00FF0CC4">
        <w:rPr>
          <w:rFonts w:ascii="Times New Roman" w:hAnsi="Times New Roman" w:eastAsia="Calibri"/>
          <w:sz w:val="24"/>
          <w:szCs w:val="24"/>
        </w:rPr>
        <w:t>A</w:t>
      </w:r>
      <w:r w:rsidRPr="00B22DFE">
        <w:rPr>
          <w:rFonts w:ascii="Times New Roman" w:hAnsi="Times New Roman" w:eastAsia="Calibri"/>
          <w:sz w:val="24"/>
          <w:szCs w:val="24"/>
        </w:rPr>
        <w:t>pplicable integrated plans must send a notice of acknowledgment for all grievances, both those submitted orally and in writing. Medicaid managed care organizations are currently required to send this notice under § 438.406(b)(1), whereas MA plans are not currently required to send this notice. Under th</w:t>
      </w:r>
      <w:r w:rsidR="00074735">
        <w:rPr>
          <w:rFonts w:ascii="Times New Roman" w:hAnsi="Times New Roman" w:eastAsia="Calibri"/>
          <w:sz w:val="24"/>
          <w:szCs w:val="24"/>
        </w:rPr>
        <w:t>e</w:t>
      </w:r>
      <w:r w:rsidRPr="00B22DFE">
        <w:rPr>
          <w:rFonts w:ascii="Times New Roman" w:hAnsi="Times New Roman" w:eastAsia="Calibri"/>
          <w:sz w:val="24"/>
          <w:szCs w:val="24"/>
        </w:rPr>
        <w:t xml:space="preserve"> final rule, applicable integrated plans must now send this notice for all grievances, not only those pertaining to Medicaid issues. In the absence of data on the types of grievances submitted, we assume half the grievances currently made to an applicable integrated plan are related to Medicare issues and half are related to Medicaid issues.</w:t>
      </w:r>
      <w:r w:rsidR="00FF0CC4">
        <w:rPr>
          <w:rFonts w:ascii="Times New Roman" w:hAnsi="Times New Roman" w:eastAsia="Calibri"/>
          <w:sz w:val="24"/>
          <w:szCs w:val="24"/>
        </w:rPr>
        <w:t xml:space="preserve"> </w:t>
      </w:r>
      <w:r w:rsidR="00B02AFB">
        <w:rPr>
          <w:rFonts w:ascii="Times New Roman" w:hAnsi="Times New Roman" w:eastAsia="Calibri"/>
          <w:sz w:val="24"/>
          <w:szCs w:val="24"/>
        </w:rPr>
        <w:t>T</w:t>
      </w:r>
      <w:r w:rsidRPr="00B22DFE">
        <w:rPr>
          <w:rFonts w:ascii="Times New Roman" w:hAnsi="Times New Roman" w:eastAsia="Calibri"/>
          <w:sz w:val="24"/>
          <w:szCs w:val="24"/>
        </w:rPr>
        <w:t xml:space="preserve">he </w:t>
      </w:r>
      <w:r w:rsidR="00B02AFB">
        <w:rPr>
          <w:rFonts w:ascii="Times New Roman" w:hAnsi="Times New Roman" w:eastAsia="Calibri"/>
          <w:sz w:val="24"/>
          <w:szCs w:val="24"/>
        </w:rPr>
        <w:t xml:space="preserve">estimated </w:t>
      </w:r>
      <w:r w:rsidRPr="00B22DFE">
        <w:rPr>
          <w:rFonts w:ascii="Times New Roman" w:hAnsi="Times New Roman" w:eastAsia="Calibri"/>
          <w:sz w:val="24"/>
          <w:szCs w:val="24"/>
        </w:rPr>
        <w:t xml:space="preserve">aggregate annual burden across all plans from this provision is 32 hours (1,892 grievances x 1/60 hr) at a cost of $2,297 (1,892 grievances x 1/60 hr x $72.84/hr).  </w:t>
      </w:r>
    </w:p>
    <w:p w:rsidR="00307DE6" w:rsidP="00307DE6" w:rsidRDefault="00307DE6" w14:paraId="3C7FC453" w14:textId="77777777">
      <w:pPr>
        <w:tabs>
          <w:tab w:val="left" w:pos="720"/>
        </w:tabs>
        <w:autoSpaceDE w:val="0"/>
        <w:autoSpaceDN w:val="0"/>
        <w:adjustRightInd w:val="0"/>
        <w:spacing w:after="0" w:line="240" w:lineRule="auto"/>
        <w:rPr>
          <w:rFonts w:ascii="Times New Roman" w:hAnsi="Times New Roman" w:eastAsia="Calibri"/>
          <w:sz w:val="24"/>
          <w:szCs w:val="24"/>
          <w:u w:color="000080"/>
        </w:rPr>
      </w:pPr>
    </w:p>
    <w:p w:rsidR="00307DE6" w:rsidP="004120E3" w:rsidRDefault="00307DE6" w14:paraId="201174B3" w14:textId="77777777">
      <w:pPr>
        <w:widowControl w:val="0"/>
        <w:tabs>
          <w:tab w:val="left" w:pos="0"/>
        </w:tabs>
        <w:spacing w:after="0" w:line="240" w:lineRule="auto"/>
        <w:contextualSpacing/>
        <w:rPr>
          <w:rFonts w:ascii="Times New Roman" w:hAnsi="Times New Roman" w:eastAsia="Calibri"/>
          <w:snapToGrid w:val="0"/>
          <w:sz w:val="24"/>
          <w:szCs w:val="24"/>
        </w:rPr>
      </w:pPr>
      <w:r w:rsidRPr="00B22DFE">
        <w:rPr>
          <w:rFonts w:ascii="Times New Roman" w:hAnsi="Times New Roman" w:eastAsia="Calibri"/>
          <w:snapToGrid w:val="0"/>
          <w:sz w:val="24"/>
          <w:szCs w:val="24"/>
        </w:rPr>
        <w:t>c.  Updating Applicable Integrated Plan Appeals Policies and Procedures</w:t>
      </w:r>
    </w:p>
    <w:p w:rsidR="00307DE6" w:rsidP="004120E3" w:rsidRDefault="00307DE6" w14:paraId="58B6C9F9" w14:textId="77777777">
      <w:pPr>
        <w:widowControl w:val="0"/>
        <w:tabs>
          <w:tab w:val="left" w:pos="0"/>
        </w:tabs>
        <w:spacing w:after="0" w:line="240" w:lineRule="auto"/>
        <w:contextualSpacing/>
        <w:rPr>
          <w:rFonts w:ascii="Times New Roman" w:hAnsi="Times New Roman" w:eastAsia="Calibri"/>
          <w:snapToGrid w:val="0"/>
          <w:sz w:val="24"/>
          <w:szCs w:val="24"/>
        </w:rPr>
      </w:pPr>
    </w:p>
    <w:p w:rsidRPr="00B22DFE" w:rsidR="00307DE6" w:rsidP="004120E3" w:rsidRDefault="00307DE6" w14:paraId="776F3237" w14:textId="4AC4D14E">
      <w:pPr>
        <w:widowControl w:val="0"/>
        <w:tabs>
          <w:tab w:val="left" w:pos="0"/>
        </w:tabs>
        <w:spacing w:after="0" w:line="240" w:lineRule="auto"/>
        <w:contextualSpacing/>
        <w:rPr>
          <w:rFonts w:ascii="Times New Roman" w:hAnsi="Times New Roman" w:eastAsia="Calibri"/>
          <w:snapToGrid w:val="0"/>
          <w:sz w:val="24"/>
          <w:szCs w:val="24"/>
        </w:rPr>
      </w:pPr>
      <w:r w:rsidRPr="00B22DFE">
        <w:rPr>
          <w:rFonts w:ascii="Times New Roman" w:hAnsi="Times New Roman" w:eastAsia="Calibri"/>
          <w:snapToGrid w:val="0"/>
          <w:sz w:val="24"/>
          <w:szCs w:val="24"/>
        </w:rPr>
        <w:t xml:space="preserve">Applicable integrated plans’ internal appeals policies and procedures must be updated </w:t>
      </w:r>
      <w:r w:rsidRPr="00B22DFE">
        <w:rPr>
          <w:rFonts w:ascii="Times New Roman" w:hAnsi="Times New Roman" w:eastAsia="Calibri"/>
          <w:sz w:val="24"/>
          <w:szCs w:val="24"/>
        </w:rPr>
        <w:t xml:space="preserve">to comply with the unified appeals requirements. In terms of updates, we see no reason to differentiate between the work required for grievances and appeals.  Therefore, as </w:t>
      </w:r>
      <w:r>
        <w:rPr>
          <w:rFonts w:ascii="Times New Roman" w:hAnsi="Times New Roman" w:eastAsia="Calibri"/>
          <w:sz w:val="24"/>
          <w:szCs w:val="24"/>
        </w:rPr>
        <w:t>indicated in the impact estimate for 422.630 in Section 12 of this PRA package</w:t>
      </w:r>
      <w:r w:rsidRPr="00B22DFE">
        <w:rPr>
          <w:rFonts w:ascii="Times New Roman" w:hAnsi="Times New Roman" w:eastAsia="Calibri"/>
          <w:sz w:val="24"/>
          <w:szCs w:val="24"/>
        </w:rPr>
        <w:t>, we estimate a one-time cost of $29,864</w:t>
      </w:r>
      <w:r>
        <w:rPr>
          <w:rFonts w:ascii="Times New Roman" w:hAnsi="Times New Roman" w:eastAsia="Calibri"/>
          <w:sz w:val="24"/>
          <w:szCs w:val="24"/>
        </w:rPr>
        <w:t xml:space="preserve"> (</w:t>
      </w:r>
      <w:r w:rsidRPr="00B22DFE">
        <w:rPr>
          <w:rFonts w:ascii="Times New Roman" w:hAnsi="Times New Roman" w:eastAsia="Calibri"/>
          <w:sz w:val="24"/>
          <w:szCs w:val="24"/>
        </w:rPr>
        <w:t>$19,812 for updating policies and procedures + $10,051 for recordkeeping) for updating applicable integrated plans’ appeals policies and procedures.</w:t>
      </w:r>
    </w:p>
    <w:p w:rsidR="00307DE6" w:rsidP="004120E3" w:rsidRDefault="00307DE6" w14:paraId="7FE6633C" w14:textId="77777777">
      <w:pPr>
        <w:spacing w:after="0" w:line="240" w:lineRule="auto"/>
        <w:rPr>
          <w:rFonts w:ascii="Times New Roman" w:hAnsi="Times New Roman" w:eastAsia="Calibri"/>
          <w:snapToGrid w:val="0"/>
          <w:sz w:val="24"/>
          <w:szCs w:val="24"/>
        </w:rPr>
      </w:pPr>
    </w:p>
    <w:p w:rsidRPr="00B22DFE" w:rsidR="00307DE6" w:rsidP="004120E3" w:rsidRDefault="00307DE6" w14:paraId="4479ED5B" w14:textId="77777777">
      <w:pPr>
        <w:spacing w:after="0" w:line="240" w:lineRule="auto"/>
        <w:rPr>
          <w:rFonts w:ascii="Times New Roman" w:hAnsi="Times New Roman" w:eastAsia="Calibri"/>
          <w:snapToGrid w:val="0"/>
          <w:sz w:val="24"/>
          <w:szCs w:val="24"/>
        </w:rPr>
      </w:pPr>
      <w:r w:rsidRPr="00B22DFE">
        <w:rPr>
          <w:rFonts w:ascii="Times New Roman" w:hAnsi="Times New Roman" w:eastAsia="Calibri"/>
          <w:snapToGrid w:val="0"/>
          <w:sz w:val="24"/>
          <w:szCs w:val="24"/>
        </w:rPr>
        <w:t>d.  Sending Appeal Files to Enrollees Who Request Them</w:t>
      </w:r>
    </w:p>
    <w:p w:rsidR="00307DE6" w:rsidP="004120E3" w:rsidRDefault="00307DE6" w14:paraId="14939FF1" w14:textId="77777777">
      <w:pPr>
        <w:spacing w:after="0" w:line="240" w:lineRule="auto"/>
        <w:rPr>
          <w:rFonts w:ascii="Times New Roman" w:hAnsi="Times New Roman" w:eastAsia="Calibri"/>
          <w:snapToGrid w:val="0"/>
          <w:sz w:val="24"/>
          <w:szCs w:val="24"/>
        </w:rPr>
      </w:pPr>
    </w:p>
    <w:p w:rsidRPr="00B22DFE" w:rsidR="00307DE6" w:rsidP="004120E3" w:rsidRDefault="00307DE6" w14:paraId="7E6B98E5" w14:textId="77777777">
      <w:pPr>
        <w:spacing w:after="0" w:line="240" w:lineRule="auto"/>
        <w:rPr>
          <w:rFonts w:ascii="Times New Roman" w:hAnsi="Times New Roman" w:eastAsia="Calibri"/>
          <w:snapToGrid w:val="0"/>
          <w:sz w:val="24"/>
          <w:szCs w:val="24"/>
        </w:rPr>
      </w:pPr>
      <w:r w:rsidRPr="00B22DFE">
        <w:rPr>
          <w:rFonts w:ascii="Times New Roman" w:hAnsi="Times New Roman" w:eastAsia="Calibri"/>
          <w:snapToGrid w:val="0"/>
          <w:sz w:val="24"/>
          <w:szCs w:val="24"/>
        </w:rPr>
        <w:t xml:space="preserve">Medicaid managed care regulations </w:t>
      </w:r>
      <w:r w:rsidRPr="00B22DFE">
        <w:rPr>
          <w:rFonts w:ascii="Times New Roman" w:hAnsi="Times New Roman" w:eastAsia="Calibri"/>
          <w:sz w:val="24"/>
          <w:szCs w:val="24"/>
        </w:rPr>
        <w:t xml:space="preserve">under § 438.406(b)(5) </w:t>
      </w:r>
      <w:r w:rsidRPr="00B22DFE">
        <w:rPr>
          <w:rFonts w:ascii="Times New Roman" w:hAnsi="Times New Roman" w:eastAsia="Calibri"/>
          <w:snapToGrid w:val="0"/>
          <w:sz w:val="24"/>
          <w:szCs w:val="24"/>
        </w:rPr>
        <w:t xml:space="preserve">currently require plans to send, for free, appeal case files to enrollees who appeal while, in contrast, the Parts C &amp; D Enrollee Grievance, Organization/Coverage Determinations, and Appeals Guidance, </w:t>
      </w:r>
      <w:r w:rsidRPr="00B22DFE">
        <w:rPr>
          <w:rFonts w:ascii="Times New Roman" w:hAnsi="Times New Roman" w:eastAsia="Calibri"/>
          <w:sz w:val="24"/>
          <w:szCs w:val="24"/>
        </w:rPr>
        <w:t>§ 50.5.2,</w:t>
      </w:r>
      <w:r w:rsidRPr="00B22DFE">
        <w:rPr>
          <w:rFonts w:ascii="Times New Roman" w:hAnsi="Times New Roman" w:eastAsia="Calibri"/>
          <w:snapToGrid w:val="0"/>
          <w:sz w:val="24"/>
          <w:szCs w:val="24"/>
        </w:rPr>
        <w:t xml:space="preserve">  requires MA plans to send such files at a reasonable cost.</w:t>
      </w:r>
      <w:r w:rsidRPr="00B22DFE">
        <w:rPr>
          <w:rFonts w:ascii="Times New Roman" w:hAnsi="Times New Roman" w:eastAsia="Calibri"/>
          <w:snapToGrid w:val="0"/>
          <w:sz w:val="24"/>
          <w:szCs w:val="24"/>
          <w:vertAlign w:val="superscript"/>
        </w:rPr>
        <w:footnoteReference w:id="4"/>
      </w:r>
      <w:r w:rsidRPr="00B22DFE">
        <w:rPr>
          <w:rFonts w:ascii="Times New Roman" w:hAnsi="Times New Roman" w:eastAsia="Calibri"/>
          <w:snapToGrid w:val="0"/>
          <w:sz w:val="24"/>
          <w:szCs w:val="24"/>
        </w:rPr>
        <w:t xml:space="preserve">  Our final rule requires the applicable integrated plans to send such files for free. To estimate this cost, we must first estimate the cost of sending such a file.</w:t>
      </w:r>
    </w:p>
    <w:p w:rsidR="00307DE6" w:rsidP="004120E3" w:rsidRDefault="00307DE6" w14:paraId="00D579D0" w14:textId="77777777">
      <w:pPr>
        <w:spacing w:after="0" w:line="240" w:lineRule="auto"/>
        <w:rPr>
          <w:rFonts w:ascii="Times New Roman" w:hAnsi="Times New Roman" w:eastAsia="Calibri"/>
          <w:snapToGrid w:val="0"/>
          <w:sz w:val="24"/>
          <w:szCs w:val="24"/>
        </w:rPr>
      </w:pPr>
    </w:p>
    <w:p w:rsidRPr="00B22DFE" w:rsidR="00307DE6" w:rsidP="004120E3" w:rsidRDefault="00307DE6" w14:paraId="18AED457" w14:textId="77777777">
      <w:pPr>
        <w:spacing w:after="0" w:line="240" w:lineRule="auto"/>
        <w:rPr>
          <w:rFonts w:ascii="Times New Roman" w:hAnsi="Times New Roman" w:eastAsia="Calibri"/>
          <w:snapToGrid w:val="0"/>
          <w:sz w:val="24"/>
          <w:szCs w:val="24"/>
        </w:rPr>
      </w:pPr>
      <w:r w:rsidRPr="00B22DFE">
        <w:rPr>
          <w:rFonts w:ascii="Times New Roman" w:hAnsi="Times New Roman" w:eastAsia="Calibri"/>
          <w:snapToGrid w:val="0"/>
          <w:sz w:val="24"/>
          <w:szCs w:val="24"/>
        </w:rPr>
        <w:t>Livanta, a Quality Improvement Organization, estimates the cost per case file as $40-$100.</w:t>
      </w:r>
      <w:r w:rsidRPr="00B22DFE">
        <w:rPr>
          <w:rFonts w:ascii="Times New Roman" w:hAnsi="Times New Roman" w:eastAsia="Calibri"/>
          <w:sz w:val="24"/>
          <w:szCs w:val="24"/>
          <w:vertAlign w:val="superscript"/>
        </w:rPr>
        <w:footnoteReference w:id="5"/>
      </w:r>
      <w:r w:rsidRPr="00B22DFE">
        <w:rPr>
          <w:rFonts w:ascii="Times New Roman" w:hAnsi="Times New Roman" w:eastAsia="Calibri"/>
          <w:snapToGrid w:val="0"/>
          <w:sz w:val="24"/>
          <w:szCs w:val="24"/>
        </w:rPr>
        <w:t xml:space="preserve"> This can be justified independently with a stricter range as follows: Assuming a typical case file has 100 pages, it would weigh about 1 pound at 6 pages per ounce.  The cost of mailing a 1-pound case file by FedEx (to assure security) is $10.  The cost of photocopying 100 pages at a minimum rate of $0.05 per page is $5. The $0.05 per page is likely to be an overestimate for plans that own their own photocopying equipment.  Thus, the total cost of photocopying and mailing would be about $15. We assume a correspondence clerk, BLS occupation code 43</w:t>
      </w:r>
      <w:r w:rsidRPr="00B22DFE">
        <w:rPr>
          <w:rFonts w:ascii="Times New Roman" w:hAnsi="Times New Roman" w:eastAsia="Calibri"/>
          <w:snapToGrid w:val="0"/>
          <w:sz w:val="24"/>
          <w:szCs w:val="24"/>
        </w:rPr>
        <w:noBreakHyphen/>
        <w:t>4021,</w:t>
      </w:r>
      <w:r w:rsidRPr="00B22DFE">
        <w:rPr>
          <w:rFonts w:ascii="Times New Roman" w:hAnsi="Times New Roman" w:eastAsia="Calibri"/>
          <w:sz w:val="24"/>
          <w:szCs w:val="24"/>
          <w:vertAlign w:val="superscript"/>
        </w:rPr>
        <w:footnoteReference w:id="6"/>
      </w:r>
      <w:r w:rsidRPr="00B22DFE">
        <w:rPr>
          <w:rFonts w:ascii="Times New Roman" w:hAnsi="Times New Roman" w:eastAsia="Calibri"/>
          <w:snapToGrid w:val="0"/>
          <w:sz w:val="24"/>
          <w:szCs w:val="24"/>
        </w:rPr>
        <w:t xml:space="preserve"> would take 1 hour of work, at $36.64 per hour (including 100 percent for overtime and fringe benefits)  to retrieve the file, photocopy it, and prepare it for mailing.  Thus we estimate the total cost at $36.64 + $10 + $5 = $51.64. </w:t>
      </w:r>
    </w:p>
    <w:p w:rsidR="00307DE6" w:rsidP="004120E3" w:rsidRDefault="00307DE6" w14:paraId="0614D4CB" w14:textId="77777777">
      <w:pPr>
        <w:tabs>
          <w:tab w:val="left" w:pos="0"/>
        </w:tabs>
        <w:spacing w:after="0" w:line="240" w:lineRule="auto"/>
        <w:contextualSpacing/>
        <w:rPr>
          <w:rFonts w:ascii="Times New Roman" w:hAnsi="Times New Roman" w:eastAsia="Calibri"/>
          <w:snapToGrid w:val="0"/>
          <w:sz w:val="24"/>
          <w:szCs w:val="24"/>
        </w:rPr>
      </w:pPr>
    </w:p>
    <w:p w:rsidR="00307DE6" w:rsidP="004120E3" w:rsidRDefault="00307DE6" w14:paraId="68341DCA" w14:textId="4780A96A">
      <w:pPr>
        <w:tabs>
          <w:tab w:val="left" w:pos="0"/>
        </w:tabs>
        <w:spacing w:after="0" w:line="240" w:lineRule="auto"/>
        <w:contextualSpacing/>
        <w:rPr>
          <w:rFonts w:ascii="Times New Roman" w:hAnsi="Times New Roman" w:eastAsia="Calibri"/>
          <w:snapToGrid w:val="0"/>
          <w:sz w:val="24"/>
          <w:szCs w:val="24"/>
        </w:rPr>
      </w:pPr>
      <w:r w:rsidRPr="00B22DFE">
        <w:rPr>
          <w:rFonts w:ascii="Times New Roman" w:hAnsi="Times New Roman" w:eastAsia="Calibri"/>
          <w:snapToGrid w:val="0"/>
          <w:sz w:val="24"/>
          <w:szCs w:val="24"/>
        </w:rPr>
        <w:t>We need further estimates to complete the calculation.  We assume 43.5 total appeals (favorable and unfavorable) per 1000.</w:t>
      </w:r>
      <w:r w:rsidRPr="00B22DFE">
        <w:rPr>
          <w:rFonts w:ascii="Times New Roman" w:hAnsi="Times New Roman" w:eastAsia="Calibri"/>
          <w:sz w:val="24"/>
          <w:szCs w:val="24"/>
          <w:vertAlign w:val="superscript"/>
        </w:rPr>
        <w:footnoteReference w:id="7"/>
      </w:r>
      <w:r w:rsidRPr="00B22DFE">
        <w:rPr>
          <w:rFonts w:ascii="Times New Roman" w:hAnsi="Times New Roman" w:eastAsia="Calibri"/>
          <w:snapToGrid w:val="0"/>
          <w:sz w:val="24"/>
          <w:szCs w:val="24"/>
        </w:rPr>
        <w:t xml:space="preserve">  Based on our experience, we assume</w:t>
      </w:r>
      <w:r w:rsidRPr="00B22DFE" w:rsidDel="0014136C">
        <w:rPr>
          <w:rFonts w:ascii="Times New Roman" w:hAnsi="Times New Roman" w:eastAsia="Calibri"/>
          <w:snapToGrid w:val="0"/>
          <w:sz w:val="24"/>
          <w:szCs w:val="24"/>
        </w:rPr>
        <w:t xml:space="preserve"> </w:t>
      </w:r>
      <w:r w:rsidRPr="00B22DFE">
        <w:rPr>
          <w:rFonts w:ascii="Times New Roman" w:hAnsi="Times New Roman" w:eastAsia="Calibri"/>
          <w:snapToGrid w:val="0"/>
          <w:sz w:val="24"/>
          <w:szCs w:val="24"/>
        </w:rPr>
        <w:t xml:space="preserve">that 10 percent of all appeals would require a file sent.  Finally, as </w:t>
      </w:r>
      <w:r>
        <w:rPr>
          <w:rFonts w:ascii="Times New Roman" w:hAnsi="Times New Roman" w:eastAsia="Calibri"/>
          <w:snapToGrid w:val="0"/>
          <w:sz w:val="24"/>
          <w:szCs w:val="24"/>
        </w:rPr>
        <w:t>indicated in the impact to 422.630 in Section 12 of this PRA package as well as Table IV of this PRA package,</w:t>
      </w:r>
      <w:r w:rsidRPr="00B22DFE">
        <w:rPr>
          <w:rFonts w:ascii="Times New Roman" w:hAnsi="Times New Roman" w:eastAsia="Calibri"/>
          <w:snapToGrid w:val="0"/>
          <w:sz w:val="24"/>
          <w:szCs w:val="24"/>
        </w:rPr>
        <w:t xml:space="preserve"> there are 37 </w:t>
      </w:r>
      <w:r w:rsidRPr="00B22DFE">
        <w:rPr>
          <w:rFonts w:ascii="Times New Roman" w:hAnsi="Times New Roman" w:eastAsia="Calibri"/>
          <w:sz w:val="24"/>
          <w:szCs w:val="24"/>
        </w:rPr>
        <w:t xml:space="preserve">applicable integrated plans </w:t>
      </w:r>
      <w:r w:rsidRPr="00B22DFE">
        <w:rPr>
          <w:rFonts w:ascii="Times New Roman" w:hAnsi="Times New Roman" w:eastAsia="Calibri"/>
          <w:snapToGrid w:val="0"/>
          <w:sz w:val="24"/>
          <w:szCs w:val="24"/>
        </w:rPr>
        <w:t>in 34 contracts with 150,000 enrollees in 2018 projected to grow to 172,000 enrollees in 2021.  Thus we estimate the total annual cost of mailing files to enrollees as $38,637 (that is, 172,000 enrollees * 4.35 percent appeals * 10 percent requesting files * $51.64 cost).</w:t>
      </w:r>
    </w:p>
    <w:p w:rsidR="00307DE6" w:rsidP="004120E3" w:rsidRDefault="00307DE6" w14:paraId="3267ACC2" w14:textId="77777777">
      <w:pPr>
        <w:tabs>
          <w:tab w:val="left" w:pos="0"/>
        </w:tabs>
        <w:spacing w:after="0" w:line="240" w:lineRule="auto"/>
        <w:contextualSpacing/>
        <w:rPr>
          <w:rFonts w:ascii="Times New Roman" w:hAnsi="Times New Roman" w:eastAsia="Calibri"/>
          <w:snapToGrid w:val="0"/>
          <w:sz w:val="24"/>
          <w:szCs w:val="24"/>
        </w:rPr>
      </w:pPr>
    </w:p>
    <w:p w:rsidRPr="00B22DFE" w:rsidR="00307DE6" w:rsidP="004120E3" w:rsidRDefault="00307DE6" w14:paraId="4E5B4C84" w14:textId="77777777">
      <w:pPr>
        <w:tabs>
          <w:tab w:val="left" w:pos="0"/>
        </w:tabs>
        <w:spacing w:after="0" w:line="240" w:lineRule="auto"/>
        <w:contextualSpacing/>
        <w:rPr>
          <w:rFonts w:ascii="Times New Roman" w:hAnsi="Times New Roman" w:eastAsia="Calibri"/>
          <w:snapToGrid w:val="0"/>
          <w:sz w:val="24"/>
          <w:szCs w:val="24"/>
        </w:rPr>
      </w:pPr>
      <w:r w:rsidRPr="00B22DFE">
        <w:rPr>
          <w:rFonts w:ascii="Times New Roman" w:hAnsi="Times New Roman" w:eastAsia="Calibri"/>
          <w:snapToGrid w:val="0"/>
          <w:sz w:val="24"/>
          <w:szCs w:val="24"/>
        </w:rPr>
        <w:t>The various impacts of unified grievances and ap</w:t>
      </w:r>
      <w:r>
        <w:rPr>
          <w:rFonts w:ascii="Times New Roman" w:hAnsi="Times New Roman" w:eastAsia="Calibri"/>
          <w:snapToGrid w:val="0"/>
          <w:sz w:val="24"/>
          <w:szCs w:val="24"/>
        </w:rPr>
        <w:t>peals are summarized in Table VI</w:t>
      </w:r>
      <w:r w:rsidRPr="00B22DFE">
        <w:rPr>
          <w:rFonts w:ascii="Times New Roman" w:hAnsi="Times New Roman" w:eastAsia="Calibri"/>
          <w:snapToGrid w:val="0"/>
          <w:sz w:val="24"/>
          <w:szCs w:val="24"/>
        </w:rPr>
        <w:t xml:space="preserve">.  The aggregate impact is a cost $0.4 to $0.6 million per year for the next 10 years.  This impact reflects both costs to the Medicare Trust Fund, costs to enrollees, costs related to first-year updates to policies and procedures, and savings due to consolidation of notifications to enrollees as a result of unified grievance procedures. </w:t>
      </w:r>
    </w:p>
    <w:p w:rsidR="00307DE6" w:rsidP="00307DE6" w:rsidRDefault="00307DE6" w14:paraId="1F934D14" w14:textId="77777777">
      <w:pPr>
        <w:widowControl w:val="0"/>
        <w:autoSpaceDE w:val="0"/>
        <w:autoSpaceDN w:val="0"/>
        <w:adjustRightInd w:val="0"/>
        <w:spacing w:after="0" w:line="240" w:lineRule="auto"/>
        <w:rPr>
          <w:rFonts w:ascii="Times New Roman" w:hAnsi="Times New Roman"/>
          <w:bCs/>
          <w:sz w:val="24"/>
          <w:szCs w:val="24"/>
        </w:rPr>
      </w:pPr>
    </w:p>
    <w:p w:rsidRPr="00A57B78" w:rsidR="00307DE6" w:rsidP="0012409E" w:rsidRDefault="00307DE6" w14:paraId="7100CC08" w14:textId="22892827">
      <w:pPr>
        <w:widowControl w:val="0"/>
        <w:tabs>
          <w:tab w:val="left" w:pos="0"/>
        </w:tabs>
        <w:spacing w:after="0" w:line="240" w:lineRule="auto"/>
        <w:jc w:val="center"/>
        <w:rPr>
          <w:rFonts w:ascii="Times New Roman" w:hAnsi="Times New Roman" w:eastAsia="Calibri"/>
          <w:b/>
          <w:bCs/>
          <w:snapToGrid w:val="0"/>
          <w:sz w:val="24"/>
          <w:szCs w:val="24"/>
        </w:rPr>
      </w:pPr>
      <w:r w:rsidRPr="00A57B78">
        <w:rPr>
          <w:rFonts w:ascii="Times New Roman" w:hAnsi="Times New Roman" w:eastAsia="Calibri"/>
          <w:b/>
          <w:snapToGrid w:val="0"/>
          <w:sz w:val="24"/>
          <w:szCs w:val="24"/>
        </w:rPr>
        <w:t xml:space="preserve">TABLE </w:t>
      </w:r>
      <w:r>
        <w:rPr>
          <w:rFonts w:ascii="Times New Roman" w:hAnsi="Times New Roman" w:eastAsia="Calibri"/>
          <w:b/>
          <w:bCs/>
          <w:snapToGrid w:val="0"/>
          <w:sz w:val="24"/>
          <w:szCs w:val="24"/>
        </w:rPr>
        <w:t>VI</w:t>
      </w:r>
      <w:r w:rsidRPr="00A57B78">
        <w:rPr>
          <w:rFonts w:ascii="Times New Roman" w:hAnsi="Times New Roman" w:eastAsia="Calibri"/>
          <w:b/>
          <w:bCs/>
          <w:snapToGrid w:val="0"/>
          <w:sz w:val="24"/>
          <w:szCs w:val="24"/>
        </w:rPr>
        <w:t>:  SUMMARY OF COSTS FOR GRIEVANCE INTEGRATION PROVISION ($ IN MILLIONS)</w:t>
      </w:r>
      <w:r w:rsidR="0012409E">
        <w:rPr>
          <w:rFonts w:ascii="Times New Roman" w:hAnsi="Times New Roman" w:eastAsia="Calibri"/>
          <w:b/>
          <w:bCs/>
          <w:snapToGrid w:val="0"/>
          <w:sz w:val="24"/>
          <w:szCs w:val="24"/>
        </w:rPr>
        <w:t xml:space="preserve"> </w:t>
      </w:r>
    </w:p>
    <w:p w:rsidRPr="00A57B78" w:rsidR="00307DE6" w:rsidP="00307DE6" w:rsidRDefault="00307DE6" w14:paraId="46A051F5" w14:textId="77777777">
      <w:pPr>
        <w:widowControl w:val="0"/>
        <w:tabs>
          <w:tab w:val="left" w:pos="0"/>
        </w:tabs>
        <w:spacing w:after="0" w:line="240" w:lineRule="auto"/>
        <w:jc w:val="center"/>
        <w:rPr>
          <w:rFonts w:ascii="Times New Roman" w:hAnsi="Times New Roman" w:eastAsia="Calibri"/>
          <w:b/>
          <w:bCs/>
          <w:snapToGrid w:val="0"/>
          <w:sz w:val="24"/>
          <w:szCs w:val="24"/>
        </w:rPr>
      </w:pPr>
    </w:p>
    <w:tbl>
      <w:tblPr>
        <w:tblW w:w="9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3150"/>
        <w:gridCol w:w="960"/>
        <w:gridCol w:w="960"/>
        <w:gridCol w:w="1420"/>
        <w:gridCol w:w="990"/>
        <w:gridCol w:w="960"/>
        <w:gridCol w:w="960"/>
      </w:tblGrid>
      <w:tr w:rsidRPr="00A57B78" w:rsidR="00307DE6" w:rsidTr="00EC38E6" w14:paraId="6931EE46" w14:textId="77777777">
        <w:trPr>
          <w:cantSplit/>
          <w:trHeight w:val="1348"/>
          <w:tblHeader/>
          <w:jc w:val="center"/>
        </w:trPr>
        <w:tc>
          <w:tcPr>
            <w:tcW w:w="3150" w:type="dxa"/>
            <w:shd w:val="clear" w:color="auto" w:fill="auto"/>
            <w:noWrap/>
            <w:vAlign w:val="bottom"/>
            <w:hideMark/>
          </w:tcPr>
          <w:p w:rsidRPr="00A57B78" w:rsidR="00307DE6" w:rsidP="00EC38E6" w:rsidRDefault="00307DE6" w14:paraId="0F74F202" w14:textId="77777777">
            <w:pPr>
              <w:spacing w:after="0" w:line="240" w:lineRule="auto"/>
              <w:jc w:val="center"/>
              <w:rPr>
                <w:rFonts w:ascii="Times New Roman" w:hAnsi="Times New Roman"/>
                <w:b/>
                <w:color w:val="000000"/>
                <w:sz w:val="16"/>
                <w:szCs w:val="16"/>
                <w:lang w:bidi="he-IL"/>
              </w:rPr>
            </w:pPr>
            <w:r w:rsidRPr="00A57B78">
              <w:rPr>
                <w:rFonts w:ascii="Times New Roman" w:hAnsi="Times New Roman"/>
                <w:b/>
                <w:color w:val="000000"/>
                <w:sz w:val="16"/>
                <w:szCs w:val="16"/>
                <w:lang w:bidi="he-IL"/>
              </w:rPr>
              <w:t>Item</w:t>
            </w:r>
          </w:p>
        </w:tc>
        <w:tc>
          <w:tcPr>
            <w:tcW w:w="960" w:type="dxa"/>
            <w:shd w:val="clear" w:color="auto" w:fill="auto"/>
            <w:vAlign w:val="bottom"/>
            <w:hideMark/>
          </w:tcPr>
          <w:p w:rsidRPr="00A57B78" w:rsidR="00307DE6" w:rsidP="00EC38E6" w:rsidRDefault="00307DE6" w14:paraId="1474ED94" w14:textId="77777777">
            <w:pPr>
              <w:spacing w:after="0" w:line="240" w:lineRule="auto"/>
              <w:jc w:val="center"/>
              <w:rPr>
                <w:rFonts w:ascii="Times New Roman" w:hAnsi="Times New Roman"/>
                <w:b/>
                <w:bCs/>
                <w:color w:val="000000"/>
                <w:sz w:val="16"/>
                <w:szCs w:val="16"/>
                <w:lang w:bidi="he-IL"/>
              </w:rPr>
            </w:pPr>
            <w:r w:rsidRPr="00A57B78">
              <w:rPr>
                <w:rFonts w:ascii="Times New Roman" w:hAnsi="Times New Roman"/>
                <w:b/>
                <w:bCs/>
                <w:color w:val="000000"/>
                <w:sz w:val="16"/>
                <w:szCs w:val="16"/>
                <w:lang w:bidi="he-IL"/>
              </w:rPr>
              <w:t>Cost to Medicare Trust Fund</w:t>
            </w:r>
          </w:p>
        </w:tc>
        <w:tc>
          <w:tcPr>
            <w:tcW w:w="960" w:type="dxa"/>
            <w:shd w:val="clear" w:color="auto" w:fill="auto"/>
            <w:vAlign w:val="bottom"/>
            <w:hideMark/>
          </w:tcPr>
          <w:p w:rsidRPr="00A57B78" w:rsidR="00307DE6" w:rsidP="00EC38E6" w:rsidRDefault="00307DE6" w14:paraId="64CAF8BE" w14:textId="77777777">
            <w:pPr>
              <w:spacing w:after="0" w:line="240" w:lineRule="auto"/>
              <w:jc w:val="center"/>
              <w:rPr>
                <w:rFonts w:ascii="Times New Roman" w:hAnsi="Times New Roman"/>
                <w:b/>
                <w:bCs/>
                <w:color w:val="000000"/>
                <w:sz w:val="16"/>
                <w:szCs w:val="16"/>
                <w:lang w:bidi="he-IL"/>
              </w:rPr>
            </w:pPr>
            <w:r w:rsidRPr="00A57B78">
              <w:rPr>
                <w:rFonts w:ascii="Times New Roman" w:hAnsi="Times New Roman"/>
                <w:b/>
                <w:bCs/>
                <w:color w:val="000000"/>
                <w:sz w:val="16"/>
                <w:szCs w:val="16"/>
                <w:lang w:bidi="he-IL"/>
              </w:rPr>
              <w:t>Cost Sharing for MA Enrollees</w:t>
            </w:r>
          </w:p>
        </w:tc>
        <w:tc>
          <w:tcPr>
            <w:tcW w:w="1420" w:type="dxa"/>
            <w:shd w:val="clear" w:color="auto" w:fill="auto"/>
            <w:vAlign w:val="bottom"/>
            <w:hideMark/>
          </w:tcPr>
          <w:p w:rsidRPr="00A57B78" w:rsidR="00307DE6" w:rsidP="00EC38E6" w:rsidRDefault="00307DE6" w14:paraId="59B570C8" w14:textId="77777777">
            <w:pPr>
              <w:spacing w:after="0" w:line="240" w:lineRule="auto"/>
              <w:jc w:val="center"/>
              <w:rPr>
                <w:rFonts w:ascii="Times New Roman" w:hAnsi="Times New Roman"/>
                <w:b/>
                <w:bCs/>
                <w:color w:val="000000"/>
                <w:sz w:val="16"/>
                <w:szCs w:val="16"/>
                <w:lang w:bidi="he-IL"/>
              </w:rPr>
            </w:pPr>
            <w:r w:rsidRPr="00A57B78">
              <w:rPr>
                <w:rFonts w:ascii="Times New Roman" w:hAnsi="Times New Roman"/>
                <w:b/>
                <w:bCs/>
                <w:color w:val="000000"/>
                <w:sz w:val="16"/>
                <w:szCs w:val="16"/>
                <w:lang w:bidi="he-IL"/>
              </w:rPr>
              <w:t>Updating Policies and Procedures and Consolidation of  Grievance Notices and Reviews</w:t>
            </w:r>
          </w:p>
        </w:tc>
        <w:tc>
          <w:tcPr>
            <w:tcW w:w="990" w:type="dxa"/>
            <w:shd w:val="clear" w:color="auto" w:fill="auto"/>
            <w:vAlign w:val="bottom"/>
            <w:hideMark/>
          </w:tcPr>
          <w:p w:rsidRPr="00A57B78" w:rsidR="00307DE6" w:rsidP="00EC38E6" w:rsidRDefault="00307DE6" w14:paraId="20B487BE" w14:textId="77777777">
            <w:pPr>
              <w:spacing w:after="0" w:line="240" w:lineRule="auto"/>
              <w:jc w:val="center"/>
              <w:rPr>
                <w:rFonts w:ascii="Times New Roman" w:hAnsi="Times New Roman"/>
                <w:b/>
                <w:bCs/>
                <w:color w:val="000000"/>
                <w:sz w:val="16"/>
                <w:szCs w:val="16"/>
                <w:lang w:bidi="he-IL"/>
              </w:rPr>
            </w:pPr>
            <w:r w:rsidRPr="00A57B78">
              <w:rPr>
                <w:rFonts w:ascii="Times New Roman" w:hAnsi="Times New Roman"/>
                <w:b/>
                <w:bCs/>
                <w:color w:val="000000"/>
                <w:sz w:val="16"/>
                <w:szCs w:val="16"/>
                <w:lang w:bidi="he-IL"/>
              </w:rPr>
              <w:t>Updating Appeal Policies and Procedures</w:t>
            </w:r>
          </w:p>
        </w:tc>
        <w:tc>
          <w:tcPr>
            <w:tcW w:w="960" w:type="dxa"/>
            <w:shd w:val="clear" w:color="auto" w:fill="auto"/>
            <w:vAlign w:val="bottom"/>
            <w:hideMark/>
          </w:tcPr>
          <w:p w:rsidRPr="00A57B78" w:rsidR="00307DE6" w:rsidP="00EC38E6" w:rsidRDefault="00307DE6" w14:paraId="48C84AC1" w14:textId="77777777">
            <w:pPr>
              <w:spacing w:after="0" w:line="240" w:lineRule="auto"/>
              <w:jc w:val="center"/>
              <w:rPr>
                <w:rFonts w:ascii="Times New Roman" w:hAnsi="Times New Roman"/>
                <w:b/>
                <w:bCs/>
                <w:color w:val="000000"/>
                <w:sz w:val="16"/>
                <w:szCs w:val="16"/>
                <w:lang w:bidi="he-IL"/>
              </w:rPr>
            </w:pPr>
            <w:r w:rsidRPr="00A57B78">
              <w:rPr>
                <w:rFonts w:ascii="Times New Roman" w:hAnsi="Times New Roman"/>
                <w:b/>
                <w:bCs/>
                <w:color w:val="000000"/>
                <w:sz w:val="16"/>
                <w:szCs w:val="16"/>
                <w:lang w:bidi="he-IL"/>
              </w:rPr>
              <w:t>Sending Files to Enrollees who Request them</w:t>
            </w:r>
          </w:p>
        </w:tc>
        <w:tc>
          <w:tcPr>
            <w:tcW w:w="960" w:type="dxa"/>
            <w:shd w:val="clear" w:color="auto" w:fill="auto"/>
            <w:vAlign w:val="bottom"/>
            <w:hideMark/>
          </w:tcPr>
          <w:p w:rsidRPr="00A57B78" w:rsidR="00307DE6" w:rsidP="00EC38E6" w:rsidRDefault="00307DE6" w14:paraId="46E8B9EF" w14:textId="77777777">
            <w:pPr>
              <w:spacing w:after="0" w:line="240" w:lineRule="auto"/>
              <w:jc w:val="center"/>
              <w:rPr>
                <w:rFonts w:ascii="Times New Roman" w:hAnsi="Times New Roman"/>
                <w:b/>
                <w:bCs/>
                <w:color w:val="000000"/>
                <w:sz w:val="16"/>
                <w:szCs w:val="16"/>
                <w:lang w:bidi="he-IL"/>
              </w:rPr>
            </w:pPr>
            <w:r w:rsidRPr="00A57B78">
              <w:rPr>
                <w:rFonts w:ascii="Times New Roman" w:hAnsi="Times New Roman"/>
                <w:b/>
                <w:bCs/>
                <w:color w:val="000000"/>
                <w:sz w:val="16"/>
                <w:szCs w:val="16"/>
                <w:lang w:bidi="he-IL"/>
              </w:rPr>
              <w:t>Total Impact</w:t>
            </w:r>
          </w:p>
        </w:tc>
      </w:tr>
      <w:tr w:rsidRPr="00A57B78" w:rsidR="00307DE6" w:rsidTr="00EC38E6" w14:paraId="189DC049" w14:textId="77777777">
        <w:trPr>
          <w:cantSplit/>
          <w:jc w:val="center"/>
        </w:trPr>
        <w:tc>
          <w:tcPr>
            <w:tcW w:w="3150" w:type="dxa"/>
            <w:shd w:val="clear" w:color="auto" w:fill="auto"/>
            <w:vAlign w:val="bottom"/>
            <w:hideMark/>
          </w:tcPr>
          <w:p w:rsidRPr="00A57B78" w:rsidR="00307DE6" w:rsidP="00EC38E6" w:rsidRDefault="00307DE6" w14:paraId="3B8ED536"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 xml:space="preserve">Subsection in this Unified Grievance Section </w:t>
            </w:r>
          </w:p>
        </w:tc>
        <w:tc>
          <w:tcPr>
            <w:tcW w:w="960" w:type="dxa"/>
            <w:shd w:val="clear" w:color="auto" w:fill="auto"/>
            <w:vAlign w:val="bottom"/>
            <w:hideMark/>
          </w:tcPr>
          <w:p w:rsidRPr="00A57B78" w:rsidR="00307DE6" w:rsidP="00EC38E6" w:rsidRDefault="00307DE6" w14:paraId="71965407" w14:textId="77777777">
            <w:pPr>
              <w:spacing w:after="0" w:line="240" w:lineRule="auto"/>
              <w:jc w:val="center"/>
              <w:rPr>
                <w:rFonts w:ascii="Times New Roman" w:hAnsi="Times New Roman"/>
                <w:bCs/>
                <w:color w:val="000000"/>
                <w:sz w:val="16"/>
                <w:szCs w:val="16"/>
                <w:lang w:bidi="he-IL"/>
              </w:rPr>
            </w:pPr>
            <w:r w:rsidRPr="00A57B78">
              <w:rPr>
                <w:rFonts w:ascii="Times New Roman" w:hAnsi="Times New Roman"/>
                <w:bCs/>
                <w:color w:val="000000"/>
                <w:sz w:val="16"/>
                <w:szCs w:val="16"/>
                <w:lang w:bidi="he-IL"/>
              </w:rPr>
              <w:t>(a)</w:t>
            </w:r>
          </w:p>
        </w:tc>
        <w:tc>
          <w:tcPr>
            <w:tcW w:w="960" w:type="dxa"/>
            <w:shd w:val="clear" w:color="auto" w:fill="auto"/>
            <w:vAlign w:val="bottom"/>
            <w:hideMark/>
          </w:tcPr>
          <w:p w:rsidRPr="00A57B78" w:rsidR="00307DE6" w:rsidP="00EC38E6" w:rsidRDefault="00307DE6" w14:paraId="2F228176" w14:textId="77777777">
            <w:pPr>
              <w:spacing w:after="0" w:line="240" w:lineRule="auto"/>
              <w:jc w:val="center"/>
              <w:rPr>
                <w:rFonts w:ascii="Times New Roman" w:hAnsi="Times New Roman"/>
                <w:bCs/>
                <w:color w:val="000000"/>
                <w:sz w:val="16"/>
                <w:szCs w:val="16"/>
                <w:lang w:bidi="he-IL"/>
              </w:rPr>
            </w:pPr>
            <w:r w:rsidRPr="00A57B78">
              <w:rPr>
                <w:rFonts w:ascii="Times New Roman" w:hAnsi="Times New Roman"/>
                <w:bCs/>
                <w:color w:val="000000"/>
                <w:sz w:val="16"/>
                <w:szCs w:val="16"/>
                <w:lang w:bidi="he-IL"/>
              </w:rPr>
              <w:t>(a)</w:t>
            </w:r>
          </w:p>
        </w:tc>
        <w:tc>
          <w:tcPr>
            <w:tcW w:w="1420" w:type="dxa"/>
            <w:shd w:val="clear" w:color="auto" w:fill="auto"/>
            <w:vAlign w:val="bottom"/>
            <w:hideMark/>
          </w:tcPr>
          <w:p w:rsidRPr="00A57B78" w:rsidR="00307DE6" w:rsidP="00EC38E6" w:rsidRDefault="00307DE6" w14:paraId="59CD5B84" w14:textId="77777777">
            <w:pPr>
              <w:spacing w:after="0" w:line="240" w:lineRule="auto"/>
              <w:jc w:val="center"/>
              <w:rPr>
                <w:rFonts w:ascii="Times New Roman" w:hAnsi="Times New Roman"/>
                <w:bCs/>
                <w:color w:val="000000"/>
                <w:sz w:val="16"/>
                <w:szCs w:val="16"/>
                <w:lang w:bidi="he-IL"/>
              </w:rPr>
            </w:pPr>
            <w:r w:rsidRPr="00A57B78">
              <w:rPr>
                <w:rFonts w:ascii="Times New Roman" w:hAnsi="Times New Roman"/>
                <w:bCs/>
                <w:color w:val="000000"/>
                <w:sz w:val="16"/>
                <w:szCs w:val="16"/>
                <w:lang w:bidi="he-IL"/>
              </w:rPr>
              <w:t>(b)</w:t>
            </w:r>
          </w:p>
        </w:tc>
        <w:tc>
          <w:tcPr>
            <w:tcW w:w="990" w:type="dxa"/>
            <w:shd w:val="clear" w:color="auto" w:fill="auto"/>
            <w:vAlign w:val="bottom"/>
            <w:hideMark/>
          </w:tcPr>
          <w:p w:rsidRPr="00A57B78" w:rsidR="00307DE6" w:rsidP="00EC38E6" w:rsidRDefault="00307DE6" w14:paraId="363CB404" w14:textId="77777777">
            <w:pPr>
              <w:spacing w:after="0" w:line="240" w:lineRule="auto"/>
              <w:jc w:val="center"/>
              <w:rPr>
                <w:rFonts w:ascii="Times New Roman" w:hAnsi="Times New Roman"/>
                <w:bCs/>
                <w:color w:val="000000"/>
                <w:sz w:val="16"/>
                <w:szCs w:val="16"/>
                <w:lang w:bidi="he-IL"/>
              </w:rPr>
            </w:pPr>
            <w:r w:rsidRPr="00A57B78">
              <w:rPr>
                <w:rFonts w:ascii="Times New Roman" w:hAnsi="Times New Roman"/>
                <w:bCs/>
                <w:color w:val="000000"/>
                <w:sz w:val="16"/>
                <w:szCs w:val="16"/>
                <w:lang w:bidi="he-IL"/>
              </w:rPr>
              <w:t>(c)</w:t>
            </w:r>
          </w:p>
        </w:tc>
        <w:tc>
          <w:tcPr>
            <w:tcW w:w="960" w:type="dxa"/>
            <w:shd w:val="clear" w:color="auto" w:fill="auto"/>
            <w:vAlign w:val="bottom"/>
            <w:hideMark/>
          </w:tcPr>
          <w:p w:rsidRPr="00A57B78" w:rsidR="00307DE6" w:rsidP="00EC38E6" w:rsidRDefault="00307DE6" w14:paraId="51D2C7DB" w14:textId="77777777">
            <w:pPr>
              <w:spacing w:after="0" w:line="240" w:lineRule="auto"/>
              <w:jc w:val="center"/>
              <w:rPr>
                <w:rFonts w:ascii="Times New Roman" w:hAnsi="Times New Roman"/>
                <w:bCs/>
                <w:color w:val="000000"/>
                <w:sz w:val="16"/>
                <w:szCs w:val="16"/>
                <w:lang w:bidi="he-IL"/>
              </w:rPr>
            </w:pPr>
            <w:r w:rsidRPr="00A57B78">
              <w:rPr>
                <w:rFonts w:ascii="Times New Roman" w:hAnsi="Times New Roman"/>
                <w:bCs/>
                <w:color w:val="000000"/>
                <w:sz w:val="16"/>
                <w:szCs w:val="16"/>
                <w:lang w:bidi="he-IL"/>
              </w:rPr>
              <w:t>(d)</w:t>
            </w:r>
          </w:p>
        </w:tc>
        <w:tc>
          <w:tcPr>
            <w:tcW w:w="960" w:type="dxa"/>
            <w:shd w:val="clear" w:color="auto" w:fill="auto"/>
            <w:vAlign w:val="bottom"/>
            <w:hideMark/>
          </w:tcPr>
          <w:p w:rsidRPr="00A57B78" w:rsidR="00307DE6" w:rsidP="00EC38E6" w:rsidRDefault="00307DE6" w14:paraId="1E4A0490" w14:textId="77777777">
            <w:pPr>
              <w:spacing w:after="0" w:line="240" w:lineRule="auto"/>
              <w:jc w:val="center"/>
              <w:rPr>
                <w:rFonts w:ascii="Times New Roman" w:hAnsi="Times New Roman"/>
                <w:bCs/>
                <w:color w:val="000000"/>
                <w:sz w:val="16"/>
                <w:szCs w:val="16"/>
                <w:lang w:bidi="he-IL"/>
              </w:rPr>
            </w:pPr>
          </w:p>
        </w:tc>
      </w:tr>
      <w:tr w:rsidRPr="00A57B78" w:rsidR="00307DE6" w:rsidTr="00EC38E6" w14:paraId="3D166D3D" w14:textId="77777777">
        <w:trPr>
          <w:cantSplit/>
          <w:jc w:val="center"/>
        </w:trPr>
        <w:tc>
          <w:tcPr>
            <w:tcW w:w="3150" w:type="dxa"/>
            <w:shd w:val="clear" w:color="auto" w:fill="auto"/>
            <w:noWrap/>
            <w:vAlign w:val="bottom"/>
            <w:hideMark/>
          </w:tcPr>
          <w:p w:rsidRPr="00A57B78" w:rsidR="00307DE6" w:rsidP="00EC38E6" w:rsidRDefault="00307DE6" w14:paraId="76E67E4B"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2020</w:t>
            </w:r>
          </w:p>
        </w:tc>
        <w:tc>
          <w:tcPr>
            <w:tcW w:w="960" w:type="dxa"/>
            <w:shd w:val="clear" w:color="auto" w:fill="auto"/>
            <w:noWrap/>
            <w:vAlign w:val="bottom"/>
            <w:hideMark/>
          </w:tcPr>
          <w:p w:rsidRPr="00A57B78" w:rsidR="00307DE6" w:rsidP="00EC38E6" w:rsidRDefault="00307DE6" w14:paraId="0387F1EB"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n/a</w:t>
            </w:r>
          </w:p>
        </w:tc>
        <w:tc>
          <w:tcPr>
            <w:tcW w:w="960" w:type="dxa"/>
            <w:shd w:val="clear" w:color="auto" w:fill="auto"/>
            <w:noWrap/>
            <w:vAlign w:val="bottom"/>
            <w:hideMark/>
          </w:tcPr>
          <w:p w:rsidRPr="00A57B78" w:rsidR="00307DE6" w:rsidP="00EC38E6" w:rsidRDefault="00307DE6" w14:paraId="115882CA"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n/a</w:t>
            </w:r>
          </w:p>
        </w:tc>
        <w:tc>
          <w:tcPr>
            <w:tcW w:w="1420" w:type="dxa"/>
            <w:shd w:val="clear" w:color="auto" w:fill="auto"/>
            <w:noWrap/>
            <w:vAlign w:val="bottom"/>
            <w:hideMark/>
          </w:tcPr>
          <w:p w:rsidRPr="00A57B78" w:rsidR="00307DE6" w:rsidP="00EC38E6" w:rsidRDefault="00307DE6" w14:paraId="0B9E3EA0"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n/a</w:t>
            </w:r>
          </w:p>
        </w:tc>
        <w:tc>
          <w:tcPr>
            <w:tcW w:w="990" w:type="dxa"/>
            <w:shd w:val="clear" w:color="auto" w:fill="auto"/>
            <w:noWrap/>
            <w:vAlign w:val="bottom"/>
            <w:hideMark/>
          </w:tcPr>
          <w:p w:rsidRPr="00A57B78" w:rsidR="00307DE6" w:rsidP="00EC38E6" w:rsidRDefault="00307DE6" w14:paraId="50D53F4A"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n/a</w:t>
            </w:r>
          </w:p>
        </w:tc>
        <w:tc>
          <w:tcPr>
            <w:tcW w:w="960" w:type="dxa"/>
            <w:shd w:val="clear" w:color="auto" w:fill="auto"/>
            <w:noWrap/>
            <w:vAlign w:val="bottom"/>
            <w:hideMark/>
          </w:tcPr>
          <w:p w:rsidRPr="00A57B78" w:rsidR="00307DE6" w:rsidP="00EC38E6" w:rsidRDefault="00307DE6" w14:paraId="1FE9D872"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n/a</w:t>
            </w:r>
          </w:p>
        </w:tc>
        <w:tc>
          <w:tcPr>
            <w:tcW w:w="960" w:type="dxa"/>
            <w:shd w:val="clear" w:color="auto" w:fill="auto"/>
            <w:noWrap/>
            <w:vAlign w:val="bottom"/>
            <w:hideMark/>
          </w:tcPr>
          <w:p w:rsidRPr="00A57B78" w:rsidR="00307DE6" w:rsidP="00EC38E6" w:rsidRDefault="00307DE6" w14:paraId="692149BB"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n/a</w:t>
            </w:r>
          </w:p>
        </w:tc>
      </w:tr>
      <w:tr w:rsidRPr="00A57B78" w:rsidR="00307DE6" w:rsidTr="00EC38E6" w14:paraId="70450DFE" w14:textId="77777777">
        <w:trPr>
          <w:cantSplit/>
          <w:jc w:val="center"/>
        </w:trPr>
        <w:tc>
          <w:tcPr>
            <w:tcW w:w="3150" w:type="dxa"/>
            <w:shd w:val="clear" w:color="auto" w:fill="auto"/>
            <w:noWrap/>
            <w:vAlign w:val="bottom"/>
            <w:hideMark/>
          </w:tcPr>
          <w:p w:rsidRPr="00A57B78" w:rsidR="00307DE6" w:rsidP="00EC38E6" w:rsidRDefault="00307DE6" w14:paraId="2069A2FD"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2021</w:t>
            </w:r>
          </w:p>
        </w:tc>
        <w:tc>
          <w:tcPr>
            <w:tcW w:w="960" w:type="dxa"/>
            <w:shd w:val="clear" w:color="auto" w:fill="auto"/>
            <w:vAlign w:val="bottom"/>
            <w:hideMark/>
          </w:tcPr>
          <w:p w:rsidRPr="00A57B78" w:rsidR="00307DE6" w:rsidP="00EC38E6" w:rsidRDefault="00307DE6" w14:paraId="0F9E97FC"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0.38</w:t>
            </w:r>
          </w:p>
        </w:tc>
        <w:tc>
          <w:tcPr>
            <w:tcW w:w="960" w:type="dxa"/>
            <w:shd w:val="clear" w:color="auto" w:fill="auto"/>
            <w:noWrap/>
            <w:vAlign w:val="bottom"/>
            <w:hideMark/>
          </w:tcPr>
          <w:p w:rsidRPr="00A57B78" w:rsidR="00307DE6" w:rsidP="00EC38E6" w:rsidRDefault="00307DE6" w14:paraId="52394A61"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0.06</w:t>
            </w:r>
          </w:p>
        </w:tc>
        <w:tc>
          <w:tcPr>
            <w:tcW w:w="1420" w:type="dxa"/>
            <w:shd w:val="clear" w:color="auto" w:fill="auto"/>
            <w:noWrap/>
            <w:vAlign w:val="bottom"/>
            <w:hideMark/>
          </w:tcPr>
          <w:p w:rsidRPr="00A57B78" w:rsidR="00307DE6" w:rsidP="00EC38E6" w:rsidRDefault="00307DE6" w14:paraId="7AE74F0A"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 xml:space="preserve"> (0.05)</w:t>
            </w:r>
          </w:p>
        </w:tc>
        <w:tc>
          <w:tcPr>
            <w:tcW w:w="990" w:type="dxa"/>
            <w:shd w:val="clear" w:color="auto" w:fill="auto"/>
            <w:noWrap/>
            <w:vAlign w:val="bottom"/>
            <w:hideMark/>
          </w:tcPr>
          <w:p w:rsidRPr="00A57B78" w:rsidR="00307DE6" w:rsidP="00EC38E6" w:rsidRDefault="00307DE6" w14:paraId="16D030BD"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w:t>
            </w:r>
          </w:p>
        </w:tc>
        <w:tc>
          <w:tcPr>
            <w:tcW w:w="960" w:type="dxa"/>
            <w:shd w:val="clear" w:color="auto" w:fill="auto"/>
            <w:noWrap/>
            <w:vAlign w:val="bottom"/>
            <w:hideMark/>
          </w:tcPr>
          <w:p w:rsidRPr="00A57B78" w:rsidR="00307DE6" w:rsidP="00EC38E6" w:rsidRDefault="00307DE6" w14:paraId="4BEA911C"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0.038</w:t>
            </w:r>
          </w:p>
        </w:tc>
        <w:tc>
          <w:tcPr>
            <w:tcW w:w="960" w:type="dxa"/>
            <w:shd w:val="clear" w:color="auto" w:fill="auto"/>
            <w:noWrap/>
            <w:vAlign w:val="bottom"/>
            <w:hideMark/>
          </w:tcPr>
          <w:p w:rsidRPr="00A57B78" w:rsidR="00307DE6" w:rsidP="00EC38E6" w:rsidRDefault="00307DE6" w14:paraId="00CDBFD5"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0.5</w:t>
            </w:r>
          </w:p>
        </w:tc>
      </w:tr>
      <w:tr w:rsidRPr="00A57B78" w:rsidR="00307DE6" w:rsidTr="00EC38E6" w14:paraId="6269BA30" w14:textId="77777777">
        <w:trPr>
          <w:cantSplit/>
          <w:jc w:val="center"/>
        </w:trPr>
        <w:tc>
          <w:tcPr>
            <w:tcW w:w="3150" w:type="dxa"/>
            <w:shd w:val="clear" w:color="auto" w:fill="auto"/>
            <w:noWrap/>
            <w:vAlign w:val="bottom"/>
            <w:hideMark/>
          </w:tcPr>
          <w:p w:rsidRPr="00A57B78" w:rsidR="00307DE6" w:rsidP="00EC38E6" w:rsidRDefault="00307DE6" w14:paraId="2436AB48"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2022</w:t>
            </w:r>
          </w:p>
        </w:tc>
        <w:tc>
          <w:tcPr>
            <w:tcW w:w="960" w:type="dxa"/>
            <w:shd w:val="clear" w:color="auto" w:fill="auto"/>
            <w:vAlign w:val="bottom"/>
            <w:hideMark/>
          </w:tcPr>
          <w:p w:rsidRPr="00A57B78" w:rsidR="00307DE6" w:rsidP="00EC38E6" w:rsidRDefault="00307DE6" w14:paraId="6055BEA6"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w:t>
            </w:r>
          </w:p>
        </w:tc>
        <w:tc>
          <w:tcPr>
            <w:tcW w:w="960" w:type="dxa"/>
            <w:shd w:val="clear" w:color="auto" w:fill="auto"/>
            <w:noWrap/>
            <w:vAlign w:val="bottom"/>
            <w:hideMark/>
          </w:tcPr>
          <w:p w:rsidRPr="00A57B78" w:rsidR="00307DE6" w:rsidP="00EC38E6" w:rsidRDefault="00307DE6" w14:paraId="547FC9CF"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0.07</w:t>
            </w:r>
          </w:p>
        </w:tc>
        <w:tc>
          <w:tcPr>
            <w:tcW w:w="1420" w:type="dxa"/>
            <w:shd w:val="clear" w:color="auto" w:fill="auto"/>
            <w:noWrap/>
            <w:vAlign w:val="bottom"/>
            <w:hideMark/>
          </w:tcPr>
          <w:p w:rsidRPr="00A57B78" w:rsidR="00307DE6" w:rsidP="00EC38E6" w:rsidRDefault="00307DE6" w14:paraId="456DEC6E"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(0.08)</w:t>
            </w:r>
          </w:p>
        </w:tc>
        <w:tc>
          <w:tcPr>
            <w:tcW w:w="990" w:type="dxa"/>
            <w:shd w:val="clear" w:color="auto" w:fill="auto"/>
            <w:noWrap/>
            <w:vAlign w:val="bottom"/>
            <w:hideMark/>
          </w:tcPr>
          <w:p w:rsidRPr="00A57B78" w:rsidR="00307DE6" w:rsidP="00EC38E6" w:rsidRDefault="00307DE6" w14:paraId="251416D2"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w:t>
            </w:r>
          </w:p>
        </w:tc>
        <w:tc>
          <w:tcPr>
            <w:tcW w:w="960" w:type="dxa"/>
            <w:shd w:val="clear" w:color="auto" w:fill="auto"/>
            <w:noWrap/>
            <w:vAlign w:val="bottom"/>
            <w:hideMark/>
          </w:tcPr>
          <w:p w:rsidRPr="00A57B78" w:rsidR="00307DE6" w:rsidP="00EC38E6" w:rsidRDefault="00307DE6" w14:paraId="0EBC4E7C"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0.038</w:t>
            </w:r>
          </w:p>
        </w:tc>
        <w:tc>
          <w:tcPr>
            <w:tcW w:w="960" w:type="dxa"/>
            <w:shd w:val="clear" w:color="auto" w:fill="auto"/>
            <w:noWrap/>
            <w:vAlign w:val="bottom"/>
            <w:hideMark/>
          </w:tcPr>
          <w:p w:rsidRPr="00A57B78" w:rsidR="00307DE6" w:rsidP="00EC38E6" w:rsidRDefault="00307DE6" w14:paraId="691B9681"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w:t>
            </w:r>
          </w:p>
        </w:tc>
      </w:tr>
      <w:tr w:rsidRPr="00A57B78" w:rsidR="00307DE6" w:rsidTr="00EC38E6" w14:paraId="65B08F54" w14:textId="77777777">
        <w:trPr>
          <w:cantSplit/>
          <w:jc w:val="center"/>
        </w:trPr>
        <w:tc>
          <w:tcPr>
            <w:tcW w:w="3150" w:type="dxa"/>
            <w:shd w:val="clear" w:color="auto" w:fill="auto"/>
            <w:noWrap/>
            <w:vAlign w:val="bottom"/>
            <w:hideMark/>
          </w:tcPr>
          <w:p w:rsidRPr="00A57B78" w:rsidR="00307DE6" w:rsidP="00EC38E6" w:rsidRDefault="00307DE6" w14:paraId="0D18AFCA"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2023</w:t>
            </w:r>
          </w:p>
        </w:tc>
        <w:tc>
          <w:tcPr>
            <w:tcW w:w="960" w:type="dxa"/>
            <w:shd w:val="clear" w:color="auto" w:fill="auto"/>
            <w:vAlign w:val="bottom"/>
            <w:hideMark/>
          </w:tcPr>
          <w:p w:rsidRPr="00A57B78" w:rsidR="00307DE6" w:rsidP="00EC38E6" w:rsidRDefault="00307DE6" w14:paraId="071C7E86"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0.42</w:t>
            </w:r>
          </w:p>
        </w:tc>
        <w:tc>
          <w:tcPr>
            <w:tcW w:w="960" w:type="dxa"/>
            <w:shd w:val="clear" w:color="auto" w:fill="auto"/>
            <w:noWrap/>
            <w:vAlign w:val="bottom"/>
            <w:hideMark/>
          </w:tcPr>
          <w:p w:rsidRPr="00A57B78" w:rsidR="00307DE6" w:rsidP="00EC38E6" w:rsidRDefault="00307DE6" w14:paraId="6B2E9F9D"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0.07</w:t>
            </w:r>
          </w:p>
        </w:tc>
        <w:tc>
          <w:tcPr>
            <w:tcW w:w="1420" w:type="dxa"/>
            <w:shd w:val="clear" w:color="auto" w:fill="auto"/>
            <w:noWrap/>
            <w:vAlign w:val="bottom"/>
            <w:hideMark/>
          </w:tcPr>
          <w:p w:rsidRPr="00A57B78" w:rsidR="00307DE6" w:rsidP="00EC38E6" w:rsidRDefault="00307DE6" w14:paraId="76AE2811"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(0.08)</w:t>
            </w:r>
          </w:p>
        </w:tc>
        <w:tc>
          <w:tcPr>
            <w:tcW w:w="990" w:type="dxa"/>
            <w:shd w:val="clear" w:color="auto" w:fill="auto"/>
            <w:noWrap/>
            <w:vAlign w:val="bottom"/>
            <w:hideMark/>
          </w:tcPr>
          <w:p w:rsidRPr="00A57B78" w:rsidR="00307DE6" w:rsidP="00EC38E6" w:rsidRDefault="00307DE6" w14:paraId="124412E2"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w:t>
            </w:r>
          </w:p>
        </w:tc>
        <w:tc>
          <w:tcPr>
            <w:tcW w:w="960" w:type="dxa"/>
            <w:shd w:val="clear" w:color="auto" w:fill="auto"/>
            <w:noWrap/>
            <w:vAlign w:val="bottom"/>
            <w:hideMark/>
          </w:tcPr>
          <w:p w:rsidRPr="00A57B78" w:rsidR="00307DE6" w:rsidP="00EC38E6" w:rsidRDefault="00307DE6" w14:paraId="58952192"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0.038</w:t>
            </w:r>
          </w:p>
        </w:tc>
        <w:tc>
          <w:tcPr>
            <w:tcW w:w="960" w:type="dxa"/>
            <w:shd w:val="clear" w:color="auto" w:fill="auto"/>
            <w:noWrap/>
            <w:vAlign w:val="bottom"/>
            <w:hideMark/>
          </w:tcPr>
          <w:p w:rsidRPr="00A57B78" w:rsidR="00307DE6" w:rsidP="00EC38E6" w:rsidRDefault="00307DE6" w14:paraId="6C35C417"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w:t>
            </w:r>
          </w:p>
        </w:tc>
      </w:tr>
      <w:tr w:rsidRPr="00A57B78" w:rsidR="00307DE6" w:rsidTr="00EC38E6" w14:paraId="71F493F4" w14:textId="77777777">
        <w:trPr>
          <w:cantSplit/>
          <w:jc w:val="center"/>
        </w:trPr>
        <w:tc>
          <w:tcPr>
            <w:tcW w:w="3150" w:type="dxa"/>
            <w:shd w:val="clear" w:color="auto" w:fill="auto"/>
            <w:noWrap/>
            <w:vAlign w:val="bottom"/>
            <w:hideMark/>
          </w:tcPr>
          <w:p w:rsidRPr="00A57B78" w:rsidR="00307DE6" w:rsidP="00EC38E6" w:rsidRDefault="00307DE6" w14:paraId="417775CA"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2024</w:t>
            </w:r>
          </w:p>
        </w:tc>
        <w:tc>
          <w:tcPr>
            <w:tcW w:w="960" w:type="dxa"/>
            <w:shd w:val="clear" w:color="auto" w:fill="auto"/>
            <w:vAlign w:val="bottom"/>
            <w:hideMark/>
          </w:tcPr>
          <w:p w:rsidRPr="00A57B78" w:rsidR="00307DE6" w:rsidP="00EC38E6" w:rsidRDefault="00307DE6" w14:paraId="1EEE8BEB"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0.45</w:t>
            </w:r>
          </w:p>
        </w:tc>
        <w:tc>
          <w:tcPr>
            <w:tcW w:w="960" w:type="dxa"/>
            <w:shd w:val="clear" w:color="auto" w:fill="auto"/>
            <w:noWrap/>
            <w:vAlign w:val="bottom"/>
            <w:hideMark/>
          </w:tcPr>
          <w:p w:rsidRPr="00A57B78" w:rsidR="00307DE6" w:rsidP="00EC38E6" w:rsidRDefault="00307DE6" w14:paraId="407A7F6D"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0.07</w:t>
            </w:r>
          </w:p>
        </w:tc>
        <w:tc>
          <w:tcPr>
            <w:tcW w:w="1420" w:type="dxa"/>
            <w:shd w:val="clear" w:color="auto" w:fill="auto"/>
            <w:noWrap/>
            <w:vAlign w:val="bottom"/>
            <w:hideMark/>
          </w:tcPr>
          <w:p w:rsidRPr="00A57B78" w:rsidR="00307DE6" w:rsidP="00EC38E6" w:rsidRDefault="00307DE6" w14:paraId="36775642"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(0.08)</w:t>
            </w:r>
          </w:p>
        </w:tc>
        <w:tc>
          <w:tcPr>
            <w:tcW w:w="990" w:type="dxa"/>
            <w:shd w:val="clear" w:color="auto" w:fill="auto"/>
            <w:noWrap/>
            <w:vAlign w:val="bottom"/>
            <w:hideMark/>
          </w:tcPr>
          <w:p w:rsidRPr="00A57B78" w:rsidR="00307DE6" w:rsidP="00EC38E6" w:rsidRDefault="00307DE6" w14:paraId="1B34FDC4"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w:t>
            </w:r>
          </w:p>
        </w:tc>
        <w:tc>
          <w:tcPr>
            <w:tcW w:w="960" w:type="dxa"/>
            <w:shd w:val="clear" w:color="auto" w:fill="auto"/>
            <w:noWrap/>
            <w:vAlign w:val="bottom"/>
            <w:hideMark/>
          </w:tcPr>
          <w:p w:rsidRPr="00A57B78" w:rsidR="00307DE6" w:rsidP="00EC38E6" w:rsidRDefault="00307DE6" w14:paraId="5AF80F3C"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0.038</w:t>
            </w:r>
          </w:p>
        </w:tc>
        <w:tc>
          <w:tcPr>
            <w:tcW w:w="960" w:type="dxa"/>
            <w:shd w:val="clear" w:color="auto" w:fill="auto"/>
            <w:noWrap/>
            <w:vAlign w:val="bottom"/>
            <w:hideMark/>
          </w:tcPr>
          <w:p w:rsidRPr="00A57B78" w:rsidR="00307DE6" w:rsidP="00EC38E6" w:rsidRDefault="00307DE6" w14:paraId="796D5220"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0.5</w:t>
            </w:r>
          </w:p>
        </w:tc>
      </w:tr>
      <w:tr w:rsidRPr="00A57B78" w:rsidR="00307DE6" w:rsidTr="00EC38E6" w14:paraId="6A1D87CE" w14:textId="77777777">
        <w:trPr>
          <w:cantSplit/>
          <w:jc w:val="center"/>
        </w:trPr>
        <w:tc>
          <w:tcPr>
            <w:tcW w:w="3150" w:type="dxa"/>
            <w:shd w:val="clear" w:color="auto" w:fill="auto"/>
            <w:noWrap/>
            <w:vAlign w:val="bottom"/>
            <w:hideMark/>
          </w:tcPr>
          <w:p w:rsidRPr="00A57B78" w:rsidR="00307DE6" w:rsidP="00EC38E6" w:rsidRDefault="00307DE6" w14:paraId="4EDCDB12"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2025</w:t>
            </w:r>
          </w:p>
        </w:tc>
        <w:tc>
          <w:tcPr>
            <w:tcW w:w="960" w:type="dxa"/>
            <w:shd w:val="clear" w:color="auto" w:fill="auto"/>
            <w:vAlign w:val="bottom"/>
            <w:hideMark/>
          </w:tcPr>
          <w:p w:rsidRPr="00A57B78" w:rsidR="00307DE6" w:rsidP="00EC38E6" w:rsidRDefault="00307DE6" w14:paraId="09CD1CE1"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0.47</w:t>
            </w:r>
          </w:p>
        </w:tc>
        <w:tc>
          <w:tcPr>
            <w:tcW w:w="960" w:type="dxa"/>
            <w:shd w:val="clear" w:color="auto" w:fill="auto"/>
            <w:noWrap/>
            <w:vAlign w:val="bottom"/>
            <w:hideMark/>
          </w:tcPr>
          <w:p w:rsidRPr="00A57B78" w:rsidR="00307DE6" w:rsidP="00EC38E6" w:rsidRDefault="00307DE6" w14:paraId="1CD9A753"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0.08</w:t>
            </w:r>
          </w:p>
        </w:tc>
        <w:tc>
          <w:tcPr>
            <w:tcW w:w="1420" w:type="dxa"/>
            <w:shd w:val="clear" w:color="auto" w:fill="auto"/>
            <w:noWrap/>
            <w:vAlign w:val="bottom"/>
            <w:hideMark/>
          </w:tcPr>
          <w:p w:rsidRPr="00A57B78" w:rsidR="00307DE6" w:rsidP="00EC38E6" w:rsidRDefault="00307DE6" w14:paraId="64F4EED8"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(0.08)</w:t>
            </w:r>
          </w:p>
        </w:tc>
        <w:tc>
          <w:tcPr>
            <w:tcW w:w="990" w:type="dxa"/>
            <w:shd w:val="clear" w:color="auto" w:fill="auto"/>
            <w:noWrap/>
            <w:vAlign w:val="bottom"/>
            <w:hideMark/>
          </w:tcPr>
          <w:p w:rsidRPr="00A57B78" w:rsidR="00307DE6" w:rsidP="00EC38E6" w:rsidRDefault="00307DE6" w14:paraId="237BD08D"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w:t>
            </w:r>
          </w:p>
        </w:tc>
        <w:tc>
          <w:tcPr>
            <w:tcW w:w="960" w:type="dxa"/>
            <w:shd w:val="clear" w:color="auto" w:fill="auto"/>
            <w:noWrap/>
            <w:vAlign w:val="bottom"/>
            <w:hideMark/>
          </w:tcPr>
          <w:p w:rsidRPr="00A57B78" w:rsidR="00307DE6" w:rsidP="00EC38E6" w:rsidRDefault="00307DE6" w14:paraId="5FFC8344"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0.038</w:t>
            </w:r>
          </w:p>
        </w:tc>
        <w:tc>
          <w:tcPr>
            <w:tcW w:w="960" w:type="dxa"/>
            <w:shd w:val="clear" w:color="auto" w:fill="auto"/>
            <w:noWrap/>
            <w:vAlign w:val="bottom"/>
            <w:hideMark/>
          </w:tcPr>
          <w:p w:rsidRPr="00A57B78" w:rsidR="00307DE6" w:rsidP="00EC38E6" w:rsidRDefault="00307DE6" w14:paraId="7544C3EE"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0.5</w:t>
            </w:r>
          </w:p>
        </w:tc>
      </w:tr>
      <w:tr w:rsidRPr="00A57B78" w:rsidR="00307DE6" w:rsidTr="00EC38E6" w14:paraId="52EC08AF" w14:textId="77777777">
        <w:trPr>
          <w:cantSplit/>
          <w:jc w:val="center"/>
        </w:trPr>
        <w:tc>
          <w:tcPr>
            <w:tcW w:w="3150" w:type="dxa"/>
            <w:shd w:val="clear" w:color="auto" w:fill="auto"/>
            <w:noWrap/>
            <w:vAlign w:val="bottom"/>
            <w:hideMark/>
          </w:tcPr>
          <w:p w:rsidRPr="00A57B78" w:rsidR="00307DE6" w:rsidP="00EC38E6" w:rsidRDefault="00307DE6" w14:paraId="09EFDDE7" w14:textId="77777777">
            <w:pPr>
              <w:spacing w:after="0" w:line="240" w:lineRule="auto"/>
              <w:rPr>
                <w:rFonts w:ascii="Times New Roman" w:hAnsi="Times New Roman"/>
                <w:color w:val="000000"/>
                <w:sz w:val="16"/>
                <w:szCs w:val="16"/>
                <w:lang w:bidi="he-IL"/>
              </w:rPr>
            </w:pPr>
            <w:r w:rsidRPr="00A57B78">
              <w:rPr>
                <w:rFonts w:ascii="Times New Roman" w:hAnsi="Times New Roman"/>
                <w:color w:val="000000"/>
                <w:sz w:val="16"/>
                <w:szCs w:val="16"/>
                <w:lang w:bidi="he-IL"/>
              </w:rPr>
              <w:t>2026</w:t>
            </w:r>
          </w:p>
        </w:tc>
        <w:tc>
          <w:tcPr>
            <w:tcW w:w="960" w:type="dxa"/>
            <w:shd w:val="clear" w:color="auto" w:fill="auto"/>
            <w:vAlign w:val="bottom"/>
            <w:hideMark/>
          </w:tcPr>
          <w:p w:rsidRPr="00A57B78" w:rsidR="00307DE6" w:rsidP="00EC38E6" w:rsidRDefault="00307DE6" w14:paraId="5220A841"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0.49</w:t>
            </w:r>
          </w:p>
        </w:tc>
        <w:tc>
          <w:tcPr>
            <w:tcW w:w="960" w:type="dxa"/>
            <w:shd w:val="clear" w:color="auto" w:fill="auto"/>
            <w:noWrap/>
            <w:vAlign w:val="bottom"/>
            <w:hideMark/>
          </w:tcPr>
          <w:p w:rsidRPr="00A57B78" w:rsidR="00307DE6" w:rsidP="00EC38E6" w:rsidRDefault="00307DE6" w14:paraId="49E3AE70"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0.09</w:t>
            </w:r>
          </w:p>
        </w:tc>
        <w:tc>
          <w:tcPr>
            <w:tcW w:w="1420" w:type="dxa"/>
            <w:shd w:val="clear" w:color="auto" w:fill="auto"/>
            <w:noWrap/>
            <w:vAlign w:val="bottom"/>
            <w:hideMark/>
          </w:tcPr>
          <w:p w:rsidRPr="00A57B78" w:rsidR="00307DE6" w:rsidP="00EC38E6" w:rsidRDefault="00307DE6" w14:paraId="3EA7DCF3"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 xml:space="preserve"> (0.08)</w:t>
            </w:r>
          </w:p>
        </w:tc>
        <w:tc>
          <w:tcPr>
            <w:tcW w:w="990" w:type="dxa"/>
            <w:shd w:val="clear" w:color="auto" w:fill="auto"/>
            <w:noWrap/>
            <w:vAlign w:val="bottom"/>
            <w:hideMark/>
          </w:tcPr>
          <w:p w:rsidRPr="00A57B78" w:rsidR="00307DE6" w:rsidP="00EC38E6" w:rsidRDefault="00307DE6" w14:paraId="48D41D16"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w:t>
            </w:r>
          </w:p>
        </w:tc>
        <w:tc>
          <w:tcPr>
            <w:tcW w:w="960" w:type="dxa"/>
            <w:shd w:val="clear" w:color="auto" w:fill="auto"/>
            <w:noWrap/>
            <w:vAlign w:val="bottom"/>
            <w:hideMark/>
          </w:tcPr>
          <w:p w:rsidRPr="00A57B78" w:rsidR="00307DE6" w:rsidP="00EC38E6" w:rsidRDefault="00307DE6" w14:paraId="0C6CA16C"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0.038</w:t>
            </w:r>
          </w:p>
        </w:tc>
        <w:tc>
          <w:tcPr>
            <w:tcW w:w="960" w:type="dxa"/>
            <w:shd w:val="clear" w:color="auto" w:fill="auto"/>
            <w:noWrap/>
            <w:vAlign w:val="bottom"/>
            <w:hideMark/>
          </w:tcPr>
          <w:p w:rsidRPr="00A57B78" w:rsidR="00307DE6" w:rsidP="00EC38E6" w:rsidRDefault="00307DE6" w14:paraId="3E796A33" w14:textId="77777777">
            <w:pPr>
              <w:spacing w:after="0" w:line="240" w:lineRule="auto"/>
              <w:jc w:val="right"/>
              <w:rPr>
                <w:rFonts w:ascii="Times New Roman" w:hAnsi="Times New Roman"/>
                <w:color w:val="000000"/>
                <w:sz w:val="16"/>
                <w:szCs w:val="16"/>
                <w:lang w:bidi="he-IL"/>
              </w:rPr>
            </w:pPr>
            <w:r w:rsidRPr="00A57B78">
              <w:rPr>
                <w:rFonts w:ascii="Times New Roman" w:hAnsi="Times New Roman"/>
                <w:color w:val="000000"/>
                <w:sz w:val="16"/>
                <w:szCs w:val="16"/>
                <w:lang w:bidi="he-IL"/>
              </w:rPr>
              <w:t>0.5</w:t>
            </w:r>
          </w:p>
        </w:tc>
      </w:tr>
    </w:tbl>
    <w:p w:rsidR="005D7327" w:rsidP="00127690" w:rsidRDefault="005D7327" w14:paraId="19999DBF" w14:textId="6A12418F">
      <w:pPr>
        <w:widowControl w:val="0"/>
        <w:autoSpaceDE w:val="0"/>
        <w:autoSpaceDN w:val="0"/>
        <w:adjustRightInd w:val="0"/>
        <w:spacing w:after="0" w:line="240" w:lineRule="auto"/>
        <w:rPr>
          <w:rFonts w:ascii="Times New Roman" w:hAnsi="Times New Roman"/>
          <w:bCs/>
          <w:sz w:val="24"/>
          <w:szCs w:val="24"/>
        </w:rPr>
      </w:pPr>
    </w:p>
    <w:p w:rsidRPr="004C0ADC" w:rsidR="00653A2F" w:rsidP="00653A2F" w:rsidRDefault="00653A2F" w14:paraId="278235C5" w14:textId="3A201468">
      <w:pPr>
        <w:widowControl w:val="0"/>
        <w:autoSpaceDE w:val="0"/>
        <w:autoSpaceDN w:val="0"/>
        <w:adjustRightInd w:val="0"/>
        <w:spacing w:after="0" w:line="240" w:lineRule="auto"/>
        <w:rPr>
          <w:rFonts w:ascii="Times New Roman" w:hAnsi="Times New Roman"/>
          <w:i/>
          <w:sz w:val="24"/>
          <w:szCs w:val="24"/>
          <w:u w:val="single"/>
        </w:rPr>
      </w:pPr>
      <w:r>
        <w:rPr>
          <w:rFonts w:ascii="Times New Roman" w:hAnsi="Times New Roman"/>
          <w:i/>
          <w:sz w:val="24"/>
          <w:szCs w:val="24"/>
          <w:u w:val="single"/>
        </w:rPr>
        <w:t xml:space="preserve">Total </w:t>
      </w:r>
      <w:r w:rsidRPr="004C0ADC">
        <w:rPr>
          <w:rFonts w:ascii="Times New Roman" w:hAnsi="Times New Roman"/>
          <w:i/>
          <w:sz w:val="24"/>
          <w:szCs w:val="24"/>
          <w:u w:val="single"/>
        </w:rPr>
        <w:t>Federal Burden</w:t>
      </w:r>
    </w:p>
    <w:p w:rsidR="00653A2F" w:rsidP="00127690" w:rsidRDefault="00653A2F" w14:paraId="5969EAC8" w14:textId="008482FA">
      <w:pPr>
        <w:widowControl w:val="0"/>
        <w:autoSpaceDE w:val="0"/>
        <w:autoSpaceDN w:val="0"/>
        <w:adjustRightInd w:val="0"/>
        <w:spacing w:after="0" w:line="240" w:lineRule="auto"/>
        <w:rPr>
          <w:rFonts w:ascii="Times New Roman" w:hAnsi="Times New Roman"/>
          <w:bCs/>
          <w:sz w:val="24"/>
          <w:szCs w:val="24"/>
        </w:rPr>
      </w:pPr>
    </w:p>
    <w:p w:rsidR="00653A2F" w:rsidP="00127690" w:rsidRDefault="00653A2F" w14:paraId="76A16B69" w14:textId="4E718B2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We estimate an annual Federal burden of $</w:t>
      </w:r>
      <w:r w:rsidR="007075C6">
        <w:rPr>
          <w:rFonts w:ascii="Times New Roman" w:hAnsi="Times New Roman"/>
          <w:bCs/>
          <w:sz w:val="24"/>
          <w:szCs w:val="24"/>
        </w:rPr>
        <w:t>10,000,000</w:t>
      </w:r>
      <w:r>
        <w:rPr>
          <w:rFonts w:ascii="Times New Roman" w:hAnsi="Times New Roman"/>
          <w:bCs/>
          <w:sz w:val="24"/>
          <w:szCs w:val="24"/>
        </w:rPr>
        <w:t>.</w:t>
      </w:r>
    </w:p>
    <w:p w:rsidRPr="00127690" w:rsidR="00653A2F" w:rsidP="00127690" w:rsidRDefault="00653A2F" w14:paraId="5D22858A" w14:textId="77777777">
      <w:pPr>
        <w:widowControl w:val="0"/>
        <w:autoSpaceDE w:val="0"/>
        <w:autoSpaceDN w:val="0"/>
        <w:adjustRightInd w:val="0"/>
        <w:spacing w:after="0" w:line="240" w:lineRule="auto"/>
        <w:rPr>
          <w:rFonts w:ascii="Times New Roman" w:hAnsi="Times New Roman"/>
          <w:bCs/>
          <w:sz w:val="24"/>
          <w:szCs w:val="24"/>
        </w:rPr>
      </w:pPr>
    </w:p>
    <w:p w:rsidRPr="001A1210" w:rsidR="00467F11" w:rsidP="00127690" w:rsidRDefault="00467F11" w14:paraId="46A0EFDE" w14:textId="77777777">
      <w:pPr>
        <w:widowControl w:val="0"/>
        <w:autoSpaceDE w:val="0"/>
        <w:autoSpaceDN w:val="0"/>
        <w:adjustRightInd w:val="0"/>
        <w:spacing w:after="0" w:line="240" w:lineRule="auto"/>
        <w:rPr>
          <w:rFonts w:ascii="Times New Roman" w:hAnsi="Times New Roman"/>
          <w:bCs/>
          <w:sz w:val="24"/>
          <w:szCs w:val="24"/>
          <w:u w:val="thick"/>
        </w:rPr>
      </w:pPr>
      <w:r w:rsidRPr="001A1210">
        <w:rPr>
          <w:rFonts w:ascii="Times New Roman" w:hAnsi="Times New Roman"/>
          <w:bCs/>
          <w:sz w:val="24"/>
          <w:szCs w:val="24"/>
        </w:rPr>
        <w:t xml:space="preserve">15. </w:t>
      </w:r>
      <w:r w:rsidRPr="001A1210">
        <w:rPr>
          <w:rFonts w:ascii="Times New Roman" w:hAnsi="Times New Roman"/>
          <w:bCs/>
          <w:spacing w:val="12"/>
          <w:sz w:val="24"/>
          <w:szCs w:val="24"/>
        </w:rPr>
        <w:t xml:space="preserve"> </w:t>
      </w:r>
      <w:r w:rsidRPr="001A1210">
        <w:rPr>
          <w:rFonts w:ascii="Times New Roman" w:hAnsi="Times New Roman"/>
          <w:bCs/>
          <w:spacing w:val="-3"/>
          <w:sz w:val="24"/>
          <w:szCs w:val="24"/>
          <w:u w:val="thick"/>
        </w:rPr>
        <w:t>P</w:t>
      </w:r>
      <w:r w:rsidRPr="001A1210">
        <w:rPr>
          <w:rFonts w:ascii="Times New Roman" w:hAnsi="Times New Roman"/>
          <w:bCs/>
          <w:spacing w:val="-1"/>
          <w:sz w:val="24"/>
          <w:szCs w:val="24"/>
          <w:u w:val="thick"/>
        </w:rPr>
        <w:t>r</w:t>
      </w:r>
      <w:r w:rsidRPr="001A1210">
        <w:rPr>
          <w:rFonts w:ascii="Times New Roman" w:hAnsi="Times New Roman"/>
          <w:bCs/>
          <w:sz w:val="24"/>
          <w:szCs w:val="24"/>
          <w:u w:val="thick"/>
        </w:rPr>
        <w:t>og</w:t>
      </w:r>
      <w:r w:rsidRPr="001A1210">
        <w:rPr>
          <w:rFonts w:ascii="Times New Roman" w:hAnsi="Times New Roman"/>
          <w:bCs/>
          <w:spacing w:val="-1"/>
          <w:sz w:val="24"/>
          <w:szCs w:val="24"/>
          <w:u w:val="thick"/>
        </w:rPr>
        <w:t>r</w:t>
      </w:r>
      <w:r w:rsidRPr="001A1210">
        <w:rPr>
          <w:rFonts w:ascii="Times New Roman" w:hAnsi="Times New Roman"/>
          <w:bCs/>
          <w:sz w:val="24"/>
          <w:szCs w:val="24"/>
          <w:u w:val="thick"/>
        </w:rPr>
        <w:t>a</w:t>
      </w:r>
      <w:r w:rsidRPr="001A1210">
        <w:rPr>
          <w:rFonts w:ascii="Times New Roman" w:hAnsi="Times New Roman"/>
          <w:bCs/>
          <w:spacing w:val="-3"/>
          <w:sz w:val="24"/>
          <w:szCs w:val="24"/>
          <w:u w:val="thick"/>
        </w:rPr>
        <w:t>m</w:t>
      </w:r>
      <w:r w:rsidRPr="001A1210">
        <w:rPr>
          <w:rFonts w:ascii="Times New Roman" w:hAnsi="Times New Roman"/>
          <w:bCs/>
          <w:sz w:val="24"/>
          <w:szCs w:val="24"/>
          <w:u w:val="thick"/>
        </w:rPr>
        <w:t>/</w:t>
      </w:r>
      <w:r w:rsidRPr="001A1210">
        <w:rPr>
          <w:rFonts w:ascii="Times New Roman" w:hAnsi="Times New Roman"/>
          <w:bCs/>
          <w:spacing w:val="1"/>
          <w:sz w:val="24"/>
          <w:szCs w:val="24"/>
          <w:u w:val="thick"/>
        </w:rPr>
        <w:t>Bu</w:t>
      </w:r>
      <w:r w:rsidRPr="001A1210">
        <w:rPr>
          <w:rFonts w:ascii="Times New Roman" w:hAnsi="Times New Roman"/>
          <w:bCs/>
          <w:spacing w:val="-1"/>
          <w:sz w:val="24"/>
          <w:szCs w:val="24"/>
          <w:u w:val="thick"/>
        </w:rPr>
        <w:t>r</w:t>
      </w:r>
      <w:r w:rsidRPr="001A1210">
        <w:rPr>
          <w:rFonts w:ascii="Times New Roman" w:hAnsi="Times New Roman"/>
          <w:bCs/>
          <w:spacing w:val="1"/>
          <w:sz w:val="24"/>
          <w:szCs w:val="24"/>
          <w:u w:val="thick"/>
        </w:rPr>
        <w:t>d</w:t>
      </w:r>
      <w:r w:rsidRPr="001A1210">
        <w:rPr>
          <w:rFonts w:ascii="Times New Roman" w:hAnsi="Times New Roman"/>
          <w:bCs/>
          <w:spacing w:val="-1"/>
          <w:sz w:val="24"/>
          <w:szCs w:val="24"/>
          <w:u w:val="thick"/>
        </w:rPr>
        <w:t>en</w:t>
      </w:r>
      <w:r w:rsidRPr="001A1210">
        <w:rPr>
          <w:rFonts w:ascii="Times New Roman" w:hAnsi="Times New Roman"/>
          <w:bCs/>
          <w:spacing w:val="2"/>
          <w:sz w:val="24"/>
          <w:szCs w:val="24"/>
          <w:u w:val="thick"/>
        </w:rPr>
        <w:t xml:space="preserve"> </w:t>
      </w:r>
      <w:r w:rsidRPr="001A1210">
        <w:rPr>
          <w:rFonts w:ascii="Times New Roman" w:hAnsi="Times New Roman"/>
          <w:bCs/>
          <w:sz w:val="24"/>
          <w:szCs w:val="24"/>
          <w:u w:val="thick"/>
        </w:rPr>
        <w:t>C</w:t>
      </w:r>
      <w:r w:rsidRPr="001A1210">
        <w:rPr>
          <w:rFonts w:ascii="Times New Roman" w:hAnsi="Times New Roman"/>
          <w:bCs/>
          <w:spacing w:val="1"/>
          <w:sz w:val="24"/>
          <w:szCs w:val="24"/>
          <w:u w:val="thick"/>
        </w:rPr>
        <w:t>h</w:t>
      </w:r>
      <w:r w:rsidRPr="001A1210">
        <w:rPr>
          <w:rFonts w:ascii="Times New Roman" w:hAnsi="Times New Roman"/>
          <w:bCs/>
          <w:sz w:val="24"/>
          <w:szCs w:val="24"/>
          <w:u w:val="thick"/>
        </w:rPr>
        <w:t>a</w:t>
      </w:r>
      <w:r w:rsidRPr="001A1210">
        <w:rPr>
          <w:rFonts w:ascii="Times New Roman" w:hAnsi="Times New Roman"/>
          <w:bCs/>
          <w:spacing w:val="1"/>
          <w:sz w:val="24"/>
          <w:szCs w:val="24"/>
          <w:u w:val="thick"/>
        </w:rPr>
        <w:t>n</w:t>
      </w:r>
      <w:r w:rsidRPr="001A1210">
        <w:rPr>
          <w:rFonts w:ascii="Times New Roman" w:hAnsi="Times New Roman"/>
          <w:bCs/>
          <w:sz w:val="24"/>
          <w:szCs w:val="24"/>
          <w:u w:val="thick"/>
        </w:rPr>
        <w:t>g</w:t>
      </w:r>
      <w:r w:rsidRPr="001A1210">
        <w:rPr>
          <w:rFonts w:ascii="Times New Roman" w:hAnsi="Times New Roman"/>
          <w:bCs/>
          <w:spacing w:val="-1"/>
          <w:sz w:val="24"/>
          <w:szCs w:val="24"/>
          <w:u w:val="thick"/>
        </w:rPr>
        <w:t>e</w:t>
      </w:r>
      <w:r w:rsidRPr="001A1210">
        <w:rPr>
          <w:rFonts w:ascii="Times New Roman" w:hAnsi="Times New Roman"/>
          <w:bCs/>
          <w:sz w:val="24"/>
          <w:szCs w:val="24"/>
          <w:u w:val="thick"/>
        </w:rPr>
        <w:t>s</w:t>
      </w:r>
    </w:p>
    <w:p w:rsidRPr="008E1039" w:rsidR="008B2EC1" w:rsidP="00127690" w:rsidRDefault="008B2EC1" w14:paraId="114B8C96" w14:textId="77777777">
      <w:pPr>
        <w:widowControl w:val="0"/>
        <w:autoSpaceDE w:val="0"/>
        <w:autoSpaceDN w:val="0"/>
        <w:adjustRightInd w:val="0"/>
        <w:spacing w:after="0" w:line="240" w:lineRule="auto"/>
        <w:rPr>
          <w:rFonts w:ascii="Times New Roman" w:hAnsi="Times New Roman"/>
          <w:i/>
          <w:sz w:val="24"/>
          <w:szCs w:val="24"/>
        </w:rPr>
      </w:pPr>
    </w:p>
    <w:p w:rsidRPr="001A1210" w:rsidR="009523C6" w:rsidP="009523C6" w:rsidRDefault="009523C6" w14:paraId="7775C056" w14:textId="77777777">
      <w:pPr>
        <w:widowControl w:val="0"/>
        <w:autoSpaceDE w:val="0"/>
        <w:autoSpaceDN w:val="0"/>
        <w:adjustRightInd w:val="0"/>
        <w:spacing w:after="0" w:line="240" w:lineRule="auto"/>
        <w:rPr>
          <w:rFonts w:ascii="Times New Roman" w:hAnsi="Times New Roman"/>
          <w:sz w:val="24"/>
          <w:szCs w:val="24"/>
        </w:rPr>
      </w:pPr>
      <w:r w:rsidRPr="001A1210">
        <w:rPr>
          <w:rFonts w:ascii="Times New Roman" w:hAnsi="Times New Roman"/>
          <w:sz w:val="24"/>
          <w:szCs w:val="24"/>
        </w:rPr>
        <w:t xml:space="preserve">This information collection request incorporates the new minimum criteria for dual eligible special needs plans (D-SNPs) to integrate Medicare and Medicaid benefits detailed in of  Section 50311(b) of the Bipartisan Budget Act of 2018 and set forth in Medicare and Medicaid Programs; Policy and Technical Changes to the Medicare Advantage, Medicare Prescription Drug Benefit, Programs of All-Inclusive Care for the Elderly (PACE), Medicaid Fee-For-Service, and Medicaid Managed Care Programs for Years 2020 and 2021 Final rule (CMS-4185-F, RIN 0938-AT59). These integrations requirements improve care coordination, quality of care, and beneficiary satisfaction while reducing administrative burden. </w:t>
      </w:r>
    </w:p>
    <w:p w:rsidRPr="00FD093D" w:rsidR="00B1710C" w:rsidP="00FD093D" w:rsidRDefault="00B1710C" w14:paraId="362F26D1" w14:textId="1506BFB9">
      <w:pPr>
        <w:keepNext/>
        <w:keepLines/>
        <w:spacing w:after="0" w:line="240" w:lineRule="auto"/>
        <w:outlineLvl w:val="1"/>
        <w:rPr>
          <w:rFonts w:ascii="Times New Roman" w:hAnsi="Times New Roman" w:eastAsiaTheme="majorEastAsia"/>
          <w:bCs/>
          <w:i/>
          <w:snapToGrid w:val="0"/>
          <w:sz w:val="24"/>
          <w:szCs w:val="24"/>
        </w:rPr>
      </w:pPr>
      <w:r w:rsidRPr="00FD093D">
        <w:rPr>
          <w:rFonts w:ascii="Times New Roman" w:hAnsi="Times New Roman" w:eastAsiaTheme="majorEastAsia"/>
          <w:i/>
          <w:snapToGrid w:val="0"/>
          <w:sz w:val="24"/>
          <w:szCs w:val="24"/>
        </w:rPr>
        <w:t xml:space="preserve">ICRs Regarding Integration Requirements for </w:t>
      </w:r>
      <w:r w:rsidRPr="00FD093D">
        <w:rPr>
          <w:rFonts w:ascii="Times New Roman" w:hAnsi="Times New Roman" w:eastAsiaTheme="majorEastAsia"/>
          <w:bCs/>
          <w:i/>
          <w:snapToGrid w:val="0"/>
          <w:sz w:val="24"/>
          <w:szCs w:val="24"/>
        </w:rPr>
        <w:t>Dual Eligible Special Needs Plans (</w:t>
      </w:r>
      <w:r w:rsidRPr="00FD093D">
        <w:rPr>
          <w:rFonts w:ascii="Times New Roman" w:hAnsi="Times New Roman" w:eastAsiaTheme="majorEastAsia"/>
          <w:i/>
          <w:snapToGrid w:val="0"/>
          <w:sz w:val="24"/>
          <w:szCs w:val="24"/>
        </w:rPr>
        <w:t>§ 422.107)</w:t>
      </w:r>
      <w:r w:rsidRPr="00FD093D">
        <w:rPr>
          <w:rFonts w:ascii="Times New Roman" w:hAnsi="Times New Roman" w:eastAsiaTheme="majorEastAsia"/>
          <w:bCs/>
          <w:i/>
          <w:snapToGrid w:val="0"/>
          <w:sz w:val="24"/>
          <w:szCs w:val="24"/>
        </w:rPr>
        <w:t xml:space="preserve"> </w:t>
      </w:r>
    </w:p>
    <w:p w:rsidRPr="001A1210" w:rsidR="00B1710C" w:rsidP="00FD093D" w:rsidRDefault="00B1710C" w14:paraId="2F84B472" w14:textId="77777777">
      <w:pPr>
        <w:spacing w:after="0" w:line="240" w:lineRule="auto"/>
        <w:rPr>
          <w:rFonts w:ascii="Times New Roman" w:hAnsi="Times New Roman"/>
          <w:sz w:val="24"/>
          <w:szCs w:val="24"/>
        </w:rPr>
      </w:pPr>
    </w:p>
    <w:p w:rsidRPr="00FD093D" w:rsidR="00B1710C" w:rsidP="00FD093D" w:rsidRDefault="00B1710C" w14:paraId="3B68B45C" w14:textId="6B068923">
      <w:pPr>
        <w:spacing w:after="0" w:line="240" w:lineRule="auto"/>
        <w:rPr>
          <w:rFonts w:ascii="Times New Roman" w:hAnsi="Times New Roman"/>
          <w:sz w:val="24"/>
          <w:szCs w:val="24"/>
        </w:rPr>
      </w:pPr>
      <w:r w:rsidRPr="00FD093D">
        <w:rPr>
          <w:rFonts w:ascii="Times New Roman" w:hAnsi="Times New Roman"/>
          <w:sz w:val="24"/>
          <w:szCs w:val="24"/>
        </w:rPr>
        <w:t>As described in section II.A.2.a. of th</w:t>
      </w:r>
      <w:r w:rsidR="00074735">
        <w:rPr>
          <w:rFonts w:ascii="Times New Roman" w:hAnsi="Times New Roman"/>
          <w:sz w:val="24"/>
          <w:szCs w:val="24"/>
        </w:rPr>
        <w:t>e</w:t>
      </w:r>
      <w:r w:rsidRPr="00FD093D">
        <w:rPr>
          <w:rFonts w:ascii="Times New Roman" w:hAnsi="Times New Roman"/>
          <w:sz w:val="24"/>
          <w:szCs w:val="24"/>
        </w:rPr>
        <w:t xml:space="preserve"> final rule, we are establishing new requirements in accordance with amendments to section 1859(f)(8) of the Act (made by section 50311(b) of the Bipartisan Budget Act of 2018), which stipulates that all dual eligible special needs plans (D</w:t>
      </w:r>
      <w:r w:rsidRPr="00FD093D">
        <w:rPr>
          <w:rFonts w:ascii="Times New Roman" w:hAnsi="Times New Roman"/>
          <w:sz w:val="24"/>
          <w:szCs w:val="24"/>
        </w:rPr>
        <w:noBreakHyphen/>
        <w:t>SNPs) meet certain new minimum criteria for Medicare and Medicaid integration for 2021 and subsequent years.  We are also codifying the various forms of integrated care provided by D</w:t>
      </w:r>
      <w:r w:rsidRPr="00FD093D">
        <w:rPr>
          <w:rFonts w:ascii="Times New Roman" w:hAnsi="Times New Roman"/>
          <w:sz w:val="24"/>
          <w:szCs w:val="24"/>
        </w:rPr>
        <w:noBreakHyphen/>
        <w:t xml:space="preserve">SNPs that have evolved since their establishment nearly 15 years ago. </w:t>
      </w:r>
    </w:p>
    <w:p w:rsidRPr="00FD093D" w:rsidR="00B1710C" w:rsidP="00FD093D" w:rsidRDefault="00B1710C" w14:paraId="34C74F22" w14:textId="77777777">
      <w:pPr>
        <w:spacing w:after="0" w:line="240" w:lineRule="auto"/>
        <w:rPr>
          <w:rFonts w:ascii="Times New Roman" w:hAnsi="Times New Roman"/>
          <w:sz w:val="24"/>
          <w:szCs w:val="24"/>
        </w:rPr>
      </w:pPr>
    </w:p>
    <w:p w:rsidRPr="00FD093D" w:rsidR="00B1710C" w:rsidP="00FD093D" w:rsidRDefault="00B1710C" w14:paraId="3ADC0803" w14:textId="7FE2A455">
      <w:pPr>
        <w:spacing w:after="0" w:line="240" w:lineRule="auto"/>
        <w:rPr>
          <w:rFonts w:ascii="Times New Roman" w:hAnsi="Times New Roman"/>
          <w:sz w:val="24"/>
          <w:szCs w:val="24"/>
        </w:rPr>
      </w:pPr>
      <w:r w:rsidRPr="00FD093D">
        <w:rPr>
          <w:rFonts w:ascii="Times New Roman" w:hAnsi="Times New Roman"/>
          <w:sz w:val="24"/>
          <w:szCs w:val="24"/>
        </w:rPr>
        <w:t xml:space="preserve">In § 422.107(d), any D-SNP that is not a fully integrated dual eligible special needs plan (FIDE SNP) or a highly integrated dual eligible special needs plan (HIDE SNP), as defined in § 422.2, will be subject to an additional contracting requirement.  Under the additional contracting requirement, the D-SNP must notify the state Medicaid agency and/or individuals or entities designated by the state Medicaid agency of hospital and skilled nursing facility (SNF) admissions for at least one group of high-risk full-benefit dual eligible individuals, as determined by the state Medicaid agency. </w:t>
      </w:r>
    </w:p>
    <w:p w:rsidRPr="00FD093D" w:rsidR="00B1710C" w:rsidP="00FD093D" w:rsidRDefault="00B1710C" w14:paraId="41A99455" w14:textId="77777777">
      <w:pPr>
        <w:spacing w:after="0" w:line="240" w:lineRule="auto"/>
        <w:rPr>
          <w:rFonts w:ascii="Times New Roman" w:hAnsi="Times New Roman"/>
          <w:sz w:val="24"/>
          <w:szCs w:val="24"/>
        </w:rPr>
      </w:pPr>
    </w:p>
    <w:p w:rsidRPr="00FD093D" w:rsidR="00B1710C" w:rsidP="00FD093D" w:rsidRDefault="00B1710C" w14:paraId="262C25B8" w14:textId="26B67B6C">
      <w:pPr>
        <w:spacing w:after="0" w:line="240" w:lineRule="auto"/>
        <w:rPr>
          <w:rFonts w:ascii="Times New Roman" w:hAnsi="Times New Roman"/>
          <w:sz w:val="24"/>
          <w:szCs w:val="24"/>
        </w:rPr>
      </w:pPr>
      <w:r w:rsidRPr="00FD093D">
        <w:rPr>
          <w:rFonts w:ascii="Times New Roman" w:hAnsi="Times New Roman"/>
          <w:sz w:val="24"/>
          <w:szCs w:val="24"/>
        </w:rPr>
        <w:t>In addition, we are modifying existing requirements for the contract between states and D-SNPs at § 422.107(c).</w:t>
      </w:r>
      <w:r w:rsidRPr="00FD093D" w:rsidDel="002E58BD">
        <w:rPr>
          <w:rFonts w:ascii="Times New Roman" w:hAnsi="Times New Roman"/>
          <w:sz w:val="24"/>
          <w:szCs w:val="24"/>
        </w:rPr>
        <w:t xml:space="preserve"> </w:t>
      </w:r>
      <w:r w:rsidRPr="00FD093D">
        <w:rPr>
          <w:rFonts w:ascii="Times New Roman" w:hAnsi="Times New Roman"/>
          <w:sz w:val="24"/>
          <w:szCs w:val="24"/>
        </w:rPr>
        <w:t xml:space="preserve"> The modifications will include requirements that the contract between the D</w:t>
      </w:r>
      <w:r w:rsidRPr="00FD093D">
        <w:rPr>
          <w:rFonts w:ascii="Times New Roman" w:hAnsi="Times New Roman"/>
          <w:sz w:val="24"/>
          <w:szCs w:val="24"/>
        </w:rPr>
        <w:noBreakHyphen/>
        <w:t>SNP and the state: (1) document the D-SNP’s responsibility to coordinate the delivery of Medicaid benefits for individuals who are eligible for such services and, if applicable, to provide coverage of Medicaid services for those eligible; (2) specify the categories and criteria for eligibility for dual eligible individuals to be enrolled in the plan; and (3) specify the Medicaid benefits covered by the MA organization offering the D</w:t>
      </w:r>
      <w:r w:rsidRPr="00FD093D">
        <w:rPr>
          <w:rFonts w:ascii="Times New Roman" w:hAnsi="Times New Roman"/>
          <w:sz w:val="24"/>
          <w:szCs w:val="24"/>
        </w:rPr>
        <w:noBreakHyphen/>
        <w:t xml:space="preserve">SNP under a capitated contract with the State Medicaid agency or by the D-SNP’s parent organization or another entity that is owned and controlled by its parent organization. We are also finalizing a new requirement that the contract between a D-SNP that is an applicable integrated plan, as defined in § 422.561, and the state document the D-SNP’s use of the unified appeals and grievance procedures required under §§ 422.629 and 422.630, 438.210, 438.400, and 438.402, as finalized in this rule.  </w:t>
      </w:r>
    </w:p>
    <w:p w:rsidRPr="00FD093D" w:rsidR="00B1710C" w:rsidP="00FD093D" w:rsidRDefault="00B1710C" w14:paraId="42EB6A98" w14:textId="77777777">
      <w:pPr>
        <w:spacing w:after="0" w:line="240" w:lineRule="auto"/>
        <w:rPr>
          <w:rFonts w:ascii="Times New Roman" w:hAnsi="Times New Roman"/>
          <w:sz w:val="24"/>
          <w:szCs w:val="24"/>
        </w:rPr>
      </w:pPr>
    </w:p>
    <w:p w:rsidRPr="00FD093D" w:rsidR="00B1710C" w:rsidP="00FD093D" w:rsidRDefault="00B1710C" w14:paraId="06AFDA64" w14:textId="33CC627F">
      <w:pPr>
        <w:spacing w:after="0" w:line="240" w:lineRule="auto"/>
        <w:rPr>
          <w:rFonts w:ascii="Times New Roman" w:hAnsi="Times New Roman"/>
          <w:sz w:val="24"/>
          <w:szCs w:val="24"/>
        </w:rPr>
      </w:pPr>
      <w:r w:rsidRPr="00FD093D">
        <w:rPr>
          <w:rFonts w:ascii="Times New Roman" w:hAnsi="Times New Roman"/>
          <w:sz w:val="24"/>
          <w:szCs w:val="24"/>
        </w:rPr>
        <w:t xml:space="preserve">The primary burden arising from the modifications to the contracting provisions between states and D-SNPs will consist of the following:  </w:t>
      </w:r>
    </w:p>
    <w:p w:rsidRPr="00FD093D" w:rsidR="00B1710C" w:rsidP="00FD093D" w:rsidRDefault="00B1710C" w14:paraId="0AE28793" w14:textId="77777777">
      <w:pPr>
        <w:spacing w:after="0" w:line="240" w:lineRule="auto"/>
        <w:rPr>
          <w:rFonts w:ascii="Times New Roman" w:hAnsi="Times New Roman"/>
          <w:snapToGrid w:val="0"/>
          <w:sz w:val="24"/>
          <w:szCs w:val="24"/>
        </w:rPr>
      </w:pPr>
    </w:p>
    <w:p w:rsidRPr="00FD093D" w:rsidR="00B1710C" w:rsidP="00FD093D" w:rsidRDefault="00B1710C" w14:paraId="2359D9F0" w14:textId="2F1D1CB1">
      <w:pPr>
        <w:spacing w:after="0" w:line="240" w:lineRule="auto"/>
        <w:rPr>
          <w:rFonts w:ascii="Times New Roman" w:hAnsi="Times New Roman"/>
          <w:sz w:val="24"/>
          <w:szCs w:val="24"/>
        </w:rPr>
      </w:pPr>
      <w:r w:rsidRPr="00FD093D">
        <w:rPr>
          <w:rFonts w:ascii="Times New Roman" w:hAnsi="Times New Roman"/>
          <w:snapToGrid w:val="0"/>
          <w:sz w:val="24"/>
          <w:szCs w:val="24"/>
        </w:rPr>
        <w:t xml:space="preserve">●  </w:t>
      </w:r>
      <w:r w:rsidRPr="00FD093D">
        <w:rPr>
          <w:rFonts w:ascii="Times New Roman" w:hAnsi="Times New Roman"/>
          <w:sz w:val="24"/>
          <w:szCs w:val="24"/>
        </w:rPr>
        <w:t>Burden to states to--</w:t>
      </w:r>
    </w:p>
    <w:p w:rsidRPr="001A1210" w:rsidR="001E6880" w:rsidP="00FD093D" w:rsidRDefault="001E6880" w14:paraId="3007AD74" w14:textId="77777777">
      <w:pPr>
        <w:spacing w:after="0" w:line="240" w:lineRule="auto"/>
        <w:rPr>
          <w:rFonts w:ascii="Times New Roman" w:hAnsi="Times New Roman"/>
          <w:sz w:val="24"/>
          <w:szCs w:val="24"/>
        </w:rPr>
      </w:pPr>
    </w:p>
    <w:p w:rsidRPr="005803B2" w:rsidR="00B1710C" w:rsidP="00FD093D" w:rsidRDefault="00B1710C" w14:paraId="490A9B16" w14:textId="2336C0F6">
      <w:pPr>
        <w:spacing w:after="0" w:line="240" w:lineRule="auto"/>
        <w:rPr>
          <w:rFonts w:ascii="Times New Roman" w:hAnsi="Times New Roman"/>
          <w:sz w:val="24"/>
          <w:szCs w:val="24"/>
        </w:rPr>
      </w:pPr>
      <w:r w:rsidRPr="005803B2">
        <w:rPr>
          <w:rFonts w:ascii="Times New Roman" w:hAnsi="Times New Roman"/>
          <w:sz w:val="24"/>
          <w:szCs w:val="24"/>
        </w:rPr>
        <w:t>++  Execute D-SNP contract modifications regarding new and modified requirements under § 422.107(c) and the notification requirement at § 422.107(d), as detailed in section II.A.2.a.(2). of</w:t>
      </w:r>
      <w:r w:rsidR="00074735">
        <w:rPr>
          <w:rFonts w:ascii="Times New Roman" w:hAnsi="Times New Roman"/>
          <w:sz w:val="24"/>
          <w:szCs w:val="24"/>
        </w:rPr>
        <w:t xml:space="preserve"> the</w:t>
      </w:r>
      <w:r w:rsidRPr="005803B2">
        <w:rPr>
          <w:rFonts w:ascii="Times New Roman" w:hAnsi="Times New Roman"/>
          <w:sz w:val="24"/>
          <w:szCs w:val="24"/>
        </w:rPr>
        <w:t xml:space="preserve"> final rule; and</w:t>
      </w:r>
    </w:p>
    <w:p w:rsidRPr="005803B2" w:rsidR="00B1710C" w:rsidP="00FD093D" w:rsidRDefault="00B1710C" w14:paraId="36EC7F19" w14:textId="77777777">
      <w:pPr>
        <w:spacing w:after="0" w:line="240" w:lineRule="auto"/>
        <w:rPr>
          <w:rFonts w:ascii="Times New Roman" w:hAnsi="Times New Roman"/>
          <w:sz w:val="24"/>
          <w:szCs w:val="24"/>
        </w:rPr>
      </w:pPr>
      <w:r w:rsidRPr="005803B2">
        <w:rPr>
          <w:rFonts w:ascii="Times New Roman" w:hAnsi="Times New Roman"/>
          <w:sz w:val="24"/>
          <w:szCs w:val="24"/>
        </w:rPr>
        <w:t>++  Establish the terms of the notification at § 422.107(d), including its method, timing, and scope, and receive such notification from D-SNPs about high-risk enrollees’ hospital and SNF admissions (if the state contracts with D-SNPs that are not FIDE SNPs or HIDE SNPs, as those terms are defined in § 422.2).</w:t>
      </w:r>
    </w:p>
    <w:p w:rsidRPr="005803B2" w:rsidR="00B1710C" w:rsidP="00FD093D" w:rsidRDefault="00B1710C" w14:paraId="7E672C34" w14:textId="77777777">
      <w:pPr>
        <w:spacing w:after="0" w:line="240" w:lineRule="auto"/>
        <w:rPr>
          <w:rFonts w:ascii="Times New Roman" w:hAnsi="Times New Roman"/>
          <w:snapToGrid w:val="0"/>
          <w:sz w:val="24"/>
          <w:szCs w:val="24"/>
        </w:rPr>
      </w:pPr>
    </w:p>
    <w:p w:rsidRPr="005803B2" w:rsidR="00B1710C" w:rsidP="00FD093D" w:rsidRDefault="00B1710C" w14:paraId="29D4AF56" w14:textId="04EFCBB9">
      <w:pPr>
        <w:spacing w:after="0" w:line="240" w:lineRule="auto"/>
        <w:rPr>
          <w:rFonts w:ascii="Times New Roman" w:hAnsi="Times New Roman"/>
          <w:sz w:val="24"/>
          <w:szCs w:val="24"/>
        </w:rPr>
      </w:pPr>
      <w:r w:rsidRPr="005803B2">
        <w:rPr>
          <w:rFonts w:ascii="Times New Roman" w:hAnsi="Times New Roman"/>
          <w:snapToGrid w:val="0"/>
          <w:sz w:val="24"/>
          <w:szCs w:val="24"/>
        </w:rPr>
        <w:t xml:space="preserve">●  </w:t>
      </w:r>
      <w:r w:rsidRPr="005803B2">
        <w:rPr>
          <w:rFonts w:ascii="Times New Roman" w:hAnsi="Times New Roman"/>
          <w:sz w:val="24"/>
          <w:szCs w:val="24"/>
        </w:rPr>
        <w:t>Burden to D-SNPs to--</w:t>
      </w:r>
    </w:p>
    <w:p w:rsidRPr="001A1210" w:rsidR="001E6880" w:rsidP="00FD093D" w:rsidRDefault="001E6880" w14:paraId="224DF9CE" w14:textId="77777777">
      <w:pPr>
        <w:spacing w:after="0" w:line="240" w:lineRule="auto"/>
        <w:rPr>
          <w:rFonts w:ascii="Times New Roman" w:hAnsi="Times New Roman"/>
          <w:sz w:val="24"/>
          <w:szCs w:val="24"/>
        </w:rPr>
      </w:pPr>
    </w:p>
    <w:p w:rsidRPr="005803B2" w:rsidR="00B1710C" w:rsidP="00FD093D" w:rsidRDefault="00B1710C" w14:paraId="5F573422" w14:textId="1A1864BC">
      <w:pPr>
        <w:spacing w:after="0" w:line="240" w:lineRule="auto"/>
        <w:rPr>
          <w:rFonts w:ascii="Times New Roman" w:hAnsi="Times New Roman"/>
          <w:sz w:val="24"/>
          <w:szCs w:val="24"/>
        </w:rPr>
      </w:pPr>
      <w:r w:rsidRPr="005803B2">
        <w:rPr>
          <w:rFonts w:ascii="Times New Roman" w:hAnsi="Times New Roman"/>
          <w:sz w:val="24"/>
          <w:szCs w:val="24"/>
        </w:rPr>
        <w:t xml:space="preserve">++  Execute a contract modification with the state Medicaid agency regarding new and modified requirements under § 422.107(c) and the notification requirement at § 422.107(d), as detailed in section II.A.2.a.(2). of </w:t>
      </w:r>
      <w:r w:rsidR="00074735">
        <w:rPr>
          <w:rFonts w:ascii="Times New Roman" w:hAnsi="Times New Roman"/>
          <w:sz w:val="24"/>
          <w:szCs w:val="24"/>
        </w:rPr>
        <w:t>the f</w:t>
      </w:r>
      <w:r w:rsidRPr="005803B2">
        <w:rPr>
          <w:rFonts w:ascii="Times New Roman" w:hAnsi="Times New Roman"/>
          <w:sz w:val="24"/>
          <w:szCs w:val="24"/>
        </w:rPr>
        <w:t>inal rule; and</w:t>
      </w:r>
    </w:p>
    <w:p w:rsidRPr="005803B2" w:rsidR="00B1710C" w:rsidP="00FD093D" w:rsidRDefault="00B1710C" w14:paraId="2F77D78A" w14:textId="77777777">
      <w:pPr>
        <w:spacing w:after="0" w:line="240" w:lineRule="auto"/>
        <w:rPr>
          <w:rFonts w:ascii="Times New Roman" w:hAnsi="Times New Roman"/>
          <w:sz w:val="24"/>
          <w:szCs w:val="24"/>
        </w:rPr>
      </w:pPr>
      <w:r w:rsidRPr="005803B2">
        <w:rPr>
          <w:rFonts w:ascii="Times New Roman" w:hAnsi="Times New Roman"/>
          <w:sz w:val="24"/>
          <w:szCs w:val="24"/>
        </w:rPr>
        <w:t>++  Notify the state Medicaid agency or its designee(s) about the hospital and SNF admissions for the state-identified population of high-risk enrollees (if the D-SNP is not a FIDE SNP or HIDE SNP, as those terms are defined in § 422.2).</w:t>
      </w:r>
    </w:p>
    <w:p w:rsidRPr="005803B2" w:rsidR="00B1710C" w:rsidP="005803B2" w:rsidRDefault="00B1710C" w14:paraId="5717A775" w14:textId="77777777">
      <w:pPr>
        <w:spacing w:after="0" w:line="240" w:lineRule="auto"/>
        <w:rPr>
          <w:rFonts w:ascii="Times New Roman" w:hAnsi="Times New Roman"/>
          <w:sz w:val="24"/>
          <w:szCs w:val="24"/>
        </w:rPr>
      </w:pPr>
    </w:p>
    <w:p w:rsidRPr="005803B2" w:rsidR="00B1710C" w:rsidP="005803B2" w:rsidRDefault="00B1710C" w14:paraId="2394A526" w14:textId="648B9681">
      <w:pPr>
        <w:spacing w:after="0" w:line="240" w:lineRule="auto"/>
        <w:rPr>
          <w:rFonts w:ascii="Times New Roman" w:hAnsi="Times New Roman"/>
          <w:sz w:val="24"/>
          <w:szCs w:val="24"/>
          <w:u w:val="single"/>
        </w:rPr>
      </w:pPr>
      <w:r w:rsidRPr="005803B2">
        <w:rPr>
          <w:rFonts w:ascii="Times New Roman" w:hAnsi="Times New Roman"/>
          <w:sz w:val="24"/>
          <w:szCs w:val="24"/>
          <w:u w:val="single"/>
        </w:rPr>
        <w:t>Burden to States</w:t>
      </w:r>
    </w:p>
    <w:p w:rsidRPr="005803B2" w:rsidR="00B1710C" w:rsidP="005803B2" w:rsidRDefault="00B1710C" w14:paraId="40A0A093" w14:textId="77777777">
      <w:pPr>
        <w:keepNext/>
        <w:spacing w:after="0" w:line="240" w:lineRule="auto"/>
        <w:rPr>
          <w:rFonts w:ascii="Times New Roman" w:hAnsi="Times New Roman"/>
          <w:sz w:val="24"/>
          <w:szCs w:val="24"/>
        </w:rPr>
      </w:pPr>
    </w:p>
    <w:p w:rsidRPr="005803B2" w:rsidR="00B1710C" w:rsidP="005803B2" w:rsidRDefault="00B1710C" w14:paraId="18905862" w14:textId="49F11432">
      <w:pPr>
        <w:keepNext/>
        <w:spacing w:after="0" w:line="240" w:lineRule="auto"/>
        <w:rPr>
          <w:rFonts w:ascii="Times New Roman" w:hAnsi="Times New Roman"/>
          <w:sz w:val="24"/>
          <w:szCs w:val="24"/>
        </w:rPr>
      </w:pPr>
      <w:r w:rsidRPr="005803B2">
        <w:rPr>
          <w:rFonts w:ascii="Times New Roman" w:hAnsi="Times New Roman"/>
          <w:sz w:val="24"/>
          <w:szCs w:val="24"/>
        </w:rPr>
        <w:t>(1)  Contract Modifications with D-SNPs (§ 422.107)</w:t>
      </w:r>
    </w:p>
    <w:p w:rsidRPr="001A1210" w:rsidR="00B1710C" w:rsidP="005803B2" w:rsidRDefault="00B1710C" w14:paraId="1D623017" w14:textId="77777777">
      <w:pPr>
        <w:spacing w:after="0" w:line="240" w:lineRule="auto"/>
        <w:rPr>
          <w:rFonts w:ascii="Times New Roman" w:hAnsi="Times New Roman"/>
          <w:sz w:val="24"/>
          <w:szCs w:val="24"/>
        </w:rPr>
      </w:pPr>
    </w:p>
    <w:p w:rsidRPr="005803B2" w:rsidR="00B1710C" w:rsidP="005803B2" w:rsidRDefault="00B1710C" w14:paraId="749B5634" w14:textId="3C74325A">
      <w:pPr>
        <w:spacing w:after="0" w:line="240" w:lineRule="auto"/>
        <w:rPr>
          <w:rFonts w:ascii="Times New Roman" w:hAnsi="Times New Roman"/>
          <w:sz w:val="24"/>
          <w:szCs w:val="24"/>
        </w:rPr>
      </w:pPr>
      <w:r w:rsidRPr="005803B2">
        <w:rPr>
          <w:rFonts w:ascii="Times New Roman" w:hAnsi="Times New Roman"/>
          <w:sz w:val="24"/>
          <w:szCs w:val="24"/>
        </w:rPr>
        <w:t>For the initial year, we expect it will take 24 hours at $136.44/hr for a lawyer to update the state Medicaid agency’s contract with every D-SNP in its market to address the changes to § 422.107 made by th</w:t>
      </w:r>
      <w:r w:rsidR="00074735">
        <w:rPr>
          <w:rFonts w:ascii="Times New Roman" w:hAnsi="Times New Roman"/>
          <w:sz w:val="24"/>
          <w:szCs w:val="24"/>
        </w:rPr>
        <w:t>e</w:t>
      </w:r>
      <w:r w:rsidRPr="005803B2">
        <w:rPr>
          <w:rFonts w:ascii="Times New Roman" w:hAnsi="Times New Roman"/>
          <w:sz w:val="24"/>
          <w:szCs w:val="24"/>
        </w:rPr>
        <w:t xml:space="preserve"> final rule. Since half of the cost will be offset by federal financial participation for Medicaid administrative activities, we have adjusted our estimates for state agencies by 50 percent. Given the market penetration of D-SNPs in certain states relative to others, we recognize that this estimate reflects an average cost across all states and territories with D-SNPs. We expect that the state Medicaid agency will establish uniform contracting requirements for all D-SNPs operating in their market.  As of June 2018, there were 42 states, plus the District of Columbia and Puerto Rico, in which D-SNPs were available to MA enrollees</w:t>
      </w:r>
      <w:r w:rsidRPr="005803B2">
        <w:rPr>
          <w:rFonts w:ascii="Times New Roman" w:hAnsi="Times New Roman"/>
          <w:sz w:val="24"/>
          <w:szCs w:val="24"/>
          <w:vertAlign w:val="superscript"/>
        </w:rPr>
        <w:footnoteReference w:id="8"/>
      </w:r>
      <w:r w:rsidRPr="005803B2">
        <w:rPr>
          <w:rFonts w:ascii="Times New Roman" w:hAnsi="Times New Roman"/>
          <w:sz w:val="24"/>
          <w:szCs w:val="24"/>
        </w:rPr>
        <w:t>. In aggregate, we estimate a one-time burden of 1,056 hours (</w:t>
      </w:r>
      <w:r w:rsidRPr="005803B2">
        <w:rPr>
          <w:rFonts w:ascii="Times New Roman" w:hAnsi="Times New Roman" w:eastAsiaTheme="minorHAnsi"/>
          <w:sz w:val="24"/>
          <w:szCs w:val="24"/>
        </w:rPr>
        <w:t xml:space="preserve">44 respondents x 24 hr/response) at an adjusted cost of $72,040 (1,056 hr x $136.44/hr x 0.50). </w:t>
      </w:r>
      <w:r w:rsidRPr="005803B2">
        <w:rPr>
          <w:rFonts w:ascii="Times New Roman" w:hAnsi="Times New Roman"/>
          <w:sz w:val="24"/>
          <w:szCs w:val="24"/>
        </w:rPr>
        <w:t xml:space="preserve"> </w:t>
      </w:r>
      <w:r w:rsidRPr="005803B2">
        <w:rPr>
          <w:rFonts w:ascii="Times New Roman" w:hAnsi="Times New Roman" w:eastAsiaTheme="minorHAnsi"/>
          <w:sz w:val="24"/>
          <w:szCs w:val="24"/>
        </w:rPr>
        <w:t>Over the course of OMB's anticipated 3-year approval period, we estimate an annual burden of 352 hours (</w:t>
      </w:r>
      <w:r w:rsidRPr="005803B2">
        <w:rPr>
          <w:rFonts w:ascii="Times New Roman" w:hAnsi="Times New Roman"/>
          <w:sz w:val="24"/>
          <w:szCs w:val="24"/>
        </w:rPr>
        <w:t>1,056 hr</w:t>
      </w:r>
      <w:r w:rsidRPr="005803B2">
        <w:rPr>
          <w:rFonts w:ascii="Times New Roman" w:hAnsi="Times New Roman" w:eastAsiaTheme="minorHAnsi"/>
          <w:sz w:val="24"/>
          <w:szCs w:val="24"/>
        </w:rPr>
        <w:t xml:space="preserve"> x 1/3) at a cost of $24,013 ($72,040 x 1/3). We are annualizing the one-time estimate since we do not anticipate any additional burden after the 3-year approval period expires.</w:t>
      </w:r>
    </w:p>
    <w:p w:rsidRPr="005803B2" w:rsidR="00B1710C" w:rsidP="005803B2" w:rsidRDefault="00B1710C" w14:paraId="19E3F24F" w14:textId="77777777">
      <w:pPr>
        <w:spacing w:after="0" w:line="240" w:lineRule="auto"/>
        <w:rPr>
          <w:rFonts w:ascii="Times New Roman" w:hAnsi="Times New Roman"/>
          <w:sz w:val="24"/>
          <w:szCs w:val="24"/>
        </w:rPr>
      </w:pPr>
    </w:p>
    <w:p w:rsidRPr="005803B2" w:rsidR="00B1710C" w:rsidP="005803B2" w:rsidRDefault="00B1710C" w14:paraId="06470859" w14:textId="0608C7C1">
      <w:pPr>
        <w:spacing w:after="0" w:line="240" w:lineRule="auto"/>
        <w:rPr>
          <w:rFonts w:ascii="Times New Roman" w:hAnsi="Times New Roman"/>
          <w:sz w:val="24"/>
          <w:szCs w:val="24"/>
        </w:rPr>
      </w:pPr>
      <w:r w:rsidRPr="005803B2">
        <w:rPr>
          <w:rFonts w:ascii="Times New Roman" w:hAnsi="Times New Roman"/>
          <w:sz w:val="24"/>
          <w:szCs w:val="24"/>
        </w:rPr>
        <w:t xml:space="preserve">In future years, we anticipate minimal burden associated with modifications to contract terms consistent with the changes we are finalizing to § 422.107(c)(1) through (3). While it is possible more states will move toward increased integration by contracting with applicable integrated plans and would therefore need to modify their state Medicaid agency contracts with D-SNPs consistent with the changes we are finalizing to § 422.107(c)(9), we are unable to reliably estimate the additional burden in subsequent years.  In addition, while we recognize that, over time, states could modify the newly required contract term at § 422.107(d) to require notification about admissions for certain high-risk enrollees (for example, by expanding the population of high-risk full-benefit dual eligible individuals to whom this notification applies), we do not believe that such a contract change will have a material impact on time and effort and, therefore, will already be accounted for in the burden estimate for the overall contract that the state Medicaid agency has with each D-SNP. </w:t>
      </w:r>
    </w:p>
    <w:p w:rsidRPr="005803B2" w:rsidR="00B1710C" w:rsidP="005803B2" w:rsidRDefault="00B1710C" w14:paraId="64179416" w14:textId="77777777">
      <w:pPr>
        <w:spacing w:after="0" w:line="240" w:lineRule="auto"/>
        <w:rPr>
          <w:rFonts w:ascii="Times New Roman" w:hAnsi="Times New Roman"/>
          <w:sz w:val="24"/>
          <w:szCs w:val="24"/>
        </w:rPr>
      </w:pPr>
    </w:p>
    <w:p w:rsidRPr="005803B2" w:rsidR="00B1710C" w:rsidP="005803B2" w:rsidRDefault="00B1710C" w14:paraId="6E17F0C2" w14:textId="12D081FD">
      <w:pPr>
        <w:spacing w:after="0" w:line="240" w:lineRule="auto"/>
        <w:rPr>
          <w:rFonts w:ascii="Times New Roman" w:hAnsi="Times New Roman"/>
          <w:sz w:val="24"/>
          <w:szCs w:val="24"/>
        </w:rPr>
      </w:pPr>
      <w:r w:rsidRPr="005803B2">
        <w:rPr>
          <w:rFonts w:ascii="Times New Roman" w:hAnsi="Times New Roman"/>
          <w:sz w:val="24"/>
          <w:szCs w:val="24"/>
        </w:rPr>
        <w:t xml:space="preserve">Given the lack of material impact and the uncertainty involved in estimating state behavior, we are estimating a minimum of zero burden in subsequent years on plans.  The maximum burden will be the estimated first year cost.  However, we believe the maximum estimate is unlikely to be accurate since we expect any changes to contracting requirements to be iterative compared to the first year update.  </w:t>
      </w:r>
    </w:p>
    <w:p w:rsidRPr="005803B2" w:rsidR="00B1710C" w:rsidP="008E6486" w:rsidRDefault="00B1710C" w14:paraId="73544D75" w14:textId="77777777">
      <w:pPr>
        <w:spacing w:after="0" w:line="240" w:lineRule="auto"/>
        <w:rPr>
          <w:rFonts w:ascii="Times New Roman" w:hAnsi="Times New Roman"/>
          <w:sz w:val="24"/>
          <w:szCs w:val="24"/>
        </w:rPr>
      </w:pPr>
    </w:p>
    <w:p w:rsidRPr="005803B2" w:rsidR="00B1710C" w:rsidP="008E6486" w:rsidRDefault="00B1710C" w14:paraId="60BE70EE" w14:textId="43822864">
      <w:pPr>
        <w:spacing w:after="0" w:line="240" w:lineRule="auto"/>
        <w:rPr>
          <w:rFonts w:ascii="Times New Roman" w:hAnsi="Times New Roman"/>
          <w:sz w:val="24"/>
          <w:szCs w:val="24"/>
        </w:rPr>
      </w:pPr>
      <w:r w:rsidRPr="005803B2">
        <w:rPr>
          <w:rFonts w:ascii="Times New Roman" w:hAnsi="Times New Roman"/>
          <w:sz w:val="24"/>
          <w:szCs w:val="24"/>
        </w:rPr>
        <w:t xml:space="preserve">(2)  Notification (§ 422.107(d)) </w:t>
      </w:r>
    </w:p>
    <w:p w:rsidRPr="005803B2" w:rsidR="00B1710C" w:rsidP="008E6486" w:rsidRDefault="00B1710C" w14:paraId="4A5DD2FF" w14:textId="77777777">
      <w:pPr>
        <w:spacing w:after="0" w:line="240" w:lineRule="auto"/>
        <w:rPr>
          <w:rFonts w:ascii="Times New Roman" w:hAnsi="Times New Roman"/>
          <w:sz w:val="24"/>
          <w:szCs w:val="24"/>
        </w:rPr>
      </w:pPr>
    </w:p>
    <w:p w:rsidRPr="005803B2" w:rsidR="00B1710C" w:rsidP="008E6486" w:rsidRDefault="00B1710C" w14:paraId="04FF49CF" w14:textId="6EFF4650">
      <w:pPr>
        <w:spacing w:after="0" w:line="240" w:lineRule="auto"/>
        <w:rPr>
          <w:rFonts w:ascii="Times New Roman" w:hAnsi="Times New Roman"/>
          <w:sz w:val="24"/>
          <w:szCs w:val="24"/>
        </w:rPr>
      </w:pPr>
      <w:r w:rsidRPr="005803B2">
        <w:rPr>
          <w:rFonts w:ascii="Times New Roman" w:hAnsi="Times New Roman"/>
          <w:sz w:val="24"/>
          <w:szCs w:val="24"/>
        </w:rPr>
        <w:t>To address differences among the states in available infrastructure, population sizes, and mix of enrollees, this rule provides broad flexibility to identify the groups for which the state Medicaid agency wishes to be notified and how the notification should take place.  These flexibilities include: (1) consideration of certain groups who experience hospital and SNF admissions; (2) protocols and timeframes for the notification; (3) data sharing and automated or manual notifications; and (4) use of a stratified approach over several years starting at a small scale and increasing to a larger scale.  Th</w:t>
      </w:r>
      <w:r w:rsidR="00074735">
        <w:rPr>
          <w:rFonts w:ascii="Times New Roman" w:hAnsi="Times New Roman"/>
          <w:sz w:val="24"/>
          <w:szCs w:val="24"/>
        </w:rPr>
        <w:t>e</w:t>
      </w:r>
      <w:r w:rsidRPr="005803B2">
        <w:rPr>
          <w:rFonts w:ascii="Times New Roman" w:hAnsi="Times New Roman"/>
          <w:sz w:val="24"/>
          <w:szCs w:val="24"/>
        </w:rPr>
        <w:t xml:space="preserve"> final rule also allows states to determine whether to receive notifications directly from D-SNPs or to require that D-SNPs notify a state designee such as a Medicaid managed care organization, section 1915(c) waiver case management entity, area agency on aging, or some other organization.</w:t>
      </w:r>
    </w:p>
    <w:p w:rsidRPr="005803B2" w:rsidR="00B1710C" w:rsidP="008E6486" w:rsidRDefault="00B1710C" w14:paraId="20F0805A" w14:textId="77777777">
      <w:pPr>
        <w:spacing w:after="0" w:line="240" w:lineRule="auto"/>
        <w:rPr>
          <w:rFonts w:ascii="Times New Roman" w:hAnsi="Times New Roman"/>
          <w:sz w:val="24"/>
          <w:szCs w:val="24"/>
        </w:rPr>
      </w:pPr>
    </w:p>
    <w:p w:rsidRPr="005803B2" w:rsidR="00B1710C" w:rsidP="008E6486" w:rsidRDefault="00B1710C" w14:paraId="50BF3A87" w14:textId="4FB8D7B5">
      <w:pPr>
        <w:spacing w:after="0" w:line="240" w:lineRule="auto"/>
        <w:rPr>
          <w:rFonts w:ascii="Times New Roman" w:hAnsi="Times New Roman"/>
          <w:sz w:val="24"/>
          <w:szCs w:val="24"/>
        </w:rPr>
      </w:pPr>
      <w:r w:rsidRPr="005803B2">
        <w:rPr>
          <w:rFonts w:ascii="Times New Roman" w:hAnsi="Times New Roman"/>
          <w:sz w:val="24"/>
          <w:szCs w:val="24"/>
        </w:rPr>
        <w:t>Some states, using a rich infrastructure and a well-developed automated system, may fulfill this notification requirement with minimal burden, while states with less developed or no infrastructure or automated systems may incur greater burden. Furthermore, the burden, especially to those states starting on a small scale, may differ significantly from year to year.  Because of the flexibilities provided in th</w:t>
      </w:r>
      <w:r w:rsidR="00074735">
        <w:rPr>
          <w:rFonts w:ascii="Times New Roman" w:hAnsi="Times New Roman"/>
          <w:sz w:val="24"/>
          <w:szCs w:val="24"/>
        </w:rPr>
        <w:t>e</w:t>
      </w:r>
      <w:r w:rsidRPr="005803B2">
        <w:rPr>
          <w:rFonts w:ascii="Times New Roman" w:hAnsi="Times New Roman"/>
          <w:sz w:val="24"/>
          <w:szCs w:val="24"/>
        </w:rPr>
        <w:t xml:space="preserve"> final rule, we expect that states will choose strategies that are within their budget and best fit their existing or already-planned capabilities.  We expect any state choosing to receive notification itself of such admissions to claim federal financial participation under Medicaid for that administrative activity. </w:t>
      </w:r>
    </w:p>
    <w:p w:rsidRPr="005803B2" w:rsidR="00B1710C" w:rsidP="008E6486" w:rsidRDefault="00B1710C" w14:paraId="41DC70C7" w14:textId="77777777">
      <w:pPr>
        <w:spacing w:after="0" w:line="240" w:lineRule="auto"/>
        <w:rPr>
          <w:rFonts w:ascii="Times New Roman" w:hAnsi="Times New Roman"/>
          <w:sz w:val="24"/>
          <w:szCs w:val="24"/>
        </w:rPr>
      </w:pPr>
    </w:p>
    <w:p w:rsidRPr="005803B2" w:rsidR="00B1710C" w:rsidP="008E6486" w:rsidRDefault="00B1710C" w14:paraId="53352CF3" w14:textId="30366BC9">
      <w:pPr>
        <w:spacing w:after="0" w:line="240" w:lineRule="auto"/>
        <w:rPr>
          <w:rFonts w:ascii="Times New Roman" w:hAnsi="Times New Roman"/>
          <w:sz w:val="24"/>
          <w:szCs w:val="24"/>
        </w:rPr>
      </w:pPr>
      <w:r w:rsidRPr="005803B2">
        <w:rPr>
          <w:rFonts w:ascii="Times New Roman" w:hAnsi="Times New Roman"/>
          <w:sz w:val="24"/>
          <w:szCs w:val="24"/>
        </w:rPr>
        <w:t xml:space="preserve">As of June 2018, there were 42 states, plus the District of Columbia and Puerto Rico, in which D-SNPs were available to MA enrollees. We estimate that there are nine (9) states and territories with D-SNPs that are all expected to qualify as either FIDE SNPs or HIDE SNPs – </w:t>
      </w:r>
      <w:r w:rsidRPr="005803B2">
        <w:rPr>
          <w:rFonts w:ascii="Times New Roman" w:hAnsi="Times New Roman" w:eastAsiaTheme="minorHAnsi"/>
          <w:sz w:val="24"/>
          <w:szCs w:val="24"/>
        </w:rPr>
        <w:t xml:space="preserve">Arizona, Florida, Hawaii, Idaho, Massachusetts, Minnesota, New Jersey, New Mexico, and Puerto Rico.  We do not expect these states to </w:t>
      </w:r>
      <w:r w:rsidRPr="005803B2">
        <w:rPr>
          <w:rFonts w:ascii="Times New Roman" w:hAnsi="Times New Roman"/>
          <w:sz w:val="24"/>
          <w:szCs w:val="24"/>
        </w:rPr>
        <w:t xml:space="preserve">establish a notification system under </w:t>
      </w:r>
      <w:r w:rsidR="00074735">
        <w:rPr>
          <w:rFonts w:ascii="Times New Roman" w:hAnsi="Times New Roman"/>
          <w:sz w:val="24"/>
          <w:szCs w:val="24"/>
        </w:rPr>
        <w:t>the f</w:t>
      </w:r>
      <w:r w:rsidRPr="005803B2">
        <w:rPr>
          <w:rFonts w:ascii="Times New Roman" w:hAnsi="Times New Roman"/>
          <w:sz w:val="24"/>
          <w:szCs w:val="24"/>
        </w:rPr>
        <w:t xml:space="preserve">inal rule because none of their D-SNPs will be subject to the state notification requirement at § 422.107(d).  We estimate that nine additional states that primarily use managed care for long-term services and supports (LTSS) (Michigan, New York, North Carolina, Ohio, Oregon, Pennsylvania, Tennessee, Texas, and Virginia) will delegate receipt of this information to their Medicaid managed care organizations.  We also estimate that approximately half of the remaining 26 states (42 states – 16 states, excluding the District of Columbia and Puerto Rico) or 13 states will build an automated system for receiving notification of hospital and SNF admissions consistent with </w:t>
      </w:r>
      <w:r w:rsidR="00074735">
        <w:rPr>
          <w:rFonts w:ascii="Times New Roman" w:hAnsi="Times New Roman"/>
          <w:sz w:val="24"/>
          <w:szCs w:val="24"/>
        </w:rPr>
        <w:t xml:space="preserve">the </w:t>
      </w:r>
      <w:r w:rsidRPr="005803B2">
        <w:rPr>
          <w:rFonts w:ascii="Times New Roman" w:hAnsi="Times New Roman"/>
          <w:sz w:val="24"/>
          <w:szCs w:val="24"/>
        </w:rPr>
        <w:t xml:space="preserve">final rule.  </w:t>
      </w:r>
    </w:p>
    <w:p w:rsidRPr="005803B2" w:rsidR="00B1710C" w:rsidP="008E6486" w:rsidRDefault="00B1710C" w14:paraId="79360DE7" w14:textId="77777777">
      <w:pPr>
        <w:spacing w:after="0" w:line="240" w:lineRule="auto"/>
        <w:rPr>
          <w:rFonts w:ascii="Times New Roman" w:hAnsi="Times New Roman"/>
          <w:sz w:val="24"/>
          <w:szCs w:val="24"/>
        </w:rPr>
      </w:pPr>
    </w:p>
    <w:p w:rsidRPr="005803B2" w:rsidR="00B1710C" w:rsidP="008E6486" w:rsidRDefault="00B1710C" w14:paraId="3A0A534C" w14:textId="450507C4">
      <w:pPr>
        <w:spacing w:after="0" w:line="240" w:lineRule="auto"/>
        <w:rPr>
          <w:rFonts w:ascii="Times New Roman" w:hAnsi="Times New Roman"/>
          <w:sz w:val="24"/>
          <w:szCs w:val="24"/>
        </w:rPr>
      </w:pPr>
      <w:r w:rsidRPr="005803B2">
        <w:rPr>
          <w:rFonts w:ascii="Times New Roman" w:hAnsi="Times New Roman"/>
          <w:sz w:val="24"/>
          <w:szCs w:val="24"/>
        </w:rPr>
        <w:t xml:space="preserve">We estimate that, on average, this work could be accomplished in a month with one software developer/programmer to build an automated system and one business </w:t>
      </w:r>
      <w:r w:rsidRPr="005803B2">
        <w:rPr>
          <w:rFonts w:ascii="Times New Roman" w:hAnsi="Times New Roman" w:eastAsiaTheme="minorHAnsi"/>
          <w:sz w:val="24"/>
          <w:szCs w:val="24"/>
        </w:rPr>
        <w:t>operations specialist</w:t>
      </w:r>
      <w:r w:rsidRPr="005803B2">
        <w:rPr>
          <w:rFonts w:ascii="Times New Roman" w:hAnsi="Times New Roman"/>
          <w:sz w:val="24"/>
          <w:szCs w:val="24"/>
        </w:rPr>
        <w:t xml:space="preserve"> to define requirements. We estimate a one-time burden of 4,160 hours (13 states x 40 hr/week x 4 weeks x 2 FTEs).  Since half of the cost will be offset by 50 percent federal financial participation for Medicaid administrative activities, we estimate an adjusted cost of $178,235 [((2,080 hr x $98.54/hr) + (2,080 hr x $72.84/hr)) x 0.50]. </w:t>
      </w:r>
      <w:r w:rsidRPr="005803B2">
        <w:rPr>
          <w:rFonts w:ascii="Times New Roman" w:hAnsi="Times New Roman" w:eastAsiaTheme="minorHAnsi"/>
          <w:sz w:val="24"/>
          <w:szCs w:val="24"/>
        </w:rPr>
        <w:t>Over the course of OMB's anticipated 3-year approval period, we estimate an annual burden of</w:t>
      </w:r>
      <w:r w:rsidRPr="005803B2">
        <w:rPr>
          <w:rFonts w:ascii="Times New Roman" w:hAnsi="Times New Roman"/>
          <w:sz w:val="24"/>
          <w:szCs w:val="24"/>
        </w:rPr>
        <w:t xml:space="preserve"> 1,386</w:t>
      </w:r>
      <w:r w:rsidRPr="005803B2" w:rsidR="009B06DA">
        <w:rPr>
          <w:rFonts w:ascii="Times New Roman" w:hAnsi="Times New Roman"/>
          <w:sz w:val="24"/>
          <w:szCs w:val="24"/>
        </w:rPr>
        <w:t xml:space="preserve"> </w:t>
      </w:r>
      <w:r w:rsidRPr="005803B2">
        <w:rPr>
          <w:rFonts w:ascii="Times New Roman" w:hAnsi="Times New Roman"/>
          <w:sz w:val="24"/>
          <w:szCs w:val="24"/>
        </w:rPr>
        <w:t xml:space="preserve">hours (4,160 hr x 1/3) at a cost of $59,412 ($178,235 x 1/3). </w:t>
      </w:r>
      <w:r w:rsidRPr="005803B2">
        <w:rPr>
          <w:rFonts w:ascii="Times New Roman" w:hAnsi="Times New Roman" w:eastAsiaTheme="minorHAnsi"/>
          <w:sz w:val="24"/>
          <w:szCs w:val="24"/>
        </w:rPr>
        <w:t>We are annualizing the one-time estimate since we do not anticipate any additional burden after the 3-year approval period expires.</w:t>
      </w:r>
    </w:p>
    <w:p w:rsidRPr="005803B2" w:rsidR="00B1710C" w:rsidP="008E6486" w:rsidRDefault="00B1710C" w14:paraId="243E0878" w14:textId="77777777">
      <w:pPr>
        <w:spacing w:after="0" w:line="240" w:lineRule="auto"/>
        <w:rPr>
          <w:rFonts w:ascii="Times New Roman" w:hAnsi="Times New Roman"/>
          <w:sz w:val="24"/>
          <w:szCs w:val="24"/>
        </w:rPr>
      </w:pPr>
    </w:p>
    <w:p w:rsidRPr="005803B2" w:rsidR="00B1710C" w:rsidP="008E6486" w:rsidRDefault="00B1710C" w14:paraId="392A6F77" w14:textId="2A2E42A7">
      <w:pPr>
        <w:spacing w:after="0" w:line="240" w:lineRule="auto"/>
        <w:rPr>
          <w:rFonts w:ascii="Times New Roman" w:hAnsi="Times New Roman"/>
          <w:sz w:val="24"/>
          <w:szCs w:val="24"/>
        </w:rPr>
      </w:pPr>
      <w:r w:rsidRPr="005803B2">
        <w:rPr>
          <w:rFonts w:ascii="Times New Roman" w:hAnsi="Times New Roman"/>
          <w:sz w:val="24"/>
          <w:szCs w:val="24"/>
        </w:rPr>
        <w:t xml:space="preserve">Given the uncertainty involved in estimating state behavior, we estimated a minimum of zero burden in subsequent years on plans and a maximum burden that is the estimated first-year cost. </w:t>
      </w:r>
    </w:p>
    <w:p w:rsidRPr="005803B2" w:rsidR="00B1710C" w:rsidP="005803B2" w:rsidRDefault="00B1710C" w14:paraId="2FB9EA09" w14:textId="77777777">
      <w:pPr>
        <w:keepNext/>
        <w:spacing w:after="0" w:line="240" w:lineRule="auto"/>
        <w:rPr>
          <w:rFonts w:ascii="Times New Roman" w:hAnsi="Times New Roman"/>
          <w:sz w:val="24"/>
          <w:szCs w:val="24"/>
        </w:rPr>
      </w:pPr>
    </w:p>
    <w:p w:rsidRPr="005803B2" w:rsidR="00B1710C" w:rsidP="005803B2" w:rsidRDefault="00B1710C" w14:paraId="2C02EE71" w14:textId="17D17C21">
      <w:pPr>
        <w:keepNext/>
        <w:spacing w:after="0" w:line="240" w:lineRule="auto"/>
        <w:rPr>
          <w:rFonts w:ascii="Times New Roman" w:hAnsi="Times New Roman"/>
          <w:sz w:val="24"/>
          <w:szCs w:val="24"/>
          <w:u w:val="single"/>
        </w:rPr>
      </w:pPr>
      <w:r w:rsidRPr="005803B2">
        <w:rPr>
          <w:rFonts w:ascii="Times New Roman" w:hAnsi="Times New Roman"/>
          <w:sz w:val="24"/>
          <w:szCs w:val="24"/>
          <w:u w:val="single"/>
        </w:rPr>
        <w:t>Burden on Plans</w:t>
      </w:r>
    </w:p>
    <w:p w:rsidRPr="005803B2" w:rsidR="00B1710C" w:rsidP="005803B2" w:rsidRDefault="00B1710C" w14:paraId="5F9372C5" w14:textId="77777777">
      <w:pPr>
        <w:keepNext/>
        <w:spacing w:after="0" w:line="240" w:lineRule="auto"/>
        <w:rPr>
          <w:rFonts w:ascii="Times New Roman" w:hAnsi="Times New Roman"/>
          <w:sz w:val="24"/>
          <w:szCs w:val="24"/>
        </w:rPr>
      </w:pPr>
    </w:p>
    <w:p w:rsidRPr="005803B2" w:rsidR="00B1710C" w:rsidP="005803B2" w:rsidRDefault="00B1710C" w14:paraId="07822019" w14:textId="54230C15">
      <w:pPr>
        <w:keepNext/>
        <w:spacing w:after="0" w:line="240" w:lineRule="auto"/>
        <w:rPr>
          <w:rFonts w:ascii="Times New Roman" w:hAnsi="Times New Roman"/>
          <w:sz w:val="24"/>
          <w:szCs w:val="24"/>
        </w:rPr>
      </w:pPr>
      <w:r w:rsidRPr="005803B2">
        <w:rPr>
          <w:rFonts w:ascii="Times New Roman" w:hAnsi="Times New Roman"/>
          <w:sz w:val="24"/>
          <w:szCs w:val="24"/>
        </w:rPr>
        <w:t>(1)  Contract Modifications with State Medicaid Agencies (§ 422.107)</w:t>
      </w:r>
      <w:r w:rsidRPr="005803B2" w:rsidDel="00F66F96">
        <w:rPr>
          <w:rFonts w:ascii="Times New Roman" w:hAnsi="Times New Roman"/>
          <w:sz w:val="24"/>
          <w:szCs w:val="24"/>
        </w:rPr>
        <w:t xml:space="preserve"> </w:t>
      </w:r>
    </w:p>
    <w:p w:rsidRPr="005803B2" w:rsidR="00B1710C" w:rsidP="005803B2" w:rsidRDefault="00B1710C" w14:paraId="6715E700" w14:textId="77777777">
      <w:pPr>
        <w:keepNext/>
        <w:spacing w:after="0" w:line="240" w:lineRule="auto"/>
        <w:rPr>
          <w:rFonts w:ascii="Times New Roman" w:hAnsi="Times New Roman"/>
          <w:sz w:val="24"/>
          <w:szCs w:val="24"/>
        </w:rPr>
      </w:pPr>
    </w:p>
    <w:p w:rsidRPr="005803B2" w:rsidR="00B1710C" w:rsidP="005803B2" w:rsidRDefault="00B1710C" w14:paraId="261617A8" w14:textId="27BF0B01">
      <w:pPr>
        <w:keepNext/>
        <w:spacing w:after="0" w:line="240" w:lineRule="auto"/>
        <w:rPr>
          <w:rFonts w:ascii="Times New Roman" w:hAnsi="Times New Roman"/>
          <w:sz w:val="24"/>
          <w:szCs w:val="24"/>
        </w:rPr>
      </w:pPr>
      <w:r w:rsidRPr="005803B2">
        <w:rPr>
          <w:rFonts w:ascii="Times New Roman" w:hAnsi="Times New Roman"/>
          <w:sz w:val="24"/>
          <w:szCs w:val="24"/>
        </w:rPr>
        <w:t xml:space="preserve">For the initial year, we expect it will take 8 hours at $136.44/hr for a lawyer to update their plan’s contract with the state Medicaid agency to reflect the revised and new provisions finalized in this rule at § 422.107(c)(1) – (3), (c)(9), and (d).  We are unable to differentiate how these provisions impact individual D-SNP contracts due to the ways contracts are structured.  For example, some contracts will include FIDE SNPs, HIDE SNPs, and other D-SNPs, while others may include only a subset of these D-SNP types.  The specific requirements for the content of and scope of changes to the contract vary somewhat based on the type of D-SNP the plan is.  However, it is reasonable to project that every D-SNP contract will require contract modifications with the state Medicaid agency.  </w:t>
      </w:r>
    </w:p>
    <w:p w:rsidRPr="005803B2" w:rsidR="00B1710C" w:rsidP="005803B2" w:rsidRDefault="00B1710C" w14:paraId="6CFBA930" w14:textId="77777777">
      <w:pPr>
        <w:keepNext/>
        <w:spacing w:after="0" w:line="240" w:lineRule="auto"/>
        <w:rPr>
          <w:rFonts w:ascii="Times New Roman" w:hAnsi="Times New Roman"/>
          <w:sz w:val="24"/>
          <w:szCs w:val="24"/>
        </w:rPr>
      </w:pPr>
    </w:p>
    <w:p w:rsidRPr="005803B2" w:rsidR="00B1710C" w:rsidP="005803B2" w:rsidRDefault="00B1710C" w14:paraId="389640D4" w14:textId="139F9AA0">
      <w:pPr>
        <w:keepNext/>
        <w:spacing w:after="0" w:line="240" w:lineRule="auto"/>
        <w:rPr>
          <w:rFonts w:ascii="Times New Roman" w:hAnsi="Times New Roman"/>
          <w:sz w:val="24"/>
          <w:szCs w:val="24"/>
        </w:rPr>
      </w:pPr>
      <w:r w:rsidRPr="005803B2">
        <w:rPr>
          <w:rFonts w:ascii="Times New Roman" w:hAnsi="Times New Roman"/>
          <w:sz w:val="24"/>
          <w:szCs w:val="24"/>
        </w:rPr>
        <w:t>There are 190 D-SNP contracts as of June 2018.</w:t>
      </w:r>
      <w:r w:rsidRPr="005803B2">
        <w:rPr>
          <w:rFonts w:ascii="Times New Roman" w:hAnsi="Times New Roman"/>
          <w:sz w:val="24"/>
          <w:szCs w:val="24"/>
          <w:vertAlign w:val="superscript"/>
        </w:rPr>
        <w:footnoteReference w:id="9"/>
      </w:r>
      <w:r w:rsidRPr="005803B2">
        <w:rPr>
          <w:rFonts w:ascii="Times New Roman" w:hAnsi="Times New Roman"/>
          <w:sz w:val="24"/>
          <w:szCs w:val="24"/>
        </w:rPr>
        <w:t xml:space="preserve">  In aggregate, we estimate a one-time burden of 1,520 hours (190</w:t>
      </w:r>
      <w:r w:rsidRPr="005803B2" w:rsidDel="006B48CA">
        <w:rPr>
          <w:rFonts w:ascii="Times New Roman" w:hAnsi="Times New Roman"/>
          <w:sz w:val="24"/>
          <w:szCs w:val="24"/>
        </w:rPr>
        <w:t xml:space="preserve"> </w:t>
      </w:r>
      <w:r w:rsidRPr="005803B2">
        <w:rPr>
          <w:rFonts w:ascii="Times New Roman" w:hAnsi="Times New Roman"/>
          <w:sz w:val="24"/>
          <w:szCs w:val="24"/>
        </w:rPr>
        <w:t xml:space="preserve">D-SNPs x 8 hr/modification) at a cost of $207,389 (1,520 hr x $136.44/hr).  </w:t>
      </w:r>
      <w:r w:rsidRPr="005803B2">
        <w:rPr>
          <w:rFonts w:ascii="Times New Roman" w:hAnsi="Times New Roman" w:eastAsiaTheme="minorHAnsi"/>
          <w:sz w:val="24"/>
          <w:szCs w:val="24"/>
        </w:rPr>
        <w:t>Over the course of OMB's anticipated 3-year approval period, we estimate an annual burden of</w:t>
      </w:r>
      <w:r w:rsidRPr="005803B2">
        <w:rPr>
          <w:rFonts w:ascii="Times New Roman" w:hAnsi="Times New Roman"/>
          <w:sz w:val="24"/>
          <w:szCs w:val="24"/>
        </w:rPr>
        <w:t xml:space="preserve"> 507 hours (1,520 hr x 1/3) at a cost of $69,130 ($207,389/3). </w:t>
      </w:r>
      <w:r w:rsidRPr="005803B2">
        <w:rPr>
          <w:rFonts w:ascii="Times New Roman" w:hAnsi="Times New Roman" w:eastAsiaTheme="minorHAnsi"/>
          <w:sz w:val="24"/>
          <w:szCs w:val="24"/>
        </w:rPr>
        <w:t>We are annualizing the one-time estimate since we do not anticipate any additional burden after the 3-year approval period expires.</w:t>
      </w:r>
    </w:p>
    <w:p w:rsidRPr="005803B2" w:rsidR="00B1710C" w:rsidP="005803B2" w:rsidRDefault="00B1710C" w14:paraId="6FA37FDA" w14:textId="77777777">
      <w:pPr>
        <w:spacing w:after="0" w:line="240" w:lineRule="auto"/>
        <w:rPr>
          <w:rFonts w:ascii="Times New Roman" w:hAnsi="Times New Roman"/>
          <w:sz w:val="24"/>
          <w:szCs w:val="24"/>
        </w:rPr>
      </w:pPr>
    </w:p>
    <w:p w:rsidRPr="005803B2" w:rsidR="00B1710C" w:rsidP="005803B2" w:rsidRDefault="00B1710C" w14:paraId="7741D2B7" w14:textId="44EDBE1F">
      <w:pPr>
        <w:spacing w:after="0" w:line="240" w:lineRule="auto"/>
        <w:rPr>
          <w:rFonts w:ascii="Times New Roman" w:hAnsi="Times New Roman"/>
          <w:sz w:val="24"/>
          <w:szCs w:val="24"/>
        </w:rPr>
      </w:pPr>
      <w:r w:rsidRPr="005803B2">
        <w:rPr>
          <w:rFonts w:ascii="Times New Roman" w:hAnsi="Times New Roman"/>
          <w:sz w:val="24"/>
          <w:szCs w:val="24"/>
        </w:rPr>
        <w:t xml:space="preserve">We believe that we have no reasonable way of estimating or illustrating burden in later years.  The expected behavior among states is unknown relative to how often they will modify their contracts with D-SNPs on this particular matter.  For example, state Medicaid agencies may remain satisfied with the initial year selection of high-risk groups and see no reason to modify their contracts in later years.  In contrast, other state Medicaid agencies may seek to expand the notification requirement to encompass additional groups of high-risk dual eligible individuals and may therefore modify their contracts on this basis. Given the uncertainty involved in estimating state behavior, we are estimating a minimum of zero burden in subsequent years on plans.  The maximum burden will be the first year costs.  </w:t>
      </w:r>
    </w:p>
    <w:p w:rsidRPr="005803B2" w:rsidR="00B1710C" w:rsidP="005803B2" w:rsidRDefault="00B1710C" w14:paraId="2DBA6536" w14:textId="77777777">
      <w:pPr>
        <w:keepNext/>
        <w:spacing w:after="0" w:line="240" w:lineRule="auto"/>
        <w:rPr>
          <w:rFonts w:ascii="Times New Roman" w:hAnsi="Times New Roman"/>
          <w:sz w:val="24"/>
          <w:szCs w:val="24"/>
        </w:rPr>
      </w:pPr>
    </w:p>
    <w:p w:rsidRPr="005803B2" w:rsidR="00B1710C" w:rsidP="005803B2" w:rsidRDefault="00B1710C" w14:paraId="5DEA3389" w14:textId="6937F325">
      <w:pPr>
        <w:spacing w:after="0" w:line="240" w:lineRule="auto"/>
        <w:rPr>
          <w:rFonts w:ascii="Times New Roman" w:hAnsi="Times New Roman"/>
          <w:sz w:val="24"/>
          <w:szCs w:val="24"/>
        </w:rPr>
      </w:pPr>
      <w:r w:rsidRPr="005803B2">
        <w:rPr>
          <w:rFonts w:ascii="Times New Roman" w:hAnsi="Times New Roman"/>
          <w:sz w:val="24"/>
          <w:szCs w:val="24"/>
        </w:rPr>
        <w:t>(2)  Notifications to State Medicaid Agencies or Their Designees (§ 422.107(d))</w:t>
      </w:r>
      <w:r w:rsidRPr="005803B2" w:rsidDel="00223842">
        <w:rPr>
          <w:rFonts w:ascii="Times New Roman" w:hAnsi="Times New Roman"/>
          <w:sz w:val="24"/>
          <w:szCs w:val="24"/>
          <w:u w:val="single"/>
        </w:rPr>
        <w:t xml:space="preserve"> </w:t>
      </w:r>
    </w:p>
    <w:p w:rsidRPr="005803B2" w:rsidR="00B1710C" w:rsidP="005803B2" w:rsidRDefault="00B1710C" w14:paraId="719B2BD1" w14:textId="77777777">
      <w:pPr>
        <w:keepNext/>
        <w:spacing w:after="0" w:line="240" w:lineRule="auto"/>
        <w:rPr>
          <w:rFonts w:ascii="Times New Roman" w:hAnsi="Times New Roman"/>
          <w:sz w:val="24"/>
          <w:szCs w:val="24"/>
        </w:rPr>
      </w:pPr>
    </w:p>
    <w:p w:rsidRPr="005803B2" w:rsidR="00B1710C" w:rsidP="005803B2" w:rsidRDefault="00B1710C" w14:paraId="7CC7ED07" w14:textId="056C5994">
      <w:pPr>
        <w:keepNext/>
        <w:spacing w:after="0" w:line="240" w:lineRule="auto"/>
        <w:rPr>
          <w:rFonts w:ascii="Times New Roman" w:hAnsi="Times New Roman"/>
          <w:sz w:val="24"/>
          <w:szCs w:val="24"/>
        </w:rPr>
      </w:pPr>
      <w:r w:rsidRPr="005803B2">
        <w:rPr>
          <w:rFonts w:ascii="Times New Roman" w:hAnsi="Times New Roman"/>
          <w:sz w:val="24"/>
          <w:szCs w:val="24"/>
        </w:rPr>
        <w:t>We have noted previously in section II.A.2.a. of th</w:t>
      </w:r>
      <w:r w:rsidR="00074735">
        <w:rPr>
          <w:rFonts w:ascii="Times New Roman" w:hAnsi="Times New Roman"/>
          <w:sz w:val="24"/>
          <w:szCs w:val="24"/>
        </w:rPr>
        <w:t>e</w:t>
      </w:r>
      <w:r w:rsidRPr="005803B2">
        <w:rPr>
          <w:rFonts w:ascii="Times New Roman" w:hAnsi="Times New Roman"/>
          <w:sz w:val="24"/>
          <w:szCs w:val="24"/>
        </w:rPr>
        <w:t xml:space="preserve"> final rule the broad flexibility in notification options for states.  We also note that MA organizations are already required to have systems that are sufficient to organize, implement, control, and evaluate financial and marketing activities, the furnishing of services, the quality improvement program, and the administrative and management aspects of their organization (§ 422.503(b)(4)(ii)).  Independent of the state Medicaid agency’s selection of high-risk populations, protocols, and notification schedules, an MA organization’s most likely method of sharing this notification will be through the use of an automated system that could identify enrollees with criteria stipulated by the states and issue electronic alerts to specified entities.  We do not believe that this work is very complex.  Therefore, we estimate it could be accomplished in a month with one software developer/programmer to update systems and one business </w:t>
      </w:r>
      <w:r w:rsidRPr="005803B2">
        <w:rPr>
          <w:rFonts w:ascii="Times New Roman" w:hAnsi="Times New Roman" w:eastAsiaTheme="minorHAnsi"/>
          <w:sz w:val="24"/>
          <w:szCs w:val="24"/>
        </w:rPr>
        <w:t>operations specialist</w:t>
      </w:r>
      <w:r w:rsidRPr="005803B2">
        <w:rPr>
          <w:rFonts w:ascii="Times New Roman" w:hAnsi="Times New Roman"/>
          <w:sz w:val="24"/>
          <w:szCs w:val="24"/>
        </w:rPr>
        <w:t xml:space="preserve"> to define requirements. The burden will be at the contract, not the plan, level for a subset of D-SNP contracts that are not FIDE SNPs or HIDE SNPs and to which the notification requirements are applicable.  As noted previously, there are 190 D</w:t>
      </w:r>
      <w:r w:rsidRPr="005803B2">
        <w:rPr>
          <w:rFonts w:ascii="Times New Roman" w:hAnsi="Times New Roman"/>
          <w:sz w:val="24"/>
          <w:szCs w:val="24"/>
        </w:rPr>
        <w:noBreakHyphen/>
        <w:t>SNP contracts as of June 2018, of which 37 contracts, or 12.7 percent (about one-eighth), are FIDE SNPs.</w:t>
      </w:r>
      <w:r w:rsidRPr="005803B2">
        <w:rPr>
          <w:rFonts w:ascii="Times New Roman" w:hAnsi="Times New Roman"/>
          <w:sz w:val="24"/>
          <w:szCs w:val="24"/>
          <w:vertAlign w:val="superscript"/>
        </w:rPr>
        <w:footnoteReference w:id="10"/>
      </w:r>
      <w:r w:rsidRPr="005803B2">
        <w:rPr>
          <w:rFonts w:ascii="Times New Roman" w:hAnsi="Times New Roman"/>
          <w:sz w:val="24"/>
          <w:szCs w:val="24"/>
        </w:rPr>
        <w:t xml:space="preserve"> While we do not have a precise count of D-SNPs that will likely meet the definition of a HIDE SNP, we estimate that another 12.7 percent of the 190 D-SNP contracts will be HIDE SNP contracts.  Therefore, we expect that the number of contracts needing modification is 190 D-SNP contracts, less 37 FIDE SNP contracts, less 37 HIDE SNP contracts, or 116 D</w:t>
      </w:r>
      <w:r w:rsidRPr="005803B2">
        <w:rPr>
          <w:rFonts w:ascii="Times New Roman" w:hAnsi="Times New Roman"/>
          <w:sz w:val="24"/>
          <w:szCs w:val="24"/>
        </w:rPr>
        <w:noBreakHyphen/>
        <w:t xml:space="preserve">SNP contracts. Accordingly, we estimate a one-time burden of 37,120 hours (116 contracts x 40 hr x 4 weeks x 2 FTEs) at a cost of $3,180,813 [(18,560 hr x $98.54/hr) + (18,560 hr x $72.84/hr)]. </w:t>
      </w:r>
      <w:r w:rsidRPr="005803B2">
        <w:rPr>
          <w:rFonts w:ascii="Times New Roman" w:hAnsi="Times New Roman" w:eastAsiaTheme="minorHAnsi"/>
          <w:sz w:val="24"/>
          <w:szCs w:val="24"/>
        </w:rPr>
        <w:t>Over the course of OMB's anticipated 3-year approval period, we estimate an annual burden of</w:t>
      </w:r>
      <w:r w:rsidRPr="005803B2">
        <w:rPr>
          <w:rFonts w:ascii="Times New Roman" w:hAnsi="Times New Roman"/>
          <w:sz w:val="24"/>
          <w:szCs w:val="24"/>
        </w:rPr>
        <w:t xml:space="preserve"> 12,373 hours (37,120 hr x 1/3) at a cost of $1,060,271 ($3,180,813</w:t>
      </w:r>
      <w:r w:rsidRPr="005803B2" w:rsidDel="007F34D5">
        <w:rPr>
          <w:rFonts w:ascii="Times New Roman" w:hAnsi="Times New Roman"/>
          <w:sz w:val="24"/>
          <w:szCs w:val="24"/>
        </w:rPr>
        <w:t xml:space="preserve"> x 1</w:t>
      </w:r>
      <w:r w:rsidRPr="005803B2">
        <w:rPr>
          <w:rFonts w:ascii="Times New Roman" w:hAnsi="Times New Roman"/>
          <w:sz w:val="24"/>
          <w:szCs w:val="24"/>
        </w:rPr>
        <w:t xml:space="preserve">/3). </w:t>
      </w:r>
      <w:r w:rsidRPr="005803B2">
        <w:rPr>
          <w:rFonts w:ascii="Times New Roman" w:hAnsi="Times New Roman" w:eastAsiaTheme="minorHAnsi"/>
          <w:sz w:val="24"/>
          <w:szCs w:val="24"/>
        </w:rPr>
        <w:t>We are annualizing the one-time estimate since we do not anticipate any additional burden after the 3-year approval period expires.</w:t>
      </w:r>
    </w:p>
    <w:p w:rsidRPr="005803B2" w:rsidR="00B1710C" w:rsidP="005803B2" w:rsidRDefault="00B1710C" w14:paraId="3612AE20" w14:textId="77777777">
      <w:pPr>
        <w:keepNext/>
        <w:spacing w:after="0" w:line="240" w:lineRule="auto"/>
        <w:outlineLvl w:val="1"/>
        <w:rPr>
          <w:rFonts w:ascii="Times New Roman" w:hAnsi="Times New Roman"/>
          <w:bCs/>
          <w:i/>
          <w:snapToGrid w:val="0"/>
          <w:sz w:val="24"/>
          <w:szCs w:val="24"/>
        </w:rPr>
      </w:pPr>
    </w:p>
    <w:p w:rsidRPr="005803B2" w:rsidR="00B1710C" w:rsidP="005803B2" w:rsidRDefault="00B1710C" w14:paraId="5DCBDA62" w14:textId="00A787D5">
      <w:pPr>
        <w:keepNext/>
        <w:spacing w:after="0" w:line="240" w:lineRule="auto"/>
        <w:outlineLvl w:val="1"/>
        <w:rPr>
          <w:rFonts w:ascii="Times New Roman" w:hAnsi="Times New Roman"/>
          <w:i/>
          <w:snapToGrid w:val="0"/>
          <w:sz w:val="24"/>
          <w:szCs w:val="24"/>
        </w:rPr>
      </w:pPr>
      <w:r w:rsidRPr="005803B2">
        <w:rPr>
          <w:rFonts w:ascii="Times New Roman" w:hAnsi="Times New Roman"/>
          <w:bCs/>
          <w:i/>
          <w:snapToGrid w:val="0"/>
          <w:sz w:val="24"/>
          <w:szCs w:val="24"/>
        </w:rPr>
        <w:t xml:space="preserve">ICRs Regarding </w:t>
      </w:r>
      <w:r w:rsidRPr="005803B2">
        <w:rPr>
          <w:rFonts w:ascii="Times New Roman" w:hAnsi="Times New Roman"/>
          <w:i/>
          <w:snapToGrid w:val="0"/>
          <w:sz w:val="24"/>
          <w:szCs w:val="24"/>
        </w:rPr>
        <w:t xml:space="preserve">Unified Grievance and Appeals Procedures for Dual Eligible Special Needs Plans </w:t>
      </w:r>
      <w:r w:rsidRPr="005803B2">
        <w:rPr>
          <w:rFonts w:ascii="Times New Roman" w:hAnsi="Times New Roman"/>
          <w:i/>
          <w:sz w:val="24"/>
          <w:szCs w:val="24"/>
        </w:rPr>
        <w:t>and Medicaid Managed Care Plans at the Plan Level</w:t>
      </w:r>
      <w:r w:rsidRPr="005803B2">
        <w:rPr>
          <w:rFonts w:ascii="Times New Roman" w:hAnsi="Times New Roman"/>
          <w:i/>
          <w:snapToGrid w:val="0"/>
          <w:sz w:val="24"/>
          <w:szCs w:val="24"/>
        </w:rPr>
        <w:t xml:space="preserve"> </w:t>
      </w:r>
      <w:r w:rsidRPr="005803B2">
        <w:rPr>
          <w:rFonts w:ascii="Times New Roman" w:hAnsi="Times New Roman"/>
          <w:i/>
          <w:sz w:val="24"/>
          <w:szCs w:val="24"/>
        </w:rPr>
        <w:t>(§§ 422.560 through 422.562, 422.566, 422.629 through 422.634, 438.210, 438.400, and 438.402)</w:t>
      </w:r>
      <w:r w:rsidRPr="005803B2" w:rsidDel="00046A3A">
        <w:rPr>
          <w:rFonts w:ascii="Times New Roman" w:hAnsi="Times New Roman"/>
          <w:i/>
          <w:sz w:val="24"/>
          <w:szCs w:val="24"/>
        </w:rPr>
        <w:t xml:space="preserve"> </w:t>
      </w:r>
    </w:p>
    <w:p w:rsidRPr="005803B2" w:rsidR="00B1710C" w:rsidP="005803B2" w:rsidRDefault="00B1710C" w14:paraId="51C983CB" w14:textId="77777777">
      <w:pPr>
        <w:spacing w:after="0" w:line="240" w:lineRule="auto"/>
        <w:rPr>
          <w:rFonts w:ascii="Times New Roman" w:hAnsi="Times New Roman"/>
          <w:sz w:val="24"/>
          <w:szCs w:val="24"/>
        </w:rPr>
      </w:pPr>
    </w:p>
    <w:p w:rsidRPr="005803B2" w:rsidR="00B1710C" w:rsidP="005803B2" w:rsidRDefault="00B1710C" w14:paraId="626FDFBD" w14:textId="1126D1C8">
      <w:pPr>
        <w:tabs>
          <w:tab w:val="left" w:pos="720"/>
        </w:tabs>
        <w:autoSpaceDE w:val="0"/>
        <w:autoSpaceDN w:val="0"/>
        <w:adjustRightInd w:val="0"/>
        <w:spacing w:after="0" w:line="240" w:lineRule="auto"/>
        <w:rPr>
          <w:rFonts w:ascii="Times New Roman" w:hAnsi="Times New Roman" w:eastAsiaTheme="minorHAnsi"/>
          <w:sz w:val="24"/>
          <w:szCs w:val="24"/>
          <w:u w:color="000080"/>
        </w:rPr>
      </w:pPr>
      <w:r w:rsidRPr="005803B2">
        <w:rPr>
          <w:rFonts w:ascii="Times New Roman" w:hAnsi="Times New Roman" w:eastAsiaTheme="minorHAnsi"/>
          <w:sz w:val="24"/>
          <w:szCs w:val="24"/>
          <w:u w:color="000080"/>
        </w:rPr>
        <w:t xml:space="preserve">The following sections set out our burden estimates related to updates to policies and procedures and recordkeeping and storage. </w:t>
      </w:r>
    </w:p>
    <w:p w:rsidRPr="005803B2" w:rsidR="00B1710C" w:rsidP="005803B2" w:rsidRDefault="00B1710C" w14:paraId="6B47B8E4" w14:textId="77777777">
      <w:pPr>
        <w:tabs>
          <w:tab w:val="left" w:pos="720"/>
        </w:tabs>
        <w:autoSpaceDE w:val="0"/>
        <w:autoSpaceDN w:val="0"/>
        <w:adjustRightInd w:val="0"/>
        <w:spacing w:after="0" w:line="240" w:lineRule="auto"/>
        <w:rPr>
          <w:rFonts w:ascii="Times New Roman" w:hAnsi="Times New Roman" w:eastAsiaTheme="minorHAnsi"/>
          <w:sz w:val="24"/>
          <w:szCs w:val="24"/>
          <w:u w:color="000080"/>
        </w:rPr>
      </w:pPr>
    </w:p>
    <w:p w:rsidRPr="005803B2" w:rsidR="00B1710C" w:rsidP="005803B2" w:rsidRDefault="00B1710C" w14:paraId="78E733FE" w14:textId="4DDB25D8">
      <w:pPr>
        <w:tabs>
          <w:tab w:val="left" w:pos="720"/>
        </w:tabs>
        <w:autoSpaceDE w:val="0"/>
        <w:autoSpaceDN w:val="0"/>
        <w:adjustRightInd w:val="0"/>
        <w:spacing w:after="0" w:line="240" w:lineRule="auto"/>
        <w:rPr>
          <w:rFonts w:ascii="Times New Roman" w:hAnsi="Times New Roman" w:eastAsiaTheme="minorHAnsi"/>
          <w:sz w:val="24"/>
          <w:szCs w:val="24"/>
          <w:u w:color="000080"/>
        </w:rPr>
      </w:pPr>
      <w:r w:rsidRPr="005803B2">
        <w:rPr>
          <w:rFonts w:ascii="Times New Roman" w:hAnsi="Times New Roman" w:eastAsiaTheme="minorHAnsi"/>
          <w:sz w:val="24"/>
          <w:szCs w:val="24"/>
          <w:u w:color="000080"/>
        </w:rPr>
        <w:t>(1)  Updates to Policies and Procedures</w:t>
      </w:r>
    </w:p>
    <w:p w:rsidRPr="005803B2" w:rsidR="00B1710C" w:rsidP="005803B2" w:rsidRDefault="00B1710C" w14:paraId="53528A76" w14:textId="77777777">
      <w:pPr>
        <w:tabs>
          <w:tab w:val="left" w:pos="720"/>
        </w:tabs>
        <w:autoSpaceDE w:val="0"/>
        <w:autoSpaceDN w:val="0"/>
        <w:adjustRightInd w:val="0"/>
        <w:spacing w:after="0" w:line="240" w:lineRule="auto"/>
        <w:rPr>
          <w:rFonts w:ascii="Times New Roman" w:hAnsi="Times New Roman" w:eastAsiaTheme="minorHAnsi"/>
          <w:sz w:val="24"/>
          <w:szCs w:val="24"/>
          <w:u w:color="000080"/>
        </w:rPr>
      </w:pPr>
    </w:p>
    <w:p w:rsidRPr="005803B2" w:rsidR="00B1710C" w:rsidP="005803B2" w:rsidRDefault="00B1710C" w14:paraId="58C28B69" w14:textId="6894D0D4">
      <w:pPr>
        <w:tabs>
          <w:tab w:val="left" w:pos="720"/>
        </w:tabs>
        <w:autoSpaceDE w:val="0"/>
        <w:autoSpaceDN w:val="0"/>
        <w:adjustRightInd w:val="0"/>
        <w:spacing w:after="0" w:line="240" w:lineRule="auto"/>
        <w:rPr>
          <w:rFonts w:ascii="Times New Roman" w:hAnsi="Times New Roman" w:eastAsiaTheme="minorHAnsi"/>
          <w:sz w:val="24"/>
          <w:szCs w:val="24"/>
          <w:u w:color="000080"/>
        </w:rPr>
      </w:pPr>
      <w:r w:rsidRPr="005803B2">
        <w:rPr>
          <w:rFonts w:ascii="Times New Roman" w:hAnsi="Times New Roman" w:eastAsiaTheme="minorHAnsi"/>
          <w:sz w:val="24"/>
          <w:szCs w:val="24"/>
          <w:u w:color="000080"/>
        </w:rPr>
        <w:t xml:space="preserve">We estimate a one-time burden for each applicable integrated plan to update its policies and procedures to reflect the </w:t>
      </w:r>
      <w:r w:rsidRPr="005803B2">
        <w:rPr>
          <w:rFonts w:ascii="Times New Roman" w:hAnsi="Times New Roman"/>
          <w:sz w:val="24"/>
          <w:szCs w:val="24"/>
          <w:u w:color="000080"/>
        </w:rPr>
        <w:t>new integrated organization determination and grievance procedures under</w:t>
      </w:r>
      <w:r w:rsidRPr="005803B2">
        <w:rPr>
          <w:rFonts w:ascii="Times New Roman" w:hAnsi="Times New Roman" w:eastAsiaTheme="minorHAnsi"/>
          <w:sz w:val="24"/>
          <w:szCs w:val="24"/>
          <w:u w:color="000080"/>
        </w:rPr>
        <w:t xml:space="preserve"> §§422.629, 422.630 and 422.631.  We anticipate this task will take a business operation specialist 8 hours at $72.84/hr. In aggregate, we estimate a one-time burden of 272 hours (8 hr x 34 contracts) at a cost of $19,812 (272 hr x $72.84/hr).  Over the course of OMB's anticipated 3-year approval period, we estimate an annual burden of 91 hours (272 hr x 1/3) at a cost of $6,604 ($19,812 x 1/3). We are annualizing the one-time estimate since we do not anticipate any additional burden after the 3-year approval period expires.</w:t>
      </w:r>
    </w:p>
    <w:p w:rsidRPr="005803B2" w:rsidR="00B1710C" w:rsidP="005803B2" w:rsidRDefault="00B1710C" w14:paraId="5494AB51" w14:textId="77777777">
      <w:pPr>
        <w:tabs>
          <w:tab w:val="left" w:pos="720"/>
        </w:tabs>
        <w:autoSpaceDE w:val="0"/>
        <w:autoSpaceDN w:val="0"/>
        <w:adjustRightInd w:val="0"/>
        <w:spacing w:after="0" w:line="240" w:lineRule="auto"/>
        <w:rPr>
          <w:rFonts w:ascii="Times New Roman" w:hAnsi="Times New Roman" w:eastAsiaTheme="minorHAnsi"/>
          <w:sz w:val="24"/>
          <w:szCs w:val="24"/>
          <w:u w:color="000080"/>
        </w:rPr>
      </w:pPr>
    </w:p>
    <w:p w:rsidRPr="005803B2" w:rsidR="00B1710C" w:rsidP="005803B2" w:rsidRDefault="00B1710C" w14:paraId="3A6B29F7" w14:textId="0F5F42DC">
      <w:pPr>
        <w:tabs>
          <w:tab w:val="left" w:pos="720"/>
        </w:tabs>
        <w:autoSpaceDE w:val="0"/>
        <w:autoSpaceDN w:val="0"/>
        <w:adjustRightInd w:val="0"/>
        <w:spacing w:after="0" w:line="240" w:lineRule="auto"/>
        <w:rPr>
          <w:rFonts w:ascii="Times New Roman" w:hAnsi="Times New Roman" w:eastAsiaTheme="minorHAnsi"/>
          <w:sz w:val="24"/>
          <w:szCs w:val="24"/>
          <w:u w:color="000080"/>
        </w:rPr>
      </w:pPr>
      <w:r w:rsidRPr="005803B2">
        <w:rPr>
          <w:rFonts w:ascii="Times New Roman" w:hAnsi="Times New Roman" w:eastAsiaTheme="minorHAnsi"/>
          <w:sz w:val="24"/>
          <w:szCs w:val="24"/>
          <w:u w:color="000080"/>
        </w:rPr>
        <w:t xml:space="preserve">(2)  Recordkeeping and Storage </w:t>
      </w:r>
    </w:p>
    <w:p w:rsidRPr="005803B2" w:rsidR="00B1710C" w:rsidP="005803B2" w:rsidRDefault="00B1710C" w14:paraId="2400407D" w14:textId="77777777">
      <w:pPr>
        <w:tabs>
          <w:tab w:val="left" w:pos="720"/>
        </w:tabs>
        <w:autoSpaceDE w:val="0"/>
        <w:autoSpaceDN w:val="0"/>
        <w:adjustRightInd w:val="0"/>
        <w:spacing w:after="0" w:line="240" w:lineRule="auto"/>
        <w:rPr>
          <w:rFonts w:ascii="Times New Roman" w:hAnsi="Times New Roman" w:eastAsiaTheme="minorHAnsi"/>
          <w:sz w:val="24"/>
          <w:szCs w:val="24"/>
          <w:u w:color="000080"/>
        </w:rPr>
      </w:pPr>
    </w:p>
    <w:p w:rsidRPr="005803B2" w:rsidR="00B1710C" w:rsidP="005803B2" w:rsidRDefault="00B1710C" w14:paraId="3C35B502" w14:textId="07132CF0">
      <w:pPr>
        <w:tabs>
          <w:tab w:val="left" w:pos="720"/>
        </w:tabs>
        <w:autoSpaceDE w:val="0"/>
        <w:autoSpaceDN w:val="0"/>
        <w:adjustRightInd w:val="0"/>
        <w:spacing w:after="0" w:line="240" w:lineRule="auto"/>
        <w:rPr>
          <w:rFonts w:ascii="Times New Roman" w:hAnsi="Times New Roman"/>
          <w:sz w:val="24"/>
          <w:szCs w:val="24"/>
          <w:u w:color="000080"/>
        </w:rPr>
      </w:pPr>
      <w:r w:rsidRPr="005803B2">
        <w:rPr>
          <w:rFonts w:ascii="Times New Roman" w:hAnsi="Times New Roman" w:eastAsiaTheme="minorHAnsi"/>
          <w:sz w:val="24"/>
          <w:szCs w:val="24"/>
          <w:u w:color="000080"/>
        </w:rPr>
        <w:t>D-SNPs, like other MA plans, are currently required to maintain records for grievances (§ 422.504(d)).  However, § 422.629(h) will require the maintenance of specific data elements consisting of: a</w:t>
      </w:r>
      <w:r w:rsidRPr="005803B2">
        <w:rPr>
          <w:rFonts w:ascii="Times New Roman" w:hAnsi="Times New Roman"/>
          <w:sz w:val="24"/>
          <w:szCs w:val="24"/>
          <w:u w:color="000080"/>
        </w:rPr>
        <w:t xml:space="preserve"> general description of the reason for the integrated grievance; the date of receipt; the date of each review or, if applicable, the review meeting; the resolution at each level of the integrated grievance, if applicable; the date of resolution at each level, if applicable; and the name of the enrollee for whom the integrated grievance was filed. </w:t>
      </w:r>
    </w:p>
    <w:p w:rsidRPr="005803B2" w:rsidR="00B1710C" w:rsidP="005803B2" w:rsidRDefault="00B1710C" w14:paraId="4CE99766" w14:textId="77777777">
      <w:pPr>
        <w:autoSpaceDE w:val="0"/>
        <w:autoSpaceDN w:val="0"/>
        <w:adjustRightInd w:val="0"/>
        <w:spacing w:after="0" w:line="240" w:lineRule="auto"/>
        <w:rPr>
          <w:rFonts w:ascii="Times New Roman" w:hAnsi="Times New Roman" w:eastAsiaTheme="minorHAnsi"/>
          <w:color w:val="000000"/>
          <w:sz w:val="24"/>
          <w:szCs w:val="24"/>
        </w:rPr>
      </w:pPr>
    </w:p>
    <w:p w:rsidRPr="005803B2" w:rsidR="00B1710C" w:rsidP="005803B2" w:rsidRDefault="00B1710C" w14:paraId="736DE41E" w14:textId="05BA08A0">
      <w:pPr>
        <w:autoSpaceDE w:val="0"/>
        <w:autoSpaceDN w:val="0"/>
        <w:adjustRightInd w:val="0"/>
        <w:spacing w:after="0" w:line="240" w:lineRule="auto"/>
        <w:rPr>
          <w:rFonts w:ascii="Times New Roman" w:hAnsi="Times New Roman" w:eastAsiaTheme="minorHAnsi"/>
          <w:color w:val="000000"/>
          <w:sz w:val="24"/>
          <w:szCs w:val="24"/>
        </w:rPr>
      </w:pPr>
      <w:r w:rsidRPr="005803B2">
        <w:rPr>
          <w:rFonts w:ascii="Times New Roman" w:hAnsi="Times New Roman" w:eastAsiaTheme="minorHAnsi"/>
          <w:color w:val="000000"/>
          <w:sz w:val="24"/>
          <w:szCs w:val="24"/>
        </w:rPr>
        <w:t>We estimate a one-time burden for applicable integrated plans to revise their systems for recordkeeping related to integrated grievances.  We anticipate this task will take a software developer/programmer 3 hours at $98.54/hr. Three hours is consistent with the per-response time estimated in the May 2016 Medicaid Managed Care final rule (81 FR 27498).  In aggregate, we estimate a one</w:t>
      </w:r>
      <w:r w:rsidRPr="005803B2">
        <w:rPr>
          <w:rFonts w:ascii="Times New Roman" w:hAnsi="Times New Roman" w:eastAsiaTheme="minorHAnsi"/>
          <w:color w:val="000000"/>
          <w:sz w:val="24"/>
          <w:szCs w:val="24"/>
        </w:rPr>
        <w:noBreakHyphen/>
        <w:t>time burden of 102 hours (3 hr x 34 contracts) at a cost of $10,051 (102 hr x $98.54/hr). Over the course of OMB's anticipated 3-year approval period, we estimate an annual burden of 34 hours (102 hr x 1/3) at a cost of $3,350 ($10,051 x 1/3). We are annualizing the one-time estimate since we do not anticipate any additional burden after the 3-year approval period expires.</w:t>
      </w:r>
    </w:p>
    <w:p w:rsidRPr="005803B2" w:rsidR="00B1710C" w:rsidP="005803B2" w:rsidRDefault="00B1710C" w14:paraId="2181AFAB" w14:textId="77777777">
      <w:pPr>
        <w:tabs>
          <w:tab w:val="left" w:pos="720"/>
        </w:tabs>
        <w:autoSpaceDE w:val="0"/>
        <w:autoSpaceDN w:val="0"/>
        <w:adjustRightInd w:val="0"/>
        <w:spacing w:after="0" w:line="240" w:lineRule="auto"/>
        <w:rPr>
          <w:rFonts w:ascii="Times New Roman" w:hAnsi="Times New Roman" w:eastAsiaTheme="minorHAnsi"/>
          <w:sz w:val="24"/>
          <w:szCs w:val="24"/>
        </w:rPr>
      </w:pPr>
    </w:p>
    <w:p w:rsidRPr="005803B2" w:rsidR="00B1710C" w:rsidP="005803B2" w:rsidRDefault="00B1710C" w14:paraId="59D53D4C" w14:textId="3B575C6E">
      <w:pPr>
        <w:tabs>
          <w:tab w:val="left" w:pos="720"/>
        </w:tabs>
        <w:autoSpaceDE w:val="0"/>
        <w:autoSpaceDN w:val="0"/>
        <w:adjustRightInd w:val="0"/>
        <w:spacing w:after="0" w:line="240" w:lineRule="auto"/>
        <w:rPr>
          <w:rFonts w:ascii="Times New Roman" w:hAnsi="Times New Roman" w:eastAsiaTheme="minorHAnsi"/>
          <w:sz w:val="24"/>
          <w:szCs w:val="24"/>
        </w:rPr>
      </w:pPr>
      <w:r w:rsidRPr="005803B2">
        <w:rPr>
          <w:rFonts w:ascii="Times New Roman" w:hAnsi="Times New Roman" w:eastAsiaTheme="minorHAnsi"/>
          <w:sz w:val="24"/>
          <w:szCs w:val="24"/>
        </w:rPr>
        <w:t>We do not expect the cost of storage to change under § 422.629(h)(3) since D-SNPs are currently required to store records under § 422.504(d), and the provision will not impose any new or revised storage requirements or burden.</w:t>
      </w:r>
    </w:p>
    <w:p w:rsidR="00422F97" w:rsidP="00EB6F97" w:rsidRDefault="00422F97" w14:paraId="51F0577D" w14:textId="63B92D5D">
      <w:pPr>
        <w:widowControl w:val="0"/>
        <w:autoSpaceDE w:val="0"/>
        <w:autoSpaceDN w:val="0"/>
        <w:adjustRightInd w:val="0"/>
        <w:spacing w:after="0" w:line="240" w:lineRule="auto"/>
        <w:rPr>
          <w:rFonts w:ascii="Times New Roman" w:hAnsi="Times New Roman"/>
          <w:i/>
          <w:sz w:val="24"/>
          <w:szCs w:val="24"/>
        </w:rPr>
      </w:pPr>
    </w:p>
    <w:p w:rsidR="00127690" w:rsidP="00EB6F97" w:rsidRDefault="00127690" w14:paraId="520E3AAD" w14:textId="42DAC570">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Summary</w:t>
      </w:r>
      <w:r w:rsidR="00701E18">
        <w:rPr>
          <w:rFonts w:ascii="Times New Roman" w:hAnsi="Times New Roman"/>
          <w:i/>
          <w:sz w:val="24"/>
          <w:szCs w:val="24"/>
        </w:rPr>
        <w:t xml:space="preserve"> of Changes</w:t>
      </w:r>
    </w:p>
    <w:p w:rsidR="00127690" w:rsidP="00EB6F97" w:rsidRDefault="00127690" w14:paraId="4BC840D6" w14:textId="77777777">
      <w:pPr>
        <w:widowControl w:val="0"/>
        <w:autoSpaceDE w:val="0"/>
        <w:autoSpaceDN w:val="0"/>
        <w:adjustRightInd w:val="0"/>
        <w:spacing w:after="0" w:line="240" w:lineRule="auto"/>
        <w:rPr>
          <w:rFonts w:ascii="Times New Roman" w:hAnsi="Times New Roman"/>
          <w:i/>
          <w:sz w:val="24"/>
          <w:szCs w:val="24"/>
        </w:rPr>
      </w:pPr>
    </w:p>
    <w:p w:rsidR="00BF6BE5" w:rsidP="00CB5234" w:rsidRDefault="00EB6F97" w14:paraId="798C008F" w14:textId="0953E908">
      <w:pPr>
        <w:widowControl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The following table </w:t>
      </w:r>
      <w:r w:rsidR="007848F2">
        <w:rPr>
          <w:rFonts w:ascii="Times New Roman" w:hAnsi="Times New Roman"/>
          <w:iCs/>
          <w:sz w:val="24"/>
          <w:szCs w:val="24"/>
        </w:rPr>
        <w:t>summarize</w:t>
      </w:r>
      <w:r w:rsidR="007F408A">
        <w:rPr>
          <w:rFonts w:ascii="Times New Roman" w:hAnsi="Times New Roman"/>
          <w:iCs/>
          <w:sz w:val="24"/>
          <w:szCs w:val="24"/>
        </w:rPr>
        <w:t>s the changes associated with CMS-4185-F</w:t>
      </w:r>
      <w:r>
        <w:rPr>
          <w:rFonts w:ascii="Times New Roman" w:hAnsi="Times New Roman"/>
          <w:iCs/>
          <w:sz w:val="24"/>
          <w:szCs w:val="24"/>
        </w:rPr>
        <w:t xml:space="preserve">. </w:t>
      </w:r>
      <w:r w:rsidR="00CB5234">
        <w:rPr>
          <w:rFonts w:ascii="Times New Roman" w:hAnsi="Times New Roman"/>
          <w:iCs/>
          <w:sz w:val="24"/>
          <w:szCs w:val="24"/>
        </w:rPr>
        <w:t xml:space="preserve"> </w:t>
      </w:r>
    </w:p>
    <w:p w:rsidR="00BF6BE5" w:rsidP="00EB6F97" w:rsidRDefault="00BF6BE5" w14:paraId="0AFE64CA" w14:textId="77777777">
      <w:pPr>
        <w:widowControl w:val="0"/>
        <w:autoSpaceDE w:val="0"/>
        <w:autoSpaceDN w:val="0"/>
        <w:adjustRightInd w:val="0"/>
        <w:spacing w:after="0" w:line="240" w:lineRule="auto"/>
        <w:rPr>
          <w:rFonts w:ascii="Times New Roman" w:hAnsi="Times New Roman"/>
          <w:iCs/>
          <w:sz w:val="24"/>
          <w:szCs w:val="24"/>
        </w:rPr>
      </w:pPr>
    </w:p>
    <w:tbl>
      <w:tblPr>
        <w:tblW w:w="9621" w:type="dxa"/>
        <w:tblInd w:w="85" w:type="dxa"/>
        <w:tblLook w:val="04A0" w:firstRow="1" w:lastRow="0" w:firstColumn="1" w:lastColumn="0" w:noHBand="0" w:noVBand="1"/>
      </w:tblPr>
      <w:tblGrid>
        <w:gridCol w:w="3060"/>
        <w:gridCol w:w="1197"/>
        <w:gridCol w:w="1233"/>
        <w:gridCol w:w="1170"/>
        <w:gridCol w:w="900"/>
        <w:gridCol w:w="990"/>
        <w:gridCol w:w="1071"/>
      </w:tblGrid>
      <w:tr w:rsidRPr="00FB0766" w:rsidR="007F408A" w:rsidTr="00BC1064" w14:paraId="4DF4BF85" w14:textId="2A5E05B3">
        <w:trPr>
          <w:cantSplit/>
        </w:trPr>
        <w:tc>
          <w:tcPr>
            <w:tcW w:w="30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1128DDDE" w14:textId="77777777">
            <w:pPr>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Regulatory Reference</w:t>
            </w:r>
          </w:p>
        </w:tc>
        <w:tc>
          <w:tcPr>
            <w:tcW w:w="1197" w:type="dxa"/>
            <w:tcBorders>
              <w:top w:val="single" w:color="auto" w:sz="4" w:space="0"/>
              <w:left w:val="nil"/>
              <w:bottom w:val="single" w:color="auto" w:sz="4" w:space="0"/>
              <w:right w:val="single" w:color="auto" w:sz="4" w:space="0"/>
            </w:tcBorders>
            <w:shd w:val="clear" w:color="auto" w:fill="auto"/>
            <w:vAlign w:val="bottom"/>
            <w:hideMark/>
          </w:tcPr>
          <w:p w:rsidRPr="00497F23" w:rsidR="007F408A" w:rsidP="00424A23" w:rsidRDefault="007F408A" w14:paraId="2C415CE3" w14:textId="2028FE27">
            <w:pPr>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Respondents</w:t>
            </w:r>
          </w:p>
        </w:tc>
        <w:tc>
          <w:tcPr>
            <w:tcW w:w="1233" w:type="dxa"/>
            <w:tcBorders>
              <w:top w:val="single" w:color="auto" w:sz="4" w:space="0"/>
              <w:left w:val="nil"/>
              <w:bottom w:val="single" w:color="auto" w:sz="4" w:space="0"/>
              <w:right w:val="single" w:color="auto" w:sz="4" w:space="0"/>
            </w:tcBorders>
            <w:shd w:val="clear" w:color="auto" w:fill="auto"/>
            <w:vAlign w:val="bottom"/>
            <w:hideMark/>
          </w:tcPr>
          <w:p w:rsidRPr="00497F23" w:rsidR="007F408A" w:rsidP="00B01B68" w:rsidRDefault="007F408A" w14:paraId="6295407D" w14:textId="77777777">
            <w:pPr>
              <w:spacing w:after="0" w:line="240" w:lineRule="auto"/>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 xml:space="preserve">Total Number </w:t>
            </w:r>
          </w:p>
          <w:p w:rsidRPr="00497F23" w:rsidR="007F408A" w:rsidP="00B01B68" w:rsidRDefault="007F408A" w14:paraId="12D7D4F4" w14:textId="77777777">
            <w:pPr>
              <w:spacing w:after="0" w:line="240" w:lineRule="auto"/>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of Responses</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497F23" w:rsidR="007F408A" w:rsidP="00424A23" w:rsidRDefault="007F408A" w14:paraId="7D114A70" w14:textId="77777777">
            <w:pPr>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Hours Per Response</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497F23" w:rsidR="007F408A" w:rsidP="00424A23" w:rsidRDefault="007F408A" w14:paraId="1B619490" w14:textId="2A5470E1">
            <w:pPr>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Total Hours</w:t>
            </w:r>
            <w:r>
              <w:rPr>
                <w:rFonts w:ascii="Times New Roman" w:hAnsi="Times New Roman"/>
                <w:b/>
                <w:bCs/>
                <w:color w:val="000000"/>
                <w:sz w:val="18"/>
                <w:szCs w:val="18"/>
                <w:vertAlign w:val="superscript"/>
                <w:lang w:bidi="he-IL"/>
              </w:rPr>
              <w:t>1</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497F23" w:rsidR="007F408A" w:rsidP="00424A23" w:rsidRDefault="007F408A" w14:paraId="098D251E" w14:textId="77777777">
            <w:pPr>
              <w:jc w:val="center"/>
              <w:rPr>
                <w:rFonts w:ascii="Times New Roman" w:hAnsi="Times New Roman"/>
                <w:b/>
                <w:bCs/>
                <w:color w:val="000000"/>
                <w:sz w:val="18"/>
                <w:szCs w:val="18"/>
                <w:lang w:bidi="he-IL"/>
              </w:rPr>
            </w:pPr>
            <w:r w:rsidRPr="00497F23">
              <w:rPr>
                <w:rFonts w:ascii="Times New Roman" w:hAnsi="Times New Roman"/>
                <w:b/>
                <w:bCs/>
                <w:color w:val="000000"/>
                <w:sz w:val="18"/>
                <w:szCs w:val="18"/>
                <w:lang w:bidi="he-IL"/>
              </w:rPr>
              <w:t>Wages ($/hr)</w:t>
            </w:r>
          </w:p>
        </w:tc>
        <w:tc>
          <w:tcPr>
            <w:tcW w:w="1071" w:type="dxa"/>
            <w:tcBorders>
              <w:top w:val="single" w:color="auto" w:sz="4" w:space="0"/>
              <w:left w:val="nil"/>
              <w:bottom w:val="single" w:color="auto" w:sz="4" w:space="0"/>
              <w:right w:val="single" w:color="auto" w:sz="4" w:space="0"/>
            </w:tcBorders>
          </w:tcPr>
          <w:p w:rsidRPr="00FE35A4" w:rsidR="007F408A" w:rsidP="00424A23" w:rsidRDefault="00762F06" w14:paraId="740D7B64" w14:textId="51E3372F">
            <w:pPr>
              <w:jc w:val="center"/>
              <w:rPr>
                <w:rFonts w:ascii="Times New Roman" w:hAnsi="Times New Roman"/>
                <w:b/>
                <w:bCs/>
                <w:color w:val="000000"/>
                <w:sz w:val="18"/>
                <w:szCs w:val="18"/>
                <w:lang w:bidi="he-IL"/>
              </w:rPr>
            </w:pPr>
            <w:r>
              <w:rPr>
                <w:rFonts w:ascii="Times New Roman" w:hAnsi="Times New Roman"/>
                <w:b/>
                <w:bCs/>
                <w:color w:val="000000"/>
                <w:sz w:val="18"/>
                <w:szCs w:val="18"/>
                <w:lang w:bidi="he-IL"/>
              </w:rPr>
              <w:t>Total Cost ($)</w:t>
            </w:r>
          </w:p>
        </w:tc>
      </w:tr>
      <w:tr w:rsidRPr="00FB0766" w:rsidR="007F408A" w:rsidTr="00BC1064" w14:paraId="56713B14" w14:textId="4443A397">
        <w:trPr>
          <w:cantSplit/>
        </w:trPr>
        <w:tc>
          <w:tcPr>
            <w:tcW w:w="3060" w:type="dxa"/>
            <w:tcBorders>
              <w:top w:val="nil"/>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41642B15" w14:textId="77777777">
            <w:pPr>
              <w:rPr>
                <w:rFonts w:ascii="Times New Roman" w:hAnsi="Times New Roman"/>
                <w:color w:val="000000"/>
                <w:sz w:val="18"/>
                <w:szCs w:val="18"/>
                <w:lang w:bidi="he-IL"/>
              </w:rPr>
            </w:pPr>
            <w:r w:rsidRPr="00497F23">
              <w:rPr>
                <w:rFonts w:ascii="Times New Roman" w:hAnsi="Times New Roman"/>
                <w:color w:val="000000"/>
                <w:sz w:val="18"/>
                <w:szCs w:val="18"/>
                <w:lang w:bidi="he-IL"/>
              </w:rPr>
              <w:t>§ 422.107 (Initial update of States of their Contracts with D SNPs)</w:t>
            </w:r>
          </w:p>
        </w:tc>
        <w:tc>
          <w:tcPr>
            <w:tcW w:w="1197"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2DE88D64"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44</w:t>
            </w:r>
          </w:p>
        </w:tc>
        <w:tc>
          <w:tcPr>
            <w:tcW w:w="1233"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D85032E" w14:textId="047B28B4">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44</w:t>
            </w:r>
          </w:p>
        </w:tc>
        <w:tc>
          <w:tcPr>
            <w:tcW w:w="117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02D7CAFD"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24</w:t>
            </w:r>
          </w:p>
        </w:tc>
        <w:tc>
          <w:tcPr>
            <w:tcW w:w="90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2B930622"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352</w:t>
            </w:r>
          </w:p>
        </w:tc>
        <w:tc>
          <w:tcPr>
            <w:tcW w:w="99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25EFF00"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136.44</w:t>
            </w:r>
          </w:p>
        </w:tc>
        <w:tc>
          <w:tcPr>
            <w:tcW w:w="1071" w:type="dxa"/>
            <w:tcBorders>
              <w:top w:val="nil"/>
              <w:left w:val="nil"/>
              <w:bottom w:val="single" w:color="auto" w:sz="4" w:space="0"/>
              <w:right w:val="single" w:color="auto" w:sz="4" w:space="0"/>
            </w:tcBorders>
          </w:tcPr>
          <w:p w:rsidR="00FE35A4" w:rsidP="00FE35A4" w:rsidRDefault="00FE35A4" w14:paraId="3DB1EF2E" w14:textId="77777777">
            <w:pPr>
              <w:jc w:val="right"/>
              <w:rPr>
                <w:rFonts w:ascii="Times New Roman" w:hAnsi="Times New Roman"/>
                <w:color w:val="000000"/>
                <w:sz w:val="18"/>
                <w:szCs w:val="18"/>
                <w:lang w:bidi="he-IL"/>
              </w:rPr>
            </w:pPr>
          </w:p>
          <w:p w:rsidRPr="00FE35A4" w:rsidR="007F408A" w:rsidP="00001C34" w:rsidRDefault="007F408A" w14:paraId="71E79FDC" w14:textId="4BABF41C">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24,013</w:t>
            </w:r>
          </w:p>
        </w:tc>
      </w:tr>
      <w:tr w:rsidRPr="00FB0766" w:rsidR="007F408A" w:rsidTr="00BC1064" w14:paraId="6BD652C4" w14:textId="5DECAA1D">
        <w:trPr>
          <w:cantSplit/>
        </w:trPr>
        <w:tc>
          <w:tcPr>
            <w:tcW w:w="3060" w:type="dxa"/>
            <w:tcBorders>
              <w:top w:val="nil"/>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50F4572A" w14:textId="77777777">
            <w:pPr>
              <w:rPr>
                <w:rFonts w:ascii="Times New Roman" w:hAnsi="Times New Roman"/>
                <w:color w:val="000000"/>
                <w:sz w:val="18"/>
                <w:szCs w:val="18"/>
                <w:lang w:bidi="he-IL"/>
              </w:rPr>
            </w:pPr>
            <w:r w:rsidRPr="00497F23">
              <w:rPr>
                <w:rFonts w:ascii="Times New Roman" w:hAnsi="Times New Roman"/>
                <w:color w:val="000000"/>
                <w:sz w:val="18"/>
                <w:szCs w:val="18"/>
                <w:lang w:bidi="he-IL"/>
              </w:rPr>
              <w:t>§ 422.107 (Initial notification systems for State Medicaid Agencies)</w:t>
            </w:r>
          </w:p>
        </w:tc>
        <w:tc>
          <w:tcPr>
            <w:tcW w:w="1197"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274B3D19"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13</w:t>
            </w:r>
          </w:p>
        </w:tc>
        <w:tc>
          <w:tcPr>
            <w:tcW w:w="1233"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0C73B4E3" w14:textId="03D54761">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13</w:t>
            </w:r>
          </w:p>
        </w:tc>
        <w:tc>
          <w:tcPr>
            <w:tcW w:w="117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DEF22E9"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160</w:t>
            </w:r>
          </w:p>
        </w:tc>
        <w:tc>
          <w:tcPr>
            <w:tcW w:w="90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6A1B1231" w14:textId="72B18BE0">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1,387</w:t>
            </w:r>
          </w:p>
        </w:tc>
        <w:tc>
          <w:tcPr>
            <w:tcW w:w="99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2B95E1EE"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85.69</w:t>
            </w:r>
            <w:r w:rsidRPr="00497F23">
              <w:rPr>
                <w:rFonts w:ascii="Times New Roman" w:hAnsi="Times New Roman"/>
                <w:color w:val="000000"/>
                <w:sz w:val="18"/>
                <w:szCs w:val="18"/>
                <w:vertAlign w:val="superscript"/>
                <w:lang w:bidi="he-IL"/>
              </w:rPr>
              <w:t>3,</w:t>
            </w:r>
          </w:p>
        </w:tc>
        <w:tc>
          <w:tcPr>
            <w:tcW w:w="1071" w:type="dxa"/>
            <w:tcBorders>
              <w:top w:val="nil"/>
              <w:left w:val="nil"/>
              <w:bottom w:val="single" w:color="auto" w:sz="4" w:space="0"/>
              <w:right w:val="single" w:color="auto" w:sz="4" w:space="0"/>
            </w:tcBorders>
          </w:tcPr>
          <w:p w:rsidR="00FE35A4" w:rsidP="00FE35A4" w:rsidRDefault="00FE35A4" w14:paraId="653858C2" w14:textId="77777777">
            <w:pPr>
              <w:jc w:val="right"/>
              <w:rPr>
                <w:rFonts w:ascii="Times New Roman" w:hAnsi="Times New Roman"/>
                <w:color w:val="000000"/>
                <w:sz w:val="18"/>
                <w:szCs w:val="18"/>
                <w:lang w:bidi="he-IL"/>
              </w:rPr>
            </w:pPr>
          </w:p>
          <w:p w:rsidRPr="00FE35A4" w:rsidR="007F408A" w:rsidP="00001C34" w:rsidRDefault="007F408A" w14:paraId="5B4709A7" w14:textId="387DC2EE">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59,412</w:t>
            </w:r>
          </w:p>
        </w:tc>
      </w:tr>
      <w:tr w:rsidRPr="00FB0766" w:rsidR="007F408A" w:rsidTr="00BC1064" w14:paraId="06B45BD9" w14:textId="4F4A33D1">
        <w:trPr>
          <w:cantSplit/>
        </w:trPr>
        <w:tc>
          <w:tcPr>
            <w:tcW w:w="3060"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18321D6B" w14:textId="281FFA61">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Subtotal (States)</w:t>
            </w:r>
          </w:p>
        </w:tc>
        <w:tc>
          <w:tcPr>
            <w:tcW w:w="1197"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5E6188E5"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44</w:t>
            </w:r>
          </w:p>
        </w:tc>
        <w:tc>
          <w:tcPr>
            <w:tcW w:w="1233"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142A2" w14:paraId="5ECD9414" w14:textId="5E0E293C">
            <w:pPr>
              <w:jc w:val="right"/>
              <w:rPr>
                <w:rFonts w:ascii="Times New Roman" w:hAnsi="Times New Roman"/>
                <w:i/>
                <w:iCs/>
                <w:color w:val="000000"/>
                <w:sz w:val="18"/>
                <w:szCs w:val="18"/>
                <w:lang w:bidi="he-IL"/>
              </w:rPr>
            </w:pPr>
            <w:r>
              <w:rPr>
                <w:rFonts w:ascii="Times New Roman" w:hAnsi="Times New Roman"/>
                <w:i/>
                <w:iCs/>
                <w:color w:val="000000"/>
                <w:sz w:val="18"/>
                <w:szCs w:val="18"/>
                <w:lang w:bidi="he-IL"/>
              </w:rPr>
              <w:t>44</w:t>
            </w:r>
          </w:p>
        </w:tc>
        <w:tc>
          <w:tcPr>
            <w:tcW w:w="1170"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0FB6A9C5"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Varies</w:t>
            </w:r>
          </w:p>
        </w:tc>
        <w:tc>
          <w:tcPr>
            <w:tcW w:w="900"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6D9BB09F"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 xml:space="preserve">1,739 </w:t>
            </w:r>
          </w:p>
        </w:tc>
        <w:tc>
          <w:tcPr>
            <w:tcW w:w="990"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08D3BD99"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Varies</w:t>
            </w:r>
          </w:p>
        </w:tc>
        <w:tc>
          <w:tcPr>
            <w:tcW w:w="1071" w:type="dxa"/>
            <w:tcBorders>
              <w:top w:val="nil"/>
              <w:left w:val="nil"/>
              <w:bottom w:val="single" w:color="auto" w:sz="4" w:space="0"/>
              <w:right w:val="single" w:color="auto" w:sz="4" w:space="0"/>
            </w:tcBorders>
            <w:shd w:val="clear" w:color="auto" w:fill="D9D9D9" w:themeFill="background1" w:themeFillShade="D9"/>
          </w:tcPr>
          <w:p w:rsidRPr="00497F23" w:rsidR="007F408A" w:rsidP="00FE35A4" w:rsidRDefault="007F408A" w14:paraId="6CB2C532" w14:textId="7CBEA2F0">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83,425</w:t>
            </w:r>
          </w:p>
        </w:tc>
      </w:tr>
      <w:tr w:rsidRPr="00FB0766" w:rsidR="007F408A" w:rsidTr="00BC1064" w14:paraId="3A0223C2" w14:textId="2143FB10">
        <w:trPr>
          <w:cantSplit/>
        </w:trPr>
        <w:tc>
          <w:tcPr>
            <w:tcW w:w="3060" w:type="dxa"/>
            <w:tcBorders>
              <w:top w:val="nil"/>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503439F8" w14:textId="77777777">
            <w:pPr>
              <w:rPr>
                <w:rFonts w:ascii="Times New Roman" w:hAnsi="Times New Roman"/>
                <w:color w:val="000000"/>
                <w:sz w:val="18"/>
                <w:szCs w:val="18"/>
                <w:lang w:bidi="he-IL"/>
              </w:rPr>
            </w:pPr>
            <w:r w:rsidRPr="00497F23">
              <w:rPr>
                <w:rFonts w:ascii="Times New Roman" w:hAnsi="Times New Roman"/>
                <w:color w:val="000000"/>
                <w:sz w:val="18"/>
                <w:szCs w:val="18"/>
                <w:lang w:bidi="he-IL"/>
              </w:rPr>
              <w:t>§ 422.107 (Initial updates of D-SNPs of their Contracts with the State)</w:t>
            </w:r>
          </w:p>
        </w:tc>
        <w:tc>
          <w:tcPr>
            <w:tcW w:w="1197"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79813C5C"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190</w:t>
            </w:r>
          </w:p>
        </w:tc>
        <w:tc>
          <w:tcPr>
            <w:tcW w:w="1233"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6DF59420" w14:textId="24401605">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190</w:t>
            </w:r>
          </w:p>
        </w:tc>
        <w:tc>
          <w:tcPr>
            <w:tcW w:w="117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01406F76"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8</w:t>
            </w:r>
          </w:p>
        </w:tc>
        <w:tc>
          <w:tcPr>
            <w:tcW w:w="90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2000C1A2"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507</w:t>
            </w:r>
          </w:p>
        </w:tc>
        <w:tc>
          <w:tcPr>
            <w:tcW w:w="99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58112D6E"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136.44</w:t>
            </w:r>
          </w:p>
        </w:tc>
        <w:tc>
          <w:tcPr>
            <w:tcW w:w="1071" w:type="dxa"/>
            <w:tcBorders>
              <w:top w:val="nil"/>
              <w:left w:val="nil"/>
              <w:bottom w:val="single" w:color="auto" w:sz="4" w:space="0"/>
              <w:right w:val="single" w:color="auto" w:sz="4" w:space="0"/>
            </w:tcBorders>
          </w:tcPr>
          <w:p w:rsidR="00FE35A4" w:rsidP="00FE35A4" w:rsidRDefault="00FE35A4" w14:paraId="29596304" w14:textId="77777777">
            <w:pPr>
              <w:jc w:val="right"/>
              <w:rPr>
                <w:rFonts w:ascii="Times New Roman" w:hAnsi="Times New Roman"/>
                <w:color w:val="000000"/>
                <w:sz w:val="18"/>
                <w:szCs w:val="18"/>
                <w:lang w:bidi="he-IL"/>
              </w:rPr>
            </w:pPr>
          </w:p>
          <w:p w:rsidRPr="00FE35A4" w:rsidR="007F408A" w:rsidP="00001C34" w:rsidRDefault="007F408A" w14:paraId="48035DDE" w14:textId="1DD7D978">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69,130</w:t>
            </w:r>
          </w:p>
        </w:tc>
      </w:tr>
      <w:tr w:rsidRPr="00FB0766" w:rsidR="007F408A" w:rsidTr="00BC1064" w14:paraId="3953CB76" w14:textId="4434EB4F">
        <w:trPr>
          <w:cantSplit/>
        </w:trPr>
        <w:tc>
          <w:tcPr>
            <w:tcW w:w="3060" w:type="dxa"/>
            <w:tcBorders>
              <w:top w:val="nil"/>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7F22AA35" w14:textId="77777777">
            <w:pPr>
              <w:rPr>
                <w:rFonts w:ascii="Times New Roman" w:hAnsi="Times New Roman"/>
                <w:color w:val="000000"/>
                <w:sz w:val="18"/>
                <w:szCs w:val="18"/>
                <w:lang w:bidi="he-IL"/>
              </w:rPr>
            </w:pPr>
            <w:r w:rsidRPr="00497F23">
              <w:rPr>
                <w:rFonts w:ascii="Times New Roman" w:hAnsi="Times New Roman"/>
                <w:color w:val="000000"/>
                <w:sz w:val="18"/>
                <w:szCs w:val="18"/>
                <w:lang w:bidi="he-IL"/>
              </w:rPr>
              <w:t>§ 422.107 (Initial notification of D-SNPs to Medicaid Agencies)</w:t>
            </w:r>
          </w:p>
        </w:tc>
        <w:tc>
          <w:tcPr>
            <w:tcW w:w="1197"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A56A290"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116</w:t>
            </w:r>
          </w:p>
        </w:tc>
        <w:tc>
          <w:tcPr>
            <w:tcW w:w="1233"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78A746A6" w14:textId="49999628">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116</w:t>
            </w:r>
          </w:p>
        </w:tc>
        <w:tc>
          <w:tcPr>
            <w:tcW w:w="117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44E546D"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160</w:t>
            </w:r>
          </w:p>
        </w:tc>
        <w:tc>
          <w:tcPr>
            <w:tcW w:w="90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0C09B8D6"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 xml:space="preserve">12,373 </w:t>
            </w:r>
          </w:p>
        </w:tc>
        <w:tc>
          <w:tcPr>
            <w:tcW w:w="99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6C04980C"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85.69</w:t>
            </w:r>
            <w:r w:rsidRPr="00497F23">
              <w:rPr>
                <w:rFonts w:ascii="Times New Roman" w:hAnsi="Times New Roman"/>
                <w:color w:val="000000"/>
                <w:sz w:val="18"/>
                <w:szCs w:val="18"/>
                <w:vertAlign w:val="superscript"/>
                <w:lang w:bidi="he-IL"/>
              </w:rPr>
              <w:t>3,</w:t>
            </w:r>
          </w:p>
        </w:tc>
        <w:tc>
          <w:tcPr>
            <w:tcW w:w="1071" w:type="dxa"/>
            <w:tcBorders>
              <w:top w:val="nil"/>
              <w:left w:val="nil"/>
              <w:bottom w:val="single" w:color="auto" w:sz="4" w:space="0"/>
              <w:right w:val="single" w:color="auto" w:sz="4" w:space="0"/>
            </w:tcBorders>
          </w:tcPr>
          <w:p w:rsidR="00FE35A4" w:rsidP="00FE35A4" w:rsidRDefault="00FE35A4" w14:paraId="3DBD7C61" w14:textId="77777777">
            <w:pPr>
              <w:jc w:val="right"/>
              <w:rPr>
                <w:rFonts w:ascii="Times New Roman" w:hAnsi="Times New Roman"/>
                <w:color w:val="000000"/>
                <w:sz w:val="18"/>
                <w:szCs w:val="18"/>
                <w:lang w:bidi="he-IL"/>
              </w:rPr>
            </w:pPr>
          </w:p>
          <w:p w:rsidRPr="00FE35A4" w:rsidR="007F408A" w:rsidP="00001C34" w:rsidRDefault="007F408A" w14:paraId="3D34117D" w14:textId="110FF1B0">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1,060,271</w:t>
            </w:r>
          </w:p>
        </w:tc>
      </w:tr>
      <w:tr w:rsidRPr="00FB0766" w:rsidR="007F408A" w:rsidTr="00BC1064" w14:paraId="6710D61A" w14:textId="118FAF72">
        <w:trPr>
          <w:cantSplit/>
        </w:trPr>
        <w:tc>
          <w:tcPr>
            <w:tcW w:w="3060" w:type="dxa"/>
            <w:tcBorders>
              <w:top w:val="nil"/>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5EB14F92" w14:textId="77777777">
            <w:pPr>
              <w:rPr>
                <w:rFonts w:ascii="Times New Roman" w:hAnsi="Times New Roman"/>
                <w:color w:val="000000"/>
                <w:sz w:val="18"/>
                <w:szCs w:val="18"/>
                <w:lang w:bidi="he-IL"/>
              </w:rPr>
            </w:pPr>
            <w:r w:rsidRPr="00497F23">
              <w:rPr>
                <w:rFonts w:ascii="Times New Roman" w:hAnsi="Times New Roman"/>
                <w:color w:val="000000"/>
                <w:sz w:val="18"/>
                <w:szCs w:val="18"/>
                <w:lang w:bidi="he-IL"/>
              </w:rPr>
              <w:t>§§ 422.629, 422.630, and 422.631 (Updates to D-SNP policies and procedures)</w:t>
            </w:r>
          </w:p>
        </w:tc>
        <w:tc>
          <w:tcPr>
            <w:tcW w:w="1197"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54E2E981"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34</w:t>
            </w:r>
          </w:p>
        </w:tc>
        <w:tc>
          <w:tcPr>
            <w:tcW w:w="1233"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2024EF6E" w14:textId="24225C4B">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34</w:t>
            </w:r>
          </w:p>
        </w:tc>
        <w:tc>
          <w:tcPr>
            <w:tcW w:w="117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4020236"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8</w:t>
            </w:r>
          </w:p>
        </w:tc>
        <w:tc>
          <w:tcPr>
            <w:tcW w:w="90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1C1BB4C0"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91</w:t>
            </w:r>
          </w:p>
        </w:tc>
        <w:tc>
          <w:tcPr>
            <w:tcW w:w="99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6DF1E923"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72.84</w:t>
            </w:r>
          </w:p>
        </w:tc>
        <w:tc>
          <w:tcPr>
            <w:tcW w:w="1071" w:type="dxa"/>
            <w:tcBorders>
              <w:top w:val="nil"/>
              <w:left w:val="nil"/>
              <w:bottom w:val="single" w:color="auto" w:sz="4" w:space="0"/>
              <w:right w:val="single" w:color="auto" w:sz="4" w:space="0"/>
            </w:tcBorders>
          </w:tcPr>
          <w:p w:rsidR="00FE35A4" w:rsidP="00424A23" w:rsidRDefault="00FE35A4" w14:paraId="2421BF88" w14:textId="77777777">
            <w:pPr>
              <w:jc w:val="right"/>
              <w:rPr>
                <w:rFonts w:ascii="Times New Roman" w:hAnsi="Times New Roman"/>
                <w:color w:val="000000"/>
                <w:sz w:val="18"/>
                <w:szCs w:val="18"/>
                <w:lang w:bidi="he-IL"/>
              </w:rPr>
            </w:pPr>
          </w:p>
          <w:p w:rsidRPr="00FE35A4" w:rsidR="007F408A" w:rsidP="00424A23" w:rsidRDefault="007F408A" w14:paraId="504A6362" w14:textId="64E5383B">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6,604</w:t>
            </w:r>
          </w:p>
        </w:tc>
      </w:tr>
      <w:tr w:rsidRPr="00FB0766" w:rsidR="007F408A" w:rsidTr="00BC1064" w14:paraId="5997B15C" w14:textId="50D37E91">
        <w:trPr>
          <w:cantSplit/>
        </w:trPr>
        <w:tc>
          <w:tcPr>
            <w:tcW w:w="3060" w:type="dxa"/>
            <w:tcBorders>
              <w:top w:val="nil"/>
              <w:left w:val="single" w:color="auto" w:sz="4" w:space="0"/>
              <w:bottom w:val="single" w:color="auto" w:sz="4" w:space="0"/>
              <w:right w:val="single" w:color="auto" w:sz="4" w:space="0"/>
            </w:tcBorders>
            <w:shd w:val="clear" w:color="auto" w:fill="auto"/>
            <w:vAlign w:val="bottom"/>
            <w:hideMark/>
          </w:tcPr>
          <w:p w:rsidRPr="00497F23" w:rsidR="007F408A" w:rsidP="00424A23" w:rsidRDefault="007F408A" w14:paraId="0BF28DEC" w14:textId="77777777">
            <w:pPr>
              <w:rPr>
                <w:rFonts w:ascii="Times New Roman" w:hAnsi="Times New Roman"/>
                <w:color w:val="000000"/>
                <w:sz w:val="18"/>
                <w:szCs w:val="18"/>
                <w:lang w:bidi="he-IL"/>
              </w:rPr>
            </w:pPr>
            <w:r w:rsidRPr="00497F23">
              <w:rPr>
                <w:rFonts w:ascii="Times New Roman" w:hAnsi="Times New Roman"/>
                <w:color w:val="000000"/>
                <w:sz w:val="18"/>
                <w:szCs w:val="18"/>
                <w:lang w:bidi="he-IL"/>
              </w:rPr>
              <w:t>§ 422.629(g) (Recordkeeping)</w:t>
            </w:r>
          </w:p>
        </w:tc>
        <w:tc>
          <w:tcPr>
            <w:tcW w:w="1197"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453EA3EB"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34</w:t>
            </w:r>
          </w:p>
        </w:tc>
        <w:tc>
          <w:tcPr>
            <w:tcW w:w="1233"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0F23431E" w14:textId="553B61F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34</w:t>
            </w:r>
          </w:p>
        </w:tc>
        <w:tc>
          <w:tcPr>
            <w:tcW w:w="117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56D29A15"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w:t>
            </w:r>
          </w:p>
        </w:tc>
        <w:tc>
          <w:tcPr>
            <w:tcW w:w="90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686DFCB4"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34</w:t>
            </w:r>
          </w:p>
        </w:tc>
        <w:tc>
          <w:tcPr>
            <w:tcW w:w="990" w:type="dxa"/>
            <w:tcBorders>
              <w:top w:val="nil"/>
              <w:left w:val="nil"/>
              <w:bottom w:val="single" w:color="auto" w:sz="4" w:space="0"/>
              <w:right w:val="single" w:color="auto" w:sz="4" w:space="0"/>
            </w:tcBorders>
            <w:shd w:val="clear" w:color="auto" w:fill="auto"/>
            <w:noWrap/>
            <w:vAlign w:val="bottom"/>
            <w:hideMark/>
          </w:tcPr>
          <w:p w:rsidRPr="00497F23" w:rsidR="007F408A" w:rsidP="00424A23" w:rsidRDefault="007F408A" w14:paraId="5E8486DD" w14:textId="77777777">
            <w:pPr>
              <w:jc w:val="right"/>
              <w:rPr>
                <w:rFonts w:ascii="Times New Roman" w:hAnsi="Times New Roman"/>
                <w:color w:val="000000"/>
                <w:sz w:val="18"/>
                <w:szCs w:val="18"/>
                <w:lang w:bidi="he-IL"/>
              </w:rPr>
            </w:pPr>
            <w:r w:rsidRPr="00497F23">
              <w:rPr>
                <w:rFonts w:ascii="Times New Roman" w:hAnsi="Times New Roman"/>
                <w:color w:val="000000"/>
                <w:sz w:val="18"/>
                <w:szCs w:val="18"/>
                <w:lang w:bidi="he-IL"/>
              </w:rPr>
              <w:t>98.54</w:t>
            </w:r>
          </w:p>
        </w:tc>
        <w:tc>
          <w:tcPr>
            <w:tcW w:w="1071" w:type="dxa"/>
            <w:tcBorders>
              <w:top w:val="nil"/>
              <w:left w:val="nil"/>
              <w:bottom w:val="single" w:color="auto" w:sz="4" w:space="0"/>
              <w:right w:val="single" w:color="auto" w:sz="4" w:space="0"/>
            </w:tcBorders>
          </w:tcPr>
          <w:p w:rsidRPr="00FE35A4" w:rsidR="007F408A" w:rsidP="00424A23" w:rsidRDefault="007F408A" w14:paraId="5CAB63F4" w14:textId="644B6A5B">
            <w:pPr>
              <w:jc w:val="right"/>
              <w:rPr>
                <w:rFonts w:ascii="Times New Roman" w:hAnsi="Times New Roman"/>
                <w:color w:val="000000"/>
                <w:sz w:val="18"/>
                <w:szCs w:val="18"/>
                <w:lang w:bidi="he-IL"/>
              </w:rPr>
            </w:pPr>
            <w:r>
              <w:rPr>
                <w:rFonts w:ascii="Times New Roman" w:hAnsi="Times New Roman"/>
                <w:color w:val="000000"/>
                <w:sz w:val="18"/>
                <w:szCs w:val="18"/>
                <w:lang w:bidi="he-IL"/>
              </w:rPr>
              <w:t>$</w:t>
            </w:r>
            <w:r w:rsidRPr="007F408A">
              <w:rPr>
                <w:rFonts w:ascii="Times New Roman" w:hAnsi="Times New Roman"/>
                <w:color w:val="000000"/>
                <w:sz w:val="18"/>
                <w:szCs w:val="18"/>
                <w:lang w:bidi="he-IL"/>
              </w:rPr>
              <w:t>3,350</w:t>
            </w:r>
          </w:p>
        </w:tc>
      </w:tr>
      <w:tr w:rsidRPr="00FB0766" w:rsidR="007F408A" w:rsidTr="00BC1064" w14:paraId="46E1B65B" w14:textId="36267B55">
        <w:trPr>
          <w:cantSplit/>
        </w:trPr>
        <w:tc>
          <w:tcPr>
            <w:tcW w:w="3060" w:type="dxa"/>
            <w:tcBorders>
              <w:top w:val="nil"/>
              <w:left w:val="single" w:color="auto" w:sz="4" w:space="0"/>
              <w:bottom w:val="single" w:color="auto" w:sz="4" w:space="0"/>
              <w:right w:val="single" w:color="auto" w:sz="4" w:space="0"/>
            </w:tcBorders>
            <w:shd w:val="clear" w:color="auto" w:fill="D9D9D9" w:themeFill="background1" w:themeFillShade="D9"/>
            <w:vAlign w:val="bottom"/>
            <w:hideMark/>
          </w:tcPr>
          <w:p w:rsidRPr="00497F23" w:rsidR="007F408A" w:rsidP="00424A23" w:rsidRDefault="007F408A" w14:paraId="2251841D"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Subtotal (Private Sector)</w:t>
            </w:r>
          </w:p>
        </w:tc>
        <w:tc>
          <w:tcPr>
            <w:tcW w:w="1197"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19ED660B"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190</w:t>
            </w:r>
          </w:p>
        </w:tc>
        <w:tc>
          <w:tcPr>
            <w:tcW w:w="1233"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43706333" w14:textId="622A2DD3">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374</w:t>
            </w:r>
          </w:p>
        </w:tc>
        <w:tc>
          <w:tcPr>
            <w:tcW w:w="1170"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499A8600"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Varies</w:t>
            </w:r>
          </w:p>
        </w:tc>
        <w:tc>
          <w:tcPr>
            <w:tcW w:w="900"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48138C1C"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 xml:space="preserve">13,005 </w:t>
            </w:r>
          </w:p>
        </w:tc>
        <w:tc>
          <w:tcPr>
            <w:tcW w:w="990" w:type="dxa"/>
            <w:tcBorders>
              <w:top w:val="nil"/>
              <w:left w:val="nil"/>
              <w:bottom w:val="single" w:color="auto" w:sz="4" w:space="0"/>
              <w:right w:val="single" w:color="auto" w:sz="4" w:space="0"/>
            </w:tcBorders>
            <w:shd w:val="clear" w:color="auto" w:fill="D9D9D9" w:themeFill="background1" w:themeFillShade="D9"/>
            <w:noWrap/>
            <w:vAlign w:val="bottom"/>
            <w:hideMark/>
          </w:tcPr>
          <w:p w:rsidRPr="00497F23" w:rsidR="007F408A" w:rsidP="00424A23" w:rsidRDefault="007F408A" w14:paraId="30F2ED68" w14:textId="77777777">
            <w:pPr>
              <w:jc w:val="right"/>
              <w:rPr>
                <w:rFonts w:ascii="Times New Roman" w:hAnsi="Times New Roman"/>
                <w:i/>
                <w:iCs/>
                <w:color w:val="000000"/>
                <w:sz w:val="18"/>
                <w:szCs w:val="18"/>
                <w:lang w:bidi="he-IL"/>
              </w:rPr>
            </w:pPr>
            <w:r w:rsidRPr="00497F23">
              <w:rPr>
                <w:rFonts w:ascii="Times New Roman" w:hAnsi="Times New Roman"/>
                <w:i/>
                <w:iCs/>
                <w:color w:val="000000"/>
                <w:sz w:val="18"/>
                <w:szCs w:val="18"/>
                <w:lang w:bidi="he-IL"/>
              </w:rPr>
              <w:t>Varies</w:t>
            </w:r>
          </w:p>
        </w:tc>
        <w:tc>
          <w:tcPr>
            <w:tcW w:w="1071" w:type="dxa"/>
            <w:tcBorders>
              <w:top w:val="nil"/>
              <w:left w:val="nil"/>
              <w:bottom w:val="single" w:color="auto" w:sz="4" w:space="0"/>
              <w:right w:val="single" w:color="auto" w:sz="4" w:space="0"/>
            </w:tcBorders>
            <w:shd w:val="clear" w:color="auto" w:fill="D9D9D9" w:themeFill="background1" w:themeFillShade="D9"/>
          </w:tcPr>
          <w:p w:rsidRPr="00FE35A4" w:rsidR="007F408A" w:rsidP="00FE35A4" w:rsidRDefault="00FE35A4" w14:paraId="7D5630BC" w14:textId="1EC0B33C">
            <w:pPr>
              <w:jc w:val="right"/>
              <w:rPr>
                <w:rFonts w:ascii="Times New Roman" w:hAnsi="Times New Roman"/>
                <w:i/>
                <w:iCs/>
                <w:color w:val="000000"/>
                <w:sz w:val="18"/>
                <w:szCs w:val="18"/>
                <w:lang w:bidi="he-IL"/>
              </w:rPr>
            </w:pPr>
            <w:r>
              <w:rPr>
                <w:rFonts w:ascii="Times New Roman" w:hAnsi="Times New Roman"/>
                <w:i/>
                <w:iCs/>
                <w:color w:val="000000"/>
                <w:sz w:val="18"/>
                <w:szCs w:val="18"/>
                <w:lang w:bidi="he-IL"/>
              </w:rPr>
              <w:t>$</w:t>
            </w:r>
            <w:r w:rsidRPr="00497F23" w:rsidR="007F408A">
              <w:rPr>
                <w:rFonts w:ascii="Times New Roman" w:hAnsi="Times New Roman"/>
                <w:i/>
                <w:iCs/>
                <w:color w:val="000000"/>
                <w:sz w:val="18"/>
                <w:szCs w:val="18"/>
                <w:lang w:bidi="he-IL"/>
              </w:rPr>
              <w:t>1,139,355</w:t>
            </w:r>
          </w:p>
        </w:tc>
      </w:tr>
      <w:tr w:rsidRPr="00FB0766" w:rsidR="007F408A" w:rsidTr="00BC1064" w14:paraId="5CBED639" w14:textId="6E9899B9">
        <w:trPr>
          <w:cantSplit/>
        </w:trPr>
        <w:tc>
          <w:tcPr>
            <w:tcW w:w="3060" w:type="dxa"/>
            <w:tcBorders>
              <w:top w:val="nil"/>
              <w:left w:val="single" w:color="auto" w:sz="4" w:space="0"/>
              <w:bottom w:val="single" w:color="auto" w:sz="4" w:space="0"/>
              <w:right w:val="single" w:color="auto" w:sz="4" w:space="0"/>
            </w:tcBorders>
            <w:shd w:val="clear" w:color="auto" w:fill="BFBFBF" w:themeFill="background1" w:themeFillShade="BF"/>
            <w:vAlign w:val="bottom"/>
            <w:hideMark/>
          </w:tcPr>
          <w:p w:rsidRPr="00497F23" w:rsidR="007F408A" w:rsidP="002E4B05" w:rsidRDefault="007F408A" w14:paraId="5C1DAA55" w14:textId="5FA6BDCB">
            <w:pPr>
              <w:jc w:val="right"/>
              <w:rPr>
                <w:rFonts w:ascii="Times New Roman" w:hAnsi="Times New Roman"/>
                <w:b/>
                <w:iCs/>
                <w:color w:val="000000"/>
                <w:sz w:val="18"/>
                <w:szCs w:val="18"/>
                <w:lang w:bidi="he-IL"/>
              </w:rPr>
            </w:pPr>
            <w:r w:rsidRPr="00497F23">
              <w:rPr>
                <w:rFonts w:ascii="Times New Roman" w:hAnsi="Times New Roman"/>
                <w:b/>
                <w:iCs/>
                <w:color w:val="000000"/>
                <w:sz w:val="18"/>
                <w:szCs w:val="18"/>
                <w:lang w:bidi="he-IL"/>
              </w:rPr>
              <w:t>T</w:t>
            </w:r>
            <w:r w:rsidR="002E4B05">
              <w:rPr>
                <w:rFonts w:ascii="Times New Roman" w:hAnsi="Times New Roman"/>
                <w:b/>
                <w:iCs/>
                <w:color w:val="000000"/>
                <w:sz w:val="18"/>
                <w:szCs w:val="18"/>
                <w:lang w:bidi="he-IL"/>
              </w:rPr>
              <w:t>OTAL</w:t>
            </w:r>
          </w:p>
        </w:tc>
        <w:tc>
          <w:tcPr>
            <w:tcW w:w="1197" w:type="dxa"/>
            <w:tcBorders>
              <w:top w:val="nil"/>
              <w:left w:val="nil"/>
              <w:bottom w:val="single" w:color="auto" w:sz="4" w:space="0"/>
              <w:right w:val="single" w:color="auto" w:sz="4" w:space="0"/>
            </w:tcBorders>
            <w:shd w:val="clear" w:color="auto" w:fill="BFBFBF" w:themeFill="background1" w:themeFillShade="BF"/>
            <w:noWrap/>
            <w:vAlign w:val="bottom"/>
            <w:hideMark/>
          </w:tcPr>
          <w:p w:rsidRPr="00497F23" w:rsidR="007F408A" w:rsidP="00424A23" w:rsidRDefault="007F408A" w14:paraId="50B22EF0" w14:textId="188E1656">
            <w:pPr>
              <w:jc w:val="right"/>
              <w:rPr>
                <w:rFonts w:ascii="Times New Roman" w:hAnsi="Times New Roman"/>
                <w:b/>
                <w:iCs/>
                <w:color w:val="000000"/>
                <w:sz w:val="18"/>
                <w:szCs w:val="18"/>
                <w:lang w:bidi="he-IL"/>
              </w:rPr>
            </w:pPr>
            <w:r w:rsidRPr="00497F23">
              <w:rPr>
                <w:rFonts w:ascii="Times New Roman" w:hAnsi="Times New Roman"/>
                <w:b/>
                <w:iCs/>
                <w:color w:val="000000"/>
                <w:sz w:val="18"/>
                <w:szCs w:val="18"/>
                <w:lang w:bidi="he-IL"/>
              </w:rPr>
              <w:t>234</w:t>
            </w:r>
          </w:p>
        </w:tc>
        <w:tc>
          <w:tcPr>
            <w:tcW w:w="1233" w:type="dxa"/>
            <w:tcBorders>
              <w:top w:val="nil"/>
              <w:left w:val="nil"/>
              <w:bottom w:val="single" w:color="auto" w:sz="4" w:space="0"/>
              <w:right w:val="single" w:color="auto" w:sz="4" w:space="0"/>
            </w:tcBorders>
            <w:shd w:val="clear" w:color="auto" w:fill="BFBFBF" w:themeFill="background1" w:themeFillShade="BF"/>
            <w:noWrap/>
            <w:vAlign w:val="bottom"/>
            <w:hideMark/>
          </w:tcPr>
          <w:p w:rsidRPr="00497F23" w:rsidR="007F408A" w:rsidP="00145FC3" w:rsidRDefault="007F408A" w14:paraId="5EBF7BF0" w14:textId="1CBD6581">
            <w:pPr>
              <w:jc w:val="right"/>
              <w:rPr>
                <w:rFonts w:ascii="Times New Roman" w:hAnsi="Times New Roman"/>
                <w:b/>
                <w:iCs/>
                <w:color w:val="000000"/>
                <w:sz w:val="18"/>
                <w:szCs w:val="18"/>
                <w:lang w:bidi="he-IL"/>
              </w:rPr>
            </w:pPr>
            <w:r w:rsidRPr="00497F23">
              <w:rPr>
                <w:rFonts w:ascii="Times New Roman" w:hAnsi="Times New Roman"/>
                <w:b/>
                <w:iCs/>
                <w:color w:val="000000"/>
                <w:sz w:val="18"/>
                <w:szCs w:val="18"/>
                <w:lang w:bidi="he-IL"/>
              </w:rPr>
              <w:t>41</w:t>
            </w:r>
            <w:r w:rsidR="00145FC3">
              <w:rPr>
                <w:rFonts w:ascii="Times New Roman" w:hAnsi="Times New Roman"/>
                <w:b/>
                <w:iCs/>
                <w:color w:val="000000"/>
                <w:sz w:val="18"/>
                <w:szCs w:val="18"/>
                <w:lang w:bidi="he-IL"/>
              </w:rPr>
              <w:t>8</w:t>
            </w:r>
          </w:p>
        </w:tc>
        <w:tc>
          <w:tcPr>
            <w:tcW w:w="1170" w:type="dxa"/>
            <w:tcBorders>
              <w:top w:val="nil"/>
              <w:left w:val="nil"/>
              <w:bottom w:val="single" w:color="auto" w:sz="4" w:space="0"/>
              <w:right w:val="single" w:color="auto" w:sz="4" w:space="0"/>
            </w:tcBorders>
            <w:shd w:val="clear" w:color="auto" w:fill="BFBFBF" w:themeFill="background1" w:themeFillShade="BF"/>
            <w:noWrap/>
            <w:vAlign w:val="bottom"/>
            <w:hideMark/>
          </w:tcPr>
          <w:p w:rsidRPr="00497F23" w:rsidR="007F408A" w:rsidP="00424A23" w:rsidRDefault="007F408A" w14:paraId="73027C5A" w14:textId="77777777">
            <w:pPr>
              <w:jc w:val="right"/>
              <w:rPr>
                <w:rFonts w:ascii="Times New Roman" w:hAnsi="Times New Roman"/>
                <w:b/>
                <w:iCs/>
                <w:color w:val="000000"/>
                <w:sz w:val="18"/>
                <w:szCs w:val="18"/>
                <w:lang w:bidi="he-IL"/>
              </w:rPr>
            </w:pPr>
            <w:r w:rsidRPr="00497F23">
              <w:rPr>
                <w:rFonts w:ascii="Times New Roman" w:hAnsi="Times New Roman"/>
                <w:b/>
                <w:iCs/>
                <w:color w:val="000000"/>
                <w:sz w:val="18"/>
                <w:szCs w:val="18"/>
                <w:lang w:bidi="he-IL"/>
              </w:rPr>
              <w:t>Varies</w:t>
            </w:r>
          </w:p>
        </w:tc>
        <w:tc>
          <w:tcPr>
            <w:tcW w:w="900" w:type="dxa"/>
            <w:tcBorders>
              <w:top w:val="nil"/>
              <w:left w:val="nil"/>
              <w:bottom w:val="single" w:color="auto" w:sz="4" w:space="0"/>
              <w:right w:val="single" w:color="auto" w:sz="4" w:space="0"/>
            </w:tcBorders>
            <w:shd w:val="clear" w:color="auto" w:fill="BFBFBF" w:themeFill="background1" w:themeFillShade="BF"/>
            <w:noWrap/>
            <w:vAlign w:val="bottom"/>
            <w:hideMark/>
          </w:tcPr>
          <w:p w:rsidRPr="00497F23" w:rsidR="007F408A" w:rsidP="00424A23" w:rsidRDefault="007F408A" w14:paraId="4169848D" w14:textId="77777777">
            <w:pPr>
              <w:jc w:val="right"/>
              <w:rPr>
                <w:rFonts w:ascii="Times New Roman" w:hAnsi="Times New Roman"/>
                <w:b/>
                <w:iCs/>
                <w:color w:val="000000"/>
                <w:sz w:val="18"/>
                <w:szCs w:val="18"/>
                <w:lang w:bidi="he-IL"/>
              </w:rPr>
            </w:pPr>
            <w:r w:rsidRPr="00497F23">
              <w:rPr>
                <w:rFonts w:ascii="Times New Roman" w:hAnsi="Times New Roman"/>
                <w:b/>
                <w:iCs/>
                <w:color w:val="000000"/>
                <w:sz w:val="18"/>
                <w:szCs w:val="18"/>
                <w:lang w:bidi="he-IL"/>
              </w:rPr>
              <w:t xml:space="preserve">14,744 </w:t>
            </w:r>
          </w:p>
        </w:tc>
        <w:tc>
          <w:tcPr>
            <w:tcW w:w="990" w:type="dxa"/>
            <w:tcBorders>
              <w:top w:val="nil"/>
              <w:left w:val="nil"/>
              <w:bottom w:val="single" w:color="auto" w:sz="4" w:space="0"/>
              <w:right w:val="single" w:color="auto" w:sz="4" w:space="0"/>
            </w:tcBorders>
            <w:shd w:val="clear" w:color="auto" w:fill="BFBFBF" w:themeFill="background1" w:themeFillShade="BF"/>
            <w:noWrap/>
            <w:vAlign w:val="bottom"/>
            <w:hideMark/>
          </w:tcPr>
          <w:p w:rsidRPr="00497F23" w:rsidR="007F408A" w:rsidP="00424A23" w:rsidRDefault="007F408A" w14:paraId="080EF8CE" w14:textId="77777777">
            <w:pPr>
              <w:jc w:val="right"/>
              <w:rPr>
                <w:rFonts w:ascii="Times New Roman" w:hAnsi="Times New Roman"/>
                <w:b/>
                <w:iCs/>
                <w:color w:val="000000"/>
                <w:sz w:val="18"/>
                <w:szCs w:val="18"/>
                <w:lang w:bidi="he-IL"/>
              </w:rPr>
            </w:pPr>
            <w:r w:rsidRPr="00497F23">
              <w:rPr>
                <w:rFonts w:ascii="Times New Roman" w:hAnsi="Times New Roman"/>
                <w:b/>
                <w:iCs/>
                <w:color w:val="000000"/>
                <w:sz w:val="18"/>
                <w:szCs w:val="18"/>
                <w:lang w:bidi="he-IL"/>
              </w:rPr>
              <w:t>Varies</w:t>
            </w:r>
          </w:p>
        </w:tc>
        <w:tc>
          <w:tcPr>
            <w:tcW w:w="1071" w:type="dxa"/>
            <w:tcBorders>
              <w:top w:val="nil"/>
              <w:left w:val="nil"/>
              <w:bottom w:val="single" w:color="auto" w:sz="4" w:space="0"/>
              <w:right w:val="single" w:color="auto" w:sz="4" w:space="0"/>
            </w:tcBorders>
            <w:shd w:val="clear" w:color="auto" w:fill="BFBFBF" w:themeFill="background1" w:themeFillShade="BF"/>
          </w:tcPr>
          <w:p w:rsidRPr="00497F23" w:rsidR="007F408A" w:rsidP="00201414" w:rsidRDefault="00FE35A4" w14:paraId="6F4E511B" w14:textId="1920DD5D">
            <w:pPr>
              <w:jc w:val="right"/>
              <w:rPr>
                <w:rFonts w:ascii="Times New Roman" w:hAnsi="Times New Roman"/>
                <w:b/>
                <w:i/>
                <w:iCs/>
                <w:color w:val="000000"/>
                <w:sz w:val="18"/>
                <w:szCs w:val="18"/>
                <w:lang w:bidi="he-IL"/>
              </w:rPr>
            </w:pPr>
            <w:r>
              <w:rPr>
                <w:rFonts w:ascii="Times New Roman" w:hAnsi="Times New Roman"/>
                <w:b/>
                <w:i/>
                <w:iCs/>
                <w:color w:val="000000"/>
                <w:sz w:val="18"/>
                <w:szCs w:val="18"/>
                <w:lang w:bidi="he-IL"/>
              </w:rPr>
              <w:t>$</w:t>
            </w:r>
            <w:r w:rsidRPr="00497F23">
              <w:rPr>
                <w:rFonts w:ascii="Times New Roman" w:hAnsi="Times New Roman"/>
                <w:b/>
                <w:i/>
                <w:iCs/>
                <w:color w:val="000000"/>
                <w:sz w:val="18"/>
                <w:szCs w:val="18"/>
                <w:lang w:bidi="he-IL"/>
              </w:rPr>
              <w:t>1,222,780</w:t>
            </w:r>
          </w:p>
        </w:tc>
      </w:tr>
    </w:tbl>
    <w:p w:rsidRPr="00A3436B" w:rsidR="00B519BF" w:rsidP="00B519BF" w:rsidRDefault="00B519BF" w14:paraId="7C371E2C" w14:textId="77777777">
      <w:pPr>
        <w:widowControl w:val="0"/>
        <w:autoSpaceDE w:val="0"/>
        <w:autoSpaceDN w:val="0"/>
        <w:adjustRightInd w:val="0"/>
        <w:spacing w:after="0" w:line="240" w:lineRule="auto"/>
        <w:rPr>
          <w:rFonts w:ascii="Times New Roman" w:hAnsi="Times New Roman"/>
          <w:i/>
          <w:sz w:val="20"/>
          <w:szCs w:val="20"/>
        </w:rPr>
      </w:pPr>
      <w:r w:rsidRPr="00A3436B">
        <w:rPr>
          <w:rFonts w:ascii="Times New Roman" w:hAnsi="Times New Roman"/>
          <w:i/>
          <w:sz w:val="20"/>
          <w:szCs w:val="20"/>
        </w:rPr>
        <w:t>Notes:</w:t>
      </w:r>
    </w:p>
    <w:p w:rsidRPr="00A3436B" w:rsidR="00B519BF" w:rsidP="00B519BF" w:rsidRDefault="00B519BF" w14:paraId="698D696E" w14:textId="77777777">
      <w:pPr>
        <w:widowControl w:val="0"/>
        <w:autoSpaceDE w:val="0"/>
        <w:autoSpaceDN w:val="0"/>
        <w:adjustRightInd w:val="0"/>
        <w:spacing w:after="0" w:line="240" w:lineRule="auto"/>
        <w:rPr>
          <w:rFonts w:ascii="Times New Roman" w:hAnsi="Times New Roman"/>
          <w:sz w:val="20"/>
          <w:szCs w:val="20"/>
        </w:rPr>
      </w:pPr>
      <w:r w:rsidRPr="00A3436B">
        <w:rPr>
          <w:rFonts w:ascii="Times New Roman" w:hAnsi="Times New Roman"/>
          <w:sz w:val="20"/>
          <w:szCs w:val="20"/>
        </w:rPr>
        <w:t>1. Reflects division by 3 to annualize a one-time update over 3 years.</w:t>
      </w:r>
    </w:p>
    <w:p w:rsidRPr="00A3436B" w:rsidR="00B519BF" w:rsidP="00B519BF" w:rsidRDefault="00B519BF" w14:paraId="71128D14" w14:textId="77777777">
      <w:pPr>
        <w:widowControl w:val="0"/>
        <w:autoSpaceDE w:val="0"/>
        <w:autoSpaceDN w:val="0"/>
        <w:adjustRightInd w:val="0"/>
        <w:spacing w:after="0" w:line="240" w:lineRule="auto"/>
        <w:rPr>
          <w:rFonts w:ascii="Times New Roman" w:hAnsi="Times New Roman"/>
          <w:sz w:val="20"/>
          <w:szCs w:val="20"/>
        </w:rPr>
      </w:pPr>
      <w:r w:rsidRPr="00A3436B">
        <w:rPr>
          <w:rFonts w:ascii="Times New Roman" w:hAnsi="Times New Roman"/>
          <w:sz w:val="20"/>
          <w:szCs w:val="20"/>
        </w:rPr>
        <w:t>2. For state burdens, reflects 50 percent reduction to Federal Matching program.</w:t>
      </w:r>
    </w:p>
    <w:p w:rsidRPr="00A3436B" w:rsidR="00B519BF" w:rsidP="00B519BF" w:rsidRDefault="00B519BF" w14:paraId="6FBB3C96" w14:textId="77777777">
      <w:pPr>
        <w:widowControl w:val="0"/>
        <w:autoSpaceDE w:val="0"/>
        <w:autoSpaceDN w:val="0"/>
        <w:adjustRightInd w:val="0"/>
        <w:spacing w:after="0" w:line="240" w:lineRule="auto"/>
        <w:rPr>
          <w:rFonts w:ascii="Times New Roman" w:hAnsi="Times New Roman"/>
          <w:sz w:val="20"/>
          <w:szCs w:val="20"/>
        </w:rPr>
      </w:pPr>
      <w:r w:rsidRPr="00A3436B">
        <w:rPr>
          <w:rFonts w:ascii="Times New Roman" w:hAnsi="Times New Roman"/>
          <w:sz w:val="20"/>
          <w:szCs w:val="20"/>
        </w:rPr>
        <w:t>3. Average of $72.84 and $98.54, the wages of a business operations specialist and programmer working simultaneously on this task.</w:t>
      </w:r>
    </w:p>
    <w:p w:rsidR="00B519BF" w:rsidP="0038296B" w:rsidRDefault="00B519BF" w14:paraId="58818779" w14:textId="4431B7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 w:hanging="432"/>
        <w:rPr>
          <w:rFonts w:ascii="Times New Roman" w:hAnsi="Times New Roman"/>
          <w:sz w:val="24"/>
          <w:szCs w:val="24"/>
        </w:rPr>
      </w:pPr>
    </w:p>
    <w:p w:rsidRPr="0038296B" w:rsidR="00920EAF" w:rsidP="0038296B" w:rsidRDefault="00920EAF" w14:paraId="1B3D47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 w:hanging="432"/>
        <w:rPr>
          <w:rFonts w:ascii="Times New Roman" w:hAnsi="Times New Roman"/>
          <w:sz w:val="24"/>
          <w:szCs w:val="24"/>
        </w:rPr>
      </w:pPr>
      <w:r w:rsidRPr="0038296B">
        <w:rPr>
          <w:rFonts w:ascii="Times New Roman" w:hAnsi="Times New Roman"/>
          <w:sz w:val="24"/>
          <w:szCs w:val="24"/>
        </w:rPr>
        <w:t>16.</w:t>
      </w:r>
      <w:r w:rsidRPr="0038296B">
        <w:rPr>
          <w:rFonts w:ascii="Times New Roman" w:hAnsi="Times New Roman"/>
          <w:sz w:val="24"/>
          <w:szCs w:val="24"/>
        </w:rPr>
        <w:tab/>
      </w:r>
      <w:r w:rsidRPr="0038296B">
        <w:rPr>
          <w:rFonts w:ascii="Times New Roman" w:hAnsi="Times New Roman"/>
          <w:sz w:val="24"/>
          <w:szCs w:val="24"/>
          <w:u w:val="single"/>
        </w:rPr>
        <w:t>Publication/Tabulation Dates</w:t>
      </w:r>
    </w:p>
    <w:p w:rsidRPr="0038296B" w:rsidR="00CC3A20" w:rsidP="001E00E4" w:rsidRDefault="00CC3A20" w14:paraId="18EDDCE3" w14:textId="35BDA0F0">
      <w:pPr>
        <w:widowControl w:val="0"/>
        <w:autoSpaceDE w:val="0"/>
        <w:autoSpaceDN w:val="0"/>
        <w:adjustRightInd w:val="0"/>
        <w:spacing w:after="0" w:line="240" w:lineRule="auto"/>
        <w:rPr>
          <w:rFonts w:ascii="Times New Roman" w:hAnsi="Times New Roman"/>
          <w:sz w:val="24"/>
          <w:szCs w:val="24"/>
        </w:rPr>
      </w:pPr>
      <w:r w:rsidRPr="0038296B">
        <w:rPr>
          <w:rFonts w:ascii="Times New Roman" w:hAnsi="Times New Roman"/>
          <w:sz w:val="24"/>
          <w:szCs w:val="24"/>
        </w:rPr>
        <w:t>G</w:t>
      </w:r>
      <w:r w:rsidRPr="0038296B">
        <w:rPr>
          <w:rFonts w:ascii="Times New Roman" w:hAnsi="Times New Roman"/>
          <w:spacing w:val="-1"/>
          <w:sz w:val="24"/>
          <w:szCs w:val="24"/>
        </w:rPr>
        <w:t>e</w:t>
      </w:r>
      <w:r w:rsidRPr="0038296B">
        <w:rPr>
          <w:rFonts w:ascii="Times New Roman" w:hAnsi="Times New Roman"/>
          <w:sz w:val="24"/>
          <w:szCs w:val="24"/>
        </w:rPr>
        <w:t>n</w:t>
      </w:r>
      <w:r w:rsidRPr="0038296B">
        <w:rPr>
          <w:rFonts w:ascii="Times New Roman" w:hAnsi="Times New Roman"/>
          <w:spacing w:val="-1"/>
          <w:sz w:val="24"/>
          <w:szCs w:val="24"/>
        </w:rPr>
        <w:t>era</w:t>
      </w:r>
      <w:r w:rsidRPr="0038296B">
        <w:rPr>
          <w:rFonts w:ascii="Times New Roman" w:hAnsi="Times New Roman"/>
          <w:sz w:val="24"/>
          <w:szCs w:val="24"/>
        </w:rPr>
        <w:t>lly</w:t>
      </w:r>
      <w:r w:rsidRPr="0038296B">
        <w:rPr>
          <w:rFonts w:ascii="Times New Roman" w:hAnsi="Times New Roman"/>
          <w:spacing w:val="-7"/>
          <w:sz w:val="24"/>
          <w:szCs w:val="24"/>
        </w:rPr>
        <w:t xml:space="preserve"> </w:t>
      </w:r>
      <w:r w:rsidRPr="0038296B">
        <w:rPr>
          <w:rFonts w:ascii="Times New Roman" w:hAnsi="Times New Roman"/>
          <w:sz w:val="24"/>
          <w:szCs w:val="24"/>
        </w:rPr>
        <w:t>th</w:t>
      </w:r>
      <w:r w:rsidRPr="0038296B">
        <w:rPr>
          <w:rFonts w:ascii="Times New Roman" w:hAnsi="Times New Roman"/>
          <w:spacing w:val="-1"/>
          <w:sz w:val="24"/>
          <w:szCs w:val="24"/>
        </w:rPr>
        <w:t>er</w:t>
      </w:r>
      <w:r w:rsidRPr="0038296B">
        <w:rPr>
          <w:rFonts w:ascii="Times New Roman" w:hAnsi="Times New Roman"/>
          <w:sz w:val="24"/>
          <w:szCs w:val="24"/>
        </w:rPr>
        <w:t>e</w:t>
      </w:r>
      <w:r w:rsidRPr="0038296B">
        <w:rPr>
          <w:rFonts w:ascii="Times New Roman" w:hAnsi="Times New Roman"/>
          <w:spacing w:val="-1"/>
          <w:sz w:val="24"/>
          <w:szCs w:val="24"/>
        </w:rPr>
        <w:t xml:space="preserve"> ar</w:t>
      </w:r>
      <w:r w:rsidRPr="0038296B">
        <w:rPr>
          <w:rFonts w:ascii="Times New Roman" w:hAnsi="Times New Roman"/>
          <w:sz w:val="24"/>
          <w:szCs w:val="24"/>
        </w:rPr>
        <w:t>e</w:t>
      </w:r>
      <w:r w:rsidRPr="0038296B">
        <w:rPr>
          <w:rFonts w:ascii="Times New Roman" w:hAnsi="Times New Roman"/>
          <w:spacing w:val="-1"/>
          <w:sz w:val="24"/>
          <w:szCs w:val="24"/>
        </w:rPr>
        <w:t xml:space="preserve"> </w:t>
      </w:r>
      <w:r w:rsidRPr="0038296B">
        <w:rPr>
          <w:rFonts w:ascii="Times New Roman" w:hAnsi="Times New Roman"/>
          <w:sz w:val="24"/>
          <w:szCs w:val="24"/>
        </w:rPr>
        <w:t>no publi</w:t>
      </w:r>
      <w:r w:rsidRPr="0038296B">
        <w:rPr>
          <w:rFonts w:ascii="Times New Roman" w:hAnsi="Times New Roman"/>
          <w:spacing w:val="-1"/>
          <w:sz w:val="24"/>
          <w:szCs w:val="24"/>
        </w:rPr>
        <w:t>ca</w:t>
      </w:r>
      <w:r w:rsidRPr="0038296B">
        <w:rPr>
          <w:rFonts w:ascii="Times New Roman" w:hAnsi="Times New Roman"/>
          <w:sz w:val="24"/>
          <w:szCs w:val="24"/>
        </w:rPr>
        <w:t>tion or</w:t>
      </w:r>
      <w:r w:rsidRPr="0038296B">
        <w:rPr>
          <w:rFonts w:ascii="Times New Roman" w:hAnsi="Times New Roman"/>
          <w:spacing w:val="-1"/>
          <w:sz w:val="24"/>
          <w:szCs w:val="24"/>
        </w:rPr>
        <w:t xml:space="preserve"> </w:t>
      </w:r>
      <w:r w:rsidRPr="0038296B">
        <w:rPr>
          <w:rFonts w:ascii="Times New Roman" w:hAnsi="Times New Roman"/>
          <w:sz w:val="24"/>
          <w:szCs w:val="24"/>
        </w:rPr>
        <w:t>t</w:t>
      </w:r>
      <w:r w:rsidRPr="0038296B">
        <w:rPr>
          <w:rFonts w:ascii="Times New Roman" w:hAnsi="Times New Roman"/>
          <w:spacing w:val="-1"/>
          <w:sz w:val="24"/>
          <w:szCs w:val="24"/>
        </w:rPr>
        <w:t>a</w:t>
      </w:r>
      <w:r w:rsidRPr="0038296B">
        <w:rPr>
          <w:rFonts w:ascii="Times New Roman" w:hAnsi="Times New Roman"/>
          <w:sz w:val="24"/>
          <w:szCs w:val="24"/>
        </w:rPr>
        <w:t>bul</w:t>
      </w:r>
      <w:r w:rsidRPr="0038296B">
        <w:rPr>
          <w:rFonts w:ascii="Times New Roman" w:hAnsi="Times New Roman"/>
          <w:spacing w:val="-1"/>
          <w:sz w:val="24"/>
          <w:szCs w:val="24"/>
        </w:rPr>
        <w:t>a</w:t>
      </w:r>
      <w:r w:rsidRPr="0038296B">
        <w:rPr>
          <w:rFonts w:ascii="Times New Roman" w:hAnsi="Times New Roman"/>
          <w:sz w:val="24"/>
          <w:szCs w:val="24"/>
        </w:rPr>
        <w:t>tion d</w:t>
      </w:r>
      <w:r w:rsidRPr="0038296B">
        <w:rPr>
          <w:rFonts w:ascii="Times New Roman" w:hAnsi="Times New Roman"/>
          <w:spacing w:val="-1"/>
          <w:sz w:val="24"/>
          <w:szCs w:val="24"/>
        </w:rPr>
        <w:t>a</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s.  How</w:t>
      </w:r>
      <w:r w:rsidRPr="0038296B">
        <w:rPr>
          <w:rFonts w:ascii="Times New Roman" w:hAnsi="Times New Roman"/>
          <w:spacing w:val="-1"/>
          <w:sz w:val="24"/>
          <w:szCs w:val="24"/>
        </w:rPr>
        <w:t>e</w:t>
      </w:r>
      <w:r w:rsidRPr="0038296B">
        <w:rPr>
          <w:rFonts w:ascii="Times New Roman" w:hAnsi="Times New Roman"/>
          <w:sz w:val="24"/>
          <w:szCs w:val="24"/>
        </w:rPr>
        <w:t>v</w:t>
      </w:r>
      <w:r w:rsidRPr="0038296B">
        <w:rPr>
          <w:rFonts w:ascii="Times New Roman" w:hAnsi="Times New Roman"/>
          <w:spacing w:val="-1"/>
          <w:sz w:val="24"/>
          <w:szCs w:val="24"/>
        </w:rPr>
        <w:t>er</w:t>
      </w:r>
      <w:r w:rsidRPr="0038296B">
        <w:rPr>
          <w:rFonts w:ascii="Times New Roman" w:hAnsi="Times New Roman"/>
          <w:sz w:val="24"/>
          <w:szCs w:val="24"/>
        </w:rPr>
        <w:t xml:space="preserve">, </w:t>
      </w:r>
      <w:r>
        <w:rPr>
          <w:rFonts w:ascii="Times New Roman" w:hAnsi="Times New Roman"/>
          <w:spacing w:val="-1"/>
          <w:sz w:val="24"/>
          <w:szCs w:val="24"/>
        </w:rPr>
        <w:t xml:space="preserve">required by </w:t>
      </w:r>
      <w:r w:rsidRPr="0038296B">
        <w:rPr>
          <w:rFonts w:ascii="Times New Roman" w:hAnsi="Times New Roman"/>
          <w:sz w:val="24"/>
          <w:szCs w:val="24"/>
        </w:rPr>
        <w:t>§422.64</w:t>
      </w:r>
      <w:r>
        <w:rPr>
          <w:rFonts w:ascii="Times New Roman" w:hAnsi="Times New Roman"/>
          <w:sz w:val="24"/>
          <w:szCs w:val="24"/>
        </w:rPr>
        <w:t>,</w:t>
      </w:r>
      <w:r w:rsidRPr="0038296B">
        <w:rPr>
          <w:rFonts w:ascii="Times New Roman" w:hAnsi="Times New Roman"/>
          <w:sz w:val="24"/>
          <w:szCs w:val="24"/>
        </w:rPr>
        <w:t xml:space="preserve"> in </w:t>
      </w:r>
      <w:r w:rsidRPr="0038296B">
        <w:rPr>
          <w:rFonts w:ascii="Times New Roman" w:hAnsi="Times New Roman"/>
          <w:spacing w:val="-1"/>
          <w:sz w:val="24"/>
          <w:szCs w:val="24"/>
        </w:rPr>
        <w:t>c</w:t>
      </w:r>
      <w:r w:rsidRPr="0038296B">
        <w:rPr>
          <w:rFonts w:ascii="Times New Roman" w:hAnsi="Times New Roman"/>
          <w:sz w:val="24"/>
          <w:szCs w:val="24"/>
        </w:rPr>
        <w:t>onn</w:t>
      </w:r>
      <w:r w:rsidRPr="0038296B">
        <w:rPr>
          <w:rFonts w:ascii="Times New Roman" w:hAnsi="Times New Roman"/>
          <w:spacing w:val="-1"/>
          <w:sz w:val="24"/>
          <w:szCs w:val="24"/>
        </w:rPr>
        <w:t>ec</w:t>
      </w:r>
      <w:r w:rsidRPr="0038296B">
        <w:rPr>
          <w:rFonts w:ascii="Times New Roman" w:hAnsi="Times New Roman"/>
          <w:sz w:val="24"/>
          <w:szCs w:val="24"/>
        </w:rPr>
        <w:t>tion with the</w:t>
      </w:r>
      <w:r w:rsidRPr="0038296B">
        <w:rPr>
          <w:rFonts w:ascii="Times New Roman" w:hAnsi="Times New Roman"/>
          <w:spacing w:val="-1"/>
          <w:sz w:val="24"/>
          <w:szCs w:val="24"/>
        </w:rPr>
        <w:t xml:space="preserve"> a</w:t>
      </w:r>
      <w:r w:rsidRPr="0038296B">
        <w:rPr>
          <w:rFonts w:ascii="Times New Roman" w:hAnsi="Times New Roman"/>
          <w:sz w:val="24"/>
          <w:szCs w:val="24"/>
        </w:rPr>
        <w:t>nnu</w:t>
      </w:r>
      <w:r w:rsidRPr="0038296B">
        <w:rPr>
          <w:rFonts w:ascii="Times New Roman" w:hAnsi="Times New Roman"/>
          <w:spacing w:val="-1"/>
          <w:sz w:val="24"/>
          <w:szCs w:val="24"/>
        </w:rPr>
        <w:t>a</w:t>
      </w:r>
      <w:r w:rsidRPr="0038296B">
        <w:rPr>
          <w:rFonts w:ascii="Times New Roman" w:hAnsi="Times New Roman"/>
          <w:sz w:val="24"/>
          <w:szCs w:val="24"/>
        </w:rPr>
        <w:t xml:space="preserve">l </w:t>
      </w:r>
      <w:r w:rsidRPr="0038296B">
        <w:rPr>
          <w:rFonts w:ascii="Times New Roman" w:hAnsi="Times New Roman"/>
          <w:spacing w:val="-1"/>
          <w:sz w:val="24"/>
          <w:szCs w:val="24"/>
        </w:rPr>
        <w:t>e</w:t>
      </w:r>
      <w:r w:rsidRPr="0038296B">
        <w:rPr>
          <w:rFonts w:ascii="Times New Roman" w:hAnsi="Times New Roman"/>
          <w:sz w:val="24"/>
          <w:szCs w:val="24"/>
        </w:rPr>
        <w:t>l</w:t>
      </w:r>
      <w:r w:rsidRPr="0038296B">
        <w:rPr>
          <w:rFonts w:ascii="Times New Roman" w:hAnsi="Times New Roman"/>
          <w:spacing w:val="-1"/>
          <w:sz w:val="24"/>
          <w:szCs w:val="24"/>
        </w:rPr>
        <w:t>ec</w:t>
      </w:r>
      <w:r w:rsidRPr="0038296B">
        <w:rPr>
          <w:rFonts w:ascii="Times New Roman" w:hAnsi="Times New Roman"/>
          <w:sz w:val="24"/>
          <w:szCs w:val="24"/>
        </w:rPr>
        <w:t>tion p</w:t>
      </w:r>
      <w:r w:rsidRPr="0038296B">
        <w:rPr>
          <w:rFonts w:ascii="Times New Roman" w:hAnsi="Times New Roman"/>
          <w:spacing w:val="-1"/>
          <w:sz w:val="24"/>
          <w:szCs w:val="24"/>
        </w:rPr>
        <w:t>er</w:t>
      </w:r>
      <w:r w:rsidRPr="0038296B">
        <w:rPr>
          <w:rFonts w:ascii="Times New Roman" w:hAnsi="Times New Roman"/>
          <w:sz w:val="24"/>
          <w:szCs w:val="24"/>
        </w:rPr>
        <w:t>iod in Nov</w:t>
      </w:r>
      <w:r w:rsidRPr="0038296B">
        <w:rPr>
          <w:rFonts w:ascii="Times New Roman" w:hAnsi="Times New Roman"/>
          <w:spacing w:val="-1"/>
          <w:sz w:val="24"/>
          <w:szCs w:val="24"/>
        </w:rPr>
        <w:t>e</w:t>
      </w:r>
      <w:r w:rsidRPr="0038296B">
        <w:rPr>
          <w:rFonts w:ascii="Times New Roman" w:hAnsi="Times New Roman"/>
          <w:sz w:val="24"/>
          <w:szCs w:val="24"/>
        </w:rPr>
        <w:t>mb</w:t>
      </w:r>
      <w:r w:rsidRPr="0038296B">
        <w:rPr>
          <w:rFonts w:ascii="Times New Roman" w:hAnsi="Times New Roman"/>
          <w:spacing w:val="-1"/>
          <w:sz w:val="24"/>
          <w:szCs w:val="24"/>
        </w:rPr>
        <w:t>e</w:t>
      </w:r>
      <w:r w:rsidRPr="0038296B">
        <w:rPr>
          <w:rFonts w:ascii="Times New Roman" w:hAnsi="Times New Roman"/>
          <w:sz w:val="24"/>
          <w:szCs w:val="24"/>
        </w:rPr>
        <w:t>r</w:t>
      </w:r>
      <w:r w:rsidRPr="0038296B">
        <w:rPr>
          <w:rFonts w:ascii="Times New Roman" w:hAnsi="Times New Roman"/>
          <w:spacing w:val="-1"/>
          <w:sz w:val="24"/>
          <w:szCs w:val="24"/>
        </w:rPr>
        <w:t xml:space="preserve"> </w:t>
      </w:r>
      <w:r w:rsidRPr="0038296B">
        <w:rPr>
          <w:rFonts w:ascii="Times New Roman" w:hAnsi="Times New Roman"/>
          <w:sz w:val="24"/>
          <w:szCs w:val="24"/>
        </w:rPr>
        <w:t xml:space="preserve">of </w:t>
      </w:r>
      <w:r w:rsidRPr="0038296B">
        <w:rPr>
          <w:rFonts w:ascii="Times New Roman" w:hAnsi="Times New Roman"/>
          <w:spacing w:val="-1"/>
          <w:sz w:val="24"/>
          <w:szCs w:val="24"/>
        </w:rPr>
        <w:t>eac</w:t>
      </w:r>
      <w:r w:rsidRPr="0038296B">
        <w:rPr>
          <w:rFonts w:ascii="Times New Roman" w:hAnsi="Times New Roman"/>
          <w:sz w:val="24"/>
          <w:szCs w:val="24"/>
        </w:rPr>
        <w:t xml:space="preserve">h </w:t>
      </w:r>
      <w:r w:rsidRPr="0038296B">
        <w:rPr>
          <w:rFonts w:ascii="Times New Roman" w:hAnsi="Times New Roman"/>
          <w:spacing w:val="-7"/>
          <w:sz w:val="24"/>
          <w:szCs w:val="24"/>
        </w:rPr>
        <w:t>y</w:t>
      </w:r>
      <w:r w:rsidRPr="0038296B">
        <w:rPr>
          <w:rFonts w:ascii="Times New Roman" w:hAnsi="Times New Roman"/>
          <w:spacing w:val="-1"/>
          <w:sz w:val="24"/>
          <w:szCs w:val="24"/>
        </w:rPr>
        <w:t>ear</w:t>
      </w:r>
      <w:r w:rsidRPr="0038296B">
        <w:rPr>
          <w:rFonts w:ascii="Times New Roman" w:hAnsi="Times New Roman"/>
          <w:sz w:val="24"/>
          <w:szCs w:val="24"/>
        </w:rPr>
        <w:t>, in</w:t>
      </w:r>
      <w:r w:rsidRPr="0038296B">
        <w:rPr>
          <w:rFonts w:ascii="Times New Roman" w:hAnsi="Times New Roman"/>
          <w:spacing w:val="-1"/>
          <w:sz w:val="24"/>
          <w:szCs w:val="24"/>
        </w:rPr>
        <w:t>f</w:t>
      </w:r>
      <w:r w:rsidRPr="0038296B">
        <w:rPr>
          <w:rFonts w:ascii="Times New Roman" w:hAnsi="Times New Roman"/>
          <w:sz w:val="24"/>
          <w:szCs w:val="24"/>
        </w:rPr>
        <w:t>o</w:t>
      </w:r>
      <w:r w:rsidRPr="0038296B">
        <w:rPr>
          <w:rFonts w:ascii="Times New Roman" w:hAnsi="Times New Roman"/>
          <w:spacing w:val="-1"/>
          <w:sz w:val="24"/>
          <w:szCs w:val="24"/>
        </w:rPr>
        <w:t>r</w:t>
      </w:r>
      <w:r w:rsidRPr="0038296B">
        <w:rPr>
          <w:rFonts w:ascii="Times New Roman" w:hAnsi="Times New Roman"/>
          <w:sz w:val="24"/>
          <w:szCs w:val="24"/>
        </w:rPr>
        <w:t>m</w:t>
      </w:r>
      <w:r w:rsidRPr="0038296B">
        <w:rPr>
          <w:rFonts w:ascii="Times New Roman" w:hAnsi="Times New Roman"/>
          <w:spacing w:val="-1"/>
          <w:sz w:val="24"/>
          <w:szCs w:val="24"/>
        </w:rPr>
        <w:t>a</w:t>
      </w:r>
      <w:r w:rsidRPr="0038296B">
        <w:rPr>
          <w:rFonts w:ascii="Times New Roman" w:hAnsi="Times New Roman"/>
          <w:sz w:val="24"/>
          <w:szCs w:val="24"/>
        </w:rPr>
        <w:t xml:space="preserve">tion </w:t>
      </w:r>
      <w:r w:rsidRPr="0038296B">
        <w:rPr>
          <w:rFonts w:ascii="Times New Roman" w:hAnsi="Times New Roman"/>
          <w:spacing w:val="-1"/>
          <w:sz w:val="24"/>
          <w:szCs w:val="24"/>
        </w:rPr>
        <w:t>c</w:t>
      </w:r>
      <w:r w:rsidRPr="0038296B">
        <w:rPr>
          <w:rFonts w:ascii="Times New Roman" w:hAnsi="Times New Roman"/>
          <w:sz w:val="24"/>
          <w:szCs w:val="24"/>
        </w:rPr>
        <w:t>oll</w:t>
      </w:r>
      <w:r w:rsidRPr="0038296B">
        <w:rPr>
          <w:rFonts w:ascii="Times New Roman" w:hAnsi="Times New Roman"/>
          <w:spacing w:val="-1"/>
          <w:sz w:val="24"/>
          <w:szCs w:val="24"/>
        </w:rPr>
        <w:t>ec</w:t>
      </w:r>
      <w:r w:rsidRPr="0038296B">
        <w:rPr>
          <w:rFonts w:ascii="Times New Roman" w:hAnsi="Times New Roman"/>
          <w:sz w:val="24"/>
          <w:szCs w:val="24"/>
        </w:rPr>
        <w:t>t</w:t>
      </w:r>
      <w:r w:rsidRPr="0038296B">
        <w:rPr>
          <w:rFonts w:ascii="Times New Roman" w:hAnsi="Times New Roman"/>
          <w:spacing w:val="-1"/>
          <w:sz w:val="24"/>
          <w:szCs w:val="24"/>
        </w:rPr>
        <w:t>e</w:t>
      </w:r>
      <w:r w:rsidRPr="0038296B">
        <w:rPr>
          <w:rFonts w:ascii="Times New Roman" w:hAnsi="Times New Roman"/>
          <w:sz w:val="24"/>
          <w:szCs w:val="24"/>
        </w:rPr>
        <w:t xml:space="preserve">d </w:t>
      </w:r>
      <w:r w:rsidRPr="0038296B">
        <w:rPr>
          <w:rFonts w:ascii="Times New Roman" w:hAnsi="Times New Roman"/>
          <w:spacing w:val="-1"/>
          <w:sz w:val="24"/>
          <w:szCs w:val="24"/>
        </w:rPr>
        <w:t>fr</w:t>
      </w:r>
      <w:r w:rsidRPr="0038296B">
        <w:rPr>
          <w:rFonts w:ascii="Times New Roman" w:hAnsi="Times New Roman"/>
          <w:sz w:val="24"/>
          <w:szCs w:val="24"/>
        </w:rPr>
        <w:t>om MA o</w:t>
      </w:r>
      <w:r w:rsidRPr="0038296B">
        <w:rPr>
          <w:rFonts w:ascii="Times New Roman" w:hAnsi="Times New Roman"/>
          <w:spacing w:val="-1"/>
          <w:sz w:val="24"/>
          <w:szCs w:val="24"/>
        </w:rPr>
        <w:t>r</w:t>
      </w:r>
      <w:r w:rsidRPr="0038296B">
        <w:rPr>
          <w:rFonts w:ascii="Times New Roman" w:hAnsi="Times New Roman"/>
          <w:spacing w:val="-2"/>
          <w:sz w:val="24"/>
          <w:szCs w:val="24"/>
        </w:rPr>
        <w:t>g</w:t>
      </w:r>
      <w:r w:rsidRPr="0038296B">
        <w:rPr>
          <w:rFonts w:ascii="Times New Roman" w:hAnsi="Times New Roman"/>
          <w:spacing w:val="-1"/>
          <w:sz w:val="24"/>
          <w:szCs w:val="24"/>
        </w:rPr>
        <w:t>a</w:t>
      </w:r>
      <w:r w:rsidRPr="0038296B">
        <w:rPr>
          <w:rFonts w:ascii="Times New Roman" w:hAnsi="Times New Roman"/>
          <w:sz w:val="24"/>
          <w:szCs w:val="24"/>
        </w:rPr>
        <w:t>ni</w:t>
      </w:r>
      <w:r w:rsidRPr="0038296B">
        <w:rPr>
          <w:rFonts w:ascii="Times New Roman" w:hAnsi="Times New Roman"/>
          <w:spacing w:val="1"/>
          <w:sz w:val="24"/>
          <w:szCs w:val="24"/>
        </w:rPr>
        <w:t>z</w:t>
      </w:r>
      <w:r w:rsidRPr="0038296B">
        <w:rPr>
          <w:rFonts w:ascii="Times New Roman" w:hAnsi="Times New Roman"/>
          <w:spacing w:val="-1"/>
          <w:sz w:val="24"/>
          <w:szCs w:val="24"/>
        </w:rPr>
        <w:t>a</w:t>
      </w:r>
      <w:r w:rsidRPr="0038296B">
        <w:rPr>
          <w:rFonts w:ascii="Times New Roman" w:hAnsi="Times New Roman"/>
          <w:sz w:val="24"/>
          <w:szCs w:val="24"/>
        </w:rPr>
        <w:t>tions will be</w:t>
      </w:r>
      <w:r w:rsidRPr="0038296B">
        <w:rPr>
          <w:rFonts w:ascii="Times New Roman" w:hAnsi="Times New Roman"/>
          <w:spacing w:val="-1"/>
          <w:sz w:val="24"/>
          <w:szCs w:val="24"/>
        </w:rPr>
        <w:t xml:space="preserve"> </w:t>
      </w:r>
      <w:r w:rsidRPr="0038296B">
        <w:rPr>
          <w:rFonts w:ascii="Times New Roman" w:hAnsi="Times New Roman"/>
          <w:sz w:val="24"/>
          <w:szCs w:val="24"/>
        </w:rPr>
        <w:t>publish</w:t>
      </w:r>
      <w:r w:rsidRPr="0038296B">
        <w:rPr>
          <w:rFonts w:ascii="Times New Roman" w:hAnsi="Times New Roman"/>
          <w:spacing w:val="-1"/>
          <w:sz w:val="24"/>
          <w:szCs w:val="24"/>
        </w:rPr>
        <w:t>e</w:t>
      </w:r>
      <w:r w:rsidRPr="0038296B">
        <w:rPr>
          <w:rFonts w:ascii="Times New Roman" w:hAnsi="Times New Roman"/>
          <w:sz w:val="24"/>
          <w:szCs w:val="24"/>
        </w:rPr>
        <w:t>d in the</w:t>
      </w:r>
      <w:r w:rsidRPr="0038296B">
        <w:rPr>
          <w:rFonts w:ascii="Times New Roman" w:hAnsi="Times New Roman"/>
          <w:spacing w:val="-1"/>
          <w:sz w:val="24"/>
          <w:szCs w:val="24"/>
        </w:rPr>
        <w:t xml:space="preserve"> </w:t>
      </w:r>
      <w:r w:rsidRPr="0038296B">
        <w:rPr>
          <w:rFonts w:ascii="Times New Roman" w:hAnsi="Times New Roman"/>
          <w:sz w:val="24"/>
          <w:szCs w:val="24"/>
        </w:rPr>
        <w:t>M</w:t>
      </w:r>
      <w:r w:rsidRPr="0038296B">
        <w:rPr>
          <w:rFonts w:ascii="Times New Roman" w:hAnsi="Times New Roman"/>
          <w:spacing w:val="-1"/>
          <w:sz w:val="24"/>
          <w:szCs w:val="24"/>
        </w:rPr>
        <w:t>e</w:t>
      </w:r>
      <w:r w:rsidRPr="0038296B">
        <w:rPr>
          <w:rFonts w:ascii="Times New Roman" w:hAnsi="Times New Roman"/>
          <w:sz w:val="24"/>
          <w:szCs w:val="24"/>
        </w:rPr>
        <w:t>di</w:t>
      </w:r>
      <w:r w:rsidRPr="0038296B">
        <w:rPr>
          <w:rFonts w:ascii="Times New Roman" w:hAnsi="Times New Roman"/>
          <w:spacing w:val="-1"/>
          <w:sz w:val="24"/>
          <w:szCs w:val="24"/>
        </w:rPr>
        <w:t>car</w:t>
      </w:r>
      <w:r w:rsidRPr="0038296B">
        <w:rPr>
          <w:rFonts w:ascii="Times New Roman" w:hAnsi="Times New Roman"/>
          <w:sz w:val="24"/>
          <w:szCs w:val="24"/>
        </w:rPr>
        <w:t>e H</w:t>
      </w:r>
      <w:r w:rsidRPr="0038296B">
        <w:rPr>
          <w:rFonts w:ascii="Times New Roman" w:hAnsi="Times New Roman"/>
          <w:spacing w:val="-1"/>
          <w:sz w:val="24"/>
          <w:szCs w:val="24"/>
        </w:rPr>
        <w:t>a</w:t>
      </w:r>
      <w:r w:rsidRPr="0038296B">
        <w:rPr>
          <w:rFonts w:ascii="Times New Roman" w:hAnsi="Times New Roman"/>
          <w:sz w:val="24"/>
          <w:szCs w:val="24"/>
        </w:rPr>
        <w:t xml:space="preserve">ndbook </w:t>
      </w:r>
      <w:r w:rsidRPr="0038296B">
        <w:rPr>
          <w:rFonts w:ascii="Times New Roman" w:hAnsi="Times New Roman"/>
          <w:spacing w:val="-1"/>
          <w:sz w:val="24"/>
          <w:szCs w:val="24"/>
        </w:rPr>
        <w:t>a</w:t>
      </w:r>
      <w:r w:rsidRPr="0038296B">
        <w:rPr>
          <w:rFonts w:ascii="Times New Roman" w:hAnsi="Times New Roman"/>
          <w:sz w:val="24"/>
          <w:szCs w:val="24"/>
        </w:rPr>
        <w:t>nd on the</w:t>
      </w:r>
      <w:r w:rsidRPr="0038296B">
        <w:rPr>
          <w:rFonts w:ascii="Times New Roman" w:hAnsi="Times New Roman"/>
          <w:spacing w:val="-1"/>
          <w:sz w:val="24"/>
          <w:szCs w:val="24"/>
        </w:rPr>
        <w:t xml:space="preserve"> </w:t>
      </w:r>
      <w:r>
        <w:rPr>
          <w:rFonts w:ascii="Times New Roman" w:hAnsi="Times New Roman"/>
          <w:spacing w:val="-6"/>
          <w:sz w:val="24"/>
          <w:szCs w:val="24"/>
        </w:rPr>
        <w:t>Medicare Compare website. The Medicare Compare website allows interested beneficiaries to compare the benefits and costs of each plan. Beneficiaries use this information to select the plans they are interested in joining.</w:t>
      </w:r>
    </w:p>
    <w:p w:rsidRPr="0038296B" w:rsidR="00920EAF" w:rsidP="001E00E4" w:rsidRDefault="00920EAF" w14:paraId="3F80A3B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Pr="0038296B" w:rsidR="00920EAF" w:rsidP="001E00E4" w:rsidRDefault="00920EAF" w14:paraId="4514A2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38296B">
        <w:rPr>
          <w:rFonts w:ascii="Times New Roman" w:hAnsi="Times New Roman"/>
          <w:sz w:val="24"/>
          <w:szCs w:val="24"/>
        </w:rPr>
        <w:t>17.</w:t>
      </w:r>
      <w:r w:rsidRPr="0038296B">
        <w:rPr>
          <w:rFonts w:ascii="Times New Roman" w:hAnsi="Times New Roman"/>
          <w:sz w:val="24"/>
          <w:szCs w:val="24"/>
        </w:rPr>
        <w:tab/>
      </w:r>
      <w:r w:rsidRPr="0038296B">
        <w:rPr>
          <w:rFonts w:ascii="Times New Roman" w:hAnsi="Times New Roman"/>
          <w:sz w:val="24"/>
          <w:szCs w:val="24"/>
          <w:u w:val="single"/>
        </w:rPr>
        <w:t>Expiration Date</w:t>
      </w:r>
    </w:p>
    <w:p w:rsidRPr="0038296B" w:rsidR="00920EAF" w:rsidP="001E00E4" w:rsidRDefault="00920EAF" w14:paraId="43BD3D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FF0CC4" w:rsidP="001E00E4" w:rsidRDefault="00CC4F36" w14:paraId="58FBE33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olor w:val="000000"/>
          <w:sz w:val="24"/>
          <w:szCs w:val="24"/>
        </w:rPr>
      </w:pPr>
      <w:r w:rsidRPr="00CC4F36">
        <w:rPr>
          <w:rFonts w:ascii="Times New Roman" w:hAnsi="Times New Roman"/>
          <w:color w:val="000000"/>
          <w:sz w:val="24"/>
          <w:szCs w:val="24"/>
        </w:rPr>
        <w:t>The expiration date is displayed.</w:t>
      </w:r>
    </w:p>
    <w:p w:rsidRPr="0038296B" w:rsidR="00920EAF" w:rsidP="001E00E4" w:rsidRDefault="00920EAF" w14:paraId="116DCF5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Pr="0038296B" w:rsidR="00920EAF" w:rsidP="001E00E4" w:rsidRDefault="00920EAF" w14:paraId="3CB81B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38296B">
        <w:rPr>
          <w:rFonts w:ascii="Times New Roman" w:hAnsi="Times New Roman"/>
          <w:sz w:val="24"/>
          <w:szCs w:val="24"/>
        </w:rPr>
        <w:t>18.</w:t>
      </w:r>
      <w:r w:rsidRPr="0038296B">
        <w:rPr>
          <w:rFonts w:ascii="Times New Roman" w:hAnsi="Times New Roman"/>
          <w:sz w:val="24"/>
          <w:szCs w:val="24"/>
        </w:rPr>
        <w:tab/>
      </w:r>
      <w:r w:rsidRPr="0038296B">
        <w:rPr>
          <w:rFonts w:ascii="Times New Roman" w:hAnsi="Times New Roman"/>
          <w:sz w:val="24"/>
          <w:szCs w:val="24"/>
          <w:u w:val="single"/>
        </w:rPr>
        <w:t>Certification Statement</w:t>
      </w:r>
    </w:p>
    <w:p w:rsidRPr="0038296B" w:rsidR="00920EAF" w:rsidP="001E00E4" w:rsidRDefault="00920EAF" w14:paraId="7DFF9C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Pr="0038296B" w:rsidR="00920EAF" w:rsidP="001E00E4" w:rsidRDefault="00920EAF" w14:paraId="5225A3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
          <w:iCs/>
          <w:sz w:val="24"/>
          <w:szCs w:val="24"/>
        </w:rPr>
      </w:pPr>
      <w:r w:rsidRPr="0038296B">
        <w:rPr>
          <w:rFonts w:ascii="Times New Roman" w:hAnsi="Times New Roman"/>
          <w:sz w:val="24"/>
          <w:szCs w:val="24"/>
        </w:rPr>
        <w:t>There are no exceptions to the certification statement</w:t>
      </w:r>
      <w:r w:rsidRPr="0038296B">
        <w:rPr>
          <w:rFonts w:ascii="Times New Roman" w:hAnsi="Times New Roman"/>
          <w:i/>
          <w:iCs/>
          <w:sz w:val="24"/>
          <w:szCs w:val="24"/>
        </w:rPr>
        <w:t>.</w:t>
      </w:r>
    </w:p>
    <w:p w:rsidRPr="0038296B" w:rsidR="00920EAF" w:rsidP="001E00E4" w:rsidRDefault="00920EAF" w14:paraId="08F1694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Cs/>
          <w:sz w:val="24"/>
          <w:szCs w:val="24"/>
        </w:rPr>
      </w:pPr>
    </w:p>
    <w:p w:rsidRPr="0038296B" w:rsidR="00920EAF" w:rsidP="001E00E4" w:rsidRDefault="00920EAF" w14:paraId="3060E5F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iCs/>
          <w:sz w:val="24"/>
          <w:szCs w:val="24"/>
        </w:rPr>
      </w:pPr>
      <w:r w:rsidRPr="0038296B">
        <w:rPr>
          <w:rFonts w:ascii="Times New Roman" w:hAnsi="Times New Roman"/>
          <w:b/>
          <w:iCs/>
          <w:sz w:val="24"/>
          <w:szCs w:val="24"/>
        </w:rPr>
        <w:t>B.</w:t>
      </w:r>
      <w:r w:rsidRPr="0038296B">
        <w:rPr>
          <w:rFonts w:ascii="Times New Roman" w:hAnsi="Times New Roman"/>
          <w:b/>
          <w:iCs/>
          <w:sz w:val="24"/>
          <w:szCs w:val="24"/>
        </w:rPr>
        <w:tab/>
        <w:t>Collections of Information Employing Statistical Methods</w:t>
      </w:r>
    </w:p>
    <w:p w:rsidRPr="0038296B" w:rsidR="00920EAF" w:rsidP="001E00E4" w:rsidRDefault="00920EAF" w14:paraId="10641E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Cs/>
          <w:sz w:val="24"/>
          <w:szCs w:val="24"/>
        </w:rPr>
      </w:pPr>
    </w:p>
    <w:p w:rsidRPr="0038296B" w:rsidR="00920EAF" w:rsidP="001E00E4" w:rsidRDefault="00920EAF" w14:paraId="6BE9B3C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Cs/>
          <w:sz w:val="24"/>
          <w:szCs w:val="24"/>
        </w:rPr>
      </w:pPr>
      <w:r w:rsidRPr="0038296B">
        <w:rPr>
          <w:rFonts w:ascii="Times New Roman" w:hAnsi="Times New Roman"/>
          <w:iCs/>
          <w:sz w:val="24"/>
          <w:szCs w:val="24"/>
        </w:rPr>
        <w:t>This collection does not employ statistical methods.</w:t>
      </w:r>
    </w:p>
    <w:p w:rsidRPr="0038296B" w:rsidR="00920EAF" w:rsidP="001E00E4" w:rsidRDefault="00920EAF" w14:paraId="7FA29F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sectPr w:rsidRPr="0038296B" w:rsidR="00920EAF" w:rsidSect="00C1271E">
      <w:headerReference w:type="default" r:id="rId17"/>
      <w:footerReference w:type="default" r:id="rId18"/>
      <w:pgSz w:w="12240" w:h="15840"/>
      <w:pgMar w:top="1440" w:right="1440" w:bottom="1440" w:left="1440" w:header="720" w:footer="720" w:gutter="0"/>
      <w:pgNumType w:start="0"/>
      <w:cols w:equalWidth="0" w:space="72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C06D" w14:textId="77777777" w:rsidR="00DD7C58" w:rsidRDefault="00DD7C58">
      <w:pPr>
        <w:spacing w:after="0" w:line="240" w:lineRule="auto"/>
      </w:pPr>
      <w:r>
        <w:separator/>
      </w:r>
    </w:p>
  </w:endnote>
  <w:endnote w:type="continuationSeparator" w:id="0">
    <w:p w14:paraId="48DA717F" w14:textId="77777777" w:rsidR="00DD7C58" w:rsidRDefault="00DD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7279" w14:textId="77777777" w:rsidR="00DD7C58" w:rsidRPr="005964AE" w:rsidRDefault="00DD7C58" w:rsidP="004E717E">
    <w:pPr>
      <w:spacing w:after="0" w:line="240" w:lineRule="auto"/>
      <w:jc w:val="center"/>
      <w:rPr>
        <w:rFonts w:ascii="Times New Roman" w:hAnsi="Times New Roman"/>
        <w:b/>
        <w:sz w:val="20"/>
        <w:szCs w:val="24"/>
      </w:rPr>
    </w:pPr>
  </w:p>
  <w:p w14:paraId="185448A7" w14:textId="77777777" w:rsidR="00DD7C58" w:rsidRPr="006E15E6" w:rsidRDefault="00DD7C58" w:rsidP="004E717E">
    <w:pPr>
      <w:spacing w:after="0" w:line="240" w:lineRule="auto"/>
      <w:jc w:val="center"/>
      <w:rPr>
        <w:rFonts w:ascii="Times New Roman" w:hAnsi="Times New Roman"/>
        <w:b/>
        <w:sz w:val="20"/>
        <w:szCs w:val="20"/>
      </w:rPr>
    </w:pPr>
    <w:r w:rsidRPr="006E15E6">
      <w:rPr>
        <w:rFonts w:ascii="Times New Roman" w:hAnsi="Times New Roman"/>
        <w:b/>
        <w:sz w:val="20"/>
        <w:szCs w:val="20"/>
      </w:rPr>
      <w:t>INFORMATION NOT RELEASABLE TO THE PUBLIC UNLESS AUTHORIZED BY LAW:</w:t>
    </w:r>
  </w:p>
  <w:p w14:paraId="7473E716" w14:textId="77777777" w:rsidR="00DD7C58" w:rsidRPr="005964AE" w:rsidRDefault="00DD7C58" w:rsidP="004E717E">
    <w:pPr>
      <w:tabs>
        <w:tab w:val="center" w:pos="4320"/>
        <w:tab w:val="right" w:pos="8640"/>
      </w:tabs>
      <w:spacing w:after="0" w:line="240" w:lineRule="auto"/>
      <w:jc w:val="center"/>
      <w:rPr>
        <w:rFonts w:ascii="Times" w:eastAsia="Times" w:hAnsi="Times"/>
        <w:sz w:val="24"/>
        <w:szCs w:val="24"/>
      </w:rPr>
    </w:pPr>
    <w:r w:rsidRPr="005964AE">
      <w:rPr>
        <w:rFonts w:ascii="Times" w:eastAsia="Times" w:hAnsi="Times"/>
        <w:sz w:val="18"/>
        <w:szCs w:val="18"/>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A917" w14:textId="54DAA080" w:rsidR="00DD7C58" w:rsidRDefault="00DD7C58">
    <w:pPr>
      <w:pStyle w:val="Footer"/>
      <w:jc w:val="right"/>
    </w:pPr>
  </w:p>
  <w:p w14:paraId="78494C47" w14:textId="3BE7629F" w:rsidR="00DD7C58" w:rsidRPr="00E71C71" w:rsidRDefault="00DD7C58" w:rsidP="00E71C71">
    <w:pPr>
      <w:pStyle w:val="Footer"/>
      <w:jc w:val="center"/>
    </w:pPr>
    <w:r>
      <w:t>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71C5D" w14:textId="77777777" w:rsidR="00DD7C58" w:rsidRDefault="00DD7C58">
      <w:pPr>
        <w:spacing w:after="0" w:line="240" w:lineRule="auto"/>
      </w:pPr>
      <w:r>
        <w:separator/>
      </w:r>
    </w:p>
  </w:footnote>
  <w:footnote w:type="continuationSeparator" w:id="0">
    <w:p w14:paraId="355F5174" w14:textId="77777777" w:rsidR="00DD7C58" w:rsidRDefault="00DD7C58">
      <w:pPr>
        <w:spacing w:after="0" w:line="240" w:lineRule="auto"/>
      </w:pPr>
      <w:r>
        <w:continuationSeparator/>
      </w:r>
    </w:p>
  </w:footnote>
  <w:footnote w:id="1">
    <w:p w14:paraId="0C8AC030" w14:textId="77777777" w:rsidR="00DD7C58" w:rsidRDefault="00DD7C58" w:rsidP="00236C72">
      <w:r>
        <w:t xml:space="preserve">   </w:t>
      </w:r>
      <w:r>
        <w:rPr>
          <w:rStyle w:val="FootnoteReference"/>
        </w:rPr>
        <w:footnoteRef/>
      </w:r>
      <w:r>
        <w:t xml:space="preserve"> </w:t>
      </w:r>
      <w:r>
        <w:rPr>
          <w:sz w:val="20"/>
        </w:rPr>
        <w:t>The beneficiary and/or legal representative should write the date he or she signed the enrollment form; however, if he/she fails to include the date on the enrollment form, then the stamped date of receipt that the MA organization places on the enrollment form may serve as the signature date of the form. Therefore, the signature date is not a necessary element.  For employer group</w:t>
      </w:r>
      <w:r>
        <w:rPr>
          <w:i/>
          <w:iCs/>
          <w:color w:val="FF0000"/>
          <w:sz w:val="20"/>
        </w:rPr>
        <w:t xml:space="preserve"> </w:t>
      </w:r>
      <w:r>
        <w:rPr>
          <w:iCs/>
          <w:sz w:val="20"/>
        </w:rPr>
        <w:t xml:space="preserve">MA </w:t>
      </w:r>
      <w:r>
        <w:rPr>
          <w:sz w:val="20"/>
        </w:rPr>
        <w:t>enrollments outlined in Ch. 2 of the Medicare Managed Care Manual, the “signature date” is the date the employer’s process was completed as recorded.</w:t>
      </w:r>
    </w:p>
  </w:footnote>
  <w:footnote w:id="2">
    <w:p w14:paraId="41FB9D54" w14:textId="77777777" w:rsidR="00DD7C58" w:rsidRDefault="00DD7C58" w:rsidP="00236C72">
      <w:pPr>
        <w:pStyle w:val="FootnoteText"/>
      </w:pPr>
      <w:r>
        <w:rPr>
          <w:rStyle w:val="FootnoteReference"/>
        </w:rPr>
        <w:footnoteRef/>
      </w:r>
      <w:r>
        <w:t xml:space="preserve"> </w:t>
      </w:r>
      <w:r w:rsidRPr="00D67050">
        <w:t xml:space="preserve">  If enrollment mechanism will be used for multiple plans, all plan names must be listed in a way that permits the applicant to clearly indicate his/her plan choice.</w:t>
      </w:r>
    </w:p>
  </w:footnote>
  <w:footnote w:id="3">
    <w:p w14:paraId="6CCF6BC6" w14:textId="77777777" w:rsidR="00DD7C58" w:rsidRDefault="00DD7C58" w:rsidP="00236C72">
      <w:r>
        <w:t xml:space="preserve">   </w:t>
      </w:r>
      <w:r>
        <w:rPr>
          <w:rStyle w:val="FootnoteReference"/>
        </w:rPr>
        <w:footnoteRef/>
      </w:r>
      <w:r>
        <w:t xml:space="preserve"> </w:t>
      </w:r>
      <w:r>
        <w:rPr>
          <w:sz w:val="20"/>
        </w:rPr>
        <w:t>The beneficiary and/or legal representative should write the date he or she signed the enrollment form; however, if he/she fails to include the date on the enrollment form, then the stamped date of receipt that the MA organization places on the enrollment form may serve as the signature date of the form. Therefore, the signature date is not a necessary element.  For employer group</w:t>
      </w:r>
      <w:r>
        <w:rPr>
          <w:i/>
          <w:iCs/>
          <w:color w:val="FF0000"/>
          <w:sz w:val="20"/>
        </w:rPr>
        <w:t xml:space="preserve"> </w:t>
      </w:r>
      <w:r>
        <w:rPr>
          <w:iCs/>
          <w:sz w:val="20"/>
        </w:rPr>
        <w:t xml:space="preserve">MA </w:t>
      </w:r>
      <w:r>
        <w:rPr>
          <w:sz w:val="20"/>
        </w:rPr>
        <w:t>enrollments outlined in Ch. 2 of the Medicare Managed Care Manual, the “signature date” is the date the employer’s process was completed as recorded.</w:t>
      </w:r>
    </w:p>
  </w:footnote>
  <w:footnote w:id="4">
    <w:p w14:paraId="1B0CB772" w14:textId="77777777" w:rsidR="00DD7C58" w:rsidRPr="00D3218D" w:rsidRDefault="00DD7C58" w:rsidP="00307DE6">
      <w:pPr>
        <w:pStyle w:val="FootnoteText"/>
        <w:rPr>
          <w:rFonts w:ascii="Times New Roman" w:hAnsi="Times New Roman"/>
        </w:rPr>
      </w:pPr>
      <w:r w:rsidRPr="001308AB">
        <w:rPr>
          <w:rStyle w:val="FootnoteReference"/>
        </w:rPr>
        <w:footnoteRef/>
      </w:r>
      <w:r w:rsidRPr="000532DC">
        <w:rPr>
          <w:rFonts w:ascii="Times New Roman" w:hAnsi="Times New Roman"/>
        </w:rPr>
        <w:t xml:space="preserve"> </w:t>
      </w:r>
      <w:r w:rsidRPr="000418ED">
        <w:rPr>
          <w:rFonts w:ascii="Times New Roman" w:hAnsi="Times New Roman"/>
        </w:rPr>
        <w:t>See</w:t>
      </w:r>
      <w:r w:rsidRPr="00327F9D">
        <w:rPr>
          <w:rFonts w:ascii="Times New Roman" w:hAnsi="Times New Roman"/>
        </w:rPr>
        <w:t xml:space="preserve"> </w:t>
      </w:r>
      <w:hyperlink r:id="rId1" w:history="1">
        <w:r w:rsidRPr="000532DC">
          <w:rPr>
            <w:rStyle w:val="Hyperlink"/>
            <w:rFonts w:ascii="Times New Roman" w:eastAsia="Calibri" w:hAnsi="Times New Roman"/>
          </w:rPr>
          <w:t>https://www.cms.gov/Medicare/Appeals-and-Grievances/MMCAG/Downloads/Parts-C-and-D-Enrollee-Grievances-Organization-Coverage-Determinations-and-Appeals-Guidance.pdf</w:t>
        </w:r>
      </w:hyperlink>
      <w:r w:rsidRPr="00601204">
        <w:rPr>
          <w:rFonts w:ascii="Times New Roman" w:hAnsi="Times New Roman"/>
        </w:rPr>
        <w:t>.</w:t>
      </w:r>
      <w:r w:rsidRPr="00C76A02">
        <w:rPr>
          <w:rFonts w:ascii="Times New Roman" w:hAnsi="Times New Roman"/>
        </w:rPr>
        <w:t xml:space="preserve"> </w:t>
      </w:r>
    </w:p>
  </w:footnote>
  <w:footnote w:id="5">
    <w:p w14:paraId="51E6483C" w14:textId="77777777" w:rsidR="00DD7C58" w:rsidRPr="00DC3375" w:rsidRDefault="00DD7C58" w:rsidP="00307DE6">
      <w:pPr>
        <w:pStyle w:val="FootnoteText"/>
        <w:rPr>
          <w:rStyle w:val="Hyperlink"/>
          <w:rFonts w:ascii="Times New Roman" w:eastAsia="Calibri" w:hAnsi="Times New Roman"/>
        </w:rPr>
      </w:pPr>
      <w:r w:rsidRPr="004D3941">
        <w:rPr>
          <w:rFonts w:ascii="Times New Roman" w:hAnsi="Times New Roman"/>
          <w:vertAlign w:val="superscript"/>
        </w:rPr>
        <w:t>16</w:t>
      </w:r>
      <w:r>
        <w:rPr>
          <w:rFonts w:ascii="Times New Roman" w:hAnsi="Times New Roman"/>
          <w:vertAlign w:val="superscript"/>
        </w:rPr>
        <w:t xml:space="preserve"> </w:t>
      </w:r>
      <w:r>
        <w:rPr>
          <w:rFonts w:ascii="Times New Roman" w:hAnsi="Times New Roman"/>
        </w:rPr>
        <w:t xml:space="preserve">See </w:t>
      </w:r>
      <w:r w:rsidRPr="00495A6C">
        <w:rPr>
          <w:rFonts w:ascii="Times New Roman" w:hAnsi="Times New Roman"/>
        </w:rPr>
        <w:t>https://bfccqioarea1.com/recordrequests.html</w:t>
      </w:r>
      <w:r>
        <w:rPr>
          <w:rFonts w:ascii="Times New Roman" w:hAnsi="Times New Roman"/>
        </w:rPr>
        <w:t xml:space="preserve">    </w:t>
      </w:r>
    </w:p>
  </w:footnote>
  <w:footnote w:id="6">
    <w:p w14:paraId="0A6E0C01" w14:textId="77777777" w:rsidR="00DD7C58" w:rsidRPr="001375F3" w:rsidRDefault="00DD7C58" w:rsidP="00307DE6">
      <w:pPr>
        <w:pStyle w:val="FootnoteText"/>
        <w:rPr>
          <w:rFonts w:ascii="Times New Roman" w:hAnsi="Times New Roman"/>
        </w:rPr>
      </w:pPr>
      <w:r w:rsidRPr="001375F3">
        <w:rPr>
          <w:rStyle w:val="FootnoteReference"/>
        </w:rPr>
        <w:footnoteRef/>
      </w:r>
      <w:r w:rsidRPr="001375F3">
        <w:rPr>
          <w:rFonts w:ascii="Times New Roman" w:hAnsi="Times New Roman"/>
        </w:rPr>
        <w:t xml:space="preserve"> </w:t>
      </w:r>
      <w:hyperlink r:id="rId2" w:history="1">
        <w:r w:rsidRPr="006F3A01">
          <w:rPr>
            <w:rStyle w:val="Hyperlink"/>
            <w:rFonts w:ascii="Times New Roman" w:eastAsia="Calibri" w:hAnsi="Times New Roman"/>
          </w:rPr>
          <w:t>https://www.bls.gov/oes/current/oes_nat.htm</w:t>
        </w:r>
      </w:hyperlink>
      <w:r>
        <w:rPr>
          <w:rFonts w:ascii="Times New Roman" w:hAnsi="Times New Roman"/>
        </w:rPr>
        <w:t xml:space="preserve"> </w:t>
      </w:r>
      <w:r w:rsidRPr="001375F3">
        <w:rPr>
          <w:rFonts w:ascii="Times New Roman" w:hAnsi="Times New Roman"/>
        </w:rPr>
        <w:t xml:space="preserve"> </w:t>
      </w:r>
    </w:p>
  </w:footnote>
  <w:footnote w:id="7">
    <w:p w14:paraId="3ACF2C8C" w14:textId="77777777" w:rsidR="00DD7C58" w:rsidRPr="001375F3" w:rsidRDefault="00DD7C58" w:rsidP="00307DE6">
      <w:r w:rsidRPr="001375F3">
        <w:rPr>
          <w:rStyle w:val="FootnoteReference"/>
        </w:rPr>
        <w:footnoteRef/>
      </w:r>
      <w:r w:rsidRPr="001375F3">
        <w:rPr>
          <w:sz w:val="20"/>
          <w:szCs w:val="20"/>
        </w:rPr>
        <w:t xml:space="preserve"> </w:t>
      </w:r>
      <w:hyperlink r:id="rId3" w:history="1">
        <w:r w:rsidRPr="006F3A01">
          <w:rPr>
            <w:rStyle w:val="Hyperlink"/>
            <w:sz w:val="20"/>
            <w:szCs w:val="20"/>
          </w:rPr>
          <w:t>https://www.cms.gov/Medicare/Prescription-Drug-Coverage/PrescriptionDrugCovContra/PartCDDataValidation.html</w:t>
        </w:r>
      </w:hyperlink>
      <w:r>
        <w:rPr>
          <w:sz w:val="20"/>
          <w:szCs w:val="20"/>
        </w:rPr>
        <w:t xml:space="preserve"> </w:t>
      </w:r>
    </w:p>
  </w:footnote>
  <w:footnote w:id="8">
    <w:p w14:paraId="71437410" w14:textId="77777777" w:rsidR="00B1710C" w:rsidRPr="00701E26" w:rsidRDefault="00B1710C" w:rsidP="00B1710C">
      <w:pPr>
        <w:rPr>
          <w:sz w:val="20"/>
          <w:szCs w:val="20"/>
        </w:rPr>
      </w:pPr>
      <w:r w:rsidRPr="00E81ECD">
        <w:rPr>
          <w:rStyle w:val="FootnoteReference"/>
          <w:sz w:val="20"/>
          <w:szCs w:val="20"/>
        </w:rPr>
        <w:footnoteRef/>
      </w:r>
      <w:r w:rsidRPr="00E81ECD">
        <w:rPr>
          <w:sz w:val="20"/>
          <w:szCs w:val="20"/>
          <w:vertAlign w:val="superscript"/>
        </w:rPr>
        <w:t xml:space="preserve"> </w:t>
      </w:r>
      <w:r w:rsidRPr="0003572C">
        <w:rPr>
          <w:sz w:val="20"/>
          <w:szCs w:val="20"/>
        </w:rPr>
        <w:t xml:space="preserve">Centers for Medicare &amp; Medicaid Services (2018, June). SNP Comprehensive Report. Retrieved from https://www.cms.gov/Research-Statistics-Data-and-Systems/Statistics-Trends-and-Reports/MCRAdvPartDEnrolData/Special-Needs-Plan-SNP-Data.html. </w:t>
      </w:r>
    </w:p>
  </w:footnote>
  <w:footnote w:id="9">
    <w:p w14:paraId="43C88059" w14:textId="77777777" w:rsidR="00B1710C" w:rsidRPr="001375F3" w:rsidRDefault="00B1710C" w:rsidP="00B1710C">
      <w:pPr>
        <w:pStyle w:val="FootnoteText"/>
        <w:rPr>
          <w:rFonts w:ascii="Times New Roman" w:hAnsi="Times New Roman"/>
        </w:rPr>
      </w:pPr>
      <w:r w:rsidRPr="001375F3">
        <w:rPr>
          <w:rStyle w:val="FootnoteReference"/>
          <w:rFonts w:eastAsia="Calibri"/>
        </w:rPr>
        <w:footnoteRef/>
      </w:r>
      <w:r w:rsidRPr="001375F3">
        <w:rPr>
          <w:rFonts w:ascii="Times New Roman" w:hAnsi="Times New Roman"/>
          <w:vertAlign w:val="superscript"/>
        </w:rPr>
        <w:t xml:space="preserve"> </w:t>
      </w:r>
      <w:r w:rsidRPr="001375F3">
        <w:rPr>
          <w:rFonts w:ascii="Times New Roman" w:hAnsi="Times New Roman"/>
        </w:rPr>
        <w:t xml:space="preserve">Centers for Medicare &amp; Medicaid Services (2018, June). </w:t>
      </w:r>
      <w:r w:rsidRPr="001375F3">
        <w:rPr>
          <w:rFonts w:ascii="Times New Roman" w:hAnsi="Times New Roman"/>
          <w:i/>
        </w:rPr>
        <w:t xml:space="preserve">SNP Comprehensive Report. </w:t>
      </w:r>
      <w:r w:rsidRPr="001375F3">
        <w:rPr>
          <w:rFonts w:ascii="Times New Roman" w:hAnsi="Times New Roman"/>
        </w:rPr>
        <w:t xml:space="preserve">Retrieved from </w:t>
      </w:r>
      <w:r w:rsidRPr="00864C76">
        <w:rPr>
          <w:rFonts w:ascii="Times New Roman" w:hAnsi="Times New Roman"/>
        </w:rPr>
        <w:t>https://www.cms.gov/Research-Statistics-Data-and-Systems/Statistics-Trends-and-Reports/MCRAdvPartDEnrolData/Special-Needs-Plan-SNP-Data.html</w:t>
      </w:r>
      <w:r>
        <w:rPr>
          <w:rFonts w:ascii="Times New Roman" w:hAnsi="Times New Roman"/>
        </w:rPr>
        <w:t xml:space="preserve">. </w:t>
      </w:r>
    </w:p>
  </w:footnote>
  <w:footnote w:id="10">
    <w:p w14:paraId="7DF0BDF4" w14:textId="77777777" w:rsidR="00B1710C" w:rsidRPr="001375F3" w:rsidRDefault="00B1710C" w:rsidP="00B1710C">
      <w:pPr>
        <w:pStyle w:val="FootnoteText"/>
        <w:rPr>
          <w:rFonts w:ascii="Times New Roman" w:hAnsi="Times New Roman"/>
        </w:rPr>
      </w:pPr>
      <w:r w:rsidRPr="001375F3">
        <w:rPr>
          <w:rStyle w:val="FootnoteReference"/>
          <w:rFonts w:eastAsia="Calibri"/>
        </w:rPr>
        <w:footnoteRef/>
      </w:r>
      <w:r w:rsidRPr="001375F3">
        <w:rPr>
          <w:rFonts w:ascii="Times New Roman" w:hAnsi="Times New Roman"/>
          <w:vertAlign w:val="superscript"/>
        </w:rPr>
        <w:t xml:space="preserve"> </w:t>
      </w:r>
      <w:r w:rsidRPr="001375F3">
        <w:rPr>
          <w:rFonts w:ascii="Times New Roman" w:hAnsi="Times New Roman"/>
        </w:rPr>
        <w:t xml:space="preserve">Centers for Medicare &amp; Medicaid Services (2018, June). </w:t>
      </w:r>
      <w:r w:rsidRPr="001375F3">
        <w:rPr>
          <w:rFonts w:ascii="Times New Roman" w:hAnsi="Times New Roman"/>
          <w:i/>
        </w:rPr>
        <w:t xml:space="preserve">SNP Comprehensive Report. </w:t>
      </w:r>
      <w:r w:rsidRPr="001375F3">
        <w:rPr>
          <w:rFonts w:ascii="Times New Roman" w:hAnsi="Times New Roman"/>
        </w:rPr>
        <w:t xml:space="preserve">Retrieved from </w:t>
      </w:r>
      <w:r w:rsidRPr="00864C76">
        <w:rPr>
          <w:rFonts w:ascii="Times New Roman" w:hAnsi="Times New Roman"/>
        </w:rPr>
        <w:t>https://www.cms.gov/Research-Statistics-Data-and-Systems/Statistics-Trends-and-Reports/MCRAdvPartDEnrolData/Special-Needs-Plan-SNP-Data.html</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82630"/>
      <w:docPartObj>
        <w:docPartGallery w:val="Page Numbers (Top of Page)"/>
        <w:docPartUnique/>
      </w:docPartObj>
    </w:sdtPr>
    <w:sdtEndPr>
      <w:rPr>
        <w:noProof/>
      </w:rPr>
    </w:sdtEndPr>
    <w:sdtContent>
      <w:p w14:paraId="38ECDAD1" w14:textId="11E28288" w:rsidR="00DD7C58" w:rsidRDefault="00DD7C58">
        <w:pPr>
          <w:pStyle w:val="Header"/>
          <w:jc w:val="right"/>
        </w:pPr>
        <w:r>
          <w:fldChar w:fldCharType="begin"/>
        </w:r>
        <w:r>
          <w:instrText xml:space="preserve"> PAGE   \* MERGEFORMAT </w:instrText>
        </w:r>
        <w:r>
          <w:fldChar w:fldCharType="separate"/>
        </w:r>
        <w:r w:rsidR="00AD5F80">
          <w:rPr>
            <w:noProof/>
          </w:rPr>
          <w:t>1</w:t>
        </w:r>
        <w:r>
          <w:rPr>
            <w:noProof/>
          </w:rPr>
          <w:fldChar w:fldCharType="end"/>
        </w:r>
      </w:p>
    </w:sdtContent>
  </w:sdt>
  <w:p w14:paraId="7193433D" w14:textId="77777777" w:rsidR="00DD7C58" w:rsidRDefault="00DD7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11526"/>
      <w:docPartObj>
        <w:docPartGallery w:val="Page Numbers (Top of Page)"/>
        <w:docPartUnique/>
      </w:docPartObj>
    </w:sdtPr>
    <w:sdtEndPr>
      <w:rPr>
        <w:noProof/>
      </w:rPr>
    </w:sdtEndPr>
    <w:sdtContent>
      <w:p w14:paraId="4F375910" w14:textId="66FE7B9A" w:rsidR="00DD7C58" w:rsidRDefault="00DD7C58">
        <w:pPr>
          <w:pStyle w:val="Header"/>
          <w:jc w:val="right"/>
        </w:pPr>
        <w:r>
          <w:fldChar w:fldCharType="begin"/>
        </w:r>
        <w:r>
          <w:instrText xml:space="preserve"> PAGE   \* MERGEFORMAT </w:instrText>
        </w:r>
        <w:r>
          <w:fldChar w:fldCharType="separate"/>
        </w:r>
        <w:r w:rsidR="00AD5F80">
          <w:rPr>
            <w:noProof/>
          </w:rPr>
          <w:t>9</w:t>
        </w:r>
        <w:r>
          <w:rPr>
            <w:noProof/>
          </w:rPr>
          <w:fldChar w:fldCharType="end"/>
        </w:r>
      </w:p>
    </w:sdtContent>
  </w:sdt>
  <w:p w14:paraId="52CDFD65" w14:textId="77777777" w:rsidR="00DD7C58" w:rsidRDefault="00DD7C58">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2AB"/>
    <w:multiLevelType w:val="hybridMultilevel"/>
    <w:tmpl w:val="81702B00"/>
    <w:lvl w:ilvl="0" w:tplc="6764BFB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119"/>
    <w:multiLevelType w:val="hybridMultilevel"/>
    <w:tmpl w:val="478C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2673"/>
    <w:multiLevelType w:val="hybridMultilevel"/>
    <w:tmpl w:val="ABE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93379"/>
    <w:multiLevelType w:val="hybridMultilevel"/>
    <w:tmpl w:val="DFF2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F7F82"/>
    <w:multiLevelType w:val="hybridMultilevel"/>
    <w:tmpl w:val="CFA4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D1251"/>
    <w:multiLevelType w:val="hybridMultilevel"/>
    <w:tmpl w:val="DD0A549C"/>
    <w:lvl w:ilvl="0" w:tplc="6764BFB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E3B2B"/>
    <w:multiLevelType w:val="hybridMultilevel"/>
    <w:tmpl w:val="606471B2"/>
    <w:lvl w:ilvl="0" w:tplc="04090003">
      <w:start w:val="1"/>
      <w:numFmt w:val="bullet"/>
      <w:lvlText w:val="o"/>
      <w:lvlJc w:val="left"/>
      <w:pPr>
        <w:ind w:left="1860" w:hanging="360"/>
      </w:pPr>
      <w:rPr>
        <w:rFonts w:ascii="Courier New" w:hAnsi="Courier New" w:cs="Courier New"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1A990A8C"/>
    <w:multiLevelType w:val="hybridMultilevel"/>
    <w:tmpl w:val="B4C0BE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15E2"/>
    <w:multiLevelType w:val="hybridMultilevel"/>
    <w:tmpl w:val="609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313A4"/>
    <w:multiLevelType w:val="hybridMultilevel"/>
    <w:tmpl w:val="EA6E2E20"/>
    <w:lvl w:ilvl="0" w:tplc="D8862990">
      <w:start w:val="3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E3502"/>
    <w:multiLevelType w:val="hybridMultilevel"/>
    <w:tmpl w:val="95EE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05C75"/>
    <w:multiLevelType w:val="hybridMultilevel"/>
    <w:tmpl w:val="98BCCDD8"/>
    <w:lvl w:ilvl="0" w:tplc="6764BFB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779F5"/>
    <w:multiLevelType w:val="hybridMultilevel"/>
    <w:tmpl w:val="03EA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06125"/>
    <w:multiLevelType w:val="hybridMultilevel"/>
    <w:tmpl w:val="380E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37B5E"/>
    <w:multiLevelType w:val="hybridMultilevel"/>
    <w:tmpl w:val="2FE28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7F0257"/>
    <w:multiLevelType w:val="hybridMultilevel"/>
    <w:tmpl w:val="EA3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23D97"/>
    <w:multiLevelType w:val="hybridMultilevel"/>
    <w:tmpl w:val="3350D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D2532A7"/>
    <w:multiLevelType w:val="hybridMultilevel"/>
    <w:tmpl w:val="C092169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D2318"/>
    <w:multiLevelType w:val="hybridMultilevel"/>
    <w:tmpl w:val="2304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65043"/>
    <w:multiLevelType w:val="hybridMultilevel"/>
    <w:tmpl w:val="D24E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7772F"/>
    <w:multiLevelType w:val="hybridMultilevel"/>
    <w:tmpl w:val="283A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C3DA9"/>
    <w:multiLevelType w:val="hybridMultilevel"/>
    <w:tmpl w:val="6B12FA6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1452B"/>
    <w:multiLevelType w:val="hybridMultilevel"/>
    <w:tmpl w:val="A92A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507EC"/>
    <w:multiLevelType w:val="hybridMultilevel"/>
    <w:tmpl w:val="4718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82074"/>
    <w:multiLevelType w:val="hybridMultilevel"/>
    <w:tmpl w:val="D948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862C0"/>
    <w:multiLevelType w:val="hybridMultilevel"/>
    <w:tmpl w:val="618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0366D"/>
    <w:multiLevelType w:val="hybridMultilevel"/>
    <w:tmpl w:val="4238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35C8D"/>
    <w:multiLevelType w:val="hybridMultilevel"/>
    <w:tmpl w:val="A926AD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48F516A6"/>
    <w:multiLevelType w:val="hybridMultilevel"/>
    <w:tmpl w:val="175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174A2"/>
    <w:multiLevelType w:val="hybridMultilevel"/>
    <w:tmpl w:val="93443A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4D712FB9"/>
    <w:multiLevelType w:val="hybridMultilevel"/>
    <w:tmpl w:val="1D7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35469"/>
    <w:multiLevelType w:val="hybridMultilevel"/>
    <w:tmpl w:val="0426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027F3"/>
    <w:multiLevelType w:val="hybridMultilevel"/>
    <w:tmpl w:val="9D78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D612D"/>
    <w:multiLevelType w:val="hybridMultilevel"/>
    <w:tmpl w:val="FA8E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84573"/>
    <w:multiLevelType w:val="hybridMultilevel"/>
    <w:tmpl w:val="889AE9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802D4"/>
    <w:multiLevelType w:val="hybridMultilevel"/>
    <w:tmpl w:val="4EE8A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71203"/>
    <w:multiLevelType w:val="hybridMultilevel"/>
    <w:tmpl w:val="46A8E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A2DB5"/>
    <w:multiLevelType w:val="hybridMultilevel"/>
    <w:tmpl w:val="52BC51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E1326"/>
    <w:multiLevelType w:val="hybridMultilevel"/>
    <w:tmpl w:val="73FA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1321B"/>
    <w:multiLevelType w:val="hybridMultilevel"/>
    <w:tmpl w:val="09D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810EE"/>
    <w:multiLevelType w:val="hybridMultilevel"/>
    <w:tmpl w:val="41F6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E09D8"/>
    <w:multiLevelType w:val="hybridMultilevel"/>
    <w:tmpl w:val="8B804F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B5B55A9"/>
    <w:multiLevelType w:val="hybridMultilevel"/>
    <w:tmpl w:val="889AE9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732DD"/>
    <w:multiLevelType w:val="hybridMultilevel"/>
    <w:tmpl w:val="1444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8576E"/>
    <w:multiLevelType w:val="hybridMultilevel"/>
    <w:tmpl w:val="E1E4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A00CD"/>
    <w:multiLevelType w:val="hybridMultilevel"/>
    <w:tmpl w:val="BC8C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5778EF"/>
    <w:multiLevelType w:val="hybridMultilevel"/>
    <w:tmpl w:val="65644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B7C7B"/>
    <w:multiLevelType w:val="hybridMultilevel"/>
    <w:tmpl w:val="AE14A8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08C07CB"/>
    <w:multiLevelType w:val="hybridMultilevel"/>
    <w:tmpl w:val="298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12E61"/>
    <w:multiLevelType w:val="hybridMultilevel"/>
    <w:tmpl w:val="D434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C4516D"/>
    <w:multiLevelType w:val="hybridMultilevel"/>
    <w:tmpl w:val="ED26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F5497A"/>
    <w:multiLevelType w:val="hybridMultilevel"/>
    <w:tmpl w:val="61C6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65919"/>
    <w:multiLevelType w:val="hybridMultilevel"/>
    <w:tmpl w:val="B5D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701E1"/>
    <w:multiLevelType w:val="hybridMultilevel"/>
    <w:tmpl w:val="831C3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E91FE1"/>
    <w:multiLevelType w:val="hybridMultilevel"/>
    <w:tmpl w:val="5EA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EC5BDA"/>
    <w:multiLevelType w:val="hybridMultilevel"/>
    <w:tmpl w:val="E6D4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CD0CA2"/>
    <w:multiLevelType w:val="hybridMultilevel"/>
    <w:tmpl w:val="2D0EBFE4"/>
    <w:lvl w:ilvl="0" w:tplc="628C01C4">
      <w:start w:val="1"/>
      <w:numFmt w:val="lowerRoman"/>
      <w:lvlText w:val="%1)"/>
      <w:lvlJc w:val="left"/>
      <w:pPr>
        <w:ind w:left="780" w:hanging="720"/>
      </w:pPr>
      <w:rPr>
        <w:rFonts w:ascii="Calibri" w:hAnsi="Calibri" w:cs="Times New Roman" w:hint="default"/>
        <w:sz w:val="24"/>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7" w15:restartNumberingAfterBreak="0">
    <w:nsid w:val="7905788E"/>
    <w:multiLevelType w:val="hybridMultilevel"/>
    <w:tmpl w:val="826A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835687"/>
    <w:multiLevelType w:val="hybridMultilevel"/>
    <w:tmpl w:val="8EA4B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AA43F47"/>
    <w:multiLevelType w:val="hybridMultilevel"/>
    <w:tmpl w:val="B0A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C0602D"/>
    <w:multiLevelType w:val="hybridMultilevel"/>
    <w:tmpl w:val="7660D7D8"/>
    <w:lvl w:ilvl="0" w:tplc="2C88A4D2">
      <w:start w:val="1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870ADE"/>
    <w:multiLevelType w:val="hybridMultilevel"/>
    <w:tmpl w:val="2A8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DC4AC4"/>
    <w:multiLevelType w:val="hybridMultilevel"/>
    <w:tmpl w:val="03DC7C3E"/>
    <w:lvl w:ilvl="0" w:tplc="4180178E">
      <w:start w:val="3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2E1989"/>
    <w:multiLevelType w:val="hybridMultilevel"/>
    <w:tmpl w:val="E6E0E388"/>
    <w:lvl w:ilvl="0" w:tplc="04090001">
      <w:start w:val="1"/>
      <w:numFmt w:val="bullet"/>
      <w:lvlText w:val=""/>
      <w:lvlJc w:val="left"/>
      <w:pPr>
        <w:ind w:left="720" w:hanging="360"/>
      </w:pPr>
      <w:rPr>
        <w:rFonts w:ascii="Symbol" w:hAnsi="Symbol" w:hint="default"/>
      </w:rPr>
    </w:lvl>
    <w:lvl w:ilvl="1" w:tplc="8B827F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14"/>
  </w:num>
  <w:num w:numId="3">
    <w:abstractNumId w:val="4"/>
  </w:num>
  <w:num w:numId="4">
    <w:abstractNumId w:val="29"/>
  </w:num>
  <w:num w:numId="5">
    <w:abstractNumId w:val="55"/>
  </w:num>
  <w:num w:numId="6">
    <w:abstractNumId w:val="39"/>
  </w:num>
  <w:num w:numId="7">
    <w:abstractNumId w:val="38"/>
  </w:num>
  <w:num w:numId="8">
    <w:abstractNumId w:val="54"/>
  </w:num>
  <w:num w:numId="9">
    <w:abstractNumId w:val="20"/>
  </w:num>
  <w:num w:numId="10">
    <w:abstractNumId w:val="44"/>
  </w:num>
  <w:num w:numId="11">
    <w:abstractNumId w:val="32"/>
  </w:num>
  <w:num w:numId="12">
    <w:abstractNumId w:val="26"/>
  </w:num>
  <w:num w:numId="13">
    <w:abstractNumId w:val="13"/>
  </w:num>
  <w:num w:numId="14">
    <w:abstractNumId w:val="41"/>
  </w:num>
  <w:num w:numId="15">
    <w:abstractNumId w:val="43"/>
  </w:num>
  <w:num w:numId="16">
    <w:abstractNumId w:val="48"/>
  </w:num>
  <w:num w:numId="17">
    <w:abstractNumId w:val="10"/>
  </w:num>
  <w:num w:numId="18">
    <w:abstractNumId w:val="15"/>
  </w:num>
  <w:num w:numId="19">
    <w:abstractNumId w:val="47"/>
  </w:num>
  <w:num w:numId="20">
    <w:abstractNumId w:val="12"/>
  </w:num>
  <w:num w:numId="21">
    <w:abstractNumId w:val="52"/>
  </w:num>
  <w:num w:numId="22">
    <w:abstractNumId w:val="56"/>
  </w:num>
  <w:num w:numId="23">
    <w:abstractNumId w:val="33"/>
  </w:num>
  <w:num w:numId="24">
    <w:abstractNumId w:val="5"/>
  </w:num>
  <w:num w:numId="25">
    <w:abstractNumId w:val="11"/>
  </w:num>
  <w:num w:numId="26">
    <w:abstractNumId w:val="0"/>
  </w:num>
  <w:num w:numId="27">
    <w:abstractNumId w:val="60"/>
  </w:num>
  <w:num w:numId="28">
    <w:abstractNumId w:val="25"/>
  </w:num>
  <w:num w:numId="29">
    <w:abstractNumId w:val="61"/>
  </w:num>
  <w:num w:numId="30">
    <w:abstractNumId w:val="21"/>
  </w:num>
  <w:num w:numId="31">
    <w:abstractNumId w:val="16"/>
  </w:num>
  <w:num w:numId="32">
    <w:abstractNumId w:val="24"/>
  </w:num>
  <w:num w:numId="33">
    <w:abstractNumId w:val="53"/>
  </w:num>
  <w:num w:numId="34">
    <w:abstractNumId w:val="23"/>
  </w:num>
  <w:num w:numId="35">
    <w:abstractNumId w:val="31"/>
  </w:num>
  <w:num w:numId="36">
    <w:abstractNumId w:val="42"/>
  </w:num>
  <w:num w:numId="37">
    <w:abstractNumId w:val="1"/>
  </w:num>
  <w:num w:numId="38">
    <w:abstractNumId w:val="40"/>
  </w:num>
  <w:num w:numId="39">
    <w:abstractNumId w:val="49"/>
  </w:num>
  <w:num w:numId="40">
    <w:abstractNumId w:val="18"/>
  </w:num>
  <w:num w:numId="41">
    <w:abstractNumId w:val="63"/>
  </w:num>
  <w:num w:numId="42">
    <w:abstractNumId w:val="27"/>
  </w:num>
  <w:num w:numId="43">
    <w:abstractNumId w:val="35"/>
  </w:num>
  <w:num w:numId="44">
    <w:abstractNumId w:val="62"/>
  </w:num>
  <w:num w:numId="45">
    <w:abstractNumId w:val="9"/>
  </w:num>
  <w:num w:numId="46">
    <w:abstractNumId w:val="19"/>
  </w:num>
  <w:num w:numId="47">
    <w:abstractNumId w:val="28"/>
  </w:num>
  <w:num w:numId="48">
    <w:abstractNumId w:val="8"/>
  </w:num>
  <w:num w:numId="49">
    <w:abstractNumId w:val="30"/>
  </w:num>
  <w:num w:numId="50">
    <w:abstractNumId w:val="50"/>
  </w:num>
  <w:num w:numId="51">
    <w:abstractNumId w:val="17"/>
  </w:num>
  <w:num w:numId="52">
    <w:abstractNumId w:val="57"/>
  </w:num>
  <w:num w:numId="53">
    <w:abstractNumId w:val="22"/>
  </w:num>
  <w:num w:numId="54">
    <w:abstractNumId w:val="2"/>
  </w:num>
  <w:num w:numId="55">
    <w:abstractNumId w:val="45"/>
  </w:num>
  <w:num w:numId="56">
    <w:abstractNumId w:val="36"/>
  </w:num>
  <w:num w:numId="57">
    <w:abstractNumId w:val="3"/>
  </w:num>
  <w:num w:numId="58">
    <w:abstractNumId w:val="37"/>
  </w:num>
  <w:num w:numId="59">
    <w:abstractNumId w:val="6"/>
  </w:num>
  <w:num w:numId="60">
    <w:abstractNumId w:val="46"/>
  </w:num>
  <w:num w:numId="61">
    <w:abstractNumId w:val="7"/>
  </w:num>
  <w:num w:numId="62">
    <w:abstractNumId w:val="58"/>
  </w:num>
  <w:num w:numId="63">
    <w:abstractNumId w:val="51"/>
  </w:num>
  <w:num w:numId="64">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5E"/>
    <w:rsid w:val="000014DE"/>
    <w:rsid w:val="00001C34"/>
    <w:rsid w:val="000026DB"/>
    <w:rsid w:val="0000278B"/>
    <w:rsid w:val="000029E3"/>
    <w:rsid w:val="00005D0F"/>
    <w:rsid w:val="000124E8"/>
    <w:rsid w:val="000156AC"/>
    <w:rsid w:val="00017364"/>
    <w:rsid w:val="00017F11"/>
    <w:rsid w:val="00020DD1"/>
    <w:rsid w:val="00025869"/>
    <w:rsid w:val="00031810"/>
    <w:rsid w:val="00032F1F"/>
    <w:rsid w:val="00036E6C"/>
    <w:rsid w:val="00041AAA"/>
    <w:rsid w:val="00041D0E"/>
    <w:rsid w:val="00051E4E"/>
    <w:rsid w:val="0005291F"/>
    <w:rsid w:val="00057AA1"/>
    <w:rsid w:val="000624B9"/>
    <w:rsid w:val="00063A14"/>
    <w:rsid w:val="000642EB"/>
    <w:rsid w:val="000652F9"/>
    <w:rsid w:val="00065B40"/>
    <w:rsid w:val="0006624E"/>
    <w:rsid w:val="0006656A"/>
    <w:rsid w:val="00070B04"/>
    <w:rsid w:val="00074735"/>
    <w:rsid w:val="000764BF"/>
    <w:rsid w:val="00080984"/>
    <w:rsid w:val="000871A9"/>
    <w:rsid w:val="00087BF8"/>
    <w:rsid w:val="000909B3"/>
    <w:rsid w:val="000A1050"/>
    <w:rsid w:val="000A406B"/>
    <w:rsid w:val="000A41C8"/>
    <w:rsid w:val="000B280C"/>
    <w:rsid w:val="000B342F"/>
    <w:rsid w:val="000B426E"/>
    <w:rsid w:val="000B508E"/>
    <w:rsid w:val="000B59B1"/>
    <w:rsid w:val="000C00AF"/>
    <w:rsid w:val="000C1D8F"/>
    <w:rsid w:val="000C20DD"/>
    <w:rsid w:val="000C20E9"/>
    <w:rsid w:val="000C53F7"/>
    <w:rsid w:val="000C6EAE"/>
    <w:rsid w:val="000D12F8"/>
    <w:rsid w:val="000D4336"/>
    <w:rsid w:val="000D5B09"/>
    <w:rsid w:val="000D5F64"/>
    <w:rsid w:val="000D6005"/>
    <w:rsid w:val="000E243D"/>
    <w:rsid w:val="000E39C3"/>
    <w:rsid w:val="000F103F"/>
    <w:rsid w:val="000F4159"/>
    <w:rsid w:val="001008F5"/>
    <w:rsid w:val="0010265C"/>
    <w:rsid w:val="00114823"/>
    <w:rsid w:val="00120F17"/>
    <w:rsid w:val="00122490"/>
    <w:rsid w:val="00123993"/>
    <w:rsid w:val="0012409E"/>
    <w:rsid w:val="00125001"/>
    <w:rsid w:val="00127690"/>
    <w:rsid w:val="00131614"/>
    <w:rsid w:val="00131FFB"/>
    <w:rsid w:val="001371DE"/>
    <w:rsid w:val="0013767C"/>
    <w:rsid w:val="00140D5B"/>
    <w:rsid w:val="00143F51"/>
    <w:rsid w:val="00145FC3"/>
    <w:rsid w:val="00146138"/>
    <w:rsid w:val="00146643"/>
    <w:rsid w:val="00160C9E"/>
    <w:rsid w:val="0016379B"/>
    <w:rsid w:val="00167C8B"/>
    <w:rsid w:val="00171F80"/>
    <w:rsid w:val="001730BD"/>
    <w:rsid w:val="00174284"/>
    <w:rsid w:val="0017768F"/>
    <w:rsid w:val="00190FDF"/>
    <w:rsid w:val="0019213D"/>
    <w:rsid w:val="00192E27"/>
    <w:rsid w:val="001A1210"/>
    <w:rsid w:val="001A12A8"/>
    <w:rsid w:val="001A395F"/>
    <w:rsid w:val="001A5785"/>
    <w:rsid w:val="001A78B1"/>
    <w:rsid w:val="001B23FC"/>
    <w:rsid w:val="001B3C25"/>
    <w:rsid w:val="001B3E33"/>
    <w:rsid w:val="001C0D0B"/>
    <w:rsid w:val="001C2EB1"/>
    <w:rsid w:val="001C3C35"/>
    <w:rsid w:val="001D0823"/>
    <w:rsid w:val="001D1E27"/>
    <w:rsid w:val="001D76E5"/>
    <w:rsid w:val="001E00E4"/>
    <w:rsid w:val="001E2AA0"/>
    <w:rsid w:val="001E52FB"/>
    <w:rsid w:val="001E6182"/>
    <w:rsid w:val="001E672D"/>
    <w:rsid w:val="001E6880"/>
    <w:rsid w:val="001E79D2"/>
    <w:rsid w:val="001F51DC"/>
    <w:rsid w:val="001F5C9F"/>
    <w:rsid w:val="001F6322"/>
    <w:rsid w:val="001F771F"/>
    <w:rsid w:val="0020008B"/>
    <w:rsid w:val="00200E2E"/>
    <w:rsid w:val="00201414"/>
    <w:rsid w:val="00201A83"/>
    <w:rsid w:val="00206133"/>
    <w:rsid w:val="002144D5"/>
    <w:rsid w:val="00222666"/>
    <w:rsid w:val="00223DBF"/>
    <w:rsid w:val="00225EBC"/>
    <w:rsid w:val="00226A46"/>
    <w:rsid w:val="002306B7"/>
    <w:rsid w:val="00230F03"/>
    <w:rsid w:val="002318D5"/>
    <w:rsid w:val="00232AF6"/>
    <w:rsid w:val="002336A7"/>
    <w:rsid w:val="00233FA0"/>
    <w:rsid w:val="00236C72"/>
    <w:rsid w:val="00243F83"/>
    <w:rsid w:val="00246282"/>
    <w:rsid w:val="0024660E"/>
    <w:rsid w:val="00247425"/>
    <w:rsid w:val="002548F0"/>
    <w:rsid w:val="00255B42"/>
    <w:rsid w:val="00256AAE"/>
    <w:rsid w:val="002640B0"/>
    <w:rsid w:val="00270586"/>
    <w:rsid w:val="00271A9B"/>
    <w:rsid w:val="002754E9"/>
    <w:rsid w:val="00281228"/>
    <w:rsid w:val="002864FE"/>
    <w:rsid w:val="00291489"/>
    <w:rsid w:val="002924F1"/>
    <w:rsid w:val="002932B1"/>
    <w:rsid w:val="00294E42"/>
    <w:rsid w:val="00295C0F"/>
    <w:rsid w:val="002961B0"/>
    <w:rsid w:val="002A1610"/>
    <w:rsid w:val="002A3ED3"/>
    <w:rsid w:val="002A4D03"/>
    <w:rsid w:val="002B0281"/>
    <w:rsid w:val="002B1ECC"/>
    <w:rsid w:val="002C02AF"/>
    <w:rsid w:val="002C2739"/>
    <w:rsid w:val="002C2A80"/>
    <w:rsid w:val="002C43E8"/>
    <w:rsid w:val="002D2525"/>
    <w:rsid w:val="002D4403"/>
    <w:rsid w:val="002D49B0"/>
    <w:rsid w:val="002D6839"/>
    <w:rsid w:val="002D7A7F"/>
    <w:rsid w:val="002E3B39"/>
    <w:rsid w:val="002E4B05"/>
    <w:rsid w:val="002E6DEC"/>
    <w:rsid w:val="002F59C2"/>
    <w:rsid w:val="002F799F"/>
    <w:rsid w:val="003030B8"/>
    <w:rsid w:val="00304C73"/>
    <w:rsid w:val="00307DE6"/>
    <w:rsid w:val="00310301"/>
    <w:rsid w:val="003128B2"/>
    <w:rsid w:val="00313758"/>
    <w:rsid w:val="003148A1"/>
    <w:rsid w:val="00315C6D"/>
    <w:rsid w:val="003216DD"/>
    <w:rsid w:val="003236D1"/>
    <w:rsid w:val="00325E34"/>
    <w:rsid w:val="003340CE"/>
    <w:rsid w:val="00334471"/>
    <w:rsid w:val="00341512"/>
    <w:rsid w:val="00341C5D"/>
    <w:rsid w:val="003440F0"/>
    <w:rsid w:val="00352F3B"/>
    <w:rsid w:val="00362491"/>
    <w:rsid w:val="00363C19"/>
    <w:rsid w:val="0036420D"/>
    <w:rsid w:val="00370276"/>
    <w:rsid w:val="00376D0B"/>
    <w:rsid w:val="00381089"/>
    <w:rsid w:val="00381C22"/>
    <w:rsid w:val="0038296B"/>
    <w:rsid w:val="00382EB4"/>
    <w:rsid w:val="00383D85"/>
    <w:rsid w:val="00385222"/>
    <w:rsid w:val="00386CF4"/>
    <w:rsid w:val="00391C6D"/>
    <w:rsid w:val="00392641"/>
    <w:rsid w:val="003A1CFD"/>
    <w:rsid w:val="003A45BD"/>
    <w:rsid w:val="003B0438"/>
    <w:rsid w:val="003B0DE5"/>
    <w:rsid w:val="003B20AA"/>
    <w:rsid w:val="003B44DF"/>
    <w:rsid w:val="003B44FF"/>
    <w:rsid w:val="003C3DBE"/>
    <w:rsid w:val="003C6D72"/>
    <w:rsid w:val="003D5C0B"/>
    <w:rsid w:val="003E2FC1"/>
    <w:rsid w:val="003E6129"/>
    <w:rsid w:val="003E79DA"/>
    <w:rsid w:val="003F226C"/>
    <w:rsid w:val="003F7352"/>
    <w:rsid w:val="004120E3"/>
    <w:rsid w:val="00412403"/>
    <w:rsid w:val="00412DF4"/>
    <w:rsid w:val="00415706"/>
    <w:rsid w:val="0042273A"/>
    <w:rsid w:val="00422F97"/>
    <w:rsid w:val="00424A23"/>
    <w:rsid w:val="00430700"/>
    <w:rsid w:val="0043365A"/>
    <w:rsid w:val="00434C9D"/>
    <w:rsid w:val="00437898"/>
    <w:rsid w:val="004448DE"/>
    <w:rsid w:val="004458D6"/>
    <w:rsid w:val="00446C2B"/>
    <w:rsid w:val="00457AF4"/>
    <w:rsid w:val="00460119"/>
    <w:rsid w:val="00465FF2"/>
    <w:rsid w:val="00467F11"/>
    <w:rsid w:val="00470A0C"/>
    <w:rsid w:val="00471292"/>
    <w:rsid w:val="00473A14"/>
    <w:rsid w:val="00474B73"/>
    <w:rsid w:val="00475610"/>
    <w:rsid w:val="004767A0"/>
    <w:rsid w:val="00477867"/>
    <w:rsid w:val="00497F23"/>
    <w:rsid w:val="004A2290"/>
    <w:rsid w:val="004A3928"/>
    <w:rsid w:val="004A3D03"/>
    <w:rsid w:val="004A7A2C"/>
    <w:rsid w:val="004B0B05"/>
    <w:rsid w:val="004C0ADC"/>
    <w:rsid w:val="004C0F15"/>
    <w:rsid w:val="004C2EE1"/>
    <w:rsid w:val="004C60F9"/>
    <w:rsid w:val="004D1F0E"/>
    <w:rsid w:val="004D758D"/>
    <w:rsid w:val="004E0849"/>
    <w:rsid w:val="004E5DD5"/>
    <w:rsid w:val="004E717E"/>
    <w:rsid w:val="004F16D9"/>
    <w:rsid w:val="004F18A9"/>
    <w:rsid w:val="004F421B"/>
    <w:rsid w:val="004F633B"/>
    <w:rsid w:val="0050029D"/>
    <w:rsid w:val="00503A6A"/>
    <w:rsid w:val="00512071"/>
    <w:rsid w:val="00515D8D"/>
    <w:rsid w:val="00523317"/>
    <w:rsid w:val="0052487D"/>
    <w:rsid w:val="00526E7D"/>
    <w:rsid w:val="00530219"/>
    <w:rsid w:val="005401DB"/>
    <w:rsid w:val="00544A9F"/>
    <w:rsid w:val="0054525C"/>
    <w:rsid w:val="00545E5D"/>
    <w:rsid w:val="005469FE"/>
    <w:rsid w:val="00546D60"/>
    <w:rsid w:val="00553B80"/>
    <w:rsid w:val="00553DD6"/>
    <w:rsid w:val="00556D8C"/>
    <w:rsid w:val="0056036D"/>
    <w:rsid w:val="00564D51"/>
    <w:rsid w:val="00567CF6"/>
    <w:rsid w:val="0057237B"/>
    <w:rsid w:val="00573231"/>
    <w:rsid w:val="0057349E"/>
    <w:rsid w:val="00576F4C"/>
    <w:rsid w:val="00577F4C"/>
    <w:rsid w:val="005803B2"/>
    <w:rsid w:val="005872BC"/>
    <w:rsid w:val="005958F7"/>
    <w:rsid w:val="00596F7A"/>
    <w:rsid w:val="005A1248"/>
    <w:rsid w:val="005A1CF9"/>
    <w:rsid w:val="005B0B3A"/>
    <w:rsid w:val="005B504F"/>
    <w:rsid w:val="005B7D11"/>
    <w:rsid w:val="005D27E1"/>
    <w:rsid w:val="005D6D28"/>
    <w:rsid w:val="005D7327"/>
    <w:rsid w:val="005E0309"/>
    <w:rsid w:val="005E22F8"/>
    <w:rsid w:val="005E33EE"/>
    <w:rsid w:val="005F04DF"/>
    <w:rsid w:val="005F3577"/>
    <w:rsid w:val="005F48C8"/>
    <w:rsid w:val="005F4AB3"/>
    <w:rsid w:val="005F550E"/>
    <w:rsid w:val="005F69C6"/>
    <w:rsid w:val="005F710B"/>
    <w:rsid w:val="005F7253"/>
    <w:rsid w:val="00600904"/>
    <w:rsid w:val="00607C81"/>
    <w:rsid w:val="006105DB"/>
    <w:rsid w:val="00612AFA"/>
    <w:rsid w:val="00612D03"/>
    <w:rsid w:val="0062304A"/>
    <w:rsid w:val="00624406"/>
    <w:rsid w:val="006356DC"/>
    <w:rsid w:val="00640917"/>
    <w:rsid w:val="00643DEA"/>
    <w:rsid w:val="00643ECF"/>
    <w:rsid w:val="00644CCC"/>
    <w:rsid w:val="006451E6"/>
    <w:rsid w:val="00645AE6"/>
    <w:rsid w:val="006469DA"/>
    <w:rsid w:val="00647EFA"/>
    <w:rsid w:val="00653A2F"/>
    <w:rsid w:val="00657C7E"/>
    <w:rsid w:val="0066182D"/>
    <w:rsid w:val="006639CD"/>
    <w:rsid w:val="00665499"/>
    <w:rsid w:val="00666537"/>
    <w:rsid w:val="0067334C"/>
    <w:rsid w:val="00675F52"/>
    <w:rsid w:val="00680E14"/>
    <w:rsid w:val="0068573E"/>
    <w:rsid w:val="00686CEB"/>
    <w:rsid w:val="0069601F"/>
    <w:rsid w:val="006A292C"/>
    <w:rsid w:val="006A3558"/>
    <w:rsid w:val="006A3F91"/>
    <w:rsid w:val="006A5C4E"/>
    <w:rsid w:val="006A6E5F"/>
    <w:rsid w:val="006A7E06"/>
    <w:rsid w:val="006B3AE6"/>
    <w:rsid w:val="006B5B95"/>
    <w:rsid w:val="006C0DC4"/>
    <w:rsid w:val="006D2B3E"/>
    <w:rsid w:val="006D58CD"/>
    <w:rsid w:val="006D6AF4"/>
    <w:rsid w:val="006E6F17"/>
    <w:rsid w:val="006F2340"/>
    <w:rsid w:val="006F2380"/>
    <w:rsid w:val="006F2FD5"/>
    <w:rsid w:val="006F5766"/>
    <w:rsid w:val="00701E18"/>
    <w:rsid w:val="0070731C"/>
    <w:rsid w:val="007075C6"/>
    <w:rsid w:val="007107D4"/>
    <w:rsid w:val="00711197"/>
    <w:rsid w:val="007142A2"/>
    <w:rsid w:val="007201B6"/>
    <w:rsid w:val="00723BAA"/>
    <w:rsid w:val="00726EC3"/>
    <w:rsid w:val="00732FF2"/>
    <w:rsid w:val="00733DA7"/>
    <w:rsid w:val="00735669"/>
    <w:rsid w:val="00737AAA"/>
    <w:rsid w:val="00740AAD"/>
    <w:rsid w:val="00741A49"/>
    <w:rsid w:val="007424F7"/>
    <w:rsid w:val="007554ED"/>
    <w:rsid w:val="00755961"/>
    <w:rsid w:val="0076069B"/>
    <w:rsid w:val="007626AE"/>
    <w:rsid w:val="00762F06"/>
    <w:rsid w:val="00766C68"/>
    <w:rsid w:val="00767495"/>
    <w:rsid w:val="007703D4"/>
    <w:rsid w:val="00770573"/>
    <w:rsid w:val="00772146"/>
    <w:rsid w:val="00772E55"/>
    <w:rsid w:val="00772FD4"/>
    <w:rsid w:val="0078127B"/>
    <w:rsid w:val="00782FB5"/>
    <w:rsid w:val="007832E9"/>
    <w:rsid w:val="007848F2"/>
    <w:rsid w:val="00785251"/>
    <w:rsid w:val="00786F7D"/>
    <w:rsid w:val="0079044F"/>
    <w:rsid w:val="0079208B"/>
    <w:rsid w:val="00792236"/>
    <w:rsid w:val="00792C1B"/>
    <w:rsid w:val="0079561A"/>
    <w:rsid w:val="007A2556"/>
    <w:rsid w:val="007A2E89"/>
    <w:rsid w:val="007A2EE4"/>
    <w:rsid w:val="007A41DB"/>
    <w:rsid w:val="007A4E1D"/>
    <w:rsid w:val="007A65D0"/>
    <w:rsid w:val="007B2AC0"/>
    <w:rsid w:val="007B7CD5"/>
    <w:rsid w:val="007C1401"/>
    <w:rsid w:val="007C2A8A"/>
    <w:rsid w:val="007C6D2A"/>
    <w:rsid w:val="007C7084"/>
    <w:rsid w:val="007C70BC"/>
    <w:rsid w:val="007D148E"/>
    <w:rsid w:val="007D438C"/>
    <w:rsid w:val="007E012B"/>
    <w:rsid w:val="007E0D50"/>
    <w:rsid w:val="007E17E4"/>
    <w:rsid w:val="007E20E9"/>
    <w:rsid w:val="007E2FBB"/>
    <w:rsid w:val="007F1A59"/>
    <w:rsid w:val="007F408A"/>
    <w:rsid w:val="007F60B0"/>
    <w:rsid w:val="00800A53"/>
    <w:rsid w:val="00802F6B"/>
    <w:rsid w:val="00803919"/>
    <w:rsid w:val="00806562"/>
    <w:rsid w:val="00806E2F"/>
    <w:rsid w:val="008075B3"/>
    <w:rsid w:val="008140BD"/>
    <w:rsid w:val="00814197"/>
    <w:rsid w:val="00814FA5"/>
    <w:rsid w:val="00815810"/>
    <w:rsid w:val="008175AD"/>
    <w:rsid w:val="00824BDC"/>
    <w:rsid w:val="00825A6D"/>
    <w:rsid w:val="00833F8D"/>
    <w:rsid w:val="00834070"/>
    <w:rsid w:val="008359C4"/>
    <w:rsid w:val="008419D7"/>
    <w:rsid w:val="00844BA9"/>
    <w:rsid w:val="008471D6"/>
    <w:rsid w:val="00847589"/>
    <w:rsid w:val="00852BCD"/>
    <w:rsid w:val="008562E5"/>
    <w:rsid w:val="0086304E"/>
    <w:rsid w:val="00864A87"/>
    <w:rsid w:val="008672A8"/>
    <w:rsid w:val="00872994"/>
    <w:rsid w:val="00875283"/>
    <w:rsid w:val="008810FD"/>
    <w:rsid w:val="0088712F"/>
    <w:rsid w:val="00887D6C"/>
    <w:rsid w:val="0089033C"/>
    <w:rsid w:val="008978DB"/>
    <w:rsid w:val="00897E15"/>
    <w:rsid w:val="008A189A"/>
    <w:rsid w:val="008A5C0D"/>
    <w:rsid w:val="008A6A69"/>
    <w:rsid w:val="008B2EC1"/>
    <w:rsid w:val="008B315A"/>
    <w:rsid w:val="008B3923"/>
    <w:rsid w:val="008C000B"/>
    <w:rsid w:val="008C2DC1"/>
    <w:rsid w:val="008C41D0"/>
    <w:rsid w:val="008C682A"/>
    <w:rsid w:val="008D3B62"/>
    <w:rsid w:val="008D459D"/>
    <w:rsid w:val="008E1DFB"/>
    <w:rsid w:val="008E3C0C"/>
    <w:rsid w:val="008E502F"/>
    <w:rsid w:val="008E6118"/>
    <w:rsid w:val="008E6486"/>
    <w:rsid w:val="008F0E3F"/>
    <w:rsid w:val="008F0E89"/>
    <w:rsid w:val="008F22FC"/>
    <w:rsid w:val="008F3FA1"/>
    <w:rsid w:val="008F7565"/>
    <w:rsid w:val="008F789D"/>
    <w:rsid w:val="0090140E"/>
    <w:rsid w:val="00902C6A"/>
    <w:rsid w:val="00904BBA"/>
    <w:rsid w:val="00906E8B"/>
    <w:rsid w:val="00911AA4"/>
    <w:rsid w:val="00913611"/>
    <w:rsid w:val="00920E1E"/>
    <w:rsid w:val="00920EAF"/>
    <w:rsid w:val="009212F3"/>
    <w:rsid w:val="00921BDA"/>
    <w:rsid w:val="00923AE3"/>
    <w:rsid w:val="009253EE"/>
    <w:rsid w:val="0092560E"/>
    <w:rsid w:val="00926403"/>
    <w:rsid w:val="009304FA"/>
    <w:rsid w:val="009310D1"/>
    <w:rsid w:val="009337FB"/>
    <w:rsid w:val="00936150"/>
    <w:rsid w:val="0093784D"/>
    <w:rsid w:val="00942300"/>
    <w:rsid w:val="00946502"/>
    <w:rsid w:val="009523C6"/>
    <w:rsid w:val="009602E9"/>
    <w:rsid w:val="00962D20"/>
    <w:rsid w:val="0096622A"/>
    <w:rsid w:val="00970B25"/>
    <w:rsid w:val="009775BF"/>
    <w:rsid w:val="009825B0"/>
    <w:rsid w:val="009871F3"/>
    <w:rsid w:val="0098755A"/>
    <w:rsid w:val="009926A0"/>
    <w:rsid w:val="009931D6"/>
    <w:rsid w:val="009950E6"/>
    <w:rsid w:val="009952F9"/>
    <w:rsid w:val="009A42C3"/>
    <w:rsid w:val="009A604A"/>
    <w:rsid w:val="009A729A"/>
    <w:rsid w:val="009B06DA"/>
    <w:rsid w:val="009B0CAE"/>
    <w:rsid w:val="009B2F72"/>
    <w:rsid w:val="009B7197"/>
    <w:rsid w:val="009B78F0"/>
    <w:rsid w:val="009C0EFB"/>
    <w:rsid w:val="009C2A41"/>
    <w:rsid w:val="009D2341"/>
    <w:rsid w:val="009D28D5"/>
    <w:rsid w:val="009D3962"/>
    <w:rsid w:val="009D545F"/>
    <w:rsid w:val="009E07A2"/>
    <w:rsid w:val="009E624C"/>
    <w:rsid w:val="009E74D2"/>
    <w:rsid w:val="009F290C"/>
    <w:rsid w:val="009F52DD"/>
    <w:rsid w:val="00A01651"/>
    <w:rsid w:val="00A01D0E"/>
    <w:rsid w:val="00A07523"/>
    <w:rsid w:val="00A1036C"/>
    <w:rsid w:val="00A140FB"/>
    <w:rsid w:val="00A14EF5"/>
    <w:rsid w:val="00A2264C"/>
    <w:rsid w:val="00A241D4"/>
    <w:rsid w:val="00A30AB6"/>
    <w:rsid w:val="00A3211D"/>
    <w:rsid w:val="00A3436B"/>
    <w:rsid w:val="00A34F00"/>
    <w:rsid w:val="00A37EC8"/>
    <w:rsid w:val="00A41A52"/>
    <w:rsid w:val="00A47D54"/>
    <w:rsid w:val="00A5765D"/>
    <w:rsid w:val="00A57B79"/>
    <w:rsid w:val="00A57C60"/>
    <w:rsid w:val="00A61566"/>
    <w:rsid w:val="00A66E81"/>
    <w:rsid w:val="00A708A0"/>
    <w:rsid w:val="00A71C5D"/>
    <w:rsid w:val="00A72AA6"/>
    <w:rsid w:val="00A74266"/>
    <w:rsid w:val="00A75737"/>
    <w:rsid w:val="00A77E45"/>
    <w:rsid w:val="00A81398"/>
    <w:rsid w:val="00A82761"/>
    <w:rsid w:val="00A83A5D"/>
    <w:rsid w:val="00A85C3D"/>
    <w:rsid w:val="00A86715"/>
    <w:rsid w:val="00A868CE"/>
    <w:rsid w:val="00A90E69"/>
    <w:rsid w:val="00AA2AAA"/>
    <w:rsid w:val="00AB08DC"/>
    <w:rsid w:val="00AB4993"/>
    <w:rsid w:val="00AD1906"/>
    <w:rsid w:val="00AD54FF"/>
    <w:rsid w:val="00AD5F80"/>
    <w:rsid w:val="00AD7167"/>
    <w:rsid w:val="00AE0964"/>
    <w:rsid w:val="00AE1C1E"/>
    <w:rsid w:val="00AE275F"/>
    <w:rsid w:val="00AE3132"/>
    <w:rsid w:val="00AE4657"/>
    <w:rsid w:val="00AF38E5"/>
    <w:rsid w:val="00AF44E6"/>
    <w:rsid w:val="00AF6089"/>
    <w:rsid w:val="00AF774C"/>
    <w:rsid w:val="00B01B68"/>
    <w:rsid w:val="00B02AFB"/>
    <w:rsid w:val="00B030B7"/>
    <w:rsid w:val="00B03442"/>
    <w:rsid w:val="00B13908"/>
    <w:rsid w:val="00B13BD8"/>
    <w:rsid w:val="00B140CA"/>
    <w:rsid w:val="00B1710C"/>
    <w:rsid w:val="00B21B33"/>
    <w:rsid w:val="00B21F3C"/>
    <w:rsid w:val="00B22B38"/>
    <w:rsid w:val="00B245A3"/>
    <w:rsid w:val="00B24A77"/>
    <w:rsid w:val="00B261C6"/>
    <w:rsid w:val="00B2638B"/>
    <w:rsid w:val="00B34619"/>
    <w:rsid w:val="00B426D4"/>
    <w:rsid w:val="00B519BF"/>
    <w:rsid w:val="00B55EA0"/>
    <w:rsid w:val="00B63AC5"/>
    <w:rsid w:val="00B70F84"/>
    <w:rsid w:val="00B71EF0"/>
    <w:rsid w:val="00B74F27"/>
    <w:rsid w:val="00B866E1"/>
    <w:rsid w:val="00B87E6F"/>
    <w:rsid w:val="00BA2E30"/>
    <w:rsid w:val="00BA3789"/>
    <w:rsid w:val="00BA5404"/>
    <w:rsid w:val="00BB39C6"/>
    <w:rsid w:val="00BB6E42"/>
    <w:rsid w:val="00BC1064"/>
    <w:rsid w:val="00BD4BD8"/>
    <w:rsid w:val="00BD69F7"/>
    <w:rsid w:val="00BE03D0"/>
    <w:rsid w:val="00BE49A8"/>
    <w:rsid w:val="00BE7FC2"/>
    <w:rsid w:val="00BF56F3"/>
    <w:rsid w:val="00BF68F4"/>
    <w:rsid w:val="00BF6B44"/>
    <w:rsid w:val="00BF6BE5"/>
    <w:rsid w:val="00C008F0"/>
    <w:rsid w:val="00C03275"/>
    <w:rsid w:val="00C034BB"/>
    <w:rsid w:val="00C0467E"/>
    <w:rsid w:val="00C05AE8"/>
    <w:rsid w:val="00C1071F"/>
    <w:rsid w:val="00C10BA4"/>
    <w:rsid w:val="00C1271E"/>
    <w:rsid w:val="00C12B29"/>
    <w:rsid w:val="00C15180"/>
    <w:rsid w:val="00C17843"/>
    <w:rsid w:val="00C248E4"/>
    <w:rsid w:val="00C26D73"/>
    <w:rsid w:val="00C348A7"/>
    <w:rsid w:val="00C35D2F"/>
    <w:rsid w:val="00C37097"/>
    <w:rsid w:val="00C423A9"/>
    <w:rsid w:val="00C45BB6"/>
    <w:rsid w:val="00C535D0"/>
    <w:rsid w:val="00C55900"/>
    <w:rsid w:val="00C569A6"/>
    <w:rsid w:val="00C57B94"/>
    <w:rsid w:val="00C61843"/>
    <w:rsid w:val="00C7638D"/>
    <w:rsid w:val="00C76ECF"/>
    <w:rsid w:val="00C80E84"/>
    <w:rsid w:val="00C8786A"/>
    <w:rsid w:val="00C9173E"/>
    <w:rsid w:val="00C941F6"/>
    <w:rsid w:val="00C964E6"/>
    <w:rsid w:val="00C97341"/>
    <w:rsid w:val="00CA32B2"/>
    <w:rsid w:val="00CA39B3"/>
    <w:rsid w:val="00CA79BB"/>
    <w:rsid w:val="00CB3F8B"/>
    <w:rsid w:val="00CB45A3"/>
    <w:rsid w:val="00CB5234"/>
    <w:rsid w:val="00CB6344"/>
    <w:rsid w:val="00CB649A"/>
    <w:rsid w:val="00CC1A22"/>
    <w:rsid w:val="00CC3A20"/>
    <w:rsid w:val="00CC4F36"/>
    <w:rsid w:val="00CC6EDA"/>
    <w:rsid w:val="00CD3AA7"/>
    <w:rsid w:val="00CD3D0A"/>
    <w:rsid w:val="00CE36CC"/>
    <w:rsid w:val="00CE5AF2"/>
    <w:rsid w:val="00CF1C9F"/>
    <w:rsid w:val="00CF3D63"/>
    <w:rsid w:val="00CF40E9"/>
    <w:rsid w:val="00CF57A9"/>
    <w:rsid w:val="00CF62A3"/>
    <w:rsid w:val="00D000F6"/>
    <w:rsid w:val="00D00E42"/>
    <w:rsid w:val="00D03053"/>
    <w:rsid w:val="00D03F23"/>
    <w:rsid w:val="00D106A5"/>
    <w:rsid w:val="00D14252"/>
    <w:rsid w:val="00D14480"/>
    <w:rsid w:val="00D174C4"/>
    <w:rsid w:val="00D17D00"/>
    <w:rsid w:val="00D17F07"/>
    <w:rsid w:val="00D26A6D"/>
    <w:rsid w:val="00D2746C"/>
    <w:rsid w:val="00D33AE4"/>
    <w:rsid w:val="00D33D71"/>
    <w:rsid w:val="00D3637E"/>
    <w:rsid w:val="00D447B3"/>
    <w:rsid w:val="00D514D4"/>
    <w:rsid w:val="00D5500E"/>
    <w:rsid w:val="00D563C6"/>
    <w:rsid w:val="00D56EE3"/>
    <w:rsid w:val="00D6042C"/>
    <w:rsid w:val="00D609D5"/>
    <w:rsid w:val="00D60A8D"/>
    <w:rsid w:val="00D6248F"/>
    <w:rsid w:val="00D67E2F"/>
    <w:rsid w:val="00D71C34"/>
    <w:rsid w:val="00D72CBD"/>
    <w:rsid w:val="00D80385"/>
    <w:rsid w:val="00D83B76"/>
    <w:rsid w:val="00D85CD4"/>
    <w:rsid w:val="00D870CB"/>
    <w:rsid w:val="00D876AB"/>
    <w:rsid w:val="00D878BD"/>
    <w:rsid w:val="00D903F8"/>
    <w:rsid w:val="00D9268B"/>
    <w:rsid w:val="00D9302D"/>
    <w:rsid w:val="00D94229"/>
    <w:rsid w:val="00D96445"/>
    <w:rsid w:val="00D967E4"/>
    <w:rsid w:val="00DA3A5A"/>
    <w:rsid w:val="00DA4E1C"/>
    <w:rsid w:val="00DA72B6"/>
    <w:rsid w:val="00DB3CF2"/>
    <w:rsid w:val="00DB6370"/>
    <w:rsid w:val="00DB6BEE"/>
    <w:rsid w:val="00DC08B8"/>
    <w:rsid w:val="00DC1DA5"/>
    <w:rsid w:val="00DD0075"/>
    <w:rsid w:val="00DD55E5"/>
    <w:rsid w:val="00DD7C58"/>
    <w:rsid w:val="00DE36A8"/>
    <w:rsid w:val="00DE6641"/>
    <w:rsid w:val="00DF0B19"/>
    <w:rsid w:val="00DF498F"/>
    <w:rsid w:val="00E03EC6"/>
    <w:rsid w:val="00E17CA7"/>
    <w:rsid w:val="00E21408"/>
    <w:rsid w:val="00E2726F"/>
    <w:rsid w:val="00E31417"/>
    <w:rsid w:val="00E34981"/>
    <w:rsid w:val="00E41ED0"/>
    <w:rsid w:val="00E4205E"/>
    <w:rsid w:val="00E46133"/>
    <w:rsid w:val="00E47685"/>
    <w:rsid w:val="00E55988"/>
    <w:rsid w:val="00E56445"/>
    <w:rsid w:val="00E60F12"/>
    <w:rsid w:val="00E624C2"/>
    <w:rsid w:val="00E638DF"/>
    <w:rsid w:val="00E63A16"/>
    <w:rsid w:val="00E63FA6"/>
    <w:rsid w:val="00E642CB"/>
    <w:rsid w:val="00E654B1"/>
    <w:rsid w:val="00E662E9"/>
    <w:rsid w:val="00E67BDF"/>
    <w:rsid w:val="00E71830"/>
    <w:rsid w:val="00E71C71"/>
    <w:rsid w:val="00E7291B"/>
    <w:rsid w:val="00E73EE4"/>
    <w:rsid w:val="00E74029"/>
    <w:rsid w:val="00E745F2"/>
    <w:rsid w:val="00E759AD"/>
    <w:rsid w:val="00E76B7A"/>
    <w:rsid w:val="00E77022"/>
    <w:rsid w:val="00E77E90"/>
    <w:rsid w:val="00E8700D"/>
    <w:rsid w:val="00E93D7E"/>
    <w:rsid w:val="00E97837"/>
    <w:rsid w:val="00EA28DE"/>
    <w:rsid w:val="00EA46EE"/>
    <w:rsid w:val="00EB4044"/>
    <w:rsid w:val="00EB5DB9"/>
    <w:rsid w:val="00EB6F97"/>
    <w:rsid w:val="00EB738C"/>
    <w:rsid w:val="00EC05F6"/>
    <w:rsid w:val="00EC0B69"/>
    <w:rsid w:val="00EC38E6"/>
    <w:rsid w:val="00ED0EB4"/>
    <w:rsid w:val="00ED18A0"/>
    <w:rsid w:val="00ED1F30"/>
    <w:rsid w:val="00ED3F18"/>
    <w:rsid w:val="00ED4D36"/>
    <w:rsid w:val="00ED6A36"/>
    <w:rsid w:val="00ED7377"/>
    <w:rsid w:val="00ED762D"/>
    <w:rsid w:val="00ED7BF0"/>
    <w:rsid w:val="00EE0DF9"/>
    <w:rsid w:val="00EE0E9D"/>
    <w:rsid w:val="00EE12A0"/>
    <w:rsid w:val="00EE397C"/>
    <w:rsid w:val="00EE4840"/>
    <w:rsid w:val="00EF0C80"/>
    <w:rsid w:val="00EF24B3"/>
    <w:rsid w:val="00EF346E"/>
    <w:rsid w:val="00EF44E9"/>
    <w:rsid w:val="00EF57F9"/>
    <w:rsid w:val="00EF67B7"/>
    <w:rsid w:val="00EF6E16"/>
    <w:rsid w:val="00EF7811"/>
    <w:rsid w:val="00F071F3"/>
    <w:rsid w:val="00F10F77"/>
    <w:rsid w:val="00F15745"/>
    <w:rsid w:val="00F23153"/>
    <w:rsid w:val="00F23CE0"/>
    <w:rsid w:val="00F25B7B"/>
    <w:rsid w:val="00F33030"/>
    <w:rsid w:val="00F34CAF"/>
    <w:rsid w:val="00F3713F"/>
    <w:rsid w:val="00F41DF5"/>
    <w:rsid w:val="00F43A48"/>
    <w:rsid w:val="00F4519F"/>
    <w:rsid w:val="00F459F5"/>
    <w:rsid w:val="00F45B86"/>
    <w:rsid w:val="00F50C3A"/>
    <w:rsid w:val="00F50C81"/>
    <w:rsid w:val="00F51730"/>
    <w:rsid w:val="00F557A2"/>
    <w:rsid w:val="00F60BFB"/>
    <w:rsid w:val="00F62BD8"/>
    <w:rsid w:val="00F701C2"/>
    <w:rsid w:val="00F70F71"/>
    <w:rsid w:val="00F73ACA"/>
    <w:rsid w:val="00F74317"/>
    <w:rsid w:val="00F74B9A"/>
    <w:rsid w:val="00F75ED0"/>
    <w:rsid w:val="00F80404"/>
    <w:rsid w:val="00F80C14"/>
    <w:rsid w:val="00F84199"/>
    <w:rsid w:val="00F85262"/>
    <w:rsid w:val="00F85C6B"/>
    <w:rsid w:val="00F86720"/>
    <w:rsid w:val="00F959EF"/>
    <w:rsid w:val="00F96FBF"/>
    <w:rsid w:val="00FA063A"/>
    <w:rsid w:val="00FA18C3"/>
    <w:rsid w:val="00FA2DBA"/>
    <w:rsid w:val="00FA3BBE"/>
    <w:rsid w:val="00FA3CA3"/>
    <w:rsid w:val="00FA6FDF"/>
    <w:rsid w:val="00FB1A05"/>
    <w:rsid w:val="00FB27BA"/>
    <w:rsid w:val="00FB3699"/>
    <w:rsid w:val="00FB3F23"/>
    <w:rsid w:val="00FB405E"/>
    <w:rsid w:val="00FC2F2B"/>
    <w:rsid w:val="00FD093D"/>
    <w:rsid w:val="00FD6FD6"/>
    <w:rsid w:val="00FD7EDE"/>
    <w:rsid w:val="00FE0D89"/>
    <w:rsid w:val="00FE35A4"/>
    <w:rsid w:val="00FE6AE5"/>
    <w:rsid w:val="00FF0CC4"/>
    <w:rsid w:val="00FF4FB3"/>
    <w:rsid w:val="00FF79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E7207CF"/>
  <w14:defaultImageDpi w14:val="0"/>
  <w15:docId w15:val="{12807D6C-4C99-47BF-B158-E69F1AB6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1"/>
    <w:qFormat/>
    <w:rsid w:val="00236C72"/>
    <w:pPr>
      <w:keepNext/>
      <w:spacing w:after="0" w:line="240" w:lineRule="auto"/>
      <w:outlineLvl w:val="0"/>
    </w:pPr>
    <w:rPr>
      <w:rFonts w:ascii="Times New Roman" w:hAnsi="Times New Roman" w:cs="Arial"/>
      <w:b/>
      <w:bCs/>
      <w:kern w:val="32"/>
      <w:sz w:val="28"/>
      <w:szCs w:val="32"/>
    </w:rPr>
  </w:style>
  <w:style w:type="paragraph" w:styleId="Heading2">
    <w:name w:val="heading 2"/>
    <w:basedOn w:val="Normal"/>
    <w:next w:val="Normal"/>
    <w:link w:val="Heading2Char"/>
    <w:qFormat/>
    <w:rsid w:val="00236C72"/>
    <w:pPr>
      <w:keepNext/>
      <w:spacing w:after="0" w:line="240" w:lineRule="auto"/>
      <w:outlineLvl w:val="1"/>
    </w:pPr>
    <w:rPr>
      <w:rFonts w:ascii="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FE"/>
    <w:rPr>
      <w:rFonts w:ascii="Tahoma" w:hAnsi="Tahoma" w:cs="Times New Roman"/>
      <w:sz w:val="16"/>
    </w:rPr>
  </w:style>
  <w:style w:type="paragraph" w:styleId="Header">
    <w:name w:val="header"/>
    <w:basedOn w:val="Normal"/>
    <w:link w:val="HeaderChar"/>
    <w:uiPriority w:val="99"/>
    <w:unhideWhenUsed/>
    <w:rsid w:val="00DB3CF2"/>
    <w:pPr>
      <w:tabs>
        <w:tab w:val="center" w:pos="4680"/>
        <w:tab w:val="right" w:pos="9360"/>
      </w:tabs>
    </w:pPr>
  </w:style>
  <w:style w:type="character" w:customStyle="1" w:styleId="HeaderChar">
    <w:name w:val="Header Char"/>
    <w:basedOn w:val="DefaultParagraphFont"/>
    <w:link w:val="Header"/>
    <w:uiPriority w:val="99"/>
    <w:locked/>
    <w:rsid w:val="00DB3CF2"/>
    <w:rPr>
      <w:rFonts w:cs="Times New Roman"/>
    </w:rPr>
  </w:style>
  <w:style w:type="paragraph" w:styleId="Footer">
    <w:name w:val="footer"/>
    <w:basedOn w:val="Normal"/>
    <w:link w:val="FooterChar"/>
    <w:uiPriority w:val="99"/>
    <w:unhideWhenUsed/>
    <w:rsid w:val="00DB3CF2"/>
    <w:pPr>
      <w:tabs>
        <w:tab w:val="center" w:pos="4680"/>
        <w:tab w:val="right" w:pos="9360"/>
      </w:tabs>
    </w:pPr>
  </w:style>
  <w:style w:type="character" w:customStyle="1" w:styleId="FooterChar">
    <w:name w:val="Footer Char"/>
    <w:basedOn w:val="DefaultParagraphFont"/>
    <w:link w:val="Footer"/>
    <w:uiPriority w:val="99"/>
    <w:locked/>
    <w:rsid w:val="00DB3CF2"/>
    <w:rPr>
      <w:rFonts w:cs="Times New Roman"/>
    </w:rPr>
  </w:style>
  <w:style w:type="character" w:styleId="CommentReference">
    <w:name w:val="annotation reference"/>
    <w:basedOn w:val="DefaultParagraphFont"/>
    <w:uiPriority w:val="99"/>
    <w:rsid w:val="00DB6370"/>
    <w:rPr>
      <w:rFonts w:cs="Times New Roman"/>
      <w:sz w:val="16"/>
    </w:rPr>
  </w:style>
  <w:style w:type="paragraph" w:styleId="CommentText">
    <w:name w:val="annotation text"/>
    <w:aliases w:val="t"/>
    <w:basedOn w:val="Normal"/>
    <w:link w:val="CommentTextChar"/>
    <w:uiPriority w:val="99"/>
    <w:qFormat/>
    <w:rsid w:val="00DB6370"/>
    <w:rPr>
      <w:sz w:val="20"/>
      <w:szCs w:val="20"/>
    </w:rPr>
  </w:style>
  <w:style w:type="character" w:customStyle="1" w:styleId="CommentTextChar">
    <w:name w:val="Comment Text Char"/>
    <w:aliases w:val="t Char"/>
    <w:basedOn w:val="DefaultParagraphFont"/>
    <w:link w:val="CommentText"/>
    <w:uiPriority w:val="99"/>
    <w:locked/>
    <w:rsid w:val="00DB6370"/>
    <w:rPr>
      <w:rFonts w:cs="Times New Roman"/>
      <w:sz w:val="20"/>
    </w:rPr>
  </w:style>
  <w:style w:type="paragraph" w:styleId="CommentSubject">
    <w:name w:val="annotation subject"/>
    <w:basedOn w:val="CommentText"/>
    <w:next w:val="CommentText"/>
    <w:link w:val="CommentSubjectChar"/>
    <w:uiPriority w:val="99"/>
    <w:rsid w:val="00DB6370"/>
    <w:rPr>
      <w:b/>
      <w:bCs/>
    </w:rPr>
  </w:style>
  <w:style w:type="character" w:customStyle="1" w:styleId="CommentSubjectChar">
    <w:name w:val="Comment Subject Char"/>
    <w:basedOn w:val="CommentTextChar"/>
    <w:link w:val="CommentSubject"/>
    <w:uiPriority w:val="99"/>
    <w:locked/>
    <w:rsid w:val="00DB6370"/>
    <w:rPr>
      <w:rFonts w:cs="Times New Roman"/>
      <w:b/>
      <w:sz w:val="20"/>
    </w:rPr>
  </w:style>
  <w:style w:type="paragraph" w:styleId="FootnoteText">
    <w:name w:val="footnote text"/>
    <w:aliases w:val="Footnote Text - NEW"/>
    <w:basedOn w:val="Normal"/>
    <w:link w:val="FootnoteTextChar"/>
    <w:uiPriority w:val="99"/>
    <w:rsid w:val="002D49B0"/>
    <w:rPr>
      <w:sz w:val="20"/>
      <w:szCs w:val="20"/>
    </w:rPr>
  </w:style>
  <w:style w:type="character" w:customStyle="1" w:styleId="FootnoteTextChar">
    <w:name w:val="Footnote Text Char"/>
    <w:aliases w:val="Footnote Text - NEW Char"/>
    <w:basedOn w:val="DefaultParagraphFont"/>
    <w:link w:val="FootnoteText"/>
    <w:uiPriority w:val="99"/>
    <w:locked/>
    <w:rsid w:val="002D49B0"/>
    <w:rPr>
      <w:rFonts w:cs="Times New Roman"/>
      <w:sz w:val="20"/>
    </w:rPr>
  </w:style>
  <w:style w:type="character" w:styleId="FootnoteReference">
    <w:name w:val="footnote reference"/>
    <w:basedOn w:val="DefaultParagraphFont"/>
    <w:uiPriority w:val="99"/>
    <w:qFormat/>
    <w:rsid w:val="002D49B0"/>
    <w:rPr>
      <w:rFonts w:cs="Times New Roman"/>
      <w:vertAlign w:val="superscript"/>
    </w:rPr>
  </w:style>
  <w:style w:type="paragraph" w:styleId="Revision">
    <w:name w:val="Revision"/>
    <w:hidden/>
    <w:uiPriority w:val="99"/>
    <w:semiHidden/>
    <w:rsid w:val="001E6182"/>
    <w:rPr>
      <w:rFonts w:cs="Times New Roman"/>
      <w:sz w:val="22"/>
      <w:szCs w:val="22"/>
    </w:rPr>
  </w:style>
  <w:style w:type="character" w:styleId="Hyperlink">
    <w:name w:val="Hyperlink"/>
    <w:basedOn w:val="DefaultParagraphFont"/>
    <w:uiPriority w:val="99"/>
    <w:rsid w:val="000014DE"/>
    <w:rPr>
      <w:rFonts w:cs="Times New Roman"/>
      <w:color w:val="0000FF"/>
      <w:u w:val="single"/>
    </w:rPr>
  </w:style>
  <w:style w:type="character" w:styleId="FollowedHyperlink">
    <w:name w:val="FollowedHyperlink"/>
    <w:basedOn w:val="DefaultParagraphFont"/>
    <w:uiPriority w:val="99"/>
    <w:rsid w:val="00E63A16"/>
    <w:rPr>
      <w:rFonts w:cs="Times New Roman"/>
      <w:color w:val="800080"/>
      <w:u w:val="single"/>
    </w:rPr>
  </w:style>
  <w:style w:type="table" w:styleId="TableGrid">
    <w:name w:val="Table Grid"/>
    <w:basedOn w:val="TableNormal"/>
    <w:uiPriority w:val="39"/>
    <w:rsid w:val="003C3DBE"/>
    <w:rPr>
      <w:rFonts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8E3C0C"/>
    <w:pPr>
      <w:ind w:left="720"/>
      <w:contextualSpacing/>
    </w:p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locked/>
    <w:rsid w:val="00D6042C"/>
  </w:style>
  <w:style w:type="paragraph" w:customStyle="1" w:styleId="Body2">
    <w:name w:val="Body2"/>
    <w:basedOn w:val="Normal"/>
    <w:qFormat/>
    <w:rsid w:val="0020008B"/>
    <w:pPr>
      <w:spacing w:after="0" w:line="240" w:lineRule="auto"/>
    </w:pPr>
    <w:rPr>
      <w:rFonts w:ascii="Times New Roman" w:hAnsi="Times New Roman"/>
      <w:sz w:val="24"/>
      <w:szCs w:val="24"/>
    </w:rPr>
  </w:style>
  <w:style w:type="character" w:styleId="Strong">
    <w:name w:val="Strong"/>
    <w:basedOn w:val="DefaultParagraphFont"/>
    <w:uiPriority w:val="22"/>
    <w:qFormat/>
    <w:rsid w:val="005E22F8"/>
    <w:rPr>
      <w:rFonts w:cs="Times New Roman"/>
      <w:b/>
    </w:rPr>
  </w:style>
  <w:style w:type="character" w:customStyle="1" w:styleId="Heading1Char">
    <w:name w:val="Heading 1 Char"/>
    <w:basedOn w:val="DefaultParagraphFont"/>
    <w:uiPriority w:val="9"/>
    <w:rsid w:val="00236C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36C72"/>
    <w:rPr>
      <w:rFonts w:ascii="Times New Roman" w:hAnsi="Times New Roman" w:cs="Arial"/>
      <w:b/>
      <w:bCs/>
      <w:iCs/>
      <w:sz w:val="28"/>
      <w:szCs w:val="28"/>
    </w:rPr>
  </w:style>
  <w:style w:type="character" w:customStyle="1" w:styleId="Heading1Char1">
    <w:name w:val="Heading 1 Char1"/>
    <w:basedOn w:val="DefaultParagraphFont"/>
    <w:link w:val="Heading1"/>
    <w:locked/>
    <w:rsid w:val="00236C72"/>
    <w:rPr>
      <w:rFonts w:ascii="Times New Roman" w:hAnsi="Times New Roman" w:cs="Arial"/>
      <w:b/>
      <w:bCs/>
      <w:kern w:val="32"/>
      <w:sz w:val="28"/>
      <w:szCs w:val="32"/>
    </w:rPr>
  </w:style>
  <w:style w:type="paragraph" w:customStyle="1" w:styleId="Default">
    <w:name w:val="Default"/>
    <w:rsid w:val="00C8786A"/>
    <w:pPr>
      <w:autoSpaceDE w:val="0"/>
      <w:autoSpaceDN w:val="0"/>
      <w:adjustRightInd w:val="0"/>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7265">
      <w:bodyDiv w:val="1"/>
      <w:marLeft w:val="0"/>
      <w:marRight w:val="0"/>
      <w:marTop w:val="0"/>
      <w:marBottom w:val="0"/>
      <w:divBdr>
        <w:top w:val="none" w:sz="0" w:space="0" w:color="auto"/>
        <w:left w:val="none" w:sz="0" w:space="0" w:color="auto"/>
        <w:bottom w:val="none" w:sz="0" w:space="0" w:color="auto"/>
        <w:right w:val="none" w:sz="0" w:space="0" w:color="auto"/>
      </w:divBdr>
    </w:div>
    <w:div w:id="220139206">
      <w:bodyDiv w:val="1"/>
      <w:marLeft w:val="0"/>
      <w:marRight w:val="0"/>
      <w:marTop w:val="0"/>
      <w:marBottom w:val="0"/>
      <w:divBdr>
        <w:top w:val="none" w:sz="0" w:space="0" w:color="auto"/>
        <w:left w:val="none" w:sz="0" w:space="0" w:color="auto"/>
        <w:bottom w:val="none" w:sz="0" w:space="0" w:color="auto"/>
        <w:right w:val="none" w:sz="0" w:space="0" w:color="auto"/>
      </w:divBdr>
    </w:div>
    <w:div w:id="371418792">
      <w:bodyDiv w:val="1"/>
      <w:marLeft w:val="0"/>
      <w:marRight w:val="0"/>
      <w:marTop w:val="0"/>
      <w:marBottom w:val="0"/>
      <w:divBdr>
        <w:top w:val="none" w:sz="0" w:space="0" w:color="auto"/>
        <w:left w:val="none" w:sz="0" w:space="0" w:color="auto"/>
        <w:bottom w:val="none" w:sz="0" w:space="0" w:color="auto"/>
        <w:right w:val="none" w:sz="0" w:space="0" w:color="auto"/>
      </w:divBdr>
    </w:div>
    <w:div w:id="439448057">
      <w:bodyDiv w:val="1"/>
      <w:marLeft w:val="0"/>
      <w:marRight w:val="0"/>
      <w:marTop w:val="0"/>
      <w:marBottom w:val="0"/>
      <w:divBdr>
        <w:top w:val="none" w:sz="0" w:space="0" w:color="auto"/>
        <w:left w:val="none" w:sz="0" w:space="0" w:color="auto"/>
        <w:bottom w:val="none" w:sz="0" w:space="0" w:color="auto"/>
        <w:right w:val="none" w:sz="0" w:space="0" w:color="auto"/>
      </w:divBdr>
    </w:div>
    <w:div w:id="456070958">
      <w:bodyDiv w:val="1"/>
      <w:marLeft w:val="0"/>
      <w:marRight w:val="0"/>
      <w:marTop w:val="0"/>
      <w:marBottom w:val="0"/>
      <w:divBdr>
        <w:top w:val="none" w:sz="0" w:space="0" w:color="auto"/>
        <w:left w:val="none" w:sz="0" w:space="0" w:color="auto"/>
        <w:bottom w:val="none" w:sz="0" w:space="0" w:color="auto"/>
        <w:right w:val="none" w:sz="0" w:space="0" w:color="auto"/>
      </w:divBdr>
    </w:div>
    <w:div w:id="584339562">
      <w:marLeft w:val="0"/>
      <w:marRight w:val="0"/>
      <w:marTop w:val="0"/>
      <w:marBottom w:val="0"/>
      <w:divBdr>
        <w:top w:val="none" w:sz="0" w:space="0" w:color="auto"/>
        <w:left w:val="none" w:sz="0" w:space="0" w:color="auto"/>
        <w:bottom w:val="none" w:sz="0" w:space="0" w:color="auto"/>
        <w:right w:val="none" w:sz="0" w:space="0" w:color="auto"/>
      </w:divBdr>
    </w:div>
    <w:div w:id="584339563">
      <w:marLeft w:val="0"/>
      <w:marRight w:val="0"/>
      <w:marTop w:val="0"/>
      <w:marBottom w:val="0"/>
      <w:divBdr>
        <w:top w:val="none" w:sz="0" w:space="0" w:color="auto"/>
        <w:left w:val="none" w:sz="0" w:space="0" w:color="auto"/>
        <w:bottom w:val="none" w:sz="0" w:space="0" w:color="auto"/>
        <w:right w:val="none" w:sz="0" w:space="0" w:color="auto"/>
      </w:divBdr>
    </w:div>
    <w:div w:id="584339564">
      <w:marLeft w:val="0"/>
      <w:marRight w:val="0"/>
      <w:marTop w:val="0"/>
      <w:marBottom w:val="0"/>
      <w:divBdr>
        <w:top w:val="none" w:sz="0" w:space="0" w:color="auto"/>
        <w:left w:val="none" w:sz="0" w:space="0" w:color="auto"/>
        <w:bottom w:val="none" w:sz="0" w:space="0" w:color="auto"/>
        <w:right w:val="none" w:sz="0" w:space="0" w:color="auto"/>
      </w:divBdr>
    </w:div>
    <w:div w:id="584339565">
      <w:marLeft w:val="0"/>
      <w:marRight w:val="0"/>
      <w:marTop w:val="0"/>
      <w:marBottom w:val="0"/>
      <w:divBdr>
        <w:top w:val="none" w:sz="0" w:space="0" w:color="auto"/>
        <w:left w:val="none" w:sz="0" w:space="0" w:color="auto"/>
        <w:bottom w:val="none" w:sz="0" w:space="0" w:color="auto"/>
        <w:right w:val="none" w:sz="0" w:space="0" w:color="auto"/>
      </w:divBdr>
    </w:div>
    <w:div w:id="584339566">
      <w:marLeft w:val="0"/>
      <w:marRight w:val="0"/>
      <w:marTop w:val="0"/>
      <w:marBottom w:val="0"/>
      <w:divBdr>
        <w:top w:val="none" w:sz="0" w:space="0" w:color="auto"/>
        <w:left w:val="none" w:sz="0" w:space="0" w:color="auto"/>
        <w:bottom w:val="none" w:sz="0" w:space="0" w:color="auto"/>
        <w:right w:val="none" w:sz="0" w:space="0" w:color="auto"/>
      </w:divBdr>
    </w:div>
    <w:div w:id="584339567">
      <w:marLeft w:val="0"/>
      <w:marRight w:val="0"/>
      <w:marTop w:val="0"/>
      <w:marBottom w:val="0"/>
      <w:divBdr>
        <w:top w:val="none" w:sz="0" w:space="0" w:color="auto"/>
        <w:left w:val="none" w:sz="0" w:space="0" w:color="auto"/>
        <w:bottom w:val="none" w:sz="0" w:space="0" w:color="auto"/>
        <w:right w:val="none" w:sz="0" w:space="0" w:color="auto"/>
      </w:divBdr>
    </w:div>
    <w:div w:id="584339568">
      <w:marLeft w:val="0"/>
      <w:marRight w:val="0"/>
      <w:marTop w:val="0"/>
      <w:marBottom w:val="0"/>
      <w:divBdr>
        <w:top w:val="none" w:sz="0" w:space="0" w:color="auto"/>
        <w:left w:val="none" w:sz="0" w:space="0" w:color="auto"/>
        <w:bottom w:val="none" w:sz="0" w:space="0" w:color="auto"/>
        <w:right w:val="none" w:sz="0" w:space="0" w:color="auto"/>
      </w:divBdr>
    </w:div>
    <w:div w:id="584339569">
      <w:marLeft w:val="0"/>
      <w:marRight w:val="0"/>
      <w:marTop w:val="0"/>
      <w:marBottom w:val="0"/>
      <w:divBdr>
        <w:top w:val="none" w:sz="0" w:space="0" w:color="auto"/>
        <w:left w:val="none" w:sz="0" w:space="0" w:color="auto"/>
        <w:bottom w:val="none" w:sz="0" w:space="0" w:color="auto"/>
        <w:right w:val="none" w:sz="0" w:space="0" w:color="auto"/>
      </w:divBdr>
    </w:div>
    <w:div w:id="584339570">
      <w:marLeft w:val="0"/>
      <w:marRight w:val="0"/>
      <w:marTop w:val="0"/>
      <w:marBottom w:val="0"/>
      <w:divBdr>
        <w:top w:val="none" w:sz="0" w:space="0" w:color="auto"/>
        <w:left w:val="none" w:sz="0" w:space="0" w:color="auto"/>
        <w:bottom w:val="none" w:sz="0" w:space="0" w:color="auto"/>
        <w:right w:val="none" w:sz="0" w:space="0" w:color="auto"/>
      </w:divBdr>
    </w:div>
    <w:div w:id="618683251">
      <w:bodyDiv w:val="1"/>
      <w:marLeft w:val="0"/>
      <w:marRight w:val="0"/>
      <w:marTop w:val="0"/>
      <w:marBottom w:val="0"/>
      <w:divBdr>
        <w:top w:val="none" w:sz="0" w:space="0" w:color="auto"/>
        <w:left w:val="none" w:sz="0" w:space="0" w:color="auto"/>
        <w:bottom w:val="none" w:sz="0" w:space="0" w:color="auto"/>
        <w:right w:val="none" w:sz="0" w:space="0" w:color="auto"/>
      </w:divBdr>
    </w:div>
    <w:div w:id="858280777">
      <w:bodyDiv w:val="1"/>
      <w:marLeft w:val="0"/>
      <w:marRight w:val="0"/>
      <w:marTop w:val="0"/>
      <w:marBottom w:val="0"/>
      <w:divBdr>
        <w:top w:val="none" w:sz="0" w:space="0" w:color="auto"/>
        <w:left w:val="none" w:sz="0" w:space="0" w:color="auto"/>
        <w:bottom w:val="none" w:sz="0" w:space="0" w:color="auto"/>
        <w:right w:val="none" w:sz="0" w:space="0" w:color="auto"/>
      </w:divBdr>
    </w:div>
    <w:div w:id="1031229359">
      <w:bodyDiv w:val="1"/>
      <w:marLeft w:val="0"/>
      <w:marRight w:val="0"/>
      <w:marTop w:val="0"/>
      <w:marBottom w:val="0"/>
      <w:divBdr>
        <w:top w:val="none" w:sz="0" w:space="0" w:color="auto"/>
        <w:left w:val="none" w:sz="0" w:space="0" w:color="auto"/>
        <w:bottom w:val="none" w:sz="0" w:space="0" w:color="auto"/>
        <w:right w:val="none" w:sz="0" w:space="0" w:color="auto"/>
      </w:divBdr>
    </w:div>
    <w:div w:id="1048141966">
      <w:bodyDiv w:val="1"/>
      <w:marLeft w:val="0"/>
      <w:marRight w:val="0"/>
      <w:marTop w:val="0"/>
      <w:marBottom w:val="0"/>
      <w:divBdr>
        <w:top w:val="none" w:sz="0" w:space="0" w:color="auto"/>
        <w:left w:val="none" w:sz="0" w:space="0" w:color="auto"/>
        <w:bottom w:val="none" w:sz="0" w:space="0" w:color="auto"/>
        <w:right w:val="none" w:sz="0" w:space="0" w:color="auto"/>
      </w:divBdr>
    </w:div>
    <w:div w:id="1145974528">
      <w:bodyDiv w:val="1"/>
      <w:marLeft w:val="0"/>
      <w:marRight w:val="0"/>
      <w:marTop w:val="0"/>
      <w:marBottom w:val="0"/>
      <w:divBdr>
        <w:top w:val="none" w:sz="0" w:space="0" w:color="auto"/>
        <w:left w:val="none" w:sz="0" w:space="0" w:color="auto"/>
        <w:bottom w:val="none" w:sz="0" w:space="0" w:color="auto"/>
        <w:right w:val="none" w:sz="0" w:space="0" w:color="auto"/>
      </w:divBdr>
    </w:div>
    <w:div w:id="1295521338">
      <w:bodyDiv w:val="1"/>
      <w:marLeft w:val="0"/>
      <w:marRight w:val="0"/>
      <w:marTop w:val="0"/>
      <w:marBottom w:val="0"/>
      <w:divBdr>
        <w:top w:val="none" w:sz="0" w:space="0" w:color="auto"/>
        <w:left w:val="none" w:sz="0" w:space="0" w:color="auto"/>
        <w:bottom w:val="none" w:sz="0" w:space="0" w:color="auto"/>
        <w:right w:val="none" w:sz="0" w:space="0" w:color="auto"/>
      </w:divBdr>
    </w:div>
    <w:div w:id="1330714264">
      <w:bodyDiv w:val="1"/>
      <w:marLeft w:val="0"/>
      <w:marRight w:val="0"/>
      <w:marTop w:val="0"/>
      <w:marBottom w:val="0"/>
      <w:divBdr>
        <w:top w:val="none" w:sz="0" w:space="0" w:color="auto"/>
        <w:left w:val="none" w:sz="0" w:space="0" w:color="auto"/>
        <w:bottom w:val="none" w:sz="0" w:space="0" w:color="auto"/>
        <w:right w:val="none" w:sz="0" w:space="0" w:color="auto"/>
      </w:divBdr>
    </w:div>
    <w:div w:id="1391615700">
      <w:bodyDiv w:val="1"/>
      <w:marLeft w:val="0"/>
      <w:marRight w:val="0"/>
      <w:marTop w:val="0"/>
      <w:marBottom w:val="0"/>
      <w:divBdr>
        <w:top w:val="none" w:sz="0" w:space="0" w:color="auto"/>
        <w:left w:val="none" w:sz="0" w:space="0" w:color="auto"/>
        <w:bottom w:val="none" w:sz="0" w:space="0" w:color="auto"/>
        <w:right w:val="none" w:sz="0" w:space="0" w:color="auto"/>
      </w:divBdr>
    </w:div>
    <w:div w:id="1399591784">
      <w:bodyDiv w:val="1"/>
      <w:marLeft w:val="0"/>
      <w:marRight w:val="0"/>
      <w:marTop w:val="0"/>
      <w:marBottom w:val="0"/>
      <w:divBdr>
        <w:top w:val="none" w:sz="0" w:space="0" w:color="auto"/>
        <w:left w:val="none" w:sz="0" w:space="0" w:color="auto"/>
        <w:bottom w:val="none" w:sz="0" w:space="0" w:color="auto"/>
        <w:right w:val="none" w:sz="0" w:space="0" w:color="auto"/>
      </w:divBdr>
    </w:div>
    <w:div w:id="1445419282">
      <w:bodyDiv w:val="1"/>
      <w:marLeft w:val="0"/>
      <w:marRight w:val="0"/>
      <w:marTop w:val="0"/>
      <w:marBottom w:val="0"/>
      <w:divBdr>
        <w:top w:val="none" w:sz="0" w:space="0" w:color="auto"/>
        <w:left w:val="none" w:sz="0" w:space="0" w:color="auto"/>
        <w:bottom w:val="none" w:sz="0" w:space="0" w:color="auto"/>
        <w:right w:val="none" w:sz="0" w:space="0" w:color="auto"/>
      </w:divBdr>
    </w:div>
    <w:div w:id="1527910036">
      <w:bodyDiv w:val="1"/>
      <w:marLeft w:val="0"/>
      <w:marRight w:val="0"/>
      <w:marTop w:val="0"/>
      <w:marBottom w:val="0"/>
      <w:divBdr>
        <w:top w:val="none" w:sz="0" w:space="0" w:color="auto"/>
        <w:left w:val="none" w:sz="0" w:space="0" w:color="auto"/>
        <w:bottom w:val="none" w:sz="0" w:space="0" w:color="auto"/>
        <w:right w:val="none" w:sz="0" w:space="0" w:color="auto"/>
      </w:divBdr>
    </w:div>
    <w:div w:id="1571572679">
      <w:bodyDiv w:val="1"/>
      <w:marLeft w:val="0"/>
      <w:marRight w:val="0"/>
      <w:marTop w:val="0"/>
      <w:marBottom w:val="0"/>
      <w:divBdr>
        <w:top w:val="none" w:sz="0" w:space="0" w:color="auto"/>
        <w:left w:val="none" w:sz="0" w:space="0" w:color="auto"/>
        <w:bottom w:val="none" w:sz="0" w:space="0" w:color="auto"/>
        <w:right w:val="none" w:sz="0" w:space="0" w:color="auto"/>
      </w:divBdr>
    </w:div>
    <w:div w:id="1585337061">
      <w:bodyDiv w:val="1"/>
      <w:marLeft w:val="0"/>
      <w:marRight w:val="0"/>
      <w:marTop w:val="0"/>
      <w:marBottom w:val="0"/>
      <w:divBdr>
        <w:top w:val="none" w:sz="0" w:space="0" w:color="auto"/>
        <w:left w:val="none" w:sz="0" w:space="0" w:color="auto"/>
        <w:bottom w:val="none" w:sz="0" w:space="0" w:color="auto"/>
        <w:right w:val="none" w:sz="0" w:space="0" w:color="auto"/>
      </w:divBdr>
    </w:div>
    <w:div w:id="1959801367">
      <w:bodyDiv w:val="1"/>
      <w:marLeft w:val="0"/>
      <w:marRight w:val="0"/>
      <w:marTop w:val="0"/>
      <w:marBottom w:val="0"/>
      <w:divBdr>
        <w:top w:val="none" w:sz="0" w:space="0" w:color="auto"/>
        <w:left w:val="none" w:sz="0" w:space="0" w:color="auto"/>
        <w:bottom w:val="none" w:sz="0" w:space="0" w:color="auto"/>
        <w:right w:val="none" w:sz="0" w:space="0" w:color="auto"/>
      </w:divBdr>
    </w:div>
    <w:div w:id="19900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1C9\AppData\Local\Microsoft\Windows\INetCache\Content.Outlook\V6GC6MTX\rom%20the%20U.S.%20Bureau%20of%20Labor%20Statistics'%20May%202017%20National%20Occupational%20Employment%20and%20Wage%20Estimates%20for%20all" TargetMode="External"/><Relationship Id="rId13" Type="http://schemas.openxmlformats.org/officeDocument/2006/relationships/hyperlink" Target="https://www.cms.gov/Medicare/Health-Plans/MedicareAdvtgSpecRateStats/Downloads/Announcement2019.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Research-Statistics-Data-and-Systems/Statistics-Trends-and-Reports/ReportsTrustFunds/Downloads/TR2018.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rescription-Drug-Coverage/PrescriptionDrugCovContra/PartCDDataValidatio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ms.gov/Medicare/Prescription-Drug-Coverage/PrescriptionDrugCovContra/PartCDDataValida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yperlink" Target="https://www.cms.gov/Research-Statistics-Data-and-Systems/Statistics-Trends-and-Reports/ReportsTrustFunds/Downloads/TR20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CDDataValidation.html" TargetMode="External"/><Relationship Id="rId2" Type="http://schemas.openxmlformats.org/officeDocument/2006/relationships/hyperlink" Target="https://www.bls.gov/oes/current/oes_nat.htm" TargetMode="External"/><Relationship Id="rId1" Type="http://schemas.openxmlformats.org/officeDocument/2006/relationships/hyperlink" Target="https://www.cms.gov/Medicare/Appeals-and-Grievances/MMCAG/Downloads/Parts-C-and-D-Enrollee-Grievances-Organization-Coverage-Determinations-and-Appeal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481C-DE95-4ED9-A58F-6DE56EED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32095</Words>
  <Characters>176880</Characters>
  <Application>Microsoft Office Word</Application>
  <DocSecurity>0</DocSecurity>
  <Lines>1474</Lines>
  <Paragraphs>417</Paragraphs>
  <ScaleCrop>false</ScaleCrop>
  <HeadingPairs>
    <vt:vector size="2" baseType="variant">
      <vt:variant>
        <vt:lpstr>Title</vt:lpstr>
      </vt:variant>
      <vt:variant>
        <vt:i4>1</vt:i4>
      </vt:variant>
    </vt:vector>
  </HeadingPairs>
  <TitlesOfParts>
    <vt:vector size="1" baseType="lpstr">
      <vt:lpstr>OMB Approved Number:  0938-0753</vt:lpstr>
    </vt:vector>
  </TitlesOfParts>
  <Company>CMS</Company>
  <LinksUpToDate>false</LinksUpToDate>
  <CharactersWithSpaces>208558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Approved Number:  0938-0753</dc:title>
  <dc:subject/>
  <dc:creator>CMS</dc:creator>
  <cp:keywords/>
  <dc:description/>
  <cp:lastModifiedBy>Mitch Bryman</cp:lastModifiedBy>
  <cp:revision>2</cp:revision>
  <cp:lastPrinted>2019-05-30T14:16:00Z</cp:lastPrinted>
  <dcterms:created xsi:type="dcterms:W3CDTF">2020-02-07T17:48:00Z</dcterms:created>
  <dcterms:modified xsi:type="dcterms:W3CDTF">2020-02-07T17:48:00Z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1514229537</vt:i4>
  </property>
  <property fmtid="{D5CDD505-2E9C-101B-9397-08002B2CF9AE}" pid="4" name="_EmailSubject">
    <vt:lpwstr>Action Needed &gt; RE: CMS-R-267 PRA Package</vt:lpwstr>
  </property>
  <property fmtid="{D5CDD505-2E9C-101B-9397-08002B2CF9AE}" pid="5" name="_AuthorEmail">
    <vt:lpwstr>MARNA.METCALFAKBAR@cms.hhs.gov</vt:lpwstr>
  </property>
  <property fmtid="{D5CDD505-2E9C-101B-9397-08002B2CF9AE}" pid="6" name="_AuthorEmailDisplayName">
    <vt:lpwstr>METCALF AKBAR, MARNA (CMS/FCHCO)</vt:lpwstr>
  </property>
  <property fmtid="{D5CDD505-2E9C-101B-9397-08002B2CF9AE}" pid="7" name="_ReviewingToolsShownOnce">
    <vt:lpwstr/>
  </property>
</Properties>
</file>