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1B82D" w14:textId="18355A83" w:rsidR="00D565A9" w:rsidRPr="00A05C6F" w:rsidRDefault="003A17B4" w:rsidP="002F5320">
      <w:pPr>
        <w:tabs>
          <w:tab w:val="left" w:pos="2070"/>
          <w:tab w:val="left" w:pos="2250"/>
        </w:tabs>
        <w:ind w:left="-360" w:right="-1440"/>
        <w:rPr>
          <w:b/>
          <w:color w:val="FFFFFF"/>
          <w:sz w:val="72"/>
          <w:szCs w:val="72"/>
        </w:rPr>
      </w:pPr>
      <w:bookmarkStart w:id="0" w:name="_GoBack"/>
      <w:bookmarkEnd w:id="0"/>
      <w:r w:rsidRPr="00A05C6F">
        <w:rPr>
          <w:b/>
          <w:color w:val="FFFFFF"/>
          <w:sz w:val="72"/>
          <w:szCs w:val="72"/>
        </w:rPr>
        <w:t xml:space="preserve">Security Vulnerability </w:t>
      </w:r>
      <w:r w:rsidR="00D565A9" w:rsidRPr="00A05C6F">
        <w:rPr>
          <w:b/>
          <w:color w:val="FFFFFF"/>
          <w:sz w:val="72"/>
          <w:szCs w:val="72"/>
        </w:rPr>
        <w:t xml:space="preserve">Assessment </w:t>
      </w:r>
      <w:r w:rsidRPr="00A05C6F">
        <w:rPr>
          <w:b/>
          <w:color w:val="FFFFFF"/>
          <w:sz w:val="72"/>
          <w:szCs w:val="72"/>
        </w:rPr>
        <w:t xml:space="preserve">and Alternative Security Program Submitted in lieu of </w:t>
      </w:r>
      <w:r w:rsidR="005B44EC">
        <w:rPr>
          <w:b/>
          <w:color w:val="FFFFFF"/>
          <w:sz w:val="72"/>
          <w:szCs w:val="72"/>
        </w:rPr>
        <w:t>an</w:t>
      </w:r>
      <w:r w:rsidRPr="00A05C6F">
        <w:rPr>
          <w:b/>
          <w:color w:val="FFFFFF"/>
          <w:sz w:val="72"/>
          <w:szCs w:val="72"/>
        </w:rPr>
        <w:t xml:space="preserve"> </w:t>
      </w:r>
      <w:r w:rsidR="002F5320" w:rsidRPr="00A05C6F">
        <w:rPr>
          <w:b/>
          <w:color w:val="FFFFFF"/>
          <w:sz w:val="72"/>
          <w:szCs w:val="72"/>
        </w:rPr>
        <w:t>Security Vulnerability Assessment</w:t>
      </w:r>
    </w:p>
    <w:p w14:paraId="16E42C43" w14:textId="6BA79F27" w:rsidR="00D565A9" w:rsidRPr="00875DA9" w:rsidRDefault="00A05C6F" w:rsidP="00875DA9">
      <w:r w:rsidRPr="00875DA9">
        <w:rPr>
          <w:noProof/>
        </w:rPr>
        <w:drawing>
          <wp:anchor distT="0" distB="0" distL="114300" distR="114300" simplePos="0" relativeHeight="251660288" behindDoc="0" locked="0" layoutInCell="1" allowOverlap="1" wp14:anchorId="72356DAF" wp14:editId="1D66B388">
            <wp:simplePos x="0" y="0"/>
            <wp:positionH relativeFrom="page">
              <wp:posOffset>285750</wp:posOffset>
            </wp:positionH>
            <wp:positionV relativeFrom="margin">
              <wp:posOffset>3354070</wp:posOffset>
            </wp:positionV>
            <wp:extent cx="270510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9" r="9549"/>
                    <a:stretch/>
                  </pic:blipFill>
                  <pic:spPr bwMode="auto">
                    <a:xfrm>
                      <a:off x="0" y="0"/>
                      <a:ext cx="2705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C4DB9" w14:textId="4BFAED96" w:rsidR="00AD73B7" w:rsidRPr="00875DA9" w:rsidRDefault="00D565A9" w:rsidP="00875DA9">
      <w:r w:rsidRPr="00F323B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523EA0D" wp14:editId="7BB366A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5829300"/>
                <wp:effectExtent l="0" t="0" r="0" b="0"/>
                <wp:wrapNone/>
                <wp:docPr id="1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8293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DDD360A" w14:textId="1BAC59F8" w:rsidR="00D565A9" w:rsidRDefault="00D565A9" w:rsidP="00D565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560.8pt;margin-top:0;width:612pt;height:45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" fillcolor="#002f80" stroked="f">
                <v:textbox>
                  <w:txbxContent>
                    <w:p w14:paraId="7DDD360A" w14:textId="1BAC59F8" w:rsidR="00D565A9" w:rsidRDefault="00D565A9" w:rsidP="00D565A9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178409C" w14:textId="44FBF1A5" w:rsidR="0008399A" w:rsidRPr="00875DA9" w:rsidRDefault="00A828B6" w:rsidP="00875DA9">
      <w:pPr>
        <w:sectPr w:rsidR="0008399A" w:rsidRPr="00875DA9" w:rsidSect="00D51E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107225BB" wp14:editId="05314921">
                <wp:simplePos x="0" y="0"/>
                <wp:positionH relativeFrom="page">
                  <wp:posOffset>0</wp:posOffset>
                </wp:positionH>
                <wp:positionV relativeFrom="page">
                  <wp:posOffset>5824855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56D378" id="Rectangle 2" o:spid="_x0000_s1026" alt="CVI Authorized User Account Management User's Guide" style="position:absolute;margin-left:0;margin-top:458.65pt;width:612pt;height:381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14ECE302" w14:textId="77777777" w:rsidR="00875DA9" w:rsidRPr="00875DA9" w:rsidRDefault="00875DA9" w:rsidP="00875DA9">
      <w:bookmarkStart w:id="1" w:name="_Toc435712630"/>
    </w:p>
    <w:p w14:paraId="5A4433C3" w14:textId="69AC6007" w:rsidR="00702CE6" w:rsidRPr="00875DA9" w:rsidRDefault="007C449D" w:rsidP="00875DA9">
      <w:pPr>
        <w:pStyle w:val="StyleHeading1h1Text2"/>
      </w:pPr>
      <w:r w:rsidRPr="007C449D">
        <w:t>Paperwork Reduction Act Statement</w:t>
      </w:r>
    </w:p>
    <w:p w14:paraId="0582B3E8" w14:textId="57E6E77D" w:rsidR="00702CE6" w:rsidRPr="00875DA9" w:rsidRDefault="00702CE6" w:rsidP="00875DA9">
      <w:r w:rsidRPr="00875DA9">
        <w:t xml:space="preserve">In accordance with the Paperwork Reduction Act, no one is required to respond to a collection of information unless it displays a valid </w:t>
      </w:r>
      <w:r w:rsidR="00656553" w:rsidRPr="00875DA9">
        <w:t>Office of Management and Budget (</w:t>
      </w:r>
      <w:r w:rsidRPr="00875DA9">
        <w:t>OMB</w:t>
      </w:r>
      <w:r w:rsidR="00656553" w:rsidRPr="00875DA9">
        <w:t>)</w:t>
      </w:r>
      <w:r w:rsidRPr="00875DA9">
        <w:t xml:space="preserve"> Control Number. The valid OMB Control Number for this information collection is 1670-0007. The time required to complete this information collection is estimated to average </w:t>
      </w:r>
      <w:r w:rsidR="00875DA9" w:rsidRPr="00875DA9">
        <w:t>1.24</w:t>
      </w:r>
      <w:r w:rsidRPr="00875DA9">
        <w:t xml:space="preserve"> hours per response, including the time for reviewing instructions, searching existing data sources, gathering and maintaining the data needed, and completing and reviewing the collection of information.</w:t>
      </w:r>
    </w:p>
    <w:p w14:paraId="78F0D83E" w14:textId="4F072966" w:rsidR="004C6F65" w:rsidRPr="00792217" w:rsidRDefault="004C6F65" w:rsidP="00875DA9">
      <w:pPr>
        <w:pStyle w:val="StyleHeading1h1Text2"/>
      </w:pPr>
      <w:bookmarkStart w:id="2" w:name="_Toc435712631"/>
      <w:bookmarkEnd w:id="1"/>
      <w:r w:rsidRPr="00792217">
        <w:t>Chemical of Interest Selection</w:t>
      </w:r>
      <w:bookmarkEnd w:id="2"/>
    </w:p>
    <w:p w14:paraId="24287708" w14:textId="53A76388" w:rsidR="001A0B12" w:rsidRPr="00875DA9" w:rsidRDefault="00B0460F" w:rsidP="00875DA9">
      <w:r w:rsidRPr="00875DA9">
        <w:t>In this section</w:t>
      </w:r>
      <w:r w:rsidR="009058C9" w:rsidRPr="00875DA9">
        <w:t>,</w:t>
      </w:r>
      <w:r w:rsidRPr="00875DA9">
        <w:t xml:space="preserve"> the instrument will give the option for </w:t>
      </w:r>
      <w:r w:rsidR="002713ED" w:rsidRPr="00875DA9">
        <w:t xml:space="preserve">facilities </w:t>
      </w:r>
      <w:r w:rsidRPr="00875DA9">
        <w:t xml:space="preserve">to add </w:t>
      </w:r>
      <w:r w:rsidR="00A03A75" w:rsidRPr="00875DA9">
        <w:t>Chemicals of Interest (</w:t>
      </w:r>
      <w:r w:rsidRPr="00875DA9">
        <w:t>COI</w:t>
      </w:r>
      <w:r w:rsidR="00A03A75" w:rsidRPr="00875DA9">
        <w:t>)</w:t>
      </w:r>
      <w:r w:rsidRPr="00875DA9">
        <w:t xml:space="preserve"> from Appendix A that are not currently Tier 1-4 through </w:t>
      </w:r>
      <w:r w:rsidR="00831ABC" w:rsidRPr="00875DA9">
        <w:t>a selection list</w:t>
      </w:r>
      <w:r w:rsidR="00CB2185" w:rsidRPr="00875DA9">
        <w:t>.</w:t>
      </w:r>
      <w:r w:rsidR="00632669" w:rsidRPr="00875DA9">
        <w:t xml:space="preserve">  This allows facilities to voluntarily identify security measures for untiered COI </w:t>
      </w:r>
      <w:r w:rsidR="00960774" w:rsidRPr="00875DA9">
        <w:t>they possess</w:t>
      </w:r>
      <w:r w:rsidR="00632669" w:rsidRPr="00875DA9">
        <w:t>.</w:t>
      </w:r>
    </w:p>
    <w:p w14:paraId="20DC25B1" w14:textId="78B8FB5C" w:rsidR="00096F8E" w:rsidRPr="00875DA9" w:rsidRDefault="004C6F65" w:rsidP="00875DA9">
      <w:pPr>
        <w:pStyle w:val="StyleHeading1h1Text2"/>
      </w:pPr>
      <w:bookmarkStart w:id="3" w:name="_Toc435712632"/>
      <w:r w:rsidRPr="00792217">
        <w:t>COI Use</w:t>
      </w:r>
      <w:bookmarkEnd w:id="3"/>
    </w:p>
    <w:p w14:paraId="5FA2F2FF" w14:textId="3A836AF0" w:rsidR="00B0460F" w:rsidRPr="00875DA9" w:rsidRDefault="00B0460F" w:rsidP="00875DA9">
      <w:r w:rsidRPr="00875DA9">
        <w:t>In this section</w:t>
      </w:r>
      <w:r w:rsidR="009058C9" w:rsidRPr="00875DA9">
        <w:t>,</w:t>
      </w:r>
      <w:r w:rsidRPr="00875DA9">
        <w:t xml:space="preserve"> the instrument will </w:t>
      </w:r>
      <w:r w:rsidR="00960774" w:rsidRPr="00875DA9">
        <w:t xml:space="preserve">use Yes/No questions, check boxes, and drop down menus to </w:t>
      </w:r>
      <w:r w:rsidRPr="00875DA9">
        <w:t>collect for each Tier 1-4 COI</w:t>
      </w:r>
      <w:r w:rsidR="00972BDB" w:rsidRPr="00875DA9">
        <w:t xml:space="preserve"> and COI identified in section </w:t>
      </w:r>
      <w:r w:rsidR="008D2C9C" w:rsidRPr="00875DA9">
        <w:t>4</w:t>
      </w:r>
      <w:r w:rsidRPr="00875DA9">
        <w:t xml:space="preserve"> of this instrument </w:t>
      </w:r>
      <w:r w:rsidR="00960774" w:rsidRPr="00875DA9">
        <w:t>the following information</w:t>
      </w:r>
      <w:r w:rsidRPr="00875DA9">
        <w:t>:</w:t>
      </w:r>
    </w:p>
    <w:p w14:paraId="48108246" w14:textId="4F9C6D11" w:rsidR="001003DE" w:rsidRPr="00875DA9" w:rsidRDefault="004C6F65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If the COI is manufacture</w:t>
      </w:r>
      <w:r w:rsidR="00AF69FC" w:rsidRPr="00875DA9">
        <w:rPr>
          <w:rFonts w:eastAsia="Calibri"/>
          <w:szCs w:val="24"/>
        </w:rPr>
        <w:t>d</w:t>
      </w:r>
    </w:p>
    <w:p w14:paraId="3C628D73" w14:textId="72200454" w:rsidR="001003DE" w:rsidRPr="00875DA9" w:rsidRDefault="004C6F65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If the COI is sold</w:t>
      </w:r>
    </w:p>
    <w:p w14:paraId="2BD93C56" w14:textId="4451ECCD" w:rsidR="001003DE" w:rsidRPr="00875DA9" w:rsidRDefault="004C6F65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If the COI ship</w:t>
      </w:r>
      <w:r w:rsidR="00AF69FC" w:rsidRPr="00875DA9">
        <w:rPr>
          <w:rFonts w:eastAsia="Calibri"/>
          <w:szCs w:val="24"/>
        </w:rPr>
        <w:t>p</w:t>
      </w:r>
      <w:r w:rsidRPr="00875DA9">
        <w:rPr>
          <w:rFonts w:eastAsia="Calibri"/>
          <w:szCs w:val="24"/>
        </w:rPr>
        <w:t>e</w:t>
      </w:r>
      <w:r w:rsidR="00AF69FC" w:rsidRPr="00875DA9">
        <w:rPr>
          <w:rFonts w:eastAsia="Calibri"/>
          <w:szCs w:val="24"/>
        </w:rPr>
        <w:t>d</w:t>
      </w:r>
      <w:r w:rsidR="00831ABC" w:rsidRPr="00875DA9">
        <w:rPr>
          <w:rFonts w:eastAsia="Calibri"/>
          <w:szCs w:val="24"/>
        </w:rPr>
        <w:t xml:space="preserve"> and method </w:t>
      </w:r>
    </w:p>
    <w:p w14:paraId="296A5798" w14:textId="699A4886" w:rsidR="00985584" w:rsidRPr="00875DA9" w:rsidRDefault="004C6F65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If the COI is receive</w:t>
      </w:r>
      <w:r w:rsidR="00AF69FC" w:rsidRPr="00875DA9">
        <w:rPr>
          <w:rFonts w:eastAsia="Calibri"/>
          <w:szCs w:val="24"/>
        </w:rPr>
        <w:t>d</w:t>
      </w:r>
      <w:r w:rsidR="00831ABC" w:rsidRPr="00875DA9">
        <w:rPr>
          <w:rFonts w:eastAsia="Calibri"/>
          <w:szCs w:val="24"/>
        </w:rPr>
        <w:t xml:space="preserve"> and method</w:t>
      </w:r>
    </w:p>
    <w:p w14:paraId="0618DEA2" w14:textId="01460B00" w:rsidR="00D27996" w:rsidRPr="00792217" w:rsidRDefault="00972BDB" w:rsidP="00875DA9">
      <w:pPr>
        <w:pStyle w:val="StyleHeading1h1Text2"/>
      </w:pPr>
      <w:bookmarkStart w:id="4" w:name="_Toc435712633"/>
      <w:r w:rsidRPr="00656553">
        <w:t>Critical</w:t>
      </w:r>
      <w:r>
        <w:t xml:space="preserve"> </w:t>
      </w:r>
      <w:r w:rsidR="00AF69FC" w:rsidRPr="00792217">
        <w:t>Asset Identification</w:t>
      </w:r>
      <w:bookmarkEnd w:id="4"/>
    </w:p>
    <w:p w14:paraId="306517B5" w14:textId="7E08136C" w:rsidR="00B0460F" w:rsidRPr="00875DA9" w:rsidRDefault="00B0460F" w:rsidP="00875DA9">
      <w:r w:rsidRPr="00875DA9">
        <w:t>In this section</w:t>
      </w:r>
      <w:r w:rsidR="009058C9" w:rsidRPr="00875DA9">
        <w:t>,</w:t>
      </w:r>
      <w:r w:rsidRPr="00875DA9">
        <w:t xml:space="preserve"> the instrument will </w:t>
      </w:r>
      <w:r w:rsidR="00960774" w:rsidRPr="00875DA9">
        <w:t xml:space="preserve">use text fields and a geospatial tool to </w:t>
      </w:r>
      <w:r w:rsidRPr="00875DA9">
        <w:t xml:space="preserve">collect the following information </w:t>
      </w:r>
      <w:r w:rsidR="008D2C9C" w:rsidRPr="00875DA9">
        <w:t xml:space="preserve">for </w:t>
      </w:r>
      <w:r w:rsidR="00FC025E" w:rsidRPr="00875DA9">
        <w:t>c</w:t>
      </w:r>
      <w:r w:rsidR="008D2C9C" w:rsidRPr="00875DA9">
        <w:t xml:space="preserve">ritical </w:t>
      </w:r>
      <w:r w:rsidR="00FC025E" w:rsidRPr="00875DA9">
        <w:t>a</w:t>
      </w:r>
      <w:r w:rsidR="008D2C9C" w:rsidRPr="00875DA9">
        <w:t>ssets</w:t>
      </w:r>
      <w:r w:rsidRPr="00875DA9">
        <w:t>:</w:t>
      </w:r>
    </w:p>
    <w:p w14:paraId="44F4E862" w14:textId="3D968AA3" w:rsidR="001003DE" w:rsidRPr="00875DA9" w:rsidRDefault="00AF69FC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 xml:space="preserve">Name </w:t>
      </w:r>
      <w:r w:rsidR="00831ABC" w:rsidRPr="00875DA9">
        <w:rPr>
          <w:rFonts w:eastAsia="Calibri"/>
          <w:szCs w:val="24"/>
        </w:rPr>
        <w:t>and d</w:t>
      </w:r>
      <w:r w:rsidRPr="00875DA9">
        <w:rPr>
          <w:rFonts w:eastAsia="Calibri"/>
          <w:szCs w:val="24"/>
        </w:rPr>
        <w:t xml:space="preserve">escription </w:t>
      </w:r>
    </w:p>
    <w:p w14:paraId="0283C874" w14:textId="53CA7E23" w:rsidR="001003DE" w:rsidRPr="00875DA9" w:rsidRDefault="00AF69FC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Geospatial location</w:t>
      </w:r>
    </w:p>
    <w:p w14:paraId="5BD64B49" w14:textId="48888978" w:rsidR="00CD4522" w:rsidRDefault="003317E6" w:rsidP="00875DA9">
      <w:pPr>
        <w:pStyle w:val="StyleHeading1h1Text2"/>
      </w:pPr>
      <w:bookmarkStart w:id="5" w:name="_Toc435712634"/>
      <w:r>
        <w:t>COI A</w:t>
      </w:r>
      <w:r w:rsidR="00CD4522">
        <w:t>ssociation</w:t>
      </w:r>
    </w:p>
    <w:p w14:paraId="44E14BFA" w14:textId="39CD240E" w:rsidR="00CD4522" w:rsidRPr="00875DA9" w:rsidRDefault="00CD4522" w:rsidP="00875DA9">
      <w:r w:rsidRPr="00875DA9">
        <w:t xml:space="preserve">In this section, the instrument will </w:t>
      </w:r>
      <w:r w:rsidR="00960774" w:rsidRPr="00875DA9">
        <w:t xml:space="preserve">use check boxes to </w:t>
      </w:r>
      <w:r w:rsidRPr="00875DA9">
        <w:t xml:space="preserve">collect which COI </w:t>
      </w:r>
      <w:r w:rsidR="003317E6" w:rsidRPr="00875DA9">
        <w:t xml:space="preserve">is associated with the </w:t>
      </w:r>
      <w:r w:rsidR="00FC025E" w:rsidRPr="00875DA9">
        <w:t>c</w:t>
      </w:r>
      <w:r w:rsidR="003317E6" w:rsidRPr="00875DA9">
        <w:t xml:space="preserve">ritical </w:t>
      </w:r>
      <w:r w:rsidR="00FC025E" w:rsidRPr="00875DA9">
        <w:t>a</w:t>
      </w:r>
      <w:r w:rsidR="00875DA9">
        <w:t>ssets identified in section 6.</w:t>
      </w:r>
    </w:p>
    <w:p w14:paraId="7A329AAE" w14:textId="4EFB4DEB" w:rsidR="00901DBE" w:rsidRPr="00656553" w:rsidRDefault="00901DBE" w:rsidP="00875DA9">
      <w:pPr>
        <w:pStyle w:val="StyleHeading1h1Text2"/>
      </w:pPr>
      <w:r w:rsidRPr="00656553">
        <w:t>Facilit</w:t>
      </w:r>
      <w:r w:rsidR="00AF69FC" w:rsidRPr="00656553">
        <w:t>y</w:t>
      </w:r>
      <w:r w:rsidR="00AF69FC" w:rsidRPr="00792217">
        <w:t xml:space="preserve"> Vulnerability</w:t>
      </w:r>
      <w:bookmarkEnd w:id="5"/>
    </w:p>
    <w:p w14:paraId="54B8371A" w14:textId="385C564B" w:rsidR="00B0460F" w:rsidRPr="00875DA9" w:rsidRDefault="00B0460F" w:rsidP="00875DA9">
      <w:r w:rsidRPr="00875DA9">
        <w:lastRenderedPageBreak/>
        <w:t>In this section</w:t>
      </w:r>
      <w:r w:rsidR="009058C9" w:rsidRPr="00875DA9">
        <w:t>,</w:t>
      </w:r>
      <w:r w:rsidRPr="00875DA9">
        <w:t xml:space="preserve"> the instrument will </w:t>
      </w:r>
      <w:r w:rsidR="00960774" w:rsidRPr="00875DA9">
        <w:t xml:space="preserve">use text fields and some Yes/No questions to </w:t>
      </w:r>
      <w:r w:rsidRPr="00875DA9">
        <w:t xml:space="preserve">collect the following </w:t>
      </w:r>
      <w:r w:rsidR="00FC025E" w:rsidRPr="00875DA9">
        <w:t>f</w:t>
      </w:r>
      <w:r w:rsidRPr="00875DA9">
        <w:t xml:space="preserve">acility </w:t>
      </w:r>
      <w:r w:rsidR="00FC025E" w:rsidRPr="00875DA9">
        <w:t>v</w:t>
      </w:r>
      <w:r w:rsidRPr="00875DA9">
        <w:t>ulnerability information:</w:t>
      </w:r>
    </w:p>
    <w:p w14:paraId="4F73B3D7" w14:textId="5F9C6AE4" w:rsidR="001003DE" w:rsidRPr="00875DA9" w:rsidRDefault="006E2DD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 xml:space="preserve">High level </w:t>
      </w:r>
      <w:r w:rsidR="005542E2" w:rsidRPr="00875DA9">
        <w:rPr>
          <w:rFonts w:eastAsia="Calibri"/>
          <w:szCs w:val="24"/>
        </w:rPr>
        <w:t>critical detection measures and identified vulnerabilities</w:t>
      </w:r>
    </w:p>
    <w:p w14:paraId="24C72742" w14:textId="78EFD260" w:rsidR="001003DE" w:rsidRPr="00875DA9" w:rsidRDefault="006E2DD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 xml:space="preserve">High level </w:t>
      </w:r>
      <w:r w:rsidR="005542E2" w:rsidRPr="00875DA9">
        <w:rPr>
          <w:rFonts w:eastAsia="Calibri"/>
          <w:szCs w:val="24"/>
        </w:rPr>
        <w:t>critical delay measures and identified vulnerabilities</w:t>
      </w:r>
    </w:p>
    <w:p w14:paraId="0739D4E3" w14:textId="3327BFBE" w:rsidR="001003DE" w:rsidRPr="00875DA9" w:rsidRDefault="006E2DD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High level</w:t>
      </w:r>
      <w:r w:rsidR="005542E2" w:rsidRPr="00875DA9">
        <w:rPr>
          <w:rFonts w:eastAsia="Calibri"/>
          <w:szCs w:val="24"/>
        </w:rPr>
        <w:t xml:space="preserve"> critical response measures and identified vulnerabilities</w:t>
      </w:r>
    </w:p>
    <w:p w14:paraId="50A8CDFF" w14:textId="1A1404D2" w:rsidR="001003DE" w:rsidRPr="00875DA9" w:rsidRDefault="006E2DD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High level</w:t>
      </w:r>
      <w:r w:rsidR="005542E2" w:rsidRPr="00875DA9">
        <w:rPr>
          <w:rFonts w:eastAsia="Calibri"/>
          <w:szCs w:val="24"/>
        </w:rPr>
        <w:t xml:space="preserve"> critical cyber security measures and identified vulnerabilities</w:t>
      </w:r>
    </w:p>
    <w:p w14:paraId="76F39F0D" w14:textId="45A1CF9B" w:rsidR="001003DE" w:rsidRPr="00875DA9" w:rsidRDefault="006E2DD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 xml:space="preserve">High level </w:t>
      </w:r>
      <w:r w:rsidR="005542E2" w:rsidRPr="00875DA9">
        <w:rPr>
          <w:rFonts w:eastAsia="Calibri"/>
          <w:szCs w:val="24"/>
        </w:rPr>
        <w:t>critical policies, procedures, and resources and identified vulnerabilities</w:t>
      </w:r>
    </w:p>
    <w:p w14:paraId="7B29B9BE" w14:textId="7B9E80B9" w:rsidR="001003DE" w:rsidRPr="00875DA9" w:rsidRDefault="005542E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Explain the facility’s threat and risk assessment efforts, if applicable</w:t>
      </w:r>
    </w:p>
    <w:p w14:paraId="5CB490DC" w14:textId="17565A67" w:rsidR="00875DA9" w:rsidRDefault="005542E2" w:rsidP="00875DA9">
      <w:pPr>
        <w:pStyle w:val="ListParagraph"/>
        <w:numPr>
          <w:ilvl w:val="0"/>
          <w:numId w:val="20"/>
        </w:numPr>
        <w:spacing w:after="0" w:line="240" w:lineRule="auto"/>
        <w:ind w:left="720"/>
        <w:outlineLvl w:val="0"/>
        <w:rPr>
          <w:rFonts w:eastAsia="Calibri"/>
          <w:szCs w:val="24"/>
        </w:rPr>
      </w:pPr>
      <w:r w:rsidRPr="00875DA9">
        <w:rPr>
          <w:rFonts w:eastAsia="Calibri"/>
          <w:szCs w:val="24"/>
        </w:rPr>
        <w:t>Whether or not the facility has identified all potential vulnerabilities in their current security posture which require planned improvements in order to meet the applicable R</w:t>
      </w:r>
      <w:r w:rsidR="00831ABC" w:rsidRPr="00875DA9">
        <w:rPr>
          <w:rFonts w:eastAsia="Calibri"/>
          <w:szCs w:val="24"/>
        </w:rPr>
        <w:t xml:space="preserve">isk </w:t>
      </w:r>
      <w:r w:rsidRPr="00875DA9">
        <w:rPr>
          <w:rFonts w:eastAsia="Calibri"/>
          <w:szCs w:val="24"/>
        </w:rPr>
        <w:t>B</w:t>
      </w:r>
      <w:r w:rsidR="00831ABC" w:rsidRPr="00875DA9">
        <w:rPr>
          <w:rFonts w:eastAsia="Calibri"/>
          <w:szCs w:val="24"/>
        </w:rPr>
        <w:t xml:space="preserve">ased </w:t>
      </w:r>
      <w:r w:rsidRPr="00875DA9">
        <w:rPr>
          <w:rFonts w:eastAsia="Calibri"/>
          <w:szCs w:val="24"/>
        </w:rPr>
        <w:t>P</w:t>
      </w:r>
      <w:r w:rsidR="00831ABC" w:rsidRPr="00875DA9">
        <w:rPr>
          <w:rFonts w:eastAsia="Calibri"/>
          <w:szCs w:val="24"/>
        </w:rPr>
        <w:t xml:space="preserve">erformance </w:t>
      </w:r>
      <w:r w:rsidRPr="00875DA9">
        <w:rPr>
          <w:rFonts w:eastAsia="Calibri"/>
          <w:szCs w:val="24"/>
        </w:rPr>
        <w:t>S</w:t>
      </w:r>
      <w:r w:rsidR="00831ABC" w:rsidRPr="00875DA9">
        <w:rPr>
          <w:rFonts w:eastAsia="Calibri"/>
          <w:szCs w:val="24"/>
        </w:rPr>
        <w:t>tandards</w:t>
      </w:r>
    </w:p>
    <w:p w14:paraId="482C3F46" w14:textId="5580F40F" w:rsidR="00130E2D" w:rsidRPr="00875DA9" w:rsidRDefault="00130E2D" w:rsidP="00875DA9">
      <w:pPr>
        <w:tabs>
          <w:tab w:val="left" w:pos="1356"/>
        </w:tabs>
      </w:pPr>
    </w:p>
    <w:sectPr w:rsidR="00130E2D" w:rsidRPr="00875DA9" w:rsidSect="00F460F7">
      <w:headerReference w:type="default" r:id="rId20"/>
      <w:footerReference w:type="default" r:id="rId21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81848" w14:textId="77777777" w:rsidR="00ED175B" w:rsidRDefault="00ED175B" w:rsidP="00F10681">
      <w:r>
        <w:separator/>
      </w:r>
    </w:p>
  </w:endnote>
  <w:endnote w:type="continuationSeparator" w:id="0">
    <w:p w14:paraId="0F8DEBCD" w14:textId="77777777" w:rsidR="00ED175B" w:rsidRDefault="00ED175B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5FC98" w14:textId="77777777" w:rsidR="00CB1496" w:rsidRDefault="00CB14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640676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40CEBE23" w14:textId="2EACC03F" w:rsidR="00CF343E" w:rsidRPr="00CF343E" w:rsidRDefault="00CF343E">
        <w:pPr>
          <w:pStyle w:val="Footer"/>
          <w:jc w:val="right"/>
          <w:rPr>
            <w:color w:val="FFFFFF" w:themeColor="background1"/>
          </w:rPr>
        </w:pPr>
        <w:r w:rsidRPr="00CF343E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41442FF" wp14:editId="37669156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-121920</wp:posOffset>
                  </wp:positionV>
                  <wp:extent cx="8820150" cy="962025"/>
                  <wp:effectExtent l="0" t="0" r="19050" b="28575"/>
                  <wp:wrapNone/>
                  <wp:docPr id="2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20150" cy="962025"/>
                          </a:xfrm>
                          <a:prstGeom prst="rect">
                            <a:avLst/>
                          </a:prstGeom>
                          <a:solidFill>
                            <a:srgbClr val="005288"/>
                          </a:solidFill>
                          <a:ln w="19050">
                            <a:solidFill>
                              <a:srgbClr val="00528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3BDB1" w14:textId="77777777" w:rsidR="00CF343E" w:rsidRDefault="00CF343E" w:rsidP="00CF343E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7CC0E94B" w14:textId="30B19278" w:rsidR="00CF343E" w:rsidRPr="004E587D" w:rsidRDefault="00CF343E" w:rsidP="00CF343E">
                              <w:pPr>
                                <w:ind w:firstLine="540"/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   </w:t>
                              </w:r>
                              <w:r w:rsidRPr="007A4EE6">
                                <w:rPr>
                                  <w:b/>
                                  <w:color w:val="FFFFFF" w:themeColor="background1"/>
                                </w:rPr>
                                <w:t>DHS Form 9015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  <w:r w:rsidRPr="00CF343E">
                                <w:rPr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Page</w:t>
                              </w:r>
                              <w:r>
                                <w:rPr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F343E">
                                <w:rPr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F343E">
                                <w:rPr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CF343E">
                                <w:rPr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F5C4C">
                                <w:rPr>
                                  <w:rFonts w:eastAsia="Calibri"/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CF343E">
                                <w:rPr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ab/>
                              </w:r>
                            </w:p>
                            <w:p w14:paraId="0FC2D2B7" w14:textId="77777777" w:rsidR="00CF343E" w:rsidRPr="004E587D" w:rsidRDefault="00CF343E" w:rsidP="00CF34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0;text-align:left;margin-left:-71.25pt;margin-top:-9.6pt;width:694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" fillcolor="#005288" strokecolor="#005288" strokeweight="1.5pt">
                  <v:textbox>
                    <w:txbxContent>
                      <w:p w14:paraId="17F3BDB1" w14:textId="77777777" w:rsidR="00CF343E" w:rsidRDefault="00CF343E" w:rsidP="00CF343E">
                        <w:pPr>
                          <w:rPr>
                            <w:b/>
                            <w:color w:val="FFFFFF" w:themeColor="background1"/>
                          </w:rPr>
                        </w:pPr>
                      </w:p>
                      <w:p w14:paraId="7CC0E94B" w14:textId="30B19278" w:rsidR="00CF343E" w:rsidRPr="004E587D" w:rsidRDefault="00CF343E" w:rsidP="00CF343E">
                        <w:pPr>
                          <w:ind w:firstLine="540"/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    </w:t>
                        </w:r>
                        <w:r w:rsidRPr="007A4EE6">
                          <w:rPr>
                            <w:b/>
                            <w:color w:val="FFFFFF" w:themeColor="background1"/>
                          </w:rPr>
                          <w:t>DHS Form 9015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  <w:r w:rsidRPr="00CF343E">
                          <w:rPr>
                            <w:rFonts w:eastAsia="Calibri"/>
                            <w:color w:val="FFFFFF"/>
                            <w:sz w:val="20"/>
                            <w:szCs w:val="20"/>
                          </w:rPr>
                          <w:t>Page</w:t>
                        </w:r>
                        <w:r>
                          <w:rPr>
                            <w:rFonts w:eastAsia="Calibri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CF343E">
                          <w:rPr>
                            <w:rFonts w:eastAsia="Calibri"/>
                            <w:color w:val="FFFFFF"/>
                            <w:sz w:val="20"/>
                            <w:szCs w:val="20"/>
                          </w:rPr>
                          <w:fldChar w:fldCharType="begin"/>
                        </w:r>
                        <w:r w:rsidRPr="00CF343E">
                          <w:rPr>
                            <w:rFonts w:eastAsia="Calibri"/>
                            <w:color w:val="FFFFFF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CF343E">
                          <w:rPr>
                            <w:rFonts w:eastAsia="Calibri"/>
                            <w:color w:val="FFFFFF"/>
                            <w:sz w:val="20"/>
                            <w:szCs w:val="20"/>
                          </w:rPr>
                          <w:fldChar w:fldCharType="separate"/>
                        </w:r>
                        <w:r w:rsidR="005F5C4C">
                          <w:rPr>
                            <w:rFonts w:eastAsia="Calibri"/>
                            <w:noProof/>
                            <w:color w:val="FFFFFF"/>
                            <w:sz w:val="20"/>
                            <w:szCs w:val="20"/>
                          </w:rPr>
                          <w:t>2</w:t>
                        </w:r>
                        <w:r w:rsidRPr="00CF343E">
                          <w:rPr>
                            <w:rFonts w:eastAsia="Calibri"/>
                            <w:color w:val="FFFFFF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b/>
                            <w:color w:val="FFFFFF" w:themeColor="background1"/>
                          </w:rPr>
                          <w:tab/>
                        </w:r>
                      </w:p>
                      <w:p w14:paraId="0FC2D2B7" w14:textId="77777777" w:rsidR="00CF343E" w:rsidRPr="004E587D" w:rsidRDefault="00CF343E" w:rsidP="00CF343E"/>
                    </w:txbxContent>
                  </v:textbox>
                </v:shape>
              </w:pict>
            </mc:Fallback>
          </mc:AlternateContent>
        </w:r>
        <w:r w:rsidRPr="00CF343E">
          <w:rPr>
            <w:color w:val="FFFFFF" w:themeColor="background1"/>
          </w:rPr>
          <w:t xml:space="preserve">Page </w:t>
        </w:r>
        <w:r w:rsidRPr="00CF343E">
          <w:rPr>
            <w:color w:val="FFFFFF" w:themeColor="background1"/>
          </w:rPr>
          <w:fldChar w:fldCharType="begin"/>
        </w:r>
        <w:r w:rsidRPr="00CF343E">
          <w:rPr>
            <w:color w:val="FFFFFF" w:themeColor="background1"/>
          </w:rPr>
          <w:instrText xml:space="preserve"> PAGE   \* MERGEFORMAT </w:instrText>
        </w:r>
        <w:r w:rsidRPr="00CF343E">
          <w:rPr>
            <w:color w:val="FFFFFF" w:themeColor="background1"/>
          </w:rPr>
          <w:fldChar w:fldCharType="separate"/>
        </w:r>
        <w:r w:rsidR="005F5C4C">
          <w:rPr>
            <w:noProof/>
            <w:color w:val="FFFFFF" w:themeColor="background1"/>
          </w:rPr>
          <w:t>2</w:t>
        </w:r>
        <w:r w:rsidRPr="00CF343E">
          <w:rPr>
            <w:noProof/>
            <w:color w:val="FFFFFF" w:themeColor="background1"/>
          </w:rPr>
          <w:fldChar w:fldCharType="end"/>
        </w:r>
      </w:p>
    </w:sdtContent>
  </w:sdt>
  <w:p w14:paraId="5085F67F" w14:textId="7694AD71" w:rsidR="00107A50" w:rsidRPr="000D7351" w:rsidRDefault="00107A50" w:rsidP="00F106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F7FF0" w14:textId="77777777" w:rsidR="00CB1496" w:rsidRDefault="00CB14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2DAEC" w14:textId="0F2AF6E2" w:rsidR="00107A50" w:rsidRPr="000D7351" w:rsidRDefault="00D565A9" w:rsidP="00F1068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4DEE26" wp14:editId="4F85E5AF">
              <wp:simplePos x="0" y="0"/>
              <wp:positionH relativeFrom="column">
                <wp:posOffset>-914400</wp:posOffset>
              </wp:positionH>
              <wp:positionV relativeFrom="paragraph">
                <wp:posOffset>-439836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E2D49" w14:textId="77777777" w:rsidR="00D565A9" w:rsidRDefault="00D565A9" w:rsidP="00D565A9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406C2096" w14:textId="32132445" w:rsidR="00D565A9" w:rsidRPr="004E587D" w:rsidRDefault="00D565A9" w:rsidP="00D565A9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>DHS Form 9015</w:t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15431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-1in;margin-top:-34.65pt;width:621pt;height:7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" fillcolor="#002f80" strokecolor="#005288" strokeweight="1.5pt">
              <v:textbox>
                <w:txbxContent>
                  <w:p w14:paraId="438E2D49" w14:textId="77777777" w:rsidR="00D565A9" w:rsidRDefault="00D565A9" w:rsidP="00D565A9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406C2096" w14:textId="32132445" w:rsidR="00D565A9" w:rsidRPr="004E587D" w:rsidRDefault="00D565A9" w:rsidP="00D565A9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>DHS Form 9015</w:t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  <w:t xml:space="preserve"> </w:t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154319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B80F8" w14:textId="77777777" w:rsidR="00ED175B" w:rsidRDefault="00ED175B" w:rsidP="00F10681">
      <w:r>
        <w:separator/>
      </w:r>
    </w:p>
  </w:footnote>
  <w:footnote w:type="continuationSeparator" w:id="0">
    <w:p w14:paraId="2FD398DA" w14:textId="77777777" w:rsidR="00ED175B" w:rsidRDefault="00ED175B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3FFF" w14:textId="77777777" w:rsidR="00CB1496" w:rsidRDefault="00CB14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36DAC" w14:textId="46118033" w:rsidR="00107A50" w:rsidRPr="00F92A13" w:rsidRDefault="00107A50" w:rsidP="00F10681">
    <w:pPr>
      <w:pStyle w:val="Header"/>
      <w:rPr>
        <w:lang w:val="en-US"/>
      </w:rPr>
    </w:pPr>
  </w:p>
  <w:p w14:paraId="3DB35F63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2C8C7F" wp14:editId="0205E674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7BA9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100F" w14:textId="77777777" w:rsidR="00CB1496" w:rsidRDefault="00CB149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5FD0" w14:textId="692BCF56" w:rsidR="00107A50" w:rsidRDefault="00255182" w:rsidP="00F10681">
    <w:pPr>
      <w:pStyle w:val="Header"/>
    </w:pPr>
    <w:r w:rsidRPr="00A34B93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71544A0A" wp14:editId="2EE1EFB8">
          <wp:simplePos x="0" y="0"/>
          <wp:positionH relativeFrom="column">
            <wp:posOffset>-710625</wp:posOffset>
          </wp:positionH>
          <wp:positionV relativeFrom="paragraph">
            <wp:posOffset>-72294</wp:posOffset>
          </wp:positionV>
          <wp:extent cx="2636520" cy="77597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B9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F053E5" wp14:editId="02CDB78A">
              <wp:simplePos x="0" y="0"/>
              <wp:positionH relativeFrom="column">
                <wp:posOffset>-916305</wp:posOffset>
              </wp:positionH>
              <wp:positionV relativeFrom="paragraph">
                <wp:posOffset>-183886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9516B" w14:textId="77777777" w:rsidR="00255182" w:rsidRDefault="00255182" w:rsidP="00255182"/>
                        <w:p w14:paraId="0CC56166" w14:textId="77777777" w:rsidR="00255182" w:rsidRPr="00F11256" w:rsidRDefault="00255182" w:rsidP="00255182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1670-0007</w:t>
                          </w:r>
                        </w:p>
                        <w:p w14:paraId="0B362C59" w14:textId="497C0240" w:rsidR="00255182" w:rsidRPr="00F11256" w:rsidRDefault="00255182" w:rsidP="00255182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 w:rsidR="00117558"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CB1496">
                            <w:rPr>
                              <w:b/>
                              <w:color w:val="FFFFFF" w:themeColor="background1"/>
                            </w:rPr>
                            <w:t>07/31/2019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15pt;margin-top:-14.5pt;width:621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xqg55eQAAAANAQAADwAAAAAA&#10;AAAAAAAAAACMBAAAZHJzL2Rvd25yZXYueG1sUEsFBgAAAAAEAAQA8wAAAJ0FAAAAAA==&#10;" fillcolor="#002f80" strokecolor="#005288" strokeweight="1.5pt">
              <v:textbox>
                <w:txbxContent>
                  <w:p w14:paraId="7949516B" w14:textId="77777777" w:rsidR="00255182" w:rsidRDefault="00255182" w:rsidP="00255182"/>
                  <w:p w14:paraId="0CC56166" w14:textId="77777777" w:rsidR="00255182" w:rsidRPr="00F11256" w:rsidRDefault="00255182" w:rsidP="00255182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1670-0007</w:t>
                    </w:r>
                  </w:p>
                  <w:p w14:paraId="0B362C59" w14:textId="497C0240" w:rsidR="00255182" w:rsidRPr="00F11256" w:rsidRDefault="00255182" w:rsidP="00255182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 w:rsidR="00117558"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CB1496">
                      <w:rPr>
                        <w:b/>
                        <w:color w:val="FFFFFF" w:themeColor="background1"/>
                      </w:rPr>
                      <w:t>07/31/2019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CB3"/>
    <w:multiLevelType w:val="hybridMultilevel"/>
    <w:tmpl w:val="B6FC9076"/>
    <w:lvl w:ilvl="0" w:tplc="9AE48D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0A5EC0"/>
    <w:multiLevelType w:val="hybridMultilevel"/>
    <w:tmpl w:val="7488133C"/>
    <w:lvl w:ilvl="0" w:tplc="617C3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5E5FEB"/>
    <w:multiLevelType w:val="hybridMultilevel"/>
    <w:tmpl w:val="7D362502"/>
    <w:lvl w:ilvl="0" w:tplc="91143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07D6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7">
    <w:nsid w:val="307B0F45"/>
    <w:multiLevelType w:val="hybridMultilevel"/>
    <w:tmpl w:val="7ED42072"/>
    <w:lvl w:ilvl="0" w:tplc="97D8A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366D4"/>
    <w:multiLevelType w:val="hybridMultilevel"/>
    <w:tmpl w:val="2B00F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1A5A5D"/>
    <w:multiLevelType w:val="hybridMultilevel"/>
    <w:tmpl w:val="DDC8C746"/>
    <w:lvl w:ilvl="0" w:tplc="3F1EE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3807D6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0375DD"/>
    <w:multiLevelType w:val="multilevel"/>
    <w:tmpl w:val="C6A6471C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432"/>
      </w:pPr>
      <w:rPr>
        <w:rFonts w:hint="default"/>
        <w:color w:val="1F497D" w:themeColor="text2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32"/>
        </w:tabs>
        <w:ind w:left="-13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88"/>
        </w:tabs>
        <w:ind w:left="-11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44"/>
        </w:tabs>
        <w:ind w:left="-10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00"/>
        </w:tabs>
        <w:ind w:left="-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56"/>
        </w:tabs>
        <w:ind w:left="-756" w:hanging="1584"/>
      </w:pPr>
      <w:rPr>
        <w:rFonts w:hint="default"/>
      </w:rPr>
    </w:lvl>
  </w:abstractNum>
  <w:abstractNum w:abstractNumId="12">
    <w:nsid w:val="4FCD4219"/>
    <w:multiLevelType w:val="hybridMultilevel"/>
    <w:tmpl w:val="7304FEC6"/>
    <w:lvl w:ilvl="0" w:tplc="8F2615A4">
      <w:start w:val="1"/>
      <w:numFmt w:val="decimal"/>
      <w:pStyle w:val="StyleHeading1h1Text2"/>
      <w:lvlText w:val="%1."/>
      <w:lvlJc w:val="left"/>
      <w:pPr>
        <w:ind w:left="787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50300"/>
    <w:multiLevelType w:val="hybridMultilevel"/>
    <w:tmpl w:val="A876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07D6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E72E0"/>
    <w:multiLevelType w:val="hybridMultilevel"/>
    <w:tmpl w:val="FC4203A2"/>
    <w:lvl w:ilvl="0" w:tplc="B6569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2DA61B2"/>
    <w:multiLevelType w:val="hybridMultilevel"/>
    <w:tmpl w:val="5160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07D6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D153E"/>
    <w:multiLevelType w:val="hybridMultilevel"/>
    <w:tmpl w:val="35E87E00"/>
    <w:lvl w:ilvl="0" w:tplc="CD107C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8"/>
  </w:num>
  <w:num w:numId="5">
    <w:abstractNumId w:val="13"/>
  </w:num>
  <w:num w:numId="6">
    <w:abstractNumId w:val="20"/>
  </w:num>
  <w:num w:numId="7">
    <w:abstractNumId w:val="9"/>
  </w:num>
  <w:num w:numId="8">
    <w:abstractNumId w:val="16"/>
  </w:num>
  <w:num w:numId="9">
    <w:abstractNumId w:val="21"/>
  </w:num>
  <w:num w:numId="10">
    <w:abstractNumId w:val="4"/>
  </w:num>
  <w:num w:numId="11">
    <w:abstractNumId w:val="5"/>
  </w:num>
  <w:num w:numId="12">
    <w:abstractNumId w:val="2"/>
  </w:num>
  <w:num w:numId="13">
    <w:abstractNumId w:val="3"/>
  </w:num>
  <w:num w:numId="14">
    <w:abstractNumId w:val="23"/>
  </w:num>
  <w:num w:numId="15">
    <w:abstractNumId w:val="8"/>
  </w:num>
  <w:num w:numId="16">
    <w:abstractNumId w:val="0"/>
  </w:num>
  <w:num w:numId="17">
    <w:abstractNumId w:val="14"/>
  </w:num>
  <w:num w:numId="18">
    <w:abstractNumId w:val="19"/>
  </w:num>
  <w:num w:numId="19">
    <w:abstractNumId w:val="22"/>
  </w:num>
  <w:num w:numId="20">
    <w:abstractNumId w:val="10"/>
  </w:num>
  <w:num w:numId="21">
    <w:abstractNumId w:val="1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7E19"/>
    <w:rsid w:val="00011B32"/>
    <w:rsid w:val="000132FC"/>
    <w:rsid w:val="000133B2"/>
    <w:rsid w:val="00014000"/>
    <w:rsid w:val="00020C3C"/>
    <w:rsid w:val="00021589"/>
    <w:rsid w:val="00025C9B"/>
    <w:rsid w:val="000260B0"/>
    <w:rsid w:val="00030D5E"/>
    <w:rsid w:val="0003183F"/>
    <w:rsid w:val="00031E8C"/>
    <w:rsid w:val="00032A2F"/>
    <w:rsid w:val="00034E1F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57D"/>
    <w:rsid w:val="000608B5"/>
    <w:rsid w:val="00061102"/>
    <w:rsid w:val="00061937"/>
    <w:rsid w:val="00062057"/>
    <w:rsid w:val="00063400"/>
    <w:rsid w:val="00064623"/>
    <w:rsid w:val="000647AA"/>
    <w:rsid w:val="00065C00"/>
    <w:rsid w:val="00065C7A"/>
    <w:rsid w:val="000670AA"/>
    <w:rsid w:val="000709CC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152F"/>
    <w:rsid w:val="00082FC2"/>
    <w:rsid w:val="0008399A"/>
    <w:rsid w:val="00083E5A"/>
    <w:rsid w:val="00083F56"/>
    <w:rsid w:val="000864AE"/>
    <w:rsid w:val="00086D75"/>
    <w:rsid w:val="000876AA"/>
    <w:rsid w:val="00090D6D"/>
    <w:rsid w:val="0009244A"/>
    <w:rsid w:val="00092E91"/>
    <w:rsid w:val="00094DB1"/>
    <w:rsid w:val="00095871"/>
    <w:rsid w:val="00096F8E"/>
    <w:rsid w:val="000A194F"/>
    <w:rsid w:val="000A27CB"/>
    <w:rsid w:val="000A284A"/>
    <w:rsid w:val="000A2F93"/>
    <w:rsid w:val="000A393D"/>
    <w:rsid w:val="000B0614"/>
    <w:rsid w:val="000B0CA3"/>
    <w:rsid w:val="000B1931"/>
    <w:rsid w:val="000C11F4"/>
    <w:rsid w:val="000C3112"/>
    <w:rsid w:val="000C3840"/>
    <w:rsid w:val="000C48F5"/>
    <w:rsid w:val="000C5E13"/>
    <w:rsid w:val="000C7E6D"/>
    <w:rsid w:val="000D08DF"/>
    <w:rsid w:val="000D4E76"/>
    <w:rsid w:val="000D63E6"/>
    <w:rsid w:val="000D7351"/>
    <w:rsid w:val="000D7623"/>
    <w:rsid w:val="000D7D5B"/>
    <w:rsid w:val="000E047D"/>
    <w:rsid w:val="000E0F3B"/>
    <w:rsid w:val="000E1DED"/>
    <w:rsid w:val="000E1F1F"/>
    <w:rsid w:val="000E2061"/>
    <w:rsid w:val="000E220A"/>
    <w:rsid w:val="000E2CAC"/>
    <w:rsid w:val="000E5482"/>
    <w:rsid w:val="000E6510"/>
    <w:rsid w:val="000E7087"/>
    <w:rsid w:val="000E7A77"/>
    <w:rsid w:val="000F014C"/>
    <w:rsid w:val="000F23D0"/>
    <w:rsid w:val="000F24CD"/>
    <w:rsid w:val="000F56E7"/>
    <w:rsid w:val="000F5D20"/>
    <w:rsid w:val="000F630D"/>
    <w:rsid w:val="000F78E3"/>
    <w:rsid w:val="000F799A"/>
    <w:rsid w:val="001003DE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657F"/>
    <w:rsid w:val="00107A50"/>
    <w:rsid w:val="001107AF"/>
    <w:rsid w:val="00111018"/>
    <w:rsid w:val="00111185"/>
    <w:rsid w:val="001111DF"/>
    <w:rsid w:val="00111D6C"/>
    <w:rsid w:val="00112246"/>
    <w:rsid w:val="001138F8"/>
    <w:rsid w:val="00117259"/>
    <w:rsid w:val="00117558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3318"/>
    <w:rsid w:val="00135E36"/>
    <w:rsid w:val="00136EE5"/>
    <w:rsid w:val="00141336"/>
    <w:rsid w:val="0014275A"/>
    <w:rsid w:val="00145985"/>
    <w:rsid w:val="00147D2C"/>
    <w:rsid w:val="001508CA"/>
    <w:rsid w:val="00154319"/>
    <w:rsid w:val="001553FC"/>
    <w:rsid w:val="00160062"/>
    <w:rsid w:val="00161477"/>
    <w:rsid w:val="0016184B"/>
    <w:rsid w:val="00161A4D"/>
    <w:rsid w:val="00161FF1"/>
    <w:rsid w:val="00162756"/>
    <w:rsid w:val="00162A6E"/>
    <w:rsid w:val="00163812"/>
    <w:rsid w:val="00163B7F"/>
    <w:rsid w:val="001640ED"/>
    <w:rsid w:val="00164518"/>
    <w:rsid w:val="00165F56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238F"/>
    <w:rsid w:val="00183BA3"/>
    <w:rsid w:val="00183DAE"/>
    <w:rsid w:val="001843CF"/>
    <w:rsid w:val="001844C2"/>
    <w:rsid w:val="0018526A"/>
    <w:rsid w:val="00185E98"/>
    <w:rsid w:val="001928C2"/>
    <w:rsid w:val="00192D7B"/>
    <w:rsid w:val="00192F52"/>
    <w:rsid w:val="00193458"/>
    <w:rsid w:val="00193549"/>
    <w:rsid w:val="001945A4"/>
    <w:rsid w:val="00194831"/>
    <w:rsid w:val="0019571C"/>
    <w:rsid w:val="00195946"/>
    <w:rsid w:val="00195BA8"/>
    <w:rsid w:val="00195E68"/>
    <w:rsid w:val="001A072E"/>
    <w:rsid w:val="001A0B12"/>
    <w:rsid w:val="001A2A5A"/>
    <w:rsid w:val="001A2D51"/>
    <w:rsid w:val="001A3961"/>
    <w:rsid w:val="001A731B"/>
    <w:rsid w:val="001B0865"/>
    <w:rsid w:val="001B39E3"/>
    <w:rsid w:val="001B4891"/>
    <w:rsid w:val="001B4B6A"/>
    <w:rsid w:val="001B4E2E"/>
    <w:rsid w:val="001B4EED"/>
    <w:rsid w:val="001B5300"/>
    <w:rsid w:val="001B59A4"/>
    <w:rsid w:val="001B64BB"/>
    <w:rsid w:val="001B72D1"/>
    <w:rsid w:val="001B73B8"/>
    <w:rsid w:val="001C1AE0"/>
    <w:rsid w:val="001C2D15"/>
    <w:rsid w:val="001C46ED"/>
    <w:rsid w:val="001C68B6"/>
    <w:rsid w:val="001D088A"/>
    <w:rsid w:val="001D14B2"/>
    <w:rsid w:val="001D3ED0"/>
    <w:rsid w:val="001D4354"/>
    <w:rsid w:val="001D44A8"/>
    <w:rsid w:val="001D5ADC"/>
    <w:rsid w:val="001D5F41"/>
    <w:rsid w:val="001D611E"/>
    <w:rsid w:val="001E1A5A"/>
    <w:rsid w:val="001E42DA"/>
    <w:rsid w:val="001E44B6"/>
    <w:rsid w:val="001E51ED"/>
    <w:rsid w:val="001F0D09"/>
    <w:rsid w:val="001F33DC"/>
    <w:rsid w:val="001F4960"/>
    <w:rsid w:val="001F4C62"/>
    <w:rsid w:val="001F7757"/>
    <w:rsid w:val="00201E63"/>
    <w:rsid w:val="002023C4"/>
    <w:rsid w:val="00205253"/>
    <w:rsid w:val="00207E18"/>
    <w:rsid w:val="0021048A"/>
    <w:rsid w:val="00210B73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31E"/>
    <w:rsid w:val="002255B3"/>
    <w:rsid w:val="00225E50"/>
    <w:rsid w:val="00226DF6"/>
    <w:rsid w:val="00227FCC"/>
    <w:rsid w:val="00232E37"/>
    <w:rsid w:val="00233B27"/>
    <w:rsid w:val="00235432"/>
    <w:rsid w:val="00235C58"/>
    <w:rsid w:val="00235E18"/>
    <w:rsid w:val="002368CD"/>
    <w:rsid w:val="00236969"/>
    <w:rsid w:val="0023796F"/>
    <w:rsid w:val="00237A92"/>
    <w:rsid w:val="00240516"/>
    <w:rsid w:val="00241D8A"/>
    <w:rsid w:val="002446D6"/>
    <w:rsid w:val="0024529A"/>
    <w:rsid w:val="00245515"/>
    <w:rsid w:val="002458C2"/>
    <w:rsid w:val="002458E9"/>
    <w:rsid w:val="002460F9"/>
    <w:rsid w:val="002464DD"/>
    <w:rsid w:val="00246F35"/>
    <w:rsid w:val="00252686"/>
    <w:rsid w:val="002532F1"/>
    <w:rsid w:val="00255182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13ED"/>
    <w:rsid w:val="00272F1A"/>
    <w:rsid w:val="002732B9"/>
    <w:rsid w:val="00275438"/>
    <w:rsid w:val="002759D1"/>
    <w:rsid w:val="00275E0A"/>
    <w:rsid w:val="0027758C"/>
    <w:rsid w:val="00282C94"/>
    <w:rsid w:val="00291330"/>
    <w:rsid w:val="00291F34"/>
    <w:rsid w:val="00293DDF"/>
    <w:rsid w:val="00294C14"/>
    <w:rsid w:val="00295F0C"/>
    <w:rsid w:val="00296698"/>
    <w:rsid w:val="00297A25"/>
    <w:rsid w:val="002A02DD"/>
    <w:rsid w:val="002A1475"/>
    <w:rsid w:val="002A2057"/>
    <w:rsid w:val="002A31ED"/>
    <w:rsid w:val="002A547B"/>
    <w:rsid w:val="002A6C43"/>
    <w:rsid w:val="002B093C"/>
    <w:rsid w:val="002B0B6D"/>
    <w:rsid w:val="002B1513"/>
    <w:rsid w:val="002B2573"/>
    <w:rsid w:val="002B41EB"/>
    <w:rsid w:val="002B4D25"/>
    <w:rsid w:val="002B61CB"/>
    <w:rsid w:val="002B6584"/>
    <w:rsid w:val="002C177C"/>
    <w:rsid w:val="002C4873"/>
    <w:rsid w:val="002C6A21"/>
    <w:rsid w:val="002D3B0B"/>
    <w:rsid w:val="002D7D46"/>
    <w:rsid w:val="002E0022"/>
    <w:rsid w:val="002E0B5B"/>
    <w:rsid w:val="002E3BF1"/>
    <w:rsid w:val="002E6C9F"/>
    <w:rsid w:val="002E7D45"/>
    <w:rsid w:val="002E7FFC"/>
    <w:rsid w:val="002F2BBC"/>
    <w:rsid w:val="002F3D44"/>
    <w:rsid w:val="002F50C8"/>
    <w:rsid w:val="002F5320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6CC6"/>
    <w:rsid w:val="0031197D"/>
    <w:rsid w:val="00312FEE"/>
    <w:rsid w:val="00314C85"/>
    <w:rsid w:val="00316A62"/>
    <w:rsid w:val="003213BD"/>
    <w:rsid w:val="003225C1"/>
    <w:rsid w:val="00323C99"/>
    <w:rsid w:val="00324A14"/>
    <w:rsid w:val="00325CBE"/>
    <w:rsid w:val="0032791F"/>
    <w:rsid w:val="00327EA9"/>
    <w:rsid w:val="00330A5E"/>
    <w:rsid w:val="00330BE0"/>
    <w:rsid w:val="003317E6"/>
    <w:rsid w:val="00331A78"/>
    <w:rsid w:val="00331DC4"/>
    <w:rsid w:val="003322D4"/>
    <w:rsid w:val="0033335D"/>
    <w:rsid w:val="00336491"/>
    <w:rsid w:val="00336C9E"/>
    <w:rsid w:val="00337496"/>
    <w:rsid w:val="00342906"/>
    <w:rsid w:val="0034405B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D58"/>
    <w:rsid w:val="003651B1"/>
    <w:rsid w:val="003654F4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7704"/>
    <w:rsid w:val="00383565"/>
    <w:rsid w:val="00384CA3"/>
    <w:rsid w:val="00390406"/>
    <w:rsid w:val="00391989"/>
    <w:rsid w:val="00392E11"/>
    <w:rsid w:val="00393299"/>
    <w:rsid w:val="00394948"/>
    <w:rsid w:val="00395B5F"/>
    <w:rsid w:val="00396D2A"/>
    <w:rsid w:val="00397026"/>
    <w:rsid w:val="00397AA9"/>
    <w:rsid w:val="00397AC3"/>
    <w:rsid w:val="003A1496"/>
    <w:rsid w:val="003A17B4"/>
    <w:rsid w:val="003A19B1"/>
    <w:rsid w:val="003A3172"/>
    <w:rsid w:val="003A3B20"/>
    <w:rsid w:val="003A4E17"/>
    <w:rsid w:val="003B266B"/>
    <w:rsid w:val="003B35C2"/>
    <w:rsid w:val="003B5975"/>
    <w:rsid w:val="003B5D04"/>
    <w:rsid w:val="003B6CCD"/>
    <w:rsid w:val="003B7CF9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B8D"/>
    <w:rsid w:val="003D2D7A"/>
    <w:rsid w:val="003D3354"/>
    <w:rsid w:val="003D4AB2"/>
    <w:rsid w:val="003D5A56"/>
    <w:rsid w:val="003D78D7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3F717C"/>
    <w:rsid w:val="00401DD3"/>
    <w:rsid w:val="00402479"/>
    <w:rsid w:val="0040507F"/>
    <w:rsid w:val="00407441"/>
    <w:rsid w:val="00407B35"/>
    <w:rsid w:val="00407E9B"/>
    <w:rsid w:val="00410540"/>
    <w:rsid w:val="00411336"/>
    <w:rsid w:val="00411454"/>
    <w:rsid w:val="004114CD"/>
    <w:rsid w:val="00412F21"/>
    <w:rsid w:val="00414117"/>
    <w:rsid w:val="00414321"/>
    <w:rsid w:val="004147EC"/>
    <w:rsid w:val="00414849"/>
    <w:rsid w:val="00415863"/>
    <w:rsid w:val="00420715"/>
    <w:rsid w:val="004218F0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461B"/>
    <w:rsid w:val="004566E7"/>
    <w:rsid w:val="00456C7A"/>
    <w:rsid w:val="00457623"/>
    <w:rsid w:val="00461E05"/>
    <w:rsid w:val="004625E7"/>
    <w:rsid w:val="0046262C"/>
    <w:rsid w:val="00464290"/>
    <w:rsid w:val="00464420"/>
    <w:rsid w:val="004652E0"/>
    <w:rsid w:val="00467AB3"/>
    <w:rsid w:val="00470813"/>
    <w:rsid w:val="00470B9C"/>
    <w:rsid w:val="00475D87"/>
    <w:rsid w:val="0047733B"/>
    <w:rsid w:val="004779AE"/>
    <w:rsid w:val="0048106E"/>
    <w:rsid w:val="004861C8"/>
    <w:rsid w:val="00486392"/>
    <w:rsid w:val="00490887"/>
    <w:rsid w:val="00490B65"/>
    <w:rsid w:val="00491675"/>
    <w:rsid w:val="00491A2C"/>
    <w:rsid w:val="004A4791"/>
    <w:rsid w:val="004A5FDF"/>
    <w:rsid w:val="004A6D56"/>
    <w:rsid w:val="004A7318"/>
    <w:rsid w:val="004B2AB4"/>
    <w:rsid w:val="004B35D6"/>
    <w:rsid w:val="004B4DB7"/>
    <w:rsid w:val="004B5004"/>
    <w:rsid w:val="004B7FA4"/>
    <w:rsid w:val="004C239E"/>
    <w:rsid w:val="004C23D3"/>
    <w:rsid w:val="004C34BD"/>
    <w:rsid w:val="004C3E5A"/>
    <w:rsid w:val="004C4385"/>
    <w:rsid w:val="004C493A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7093"/>
    <w:rsid w:val="004F7E33"/>
    <w:rsid w:val="0050199C"/>
    <w:rsid w:val="0050248D"/>
    <w:rsid w:val="005025ED"/>
    <w:rsid w:val="005028BC"/>
    <w:rsid w:val="005055DB"/>
    <w:rsid w:val="00505C8E"/>
    <w:rsid w:val="00506037"/>
    <w:rsid w:val="00506750"/>
    <w:rsid w:val="005069EE"/>
    <w:rsid w:val="00507786"/>
    <w:rsid w:val="00507967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381A"/>
    <w:rsid w:val="005542E2"/>
    <w:rsid w:val="00554C94"/>
    <w:rsid w:val="00555137"/>
    <w:rsid w:val="00555CB2"/>
    <w:rsid w:val="00556A43"/>
    <w:rsid w:val="00556BD1"/>
    <w:rsid w:val="00564022"/>
    <w:rsid w:val="00566703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69C"/>
    <w:rsid w:val="00584385"/>
    <w:rsid w:val="0058473D"/>
    <w:rsid w:val="00584776"/>
    <w:rsid w:val="00584DC8"/>
    <w:rsid w:val="005870CD"/>
    <w:rsid w:val="00587D0D"/>
    <w:rsid w:val="00587FEE"/>
    <w:rsid w:val="00594322"/>
    <w:rsid w:val="005951F8"/>
    <w:rsid w:val="005952CB"/>
    <w:rsid w:val="00595A58"/>
    <w:rsid w:val="0059620B"/>
    <w:rsid w:val="005A1FDE"/>
    <w:rsid w:val="005A2A4B"/>
    <w:rsid w:val="005A3063"/>
    <w:rsid w:val="005A35B4"/>
    <w:rsid w:val="005A72E1"/>
    <w:rsid w:val="005B1D3B"/>
    <w:rsid w:val="005B44EC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D0CE5"/>
    <w:rsid w:val="005D165C"/>
    <w:rsid w:val="005D3500"/>
    <w:rsid w:val="005D3C34"/>
    <w:rsid w:val="005D3DA2"/>
    <w:rsid w:val="005D5689"/>
    <w:rsid w:val="005E31F2"/>
    <w:rsid w:val="005E5F87"/>
    <w:rsid w:val="005E63B7"/>
    <w:rsid w:val="005E6506"/>
    <w:rsid w:val="005F2994"/>
    <w:rsid w:val="005F2FAE"/>
    <w:rsid w:val="005F43BF"/>
    <w:rsid w:val="005F4450"/>
    <w:rsid w:val="005F5C4C"/>
    <w:rsid w:val="005F7C1A"/>
    <w:rsid w:val="00600366"/>
    <w:rsid w:val="006018B5"/>
    <w:rsid w:val="0060575D"/>
    <w:rsid w:val="00605856"/>
    <w:rsid w:val="00606B71"/>
    <w:rsid w:val="00607DC6"/>
    <w:rsid w:val="00607F0D"/>
    <w:rsid w:val="00610F87"/>
    <w:rsid w:val="0061141D"/>
    <w:rsid w:val="0061329E"/>
    <w:rsid w:val="00617CA2"/>
    <w:rsid w:val="006241BF"/>
    <w:rsid w:val="00625E34"/>
    <w:rsid w:val="006263D2"/>
    <w:rsid w:val="006264B4"/>
    <w:rsid w:val="00626C58"/>
    <w:rsid w:val="006276AB"/>
    <w:rsid w:val="0063032D"/>
    <w:rsid w:val="0063069D"/>
    <w:rsid w:val="00632669"/>
    <w:rsid w:val="00632E3A"/>
    <w:rsid w:val="00632F98"/>
    <w:rsid w:val="00637BB4"/>
    <w:rsid w:val="0064171D"/>
    <w:rsid w:val="00641F7D"/>
    <w:rsid w:val="006424C6"/>
    <w:rsid w:val="0064588C"/>
    <w:rsid w:val="00645A8D"/>
    <w:rsid w:val="006473AF"/>
    <w:rsid w:val="00650429"/>
    <w:rsid w:val="0065074D"/>
    <w:rsid w:val="00650D9B"/>
    <w:rsid w:val="0065172A"/>
    <w:rsid w:val="00651BDC"/>
    <w:rsid w:val="00655F4C"/>
    <w:rsid w:val="006561CF"/>
    <w:rsid w:val="00656385"/>
    <w:rsid w:val="00656553"/>
    <w:rsid w:val="006565E7"/>
    <w:rsid w:val="00656626"/>
    <w:rsid w:val="00662675"/>
    <w:rsid w:val="00663394"/>
    <w:rsid w:val="00663DA3"/>
    <w:rsid w:val="00663E98"/>
    <w:rsid w:val="006654DC"/>
    <w:rsid w:val="006713F8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3A9F"/>
    <w:rsid w:val="00697985"/>
    <w:rsid w:val="006A12AA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02C"/>
    <w:rsid w:val="006B7AD9"/>
    <w:rsid w:val="006C03A4"/>
    <w:rsid w:val="006C17C9"/>
    <w:rsid w:val="006C2FD2"/>
    <w:rsid w:val="006C3FE0"/>
    <w:rsid w:val="006C795A"/>
    <w:rsid w:val="006D1BDD"/>
    <w:rsid w:val="006D21B0"/>
    <w:rsid w:val="006D48AB"/>
    <w:rsid w:val="006D738D"/>
    <w:rsid w:val="006E1632"/>
    <w:rsid w:val="006E2DD2"/>
    <w:rsid w:val="006E36FF"/>
    <w:rsid w:val="006E5368"/>
    <w:rsid w:val="006E5665"/>
    <w:rsid w:val="006E5FF0"/>
    <w:rsid w:val="006E6F6E"/>
    <w:rsid w:val="006E7574"/>
    <w:rsid w:val="006F1A99"/>
    <w:rsid w:val="006F321E"/>
    <w:rsid w:val="006F3C6F"/>
    <w:rsid w:val="006F4BB2"/>
    <w:rsid w:val="006F5366"/>
    <w:rsid w:val="00702335"/>
    <w:rsid w:val="00702CE6"/>
    <w:rsid w:val="00703898"/>
    <w:rsid w:val="00704007"/>
    <w:rsid w:val="0070625D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33F"/>
    <w:rsid w:val="007255FE"/>
    <w:rsid w:val="007261C0"/>
    <w:rsid w:val="00726FD1"/>
    <w:rsid w:val="00727F9E"/>
    <w:rsid w:val="00732264"/>
    <w:rsid w:val="0073287F"/>
    <w:rsid w:val="007334AB"/>
    <w:rsid w:val="00734E48"/>
    <w:rsid w:val="00736FDF"/>
    <w:rsid w:val="00737310"/>
    <w:rsid w:val="007378B2"/>
    <w:rsid w:val="007379D3"/>
    <w:rsid w:val="007402D8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2538"/>
    <w:rsid w:val="007538EC"/>
    <w:rsid w:val="00754AB5"/>
    <w:rsid w:val="007559D6"/>
    <w:rsid w:val="00756ACA"/>
    <w:rsid w:val="00762FCD"/>
    <w:rsid w:val="0076349F"/>
    <w:rsid w:val="0076393F"/>
    <w:rsid w:val="00764A4E"/>
    <w:rsid w:val="007650FD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7A3"/>
    <w:rsid w:val="00785F3D"/>
    <w:rsid w:val="00787B76"/>
    <w:rsid w:val="00790D9F"/>
    <w:rsid w:val="007912C5"/>
    <w:rsid w:val="00792217"/>
    <w:rsid w:val="007929BD"/>
    <w:rsid w:val="00797A6A"/>
    <w:rsid w:val="007A0697"/>
    <w:rsid w:val="007A4773"/>
    <w:rsid w:val="007A4B9B"/>
    <w:rsid w:val="007A4EE6"/>
    <w:rsid w:val="007A7CB0"/>
    <w:rsid w:val="007B01E3"/>
    <w:rsid w:val="007B02AD"/>
    <w:rsid w:val="007B093C"/>
    <w:rsid w:val="007B0B20"/>
    <w:rsid w:val="007B5859"/>
    <w:rsid w:val="007C125F"/>
    <w:rsid w:val="007C1DDF"/>
    <w:rsid w:val="007C433C"/>
    <w:rsid w:val="007C438B"/>
    <w:rsid w:val="007C449D"/>
    <w:rsid w:val="007C4E45"/>
    <w:rsid w:val="007C528F"/>
    <w:rsid w:val="007C55F7"/>
    <w:rsid w:val="007C6E64"/>
    <w:rsid w:val="007C7E06"/>
    <w:rsid w:val="007D120D"/>
    <w:rsid w:val="007D2533"/>
    <w:rsid w:val="007D4EF7"/>
    <w:rsid w:val="007D5419"/>
    <w:rsid w:val="007D5C4F"/>
    <w:rsid w:val="007D6B91"/>
    <w:rsid w:val="007D7737"/>
    <w:rsid w:val="007D7A96"/>
    <w:rsid w:val="007E0762"/>
    <w:rsid w:val="007E0F9E"/>
    <w:rsid w:val="007E1F96"/>
    <w:rsid w:val="007E5638"/>
    <w:rsid w:val="007E7A07"/>
    <w:rsid w:val="007E7EA5"/>
    <w:rsid w:val="007F1640"/>
    <w:rsid w:val="007F35EA"/>
    <w:rsid w:val="007F47DE"/>
    <w:rsid w:val="007F5010"/>
    <w:rsid w:val="00800960"/>
    <w:rsid w:val="00807802"/>
    <w:rsid w:val="00807991"/>
    <w:rsid w:val="00807C6A"/>
    <w:rsid w:val="00811BF1"/>
    <w:rsid w:val="00811EC5"/>
    <w:rsid w:val="0081336B"/>
    <w:rsid w:val="00813A7C"/>
    <w:rsid w:val="0081547D"/>
    <w:rsid w:val="00815E42"/>
    <w:rsid w:val="008167AB"/>
    <w:rsid w:val="00817766"/>
    <w:rsid w:val="0082448D"/>
    <w:rsid w:val="00827107"/>
    <w:rsid w:val="008279E5"/>
    <w:rsid w:val="00831059"/>
    <w:rsid w:val="00831ABC"/>
    <w:rsid w:val="008331DA"/>
    <w:rsid w:val="00837886"/>
    <w:rsid w:val="00841D6D"/>
    <w:rsid w:val="00841F51"/>
    <w:rsid w:val="00842283"/>
    <w:rsid w:val="0085035C"/>
    <w:rsid w:val="00851F53"/>
    <w:rsid w:val="00853129"/>
    <w:rsid w:val="00854686"/>
    <w:rsid w:val="008565AD"/>
    <w:rsid w:val="00861F11"/>
    <w:rsid w:val="0086546C"/>
    <w:rsid w:val="008675CE"/>
    <w:rsid w:val="0087087F"/>
    <w:rsid w:val="00871359"/>
    <w:rsid w:val="00871B23"/>
    <w:rsid w:val="008723B3"/>
    <w:rsid w:val="00872993"/>
    <w:rsid w:val="00873616"/>
    <w:rsid w:val="00875DA9"/>
    <w:rsid w:val="00877F9C"/>
    <w:rsid w:val="00880CBF"/>
    <w:rsid w:val="008811FC"/>
    <w:rsid w:val="00883264"/>
    <w:rsid w:val="00886B81"/>
    <w:rsid w:val="00891D7E"/>
    <w:rsid w:val="008934FD"/>
    <w:rsid w:val="008938D2"/>
    <w:rsid w:val="00896FBA"/>
    <w:rsid w:val="00897D7A"/>
    <w:rsid w:val="008A0602"/>
    <w:rsid w:val="008A068C"/>
    <w:rsid w:val="008A7271"/>
    <w:rsid w:val="008A74F4"/>
    <w:rsid w:val="008A7DE4"/>
    <w:rsid w:val="008B1610"/>
    <w:rsid w:val="008B2633"/>
    <w:rsid w:val="008B3E28"/>
    <w:rsid w:val="008B3E2C"/>
    <w:rsid w:val="008B474D"/>
    <w:rsid w:val="008B6184"/>
    <w:rsid w:val="008C046B"/>
    <w:rsid w:val="008C158E"/>
    <w:rsid w:val="008C3B40"/>
    <w:rsid w:val="008C4171"/>
    <w:rsid w:val="008C45C8"/>
    <w:rsid w:val="008C4BC0"/>
    <w:rsid w:val="008C5460"/>
    <w:rsid w:val="008C71D6"/>
    <w:rsid w:val="008D0BC8"/>
    <w:rsid w:val="008D29F0"/>
    <w:rsid w:val="008D2C9C"/>
    <w:rsid w:val="008D44FC"/>
    <w:rsid w:val="008D665E"/>
    <w:rsid w:val="008D67C0"/>
    <w:rsid w:val="008E07DA"/>
    <w:rsid w:val="008E1C1E"/>
    <w:rsid w:val="008E2F6A"/>
    <w:rsid w:val="008E38C3"/>
    <w:rsid w:val="008E6EB7"/>
    <w:rsid w:val="008E6FED"/>
    <w:rsid w:val="008E7CD0"/>
    <w:rsid w:val="008F0DE3"/>
    <w:rsid w:val="008F1E86"/>
    <w:rsid w:val="008F2B42"/>
    <w:rsid w:val="008F5D0E"/>
    <w:rsid w:val="008F741E"/>
    <w:rsid w:val="00901845"/>
    <w:rsid w:val="00901B34"/>
    <w:rsid w:val="00901DBE"/>
    <w:rsid w:val="00901FBF"/>
    <w:rsid w:val="009058C9"/>
    <w:rsid w:val="00906D72"/>
    <w:rsid w:val="009109CD"/>
    <w:rsid w:val="00910CF6"/>
    <w:rsid w:val="00910F23"/>
    <w:rsid w:val="00911872"/>
    <w:rsid w:val="00911B7D"/>
    <w:rsid w:val="00912C6A"/>
    <w:rsid w:val="00913C35"/>
    <w:rsid w:val="00913EEA"/>
    <w:rsid w:val="00914396"/>
    <w:rsid w:val="00915491"/>
    <w:rsid w:val="009160EF"/>
    <w:rsid w:val="0091666C"/>
    <w:rsid w:val="00917E38"/>
    <w:rsid w:val="00922283"/>
    <w:rsid w:val="00924A6E"/>
    <w:rsid w:val="00925596"/>
    <w:rsid w:val="009264F8"/>
    <w:rsid w:val="0092740D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42AE5"/>
    <w:rsid w:val="0094403F"/>
    <w:rsid w:val="00944D1A"/>
    <w:rsid w:val="00945623"/>
    <w:rsid w:val="00947C8E"/>
    <w:rsid w:val="00947FE1"/>
    <w:rsid w:val="009504D8"/>
    <w:rsid w:val="00952747"/>
    <w:rsid w:val="009530D3"/>
    <w:rsid w:val="00954C00"/>
    <w:rsid w:val="00955187"/>
    <w:rsid w:val="00955BD9"/>
    <w:rsid w:val="009577AB"/>
    <w:rsid w:val="00960774"/>
    <w:rsid w:val="00964811"/>
    <w:rsid w:val="00964AEA"/>
    <w:rsid w:val="0096526E"/>
    <w:rsid w:val="0096567C"/>
    <w:rsid w:val="00966B34"/>
    <w:rsid w:val="00966BE6"/>
    <w:rsid w:val="00966FA4"/>
    <w:rsid w:val="00970B99"/>
    <w:rsid w:val="00970F63"/>
    <w:rsid w:val="00971CAC"/>
    <w:rsid w:val="00972A6A"/>
    <w:rsid w:val="00972BDB"/>
    <w:rsid w:val="009740C0"/>
    <w:rsid w:val="00974ECC"/>
    <w:rsid w:val="0097730C"/>
    <w:rsid w:val="00982CDC"/>
    <w:rsid w:val="00982DEE"/>
    <w:rsid w:val="0098354D"/>
    <w:rsid w:val="00985584"/>
    <w:rsid w:val="009916B3"/>
    <w:rsid w:val="009926B3"/>
    <w:rsid w:val="0099274C"/>
    <w:rsid w:val="0099281F"/>
    <w:rsid w:val="00993683"/>
    <w:rsid w:val="00994FEE"/>
    <w:rsid w:val="00995CAF"/>
    <w:rsid w:val="00996416"/>
    <w:rsid w:val="0099698A"/>
    <w:rsid w:val="00996BC3"/>
    <w:rsid w:val="00997B79"/>
    <w:rsid w:val="009A1284"/>
    <w:rsid w:val="009A1442"/>
    <w:rsid w:val="009A28B5"/>
    <w:rsid w:val="009A33F4"/>
    <w:rsid w:val="009A525E"/>
    <w:rsid w:val="009A611B"/>
    <w:rsid w:val="009A6CC4"/>
    <w:rsid w:val="009A7029"/>
    <w:rsid w:val="009B0A82"/>
    <w:rsid w:val="009B2B8A"/>
    <w:rsid w:val="009B4143"/>
    <w:rsid w:val="009B5073"/>
    <w:rsid w:val="009B6262"/>
    <w:rsid w:val="009B6EDE"/>
    <w:rsid w:val="009B7447"/>
    <w:rsid w:val="009B7538"/>
    <w:rsid w:val="009B7CE4"/>
    <w:rsid w:val="009C0012"/>
    <w:rsid w:val="009C0385"/>
    <w:rsid w:val="009C44C1"/>
    <w:rsid w:val="009C5DC7"/>
    <w:rsid w:val="009C5FD4"/>
    <w:rsid w:val="009C621C"/>
    <w:rsid w:val="009D0757"/>
    <w:rsid w:val="009D0BBC"/>
    <w:rsid w:val="009D0FA7"/>
    <w:rsid w:val="009D1BE7"/>
    <w:rsid w:val="009D38A2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756"/>
    <w:rsid w:val="009F58D8"/>
    <w:rsid w:val="009F60E0"/>
    <w:rsid w:val="009F6297"/>
    <w:rsid w:val="009F7521"/>
    <w:rsid w:val="00A003E1"/>
    <w:rsid w:val="00A025AF"/>
    <w:rsid w:val="00A03A75"/>
    <w:rsid w:val="00A0513E"/>
    <w:rsid w:val="00A053E8"/>
    <w:rsid w:val="00A05C6F"/>
    <w:rsid w:val="00A06F07"/>
    <w:rsid w:val="00A07C11"/>
    <w:rsid w:val="00A103DF"/>
    <w:rsid w:val="00A11CC5"/>
    <w:rsid w:val="00A126CC"/>
    <w:rsid w:val="00A1390E"/>
    <w:rsid w:val="00A149B2"/>
    <w:rsid w:val="00A15C4E"/>
    <w:rsid w:val="00A15FA5"/>
    <w:rsid w:val="00A16299"/>
    <w:rsid w:val="00A1783E"/>
    <w:rsid w:val="00A2087F"/>
    <w:rsid w:val="00A213A2"/>
    <w:rsid w:val="00A21B0F"/>
    <w:rsid w:val="00A22F7E"/>
    <w:rsid w:val="00A24946"/>
    <w:rsid w:val="00A25BCF"/>
    <w:rsid w:val="00A277C4"/>
    <w:rsid w:val="00A3179A"/>
    <w:rsid w:val="00A3291B"/>
    <w:rsid w:val="00A32B4D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416D"/>
    <w:rsid w:val="00A64A0A"/>
    <w:rsid w:val="00A64B83"/>
    <w:rsid w:val="00A65C1C"/>
    <w:rsid w:val="00A71AA7"/>
    <w:rsid w:val="00A725CF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28B6"/>
    <w:rsid w:val="00A833B7"/>
    <w:rsid w:val="00A83426"/>
    <w:rsid w:val="00A83582"/>
    <w:rsid w:val="00A84647"/>
    <w:rsid w:val="00A8605B"/>
    <w:rsid w:val="00A911AA"/>
    <w:rsid w:val="00A92C31"/>
    <w:rsid w:val="00A92C6B"/>
    <w:rsid w:val="00A95F43"/>
    <w:rsid w:val="00A96D73"/>
    <w:rsid w:val="00A97A76"/>
    <w:rsid w:val="00AA0587"/>
    <w:rsid w:val="00AA07A9"/>
    <w:rsid w:val="00AA0CE1"/>
    <w:rsid w:val="00AA2F0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4F0B"/>
    <w:rsid w:val="00AC52A0"/>
    <w:rsid w:val="00AD054D"/>
    <w:rsid w:val="00AD1A01"/>
    <w:rsid w:val="00AD219F"/>
    <w:rsid w:val="00AD27C5"/>
    <w:rsid w:val="00AD2A52"/>
    <w:rsid w:val="00AD2B31"/>
    <w:rsid w:val="00AD5173"/>
    <w:rsid w:val="00AD6750"/>
    <w:rsid w:val="00AD6FB1"/>
    <w:rsid w:val="00AD73B7"/>
    <w:rsid w:val="00AD745B"/>
    <w:rsid w:val="00AD77EE"/>
    <w:rsid w:val="00AE41AC"/>
    <w:rsid w:val="00AE4C28"/>
    <w:rsid w:val="00AE6843"/>
    <w:rsid w:val="00AE7B0D"/>
    <w:rsid w:val="00AF2D18"/>
    <w:rsid w:val="00AF35BC"/>
    <w:rsid w:val="00AF419E"/>
    <w:rsid w:val="00AF45BC"/>
    <w:rsid w:val="00AF57FA"/>
    <w:rsid w:val="00AF69FC"/>
    <w:rsid w:val="00AF6BCF"/>
    <w:rsid w:val="00AF7850"/>
    <w:rsid w:val="00B0460F"/>
    <w:rsid w:val="00B04AB2"/>
    <w:rsid w:val="00B06B04"/>
    <w:rsid w:val="00B07A64"/>
    <w:rsid w:val="00B11AD6"/>
    <w:rsid w:val="00B134B7"/>
    <w:rsid w:val="00B14F04"/>
    <w:rsid w:val="00B22986"/>
    <w:rsid w:val="00B23BD0"/>
    <w:rsid w:val="00B2405E"/>
    <w:rsid w:val="00B24B3F"/>
    <w:rsid w:val="00B26042"/>
    <w:rsid w:val="00B26B6A"/>
    <w:rsid w:val="00B27709"/>
    <w:rsid w:val="00B30044"/>
    <w:rsid w:val="00B31D06"/>
    <w:rsid w:val="00B326A4"/>
    <w:rsid w:val="00B32F5D"/>
    <w:rsid w:val="00B366D3"/>
    <w:rsid w:val="00B4415F"/>
    <w:rsid w:val="00B47A98"/>
    <w:rsid w:val="00B50090"/>
    <w:rsid w:val="00B50B0F"/>
    <w:rsid w:val="00B51A6E"/>
    <w:rsid w:val="00B61B67"/>
    <w:rsid w:val="00B620F3"/>
    <w:rsid w:val="00B6329B"/>
    <w:rsid w:val="00B63E7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391"/>
    <w:rsid w:val="00B81879"/>
    <w:rsid w:val="00B82F7B"/>
    <w:rsid w:val="00B83793"/>
    <w:rsid w:val="00B84E6C"/>
    <w:rsid w:val="00B8553E"/>
    <w:rsid w:val="00B95974"/>
    <w:rsid w:val="00B9639F"/>
    <w:rsid w:val="00BA0568"/>
    <w:rsid w:val="00BA38F7"/>
    <w:rsid w:val="00BA558A"/>
    <w:rsid w:val="00BA6EBD"/>
    <w:rsid w:val="00BB0F5B"/>
    <w:rsid w:val="00BB13AC"/>
    <w:rsid w:val="00BB26A4"/>
    <w:rsid w:val="00BB3A16"/>
    <w:rsid w:val="00BB4E50"/>
    <w:rsid w:val="00BB6EFB"/>
    <w:rsid w:val="00BB6EFC"/>
    <w:rsid w:val="00BB74C0"/>
    <w:rsid w:val="00BC39F0"/>
    <w:rsid w:val="00BC49A7"/>
    <w:rsid w:val="00BC657C"/>
    <w:rsid w:val="00BC66EC"/>
    <w:rsid w:val="00BC6DE6"/>
    <w:rsid w:val="00BC6EEF"/>
    <w:rsid w:val="00BC711F"/>
    <w:rsid w:val="00BC7D29"/>
    <w:rsid w:val="00BD0ABE"/>
    <w:rsid w:val="00BD0BE0"/>
    <w:rsid w:val="00BD1BF8"/>
    <w:rsid w:val="00BD1C9F"/>
    <w:rsid w:val="00BD22E5"/>
    <w:rsid w:val="00BD39A9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171B"/>
    <w:rsid w:val="00C01B0E"/>
    <w:rsid w:val="00C02175"/>
    <w:rsid w:val="00C0350C"/>
    <w:rsid w:val="00C04188"/>
    <w:rsid w:val="00C05050"/>
    <w:rsid w:val="00C05FFD"/>
    <w:rsid w:val="00C06ACE"/>
    <w:rsid w:val="00C11C50"/>
    <w:rsid w:val="00C12474"/>
    <w:rsid w:val="00C13668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ECE"/>
    <w:rsid w:val="00C2274B"/>
    <w:rsid w:val="00C22770"/>
    <w:rsid w:val="00C22906"/>
    <w:rsid w:val="00C2362A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27AC"/>
    <w:rsid w:val="00C53BD2"/>
    <w:rsid w:val="00C5466D"/>
    <w:rsid w:val="00C55B8A"/>
    <w:rsid w:val="00C56847"/>
    <w:rsid w:val="00C60A3A"/>
    <w:rsid w:val="00C62C4D"/>
    <w:rsid w:val="00C63500"/>
    <w:rsid w:val="00C6404B"/>
    <w:rsid w:val="00C70934"/>
    <w:rsid w:val="00C73AF8"/>
    <w:rsid w:val="00C747B1"/>
    <w:rsid w:val="00C75A73"/>
    <w:rsid w:val="00C77777"/>
    <w:rsid w:val="00C80997"/>
    <w:rsid w:val="00C809F4"/>
    <w:rsid w:val="00C80BE7"/>
    <w:rsid w:val="00C8269A"/>
    <w:rsid w:val="00C91BED"/>
    <w:rsid w:val="00C954ED"/>
    <w:rsid w:val="00CA02EA"/>
    <w:rsid w:val="00CA5499"/>
    <w:rsid w:val="00CA54AD"/>
    <w:rsid w:val="00CA57C9"/>
    <w:rsid w:val="00CA710C"/>
    <w:rsid w:val="00CB0CBC"/>
    <w:rsid w:val="00CB0DC0"/>
    <w:rsid w:val="00CB1496"/>
    <w:rsid w:val="00CB1FE7"/>
    <w:rsid w:val="00CB2185"/>
    <w:rsid w:val="00CB3E95"/>
    <w:rsid w:val="00CB5706"/>
    <w:rsid w:val="00CB6285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D1162"/>
    <w:rsid w:val="00CD229A"/>
    <w:rsid w:val="00CD3402"/>
    <w:rsid w:val="00CD4522"/>
    <w:rsid w:val="00CD58CC"/>
    <w:rsid w:val="00CE0755"/>
    <w:rsid w:val="00CE0E71"/>
    <w:rsid w:val="00CE1646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343E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2CF2"/>
    <w:rsid w:val="00D148D7"/>
    <w:rsid w:val="00D14E09"/>
    <w:rsid w:val="00D15F1A"/>
    <w:rsid w:val="00D1601B"/>
    <w:rsid w:val="00D1601E"/>
    <w:rsid w:val="00D166B9"/>
    <w:rsid w:val="00D20670"/>
    <w:rsid w:val="00D21448"/>
    <w:rsid w:val="00D21EB2"/>
    <w:rsid w:val="00D2200F"/>
    <w:rsid w:val="00D246DF"/>
    <w:rsid w:val="00D24ABA"/>
    <w:rsid w:val="00D2661D"/>
    <w:rsid w:val="00D26EBD"/>
    <w:rsid w:val="00D27996"/>
    <w:rsid w:val="00D319DF"/>
    <w:rsid w:val="00D31DEC"/>
    <w:rsid w:val="00D33198"/>
    <w:rsid w:val="00D33482"/>
    <w:rsid w:val="00D34AC1"/>
    <w:rsid w:val="00D34E9F"/>
    <w:rsid w:val="00D37254"/>
    <w:rsid w:val="00D37915"/>
    <w:rsid w:val="00D41DC6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5A9"/>
    <w:rsid w:val="00D56E22"/>
    <w:rsid w:val="00D5703E"/>
    <w:rsid w:val="00D577AB"/>
    <w:rsid w:val="00D62E21"/>
    <w:rsid w:val="00D6393C"/>
    <w:rsid w:val="00D646C9"/>
    <w:rsid w:val="00D65BEF"/>
    <w:rsid w:val="00D66956"/>
    <w:rsid w:val="00D67CDB"/>
    <w:rsid w:val="00D71E04"/>
    <w:rsid w:val="00D72EA3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474F"/>
    <w:rsid w:val="00D90BC7"/>
    <w:rsid w:val="00D91AEE"/>
    <w:rsid w:val="00D93BBD"/>
    <w:rsid w:val="00D950B4"/>
    <w:rsid w:val="00D955B5"/>
    <w:rsid w:val="00D963A2"/>
    <w:rsid w:val="00D97D5E"/>
    <w:rsid w:val="00DA0F65"/>
    <w:rsid w:val="00DA15EA"/>
    <w:rsid w:val="00DA3DEB"/>
    <w:rsid w:val="00DA7696"/>
    <w:rsid w:val="00DB12F0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3028"/>
    <w:rsid w:val="00DD3C38"/>
    <w:rsid w:val="00DD3DA8"/>
    <w:rsid w:val="00DD5D8D"/>
    <w:rsid w:val="00DD65C6"/>
    <w:rsid w:val="00DD7D18"/>
    <w:rsid w:val="00DE1CED"/>
    <w:rsid w:val="00DE2CB6"/>
    <w:rsid w:val="00DE4B00"/>
    <w:rsid w:val="00DE6122"/>
    <w:rsid w:val="00DF1843"/>
    <w:rsid w:val="00DF1C2C"/>
    <w:rsid w:val="00DF412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7F41"/>
    <w:rsid w:val="00E21349"/>
    <w:rsid w:val="00E22909"/>
    <w:rsid w:val="00E2318B"/>
    <w:rsid w:val="00E23241"/>
    <w:rsid w:val="00E249B5"/>
    <w:rsid w:val="00E25072"/>
    <w:rsid w:val="00E26A9F"/>
    <w:rsid w:val="00E2709D"/>
    <w:rsid w:val="00E27D22"/>
    <w:rsid w:val="00E310B4"/>
    <w:rsid w:val="00E31A66"/>
    <w:rsid w:val="00E31BD0"/>
    <w:rsid w:val="00E32007"/>
    <w:rsid w:val="00E33D27"/>
    <w:rsid w:val="00E362A9"/>
    <w:rsid w:val="00E36D6B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ABE"/>
    <w:rsid w:val="00E64F11"/>
    <w:rsid w:val="00E655EE"/>
    <w:rsid w:val="00E66701"/>
    <w:rsid w:val="00E66815"/>
    <w:rsid w:val="00E710CC"/>
    <w:rsid w:val="00E73445"/>
    <w:rsid w:val="00E7375D"/>
    <w:rsid w:val="00E74194"/>
    <w:rsid w:val="00E7441C"/>
    <w:rsid w:val="00E757CA"/>
    <w:rsid w:val="00E76947"/>
    <w:rsid w:val="00E77BB1"/>
    <w:rsid w:val="00E85DA0"/>
    <w:rsid w:val="00E863D0"/>
    <w:rsid w:val="00E96486"/>
    <w:rsid w:val="00EA1BB1"/>
    <w:rsid w:val="00EA50C4"/>
    <w:rsid w:val="00EA50E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4583"/>
    <w:rsid w:val="00EC4BDF"/>
    <w:rsid w:val="00EC51EA"/>
    <w:rsid w:val="00EC5BFD"/>
    <w:rsid w:val="00EC6F9B"/>
    <w:rsid w:val="00ED175B"/>
    <w:rsid w:val="00ED3B3F"/>
    <w:rsid w:val="00ED5CED"/>
    <w:rsid w:val="00ED6ADF"/>
    <w:rsid w:val="00EE0089"/>
    <w:rsid w:val="00EE0537"/>
    <w:rsid w:val="00EE105B"/>
    <w:rsid w:val="00EE3117"/>
    <w:rsid w:val="00EE3366"/>
    <w:rsid w:val="00EE46E9"/>
    <w:rsid w:val="00EE4A9B"/>
    <w:rsid w:val="00EE4E5E"/>
    <w:rsid w:val="00EE6CCB"/>
    <w:rsid w:val="00EF0FAE"/>
    <w:rsid w:val="00EF2007"/>
    <w:rsid w:val="00EF2666"/>
    <w:rsid w:val="00EF363C"/>
    <w:rsid w:val="00EF4DFA"/>
    <w:rsid w:val="00EF5495"/>
    <w:rsid w:val="00F0098B"/>
    <w:rsid w:val="00F00EBB"/>
    <w:rsid w:val="00F02158"/>
    <w:rsid w:val="00F022DB"/>
    <w:rsid w:val="00F02554"/>
    <w:rsid w:val="00F03597"/>
    <w:rsid w:val="00F0436A"/>
    <w:rsid w:val="00F051B8"/>
    <w:rsid w:val="00F06A28"/>
    <w:rsid w:val="00F06D20"/>
    <w:rsid w:val="00F10681"/>
    <w:rsid w:val="00F11BF7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81B"/>
    <w:rsid w:val="00F4600A"/>
    <w:rsid w:val="00F460F7"/>
    <w:rsid w:val="00F4796A"/>
    <w:rsid w:val="00F50CA6"/>
    <w:rsid w:val="00F5338E"/>
    <w:rsid w:val="00F546B6"/>
    <w:rsid w:val="00F54709"/>
    <w:rsid w:val="00F57CBB"/>
    <w:rsid w:val="00F60F6E"/>
    <w:rsid w:val="00F60FF1"/>
    <w:rsid w:val="00F63A43"/>
    <w:rsid w:val="00F66672"/>
    <w:rsid w:val="00F66748"/>
    <w:rsid w:val="00F66E98"/>
    <w:rsid w:val="00F71710"/>
    <w:rsid w:val="00F8010A"/>
    <w:rsid w:val="00F81421"/>
    <w:rsid w:val="00F82918"/>
    <w:rsid w:val="00F837FF"/>
    <w:rsid w:val="00F869A4"/>
    <w:rsid w:val="00F90094"/>
    <w:rsid w:val="00F9049C"/>
    <w:rsid w:val="00F92A13"/>
    <w:rsid w:val="00F92F55"/>
    <w:rsid w:val="00F94530"/>
    <w:rsid w:val="00FA0C81"/>
    <w:rsid w:val="00FA1AEB"/>
    <w:rsid w:val="00FA1E62"/>
    <w:rsid w:val="00FA1F40"/>
    <w:rsid w:val="00FA1F5F"/>
    <w:rsid w:val="00FA2A84"/>
    <w:rsid w:val="00FA388D"/>
    <w:rsid w:val="00FA543E"/>
    <w:rsid w:val="00FA570F"/>
    <w:rsid w:val="00FA5C06"/>
    <w:rsid w:val="00FA7478"/>
    <w:rsid w:val="00FA747A"/>
    <w:rsid w:val="00FA74F3"/>
    <w:rsid w:val="00FA7F5F"/>
    <w:rsid w:val="00FB04E6"/>
    <w:rsid w:val="00FB105A"/>
    <w:rsid w:val="00FB17F4"/>
    <w:rsid w:val="00FB1FE5"/>
    <w:rsid w:val="00FB3311"/>
    <w:rsid w:val="00FB4335"/>
    <w:rsid w:val="00FB55BD"/>
    <w:rsid w:val="00FB615A"/>
    <w:rsid w:val="00FB70B9"/>
    <w:rsid w:val="00FB7EBE"/>
    <w:rsid w:val="00FC025E"/>
    <w:rsid w:val="00FC0C8D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4FCD"/>
    <w:rsid w:val="00FE6CE2"/>
    <w:rsid w:val="00FE6FD0"/>
    <w:rsid w:val="00FF0029"/>
    <w:rsid w:val="00FF0D03"/>
    <w:rsid w:val="00FF342A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F9D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19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spacing w:before="120" w:after="120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spacing w:before="100" w:beforeAutospacing="1" w:after="100" w:afterAutospacing="1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15431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4319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customStyle="1" w:styleId="StyleHeading1h1Text2">
    <w:name w:val="Style Heading 1h1 + Text 2"/>
    <w:basedOn w:val="Heading1"/>
    <w:autoRedefine/>
    <w:rsid w:val="00875DA9"/>
    <w:pPr>
      <w:numPr>
        <w:numId w:val="25"/>
      </w:numPr>
      <w:ind w:left="360"/>
    </w:pPr>
    <w:rPr>
      <w:color w:val="002060"/>
    </w:r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68CD"/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next w:val="Normal"/>
    <w:link w:val="Style2Char"/>
    <w:qFormat/>
    <w:rsid w:val="00656553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656553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19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spacing w:before="120" w:after="120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spacing w:before="100" w:beforeAutospacing="1" w:after="100" w:afterAutospacing="1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15431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4319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customStyle="1" w:styleId="StyleHeading1h1Text2">
    <w:name w:val="Style Heading 1h1 + Text 2"/>
    <w:basedOn w:val="Heading1"/>
    <w:autoRedefine/>
    <w:rsid w:val="00875DA9"/>
    <w:pPr>
      <w:numPr>
        <w:numId w:val="25"/>
      </w:numPr>
      <w:ind w:left="360"/>
    </w:pPr>
    <w:rPr>
      <w:color w:val="002060"/>
    </w:r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68CD"/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next w:val="Normal"/>
    <w:link w:val="Style2Char"/>
    <w:qFormat/>
    <w:rsid w:val="00656553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656553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SharedContentType xmlns="Microsoft.SharePoint.Taxonomy.ContentTypeSync" SourceId="662482be-791f-46d4-86b5-fac5be26931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987F2E0-86BF-4734-A57C-A71C9821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5CF817-7942-4EAA-89F1-5408C488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CSAT_SVA Collection Instrument 17 Dec 2015 Without Track Changes sfk</vt:lpstr>
    </vt:vector>
  </TitlesOfParts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CSAT_SVA Collection Instrument 17 Dec 2015 Without Track Changes sfk</dc:title>
  <dc:creator/>
  <cp:lastModifiedBy/>
  <cp:revision>1</cp:revision>
  <dcterms:created xsi:type="dcterms:W3CDTF">2019-05-06T20:54:00Z</dcterms:created>
  <dcterms:modified xsi:type="dcterms:W3CDTF">2019-05-06T20:54:00Z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