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16cex="http://schemas.microsoft.com/office/word/2018/wordml/cex" xmlns:w16="http://schemas.microsoft.com/office/word/2018/wordml"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A4040" w:rsidR="009F05C8" w:rsidP="009F05C8" w:rsidRDefault="009F05C8" w14:paraId="318602CC" w14:textId="27A9D291">
      <w:pPr>
        <w:rPr>
          <w:sz w:val="28"/>
          <w:szCs w:val="28"/>
        </w:rPr>
      </w:pPr>
      <w:r w:rsidRPr="00AA4040">
        <w:rPr>
          <w:sz w:val="28"/>
          <w:szCs w:val="28"/>
        </w:rPr>
        <w:t xml:space="preserve">HERD </w:t>
      </w:r>
      <w:r w:rsidR="001633CE">
        <w:rPr>
          <w:sz w:val="28"/>
          <w:szCs w:val="28"/>
        </w:rPr>
        <w:t>Respondent Debriefing</w:t>
      </w:r>
      <w:r w:rsidRPr="00AA4040">
        <w:rPr>
          <w:sz w:val="28"/>
          <w:szCs w:val="28"/>
        </w:rPr>
        <w:t xml:space="preserve"> Protocol</w:t>
      </w:r>
      <w:r>
        <w:rPr>
          <w:sz w:val="28"/>
          <w:szCs w:val="28"/>
        </w:rPr>
        <w:t xml:space="preserve"> After Completing Questions</w:t>
      </w:r>
    </w:p>
    <w:p w:rsidR="009F05C8" w:rsidP="009F05C8" w:rsidRDefault="009F05C8" w14:paraId="7D261A42" w14:textId="3E9629DF">
      <w:pPr>
        <w:spacing w:after="0" w:line="240" w:lineRule="auto"/>
      </w:pPr>
      <w:r>
        <w:t>[Interviewer introduces herself.] Thank</w:t>
      </w:r>
      <w:r w:rsidR="00395143">
        <w:t xml:space="preserve"> you very</w:t>
      </w:r>
      <w:r>
        <w:t xml:space="preserve"> much for talking with me today and for taking the time to complete the proposed questions for the upcoming FY 2020 NSF</w:t>
      </w:r>
      <w:r w:rsidR="004806B2">
        <w:t>-NCSES</w:t>
      </w:r>
      <w:r>
        <w:t xml:space="preserve"> Higher Education R&amp;D Survey. </w:t>
      </w:r>
    </w:p>
    <w:p w:rsidR="009F05C8" w:rsidP="009F05C8" w:rsidRDefault="009F05C8" w14:paraId="39CA4120" w14:textId="77777777">
      <w:pPr>
        <w:spacing w:after="0" w:line="240" w:lineRule="auto"/>
      </w:pPr>
    </w:p>
    <w:p w:rsidRPr="00AA4040" w:rsidR="009F05C8" w:rsidP="009F05C8" w:rsidRDefault="009F05C8" w14:paraId="1F3138E0" w14:textId="2C8F9C05">
      <w:pPr>
        <w:pStyle w:val="BodyText"/>
        <w:tabs>
          <w:tab w:val="left" w:pos="460"/>
        </w:tabs>
        <w:ind w:left="0"/>
        <w:rPr>
          <w:rFonts w:asciiTheme="minorHAnsi" w:hAnsiTheme="minorHAnsi" w:cstheme="minorHAnsi"/>
          <w:sz w:val="22"/>
          <w:szCs w:val="22"/>
        </w:rPr>
      </w:pPr>
      <w:r w:rsidRPr="00AA4040">
        <w:rPr>
          <w:rFonts w:asciiTheme="minorHAnsi" w:hAnsiTheme="minorHAnsi" w:cstheme="minorHAnsi"/>
          <w:spacing w:val="-2"/>
          <w:sz w:val="22"/>
          <w:szCs w:val="22"/>
        </w:rPr>
        <w:t>B</w:t>
      </w:r>
      <w:r w:rsidRPr="00AA4040">
        <w:rPr>
          <w:rFonts w:asciiTheme="minorHAnsi" w:hAnsiTheme="minorHAnsi" w:cstheme="minorHAnsi"/>
          <w:spacing w:val="-1"/>
          <w:sz w:val="22"/>
          <w:szCs w:val="22"/>
        </w:rPr>
        <w:t>e</w:t>
      </w:r>
      <w:r w:rsidRPr="00AA4040">
        <w:rPr>
          <w:rFonts w:asciiTheme="minorHAnsi" w:hAnsiTheme="minorHAnsi" w:cstheme="minorHAnsi"/>
          <w:sz w:val="22"/>
          <w:szCs w:val="22"/>
        </w:rPr>
        <w:t>f</w:t>
      </w:r>
      <w:r w:rsidRPr="00AA4040">
        <w:rPr>
          <w:rFonts w:asciiTheme="minorHAnsi" w:hAnsiTheme="minorHAnsi" w:cstheme="minorHAnsi"/>
          <w:spacing w:val="1"/>
          <w:sz w:val="22"/>
          <w:szCs w:val="22"/>
        </w:rPr>
        <w:t>o</w:t>
      </w:r>
      <w:r w:rsidRPr="00AA4040">
        <w:rPr>
          <w:rFonts w:asciiTheme="minorHAnsi" w:hAnsiTheme="minorHAnsi" w:cstheme="minorHAnsi"/>
          <w:sz w:val="22"/>
          <w:szCs w:val="22"/>
        </w:rPr>
        <w:t>re</w:t>
      </w:r>
      <w:r w:rsidRPr="00AA4040">
        <w:rPr>
          <w:rFonts w:asciiTheme="minorHAnsi" w:hAnsiTheme="minorHAnsi" w:cstheme="minorHAnsi"/>
          <w:spacing w:val="-2"/>
          <w:sz w:val="22"/>
          <w:szCs w:val="22"/>
        </w:rPr>
        <w:t xml:space="preserve"> </w:t>
      </w:r>
      <w:r w:rsidRPr="00AA4040">
        <w:rPr>
          <w:rFonts w:asciiTheme="minorHAnsi" w:hAnsiTheme="minorHAnsi" w:cstheme="minorHAnsi"/>
          <w:spacing w:val="1"/>
          <w:sz w:val="22"/>
          <w:szCs w:val="22"/>
        </w:rPr>
        <w:t>w</w:t>
      </w:r>
      <w:r w:rsidRPr="00AA4040">
        <w:rPr>
          <w:rFonts w:asciiTheme="minorHAnsi" w:hAnsiTheme="minorHAnsi" w:cstheme="minorHAnsi"/>
          <w:sz w:val="22"/>
          <w:szCs w:val="22"/>
        </w:rPr>
        <w:t>e</w:t>
      </w:r>
      <w:r w:rsidRPr="00AA4040">
        <w:rPr>
          <w:rFonts w:asciiTheme="minorHAnsi" w:hAnsiTheme="minorHAnsi" w:cstheme="minorHAnsi"/>
          <w:spacing w:val="-1"/>
          <w:sz w:val="22"/>
          <w:szCs w:val="22"/>
        </w:rPr>
        <w:t xml:space="preserve"> </w:t>
      </w:r>
      <w:r w:rsidRPr="00AA4040">
        <w:rPr>
          <w:rFonts w:asciiTheme="minorHAnsi" w:hAnsiTheme="minorHAnsi" w:cstheme="minorHAnsi"/>
          <w:sz w:val="22"/>
          <w:szCs w:val="22"/>
        </w:rPr>
        <w:t>b</w:t>
      </w:r>
      <w:r w:rsidRPr="00AA4040">
        <w:rPr>
          <w:rFonts w:asciiTheme="minorHAnsi" w:hAnsiTheme="minorHAnsi" w:cstheme="minorHAnsi"/>
          <w:spacing w:val="1"/>
          <w:sz w:val="22"/>
          <w:szCs w:val="22"/>
        </w:rPr>
        <w:t>e</w:t>
      </w:r>
      <w:r w:rsidRPr="00AA4040">
        <w:rPr>
          <w:rFonts w:asciiTheme="minorHAnsi" w:hAnsiTheme="minorHAnsi" w:cstheme="minorHAnsi"/>
          <w:spacing w:val="-3"/>
          <w:sz w:val="22"/>
          <w:szCs w:val="22"/>
        </w:rPr>
        <w:t>g</w:t>
      </w:r>
      <w:r w:rsidRPr="00AA4040">
        <w:rPr>
          <w:rFonts w:asciiTheme="minorHAnsi" w:hAnsiTheme="minorHAnsi" w:cstheme="minorHAnsi"/>
          <w:sz w:val="22"/>
          <w:szCs w:val="22"/>
        </w:rPr>
        <w:t>in our int</w:t>
      </w:r>
      <w:r w:rsidRPr="00AA4040">
        <w:rPr>
          <w:rFonts w:asciiTheme="minorHAnsi" w:hAnsiTheme="minorHAnsi" w:cstheme="minorHAnsi"/>
          <w:spacing w:val="1"/>
          <w:sz w:val="22"/>
          <w:szCs w:val="22"/>
        </w:rPr>
        <w:t>e</w:t>
      </w:r>
      <w:r w:rsidRPr="00AA4040">
        <w:rPr>
          <w:rFonts w:asciiTheme="minorHAnsi" w:hAnsiTheme="minorHAnsi" w:cstheme="minorHAnsi"/>
          <w:sz w:val="22"/>
          <w:szCs w:val="22"/>
        </w:rPr>
        <w:t>rvi</w:t>
      </w:r>
      <w:r w:rsidRPr="00AA4040">
        <w:rPr>
          <w:rFonts w:asciiTheme="minorHAnsi" w:hAnsiTheme="minorHAnsi" w:cstheme="minorHAnsi"/>
          <w:spacing w:val="-2"/>
          <w:sz w:val="22"/>
          <w:szCs w:val="22"/>
        </w:rPr>
        <w:t>e</w:t>
      </w:r>
      <w:r w:rsidRPr="00AA4040">
        <w:rPr>
          <w:rFonts w:asciiTheme="minorHAnsi" w:hAnsiTheme="minorHAnsi" w:cstheme="minorHAnsi"/>
          <w:sz w:val="22"/>
          <w:szCs w:val="22"/>
        </w:rPr>
        <w:t>w,</w:t>
      </w:r>
      <w:r w:rsidRPr="00AA4040">
        <w:rPr>
          <w:rFonts w:asciiTheme="minorHAnsi" w:hAnsiTheme="minorHAnsi" w:cstheme="minorHAnsi"/>
          <w:spacing w:val="1"/>
          <w:sz w:val="22"/>
          <w:szCs w:val="22"/>
        </w:rPr>
        <w:t xml:space="preserve"> </w:t>
      </w:r>
      <w:r w:rsidRPr="00AA4040">
        <w:rPr>
          <w:rFonts w:asciiTheme="minorHAnsi" w:hAnsiTheme="minorHAnsi" w:cstheme="minorHAnsi"/>
          <w:sz w:val="22"/>
          <w:szCs w:val="22"/>
        </w:rPr>
        <w:t>I</w:t>
      </w:r>
      <w:r w:rsidRPr="00AA4040">
        <w:rPr>
          <w:rFonts w:asciiTheme="minorHAnsi" w:hAnsiTheme="minorHAnsi" w:cstheme="minorHAnsi"/>
          <w:spacing w:val="-4"/>
          <w:sz w:val="22"/>
          <w:szCs w:val="22"/>
        </w:rPr>
        <w:t xml:space="preserve"> </w:t>
      </w:r>
      <w:r w:rsidRPr="00AA4040">
        <w:rPr>
          <w:rFonts w:asciiTheme="minorHAnsi" w:hAnsiTheme="minorHAnsi" w:cstheme="minorHAnsi"/>
          <w:spacing w:val="1"/>
          <w:sz w:val="22"/>
          <w:szCs w:val="22"/>
        </w:rPr>
        <w:t>w</w:t>
      </w:r>
      <w:r w:rsidRPr="00AA4040">
        <w:rPr>
          <w:rFonts w:asciiTheme="minorHAnsi" w:hAnsiTheme="minorHAnsi" w:cstheme="minorHAnsi"/>
          <w:spacing w:val="-1"/>
          <w:sz w:val="22"/>
          <w:szCs w:val="22"/>
        </w:rPr>
        <w:t>a</w:t>
      </w:r>
      <w:r w:rsidRPr="00AA4040">
        <w:rPr>
          <w:rFonts w:asciiTheme="minorHAnsi" w:hAnsiTheme="minorHAnsi" w:cstheme="minorHAnsi"/>
          <w:sz w:val="22"/>
          <w:szCs w:val="22"/>
        </w:rPr>
        <w:t xml:space="preserve">nt to </w:t>
      </w:r>
      <w:r>
        <w:rPr>
          <w:rFonts w:asciiTheme="minorHAnsi" w:hAnsiTheme="minorHAnsi" w:cstheme="minorHAnsi"/>
          <w:sz w:val="22"/>
          <w:szCs w:val="22"/>
        </w:rPr>
        <w:t>remind you of some things</w:t>
      </w:r>
      <w:r w:rsidRPr="00AA4040">
        <w:rPr>
          <w:rFonts w:asciiTheme="minorHAnsi" w:hAnsiTheme="minorHAnsi" w:cstheme="minorHAnsi"/>
          <w:sz w:val="22"/>
          <w:szCs w:val="22"/>
        </w:rPr>
        <w:t>.</w:t>
      </w:r>
    </w:p>
    <w:p w:rsidRPr="00AA4040" w:rsidR="009F05C8" w:rsidP="009F05C8" w:rsidRDefault="009F05C8" w14:paraId="3E5FB175" w14:textId="77777777">
      <w:pPr>
        <w:pStyle w:val="BodyText"/>
        <w:numPr>
          <w:ilvl w:val="0"/>
          <w:numId w:val="1"/>
        </w:numPr>
        <w:tabs>
          <w:tab w:val="left" w:pos="880"/>
        </w:tabs>
        <w:rPr>
          <w:rFonts w:asciiTheme="minorHAnsi" w:hAnsiTheme="minorHAnsi" w:cstheme="minorHAnsi"/>
          <w:sz w:val="22"/>
          <w:szCs w:val="22"/>
        </w:rPr>
      </w:pPr>
      <w:r w:rsidRPr="00AA4040">
        <w:rPr>
          <w:rFonts w:asciiTheme="minorHAnsi" w:hAnsiTheme="minorHAnsi" w:cstheme="minorHAnsi"/>
          <w:sz w:val="22"/>
          <w:szCs w:val="22"/>
        </w:rPr>
        <w:t>Your</w:t>
      </w:r>
      <w:r w:rsidRPr="00AA4040">
        <w:rPr>
          <w:rFonts w:asciiTheme="minorHAnsi" w:hAnsiTheme="minorHAnsi" w:cstheme="minorHAnsi"/>
          <w:spacing w:val="-2"/>
          <w:sz w:val="22"/>
          <w:szCs w:val="22"/>
        </w:rPr>
        <w:t xml:space="preserve"> </w:t>
      </w:r>
      <w:r w:rsidRPr="00AA4040">
        <w:rPr>
          <w:rFonts w:asciiTheme="minorHAnsi" w:hAnsiTheme="minorHAnsi" w:cstheme="minorHAnsi"/>
          <w:sz w:val="22"/>
          <w:szCs w:val="22"/>
        </w:rPr>
        <w:t>p</w:t>
      </w:r>
      <w:r w:rsidRPr="00AA4040">
        <w:rPr>
          <w:rFonts w:asciiTheme="minorHAnsi" w:hAnsiTheme="minorHAnsi" w:cstheme="minorHAnsi"/>
          <w:spacing w:val="-1"/>
          <w:sz w:val="22"/>
          <w:szCs w:val="22"/>
        </w:rPr>
        <w:t>a</w:t>
      </w:r>
      <w:r w:rsidRPr="00AA4040">
        <w:rPr>
          <w:rFonts w:asciiTheme="minorHAnsi" w:hAnsiTheme="minorHAnsi" w:cstheme="minorHAnsi"/>
          <w:sz w:val="22"/>
          <w:szCs w:val="22"/>
        </w:rPr>
        <w:t>rti</w:t>
      </w:r>
      <w:r w:rsidRPr="00AA4040">
        <w:rPr>
          <w:rFonts w:asciiTheme="minorHAnsi" w:hAnsiTheme="minorHAnsi" w:cstheme="minorHAnsi"/>
          <w:spacing w:val="-1"/>
          <w:sz w:val="22"/>
          <w:szCs w:val="22"/>
        </w:rPr>
        <w:t>c</w:t>
      </w:r>
      <w:r w:rsidRPr="00AA4040">
        <w:rPr>
          <w:rFonts w:asciiTheme="minorHAnsi" w:hAnsiTheme="minorHAnsi" w:cstheme="minorHAnsi"/>
          <w:sz w:val="22"/>
          <w:szCs w:val="22"/>
        </w:rPr>
        <w:t>ipation in this int</w:t>
      </w:r>
      <w:r w:rsidRPr="00AA4040">
        <w:rPr>
          <w:rFonts w:asciiTheme="minorHAnsi" w:hAnsiTheme="minorHAnsi" w:cstheme="minorHAnsi"/>
          <w:spacing w:val="-1"/>
          <w:sz w:val="22"/>
          <w:szCs w:val="22"/>
        </w:rPr>
        <w:t>e</w:t>
      </w:r>
      <w:r w:rsidRPr="00AA4040">
        <w:rPr>
          <w:rFonts w:asciiTheme="minorHAnsi" w:hAnsiTheme="minorHAnsi" w:cstheme="minorHAnsi"/>
          <w:sz w:val="22"/>
          <w:szCs w:val="22"/>
        </w:rPr>
        <w:t>rvi</w:t>
      </w:r>
      <w:r w:rsidRPr="00AA4040">
        <w:rPr>
          <w:rFonts w:asciiTheme="minorHAnsi" w:hAnsiTheme="minorHAnsi" w:cstheme="minorHAnsi"/>
          <w:spacing w:val="-2"/>
          <w:sz w:val="22"/>
          <w:szCs w:val="22"/>
        </w:rPr>
        <w:t>e</w:t>
      </w:r>
      <w:r w:rsidRPr="00AA4040">
        <w:rPr>
          <w:rFonts w:asciiTheme="minorHAnsi" w:hAnsiTheme="minorHAnsi" w:cstheme="minorHAnsi"/>
          <w:sz w:val="22"/>
          <w:szCs w:val="22"/>
        </w:rPr>
        <w:t>w is volunta</w:t>
      </w:r>
      <w:r w:rsidRPr="00AA4040">
        <w:rPr>
          <w:rFonts w:asciiTheme="minorHAnsi" w:hAnsiTheme="minorHAnsi" w:cstheme="minorHAnsi"/>
          <w:spacing w:val="3"/>
          <w:sz w:val="22"/>
          <w:szCs w:val="22"/>
        </w:rPr>
        <w:t>r</w:t>
      </w:r>
      <w:r w:rsidRPr="00AA4040">
        <w:rPr>
          <w:rFonts w:asciiTheme="minorHAnsi" w:hAnsiTheme="minorHAnsi" w:cstheme="minorHAnsi"/>
          <w:spacing w:val="-5"/>
          <w:sz w:val="22"/>
          <w:szCs w:val="22"/>
        </w:rPr>
        <w:t>y</w:t>
      </w:r>
      <w:r w:rsidRPr="00AA4040">
        <w:rPr>
          <w:rFonts w:asciiTheme="minorHAnsi" w:hAnsiTheme="minorHAnsi" w:cstheme="minorHAnsi"/>
          <w:sz w:val="22"/>
          <w:szCs w:val="22"/>
        </w:rPr>
        <w:t>.</w:t>
      </w:r>
    </w:p>
    <w:p w:rsidRPr="00AA4040" w:rsidR="009F05C8" w:rsidP="009F05C8" w:rsidRDefault="009F05C8" w14:paraId="7827A54D" w14:textId="77777777">
      <w:pPr>
        <w:pStyle w:val="BodyText"/>
        <w:numPr>
          <w:ilvl w:val="0"/>
          <w:numId w:val="1"/>
        </w:numPr>
        <w:tabs>
          <w:tab w:val="left" w:pos="880"/>
        </w:tabs>
        <w:rPr>
          <w:rFonts w:asciiTheme="minorHAnsi" w:hAnsiTheme="minorHAnsi" w:cstheme="minorHAnsi"/>
          <w:sz w:val="22"/>
          <w:szCs w:val="22"/>
        </w:rPr>
      </w:pPr>
      <w:r w:rsidRPr="00AA4040">
        <w:rPr>
          <w:rFonts w:asciiTheme="minorHAnsi" w:hAnsiTheme="minorHAnsi" w:cstheme="minorHAnsi"/>
          <w:sz w:val="22"/>
          <w:szCs w:val="22"/>
        </w:rPr>
        <w:t>The</w:t>
      </w:r>
      <w:r w:rsidRPr="00AA4040">
        <w:rPr>
          <w:rFonts w:asciiTheme="minorHAnsi" w:hAnsiTheme="minorHAnsi" w:cstheme="minorHAnsi"/>
          <w:spacing w:val="-2"/>
          <w:sz w:val="22"/>
          <w:szCs w:val="22"/>
        </w:rPr>
        <w:t xml:space="preserve"> </w:t>
      </w:r>
      <w:r w:rsidRPr="00AA4040">
        <w:rPr>
          <w:rFonts w:asciiTheme="minorHAnsi" w:hAnsiTheme="minorHAnsi" w:cstheme="minorHAnsi"/>
          <w:sz w:val="22"/>
          <w:szCs w:val="22"/>
        </w:rPr>
        <w:t>int</w:t>
      </w:r>
      <w:r w:rsidRPr="00AA4040">
        <w:rPr>
          <w:rFonts w:asciiTheme="minorHAnsi" w:hAnsiTheme="minorHAnsi" w:cstheme="minorHAnsi"/>
          <w:spacing w:val="-1"/>
          <w:sz w:val="22"/>
          <w:szCs w:val="22"/>
        </w:rPr>
        <w:t>e</w:t>
      </w:r>
      <w:r w:rsidRPr="00AA4040">
        <w:rPr>
          <w:rFonts w:asciiTheme="minorHAnsi" w:hAnsiTheme="minorHAnsi" w:cstheme="minorHAnsi"/>
          <w:sz w:val="22"/>
          <w:szCs w:val="22"/>
        </w:rPr>
        <w:t>rvi</w:t>
      </w:r>
      <w:r w:rsidRPr="00AA4040">
        <w:rPr>
          <w:rFonts w:asciiTheme="minorHAnsi" w:hAnsiTheme="minorHAnsi" w:cstheme="minorHAnsi"/>
          <w:spacing w:val="-2"/>
          <w:sz w:val="22"/>
          <w:szCs w:val="22"/>
        </w:rPr>
        <w:t>e</w:t>
      </w:r>
      <w:r w:rsidRPr="00AA4040">
        <w:rPr>
          <w:rFonts w:asciiTheme="minorHAnsi" w:hAnsiTheme="minorHAnsi" w:cstheme="minorHAnsi"/>
          <w:sz w:val="22"/>
          <w:szCs w:val="22"/>
        </w:rPr>
        <w:t>w should l</w:t>
      </w:r>
      <w:r w:rsidRPr="00AA4040">
        <w:rPr>
          <w:rFonts w:asciiTheme="minorHAnsi" w:hAnsiTheme="minorHAnsi" w:cstheme="minorHAnsi"/>
          <w:spacing w:val="-1"/>
          <w:sz w:val="22"/>
          <w:szCs w:val="22"/>
        </w:rPr>
        <w:t>a</w:t>
      </w:r>
      <w:r w:rsidRPr="00AA4040">
        <w:rPr>
          <w:rFonts w:asciiTheme="minorHAnsi" w:hAnsiTheme="minorHAnsi" w:cstheme="minorHAnsi"/>
          <w:sz w:val="22"/>
          <w:szCs w:val="22"/>
        </w:rPr>
        <w:t>st</w:t>
      </w:r>
      <w:r w:rsidRPr="00AA4040">
        <w:rPr>
          <w:rFonts w:asciiTheme="minorHAnsi" w:hAnsiTheme="minorHAnsi" w:cstheme="minorHAnsi"/>
          <w:spacing w:val="2"/>
          <w:sz w:val="22"/>
          <w:szCs w:val="22"/>
        </w:rPr>
        <w:t xml:space="preserve"> </w:t>
      </w:r>
      <w:r>
        <w:rPr>
          <w:rFonts w:asciiTheme="minorHAnsi" w:hAnsiTheme="minorHAnsi" w:cstheme="minorHAnsi"/>
          <w:spacing w:val="-1"/>
          <w:sz w:val="22"/>
          <w:szCs w:val="22"/>
        </w:rPr>
        <w:t>no more than 30 minutes</w:t>
      </w:r>
      <w:r w:rsidRPr="00AA4040">
        <w:rPr>
          <w:rFonts w:asciiTheme="minorHAnsi" w:hAnsiTheme="minorHAnsi" w:cstheme="minorHAnsi"/>
          <w:sz w:val="22"/>
          <w:szCs w:val="22"/>
        </w:rPr>
        <w:t>.</w:t>
      </w:r>
    </w:p>
    <w:p w:rsidRPr="00AA4040" w:rsidR="009F05C8" w:rsidP="009F05C8" w:rsidRDefault="009F05C8" w14:paraId="23FD65F9" w14:textId="77777777">
      <w:pPr>
        <w:pStyle w:val="BodyText"/>
        <w:numPr>
          <w:ilvl w:val="0"/>
          <w:numId w:val="1"/>
        </w:numPr>
        <w:tabs>
          <w:tab w:val="left" w:pos="880"/>
        </w:tabs>
        <w:rPr>
          <w:rFonts w:asciiTheme="minorHAnsi" w:hAnsiTheme="minorHAnsi" w:cstheme="minorHAnsi"/>
          <w:sz w:val="22"/>
          <w:szCs w:val="22"/>
        </w:rPr>
      </w:pPr>
      <w:r w:rsidRPr="00AA4040">
        <w:rPr>
          <w:rFonts w:asciiTheme="minorHAnsi" w:hAnsiTheme="minorHAnsi" w:cstheme="minorHAnsi"/>
          <w:sz w:val="22"/>
          <w:szCs w:val="22"/>
        </w:rPr>
        <w:t>Th</w:t>
      </w:r>
      <w:r w:rsidRPr="00AA4040">
        <w:rPr>
          <w:rFonts w:asciiTheme="minorHAnsi" w:hAnsiTheme="minorHAnsi" w:cstheme="minorHAnsi"/>
          <w:spacing w:val="-2"/>
          <w:sz w:val="22"/>
          <w:szCs w:val="22"/>
        </w:rPr>
        <w:t>e</w:t>
      </w:r>
      <w:r w:rsidRPr="00AA4040">
        <w:rPr>
          <w:rFonts w:asciiTheme="minorHAnsi" w:hAnsiTheme="minorHAnsi" w:cstheme="minorHAnsi"/>
          <w:sz w:val="22"/>
          <w:szCs w:val="22"/>
        </w:rPr>
        <w:t>re</w:t>
      </w:r>
      <w:r w:rsidRPr="00AA4040">
        <w:rPr>
          <w:rFonts w:asciiTheme="minorHAnsi" w:hAnsiTheme="minorHAnsi" w:cstheme="minorHAnsi"/>
          <w:spacing w:val="-2"/>
          <w:sz w:val="22"/>
          <w:szCs w:val="22"/>
        </w:rPr>
        <w:t xml:space="preserve"> </w:t>
      </w:r>
      <w:r w:rsidRPr="00AA4040">
        <w:rPr>
          <w:rFonts w:asciiTheme="minorHAnsi" w:hAnsiTheme="minorHAnsi" w:cstheme="minorHAnsi"/>
          <w:sz w:val="22"/>
          <w:szCs w:val="22"/>
        </w:rPr>
        <w:t xml:space="preserve">is </w:t>
      </w:r>
      <w:r w:rsidRPr="00AA4040">
        <w:rPr>
          <w:rFonts w:asciiTheme="minorHAnsi" w:hAnsiTheme="minorHAnsi" w:cstheme="minorHAnsi"/>
          <w:spacing w:val="-1"/>
          <w:sz w:val="22"/>
          <w:szCs w:val="22"/>
        </w:rPr>
        <w:t>a</w:t>
      </w:r>
      <w:r w:rsidRPr="00AA4040">
        <w:rPr>
          <w:rFonts w:asciiTheme="minorHAnsi" w:hAnsiTheme="minorHAnsi" w:cstheme="minorHAnsi"/>
          <w:sz w:val="22"/>
          <w:szCs w:val="22"/>
        </w:rPr>
        <w:t>noth</w:t>
      </w:r>
      <w:r w:rsidRPr="00AA4040">
        <w:rPr>
          <w:rFonts w:asciiTheme="minorHAnsi" w:hAnsiTheme="minorHAnsi" w:cstheme="minorHAnsi"/>
          <w:spacing w:val="1"/>
          <w:sz w:val="22"/>
          <w:szCs w:val="22"/>
        </w:rPr>
        <w:t>e</w:t>
      </w:r>
      <w:r w:rsidRPr="00AA4040">
        <w:rPr>
          <w:rFonts w:asciiTheme="minorHAnsi" w:hAnsiTheme="minorHAnsi" w:cstheme="minorHAnsi"/>
          <w:sz w:val="22"/>
          <w:szCs w:val="22"/>
        </w:rPr>
        <w:t>r p</w:t>
      </w:r>
      <w:r w:rsidRPr="00AA4040">
        <w:rPr>
          <w:rFonts w:asciiTheme="minorHAnsi" w:hAnsiTheme="minorHAnsi" w:cstheme="minorHAnsi"/>
          <w:spacing w:val="-2"/>
          <w:sz w:val="22"/>
          <w:szCs w:val="22"/>
        </w:rPr>
        <w:t>e</w:t>
      </w:r>
      <w:r w:rsidRPr="00AA4040">
        <w:rPr>
          <w:rFonts w:asciiTheme="minorHAnsi" w:hAnsiTheme="minorHAnsi" w:cstheme="minorHAnsi"/>
          <w:sz w:val="22"/>
          <w:szCs w:val="22"/>
        </w:rPr>
        <w:t xml:space="preserve">rson </w:t>
      </w:r>
      <w:r w:rsidRPr="00AA4040">
        <w:rPr>
          <w:rFonts w:asciiTheme="minorHAnsi" w:hAnsiTheme="minorHAnsi" w:cstheme="minorHAnsi"/>
          <w:spacing w:val="1"/>
          <w:sz w:val="22"/>
          <w:szCs w:val="22"/>
        </w:rPr>
        <w:t>o</w:t>
      </w:r>
      <w:r w:rsidRPr="00AA4040">
        <w:rPr>
          <w:rFonts w:asciiTheme="minorHAnsi" w:hAnsiTheme="minorHAnsi" w:cstheme="minorHAnsi"/>
          <w:sz w:val="22"/>
          <w:szCs w:val="22"/>
        </w:rPr>
        <w:t>n the t</w:t>
      </w:r>
      <w:r w:rsidRPr="00AA4040">
        <w:rPr>
          <w:rFonts w:asciiTheme="minorHAnsi" w:hAnsiTheme="minorHAnsi" w:cstheme="minorHAnsi"/>
          <w:spacing w:val="-1"/>
          <w:sz w:val="22"/>
          <w:szCs w:val="22"/>
        </w:rPr>
        <w:t>e</w:t>
      </w:r>
      <w:r w:rsidRPr="00AA4040">
        <w:rPr>
          <w:rFonts w:asciiTheme="minorHAnsi" w:hAnsiTheme="minorHAnsi" w:cstheme="minorHAnsi"/>
          <w:sz w:val="22"/>
          <w:szCs w:val="22"/>
        </w:rPr>
        <w:t>lephone</w:t>
      </w:r>
      <w:r w:rsidRPr="00AA4040">
        <w:rPr>
          <w:rFonts w:asciiTheme="minorHAnsi" w:hAnsiTheme="minorHAnsi" w:cstheme="minorHAnsi"/>
          <w:spacing w:val="-2"/>
          <w:sz w:val="22"/>
          <w:szCs w:val="22"/>
        </w:rPr>
        <w:t xml:space="preserve"> </w:t>
      </w:r>
      <w:r w:rsidRPr="00AA4040">
        <w:rPr>
          <w:rFonts w:asciiTheme="minorHAnsi" w:hAnsiTheme="minorHAnsi" w:cstheme="minorHAnsi"/>
          <w:sz w:val="22"/>
          <w:szCs w:val="22"/>
        </w:rPr>
        <w:t>with me</w:t>
      </w:r>
      <w:r w:rsidRPr="00AA4040">
        <w:rPr>
          <w:rFonts w:asciiTheme="minorHAnsi" w:hAnsiTheme="minorHAnsi" w:cstheme="minorHAnsi"/>
          <w:spacing w:val="1"/>
          <w:sz w:val="22"/>
          <w:szCs w:val="22"/>
        </w:rPr>
        <w:t xml:space="preserve"> </w:t>
      </w:r>
      <w:r w:rsidRPr="00AA4040">
        <w:rPr>
          <w:rFonts w:asciiTheme="minorHAnsi" w:hAnsiTheme="minorHAnsi" w:cstheme="minorHAnsi"/>
          <w:sz w:val="22"/>
          <w:szCs w:val="22"/>
        </w:rPr>
        <w:t>who is t</w:t>
      </w:r>
      <w:r w:rsidRPr="00AA4040">
        <w:rPr>
          <w:rFonts w:asciiTheme="minorHAnsi" w:hAnsiTheme="minorHAnsi" w:cstheme="minorHAnsi"/>
          <w:spacing w:val="-1"/>
          <w:sz w:val="22"/>
          <w:szCs w:val="22"/>
        </w:rPr>
        <w:t>a</w:t>
      </w:r>
      <w:r w:rsidRPr="00AA4040">
        <w:rPr>
          <w:rFonts w:asciiTheme="minorHAnsi" w:hAnsiTheme="minorHAnsi" w:cstheme="minorHAnsi"/>
          <w:sz w:val="22"/>
          <w:szCs w:val="22"/>
        </w:rPr>
        <w:t>king</w:t>
      </w:r>
      <w:r w:rsidRPr="00AA4040">
        <w:rPr>
          <w:rFonts w:asciiTheme="minorHAnsi" w:hAnsiTheme="minorHAnsi" w:cstheme="minorHAnsi"/>
          <w:spacing w:val="-2"/>
          <w:sz w:val="22"/>
          <w:szCs w:val="22"/>
        </w:rPr>
        <w:t xml:space="preserve"> </w:t>
      </w:r>
      <w:r w:rsidRPr="00AA4040">
        <w:rPr>
          <w:rFonts w:asciiTheme="minorHAnsi" w:hAnsiTheme="minorHAnsi" w:cstheme="minorHAnsi"/>
          <w:sz w:val="22"/>
          <w:szCs w:val="22"/>
        </w:rPr>
        <w:t xml:space="preserve">notes. </w:t>
      </w:r>
    </w:p>
    <w:p w:rsidRPr="00AA4040" w:rsidR="009F05C8" w:rsidP="009F05C8" w:rsidRDefault="009F05C8" w14:paraId="4B3DC39E" w14:textId="1361F741">
      <w:pPr>
        <w:pStyle w:val="BodyText"/>
        <w:numPr>
          <w:ilvl w:val="0"/>
          <w:numId w:val="1"/>
        </w:numPr>
        <w:tabs>
          <w:tab w:val="left" w:pos="880"/>
        </w:tabs>
        <w:ind w:right="331"/>
        <w:rPr>
          <w:rFonts w:asciiTheme="minorHAnsi" w:hAnsiTheme="minorHAnsi" w:cstheme="minorHAnsi"/>
          <w:sz w:val="22"/>
          <w:szCs w:val="22"/>
        </w:rPr>
      </w:pPr>
      <w:r w:rsidRPr="00AA4040">
        <w:rPr>
          <w:rFonts w:asciiTheme="minorHAnsi" w:hAnsiTheme="minorHAnsi" w:cstheme="minorHAnsi"/>
          <w:i/>
          <w:sz w:val="22"/>
          <w:szCs w:val="22"/>
        </w:rPr>
        <w:t>If appropriate:</w:t>
      </w:r>
      <w:r w:rsidRPr="00AA4040">
        <w:rPr>
          <w:rFonts w:asciiTheme="minorHAnsi" w:hAnsiTheme="minorHAnsi" w:cstheme="minorHAnsi"/>
          <w:i/>
          <w:spacing w:val="-1"/>
          <w:sz w:val="22"/>
          <w:szCs w:val="22"/>
        </w:rPr>
        <w:t xml:space="preserve"> </w:t>
      </w:r>
      <w:r w:rsidRPr="00AA4040">
        <w:rPr>
          <w:rFonts w:asciiTheme="minorHAnsi" w:hAnsiTheme="minorHAnsi" w:cstheme="minorHAnsi"/>
          <w:spacing w:val="-1"/>
          <w:sz w:val="22"/>
          <w:szCs w:val="22"/>
        </w:rPr>
        <w:t>&lt;</w:t>
      </w:r>
      <w:r w:rsidRPr="00AA4040">
        <w:rPr>
          <w:rFonts w:asciiTheme="minorHAnsi" w:hAnsiTheme="minorHAnsi" w:cstheme="minorHAnsi"/>
          <w:sz w:val="22"/>
          <w:szCs w:val="22"/>
        </w:rPr>
        <w:t>N</w:t>
      </w:r>
      <w:r w:rsidRPr="00AA4040">
        <w:rPr>
          <w:rFonts w:asciiTheme="minorHAnsi" w:hAnsiTheme="minorHAnsi" w:cstheme="minorHAnsi"/>
          <w:spacing w:val="-2"/>
          <w:sz w:val="22"/>
          <w:szCs w:val="22"/>
        </w:rPr>
        <w:t>a</w:t>
      </w:r>
      <w:r w:rsidRPr="00AA4040">
        <w:rPr>
          <w:rFonts w:asciiTheme="minorHAnsi" w:hAnsiTheme="minorHAnsi" w:cstheme="minorHAnsi"/>
          <w:sz w:val="22"/>
          <w:szCs w:val="22"/>
        </w:rPr>
        <w:t>m</w:t>
      </w:r>
      <w:r w:rsidRPr="00AA4040">
        <w:rPr>
          <w:rFonts w:asciiTheme="minorHAnsi" w:hAnsiTheme="minorHAnsi" w:cstheme="minorHAnsi"/>
          <w:spacing w:val="1"/>
          <w:sz w:val="22"/>
          <w:szCs w:val="22"/>
        </w:rPr>
        <w:t>e</w:t>
      </w:r>
      <w:r w:rsidRPr="00AA4040">
        <w:rPr>
          <w:rFonts w:asciiTheme="minorHAnsi" w:hAnsiTheme="minorHAnsi" w:cstheme="minorHAnsi"/>
          <w:spacing w:val="-1"/>
          <w:sz w:val="22"/>
          <w:szCs w:val="22"/>
        </w:rPr>
        <w:t>&gt;</w:t>
      </w:r>
      <w:r w:rsidRPr="00AA4040">
        <w:rPr>
          <w:rFonts w:asciiTheme="minorHAnsi" w:hAnsiTheme="minorHAnsi" w:cstheme="minorHAnsi"/>
          <w:sz w:val="22"/>
          <w:szCs w:val="22"/>
        </w:rPr>
        <w:t>,</w:t>
      </w:r>
      <w:r w:rsidRPr="00AA4040">
        <w:rPr>
          <w:rFonts w:asciiTheme="minorHAnsi" w:hAnsiTheme="minorHAnsi" w:cstheme="minorHAnsi"/>
          <w:spacing w:val="2"/>
          <w:sz w:val="22"/>
          <w:szCs w:val="22"/>
        </w:rPr>
        <w:t xml:space="preserve"> </w:t>
      </w:r>
      <w:r w:rsidRPr="00AA4040">
        <w:rPr>
          <w:rFonts w:asciiTheme="minorHAnsi" w:hAnsiTheme="minorHAnsi" w:cstheme="minorHAnsi"/>
          <w:sz w:val="22"/>
          <w:szCs w:val="22"/>
        </w:rPr>
        <w:t>f</w:t>
      </w:r>
      <w:r w:rsidRPr="00AA4040">
        <w:rPr>
          <w:rFonts w:asciiTheme="minorHAnsi" w:hAnsiTheme="minorHAnsi" w:cstheme="minorHAnsi"/>
          <w:spacing w:val="-2"/>
          <w:sz w:val="22"/>
          <w:szCs w:val="22"/>
        </w:rPr>
        <w:t>r</w:t>
      </w:r>
      <w:r w:rsidRPr="00AA4040">
        <w:rPr>
          <w:rFonts w:asciiTheme="minorHAnsi" w:hAnsiTheme="minorHAnsi" w:cstheme="minorHAnsi"/>
          <w:sz w:val="22"/>
          <w:szCs w:val="22"/>
        </w:rPr>
        <w:t>om NS</w:t>
      </w:r>
      <w:r w:rsidRPr="00AA4040">
        <w:rPr>
          <w:rFonts w:asciiTheme="minorHAnsi" w:hAnsiTheme="minorHAnsi" w:cstheme="minorHAnsi"/>
          <w:spacing w:val="-2"/>
          <w:sz w:val="22"/>
          <w:szCs w:val="22"/>
        </w:rPr>
        <w:t>F</w:t>
      </w:r>
      <w:r w:rsidR="004806B2">
        <w:rPr>
          <w:rFonts w:asciiTheme="minorHAnsi" w:hAnsiTheme="minorHAnsi" w:cstheme="minorHAnsi"/>
          <w:spacing w:val="-2"/>
          <w:sz w:val="22"/>
          <w:szCs w:val="22"/>
        </w:rPr>
        <w:t>-NCSES</w:t>
      </w:r>
      <w:r w:rsidRPr="00AA4040">
        <w:rPr>
          <w:rFonts w:asciiTheme="minorHAnsi" w:hAnsiTheme="minorHAnsi" w:cstheme="minorHAnsi"/>
          <w:sz w:val="22"/>
          <w:szCs w:val="22"/>
        </w:rPr>
        <w:t>, is also list</w:t>
      </w:r>
      <w:r w:rsidRPr="00AA4040">
        <w:rPr>
          <w:rFonts w:asciiTheme="minorHAnsi" w:hAnsiTheme="minorHAnsi" w:cstheme="minorHAnsi"/>
          <w:spacing w:val="-1"/>
          <w:sz w:val="22"/>
          <w:szCs w:val="22"/>
        </w:rPr>
        <w:t>e</w:t>
      </w:r>
      <w:r w:rsidRPr="00AA4040">
        <w:rPr>
          <w:rFonts w:asciiTheme="minorHAnsi" w:hAnsiTheme="minorHAnsi" w:cstheme="minorHAnsi"/>
          <w:sz w:val="22"/>
          <w:szCs w:val="22"/>
        </w:rPr>
        <w:t>ning</w:t>
      </w:r>
      <w:r w:rsidRPr="00AA4040">
        <w:rPr>
          <w:rFonts w:asciiTheme="minorHAnsi" w:hAnsiTheme="minorHAnsi" w:cstheme="minorHAnsi"/>
          <w:spacing w:val="-2"/>
          <w:sz w:val="22"/>
          <w:szCs w:val="22"/>
        </w:rPr>
        <w:t xml:space="preserve"> </w:t>
      </w:r>
      <w:r w:rsidRPr="00AA4040">
        <w:rPr>
          <w:rFonts w:asciiTheme="minorHAnsi" w:hAnsiTheme="minorHAnsi" w:cstheme="minorHAnsi"/>
          <w:sz w:val="22"/>
          <w:szCs w:val="22"/>
        </w:rPr>
        <w:t>to our discussion tod</w:t>
      </w:r>
      <w:r w:rsidRPr="00AA4040">
        <w:rPr>
          <w:rFonts w:asciiTheme="minorHAnsi" w:hAnsiTheme="minorHAnsi" w:cstheme="minorHAnsi"/>
          <w:spacing w:val="1"/>
          <w:sz w:val="22"/>
          <w:szCs w:val="22"/>
        </w:rPr>
        <w:t>a</w:t>
      </w:r>
      <w:r w:rsidRPr="00AA4040">
        <w:rPr>
          <w:rFonts w:asciiTheme="minorHAnsi" w:hAnsiTheme="minorHAnsi" w:cstheme="minorHAnsi"/>
          <w:spacing w:val="-5"/>
          <w:sz w:val="22"/>
          <w:szCs w:val="22"/>
        </w:rPr>
        <w:t>y</w:t>
      </w:r>
      <w:r w:rsidRPr="00AA4040">
        <w:rPr>
          <w:rFonts w:asciiTheme="minorHAnsi" w:hAnsiTheme="minorHAnsi" w:cstheme="minorHAnsi"/>
          <w:sz w:val="22"/>
          <w:szCs w:val="22"/>
        </w:rPr>
        <w:t>.</w:t>
      </w:r>
      <w:r w:rsidRPr="00AA4040">
        <w:rPr>
          <w:rFonts w:asciiTheme="minorHAnsi" w:hAnsiTheme="minorHAnsi" w:cstheme="minorHAnsi"/>
          <w:spacing w:val="4"/>
          <w:sz w:val="22"/>
          <w:szCs w:val="22"/>
        </w:rPr>
        <w:t xml:space="preserve"> </w:t>
      </w:r>
      <w:r w:rsidRPr="00AA4040">
        <w:rPr>
          <w:rFonts w:asciiTheme="minorHAnsi" w:hAnsiTheme="minorHAnsi" w:cstheme="minorHAnsi"/>
          <w:spacing w:val="-4"/>
          <w:sz w:val="22"/>
          <w:szCs w:val="22"/>
        </w:rPr>
        <w:t>I</w:t>
      </w:r>
      <w:r w:rsidRPr="00AA4040">
        <w:rPr>
          <w:rFonts w:asciiTheme="minorHAnsi" w:hAnsiTheme="minorHAnsi" w:cstheme="minorHAnsi"/>
          <w:sz w:val="22"/>
          <w:szCs w:val="22"/>
        </w:rPr>
        <w:t>s that ok</w:t>
      </w:r>
      <w:r w:rsidRPr="00AA4040">
        <w:rPr>
          <w:rFonts w:asciiTheme="minorHAnsi" w:hAnsiTheme="minorHAnsi" w:cstheme="minorHAnsi"/>
          <w:spacing w:val="1"/>
          <w:sz w:val="22"/>
          <w:szCs w:val="22"/>
        </w:rPr>
        <w:t>a</w:t>
      </w:r>
      <w:r w:rsidRPr="00AA4040">
        <w:rPr>
          <w:rFonts w:asciiTheme="minorHAnsi" w:hAnsiTheme="minorHAnsi" w:cstheme="minorHAnsi"/>
          <w:spacing w:val="-8"/>
          <w:sz w:val="22"/>
          <w:szCs w:val="22"/>
        </w:rPr>
        <w:t>y</w:t>
      </w:r>
      <w:r w:rsidRPr="00AA4040">
        <w:rPr>
          <w:rFonts w:asciiTheme="minorHAnsi" w:hAnsiTheme="minorHAnsi" w:cstheme="minorHAnsi"/>
          <w:sz w:val="22"/>
          <w:szCs w:val="22"/>
        </w:rPr>
        <w:t>?</w:t>
      </w:r>
      <w:r w:rsidRPr="00AA4040">
        <w:rPr>
          <w:rFonts w:asciiTheme="minorHAnsi" w:hAnsiTheme="minorHAnsi" w:cstheme="minorHAnsi"/>
          <w:spacing w:val="5"/>
          <w:sz w:val="22"/>
          <w:szCs w:val="22"/>
        </w:rPr>
        <w:t xml:space="preserve"> </w:t>
      </w:r>
      <w:r w:rsidRPr="00AA4040">
        <w:rPr>
          <w:rFonts w:asciiTheme="minorHAnsi" w:hAnsiTheme="minorHAnsi" w:cstheme="minorHAnsi"/>
          <w:spacing w:val="-4"/>
          <w:sz w:val="22"/>
          <w:szCs w:val="22"/>
        </w:rPr>
        <w:t>I</w:t>
      </w:r>
      <w:r w:rsidRPr="00AA4040">
        <w:rPr>
          <w:rFonts w:asciiTheme="minorHAnsi" w:hAnsiTheme="minorHAnsi" w:cstheme="minorHAnsi"/>
          <w:sz w:val="22"/>
          <w:szCs w:val="22"/>
        </w:rPr>
        <w:t>f no,</w:t>
      </w:r>
      <w:r w:rsidRPr="00AA4040">
        <w:rPr>
          <w:rFonts w:asciiTheme="minorHAnsi" w:hAnsiTheme="minorHAnsi" w:cstheme="minorHAnsi"/>
          <w:spacing w:val="1"/>
          <w:sz w:val="22"/>
          <w:szCs w:val="22"/>
        </w:rPr>
        <w:t xml:space="preserve"> </w:t>
      </w:r>
      <w:r w:rsidR="004806B2">
        <w:rPr>
          <w:rFonts w:asciiTheme="minorHAnsi" w:hAnsiTheme="minorHAnsi" w:cstheme="minorHAnsi"/>
          <w:sz w:val="22"/>
          <w:szCs w:val="22"/>
        </w:rPr>
        <w:t>NCSES</w:t>
      </w:r>
      <w:r w:rsidRPr="00AA4040" w:rsidR="004806B2">
        <w:rPr>
          <w:rFonts w:asciiTheme="minorHAnsi" w:hAnsiTheme="minorHAnsi" w:cstheme="minorHAnsi"/>
          <w:spacing w:val="-1"/>
          <w:sz w:val="22"/>
          <w:szCs w:val="22"/>
        </w:rPr>
        <w:t xml:space="preserve"> </w:t>
      </w:r>
      <w:r w:rsidRPr="00AA4040">
        <w:rPr>
          <w:rFonts w:asciiTheme="minorHAnsi" w:hAnsiTheme="minorHAnsi" w:cstheme="minorHAnsi"/>
          <w:sz w:val="22"/>
          <w:szCs w:val="22"/>
        </w:rPr>
        <w:t>sta</w:t>
      </w:r>
      <w:r w:rsidRPr="00AA4040">
        <w:rPr>
          <w:rFonts w:asciiTheme="minorHAnsi" w:hAnsiTheme="minorHAnsi" w:cstheme="minorHAnsi"/>
          <w:spacing w:val="1"/>
          <w:sz w:val="22"/>
          <w:szCs w:val="22"/>
        </w:rPr>
        <w:t>f</w:t>
      </w:r>
      <w:r w:rsidRPr="00AA4040">
        <w:rPr>
          <w:rFonts w:asciiTheme="minorHAnsi" w:hAnsiTheme="minorHAnsi" w:cstheme="minorHAnsi"/>
          <w:sz w:val="22"/>
          <w:szCs w:val="22"/>
        </w:rPr>
        <w:t>f m</w:t>
      </w:r>
      <w:r w:rsidRPr="00AA4040">
        <w:rPr>
          <w:rFonts w:asciiTheme="minorHAnsi" w:hAnsiTheme="minorHAnsi" w:cstheme="minorHAnsi"/>
          <w:spacing w:val="-2"/>
          <w:sz w:val="22"/>
          <w:szCs w:val="22"/>
        </w:rPr>
        <w:t>e</w:t>
      </w:r>
      <w:r w:rsidRPr="00AA4040">
        <w:rPr>
          <w:rFonts w:asciiTheme="minorHAnsi" w:hAnsiTheme="minorHAnsi" w:cstheme="minorHAnsi"/>
          <w:sz w:val="22"/>
          <w:szCs w:val="22"/>
        </w:rPr>
        <w:t>mber</w:t>
      </w:r>
      <w:r w:rsidRPr="00AA4040">
        <w:rPr>
          <w:rFonts w:asciiTheme="minorHAnsi" w:hAnsiTheme="minorHAnsi" w:cstheme="minorHAnsi"/>
          <w:spacing w:val="-2"/>
          <w:sz w:val="22"/>
          <w:szCs w:val="22"/>
        </w:rPr>
        <w:t xml:space="preserve"> </w:t>
      </w:r>
      <w:r w:rsidRPr="00AA4040">
        <w:rPr>
          <w:rFonts w:asciiTheme="minorHAnsi" w:hAnsiTheme="minorHAnsi" w:cstheme="minorHAnsi"/>
          <w:sz w:val="22"/>
          <w:szCs w:val="22"/>
        </w:rPr>
        <w:t>will h</w:t>
      </w:r>
      <w:r w:rsidRPr="00AA4040">
        <w:rPr>
          <w:rFonts w:asciiTheme="minorHAnsi" w:hAnsiTheme="minorHAnsi" w:cstheme="minorHAnsi"/>
          <w:spacing w:val="-1"/>
          <w:sz w:val="22"/>
          <w:szCs w:val="22"/>
        </w:rPr>
        <w:t>a</w:t>
      </w:r>
      <w:r w:rsidRPr="00AA4040">
        <w:rPr>
          <w:rFonts w:asciiTheme="minorHAnsi" w:hAnsiTheme="minorHAnsi" w:cstheme="minorHAnsi"/>
          <w:spacing w:val="2"/>
          <w:sz w:val="22"/>
          <w:szCs w:val="22"/>
        </w:rPr>
        <w:t>n</w:t>
      </w:r>
      <w:r w:rsidRPr="00AA4040">
        <w:rPr>
          <w:rFonts w:asciiTheme="minorHAnsi" w:hAnsiTheme="minorHAnsi" w:cstheme="minorHAnsi"/>
          <w:sz w:val="22"/>
          <w:szCs w:val="22"/>
        </w:rPr>
        <w:t>g</w:t>
      </w:r>
      <w:r w:rsidRPr="00AA4040">
        <w:rPr>
          <w:rFonts w:asciiTheme="minorHAnsi" w:hAnsiTheme="minorHAnsi" w:cstheme="minorHAnsi"/>
          <w:spacing w:val="-3"/>
          <w:sz w:val="22"/>
          <w:szCs w:val="22"/>
        </w:rPr>
        <w:t xml:space="preserve"> </w:t>
      </w:r>
      <w:r w:rsidRPr="00AA4040">
        <w:rPr>
          <w:rFonts w:asciiTheme="minorHAnsi" w:hAnsiTheme="minorHAnsi" w:cstheme="minorHAnsi"/>
          <w:sz w:val="22"/>
          <w:szCs w:val="22"/>
        </w:rPr>
        <w:t xml:space="preserve">up the </w:t>
      </w:r>
      <w:r w:rsidRPr="00AA4040">
        <w:rPr>
          <w:rFonts w:asciiTheme="minorHAnsi" w:hAnsiTheme="minorHAnsi" w:cstheme="minorHAnsi"/>
          <w:spacing w:val="1"/>
          <w:sz w:val="22"/>
          <w:szCs w:val="22"/>
        </w:rPr>
        <w:t>p</w:t>
      </w:r>
      <w:r w:rsidRPr="00AA4040">
        <w:rPr>
          <w:rFonts w:asciiTheme="minorHAnsi" w:hAnsiTheme="minorHAnsi" w:cstheme="minorHAnsi"/>
          <w:sz w:val="22"/>
          <w:szCs w:val="22"/>
        </w:rPr>
        <w:t>hone.</w:t>
      </w:r>
    </w:p>
    <w:p w:rsidRPr="00AA4040" w:rsidR="009F05C8" w:rsidP="009F05C8" w:rsidRDefault="009F05C8" w14:paraId="1B866D27" w14:textId="77777777">
      <w:pPr>
        <w:pStyle w:val="BodyText"/>
        <w:numPr>
          <w:ilvl w:val="0"/>
          <w:numId w:val="1"/>
        </w:numPr>
        <w:tabs>
          <w:tab w:val="left" w:pos="880"/>
        </w:tabs>
        <w:ind w:right="122"/>
        <w:rPr>
          <w:rFonts w:asciiTheme="minorHAnsi" w:hAnsiTheme="minorHAnsi" w:cstheme="minorHAnsi"/>
          <w:sz w:val="22"/>
          <w:szCs w:val="22"/>
        </w:rPr>
      </w:pPr>
      <w:r w:rsidRPr="00AA4040">
        <w:rPr>
          <w:rFonts w:asciiTheme="minorHAnsi" w:hAnsiTheme="minorHAnsi" w:cstheme="minorHAnsi"/>
          <w:sz w:val="22"/>
          <w:szCs w:val="22"/>
        </w:rPr>
        <w:t>I</w:t>
      </w:r>
      <w:r w:rsidRPr="00AA4040">
        <w:rPr>
          <w:rFonts w:asciiTheme="minorHAnsi" w:hAnsiTheme="minorHAnsi" w:cstheme="minorHAnsi"/>
          <w:spacing w:val="-1"/>
          <w:sz w:val="22"/>
          <w:szCs w:val="22"/>
        </w:rPr>
        <w:t xml:space="preserve"> </w:t>
      </w:r>
      <w:r w:rsidRPr="00AA4040">
        <w:rPr>
          <w:rFonts w:asciiTheme="minorHAnsi" w:hAnsiTheme="minorHAnsi" w:cstheme="minorHAnsi"/>
          <w:sz w:val="22"/>
          <w:szCs w:val="22"/>
        </w:rPr>
        <w:t>would like</w:t>
      </w:r>
      <w:r w:rsidRPr="00AA4040">
        <w:rPr>
          <w:rFonts w:asciiTheme="minorHAnsi" w:hAnsiTheme="minorHAnsi" w:cstheme="minorHAnsi"/>
          <w:spacing w:val="-1"/>
          <w:sz w:val="22"/>
          <w:szCs w:val="22"/>
        </w:rPr>
        <w:t xml:space="preserve"> </w:t>
      </w:r>
      <w:r w:rsidRPr="00AA4040">
        <w:rPr>
          <w:rFonts w:asciiTheme="minorHAnsi" w:hAnsiTheme="minorHAnsi" w:cstheme="minorHAnsi"/>
          <w:sz w:val="22"/>
          <w:szCs w:val="22"/>
        </w:rPr>
        <w:t xml:space="preserve">to audio </w:t>
      </w:r>
      <w:r w:rsidRPr="00AA4040">
        <w:rPr>
          <w:rFonts w:asciiTheme="minorHAnsi" w:hAnsiTheme="minorHAnsi" w:cstheme="minorHAnsi"/>
          <w:spacing w:val="-1"/>
          <w:sz w:val="22"/>
          <w:szCs w:val="22"/>
        </w:rPr>
        <w:t>re</w:t>
      </w:r>
      <w:r w:rsidRPr="00AA4040">
        <w:rPr>
          <w:rFonts w:asciiTheme="minorHAnsi" w:hAnsiTheme="minorHAnsi" w:cstheme="minorHAnsi"/>
          <w:spacing w:val="1"/>
          <w:sz w:val="22"/>
          <w:szCs w:val="22"/>
        </w:rPr>
        <w:t>c</w:t>
      </w:r>
      <w:r w:rsidRPr="00AA4040">
        <w:rPr>
          <w:rFonts w:asciiTheme="minorHAnsi" w:hAnsiTheme="minorHAnsi" w:cstheme="minorHAnsi"/>
          <w:sz w:val="22"/>
          <w:szCs w:val="22"/>
        </w:rPr>
        <w:t>ord this inte</w:t>
      </w:r>
      <w:r w:rsidRPr="00AA4040">
        <w:rPr>
          <w:rFonts w:asciiTheme="minorHAnsi" w:hAnsiTheme="minorHAnsi" w:cstheme="minorHAnsi"/>
          <w:spacing w:val="-2"/>
          <w:sz w:val="22"/>
          <w:szCs w:val="22"/>
        </w:rPr>
        <w:t>r</w:t>
      </w:r>
      <w:r w:rsidRPr="00AA4040">
        <w:rPr>
          <w:rFonts w:asciiTheme="minorHAnsi" w:hAnsiTheme="minorHAnsi" w:cstheme="minorHAnsi"/>
          <w:sz w:val="22"/>
          <w:szCs w:val="22"/>
        </w:rPr>
        <w:t>view</w:t>
      </w:r>
      <w:r w:rsidRPr="00AA4040">
        <w:rPr>
          <w:rFonts w:asciiTheme="minorHAnsi" w:hAnsiTheme="minorHAnsi" w:cstheme="minorHAnsi"/>
          <w:spacing w:val="-1"/>
          <w:sz w:val="22"/>
          <w:szCs w:val="22"/>
        </w:rPr>
        <w:t xml:space="preserve"> </w:t>
      </w:r>
      <w:r w:rsidRPr="00AA4040">
        <w:rPr>
          <w:rFonts w:asciiTheme="minorHAnsi" w:hAnsiTheme="minorHAnsi" w:cstheme="minorHAnsi"/>
          <w:sz w:val="22"/>
          <w:szCs w:val="22"/>
        </w:rPr>
        <w:t>so th</w:t>
      </w:r>
      <w:r w:rsidRPr="00AA4040">
        <w:rPr>
          <w:rFonts w:asciiTheme="minorHAnsi" w:hAnsiTheme="minorHAnsi" w:cstheme="minorHAnsi"/>
          <w:spacing w:val="-1"/>
          <w:sz w:val="22"/>
          <w:szCs w:val="22"/>
        </w:rPr>
        <w:t>a</w:t>
      </w:r>
      <w:r w:rsidRPr="00AA4040">
        <w:rPr>
          <w:rFonts w:asciiTheme="minorHAnsi" w:hAnsiTheme="minorHAnsi" w:cstheme="minorHAnsi"/>
          <w:sz w:val="22"/>
          <w:szCs w:val="22"/>
        </w:rPr>
        <w:t>t I</w:t>
      </w:r>
      <w:r w:rsidRPr="00AA4040">
        <w:rPr>
          <w:rFonts w:asciiTheme="minorHAnsi" w:hAnsiTheme="minorHAnsi" w:cstheme="minorHAnsi"/>
          <w:spacing w:val="-1"/>
          <w:sz w:val="22"/>
          <w:szCs w:val="22"/>
        </w:rPr>
        <w:t xml:space="preserve"> </w:t>
      </w:r>
      <w:r w:rsidRPr="00AA4040">
        <w:rPr>
          <w:rFonts w:asciiTheme="minorHAnsi" w:hAnsiTheme="minorHAnsi" w:cstheme="minorHAnsi"/>
          <w:sz w:val="22"/>
          <w:szCs w:val="22"/>
        </w:rPr>
        <w:t>g</w:t>
      </w:r>
      <w:r w:rsidRPr="00AA4040">
        <w:rPr>
          <w:rFonts w:asciiTheme="minorHAnsi" w:hAnsiTheme="minorHAnsi" w:cstheme="minorHAnsi"/>
          <w:spacing w:val="-1"/>
          <w:sz w:val="22"/>
          <w:szCs w:val="22"/>
        </w:rPr>
        <w:t>e</w:t>
      </w:r>
      <w:r w:rsidRPr="00AA4040">
        <w:rPr>
          <w:rFonts w:asciiTheme="minorHAnsi" w:hAnsiTheme="minorHAnsi" w:cstheme="minorHAnsi"/>
          <w:sz w:val="22"/>
          <w:szCs w:val="22"/>
        </w:rPr>
        <w:t>t all of</w:t>
      </w:r>
      <w:r w:rsidRPr="00AA4040">
        <w:rPr>
          <w:rFonts w:asciiTheme="minorHAnsi" w:hAnsiTheme="minorHAnsi" w:cstheme="minorHAnsi"/>
          <w:spacing w:val="4"/>
          <w:sz w:val="22"/>
          <w:szCs w:val="22"/>
        </w:rPr>
        <w:t xml:space="preserve"> </w:t>
      </w:r>
      <w:r w:rsidRPr="00AA4040">
        <w:rPr>
          <w:rFonts w:asciiTheme="minorHAnsi" w:hAnsiTheme="minorHAnsi" w:cstheme="minorHAnsi"/>
          <w:spacing w:val="-5"/>
          <w:sz w:val="22"/>
          <w:szCs w:val="22"/>
        </w:rPr>
        <w:t>y</w:t>
      </w:r>
      <w:r w:rsidRPr="00AA4040">
        <w:rPr>
          <w:rFonts w:asciiTheme="minorHAnsi" w:hAnsiTheme="minorHAnsi" w:cstheme="minorHAnsi"/>
          <w:sz w:val="22"/>
          <w:szCs w:val="22"/>
        </w:rPr>
        <w:t xml:space="preserve">our </w:t>
      </w:r>
      <w:r w:rsidRPr="00AA4040">
        <w:rPr>
          <w:rFonts w:asciiTheme="minorHAnsi" w:hAnsiTheme="minorHAnsi" w:cstheme="minorHAnsi"/>
          <w:spacing w:val="-2"/>
          <w:sz w:val="22"/>
          <w:szCs w:val="22"/>
        </w:rPr>
        <w:t>c</w:t>
      </w:r>
      <w:r w:rsidRPr="00AA4040">
        <w:rPr>
          <w:rFonts w:asciiTheme="minorHAnsi" w:hAnsiTheme="minorHAnsi" w:cstheme="minorHAnsi"/>
          <w:sz w:val="22"/>
          <w:szCs w:val="22"/>
        </w:rPr>
        <w:t>omm</w:t>
      </w:r>
      <w:r w:rsidRPr="00AA4040">
        <w:rPr>
          <w:rFonts w:asciiTheme="minorHAnsi" w:hAnsiTheme="minorHAnsi" w:cstheme="minorHAnsi"/>
          <w:spacing w:val="-1"/>
          <w:sz w:val="22"/>
          <w:szCs w:val="22"/>
        </w:rPr>
        <w:t>e</w:t>
      </w:r>
      <w:r w:rsidRPr="00AA4040">
        <w:rPr>
          <w:rFonts w:asciiTheme="minorHAnsi" w:hAnsiTheme="minorHAnsi" w:cstheme="minorHAnsi"/>
          <w:sz w:val="22"/>
          <w:szCs w:val="22"/>
        </w:rPr>
        <w:t>n</w:t>
      </w:r>
      <w:r w:rsidRPr="00AA4040">
        <w:rPr>
          <w:rFonts w:asciiTheme="minorHAnsi" w:hAnsiTheme="minorHAnsi" w:cstheme="minorHAnsi"/>
          <w:spacing w:val="2"/>
          <w:sz w:val="22"/>
          <w:szCs w:val="22"/>
        </w:rPr>
        <w:t>t</w:t>
      </w:r>
      <w:r w:rsidRPr="00AA4040">
        <w:rPr>
          <w:rFonts w:asciiTheme="minorHAnsi" w:hAnsiTheme="minorHAnsi" w:cstheme="minorHAnsi"/>
          <w:sz w:val="22"/>
          <w:szCs w:val="22"/>
        </w:rPr>
        <w:t>s.</w:t>
      </w:r>
      <w:r w:rsidRPr="00AA4040">
        <w:rPr>
          <w:rFonts w:asciiTheme="minorHAnsi" w:hAnsiTheme="minorHAnsi" w:cstheme="minorHAnsi"/>
          <w:spacing w:val="2"/>
          <w:sz w:val="22"/>
          <w:szCs w:val="22"/>
        </w:rPr>
        <w:t xml:space="preserve"> </w:t>
      </w:r>
      <w:r w:rsidRPr="00AA4040">
        <w:rPr>
          <w:rFonts w:asciiTheme="minorHAnsi" w:hAnsiTheme="minorHAnsi" w:cstheme="minorHAnsi"/>
          <w:spacing w:val="-6"/>
          <w:sz w:val="22"/>
          <w:szCs w:val="22"/>
        </w:rPr>
        <w:t>I</w:t>
      </w:r>
      <w:r w:rsidRPr="00AA4040">
        <w:rPr>
          <w:rFonts w:asciiTheme="minorHAnsi" w:hAnsiTheme="minorHAnsi" w:cstheme="minorHAnsi"/>
          <w:sz w:val="22"/>
          <w:szCs w:val="22"/>
        </w:rPr>
        <w:t>s that o</w:t>
      </w:r>
      <w:r w:rsidRPr="00AA4040">
        <w:rPr>
          <w:rFonts w:asciiTheme="minorHAnsi" w:hAnsiTheme="minorHAnsi" w:cstheme="minorHAnsi"/>
          <w:spacing w:val="2"/>
          <w:sz w:val="22"/>
          <w:szCs w:val="22"/>
        </w:rPr>
        <w:t>k</w:t>
      </w:r>
      <w:r w:rsidRPr="00AA4040">
        <w:rPr>
          <w:rFonts w:asciiTheme="minorHAnsi" w:hAnsiTheme="minorHAnsi" w:cstheme="minorHAnsi"/>
          <w:spacing w:val="3"/>
          <w:sz w:val="22"/>
          <w:szCs w:val="22"/>
        </w:rPr>
        <w:t>a</w:t>
      </w:r>
      <w:r w:rsidRPr="00AA4040">
        <w:rPr>
          <w:rFonts w:asciiTheme="minorHAnsi" w:hAnsiTheme="minorHAnsi" w:cstheme="minorHAnsi"/>
          <w:sz w:val="22"/>
          <w:szCs w:val="22"/>
        </w:rPr>
        <w:t>y with</w:t>
      </w:r>
      <w:r w:rsidRPr="00AA4040">
        <w:rPr>
          <w:rFonts w:asciiTheme="minorHAnsi" w:hAnsiTheme="minorHAnsi" w:cstheme="minorHAnsi"/>
          <w:spacing w:val="2"/>
          <w:sz w:val="22"/>
          <w:szCs w:val="22"/>
        </w:rPr>
        <w:t xml:space="preserve"> </w:t>
      </w:r>
      <w:r w:rsidRPr="00AA4040">
        <w:rPr>
          <w:rFonts w:asciiTheme="minorHAnsi" w:hAnsiTheme="minorHAnsi" w:cstheme="minorHAnsi"/>
          <w:spacing w:val="-5"/>
          <w:sz w:val="22"/>
          <w:szCs w:val="22"/>
        </w:rPr>
        <w:t>y</w:t>
      </w:r>
      <w:r w:rsidRPr="00AA4040">
        <w:rPr>
          <w:rFonts w:asciiTheme="minorHAnsi" w:hAnsiTheme="minorHAnsi" w:cstheme="minorHAnsi"/>
          <w:sz w:val="22"/>
          <w:szCs w:val="22"/>
        </w:rPr>
        <w:t>ou?</w:t>
      </w:r>
    </w:p>
    <w:p w:rsidRPr="00AA4040" w:rsidR="009F05C8" w:rsidP="009F05C8" w:rsidRDefault="009F05C8" w14:paraId="0F162219" w14:textId="77777777">
      <w:pPr>
        <w:pStyle w:val="BodyText"/>
        <w:numPr>
          <w:ilvl w:val="0"/>
          <w:numId w:val="1"/>
        </w:numPr>
        <w:tabs>
          <w:tab w:val="left" w:pos="880"/>
        </w:tabs>
        <w:ind w:right="155"/>
        <w:jc w:val="both"/>
        <w:rPr>
          <w:rFonts w:asciiTheme="minorHAnsi" w:hAnsiTheme="minorHAnsi" w:cstheme="minorHAnsi"/>
          <w:sz w:val="22"/>
          <w:szCs w:val="22"/>
        </w:rPr>
      </w:pPr>
      <w:r w:rsidRPr="00AA4040">
        <w:rPr>
          <w:rFonts w:asciiTheme="minorHAnsi" w:hAnsiTheme="minorHAnsi" w:cstheme="minorHAnsi"/>
          <w:spacing w:val="-2"/>
          <w:sz w:val="22"/>
          <w:szCs w:val="22"/>
        </w:rPr>
        <w:t>B</w:t>
      </w:r>
      <w:r w:rsidRPr="00AA4040">
        <w:rPr>
          <w:rFonts w:asciiTheme="minorHAnsi" w:hAnsiTheme="minorHAnsi" w:cstheme="minorHAnsi"/>
          <w:spacing w:val="-1"/>
          <w:sz w:val="22"/>
          <w:szCs w:val="22"/>
        </w:rPr>
        <w:t>e</w:t>
      </w:r>
      <w:r w:rsidRPr="00AA4040">
        <w:rPr>
          <w:rFonts w:asciiTheme="minorHAnsi" w:hAnsiTheme="minorHAnsi" w:cstheme="minorHAnsi"/>
          <w:sz w:val="22"/>
          <w:szCs w:val="22"/>
        </w:rPr>
        <w:t>f</w:t>
      </w:r>
      <w:r w:rsidRPr="00AA4040">
        <w:rPr>
          <w:rFonts w:asciiTheme="minorHAnsi" w:hAnsiTheme="minorHAnsi" w:cstheme="minorHAnsi"/>
          <w:spacing w:val="1"/>
          <w:sz w:val="22"/>
          <w:szCs w:val="22"/>
        </w:rPr>
        <w:t>o</w:t>
      </w:r>
      <w:r w:rsidRPr="00AA4040">
        <w:rPr>
          <w:rFonts w:asciiTheme="minorHAnsi" w:hAnsiTheme="minorHAnsi" w:cstheme="minorHAnsi"/>
          <w:sz w:val="22"/>
          <w:szCs w:val="22"/>
        </w:rPr>
        <w:t>re</w:t>
      </w:r>
      <w:r w:rsidRPr="00AA4040">
        <w:rPr>
          <w:rFonts w:asciiTheme="minorHAnsi" w:hAnsiTheme="minorHAnsi" w:cstheme="minorHAnsi"/>
          <w:spacing w:val="-2"/>
          <w:sz w:val="22"/>
          <w:szCs w:val="22"/>
        </w:rPr>
        <w:t xml:space="preserve"> </w:t>
      </w:r>
      <w:r w:rsidRPr="00AA4040">
        <w:rPr>
          <w:rFonts w:asciiTheme="minorHAnsi" w:hAnsiTheme="minorHAnsi" w:cstheme="minorHAnsi"/>
          <w:spacing w:val="1"/>
          <w:sz w:val="22"/>
          <w:szCs w:val="22"/>
        </w:rPr>
        <w:t>w</w:t>
      </w:r>
      <w:r w:rsidRPr="00AA4040">
        <w:rPr>
          <w:rFonts w:asciiTheme="minorHAnsi" w:hAnsiTheme="minorHAnsi" w:cstheme="minorHAnsi"/>
          <w:sz w:val="22"/>
          <w:szCs w:val="22"/>
        </w:rPr>
        <w:t>e</w:t>
      </w:r>
      <w:r w:rsidRPr="00AA4040">
        <w:rPr>
          <w:rFonts w:asciiTheme="minorHAnsi" w:hAnsiTheme="minorHAnsi" w:cstheme="minorHAnsi"/>
          <w:spacing w:val="-1"/>
          <w:sz w:val="22"/>
          <w:szCs w:val="22"/>
        </w:rPr>
        <w:t xml:space="preserve"> c</w:t>
      </w:r>
      <w:r w:rsidRPr="00AA4040">
        <w:rPr>
          <w:rFonts w:asciiTheme="minorHAnsi" w:hAnsiTheme="minorHAnsi" w:cstheme="minorHAnsi"/>
          <w:sz w:val="22"/>
          <w:szCs w:val="22"/>
        </w:rPr>
        <w:t>ontinue</w:t>
      </w:r>
      <w:r w:rsidRPr="00AA4040">
        <w:rPr>
          <w:rFonts w:asciiTheme="minorHAnsi" w:hAnsiTheme="minorHAnsi" w:cstheme="minorHAnsi"/>
          <w:spacing w:val="-1"/>
          <w:sz w:val="22"/>
          <w:szCs w:val="22"/>
        </w:rPr>
        <w:t xml:space="preserve"> </w:t>
      </w:r>
      <w:r w:rsidRPr="00AA4040">
        <w:rPr>
          <w:rFonts w:asciiTheme="minorHAnsi" w:hAnsiTheme="minorHAnsi" w:cstheme="minorHAnsi"/>
          <w:sz w:val="22"/>
          <w:szCs w:val="22"/>
        </w:rPr>
        <w:t>with</w:t>
      </w:r>
      <w:r w:rsidRPr="00AA4040">
        <w:rPr>
          <w:rFonts w:asciiTheme="minorHAnsi" w:hAnsiTheme="minorHAnsi" w:cstheme="minorHAnsi"/>
          <w:spacing w:val="2"/>
          <w:sz w:val="22"/>
          <w:szCs w:val="22"/>
        </w:rPr>
        <w:t xml:space="preserve"> </w:t>
      </w:r>
      <w:r w:rsidRPr="00AA4040">
        <w:rPr>
          <w:rFonts w:asciiTheme="minorHAnsi" w:hAnsiTheme="minorHAnsi" w:cstheme="minorHAnsi"/>
          <w:sz w:val="22"/>
          <w:szCs w:val="22"/>
        </w:rPr>
        <w:t>the inte</w:t>
      </w:r>
      <w:r w:rsidRPr="00AA4040">
        <w:rPr>
          <w:rFonts w:asciiTheme="minorHAnsi" w:hAnsiTheme="minorHAnsi" w:cstheme="minorHAnsi"/>
          <w:spacing w:val="-2"/>
          <w:sz w:val="22"/>
          <w:szCs w:val="22"/>
        </w:rPr>
        <w:t>r</w:t>
      </w:r>
      <w:r w:rsidRPr="00AA4040">
        <w:rPr>
          <w:rFonts w:asciiTheme="minorHAnsi" w:hAnsiTheme="minorHAnsi" w:cstheme="minorHAnsi"/>
          <w:sz w:val="22"/>
          <w:szCs w:val="22"/>
        </w:rPr>
        <w:t>vie</w:t>
      </w:r>
      <w:r w:rsidRPr="00AA4040">
        <w:rPr>
          <w:rFonts w:asciiTheme="minorHAnsi" w:hAnsiTheme="minorHAnsi" w:cstheme="minorHAnsi"/>
          <w:spacing w:val="-1"/>
          <w:sz w:val="22"/>
          <w:szCs w:val="22"/>
        </w:rPr>
        <w:t>w</w:t>
      </w:r>
      <w:r w:rsidRPr="00AA4040">
        <w:rPr>
          <w:rFonts w:asciiTheme="minorHAnsi" w:hAnsiTheme="minorHAnsi" w:cstheme="minorHAnsi"/>
          <w:sz w:val="22"/>
          <w:szCs w:val="22"/>
        </w:rPr>
        <w:t>,</w:t>
      </w:r>
      <w:r w:rsidRPr="00AA4040">
        <w:rPr>
          <w:rFonts w:asciiTheme="minorHAnsi" w:hAnsiTheme="minorHAnsi" w:cstheme="minorHAnsi"/>
          <w:spacing w:val="2"/>
          <w:sz w:val="22"/>
          <w:szCs w:val="22"/>
        </w:rPr>
        <w:t xml:space="preserve"> </w:t>
      </w:r>
      <w:r w:rsidRPr="00AA4040">
        <w:rPr>
          <w:rFonts w:asciiTheme="minorHAnsi" w:hAnsiTheme="minorHAnsi" w:cstheme="minorHAnsi"/>
          <w:sz w:val="22"/>
          <w:szCs w:val="22"/>
        </w:rPr>
        <w:t>I</w:t>
      </w:r>
      <w:r w:rsidRPr="00AA4040">
        <w:rPr>
          <w:rFonts w:asciiTheme="minorHAnsi" w:hAnsiTheme="minorHAnsi" w:cstheme="minorHAnsi"/>
          <w:spacing w:val="-4"/>
          <w:sz w:val="22"/>
          <w:szCs w:val="22"/>
        </w:rPr>
        <w:t xml:space="preserve"> </w:t>
      </w:r>
      <w:r w:rsidRPr="00AA4040">
        <w:rPr>
          <w:rFonts w:asciiTheme="minorHAnsi" w:hAnsiTheme="minorHAnsi" w:cstheme="minorHAnsi"/>
          <w:spacing w:val="2"/>
          <w:sz w:val="22"/>
          <w:szCs w:val="22"/>
        </w:rPr>
        <w:t>n</w:t>
      </w:r>
      <w:r w:rsidRPr="00AA4040">
        <w:rPr>
          <w:rFonts w:asciiTheme="minorHAnsi" w:hAnsiTheme="minorHAnsi" w:cstheme="minorHAnsi"/>
          <w:spacing w:val="-1"/>
          <w:sz w:val="22"/>
          <w:szCs w:val="22"/>
        </w:rPr>
        <w:t>ee</w:t>
      </w:r>
      <w:r w:rsidRPr="00AA4040">
        <w:rPr>
          <w:rFonts w:asciiTheme="minorHAnsi" w:hAnsiTheme="minorHAnsi" w:cstheme="minorHAnsi"/>
          <w:sz w:val="22"/>
          <w:szCs w:val="22"/>
        </w:rPr>
        <w:t>d</w:t>
      </w:r>
      <w:r w:rsidRPr="00AA4040">
        <w:rPr>
          <w:rFonts w:asciiTheme="minorHAnsi" w:hAnsiTheme="minorHAnsi" w:cstheme="minorHAnsi"/>
          <w:spacing w:val="4"/>
          <w:sz w:val="22"/>
          <w:szCs w:val="22"/>
        </w:rPr>
        <w:t xml:space="preserve"> </w:t>
      </w:r>
      <w:r w:rsidRPr="00AA4040">
        <w:rPr>
          <w:rFonts w:asciiTheme="minorHAnsi" w:hAnsiTheme="minorHAnsi" w:cstheme="minorHAnsi"/>
          <w:spacing w:val="-5"/>
          <w:sz w:val="22"/>
          <w:szCs w:val="22"/>
        </w:rPr>
        <w:t>y</w:t>
      </w:r>
      <w:r w:rsidRPr="00AA4040">
        <w:rPr>
          <w:rFonts w:asciiTheme="minorHAnsi" w:hAnsiTheme="minorHAnsi" w:cstheme="minorHAnsi"/>
          <w:sz w:val="22"/>
          <w:szCs w:val="22"/>
        </w:rPr>
        <w:t>o</w:t>
      </w:r>
      <w:r w:rsidRPr="00AA4040">
        <w:rPr>
          <w:rFonts w:asciiTheme="minorHAnsi" w:hAnsiTheme="minorHAnsi" w:cstheme="minorHAnsi"/>
          <w:spacing w:val="2"/>
          <w:sz w:val="22"/>
          <w:szCs w:val="22"/>
        </w:rPr>
        <w:t>u</w:t>
      </w:r>
      <w:r w:rsidRPr="00AA4040">
        <w:rPr>
          <w:rFonts w:asciiTheme="minorHAnsi" w:hAnsiTheme="minorHAnsi" w:cstheme="minorHAnsi"/>
          <w:sz w:val="22"/>
          <w:szCs w:val="22"/>
        </w:rPr>
        <w:t xml:space="preserve">r </w:t>
      </w:r>
      <w:r w:rsidRPr="00AA4040">
        <w:rPr>
          <w:rFonts w:asciiTheme="minorHAnsi" w:hAnsiTheme="minorHAnsi" w:cstheme="minorHAnsi"/>
          <w:spacing w:val="-2"/>
          <w:sz w:val="22"/>
          <w:szCs w:val="22"/>
        </w:rPr>
        <w:t>c</w:t>
      </w:r>
      <w:r w:rsidRPr="00AA4040">
        <w:rPr>
          <w:rFonts w:asciiTheme="minorHAnsi" w:hAnsiTheme="minorHAnsi" w:cstheme="minorHAnsi"/>
          <w:sz w:val="22"/>
          <w:szCs w:val="22"/>
        </w:rPr>
        <w:t>ons</w:t>
      </w:r>
      <w:r w:rsidRPr="00AA4040">
        <w:rPr>
          <w:rFonts w:asciiTheme="minorHAnsi" w:hAnsiTheme="minorHAnsi" w:cstheme="minorHAnsi"/>
          <w:spacing w:val="-1"/>
          <w:sz w:val="22"/>
          <w:szCs w:val="22"/>
        </w:rPr>
        <w:t>e</w:t>
      </w:r>
      <w:r w:rsidRPr="00AA4040">
        <w:rPr>
          <w:rFonts w:asciiTheme="minorHAnsi" w:hAnsiTheme="minorHAnsi" w:cstheme="minorHAnsi"/>
          <w:sz w:val="22"/>
          <w:szCs w:val="22"/>
        </w:rPr>
        <w:t>nt to be</w:t>
      </w:r>
      <w:r w:rsidRPr="00AA4040">
        <w:rPr>
          <w:rFonts w:asciiTheme="minorHAnsi" w:hAnsiTheme="minorHAnsi" w:cstheme="minorHAnsi"/>
          <w:spacing w:val="-1"/>
          <w:sz w:val="22"/>
          <w:szCs w:val="22"/>
        </w:rPr>
        <w:t xml:space="preserve"> </w:t>
      </w:r>
      <w:r w:rsidRPr="00AA4040">
        <w:rPr>
          <w:rFonts w:asciiTheme="minorHAnsi" w:hAnsiTheme="minorHAnsi" w:cstheme="minorHAnsi"/>
          <w:sz w:val="22"/>
          <w:szCs w:val="22"/>
        </w:rPr>
        <w:t>int</w:t>
      </w:r>
      <w:r w:rsidRPr="00AA4040">
        <w:rPr>
          <w:rFonts w:asciiTheme="minorHAnsi" w:hAnsiTheme="minorHAnsi" w:cstheme="minorHAnsi"/>
          <w:spacing w:val="-1"/>
          <w:sz w:val="22"/>
          <w:szCs w:val="22"/>
        </w:rPr>
        <w:t>e</w:t>
      </w:r>
      <w:r w:rsidRPr="00AA4040">
        <w:rPr>
          <w:rFonts w:asciiTheme="minorHAnsi" w:hAnsiTheme="minorHAnsi" w:cstheme="minorHAnsi"/>
          <w:sz w:val="22"/>
          <w:szCs w:val="22"/>
        </w:rPr>
        <w:t>rvie</w:t>
      </w:r>
      <w:r w:rsidRPr="00AA4040">
        <w:rPr>
          <w:rFonts w:asciiTheme="minorHAnsi" w:hAnsiTheme="minorHAnsi" w:cstheme="minorHAnsi"/>
          <w:spacing w:val="1"/>
          <w:sz w:val="22"/>
          <w:szCs w:val="22"/>
        </w:rPr>
        <w:t>w</w:t>
      </w:r>
      <w:r w:rsidRPr="00AA4040">
        <w:rPr>
          <w:rFonts w:asciiTheme="minorHAnsi" w:hAnsiTheme="minorHAnsi" w:cstheme="minorHAnsi"/>
          <w:spacing w:val="-1"/>
          <w:sz w:val="22"/>
          <w:szCs w:val="22"/>
        </w:rPr>
        <w:t>e</w:t>
      </w:r>
      <w:r w:rsidRPr="00AA4040">
        <w:rPr>
          <w:rFonts w:asciiTheme="minorHAnsi" w:hAnsiTheme="minorHAnsi" w:cstheme="minorHAnsi"/>
          <w:sz w:val="22"/>
          <w:szCs w:val="22"/>
        </w:rPr>
        <w:t>d.</w:t>
      </w:r>
      <w:r w:rsidRPr="00AA4040">
        <w:rPr>
          <w:rFonts w:asciiTheme="minorHAnsi" w:hAnsiTheme="minorHAnsi" w:cstheme="minorHAnsi"/>
          <w:spacing w:val="2"/>
          <w:sz w:val="22"/>
          <w:szCs w:val="22"/>
        </w:rPr>
        <w:t xml:space="preserve"> </w:t>
      </w:r>
      <w:r w:rsidRPr="00AA4040">
        <w:rPr>
          <w:rFonts w:asciiTheme="minorHAnsi" w:hAnsiTheme="minorHAnsi" w:cstheme="minorHAnsi"/>
          <w:spacing w:val="-4"/>
          <w:sz w:val="22"/>
          <w:szCs w:val="22"/>
        </w:rPr>
        <w:t>I</w:t>
      </w:r>
      <w:r w:rsidRPr="00AA4040">
        <w:rPr>
          <w:rFonts w:asciiTheme="minorHAnsi" w:hAnsiTheme="minorHAnsi" w:cstheme="minorHAnsi"/>
          <w:sz w:val="22"/>
          <w:szCs w:val="22"/>
        </w:rPr>
        <w:t>’m</w:t>
      </w:r>
      <w:r w:rsidRPr="00AA4040">
        <w:rPr>
          <w:rFonts w:asciiTheme="minorHAnsi" w:hAnsiTheme="minorHAnsi" w:cstheme="minorHAnsi"/>
          <w:spacing w:val="1"/>
          <w:sz w:val="22"/>
          <w:szCs w:val="22"/>
        </w:rPr>
        <w:t xml:space="preserve"> </w:t>
      </w:r>
      <w:r w:rsidRPr="00AA4040">
        <w:rPr>
          <w:rFonts w:asciiTheme="minorHAnsi" w:hAnsiTheme="minorHAnsi" w:cstheme="minorHAnsi"/>
          <w:spacing w:val="-3"/>
          <w:sz w:val="22"/>
          <w:szCs w:val="22"/>
        </w:rPr>
        <w:t>g</w:t>
      </w:r>
      <w:r w:rsidRPr="00AA4040">
        <w:rPr>
          <w:rFonts w:asciiTheme="minorHAnsi" w:hAnsiTheme="minorHAnsi" w:cstheme="minorHAnsi"/>
          <w:sz w:val="22"/>
          <w:szCs w:val="22"/>
        </w:rPr>
        <w:t>oi</w:t>
      </w:r>
      <w:r w:rsidRPr="00AA4040">
        <w:rPr>
          <w:rFonts w:asciiTheme="minorHAnsi" w:hAnsiTheme="minorHAnsi" w:cstheme="minorHAnsi"/>
          <w:spacing w:val="2"/>
          <w:sz w:val="22"/>
          <w:szCs w:val="22"/>
        </w:rPr>
        <w:t>n</w:t>
      </w:r>
      <w:r w:rsidRPr="00AA4040">
        <w:rPr>
          <w:rFonts w:asciiTheme="minorHAnsi" w:hAnsiTheme="minorHAnsi" w:cstheme="minorHAnsi"/>
          <w:sz w:val="22"/>
          <w:szCs w:val="22"/>
        </w:rPr>
        <w:t>g to r</w:t>
      </w:r>
      <w:r w:rsidRPr="00AA4040">
        <w:rPr>
          <w:rFonts w:asciiTheme="minorHAnsi" w:hAnsiTheme="minorHAnsi" w:cstheme="minorHAnsi"/>
          <w:spacing w:val="-2"/>
          <w:sz w:val="22"/>
          <w:szCs w:val="22"/>
        </w:rPr>
        <w:t>e</w:t>
      </w:r>
      <w:r w:rsidRPr="00AA4040">
        <w:rPr>
          <w:rFonts w:asciiTheme="minorHAnsi" w:hAnsiTheme="minorHAnsi" w:cstheme="minorHAnsi"/>
          <w:spacing w:val="-1"/>
          <w:sz w:val="22"/>
          <w:szCs w:val="22"/>
        </w:rPr>
        <w:t>a</w:t>
      </w:r>
      <w:r w:rsidRPr="00AA4040">
        <w:rPr>
          <w:rFonts w:asciiTheme="minorHAnsi" w:hAnsiTheme="minorHAnsi" w:cstheme="minorHAnsi"/>
          <w:sz w:val="22"/>
          <w:szCs w:val="22"/>
        </w:rPr>
        <w:t>d</w:t>
      </w:r>
      <w:r w:rsidRPr="00AA4040">
        <w:rPr>
          <w:rFonts w:asciiTheme="minorHAnsi" w:hAnsiTheme="minorHAnsi" w:cstheme="minorHAnsi"/>
          <w:spacing w:val="4"/>
          <w:sz w:val="22"/>
          <w:szCs w:val="22"/>
        </w:rPr>
        <w:t xml:space="preserve"> </w:t>
      </w:r>
      <w:r w:rsidRPr="00AA4040">
        <w:rPr>
          <w:rFonts w:asciiTheme="minorHAnsi" w:hAnsiTheme="minorHAnsi" w:cstheme="minorHAnsi"/>
          <w:spacing w:val="-5"/>
          <w:sz w:val="22"/>
          <w:szCs w:val="22"/>
        </w:rPr>
        <w:t>y</w:t>
      </w:r>
      <w:r w:rsidRPr="00AA4040">
        <w:rPr>
          <w:rFonts w:asciiTheme="minorHAnsi" w:hAnsiTheme="minorHAnsi" w:cstheme="minorHAnsi"/>
          <w:sz w:val="22"/>
          <w:szCs w:val="22"/>
        </w:rPr>
        <w:t>ou t</w:t>
      </w:r>
      <w:r w:rsidRPr="00AA4040">
        <w:rPr>
          <w:rFonts w:asciiTheme="minorHAnsi" w:hAnsiTheme="minorHAnsi" w:cstheme="minorHAnsi"/>
          <w:spacing w:val="2"/>
          <w:sz w:val="22"/>
          <w:szCs w:val="22"/>
        </w:rPr>
        <w:t>h</w:t>
      </w:r>
      <w:r w:rsidRPr="00AA4040">
        <w:rPr>
          <w:rFonts w:asciiTheme="minorHAnsi" w:hAnsiTheme="minorHAnsi" w:cstheme="minorHAnsi"/>
          <w:sz w:val="22"/>
          <w:szCs w:val="22"/>
        </w:rPr>
        <w:t>e</w:t>
      </w:r>
      <w:r w:rsidRPr="00AA4040">
        <w:rPr>
          <w:rFonts w:asciiTheme="minorHAnsi" w:hAnsiTheme="minorHAnsi" w:cstheme="minorHAnsi"/>
          <w:spacing w:val="1"/>
          <w:sz w:val="22"/>
          <w:szCs w:val="22"/>
        </w:rPr>
        <w:t xml:space="preserve"> </w:t>
      </w:r>
      <w:r w:rsidRPr="00AA4040">
        <w:rPr>
          <w:rFonts w:asciiTheme="minorHAnsi" w:hAnsiTheme="minorHAnsi" w:cstheme="minorHAnsi"/>
          <w:spacing w:val="-1"/>
          <w:sz w:val="22"/>
          <w:szCs w:val="22"/>
        </w:rPr>
        <w:t>c</w:t>
      </w:r>
      <w:r w:rsidRPr="00AA4040">
        <w:rPr>
          <w:rFonts w:asciiTheme="minorHAnsi" w:hAnsiTheme="minorHAnsi" w:cstheme="minorHAnsi"/>
          <w:sz w:val="22"/>
          <w:szCs w:val="22"/>
        </w:rPr>
        <w:t>ons</w:t>
      </w:r>
      <w:r w:rsidRPr="00AA4040">
        <w:rPr>
          <w:rFonts w:asciiTheme="minorHAnsi" w:hAnsiTheme="minorHAnsi" w:cstheme="minorHAnsi"/>
          <w:spacing w:val="-1"/>
          <w:sz w:val="22"/>
          <w:szCs w:val="22"/>
        </w:rPr>
        <w:t>e</w:t>
      </w:r>
      <w:r w:rsidRPr="00AA4040">
        <w:rPr>
          <w:rFonts w:asciiTheme="minorHAnsi" w:hAnsiTheme="minorHAnsi" w:cstheme="minorHAnsi"/>
          <w:sz w:val="22"/>
          <w:szCs w:val="22"/>
        </w:rPr>
        <w:t>nt fo</w:t>
      </w:r>
      <w:r w:rsidRPr="00AA4040">
        <w:rPr>
          <w:rFonts w:asciiTheme="minorHAnsi" w:hAnsiTheme="minorHAnsi" w:cstheme="minorHAnsi"/>
          <w:spacing w:val="-1"/>
          <w:sz w:val="22"/>
          <w:szCs w:val="22"/>
        </w:rPr>
        <w:t>r</w:t>
      </w:r>
      <w:r w:rsidRPr="00AA4040">
        <w:rPr>
          <w:rFonts w:asciiTheme="minorHAnsi" w:hAnsiTheme="minorHAnsi" w:cstheme="minorHAnsi"/>
          <w:sz w:val="22"/>
          <w:szCs w:val="22"/>
        </w:rPr>
        <w:t xml:space="preserve">m </w:t>
      </w:r>
      <w:r w:rsidRPr="00AA4040">
        <w:rPr>
          <w:rFonts w:asciiTheme="minorHAnsi" w:hAnsiTheme="minorHAnsi" w:cstheme="minorHAnsi"/>
          <w:spacing w:val="-1"/>
          <w:sz w:val="22"/>
          <w:szCs w:val="22"/>
        </w:rPr>
        <w:t>a</w:t>
      </w:r>
      <w:r w:rsidRPr="00AA4040">
        <w:rPr>
          <w:rFonts w:asciiTheme="minorHAnsi" w:hAnsiTheme="minorHAnsi" w:cstheme="minorHAnsi"/>
          <w:sz w:val="22"/>
          <w:szCs w:val="22"/>
        </w:rPr>
        <w:t>nd then</w:t>
      </w:r>
      <w:r w:rsidRPr="00AA4040">
        <w:rPr>
          <w:rFonts w:asciiTheme="minorHAnsi" w:hAnsiTheme="minorHAnsi" w:cstheme="minorHAnsi"/>
          <w:spacing w:val="1"/>
          <w:sz w:val="22"/>
          <w:szCs w:val="22"/>
        </w:rPr>
        <w:t xml:space="preserve"> </w:t>
      </w:r>
      <w:r w:rsidRPr="00AA4040">
        <w:rPr>
          <w:rFonts w:asciiTheme="minorHAnsi" w:hAnsiTheme="minorHAnsi" w:cstheme="minorHAnsi"/>
          <w:spacing w:val="-4"/>
          <w:sz w:val="22"/>
          <w:szCs w:val="22"/>
        </w:rPr>
        <w:t>I</w:t>
      </w:r>
      <w:r w:rsidRPr="00AA4040">
        <w:rPr>
          <w:rFonts w:asciiTheme="minorHAnsi" w:hAnsiTheme="minorHAnsi" w:cstheme="minorHAnsi"/>
          <w:sz w:val="22"/>
          <w:szCs w:val="22"/>
        </w:rPr>
        <w:t xml:space="preserve">’ll </w:t>
      </w:r>
      <w:r w:rsidRPr="00AA4040">
        <w:rPr>
          <w:rFonts w:asciiTheme="minorHAnsi" w:hAnsiTheme="minorHAnsi" w:cstheme="minorHAnsi"/>
          <w:spacing w:val="-1"/>
          <w:sz w:val="22"/>
          <w:szCs w:val="22"/>
        </w:rPr>
        <w:t>a</w:t>
      </w:r>
      <w:r w:rsidRPr="00AA4040">
        <w:rPr>
          <w:rFonts w:asciiTheme="minorHAnsi" w:hAnsiTheme="minorHAnsi" w:cstheme="minorHAnsi"/>
          <w:sz w:val="22"/>
          <w:szCs w:val="22"/>
        </w:rPr>
        <w:t>sk for</w:t>
      </w:r>
      <w:r w:rsidRPr="00AA4040">
        <w:rPr>
          <w:rFonts w:asciiTheme="minorHAnsi" w:hAnsiTheme="minorHAnsi" w:cstheme="minorHAnsi"/>
          <w:spacing w:val="3"/>
          <w:sz w:val="22"/>
          <w:szCs w:val="22"/>
        </w:rPr>
        <w:t xml:space="preserve"> </w:t>
      </w:r>
      <w:r w:rsidRPr="00AA4040">
        <w:rPr>
          <w:rFonts w:asciiTheme="minorHAnsi" w:hAnsiTheme="minorHAnsi" w:cstheme="minorHAnsi"/>
          <w:spacing w:val="-5"/>
          <w:sz w:val="22"/>
          <w:szCs w:val="22"/>
        </w:rPr>
        <w:t>y</w:t>
      </w:r>
      <w:r w:rsidRPr="00AA4040">
        <w:rPr>
          <w:rFonts w:asciiTheme="minorHAnsi" w:hAnsiTheme="minorHAnsi" w:cstheme="minorHAnsi"/>
          <w:sz w:val="22"/>
          <w:szCs w:val="22"/>
        </w:rPr>
        <w:t xml:space="preserve">our </w:t>
      </w:r>
      <w:r w:rsidRPr="00AA4040">
        <w:rPr>
          <w:rFonts w:asciiTheme="minorHAnsi" w:hAnsiTheme="minorHAnsi" w:cstheme="minorHAnsi"/>
          <w:spacing w:val="-1"/>
          <w:sz w:val="22"/>
          <w:szCs w:val="22"/>
        </w:rPr>
        <w:t>v</w:t>
      </w:r>
      <w:r w:rsidRPr="00AA4040">
        <w:rPr>
          <w:rFonts w:asciiTheme="minorHAnsi" w:hAnsiTheme="minorHAnsi" w:cstheme="minorHAnsi"/>
          <w:spacing w:val="1"/>
          <w:sz w:val="22"/>
          <w:szCs w:val="22"/>
        </w:rPr>
        <w:t>e</w:t>
      </w:r>
      <w:r w:rsidRPr="00AA4040">
        <w:rPr>
          <w:rFonts w:asciiTheme="minorHAnsi" w:hAnsiTheme="minorHAnsi" w:cstheme="minorHAnsi"/>
          <w:sz w:val="22"/>
          <w:szCs w:val="22"/>
        </w:rPr>
        <w:t>rb</w:t>
      </w:r>
      <w:r w:rsidRPr="00AA4040">
        <w:rPr>
          <w:rFonts w:asciiTheme="minorHAnsi" w:hAnsiTheme="minorHAnsi" w:cstheme="minorHAnsi"/>
          <w:spacing w:val="-2"/>
          <w:sz w:val="22"/>
          <w:szCs w:val="22"/>
        </w:rPr>
        <w:t>a</w:t>
      </w:r>
      <w:r w:rsidRPr="00AA4040">
        <w:rPr>
          <w:rFonts w:asciiTheme="minorHAnsi" w:hAnsiTheme="minorHAnsi" w:cstheme="minorHAnsi"/>
          <w:sz w:val="22"/>
          <w:szCs w:val="22"/>
        </w:rPr>
        <w:t>l con</w:t>
      </w:r>
      <w:r w:rsidRPr="00AA4040">
        <w:rPr>
          <w:rFonts w:asciiTheme="minorHAnsi" w:hAnsiTheme="minorHAnsi" w:cstheme="minorHAnsi"/>
          <w:spacing w:val="1"/>
          <w:sz w:val="22"/>
          <w:szCs w:val="22"/>
        </w:rPr>
        <w:t>s</w:t>
      </w:r>
      <w:r w:rsidRPr="00AA4040">
        <w:rPr>
          <w:rFonts w:asciiTheme="minorHAnsi" w:hAnsiTheme="minorHAnsi" w:cstheme="minorHAnsi"/>
          <w:spacing w:val="-1"/>
          <w:sz w:val="22"/>
          <w:szCs w:val="22"/>
        </w:rPr>
        <w:t>e</w:t>
      </w:r>
      <w:r w:rsidRPr="00AA4040">
        <w:rPr>
          <w:rFonts w:asciiTheme="minorHAnsi" w:hAnsiTheme="minorHAnsi" w:cstheme="minorHAnsi"/>
          <w:sz w:val="22"/>
          <w:szCs w:val="22"/>
        </w:rPr>
        <w:t>nt</w:t>
      </w:r>
      <w:r w:rsidRPr="00AA4040">
        <w:rPr>
          <w:rFonts w:asciiTheme="minorHAnsi" w:hAnsiTheme="minorHAnsi" w:cstheme="minorHAnsi"/>
          <w:spacing w:val="1"/>
          <w:sz w:val="22"/>
          <w:szCs w:val="22"/>
        </w:rPr>
        <w:t>.</w:t>
      </w:r>
    </w:p>
    <w:p w:rsidR="009F05C8" w:rsidP="009F05C8" w:rsidRDefault="009F05C8" w14:paraId="5F26E402" w14:textId="77777777">
      <w:pPr>
        <w:pStyle w:val="BodyText"/>
        <w:tabs>
          <w:tab w:val="left" w:pos="880"/>
        </w:tabs>
        <w:ind w:left="0" w:right="155"/>
        <w:jc w:val="both"/>
        <w:rPr>
          <w:rFonts w:asciiTheme="minorHAnsi" w:hAnsiTheme="minorHAnsi" w:cstheme="minorHAnsi"/>
          <w:spacing w:val="1"/>
          <w:sz w:val="22"/>
          <w:szCs w:val="22"/>
        </w:rPr>
      </w:pPr>
      <w:r>
        <w:rPr>
          <w:rFonts w:asciiTheme="minorHAnsi" w:hAnsiTheme="minorHAnsi" w:cstheme="minorHAnsi"/>
          <w:noProof/>
          <w:spacing w:val="1"/>
          <w:sz w:val="22"/>
          <w:szCs w:val="22"/>
        </w:rPr>
        <mc:AlternateContent>
          <mc:Choice Requires="wps">
            <w:drawing>
              <wp:anchor distT="0" distB="0" distL="114300" distR="114300" simplePos="0" relativeHeight="251659264" behindDoc="0" locked="0" layoutInCell="1" allowOverlap="1" wp14:editId="534A9A13" wp14:anchorId="00D700E9">
                <wp:simplePos x="0" y="0"/>
                <wp:positionH relativeFrom="column">
                  <wp:posOffset>94615</wp:posOffset>
                </wp:positionH>
                <wp:positionV relativeFrom="paragraph">
                  <wp:posOffset>121590</wp:posOffset>
                </wp:positionV>
                <wp:extent cx="5947257" cy="2896819"/>
                <wp:effectExtent l="0" t="0" r="15875" b="18415"/>
                <wp:wrapNone/>
                <wp:docPr id="38" name="Rectangle 38"/>
                <wp:cNvGraphicFramePr/>
                <a:graphic xmlns:a="http://schemas.openxmlformats.org/drawingml/2006/main">
                  <a:graphicData uri="http://schemas.microsoft.com/office/word/2010/wordprocessingShape">
                    <wps:wsp>
                      <wps:cNvSpPr/>
                      <wps:spPr>
                        <a:xfrm>
                          <a:off x="0" y="0"/>
                          <a:ext cx="5947257" cy="2896819"/>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Pr="00AA4040" w:rsidR="009F05C8" w:rsidP="009F05C8" w:rsidRDefault="009F05C8" w14:paraId="340F6DF4" w14:textId="4FAECDDA">
                            <w:pPr>
                              <w:spacing w:after="0" w:line="240" w:lineRule="auto"/>
                              <w:rPr>
                                <w:color w:val="000000" w:themeColor="text1"/>
                                <w14:textOutline w14:w="9525" w14:cap="rnd" w14:cmpd="sng" w14:algn="ctr">
                                  <w14:noFill/>
                                  <w14:prstDash w14:val="solid"/>
                                  <w14:bevel/>
                                </w14:textOutline>
                              </w:rPr>
                            </w:pPr>
                            <w:r w:rsidRPr="00AA4040">
                              <w:rPr>
                                <w:color w:val="000000" w:themeColor="text1"/>
                                <w14:textOutline w14:w="9525" w14:cap="rnd" w14:cmpd="sng" w14:algn="ctr">
                                  <w14:noFill/>
                                  <w14:prstDash w14:val="solid"/>
                                  <w14:bevel/>
                                </w14:textOutline>
                              </w:rPr>
                              <w:t xml:space="preserve">The </w:t>
                            </w:r>
                            <w:r w:rsidR="005C33B2">
                              <w:rPr>
                                <w:color w:val="000000" w:themeColor="text1"/>
                                <w14:textOutline w14:w="9525" w14:cap="rnd" w14:cmpd="sng" w14:algn="ctr">
                                  <w14:noFill/>
                                  <w14:prstDash w14:val="solid"/>
                                  <w14:bevel/>
                                </w14:textOutline>
                              </w:rPr>
                              <w:t xml:space="preserve">National Center for Science and Engineering Statistics within </w:t>
                            </w:r>
                            <w:r w:rsidRPr="005C33B2" w:rsidR="005C33B2">
                              <w:rPr>
                                <w:color w:val="000000" w:themeColor="text1"/>
                                <w14:textOutline w14:w="9525" w14:cap="rnd" w14:cmpd="sng" w14:algn="ctr">
                                  <w14:noFill/>
                                  <w14:prstDash w14:val="solid"/>
                                  <w14:bevel/>
                                </w14:textOutline>
                              </w:rPr>
                              <w:t xml:space="preserve">then </w:t>
                            </w:r>
                            <w:r w:rsidRPr="005C33B2">
                              <w:rPr>
                                <w:color w:val="000000" w:themeColor="text1"/>
                                <w14:textOutline w14:w="9525" w14:cap="rnd" w14:cmpd="sng" w14:algn="ctr">
                                  <w14:noFill/>
                                  <w14:prstDash w14:val="solid"/>
                                  <w14:bevel/>
                                </w14:textOutline>
                              </w:rPr>
                              <w:t>National Science Foundation</w:t>
                            </w:r>
                            <w:r w:rsidRPr="00AA4040">
                              <w:rPr>
                                <w:color w:val="000000" w:themeColor="text1"/>
                                <w14:textOutline w14:w="9525" w14:cap="rnd" w14:cmpd="sng" w14:algn="ctr">
                                  <w14:noFill/>
                                  <w14:prstDash w14:val="solid"/>
                                  <w14:bevel/>
                                </w14:textOutline>
                              </w:rPr>
                              <w:t xml:space="preserve"> designs, conducts, and sponsors surveys on science, engineering, and technology. In order to produce the best information possible, </w:t>
                            </w:r>
                            <w:r w:rsidR="005C33B2">
                              <w:rPr>
                                <w:color w:val="000000" w:themeColor="text1"/>
                                <w14:textOutline w14:w="9525" w14:cap="rnd" w14:cmpd="sng" w14:algn="ctr">
                                  <w14:noFill/>
                                  <w14:prstDash w14:val="solid"/>
                                  <w14:bevel/>
                                </w14:textOutline>
                              </w:rPr>
                              <w:t>NCSES</w:t>
                            </w:r>
                            <w:r w:rsidRPr="00AA4040">
                              <w:rPr>
                                <w:color w:val="000000" w:themeColor="text1"/>
                                <w14:textOutline w14:w="9525" w14:cap="rnd" w14:cmpd="sng" w14:algn="ctr">
                                  <w14:noFill/>
                                  <w14:prstDash w14:val="solid"/>
                                  <w14:bevel/>
                                </w14:textOutline>
                              </w:rPr>
                              <w:t xml:space="preserve"> routinely evaluates its surveys.</w:t>
                            </w:r>
                          </w:p>
                          <w:p w:rsidRPr="00AA4040" w:rsidR="009F05C8" w:rsidP="009F05C8" w:rsidRDefault="009F05C8" w14:paraId="4EFA04C1" w14:textId="77777777">
                            <w:pPr>
                              <w:spacing w:after="0" w:line="240" w:lineRule="auto"/>
                              <w:rPr>
                                <w:color w:val="000000" w:themeColor="text1"/>
                                <w14:textOutline w14:w="9525" w14:cap="rnd" w14:cmpd="sng" w14:algn="ctr">
                                  <w14:noFill/>
                                  <w14:prstDash w14:val="solid"/>
                                  <w14:bevel/>
                                </w14:textOutline>
                              </w:rPr>
                            </w:pPr>
                          </w:p>
                          <w:p w:rsidRPr="00AA4040" w:rsidR="009F05C8" w:rsidP="009F05C8" w:rsidRDefault="009F05C8" w14:paraId="68953528" w14:textId="6D6B1CDE">
                            <w:pPr>
                              <w:spacing w:after="0" w:line="240" w:lineRule="auto"/>
                              <w:rPr>
                                <w:color w:val="000000" w:themeColor="text1"/>
                                <w14:textOutline w14:w="9525" w14:cap="rnd" w14:cmpd="sng" w14:algn="ctr">
                                  <w14:noFill/>
                                  <w14:prstDash w14:val="solid"/>
                                  <w14:bevel/>
                                </w14:textOutline>
                              </w:rPr>
                            </w:pPr>
                            <w:r w:rsidRPr="00AA4040">
                              <w:rPr>
                                <w:color w:val="000000" w:themeColor="text1"/>
                                <w14:textOutline w14:w="9525" w14:cap="rnd" w14:cmpd="sng" w14:algn="ctr">
                                  <w14:noFill/>
                                  <w14:prstDash w14:val="solid"/>
                                  <w14:bevel/>
                                </w14:textOutline>
                              </w:rPr>
                              <w:t xml:space="preserve">You have volunteered to take part in a study to improve one of </w:t>
                            </w:r>
                            <w:r w:rsidR="005C33B2">
                              <w:rPr>
                                <w:color w:val="000000" w:themeColor="text1"/>
                                <w14:textOutline w14:w="9525" w14:cap="rnd" w14:cmpd="sng" w14:algn="ctr">
                                  <w14:noFill/>
                                  <w14:prstDash w14:val="solid"/>
                                  <w14:bevel/>
                                </w14:textOutline>
                              </w:rPr>
                              <w:t>NCSES’s</w:t>
                            </w:r>
                            <w:r w:rsidRPr="00AA4040">
                              <w:rPr>
                                <w:color w:val="000000" w:themeColor="text1"/>
                                <w14:textOutline w14:w="9525" w14:cap="rnd" w14:cmpd="sng" w14:algn="ctr">
                                  <w14:noFill/>
                                  <w14:prstDash w14:val="solid"/>
                                  <w14:bevel/>
                                </w14:textOutline>
                              </w:rPr>
                              <w:t xml:space="preserve"> surveys. In order to have a complete record of your comments, your interview session will be audio recorded. We plan to use the recording to improve the survey. </w:t>
                            </w:r>
                            <w:r w:rsidR="005C33B2">
                              <w:rPr>
                                <w:color w:val="000000" w:themeColor="text1"/>
                                <w14:textOutline w14:w="9525" w14:cap="rnd" w14:cmpd="sng" w14:algn="ctr">
                                  <w14:noFill/>
                                  <w14:prstDash w14:val="solid"/>
                                  <w14:bevel/>
                                </w14:textOutline>
                              </w:rPr>
                              <w:t>NCSES</w:t>
                            </w:r>
                            <w:r w:rsidRPr="00AA4040">
                              <w:rPr>
                                <w:color w:val="000000" w:themeColor="text1"/>
                                <w14:textOutline w14:w="9525" w14:cap="rnd" w14:cmpd="sng" w14:algn="ctr">
                                  <w14:noFill/>
                                  <w14:prstDash w14:val="solid"/>
                                  <w14:bevel/>
                                </w14:textOutline>
                              </w:rPr>
                              <w:t xml:space="preserve"> and ICF staff directly involved in this research project will have access to the recording.</w:t>
                            </w:r>
                          </w:p>
                          <w:p w:rsidRPr="00AA4040" w:rsidR="009F05C8" w:rsidP="009F05C8" w:rsidRDefault="009F05C8" w14:paraId="3F251F97" w14:textId="77777777">
                            <w:pPr>
                              <w:spacing w:after="0" w:line="240" w:lineRule="auto"/>
                              <w:rPr>
                                <w:color w:val="000000" w:themeColor="text1"/>
                                <w14:textOutline w14:w="9525" w14:cap="rnd" w14:cmpd="sng" w14:algn="ctr">
                                  <w14:noFill/>
                                  <w14:prstDash w14:val="solid"/>
                                  <w14:bevel/>
                                </w14:textOutline>
                              </w:rPr>
                            </w:pPr>
                          </w:p>
                          <w:p w:rsidRPr="00AA4040" w:rsidR="009F05C8" w:rsidP="009F05C8" w:rsidRDefault="009F05C8" w14:paraId="0E39B874" w14:textId="38FFDB4B">
                            <w:pPr>
                              <w:spacing w:after="0" w:line="240" w:lineRule="auto"/>
                              <w:rPr>
                                <w:color w:val="000000" w:themeColor="text1"/>
                                <w14:textOutline w14:w="9525" w14:cap="rnd" w14:cmpd="sng" w14:algn="ctr">
                                  <w14:noFill/>
                                  <w14:prstDash w14:val="solid"/>
                                  <w14:bevel/>
                                </w14:textOutline>
                              </w:rPr>
                            </w:pPr>
                            <w:r w:rsidRPr="00AA4040">
                              <w:rPr>
                                <w:color w:val="000000" w:themeColor="text1"/>
                                <w14:textOutline w14:w="9525" w14:cap="rnd" w14:cmpd="sng" w14:algn="ctr">
                                  <w14:noFill/>
                                  <w14:prstDash w14:val="solid"/>
                                  <w14:bevel/>
                                </w14:textOutline>
                              </w:rPr>
                              <w:t xml:space="preserve">This study is authorized by law (42 U.S.C. 1862 Section 3.a.6). The OMB control number for this study is </w:t>
                            </w:r>
                            <w:r w:rsidR="007D5CC8">
                              <w:rPr>
                                <w:color w:val="000000" w:themeColor="text1"/>
                                <w14:textOutline w14:w="9525" w14:cap="rnd" w14:cmpd="sng" w14:algn="ctr">
                                  <w14:noFill/>
                                  <w14:prstDash w14:val="solid"/>
                                  <w14:bevel/>
                                </w14:textOutline>
                              </w:rPr>
                              <w:t>3145-0174</w:t>
                            </w:r>
                            <w:r w:rsidRPr="00AA4040">
                              <w:rPr>
                                <w:color w:val="000000" w:themeColor="text1"/>
                                <w14:textOutline w14:w="9525" w14:cap="rnd" w14:cmpd="sng" w14:algn="ctr">
                                  <w14:noFill/>
                                  <w14:prstDash w14:val="solid"/>
                                  <w14:bevel/>
                                </w14:textOutline>
                              </w:rPr>
                              <w:t>.</w:t>
                            </w:r>
                          </w:p>
                          <w:p w:rsidRPr="00AA4040" w:rsidR="009F05C8" w:rsidP="009F05C8" w:rsidRDefault="009F05C8" w14:paraId="5765F063" w14:textId="77777777">
                            <w:pPr>
                              <w:spacing w:after="0" w:line="240" w:lineRule="auto"/>
                              <w:rPr>
                                <w:color w:val="000000" w:themeColor="text1"/>
                                <w14:textOutline w14:w="9525" w14:cap="rnd" w14:cmpd="sng" w14:algn="ctr">
                                  <w14:noFill/>
                                  <w14:prstDash w14:val="solid"/>
                                  <w14:bevel/>
                                </w14:textOutline>
                              </w:rPr>
                            </w:pPr>
                          </w:p>
                          <w:p w:rsidRPr="00AA4040" w:rsidR="009F05C8" w:rsidP="009F05C8" w:rsidRDefault="009F05C8" w14:paraId="7CC3F348" w14:textId="77777777">
                            <w:pPr>
                              <w:spacing w:after="0" w:line="240" w:lineRule="auto"/>
                              <w:rPr>
                                <w:color w:val="000000" w:themeColor="text1"/>
                                <w14:textOutline w14:w="9525" w14:cap="rnd" w14:cmpd="sng" w14:algn="ctr">
                                  <w14:noFill/>
                                  <w14:prstDash w14:val="solid"/>
                                  <w14:bevel/>
                                </w14:textOutline>
                              </w:rPr>
                            </w:pPr>
                            <w:r w:rsidRPr="00AA4040">
                              <w:rPr>
                                <w:color w:val="000000" w:themeColor="text1"/>
                                <w14:textOutline w14:w="9525" w14:cap="rnd" w14:cmpd="sng" w14:algn="ctr">
                                  <w14:noFill/>
                                  <w14:prstDash w14:val="solid"/>
                                  <w14:bevel/>
                                </w14:textOutline>
                              </w:rPr>
                              <w:t>I have volunteered to participate in this study, and I give permission for my recording to be used for the purposes stated above.</w:t>
                            </w:r>
                          </w:p>
                          <w:p w:rsidRPr="00AA4040" w:rsidR="009F05C8" w:rsidP="009F05C8" w:rsidRDefault="009F05C8" w14:paraId="045911E3" w14:textId="77777777">
                            <w:pPr>
                              <w:spacing w:after="0" w:line="240" w:lineRule="auto"/>
                              <w:rPr>
                                <w:color w:val="000000" w:themeColor="text1"/>
                                <w14:textOutline w14:w="9525" w14:cap="rnd" w14:cmpd="sng" w14:algn="ctr">
                                  <w14:noFill/>
                                  <w14:prstDash w14:val="solid"/>
                                  <w14:bevel/>
                                </w14:textOutline>
                              </w:rPr>
                            </w:pPr>
                          </w:p>
                          <w:p w:rsidRPr="00AA4040" w:rsidR="009F05C8" w:rsidP="009F05C8" w:rsidRDefault="009F05C8" w14:paraId="680FE756" w14:textId="77777777">
                            <w:pPr>
                              <w:spacing w:after="0" w:line="240" w:lineRule="auto"/>
                              <w:rPr>
                                <w:color w:val="000000" w:themeColor="text1"/>
                                <w14:textOutline w14:w="9525" w14:cap="rnd" w14:cmpd="sng" w14:algn="ctr">
                                  <w14:noFill/>
                                  <w14:prstDash w14:val="solid"/>
                                  <w14:bevel/>
                                </w14:textOutline>
                              </w:rPr>
                            </w:pPr>
                            <w:r w:rsidRPr="00AA4040">
                              <w:rPr>
                                <w:color w:val="000000" w:themeColor="text1"/>
                                <w14:textOutline w14:w="9525" w14:cap="rnd" w14:cmpd="sng" w14:algn="ctr">
                                  <w14:noFill/>
                                  <w14:prstDash w14:val="solid"/>
                                  <w14:bevel/>
                                </w14:textOutline>
                              </w:rPr>
                              <w:t>If you consent to participate in this interview, please state your name and that you consent.</w:t>
                            </w:r>
                          </w:p>
                          <w:p w:rsidR="009F05C8" w:rsidP="009F05C8" w:rsidRDefault="009F05C8" w14:paraId="452ABF16"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w:pict>
              <v:rect id="Rectangle 38" style="position:absolute;left:0;text-align:left;margin-left:7.45pt;margin-top:9.55pt;width:468.3pt;height:228.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b4c6e7 [1300]" strokecolor="#1f3763 [1604]" strokeweight="1pt" w14:anchorId="00D700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">
                <v:textbox>
                  <w:txbxContent>
                    <w:p w:rsidRPr="00AA4040" w:rsidR="009F05C8" w:rsidP="009F05C8" w:rsidRDefault="009F05C8" w14:paraId="340F6DF4" w14:textId="4FAECDDA">
                      <w:pPr>
                        <w:spacing w:after="0" w:line="240" w:lineRule="auto"/>
                        <w:rPr>
                          <w:color w:val="000000" w:themeColor="text1"/>
                          <w14:textOutline w14:w="9525" w14:cap="rnd" w14:cmpd="sng" w14:algn="ctr">
                            <w14:noFill/>
                            <w14:prstDash w14:val="solid"/>
                            <w14:bevel/>
                          </w14:textOutline>
                        </w:rPr>
                      </w:pPr>
                      <w:r w:rsidRPr="00AA4040">
                        <w:rPr>
                          <w:color w:val="000000" w:themeColor="text1"/>
                          <w14:textOutline w14:w="9525" w14:cap="rnd" w14:cmpd="sng" w14:algn="ctr">
                            <w14:noFill/>
                            <w14:prstDash w14:val="solid"/>
                            <w14:bevel/>
                          </w14:textOutline>
                        </w:rPr>
                        <w:t xml:space="preserve">The </w:t>
                      </w:r>
                      <w:r w:rsidR="005C33B2">
                        <w:rPr>
                          <w:color w:val="000000" w:themeColor="text1"/>
                          <w14:textOutline w14:w="9525" w14:cap="rnd" w14:cmpd="sng" w14:algn="ctr">
                            <w14:noFill/>
                            <w14:prstDash w14:val="solid"/>
                            <w14:bevel/>
                          </w14:textOutline>
                        </w:rPr>
                        <w:t xml:space="preserve">National Center for Science and Engineering Statistics within </w:t>
                      </w:r>
                      <w:r w:rsidRPr="005C33B2" w:rsidR="005C33B2">
                        <w:rPr>
                          <w:color w:val="000000" w:themeColor="text1"/>
                          <w14:textOutline w14:w="9525" w14:cap="rnd" w14:cmpd="sng" w14:algn="ctr">
                            <w14:noFill/>
                            <w14:prstDash w14:val="solid"/>
                            <w14:bevel/>
                          </w14:textOutline>
                        </w:rPr>
                        <w:t xml:space="preserve">then </w:t>
                      </w:r>
                      <w:r w:rsidRPr="005C33B2">
                        <w:rPr>
                          <w:color w:val="000000" w:themeColor="text1"/>
                          <w14:textOutline w14:w="9525" w14:cap="rnd" w14:cmpd="sng" w14:algn="ctr">
                            <w14:noFill/>
                            <w14:prstDash w14:val="solid"/>
                            <w14:bevel/>
                          </w14:textOutline>
                        </w:rPr>
                        <w:t>National Science Foundation</w:t>
                      </w:r>
                      <w:r w:rsidRPr="00AA4040">
                        <w:rPr>
                          <w:color w:val="000000" w:themeColor="text1"/>
                          <w14:textOutline w14:w="9525" w14:cap="rnd" w14:cmpd="sng" w14:algn="ctr">
                            <w14:noFill/>
                            <w14:prstDash w14:val="solid"/>
                            <w14:bevel/>
                          </w14:textOutline>
                        </w:rPr>
                        <w:t xml:space="preserve"> designs, conducts, and sponsors surveys on science, engineering, and technology. In order to produce the best information possible, </w:t>
                      </w:r>
                      <w:r w:rsidR="005C33B2">
                        <w:rPr>
                          <w:color w:val="000000" w:themeColor="text1"/>
                          <w14:textOutline w14:w="9525" w14:cap="rnd" w14:cmpd="sng" w14:algn="ctr">
                            <w14:noFill/>
                            <w14:prstDash w14:val="solid"/>
                            <w14:bevel/>
                          </w14:textOutline>
                        </w:rPr>
                        <w:t>NCSES</w:t>
                      </w:r>
                      <w:r w:rsidRPr="00AA4040">
                        <w:rPr>
                          <w:color w:val="000000" w:themeColor="text1"/>
                          <w14:textOutline w14:w="9525" w14:cap="rnd" w14:cmpd="sng" w14:algn="ctr">
                            <w14:noFill/>
                            <w14:prstDash w14:val="solid"/>
                            <w14:bevel/>
                          </w14:textOutline>
                        </w:rPr>
                        <w:t xml:space="preserve"> routinely evaluates its surveys.</w:t>
                      </w:r>
                    </w:p>
                    <w:p w:rsidRPr="00AA4040" w:rsidR="009F05C8" w:rsidP="009F05C8" w:rsidRDefault="009F05C8" w14:paraId="4EFA04C1" w14:textId="77777777">
                      <w:pPr>
                        <w:spacing w:after="0" w:line="240" w:lineRule="auto"/>
                        <w:rPr>
                          <w:color w:val="000000" w:themeColor="text1"/>
                          <w14:textOutline w14:w="9525" w14:cap="rnd" w14:cmpd="sng" w14:algn="ctr">
                            <w14:noFill/>
                            <w14:prstDash w14:val="solid"/>
                            <w14:bevel/>
                          </w14:textOutline>
                        </w:rPr>
                      </w:pPr>
                    </w:p>
                    <w:p w:rsidRPr="00AA4040" w:rsidR="009F05C8" w:rsidP="009F05C8" w:rsidRDefault="009F05C8" w14:paraId="68953528" w14:textId="6D6B1CDE">
                      <w:pPr>
                        <w:spacing w:after="0" w:line="240" w:lineRule="auto"/>
                        <w:rPr>
                          <w:color w:val="000000" w:themeColor="text1"/>
                          <w14:textOutline w14:w="9525" w14:cap="rnd" w14:cmpd="sng" w14:algn="ctr">
                            <w14:noFill/>
                            <w14:prstDash w14:val="solid"/>
                            <w14:bevel/>
                          </w14:textOutline>
                        </w:rPr>
                      </w:pPr>
                      <w:r w:rsidRPr="00AA4040">
                        <w:rPr>
                          <w:color w:val="000000" w:themeColor="text1"/>
                          <w14:textOutline w14:w="9525" w14:cap="rnd" w14:cmpd="sng" w14:algn="ctr">
                            <w14:noFill/>
                            <w14:prstDash w14:val="solid"/>
                            <w14:bevel/>
                          </w14:textOutline>
                        </w:rPr>
                        <w:t xml:space="preserve">You have volunteered to take part in a study to improve one of </w:t>
                      </w:r>
                      <w:r w:rsidR="005C33B2">
                        <w:rPr>
                          <w:color w:val="000000" w:themeColor="text1"/>
                          <w14:textOutline w14:w="9525" w14:cap="rnd" w14:cmpd="sng" w14:algn="ctr">
                            <w14:noFill/>
                            <w14:prstDash w14:val="solid"/>
                            <w14:bevel/>
                          </w14:textOutline>
                        </w:rPr>
                        <w:t>NCSES’s</w:t>
                      </w:r>
                      <w:r w:rsidRPr="00AA4040">
                        <w:rPr>
                          <w:color w:val="000000" w:themeColor="text1"/>
                          <w14:textOutline w14:w="9525" w14:cap="rnd" w14:cmpd="sng" w14:algn="ctr">
                            <w14:noFill/>
                            <w14:prstDash w14:val="solid"/>
                            <w14:bevel/>
                          </w14:textOutline>
                        </w:rPr>
                        <w:t xml:space="preserve"> surveys. In order to have a complete record of your comments, your interview session will be audio recorded. We plan to use the recording to improve the survey. </w:t>
                      </w:r>
                      <w:r w:rsidR="005C33B2">
                        <w:rPr>
                          <w:color w:val="000000" w:themeColor="text1"/>
                          <w14:textOutline w14:w="9525" w14:cap="rnd" w14:cmpd="sng" w14:algn="ctr">
                            <w14:noFill/>
                            <w14:prstDash w14:val="solid"/>
                            <w14:bevel/>
                          </w14:textOutline>
                        </w:rPr>
                        <w:t>NCSES</w:t>
                      </w:r>
                      <w:r w:rsidRPr="00AA4040">
                        <w:rPr>
                          <w:color w:val="000000" w:themeColor="text1"/>
                          <w14:textOutline w14:w="9525" w14:cap="rnd" w14:cmpd="sng" w14:algn="ctr">
                            <w14:noFill/>
                            <w14:prstDash w14:val="solid"/>
                            <w14:bevel/>
                          </w14:textOutline>
                        </w:rPr>
                        <w:t xml:space="preserve"> and ICF staff directly involved in this research project will have access to the recording.</w:t>
                      </w:r>
                    </w:p>
                    <w:p w:rsidRPr="00AA4040" w:rsidR="009F05C8" w:rsidP="009F05C8" w:rsidRDefault="009F05C8" w14:paraId="3F251F97" w14:textId="77777777">
                      <w:pPr>
                        <w:spacing w:after="0" w:line="240" w:lineRule="auto"/>
                        <w:rPr>
                          <w:color w:val="000000" w:themeColor="text1"/>
                          <w14:textOutline w14:w="9525" w14:cap="rnd" w14:cmpd="sng" w14:algn="ctr">
                            <w14:noFill/>
                            <w14:prstDash w14:val="solid"/>
                            <w14:bevel/>
                          </w14:textOutline>
                        </w:rPr>
                      </w:pPr>
                    </w:p>
                    <w:p w:rsidRPr="00AA4040" w:rsidR="009F05C8" w:rsidP="009F05C8" w:rsidRDefault="009F05C8" w14:paraId="0E39B874" w14:textId="38FFDB4B">
                      <w:pPr>
                        <w:spacing w:after="0" w:line="240" w:lineRule="auto"/>
                        <w:rPr>
                          <w:color w:val="000000" w:themeColor="text1"/>
                          <w14:textOutline w14:w="9525" w14:cap="rnd" w14:cmpd="sng" w14:algn="ctr">
                            <w14:noFill/>
                            <w14:prstDash w14:val="solid"/>
                            <w14:bevel/>
                          </w14:textOutline>
                        </w:rPr>
                      </w:pPr>
                      <w:r w:rsidRPr="00AA4040">
                        <w:rPr>
                          <w:color w:val="000000" w:themeColor="text1"/>
                          <w14:textOutline w14:w="9525" w14:cap="rnd" w14:cmpd="sng" w14:algn="ctr">
                            <w14:noFill/>
                            <w14:prstDash w14:val="solid"/>
                            <w14:bevel/>
                          </w14:textOutline>
                        </w:rPr>
                        <w:t xml:space="preserve">This study is authorized by law (42 U.S.C. 1862 Section 3.a.6). The OMB control number for this study is </w:t>
                      </w:r>
                      <w:r w:rsidR="007D5CC8">
                        <w:rPr>
                          <w:color w:val="000000" w:themeColor="text1"/>
                          <w14:textOutline w14:w="9525" w14:cap="rnd" w14:cmpd="sng" w14:algn="ctr">
                            <w14:noFill/>
                            <w14:prstDash w14:val="solid"/>
                            <w14:bevel/>
                          </w14:textOutline>
                        </w:rPr>
                        <w:t>3145-0174</w:t>
                      </w:r>
                      <w:r w:rsidRPr="00AA4040">
                        <w:rPr>
                          <w:color w:val="000000" w:themeColor="text1"/>
                          <w14:textOutline w14:w="9525" w14:cap="rnd" w14:cmpd="sng" w14:algn="ctr">
                            <w14:noFill/>
                            <w14:prstDash w14:val="solid"/>
                            <w14:bevel/>
                          </w14:textOutline>
                        </w:rPr>
                        <w:t>.</w:t>
                      </w:r>
                    </w:p>
                    <w:p w:rsidRPr="00AA4040" w:rsidR="009F05C8" w:rsidP="009F05C8" w:rsidRDefault="009F05C8" w14:paraId="5765F063" w14:textId="77777777">
                      <w:pPr>
                        <w:spacing w:after="0" w:line="240" w:lineRule="auto"/>
                        <w:rPr>
                          <w:color w:val="000000" w:themeColor="text1"/>
                          <w14:textOutline w14:w="9525" w14:cap="rnd" w14:cmpd="sng" w14:algn="ctr">
                            <w14:noFill/>
                            <w14:prstDash w14:val="solid"/>
                            <w14:bevel/>
                          </w14:textOutline>
                        </w:rPr>
                      </w:pPr>
                    </w:p>
                    <w:p w:rsidRPr="00AA4040" w:rsidR="009F05C8" w:rsidP="009F05C8" w:rsidRDefault="009F05C8" w14:paraId="7CC3F348" w14:textId="77777777">
                      <w:pPr>
                        <w:spacing w:after="0" w:line="240" w:lineRule="auto"/>
                        <w:rPr>
                          <w:color w:val="000000" w:themeColor="text1"/>
                          <w14:textOutline w14:w="9525" w14:cap="rnd" w14:cmpd="sng" w14:algn="ctr">
                            <w14:noFill/>
                            <w14:prstDash w14:val="solid"/>
                            <w14:bevel/>
                          </w14:textOutline>
                        </w:rPr>
                      </w:pPr>
                      <w:r w:rsidRPr="00AA4040">
                        <w:rPr>
                          <w:color w:val="000000" w:themeColor="text1"/>
                          <w14:textOutline w14:w="9525" w14:cap="rnd" w14:cmpd="sng" w14:algn="ctr">
                            <w14:noFill/>
                            <w14:prstDash w14:val="solid"/>
                            <w14:bevel/>
                          </w14:textOutline>
                        </w:rPr>
                        <w:t>I have volunteered to participate in this study, and I give permission for my recording to be used for the purposes stated above.</w:t>
                      </w:r>
                    </w:p>
                    <w:p w:rsidRPr="00AA4040" w:rsidR="009F05C8" w:rsidP="009F05C8" w:rsidRDefault="009F05C8" w14:paraId="045911E3" w14:textId="77777777">
                      <w:pPr>
                        <w:spacing w:after="0" w:line="240" w:lineRule="auto"/>
                        <w:rPr>
                          <w:color w:val="000000" w:themeColor="text1"/>
                          <w14:textOutline w14:w="9525" w14:cap="rnd" w14:cmpd="sng" w14:algn="ctr">
                            <w14:noFill/>
                            <w14:prstDash w14:val="solid"/>
                            <w14:bevel/>
                          </w14:textOutline>
                        </w:rPr>
                      </w:pPr>
                    </w:p>
                    <w:p w:rsidRPr="00AA4040" w:rsidR="009F05C8" w:rsidP="009F05C8" w:rsidRDefault="009F05C8" w14:paraId="680FE756" w14:textId="77777777">
                      <w:pPr>
                        <w:spacing w:after="0" w:line="240" w:lineRule="auto"/>
                        <w:rPr>
                          <w:color w:val="000000" w:themeColor="text1"/>
                          <w14:textOutline w14:w="9525" w14:cap="rnd" w14:cmpd="sng" w14:algn="ctr">
                            <w14:noFill/>
                            <w14:prstDash w14:val="solid"/>
                            <w14:bevel/>
                          </w14:textOutline>
                        </w:rPr>
                      </w:pPr>
                      <w:r w:rsidRPr="00AA4040">
                        <w:rPr>
                          <w:color w:val="000000" w:themeColor="text1"/>
                          <w14:textOutline w14:w="9525" w14:cap="rnd" w14:cmpd="sng" w14:algn="ctr">
                            <w14:noFill/>
                            <w14:prstDash w14:val="solid"/>
                            <w14:bevel/>
                          </w14:textOutline>
                        </w:rPr>
                        <w:t>If you consent to participate in this interview, please state your name and that you consent.</w:t>
                      </w:r>
                    </w:p>
                    <w:p w:rsidR="009F05C8" w:rsidP="009F05C8" w:rsidRDefault="009F05C8" w14:paraId="452ABF16" w14:textId="77777777">
                      <w:pPr>
                        <w:jc w:val="center"/>
                      </w:pPr>
                    </w:p>
                  </w:txbxContent>
                </v:textbox>
              </v:rect>
            </w:pict>
          </mc:Fallback>
        </mc:AlternateContent>
      </w:r>
    </w:p>
    <w:p w:rsidRPr="00AA4040" w:rsidR="009F05C8" w:rsidP="009F05C8" w:rsidRDefault="009F05C8" w14:paraId="72061324" w14:textId="77777777">
      <w:pPr>
        <w:pStyle w:val="BodyText"/>
        <w:tabs>
          <w:tab w:val="left" w:pos="880"/>
        </w:tabs>
        <w:ind w:left="0" w:right="155"/>
        <w:jc w:val="both"/>
        <w:rPr>
          <w:rFonts w:asciiTheme="minorHAnsi" w:hAnsiTheme="minorHAnsi" w:cstheme="minorHAnsi"/>
          <w:sz w:val="22"/>
          <w:szCs w:val="22"/>
        </w:rPr>
      </w:pPr>
    </w:p>
    <w:p w:rsidRPr="00AA4040" w:rsidR="009F05C8" w:rsidP="009F05C8" w:rsidRDefault="009F05C8" w14:paraId="6E1933ED" w14:textId="77777777">
      <w:pPr>
        <w:pStyle w:val="BodyText"/>
        <w:tabs>
          <w:tab w:val="left" w:pos="880"/>
        </w:tabs>
        <w:ind w:left="0" w:right="155"/>
        <w:jc w:val="both"/>
        <w:rPr>
          <w:rFonts w:asciiTheme="minorHAnsi" w:hAnsiTheme="minorHAnsi" w:cstheme="minorHAnsi"/>
          <w:sz w:val="22"/>
          <w:szCs w:val="22"/>
        </w:rPr>
      </w:pPr>
    </w:p>
    <w:p w:rsidR="009F05C8" w:rsidP="009F05C8" w:rsidRDefault="009F05C8" w14:paraId="57EA0202" w14:textId="77777777">
      <w:pPr>
        <w:spacing w:after="0" w:line="240" w:lineRule="auto"/>
      </w:pPr>
    </w:p>
    <w:p w:rsidR="009F05C8" w:rsidP="009F05C8" w:rsidRDefault="009F05C8" w14:paraId="475BEAC1" w14:textId="77777777">
      <w:pPr>
        <w:spacing w:after="0" w:line="240" w:lineRule="auto"/>
      </w:pPr>
    </w:p>
    <w:p w:rsidR="009F05C8" w:rsidP="009F05C8" w:rsidRDefault="009F05C8" w14:paraId="2C49DAC3" w14:textId="77777777">
      <w:pPr>
        <w:spacing w:after="0" w:line="240" w:lineRule="auto"/>
      </w:pPr>
    </w:p>
    <w:p w:rsidR="009F05C8" w:rsidP="009F05C8" w:rsidRDefault="009F05C8" w14:paraId="285A2CDA" w14:textId="77777777">
      <w:pPr>
        <w:spacing w:after="0" w:line="240" w:lineRule="auto"/>
      </w:pPr>
    </w:p>
    <w:p w:rsidR="009F05C8" w:rsidP="009F05C8" w:rsidRDefault="009F05C8" w14:paraId="26778203" w14:textId="77777777">
      <w:pPr>
        <w:spacing w:after="0" w:line="240" w:lineRule="auto"/>
      </w:pPr>
    </w:p>
    <w:p w:rsidR="009F05C8" w:rsidP="009F05C8" w:rsidRDefault="009F05C8" w14:paraId="51C36642" w14:textId="77777777">
      <w:pPr>
        <w:spacing w:after="0" w:line="240" w:lineRule="auto"/>
      </w:pPr>
    </w:p>
    <w:p w:rsidR="009F05C8" w:rsidP="009F05C8" w:rsidRDefault="009F05C8" w14:paraId="5036E285" w14:textId="77777777">
      <w:pPr>
        <w:spacing w:after="0" w:line="240" w:lineRule="auto"/>
      </w:pPr>
    </w:p>
    <w:p w:rsidR="009F05C8" w:rsidP="009F05C8" w:rsidRDefault="009F05C8" w14:paraId="649CDB69" w14:textId="77777777">
      <w:pPr>
        <w:spacing w:after="0" w:line="240" w:lineRule="auto"/>
      </w:pPr>
    </w:p>
    <w:p w:rsidR="009F05C8" w:rsidP="009F05C8" w:rsidRDefault="009F05C8" w14:paraId="709A35D7" w14:textId="77777777">
      <w:pPr>
        <w:spacing w:after="0" w:line="240" w:lineRule="auto"/>
      </w:pPr>
    </w:p>
    <w:p w:rsidR="009F05C8" w:rsidP="009F05C8" w:rsidRDefault="009F05C8" w14:paraId="67106C1E" w14:textId="77777777">
      <w:pPr>
        <w:spacing w:after="0" w:line="240" w:lineRule="auto"/>
      </w:pPr>
    </w:p>
    <w:p w:rsidR="009F05C8" w:rsidP="009F05C8" w:rsidRDefault="009F05C8" w14:paraId="7C10B434" w14:textId="77777777">
      <w:pPr>
        <w:spacing w:after="0" w:line="240" w:lineRule="auto"/>
      </w:pPr>
    </w:p>
    <w:p w:rsidR="009F05C8" w:rsidP="009F05C8" w:rsidRDefault="009F05C8" w14:paraId="27DE3204" w14:textId="77777777">
      <w:pPr>
        <w:spacing w:after="0" w:line="240" w:lineRule="auto"/>
      </w:pPr>
    </w:p>
    <w:p w:rsidR="009F05C8" w:rsidP="009F05C8" w:rsidRDefault="009F05C8" w14:paraId="12319880" w14:textId="77777777">
      <w:pPr>
        <w:spacing w:after="0" w:line="240" w:lineRule="auto"/>
      </w:pPr>
    </w:p>
    <w:p w:rsidR="009F05C8" w:rsidP="009F05C8" w:rsidRDefault="009F05C8" w14:paraId="13B42033" w14:textId="77777777">
      <w:pPr>
        <w:spacing w:after="0" w:line="240" w:lineRule="auto"/>
      </w:pPr>
    </w:p>
    <w:p w:rsidR="009F05C8" w:rsidP="009F05C8" w:rsidRDefault="009F05C8" w14:paraId="0043F2C3" w14:textId="77777777">
      <w:pPr>
        <w:spacing w:after="0" w:line="240" w:lineRule="auto"/>
      </w:pPr>
    </w:p>
    <w:p w:rsidR="009F05C8" w:rsidP="009F05C8" w:rsidRDefault="009F05C8" w14:paraId="49C4D916" w14:textId="77777777">
      <w:pPr>
        <w:spacing w:after="0" w:line="240" w:lineRule="auto"/>
      </w:pPr>
    </w:p>
    <w:p w:rsidR="009F05C8" w:rsidP="009F05C8" w:rsidRDefault="009F05C8" w14:paraId="1FC90E51" w14:textId="6FD38F57">
      <w:pPr>
        <w:spacing w:after="0" w:line="240" w:lineRule="auto"/>
      </w:pPr>
      <w:r>
        <w:t>Do</w:t>
      </w:r>
      <w:r w:rsidRPr="00AA4040">
        <w:t xml:space="preserve"> y</w:t>
      </w:r>
      <w:r>
        <w:t xml:space="preserve">ou </w:t>
      </w:r>
      <w:r w:rsidRPr="00AA4040">
        <w:t>ha</w:t>
      </w:r>
      <w:r>
        <w:t>ve</w:t>
      </w:r>
      <w:r w:rsidRPr="00AA4040">
        <w:t xml:space="preserve"> an</w:t>
      </w:r>
      <w:r>
        <w:t>y</w:t>
      </w:r>
      <w:r w:rsidRPr="00AA4040">
        <w:t xml:space="preserve"> </w:t>
      </w:r>
      <w:r>
        <w:t>q</w:t>
      </w:r>
      <w:r w:rsidRPr="00AA4040">
        <w:t>ue</w:t>
      </w:r>
      <w:r>
        <w:t>stions b</w:t>
      </w:r>
      <w:r w:rsidRPr="00AA4040">
        <w:t>e</w:t>
      </w:r>
      <w:r>
        <w:t>fo</w:t>
      </w:r>
      <w:r w:rsidRPr="00AA4040">
        <w:t>r</w:t>
      </w:r>
      <w:r>
        <w:t>e</w:t>
      </w:r>
      <w:r w:rsidRPr="00AA4040">
        <w:t xml:space="preserve"> </w:t>
      </w:r>
      <w:r>
        <w:t>we</w:t>
      </w:r>
      <w:r w:rsidRPr="00AA4040">
        <w:t xml:space="preserve"> </w:t>
      </w:r>
      <w:r>
        <w:t>sta</w:t>
      </w:r>
      <w:r w:rsidRPr="00AA4040">
        <w:t>r</w:t>
      </w:r>
      <w:r>
        <w:t xml:space="preserve">t? </w:t>
      </w:r>
    </w:p>
    <w:p w:rsidR="009F05C8" w:rsidP="009F05C8" w:rsidRDefault="009F05C8" w14:paraId="222F026E" w14:textId="007CF953">
      <w:pPr>
        <w:spacing w:after="0" w:line="240" w:lineRule="auto"/>
      </w:pPr>
    </w:p>
    <w:p w:rsidR="009F05C8" w:rsidP="009F05C8" w:rsidRDefault="009F05C8" w14:paraId="5575A3F1" w14:textId="73A89E4B">
      <w:pPr>
        <w:spacing w:after="0" w:line="240" w:lineRule="auto"/>
      </w:pPr>
      <w:r>
        <w:t xml:space="preserve">If you don’t have it in front of you already, please pull up your responses to the </w:t>
      </w:r>
      <w:r w:rsidR="007D5CC8">
        <w:t xml:space="preserve">proposed </w:t>
      </w:r>
      <w:r>
        <w:t>new questions.</w:t>
      </w:r>
    </w:p>
    <w:p w:rsidR="009F05C8" w:rsidP="009F05C8" w:rsidRDefault="009F05C8" w14:paraId="7F36FBCF" w14:textId="77777777">
      <w:pPr>
        <w:spacing w:after="0" w:line="240" w:lineRule="auto"/>
      </w:pPr>
    </w:p>
    <w:p w:rsidRPr="005A7385" w:rsidR="009F05C8" w:rsidP="009F05C8" w:rsidRDefault="009F05C8" w14:paraId="5E41A755" w14:textId="092DBF16">
      <w:pPr>
        <w:rPr>
          <w:b/>
          <w:bCs/>
        </w:rPr>
      </w:pPr>
      <w:r>
        <w:rPr>
          <w:b/>
          <w:bCs/>
        </w:rPr>
        <w:t xml:space="preserve">(Head counts) </w:t>
      </w:r>
      <w:r>
        <w:t xml:space="preserve">Let’s start with your overall reactions to </w:t>
      </w:r>
      <w:r w:rsidR="008367D6">
        <w:t xml:space="preserve">proposed new </w:t>
      </w:r>
      <w:r>
        <w:t xml:space="preserve">question 1. </w:t>
      </w:r>
    </w:p>
    <w:p w:rsidR="00851168" w:rsidP="009F05C8" w:rsidRDefault="00851168" w14:paraId="579A72DF" w14:textId="6D02C444">
      <w:pPr>
        <w:pStyle w:val="ListParagraph"/>
        <w:numPr>
          <w:ilvl w:val="0"/>
          <w:numId w:val="2"/>
        </w:numPr>
      </w:pPr>
      <w:r>
        <w:t>Can you tell me how you went about gathering this information?</w:t>
      </w:r>
    </w:p>
    <w:p w:rsidR="00851168" w:rsidP="00851168" w:rsidRDefault="00851168" w14:paraId="1E30661B" w14:textId="2B02C85E">
      <w:pPr>
        <w:pStyle w:val="ListParagraph"/>
        <w:numPr>
          <w:ilvl w:val="1"/>
          <w:numId w:val="2"/>
        </w:numPr>
      </w:pPr>
      <w:r>
        <w:t>Were you able to do it yourself, or did you get help from other people?</w:t>
      </w:r>
    </w:p>
    <w:p w:rsidR="00851168" w:rsidP="006A3F4A" w:rsidRDefault="00851168" w14:paraId="24CD9571" w14:textId="18F739E4">
      <w:pPr>
        <w:pStyle w:val="ListParagraph"/>
        <w:numPr>
          <w:ilvl w:val="2"/>
          <w:numId w:val="2"/>
        </w:numPr>
      </w:pPr>
      <w:r>
        <w:t>If you got help from others, were those people in your own office or department, or in other offices/departments? What other offices or departments were they in?</w:t>
      </w:r>
      <w:r w:rsidR="002E5442">
        <w:t xml:space="preserve"> Did they have any feedback on the question?</w:t>
      </w:r>
    </w:p>
    <w:p w:rsidR="00851168" w:rsidP="006A3F4A" w:rsidRDefault="00851168" w14:paraId="6365FFC2" w14:textId="2175B14A">
      <w:pPr>
        <w:pStyle w:val="ListParagraph"/>
        <w:numPr>
          <w:ilvl w:val="0"/>
          <w:numId w:val="2"/>
        </w:numPr>
      </w:pPr>
      <w:r>
        <w:lastRenderedPageBreak/>
        <w:t>Do the numbers you reported represent estimates, or figures from records?</w:t>
      </w:r>
    </w:p>
    <w:p w:rsidR="00851168" w:rsidP="006A3F4A" w:rsidRDefault="00851168" w14:paraId="326BA6B1" w14:textId="77777777">
      <w:pPr>
        <w:pStyle w:val="ListParagraph"/>
        <w:numPr>
          <w:ilvl w:val="1"/>
          <w:numId w:val="2"/>
        </w:numPr>
      </w:pPr>
      <w:r>
        <w:t>How did you estimate?</w:t>
      </w:r>
    </w:p>
    <w:p w:rsidR="00851168" w:rsidP="006A3F4A" w:rsidRDefault="00851168" w14:paraId="51AEEB3F" w14:textId="6C7473E5">
      <w:pPr>
        <w:pStyle w:val="ListParagraph"/>
        <w:numPr>
          <w:ilvl w:val="1"/>
          <w:numId w:val="2"/>
        </w:numPr>
      </w:pPr>
      <w:r>
        <w:t>What records did you use? Where are those records kept? (In what offices or departments are they kept?</w:t>
      </w:r>
      <w:r w:rsidR="002454C5">
        <w:t xml:space="preserve"> In what system(s) are they kept?</w:t>
      </w:r>
      <w:r>
        <w:t>)</w:t>
      </w:r>
      <w:r w:rsidR="002454C5">
        <w:t xml:space="preserve"> </w:t>
      </w:r>
    </w:p>
    <w:p w:rsidR="00851168" w:rsidP="009F05C8" w:rsidRDefault="00851168" w14:paraId="06C9A595" w14:textId="45C9DB0A">
      <w:pPr>
        <w:pStyle w:val="ListParagraph"/>
        <w:numPr>
          <w:ilvl w:val="0"/>
          <w:numId w:val="2"/>
        </w:numPr>
      </w:pPr>
      <w:r w:rsidRPr="00D2466B">
        <w:t xml:space="preserve">Did you have to make any assumptions about what </w:t>
      </w:r>
      <w:r>
        <w:t>the question was</w:t>
      </w:r>
      <w:r w:rsidRPr="00D2466B">
        <w:t xml:space="preserve"> asking</w:t>
      </w:r>
      <w:r>
        <w:t>? If so, what were they?</w:t>
      </w:r>
    </w:p>
    <w:p w:rsidR="00E02BFD" w:rsidP="00E02BFD" w:rsidRDefault="00E02BFD" w14:paraId="12DE9C3F" w14:textId="77777777">
      <w:pPr>
        <w:pStyle w:val="ListParagraph"/>
        <w:numPr>
          <w:ilvl w:val="0"/>
          <w:numId w:val="2"/>
        </w:numPr>
        <w:spacing w:after="0" w:line="240" w:lineRule="auto"/>
      </w:pPr>
      <w:r>
        <w:t>Did you or anyone that you consulted with have questions while working on this question?</w:t>
      </w:r>
    </w:p>
    <w:p w:rsidR="00E02BFD" w:rsidP="00E02BFD" w:rsidRDefault="00E02BFD" w14:paraId="011CC7C0" w14:textId="77777777">
      <w:pPr>
        <w:pStyle w:val="ListParagraph"/>
        <w:numPr>
          <w:ilvl w:val="1"/>
          <w:numId w:val="2"/>
        </w:numPr>
        <w:spacing w:after="0" w:line="240" w:lineRule="auto"/>
      </w:pPr>
      <w:r>
        <w:t>If yes, what were your (or their) questions? Were you able to answer them?</w:t>
      </w:r>
    </w:p>
    <w:p w:rsidR="009F05C8" w:rsidP="009F05C8" w:rsidRDefault="009F05C8" w14:paraId="62666047" w14:textId="631DBC32">
      <w:pPr>
        <w:pStyle w:val="ListParagraph"/>
        <w:numPr>
          <w:ilvl w:val="0"/>
          <w:numId w:val="2"/>
        </w:numPr>
      </w:pPr>
      <w:r>
        <w:t xml:space="preserve">How easy or difficult </w:t>
      </w:r>
      <w:r w:rsidR="00024AC0">
        <w:t>was it</w:t>
      </w:r>
      <w:r>
        <w:t xml:space="preserve"> to gather this information? </w:t>
      </w:r>
    </w:p>
    <w:p w:rsidR="009F05C8" w:rsidP="009F05C8" w:rsidRDefault="009F05C8" w14:paraId="0C887683" w14:textId="55FB4709">
      <w:pPr>
        <w:pStyle w:val="ListParagraph"/>
        <w:numPr>
          <w:ilvl w:val="1"/>
          <w:numId w:val="2"/>
        </w:numPr>
      </w:pPr>
      <w:r>
        <w:t xml:space="preserve">If difficult, </w:t>
      </w:r>
      <w:r w:rsidR="00185DB0">
        <w:t>tell me more about that.</w:t>
      </w:r>
    </w:p>
    <w:p w:rsidR="00024AC0" w:rsidP="009F05C8" w:rsidRDefault="00024AC0" w14:paraId="0309B811" w14:textId="654E37A1">
      <w:pPr>
        <w:pStyle w:val="ListParagraph"/>
        <w:numPr>
          <w:ilvl w:val="1"/>
          <w:numId w:val="2"/>
        </w:numPr>
      </w:pPr>
      <w:r>
        <w:t>Were any</w:t>
      </w:r>
      <w:r w:rsidR="002454C5">
        <w:t xml:space="preserve"> of</w:t>
      </w:r>
      <w:r w:rsidR="00851168">
        <w:t xml:space="preserve"> these things easier or</w:t>
      </w:r>
      <w:r>
        <w:t xml:space="preserve"> harder to gather than others?</w:t>
      </w:r>
    </w:p>
    <w:p w:rsidR="00146FAA" w:rsidP="006A3F4A" w:rsidRDefault="00146FAA" w14:paraId="568B17D1" w14:textId="7D551672">
      <w:pPr>
        <w:pStyle w:val="ListParagraph"/>
        <w:numPr>
          <w:ilvl w:val="0"/>
          <w:numId w:val="2"/>
        </w:numPr>
        <w:spacing w:after="0" w:line="240" w:lineRule="auto"/>
      </w:pPr>
      <w:r>
        <w:t xml:space="preserve">[If some of the survey question was not answered] </w:t>
      </w:r>
      <w:r w:rsidR="00851168">
        <w:t>I noticed that [line/column X] was blank. Is there any particular reason for that?</w:t>
      </w:r>
    </w:p>
    <w:p w:rsidR="00146FAA" w:rsidP="006A3F4A" w:rsidRDefault="00146FAA" w14:paraId="1D5A1EF0" w14:textId="377C3B2C">
      <w:pPr>
        <w:pStyle w:val="ListParagraph"/>
        <w:numPr>
          <w:ilvl w:val="1"/>
          <w:numId w:val="2"/>
        </w:numPr>
        <w:spacing w:after="0" w:line="240" w:lineRule="auto"/>
      </w:pPr>
      <w:r>
        <w:t>Do you believe you will be able to provide those data points for the FY 2020 survey</w:t>
      </w:r>
      <w:r w:rsidR="00851168">
        <w:t>, or would they also be blank</w:t>
      </w:r>
      <w:r>
        <w:t>?</w:t>
      </w:r>
    </w:p>
    <w:p w:rsidR="00146FAA" w:rsidP="00DF36E3" w:rsidRDefault="00146FAA" w14:paraId="43DEF672" w14:textId="72FEBC7F">
      <w:pPr>
        <w:pStyle w:val="ListParagraph"/>
        <w:numPr>
          <w:ilvl w:val="2"/>
          <w:numId w:val="2"/>
        </w:numPr>
        <w:spacing w:after="0" w:line="240" w:lineRule="auto"/>
      </w:pPr>
      <w:r>
        <w:t>If no, why not and do you think the information could be provided</w:t>
      </w:r>
      <w:r w:rsidR="006A3F4A">
        <w:t xml:space="preserve"> </w:t>
      </w:r>
      <w:r w:rsidR="00DF36E3">
        <w:t>for a survey beyond FY 2020</w:t>
      </w:r>
      <w:r>
        <w:t>?</w:t>
      </w:r>
    </w:p>
    <w:p w:rsidR="00851168" w:rsidP="00024AC0" w:rsidRDefault="00851168" w14:paraId="18E7B48E" w14:textId="40DE8985">
      <w:pPr>
        <w:pStyle w:val="ListParagraph"/>
        <w:numPr>
          <w:ilvl w:val="0"/>
          <w:numId w:val="2"/>
        </w:numPr>
      </w:pPr>
      <w:r>
        <w:t>Did you refer to the instructions as you were completing the question, or not?</w:t>
      </w:r>
    </w:p>
    <w:p w:rsidR="008367D6" w:rsidP="008367D6" w:rsidRDefault="00851168" w14:paraId="57AFFDBC" w14:textId="3223B1AD">
      <w:pPr>
        <w:pStyle w:val="ListParagraph"/>
        <w:numPr>
          <w:ilvl w:val="1"/>
          <w:numId w:val="2"/>
        </w:numPr>
      </w:pPr>
      <w:r>
        <w:t>If referred, what parts of the instructions were helpful? Which parts were not helpful? Were there any parts of the instructions that you thought were confusing, or could be confusing to another person?</w:t>
      </w:r>
    </w:p>
    <w:p w:rsidR="008367D6" w:rsidP="008367D6" w:rsidRDefault="008367D6" w14:paraId="1E63FA97" w14:textId="656FE94F">
      <w:pPr>
        <w:pStyle w:val="ListParagraph"/>
        <w:numPr>
          <w:ilvl w:val="0"/>
          <w:numId w:val="2"/>
        </w:numPr>
      </w:pPr>
      <w:r>
        <w:t>Did you or any of your colleagues have concerns about reporting this data?</w:t>
      </w:r>
    </w:p>
    <w:p w:rsidR="00990228" w:rsidP="00C55195" w:rsidRDefault="00990228" w14:paraId="11565F6F" w14:textId="77777777">
      <w:pPr>
        <w:pStyle w:val="ListParagraph"/>
      </w:pPr>
    </w:p>
    <w:p w:rsidR="009F05C8" w:rsidP="009F05C8" w:rsidRDefault="008367D6" w14:paraId="297BA316" w14:textId="21B8D403">
      <w:r w:rsidDel="008367D6">
        <w:t xml:space="preserve"> </w:t>
      </w:r>
      <w:r w:rsidR="009F05C8">
        <w:rPr>
          <w:b/>
          <w:bCs/>
        </w:rPr>
        <w:t>(FTEs)</w:t>
      </w:r>
      <w:r w:rsidR="009F05C8">
        <w:t xml:space="preserve"> Now let’s look at </w:t>
      </w:r>
      <w:r>
        <w:t xml:space="preserve">proposed new </w:t>
      </w:r>
      <w:r w:rsidR="009F05C8">
        <w:t>question 2.</w:t>
      </w:r>
    </w:p>
    <w:p w:rsidR="008367D6" w:rsidP="006D6389" w:rsidRDefault="008367D6" w14:paraId="52BF5DB1" w14:textId="7129BF84">
      <w:pPr>
        <w:pStyle w:val="ListParagraph"/>
        <w:numPr>
          <w:ilvl w:val="0"/>
          <w:numId w:val="2"/>
        </w:numPr>
      </w:pPr>
      <w:r>
        <w:t>Can you tell me how you went about gathering this information?</w:t>
      </w:r>
    </w:p>
    <w:p w:rsidR="008367D6" w:rsidP="008367D6" w:rsidRDefault="008367D6" w14:paraId="69A52D53" w14:textId="76F0DEF1">
      <w:pPr>
        <w:pStyle w:val="ListParagraph"/>
        <w:numPr>
          <w:ilvl w:val="1"/>
          <w:numId w:val="2"/>
        </w:numPr>
      </w:pPr>
      <w:r>
        <w:t>Were you able to do it yourself, or did you get help from other people?</w:t>
      </w:r>
    </w:p>
    <w:p w:rsidR="008367D6" w:rsidP="008367D6" w:rsidRDefault="008367D6" w14:paraId="112B1F0F" w14:textId="5C25ED99">
      <w:pPr>
        <w:pStyle w:val="ListParagraph"/>
        <w:numPr>
          <w:ilvl w:val="2"/>
          <w:numId w:val="2"/>
        </w:numPr>
      </w:pPr>
      <w:r>
        <w:t>If you got help from others, were those people in your own office or department, or in other offices/departments? What other offices or departments were they in?</w:t>
      </w:r>
      <w:r w:rsidR="002E5442">
        <w:t xml:space="preserve"> Did they have any feedback on the question?</w:t>
      </w:r>
    </w:p>
    <w:p w:rsidR="008367D6" w:rsidP="006A3F4A" w:rsidRDefault="008367D6" w14:paraId="3E533DF2" w14:textId="77777777">
      <w:pPr>
        <w:pStyle w:val="ListParagraph"/>
        <w:numPr>
          <w:ilvl w:val="0"/>
          <w:numId w:val="2"/>
        </w:numPr>
      </w:pPr>
      <w:r>
        <w:t>Do the numbers you reported represent estimates, or figures from records?</w:t>
      </w:r>
    </w:p>
    <w:p w:rsidR="008367D6" w:rsidP="006A3F4A" w:rsidRDefault="008367D6" w14:paraId="1A7C3FF0" w14:textId="77777777">
      <w:pPr>
        <w:pStyle w:val="ListParagraph"/>
        <w:numPr>
          <w:ilvl w:val="1"/>
          <w:numId w:val="2"/>
        </w:numPr>
      </w:pPr>
      <w:r>
        <w:t>How did you estimate?</w:t>
      </w:r>
    </w:p>
    <w:p w:rsidR="008367D6" w:rsidP="006A3F4A" w:rsidRDefault="008367D6" w14:paraId="2BAD978E" w14:textId="2EBD0FCB">
      <w:pPr>
        <w:pStyle w:val="ListParagraph"/>
        <w:numPr>
          <w:ilvl w:val="1"/>
          <w:numId w:val="2"/>
        </w:numPr>
      </w:pPr>
      <w:r>
        <w:t>What records did you use? Where are those records kept? (In what offices or departments are they kept?</w:t>
      </w:r>
      <w:r w:rsidR="002454C5">
        <w:t xml:space="preserve"> In what system(s) are they kept?</w:t>
      </w:r>
      <w:r>
        <w:t>)</w:t>
      </w:r>
    </w:p>
    <w:p w:rsidR="008367D6" w:rsidP="008367D6" w:rsidRDefault="008367D6" w14:paraId="11A5C627" w14:textId="74E77738">
      <w:pPr>
        <w:pStyle w:val="ListParagraph"/>
        <w:numPr>
          <w:ilvl w:val="0"/>
          <w:numId w:val="2"/>
        </w:numPr>
      </w:pPr>
      <w:r w:rsidRPr="00D2466B">
        <w:t xml:space="preserve">Did you have to make any assumptions about what </w:t>
      </w:r>
      <w:r>
        <w:t>the question was</w:t>
      </w:r>
      <w:r w:rsidRPr="00D2466B">
        <w:t xml:space="preserve"> asking</w:t>
      </w:r>
      <w:r>
        <w:t>? If so, what were they?</w:t>
      </w:r>
    </w:p>
    <w:p w:rsidR="006D6389" w:rsidP="00860890" w:rsidRDefault="006D6389" w14:paraId="0B2EAF02" w14:textId="7B890630">
      <w:pPr>
        <w:pStyle w:val="ListParagraph"/>
        <w:numPr>
          <w:ilvl w:val="0"/>
          <w:numId w:val="2"/>
        </w:numPr>
      </w:pPr>
      <w:r>
        <w:t xml:space="preserve">How easy or difficult was it to gather this information? </w:t>
      </w:r>
    </w:p>
    <w:p w:rsidR="006D6389" w:rsidP="006D6389" w:rsidRDefault="006D6389" w14:paraId="18FC9275" w14:textId="54597474">
      <w:pPr>
        <w:pStyle w:val="ListParagraph"/>
        <w:numPr>
          <w:ilvl w:val="1"/>
          <w:numId w:val="3"/>
        </w:numPr>
      </w:pPr>
      <w:r>
        <w:t xml:space="preserve">If difficult, </w:t>
      </w:r>
      <w:r w:rsidR="00146FAA">
        <w:t>tell me more about that</w:t>
      </w:r>
      <w:r>
        <w:t>?</w:t>
      </w:r>
    </w:p>
    <w:p w:rsidR="008367D6" w:rsidP="008367D6" w:rsidRDefault="008367D6" w14:paraId="2C24BAB7" w14:textId="3DE45967">
      <w:pPr>
        <w:pStyle w:val="ListParagraph"/>
        <w:numPr>
          <w:ilvl w:val="1"/>
          <w:numId w:val="3"/>
        </w:numPr>
      </w:pPr>
      <w:r>
        <w:t>Were any of these things easier or harder to gather than others?</w:t>
      </w:r>
    </w:p>
    <w:p w:rsidR="00E02BFD" w:rsidP="00860890" w:rsidRDefault="00860890" w14:paraId="3A54F11E" w14:textId="087E935D">
      <w:pPr>
        <w:spacing w:after="0" w:line="240" w:lineRule="auto"/>
        <w:ind w:left="360"/>
      </w:pPr>
      <w:r>
        <w:t xml:space="preserve">13. </w:t>
      </w:r>
      <w:r w:rsidR="00E02BFD">
        <w:t>Did you or anyone that you consulted with have questions while working on this question?</w:t>
      </w:r>
    </w:p>
    <w:p w:rsidR="00E02BFD" w:rsidP="00860890" w:rsidRDefault="00860890" w14:paraId="67B2DED8" w14:textId="506975E2">
      <w:pPr>
        <w:spacing w:after="0" w:line="240" w:lineRule="auto"/>
        <w:ind w:left="1080"/>
      </w:pPr>
      <w:r>
        <w:t xml:space="preserve">a.    </w:t>
      </w:r>
      <w:r w:rsidR="00E02BFD">
        <w:t>If yes, what were your (or their) questions? Were you able to answer them?</w:t>
      </w:r>
    </w:p>
    <w:p w:rsidR="000231AD" w:rsidP="00860890" w:rsidRDefault="000231AD" w14:paraId="78DC4C45" w14:textId="248CE6E4">
      <w:pPr>
        <w:spacing w:after="0" w:line="240" w:lineRule="auto"/>
        <w:ind w:left="1080"/>
      </w:pPr>
    </w:p>
    <w:p w:rsidR="008367D6" w:rsidP="00860890" w:rsidRDefault="00860890" w14:paraId="0A040F14" w14:textId="2628A16F">
      <w:pPr>
        <w:ind w:left="360"/>
      </w:pPr>
      <w:r>
        <w:t xml:space="preserve">14. </w:t>
      </w:r>
      <w:r w:rsidR="008367D6">
        <w:t>[If some of the survey question was not answered] I noticed that [line/column X] was blank. Is there any particular reason for that?</w:t>
      </w:r>
    </w:p>
    <w:p w:rsidR="00146FAA" w:rsidP="00860890" w:rsidRDefault="00860890" w14:paraId="63D0B6F7" w14:textId="01326FEC">
      <w:pPr>
        <w:spacing w:after="0" w:line="240" w:lineRule="auto"/>
        <w:ind w:left="1080"/>
      </w:pPr>
      <w:r>
        <w:lastRenderedPageBreak/>
        <w:t xml:space="preserve">a. </w:t>
      </w:r>
      <w:r w:rsidR="00146FAA">
        <w:t>Do you believe you will be able to provide those data points for the FY 2020 survey</w:t>
      </w:r>
      <w:r w:rsidR="008367D6">
        <w:t>, or would they also be blank</w:t>
      </w:r>
      <w:r w:rsidR="00146FAA">
        <w:t>?</w:t>
      </w:r>
    </w:p>
    <w:p w:rsidR="00146FAA" w:rsidP="00DF36E3" w:rsidRDefault="00146FAA" w14:paraId="5DC10178" w14:textId="6391FF5F">
      <w:pPr>
        <w:pStyle w:val="ListParagraph"/>
        <w:numPr>
          <w:ilvl w:val="2"/>
          <w:numId w:val="3"/>
        </w:numPr>
        <w:spacing w:after="0" w:line="240" w:lineRule="auto"/>
      </w:pPr>
      <w:r>
        <w:t>If no, why not and do you think the information could be provided</w:t>
      </w:r>
      <w:r w:rsidR="00DF36E3">
        <w:t xml:space="preserve"> for a survey beyond FY 2020</w:t>
      </w:r>
      <w:r>
        <w:t>?</w:t>
      </w:r>
    </w:p>
    <w:p w:rsidR="008367D6" w:rsidP="00860890" w:rsidRDefault="00860890" w14:paraId="10153877" w14:textId="012BE1CF">
      <w:pPr>
        <w:ind w:left="360"/>
      </w:pPr>
      <w:r>
        <w:t xml:space="preserve">15. </w:t>
      </w:r>
      <w:r w:rsidR="008367D6">
        <w:t xml:space="preserve">Did you happen to refer to the instructions </w:t>
      </w:r>
      <w:r w:rsidR="002454C5">
        <w:t xml:space="preserve">as </w:t>
      </w:r>
      <w:r w:rsidR="008367D6">
        <w:t xml:space="preserve">you were completing the question, or not? </w:t>
      </w:r>
    </w:p>
    <w:p w:rsidR="006D6389" w:rsidP="00DF36E3" w:rsidRDefault="008367D6" w14:paraId="75DD61CB" w14:textId="4AAA4BFC">
      <w:pPr>
        <w:pStyle w:val="ListParagraph"/>
        <w:numPr>
          <w:ilvl w:val="1"/>
          <w:numId w:val="2"/>
        </w:numPr>
      </w:pPr>
      <w:r>
        <w:t>If referred, what parts of the instructions were helpful? Which parts were not helpful? Were there any parts of the instructions that you thought were confusing, or could be confusing to another person?</w:t>
      </w:r>
      <w:r w:rsidR="006D6389">
        <w:t xml:space="preserve"> </w:t>
      </w:r>
      <w:bookmarkStart w:name="_GoBack" w:id="0"/>
      <w:bookmarkEnd w:id="0"/>
    </w:p>
    <w:p w:rsidR="006D6389" w:rsidP="006D6389" w:rsidRDefault="008367D6" w14:paraId="431398F1" w14:textId="0231D4AC">
      <w:pPr>
        <w:pStyle w:val="ListParagraph"/>
        <w:numPr>
          <w:ilvl w:val="1"/>
          <w:numId w:val="2"/>
        </w:numPr>
      </w:pPr>
      <w:r>
        <w:t xml:space="preserve">What did you think of the instruction that </w:t>
      </w:r>
      <w:r w:rsidR="006D6389">
        <w:t>“an individual cannot be more than 1.0 FTE?”</w:t>
      </w:r>
    </w:p>
    <w:p w:rsidR="002E5442" w:rsidP="00860890" w:rsidRDefault="00860890" w14:paraId="72F4B7DE" w14:textId="49159D21">
      <w:pPr>
        <w:ind w:left="360"/>
      </w:pPr>
      <w:r>
        <w:t xml:space="preserve">16. </w:t>
      </w:r>
      <w:r w:rsidR="006D6389">
        <w:t xml:space="preserve">Did you </w:t>
      </w:r>
      <w:r w:rsidR="008367D6">
        <w:t xml:space="preserve">happen to refer to the examples </w:t>
      </w:r>
      <w:r w:rsidR="0050192E">
        <w:t>for</w:t>
      </w:r>
      <w:r w:rsidR="006D6389">
        <w:t xml:space="preserve"> calculating the FTEs as you completed the question?</w:t>
      </w:r>
    </w:p>
    <w:p w:rsidR="006D6389" w:rsidP="000231AD" w:rsidRDefault="000231AD" w14:paraId="1955628B" w14:textId="707E66A7">
      <w:pPr>
        <w:ind w:left="1080"/>
      </w:pPr>
      <w:r>
        <w:t xml:space="preserve">a. </w:t>
      </w:r>
      <w:r w:rsidR="0050192E">
        <w:t>Were they helpful or not helpful?</w:t>
      </w:r>
    </w:p>
    <w:p w:rsidR="002E5442" w:rsidP="000231AD" w:rsidRDefault="000231AD" w14:paraId="4D111A03" w14:textId="023ADF29">
      <w:pPr>
        <w:ind w:left="1080"/>
      </w:pPr>
      <w:r>
        <w:t xml:space="preserve">b. </w:t>
      </w:r>
      <w:r w:rsidR="002E5442">
        <w:t>What did you think of the level of detail in the examples: was it too much, too little, or about right?</w:t>
      </w:r>
    </w:p>
    <w:p w:rsidRPr="005A7385" w:rsidR="009F05C8" w:rsidP="009F05C8" w:rsidRDefault="009F05C8" w14:paraId="16CF6A9E" w14:textId="77777777">
      <w:pPr>
        <w:rPr>
          <w:b/>
          <w:bCs/>
        </w:rPr>
      </w:pPr>
      <w:r w:rsidRPr="005A7385">
        <w:rPr>
          <w:b/>
          <w:bCs/>
        </w:rPr>
        <w:t>Overall Thoughts</w:t>
      </w:r>
      <w:r>
        <w:rPr>
          <w:b/>
          <w:bCs/>
        </w:rPr>
        <w:t xml:space="preserve"> for Proposed Questions</w:t>
      </w:r>
    </w:p>
    <w:p w:rsidR="009F05C8" w:rsidP="00860890" w:rsidRDefault="00860890" w14:paraId="3075EDF8" w14:textId="47D2109B">
      <w:pPr>
        <w:ind w:left="360"/>
      </w:pPr>
      <w:r>
        <w:t xml:space="preserve">17. </w:t>
      </w:r>
      <w:r w:rsidR="009F05C8">
        <w:t>Approximately how</w:t>
      </w:r>
      <w:r w:rsidR="002454C5">
        <w:t xml:space="preserve"> many</w:t>
      </w:r>
      <w:r w:rsidR="009F05C8">
        <w:t xml:space="preserve"> </w:t>
      </w:r>
      <w:r w:rsidR="00D2466B">
        <w:t xml:space="preserve">hours did it take you, and others who contributed, to </w:t>
      </w:r>
      <w:r w:rsidR="009F05C8">
        <w:t>answer these two questions, including the time it takes to gather information, talk to anybody you’d need to talk to, etc.?</w:t>
      </w:r>
    </w:p>
    <w:p w:rsidR="009F05C8" w:rsidP="00860890" w:rsidRDefault="00860890" w14:paraId="3737076E" w14:textId="2CDF92E4">
      <w:pPr>
        <w:ind w:left="360"/>
      </w:pPr>
      <w:r>
        <w:t xml:space="preserve">18. </w:t>
      </w:r>
      <w:r w:rsidR="009F05C8">
        <w:t>Do you have any questions or comments about anything that we have not covered?</w:t>
      </w:r>
    </w:p>
    <w:p w:rsidR="009F05C8" w:rsidP="009F05C8" w:rsidRDefault="0046485F" w14:paraId="5524D39D" w14:textId="7177333B">
      <w:r>
        <w:t>Those are</w:t>
      </w:r>
      <w:r w:rsidRPr="001E16CA" w:rsidR="009F05C8">
        <w:t xml:space="preserve"> all our questions. Thank you so much for your time today. If we decide to put the question on the survey, we will send an email announcing the change as soon as we </w:t>
      </w:r>
      <w:r w:rsidR="00D2466B">
        <w:t>can.</w:t>
      </w:r>
    </w:p>
    <w:p w:rsidR="00B752C4" w:rsidRDefault="00B752C4" w14:paraId="6B467F6A" w14:textId="77777777"/>
    <w:sectPr w:rsidR="00B752C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4375C" w14:textId="77777777" w:rsidR="00D74F66" w:rsidRDefault="00D74F66" w:rsidP="009F05C8">
      <w:pPr>
        <w:spacing w:after="0" w:line="240" w:lineRule="auto"/>
      </w:pPr>
      <w:r>
        <w:separator/>
      </w:r>
    </w:p>
  </w:endnote>
  <w:endnote w:type="continuationSeparator" w:id="0">
    <w:p w14:paraId="1DAF2226" w14:textId="77777777" w:rsidR="00D74F66" w:rsidRDefault="00D74F66" w:rsidP="009F0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2244395"/>
      <w:docPartObj>
        <w:docPartGallery w:val="Page Numbers (Bottom of Page)"/>
        <w:docPartUnique/>
      </w:docPartObj>
    </w:sdtPr>
    <w:sdtEndPr>
      <w:rPr>
        <w:noProof/>
      </w:rPr>
    </w:sdtEndPr>
    <w:sdtContent>
      <w:p w14:paraId="69958274" w14:textId="4001AA61" w:rsidR="009F05C8" w:rsidRDefault="009F05C8">
        <w:pPr>
          <w:pStyle w:val="Footer"/>
          <w:jc w:val="right"/>
        </w:pPr>
        <w:r>
          <w:fldChar w:fldCharType="begin"/>
        </w:r>
        <w:r>
          <w:instrText xml:space="preserve"> PAGE   \* MERGEFORMAT </w:instrText>
        </w:r>
        <w:r>
          <w:fldChar w:fldCharType="separate"/>
        </w:r>
        <w:r w:rsidR="003D5264">
          <w:rPr>
            <w:noProof/>
          </w:rPr>
          <w:t>2</w:t>
        </w:r>
        <w:r>
          <w:rPr>
            <w:noProof/>
          </w:rPr>
          <w:fldChar w:fldCharType="end"/>
        </w:r>
      </w:p>
    </w:sdtContent>
  </w:sdt>
  <w:p w14:paraId="1FD3704C" w14:textId="77777777" w:rsidR="009F05C8" w:rsidRDefault="009F05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C692E" w14:textId="77777777" w:rsidR="00D74F66" w:rsidRDefault="00D74F66" w:rsidP="009F05C8">
      <w:pPr>
        <w:spacing w:after="0" w:line="240" w:lineRule="auto"/>
      </w:pPr>
      <w:r>
        <w:separator/>
      </w:r>
    </w:p>
  </w:footnote>
  <w:footnote w:type="continuationSeparator" w:id="0">
    <w:p w14:paraId="264F12D2" w14:textId="77777777" w:rsidR="00D74F66" w:rsidRDefault="00D74F66" w:rsidP="009F0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0A01C" w14:textId="261D5F39" w:rsidR="009F05C8" w:rsidRDefault="009F05C8">
    <w:pPr>
      <w:pStyle w:val="Header"/>
    </w:pPr>
    <w:r>
      <w:t xml:space="preserve">HERD </w:t>
    </w:r>
    <w:r w:rsidR="00970FDD">
      <w:t xml:space="preserve">Respondent Debriefing </w:t>
    </w:r>
    <w:r>
      <w:t>Protocol After Completing Questions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06352"/>
    <w:multiLevelType w:val="hybridMultilevel"/>
    <w:tmpl w:val="07A83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C44F2"/>
    <w:multiLevelType w:val="hybridMultilevel"/>
    <w:tmpl w:val="8872F29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20E6EB6"/>
    <w:multiLevelType w:val="hybridMultilevel"/>
    <w:tmpl w:val="F9A281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D85E10"/>
    <w:multiLevelType w:val="hybridMultilevel"/>
    <w:tmpl w:val="888E38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5C8"/>
    <w:rsid w:val="000231AD"/>
    <w:rsid w:val="00024AC0"/>
    <w:rsid w:val="000B49B5"/>
    <w:rsid w:val="00146FAA"/>
    <w:rsid w:val="001633CE"/>
    <w:rsid w:val="00185DB0"/>
    <w:rsid w:val="001D0D19"/>
    <w:rsid w:val="002454C5"/>
    <w:rsid w:val="0028433F"/>
    <w:rsid w:val="002A5A75"/>
    <w:rsid w:val="002E5442"/>
    <w:rsid w:val="00395143"/>
    <w:rsid w:val="003C2152"/>
    <w:rsid w:val="003D5264"/>
    <w:rsid w:val="00444338"/>
    <w:rsid w:val="0046485F"/>
    <w:rsid w:val="004806B2"/>
    <w:rsid w:val="0050192E"/>
    <w:rsid w:val="00593FC8"/>
    <w:rsid w:val="005C33B2"/>
    <w:rsid w:val="006A3F4A"/>
    <w:rsid w:val="006D6389"/>
    <w:rsid w:val="00755FA2"/>
    <w:rsid w:val="007D5CC8"/>
    <w:rsid w:val="008367D6"/>
    <w:rsid w:val="00851168"/>
    <w:rsid w:val="00860890"/>
    <w:rsid w:val="00970FDD"/>
    <w:rsid w:val="00990228"/>
    <w:rsid w:val="009F05C8"/>
    <w:rsid w:val="00AC74E7"/>
    <w:rsid w:val="00AE433A"/>
    <w:rsid w:val="00B752C4"/>
    <w:rsid w:val="00C55195"/>
    <w:rsid w:val="00D2466B"/>
    <w:rsid w:val="00D74F66"/>
    <w:rsid w:val="00DD0C46"/>
    <w:rsid w:val="00DF36E3"/>
    <w:rsid w:val="00E02BFD"/>
    <w:rsid w:val="00EA5C46"/>
    <w:rsid w:val="00EE2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6BB3A"/>
  <w15:chartTrackingRefBased/>
  <w15:docId w15:val="{93000034-65DA-4E53-A6DB-BB8109153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5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05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5C8"/>
    <w:rPr>
      <w:rFonts w:ascii="Segoe UI" w:hAnsi="Segoe UI" w:cs="Segoe UI"/>
      <w:sz w:val="18"/>
      <w:szCs w:val="18"/>
    </w:rPr>
  </w:style>
  <w:style w:type="paragraph" w:styleId="BodyText">
    <w:name w:val="Body Text"/>
    <w:basedOn w:val="Normal"/>
    <w:link w:val="BodyTextChar"/>
    <w:uiPriority w:val="1"/>
    <w:qFormat/>
    <w:rsid w:val="009F05C8"/>
    <w:pPr>
      <w:widowControl w:val="0"/>
      <w:spacing w:after="0" w:line="240" w:lineRule="auto"/>
      <w:ind w:left="834"/>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9F05C8"/>
    <w:rPr>
      <w:rFonts w:ascii="Times New Roman" w:eastAsia="Times New Roman" w:hAnsi="Times New Roman"/>
      <w:sz w:val="24"/>
      <w:szCs w:val="24"/>
    </w:rPr>
  </w:style>
  <w:style w:type="paragraph" w:styleId="ListParagraph">
    <w:name w:val="List Paragraph"/>
    <w:basedOn w:val="Normal"/>
    <w:uiPriority w:val="34"/>
    <w:qFormat/>
    <w:rsid w:val="009F05C8"/>
    <w:pPr>
      <w:ind w:left="720"/>
      <w:contextualSpacing/>
    </w:pPr>
  </w:style>
  <w:style w:type="character" w:styleId="CommentReference">
    <w:name w:val="annotation reference"/>
    <w:basedOn w:val="DefaultParagraphFont"/>
    <w:uiPriority w:val="99"/>
    <w:semiHidden/>
    <w:unhideWhenUsed/>
    <w:rsid w:val="009F05C8"/>
    <w:rPr>
      <w:sz w:val="16"/>
      <w:szCs w:val="16"/>
    </w:rPr>
  </w:style>
  <w:style w:type="paragraph" w:styleId="CommentText">
    <w:name w:val="annotation text"/>
    <w:basedOn w:val="Normal"/>
    <w:link w:val="CommentTextChar"/>
    <w:uiPriority w:val="99"/>
    <w:semiHidden/>
    <w:unhideWhenUsed/>
    <w:rsid w:val="009F05C8"/>
    <w:pPr>
      <w:spacing w:line="240" w:lineRule="auto"/>
    </w:pPr>
    <w:rPr>
      <w:sz w:val="20"/>
      <w:szCs w:val="20"/>
    </w:rPr>
  </w:style>
  <w:style w:type="character" w:customStyle="1" w:styleId="CommentTextChar">
    <w:name w:val="Comment Text Char"/>
    <w:basedOn w:val="DefaultParagraphFont"/>
    <w:link w:val="CommentText"/>
    <w:uiPriority w:val="99"/>
    <w:semiHidden/>
    <w:rsid w:val="009F05C8"/>
    <w:rPr>
      <w:sz w:val="20"/>
      <w:szCs w:val="20"/>
    </w:rPr>
  </w:style>
  <w:style w:type="paragraph" w:styleId="Header">
    <w:name w:val="header"/>
    <w:basedOn w:val="Normal"/>
    <w:link w:val="HeaderChar"/>
    <w:uiPriority w:val="99"/>
    <w:unhideWhenUsed/>
    <w:rsid w:val="009F05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5C8"/>
  </w:style>
  <w:style w:type="paragraph" w:styleId="Footer">
    <w:name w:val="footer"/>
    <w:basedOn w:val="Normal"/>
    <w:link w:val="FooterChar"/>
    <w:uiPriority w:val="99"/>
    <w:unhideWhenUsed/>
    <w:rsid w:val="009F05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5C8"/>
  </w:style>
  <w:style w:type="paragraph" w:styleId="CommentSubject">
    <w:name w:val="annotation subject"/>
    <w:basedOn w:val="CommentText"/>
    <w:next w:val="CommentText"/>
    <w:link w:val="CommentSubjectChar"/>
    <w:uiPriority w:val="99"/>
    <w:semiHidden/>
    <w:unhideWhenUsed/>
    <w:rsid w:val="00185DB0"/>
    <w:rPr>
      <w:b/>
      <w:bCs/>
    </w:rPr>
  </w:style>
  <w:style w:type="character" w:customStyle="1" w:styleId="CommentSubjectChar">
    <w:name w:val="Comment Subject Char"/>
    <w:basedOn w:val="CommentTextChar"/>
    <w:link w:val="CommentSubject"/>
    <w:uiPriority w:val="99"/>
    <w:semiHidden/>
    <w:rsid w:val="00185D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808</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ICF</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Mamon, Sherri</dc:creator>
  <cp:keywords/>
  <dc:description/>
  <cp:lastModifiedBy>Gibbons, Michael</cp:lastModifiedBy>
  <cp:revision>3</cp:revision>
  <dcterms:created xsi:type="dcterms:W3CDTF">2020-03-06T21:43:00Z</dcterms:created>
  <dcterms:modified xsi:type="dcterms:W3CDTF">2020-03-09T11:53:00Z</dcterms:modified>
</cp:coreProperties>
</file>