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283FD" w14:textId="77777777" w:rsidR="00D75292" w:rsidRDefault="00D75292" w:rsidP="00D75292">
      <w:pPr>
        <w:shd w:val="clear" w:color="auto" w:fill="FFFFFF"/>
        <w:spacing w:line="280" w:lineRule="atLeast"/>
        <w:rPr>
          <w:rFonts w:ascii="Calibri" w:hAnsi="Calibri" w:cs="Lucida Grande"/>
          <w:color w:val="222222"/>
          <w:sz w:val="22"/>
          <w:szCs w:val="22"/>
        </w:rPr>
      </w:pPr>
      <w:bookmarkStart w:id="0" w:name="_GoBack"/>
      <w:bookmarkEnd w:id="0"/>
      <w:r>
        <w:rPr>
          <w:rFonts w:ascii="Calibri" w:hAnsi="Calibri" w:cs="Lucida Grande"/>
          <w:color w:val="222222"/>
          <w:sz w:val="22"/>
          <w:szCs w:val="22"/>
        </w:rPr>
        <w:t xml:space="preserve">Dear [PERSONALIZED], </w:t>
      </w:r>
    </w:p>
    <w:p w14:paraId="66DE4C23" w14:textId="77777777" w:rsidR="00D75292" w:rsidRDefault="00D75292" w:rsidP="00D75292">
      <w:pPr>
        <w:shd w:val="clear" w:color="auto" w:fill="FFFFFF"/>
        <w:spacing w:line="280" w:lineRule="atLeast"/>
        <w:rPr>
          <w:rFonts w:ascii="Calibri" w:hAnsi="Calibri" w:cs="Lucida Grande"/>
          <w:color w:val="222222"/>
          <w:sz w:val="22"/>
          <w:szCs w:val="22"/>
        </w:rPr>
      </w:pPr>
    </w:p>
    <w:p w14:paraId="4067E973" w14:textId="5CE7E927" w:rsidR="00D978C9" w:rsidRDefault="007A0F78" w:rsidP="00D75292">
      <w:pPr>
        <w:shd w:val="clear" w:color="auto" w:fill="FFFFFF"/>
        <w:spacing w:line="280" w:lineRule="atLeast"/>
        <w:rPr>
          <w:rFonts w:ascii="Calibri" w:hAnsi="Calibri" w:cs="Lucida Grande"/>
          <w:color w:val="222222"/>
          <w:sz w:val="22"/>
          <w:szCs w:val="22"/>
        </w:rPr>
      </w:pPr>
      <w:r>
        <w:rPr>
          <w:rFonts w:ascii="Calibri" w:hAnsi="Calibri" w:cs="Lucida Grande"/>
          <w:color w:val="222222"/>
          <w:sz w:val="22"/>
          <w:szCs w:val="22"/>
        </w:rPr>
        <w:t>The U.S. Small Business Administration</w:t>
      </w:r>
      <w:r w:rsidR="00E93FED">
        <w:rPr>
          <w:rFonts w:ascii="Calibri" w:hAnsi="Calibri" w:cs="Lucida Grande"/>
          <w:color w:val="222222"/>
          <w:sz w:val="22"/>
          <w:szCs w:val="22"/>
        </w:rPr>
        <w:t xml:space="preserve"> (SBA)</w:t>
      </w:r>
      <w:r w:rsidR="00D75292" w:rsidRPr="00D75292">
        <w:rPr>
          <w:rFonts w:ascii="Calibri" w:hAnsi="Calibri" w:cs="Lucida Grande"/>
          <w:color w:val="222222"/>
          <w:sz w:val="22"/>
          <w:szCs w:val="22"/>
        </w:rPr>
        <w:t xml:space="preserve"> is committed to </w:t>
      </w:r>
      <w:r w:rsidR="00E93FED">
        <w:rPr>
          <w:rFonts w:ascii="Calibri" w:hAnsi="Calibri" w:cs="Lucida Grande"/>
          <w:color w:val="222222"/>
          <w:sz w:val="22"/>
          <w:szCs w:val="22"/>
        </w:rPr>
        <w:t>serving</w:t>
      </w:r>
      <w:r w:rsidR="004367A1">
        <w:rPr>
          <w:rFonts w:ascii="Calibri" w:hAnsi="Calibri" w:cs="Lucida Grande"/>
          <w:color w:val="222222"/>
          <w:sz w:val="22"/>
          <w:szCs w:val="22"/>
        </w:rPr>
        <w:t xml:space="preserve"> the needs of </w:t>
      </w:r>
      <w:r w:rsidR="00E93FED">
        <w:rPr>
          <w:rFonts w:ascii="Calibri" w:hAnsi="Calibri" w:cs="Lucida Grande"/>
          <w:color w:val="222222"/>
          <w:sz w:val="22"/>
          <w:szCs w:val="22"/>
        </w:rPr>
        <w:t>entrepreneurs</w:t>
      </w:r>
      <w:r w:rsidR="004367A1">
        <w:rPr>
          <w:rFonts w:ascii="Calibri" w:hAnsi="Calibri" w:cs="Lucida Grande"/>
          <w:color w:val="222222"/>
          <w:sz w:val="22"/>
          <w:szCs w:val="22"/>
        </w:rPr>
        <w:t xml:space="preserve"> with</w:t>
      </w:r>
      <w:r w:rsidR="007F1A9D">
        <w:rPr>
          <w:rFonts w:ascii="Calibri" w:hAnsi="Calibri" w:cs="Lucida Grande"/>
          <w:color w:val="222222"/>
          <w:sz w:val="22"/>
          <w:szCs w:val="22"/>
        </w:rPr>
        <w:t xml:space="preserve"> innovative, accessible, and high-</w:t>
      </w:r>
      <w:r w:rsidR="000F1111">
        <w:rPr>
          <w:rFonts w:ascii="Calibri" w:hAnsi="Calibri" w:cs="Lucida Grande"/>
          <w:color w:val="222222"/>
          <w:sz w:val="22"/>
          <w:szCs w:val="22"/>
        </w:rPr>
        <w:t>quality</w:t>
      </w:r>
      <w:r w:rsidR="007F1A9D">
        <w:rPr>
          <w:rFonts w:ascii="Calibri" w:hAnsi="Calibri" w:cs="Lucida Grande"/>
          <w:color w:val="222222"/>
          <w:sz w:val="22"/>
          <w:szCs w:val="22"/>
        </w:rPr>
        <w:t xml:space="preserve"> </w:t>
      </w:r>
      <w:r w:rsidR="00D978C9">
        <w:rPr>
          <w:rFonts w:ascii="Calibri" w:hAnsi="Calibri" w:cs="Lucida Grande"/>
          <w:color w:val="222222"/>
          <w:sz w:val="22"/>
          <w:szCs w:val="22"/>
        </w:rPr>
        <w:t>services, resources, and educational opportunities</w:t>
      </w:r>
      <w:r w:rsidR="00E93FED">
        <w:rPr>
          <w:rFonts w:ascii="Calibri" w:hAnsi="Calibri" w:cs="Lucida Grande"/>
          <w:color w:val="222222"/>
          <w:sz w:val="22"/>
          <w:szCs w:val="22"/>
        </w:rPr>
        <w:t xml:space="preserve">. </w:t>
      </w:r>
      <w:r w:rsidR="00D20BBC">
        <w:rPr>
          <w:rFonts w:ascii="Calibri" w:hAnsi="Calibri" w:cs="Lucida Grande"/>
          <w:color w:val="222222"/>
          <w:sz w:val="22"/>
          <w:szCs w:val="22"/>
        </w:rPr>
        <w:t xml:space="preserve">That’s why the SBA </w:t>
      </w:r>
      <w:r w:rsidR="0025798D">
        <w:rPr>
          <w:rFonts w:ascii="Calibri" w:hAnsi="Calibri" w:cs="Lucida Grande"/>
          <w:color w:val="222222"/>
          <w:sz w:val="22"/>
          <w:szCs w:val="22"/>
        </w:rPr>
        <w:t xml:space="preserve">has </w:t>
      </w:r>
      <w:r w:rsidR="00D20BBC">
        <w:rPr>
          <w:rFonts w:ascii="Calibri" w:hAnsi="Calibri" w:cs="Lucida Grande"/>
          <w:color w:val="222222"/>
          <w:sz w:val="22"/>
          <w:szCs w:val="22"/>
        </w:rPr>
        <w:t xml:space="preserve">created Ascent, </w:t>
      </w:r>
      <w:r w:rsidR="00E93FED">
        <w:rPr>
          <w:rFonts w:ascii="Calibri" w:hAnsi="Calibri" w:cs="Lucida Grande"/>
          <w:color w:val="222222"/>
          <w:sz w:val="22"/>
          <w:szCs w:val="22"/>
        </w:rPr>
        <w:t>a</w:t>
      </w:r>
      <w:r w:rsidR="00D20BBC">
        <w:rPr>
          <w:rFonts w:ascii="Calibri" w:hAnsi="Calibri" w:cs="Lucida Grande"/>
          <w:color w:val="222222"/>
          <w:sz w:val="22"/>
          <w:szCs w:val="22"/>
        </w:rPr>
        <w:t xml:space="preserve">n online </w:t>
      </w:r>
      <w:r w:rsidR="00E93FED">
        <w:rPr>
          <w:rFonts w:ascii="Calibri" w:hAnsi="Calibri" w:cs="Lucida Grande"/>
          <w:color w:val="222222"/>
          <w:sz w:val="22"/>
          <w:szCs w:val="22"/>
        </w:rPr>
        <w:t xml:space="preserve">learning platform specifically for women </w:t>
      </w:r>
      <w:r w:rsidR="00D6712F">
        <w:rPr>
          <w:rFonts w:ascii="Calibri" w:hAnsi="Calibri" w:cs="Lucida Grande"/>
          <w:color w:val="222222"/>
          <w:sz w:val="22"/>
          <w:szCs w:val="22"/>
        </w:rPr>
        <w:t xml:space="preserve">small </w:t>
      </w:r>
      <w:r w:rsidR="00E93FED">
        <w:rPr>
          <w:rFonts w:ascii="Calibri" w:hAnsi="Calibri" w:cs="Lucida Grande"/>
          <w:color w:val="222222"/>
          <w:sz w:val="22"/>
          <w:szCs w:val="22"/>
        </w:rPr>
        <w:t>business owners who want to scale and expand their businesses</w:t>
      </w:r>
      <w:r w:rsidR="00D978C9">
        <w:rPr>
          <w:rFonts w:ascii="Calibri" w:hAnsi="Calibri" w:cs="Lucida Grande"/>
          <w:color w:val="222222"/>
          <w:sz w:val="22"/>
          <w:szCs w:val="22"/>
        </w:rPr>
        <w:t xml:space="preserve">. </w:t>
      </w:r>
    </w:p>
    <w:p w14:paraId="0DB0DB38" w14:textId="77777777" w:rsidR="00D978C9" w:rsidRDefault="00D978C9" w:rsidP="00D75292">
      <w:pPr>
        <w:shd w:val="clear" w:color="auto" w:fill="FFFFFF"/>
        <w:spacing w:line="280" w:lineRule="atLeast"/>
        <w:rPr>
          <w:rFonts w:ascii="Calibri" w:hAnsi="Calibri" w:cs="Lucida Grande"/>
          <w:color w:val="222222"/>
          <w:sz w:val="22"/>
          <w:szCs w:val="22"/>
        </w:rPr>
      </w:pPr>
    </w:p>
    <w:p w14:paraId="5889E9F6" w14:textId="27D71389" w:rsidR="00D75292" w:rsidRDefault="00D978C9" w:rsidP="00D75292">
      <w:pPr>
        <w:shd w:val="clear" w:color="auto" w:fill="FFFFFF"/>
        <w:spacing w:line="280" w:lineRule="atLeast"/>
        <w:rPr>
          <w:rFonts w:ascii="Calibri" w:hAnsi="Calibri" w:cs="Lucida Grande"/>
          <w:color w:val="222222"/>
          <w:sz w:val="22"/>
          <w:szCs w:val="22"/>
        </w:rPr>
      </w:pPr>
      <w:r>
        <w:rPr>
          <w:rFonts w:ascii="Calibri" w:hAnsi="Calibri" w:cs="Lucida Grande"/>
          <w:color w:val="222222"/>
          <w:sz w:val="22"/>
          <w:szCs w:val="22"/>
        </w:rPr>
        <w:t xml:space="preserve">As a female entrepreneur, we would greatly appreciate your input on this new product offering. </w:t>
      </w:r>
      <w:r w:rsidR="00D75292" w:rsidRPr="00D75292">
        <w:rPr>
          <w:rFonts w:ascii="Calibri" w:hAnsi="Calibri" w:cs="Lucida Grande"/>
          <w:color w:val="222222"/>
          <w:sz w:val="22"/>
          <w:szCs w:val="22"/>
        </w:rPr>
        <w:t>I invite</w:t>
      </w:r>
      <w:r w:rsidR="00D75292">
        <w:rPr>
          <w:rFonts w:ascii="Calibri" w:hAnsi="Calibri" w:cs="Lucida Grande"/>
          <w:color w:val="222222"/>
          <w:sz w:val="22"/>
          <w:szCs w:val="22"/>
        </w:rPr>
        <w:t> you to participate in a brief</w:t>
      </w:r>
      <w:r w:rsidR="00D75292" w:rsidRPr="00D75292">
        <w:rPr>
          <w:rFonts w:ascii="Calibri" w:hAnsi="Calibri" w:cs="Lucida Grande"/>
          <w:color w:val="222222"/>
          <w:sz w:val="22"/>
          <w:szCs w:val="22"/>
        </w:rPr>
        <w:t xml:space="preserve"> </w:t>
      </w:r>
      <w:r w:rsidR="00D20BBC">
        <w:rPr>
          <w:rFonts w:ascii="Calibri" w:hAnsi="Calibri" w:cs="Lucida Grande"/>
          <w:color w:val="222222"/>
          <w:sz w:val="22"/>
          <w:szCs w:val="22"/>
        </w:rPr>
        <w:t>survey</w:t>
      </w:r>
      <w:r w:rsidR="00D75292" w:rsidRPr="00D75292">
        <w:rPr>
          <w:rFonts w:ascii="Calibri" w:hAnsi="Calibri" w:cs="Lucida Grande"/>
          <w:color w:val="222222"/>
          <w:sz w:val="22"/>
          <w:szCs w:val="22"/>
        </w:rPr>
        <w:t xml:space="preserve"> </w:t>
      </w:r>
      <w:r w:rsidR="000F1111">
        <w:rPr>
          <w:rFonts w:ascii="Calibri" w:hAnsi="Calibri" w:cs="Lucida Grande"/>
          <w:color w:val="222222"/>
          <w:sz w:val="22"/>
          <w:szCs w:val="22"/>
        </w:rPr>
        <w:t xml:space="preserve">to gain your opinions and insights that will help make </w:t>
      </w:r>
      <w:r w:rsidR="00D20BBC">
        <w:rPr>
          <w:rFonts w:ascii="Calibri" w:hAnsi="Calibri" w:cs="Lucida Grande"/>
          <w:color w:val="222222"/>
          <w:sz w:val="22"/>
          <w:szCs w:val="22"/>
        </w:rPr>
        <w:t xml:space="preserve">Ascent </w:t>
      </w:r>
      <w:r w:rsidR="00E93FED">
        <w:rPr>
          <w:rFonts w:ascii="Calibri" w:hAnsi="Calibri" w:cs="Lucida Grande"/>
          <w:color w:val="222222"/>
          <w:sz w:val="22"/>
          <w:szCs w:val="22"/>
        </w:rPr>
        <w:t>a success</w:t>
      </w:r>
      <w:r w:rsidR="000F1111">
        <w:rPr>
          <w:rFonts w:ascii="Calibri" w:hAnsi="Calibri" w:cs="Lucida Grande"/>
          <w:color w:val="222222"/>
          <w:sz w:val="22"/>
          <w:szCs w:val="22"/>
        </w:rPr>
        <w:t xml:space="preserve">. </w:t>
      </w:r>
    </w:p>
    <w:p w14:paraId="2ACCDF7E" w14:textId="194696B1" w:rsidR="00D20BBC" w:rsidRDefault="00D20BBC" w:rsidP="00D75292">
      <w:pPr>
        <w:shd w:val="clear" w:color="auto" w:fill="FFFFFF"/>
        <w:spacing w:line="280" w:lineRule="atLeast"/>
        <w:rPr>
          <w:rFonts w:ascii="Calibri" w:hAnsi="Calibri" w:cs="Lucida Grande"/>
          <w:color w:val="222222"/>
          <w:sz w:val="22"/>
          <w:szCs w:val="22"/>
        </w:rPr>
      </w:pPr>
    </w:p>
    <w:p w14:paraId="440FB408" w14:textId="47E868FD" w:rsidR="00D20BBC" w:rsidRPr="00B103EA" w:rsidRDefault="00D20BBC" w:rsidP="00D75292">
      <w:pPr>
        <w:shd w:val="clear" w:color="auto" w:fill="FFFFFF"/>
        <w:spacing w:line="280" w:lineRule="atLeast"/>
        <w:rPr>
          <w:rFonts w:ascii="Calibri" w:hAnsi="Calibri" w:cs="Lucida Grande"/>
          <w:color w:val="222222"/>
          <w:sz w:val="22"/>
          <w:szCs w:val="22"/>
        </w:rPr>
      </w:pPr>
      <w:r>
        <w:rPr>
          <w:rFonts w:ascii="Calibri" w:hAnsi="Calibri" w:cs="Lucida Grande"/>
          <w:color w:val="222222"/>
          <w:sz w:val="22"/>
          <w:szCs w:val="22"/>
        </w:rPr>
        <w:t xml:space="preserve">To take the survey—which should only take about </w:t>
      </w:r>
      <w:r w:rsidR="00A84759">
        <w:rPr>
          <w:rFonts w:ascii="Calibri" w:hAnsi="Calibri" w:cs="Lucida Grande"/>
          <w:color w:val="222222"/>
          <w:sz w:val="22"/>
          <w:szCs w:val="22"/>
        </w:rPr>
        <w:t xml:space="preserve">10 </w:t>
      </w:r>
      <w:r>
        <w:rPr>
          <w:rFonts w:ascii="Calibri" w:hAnsi="Calibri" w:cs="Lucida Grande"/>
          <w:color w:val="222222"/>
          <w:sz w:val="22"/>
          <w:szCs w:val="22"/>
        </w:rPr>
        <w:t xml:space="preserve">minutes to complete—click on the link below, or cut and paste the link directly into your browser: </w:t>
      </w:r>
    </w:p>
    <w:p w14:paraId="0B3D526A" w14:textId="1767DEAD" w:rsidR="00CD0649" w:rsidRPr="00D20BBC" w:rsidRDefault="00D75292" w:rsidP="00D20BBC">
      <w:pPr>
        <w:shd w:val="clear" w:color="auto" w:fill="FFFFFF"/>
        <w:spacing w:line="280" w:lineRule="atLeast"/>
        <w:rPr>
          <w:rFonts w:ascii="Lucida Grande" w:hAnsi="Lucida Grande" w:cs="Lucida Grande"/>
          <w:color w:val="222222"/>
          <w:sz w:val="19"/>
          <w:szCs w:val="19"/>
        </w:rPr>
      </w:pPr>
      <w:r w:rsidRPr="00D75292">
        <w:rPr>
          <w:rFonts w:ascii="Calibri" w:hAnsi="Calibri" w:cs="Lucida Grande"/>
          <w:color w:val="222222"/>
          <w:sz w:val="22"/>
          <w:szCs w:val="22"/>
        </w:rPr>
        <w:t> </w:t>
      </w:r>
    </w:p>
    <w:p w14:paraId="79FD513B" w14:textId="1A622F21" w:rsidR="00B103EA" w:rsidRPr="000F1111" w:rsidRDefault="00E93FED" w:rsidP="00D75292">
      <w:pPr>
        <w:shd w:val="clear" w:color="auto" w:fill="FFFFFF"/>
        <w:rPr>
          <w:rFonts w:ascii="Calibri" w:hAnsi="Calibri" w:cs="Lucida Grande"/>
          <w:b/>
          <w:color w:val="222222"/>
          <w:sz w:val="22"/>
          <w:szCs w:val="22"/>
        </w:rPr>
      </w:pPr>
      <w:r w:rsidRPr="00E93FED">
        <w:rPr>
          <w:rFonts w:ascii="Calibri" w:hAnsi="Calibri" w:cs="Lucida Grande"/>
          <w:b/>
          <w:color w:val="222222"/>
          <w:sz w:val="22"/>
          <w:szCs w:val="22"/>
          <w:highlight w:val="yellow"/>
        </w:rPr>
        <w:t xml:space="preserve">[LINK TO </w:t>
      </w:r>
      <w:r w:rsidR="00D20BBC">
        <w:rPr>
          <w:rFonts w:ascii="Calibri" w:hAnsi="Calibri" w:cs="Lucida Grande"/>
          <w:b/>
          <w:color w:val="222222"/>
          <w:sz w:val="22"/>
          <w:szCs w:val="22"/>
          <w:highlight w:val="yellow"/>
        </w:rPr>
        <w:t>SURVEY</w:t>
      </w:r>
      <w:r w:rsidR="00D978C9">
        <w:rPr>
          <w:rFonts w:ascii="Calibri" w:hAnsi="Calibri" w:cs="Lucida Grande"/>
          <w:b/>
          <w:color w:val="222222"/>
          <w:sz w:val="22"/>
          <w:szCs w:val="22"/>
          <w:highlight w:val="yellow"/>
        </w:rPr>
        <w:t>, TBD AFTER OMB APPROVAL</w:t>
      </w:r>
      <w:r w:rsidRPr="00E93FED">
        <w:rPr>
          <w:rFonts w:ascii="Calibri" w:hAnsi="Calibri" w:cs="Lucida Grande"/>
          <w:b/>
          <w:color w:val="222222"/>
          <w:sz w:val="22"/>
          <w:szCs w:val="22"/>
          <w:highlight w:val="yellow"/>
        </w:rPr>
        <w:t>]</w:t>
      </w:r>
    </w:p>
    <w:p w14:paraId="29B7F494" w14:textId="77777777" w:rsidR="000F1111" w:rsidRDefault="000F1111" w:rsidP="00D75292">
      <w:pPr>
        <w:shd w:val="clear" w:color="auto" w:fill="FFFFFF"/>
        <w:rPr>
          <w:rFonts w:ascii="Calibri" w:hAnsi="Calibri" w:cs="Lucida Grande"/>
          <w:color w:val="222222"/>
          <w:sz w:val="22"/>
          <w:szCs w:val="22"/>
        </w:rPr>
      </w:pPr>
    </w:p>
    <w:p w14:paraId="56F73A90" w14:textId="308A3832" w:rsidR="00D20BBC" w:rsidRDefault="0025798D" w:rsidP="0025798D">
      <w:pPr>
        <w:shd w:val="clear" w:color="auto" w:fill="FFFFFF"/>
        <w:spacing w:line="280" w:lineRule="atLeast"/>
        <w:rPr>
          <w:rFonts w:ascii="Calibri" w:hAnsi="Calibri" w:cs="Lucida Grande"/>
          <w:color w:val="222222"/>
          <w:sz w:val="22"/>
          <w:szCs w:val="22"/>
        </w:rPr>
      </w:pPr>
      <w:r>
        <w:rPr>
          <w:rFonts w:ascii="Calibri" w:hAnsi="Calibri" w:cs="Lucida Grande"/>
          <w:color w:val="222222"/>
          <w:sz w:val="22"/>
          <w:szCs w:val="22"/>
        </w:rPr>
        <w:t xml:space="preserve">We are also planning to conduct product beta testing for Ascent in the near future. There is an opportunity for you to sign up for </w:t>
      </w:r>
      <w:r w:rsidR="001B590C">
        <w:rPr>
          <w:rFonts w:ascii="Calibri" w:hAnsi="Calibri" w:cs="Lucida Grande"/>
          <w:color w:val="222222"/>
          <w:sz w:val="22"/>
          <w:szCs w:val="22"/>
        </w:rPr>
        <w:t xml:space="preserve">this </w:t>
      </w:r>
      <w:r>
        <w:rPr>
          <w:rFonts w:ascii="Calibri" w:hAnsi="Calibri" w:cs="Lucida Grande"/>
          <w:color w:val="222222"/>
          <w:sz w:val="22"/>
          <w:szCs w:val="22"/>
        </w:rPr>
        <w:t xml:space="preserve">product beta testing within the survey. </w:t>
      </w:r>
    </w:p>
    <w:p w14:paraId="6CC3E68B" w14:textId="77777777" w:rsidR="00D75292" w:rsidRPr="00D75292" w:rsidRDefault="00D75292" w:rsidP="00D75292">
      <w:pPr>
        <w:shd w:val="clear" w:color="auto" w:fill="FFFFFF"/>
        <w:rPr>
          <w:rFonts w:ascii="Lucida Grande" w:hAnsi="Lucida Grande" w:cs="Lucida Grande"/>
          <w:color w:val="222222"/>
          <w:sz w:val="19"/>
          <w:szCs w:val="19"/>
        </w:rPr>
      </w:pPr>
      <w:r w:rsidRPr="00D75292">
        <w:rPr>
          <w:rFonts w:ascii="Calibri" w:hAnsi="Calibri" w:cs="Lucida Grande"/>
          <w:color w:val="222222"/>
          <w:spacing w:val="-3"/>
          <w:sz w:val="22"/>
          <w:szCs w:val="22"/>
        </w:rPr>
        <w:t> </w:t>
      </w:r>
    </w:p>
    <w:p w14:paraId="32705D3B" w14:textId="77777777" w:rsidR="00D75292" w:rsidRPr="00D75292" w:rsidRDefault="00D75292" w:rsidP="00D75292">
      <w:pPr>
        <w:shd w:val="clear" w:color="auto" w:fill="FFFFFF"/>
        <w:rPr>
          <w:rFonts w:ascii="Lucida Grande" w:hAnsi="Lucida Grande" w:cs="Lucida Grande"/>
          <w:color w:val="222222"/>
          <w:sz w:val="19"/>
          <w:szCs w:val="19"/>
        </w:rPr>
      </w:pPr>
      <w:r w:rsidRPr="00D75292">
        <w:rPr>
          <w:rFonts w:ascii="Calibri" w:hAnsi="Calibri" w:cs="Lucida Grande"/>
          <w:color w:val="222222"/>
          <w:spacing w:val="-3"/>
          <w:sz w:val="22"/>
          <w:szCs w:val="22"/>
        </w:rPr>
        <w:t>Thank you in advance for your consideration and help.</w:t>
      </w:r>
    </w:p>
    <w:p w14:paraId="1BB5684B" w14:textId="77777777" w:rsidR="00D75292" w:rsidRPr="00D75292" w:rsidRDefault="00D75292" w:rsidP="00D75292">
      <w:pPr>
        <w:shd w:val="clear" w:color="auto" w:fill="FFFFFF"/>
        <w:rPr>
          <w:rFonts w:ascii="Lucida Grande" w:hAnsi="Lucida Grande" w:cs="Lucida Grande"/>
          <w:color w:val="222222"/>
          <w:sz w:val="19"/>
          <w:szCs w:val="19"/>
        </w:rPr>
      </w:pPr>
      <w:r w:rsidRPr="00D75292">
        <w:rPr>
          <w:rFonts w:ascii="Calibri" w:hAnsi="Calibri" w:cs="Lucida Grande"/>
          <w:color w:val="222222"/>
          <w:sz w:val="22"/>
          <w:szCs w:val="22"/>
        </w:rPr>
        <w:t> </w:t>
      </w:r>
    </w:p>
    <w:p w14:paraId="196EC024" w14:textId="77777777" w:rsidR="00D75292" w:rsidRPr="00D75292" w:rsidRDefault="00D75292" w:rsidP="00D75292">
      <w:pPr>
        <w:shd w:val="clear" w:color="auto" w:fill="FFFFFF"/>
        <w:rPr>
          <w:rFonts w:ascii="Lucida Grande" w:hAnsi="Lucida Grande" w:cs="Lucida Grande"/>
          <w:color w:val="222222"/>
          <w:sz w:val="19"/>
          <w:szCs w:val="19"/>
        </w:rPr>
      </w:pPr>
      <w:r w:rsidRPr="00D75292">
        <w:rPr>
          <w:rFonts w:ascii="Calibri" w:hAnsi="Calibri" w:cs="Lucida Grande"/>
          <w:color w:val="222222"/>
          <w:sz w:val="22"/>
          <w:szCs w:val="22"/>
        </w:rPr>
        <w:t>Sincerely,</w:t>
      </w:r>
    </w:p>
    <w:p w14:paraId="48CDF613" w14:textId="77777777" w:rsidR="00D75292" w:rsidRPr="00D75292" w:rsidRDefault="00D75292" w:rsidP="00D75292">
      <w:pPr>
        <w:shd w:val="clear" w:color="auto" w:fill="FFFFFF"/>
        <w:rPr>
          <w:rFonts w:ascii="Lucida Grande" w:hAnsi="Lucida Grande" w:cs="Lucida Grande"/>
          <w:color w:val="222222"/>
          <w:sz w:val="19"/>
          <w:szCs w:val="19"/>
        </w:rPr>
      </w:pPr>
      <w:r w:rsidRPr="00D75292">
        <w:rPr>
          <w:rFonts w:ascii="Calibri" w:hAnsi="Calibri" w:cs="Lucida Grande"/>
          <w:color w:val="222222"/>
          <w:sz w:val="22"/>
          <w:szCs w:val="22"/>
        </w:rPr>
        <w:t> </w:t>
      </w:r>
    </w:p>
    <w:p w14:paraId="20661E4E" w14:textId="77777777" w:rsidR="00D75292" w:rsidRPr="00D75292" w:rsidRDefault="00D75292" w:rsidP="00D75292">
      <w:pPr>
        <w:shd w:val="clear" w:color="auto" w:fill="FFFFFF"/>
        <w:rPr>
          <w:rFonts w:ascii="Lucida Grande" w:hAnsi="Lucida Grande" w:cs="Lucida Grande"/>
          <w:color w:val="222222"/>
          <w:sz w:val="19"/>
          <w:szCs w:val="19"/>
        </w:rPr>
      </w:pPr>
      <w:r w:rsidRPr="00D75292">
        <w:rPr>
          <w:rFonts w:ascii="Calibri" w:hAnsi="Calibri" w:cs="Lucida Grande"/>
          <w:color w:val="222222"/>
          <w:sz w:val="22"/>
          <w:szCs w:val="22"/>
        </w:rPr>
        <w:t> </w:t>
      </w:r>
    </w:p>
    <w:p w14:paraId="08A5634A" w14:textId="77777777" w:rsidR="00642ABE" w:rsidRDefault="00642ABE">
      <w:pPr>
        <w:rPr>
          <w:rFonts w:ascii="Calibri" w:hAnsi="Calibri" w:cs="Lucida Grande"/>
          <w:color w:val="222222"/>
          <w:sz w:val="22"/>
          <w:szCs w:val="22"/>
        </w:rPr>
      </w:pPr>
    </w:p>
    <w:p w14:paraId="4BDED643" w14:textId="0C270271" w:rsidR="00CD0649" w:rsidRDefault="00CD0649">
      <w:pPr>
        <w:rPr>
          <w:rFonts w:ascii="Calibri" w:hAnsi="Calibri" w:cs="Lucida Grande"/>
          <w:color w:val="222222"/>
          <w:sz w:val="22"/>
          <w:szCs w:val="22"/>
        </w:rPr>
      </w:pPr>
      <w:r>
        <w:rPr>
          <w:rFonts w:ascii="Calibri" w:hAnsi="Calibri" w:cs="Lucida Grande"/>
          <w:color w:val="222222"/>
          <w:sz w:val="22"/>
          <w:szCs w:val="22"/>
        </w:rPr>
        <w:t>[</w:t>
      </w:r>
      <w:r w:rsidR="00E93FED">
        <w:rPr>
          <w:rFonts w:ascii="Calibri" w:hAnsi="Calibri" w:cs="Lucida Grande"/>
          <w:color w:val="222222"/>
          <w:sz w:val="22"/>
          <w:szCs w:val="22"/>
        </w:rPr>
        <w:t>SBA EXECUTIVE SPONSOR(S)</w:t>
      </w:r>
      <w:r>
        <w:rPr>
          <w:rFonts w:ascii="Calibri" w:hAnsi="Calibri" w:cs="Lucida Grande"/>
          <w:color w:val="222222"/>
          <w:sz w:val="22"/>
          <w:szCs w:val="22"/>
        </w:rPr>
        <w:t>]</w:t>
      </w:r>
    </w:p>
    <w:p w14:paraId="3ECEB403" w14:textId="77777777" w:rsidR="00CD0649" w:rsidRDefault="00CD0649"/>
    <w:sectPr w:rsidR="00CD0649" w:rsidSect="00E553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41C64" w14:textId="77777777" w:rsidR="00A57C47" w:rsidRDefault="00A57C47" w:rsidP="003D2843">
      <w:r>
        <w:separator/>
      </w:r>
    </w:p>
  </w:endnote>
  <w:endnote w:type="continuationSeparator" w:id="0">
    <w:p w14:paraId="69F163D4" w14:textId="77777777" w:rsidR="00A57C47" w:rsidRDefault="00A57C47" w:rsidP="003D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97B6F" w14:textId="77777777" w:rsidR="003D2843" w:rsidRDefault="003D28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DCCEA" w14:textId="77777777" w:rsidR="003D2843" w:rsidRDefault="003D2843" w:rsidP="003D2843">
    <w:pPr>
      <w:pStyle w:val="Footer"/>
      <w:tabs>
        <w:tab w:val="left" w:pos="4206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362AEB93" wp14:editId="279C3395">
          <wp:simplePos x="0" y="0"/>
          <wp:positionH relativeFrom="page">
            <wp:posOffset>0</wp:posOffset>
          </wp:positionH>
          <wp:positionV relativeFrom="page">
            <wp:posOffset>9498330</wp:posOffset>
          </wp:positionV>
          <wp:extent cx="7772400" cy="572770"/>
          <wp:effectExtent l="0" t="0" r="0" b="0"/>
          <wp:wrapThrough wrapText="bothSides">
            <wp:wrapPolygon edited="0">
              <wp:start x="0" y="0"/>
              <wp:lineTo x="0" y="21073"/>
              <wp:lineTo x="21565" y="21073"/>
              <wp:lineTo x="21565" y="0"/>
              <wp:lineTo x="0" y="0"/>
            </wp:wrapPolygon>
          </wp:wrapThrough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26A846" w14:textId="77777777" w:rsidR="003D2843" w:rsidRDefault="003D28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793AB" w14:textId="77777777" w:rsidR="003D2843" w:rsidRDefault="003D28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DB5C3" w14:textId="77777777" w:rsidR="00A57C47" w:rsidRDefault="00A57C47" w:rsidP="003D2843">
      <w:r>
        <w:separator/>
      </w:r>
    </w:p>
  </w:footnote>
  <w:footnote w:type="continuationSeparator" w:id="0">
    <w:p w14:paraId="0184F4AF" w14:textId="77777777" w:rsidR="00A57C47" w:rsidRDefault="00A57C47" w:rsidP="003D2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93A62" w14:textId="77777777" w:rsidR="003D2843" w:rsidRDefault="003D28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581DD" w14:textId="4D33BAEC" w:rsidR="003D2843" w:rsidRDefault="003D284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A2106C" wp14:editId="265CD80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499235"/>
          <wp:effectExtent l="0" t="0" r="0" b="0"/>
          <wp:wrapThrough wrapText="bothSides">
            <wp:wrapPolygon edited="0">
              <wp:start x="0" y="0"/>
              <wp:lineTo x="0" y="21408"/>
              <wp:lineTo x="21565" y="21408"/>
              <wp:lineTo x="21565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9823E" w14:textId="77777777" w:rsidR="003D2843" w:rsidRDefault="003D28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92"/>
    <w:rsid w:val="000F1111"/>
    <w:rsid w:val="001B590C"/>
    <w:rsid w:val="0025798D"/>
    <w:rsid w:val="00282453"/>
    <w:rsid w:val="003D2843"/>
    <w:rsid w:val="004367A1"/>
    <w:rsid w:val="00494C21"/>
    <w:rsid w:val="00535327"/>
    <w:rsid w:val="005B4F6A"/>
    <w:rsid w:val="005C19B7"/>
    <w:rsid w:val="005C2D74"/>
    <w:rsid w:val="00642ABE"/>
    <w:rsid w:val="00721236"/>
    <w:rsid w:val="007240E2"/>
    <w:rsid w:val="007A0F78"/>
    <w:rsid w:val="007F1A9D"/>
    <w:rsid w:val="00803C29"/>
    <w:rsid w:val="0088490A"/>
    <w:rsid w:val="008E665C"/>
    <w:rsid w:val="00935C8B"/>
    <w:rsid w:val="009B7D00"/>
    <w:rsid w:val="009F2C20"/>
    <w:rsid w:val="00A57C47"/>
    <w:rsid w:val="00A84759"/>
    <w:rsid w:val="00B103EA"/>
    <w:rsid w:val="00C52192"/>
    <w:rsid w:val="00C87BF4"/>
    <w:rsid w:val="00CC35C7"/>
    <w:rsid w:val="00CD0649"/>
    <w:rsid w:val="00D0720D"/>
    <w:rsid w:val="00D20BBC"/>
    <w:rsid w:val="00D6712F"/>
    <w:rsid w:val="00D75292"/>
    <w:rsid w:val="00D978C9"/>
    <w:rsid w:val="00E55326"/>
    <w:rsid w:val="00E93FED"/>
    <w:rsid w:val="00FB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3C6E6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75292"/>
  </w:style>
  <w:style w:type="paragraph" w:styleId="NormalWeb">
    <w:name w:val="Normal (Web)"/>
    <w:basedOn w:val="Normal"/>
    <w:uiPriority w:val="99"/>
    <w:semiHidden/>
    <w:unhideWhenUsed/>
    <w:rsid w:val="00D752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94C2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D2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2843"/>
  </w:style>
  <w:style w:type="paragraph" w:styleId="Footer">
    <w:name w:val="footer"/>
    <w:basedOn w:val="Normal"/>
    <w:link w:val="FooterChar"/>
    <w:uiPriority w:val="99"/>
    <w:unhideWhenUsed/>
    <w:rsid w:val="003D2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843"/>
  </w:style>
  <w:style w:type="character" w:styleId="CommentReference">
    <w:name w:val="annotation reference"/>
    <w:basedOn w:val="DefaultParagraphFont"/>
    <w:uiPriority w:val="99"/>
    <w:semiHidden/>
    <w:unhideWhenUsed/>
    <w:rsid w:val="005C1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9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9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9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75292"/>
  </w:style>
  <w:style w:type="paragraph" w:styleId="NormalWeb">
    <w:name w:val="Normal (Web)"/>
    <w:basedOn w:val="Normal"/>
    <w:uiPriority w:val="99"/>
    <w:semiHidden/>
    <w:unhideWhenUsed/>
    <w:rsid w:val="00D752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94C2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D2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2843"/>
  </w:style>
  <w:style w:type="paragraph" w:styleId="Footer">
    <w:name w:val="footer"/>
    <w:basedOn w:val="Normal"/>
    <w:link w:val="FooterChar"/>
    <w:uiPriority w:val="99"/>
    <w:unhideWhenUsed/>
    <w:rsid w:val="003D2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843"/>
  </w:style>
  <w:style w:type="character" w:styleId="CommentReference">
    <w:name w:val="annotation reference"/>
    <w:basedOn w:val="DefaultParagraphFont"/>
    <w:uiPriority w:val="99"/>
    <w:semiHidden/>
    <w:unhideWhenUsed/>
    <w:rsid w:val="005C1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9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9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9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1D56167A0884892C1CD210349F943" ma:contentTypeVersion="6" ma:contentTypeDescription="Create a new document." ma:contentTypeScope="" ma:versionID="097ea861e7b75197b0d6e7c6f47fcce0">
  <xsd:schema xmlns:xsd="http://www.w3.org/2001/XMLSchema" xmlns:xs="http://www.w3.org/2001/XMLSchema" xmlns:p="http://schemas.microsoft.com/office/2006/metadata/properties" xmlns:ns2="3071f705-1112-4698-af4b-70e57d1c5cc9" xmlns:ns3="3ad93bd1-25bf-4cf7-9ea8-625f476dcff1" targetNamespace="http://schemas.microsoft.com/office/2006/metadata/properties" ma:root="true" ma:fieldsID="1babc124cd3b36f40d32ed811f0b6383" ns2:_="" ns3:_="">
    <xsd:import namespace="3071f705-1112-4698-af4b-70e57d1c5cc9"/>
    <xsd:import namespace="3ad93bd1-25bf-4cf7-9ea8-625f476dc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1f705-1112-4698-af4b-70e57d1c5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93bd1-25bf-4cf7-9ea8-625f476dcf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BD9FC8-5BBB-47F5-A8F6-97D1C7928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1f705-1112-4698-af4b-70e57d1c5cc9"/>
    <ds:schemaRef ds:uri="3ad93bd1-25bf-4cf7-9ea8-625f476dc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6E5AA8-F9B0-49DC-BCD3-969A67AF5FF1}">
  <ds:schemaRefs>
    <ds:schemaRef ds:uri="3ad93bd1-25bf-4cf7-9ea8-625f476dcff1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3071f705-1112-4698-af4b-70e57d1c5cc9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97A09BE-53AF-4C2F-8679-2C7BC3BCB3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jerry.fernandez@sba.gov;victoria.mundt@sba.gov</dc:creator>
  <cp:keywords/>
  <dc:description/>
  <cp:lastModifiedBy>SYSTEM</cp:lastModifiedBy>
  <cp:revision>2</cp:revision>
  <dcterms:created xsi:type="dcterms:W3CDTF">2019-04-22T15:30:00Z</dcterms:created>
  <dcterms:modified xsi:type="dcterms:W3CDTF">2019-04-22T15:30:00Z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0x0101007BF1D56167A0884892C1CD210349F943</vt:lpwstr>
  </property>
</Properties>
</file>