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EC" w:rsidP="00FF059A" w:rsidRDefault="00EB2FEC" w14:paraId="19C3684F" w14:textId="47D29964">
      <w:pPr>
        <w:rPr>
          <w:rFonts w:ascii="Cambria" w:hAnsi="Cambria"/>
          <w:b/>
        </w:rPr>
      </w:pPr>
      <w:bookmarkStart w:name="_GoBack" w:id="0"/>
      <w:bookmarkEnd w:id="0"/>
      <w:r>
        <w:rPr>
          <w:noProof/>
        </w:rPr>
        <mc:AlternateContent>
          <mc:Choice Requires="wps">
            <w:drawing>
              <wp:anchor distT="0" distB="0" distL="114300" distR="114300" simplePos="0" relativeHeight="251659264" behindDoc="0" locked="0" layoutInCell="1" allowOverlap="1" wp14:editId="7974FD6F" wp14:anchorId="6CA1EB91">
                <wp:simplePos x="0" y="0"/>
                <wp:positionH relativeFrom="column">
                  <wp:posOffset>3200400</wp:posOffset>
                </wp:positionH>
                <wp:positionV relativeFrom="paragraph">
                  <wp:posOffset>-74295</wp:posOffset>
                </wp:positionV>
                <wp:extent cx="2864485" cy="531495"/>
                <wp:effectExtent l="0" t="0" r="5715" b="19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531495"/>
                        </a:xfrm>
                        <a:prstGeom prst="rect">
                          <a:avLst/>
                        </a:prstGeom>
                        <a:solidFill>
                          <a:srgbClr val="D9D9D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rsidRPr="00DF5F9A" w:rsidR="00EB2FEC" w:rsidP="00EB2FEC" w:rsidRDefault="00EB2FEC" w14:paraId="7E858C10"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EB2FEC" w:rsidP="00EB2FEC" w:rsidRDefault="00EB2FEC" w14:paraId="645B465C" w14:textId="77777777">
                            <w:pPr>
                              <w:jc w:val="center"/>
                              <w:rPr>
                                <w:rFonts w:ascii="Arial" w:hAnsi="Arial" w:cs="Arial"/>
                                <w:b/>
                              </w:rPr>
                            </w:pPr>
                            <w:r w:rsidRPr="00DF5F9A">
                              <w:rPr>
                                <w:rFonts w:ascii="Arial" w:hAnsi="Arial" w:cs="Arial"/>
                                <w:b/>
                              </w:rPr>
                              <w:t>RETAIN FOR YOUR RECORDS</w:t>
                            </w:r>
                          </w:p>
                          <w:p w:rsidR="00EB2FEC" w:rsidP="00EB2FEC" w:rsidRDefault="00EB2FEC" w14:paraId="1CA71DB4" w14:textId="77777777">
                            <w:pPr>
                              <w:jc w:val="center"/>
                            </w:pPr>
                          </w:p>
                        </w:txbxContent>
                      </wps:txbx>
                      <wps:bodyPr rot="0" vert="horz" wrap="square" lIns="91440" tIns="45720" rIns="91440" bIns="45720" anchor="t" anchorCtr="0" upright="1">
                        <a:noAutofit/>
                      </wps:bodyPr>
                    </wps:wsp>
                  </a:graphicData>
                </a:graphic>
              </wp:anchor>
            </w:drawing>
          </mc:Choice>
          <mc:Fallback>
            <w:pict>
              <v:rect id="Rectangle 6" style="position:absolute;margin-left:252pt;margin-top:-5.85pt;width:225.55pt;height:41.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d9d9" stroked="f" w14:anchorId="6CA1E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">
                <v:textbox>
                  <w:txbxContent>
                    <w:p w:rsidRPr="00DF5F9A" w:rsidR="00EB2FEC" w:rsidP="00EB2FEC" w:rsidRDefault="00EB2FEC" w14:paraId="7E858C10"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EB2FEC" w:rsidP="00EB2FEC" w:rsidRDefault="00EB2FEC" w14:paraId="645B465C" w14:textId="77777777">
                      <w:pPr>
                        <w:jc w:val="center"/>
                        <w:rPr>
                          <w:rFonts w:ascii="Arial" w:hAnsi="Arial" w:cs="Arial"/>
                          <w:b/>
                        </w:rPr>
                      </w:pPr>
                      <w:r w:rsidRPr="00DF5F9A">
                        <w:rPr>
                          <w:rFonts w:ascii="Arial" w:hAnsi="Arial" w:cs="Arial"/>
                          <w:b/>
                        </w:rPr>
                        <w:t>RETAIN FOR YOUR RECORDS</w:t>
                      </w:r>
                    </w:p>
                    <w:p w:rsidR="00EB2FEC" w:rsidP="00EB2FEC" w:rsidRDefault="00EB2FEC" w14:paraId="1CA71DB4" w14:textId="77777777">
                      <w:pPr>
                        <w:jc w:val="center"/>
                      </w:pPr>
                    </w:p>
                  </w:txbxContent>
                </v:textbox>
              </v:rect>
            </w:pict>
          </mc:Fallback>
        </mc:AlternateContent>
      </w:r>
    </w:p>
    <w:p w:rsidR="00EB2FEC" w:rsidP="00FF059A" w:rsidRDefault="00EB2FEC" w14:paraId="78855039" w14:textId="7BAA1AC9">
      <w:pPr>
        <w:rPr>
          <w:rFonts w:ascii="Cambria" w:hAnsi="Cambria"/>
          <w:b/>
        </w:rPr>
      </w:pPr>
    </w:p>
    <w:p w:rsidR="00EB2FEC" w:rsidP="00FF059A" w:rsidRDefault="00EB2FEC" w14:paraId="2D639D62" w14:textId="1D7C047C">
      <w:pPr>
        <w:rPr>
          <w:rFonts w:ascii="Cambria" w:hAnsi="Cambria"/>
          <w:b/>
        </w:rPr>
      </w:pPr>
    </w:p>
    <w:p w:rsidR="00EB2FEC" w:rsidP="00FF059A" w:rsidRDefault="00EB2FEC" w14:paraId="61998A0C" w14:textId="4E0991B0">
      <w:pPr>
        <w:rPr>
          <w:rFonts w:ascii="Cambria" w:hAnsi="Cambria"/>
          <w:b/>
        </w:rPr>
      </w:pPr>
    </w:p>
    <w:p w:rsidR="00EB2FEC" w:rsidP="00EB2FEC" w:rsidRDefault="00EB2FEC" w14:paraId="46554919" w14:textId="47B82A56">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r w:rsidRPr="00EC1045">
        <w:rPr>
          <w:rFonts w:ascii="Calibri" w:hAnsi="Calibri" w:cs="Arial"/>
          <w:b/>
          <w:sz w:val="20"/>
          <w:szCs w:val="22"/>
        </w:rPr>
        <w:t>OMB BURDEN STATEMENT</w:t>
      </w:r>
      <w:r w:rsidRPr="00EC1045">
        <w:rPr>
          <w:rFonts w:ascii="Calibri" w:hAnsi="Calibri" w:cs="Arial"/>
          <w:sz w:val="20"/>
          <w:szCs w:val="22"/>
        </w:rPr>
        <w:t xml:space="preserve">: </w:t>
      </w:r>
      <w:r w:rsidRPr="004415C4">
        <w:rPr>
          <w:rFonts w:ascii="Franklin Gothic Book" w:hAnsi="Franklin Gothic Book" w:cstheme="minorHAnsi"/>
          <w:sz w:val="20"/>
          <w:szCs w:val="20"/>
        </w:rPr>
        <w:t xml:space="preserve">This information is being collected to assist the Food and </w:t>
      </w:r>
      <w:r w:rsidRPr="00BD004A">
        <w:rPr>
          <w:rFonts w:ascii="Franklin Gothic Book" w:hAnsi="Franklin Gothic Book" w:cstheme="minorHAnsi"/>
          <w:sz w:val="20"/>
          <w:szCs w:val="20"/>
        </w:rPr>
        <w:t xml:space="preserve">Nutrition Service in </w:t>
      </w:r>
      <w:r w:rsidRPr="00EF1895">
        <w:rPr>
          <w:rFonts w:ascii="Franklin Gothic Book" w:hAnsi="Franklin Gothic Book" w:cstheme="minorHAnsi"/>
          <w:sz w:val="20"/>
          <w:szCs w:val="20"/>
        </w:rPr>
        <w:t>assessing</w:t>
      </w:r>
      <w:r w:rsidRPr="00EF1895">
        <w:rPr>
          <w:rFonts w:ascii="Franklin Gothic Book" w:hAnsi="Franklin Gothic Book"/>
          <w:sz w:val="20"/>
          <w:szCs w:val="20"/>
        </w:rPr>
        <w:t xml:space="preserve"> knowledge change regarding specific farm to school strategies and topics; your perceptions about usefulness of training topics; your suggestions for improving trainings; and your </w:t>
      </w:r>
      <w:r w:rsidRPr="00EF1895">
        <w:rPr>
          <w:rFonts w:ascii="Franklin Gothic Book" w:hAnsi="Franklin Gothic Book"/>
          <w:color w:val="000000" w:themeColor="text1"/>
          <w:sz w:val="20"/>
          <w:szCs w:val="20"/>
        </w:rPr>
        <w:t>plans for implementing strategies</w:t>
      </w:r>
      <w:r>
        <w:rPr>
          <w:color w:val="000000" w:themeColor="text1"/>
          <w:sz w:val="22"/>
          <w:szCs w:val="22"/>
        </w:rPr>
        <w:t>.</w:t>
      </w:r>
      <w:r>
        <w:rPr>
          <w:rFonts w:ascii="Franklin Gothic Book" w:hAnsi="Franklin Gothic Book"/>
          <w:sz w:val="20"/>
          <w:szCs w:val="20"/>
        </w:rPr>
        <w:t xml:space="preserve"> </w:t>
      </w:r>
      <w:r w:rsidRPr="00BD004A">
        <w:rPr>
          <w:rFonts w:ascii="Franklin Gothic Book" w:hAnsi="Franklin Gothic Book" w:cstheme="minorHAnsi"/>
          <w:sz w:val="20"/>
          <w:szCs w:val="20"/>
        </w:rPr>
        <w:t>This is a voluntary collection and FNS will use the information to</w:t>
      </w:r>
      <w:r>
        <w:rPr>
          <w:rFonts w:ascii="Franklin Gothic Book" w:hAnsi="Franklin Gothic Book" w:cstheme="minorHAnsi"/>
          <w:sz w:val="20"/>
          <w:szCs w:val="20"/>
        </w:rPr>
        <w:t xml:space="preserve"> evaluate the effectiveness of the farm to school producer training</w:t>
      </w:r>
      <w:r w:rsidRPr="00BD004A">
        <w:rPr>
          <w:rFonts w:ascii="Franklin Gothic Book" w:hAnsi="Franklin Gothic Book" w:cstheme="minorHAnsi"/>
          <w:sz w:val="20"/>
          <w:szCs w:val="20"/>
        </w:rPr>
        <w:t>.</w:t>
      </w:r>
      <w:r w:rsidR="009A4348">
        <w:rPr>
          <w:rFonts w:ascii="Franklin Gothic Book" w:hAnsi="Franklin Gothic Book" w:cstheme="minorHAnsi"/>
          <w:sz w:val="20"/>
          <w:szCs w:val="20"/>
        </w:rPr>
        <w:t xml:space="preserve"> </w:t>
      </w:r>
      <w:r w:rsidRPr="00BD004A">
        <w:rPr>
          <w:rFonts w:ascii="Franklin Gothic Book" w:hAnsi="Franklin Gothic Book" w:cs="Arial"/>
          <w:sz w:val="20"/>
          <w:szCs w:val="20"/>
        </w:rPr>
        <w:t>According to the Paperwork Reduction Act of 1995, an agency may not conduct or sponsor, and a person is not required to respond to, a collection</w:t>
      </w:r>
      <w:r w:rsidRPr="004415C4">
        <w:rPr>
          <w:rFonts w:ascii="Franklin Gothic Book" w:hAnsi="Franklin Gothic Book" w:cs="Arial"/>
          <w:sz w:val="20"/>
          <w:szCs w:val="20"/>
        </w:rPr>
        <w:t xml:space="preserve"> of information unless it displays a valid OMB control number.  The valid OMB control number for this information collection is 0584-0524.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Pr="00B95243" w:rsidR="00B95243">
        <w:rPr>
          <w:rFonts w:ascii="Franklin Gothic Book" w:hAnsi="Franklin Gothic Book" w:cs="Arial"/>
          <w:sz w:val="20"/>
          <w:szCs w:val="20"/>
        </w:rPr>
        <w:t>1320 Braddock Place, Alexandria, VA 22306 ATTN:  PRA (0584-0524).</w:t>
      </w:r>
    </w:p>
    <w:p w:rsidR="009A4348" w:rsidP="00EB2FEC" w:rsidRDefault="009A4348" w14:paraId="67EFBAFB" w14:textId="77C84AB8">
      <w:pPr>
        <w:pBdr>
          <w:top w:val="single" w:color="auto" w:sz="4" w:space="1"/>
          <w:left w:val="single" w:color="auto" w:sz="4" w:space="4"/>
          <w:bottom w:val="single" w:color="auto" w:sz="4" w:space="1"/>
          <w:right w:val="single" w:color="auto" w:sz="4" w:space="4"/>
        </w:pBdr>
        <w:rPr>
          <w:rFonts w:ascii="Franklin Gothic Book" w:hAnsi="Franklin Gothic Book"/>
          <w:b/>
          <w:caps/>
          <w:sz w:val="28"/>
          <w:szCs w:val="20"/>
        </w:rPr>
      </w:pPr>
    </w:p>
    <w:p w:rsidRPr="00C92532" w:rsidR="009A4348" w:rsidP="00EB2FEC" w:rsidRDefault="009A4348" w14:paraId="59E76D68" w14:textId="6210EC96">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r w:rsidRPr="00180C90">
        <w:rPr>
          <w:rFonts w:ascii="Franklin Gothic Book" w:hAnsi="Franklin Gothic Book" w:cs="Arial"/>
          <w:b/>
          <w:sz w:val="20"/>
          <w:szCs w:val="20"/>
        </w:rPr>
        <w:t>PRIVACY ACT STATEMENT:</w:t>
      </w:r>
      <w:r w:rsidRPr="00180C90">
        <w:rPr>
          <w:rFonts w:ascii="Franklin Gothic Book" w:hAnsi="Franklin Gothic Book" w:cs="Arial"/>
          <w:sz w:val="20"/>
          <w:szCs w:val="20"/>
        </w:rPr>
        <w:t xml:space="preserve"> This information is being collected for statistical research or reporting purposes only.  Please refer to System of Records Notice for FNS-8, “FNS Studies and Reports,” located in Federal Register Volume 56 Number 80, for System location, categories of individuals covered, categories of records, purpose, routine uses, storage, retrieval, safeguards, and retention and disposal. FNS-8 is located here: </w:t>
      </w:r>
      <w:hyperlink w:history="1" w:anchor="fns8" r:id="rId8">
        <w:r w:rsidRPr="00180C90">
          <w:rPr>
            <w:rStyle w:val="Hyperlink"/>
            <w:rFonts w:ascii="Franklin Gothic Book" w:hAnsi="Franklin Gothic Book" w:cs="Arial"/>
            <w:sz w:val="20"/>
            <w:szCs w:val="20"/>
          </w:rPr>
          <w:t>https://www.govinfo.gov/content/pkg/PAI-2017-USDA/xml/PAI-2017-USDA.xml#fns8</w:t>
        </w:r>
      </w:hyperlink>
      <w:r w:rsidRPr="00180C90">
        <w:rPr>
          <w:rFonts w:ascii="Franklin Gothic Book" w:hAnsi="Franklin Gothic Book" w:cs="Arial"/>
          <w:sz w:val="20"/>
          <w:szCs w:val="20"/>
        </w:rPr>
        <w:t>. Records will not be retrieved by personally-identifiable information and retention requirements will be followed in accordance with FNS Agency Records Retention Schedule and Records Management Policy 270-1.</w:t>
      </w:r>
    </w:p>
    <w:p w:rsidR="009F4957" w:rsidP="00FF059A" w:rsidRDefault="009F4957" w14:paraId="13A06204" w14:textId="78A22F23">
      <w:pPr>
        <w:rPr>
          <w:rFonts w:ascii="Cambria" w:hAnsi="Cambria"/>
          <w:b/>
        </w:rPr>
      </w:pPr>
    </w:p>
    <w:p w:rsidRPr="005F0092" w:rsidR="005F0092" w:rsidP="005F0092" w:rsidRDefault="00B23F7A" w14:paraId="1CE5B4E7" w14:textId="506E63A5">
      <w:pPr>
        <w:pStyle w:val="ListParagraph"/>
        <w:numPr>
          <w:ilvl w:val="0"/>
          <w:numId w:val="1"/>
        </w:numPr>
        <w:rPr>
          <w:i/>
        </w:rPr>
      </w:pPr>
      <w:r>
        <w:rPr>
          <w:rFonts w:ascii="Cambria" w:hAnsi="Cambria"/>
          <w:b/>
        </w:rPr>
        <w:t xml:space="preserve">What is your name and </w:t>
      </w:r>
      <w:r w:rsidR="005F0092">
        <w:rPr>
          <w:rFonts w:ascii="Cambria" w:hAnsi="Cambria"/>
          <w:b/>
        </w:rPr>
        <w:t xml:space="preserve">the name of the </w:t>
      </w:r>
      <w:r w:rsidRPr="00FF059A" w:rsidR="005F0092">
        <w:rPr>
          <w:rFonts w:ascii="Cambria" w:hAnsi="Cambria"/>
          <w:b/>
        </w:rPr>
        <w:t xml:space="preserve">farm? </w:t>
      </w:r>
      <w:r w:rsidRPr="005F0092" w:rsidR="005F0092">
        <w:rPr>
          <w:rFonts w:ascii="Cambria" w:hAnsi="Cambria"/>
          <w:i/>
        </w:rPr>
        <w:t xml:space="preserve">(We ask this question to ensure that duplicate surveys are not completed by one farm and that we can match the survey you took before the training started to those you take after; we will not publish this information and your name and farm will not be associated with your responses). </w:t>
      </w:r>
    </w:p>
    <w:p w:rsidR="005F0092" w:rsidP="005F0092" w:rsidRDefault="005F0092" w14:paraId="3359BD7D" w14:textId="77777777">
      <w:pPr>
        <w:pStyle w:val="ListParagraph"/>
        <w:ind w:left="360"/>
        <w:rPr>
          <w:rFonts w:ascii="Cambria" w:hAnsi="Cambria"/>
          <w:b/>
        </w:rPr>
      </w:pPr>
    </w:p>
    <w:p w:rsidRPr="00AB0FCF" w:rsidR="005F0092" w:rsidP="005F0092" w:rsidRDefault="005F0092" w14:paraId="14C72766" w14:textId="77777777">
      <w:pPr>
        <w:pStyle w:val="ListParagraph"/>
        <w:ind w:left="360"/>
        <w:rPr>
          <w:rFonts w:ascii="Cambria" w:hAnsi="Cambria"/>
        </w:rPr>
      </w:pPr>
      <w:r w:rsidRPr="00AB0FCF">
        <w:rPr>
          <w:rFonts w:ascii="Cambria" w:hAnsi="Cambria"/>
        </w:rPr>
        <w:t xml:space="preserve">Your name: </w:t>
      </w:r>
      <w:r w:rsidRPr="00AB0FCF">
        <w:rPr>
          <w:rFonts w:ascii="Cambria" w:hAnsi="Cambria"/>
        </w:rPr>
        <w:tab/>
      </w:r>
      <w:r w:rsidRPr="00AB0FCF">
        <w:rPr>
          <w:rFonts w:ascii="Cambria" w:hAnsi="Cambria"/>
        </w:rPr>
        <w:tab/>
      </w:r>
      <w:r w:rsidRPr="00AB0FCF">
        <w:rPr>
          <w:rFonts w:ascii="Cambria" w:hAnsi="Cambria"/>
        </w:rPr>
        <w:tab/>
        <w:t>_________________________________________________________</w:t>
      </w:r>
    </w:p>
    <w:p w:rsidRPr="00AB0FCF" w:rsidR="005F0092" w:rsidP="005F0092" w:rsidRDefault="005F0092" w14:paraId="373F365E" w14:textId="77777777">
      <w:pPr>
        <w:pStyle w:val="ListParagraph"/>
        <w:ind w:left="360"/>
        <w:rPr>
          <w:rFonts w:ascii="Cambria" w:hAnsi="Cambria"/>
        </w:rPr>
      </w:pPr>
    </w:p>
    <w:p w:rsidR="005F0092" w:rsidP="00B23F7A" w:rsidRDefault="005F0092" w14:paraId="3931DFCA" w14:textId="46E32182">
      <w:pPr>
        <w:pStyle w:val="ListParagraph"/>
        <w:ind w:left="360"/>
        <w:rPr>
          <w:rFonts w:ascii="Cambria" w:hAnsi="Cambria"/>
        </w:rPr>
      </w:pPr>
      <w:r w:rsidRPr="00AB0FCF">
        <w:rPr>
          <w:rFonts w:ascii="Cambria" w:hAnsi="Cambria"/>
        </w:rPr>
        <w:t xml:space="preserve">Name of farm: </w:t>
      </w:r>
      <w:r w:rsidRPr="00AB0FCF">
        <w:rPr>
          <w:rFonts w:ascii="Cambria" w:hAnsi="Cambria"/>
        </w:rPr>
        <w:tab/>
      </w:r>
      <w:r w:rsidRPr="00AB0FCF">
        <w:rPr>
          <w:rFonts w:ascii="Cambria" w:hAnsi="Cambria"/>
        </w:rPr>
        <w:tab/>
      </w:r>
      <w:r w:rsidRPr="00AB0FCF">
        <w:rPr>
          <w:rFonts w:ascii="Cambria" w:hAnsi="Cambria"/>
        </w:rPr>
        <w:tab/>
        <w:t>_________________________________________________________</w:t>
      </w:r>
    </w:p>
    <w:p w:rsidRPr="00B23F7A" w:rsidR="00B23F7A" w:rsidP="00B23F7A" w:rsidRDefault="00B23F7A" w14:paraId="12896001" w14:textId="77777777">
      <w:pPr>
        <w:pStyle w:val="ListParagraph"/>
        <w:ind w:left="360"/>
        <w:rPr>
          <w:rFonts w:ascii="Cambria" w:hAnsi="Cambria"/>
        </w:rPr>
      </w:pPr>
    </w:p>
    <w:p w:rsidRPr="00FF059A" w:rsidR="005F0092" w:rsidP="005F0092" w:rsidRDefault="005F0092" w14:paraId="49632D63" w14:textId="77777777">
      <w:pPr>
        <w:rPr>
          <w:rFonts w:ascii="Cambria" w:hAnsi="Cambria"/>
          <w:b/>
        </w:rPr>
      </w:pPr>
    </w:p>
    <w:p w:rsidRPr="00AB0FCF" w:rsidR="005F0092" w:rsidP="005F0092" w:rsidRDefault="005F0092" w14:paraId="7CD1031B" w14:textId="77777777">
      <w:pPr>
        <w:pStyle w:val="ListParagraph"/>
        <w:numPr>
          <w:ilvl w:val="0"/>
          <w:numId w:val="1"/>
        </w:numPr>
      </w:pPr>
      <w:r>
        <w:rPr>
          <w:rFonts w:ascii="Cambria" w:hAnsi="Cambria"/>
          <w:b/>
        </w:rPr>
        <w:t>I</w:t>
      </w:r>
      <w:r w:rsidRPr="00FF059A">
        <w:rPr>
          <w:rFonts w:ascii="Cambria" w:hAnsi="Cambria"/>
          <w:b/>
        </w:rPr>
        <w:t xml:space="preserve">n which </w:t>
      </w:r>
      <w:r>
        <w:rPr>
          <w:rFonts w:ascii="Cambria" w:hAnsi="Cambria"/>
          <w:b/>
        </w:rPr>
        <w:t xml:space="preserve">state(s) is your farm </w:t>
      </w:r>
      <w:r w:rsidRPr="00FF059A">
        <w:rPr>
          <w:rFonts w:ascii="Cambria" w:hAnsi="Cambria"/>
          <w:b/>
        </w:rPr>
        <w:t>located?</w:t>
      </w:r>
    </w:p>
    <w:p w:rsidR="005F0092" w:rsidP="005F0092" w:rsidRDefault="005F0092" w14:paraId="79712255" w14:textId="77777777">
      <w:pPr>
        <w:pStyle w:val="ListParagraph"/>
        <w:ind w:left="360"/>
        <w:rPr>
          <w:rFonts w:ascii="Cambria" w:hAnsi="Cambria"/>
          <w:b/>
        </w:rPr>
      </w:pPr>
    </w:p>
    <w:p w:rsidRPr="00AB0FCF" w:rsidR="005F0092" w:rsidP="005F0092" w:rsidRDefault="005F0092" w14:paraId="043F1D14" w14:textId="77777777">
      <w:pPr>
        <w:pStyle w:val="ListParagraph"/>
        <w:ind w:left="360"/>
      </w:pPr>
      <w:r w:rsidRPr="00AB0FCF">
        <w:rPr>
          <w:rFonts w:ascii="Cambria" w:hAnsi="Cambria"/>
        </w:rPr>
        <w:t>State:  ______________</w:t>
      </w:r>
    </w:p>
    <w:p w:rsidR="007B695C" w:rsidP="007B695C" w:rsidRDefault="007B695C" w14:paraId="1BC229B1" w14:textId="77777777">
      <w:pPr>
        <w:pStyle w:val="Normal1"/>
        <w:ind w:left="360"/>
        <w:rPr>
          <w:rFonts w:asciiTheme="minorHAnsi" w:hAnsiTheme="minorHAnsi"/>
          <w:b/>
          <w:sz w:val="24"/>
          <w:szCs w:val="24"/>
        </w:rPr>
      </w:pPr>
    </w:p>
    <w:p w:rsidRPr="00C92532" w:rsidR="00F427EF" w:rsidP="00C92532" w:rsidRDefault="00D5066C" w14:paraId="19EEEBBF" w14:textId="32BCB8C2">
      <w:pPr>
        <w:pStyle w:val="Normal1"/>
        <w:numPr>
          <w:ilvl w:val="0"/>
          <w:numId w:val="1"/>
        </w:numPr>
        <w:rPr>
          <w:rFonts w:asciiTheme="minorHAnsi" w:hAnsiTheme="minorHAnsi"/>
          <w:b/>
          <w:sz w:val="24"/>
          <w:szCs w:val="24"/>
        </w:rPr>
      </w:pPr>
      <w:r>
        <w:rPr>
          <w:rFonts w:asciiTheme="minorHAnsi" w:hAnsiTheme="minorHAnsi"/>
          <w:b/>
          <w:sz w:val="24"/>
          <w:szCs w:val="24"/>
        </w:rPr>
        <w:t>How</w:t>
      </w:r>
      <w:r w:rsidR="00F427EF">
        <w:rPr>
          <w:rFonts w:asciiTheme="minorHAnsi" w:hAnsiTheme="minorHAnsi"/>
          <w:b/>
          <w:sz w:val="24"/>
          <w:szCs w:val="24"/>
        </w:rPr>
        <w:t xml:space="preserve"> interested </w:t>
      </w:r>
      <w:r>
        <w:rPr>
          <w:rFonts w:asciiTheme="minorHAnsi" w:hAnsiTheme="minorHAnsi"/>
          <w:b/>
          <w:sz w:val="24"/>
          <w:szCs w:val="24"/>
        </w:rPr>
        <w:t xml:space="preserve">are you </w:t>
      </w:r>
      <w:r w:rsidR="00F427EF">
        <w:rPr>
          <w:rFonts w:asciiTheme="minorHAnsi" w:hAnsiTheme="minorHAnsi"/>
          <w:b/>
          <w:sz w:val="24"/>
          <w:szCs w:val="24"/>
        </w:rPr>
        <w:t>in expanding (if you already sell products to farm to school markets) or</w:t>
      </w:r>
      <w:r w:rsidR="00A12987">
        <w:rPr>
          <w:rFonts w:asciiTheme="minorHAnsi" w:hAnsiTheme="minorHAnsi"/>
          <w:b/>
          <w:sz w:val="24"/>
          <w:szCs w:val="24"/>
        </w:rPr>
        <w:t xml:space="preserve"> beginning </w:t>
      </w:r>
      <w:r w:rsidR="00377283">
        <w:rPr>
          <w:rFonts w:asciiTheme="minorHAnsi" w:hAnsiTheme="minorHAnsi"/>
          <w:b/>
          <w:sz w:val="24"/>
          <w:szCs w:val="24"/>
        </w:rPr>
        <w:t>sales</w:t>
      </w:r>
      <w:r w:rsidR="005F0092">
        <w:rPr>
          <w:rFonts w:asciiTheme="minorHAnsi" w:hAnsiTheme="minorHAnsi"/>
          <w:b/>
          <w:sz w:val="24"/>
          <w:szCs w:val="24"/>
        </w:rPr>
        <w:t xml:space="preserve"> to schools?</w:t>
      </w:r>
    </w:p>
    <w:p w:rsidR="00F034F8" w:rsidP="00F427EF" w:rsidRDefault="00F034F8" w14:paraId="200AE260" w14:textId="77777777">
      <w:pPr>
        <w:pStyle w:val="Normal1"/>
        <w:ind w:left="360"/>
        <w:rPr>
          <w:rFonts w:asciiTheme="minorHAnsi" w:hAnsiTheme="minorHAnsi"/>
          <w:sz w:val="24"/>
          <w:szCs w:val="24"/>
        </w:rPr>
      </w:pPr>
    </w:p>
    <w:tbl>
      <w:tblPr>
        <w:tblW w:w="8568" w:type="dxa"/>
        <w:tblInd w:w="288" w:type="dxa"/>
        <w:tblLayout w:type="fixed"/>
        <w:tblLook w:val="0000" w:firstRow="0" w:lastRow="0" w:firstColumn="0" w:lastColumn="0" w:noHBand="0" w:noVBand="0"/>
      </w:tblPr>
      <w:tblGrid>
        <w:gridCol w:w="738"/>
        <w:gridCol w:w="4140"/>
        <w:gridCol w:w="844"/>
        <w:gridCol w:w="2846"/>
      </w:tblGrid>
      <w:tr w:rsidRPr="005A6219" w:rsidR="00C92532" w:rsidTr="005B77EA" w14:paraId="277D5D70" w14:textId="77777777">
        <w:tc>
          <w:tcPr>
            <w:tcW w:w="738" w:type="dxa"/>
            <w:tcBorders>
              <w:top w:val="nil"/>
              <w:left w:val="nil"/>
              <w:bottom w:val="nil"/>
              <w:right w:val="nil"/>
            </w:tcBorders>
          </w:tcPr>
          <w:p w:rsidRPr="00DA5199" w:rsidR="00C92532" w:rsidP="005B77EA" w:rsidRDefault="00C92532" w14:paraId="2CB224A0"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C92532" w:rsidP="00C92532" w:rsidRDefault="00C92532" w14:paraId="4933CCFE" w14:textId="25519E3C">
            <w:pPr>
              <w:tabs>
                <w:tab w:val="left" w:pos="900"/>
                <w:tab w:val="left" w:pos="1350"/>
              </w:tabs>
              <w:spacing w:before="40"/>
              <w:rPr>
                <w:rFonts w:ascii="Cambria" w:hAnsi="Cambria" w:cs="Cambria"/>
                <w:i/>
                <w:iCs/>
              </w:rPr>
            </w:pPr>
            <w:r>
              <w:rPr>
                <w:rFonts w:ascii="Cambria" w:hAnsi="Cambria" w:cs="Cambria"/>
              </w:rPr>
              <w:t>Very interested</w:t>
            </w:r>
          </w:p>
        </w:tc>
        <w:tc>
          <w:tcPr>
            <w:tcW w:w="844" w:type="dxa"/>
            <w:tcBorders>
              <w:top w:val="nil"/>
              <w:left w:val="nil"/>
              <w:bottom w:val="nil"/>
              <w:right w:val="nil"/>
            </w:tcBorders>
          </w:tcPr>
          <w:p w:rsidR="00C92532" w:rsidP="005B77EA" w:rsidRDefault="00C92532" w14:paraId="634BFD58"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C92532" w:rsidP="005B77EA" w:rsidRDefault="00C92532" w14:paraId="75430756" w14:textId="62E20497">
            <w:pPr>
              <w:tabs>
                <w:tab w:val="left" w:pos="900"/>
                <w:tab w:val="left" w:pos="1350"/>
              </w:tabs>
              <w:spacing w:before="40"/>
              <w:rPr>
                <w:sz w:val="32"/>
                <w:szCs w:val="32"/>
              </w:rPr>
            </w:pPr>
            <w:r>
              <w:rPr>
                <w:rFonts w:ascii="Cambria" w:hAnsi="Cambria" w:cs="Cambria"/>
              </w:rPr>
              <w:t>Not at all interested</w:t>
            </w:r>
          </w:p>
        </w:tc>
      </w:tr>
      <w:tr w:rsidRPr="005A6219" w:rsidR="00C92532" w:rsidTr="005B77EA" w14:paraId="5A6598C8" w14:textId="77777777">
        <w:tc>
          <w:tcPr>
            <w:tcW w:w="738" w:type="dxa"/>
            <w:tcBorders>
              <w:top w:val="nil"/>
              <w:left w:val="nil"/>
              <w:bottom w:val="nil"/>
              <w:right w:val="nil"/>
            </w:tcBorders>
          </w:tcPr>
          <w:p w:rsidRPr="00DA5199" w:rsidR="00C92532" w:rsidP="005B77EA" w:rsidRDefault="00C92532" w14:paraId="0F765A72"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C92532" w:rsidP="005B77EA" w:rsidRDefault="00C92532" w14:paraId="4A788933" w14:textId="2085AA37">
            <w:pPr>
              <w:tabs>
                <w:tab w:val="left" w:pos="900"/>
                <w:tab w:val="left" w:pos="1350"/>
              </w:tabs>
              <w:spacing w:before="40"/>
              <w:rPr>
                <w:sz w:val="32"/>
                <w:szCs w:val="32"/>
              </w:rPr>
            </w:pPr>
            <w:r>
              <w:rPr>
                <w:rFonts w:ascii="Cambria" w:hAnsi="Cambria" w:cs="Cambria"/>
              </w:rPr>
              <w:t>Moderately interested</w:t>
            </w:r>
          </w:p>
        </w:tc>
        <w:tc>
          <w:tcPr>
            <w:tcW w:w="844" w:type="dxa"/>
            <w:tcBorders>
              <w:top w:val="nil"/>
              <w:left w:val="nil"/>
              <w:bottom w:val="nil"/>
              <w:right w:val="nil"/>
            </w:tcBorders>
          </w:tcPr>
          <w:p w:rsidR="00C92532" w:rsidP="005B77EA" w:rsidRDefault="00C92532" w14:paraId="0D3455CD"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C92532" w:rsidP="005B77EA" w:rsidRDefault="00C92532" w14:paraId="2BCC5F02" w14:textId="361A0995">
            <w:pPr>
              <w:tabs>
                <w:tab w:val="left" w:pos="900"/>
                <w:tab w:val="left" w:pos="1350"/>
              </w:tabs>
              <w:spacing w:before="40"/>
              <w:rPr>
                <w:sz w:val="32"/>
                <w:szCs w:val="32"/>
              </w:rPr>
            </w:pPr>
            <w:r>
              <w:rPr>
                <w:rFonts w:ascii="Cambria" w:hAnsi="Cambria" w:cs="Cambria"/>
              </w:rPr>
              <w:t>I don’t know</w:t>
            </w:r>
          </w:p>
        </w:tc>
      </w:tr>
      <w:tr w:rsidRPr="002A43C9" w:rsidR="00C92532" w:rsidTr="005B77EA" w14:paraId="6E13E133" w14:textId="77777777">
        <w:trPr>
          <w:trHeight w:val="261"/>
        </w:trPr>
        <w:tc>
          <w:tcPr>
            <w:tcW w:w="738" w:type="dxa"/>
            <w:tcBorders>
              <w:top w:val="nil"/>
              <w:left w:val="nil"/>
              <w:bottom w:val="nil"/>
              <w:right w:val="nil"/>
            </w:tcBorders>
          </w:tcPr>
          <w:p w:rsidRPr="00DA5199" w:rsidR="00C92532" w:rsidP="005B77EA" w:rsidRDefault="00C92532" w14:paraId="06A30E52"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EB2FEC" w:rsidR="00C92532" w:rsidP="005B77EA" w:rsidRDefault="00C92532" w14:paraId="38691537" w14:textId="20412423">
            <w:pPr>
              <w:tabs>
                <w:tab w:val="left" w:pos="900"/>
                <w:tab w:val="left" w:pos="1350"/>
              </w:tabs>
              <w:spacing w:before="40"/>
              <w:rPr>
                <w:rFonts w:ascii="Cambria" w:hAnsi="Cambria" w:cs="Cambria"/>
              </w:rPr>
            </w:pPr>
            <w:r>
              <w:rPr>
                <w:rFonts w:ascii="Cambria" w:hAnsi="Cambria" w:cs="Cambria"/>
              </w:rPr>
              <w:t>Slightly interested</w:t>
            </w:r>
          </w:p>
        </w:tc>
        <w:tc>
          <w:tcPr>
            <w:tcW w:w="844" w:type="dxa"/>
            <w:tcBorders>
              <w:top w:val="nil"/>
              <w:left w:val="nil"/>
              <w:bottom w:val="nil"/>
              <w:right w:val="nil"/>
            </w:tcBorders>
            <w:vAlign w:val="bottom"/>
          </w:tcPr>
          <w:p w:rsidRPr="0072149A" w:rsidR="00C92532" w:rsidP="005B77EA" w:rsidRDefault="00C92532" w14:paraId="325FA603"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C92532" w:rsidP="005B77EA" w:rsidRDefault="00C92532" w14:paraId="1A70A26D" w14:textId="77777777">
            <w:pPr>
              <w:tabs>
                <w:tab w:val="left" w:pos="900"/>
                <w:tab w:val="left" w:pos="1350"/>
              </w:tabs>
              <w:spacing w:before="40"/>
            </w:pPr>
          </w:p>
        </w:tc>
      </w:tr>
    </w:tbl>
    <w:p w:rsidR="00C92532" w:rsidP="00F427EF" w:rsidRDefault="00C92532" w14:paraId="4D1D837B" w14:textId="77777777">
      <w:pPr>
        <w:pStyle w:val="Normal1"/>
        <w:ind w:left="360"/>
        <w:rPr>
          <w:rFonts w:asciiTheme="minorHAnsi" w:hAnsiTheme="minorHAnsi"/>
          <w:sz w:val="24"/>
          <w:szCs w:val="24"/>
        </w:rPr>
        <w:sectPr w:rsidR="00C92532" w:rsidSect="00812976">
          <w:headerReference w:type="even" r:id="rId9"/>
          <w:headerReference w:type="first" r:id="rId10"/>
          <w:type w:val="continuous"/>
          <w:pgSz w:w="12240" w:h="15840"/>
          <w:pgMar w:top="1440" w:right="1440" w:bottom="1440" w:left="1440" w:header="720" w:footer="720" w:gutter="0"/>
          <w:cols w:space="720"/>
          <w:titlePg/>
          <w:docGrid w:linePitch="360"/>
        </w:sectPr>
      </w:pPr>
    </w:p>
    <w:p w:rsidRPr="00F427EF" w:rsidR="00C92532" w:rsidP="00F427EF" w:rsidRDefault="00C92532" w14:paraId="2BADB691" w14:textId="77777777">
      <w:pPr>
        <w:pStyle w:val="Normal1"/>
        <w:ind w:left="360"/>
        <w:rPr>
          <w:rFonts w:asciiTheme="minorHAnsi" w:hAnsiTheme="minorHAnsi"/>
          <w:sz w:val="24"/>
          <w:szCs w:val="24"/>
        </w:rPr>
      </w:pPr>
    </w:p>
    <w:p w:rsidRPr="00677C1F" w:rsidR="00846B0A" w:rsidP="002369E8" w:rsidRDefault="00846B0A" w14:paraId="4B310021" w14:textId="74CF3790">
      <w:pPr>
        <w:pStyle w:val="ListParagraph"/>
        <w:numPr>
          <w:ilvl w:val="0"/>
          <w:numId w:val="1"/>
        </w:numPr>
        <w:spacing w:line="276" w:lineRule="auto"/>
        <w:rPr>
          <w:b/>
        </w:rPr>
      </w:pPr>
      <w:r w:rsidRPr="00677C1F">
        <w:rPr>
          <w:b/>
        </w:rPr>
        <w:t xml:space="preserve">How </w:t>
      </w:r>
      <w:r w:rsidR="001977FD">
        <w:rPr>
          <w:b/>
        </w:rPr>
        <w:t>do</w:t>
      </w:r>
      <w:r w:rsidRPr="00677C1F">
        <w:rPr>
          <w:b/>
        </w:rPr>
        <w:t xml:space="preserve"> you rate your overall knowledge about </w:t>
      </w:r>
      <w:r>
        <w:rPr>
          <w:b/>
        </w:rPr>
        <w:t>selling your products to schools</w:t>
      </w:r>
      <w:r w:rsidRPr="00677C1F">
        <w:rPr>
          <w:b/>
        </w:rPr>
        <w:t xml:space="preserve">? </w:t>
      </w:r>
      <w:r>
        <w:rPr>
          <w:b/>
        </w:rPr>
        <w:t xml:space="preserve"> </w:t>
      </w:r>
    </w:p>
    <w:p w:rsidR="00846B0A" w:rsidP="00846B0A" w:rsidRDefault="00846B0A" w14:paraId="31DEC011" w14:textId="77777777">
      <w:pPr>
        <w:jc w:val="both"/>
      </w:pPr>
    </w:p>
    <w:tbl>
      <w:tblPr>
        <w:tblW w:w="8568" w:type="dxa"/>
        <w:tblInd w:w="288" w:type="dxa"/>
        <w:tblLayout w:type="fixed"/>
        <w:tblLook w:val="0000" w:firstRow="0" w:lastRow="0" w:firstColumn="0" w:lastColumn="0" w:noHBand="0" w:noVBand="0"/>
      </w:tblPr>
      <w:tblGrid>
        <w:gridCol w:w="738"/>
        <w:gridCol w:w="4140"/>
        <w:gridCol w:w="844"/>
        <w:gridCol w:w="2846"/>
      </w:tblGrid>
      <w:tr w:rsidRPr="005A6219" w:rsidR="00846B0A" w:rsidTr="00846B0A" w14:paraId="1DAF4FF6" w14:textId="77777777">
        <w:tc>
          <w:tcPr>
            <w:tcW w:w="738" w:type="dxa"/>
            <w:tcBorders>
              <w:top w:val="nil"/>
              <w:left w:val="nil"/>
              <w:bottom w:val="nil"/>
              <w:right w:val="nil"/>
            </w:tcBorders>
          </w:tcPr>
          <w:p w:rsidRPr="00DA5199" w:rsidR="00846B0A" w:rsidP="00846B0A" w:rsidRDefault="00846B0A" w14:paraId="497B09FE"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846B0A" w:rsidP="00846B0A" w:rsidRDefault="00846B0A" w14:paraId="103B297F" w14:textId="77777777">
            <w:pPr>
              <w:tabs>
                <w:tab w:val="left" w:pos="900"/>
                <w:tab w:val="left" w:pos="1350"/>
              </w:tabs>
              <w:spacing w:before="40"/>
              <w:rPr>
                <w:rFonts w:ascii="Cambria" w:hAnsi="Cambria" w:cs="Cambria"/>
                <w:i/>
                <w:iCs/>
              </w:rPr>
            </w:pPr>
            <w:r>
              <w:rPr>
                <w:rFonts w:ascii="Cambria" w:hAnsi="Cambria" w:cs="Cambria"/>
              </w:rPr>
              <w:t>Very high</w:t>
            </w:r>
          </w:p>
        </w:tc>
        <w:tc>
          <w:tcPr>
            <w:tcW w:w="844" w:type="dxa"/>
            <w:tcBorders>
              <w:top w:val="nil"/>
              <w:left w:val="nil"/>
              <w:bottom w:val="nil"/>
              <w:right w:val="nil"/>
            </w:tcBorders>
          </w:tcPr>
          <w:p w:rsidR="00846B0A" w:rsidP="00846B0A" w:rsidRDefault="00846B0A" w14:paraId="48B3A6E8"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846B0A" w:rsidP="00846B0A" w:rsidRDefault="00846B0A" w14:paraId="2F16EDD8" w14:textId="77777777">
            <w:pPr>
              <w:tabs>
                <w:tab w:val="left" w:pos="900"/>
                <w:tab w:val="left" w:pos="1350"/>
              </w:tabs>
              <w:spacing w:before="40"/>
              <w:rPr>
                <w:sz w:val="32"/>
                <w:szCs w:val="32"/>
              </w:rPr>
            </w:pPr>
            <w:r>
              <w:rPr>
                <w:rFonts w:ascii="Cambria" w:hAnsi="Cambria" w:cs="Cambria"/>
              </w:rPr>
              <w:t>Low</w:t>
            </w:r>
          </w:p>
        </w:tc>
      </w:tr>
      <w:tr w:rsidRPr="005A6219" w:rsidR="00846B0A" w:rsidTr="00846B0A" w14:paraId="53E18AD3" w14:textId="77777777">
        <w:tc>
          <w:tcPr>
            <w:tcW w:w="738" w:type="dxa"/>
            <w:tcBorders>
              <w:top w:val="nil"/>
              <w:left w:val="nil"/>
              <w:bottom w:val="nil"/>
              <w:right w:val="nil"/>
            </w:tcBorders>
          </w:tcPr>
          <w:p w:rsidRPr="00DA5199" w:rsidR="00846B0A" w:rsidP="00846B0A" w:rsidRDefault="00846B0A" w14:paraId="699B57B2"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846B0A" w:rsidP="00846B0A" w:rsidRDefault="00846B0A" w14:paraId="078044DF" w14:textId="77777777">
            <w:pPr>
              <w:tabs>
                <w:tab w:val="left" w:pos="900"/>
                <w:tab w:val="left" w:pos="1350"/>
              </w:tabs>
              <w:spacing w:before="40"/>
              <w:rPr>
                <w:sz w:val="32"/>
                <w:szCs w:val="32"/>
              </w:rPr>
            </w:pPr>
            <w:r>
              <w:rPr>
                <w:rFonts w:ascii="Cambria" w:hAnsi="Cambria" w:cs="Cambria"/>
              </w:rPr>
              <w:t>High</w:t>
            </w:r>
          </w:p>
        </w:tc>
        <w:tc>
          <w:tcPr>
            <w:tcW w:w="844" w:type="dxa"/>
            <w:tcBorders>
              <w:top w:val="nil"/>
              <w:left w:val="nil"/>
              <w:bottom w:val="nil"/>
              <w:right w:val="nil"/>
            </w:tcBorders>
          </w:tcPr>
          <w:p w:rsidR="00846B0A" w:rsidP="00846B0A" w:rsidRDefault="00846B0A" w14:paraId="5EDEE67E"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846B0A" w:rsidP="00846B0A" w:rsidRDefault="00846B0A" w14:paraId="283D548E" w14:textId="77777777">
            <w:pPr>
              <w:tabs>
                <w:tab w:val="left" w:pos="900"/>
                <w:tab w:val="left" w:pos="1350"/>
              </w:tabs>
              <w:spacing w:before="40"/>
              <w:rPr>
                <w:sz w:val="32"/>
                <w:szCs w:val="32"/>
              </w:rPr>
            </w:pPr>
            <w:r>
              <w:rPr>
                <w:rFonts w:ascii="Cambria" w:hAnsi="Cambria" w:cs="Cambria"/>
              </w:rPr>
              <w:t>Very low</w:t>
            </w:r>
          </w:p>
        </w:tc>
      </w:tr>
      <w:tr w:rsidRPr="002A43C9" w:rsidR="00846B0A" w:rsidTr="00846B0A" w14:paraId="4165B2F3" w14:textId="77777777">
        <w:trPr>
          <w:trHeight w:val="261"/>
        </w:trPr>
        <w:tc>
          <w:tcPr>
            <w:tcW w:w="738" w:type="dxa"/>
            <w:tcBorders>
              <w:top w:val="nil"/>
              <w:left w:val="nil"/>
              <w:bottom w:val="nil"/>
              <w:right w:val="nil"/>
            </w:tcBorders>
          </w:tcPr>
          <w:p w:rsidRPr="00DA5199" w:rsidR="00846B0A" w:rsidP="00846B0A" w:rsidRDefault="00846B0A" w14:paraId="0E97A62F"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EB2FEC" w:rsidR="00846B0A" w:rsidP="00846B0A" w:rsidRDefault="00EB2FEC" w14:paraId="24D666C0" w14:textId="2B33FCE0">
            <w:pPr>
              <w:tabs>
                <w:tab w:val="left" w:pos="900"/>
                <w:tab w:val="left" w:pos="1350"/>
              </w:tabs>
              <w:spacing w:before="40"/>
              <w:rPr>
                <w:rFonts w:ascii="Cambria" w:hAnsi="Cambria" w:cs="Cambria"/>
              </w:rPr>
            </w:pPr>
            <w:r>
              <w:rPr>
                <w:rFonts w:ascii="Cambria" w:hAnsi="Cambria" w:cs="Cambria"/>
              </w:rPr>
              <w:t>Medium</w:t>
            </w:r>
          </w:p>
        </w:tc>
        <w:tc>
          <w:tcPr>
            <w:tcW w:w="844" w:type="dxa"/>
            <w:tcBorders>
              <w:top w:val="nil"/>
              <w:left w:val="nil"/>
              <w:bottom w:val="nil"/>
              <w:right w:val="nil"/>
            </w:tcBorders>
            <w:vAlign w:val="bottom"/>
          </w:tcPr>
          <w:p w:rsidRPr="0072149A" w:rsidR="00846B0A" w:rsidP="00846B0A" w:rsidRDefault="00846B0A" w14:paraId="50308FC4"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846B0A" w:rsidP="00846B0A" w:rsidRDefault="00846B0A" w14:paraId="72083EFF" w14:textId="77777777">
            <w:pPr>
              <w:tabs>
                <w:tab w:val="left" w:pos="900"/>
                <w:tab w:val="left" w:pos="1350"/>
              </w:tabs>
              <w:spacing w:before="40"/>
            </w:pPr>
          </w:p>
        </w:tc>
      </w:tr>
    </w:tbl>
    <w:p w:rsidR="005F0092" w:rsidP="005F0092" w:rsidRDefault="005F0092" w14:paraId="5188A8A2" w14:textId="77777777">
      <w:pPr>
        <w:pStyle w:val="Normal1"/>
        <w:ind w:left="360"/>
        <w:contextualSpacing/>
        <w:rPr>
          <w:rFonts w:asciiTheme="minorHAnsi" w:hAnsiTheme="minorHAnsi"/>
          <w:b/>
          <w:sz w:val="24"/>
          <w:szCs w:val="24"/>
        </w:rPr>
      </w:pPr>
    </w:p>
    <w:p w:rsidRPr="005F0092" w:rsidR="00846B0A" w:rsidP="00846B0A" w:rsidRDefault="00846B0A" w14:paraId="063DD2FD" w14:textId="1AA58C76">
      <w:pPr>
        <w:pStyle w:val="Normal1"/>
        <w:numPr>
          <w:ilvl w:val="0"/>
          <w:numId w:val="1"/>
        </w:numPr>
        <w:contextualSpacing/>
        <w:rPr>
          <w:b/>
          <w:sz w:val="20"/>
          <w:szCs w:val="20"/>
        </w:rPr>
      </w:pPr>
      <w:r w:rsidRPr="005F0092">
        <w:rPr>
          <w:rFonts w:asciiTheme="minorHAnsi" w:hAnsiTheme="minorHAnsi"/>
          <w:b/>
          <w:sz w:val="24"/>
          <w:szCs w:val="24"/>
        </w:rPr>
        <w:t xml:space="preserve">How </w:t>
      </w:r>
      <w:r w:rsidRPr="005F0092" w:rsidR="0054347C">
        <w:rPr>
          <w:rFonts w:asciiTheme="minorHAnsi" w:hAnsiTheme="minorHAnsi"/>
          <w:b/>
          <w:sz w:val="24"/>
          <w:szCs w:val="24"/>
        </w:rPr>
        <w:t xml:space="preserve">do </w:t>
      </w:r>
      <w:r w:rsidRPr="005F0092">
        <w:rPr>
          <w:rFonts w:asciiTheme="minorHAnsi" w:hAnsiTheme="minorHAnsi"/>
          <w:b/>
          <w:sz w:val="24"/>
          <w:szCs w:val="24"/>
        </w:rPr>
        <w:t>you rate your level of knowledge about the following topics</w:t>
      </w:r>
      <w:r w:rsidR="005F0092">
        <w:rPr>
          <w:rFonts w:asciiTheme="minorHAnsi" w:hAnsiTheme="minorHAnsi"/>
          <w:b/>
          <w:sz w:val="24"/>
          <w:szCs w:val="24"/>
        </w:rPr>
        <w:t>?</w:t>
      </w:r>
    </w:p>
    <w:p w:rsidRPr="005F0092" w:rsidR="005F0092" w:rsidP="005F0092" w:rsidRDefault="005F0092" w14:paraId="0F6B18DD" w14:textId="77777777">
      <w:pPr>
        <w:pStyle w:val="Normal1"/>
        <w:ind w:left="360"/>
        <w:contextualSpacing/>
        <w:rPr>
          <w:b/>
          <w:sz w:val="20"/>
          <w:szCs w:val="20"/>
        </w:rPr>
      </w:pPr>
    </w:p>
    <w:tbl>
      <w:tblPr>
        <w:tblW w:w="9972" w:type="dxa"/>
        <w:tblInd w:w="-144" w:type="dxa"/>
        <w:tblLayout w:type="fixed"/>
        <w:tblLook w:val="0000" w:firstRow="0" w:lastRow="0" w:firstColumn="0" w:lastColumn="0" w:noHBand="0" w:noVBand="0"/>
      </w:tblPr>
      <w:tblGrid>
        <w:gridCol w:w="5382"/>
        <w:gridCol w:w="990"/>
        <w:gridCol w:w="900"/>
        <w:gridCol w:w="990"/>
        <w:gridCol w:w="810"/>
        <w:gridCol w:w="900"/>
      </w:tblGrid>
      <w:tr w:rsidR="00846B0A" w:rsidTr="00846B0A" w14:paraId="33993765" w14:textId="77777777">
        <w:tc>
          <w:tcPr>
            <w:tcW w:w="5382" w:type="dxa"/>
            <w:tcBorders>
              <w:left w:val="nil"/>
              <w:bottom w:val="single" w:color="auto" w:sz="4" w:space="0"/>
              <w:right w:val="single" w:color="auto" w:sz="4" w:space="0"/>
            </w:tcBorders>
          </w:tcPr>
          <w:p w:rsidRPr="00242AE1" w:rsidR="00846B0A" w:rsidP="00846B0A" w:rsidRDefault="00846B0A" w14:paraId="0CD3F314" w14:textId="77777777">
            <w:pPr>
              <w:tabs>
                <w:tab w:val="left" w:pos="900"/>
                <w:tab w:val="left" w:pos="1350"/>
                <w:tab w:val="left" w:pos="1440"/>
              </w:tabs>
              <w:spacing w:line="300" w:lineRule="exact"/>
              <w:rPr>
                <w:rFonts w:ascii="Cambria" w:hAnsi="Cambria" w:cs="Cambria"/>
                <w:sz w:val="21"/>
                <w:szCs w:val="21"/>
              </w:rPr>
            </w:pPr>
            <w:bookmarkStart w:name="h.9he2tir60bgo" w:colFirst="0" w:colLast="0" w:id="1"/>
            <w:bookmarkEnd w:id="1"/>
          </w:p>
        </w:tc>
        <w:tc>
          <w:tcPr>
            <w:tcW w:w="990" w:type="dxa"/>
            <w:tcBorders>
              <w:top w:val="single" w:color="auto" w:sz="4" w:space="0"/>
              <w:left w:val="single" w:color="auto" w:sz="4" w:space="0"/>
              <w:bottom w:val="single" w:color="auto" w:sz="4" w:space="0"/>
              <w:right w:val="single" w:color="auto" w:sz="4" w:space="0"/>
            </w:tcBorders>
          </w:tcPr>
          <w:p w:rsidRPr="00242AE1" w:rsidR="00846B0A" w:rsidP="00846B0A" w:rsidRDefault="00846B0A" w14:paraId="3A20FE76"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Very high</w:t>
            </w:r>
          </w:p>
        </w:tc>
        <w:tc>
          <w:tcPr>
            <w:tcW w:w="900" w:type="dxa"/>
            <w:tcBorders>
              <w:top w:val="single" w:color="auto" w:sz="4" w:space="0"/>
              <w:left w:val="single" w:color="auto" w:sz="4" w:space="0"/>
              <w:bottom w:val="single" w:color="auto" w:sz="4" w:space="0"/>
              <w:right w:val="single" w:color="auto" w:sz="4" w:space="0"/>
            </w:tcBorders>
          </w:tcPr>
          <w:p w:rsidRPr="00242AE1" w:rsidR="00846B0A" w:rsidP="00846B0A" w:rsidRDefault="00846B0A" w14:paraId="1ECED78D"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High</w:t>
            </w:r>
          </w:p>
        </w:tc>
        <w:tc>
          <w:tcPr>
            <w:tcW w:w="990" w:type="dxa"/>
            <w:tcBorders>
              <w:top w:val="single" w:color="auto" w:sz="4" w:space="0"/>
              <w:left w:val="single" w:color="auto" w:sz="4" w:space="0"/>
              <w:bottom w:val="single" w:color="auto" w:sz="4" w:space="0"/>
              <w:right w:val="single" w:color="auto" w:sz="4" w:space="0"/>
            </w:tcBorders>
          </w:tcPr>
          <w:p w:rsidRPr="00242AE1" w:rsidR="00846B0A" w:rsidP="00846B0A" w:rsidRDefault="00846B0A" w14:paraId="002FF82B"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Medium</w:t>
            </w:r>
          </w:p>
        </w:tc>
        <w:tc>
          <w:tcPr>
            <w:tcW w:w="810" w:type="dxa"/>
            <w:tcBorders>
              <w:top w:val="single" w:color="auto" w:sz="4" w:space="0"/>
              <w:left w:val="single" w:color="auto" w:sz="4" w:space="0"/>
              <w:bottom w:val="single" w:color="auto" w:sz="4" w:space="0"/>
              <w:right w:val="single" w:color="auto" w:sz="4" w:space="0"/>
            </w:tcBorders>
          </w:tcPr>
          <w:p w:rsidR="00846B0A" w:rsidP="00846B0A" w:rsidRDefault="00846B0A" w14:paraId="4B504916"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Low</w:t>
            </w:r>
          </w:p>
        </w:tc>
        <w:tc>
          <w:tcPr>
            <w:tcW w:w="900" w:type="dxa"/>
            <w:tcBorders>
              <w:top w:val="single" w:color="auto" w:sz="4" w:space="0"/>
              <w:left w:val="single" w:color="auto" w:sz="4" w:space="0"/>
              <w:bottom w:val="single" w:color="auto" w:sz="4" w:space="0"/>
              <w:right w:val="single" w:color="auto" w:sz="4" w:space="0"/>
            </w:tcBorders>
          </w:tcPr>
          <w:p w:rsidR="00846B0A" w:rsidP="00846B0A" w:rsidRDefault="00846B0A" w14:paraId="6210A510"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Very low</w:t>
            </w:r>
          </w:p>
        </w:tc>
      </w:tr>
      <w:tr w:rsidRPr="00ED3C74" w:rsidR="00F81B46" w:rsidTr="00536548" w14:paraId="51877F2F"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17EEFCB4" w14:textId="65CB1627">
            <w:pPr>
              <w:rPr>
                <w:sz w:val="22"/>
                <w:szCs w:val="22"/>
              </w:rPr>
            </w:pPr>
            <w:r w:rsidRPr="0054347C">
              <w:rPr>
                <w:color w:val="222222"/>
                <w:sz w:val="22"/>
                <w:szCs w:val="22"/>
              </w:rPr>
              <w:t xml:space="preserve">Identifying and communicating with schools that are </w:t>
            </w:r>
            <w:r>
              <w:rPr>
                <w:color w:val="222222"/>
                <w:sz w:val="22"/>
                <w:szCs w:val="22"/>
              </w:rPr>
              <w:t xml:space="preserve">interested in purchasing </w:t>
            </w:r>
            <w:r w:rsidRPr="0054347C">
              <w:rPr>
                <w:color w:val="222222"/>
                <w:sz w:val="22"/>
                <w:szCs w:val="22"/>
              </w:rPr>
              <w:t>products directly from farmer</w:t>
            </w:r>
            <w:r>
              <w:rPr>
                <w:color w:val="222222"/>
                <w:sz w:val="22"/>
                <w:szCs w:val="22"/>
              </w:rPr>
              <w:t>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846B0A" w:rsidRDefault="00F81B46" w14:paraId="46614528"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846B0A" w:rsidRDefault="00F81B46" w14:paraId="1CA6D91D"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846B0A" w:rsidRDefault="00F81B46" w14:paraId="47E3EF3F"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846B0A" w:rsidRDefault="00F81B46" w14:paraId="0E5E2931"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846B0A" w:rsidRDefault="00F81B46" w14:paraId="4D5F0674"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ED3C74" w:rsidR="00F81B46" w:rsidTr="00536548" w14:paraId="5B215104"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256E72" w:rsidRDefault="00F81B46" w14:paraId="56270F41" w14:textId="7FDE8CE6">
            <w:pPr>
              <w:rPr>
                <w:sz w:val="22"/>
                <w:szCs w:val="22"/>
              </w:rPr>
            </w:pPr>
            <w:r w:rsidRPr="0054347C">
              <w:rPr>
                <w:color w:val="222222"/>
                <w:sz w:val="22"/>
                <w:szCs w:val="22"/>
              </w:rPr>
              <w:t>Developing purchasing relationship</w:t>
            </w:r>
            <w:r>
              <w:rPr>
                <w:color w:val="222222"/>
                <w:sz w:val="22"/>
                <w:szCs w:val="22"/>
              </w:rPr>
              <w:t>s</w:t>
            </w:r>
            <w:r w:rsidRPr="0054347C">
              <w:rPr>
                <w:color w:val="222222"/>
                <w:sz w:val="22"/>
                <w:szCs w:val="22"/>
              </w:rPr>
              <w:t xml:space="preserve"> with school</w:t>
            </w:r>
            <w:r>
              <w:rPr>
                <w:color w:val="222222"/>
                <w:sz w:val="22"/>
                <w:szCs w:val="22"/>
              </w:rPr>
              <w:t>s</w:t>
            </w:r>
            <w:r w:rsidRPr="0054347C">
              <w:rPr>
                <w:sz w:val="22"/>
                <w:szCs w:val="22"/>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33812102"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7BDC0EE2"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4433E70B"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16335D0D"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4B857D36"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ED3C74" w:rsidR="00F81B46" w:rsidTr="00536548" w14:paraId="62D09420"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446546" w:rsidRDefault="00F81B46" w14:paraId="282DDC79" w14:textId="2F1E6028">
            <w:pPr>
              <w:rPr>
                <w:sz w:val="22"/>
                <w:szCs w:val="22"/>
              </w:rPr>
            </w:pPr>
            <w:r w:rsidRPr="0054347C">
              <w:rPr>
                <w:color w:val="222222"/>
                <w:sz w:val="22"/>
                <w:szCs w:val="22"/>
              </w:rPr>
              <w:t>Understanding regulations, policies, and practices abou</w:t>
            </w:r>
            <w:r>
              <w:rPr>
                <w:color w:val="222222"/>
                <w:sz w:val="22"/>
                <w:szCs w:val="22"/>
              </w:rPr>
              <w:t>t procuring local foods (e.g.,</w:t>
            </w:r>
            <w:r w:rsidRPr="0054347C">
              <w:rPr>
                <w:color w:val="222222"/>
                <w:sz w:val="22"/>
                <w:szCs w:val="22"/>
              </w:rPr>
              <w:t xml:space="preserve"> geographic preference or cooperative </w:t>
            </w:r>
            <w:r>
              <w:rPr>
                <w:color w:val="222222"/>
                <w:sz w:val="22"/>
                <w:szCs w:val="22"/>
              </w:rPr>
              <w:t>purchasing)</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026FD585"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175EEE57"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2FEA3ABA"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47DBC81D"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5598D281"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4F569144"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446546" w:rsidRDefault="00F81B46" w14:paraId="76CF73BA" w14:textId="47EB0FA0">
            <w:pPr>
              <w:rPr>
                <w:sz w:val="22"/>
                <w:szCs w:val="22"/>
              </w:rPr>
            </w:pPr>
            <w:r w:rsidRPr="0054347C">
              <w:rPr>
                <w:color w:val="222222"/>
                <w:sz w:val="22"/>
                <w:szCs w:val="22"/>
              </w:rPr>
              <w:t xml:space="preserve">Responding to a </w:t>
            </w:r>
            <w:r>
              <w:rPr>
                <w:color w:val="222222"/>
                <w:sz w:val="22"/>
                <w:szCs w:val="22"/>
              </w:rPr>
              <w:t>solicitation</w:t>
            </w:r>
            <w:r w:rsidRPr="0054347C">
              <w:rPr>
                <w:color w:val="222222"/>
                <w:sz w:val="22"/>
                <w:szCs w:val="22"/>
              </w:rPr>
              <w:t xml:space="preserve"> from school foodservice</w:t>
            </w:r>
            <w:r>
              <w:rPr>
                <w:color w:val="222222"/>
                <w:sz w:val="22"/>
                <w:szCs w:val="22"/>
              </w:rPr>
              <w:t xml:space="preserve"> (e.g., Invitation for Bid, Request for Proposals, or informal solicitation)</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0F979A30"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4602E167"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778E0E92"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1FD1F54C"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54BC1AA2"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32A4FF63"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470FC46E" w14:textId="208C2EA8">
            <w:pPr>
              <w:rPr>
                <w:sz w:val="22"/>
                <w:szCs w:val="22"/>
              </w:rPr>
            </w:pPr>
            <w:r w:rsidRPr="0054347C">
              <w:rPr>
                <w:color w:val="222222"/>
                <w:sz w:val="22"/>
                <w:szCs w:val="22"/>
              </w:rPr>
              <w:t>Crop planning, based on school menus and schedules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42EF8AED"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7AB16D34"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03B74C32"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29F2C7A6"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61E1E898"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3AC30F17"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7EE64F94" w14:textId="771454C8">
            <w:pPr>
              <w:rPr>
                <w:sz w:val="22"/>
                <w:szCs w:val="22"/>
              </w:rPr>
            </w:pPr>
            <w:r w:rsidRPr="0054347C">
              <w:rPr>
                <w:color w:val="222222"/>
                <w:sz w:val="22"/>
                <w:szCs w:val="22"/>
              </w:rPr>
              <w:t>Food safety and traceability requirements of schools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6487E011"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4BABDD64"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1B5930C7"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47B107E7"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6D88F8F0"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628938F1" w14:textId="77777777">
        <w:trPr>
          <w:trHeight w:val="20"/>
        </w:trPr>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6826C197" w14:textId="05634ED1">
            <w:pPr>
              <w:rPr>
                <w:sz w:val="22"/>
                <w:szCs w:val="22"/>
              </w:rPr>
            </w:pPr>
            <w:r w:rsidRPr="0054347C">
              <w:rPr>
                <w:color w:val="222222"/>
                <w:sz w:val="22"/>
                <w:szCs w:val="22"/>
              </w:rPr>
              <w:t>The infrastructure/ca</w:t>
            </w:r>
            <w:r>
              <w:rPr>
                <w:color w:val="222222"/>
                <w:sz w:val="22"/>
                <w:szCs w:val="22"/>
              </w:rPr>
              <w:t>pacity farming operations need</w:t>
            </w:r>
            <w:r w:rsidRPr="0054347C">
              <w:rPr>
                <w:color w:val="222222"/>
                <w:sz w:val="22"/>
                <w:szCs w:val="22"/>
              </w:rPr>
              <w:t xml:space="preserve"> to sell to schools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31DDAEB3"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2083D1A3"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7C0E0E10"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423E7054"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70680B5F"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10050E94" w14:textId="77777777">
        <w:trPr>
          <w:trHeight w:val="20"/>
        </w:trPr>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455A5216" w14:textId="4007745C">
            <w:pPr>
              <w:rPr>
                <w:sz w:val="22"/>
                <w:szCs w:val="22"/>
              </w:rPr>
            </w:pPr>
            <w:r w:rsidRPr="0054347C">
              <w:rPr>
                <w:color w:val="222222"/>
                <w:sz w:val="22"/>
                <w:szCs w:val="22"/>
              </w:rPr>
              <w:t>Developing long-term relationships with schools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350BFC58"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27DC9A75"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551E2FDA"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021EA4A0"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6C9E4D36"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1397885C" w14:textId="77777777">
        <w:trPr>
          <w:trHeight w:val="20"/>
        </w:trPr>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4F7452" w:rsidRDefault="00F81B46" w14:paraId="2D0CF4D8" w14:textId="37C525EC">
            <w:pPr>
              <w:rPr>
                <w:sz w:val="22"/>
                <w:szCs w:val="22"/>
              </w:rPr>
            </w:pPr>
            <w:r w:rsidRPr="0054347C">
              <w:rPr>
                <w:color w:val="222222"/>
                <w:sz w:val="22"/>
                <w:szCs w:val="22"/>
              </w:rPr>
              <w:t xml:space="preserve">Understanding points of entry into Child Nutrition Program markets (e.g., National School Lunch program, summer </w:t>
            </w:r>
            <w:r>
              <w:rPr>
                <w:color w:val="222222"/>
                <w:sz w:val="22"/>
                <w:szCs w:val="22"/>
              </w:rPr>
              <w:t>foodservice</w:t>
            </w:r>
            <w:r w:rsidRPr="0054347C">
              <w:rPr>
                <w:color w:val="222222"/>
                <w:sz w:val="22"/>
                <w:szCs w:val="22"/>
              </w:rPr>
              <w:t xml:space="preserve"> program, Fresh Fruit and Vegetable program)</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7D0E24" w:rsidRDefault="00F81B46" w14:paraId="6519DB55"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7D0E24" w:rsidRDefault="00F81B46" w14:paraId="2C00360E"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7D0E24" w:rsidRDefault="00F81B46" w14:paraId="1F267953"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7D0E24" w:rsidRDefault="00F81B46" w14:paraId="22092E82"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7D0E24" w:rsidRDefault="00F81B46" w14:paraId="554A0465" w14:textId="77777777">
            <w:pPr>
              <w:jc w:val="center"/>
              <w:rPr>
                <w:rFonts w:ascii="Cambria" w:hAnsi="Cambria" w:cs="Cambria"/>
                <w:sz w:val="32"/>
                <w:szCs w:val="32"/>
              </w:rPr>
            </w:pPr>
            <w:r w:rsidRPr="00820EF0">
              <w:rPr>
                <w:rFonts w:ascii="Cambria" w:hAnsi="Cambria" w:cs="Cambria"/>
                <w:sz w:val="32"/>
                <w:szCs w:val="32"/>
              </w:rPr>
              <w:sym w:font="Wingdings" w:char="F06F"/>
            </w:r>
          </w:p>
        </w:tc>
      </w:tr>
    </w:tbl>
    <w:p w:rsidR="009F4957" w:rsidP="009F4957" w:rsidRDefault="009F4957" w14:paraId="445DE60A" w14:textId="77777777">
      <w:pPr>
        <w:pStyle w:val="Normal1"/>
        <w:ind w:left="360"/>
        <w:rPr>
          <w:rFonts w:asciiTheme="minorHAnsi" w:hAnsiTheme="minorHAnsi"/>
          <w:b/>
          <w:sz w:val="24"/>
          <w:szCs w:val="24"/>
        </w:rPr>
      </w:pPr>
    </w:p>
    <w:p w:rsidRPr="004D2292" w:rsidR="007D0E24" w:rsidP="007D0E24" w:rsidRDefault="007D0E24" w14:paraId="3756F9F4" w14:textId="1C8E8BE6">
      <w:pPr>
        <w:pStyle w:val="Normal1"/>
        <w:numPr>
          <w:ilvl w:val="0"/>
          <w:numId w:val="1"/>
        </w:numPr>
        <w:rPr>
          <w:rFonts w:asciiTheme="minorHAnsi" w:hAnsiTheme="minorHAnsi"/>
          <w:b/>
          <w:sz w:val="24"/>
          <w:szCs w:val="24"/>
        </w:rPr>
      </w:pPr>
      <w:r w:rsidRPr="004D2292">
        <w:rPr>
          <w:rFonts w:asciiTheme="minorHAnsi" w:hAnsiTheme="minorHAnsi"/>
          <w:b/>
          <w:sz w:val="24"/>
          <w:szCs w:val="24"/>
        </w:rPr>
        <w:t xml:space="preserve">How </w:t>
      </w:r>
      <w:r w:rsidR="00B64A25">
        <w:rPr>
          <w:rFonts w:asciiTheme="minorHAnsi" w:hAnsiTheme="minorHAnsi"/>
          <w:b/>
          <w:sz w:val="24"/>
          <w:szCs w:val="24"/>
        </w:rPr>
        <w:t>confident</w:t>
      </w:r>
      <w:r w:rsidR="001977FD">
        <w:rPr>
          <w:rFonts w:asciiTheme="minorHAnsi" w:hAnsiTheme="minorHAnsi"/>
          <w:b/>
          <w:sz w:val="24"/>
          <w:szCs w:val="24"/>
        </w:rPr>
        <w:t xml:space="preserve"> are you </w:t>
      </w:r>
      <w:r w:rsidR="00B64A25">
        <w:rPr>
          <w:rFonts w:asciiTheme="minorHAnsi" w:hAnsiTheme="minorHAnsi"/>
          <w:b/>
          <w:sz w:val="24"/>
          <w:szCs w:val="24"/>
        </w:rPr>
        <w:t xml:space="preserve">in </w:t>
      </w:r>
      <w:r w:rsidR="001977FD">
        <w:rPr>
          <w:rFonts w:asciiTheme="minorHAnsi" w:hAnsiTheme="minorHAnsi"/>
          <w:b/>
          <w:sz w:val="24"/>
          <w:szCs w:val="24"/>
        </w:rPr>
        <w:t xml:space="preserve">your </w:t>
      </w:r>
      <w:r w:rsidRPr="004D2292">
        <w:rPr>
          <w:rFonts w:asciiTheme="minorHAnsi" w:hAnsiTheme="minorHAnsi"/>
          <w:b/>
          <w:sz w:val="24"/>
          <w:szCs w:val="24"/>
        </w:rPr>
        <w:t>abi</w:t>
      </w:r>
      <w:r>
        <w:rPr>
          <w:rFonts w:asciiTheme="minorHAnsi" w:hAnsiTheme="minorHAnsi"/>
          <w:b/>
          <w:sz w:val="24"/>
          <w:szCs w:val="24"/>
        </w:rPr>
        <w:t>lity to effectively market and sell your products to schools</w:t>
      </w:r>
      <w:r w:rsidRPr="004D2292">
        <w:rPr>
          <w:rFonts w:asciiTheme="minorHAnsi" w:hAnsiTheme="minorHAnsi"/>
          <w:b/>
          <w:sz w:val="24"/>
          <w:szCs w:val="24"/>
        </w:rPr>
        <w:t xml:space="preserve">? </w:t>
      </w:r>
    </w:p>
    <w:p w:rsidR="007D0E24" w:rsidP="007D0E24" w:rsidRDefault="007D0E24" w14:paraId="1EBFD8E3" w14:textId="77777777">
      <w:pPr>
        <w:pStyle w:val="Normal1"/>
        <w:rPr>
          <w:sz w:val="20"/>
          <w:szCs w:val="20"/>
        </w:rPr>
      </w:pPr>
    </w:p>
    <w:tbl>
      <w:tblPr>
        <w:tblW w:w="8568" w:type="dxa"/>
        <w:tblInd w:w="720" w:type="dxa"/>
        <w:tblLayout w:type="fixed"/>
        <w:tblLook w:val="0000" w:firstRow="0" w:lastRow="0" w:firstColumn="0" w:lastColumn="0" w:noHBand="0" w:noVBand="0"/>
      </w:tblPr>
      <w:tblGrid>
        <w:gridCol w:w="738"/>
        <w:gridCol w:w="4140"/>
        <w:gridCol w:w="844"/>
        <w:gridCol w:w="2846"/>
      </w:tblGrid>
      <w:tr w:rsidRPr="005A6219" w:rsidR="007D0E24" w:rsidTr="007D0E24" w14:paraId="7A8F2E1B" w14:textId="77777777">
        <w:tc>
          <w:tcPr>
            <w:tcW w:w="738" w:type="dxa"/>
            <w:tcBorders>
              <w:top w:val="nil"/>
              <w:left w:val="nil"/>
              <w:bottom w:val="nil"/>
              <w:right w:val="nil"/>
            </w:tcBorders>
          </w:tcPr>
          <w:p w:rsidRPr="00DA5199" w:rsidR="007D0E24" w:rsidP="007D0E24" w:rsidRDefault="007D0E24" w14:paraId="40F04EBD"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7D0E24" w:rsidP="00B64A25" w:rsidRDefault="007D0E24" w14:paraId="5E096D11" w14:textId="1F09201E">
            <w:pPr>
              <w:tabs>
                <w:tab w:val="left" w:pos="900"/>
                <w:tab w:val="left" w:pos="1350"/>
              </w:tabs>
              <w:spacing w:before="40"/>
              <w:rPr>
                <w:rFonts w:ascii="Cambria" w:hAnsi="Cambria" w:cs="Cambria"/>
                <w:i/>
                <w:iCs/>
              </w:rPr>
            </w:pPr>
            <w:r>
              <w:rPr>
                <w:rFonts w:ascii="Cambria" w:hAnsi="Cambria" w:cs="Cambria"/>
              </w:rPr>
              <w:t>Very c</w:t>
            </w:r>
            <w:r w:rsidR="00B64A25">
              <w:rPr>
                <w:rFonts w:ascii="Cambria" w:hAnsi="Cambria" w:cs="Cambria"/>
              </w:rPr>
              <w:t>onfident</w:t>
            </w:r>
          </w:p>
        </w:tc>
        <w:tc>
          <w:tcPr>
            <w:tcW w:w="844" w:type="dxa"/>
            <w:tcBorders>
              <w:top w:val="nil"/>
              <w:left w:val="nil"/>
              <w:bottom w:val="nil"/>
              <w:right w:val="nil"/>
            </w:tcBorders>
          </w:tcPr>
          <w:p w:rsidR="007D0E24" w:rsidP="007D0E24" w:rsidRDefault="007D0E24" w14:paraId="2AAA1F29"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7D0E24" w:rsidP="00B64A25" w:rsidRDefault="00A12987" w14:paraId="5B7A36A5" w14:textId="0D9E0F6E">
            <w:pPr>
              <w:tabs>
                <w:tab w:val="left" w:pos="900"/>
                <w:tab w:val="left" w:pos="1350"/>
              </w:tabs>
              <w:spacing w:before="40"/>
              <w:rPr>
                <w:sz w:val="32"/>
                <w:szCs w:val="32"/>
              </w:rPr>
            </w:pPr>
            <w:r>
              <w:rPr>
                <w:rFonts w:ascii="Cambria" w:hAnsi="Cambria" w:cs="Cambria"/>
              </w:rPr>
              <w:t>Slightly confident</w:t>
            </w:r>
          </w:p>
        </w:tc>
      </w:tr>
      <w:tr w:rsidRPr="005A6219" w:rsidR="007D0E24" w:rsidTr="007D0E24" w14:paraId="42256CF3" w14:textId="77777777">
        <w:tc>
          <w:tcPr>
            <w:tcW w:w="738" w:type="dxa"/>
            <w:tcBorders>
              <w:top w:val="nil"/>
              <w:left w:val="nil"/>
              <w:bottom w:val="nil"/>
              <w:right w:val="nil"/>
            </w:tcBorders>
          </w:tcPr>
          <w:p w:rsidRPr="00DA5199" w:rsidR="007D0E24" w:rsidP="007D0E24" w:rsidRDefault="007D0E24" w14:paraId="61E8BDAA"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7D0E24" w:rsidP="007D0E24" w:rsidRDefault="00B64A25" w14:paraId="38C10657" w14:textId="7984D38D">
            <w:pPr>
              <w:tabs>
                <w:tab w:val="left" w:pos="900"/>
                <w:tab w:val="left" w:pos="1350"/>
              </w:tabs>
              <w:spacing w:before="40"/>
              <w:rPr>
                <w:sz w:val="32"/>
                <w:szCs w:val="32"/>
              </w:rPr>
            </w:pPr>
            <w:r>
              <w:rPr>
                <w:rFonts w:ascii="Cambria" w:hAnsi="Cambria" w:cs="Cambria"/>
              </w:rPr>
              <w:t>Confident</w:t>
            </w:r>
          </w:p>
        </w:tc>
        <w:tc>
          <w:tcPr>
            <w:tcW w:w="844" w:type="dxa"/>
            <w:tcBorders>
              <w:top w:val="nil"/>
              <w:left w:val="nil"/>
              <w:bottom w:val="nil"/>
              <w:right w:val="nil"/>
            </w:tcBorders>
          </w:tcPr>
          <w:p w:rsidR="007D0E24" w:rsidP="007D0E24" w:rsidRDefault="007D0E24" w14:paraId="601CFA71"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7D0E24" w:rsidP="00B64A25" w:rsidRDefault="00A12987" w14:paraId="52C09BCA" w14:textId="7617E44B">
            <w:pPr>
              <w:tabs>
                <w:tab w:val="left" w:pos="900"/>
                <w:tab w:val="left" w:pos="1350"/>
              </w:tabs>
              <w:spacing w:before="40"/>
              <w:rPr>
                <w:sz w:val="32"/>
                <w:szCs w:val="32"/>
              </w:rPr>
            </w:pPr>
            <w:r>
              <w:rPr>
                <w:rFonts w:ascii="Cambria" w:hAnsi="Cambria" w:cs="Cambria"/>
              </w:rPr>
              <w:t>Not at all confident</w:t>
            </w:r>
          </w:p>
        </w:tc>
      </w:tr>
    </w:tbl>
    <w:p w:rsidR="007D0E24" w:rsidP="007D0E24" w:rsidRDefault="007D0E24" w14:paraId="7C8BC339" w14:textId="77777777">
      <w:pPr>
        <w:pStyle w:val="Normal1"/>
      </w:pPr>
    </w:p>
    <w:p w:rsidR="00B90112" w:rsidP="00B90112" w:rsidRDefault="00B90112" w14:paraId="18CD6356" w14:textId="2399B93E">
      <w:pPr>
        <w:pStyle w:val="ListParagraph"/>
        <w:numPr>
          <w:ilvl w:val="0"/>
          <w:numId w:val="1"/>
        </w:numPr>
        <w:spacing w:line="276" w:lineRule="auto"/>
        <w:rPr>
          <w:b/>
        </w:rPr>
      </w:pPr>
      <w:r w:rsidRPr="00B90112">
        <w:rPr>
          <w:b/>
          <w:color w:val="272A2A"/>
        </w:rPr>
        <w:t>What were the three</w:t>
      </w:r>
      <w:r w:rsidR="001977FD">
        <w:rPr>
          <w:b/>
          <w:color w:val="272A2A"/>
        </w:rPr>
        <w:t xml:space="preserve"> </w:t>
      </w:r>
      <w:r w:rsidRPr="004849AD" w:rsidR="001977FD">
        <w:rPr>
          <w:b/>
          <w:color w:val="272A2A"/>
          <w:u w:val="single"/>
        </w:rPr>
        <w:t>most</w:t>
      </w:r>
      <w:r w:rsidRPr="004849AD">
        <w:rPr>
          <w:b/>
          <w:color w:val="272A2A"/>
          <w:u w:val="single"/>
        </w:rPr>
        <w:t xml:space="preserve"> useful</w:t>
      </w:r>
      <w:r>
        <w:rPr>
          <w:b/>
          <w:color w:val="272A2A"/>
        </w:rPr>
        <w:t xml:space="preserve"> things you learned from the farm to school training</w:t>
      </w:r>
      <w:r w:rsidRPr="00B90112">
        <w:rPr>
          <w:b/>
        </w:rPr>
        <w:t>?</w:t>
      </w:r>
      <w:r>
        <w:rPr>
          <w:b/>
        </w:rPr>
        <w:t xml:space="preserve"> </w:t>
      </w:r>
    </w:p>
    <w:p w:rsidR="00F8062A" w:rsidP="00F8062A" w:rsidRDefault="00F8062A" w14:paraId="1A689703" w14:textId="77777777">
      <w:pPr>
        <w:pStyle w:val="ListParagraph"/>
        <w:spacing w:line="276" w:lineRule="auto"/>
        <w:ind w:left="288"/>
        <w:rPr>
          <w:b/>
        </w:rPr>
      </w:pPr>
    </w:p>
    <w:p w:rsidR="00B64A25" w:rsidP="00F8062A" w:rsidRDefault="00B90112" w14:paraId="58B9DB81" w14:textId="5B644C53">
      <w:pPr>
        <w:pStyle w:val="ListParagraph"/>
        <w:numPr>
          <w:ilvl w:val="0"/>
          <w:numId w:val="1"/>
        </w:numPr>
        <w:spacing w:line="276" w:lineRule="auto"/>
        <w:rPr>
          <w:b/>
        </w:rPr>
      </w:pPr>
      <w:r>
        <w:rPr>
          <w:b/>
          <w:color w:val="272A2A"/>
        </w:rPr>
        <w:t xml:space="preserve">What were the three </w:t>
      </w:r>
      <w:r w:rsidRPr="00F034F8">
        <w:rPr>
          <w:b/>
          <w:color w:val="272A2A"/>
          <w:u w:val="single"/>
        </w:rPr>
        <w:t>least useful</w:t>
      </w:r>
      <w:r>
        <w:rPr>
          <w:b/>
          <w:color w:val="272A2A"/>
        </w:rPr>
        <w:t xml:space="preserve"> things that were </w:t>
      </w:r>
      <w:r w:rsidR="00F8062A">
        <w:rPr>
          <w:b/>
          <w:color w:val="272A2A"/>
        </w:rPr>
        <w:t>part of the farm to school training</w:t>
      </w:r>
      <w:r w:rsidRPr="00F8062A" w:rsidR="00F8062A">
        <w:rPr>
          <w:b/>
        </w:rPr>
        <w:t>?</w:t>
      </w:r>
      <w:r w:rsidR="00B64A25">
        <w:rPr>
          <w:b/>
        </w:rPr>
        <w:t xml:space="preserve"> </w:t>
      </w:r>
    </w:p>
    <w:p w:rsidRPr="00B64A25" w:rsidR="00B64A25" w:rsidP="00B64A25" w:rsidRDefault="00B64A25" w14:paraId="6412E532" w14:textId="77777777">
      <w:pPr>
        <w:spacing w:line="276" w:lineRule="auto"/>
        <w:rPr>
          <w:b/>
        </w:rPr>
      </w:pPr>
    </w:p>
    <w:p w:rsidRPr="00B90112" w:rsidR="00CC2DDF" w:rsidP="00CC2DDF" w:rsidRDefault="00CC2DDF" w14:paraId="41064571" w14:textId="31D0ECF6">
      <w:pPr>
        <w:pStyle w:val="ListParagraph"/>
        <w:numPr>
          <w:ilvl w:val="0"/>
          <w:numId w:val="1"/>
        </w:numPr>
        <w:spacing w:line="276" w:lineRule="auto"/>
        <w:rPr>
          <w:b/>
        </w:rPr>
      </w:pPr>
      <w:r>
        <w:rPr>
          <w:b/>
        </w:rPr>
        <w:t xml:space="preserve">Are there topics, related to farm to school that you still feel you need more training or information? </w:t>
      </w:r>
    </w:p>
    <w:p w:rsidRPr="0048735A" w:rsidR="00CC2DDF" w:rsidP="0048735A" w:rsidRDefault="00CC2DDF" w14:paraId="2E034C6B" w14:textId="77777777">
      <w:pPr>
        <w:spacing w:line="276" w:lineRule="auto"/>
        <w:rPr>
          <w:b/>
        </w:rPr>
      </w:pPr>
    </w:p>
    <w:p w:rsidR="00B64A25" w:rsidP="00F8062A" w:rsidRDefault="00B64A25" w14:paraId="2660648D" w14:textId="371F66EB">
      <w:pPr>
        <w:pStyle w:val="ListParagraph"/>
        <w:numPr>
          <w:ilvl w:val="0"/>
          <w:numId w:val="1"/>
        </w:numPr>
        <w:spacing w:line="276" w:lineRule="auto"/>
        <w:rPr>
          <w:b/>
        </w:rPr>
      </w:pPr>
      <w:r>
        <w:rPr>
          <w:b/>
        </w:rPr>
        <w:t>How likely are you to recommend this training to other producers you know?</w:t>
      </w:r>
      <w:r w:rsidRPr="0064301B" w:rsidR="0064301B">
        <w:rPr>
          <w:b/>
        </w:rPr>
        <w:t xml:space="preserve"> </w:t>
      </w:r>
    </w:p>
    <w:tbl>
      <w:tblPr>
        <w:tblW w:w="8568" w:type="dxa"/>
        <w:tblInd w:w="720" w:type="dxa"/>
        <w:tblLayout w:type="fixed"/>
        <w:tblLook w:val="0000" w:firstRow="0" w:lastRow="0" w:firstColumn="0" w:lastColumn="0" w:noHBand="0" w:noVBand="0"/>
      </w:tblPr>
      <w:tblGrid>
        <w:gridCol w:w="738"/>
        <w:gridCol w:w="4140"/>
        <w:gridCol w:w="844"/>
        <w:gridCol w:w="2846"/>
      </w:tblGrid>
      <w:tr w:rsidRPr="005A6219" w:rsidR="00B64A25" w:rsidTr="00B64A25" w14:paraId="412C9764" w14:textId="77777777">
        <w:tc>
          <w:tcPr>
            <w:tcW w:w="738" w:type="dxa"/>
            <w:tcBorders>
              <w:top w:val="nil"/>
              <w:left w:val="nil"/>
              <w:bottom w:val="nil"/>
              <w:right w:val="nil"/>
            </w:tcBorders>
          </w:tcPr>
          <w:p w:rsidR="00B64A25" w:rsidP="00B64A25" w:rsidRDefault="00B64A25" w14:paraId="0C6A22C6" w14:textId="77777777">
            <w:pPr>
              <w:jc w:val="right"/>
              <w:rPr>
                <w:sz w:val="32"/>
                <w:szCs w:val="32"/>
              </w:rPr>
            </w:pPr>
          </w:p>
          <w:p w:rsidRPr="00DA5199" w:rsidR="00B64A25" w:rsidP="00B64A25" w:rsidRDefault="00B64A25" w14:paraId="1A417BAD"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B64A25" w:rsidP="00B64A25" w:rsidRDefault="00B64A25" w14:paraId="5D32699F" w14:textId="77777777">
            <w:pPr>
              <w:tabs>
                <w:tab w:val="left" w:pos="900"/>
                <w:tab w:val="left" w:pos="1350"/>
              </w:tabs>
              <w:spacing w:before="40"/>
              <w:rPr>
                <w:rFonts w:ascii="Cambria" w:hAnsi="Cambria" w:cs="Cambria"/>
                <w:i/>
                <w:iCs/>
              </w:rPr>
            </w:pPr>
            <w:r>
              <w:rPr>
                <w:rFonts w:ascii="Cambria" w:hAnsi="Cambria" w:cs="Cambria"/>
              </w:rPr>
              <w:t>Very likely</w:t>
            </w:r>
          </w:p>
        </w:tc>
        <w:tc>
          <w:tcPr>
            <w:tcW w:w="844" w:type="dxa"/>
            <w:tcBorders>
              <w:top w:val="nil"/>
              <w:left w:val="nil"/>
              <w:bottom w:val="nil"/>
              <w:right w:val="nil"/>
            </w:tcBorders>
          </w:tcPr>
          <w:p w:rsidR="00B64A25" w:rsidP="00B64A25" w:rsidRDefault="00B64A25" w14:paraId="5EC4B582" w14:textId="77777777">
            <w:pPr>
              <w:spacing w:before="40"/>
              <w:jc w:val="right"/>
              <w:rPr>
                <w:sz w:val="32"/>
                <w:szCs w:val="32"/>
              </w:rPr>
            </w:pPr>
          </w:p>
          <w:p w:rsidR="00B64A25" w:rsidP="00B64A25" w:rsidRDefault="00B64A25" w14:paraId="720AE76E"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B64A25" w:rsidP="00B64A25" w:rsidRDefault="00B64A25" w14:paraId="275D4BAB" w14:textId="77777777">
            <w:pPr>
              <w:tabs>
                <w:tab w:val="left" w:pos="900"/>
                <w:tab w:val="left" w:pos="1350"/>
              </w:tabs>
              <w:spacing w:before="40"/>
              <w:rPr>
                <w:sz w:val="32"/>
                <w:szCs w:val="32"/>
              </w:rPr>
            </w:pPr>
            <w:r>
              <w:rPr>
                <w:rFonts w:ascii="Cambria" w:hAnsi="Cambria" w:cs="Cambria"/>
              </w:rPr>
              <w:t>Unlikely</w:t>
            </w:r>
          </w:p>
        </w:tc>
      </w:tr>
      <w:tr w:rsidRPr="005A6219" w:rsidR="00B64A25" w:rsidTr="00B64A25" w14:paraId="05D6C2AA" w14:textId="77777777">
        <w:tc>
          <w:tcPr>
            <w:tcW w:w="738" w:type="dxa"/>
            <w:tcBorders>
              <w:top w:val="nil"/>
              <w:left w:val="nil"/>
              <w:bottom w:val="nil"/>
              <w:right w:val="nil"/>
            </w:tcBorders>
          </w:tcPr>
          <w:p w:rsidRPr="00DA5199" w:rsidR="00B64A25" w:rsidP="00B64A25" w:rsidRDefault="00B64A25" w14:paraId="66B8C0FA"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B64A25" w:rsidP="00B64A25" w:rsidRDefault="00B64A25" w14:paraId="58D01501" w14:textId="77777777">
            <w:pPr>
              <w:tabs>
                <w:tab w:val="left" w:pos="900"/>
                <w:tab w:val="left" w:pos="1350"/>
              </w:tabs>
              <w:spacing w:before="40"/>
              <w:rPr>
                <w:sz w:val="32"/>
                <w:szCs w:val="32"/>
              </w:rPr>
            </w:pPr>
            <w:r>
              <w:rPr>
                <w:rFonts w:ascii="Cambria" w:hAnsi="Cambria" w:cs="Cambria"/>
              </w:rPr>
              <w:t>Likely</w:t>
            </w:r>
          </w:p>
        </w:tc>
        <w:tc>
          <w:tcPr>
            <w:tcW w:w="844" w:type="dxa"/>
            <w:tcBorders>
              <w:top w:val="nil"/>
              <w:left w:val="nil"/>
              <w:bottom w:val="nil"/>
              <w:right w:val="nil"/>
            </w:tcBorders>
          </w:tcPr>
          <w:p w:rsidR="00B64A25" w:rsidP="00B64A25" w:rsidRDefault="00B64A25" w14:paraId="41C2AD91"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B64A25" w:rsidP="00B64A25" w:rsidRDefault="00B64A25" w14:paraId="64896439" w14:textId="77777777">
            <w:pPr>
              <w:tabs>
                <w:tab w:val="left" w:pos="900"/>
                <w:tab w:val="left" w:pos="1350"/>
              </w:tabs>
              <w:spacing w:before="40"/>
              <w:rPr>
                <w:sz w:val="32"/>
                <w:szCs w:val="32"/>
              </w:rPr>
            </w:pPr>
            <w:r>
              <w:rPr>
                <w:rFonts w:ascii="Cambria" w:hAnsi="Cambria" w:cs="Cambria"/>
              </w:rPr>
              <w:t>Very unlikely</w:t>
            </w:r>
          </w:p>
        </w:tc>
      </w:tr>
      <w:tr w:rsidRPr="002A43C9" w:rsidR="00B64A25" w:rsidTr="00B64A25" w14:paraId="1DC0E6FC" w14:textId="77777777">
        <w:trPr>
          <w:trHeight w:val="261"/>
        </w:trPr>
        <w:tc>
          <w:tcPr>
            <w:tcW w:w="738" w:type="dxa"/>
            <w:tcBorders>
              <w:top w:val="nil"/>
              <w:left w:val="nil"/>
              <w:bottom w:val="nil"/>
              <w:right w:val="nil"/>
            </w:tcBorders>
          </w:tcPr>
          <w:p w:rsidRPr="00DA5199" w:rsidR="00B64A25" w:rsidP="00B64A25" w:rsidRDefault="00B64A25" w14:paraId="1AF6B313"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B64A25" w:rsidP="00B64A25" w:rsidRDefault="00B64A25" w14:paraId="0540A60A" w14:textId="77777777">
            <w:pPr>
              <w:tabs>
                <w:tab w:val="left" w:pos="900"/>
                <w:tab w:val="left" w:pos="1350"/>
              </w:tabs>
              <w:spacing w:before="40"/>
              <w:rPr>
                <w:sz w:val="32"/>
                <w:szCs w:val="32"/>
              </w:rPr>
            </w:pPr>
            <w:r>
              <w:rPr>
                <w:rFonts w:ascii="Cambria" w:hAnsi="Cambria" w:cs="Cambria"/>
              </w:rPr>
              <w:t>Neither likely nor unlikely</w:t>
            </w:r>
          </w:p>
        </w:tc>
        <w:tc>
          <w:tcPr>
            <w:tcW w:w="844" w:type="dxa"/>
            <w:tcBorders>
              <w:top w:val="nil"/>
              <w:left w:val="nil"/>
              <w:bottom w:val="nil"/>
              <w:right w:val="nil"/>
            </w:tcBorders>
            <w:vAlign w:val="bottom"/>
          </w:tcPr>
          <w:p w:rsidRPr="0072149A" w:rsidR="00B64A25" w:rsidP="00B64A25" w:rsidRDefault="00B64A25" w14:paraId="1C2E81B6"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B64A25" w:rsidP="00B64A25" w:rsidRDefault="00B64A25" w14:paraId="3F32DFCF" w14:textId="77777777">
            <w:pPr>
              <w:tabs>
                <w:tab w:val="left" w:pos="900"/>
                <w:tab w:val="left" w:pos="1350"/>
              </w:tabs>
              <w:spacing w:before="40"/>
            </w:pPr>
          </w:p>
        </w:tc>
      </w:tr>
    </w:tbl>
    <w:p w:rsidR="00B90112" w:rsidP="00B90112" w:rsidRDefault="00B90112" w14:paraId="499D5BAC" w14:textId="77777777">
      <w:pPr>
        <w:rPr>
          <w:b/>
        </w:rPr>
      </w:pPr>
    </w:p>
    <w:p w:rsidR="00B90112" w:rsidP="00B90112" w:rsidRDefault="0001166A" w14:paraId="138CAE7B" w14:textId="74FC03D1">
      <w:pPr>
        <w:pStyle w:val="ListParagraph"/>
        <w:numPr>
          <w:ilvl w:val="0"/>
          <w:numId w:val="1"/>
        </w:numPr>
        <w:spacing w:line="276" w:lineRule="auto"/>
      </w:pPr>
      <w:r w:rsidRPr="005F0092">
        <w:rPr>
          <w:b/>
        </w:rPr>
        <w:t xml:space="preserve">How likely is it that you will </w:t>
      </w:r>
      <w:r w:rsidRPr="005F0092" w:rsidR="00B90112">
        <w:rPr>
          <w:b/>
        </w:rPr>
        <w:t xml:space="preserve">use </w:t>
      </w:r>
      <w:r w:rsidRPr="005F0092" w:rsidR="0078353E">
        <w:rPr>
          <w:b/>
        </w:rPr>
        <w:t xml:space="preserve">any of </w:t>
      </w:r>
      <w:r w:rsidRPr="005F0092" w:rsidR="00B90112">
        <w:rPr>
          <w:b/>
        </w:rPr>
        <w:t xml:space="preserve">the strategies you learned in the training to either expand or start </w:t>
      </w:r>
      <w:r w:rsidRPr="005F0092" w:rsidR="004F7452">
        <w:rPr>
          <w:b/>
        </w:rPr>
        <w:t xml:space="preserve">selling products </w:t>
      </w:r>
      <w:r w:rsidRPr="005F0092" w:rsidR="00B64A25">
        <w:rPr>
          <w:b/>
        </w:rPr>
        <w:t>to schools</w:t>
      </w:r>
      <w:r w:rsidRPr="005F0092" w:rsidR="00B90112">
        <w:rPr>
          <w:b/>
        </w:rPr>
        <w:t xml:space="preserve">? </w:t>
      </w:r>
    </w:p>
    <w:tbl>
      <w:tblPr>
        <w:tblW w:w="8568" w:type="dxa"/>
        <w:tblInd w:w="720" w:type="dxa"/>
        <w:tblLayout w:type="fixed"/>
        <w:tblLook w:val="0000" w:firstRow="0" w:lastRow="0" w:firstColumn="0" w:lastColumn="0" w:noHBand="0" w:noVBand="0"/>
      </w:tblPr>
      <w:tblGrid>
        <w:gridCol w:w="738"/>
        <w:gridCol w:w="4140"/>
        <w:gridCol w:w="844"/>
        <w:gridCol w:w="2846"/>
      </w:tblGrid>
      <w:tr w:rsidRPr="005A6219" w:rsidR="00B90112" w:rsidTr="00B90112" w14:paraId="0840F08C" w14:textId="77777777">
        <w:tc>
          <w:tcPr>
            <w:tcW w:w="738" w:type="dxa"/>
            <w:tcBorders>
              <w:top w:val="nil"/>
              <w:left w:val="nil"/>
              <w:bottom w:val="nil"/>
              <w:right w:val="nil"/>
            </w:tcBorders>
          </w:tcPr>
          <w:p w:rsidRPr="00DA5199" w:rsidR="00B90112" w:rsidP="00B90112" w:rsidRDefault="00B90112" w14:paraId="170E6640"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B90112" w:rsidP="00B90112" w:rsidRDefault="0001166A" w14:paraId="1E755641" w14:textId="64FD6007">
            <w:pPr>
              <w:tabs>
                <w:tab w:val="left" w:pos="900"/>
                <w:tab w:val="left" w:pos="1350"/>
              </w:tabs>
              <w:spacing w:before="40"/>
              <w:rPr>
                <w:rFonts w:ascii="Cambria" w:hAnsi="Cambria" w:cs="Cambria"/>
                <w:i/>
                <w:iCs/>
              </w:rPr>
            </w:pPr>
            <w:r>
              <w:rPr>
                <w:rFonts w:ascii="Cambria" w:hAnsi="Cambria" w:cs="Cambria"/>
              </w:rPr>
              <w:t>Very likely</w:t>
            </w:r>
          </w:p>
        </w:tc>
        <w:tc>
          <w:tcPr>
            <w:tcW w:w="844" w:type="dxa"/>
            <w:tcBorders>
              <w:top w:val="nil"/>
              <w:left w:val="nil"/>
              <w:bottom w:val="nil"/>
              <w:right w:val="nil"/>
            </w:tcBorders>
          </w:tcPr>
          <w:p w:rsidR="00B90112" w:rsidP="00B90112" w:rsidRDefault="00B90112" w14:paraId="167ACD83"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B90112" w:rsidP="00B90112" w:rsidRDefault="0001166A" w14:paraId="002AE286" w14:textId="34A04D3B">
            <w:pPr>
              <w:tabs>
                <w:tab w:val="left" w:pos="900"/>
                <w:tab w:val="left" w:pos="1350"/>
              </w:tabs>
              <w:spacing w:before="40"/>
              <w:rPr>
                <w:sz w:val="32"/>
                <w:szCs w:val="32"/>
              </w:rPr>
            </w:pPr>
            <w:r>
              <w:rPr>
                <w:rFonts w:ascii="Cambria" w:hAnsi="Cambria" w:cs="Cambria"/>
              </w:rPr>
              <w:t>Unlikely</w:t>
            </w:r>
          </w:p>
        </w:tc>
      </w:tr>
      <w:tr w:rsidRPr="005A6219" w:rsidR="00B90112" w:rsidTr="00B90112" w14:paraId="52DD1758" w14:textId="77777777">
        <w:tc>
          <w:tcPr>
            <w:tcW w:w="738" w:type="dxa"/>
            <w:tcBorders>
              <w:top w:val="nil"/>
              <w:left w:val="nil"/>
              <w:bottom w:val="nil"/>
              <w:right w:val="nil"/>
            </w:tcBorders>
          </w:tcPr>
          <w:p w:rsidRPr="00DA5199" w:rsidR="00B90112" w:rsidP="00B90112" w:rsidRDefault="00B90112" w14:paraId="3E58D160"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B90112" w:rsidP="00B90112" w:rsidRDefault="0001166A" w14:paraId="70651FA9" w14:textId="2B42875A">
            <w:pPr>
              <w:tabs>
                <w:tab w:val="left" w:pos="900"/>
                <w:tab w:val="left" w:pos="1350"/>
              </w:tabs>
              <w:spacing w:before="40"/>
              <w:rPr>
                <w:sz w:val="32"/>
                <w:szCs w:val="32"/>
              </w:rPr>
            </w:pPr>
            <w:r>
              <w:rPr>
                <w:rFonts w:ascii="Cambria" w:hAnsi="Cambria" w:cs="Cambria"/>
              </w:rPr>
              <w:t>Likely</w:t>
            </w:r>
          </w:p>
        </w:tc>
        <w:tc>
          <w:tcPr>
            <w:tcW w:w="844" w:type="dxa"/>
            <w:tcBorders>
              <w:top w:val="nil"/>
              <w:left w:val="nil"/>
              <w:bottom w:val="nil"/>
              <w:right w:val="nil"/>
            </w:tcBorders>
          </w:tcPr>
          <w:p w:rsidR="00B90112" w:rsidP="00B90112" w:rsidRDefault="00B90112" w14:paraId="727C9878"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B90112" w:rsidP="00B90112" w:rsidRDefault="00B90112" w14:paraId="30F21A06" w14:textId="764FC22C">
            <w:pPr>
              <w:tabs>
                <w:tab w:val="left" w:pos="900"/>
                <w:tab w:val="left" w:pos="1350"/>
              </w:tabs>
              <w:spacing w:before="40"/>
              <w:rPr>
                <w:sz w:val="32"/>
                <w:szCs w:val="32"/>
              </w:rPr>
            </w:pPr>
            <w:r>
              <w:rPr>
                <w:rFonts w:ascii="Cambria" w:hAnsi="Cambria" w:cs="Cambria"/>
              </w:rPr>
              <w:t xml:space="preserve">Very </w:t>
            </w:r>
            <w:r w:rsidR="0001166A">
              <w:rPr>
                <w:rFonts w:ascii="Cambria" w:hAnsi="Cambria" w:cs="Cambria"/>
              </w:rPr>
              <w:t>unlikely</w:t>
            </w:r>
          </w:p>
        </w:tc>
      </w:tr>
      <w:tr w:rsidRPr="002A43C9" w:rsidR="00B90112" w:rsidTr="00B90112" w14:paraId="1B0FE4F1" w14:textId="77777777">
        <w:trPr>
          <w:trHeight w:val="261"/>
        </w:trPr>
        <w:tc>
          <w:tcPr>
            <w:tcW w:w="738" w:type="dxa"/>
            <w:tcBorders>
              <w:top w:val="nil"/>
              <w:left w:val="nil"/>
              <w:bottom w:val="nil"/>
              <w:right w:val="nil"/>
            </w:tcBorders>
          </w:tcPr>
          <w:p w:rsidRPr="00DA5199" w:rsidR="00B90112" w:rsidP="00B90112" w:rsidRDefault="00B90112" w14:paraId="06D56988"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B90112" w:rsidP="00B90112" w:rsidRDefault="0001166A" w14:paraId="443E42B9" w14:textId="26EDFE04">
            <w:pPr>
              <w:tabs>
                <w:tab w:val="left" w:pos="900"/>
                <w:tab w:val="left" w:pos="1350"/>
              </w:tabs>
              <w:spacing w:before="40"/>
              <w:rPr>
                <w:sz w:val="32"/>
                <w:szCs w:val="32"/>
              </w:rPr>
            </w:pPr>
            <w:r>
              <w:rPr>
                <w:rFonts w:ascii="Cambria" w:hAnsi="Cambria" w:cs="Cambria"/>
              </w:rPr>
              <w:t>Neither likely nor unlikely</w:t>
            </w:r>
          </w:p>
        </w:tc>
        <w:tc>
          <w:tcPr>
            <w:tcW w:w="844" w:type="dxa"/>
            <w:tcBorders>
              <w:top w:val="nil"/>
              <w:left w:val="nil"/>
              <w:bottom w:val="nil"/>
              <w:right w:val="nil"/>
            </w:tcBorders>
            <w:vAlign w:val="bottom"/>
          </w:tcPr>
          <w:p w:rsidRPr="0072149A" w:rsidR="00B90112" w:rsidP="00B90112" w:rsidRDefault="00B90112" w14:paraId="23929584"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B90112" w:rsidP="00B90112" w:rsidRDefault="00B90112" w14:paraId="497EA86B" w14:textId="77777777">
            <w:pPr>
              <w:tabs>
                <w:tab w:val="left" w:pos="900"/>
                <w:tab w:val="left" w:pos="1350"/>
              </w:tabs>
              <w:spacing w:before="40"/>
            </w:pPr>
          </w:p>
        </w:tc>
      </w:tr>
    </w:tbl>
    <w:p w:rsidR="00C31225" w:rsidP="00C31225" w:rsidRDefault="00C31225" w14:paraId="7D1B4B9E" w14:textId="77777777">
      <w:pPr>
        <w:jc w:val="both"/>
        <w:rPr>
          <w:sz w:val="20"/>
          <w:szCs w:val="20"/>
        </w:rPr>
      </w:pPr>
    </w:p>
    <w:p w:rsidRPr="00C31225" w:rsidR="00C31225" w:rsidP="00C31225" w:rsidRDefault="00C31225" w14:paraId="6A7CE245" w14:textId="77777777">
      <w:pPr>
        <w:jc w:val="both"/>
        <w:rPr>
          <w:sz w:val="20"/>
          <w:szCs w:val="20"/>
        </w:rPr>
      </w:pPr>
    </w:p>
    <w:p w:rsidR="00C31225" w:rsidP="00C31225" w:rsidRDefault="00C31225" w14:paraId="53F651AC" w14:textId="032B5E44">
      <w:pPr>
        <w:pStyle w:val="ListParagraph"/>
        <w:keepNext/>
        <w:numPr>
          <w:ilvl w:val="0"/>
          <w:numId w:val="1"/>
        </w:numPr>
        <w:rPr>
          <w:rFonts w:ascii="Cambria" w:hAnsi="Cambria"/>
          <w:b/>
        </w:rPr>
      </w:pPr>
      <w:r>
        <w:rPr>
          <w:rFonts w:ascii="Cambria" w:hAnsi="Cambria"/>
          <w:b/>
        </w:rPr>
        <w:t xml:space="preserve">What changes would you make to the training to improve it for other producers? </w:t>
      </w:r>
    </w:p>
    <w:p w:rsidR="001A52B1" w:rsidP="001A52B1" w:rsidRDefault="001A52B1" w14:paraId="568A96BF" w14:textId="77777777">
      <w:pPr>
        <w:pStyle w:val="ListParagraph"/>
        <w:keepNext/>
        <w:ind w:left="360"/>
        <w:rPr>
          <w:rFonts w:ascii="Cambria" w:hAnsi="Cambria"/>
          <w:b/>
        </w:rPr>
      </w:pPr>
    </w:p>
    <w:p w:rsidR="0048735A" w:rsidP="001A52B1" w:rsidRDefault="0048735A" w14:paraId="6EA66DBE" w14:textId="77777777">
      <w:pPr>
        <w:pStyle w:val="ListParagraph"/>
        <w:keepNext/>
        <w:ind w:left="360"/>
        <w:rPr>
          <w:rFonts w:ascii="Cambria" w:hAnsi="Cambria"/>
          <w:b/>
        </w:rPr>
      </w:pPr>
    </w:p>
    <w:p w:rsidR="0048735A" w:rsidP="001A52B1" w:rsidRDefault="0048735A" w14:paraId="01CCF4DC" w14:textId="77777777">
      <w:pPr>
        <w:pStyle w:val="ListParagraph"/>
        <w:keepNext/>
        <w:ind w:left="360"/>
        <w:rPr>
          <w:rFonts w:ascii="Cambria" w:hAnsi="Cambria"/>
          <w:b/>
        </w:rPr>
      </w:pPr>
    </w:p>
    <w:p w:rsidR="0048735A" w:rsidP="001A52B1" w:rsidRDefault="0048735A" w14:paraId="2EDA3F84" w14:textId="77777777">
      <w:pPr>
        <w:pStyle w:val="ListParagraph"/>
        <w:keepNext/>
        <w:ind w:left="360"/>
        <w:rPr>
          <w:rFonts w:ascii="Cambria" w:hAnsi="Cambria"/>
          <w:b/>
        </w:rPr>
      </w:pPr>
    </w:p>
    <w:p w:rsidR="0048735A" w:rsidP="001A52B1" w:rsidRDefault="0048735A" w14:paraId="05C36926" w14:textId="77777777">
      <w:pPr>
        <w:pStyle w:val="ListParagraph"/>
        <w:keepNext/>
        <w:ind w:left="360"/>
        <w:rPr>
          <w:rFonts w:ascii="Cambria" w:hAnsi="Cambria"/>
          <w:b/>
        </w:rPr>
      </w:pPr>
    </w:p>
    <w:p w:rsidR="0048735A" w:rsidP="001A52B1" w:rsidRDefault="0048735A" w14:paraId="34A59825" w14:textId="77777777">
      <w:pPr>
        <w:pStyle w:val="ListParagraph"/>
        <w:keepNext/>
        <w:ind w:left="360"/>
        <w:rPr>
          <w:rFonts w:ascii="Cambria" w:hAnsi="Cambria"/>
          <w:b/>
        </w:rPr>
      </w:pPr>
    </w:p>
    <w:p w:rsidR="0048735A" w:rsidP="001A52B1" w:rsidRDefault="0048735A" w14:paraId="4FCA85E7" w14:textId="77777777">
      <w:pPr>
        <w:pStyle w:val="ListParagraph"/>
        <w:keepNext/>
        <w:ind w:left="360"/>
        <w:rPr>
          <w:rFonts w:ascii="Cambria" w:hAnsi="Cambria"/>
          <w:b/>
        </w:rPr>
      </w:pPr>
    </w:p>
    <w:p w:rsidR="0048735A" w:rsidP="001A52B1" w:rsidRDefault="0048735A" w14:paraId="277FCD2E" w14:textId="77777777">
      <w:pPr>
        <w:pStyle w:val="ListParagraph"/>
        <w:keepNext/>
        <w:ind w:left="360"/>
        <w:rPr>
          <w:rFonts w:ascii="Cambria" w:hAnsi="Cambria"/>
          <w:b/>
        </w:rPr>
      </w:pPr>
    </w:p>
    <w:p w:rsidR="0048735A" w:rsidP="001A52B1" w:rsidRDefault="0048735A" w14:paraId="6CEF2484" w14:textId="77777777">
      <w:pPr>
        <w:pStyle w:val="ListParagraph"/>
        <w:keepNext/>
        <w:ind w:left="360"/>
        <w:rPr>
          <w:rFonts w:ascii="Cambria" w:hAnsi="Cambria"/>
          <w:b/>
        </w:rPr>
      </w:pPr>
    </w:p>
    <w:p w:rsidR="001A52B1" w:rsidP="00C31225" w:rsidRDefault="001A52B1" w14:paraId="6B73DA4C" w14:textId="5EAE5BA8">
      <w:pPr>
        <w:pStyle w:val="ListParagraph"/>
        <w:keepNext/>
        <w:numPr>
          <w:ilvl w:val="0"/>
          <w:numId w:val="1"/>
        </w:numPr>
        <w:rPr>
          <w:rFonts w:ascii="Cambria" w:hAnsi="Cambria"/>
          <w:b/>
        </w:rPr>
      </w:pPr>
      <w:r>
        <w:rPr>
          <w:rFonts w:ascii="Cambria" w:hAnsi="Cambria"/>
          <w:b/>
        </w:rPr>
        <w:t xml:space="preserve">If you have any comments you would like to make, please do so here: </w:t>
      </w:r>
    </w:p>
    <w:p w:rsidR="001A52B1" w:rsidP="001A52B1" w:rsidRDefault="001A52B1" w14:paraId="3382F3B1" w14:textId="77777777">
      <w:pPr>
        <w:keepNext/>
        <w:rPr>
          <w:rFonts w:ascii="Cambria" w:hAnsi="Cambria"/>
          <w:b/>
        </w:rPr>
      </w:pPr>
    </w:p>
    <w:p w:rsidR="001A52B1" w:rsidP="001A52B1" w:rsidRDefault="001A52B1" w14:paraId="3E796129" w14:textId="77777777">
      <w:pPr>
        <w:keepNext/>
        <w:rPr>
          <w:rFonts w:ascii="Cambria" w:hAnsi="Cambria"/>
          <w:b/>
        </w:rPr>
      </w:pPr>
    </w:p>
    <w:p w:rsidRPr="001A52B1" w:rsidR="001A52B1" w:rsidP="001A52B1" w:rsidRDefault="001A52B1" w14:paraId="519124F4" w14:textId="77777777">
      <w:pPr>
        <w:keepNext/>
        <w:rPr>
          <w:rFonts w:ascii="Cambria" w:hAnsi="Cambria"/>
          <w:b/>
        </w:rPr>
      </w:pPr>
    </w:p>
    <w:p w:rsidR="00846B0A" w:rsidP="00846B0A" w:rsidRDefault="00846B0A" w14:paraId="56385A31" w14:textId="77777777">
      <w:pPr>
        <w:jc w:val="both"/>
        <w:rPr>
          <w:sz w:val="20"/>
          <w:szCs w:val="20"/>
        </w:rPr>
      </w:pPr>
    </w:p>
    <w:p w:rsidRPr="005F0092" w:rsidR="0063762C" w:rsidRDefault="0063762C" w14:paraId="4AE8E18B" w14:textId="7803A54C">
      <w:pPr>
        <w:rPr>
          <w:rFonts w:asciiTheme="majorHAnsi" w:hAnsiTheme="majorHAnsi" w:eastAsiaTheme="majorEastAsia" w:cstheme="majorBidi"/>
          <w:b/>
          <w:bCs/>
          <w:color w:val="C0504D" w:themeColor="accent2"/>
          <w:sz w:val="26"/>
          <w:szCs w:val="26"/>
        </w:rPr>
      </w:pPr>
    </w:p>
    <w:sectPr w:rsidRPr="005F0092" w:rsidR="0063762C" w:rsidSect="009F49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52A78" w14:textId="77777777" w:rsidR="008B0338" w:rsidRDefault="008B0338" w:rsidP="00812976">
      <w:r>
        <w:separator/>
      </w:r>
    </w:p>
  </w:endnote>
  <w:endnote w:type="continuationSeparator" w:id="0">
    <w:p w14:paraId="07428E93" w14:textId="77777777" w:rsidR="008B0338" w:rsidRDefault="008B0338" w:rsidP="0081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E045" w14:textId="77777777" w:rsidR="008B0338" w:rsidRDefault="008B0338" w:rsidP="00812976">
      <w:r>
        <w:separator/>
      </w:r>
    </w:p>
  </w:footnote>
  <w:footnote w:type="continuationSeparator" w:id="0">
    <w:p w14:paraId="1027E71F" w14:textId="77777777" w:rsidR="008B0338" w:rsidRDefault="008B0338" w:rsidP="0081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53F6" w14:textId="77777777" w:rsidR="00812976" w:rsidRDefault="008B0338">
    <w:pPr>
      <w:pStyle w:val="Header"/>
    </w:pPr>
    <w:sdt>
      <w:sdtPr>
        <w:id w:val="171999623"/>
        <w:placeholder>
          <w:docPart w:val="E6AF4EBFCE27D84D8386227FDB287948"/>
        </w:placeholder>
        <w:temporary/>
        <w:showingPlcHdr/>
      </w:sdtPr>
      <w:sdtEndPr/>
      <w:sdtContent>
        <w:r w:rsidR="00812976">
          <w:t>[Type text]</w:t>
        </w:r>
      </w:sdtContent>
    </w:sdt>
    <w:r w:rsidR="00812976">
      <w:ptab w:relativeTo="margin" w:alignment="center" w:leader="none"/>
    </w:r>
    <w:sdt>
      <w:sdtPr>
        <w:id w:val="171999624"/>
        <w:placeholder>
          <w:docPart w:val="4CC414EA6ABA3642B22E9C8FA47FC031"/>
        </w:placeholder>
        <w:temporary/>
        <w:showingPlcHdr/>
      </w:sdtPr>
      <w:sdtEndPr/>
      <w:sdtContent>
        <w:r w:rsidR="00812976">
          <w:t>[Type text]</w:t>
        </w:r>
      </w:sdtContent>
    </w:sdt>
    <w:r w:rsidR="00812976">
      <w:ptab w:relativeTo="margin" w:alignment="right" w:leader="none"/>
    </w:r>
    <w:sdt>
      <w:sdtPr>
        <w:id w:val="171999625"/>
        <w:placeholder>
          <w:docPart w:val="5ED51CF67884C94A8ECA8A391821C7C0"/>
        </w:placeholder>
        <w:temporary/>
        <w:showingPlcHdr/>
      </w:sdtPr>
      <w:sdtEndPr/>
      <w:sdtContent>
        <w:r w:rsidR="00812976">
          <w:t>[Type text]</w:t>
        </w:r>
      </w:sdtContent>
    </w:sdt>
  </w:p>
  <w:p w14:paraId="2D6C8A50" w14:textId="77777777" w:rsidR="00812976" w:rsidRDefault="00812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8965" w14:textId="256EEE03" w:rsidR="00812976" w:rsidRPr="00812976" w:rsidRDefault="00812976" w:rsidP="00812976">
    <w:pPr>
      <w:rPr>
        <w:b/>
        <w:sz w:val="28"/>
        <w:szCs w:val="28"/>
      </w:rPr>
    </w:pPr>
    <w:r w:rsidRPr="00812976">
      <w:rPr>
        <w:b/>
        <w:sz w:val="28"/>
        <w:szCs w:val="28"/>
      </w:rPr>
      <w:t xml:space="preserve">Attachment </w:t>
    </w:r>
    <w:r w:rsidR="00C92532">
      <w:rPr>
        <w:b/>
        <w:sz w:val="28"/>
        <w:szCs w:val="28"/>
      </w:rPr>
      <w:t>H</w:t>
    </w:r>
    <w:r w:rsidRPr="00812976">
      <w:rPr>
        <w:b/>
        <w:sz w:val="28"/>
        <w:szCs w:val="28"/>
      </w:rPr>
      <w:t>: Producer Post-Training Survey</w:t>
    </w:r>
    <w:r w:rsidR="00C92532">
      <w:rPr>
        <w:b/>
        <w:sz w:val="28"/>
        <w:szCs w:val="28"/>
      </w:rPr>
      <w:t xml:space="preserve"> (Paper</w:t>
    </w:r>
    <w:r w:rsidR="00DF0F4F">
      <w:rPr>
        <w:b/>
        <w:sz w:val="28"/>
        <w:szCs w:val="28"/>
      </w:rPr>
      <w:t>)</w:t>
    </w:r>
  </w:p>
  <w:p w14:paraId="56E5DE08" w14:textId="77777777" w:rsidR="00812976" w:rsidRDefault="00812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8A2"/>
    <w:multiLevelType w:val="hybridMultilevel"/>
    <w:tmpl w:val="E874476A"/>
    <w:lvl w:ilvl="0" w:tplc="CEFC2F8C">
      <w:start w:val="1"/>
      <w:numFmt w:val="decimal"/>
      <w:lvlText w:val="%1."/>
      <w:lvlJc w:val="left"/>
      <w:pPr>
        <w:ind w:left="360" w:hanging="360"/>
      </w:pPr>
      <w:rPr>
        <w:rFonts w:asciiTheme="minorHAnsi" w:hAnsi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2270"/>
    <w:multiLevelType w:val="multilevel"/>
    <w:tmpl w:val="0C047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EC4665"/>
    <w:multiLevelType w:val="multilevel"/>
    <w:tmpl w:val="3DCC3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23795A"/>
    <w:multiLevelType w:val="multilevel"/>
    <w:tmpl w:val="E874476A"/>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E8083F"/>
    <w:multiLevelType w:val="hybridMultilevel"/>
    <w:tmpl w:val="20000AB6"/>
    <w:lvl w:ilvl="0" w:tplc="93722A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A0BF6"/>
    <w:multiLevelType w:val="multilevel"/>
    <w:tmpl w:val="0409001D"/>
    <w:numStyleLink w:val="Singlepunch"/>
  </w:abstractNum>
  <w:abstractNum w:abstractNumId="6" w15:restartNumberingAfterBreak="0">
    <w:nsid w:val="1B303D28"/>
    <w:multiLevelType w:val="hybridMultilevel"/>
    <w:tmpl w:val="B22A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B5EA7"/>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F22D42"/>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72103F"/>
    <w:multiLevelType w:val="multilevel"/>
    <w:tmpl w:val="08ECA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C91CF8"/>
    <w:multiLevelType w:val="multilevel"/>
    <w:tmpl w:val="B22A8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3B2076"/>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865E1"/>
    <w:multiLevelType w:val="hybridMultilevel"/>
    <w:tmpl w:val="C4326044"/>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64C3E"/>
    <w:multiLevelType w:val="hybridMultilevel"/>
    <w:tmpl w:val="3DCC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B4DF6"/>
    <w:multiLevelType w:val="multilevel"/>
    <w:tmpl w:val="F6D608D8"/>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A7BD0"/>
    <w:multiLevelType w:val="multilevel"/>
    <w:tmpl w:val="F12CBF6C"/>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43639B"/>
    <w:multiLevelType w:val="hybridMultilevel"/>
    <w:tmpl w:val="0C047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DB08A7"/>
    <w:multiLevelType w:val="multilevel"/>
    <w:tmpl w:val="20000A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385D4C"/>
    <w:multiLevelType w:val="hybridMultilevel"/>
    <w:tmpl w:val="08EC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41FE2"/>
    <w:multiLevelType w:val="multilevel"/>
    <w:tmpl w:val="ADDC56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450254"/>
    <w:multiLevelType w:val="multilevel"/>
    <w:tmpl w:val="B4803ED0"/>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820F7A"/>
    <w:multiLevelType w:val="hybridMultilevel"/>
    <w:tmpl w:val="F12CBF6C"/>
    <w:lvl w:ilvl="0" w:tplc="F03CF32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D5691"/>
    <w:multiLevelType w:val="hybridMultilevel"/>
    <w:tmpl w:val="6FB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52549"/>
    <w:multiLevelType w:val="hybridMultilevel"/>
    <w:tmpl w:val="969C7DBE"/>
    <w:lvl w:ilvl="0" w:tplc="44D65C6C">
      <w:start w:val="1"/>
      <w:numFmt w:val="decimal"/>
      <w:lvlText w:val="%1."/>
      <w:lvlJc w:val="left"/>
      <w:pPr>
        <w:tabs>
          <w:tab w:val="num" w:pos="360"/>
        </w:tabs>
        <w:ind w:left="360" w:hanging="360"/>
      </w:pPr>
      <w:rPr>
        <w:rFonts w:asciiTheme="minorHAnsi" w:hAnsiTheme="minorHAnsi"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82480C"/>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9"/>
  </w:num>
  <w:num w:numId="3">
    <w:abstractNumId w:val="5"/>
  </w:num>
  <w:num w:numId="4">
    <w:abstractNumId w:val="15"/>
  </w:num>
  <w:num w:numId="5">
    <w:abstractNumId w:val="2"/>
  </w:num>
  <w:num w:numId="6">
    <w:abstractNumId w:val="10"/>
  </w:num>
  <w:num w:numId="7">
    <w:abstractNumId w:val="9"/>
    <w:lvlOverride w:ilvl="0">
      <w:lvl w:ilvl="0">
        <w:start w:val="1"/>
        <w:numFmt w:val="bullet"/>
        <w:lvlText w:val=""/>
        <w:lvlJc w:val="left"/>
        <w:pPr>
          <w:ind w:left="360" w:hanging="360"/>
        </w:pPr>
        <w:rPr>
          <w:rFonts w:ascii="Wingdings" w:hAnsi="Wingdings" w:hint="default"/>
        </w:rPr>
      </w:lvl>
    </w:lvlOverride>
  </w:num>
  <w:num w:numId="8">
    <w:abstractNumId w:val="4"/>
  </w:num>
  <w:num w:numId="9">
    <w:abstractNumId w:val="20"/>
  </w:num>
  <w:num w:numId="10">
    <w:abstractNumId w:val="0"/>
  </w:num>
  <w:num w:numId="11">
    <w:abstractNumId w:val="13"/>
  </w:num>
  <w:num w:numId="12">
    <w:abstractNumId w:val="8"/>
  </w:num>
  <w:num w:numId="13">
    <w:abstractNumId w:val="27"/>
  </w:num>
  <w:num w:numId="14">
    <w:abstractNumId w:val="7"/>
  </w:num>
  <w:num w:numId="15">
    <w:abstractNumId w:val="3"/>
  </w:num>
  <w:num w:numId="16">
    <w:abstractNumId w:val="22"/>
  </w:num>
  <w:num w:numId="17">
    <w:abstractNumId w:val="23"/>
  </w:num>
  <w:num w:numId="18">
    <w:abstractNumId w:val="16"/>
  </w:num>
  <w:num w:numId="19">
    <w:abstractNumId w:val="24"/>
  </w:num>
  <w:num w:numId="20">
    <w:abstractNumId w:val="17"/>
  </w:num>
  <w:num w:numId="21">
    <w:abstractNumId w:val="6"/>
  </w:num>
  <w:num w:numId="22">
    <w:abstractNumId w:val="12"/>
  </w:num>
  <w:num w:numId="23">
    <w:abstractNumId w:val="14"/>
  </w:num>
  <w:num w:numId="24">
    <w:abstractNumId w:val="25"/>
  </w:num>
  <w:num w:numId="25">
    <w:abstractNumId w:val="21"/>
  </w:num>
  <w:num w:numId="26">
    <w:abstractNumId w:val="11"/>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2C"/>
    <w:rsid w:val="00004BCC"/>
    <w:rsid w:val="0001166A"/>
    <w:rsid w:val="000A164B"/>
    <w:rsid w:val="000E0E7B"/>
    <w:rsid w:val="001653F4"/>
    <w:rsid w:val="00187580"/>
    <w:rsid w:val="001977FD"/>
    <w:rsid w:val="001A52B1"/>
    <w:rsid w:val="001B3973"/>
    <w:rsid w:val="001C16C4"/>
    <w:rsid w:val="002369E8"/>
    <w:rsid w:val="00256E72"/>
    <w:rsid w:val="00377283"/>
    <w:rsid w:val="003E74ED"/>
    <w:rsid w:val="004246AD"/>
    <w:rsid w:val="0042554A"/>
    <w:rsid w:val="00430FAD"/>
    <w:rsid w:val="00446546"/>
    <w:rsid w:val="00474DAE"/>
    <w:rsid w:val="004849AD"/>
    <w:rsid w:val="0048735A"/>
    <w:rsid w:val="004B047F"/>
    <w:rsid w:val="004C0D6A"/>
    <w:rsid w:val="004D5513"/>
    <w:rsid w:val="004F7452"/>
    <w:rsid w:val="0054347C"/>
    <w:rsid w:val="005603B1"/>
    <w:rsid w:val="005E5593"/>
    <w:rsid w:val="005F0092"/>
    <w:rsid w:val="005F1103"/>
    <w:rsid w:val="0063762C"/>
    <w:rsid w:val="0064301B"/>
    <w:rsid w:val="00664701"/>
    <w:rsid w:val="006D7A74"/>
    <w:rsid w:val="006D7A85"/>
    <w:rsid w:val="007046BF"/>
    <w:rsid w:val="00725727"/>
    <w:rsid w:val="00746C39"/>
    <w:rsid w:val="00772F25"/>
    <w:rsid w:val="0078353E"/>
    <w:rsid w:val="00787AE9"/>
    <w:rsid w:val="007B695C"/>
    <w:rsid w:val="007C3F14"/>
    <w:rsid w:val="007D0E24"/>
    <w:rsid w:val="007E1AB2"/>
    <w:rsid w:val="00812976"/>
    <w:rsid w:val="00832957"/>
    <w:rsid w:val="008411EA"/>
    <w:rsid w:val="008442DE"/>
    <w:rsid w:val="00846B0A"/>
    <w:rsid w:val="00853AEA"/>
    <w:rsid w:val="008B0338"/>
    <w:rsid w:val="008B6CE2"/>
    <w:rsid w:val="008C1D5D"/>
    <w:rsid w:val="009133D0"/>
    <w:rsid w:val="00924EA7"/>
    <w:rsid w:val="00982D47"/>
    <w:rsid w:val="009A4348"/>
    <w:rsid w:val="009F4957"/>
    <w:rsid w:val="00A12987"/>
    <w:rsid w:val="00A53D17"/>
    <w:rsid w:val="00AA1DEC"/>
    <w:rsid w:val="00AC358F"/>
    <w:rsid w:val="00B23F7A"/>
    <w:rsid w:val="00B3637A"/>
    <w:rsid w:val="00B64A25"/>
    <w:rsid w:val="00B80102"/>
    <w:rsid w:val="00B81421"/>
    <w:rsid w:val="00B90112"/>
    <w:rsid w:val="00B95243"/>
    <w:rsid w:val="00BB0DB6"/>
    <w:rsid w:val="00C31225"/>
    <w:rsid w:val="00C42FDC"/>
    <w:rsid w:val="00C624C9"/>
    <w:rsid w:val="00C92532"/>
    <w:rsid w:val="00CA6AF9"/>
    <w:rsid w:val="00CB47AA"/>
    <w:rsid w:val="00CB7E49"/>
    <w:rsid w:val="00CC2DDF"/>
    <w:rsid w:val="00D5066C"/>
    <w:rsid w:val="00D90B6F"/>
    <w:rsid w:val="00DB0986"/>
    <w:rsid w:val="00DC5927"/>
    <w:rsid w:val="00DD4F45"/>
    <w:rsid w:val="00DF0F4F"/>
    <w:rsid w:val="00EB2FEC"/>
    <w:rsid w:val="00F034F8"/>
    <w:rsid w:val="00F2345F"/>
    <w:rsid w:val="00F427EF"/>
    <w:rsid w:val="00F459DA"/>
    <w:rsid w:val="00F8062A"/>
    <w:rsid w:val="00F81B46"/>
    <w:rsid w:val="00F8492C"/>
    <w:rsid w:val="00F928AF"/>
    <w:rsid w:val="00FC3B95"/>
    <w:rsid w:val="00FC5240"/>
    <w:rsid w:val="00FD0A55"/>
    <w:rsid w:val="00FF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38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4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4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2C"/>
    <w:pPr>
      <w:ind w:left="720"/>
      <w:contextualSpacing/>
    </w:pPr>
  </w:style>
  <w:style w:type="table" w:customStyle="1" w:styleId="QTable">
    <w:name w:val="QTable"/>
    <w:uiPriority w:val="99"/>
    <w:qFormat/>
    <w:rsid w:val="0063762C"/>
    <w:rPr>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63762C"/>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63762C"/>
    <w:rPr>
      <w:color w:val="FFFFFF" w:themeColor="background1"/>
      <w:sz w:val="22"/>
      <w:szCs w:val="22"/>
    </w:rPr>
  </w:style>
  <w:style w:type="numbering" w:customStyle="1" w:styleId="Singlepunch">
    <w:name w:val="Single punch"/>
    <w:rsid w:val="0063762C"/>
    <w:pPr>
      <w:numPr>
        <w:numId w:val="2"/>
      </w:numPr>
    </w:pPr>
  </w:style>
  <w:style w:type="character" w:styleId="CommentReference">
    <w:name w:val="annotation reference"/>
    <w:basedOn w:val="DefaultParagraphFont"/>
    <w:uiPriority w:val="99"/>
    <w:semiHidden/>
    <w:unhideWhenUsed/>
    <w:rsid w:val="00B81421"/>
    <w:rPr>
      <w:sz w:val="18"/>
      <w:szCs w:val="18"/>
    </w:rPr>
  </w:style>
  <w:style w:type="paragraph" w:styleId="CommentText">
    <w:name w:val="annotation text"/>
    <w:basedOn w:val="Normal"/>
    <w:link w:val="CommentTextChar"/>
    <w:uiPriority w:val="99"/>
    <w:semiHidden/>
    <w:unhideWhenUsed/>
    <w:rsid w:val="00B81421"/>
  </w:style>
  <w:style w:type="character" w:customStyle="1" w:styleId="CommentTextChar">
    <w:name w:val="Comment Text Char"/>
    <w:basedOn w:val="DefaultParagraphFont"/>
    <w:link w:val="CommentText"/>
    <w:uiPriority w:val="99"/>
    <w:semiHidden/>
    <w:rsid w:val="00B81421"/>
  </w:style>
  <w:style w:type="paragraph" w:styleId="CommentSubject">
    <w:name w:val="annotation subject"/>
    <w:basedOn w:val="CommentText"/>
    <w:next w:val="CommentText"/>
    <w:link w:val="CommentSubjectChar"/>
    <w:uiPriority w:val="99"/>
    <w:semiHidden/>
    <w:unhideWhenUsed/>
    <w:rsid w:val="00B81421"/>
    <w:rPr>
      <w:b/>
      <w:bCs/>
      <w:sz w:val="20"/>
      <w:szCs w:val="20"/>
    </w:rPr>
  </w:style>
  <w:style w:type="character" w:customStyle="1" w:styleId="CommentSubjectChar">
    <w:name w:val="Comment Subject Char"/>
    <w:basedOn w:val="CommentTextChar"/>
    <w:link w:val="CommentSubject"/>
    <w:uiPriority w:val="99"/>
    <w:semiHidden/>
    <w:rsid w:val="00B81421"/>
    <w:rPr>
      <w:b/>
      <w:bCs/>
      <w:sz w:val="20"/>
      <w:szCs w:val="20"/>
    </w:rPr>
  </w:style>
  <w:style w:type="paragraph" w:styleId="BalloonText">
    <w:name w:val="Balloon Text"/>
    <w:basedOn w:val="Normal"/>
    <w:link w:val="BalloonTextChar"/>
    <w:uiPriority w:val="99"/>
    <w:semiHidden/>
    <w:unhideWhenUsed/>
    <w:rsid w:val="00B81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421"/>
    <w:rPr>
      <w:rFonts w:ascii="Lucida Grande" w:hAnsi="Lucida Grande" w:cs="Lucida Grande"/>
      <w:sz w:val="18"/>
      <w:szCs w:val="18"/>
    </w:rPr>
  </w:style>
  <w:style w:type="numbering" w:customStyle="1" w:styleId="Multipunch">
    <w:name w:val="Multi punch"/>
    <w:rsid w:val="00846B0A"/>
    <w:pPr>
      <w:numPr>
        <w:numId w:val="6"/>
      </w:numPr>
    </w:pPr>
  </w:style>
  <w:style w:type="paragraph" w:customStyle="1" w:styleId="Normal1">
    <w:name w:val="Normal1"/>
    <w:rsid w:val="00846B0A"/>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9F49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4957"/>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B64A25"/>
  </w:style>
  <w:style w:type="paragraph" w:styleId="DocumentMap">
    <w:name w:val="Document Map"/>
    <w:basedOn w:val="Normal"/>
    <w:link w:val="DocumentMapChar"/>
    <w:uiPriority w:val="99"/>
    <w:semiHidden/>
    <w:unhideWhenUsed/>
    <w:rsid w:val="00772F25"/>
    <w:rPr>
      <w:rFonts w:ascii="Lucida Grande" w:hAnsi="Lucida Grande" w:cs="Lucida Grande"/>
    </w:rPr>
  </w:style>
  <w:style w:type="character" w:customStyle="1" w:styleId="DocumentMapChar">
    <w:name w:val="Document Map Char"/>
    <w:basedOn w:val="DefaultParagraphFont"/>
    <w:link w:val="DocumentMap"/>
    <w:uiPriority w:val="99"/>
    <w:semiHidden/>
    <w:rsid w:val="00772F25"/>
    <w:rPr>
      <w:rFonts w:ascii="Lucida Grande" w:hAnsi="Lucida Grande" w:cs="Lucida Grande"/>
    </w:rPr>
  </w:style>
  <w:style w:type="character" w:customStyle="1" w:styleId="apple-converted-space">
    <w:name w:val="apple-converted-space"/>
    <w:basedOn w:val="DefaultParagraphFont"/>
    <w:rsid w:val="0054347C"/>
  </w:style>
  <w:style w:type="character" w:styleId="Hyperlink">
    <w:name w:val="Hyperlink"/>
    <w:basedOn w:val="DefaultParagraphFont"/>
    <w:uiPriority w:val="99"/>
    <w:unhideWhenUsed/>
    <w:rsid w:val="009133D0"/>
    <w:rPr>
      <w:color w:val="0000FF" w:themeColor="hyperlink"/>
      <w:u w:val="single"/>
    </w:rPr>
  </w:style>
  <w:style w:type="paragraph" w:styleId="Header">
    <w:name w:val="header"/>
    <w:basedOn w:val="Normal"/>
    <w:link w:val="HeaderChar"/>
    <w:uiPriority w:val="99"/>
    <w:unhideWhenUsed/>
    <w:rsid w:val="00812976"/>
    <w:pPr>
      <w:tabs>
        <w:tab w:val="center" w:pos="4320"/>
        <w:tab w:val="right" w:pos="8640"/>
      </w:tabs>
    </w:pPr>
  </w:style>
  <w:style w:type="character" w:customStyle="1" w:styleId="HeaderChar">
    <w:name w:val="Header Char"/>
    <w:basedOn w:val="DefaultParagraphFont"/>
    <w:link w:val="Header"/>
    <w:uiPriority w:val="99"/>
    <w:rsid w:val="00812976"/>
  </w:style>
  <w:style w:type="paragraph" w:styleId="Footer">
    <w:name w:val="footer"/>
    <w:basedOn w:val="Normal"/>
    <w:link w:val="FooterChar"/>
    <w:uiPriority w:val="99"/>
    <w:unhideWhenUsed/>
    <w:rsid w:val="00812976"/>
    <w:pPr>
      <w:tabs>
        <w:tab w:val="center" w:pos="4320"/>
        <w:tab w:val="right" w:pos="8640"/>
      </w:tabs>
    </w:pPr>
  </w:style>
  <w:style w:type="character" w:customStyle="1" w:styleId="FooterChar">
    <w:name w:val="Footer Char"/>
    <w:basedOn w:val="DefaultParagraphFont"/>
    <w:link w:val="Footer"/>
    <w:uiPriority w:val="99"/>
    <w:rsid w:val="0081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860">
      <w:bodyDiv w:val="1"/>
      <w:marLeft w:val="0"/>
      <w:marRight w:val="0"/>
      <w:marTop w:val="0"/>
      <w:marBottom w:val="0"/>
      <w:divBdr>
        <w:top w:val="none" w:sz="0" w:space="0" w:color="auto"/>
        <w:left w:val="none" w:sz="0" w:space="0" w:color="auto"/>
        <w:bottom w:val="none" w:sz="0" w:space="0" w:color="auto"/>
        <w:right w:val="none" w:sz="0" w:space="0" w:color="auto"/>
      </w:divBdr>
    </w:div>
    <w:div w:id="2140420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PAI-2017-USDA/xml/PAI-2017-USDA.x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AF4EBFCE27D84D8386227FDB287948"/>
        <w:category>
          <w:name w:val="General"/>
          <w:gallery w:val="placeholder"/>
        </w:category>
        <w:types>
          <w:type w:val="bbPlcHdr"/>
        </w:types>
        <w:behaviors>
          <w:behavior w:val="content"/>
        </w:behaviors>
        <w:guid w:val="{E78FB278-1617-3B4C-8697-2BD7074D4246}"/>
      </w:docPartPr>
      <w:docPartBody>
        <w:p w:rsidR="00262C8D" w:rsidRDefault="003C280B" w:rsidP="003C280B">
          <w:pPr>
            <w:pStyle w:val="E6AF4EBFCE27D84D8386227FDB287948"/>
          </w:pPr>
          <w:r>
            <w:t>[Type text]</w:t>
          </w:r>
        </w:p>
      </w:docPartBody>
    </w:docPart>
    <w:docPart>
      <w:docPartPr>
        <w:name w:val="4CC414EA6ABA3642B22E9C8FA47FC031"/>
        <w:category>
          <w:name w:val="General"/>
          <w:gallery w:val="placeholder"/>
        </w:category>
        <w:types>
          <w:type w:val="bbPlcHdr"/>
        </w:types>
        <w:behaviors>
          <w:behavior w:val="content"/>
        </w:behaviors>
        <w:guid w:val="{B2486B45-3C16-884D-8260-7F5CCEB3B6C5}"/>
      </w:docPartPr>
      <w:docPartBody>
        <w:p w:rsidR="00262C8D" w:rsidRDefault="003C280B" w:rsidP="003C280B">
          <w:pPr>
            <w:pStyle w:val="4CC414EA6ABA3642B22E9C8FA47FC031"/>
          </w:pPr>
          <w:r>
            <w:t>[Type text]</w:t>
          </w:r>
        </w:p>
      </w:docPartBody>
    </w:docPart>
    <w:docPart>
      <w:docPartPr>
        <w:name w:val="5ED51CF67884C94A8ECA8A391821C7C0"/>
        <w:category>
          <w:name w:val="General"/>
          <w:gallery w:val="placeholder"/>
        </w:category>
        <w:types>
          <w:type w:val="bbPlcHdr"/>
        </w:types>
        <w:behaviors>
          <w:behavior w:val="content"/>
        </w:behaviors>
        <w:guid w:val="{7124CC7B-3A7B-194F-BAB3-BC95C4532BCA}"/>
      </w:docPartPr>
      <w:docPartBody>
        <w:p w:rsidR="00262C8D" w:rsidRDefault="003C280B" w:rsidP="003C280B">
          <w:pPr>
            <w:pStyle w:val="5ED51CF67884C94A8ECA8A391821C7C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0B"/>
    <w:rsid w:val="00173B08"/>
    <w:rsid w:val="00262C8D"/>
    <w:rsid w:val="003C280B"/>
    <w:rsid w:val="007D17D1"/>
    <w:rsid w:val="00EF6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F4EBFCE27D84D8386227FDB287948">
    <w:name w:val="E6AF4EBFCE27D84D8386227FDB287948"/>
    <w:rsid w:val="003C280B"/>
  </w:style>
  <w:style w:type="paragraph" w:customStyle="1" w:styleId="4CC414EA6ABA3642B22E9C8FA47FC031">
    <w:name w:val="4CC414EA6ABA3642B22E9C8FA47FC031"/>
    <w:rsid w:val="003C280B"/>
  </w:style>
  <w:style w:type="paragraph" w:customStyle="1" w:styleId="5ED51CF67884C94A8ECA8A391821C7C0">
    <w:name w:val="5ED51CF67884C94A8ECA8A391821C7C0"/>
    <w:rsid w:val="003C280B"/>
  </w:style>
  <w:style w:type="paragraph" w:customStyle="1" w:styleId="FFE6E13C24409945AB9BB44283739FE0">
    <w:name w:val="FFE6E13C24409945AB9BB44283739FE0"/>
    <w:rsid w:val="003C280B"/>
  </w:style>
  <w:style w:type="paragraph" w:customStyle="1" w:styleId="6EC19DEBC8C2D749BADD2A12E1C7F5FF">
    <w:name w:val="6EC19DEBC8C2D749BADD2A12E1C7F5FF"/>
    <w:rsid w:val="003C280B"/>
  </w:style>
  <w:style w:type="paragraph" w:customStyle="1" w:styleId="94260B7BDE8F6940B7B89C2D3621DDF6">
    <w:name w:val="94260B7BDE8F6940B7B89C2D3621DDF6"/>
    <w:rsid w:val="003C2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5F4A-45B5-4CB6-A837-98BED182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2020-07-14T17:51:00Z</dcterms:created>
  <dcterms:modified xsi:type="dcterms:W3CDTF">2020-07-14T17:51:00Z</dcterms:modified>
</cp:coreProperties>
</file>