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21F0" w:rsidR="00A616C7" w:rsidP="00A616C7" w:rsidRDefault="003800DB" w14:paraId="12E07FFF" w14:textId="5439550C">
      <w:pPr>
        <w:numPr>
          <w:ilvl w:val="1"/>
          <w:numId w:val="0"/>
        </w:numPr>
        <w:spacing w:after="0" w:line="480" w:lineRule="auto"/>
        <w:jc w:val="center"/>
        <w:rPr>
          <w:rFonts w:ascii="Calibri" w:hAnsi="Calibri" w:eastAsia="Times New Roman" w:cs="Calibri"/>
          <w:b/>
          <w:sz w:val="28"/>
          <w:szCs w:val="32"/>
        </w:rPr>
      </w:pPr>
      <w:r>
        <w:rPr>
          <w:rFonts w:ascii="Calibri" w:hAnsi="Calibri" w:eastAsia="Times New Roman" w:cs="Calibri"/>
          <w:b/>
          <w:sz w:val="28"/>
          <w:szCs w:val="32"/>
        </w:rPr>
        <w:t xml:space="preserve">Attachment </w:t>
      </w:r>
      <w:r w:rsidR="00A616C7">
        <w:rPr>
          <w:rFonts w:ascii="Calibri" w:hAnsi="Calibri" w:eastAsia="Times New Roman" w:cs="Calibri"/>
          <w:b/>
          <w:sz w:val="28"/>
          <w:szCs w:val="32"/>
        </w:rPr>
        <w:t>E.</w:t>
      </w:r>
      <w:r w:rsidR="00F16847">
        <w:rPr>
          <w:rFonts w:ascii="Calibri" w:hAnsi="Calibri" w:eastAsia="Times New Roman" w:cs="Calibri"/>
          <w:b/>
          <w:sz w:val="28"/>
          <w:szCs w:val="32"/>
        </w:rPr>
        <w:t>5: Telephone Script for SFA Recruitment</w:t>
      </w:r>
    </w:p>
    <w:p w:rsidRPr="002C21F0" w:rsidR="00A616C7" w:rsidP="00A616C7" w:rsidRDefault="00A616C7" w14:paraId="499B0D69" w14:textId="77777777">
      <w:pPr>
        <w:spacing w:after="0" w:line="240" w:lineRule="auto"/>
        <w:rPr>
          <w:rFonts w:eastAsia="Times New Roman" w:cstheme="minorHAnsi"/>
          <w:sz w:val="24"/>
          <w:szCs w:val="24"/>
        </w:rPr>
      </w:pPr>
    </w:p>
    <w:p w:rsidRPr="002C21F0" w:rsidR="00A616C7" w:rsidP="00A616C7" w:rsidRDefault="00A616C7" w14:paraId="5C5E62B0" w14:textId="77777777">
      <w:pPr>
        <w:spacing w:after="0" w:line="240" w:lineRule="auto"/>
        <w:rPr>
          <w:rFonts w:eastAsia="Times New Roman" w:cstheme="minorHAnsi"/>
          <w:sz w:val="24"/>
          <w:szCs w:val="24"/>
        </w:rPr>
        <w:sectPr w:rsidRPr="002C21F0" w:rsidR="00A616C7" w:rsidSect="00B71E5B">
          <w:headerReference w:type="default" r:id="rId7"/>
          <w:pgSz w:w="12240" w:h="15840" w:code="1"/>
          <w:pgMar w:top="1440" w:right="1440" w:bottom="1440" w:left="1440" w:header="720" w:footer="720" w:gutter="0"/>
          <w:cols w:space="720"/>
          <w:docGrid w:linePitch="360"/>
        </w:sectPr>
      </w:pPr>
    </w:p>
    <w:p w:rsidRPr="002C21F0" w:rsidR="00A616C7" w:rsidP="00A616C7" w:rsidRDefault="00A616C7" w14:paraId="2BFCE935" w14:textId="77777777">
      <w:pPr>
        <w:spacing w:after="0" w:line="240" w:lineRule="auto"/>
        <w:jc w:val="right"/>
        <w:rPr>
          <w:rFonts w:ascii="Arial" w:hAnsi="Arial" w:eastAsia="Times New Roman" w:cs="Arial"/>
          <w:sz w:val="18"/>
          <w:szCs w:val="18"/>
        </w:rPr>
      </w:pPr>
      <w:r w:rsidRPr="002C21F0">
        <w:rPr>
          <w:rFonts w:ascii="Arial" w:hAnsi="Arial" w:eastAsia="Times New Roman" w:cs="Arial"/>
          <w:sz w:val="18"/>
          <w:szCs w:val="18"/>
        </w:rPr>
        <w:lastRenderedPageBreak/>
        <w:t xml:space="preserve">OMB </w:t>
      </w:r>
      <w:r>
        <w:rPr>
          <w:rFonts w:ascii="Arial" w:hAnsi="Arial" w:eastAsia="Times New Roman" w:cs="Arial"/>
          <w:sz w:val="18"/>
          <w:szCs w:val="18"/>
        </w:rPr>
        <w:t xml:space="preserve">Control </w:t>
      </w:r>
      <w:r w:rsidRPr="002C21F0">
        <w:rPr>
          <w:rFonts w:ascii="Arial" w:hAnsi="Arial" w:eastAsia="Times New Roman" w:cs="Arial"/>
          <w:sz w:val="18"/>
          <w:szCs w:val="18"/>
        </w:rPr>
        <w:t>Number:  0584-0524</w:t>
      </w:r>
    </w:p>
    <w:p w:rsidRPr="002C21F0" w:rsidR="00A616C7" w:rsidP="00A616C7" w:rsidRDefault="003800DB" w14:paraId="208B65FB" w14:textId="7A795595">
      <w:pPr>
        <w:spacing w:after="0" w:line="240" w:lineRule="auto"/>
        <w:jc w:val="right"/>
        <w:rPr>
          <w:rFonts w:ascii="Arial" w:hAnsi="Arial" w:eastAsia="Times New Roman" w:cs="Arial"/>
          <w:sz w:val="18"/>
          <w:szCs w:val="18"/>
        </w:rPr>
      </w:pPr>
      <w:r>
        <w:rPr>
          <w:rFonts w:ascii="Arial" w:hAnsi="Arial" w:eastAsia="Times New Roman" w:cs="Arial"/>
          <w:sz w:val="18"/>
          <w:szCs w:val="18"/>
        </w:rPr>
        <w:t>Expiration Date:  12/31</w:t>
      </w:r>
      <w:r w:rsidRPr="002C21F0" w:rsidR="00A616C7">
        <w:rPr>
          <w:rFonts w:ascii="Arial" w:hAnsi="Arial" w:eastAsia="Times New Roman" w:cs="Arial"/>
          <w:sz w:val="18"/>
          <w:szCs w:val="18"/>
        </w:rPr>
        <w:t>/2022</w:t>
      </w:r>
    </w:p>
    <w:p w:rsidRPr="002C21F0" w:rsidR="00A616C7" w:rsidP="00A616C7" w:rsidRDefault="00A616C7" w14:paraId="1ED40BDA" w14:textId="77777777">
      <w:pPr>
        <w:spacing w:before="120" w:after="0" w:line="240" w:lineRule="auto"/>
        <w:jc w:val="right"/>
        <w:rPr>
          <w:rFonts w:eastAsia="Times New Roman" w:cstheme="minorHAnsi"/>
          <w:sz w:val="24"/>
          <w:szCs w:val="24"/>
        </w:rPr>
      </w:pPr>
      <w:r w:rsidRPr="002C21F0">
        <w:rPr>
          <w:rFonts w:eastAsia="Times New Roman" w:cstheme="minorHAnsi"/>
          <w:noProof/>
          <w:sz w:val="24"/>
          <w:szCs w:val="24"/>
        </w:rPr>
        <w:drawing>
          <wp:inline distT="0" distB="0" distL="0" distR="0" wp14:anchorId="2E93619D" wp14:editId="67147E1A">
            <wp:extent cx="906780" cy="688856"/>
            <wp:effectExtent l="0" t="0" r="7620" b="0"/>
            <wp:docPr id="6" name="Picture 6" descr="C:\Users\BoyleM\AppData\Local\Temp\1\wz12b5\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leM\AppData\Local\Temp\1\wz12b5\Print\SEBTC_logo_CMYK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7361" cy="727281"/>
                    </a:xfrm>
                    <a:prstGeom prst="rect">
                      <a:avLst/>
                    </a:prstGeom>
                    <a:noFill/>
                    <a:ln>
                      <a:noFill/>
                    </a:ln>
                  </pic:spPr>
                </pic:pic>
              </a:graphicData>
            </a:graphic>
          </wp:inline>
        </w:drawing>
      </w:r>
    </w:p>
    <w:p w:rsidR="00F16847" w:rsidP="00A616C7" w:rsidRDefault="0021699B" w14:paraId="06BB664C" w14:textId="54EBFDB6">
      <w:pPr>
        <w:spacing w:after="120" w:line="240" w:lineRule="auto"/>
        <w:rPr>
          <w:rFonts w:ascii="Arial" w:hAnsi="Arial" w:eastAsia="Times New Roman" w:cs="Arial"/>
        </w:rPr>
      </w:pPr>
      <w:r>
        <w:rPr>
          <w:rFonts w:ascii="Arial" w:hAnsi="Arial" w:eastAsia="Times New Roman" w:cs="Arial"/>
        </w:rPr>
        <w:t>Interviewer</w:t>
      </w:r>
      <w:r w:rsidR="00F16847">
        <w:rPr>
          <w:rFonts w:ascii="Arial" w:hAnsi="Arial" w:eastAsia="Times New Roman" w:cs="Arial"/>
        </w:rPr>
        <w:t xml:space="preserve">: Hello [SFA Contact Name} This is [Interviewer name]. I </w:t>
      </w:r>
      <w:r w:rsidR="00360998">
        <w:rPr>
          <w:rFonts w:ascii="Arial" w:hAnsi="Arial" w:eastAsia="Times New Roman" w:cs="Arial"/>
        </w:rPr>
        <w:t>am following up from the email I sent you last week</w:t>
      </w:r>
      <w:r w:rsidR="00F16847">
        <w:rPr>
          <w:rFonts w:ascii="Arial" w:hAnsi="Arial" w:eastAsia="Times New Roman" w:cs="Arial"/>
        </w:rPr>
        <w:t xml:space="preserve"> about the </w:t>
      </w:r>
      <w:r w:rsidRPr="002C21F0" w:rsidR="00F16847">
        <w:rPr>
          <w:rFonts w:ascii="Arial" w:hAnsi="Arial" w:eastAsia="Times New Roman" w:cs="Arial"/>
        </w:rPr>
        <w:t>2019-2022 Summer Electronic Benefit Transfer (EBT) Evaluation</w:t>
      </w:r>
      <w:r w:rsidR="00360998">
        <w:rPr>
          <w:rFonts w:ascii="Arial" w:hAnsi="Arial" w:eastAsia="Times New Roman" w:cs="Arial"/>
        </w:rPr>
        <w:t>.</w:t>
      </w:r>
    </w:p>
    <w:p w:rsidRPr="002C21F0" w:rsidR="00A616C7" w:rsidP="00A616C7" w:rsidRDefault="00360998" w14:paraId="2F02E0B2" w14:textId="59A29DC9">
      <w:pPr>
        <w:spacing w:after="120" w:line="240" w:lineRule="auto"/>
        <w:rPr>
          <w:rFonts w:ascii="Arial" w:hAnsi="Arial" w:eastAsia="Times New Roman" w:cs="Arial"/>
        </w:rPr>
      </w:pPr>
      <w:r>
        <w:rPr>
          <w:rFonts w:ascii="Arial" w:hAnsi="Arial" w:eastAsia="Times New Roman" w:cs="Arial"/>
        </w:rPr>
        <w:t xml:space="preserve">I am calling today to set up the one on one </w:t>
      </w:r>
      <w:bookmarkStart w:name="_GoBack" w:id="0"/>
      <w:bookmarkEnd w:id="0"/>
      <w:r>
        <w:rPr>
          <w:rFonts w:ascii="Arial" w:hAnsi="Arial" w:eastAsia="Times New Roman" w:cs="Arial"/>
        </w:rPr>
        <w:t xml:space="preserve">interview and discuss the role of the focus group liaison. </w:t>
      </w:r>
    </w:p>
    <w:p w:rsidRPr="002C21F0" w:rsidR="00A616C7" w:rsidP="00A616C7" w:rsidRDefault="00F16847" w14:paraId="1C72E77B" w14:textId="54EF2B86">
      <w:pPr>
        <w:spacing w:after="120" w:line="240" w:lineRule="auto"/>
        <w:rPr>
          <w:rFonts w:ascii="Arial" w:hAnsi="Arial" w:eastAsia="Times New Roman" w:cs="Arial"/>
        </w:rPr>
      </w:pPr>
      <w:r>
        <w:rPr>
          <w:rFonts w:ascii="Arial" w:hAnsi="Arial" w:eastAsia="Times New Roman" w:cs="Arial"/>
        </w:rPr>
        <w:t xml:space="preserve">Your </w:t>
      </w:r>
      <w:r w:rsidRPr="002C21F0" w:rsidR="00A616C7">
        <w:rPr>
          <w:rFonts w:ascii="Arial" w:hAnsi="Arial" w:eastAsia="Times New Roman" w:cs="Arial"/>
        </w:rPr>
        <w:t>involvement is important to the success of the study. We are eager to learn more about best practices and challenges from the SFA perspective. We will need your help for the following data collection activities:</w:t>
      </w:r>
    </w:p>
    <w:p w:rsidRPr="002C21F0" w:rsidR="00A616C7" w:rsidP="00A616C7" w:rsidRDefault="00A616C7" w14:paraId="7F2712DA" w14:textId="49CA87FE">
      <w:pPr>
        <w:numPr>
          <w:ilvl w:val="0"/>
          <w:numId w:val="1"/>
        </w:numPr>
        <w:spacing w:after="120" w:line="240" w:lineRule="auto"/>
        <w:rPr>
          <w:rFonts w:ascii="Arial" w:hAnsi="Arial" w:eastAsia="Times New Roman" w:cs="Arial"/>
        </w:rPr>
      </w:pPr>
      <w:r w:rsidRPr="002C21F0">
        <w:rPr>
          <w:rFonts w:ascii="Arial" w:hAnsi="Arial" w:eastAsia="Times New Roman" w:cs="Arial"/>
          <w:b/>
        </w:rPr>
        <w:t xml:space="preserve">In-person Interview: </w:t>
      </w:r>
      <w:r>
        <w:rPr>
          <w:rFonts w:ascii="Arial" w:hAnsi="Arial" w:eastAsia="Times New Roman" w:cs="Arial"/>
        </w:rPr>
        <w:t>We</w:t>
      </w:r>
      <w:r w:rsidRPr="002C21F0">
        <w:rPr>
          <w:rFonts w:ascii="Arial" w:hAnsi="Arial" w:eastAsia="Times New Roman" w:cs="Arial"/>
        </w:rPr>
        <w:t xml:space="preserve"> will conduct one in-person interview </w:t>
      </w:r>
      <w:r w:rsidR="00360998">
        <w:rPr>
          <w:rFonts w:ascii="Arial" w:hAnsi="Arial" w:eastAsia="Times New Roman" w:cs="Arial"/>
        </w:rPr>
        <w:t xml:space="preserve">with you, as the person </w:t>
      </w:r>
      <w:r w:rsidRPr="002C21F0">
        <w:rPr>
          <w:rFonts w:ascii="Arial" w:hAnsi="Arial" w:eastAsia="Times New Roman" w:cs="Arial"/>
        </w:rPr>
        <w:t xml:space="preserve">who has the most experience with Summer EBT implementation. </w:t>
      </w:r>
    </w:p>
    <w:p w:rsidRPr="00360998" w:rsidR="00A616C7" w:rsidP="00A616C7" w:rsidRDefault="00A616C7" w14:paraId="13B1148E" w14:textId="6055F45F">
      <w:pPr>
        <w:numPr>
          <w:ilvl w:val="0"/>
          <w:numId w:val="1"/>
        </w:numPr>
        <w:spacing w:after="120" w:line="240" w:lineRule="auto"/>
        <w:rPr>
          <w:rFonts w:ascii="Arial" w:hAnsi="Arial" w:eastAsia="Times New Roman" w:cs="Arial"/>
        </w:rPr>
      </w:pPr>
      <w:r w:rsidRPr="002C21F0">
        <w:rPr>
          <w:rFonts w:ascii="Arial" w:hAnsi="Arial" w:eastAsia="Times New Roman" w:cs="Arial"/>
          <w:b/>
        </w:rPr>
        <w:t xml:space="preserve">Focus Group Liaison: </w:t>
      </w:r>
      <w:r>
        <w:rPr>
          <w:rFonts w:ascii="Arial" w:hAnsi="Arial" w:eastAsia="Times New Roman" w:cs="Arial"/>
        </w:rPr>
        <w:t>We</w:t>
      </w:r>
      <w:r w:rsidRPr="002C21F0">
        <w:rPr>
          <w:rFonts w:ascii="Arial" w:hAnsi="Arial" w:eastAsia="Times New Roman" w:cs="Arial"/>
        </w:rPr>
        <w:t xml:space="preserve"> will conduct focus groups with parents/caregivers of children p</w:t>
      </w:r>
      <w:r w:rsidR="00360998">
        <w:rPr>
          <w:rFonts w:ascii="Arial" w:hAnsi="Arial" w:eastAsia="Times New Roman" w:cs="Arial"/>
        </w:rPr>
        <w:t>articipating in Summer EBT. We are hoping that you can serve as the</w:t>
      </w:r>
      <w:r w:rsidRPr="002C21F0">
        <w:rPr>
          <w:rFonts w:ascii="Arial" w:hAnsi="Arial" w:eastAsia="Times New Roman" w:cs="Arial"/>
        </w:rPr>
        <w:t xml:space="preserve"> liaison for th</w:t>
      </w:r>
      <w:r w:rsidR="00360998">
        <w:rPr>
          <w:rFonts w:ascii="Arial" w:hAnsi="Arial" w:eastAsia="Times New Roman" w:cs="Arial"/>
        </w:rPr>
        <w:t xml:space="preserve">e focus groups– you would </w:t>
      </w:r>
      <w:r w:rsidRPr="002C21F0">
        <w:rPr>
          <w:rFonts w:ascii="Arial" w:hAnsi="Arial" w:eastAsia="Times New Roman" w:cs="Arial"/>
        </w:rPr>
        <w:t>help recruit focus group participants and coordinate with the Summer EBT grantee [NAME OF GRANTEE] and study team about th</w:t>
      </w:r>
      <w:r w:rsidR="00360998">
        <w:rPr>
          <w:rFonts w:ascii="Arial" w:hAnsi="Arial" w:eastAsia="Times New Roman" w:cs="Arial"/>
        </w:rPr>
        <w:t>e focus groups. You would</w:t>
      </w:r>
      <w:r w:rsidRPr="002C21F0">
        <w:rPr>
          <w:rFonts w:ascii="Arial" w:hAnsi="Arial" w:eastAsia="Times New Roman" w:cs="Arial"/>
        </w:rPr>
        <w:t xml:space="preserve"> work closely with Summer EBT participants in your area.</w:t>
      </w:r>
    </w:p>
    <w:p w:rsidR="00B80945" w:rsidP="00A616C7" w:rsidRDefault="00B80945" w14:paraId="37C45BEF" w14:textId="2D9CC1C6">
      <w:pPr>
        <w:spacing w:after="120" w:line="240" w:lineRule="auto"/>
        <w:rPr>
          <w:rFonts w:ascii="Arial" w:hAnsi="Arial" w:eastAsia="Times New Roman" w:cs="Arial"/>
        </w:rPr>
      </w:pPr>
      <w:r>
        <w:rPr>
          <w:rFonts w:ascii="Arial" w:hAnsi="Arial" w:eastAsia="Times New Roman" w:cs="Arial"/>
        </w:rPr>
        <w:t xml:space="preserve">Can we schedule a time to interview you the week of [insert week of site visit]? Do you think you would be able to assist us as the focus group liaison as well? We are providing </w:t>
      </w:r>
      <w:r w:rsidR="00DC2EDC">
        <w:rPr>
          <w:rFonts w:ascii="Arial" w:hAnsi="Arial" w:eastAsia="Times New Roman" w:cs="Arial"/>
        </w:rPr>
        <w:t xml:space="preserve">a </w:t>
      </w:r>
      <w:r>
        <w:rPr>
          <w:rFonts w:ascii="Arial" w:hAnsi="Arial" w:eastAsia="Times New Roman" w:cs="Arial"/>
        </w:rPr>
        <w:t xml:space="preserve">$250 honorarium as a token of our appreciation for efforts related to it. </w:t>
      </w:r>
    </w:p>
    <w:p w:rsidR="00A616C7" w:rsidP="00360998" w:rsidRDefault="00360998" w14:paraId="3FE8E76A" w14:textId="0C4F5C2C">
      <w:pPr>
        <w:spacing w:after="120" w:line="240" w:lineRule="auto"/>
        <w:rPr>
          <w:rFonts w:ascii="Arial" w:hAnsi="Arial" w:eastAsia="Times New Roman" w:cs="Arial"/>
        </w:rPr>
      </w:pPr>
      <w:r>
        <w:rPr>
          <w:rFonts w:ascii="Arial" w:hAnsi="Arial" w:eastAsia="Times New Roman" w:cs="Arial"/>
        </w:rPr>
        <w:t xml:space="preserve">Thank you very much for your time, we will send an email confirming the date and time of the interview. </w:t>
      </w:r>
    </w:p>
    <w:p w:rsidR="00DC2EDC" w:rsidP="00360998" w:rsidRDefault="00DC2EDC" w14:paraId="5B8FAEC4" w14:textId="32308A8B">
      <w:pPr>
        <w:spacing w:after="120" w:line="240" w:lineRule="auto"/>
        <w:rPr>
          <w:rFonts w:ascii="Arial" w:hAnsi="Arial" w:eastAsia="Times New Roman" w:cs="Arial"/>
        </w:rPr>
      </w:pPr>
    </w:p>
    <w:p w:rsidRPr="00360998" w:rsidR="00DC2EDC" w:rsidP="00360998" w:rsidRDefault="00DC2EDC" w14:paraId="0B3FBB35" w14:textId="77777777">
      <w:pPr>
        <w:spacing w:after="120" w:line="240" w:lineRule="auto"/>
        <w:rPr>
          <w:rFonts w:ascii="Arial" w:hAnsi="Arial" w:eastAsia="Times New Roman" w:cs="Arial"/>
        </w:rPr>
      </w:pPr>
    </w:p>
    <w:p w:rsidRPr="002C21F0" w:rsidR="00A616C7" w:rsidP="00A616C7" w:rsidRDefault="00A616C7" w14:paraId="6502A77F" w14:textId="77777777">
      <w:pPr>
        <w:spacing w:after="0" w:line="240" w:lineRule="auto"/>
        <w:rPr>
          <w:rFonts w:eastAsia="Calibri" w:cstheme="minorHAnsi"/>
          <w:sz w:val="24"/>
          <w:szCs w:val="24"/>
        </w:rPr>
      </w:pPr>
    </w:p>
    <w:p w:rsidRPr="002C21F0" w:rsidR="00A616C7" w:rsidP="00A616C7" w:rsidRDefault="005C1F72" w14:paraId="31E092BF" w14:textId="4AA9DE02">
      <w:pPr>
        <w:pBdr>
          <w:top w:val="single" w:color="auto" w:sz="4" w:space="0"/>
          <w:left w:val="single" w:color="auto" w:sz="4" w:space="4"/>
          <w:bottom w:val="single" w:color="auto" w:sz="4" w:space="1"/>
          <w:right w:val="single" w:color="auto" w:sz="4" w:space="4"/>
        </w:pBdr>
        <w:spacing w:after="180" w:line="264" w:lineRule="auto"/>
        <w:ind w:right="318"/>
        <w:rPr>
          <w:rFonts w:ascii="Arial" w:hAnsi="Arial" w:eastAsia="Times New Roman" w:cs="Arial"/>
          <w:spacing w:val="-4"/>
          <w:sz w:val="16"/>
          <w:szCs w:val="16"/>
        </w:rPr>
      </w:pPr>
      <w:r w:rsidRPr="005C1F72">
        <w:rPr>
          <w:rFonts w:ascii="Arial" w:hAnsi="Arial" w:eastAsia="Times New Roman"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C83838">
        <w:rPr>
          <w:rFonts w:ascii="Arial" w:hAnsi="Arial" w:eastAsia="Times New Roman" w:cs="Arial"/>
          <w:sz w:val="16"/>
          <w:szCs w:val="16"/>
        </w:rPr>
        <w:t xml:space="preserve">This study does not collect personally identifiable information.  Information collected in this study will be kept private to the full extent permitted by law.  </w:t>
      </w:r>
      <w:r w:rsidRPr="005C1F72">
        <w:rPr>
          <w:rFonts w:ascii="Arial" w:hAnsi="Arial" w:eastAsia="Times New Roman"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w:t>
      </w:r>
      <w:r>
        <w:rPr>
          <w:rFonts w:ascii="Arial" w:hAnsi="Arial" w:eastAsia="Times New Roman" w:cs="Arial"/>
          <w:sz w:val="16"/>
          <w:szCs w:val="16"/>
        </w:rPr>
        <w:t>ction is estimated to average 5</w:t>
      </w:r>
      <w:r w:rsidRPr="005C1F72">
        <w:rPr>
          <w:rFonts w:ascii="Arial" w:hAnsi="Arial" w:eastAsia="Times New Roman" w:cs="Arial"/>
          <w:sz w:val="16"/>
          <w:szCs w:val="16"/>
        </w:rPr>
        <w:t xml:space="preserve">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sidRPr="005C1F72" w:rsidDel="005C1F72">
        <w:rPr>
          <w:rFonts w:ascii="Arial" w:hAnsi="Arial" w:eastAsia="Times New Roman" w:cs="Arial"/>
          <w:sz w:val="16"/>
          <w:szCs w:val="16"/>
        </w:rPr>
        <w:t xml:space="preserve"> </w:t>
      </w:r>
      <w:r w:rsidRPr="002C21F0" w:rsidR="00A616C7">
        <w:rPr>
          <w:rFonts w:ascii="Arial" w:hAnsi="Arial" w:eastAsia="Times New Roman" w:cs="Arial"/>
          <w:sz w:val="16"/>
          <w:szCs w:val="16"/>
        </w:rPr>
        <w:t>.</w:t>
      </w:r>
    </w:p>
    <w:sectPr w:rsidRPr="002C21F0" w:rsidR="00A616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B552F" w14:textId="77777777" w:rsidR="008F225A" w:rsidRDefault="008F225A">
      <w:pPr>
        <w:spacing w:after="0" w:line="240" w:lineRule="auto"/>
      </w:pPr>
      <w:r>
        <w:separator/>
      </w:r>
    </w:p>
  </w:endnote>
  <w:endnote w:type="continuationSeparator" w:id="0">
    <w:p w14:paraId="182828F7" w14:textId="77777777" w:rsidR="008F225A" w:rsidRDefault="008F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57DEC" w14:textId="77777777" w:rsidR="008F225A" w:rsidRDefault="008F225A">
      <w:pPr>
        <w:spacing w:after="0" w:line="240" w:lineRule="auto"/>
      </w:pPr>
      <w:r>
        <w:separator/>
      </w:r>
    </w:p>
  </w:footnote>
  <w:footnote w:type="continuationSeparator" w:id="0">
    <w:p w14:paraId="68BB62B7" w14:textId="77777777" w:rsidR="008F225A" w:rsidRDefault="008F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67B01" w14:textId="77777777" w:rsidR="001117A9" w:rsidRPr="003C400B" w:rsidRDefault="008F225A" w:rsidP="006E6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F7D3A"/>
    <w:multiLevelType w:val="hybridMultilevel"/>
    <w:tmpl w:val="AA4A5216"/>
    <w:lvl w:ilvl="0" w:tplc="5C70A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C7"/>
    <w:rsid w:val="0021699B"/>
    <w:rsid w:val="00335083"/>
    <w:rsid w:val="00360998"/>
    <w:rsid w:val="00361E34"/>
    <w:rsid w:val="003800DB"/>
    <w:rsid w:val="00492D2A"/>
    <w:rsid w:val="005C1F72"/>
    <w:rsid w:val="007C2C66"/>
    <w:rsid w:val="008A64C0"/>
    <w:rsid w:val="008F225A"/>
    <w:rsid w:val="0096407F"/>
    <w:rsid w:val="00990314"/>
    <w:rsid w:val="009F1091"/>
    <w:rsid w:val="00A02912"/>
    <w:rsid w:val="00A476C2"/>
    <w:rsid w:val="00A616C7"/>
    <w:rsid w:val="00B80945"/>
    <w:rsid w:val="00C83838"/>
    <w:rsid w:val="00CD5EA6"/>
    <w:rsid w:val="00D35FAD"/>
    <w:rsid w:val="00DC2EDC"/>
    <w:rsid w:val="00E06290"/>
    <w:rsid w:val="00F16847"/>
    <w:rsid w:val="00FC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89B1"/>
  <w15:chartTrackingRefBased/>
  <w15:docId w15:val="{7739D8D0-DB6A-4F08-99DF-899316D3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616C7"/>
    <w:pPr>
      <w:spacing w:line="240" w:lineRule="auto"/>
    </w:pPr>
    <w:rPr>
      <w:sz w:val="20"/>
      <w:szCs w:val="20"/>
    </w:rPr>
  </w:style>
  <w:style w:type="character" w:customStyle="1" w:styleId="CommentTextChar">
    <w:name w:val="Comment Text Char"/>
    <w:basedOn w:val="DefaultParagraphFont"/>
    <w:link w:val="CommentText"/>
    <w:uiPriority w:val="99"/>
    <w:semiHidden/>
    <w:rsid w:val="00A616C7"/>
    <w:rPr>
      <w:sz w:val="20"/>
      <w:szCs w:val="20"/>
    </w:rPr>
  </w:style>
  <w:style w:type="paragraph" w:styleId="Header">
    <w:name w:val="header"/>
    <w:basedOn w:val="Normal"/>
    <w:link w:val="HeaderChar"/>
    <w:uiPriority w:val="99"/>
    <w:semiHidden/>
    <w:unhideWhenUsed/>
    <w:rsid w:val="00A616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16C7"/>
  </w:style>
  <w:style w:type="character" w:styleId="CommentReference">
    <w:name w:val="annotation reference"/>
    <w:basedOn w:val="DefaultParagraphFont"/>
    <w:uiPriority w:val="99"/>
    <w:semiHidden/>
    <w:rsid w:val="00A616C7"/>
    <w:rPr>
      <w:rFonts w:cs="Times New Roman"/>
      <w:sz w:val="16"/>
    </w:rPr>
  </w:style>
  <w:style w:type="paragraph" w:styleId="BalloonText">
    <w:name w:val="Balloon Text"/>
    <w:basedOn w:val="Normal"/>
    <w:link w:val="BalloonTextChar"/>
    <w:uiPriority w:val="99"/>
    <w:semiHidden/>
    <w:unhideWhenUsed/>
    <w:rsid w:val="00A61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6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5083"/>
    <w:rPr>
      <w:b/>
      <w:bCs/>
    </w:rPr>
  </w:style>
  <w:style w:type="character" w:customStyle="1" w:styleId="CommentSubjectChar">
    <w:name w:val="Comment Subject Char"/>
    <w:basedOn w:val="CommentTextChar"/>
    <w:link w:val="CommentSubject"/>
    <w:uiPriority w:val="99"/>
    <w:semiHidden/>
    <w:rsid w:val="00335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15</cp:revision>
  <dcterms:created xsi:type="dcterms:W3CDTF">2020-03-24T15:53:00Z</dcterms:created>
  <dcterms:modified xsi:type="dcterms:W3CDTF">2020-06-18T13:58:00Z</dcterms:modified>
</cp:coreProperties>
</file>