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CB" w:rsidP="008364B1" w:rsidRDefault="005F09CB">
      <w:pPr>
        <w:pStyle w:val="Heading1Attach"/>
        <w:numPr>
          <w:ilvl w:val="0"/>
          <w:numId w:val="0"/>
        </w:numPr>
      </w:pPr>
    </w:p>
    <w:p w:rsidRPr="006E6F0E" w:rsidR="008364B1" w:rsidP="008364B1" w:rsidRDefault="00B348CB">
      <w:pPr>
        <w:pStyle w:val="Heading1Attach"/>
        <w:numPr>
          <w:ilvl w:val="0"/>
          <w:numId w:val="0"/>
        </w:numPr>
      </w:pPr>
      <w:r>
        <w:t xml:space="preserve">Attachment </w:t>
      </w:r>
      <w:r w:rsidR="008364B1">
        <w:t>F.3 Parent/C</w:t>
      </w:r>
      <w:bookmarkStart w:name="_GoBack" w:id="0"/>
      <w:bookmarkEnd w:id="0"/>
      <w:r w:rsidR="008364B1">
        <w:t>aregiver Focus Group Interview Protocol</w:t>
      </w:r>
    </w:p>
    <w:p w:rsidR="008364B1" w:rsidP="008364B1" w:rsidRDefault="008364B1">
      <w:pPr>
        <w:spacing w:line="259" w:lineRule="auto"/>
        <w:ind w:left="2160" w:firstLine="720"/>
        <w:rPr>
          <w:rFonts w:asciiTheme="minorHAnsi" w:hAnsiTheme="minorHAnsi" w:cstheme="minorHAnsi"/>
          <w:b/>
          <w:bCs/>
          <w:iCs/>
          <w:noProof/>
          <w:sz w:val="22"/>
          <w:szCs w:val="22"/>
        </w:rPr>
      </w:pPr>
      <w:r w:rsidRPr="006F7D63">
        <w:rPr>
          <w:rFonts w:asciiTheme="minorHAnsi" w:hAnsiTheme="minorHAnsi" w:cstheme="minorHAnsi"/>
          <w:sz w:val="22"/>
          <w:szCs w:val="20"/>
        </w:rPr>
        <w:br w:type="page"/>
      </w:r>
      <w:r w:rsidRPr="006F7D63">
        <w:rPr>
          <w:rFonts w:asciiTheme="minorHAnsi" w:hAnsiTheme="minorHAnsi" w:cstheme="minorHAnsi"/>
          <w:b/>
          <w:bCs/>
          <w:iCs/>
          <w:noProof/>
          <w:sz w:val="22"/>
          <w:szCs w:val="22"/>
        </w:rPr>
        <w:lastRenderedPageBreak/>
        <mc:AlternateContent>
          <mc:Choice Requires="wps">
            <w:drawing>
              <wp:anchor distT="0" distB="0" distL="114300" distR="114300" simplePos="0" relativeHeight="251659264" behindDoc="0" locked="1" layoutInCell="1" allowOverlap="1" wp14:editId="3AA68CAD" wp14:anchorId="12B81266">
                <wp:simplePos x="0" y="0"/>
                <wp:positionH relativeFrom="column">
                  <wp:posOffset>4472305</wp:posOffset>
                </wp:positionH>
                <wp:positionV relativeFrom="paragraph">
                  <wp:posOffset>-455295</wp:posOffset>
                </wp:positionV>
                <wp:extent cx="1922780" cy="438785"/>
                <wp:effectExtent l="0" t="0" r="20320" b="1841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438785"/>
                        </a:xfrm>
                        <a:prstGeom prst="rect">
                          <a:avLst/>
                        </a:prstGeom>
                        <a:solidFill>
                          <a:srgbClr val="FFFFFF"/>
                        </a:solidFill>
                        <a:ln w="9525">
                          <a:solidFill>
                            <a:srgbClr val="000000"/>
                          </a:solidFill>
                          <a:miter lim="800000"/>
                          <a:headEnd/>
                          <a:tailEnd/>
                        </a:ln>
                      </wps:spPr>
                      <wps:txbx>
                        <w:txbxContent>
                          <w:p w:rsidRPr="005C6227" w:rsidR="008364B1" w:rsidP="008364B1" w:rsidRDefault="008364B1">
                            <w:pPr>
                              <w:tabs>
                                <w:tab w:val="center" w:pos="4680"/>
                                <w:tab w:val="left" w:pos="6765"/>
                                <w:tab w:val="right" w:pos="9360"/>
                              </w:tabs>
                              <w:jc w:val="right"/>
                              <w:rPr>
                                <w:rFonts w:ascii="Calibri" w:hAnsi="Calibri"/>
                                <w:snapToGrid w:val="0"/>
                                <w:sz w:val="22"/>
                                <w:szCs w:val="22"/>
                              </w:rPr>
                            </w:pPr>
                            <w:r w:rsidRPr="005C6227">
                              <w:rPr>
                                <w:rFonts w:ascii="Calibri" w:hAnsi="Calibri"/>
                                <w:snapToGrid w:val="0"/>
                                <w:sz w:val="22"/>
                                <w:szCs w:val="22"/>
                              </w:rPr>
                              <w:t xml:space="preserve">OMB </w:t>
                            </w:r>
                            <w:r>
                              <w:rPr>
                                <w:rFonts w:ascii="Calibri" w:hAnsi="Calibri"/>
                                <w:snapToGrid w:val="0"/>
                                <w:sz w:val="22"/>
                                <w:szCs w:val="22"/>
                              </w:rPr>
                              <w:t xml:space="preserve">Control </w:t>
                            </w:r>
                            <w:r w:rsidRPr="005C6227">
                              <w:rPr>
                                <w:rFonts w:ascii="Calibri" w:hAnsi="Calibri"/>
                                <w:snapToGrid w:val="0"/>
                                <w:sz w:val="22"/>
                                <w:szCs w:val="22"/>
                              </w:rPr>
                              <w:t>No.: 0584-</w:t>
                            </w:r>
                            <w:r w:rsidRPr="00027E28">
                              <w:rPr>
                                <w:rFonts w:ascii="Calibri" w:hAnsi="Calibri"/>
                                <w:snapToGrid w:val="0"/>
                                <w:sz w:val="22"/>
                                <w:szCs w:val="22"/>
                              </w:rPr>
                              <w:t>0524</w:t>
                            </w:r>
                          </w:p>
                          <w:p w:rsidRPr="005C6227" w:rsidR="008364B1" w:rsidP="008364B1" w:rsidRDefault="008364B1">
                            <w:pPr>
                              <w:tabs>
                                <w:tab w:val="center" w:pos="4680"/>
                                <w:tab w:val="left" w:pos="6765"/>
                                <w:tab w:val="right" w:pos="9360"/>
                              </w:tabs>
                              <w:jc w:val="right"/>
                              <w:rPr>
                                <w:snapToGrid w:val="0"/>
                                <w:sz w:val="22"/>
                                <w:szCs w:val="22"/>
                              </w:rPr>
                            </w:pPr>
                            <w:r w:rsidRPr="005C6227">
                              <w:rPr>
                                <w:rFonts w:ascii="Calibri" w:hAnsi="Calibri"/>
                                <w:sz w:val="22"/>
                                <w:szCs w:val="22"/>
                              </w:rPr>
                              <w:t>Expiration Date:</w:t>
                            </w:r>
                            <w:r w:rsidR="00B348CB">
                              <w:rPr>
                                <w:rFonts w:ascii="Calibri" w:hAnsi="Calibri"/>
                                <w:sz w:val="22"/>
                                <w:szCs w:val="22"/>
                              </w:rPr>
                              <w:t xml:space="preserve"> 12</w:t>
                            </w:r>
                            <w:r w:rsidRPr="005C6227">
                              <w:rPr>
                                <w:rFonts w:ascii="Calibri" w:hAnsi="Calibri"/>
                                <w:sz w:val="22"/>
                                <w:szCs w:val="22"/>
                              </w:rPr>
                              <w:t>/</w:t>
                            </w:r>
                            <w:r w:rsidR="00B348CB">
                              <w:rPr>
                                <w:rFonts w:ascii="Calibri" w:hAnsi="Calibri"/>
                                <w:sz w:val="22"/>
                                <w:szCs w:val="22"/>
                              </w:rPr>
                              <w:t>31</w:t>
                            </w:r>
                            <w:r w:rsidRPr="005C6227">
                              <w:rPr>
                                <w:rFonts w:ascii="Calibri" w:hAnsi="Calibri"/>
                                <w:sz w:val="22"/>
                                <w:szCs w:val="22"/>
                              </w:rPr>
                              <w:t>/</w:t>
                            </w:r>
                            <w:r>
                              <w:rPr>
                                <w:rFonts w:ascii="Calibri" w:hAnsi="Calibri"/>
                                <w:sz w:val="22"/>
                                <w:szCs w:val="22"/>
                              </w:rPr>
                              <w:t>2022</w:t>
                            </w:r>
                          </w:p>
                          <w:p w:rsidRPr="005C6227" w:rsidR="008364B1" w:rsidP="008364B1" w:rsidRDefault="008364B1">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B81266">
                <v:stroke joinstyle="miter"/>
                <v:path gradientshapeok="t" o:connecttype="rect"/>
              </v:shapetype>
              <v:shape id="Text Box 315" style="position:absolute;left:0;text-align:left;margin-left:352.15pt;margin-top:-35.85pt;width:151.4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">
                <v:textbox>
                  <w:txbxContent>
                    <w:p w:rsidRPr="005C6227" w:rsidR="008364B1" w:rsidP="008364B1" w:rsidRDefault="008364B1">
                      <w:pPr>
                        <w:tabs>
                          <w:tab w:val="center" w:pos="4680"/>
                          <w:tab w:val="left" w:pos="6765"/>
                          <w:tab w:val="right" w:pos="9360"/>
                        </w:tabs>
                        <w:jc w:val="right"/>
                        <w:rPr>
                          <w:rFonts w:ascii="Calibri" w:hAnsi="Calibri"/>
                          <w:snapToGrid w:val="0"/>
                          <w:sz w:val="22"/>
                          <w:szCs w:val="22"/>
                        </w:rPr>
                      </w:pPr>
                      <w:r w:rsidRPr="005C6227">
                        <w:rPr>
                          <w:rFonts w:ascii="Calibri" w:hAnsi="Calibri"/>
                          <w:snapToGrid w:val="0"/>
                          <w:sz w:val="22"/>
                          <w:szCs w:val="22"/>
                        </w:rPr>
                        <w:t xml:space="preserve">OMB </w:t>
                      </w:r>
                      <w:r>
                        <w:rPr>
                          <w:rFonts w:ascii="Calibri" w:hAnsi="Calibri"/>
                          <w:snapToGrid w:val="0"/>
                          <w:sz w:val="22"/>
                          <w:szCs w:val="22"/>
                        </w:rPr>
                        <w:t xml:space="preserve">Control </w:t>
                      </w:r>
                      <w:r w:rsidRPr="005C6227">
                        <w:rPr>
                          <w:rFonts w:ascii="Calibri" w:hAnsi="Calibri"/>
                          <w:snapToGrid w:val="0"/>
                          <w:sz w:val="22"/>
                          <w:szCs w:val="22"/>
                        </w:rPr>
                        <w:t>No.: 0584-</w:t>
                      </w:r>
                      <w:r w:rsidRPr="00027E28">
                        <w:rPr>
                          <w:rFonts w:ascii="Calibri" w:hAnsi="Calibri"/>
                          <w:snapToGrid w:val="0"/>
                          <w:sz w:val="22"/>
                          <w:szCs w:val="22"/>
                        </w:rPr>
                        <w:t>0524</w:t>
                      </w:r>
                    </w:p>
                    <w:p w:rsidRPr="005C6227" w:rsidR="008364B1" w:rsidP="008364B1" w:rsidRDefault="008364B1">
                      <w:pPr>
                        <w:tabs>
                          <w:tab w:val="center" w:pos="4680"/>
                          <w:tab w:val="left" w:pos="6765"/>
                          <w:tab w:val="right" w:pos="9360"/>
                        </w:tabs>
                        <w:jc w:val="right"/>
                        <w:rPr>
                          <w:snapToGrid w:val="0"/>
                          <w:sz w:val="22"/>
                          <w:szCs w:val="22"/>
                        </w:rPr>
                      </w:pPr>
                      <w:r w:rsidRPr="005C6227">
                        <w:rPr>
                          <w:rFonts w:ascii="Calibri" w:hAnsi="Calibri"/>
                          <w:sz w:val="22"/>
                          <w:szCs w:val="22"/>
                        </w:rPr>
                        <w:t>Expiration Date:</w:t>
                      </w:r>
                      <w:r w:rsidR="00B348CB">
                        <w:rPr>
                          <w:rFonts w:ascii="Calibri" w:hAnsi="Calibri"/>
                          <w:sz w:val="22"/>
                          <w:szCs w:val="22"/>
                        </w:rPr>
                        <w:t xml:space="preserve"> 12</w:t>
                      </w:r>
                      <w:r w:rsidRPr="005C6227">
                        <w:rPr>
                          <w:rFonts w:ascii="Calibri" w:hAnsi="Calibri"/>
                          <w:sz w:val="22"/>
                          <w:szCs w:val="22"/>
                        </w:rPr>
                        <w:t>/</w:t>
                      </w:r>
                      <w:r w:rsidR="00B348CB">
                        <w:rPr>
                          <w:rFonts w:ascii="Calibri" w:hAnsi="Calibri"/>
                          <w:sz w:val="22"/>
                          <w:szCs w:val="22"/>
                        </w:rPr>
                        <w:t>31</w:t>
                      </w:r>
                      <w:r w:rsidRPr="005C6227">
                        <w:rPr>
                          <w:rFonts w:ascii="Calibri" w:hAnsi="Calibri"/>
                          <w:sz w:val="22"/>
                          <w:szCs w:val="22"/>
                        </w:rPr>
                        <w:t>/</w:t>
                      </w:r>
                      <w:r>
                        <w:rPr>
                          <w:rFonts w:ascii="Calibri" w:hAnsi="Calibri"/>
                          <w:sz w:val="22"/>
                          <w:szCs w:val="22"/>
                        </w:rPr>
                        <w:t>2022</w:t>
                      </w:r>
                    </w:p>
                    <w:p w:rsidRPr="005C6227" w:rsidR="008364B1" w:rsidP="008364B1" w:rsidRDefault="008364B1">
                      <w:pPr>
                        <w:rPr>
                          <w:sz w:val="22"/>
                          <w:szCs w:val="22"/>
                        </w:rPr>
                      </w:pPr>
                    </w:p>
                  </w:txbxContent>
                </v:textbox>
                <w10:anchorlock/>
              </v:shape>
            </w:pict>
          </mc:Fallback>
        </mc:AlternateContent>
      </w:r>
      <w:r w:rsidRPr="006F7D63">
        <w:rPr>
          <w:rFonts w:asciiTheme="minorHAnsi" w:hAnsiTheme="minorHAnsi" w:cstheme="minorHAnsi"/>
          <w:b/>
          <w:bCs/>
          <w:iCs/>
          <w:noProof/>
          <w:sz w:val="22"/>
          <w:szCs w:val="22"/>
        </w:rPr>
        <w:t>Evaluation</w:t>
      </w:r>
      <w:r>
        <w:rPr>
          <w:rFonts w:asciiTheme="minorHAnsi" w:hAnsiTheme="minorHAnsi" w:cstheme="minorHAnsi"/>
          <w:b/>
          <w:bCs/>
          <w:iCs/>
          <w:noProof/>
          <w:sz w:val="22"/>
          <w:szCs w:val="22"/>
        </w:rPr>
        <w:t xml:space="preserve"> of 2019-2022 Summer EBT Project</w:t>
      </w:r>
    </w:p>
    <w:p w:rsidRPr="006E73BA" w:rsidR="008364B1" w:rsidP="008364B1" w:rsidRDefault="008364B1">
      <w:pPr>
        <w:spacing w:line="259" w:lineRule="auto"/>
        <w:ind w:left="2880" w:firstLine="720"/>
        <w:rPr>
          <w:rFonts w:asciiTheme="minorHAnsi" w:hAnsiTheme="minorHAnsi" w:cstheme="minorHAnsi"/>
          <w:sz w:val="22"/>
          <w:szCs w:val="20"/>
        </w:rPr>
      </w:pPr>
      <w:r w:rsidRPr="006F7D63">
        <w:rPr>
          <w:rFonts w:asciiTheme="minorHAnsi" w:hAnsiTheme="minorHAnsi" w:cstheme="minorHAnsi"/>
          <w:b/>
          <w:bCs/>
          <w:iCs/>
          <w:sz w:val="22"/>
          <w:szCs w:val="22"/>
        </w:rPr>
        <w:t>Parent/Caregiver Focus Groups</w:t>
      </w:r>
    </w:p>
    <w:p w:rsidRPr="006E73BA" w:rsidR="008364B1" w:rsidP="008364B1" w:rsidRDefault="008364B1">
      <w:pPr>
        <w:spacing w:after="180"/>
        <w:rPr>
          <w:rFonts w:asciiTheme="minorHAnsi" w:hAnsiTheme="minorHAnsi"/>
          <w:b/>
          <w:i/>
          <w:sz w:val="22"/>
          <w:szCs w:val="22"/>
        </w:rPr>
      </w:pPr>
      <w:r w:rsidRPr="006E73BA">
        <w:rPr>
          <w:rFonts w:asciiTheme="minorHAnsi" w:hAnsiTheme="minorHAnsi"/>
          <w:b/>
          <w:i/>
          <w:sz w:val="22"/>
          <w:szCs w:val="22"/>
        </w:rPr>
        <w:t xml:space="preserve">[Note to site visitors:] All questions should be posed to the group of participants, but not all participants should be expected to answer every question. </w:t>
      </w: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8364B1" w:rsidTr="007122D6">
        <w:tc>
          <w:tcPr>
            <w:tcW w:w="10224" w:type="dxa"/>
            <w:tcBorders>
              <w:top w:val="nil"/>
              <w:left w:val="nil"/>
              <w:bottom w:val="nil"/>
              <w:right w:val="nil"/>
            </w:tcBorders>
            <w:shd w:val="clear" w:color="auto" w:fill="E8E8E8"/>
          </w:tcPr>
          <w:p w:rsidRPr="006E73BA" w:rsidR="008364B1" w:rsidP="007122D6" w:rsidRDefault="008364B1">
            <w:pPr>
              <w:pStyle w:val="AttachmentSubHeading"/>
              <w:rPr>
                <w:i/>
              </w:rPr>
            </w:pPr>
            <w:r w:rsidRPr="006E73BA">
              <w:t>INTRODUCTION</w:t>
            </w:r>
          </w:p>
        </w:tc>
      </w:tr>
    </w:tbl>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 xml:space="preserve">Thank you for joining us today. My name is [lead visitor], and this is [second visitor]. We work for </w:t>
      </w:r>
      <w:proofErr w:type="spellStart"/>
      <w:r w:rsidRPr="006E73BA">
        <w:rPr>
          <w:rFonts w:asciiTheme="minorHAnsi" w:hAnsiTheme="minorHAnsi"/>
          <w:sz w:val="22"/>
          <w:szCs w:val="22"/>
        </w:rPr>
        <w:t>Abt</w:t>
      </w:r>
      <w:proofErr w:type="spellEnd"/>
      <w:r w:rsidRPr="006E73BA">
        <w:rPr>
          <w:rFonts w:asciiTheme="minorHAnsi" w:hAnsiTheme="minorHAnsi"/>
          <w:sz w:val="22"/>
          <w:szCs w:val="22"/>
        </w:rPr>
        <w:t xml:space="preserve"> Associates, a company hired by the U.S. Department of Agriculture</w:t>
      </w:r>
      <w:r>
        <w:rPr>
          <w:rFonts w:asciiTheme="minorHAnsi" w:hAnsiTheme="minorHAnsi"/>
          <w:sz w:val="22"/>
          <w:szCs w:val="22"/>
        </w:rPr>
        <w:t xml:space="preserve">/Food </w:t>
      </w:r>
      <w:r w:rsidR="0009050A">
        <w:rPr>
          <w:rFonts w:asciiTheme="minorHAnsi" w:hAnsiTheme="minorHAnsi"/>
          <w:sz w:val="22"/>
          <w:szCs w:val="22"/>
        </w:rPr>
        <w:t xml:space="preserve">and </w:t>
      </w:r>
      <w:r>
        <w:rPr>
          <w:rFonts w:asciiTheme="minorHAnsi" w:hAnsiTheme="minorHAnsi"/>
          <w:sz w:val="22"/>
          <w:szCs w:val="22"/>
        </w:rPr>
        <w:t>Nutrition Service</w:t>
      </w:r>
      <w:r w:rsidRPr="006E73BA">
        <w:rPr>
          <w:rFonts w:asciiTheme="minorHAnsi" w:hAnsiTheme="minorHAnsi"/>
          <w:sz w:val="22"/>
          <w:szCs w:val="22"/>
        </w:rPr>
        <w:t xml:space="preserve"> to do research on the Summer Electronic Benefit Transfer Demonstration Project</w:t>
      </w:r>
      <w:r w:rsidRPr="006E73BA">
        <w:rPr>
          <w:rFonts w:asciiTheme="minorHAnsi" w:hAnsiTheme="minorHAnsi"/>
          <w:bCs/>
          <w:iCs/>
          <w:sz w:val="22"/>
          <w:szCs w:val="22"/>
        </w:rPr>
        <w:t xml:space="preserve">, </w:t>
      </w:r>
      <w:r w:rsidRPr="006E73BA">
        <w:rPr>
          <w:rFonts w:asciiTheme="minorHAnsi" w:hAnsiTheme="minorHAnsi" w:cstheme="minorHAnsi"/>
          <w:bCs/>
          <w:iCs/>
          <w:sz w:val="22"/>
          <w:szCs w:val="22"/>
        </w:rPr>
        <w:t xml:space="preserve">also known as Summer EBT. </w:t>
      </w:r>
      <w:r w:rsidRPr="006E73BA">
        <w:rPr>
          <w:rFonts w:asciiTheme="minorHAnsi" w:hAnsiTheme="minorHAnsi"/>
          <w:sz w:val="22"/>
          <w:szCs w:val="22"/>
        </w:rPr>
        <w:t xml:space="preserve"> They have asked us to look into how well the p</w:t>
      </w:r>
      <w:r w:rsidRPr="006E73BA">
        <w:rPr>
          <w:rFonts w:asciiTheme="minorHAnsi" w:hAnsiTheme="minorHAnsi"/>
          <w:bCs/>
          <w:iCs/>
          <w:sz w:val="22"/>
          <w:szCs w:val="22"/>
        </w:rPr>
        <w:t>roject</w:t>
      </w:r>
      <w:r w:rsidRPr="006E73BA">
        <w:rPr>
          <w:rFonts w:asciiTheme="minorHAnsi" w:hAnsiTheme="minorHAnsi"/>
          <w:sz w:val="22"/>
          <w:szCs w:val="22"/>
        </w:rPr>
        <w:t xml:space="preserve"> has been implemented and how participating families – like yours – experience Summer EBT.</w:t>
      </w:r>
    </w:p>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Today we want to hear from you. We are really grateful that you are here with us today. We would like to ask you some questions, but before we begin, I’d like to go over a few things.</w:t>
      </w:r>
    </w:p>
    <w:p w:rsidRPr="006E73BA" w:rsidR="008364B1" w:rsidP="008364B1" w:rsidRDefault="008364B1">
      <w:pPr>
        <w:suppressAutoHyphens/>
        <w:spacing w:after="180"/>
        <w:jc w:val="both"/>
        <w:rPr>
          <w:rFonts w:asciiTheme="minorHAnsi" w:hAnsiTheme="minorHAnsi" w:cstheme="minorHAnsi"/>
          <w:sz w:val="22"/>
          <w:szCs w:val="22"/>
        </w:rPr>
      </w:pPr>
      <w:r w:rsidRPr="006E73BA">
        <w:rPr>
          <w:rFonts w:asciiTheme="minorHAnsi" w:hAnsiTheme="minorHAnsi"/>
          <w:sz w:val="22"/>
          <w:szCs w:val="22"/>
        </w:rPr>
        <w:t xml:space="preserve">First, we want you to know that whatever you say to us will be private. That means, while we might use the information you provide, your names will never be revealed in any report or any discussion with anyone. Nothing you say here today will ever be connected with your name. There is a small risk of loss of </w:t>
      </w:r>
      <w:r>
        <w:rPr>
          <w:rFonts w:asciiTheme="minorHAnsi" w:hAnsiTheme="minorHAnsi"/>
          <w:sz w:val="22"/>
          <w:szCs w:val="22"/>
        </w:rPr>
        <w:t>privacy</w:t>
      </w:r>
      <w:r w:rsidRPr="006E73BA">
        <w:rPr>
          <w:rFonts w:asciiTheme="minorHAnsi" w:hAnsiTheme="minorHAnsi"/>
          <w:sz w:val="22"/>
          <w:szCs w:val="22"/>
        </w:rPr>
        <w:t xml:space="preserve"> because we are in a group setting; however, we have several procedures in place to reduce this risk. We ask that everyone here today agree not to repeat what others in the group say during the conversation. </w:t>
      </w:r>
      <w:r w:rsidRPr="006E73BA">
        <w:rPr>
          <w:rFonts w:asciiTheme="minorHAnsi" w:hAnsiTheme="minorHAnsi" w:cstheme="minorHAnsi"/>
          <w:sz w:val="22"/>
          <w:szCs w:val="22"/>
        </w:rPr>
        <w:t>The recordings and notes will not be shared with anyone outside of the study team</w:t>
      </w:r>
      <w:r>
        <w:rPr>
          <w:rFonts w:asciiTheme="minorHAnsi" w:hAnsiTheme="minorHAnsi" w:cstheme="minorHAnsi"/>
          <w:sz w:val="22"/>
          <w:szCs w:val="22"/>
        </w:rPr>
        <w:t xml:space="preserve"> except as otherwise required by law</w:t>
      </w:r>
      <w:r w:rsidRPr="006E73BA">
        <w:rPr>
          <w:rFonts w:asciiTheme="minorHAnsi" w:hAnsiTheme="minorHAnsi" w:cstheme="minorHAnsi"/>
          <w:sz w:val="22"/>
          <w:szCs w:val="22"/>
        </w:rPr>
        <w:t xml:space="preserve">. After the evaluation is completed, we will delete the recording. </w:t>
      </w:r>
    </w:p>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Second, there are no right or wrong answers. We are interested in learning about your ideas, experiences and opinions.</w:t>
      </w:r>
    </w:p>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Third, we know you have a lot of other things to do today, so we will try to keep the discussion to about one hour.</w:t>
      </w:r>
    </w:p>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 xml:space="preserve">As a thank-you for your participation today, we will distribute a $25 </w:t>
      </w:r>
      <w:r>
        <w:rPr>
          <w:rFonts w:asciiTheme="minorHAnsi" w:hAnsiTheme="minorHAnsi"/>
          <w:sz w:val="22"/>
          <w:szCs w:val="22"/>
        </w:rPr>
        <w:t xml:space="preserve">Visa </w:t>
      </w:r>
      <w:r w:rsidRPr="006E73BA">
        <w:rPr>
          <w:rFonts w:asciiTheme="minorHAnsi" w:hAnsiTheme="minorHAnsi"/>
          <w:sz w:val="22"/>
          <w:szCs w:val="22"/>
        </w:rPr>
        <w:t>gift card at the end of the discussion.</w:t>
      </w:r>
    </w:p>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 xml:space="preserve">Last, if you have any questions or comments about this focus group, please refer to the document we gave you upon sign-in. It contains the contact information for where you can send those questions. </w:t>
      </w:r>
    </w:p>
    <w:p w:rsidR="008364B1" w:rsidP="008364B1" w:rsidRDefault="008364B1">
      <w:pPr>
        <w:spacing w:after="180"/>
        <w:rPr>
          <w:rFonts w:asciiTheme="minorHAnsi" w:hAnsiTheme="minorHAnsi"/>
          <w:sz w:val="22"/>
          <w:szCs w:val="22"/>
        </w:rPr>
      </w:pPr>
      <w:r w:rsidRPr="006E73BA">
        <w:rPr>
          <w:rFonts w:asciiTheme="minorHAnsi" w:hAnsiTheme="minorHAnsi"/>
          <w:sz w:val="22"/>
          <w:szCs w:val="22"/>
        </w:rPr>
        <w:t xml:space="preserve">Now, I’d like to talk a bit about how we would like the group conversation to go today. First, we’d like to ask you to speak one at a time, in part so we can take accurate notes. We will make sure everyone gets a </w:t>
      </w:r>
      <w:r w:rsidRPr="006E73BA">
        <w:rPr>
          <w:rFonts w:asciiTheme="minorHAnsi" w:hAnsiTheme="minorHAnsi"/>
          <w:bCs/>
          <w:iCs/>
          <w:sz w:val="22"/>
          <w:szCs w:val="22"/>
        </w:rPr>
        <w:t>chance</w:t>
      </w:r>
      <w:r w:rsidRPr="006E73BA">
        <w:rPr>
          <w:rFonts w:asciiTheme="minorHAnsi" w:hAnsiTheme="minorHAnsi"/>
          <w:sz w:val="22"/>
          <w:szCs w:val="22"/>
        </w:rPr>
        <w:t xml:space="preserve"> to speak. Second, please be respectful of each other’s’ opinions and experiences.</w:t>
      </w:r>
    </w:p>
    <w:p w:rsidRPr="007415BB" w:rsidR="008364B1" w:rsidP="008364B1" w:rsidRDefault="008364B1">
      <w:pPr>
        <w:spacing w:after="360"/>
        <w:rPr>
          <w:rFonts w:asciiTheme="minorHAnsi" w:hAnsiTheme="minorHAnsi" w:cstheme="minorHAnsi"/>
          <w:sz w:val="22"/>
          <w:szCs w:val="22"/>
        </w:rPr>
      </w:pPr>
      <w:r w:rsidRPr="006E73BA">
        <w:rPr>
          <w:rFonts w:asciiTheme="minorHAnsi" w:hAnsiTheme="minorHAnsi"/>
          <w:sz w:val="22"/>
          <w:szCs w:val="22"/>
        </w:rPr>
        <w:t>I want to be sure I am keeping track of everything you all say. May I record our discussion so that I can listen to it later when I write up my notes? No one outside of our research team will have access to the recording. [IF YES:] Thank you. [IF NO:] That’s no problem. I’ll take notes as you talk, but I may sometimes need to ask you to slow down or repeat so that I can get all the information.</w:t>
      </w:r>
      <w:r w:rsidR="007415BB">
        <w:rPr>
          <w:rFonts w:asciiTheme="minorHAnsi" w:hAnsiTheme="minorHAnsi"/>
          <w:sz w:val="22"/>
          <w:szCs w:val="22"/>
        </w:rPr>
        <w:t xml:space="preserve"> </w:t>
      </w:r>
      <w:r w:rsidRPr="00424BD1" w:rsidR="007415BB">
        <w:rPr>
          <w:rFonts w:asciiTheme="minorHAnsi" w:hAnsiTheme="minorHAnsi" w:cstheme="minorHAnsi"/>
          <w:sz w:val="22"/>
          <w:szCs w:val="22"/>
        </w:rPr>
        <w:t>For participants joining virtually, please acknowledge (or withdraw) your consent at this time.</w:t>
      </w:r>
      <w:r>
        <w:rPr>
          <w:rFonts w:asciiTheme="minorHAnsi" w:hAnsiTheme="minorHAnsi"/>
          <w:sz w:val="22"/>
          <w:szCs w:val="22"/>
        </w:rPr>
        <w:t xml:space="preserve">  </w:t>
      </w:r>
      <w:r w:rsidRPr="006E73BA">
        <w:rPr>
          <w:rFonts w:asciiTheme="minorHAnsi" w:hAnsiTheme="minorHAnsi"/>
          <w:sz w:val="22"/>
          <w:szCs w:val="22"/>
        </w:rPr>
        <w:t xml:space="preserve">Do you have any questions for </w:t>
      </w:r>
      <w:r w:rsidRPr="007415BB">
        <w:rPr>
          <w:rFonts w:asciiTheme="minorHAnsi" w:hAnsiTheme="minorHAnsi" w:cstheme="minorHAnsi"/>
          <w:sz w:val="22"/>
          <w:szCs w:val="22"/>
        </w:rPr>
        <w:t>me about the project in general or what we will be discussing today?</w:t>
      </w:r>
    </w:p>
    <w:p w:rsidRPr="006E73BA" w:rsidR="008364B1" w:rsidP="008364B1" w:rsidRDefault="00E2487D">
      <w:pPr>
        <w:pBdr>
          <w:top w:val="single" w:color="auto" w:sz="4" w:space="0"/>
          <w:left w:val="single" w:color="auto" w:sz="4" w:space="4"/>
          <w:bottom w:val="single" w:color="auto" w:sz="4" w:space="1"/>
          <w:right w:val="single" w:color="auto" w:sz="4" w:space="4"/>
        </w:pBdr>
        <w:spacing w:after="180" w:line="264" w:lineRule="auto"/>
        <w:ind w:right="318"/>
        <w:rPr>
          <w:rFonts w:asciiTheme="minorHAnsi" w:hAnsiTheme="minorHAnsi" w:cstheme="minorHAnsi"/>
          <w:spacing w:val="-4"/>
          <w:sz w:val="16"/>
          <w:szCs w:val="16"/>
        </w:rPr>
      </w:pPr>
      <w:r w:rsidRPr="00E2487D">
        <w:rPr>
          <w:rFonts w:asciiTheme="minorHAnsi" w:hAnsiTheme="minorHAnsi" w:cstheme="minorHAnsi"/>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D50D0B">
        <w:rPr>
          <w:rFonts w:asciiTheme="minorHAnsi" w:hAnsiTheme="minorHAnsi" w:cstheme="minorHAnsi"/>
          <w:sz w:val="16"/>
          <w:szCs w:val="16"/>
        </w:rPr>
        <w:t xml:space="preserve">This study does not collect personally identifiable information.  Information collected in this study will be kept private to the full extent permitted by law.  </w:t>
      </w:r>
      <w:r w:rsidRPr="00E2487D">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w:t>
      </w:r>
      <w:r>
        <w:rPr>
          <w:rFonts w:asciiTheme="minorHAnsi" w:hAnsiTheme="minorHAnsi" w:cstheme="minorHAnsi"/>
          <w:sz w:val="16"/>
          <w:szCs w:val="16"/>
        </w:rPr>
        <w:t xml:space="preserve">tion is estimated to average </w:t>
      </w:r>
      <w:r w:rsidR="00506672">
        <w:rPr>
          <w:rFonts w:asciiTheme="minorHAnsi" w:hAnsiTheme="minorHAnsi" w:cstheme="minorHAnsi"/>
          <w:sz w:val="16"/>
          <w:szCs w:val="16"/>
        </w:rPr>
        <w:t>1 hour</w:t>
      </w:r>
      <w:r w:rsidRPr="00E2487D">
        <w:rPr>
          <w:rFonts w:asciiTheme="minorHAnsi" w:hAnsiTheme="minorHAnsi" w:cstheme="minorHAnsi"/>
          <w:sz w:val="16"/>
          <w:szCs w:val="16"/>
        </w:rPr>
        <w:t xml:space="preserve"> per response, including the time to review instructions, search existing data resources, gather and maintain the data needed, and complete and review the collection of information. Send comments </w:t>
      </w:r>
      <w:r w:rsidRPr="00E2487D">
        <w:rPr>
          <w:rFonts w:asciiTheme="minorHAnsi" w:hAnsiTheme="minorHAnsi" w:cstheme="minorHAnsi"/>
          <w:sz w:val="16"/>
          <w:szCs w:val="16"/>
        </w:rPr>
        <w:lastRenderedPageBreak/>
        <w:t>regarding this burden estimate or any other aspect of this collection of information, including suggestions for reducing this burden, to:  USDA/Food and Nutrition Service, Office of Policy Support, 1320 Braddock Place, 5th Floor, Alexandria,</w:t>
      </w:r>
      <w:r>
        <w:rPr>
          <w:rFonts w:asciiTheme="minorHAnsi" w:hAnsiTheme="minorHAnsi" w:cstheme="minorHAnsi"/>
          <w:sz w:val="16"/>
          <w:szCs w:val="16"/>
        </w:rPr>
        <w:t xml:space="preserve"> VA 22314 ATTN:  PRA (0584-0524)</w:t>
      </w:r>
      <w:r w:rsidR="008364B1">
        <w:rPr>
          <w:rFonts w:asciiTheme="minorHAnsi" w:hAnsiTheme="minorHAnsi" w:cstheme="minorHAnsi"/>
          <w:sz w:val="16"/>
          <w:szCs w:val="16"/>
        </w:rPr>
        <w:t>.</w:t>
      </w: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8364B1" w:rsidTr="007122D6">
        <w:tc>
          <w:tcPr>
            <w:tcW w:w="10224" w:type="dxa"/>
            <w:tcBorders>
              <w:top w:val="nil"/>
              <w:left w:val="nil"/>
              <w:bottom w:val="nil"/>
              <w:right w:val="nil"/>
            </w:tcBorders>
            <w:shd w:val="clear" w:color="auto" w:fill="E8E8E8"/>
          </w:tcPr>
          <w:p w:rsidRPr="006E73BA" w:rsidR="008364B1" w:rsidP="007122D6" w:rsidRDefault="008364B1">
            <w:pPr>
              <w:pStyle w:val="AttachmentSubHeading"/>
              <w:rPr>
                <w:i/>
              </w:rPr>
            </w:pPr>
            <w:r w:rsidRPr="006E73BA">
              <w:t xml:space="preserve">A. INTRO </w:t>
            </w:r>
          </w:p>
        </w:tc>
      </w:tr>
    </w:tbl>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 xml:space="preserve">Ok. I’d like to start with some general questions about Summer EBT. Just to be clear, when we talk about Summer EBT, we’re talking about the </w:t>
      </w:r>
      <w:r w:rsidRPr="006E73BA">
        <w:rPr>
          <w:rFonts w:cs="Arial" w:asciiTheme="minorHAnsi" w:hAnsiTheme="minorHAnsi"/>
          <w:sz w:val="22"/>
          <w:szCs w:val="22"/>
        </w:rPr>
        <w:t xml:space="preserve">grant </w:t>
      </w:r>
      <w:r w:rsidRPr="006E73BA">
        <w:rPr>
          <w:rFonts w:asciiTheme="minorHAnsi" w:hAnsiTheme="minorHAnsi"/>
          <w:sz w:val="22"/>
          <w:szCs w:val="22"/>
        </w:rPr>
        <w:t xml:space="preserve">project that provides assistance with purchasing food for children during the summer, when school is out. Available benefits are provided on a specific Summer EBT card or may be provided as extra benefits on your existing SNAP card. </w:t>
      </w:r>
      <w:r w:rsidRPr="006E73BA">
        <w:rPr>
          <w:rFonts w:asciiTheme="minorHAnsi" w:hAnsiTheme="minorHAnsi"/>
          <w:b/>
          <w:i/>
          <w:sz w:val="22"/>
          <w:szCs w:val="22"/>
        </w:rPr>
        <w:t>[Interviewer: the site may have a specific name for the project, e.g., Michigan calls their cards, “Bridge” cards.]</w:t>
      </w:r>
      <w:r w:rsidRPr="006E73BA">
        <w:rPr>
          <w:rFonts w:asciiTheme="minorHAnsi" w:hAnsiTheme="minorHAnsi"/>
          <w:sz w:val="22"/>
          <w:szCs w:val="22"/>
        </w:rPr>
        <w:t xml:space="preserve"> Does everyone understand what we’re talking about?</w:t>
      </w:r>
    </w:p>
    <w:p w:rsidRPr="006E73BA" w:rsidR="008364B1" w:rsidP="008364B1" w:rsidRDefault="008364B1">
      <w:pPr>
        <w:tabs>
          <w:tab w:val="left" w:pos="0"/>
        </w:tabs>
        <w:spacing w:after="180"/>
        <w:ind w:left="630" w:hanging="630"/>
        <w:rPr>
          <w:rFonts w:asciiTheme="minorHAnsi" w:hAnsiTheme="minorHAnsi"/>
          <w:sz w:val="22"/>
          <w:szCs w:val="22"/>
        </w:rPr>
      </w:pPr>
      <w:r w:rsidRPr="006E73BA">
        <w:rPr>
          <w:rFonts w:asciiTheme="minorHAnsi" w:hAnsiTheme="minorHAnsi"/>
          <w:sz w:val="22"/>
          <w:szCs w:val="22"/>
        </w:rPr>
        <w:t>A.1</w:t>
      </w:r>
      <w:r w:rsidRPr="006E73BA">
        <w:rPr>
          <w:rFonts w:asciiTheme="minorHAnsi" w:hAnsiTheme="minorHAnsi"/>
          <w:sz w:val="22"/>
          <w:szCs w:val="22"/>
        </w:rPr>
        <w:tab/>
        <w:t>How did you hear about Summer EBT</w:t>
      </w:r>
      <w:r w:rsidRPr="006E73BA">
        <w:rPr>
          <w:rFonts w:asciiTheme="minorHAnsi" w:hAnsiTheme="minorHAnsi"/>
          <w:bCs/>
          <w:iCs/>
          <w:sz w:val="22"/>
          <w:szCs w:val="22"/>
        </w:rPr>
        <w:t xml:space="preserve">? </w:t>
      </w:r>
    </w:p>
    <w:p w:rsidRPr="006E73BA" w:rsidR="008364B1" w:rsidP="008364B1" w:rsidRDefault="008364B1">
      <w:pPr>
        <w:tabs>
          <w:tab w:val="left" w:pos="0"/>
        </w:tabs>
        <w:spacing w:after="180"/>
        <w:ind w:left="630" w:hanging="630"/>
        <w:rPr>
          <w:rFonts w:asciiTheme="minorHAnsi" w:hAnsiTheme="minorHAnsi"/>
          <w:i/>
          <w:sz w:val="22"/>
          <w:szCs w:val="22"/>
        </w:rPr>
      </w:pPr>
      <w:r w:rsidRPr="006E73BA">
        <w:rPr>
          <w:rFonts w:asciiTheme="minorHAnsi" w:hAnsiTheme="minorHAnsi"/>
          <w:sz w:val="22"/>
          <w:szCs w:val="22"/>
        </w:rPr>
        <w:tab/>
      </w:r>
      <w:r w:rsidRPr="006E73BA">
        <w:rPr>
          <w:rFonts w:asciiTheme="minorHAnsi" w:hAnsiTheme="minorHAnsi"/>
          <w:i/>
          <w:sz w:val="22"/>
          <w:szCs w:val="22"/>
        </w:rPr>
        <w:t xml:space="preserve">Probe for: Child’s school, community group, the </w:t>
      </w:r>
      <w:r w:rsidRPr="006E73BA">
        <w:rPr>
          <w:rFonts w:asciiTheme="minorHAnsi" w:hAnsiTheme="minorHAnsi"/>
          <w:b/>
          <w:i/>
          <w:sz w:val="22"/>
          <w:szCs w:val="22"/>
        </w:rPr>
        <w:t>[SNAP/WIC]</w:t>
      </w:r>
      <w:r w:rsidRPr="006E73BA">
        <w:rPr>
          <w:rFonts w:asciiTheme="minorHAnsi" w:hAnsiTheme="minorHAnsi"/>
          <w:i/>
          <w:sz w:val="22"/>
          <w:szCs w:val="22"/>
        </w:rPr>
        <w:t xml:space="preserve"> agency </w:t>
      </w:r>
      <w:r w:rsidRPr="006E73BA">
        <w:rPr>
          <w:rFonts w:asciiTheme="minorHAnsi" w:hAnsiTheme="minorHAnsi"/>
          <w:b/>
          <w:i/>
          <w:sz w:val="22"/>
          <w:szCs w:val="22"/>
        </w:rPr>
        <w:t>[Note to interviewer, refer to either Debit Card or Food Package, depending on which model the grantee in that State/Tribal Nation uses.]</w:t>
      </w:r>
    </w:p>
    <w:p w:rsidRPr="006E73BA" w:rsidR="008364B1" w:rsidP="008364B1" w:rsidRDefault="008364B1">
      <w:pPr>
        <w:spacing w:after="180"/>
        <w:ind w:left="630" w:hanging="630"/>
        <w:rPr>
          <w:rFonts w:asciiTheme="minorHAnsi" w:hAnsiTheme="minorHAnsi"/>
          <w:sz w:val="22"/>
          <w:szCs w:val="22"/>
        </w:rPr>
      </w:pPr>
      <w:r w:rsidRPr="006E73BA">
        <w:rPr>
          <w:rFonts w:asciiTheme="minorHAnsi" w:hAnsiTheme="minorHAnsi"/>
          <w:sz w:val="22"/>
          <w:szCs w:val="22"/>
        </w:rPr>
        <w:t>A.2</w:t>
      </w:r>
      <w:r w:rsidRPr="006E73BA">
        <w:rPr>
          <w:rFonts w:asciiTheme="minorHAnsi" w:hAnsiTheme="minorHAnsi"/>
          <w:sz w:val="22"/>
          <w:szCs w:val="22"/>
        </w:rPr>
        <w:tab/>
        <w:t>What kinds of information do families receive about Summer EBT? How is it shared?</w:t>
      </w:r>
    </w:p>
    <w:p w:rsidRPr="006E73BA" w:rsidR="008364B1" w:rsidP="008364B1" w:rsidRDefault="008364B1">
      <w:pPr>
        <w:tabs>
          <w:tab w:val="left" w:pos="0"/>
        </w:tabs>
        <w:spacing w:after="180"/>
        <w:ind w:left="630" w:hanging="630"/>
        <w:rPr>
          <w:rFonts w:asciiTheme="minorHAnsi" w:hAnsiTheme="minorHAnsi"/>
          <w:i/>
          <w:sz w:val="22"/>
          <w:szCs w:val="22"/>
        </w:rPr>
      </w:pPr>
      <w:r w:rsidRPr="006E73BA">
        <w:rPr>
          <w:rFonts w:asciiTheme="minorHAnsi" w:hAnsiTheme="minorHAnsi"/>
          <w:sz w:val="22"/>
          <w:szCs w:val="22"/>
        </w:rPr>
        <w:tab/>
      </w:r>
      <w:r w:rsidRPr="006E73BA">
        <w:rPr>
          <w:rFonts w:asciiTheme="minorHAnsi" w:hAnsiTheme="minorHAnsi"/>
          <w:i/>
          <w:sz w:val="22"/>
          <w:szCs w:val="22"/>
        </w:rPr>
        <w:t>Probe for:  Email, text, flyers from school/grantee/agency</w:t>
      </w:r>
    </w:p>
    <w:p w:rsidRPr="006E73BA" w:rsidR="008364B1" w:rsidP="008364B1" w:rsidRDefault="008364B1">
      <w:pPr>
        <w:spacing w:after="180"/>
        <w:ind w:left="630" w:hanging="630"/>
        <w:rPr>
          <w:rFonts w:asciiTheme="minorHAnsi" w:hAnsiTheme="minorHAnsi"/>
          <w:sz w:val="22"/>
          <w:szCs w:val="22"/>
        </w:rPr>
      </w:pPr>
      <w:r w:rsidRPr="006E73BA">
        <w:rPr>
          <w:rFonts w:asciiTheme="minorHAnsi" w:hAnsiTheme="minorHAnsi"/>
          <w:sz w:val="22"/>
          <w:szCs w:val="22"/>
        </w:rPr>
        <w:t>A.3</w:t>
      </w:r>
      <w:r w:rsidRPr="006E73BA">
        <w:rPr>
          <w:rFonts w:asciiTheme="minorHAnsi" w:hAnsiTheme="minorHAnsi"/>
          <w:sz w:val="22"/>
          <w:szCs w:val="22"/>
        </w:rPr>
        <w:tab/>
        <w:t>What do you think is the best way to reach out to potential participants? If you were in charge of Summer EBT, how would you make sure families knew they’re eligible?</w:t>
      </w:r>
    </w:p>
    <w:p w:rsidRPr="006E73BA" w:rsidR="008364B1" w:rsidP="008364B1" w:rsidRDefault="008364B1">
      <w:pPr>
        <w:ind w:left="720" w:hanging="720"/>
        <w:rPr>
          <w:rFonts w:asciiTheme="minorHAnsi" w:hAnsiTheme="minorHAnsi"/>
          <w:i/>
          <w:sz w:val="22"/>
          <w:szCs w:val="22"/>
        </w:rPr>
      </w:pPr>
      <w:r w:rsidRPr="006E73BA">
        <w:rPr>
          <w:rFonts w:asciiTheme="minorHAnsi" w:hAnsiTheme="minorHAnsi"/>
          <w:sz w:val="22"/>
          <w:szCs w:val="22"/>
        </w:rPr>
        <w:tab/>
      </w:r>
      <w:r w:rsidRPr="006E73BA">
        <w:rPr>
          <w:rFonts w:asciiTheme="minorHAnsi" w:hAnsiTheme="minorHAnsi"/>
          <w:i/>
          <w:sz w:val="22"/>
          <w:szCs w:val="22"/>
        </w:rPr>
        <w:t xml:space="preserve">Probe for: </w:t>
      </w:r>
    </w:p>
    <w:p w:rsidRPr="006E73BA" w:rsidR="008364B1" w:rsidP="008364B1" w:rsidRDefault="008364B1">
      <w:pPr>
        <w:numPr>
          <w:ilvl w:val="0"/>
          <w:numId w:val="9"/>
        </w:numPr>
        <w:suppressAutoHyphens/>
        <w:spacing w:after="180"/>
        <w:ind w:left="1080"/>
        <w:jc w:val="both"/>
        <w:rPr>
          <w:rFonts w:asciiTheme="minorHAnsi" w:hAnsiTheme="minorHAnsi"/>
          <w:i/>
          <w:sz w:val="22"/>
          <w:szCs w:val="22"/>
        </w:rPr>
      </w:pPr>
      <w:r w:rsidRPr="006E73BA">
        <w:rPr>
          <w:rFonts w:asciiTheme="minorHAnsi" w:hAnsiTheme="minorHAnsi"/>
          <w:i/>
          <w:sz w:val="22"/>
          <w:szCs w:val="22"/>
        </w:rPr>
        <w:t>Preferred mode of communication (phone call, text, email, paper mail, or in-person meeting)</w:t>
      </w:r>
    </w:p>
    <w:p w:rsidRPr="006E73BA" w:rsidR="008364B1" w:rsidP="008364B1" w:rsidRDefault="008364B1">
      <w:pPr>
        <w:numPr>
          <w:ilvl w:val="0"/>
          <w:numId w:val="9"/>
        </w:numPr>
        <w:suppressAutoHyphens/>
        <w:spacing w:after="180"/>
        <w:ind w:left="1080"/>
        <w:jc w:val="both"/>
        <w:rPr>
          <w:rFonts w:asciiTheme="minorHAnsi" w:hAnsiTheme="minorHAnsi"/>
          <w:i/>
          <w:sz w:val="22"/>
          <w:szCs w:val="22"/>
        </w:rPr>
      </w:pPr>
      <w:r w:rsidRPr="006E73BA">
        <w:rPr>
          <w:rFonts w:asciiTheme="minorHAnsi" w:hAnsiTheme="minorHAnsi"/>
          <w:i/>
          <w:sz w:val="22"/>
          <w:szCs w:val="22"/>
        </w:rPr>
        <w:t>Best time of day to reach someone with information about Summer EBT</w:t>
      </w:r>
    </w:p>
    <w:p w:rsidRPr="006E73BA" w:rsidR="008364B1" w:rsidP="008364B1" w:rsidRDefault="008364B1">
      <w:pPr>
        <w:numPr>
          <w:ilvl w:val="0"/>
          <w:numId w:val="9"/>
        </w:numPr>
        <w:suppressAutoHyphens/>
        <w:spacing w:after="180"/>
        <w:ind w:left="1080"/>
        <w:jc w:val="both"/>
        <w:rPr>
          <w:rFonts w:asciiTheme="minorHAnsi" w:hAnsiTheme="minorHAnsi"/>
          <w:i/>
          <w:sz w:val="22"/>
          <w:szCs w:val="22"/>
        </w:rPr>
      </w:pPr>
      <w:r w:rsidRPr="006E73BA">
        <w:rPr>
          <w:rFonts w:asciiTheme="minorHAnsi" w:hAnsiTheme="minorHAnsi"/>
          <w:i/>
          <w:sz w:val="22"/>
          <w:szCs w:val="22"/>
        </w:rPr>
        <w:t>Best time of year to receive information on Summer EBT</w:t>
      </w:r>
    </w:p>
    <w:p w:rsidRPr="006E73BA" w:rsidR="008364B1" w:rsidP="008364B1" w:rsidRDefault="008364B1">
      <w:pPr>
        <w:numPr>
          <w:ilvl w:val="0"/>
          <w:numId w:val="9"/>
        </w:numPr>
        <w:suppressAutoHyphens/>
        <w:spacing w:after="180"/>
        <w:ind w:left="1080"/>
        <w:jc w:val="both"/>
        <w:rPr>
          <w:rFonts w:asciiTheme="minorHAnsi" w:hAnsiTheme="minorHAnsi"/>
          <w:i/>
          <w:sz w:val="22"/>
          <w:szCs w:val="22"/>
        </w:rPr>
      </w:pPr>
      <w:r w:rsidRPr="006E73BA">
        <w:rPr>
          <w:rFonts w:asciiTheme="minorHAnsi" w:hAnsiTheme="minorHAnsi"/>
          <w:i/>
          <w:sz w:val="22"/>
          <w:szCs w:val="22"/>
        </w:rPr>
        <w:t>Best agency/organization to contact potential participants – schools?</w:t>
      </w:r>
    </w:p>
    <w:p w:rsidRPr="006E73BA" w:rsidR="008364B1" w:rsidP="008364B1" w:rsidRDefault="008364B1">
      <w:pPr>
        <w:ind w:left="634" w:hanging="634"/>
        <w:rPr>
          <w:rFonts w:asciiTheme="minorHAnsi" w:hAnsiTheme="minorHAnsi"/>
          <w:sz w:val="22"/>
          <w:szCs w:val="22"/>
        </w:rPr>
      </w:pPr>
    </w:p>
    <w:p w:rsidRPr="006E73BA" w:rsidR="008364B1" w:rsidP="008364B1" w:rsidRDefault="008364B1">
      <w:pPr>
        <w:spacing w:after="180"/>
        <w:ind w:left="630" w:hanging="630"/>
        <w:rPr>
          <w:rFonts w:asciiTheme="minorHAnsi" w:hAnsiTheme="minorHAnsi"/>
          <w:sz w:val="22"/>
          <w:szCs w:val="22"/>
        </w:rPr>
      </w:pPr>
      <w:r w:rsidRPr="006E73BA">
        <w:rPr>
          <w:rFonts w:asciiTheme="minorHAnsi" w:hAnsiTheme="minorHAnsi"/>
          <w:sz w:val="22"/>
          <w:szCs w:val="22"/>
        </w:rPr>
        <w:t>A.4</w:t>
      </w:r>
      <w:r w:rsidRPr="006E73BA">
        <w:rPr>
          <w:rFonts w:asciiTheme="minorHAnsi" w:hAnsiTheme="minorHAnsi"/>
          <w:sz w:val="22"/>
          <w:szCs w:val="22"/>
        </w:rPr>
        <w:tab/>
        <w:t xml:space="preserve">What is your understanding of how people could become eligible for Summer EBT? </w:t>
      </w: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 xml:space="preserve">Probe for: </w:t>
      </w:r>
    </w:p>
    <w:p w:rsidRPr="006E73BA" w:rsidR="008364B1" w:rsidP="008364B1" w:rsidRDefault="008364B1">
      <w:pPr>
        <w:numPr>
          <w:ilvl w:val="0"/>
          <w:numId w:val="10"/>
        </w:numPr>
        <w:suppressAutoHyphens/>
        <w:spacing w:after="180"/>
        <w:ind w:left="1080"/>
        <w:jc w:val="both"/>
        <w:rPr>
          <w:rFonts w:asciiTheme="minorHAnsi" w:hAnsiTheme="minorHAnsi"/>
          <w:sz w:val="22"/>
          <w:szCs w:val="22"/>
        </w:rPr>
      </w:pPr>
      <w:r w:rsidRPr="006E73BA">
        <w:rPr>
          <w:rFonts w:asciiTheme="minorHAnsi" w:hAnsiTheme="minorHAnsi"/>
          <w:i/>
          <w:sz w:val="22"/>
          <w:szCs w:val="22"/>
        </w:rPr>
        <w:t xml:space="preserve">Children could participate in school meals </w:t>
      </w:r>
    </w:p>
    <w:p w:rsidRPr="006E73BA" w:rsidR="008364B1" w:rsidP="008364B1" w:rsidRDefault="008364B1">
      <w:pPr>
        <w:numPr>
          <w:ilvl w:val="0"/>
          <w:numId w:val="10"/>
        </w:numPr>
        <w:suppressAutoHyphens/>
        <w:spacing w:after="180"/>
        <w:ind w:left="1080"/>
        <w:jc w:val="both"/>
        <w:rPr>
          <w:rFonts w:asciiTheme="minorHAnsi" w:hAnsiTheme="minorHAnsi"/>
          <w:sz w:val="22"/>
          <w:szCs w:val="22"/>
        </w:rPr>
      </w:pPr>
      <w:r w:rsidRPr="006E73BA">
        <w:rPr>
          <w:rFonts w:asciiTheme="minorHAnsi" w:hAnsiTheme="minorHAnsi"/>
          <w:i/>
          <w:sz w:val="22"/>
          <w:szCs w:val="22"/>
        </w:rPr>
        <w:t>Family could participate in SNAP/WIC</w:t>
      </w:r>
    </w:p>
    <w:p w:rsidRPr="006E73BA" w:rsidR="008364B1" w:rsidP="008364B1" w:rsidRDefault="008364B1">
      <w:pPr>
        <w:numPr>
          <w:ilvl w:val="0"/>
          <w:numId w:val="10"/>
        </w:numPr>
        <w:suppressAutoHyphens/>
        <w:spacing w:after="180"/>
        <w:ind w:left="1080"/>
        <w:jc w:val="both"/>
        <w:rPr>
          <w:rFonts w:asciiTheme="minorHAnsi" w:hAnsiTheme="minorHAnsi"/>
          <w:sz w:val="22"/>
          <w:szCs w:val="22"/>
        </w:rPr>
      </w:pPr>
      <w:r w:rsidRPr="006E73BA">
        <w:rPr>
          <w:rFonts w:asciiTheme="minorHAnsi" w:hAnsiTheme="minorHAnsi"/>
          <w:i/>
          <w:sz w:val="22"/>
          <w:szCs w:val="22"/>
        </w:rPr>
        <w:t xml:space="preserve">Family or child could participate in other programs.    </w:t>
      </w:r>
    </w:p>
    <w:p w:rsidRPr="006E73BA" w:rsidR="008364B1" w:rsidP="008364B1" w:rsidRDefault="008364B1">
      <w:pPr>
        <w:ind w:left="634" w:hanging="634"/>
        <w:rPr>
          <w:rFonts w:asciiTheme="minorHAnsi" w:hAnsiTheme="minorHAnsi"/>
          <w:sz w:val="22"/>
          <w:szCs w:val="22"/>
        </w:rPr>
      </w:pPr>
    </w:p>
    <w:p w:rsidRPr="006E73BA" w:rsidR="008364B1" w:rsidP="008364B1" w:rsidRDefault="008364B1">
      <w:pPr>
        <w:spacing w:after="180"/>
        <w:ind w:left="630" w:hanging="630"/>
        <w:rPr>
          <w:rFonts w:asciiTheme="minorHAnsi" w:hAnsiTheme="minorHAnsi"/>
          <w:sz w:val="22"/>
          <w:szCs w:val="22"/>
        </w:rPr>
      </w:pPr>
      <w:r w:rsidRPr="006E73BA">
        <w:rPr>
          <w:rFonts w:asciiTheme="minorHAnsi" w:hAnsiTheme="minorHAnsi"/>
          <w:sz w:val="22"/>
          <w:szCs w:val="22"/>
        </w:rPr>
        <w:t>A.5</w:t>
      </w:r>
      <w:r w:rsidRPr="006E73BA">
        <w:rPr>
          <w:rFonts w:asciiTheme="minorHAnsi" w:hAnsiTheme="minorHAnsi"/>
          <w:sz w:val="22"/>
          <w:szCs w:val="22"/>
        </w:rPr>
        <w:tab/>
        <w:t xml:space="preserve">What information would be helpful for parents/caregivers to have, before using </w:t>
      </w:r>
      <w:r w:rsidRPr="006E73BA">
        <w:rPr>
          <w:rFonts w:asciiTheme="minorHAnsi" w:hAnsiTheme="minorHAnsi"/>
          <w:bCs/>
          <w:iCs/>
          <w:sz w:val="22"/>
          <w:szCs w:val="22"/>
        </w:rPr>
        <w:t>the</w:t>
      </w:r>
      <w:r w:rsidRPr="006E73BA">
        <w:rPr>
          <w:rFonts w:asciiTheme="minorHAnsi" w:hAnsiTheme="minorHAnsi"/>
          <w:sz w:val="22"/>
          <w:szCs w:val="22"/>
        </w:rPr>
        <w:t xml:space="preserve"> Summer EBT card?  </w:t>
      </w: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 xml:space="preserve">Probe for: </w:t>
      </w:r>
    </w:p>
    <w:p w:rsidRPr="006E73BA" w:rsidR="008364B1" w:rsidP="008364B1" w:rsidRDefault="008364B1">
      <w:pPr>
        <w:numPr>
          <w:ilvl w:val="0"/>
          <w:numId w:val="12"/>
        </w:numPr>
        <w:suppressAutoHyphens/>
        <w:spacing w:after="180"/>
        <w:jc w:val="both"/>
        <w:rPr>
          <w:rFonts w:asciiTheme="minorHAnsi" w:hAnsiTheme="minorHAnsi"/>
          <w:sz w:val="22"/>
          <w:szCs w:val="22"/>
        </w:rPr>
      </w:pPr>
      <w:r w:rsidRPr="006E73BA">
        <w:rPr>
          <w:rFonts w:asciiTheme="minorHAnsi" w:hAnsiTheme="minorHAnsi"/>
          <w:i/>
          <w:sz w:val="22"/>
          <w:szCs w:val="22"/>
        </w:rPr>
        <w:t>How to use the card</w:t>
      </w:r>
    </w:p>
    <w:p w:rsidRPr="006E73BA" w:rsidR="008364B1" w:rsidP="008364B1" w:rsidRDefault="008364B1">
      <w:pPr>
        <w:numPr>
          <w:ilvl w:val="0"/>
          <w:numId w:val="12"/>
        </w:numPr>
        <w:suppressAutoHyphens/>
        <w:spacing w:after="180"/>
        <w:jc w:val="both"/>
        <w:rPr>
          <w:rFonts w:asciiTheme="minorHAnsi" w:hAnsiTheme="minorHAnsi"/>
          <w:sz w:val="22"/>
          <w:szCs w:val="22"/>
        </w:rPr>
      </w:pPr>
      <w:r w:rsidRPr="006E73BA">
        <w:rPr>
          <w:rFonts w:asciiTheme="minorHAnsi" w:hAnsiTheme="minorHAnsi"/>
          <w:i/>
          <w:sz w:val="22"/>
          <w:szCs w:val="22"/>
        </w:rPr>
        <w:t>What the project is about</w:t>
      </w:r>
    </w:p>
    <w:p w:rsidRPr="006E73BA" w:rsidR="008364B1" w:rsidP="008364B1" w:rsidRDefault="008364B1">
      <w:pPr>
        <w:numPr>
          <w:ilvl w:val="0"/>
          <w:numId w:val="12"/>
        </w:numPr>
        <w:suppressAutoHyphens/>
        <w:spacing w:after="180"/>
        <w:jc w:val="both"/>
        <w:rPr>
          <w:rFonts w:asciiTheme="minorHAnsi" w:hAnsiTheme="minorHAnsi"/>
          <w:sz w:val="22"/>
          <w:szCs w:val="22"/>
        </w:rPr>
      </w:pPr>
      <w:r w:rsidRPr="006E73BA">
        <w:rPr>
          <w:rFonts w:asciiTheme="minorHAnsi" w:hAnsiTheme="minorHAnsi"/>
          <w:i/>
          <w:sz w:val="22"/>
          <w:szCs w:val="22"/>
        </w:rPr>
        <w:t>Who is eligible</w:t>
      </w:r>
    </w:p>
    <w:p w:rsidRPr="006E73BA" w:rsidR="008364B1" w:rsidP="008364B1" w:rsidRDefault="008364B1">
      <w:pPr>
        <w:numPr>
          <w:ilvl w:val="0"/>
          <w:numId w:val="12"/>
        </w:numPr>
        <w:suppressAutoHyphens/>
        <w:spacing w:after="180"/>
        <w:jc w:val="both"/>
        <w:rPr>
          <w:rFonts w:asciiTheme="minorHAnsi" w:hAnsiTheme="minorHAnsi"/>
          <w:sz w:val="22"/>
          <w:szCs w:val="22"/>
        </w:rPr>
      </w:pPr>
      <w:r w:rsidRPr="006E73BA">
        <w:rPr>
          <w:rFonts w:asciiTheme="minorHAnsi" w:hAnsiTheme="minorHAnsi"/>
          <w:i/>
          <w:sz w:val="22"/>
          <w:szCs w:val="22"/>
        </w:rPr>
        <w:t xml:space="preserve">Who to contact for help </w:t>
      </w:r>
    </w:p>
    <w:p w:rsidRPr="006E73BA" w:rsidR="008364B1" w:rsidP="008364B1" w:rsidRDefault="008364B1">
      <w:pPr>
        <w:numPr>
          <w:ilvl w:val="0"/>
          <w:numId w:val="12"/>
        </w:numPr>
        <w:suppressAutoHyphens/>
        <w:spacing w:after="180"/>
        <w:jc w:val="both"/>
        <w:rPr>
          <w:rFonts w:asciiTheme="minorHAnsi" w:hAnsiTheme="minorHAnsi"/>
          <w:sz w:val="22"/>
          <w:szCs w:val="22"/>
        </w:rPr>
      </w:pPr>
      <w:r w:rsidRPr="006E73BA">
        <w:rPr>
          <w:rFonts w:asciiTheme="minorHAnsi" w:hAnsiTheme="minorHAnsi"/>
          <w:i/>
          <w:sz w:val="22"/>
          <w:szCs w:val="22"/>
        </w:rPr>
        <w:t xml:space="preserve">Which foods to buy with the card (if </w:t>
      </w:r>
      <w:r w:rsidRPr="006E73BA">
        <w:rPr>
          <w:rFonts w:asciiTheme="minorHAnsi" w:hAnsiTheme="minorHAnsi"/>
          <w:b/>
          <w:i/>
          <w:sz w:val="22"/>
          <w:szCs w:val="22"/>
        </w:rPr>
        <w:t>Food Package</w:t>
      </w:r>
      <w:r w:rsidRPr="006E73BA">
        <w:rPr>
          <w:rFonts w:asciiTheme="minorHAnsi" w:hAnsiTheme="minorHAnsi"/>
          <w:i/>
          <w:sz w:val="22"/>
          <w:szCs w:val="22"/>
        </w:rPr>
        <w:t xml:space="preserve"> site)</w:t>
      </w:r>
    </w:p>
    <w:p w:rsidRPr="00D50D0B" w:rsidR="008364B1" w:rsidP="008364B1" w:rsidRDefault="008364B1">
      <w:pPr>
        <w:numPr>
          <w:ilvl w:val="0"/>
          <w:numId w:val="12"/>
        </w:numPr>
        <w:suppressAutoHyphens/>
        <w:spacing w:after="180"/>
        <w:jc w:val="both"/>
        <w:rPr>
          <w:rFonts w:asciiTheme="minorHAnsi" w:hAnsiTheme="minorHAnsi"/>
          <w:sz w:val="22"/>
          <w:szCs w:val="22"/>
        </w:rPr>
      </w:pPr>
      <w:r w:rsidRPr="006E73BA">
        <w:rPr>
          <w:rFonts w:asciiTheme="minorHAnsi" w:hAnsiTheme="minorHAnsi"/>
          <w:i/>
          <w:sz w:val="22"/>
          <w:szCs w:val="22"/>
        </w:rPr>
        <w:lastRenderedPageBreak/>
        <w:t xml:space="preserve">Sizes of foods to buy with the card (if </w:t>
      </w:r>
      <w:r w:rsidRPr="006E73BA">
        <w:rPr>
          <w:rFonts w:asciiTheme="minorHAnsi" w:hAnsiTheme="minorHAnsi"/>
          <w:b/>
          <w:i/>
          <w:sz w:val="22"/>
          <w:szCs w:val="22"/>
        </w:rPr>
        <w:t>Food Package</w:t>
      </w:r>
      <w:r w:rsidRPr="006E73BA">
        <w:rPr>
          <w:rFonts w:asciiTheme="minorHAnsi" w:hAnsiTheme="minorHAnsi"/>
          <w:i/>
          <w:sz w:val="22"/>
          <w:szCs w:val="22"/>
        </w:rPr>
        <w:t xml:space="preserve"> site)</w:t>
      </w:r>
    </w:p>
    <w:p w:rsidRPr="006E73BA" w:rsidR="005F09CB" w:rsidP="00D50D0B" w:rsidRDefault="005F09CB">
      <w:pPr>
        <w:suppressAutoHyphens/>
        <w:spacing w:after="180"/>
        <w:ind w:left="1080"/>
        <w:jc w:val="both"/>
        <w:rPr>
          <w:rFonts w:asciiTheme="minorHAnsi" w:hAnsiTheme="minorHAnsi"/>
          <w:sz w:val="22"/>
          <w:szCs w:val="22"/>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8364B1" w:rsidTr="007122D6">
        <w:tc>
          <w:tcPr>
            <w:tcW w:w="10224" w:type="dxa"/>
            <w:tcBorders>
              <w:top w:val="nil"/>
              <w:left w:val="nil"/>
              <w:bottom w:val="nil"/>
              <w:right w:val="nil"/>
            </w:tcBorders>
            <w:shd w:val="clear" w:color="auto" w:fill="E8E8E8"/>
          </w:tcPr>
          <w:p w:rsidRPr="006E73BA" w:rsidR="008364B1" w:rsidP="007122D6" w:rsidRDefault="008364B1">
            <w:pPr>
              <w:pStyle w:val="AttachmentSubHeading"/>
              <w:rPr>
                <w:i/>
              </w:rPr>
            </w:pPr>
            <w:r w:rsidRPr="006E73BA">
              <w:t>B. PERCEPTIONS and experience</w:t>
            </w:r>
          </w:p>
        </w:tc>
      </w:tr>
    </w:tbl>
    <w:p w:rsidR="008364B1" w:rsidP="008364B1" w:rsidRDefault="008364B1">
      <w:pPr>
        <w:rPr>
          <w:rFonts w:asciiTheme="minorHAnsi" w:hAnsiTheme="minorHAnsi"/>
          <w:b/>
          <w:i/>
          <w:sz w:val="22"/>
          <w:szCs w:val="22"/>
        </w:rPr>
      </w:pPr>
    </w:p>
    <w:p w:rsidRPr="006E73BA" w:rsidR="008364B1" w:rsidP="008364B1" w:rsidRDefault="008364B1">
      <w:pPr>
        <w:spacing w:after="180"/>
        <w:rPr>
          <w:rFonts w:asciiTheme="minorHAnsi" w:hAnsiTheme="minorHAnsi"/>
          <w:sz w:val="22"/>
          <w:szCs w:val="22"/>
        </w:rPr>
      </w:pPr>
      <w:r w:rsidRPr="006E73BA">
        <w:rPr>
          <w:rFonts w:asciiTheme="minorHAnsi" w:hAnsiTheme="minorHAnsi"/>
          <w:b/>
          <w:i/>
          <w:sz w:val="22"/>
          <w:szCs w:val="22"/>
        </w:rPr>
        <w:t>Project Perceptions</w:t>
      </w:r>
    </w:p>
    <w:p w:rsidRPr="006E73BA" w:rsidR="008364B1" w:rsidP="008364B1" w:rsidRDefault="008364B1">
      <w:pPr>
        <w:spacing w:after="180"/>
        <w:rPr>
          <w:rFonts w:asciiTheme="minorHAnsi" w:hAnsiTheme="minorHAnsi"/>
          <w:sz w:val="22"/>
          <w:szCs w:val="22"/>
        </w:rPr>
      </w:pPr>
      <w:r w:rsidRPr="006E73BA">
        <w:rPr>
          <w:rFonts w:asciiTheme="minorHAnsi" w:hAnsiTheme="minorHAnsi"/>
          <w:sz w:val="22"/>
          <w:szCs w:val="22"/>
        </w:rPr>
        <w:t>Now I’d like to ask a few questions about experiences with Summer EBT.</w:t>
      </w: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B.1</w:t>
      </w:r>
      <w:r w:rsidRPr="006E73BA">
        <w:rPr>
          <w:rFonts w:asciiTheme="minorHAnsi" w:hAnsiTheme="minorHAnsi"/>
          <w:sz w:val="22"/>
          <w:szCs w:val="22"/>
        </w:rPr>
        <w:tab/>
        <w:t>In general, how important is the Summer EBT for helping your family to access healthy foods?</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B.1b</w:t>
      </w:r>
      <w:r w:rsidRPr="006E73BA">
        <w:rPr>
          <w:rFonts w:asciiTheme="minorHAnsi" w:hAnsiTheme="minorHAnsi"/>
          <w:sz w:val="22"/>
          <w:szCs w:val="22"/>
        </w:rPr>
        <w:tab/>
        <w:t>If Summer EBT did not exist, how would your family access food/what would they do? What has your family done in the past?</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w:t>
      </w:r>
      <w:r w:rsidRPr="006E73BA">
        <w:rPr>
          <w:rFonts w:asciiTheme="minorHAnsi" w:hAnsiTheme="minorHAnsi"/>
          <w:sz w:val="22"/>
          <w:szCs w:val="22"/>
        </w:rPr>
        <w:tab/>
        <w:t xml:space="preserve">Besides Summer EBT, what other types of nutrition or food programs does your family/children participate in during the summer months? </w:t>
      </w:r>
    </w:p>
    <w:p w:rsidRPr="006E73BA" w:rsidR="008364B1" w:rsidP="008364B1" w:rsidRDefault="008364B1">
      <w:pPr>
        <w:tabs>
          <w:tab w:val="left" w:pos="1572"/>
        </w:tabs>
        <w:suppressAutoHyphens/>
        <w:ind w:left="540" w:hanging="540"/>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1"/>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 xml:space="preserve">Summer Food Service Program (SFSP) </w:t>
      </w:r>
      <w:r w:rsidRPr="006E73BA">
        <w:rPr>
          <w:rFonts w:asciiTheme="minorHAnsi" w:hAnsiTheme="minorHAnsi"/>
          <w:b/>
          <w:i/>
          <w:sz w:val="22"/>
          <w:szCs w:val="22"/>
        </w:rPr>
        <w:t>[Describe SFSP if necessary.]</w:t>
      </w:r>
    </w:p>
    <w:p w:rsidRPr="006E73BA" w:rsidR="008364B1" w:rsidP="008364B1" w:rsidRDefault="008364B1">
      <w:pPr>
        <w:numPr>
          <w:ilvl w:val="0"/>
          <w:numId w:val="1"/>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 xml:space="preserve">Accessible SFSP sites in the community </w:t>
      </w:r>
    </w:p>
    <w:p w:rsidRPr="006E73BA" w:rsidR="008364B1" w:rsidP="008364B1" w:rsidRDefault="008364B1">
      <w:pPr>
        <w:numPr>
          <w:ilvl w:val="0"/>
          <w:numId w:val="1"/>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Community use of meals at those sites</w:t>
      </w:r>
    </w:p>
    <w:p w:rsidRPr="006E73BA" w:rsidR="008364B1" w:rsidP="008364B1" w:rsidRDefault="008364B1">
      <w:pPr>
        <w:numPr>
          <w:ilvl w:val="0"/>
          <w:numId w:val="1"/>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Food banks where your family receives food/meals</w:t>
      </w:r>
    </w:p>
    <w:p w:rsidRPr="006E73BA" w:rsidR="008364B1" w:rsidP="008364B1" w:rsidRDefault="008364B1">
      <w:pPr>
        <w:numPr>
          <w:ilvl w:val="0"/>
          <w:numId w:val="1"/>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Churches where your family and/or children receive meals</w:t>
      </w:r>
    </w:p>
    <w:p w:rsidRPr="006E73BA" w:rsidR="008364B1" w:rsidP="008364B1" w:rsidRDefault="008364B1">
      <w:pPr>
        <w:numPr>
          <w:ilvl w:val="0"/>
          <w:numId w:val="1"/>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Summer camps where children receive meals</w:t>
      </w:r>
    </w:p>
    <w:p w:rsidRPr="006E73BA" w:rsidR="008364B1" w:rsidP="008364B1" w:rsidRDefault="008364B1">
      <w:pPr>
        <w:numPr>
          <w:ilvl w:val="0"/>
          <w:numId w:val="1"/>
        </w:numPr>
        <w:tabs>
          <w:tab w:val="left" w:pos="540"/>
        </w:tabs>
        <w:suppressAutoHyphens/>
        <w:jc w:val="both"/>
        <w:rPr>
          <w:rFonts w:asciiTheme="minorHAnsi" w:hAnsiTheme="minorHAnsi"/>
          <w:i/>
          <w:sz w:val="22"/>
          <w:szCs w:val="22"/>
        </w:rPr>
      </w:pPr>
      <w:r w:rsidRPr="006E73BA">
        <w:rPr>
          <w:rFonts w:asciiTheme="minorHAnsi" w:hAnsiTheme="minorHAnsi"/>
          <w:i/>
          <w:sz w:val="22"/>
          <w:szCs w:val="22"/>
        </w:rPr>
        <w:t>Libraries where families receive meals or food</w:t>
      </w:r>
    </w:p>
    <w:p w:rsidRPr="006E73BA" w:rsidR="008364B1" w:rsidP="008364B1" w:rsidRDefault="008364B1">
      <w:pPr>
        <w:tabs>
          <w:tab w:val="left" w:pos="540"/>
        </w:tabs>
        <w:suppressAutoHyphens/>
        <w:jc w:val="both"/>
        <w:rPr>
          <w:rFonts w:asciiTheme="minorHAnsi" w:hAnsiTheme="minorHAnsi"/>
          <w:b/>
          <w:i/>
          <w:sz w:val="22"/>
          <w:szCs w:val="22"/>
        </w:rPr>
      </w:pPr>
    </w:p>
    <w:p w:rsidRPr="006E73BA" w:rsidR="008364B1" w:rsidP="008364B1" w:rsidRDefault="008364B1">
      <w:pPr>
        <w:tabs>
          <w:tab w:val="left" w:pos="540"/>
        </w:tabs>
        <w:suppressAutoHyphens/>
        <w:jc w:val="both"/>
        <w:rPr>
          <w:rFonts w:asciiTheme="minorHAnsi" w:hAnsiTheme="minorHAnsi"/>
          <w:b/>
          <w:i/>
          <w:sz w:val="22"/>
          <w:szCs w:val="22"/>
        </w:rPr>
      </w:pPr>
      <w:r w:rsidRPr="006E73BA">
        <w:rPr>
          <w:rFonts w:asciiTheme="minorHAnsi" w:hAnsiTheme="minorHAnsi"/>
          <w:b/>
          <w:i/>
          <w:sz w:val="22"/>
          <w:szCs w:val="22"/>
        </w:rPr>
        <w:t>[If households also participate in SFSP or another summer meal program, ask B.2b and B.3. Otherwise, skip to B.4]</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B.2b</w:t>
      </w:r>
      <w:r w:rsidRPr="006E73BA">
        <w:rPr>
          <w:rFonts w:asciiTheme="minorHAnsi" w:hAnsiTheme="minorHAnsi"/>
          <w:sz w:val="22"/>
          <w:szCs w:val="22"/>
        </w:rPr>
        <w:tab/>
        <w:t>What is the best way for children to get summer nutrition assistance?</w:t>
      </w:r>
    </w:p>
    <w:p w:rsidR="008364B1" w:rsidP="008364B1" w:rsidRDefault="008364B1">
      <w:pPr>
        <w:tabs>
          <w:tab w:val="left" w:pos="540"/>
        </w:tabs>
        <w:suppressAutoHyphens/>
        <w:ind w:firstLine="432"/>
        <w:jc w:val="both"/>
        <w:rPr>
          <w:rFonts w:asciiTheme="minorHAnsi" w:hAnsiTheme="minorHAnsi"/>
          <w: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13"/>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Program identified above</w:t>
      </w:r>
    </w:p>
    <w:p w:rsidRPr="006E73BA" w:rsidR="008364B1" w:rsidP="008364B1" w:rsidRDefault="008364B1">
      <w:pPr>
        <w:numPr>
          <w:ilvl w:val="0"/>
          <w:numId w:val="13"/>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Summer EBT</w:t>
      </w:r>
    </w:p>
    <w:p w:rsidRPr="006E73BA" w:rsidR="008364B1" w:rsidP="008364B1" w:rsidRDefault="008364B1">
      <w:pPr>
        <w:numPr>
          <w:ilvl w:val="0"/>
          <w:numId w:val="13"/>
        </w:numPr>
        <w:tabs>
          <w:tab w:val="left" w:pos="540"/>
        </w:tabs>
        <w:suppressAutoHyphens/>
        <w:ind w:left="1080"/>
        <w:jc w:val="both"/>
        <w:rPr>
          <w:rFonts w:asciiTheme="minorHAnsi" w:hAnsiTheme="minorHAnsi"/>
          <w:i/>
          <w:sz w:val="22"/>
          <w:szCs w:val="22"/>
        </w:rPr>
      </w:pPr>
      <w:r w:rsidRPr="006E73BA">
        <w:rPr>
          <w:rFonts w:asciiTheme="minorHAnsi" w:hAnsiTheme="minorHAnsi"/>
          <w:i/>
          <w:sz w:val="22"/>
          <w:szCs w:val="22"/>
        </w:rPr>
        <w:t>Other program or other way</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B.3</w:t>
      </w:r>
      <w:r w:rsidRPr="006E73BA">
        <w:rPr>
          <w:rFonts w:asciiTheme="minorHAnsi" w:hAnsiTheme="minorHAnsi"/>
          <w:sz w:val="22"/>
          <w:szCs w:val="22"/>
        </w:rPr>
        <w:tab/>
        <w:t xml:space="preserve">Why do you think families participate in other food or nutrition programs? </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11"/>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SFSP program is closer and easier</w:t>
      </w:r>
    </w:p>
    <w:p w:rsidRPr="006E73BA" w:rsidR="008364B1" w:rsidP="008364B1" w:rsidRDefault="008364B1">
      <w:pPr>
        <w:numPr>
          <w:ilvl w:val="0"/>
          <w:numId w:val="11"/>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Children go to the site for activities</w:t>
      </w:r>
    </w:p>
    <w:p w:rsidRPr="006E73BA" w:rsidR="008364B1" w:rsidP="008364B1" w:rsidRDefault="008364B1">
      <w:pPr>
        <w:numPr>
          <w:ilvl w:val="0"/>
          <w:numId w:val="11"/>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Children go the site for camp or childcare</w:t>
      </w:r>
    </w:p>
    <w:p w:rsidRPr="006E73BA" w:rsidR="008364B1" w:rsidP="008364B1" w:rsidRDefault="008364B1">
      <w:pPr>
        <w:numPr>
          <w:ilvl w:val="0"/>
          <w:numId w:val="11"/>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Children go to the site because their friends go</w:t>
      </w:r>
    </w:p>
    <w:p w:rsidRPr="007122D6" w:rsidR="008364B1" w:rsidP="008364B1" w:rsidRDefault="008364B1">
      <w:pPr>
        <w:numPr>
          <w:ilvl w:val="0"/>
          <w:numId w:val="11"/>
        </w:numPr>
        <w:tabs>
          <w:tab w:val="left" w:pos="540"/>
        </w:tabs>
        <w:suppressAutoHyphens/>
        <w:ind w:left="1080"/>
        <w:jc w:val="both"/>
        <w:rPr>
          <w:rFonts w:asciiTheme="minorHAnsi" w:hAnsiTheme="minorHAnsi"/>
          <w:sz w:val="22"/>
          <w:szCs w:val="22"/>
        </w:rPr>
      </w:pPr>
      <w:r w:rsidRPr="006E73BA">
        <w:rPr>
          <w:rFonts w:asciiTheme="minorHAnsi" w:hAnsiTheme="minorHAnsi"/>
          <w:i/>
          <w:sz w:val="22"/>
          <w:szCs w:val="22"/>
        </w:rPr>
        <w:lastRenderedPageBreak/>
        <w:t>Community members are more familiar with them</w:t>
      </w:r>
    </w:p>
    <w:p w:rsidRPr="006E73BA" w:rsidR="008364B1" w:rsidP="008364B1" w:rsidRDefault="008364B1">
      <w:pPr>
        <w:tabs>
          <w:tab w:val="left" w:pos="540"/>
        </w:tabs>
        <w:suppressAutoHyphens/>
        <w:ind w:left="72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Ok, now I’d like to get back to experiences with Summer EBT.</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B.4</w:t>
      </w:r>
      <w:r w:rsidRPr="006E73BA">
        <w:rPr>
          <w:rFonts w:asciiTheme="minorHAnsi" w:hAnsiTheme="minorHAnsi"/>
          <w:sz w:val="22"/>
          <w:szCs w:val="22"/>
        </w:rPr>
        <w:tab/>
        <w:t xml:space="preserve">What do people in the community think about Summer EBT? </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 xml:space="preserve">Probe for: </w:t>
      </w:r>
    </w:p>
    <w:p w:rsidRPr="006E73BA" w:rsidR="008364B1" w:rsidP="008364B1" w:rsidRDefault="008364B1">
      <w:pPr>
        <w:numPr>
          <w:ilvl w:val="0"/>
          <w:numId w:val="3"/>
        </w:numPr>
        <w:tabs>
          <w:tab w:val="left" w:pos="540"/>
        </w:tabs>
        <w:suppressAutoHyphens/>
        <w:spacing w:after="180"/>
        <w:ind w:left="1080"/>
        <w:jc w:val="both"/>
        <w:rPr>
          <w:rFonts w:asciiTheme="minorHAnsi" w:hAnsiTheme="minorHAnsi"/>
          <w:sz w:val="22"/>
          <w:szCs w:val="22"/>
        </w:rPr>
      </w:pPr>
      <w:r w:rsidRPr="006E73BA">
        <w:rPr>
          <w:rFonts w:asciiTheme="minorHAnsi" w:hAnsiTheme="minorHAnsi"/>
          <w:i/>
          <w:sz w:val="22"/>
          <w:szCs w:val="22"/>
        </w:rPr>
        <w:t xml:space="preserve">Using benefits to buy healthy foods for children </w:t>
      </w:r>
    </w:p>
    <w:p w:rsidRPr="006E73BA" w:rsidR="008364B1" w:rsidP="008364B1" w:rsidRDefault="008364B1">
      <w:pPr>
        <w:numPr>
          <w:ilvl w:val="0"/>
          <w:numId w:val="3"/>
        </w:numPr>
        <w:tabs>
          <w:tab w:val="left" w:pos="540"/>
        </w:tabs>
        <w:suppressAutoHyphens/>
        <w:spacing w:after="180"/>
        <w:ind w:left="1080"/>
        <w:jc w:val="both"/>
        <w:rPr>
          <w:rFonts w:asciiTheme="minorHAnsi" w:hAnsiTheme="minorHAnsi"/>
          <w:sz w:val="22"/>
          <w:szCs w:val="22"/>
        </w:rPr>
      </w:pPr>
      <w:r w:rsidRPr="006E73BA">
        <w:rPr>
          <w:rFonts w:asciiTheme="minorHAnsi" w:hAnsiTheme="minorHAnsi"/>
          <w:i/>
          <w:sz w:val="22"/>
          <w:szCs w:val="22"/>
        </w:rPr>
        <w:t>Using benefits to buy other types of foods</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 xml:space="preserve">B.5 </w:t>
      </w:r>
      <w:r w:rsidRPr="006E73BA">
        <w:rPr>
          <w:rFonts w:asciiTheme="minorHAnsi" w:hAnsiTheme="minorHAnsi"/>
          <w:sz w:val="22"/>
          <w:szCs w:val="22"/>
        </w:rPr>
        <w:tab/>
        <w:t>How easy is it for families to participate in Summer EBT?</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w:t>
      </w:r>
      <w:r>
        <w:rPr>
          <w:rFonts w:asciiTheme="minorHAnsi" w:hAnsiTheme="minorHAnsi"/>
          <w:sz w:val="22"/>
          <w:szCs w:val="22"/>
        </w:rPr>
        <w:t>6</w:t>
      </w:r>
      <w:r w:rsidRPr="006E73BA">
        <w:rPr>
          <w:rFonts w:asciiTheme="minorHAnsi" w:hAnsiTheme="minorHAnsi"/>
          <w:sz w:val="22"/>
          <w:szCs w:val="22"/>
        </w:rPr>
        <w:tab/>
      </w:r>
      <w:r w:rsidRPr="006E73BA">
        <w:rPr>
          <w:rFonts w:cs="Arial" w:asciiTheme="minorHAnsi" w:hAnsiTheme="minorHAnsi"/>
          <w:sz w:val="22"/>
          <w:szCs w:val="22"/>
        </w:rPr>
        <w:t>If you were in charge of Summer EBT, what</w:t>
      </w:r>
      <w:r w:rsidRPr="006E73BA">
        <w:rPr>
          <w:rFonts w:asciiTheme="minorHAnsi" w:hAnsiTheme="minorHAnsi"/>
          <w:sz w:val="22"/>
          <w:szCs w:val="22"/>
        </w:rPr>
        <w:t xml:space="preserve"> would you change about it? </w:t>
      </w:r>
    </w:p>
    <w:p w:rsidRPr="006E73BA" w:rsidR="008364B1" w:rsidP="008364B1" w:rsidRDefault="008364B1">
      <w:pPr>
        <w:tabs>
          <w:tab w:val="left" w:pos="540"/>
        </w:tabs>
        <w:suppressAutoHyphens/>
        <w:ind w:left="540" w:hanging="540"/>
        <w:jc w:val="both"/>
        <w:rPr>
          <w:rFonts w:cs="Arial" w:asciiTheme="minorHAnsi" w:hAnsiTheme="minorHAnsi"/>
          <w:sz w:val="22"/>
          <w:szCs w:val="22"/>
        </w:rPr>
      </w:pPr>
    </w:p>
    <w:p w:rsidRPr="006E73BA" w:rsidR="008364B1" w:rsidP="008364B1" w:rsidRDefault="008364B1">
      <w:pPr>
        <w:tabs>
          <w:tab w:val="left" w:pos="540"/>
        </w:tabs>
        <w:suppressAutoHyphens/>
        <w:jc w:val="both"/>
        <w:rPr>
          <w:rFonts w:asciiTheme="minorHAnsi" w:hAnsiTheme="minorHAnsi"/>
          <w:b/>
          <w:i/>
          <w:sz w:val="22"/>
          <w:szCs w:val="22"/>
        </w:rPr>
      </w:pPr>
    </w:p>
    <w:p w:rsidRPr="006E73BA" w:rsidR="008364B1" w:rsidP="008364B1" w:rsidRDefault="008364B1">
      <w:pPr>
        <w:tabs>
          <w:tab w:val="left" w:pos="540"/>
        </w:tabs>
        <w:suppressAutoHyphens/>
        <w:jc w:val="both"/>
        <w:rPr>
          <w:rFonts w:asciiTheme="minorHAnsi" w:hAnsiTheme="minorHAnsi"/>
          <w:b/>
          <w:i/>
          <w:sz w:val="22"/>
          <w:szCs w:val="22"/>
        </w:rPr>
      </w:pPr>
      <w:r w:rsidRPr="006E73BA">
        <w:rPr>
          <w:rFonts w:asciiTheme="minorHAnsi" w:hAnsiTheme="minorHAnsi"/>
          <w:b/>
          <w:i/>
          <w:sz w:val="22"/>
          <w:szCs w:val="22"/>
        </w:rPr>
        <w:t>Support for Participants</w:t>
      </w:r>
    </w:p>
    <w:p w:rsidRPr="006E73BA" w:rsidR="008364B1" w:rsidP="008364B1" w:rsidRDefault="008364B1">
      <w:pPr>
        <w:tabs>
          <w:tab w:val="left" w:pos="540"/>
        </w:tabs>
        <w:suppressAutoHyphens/>
        <w:jc w:val="both"/>
        <w:rPr>
          <w:rFonts w:asciiTheme="minorHAnsi" w:hAnsiTheme="minorHAnsi"/>
          <w:b/>
          <w: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w:t>
      </w:r>
      <w:r>
        <w:rPr>
          <w:rFonts w:asciiTheme="minorHAnsi" w:hAnsiTheme="minorHAnsi"/>
          <w:sz w:val="22"/>
          <w:szCs w:val="22"/>
        </w:rPr>
        <w:t>7</w:t>
      </w:r>
      <w:r w:rsidRPr="006E73BA">
        <w:rPr>
          <w:rFonts w:asciiTheme="minorHAnsi" w:hAnsiTheme="minorHAnsi"/>
          <w:sz w:val="22"/>
          <w:szCs w:val="22"/>
        </w:rPr>
        <w:tab/>
        <w:t xml:space="preserve">What kinds of educational materials did you receive about nutrition, as a result of participating in Summer EBT?  </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4"/>
        </w:numPr>
        <w:tabs>
          <w:tab w:val="left" w:pos="540"/>
          <w:tab w:val="left" w:pos="14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Referral to a website with nutrition education.</w:t>
      </w:r>
    </w:p>
    <w:p w:rsidRPr="006E73BA" w:rsidR="008364B1" w:rsidP="008364B1" w:rsidRDefault="008364B1">
      <w:pPr>
        <w:numPr>
          <w:ilvl w:val="0"/>
          <w:numId w:val="4"/>
        </w:numPr>
        <w:tabs>
          <w:tab w:val="left" w:pos="540"/>
          <w:tab w:val="left" w:pos="14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Handouts that accompanied benefit cards.</w:t>
      </w:r>
    </w:p>
    <w:p w:rsidRPr="006E73BA" w:rsidR="008364B1" w:rsidP="008364B1" w:rsidRDefault="008364B1">
      <w:pPr>
        <w:numPr>
          <w:ilvl w:val="0"/>
          <w:numId w:val="4"/>
        </w:numPr>
        <w:tabs>
          <w:tab w:val="left" w:pos="540"/>
          <w:tab w:val="left" w:pos="14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Newsletters</w:t>
      </w:r>
    </w:p>
    <w:p w:rsidRPr="006E73BA" w:rsidR="008364B1" w:rsidP="008364B1" w:rsidRDefault="008364B1">
      <w:pPr>
        <w:numPr>
          <w:ilvl w:val="0"/>
          <w:numId w:val="4"/>
        </w:numPr>
        <w:tabs>
          <w:tab w:val="left" w:pos="540"/>
          <w:tab w:val="left" w:pos="14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Recipes for healthy meals</w:t>
      </w:r>
    </w:p>
    <w:p w:rsidRPr="006E73BA" w:rsidR="008364B1" w:rsidP="008364B1" w:rsidRDefault="008364B1">
      <w:pPr>
        <w:tabs>
          <w:tab w:val="left" w:pos="540"/>
        </w:tabs>
        <w:suppressAutoHyphens/>
        <w:ind w:firstLine="432"/>
        <w:jc w:val="both"/>
        <w:rPr>
          <w:rFonts w:asciiTheme="minorHAnsi" w:hAnsiTheme="minorHAnsi"/>
          <w:sz w:val="22"/>
          <w:szCs w:val="22"/>
        </w:rPr>
      </w:pPr>
    </w:p>
    <w:p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B.</w:t>
      </w:r>
      <w:r>
        <w:rPr>
          <w:rFonts w:asciiTheme="minorHAnsi" w:hAnsiTheme="minorHAnsi"/>
          <w:sz w:val="22"/>
          <w:szCs w:val="22"/>
        </w:rPr>
        <w:t>8</w:t>
      </w:r>
      <w:r w:rsidRPr="006E73BA">
        <w:rPr>
          <w:rFonts w:asciiTheme="minorHAnsi" w:hAnsiTheme="minorHAnsi"/>
          <w:sz w:val="22"/>
          <w:szCs w:val="22"/>
        </w:rPr>
        <w:tab/>
        <w:t>What types of information would be most helpful for participants?</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ind w:firstLine="432"/>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w:t>
      </w:r>
      <w:r>
        <w:rPr>
          <w:rFonts w:asciiTheme="minorHAnsi" w:hAnsiTheme="minorHAnsi"/>
          <w:sz w:val="22"/>
          <w:szCs w:val="22"/>
        </w:rPr>
        <w:t>9</w:t>
      </w:r>
      <w:r w:rsidRPr="006E73BA">
        <w:rPr>
          <w:rFonts w:asciiTheme="minorHAnsi" w:hAnsiTheme="minorHAnsi"/>
          <w:sz w:val="22"/>
          <w:szCs w:val="22"/>
        </w:rPr>
        <w:tab/>
        <w:t xml:space="preserve">What type of training is available for families on how to use benefit cards to buy foods through Summer EBT?  </w:t>
      </w:r>
    </w:p>
    <w:p w:rsidRPr="006E73BA" w:rsidR="008364B1" w:rsidP="008364B1" w:rsidRDefault="008364B1">
      <w:pPr>
        <w:tabs>
          <w:tab w:val="left" w:pos="540"/>
        </w:tabs>
        <w:suppressAutoHyphens/>
        <w:ind w:firstLine="432"/>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Who/which program offered training</w:t>
      </w:r>
    </w:p>
    <w:p w:rsidRPr="006E73BA" w:rsidR="008364B1" w:rsidP="008364B1" w:rsidRDefault="008364B1">
      <w:pPr>
        <w:numPr>
          <w:ilvl w:val="0"/>
          <w:numId w:val="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 xml:space="preserve">When training offered </w:t>
      </w:r>
    </w:p>
    <w:p w:rsidRPr="006E73BA" w:rsidR="008364B1" w:rsidP="008364B1" w:rsidRDefault="008364B1">
      <w:pPr>
        <w:numPr>
          <w:ilvl w:val="0"/>
          <w:numId w:val="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What was involved in training</w:t>
      </w:r>
    </w:p>
    <w:p w:rsidRPr="006E73BA" w:rsidR="008364B1" w:rsidP="008364B1" w:rsidRDefault="008364B1">
      <w:pPr>
        <w:numPr>
          <w:ilvl w:val="0"/>
          <w:numId w:val="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In-person training available</w:t>
      </w:r>
    </w:p>
    <w:p w:rsidRPr="006E73BA" w:rsidR="008364B1" w:rsidP="008364B1" w:rsidRDefault="008364B1">
      <w:pPr>
        <w:numPr>
          <w:ilvl w:val="0"/>
          <w:numId w:val="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Home visits from agency representatives or other trainers</w:t>
      </w:r>
    </w:p>
    <w:p w:rsidRPr="006E73BA" w:rsidR="008364B1" w:rsidP="008364B1" w:rsidRDefault="008364B1">
      <w:pPr>
        <w:numPr>
          <w:ilvl w:val="0"/>
          <w:numId w:val="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Online training, including YouTube videos</w:t>
      </w:r>
    </w:p>
    <w:p w:rsidRPr="006E73BA" w:rsidR="008364B1" w:rsidP="008364B1" w:rsidRDefault="008364B1">
      <w:pPr>
        <w:tabs>
          <w:tab w:val="left" w:pos="540"/>
        </w:tabs>
        <w:suppressAutoHyphens/>
        <w:ind w:firstLine="432"/>
        <w:jc w:val="both"/>
        <w:rPr>
          <w:rFonts w:cs="Arial" w:asciiTheme="minorHAnsi" w:hAnsiTheme="minorHAnsi"/>
          <w:sz w:val="22"/>
          <w:szCs w:val="22"/>
        </w:rPr>
      </w:pP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B.1</w:t>
      </w:r>
      <w:r>
        <w:rPr>
          <w:rFonts w:asciiTheme="minorHAnsi" w:hAnsiTheme="minorHAnsi"/>
          <w:sz w:val="22"/>
          <w:szCs w:val="22"/>
        </w:rPr>
        <w:t>0</w:t>
      </w:r>
      <w:r w:rsidRPr="006E73BA">
        <w:rPr>
          <w:rFonts w:asciiTheme="minorHAnsi" w:hAnsiTheme="minorHAnsi"/>
          <w:sz w:val="22"/>
          <w:szCs w:val="22"/>
        </w:rPr>
        <w:tab/>
        <w:t xml:space="preserve">Which trainings did you participate in?  </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B.1</w:t>
      </w:r>
      <w:r>
        <w:rPr>
          <w:rFonts w:asciiTheme="minorHAnsi" w:hAnsiTheme="minorHAnsi"/>
          <w:sz w:val="22"/>
          <w:szCs w:val="22"/>
        </w:rPr>
        <w:t>1</w:t>
      </w:r>
      <w:r w:rsidRPr="006E73BA">
        <w:rPr>
          <w:rFonts w:asciiTheme="minorHAnsi" w:hAnsiTheme="minorHAnsi"/>
          <w:sz w:val="22"/>
          <w:szCs w:val="22"/>
        </w:rPr>
        <w:tab/>
        <w:t xml:space="preserve">If you did not participate in any training, why not? </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B.1</w:t>
      </w:r>
      <w:r>
        <w:rPr>
          <w:rFonts w:asciiTheme="minorHAnsi" w:hAnsiTheme="minorHAnsi"/>
          <w:sz w:val="22"/>
          <w:szCs w:val="22"/>
        </w:rPr>
        <w:t>2</w:t>
      </w:r>
      <w:r w:rsidRPr="006E73BA">
        <w:rPr>
          <w:rFonts w:asciiTheme="minorHAnsi" w:hAnsiTheme="minorHAnsi"/>
          <w:sz w:val="22"/>
          <w:szCs w:val="22"/>
        </w:rPr>
        <w:t xml:space="preserve"> </w:t>
      </w:r>
      <w:r w:rsidRPr="006E73BA">
        <w:rPr>
          <w:rFonts w:asciiTheme="minorHAnsi" w:hAnsiTheme="minorHAnsi"/>
          <w:sz w:val="22"/>
          <w:szCs w:val="22"/>
        </w:rPr>
        <w:tab/>
        <w:t xml:space="preserve">What was helpful about the trainings? Were there any challenges to participating in the trainings?   </w:t>
      </w: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ab/>
        <w:t xml:space="preserve">  </w:t>
      </w: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B.1</w:t>
      </w:r>
      <w:r>
        <w:rPr>
          <w:rFonts w:asciiTheme="minorHAnsi" w:hAnsiTheme="minorHAnsi"/>
          <w:sz w:val="22"/>
          <w:szCs w:val="22"/>
        </w:rPr>
        <w:t>3</w:t>
      </w:r>
      <w:r w:rsidRPr="006E73BA">
        <w:rPr>
          <w:rFonts w:asciiTheme="minorHAnsi" w:hAnsiTheme="minorHAnsi"/>
          <w:sz w:val="22"/>
          <w:szCs w:val="22"/>
        </w:rPr>
        <w:tab/>
        <w:t>What type of customer support or assistance is offered by the project if people have problems using their Summer EBT card? Which ones were most useful?</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6"/>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What does it look like?</w:t>
      </w:r>
    </w:p>
    <w:p w:rsidRPr="006E73BA" w:rsidR="008364B1" w:rsidP="008364B1" w:rsidRDefault="008364B1">
      <w:pPr>
        <w:numPr>
          <w:ilvl w:val="0"/>
          <w:numId w:val="6"/>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Customer service hotline</w:t>
      </w:r>
    </w:p>
    <w:p w:rsidRPr="006E73BA" w:rsidR="008364B1" w:rsidP="008364B1" w:rsidRDefault="008364B1">
      <w:pPr>
        <w:tabs>
          <w:tab w:val="left" w:pos="540"/>
        </w:tabs>
        <w:suppressAutoHyphens/>
        <w:ind w:left="1530"/>
        <w:jc w:val="both"/>
        <w:rPr>
          <w:rFonts w:asciiTheme="minorHAnsi" w:hAnsiTheme="minorHAnsi"/>
          <w:i/>
          <w:sz w:val="22"/>
          <w:szCs w:val="22"/>
        </w:rPr>
      </w:pP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B.15    If you did not use the customer support or assistance, please describe why you didn’t use it.</w:t>
      </w:r>
    </w:p>
    <w:p w:rsidRPr="006E73BA" w:rsidR="008364B1" w:rsidP="008364B1" w:rsidRDefault="008364B1">
      <w:pPr>
        <w:tabs>
          <w:tab w:val="left" w:pos="540"/>
        </w:tabs>
        <w:suppressAutoHyphens/>
        <w:jc w:val="both"/>
        <w:rPr>
          <w:rFonts w:cs="Arial" w:asciiTheme="minorHAnsi" w:hAnsiTheme="minorHAnsi"/>
          <w:sz w:val="22"/>
          <w:szCs w:val="22"/>
        </w:rPr>
      </w:pP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B.16</w:t>
      </w:r>
      <w:r w:rsidRPr="006E73BA">
        <w:rPr>
          <w:rFonts w:asciiTheme="minorHAnsi" w:hAnsiTheme="minorHAnsi"/>
          <w:sz w:val="22"/>
          <w:szCs w:val="22"/>
        </w:rPr>
        <w:tab/>
        <w:t>Is there other support from Summer EBT that would be useful for participating families?</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8"/>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Reminders to use benefits</w:t>
      </w:r>
    </w:p>
    <w:p w:rsidRPr="006E73BA" w:rsidR="008364B1" w:rsidP="008364B1" w:rsidRDefault="008364B1">
      <w:pPr>
        <w:numPr>
          <w:ilvl w:val="0"/>
          <w:numId w:val="8"/>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Mobile Apps</w:t>
      </w:r>
    </w:p>
    <w:p w:rsidRPr="006E73BA" w:rsidR="008364B1" w:rsidP="008364B1" w:rsidRDefault="008364B1">
      <w:pPr>
        <w:numPr>
          <w:ilvl w:val="0"/>
          <w:numId w:val="8"/>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Explanation of benefits</w:t>
      </w:r>
    </w:p>
    <w:p w:rsidRPr="006E73BA" w:rsidR="008364B1" w:rsidP="008364B1" w:rsidRDefault="008364B1">
      <w:pPr>
        <w:numPr>
          <w:ilvl w:val="0"/>
          <w:numId w:val="8"/>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Assistance with how to use the card</w:t>
      </w:r>
    </w:p>
    <w:p w:rsidRPr="006E73BA" w:rsidR="008364B1" w:rsidP="008364B1" w:rsidRDefault="008364B1">
      <w:pPr>
        <w:numPr>
          <w:ilvl w:val="0"/>
          <w:numId w:val="8"/>
        </w:numPr>
        <w:tabs>
          <w:tab w:val="left" w:pos="540"/>
        </w:tabs>
        <w:suppressAutoHyphens/>
        <w:spacing w:after="180"/>
        <w:jc w:val="both"/>
        <w:rPr>
          <w:rFonts w:asciiTheme="minorHAnsi" w:hAnsiTheme="minorHAnsi"/>
          <w:i/>
          <w:sz w:val="22"/>
          <w:szCs w:val="22"/>
        </w:rPr>
      </w:pPr>
      <w:r w:rsidRPr="006E73BA">
        <w:rPr>
          <w:rFonts w:asciiTheme="minorHAnsi" w:hAnsiTheme="minorHAnsi"/>
          <w:i/>
          <w:sz w:val="22"/>
          <w:szCs w:val="22"/>
        </w:rPr>
        <w:t xml:space="preserve">Assistance with finding food items in package (if </w:t>
      </w:r>
      <w:r w:rsidRPr="006E73BA">
        <w:rPr>
          <w:rFonts w:asciiTheme="minorHAnsi" w:hAnsiTheme="minorHAnsi"/>
          <w:b/>
          <w:i/>
          <w:sz w:val="22"/>
          <w:szCs w:val="22"/>
        </w:rPr>
        <w:t>Food Package</w:t>
      </w:r>
      <w:r w:rsidRPr="006E73BA">
        <w:rPr>
          <w:rFonts w:asciiTheme="minorHAnsi" w:hAnsiTheme="minorHAnsi"/>
          <w:i/>
          <w:sz w:val="22"/>
          <w:szCs w:val="22"/>
        </w:rPr>
        <w:t xml:space="preserve"> site)</w:t>
      </w:r>
    </w:p>
    <w:p w:rsidRPr="006E73BA" w:rsidR="008364B1" w:rsidP="008364B1" w:rsidRDefault="008364B1">
      <w:pPr>
        <w:tabs>
          <w:tab w:val="left" w:pos="540"/>
        </w:tabs>
        <w:suppressAutoHyphens/>
        <w:jc w:val="both"/>
        <w:rPr>
          <w:rFonts w:asciiTheme="minorHAnsi" w:hAnsiTheme="minorHAnsi"/>
          <w:i/>
          <w:sz w:val="22"/>
          <w:szCs w:val="22"/>
        </w:rPr>
      </w:pP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B. 17</w:t>
      </w:r>
      <w:r>
        <w:rPr>
          <w:rFonts w:asciiTheme="minorHAnsi" w:hAnsiTheme="minorHAnsi"/>
          <w:sz w:val="22"/>
          <w:szCs w:val="22"/>
        </w:rPr>
        <w:tab/>
      </w:r>
      <w:proofErr w:type="gramStart"/>
      <w:r w:rsidRPr="006E73BA">
        <w:rPr>
          <w:rFonts w:asciiTheme="minorHAnsi" w:hAnsiTheme="minorHAnsi"/>
          <w:sz w:val="22"/>
          <w:szCs w:val="22"/>
        </w:rPr>
        <w:t>What</w:t>
      </w:r>
      <w:proofErr w:type="gramEnd"/>
      <w:r w:rsidRPr="006E73BA">
        <w:rPr>
          <w:rFonts w:asciiTheme="minorHAnsi" w:hAnsiTheme="minorHAnsi"/>
          <w:sz w:val="22"/>
          <w:szCs w:val="22"/>
        </w:rPr>
        <w:t xml:space="preserve"> is the best way to get reminders about using benefits?</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14"/>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Text</w:t>
      </w:r>
    </w:p>
    <w:p w:rsidRPr="006E73BA" w:rsidR="008364B1" w:rsidP="008364B1" w:rsidRDefault="008364B1">
      <w:pPr>
        <w:numPr>
          <w:ilvl w:val="0"/>
          <w:numId w:val="14"/>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Email</w:t>
      </w:r>
    </w:p>
    <w:p w:rsidRPr="006E73BA" w:rsidR="008364B1" w:rsidP="008364B1" w:rsidRDefault="008364B1">
      <w:pPr>
        <w:numPr>
          <w:ilvl w:val="0"/>
          <w:numId w:val="14"/>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Phone</w:t>
      </w:r>
    </w:p>
    <w:p w:rsidRPr="006E73BA" w:rsidR="008364B1" w:rsidP="008364B1" w:rsidRDefault="008364B1">
      <w:pPr>
        <w:tabs>
          <w:tab w:val="left" w:pos="540"/>
        </w:tabs>
        <w:suppressAutoHyphens/>
        <w:jc w:val="both"/>
        <w:rPr>
          <w:rFonts w:cs="Arial" w:asciiTheme="minorHAnsi" w:hAnsiTheme="minorHAnsi"/>
          <w:b/>
          <w:i/>
          <w:sz w:val="22"/>
          <w:szCs w:val="22"/>
        </w:rPr>
      </w:pPr>
    </w:p>
    <w:p w:rsidRPr="006E73BA" w:rsidR="008364B1" w:rsidP="008364B1" w:rsidRDefault="008364B1">
      <w:pPr>
        <w:tabs>
          <w:tab w:val="left" w:pos="540"/>
        </w:tabs>
        <w:suppressAutoHyphens/>
        <w:jc w:val="both"/>
        <w:rPr>
          <w:rFonts w:asciiTheme="minorHAnsi" w:hAnsiTheme="minorHAnsi"/>
          <w:b/>
          <w:i/>
          <w:sz w:val="22"/>
          <w:szCs w:val="22"/>
        </w:rPr>
      </w:pPr>
      <w:r w:rsidRPr="006E73BA">
        <w:rPr>
          <w:rFonts w:asciiTheme="minorHAnsi" w:hAnsiTheme="minorHAnsi"/>
          <w:b/>
          <w:i/>
          <w:sz w:val="22"/>
          <w:szCs w:val="22"/>
        </w:rPr>
        <w:t>Benefit Use</w:t>
      </w:r>
    </w:p>
    <w:p w:rsidRPr="006E73BA" w:rsidR="008364B1" w:rsidP="008364B1" w:rsidRDefault="008364B1">
      <w:pPr>
        <w:tabs>
          <w:tab w:val="left" w:pos="540"/>
        </w:tabs>
        <w:suppressAutoHyphens/>
        <w:jc w:val="both"/>
        <w:rPr>
          <w:rFonts w:asciiTheme="minorHAnsi" w:hAnsiTheme="minorHAnsi"/>
          <w:b/>
          <w:i/>
          <w:sz w:val="22"/>
          <w:szCs w:val="22"/>
        </w:rPr>
      </w:pPr>
    </w:p>
    <w:p w:rsidRPr="006E73BA" w:rsidR="008364B1" w:rsidP="008364B1" w:rsidRDefault="008364B1">
      <w:pPr>
        <w:tabs>
          <w:tab w:val="left" w:pos="540"/>
        </w:tabs>
        <w:suppressAutoHyphens/>
        <w:ind w:left="540" w:hanging="540"/>
        <w:jc w:val="both"/>
        <w:rPr>
          <w:rFonts w:cs="Arial" w:asciiTheme="minorHAnsi" w:hAnsiTheme="minorHAnsi"/>
          <w:sz w:val="22"/>
          <w:szCs w:val="22"/>
        </w:rPr>
      </w:pPr>
      <w:r w:rsidRPr="006E73BA">
        <w:rPr>
          <w:rFonts w:cs="Arial" w:asciiTheme="minorHAnsi" w:hAnsiTheme="minorHAnsi"/>
          <w:sz w:val="22"/>
          <w:szCs w:val="22"/>
        </w:rPr>
        <w:t>B.18</w:t>
      </w:r>
      <w:r>
        <w:rPr>
          <w:rFonts w:cs="Arial" w:asciiTheme="minorHAnsi" w:hAnsiTheme="minorHAnsi"/>
          <w:sz w:val="22"/>
          <w:szCs w:val="22"/>
        </w:rPr>
        <w:tab/>
      </w:r>
      <w:r w:rsidRPr="006E73BA">
        <w:rPr>
          <w:rFonts w:cs="Arial" w:asciiTheme="minorHAnsi" w:hAnsiTheme="minorHAnsi"/>
          <w:sz w:val="22"/>
          <w:szCs w:val="22"/>
        </w:rPr>
        <w:t>What kinds of difficulties did your family have in getting your benefits or benefit card?</w:t>
      </w:r>
    </w:p>
    <w:p w:rsidRPr="006E73BA" w:rsidR="008364B1" w:rsidP="008364B1" w:rsidRDefault="008364B1">
      <w:pPr>
        <w:tabs>
          <w:tab w:val="left" w:pos="540"/>
        </w:tabs>
        <w:suppressAutoHyphens/>
        <w:ind w:left="540" w:hanging="540"/>
        <w:jc w:val="both"/>
        <w:rPr>
          <w:rFonts w:cs="Arial"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2"/>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School sent information to the wrong address</w:t>
      </w:r>
    </w:p>
    <w:p w:rsidRPr="006E73BA" w:rsidR="008364B1" w:rsidP="008364B1" w:rsidRDefault="008364B1">
      <w:pPr>
        <w:numPr>
          <w:ilvl w:val="0"/>
          <w:numId w:val="2"/>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Never saw the fliers</w:t>
      </w:r>
    </w:p>
    <w:p w:rsidRPr="006E73BA" w:rsidR="008364B1" w:rsidP="008364B1" w:rsidRDefault="008364B1">
      <w:pPr>
        <w:numPr>
          <w:ilvl w:val="0"/>
          <w:numId w:val="2"/>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School/grantee/agency had the wrong number of children in their household</w:t>
      </w:r>
    </w:p>
    <w:p w:rsidRPr="006E73BA" w:rsidR="008364B1" w:rsidP="008364B1" w:rsidRDefault="008364B1">
      <w:pPr>
        <w:numPr>
          <w:ilvl w:val="0"/>
          <w:numId w:val="2"/>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Information or benefits were sent to the wrong parent</w:t>
      </w:r>
    </w:p>
    <w:p w:rsidRPr="006E73BA" w:rsidR="008364B1" w:rsidP="008364B1" w:rsidRDefault="008364B1">
      <w:pPr>
        <w:numPr>
          <w:ilvl w:val="0"/>
          <w:numId w:val="2"/>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Card did not work</w:t>
      </w:r>
    </w:p>
    <w:p w:rsidRPr="006E73BA" w:rsidR="008364B1" w:rsidP="008364B1" w:rsidRDefault="008364B1">
      <w:pPr>
        <w:numPr>
          <w:ilvl w:val="0"/>
          <w:numId w:val="2"/>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Received no information on how to use the card</w:t>
      </w:r>
    </w:p>
    <w:p w:rsidRPr="006E73BA" w:rsidR="008364B1" w:rsidP="008364B1" w:rsidRDefault="008364B1">
      <w:pPr>
        <w:tabs>
          <w:tab w:val="left" w:pos="540"/>
        </w:tabs>
        <w:suppressAutoHyphens/>
        <w:jc w:val="both"/>
        <w:rPr>
          <w:rFonts w:cs="Arial" w:asciiTheme="minorHAnsi" w:hAnsiTheme="minorHAnsi"/>
          <w:sz w:val="22"/>
          <w:szCs w:val="22"/>
        </w:rPr>
      </w:pPr>
    </w:p>
    <w:p w:rsidR="008364B1" w:rsidP="008364B1" w:rsidRDefault="008364B1">
      <w:pPr>
        <w:tabs>
          <w:tab w:val="left" w:pos="540"/>
        </w:tabs>
        <w:suppressAutoHyphens/>
        <w:ind w:left="540" w:hanging="540"/>
        <w:jc w:val="both"/>
        <w:rPr>
          <w:rFonts w:asciiTheme="minorHAnsi" w:hAnsiTheme="minorHAnsi"/>
          <w:sz w:val="22"/>
          <w:szCs w:val="22"/>
        </w:rPr>
      </w:pPr>
      <w:r w:rsidRPr="006E73BA">
        <w:rPr>
          <w:rFonts w:cs="Arial" w:asciiTheme="minorHAnsi" w:hAnsiTheme="minorHAnsi"/>
          <w:sz w:val="22"/>
          <w:szCs w:val="22"/>
        </w:rPr>
        <w:lastRenderedPageBreak/>
        <w:t>B.19</w:t>
      </w:r>
      <w:r w:rsidRPr="006E73BA">
        <w:rPr>
          <w:rFonts w:cs="Arial" w:asciiTheme="minorHAnsi" w:hAnsiTheme="minorHAnsi"/>
          <w:sz w:val="22"/>
          <w:szCs w:val="22"/>
        </w:rPr>
        <w:tab/>
        <w:t xml:space="preserve">Does your family use all your Summer EBT benefits? </w:t>
      </w:r>
      <w:r w:rsidRPr="006E73BA">
        <w:rPr>
          <w:rFonts w:cs="Arial" w:asciiTheme="minorHAnsi" w:hAnsiTheme="minorHAnsi"/>
          <w:i/>
          <w:sz w:val="22"/>
          <w:szCs w:val="22"/>
        </w:rPr>
        <w:t xml:space="preserve">If no, then share: </w:t>
      </w:r>
      <w:r w:rsidRPr="006E73BA">
        <w:rPr>
          <w:rFonts w:asciiTheme="minorHAnsi" w:hAnsiTheme="minorHAnsi"/>
          <w:sz w:val="22"/>
          <w:szCs w:val="22"/>
        </w:rPr>
        <w:t xml:space="preserve">Our analyses have found that </w:t>
      </w:r>
      <w:r w:rsidRPr="006E73BA">
        <w:rPr>
          <w:rFonts w:asciiTheme="minorHAnsi" w:hAnsiTheme="minorHAnsi"/>
          <w:b/>
          <w:sz w:val="22"/>
          <w:szCs w:val="22"/>
        </w:rPr>
        <w:t xml:space="preserve">some families </w:t>
      </w:r>
      <w:r w:rsidRPr="006E73BA">
        <w:rPr>
          <w:rFonts w:asciiTheme="minorHAnsi" w:hAnsiTheme="minorHAnsi"/>
          <w:sz w:val="22"/>
          <w:szCs w:val="22"/>
        </w:rPr>
        <w:t xml:space="preserve">do not use the benefit cards at all. </w:t>
      </w:r>
      <w:r w:rsidRPr="006E73BA">
        <w:rPr>
          <w:rFonts w:cs="Arial" w:asciiTheme="minorHAnsi" w:hAnsiTheme="minorHAnsi"/>
          <w:sz w:val="22"/>
          <w:szCs w:val="22"/>
        </w:rPr>
        <w:t xml:space="preserve">What prevents your family from using the benefit card? </w:t>
      </w:r>
      <w:r w:rsidRPr="006E73BA">
        <w:rPr>
          <w:rFonts w:asciiTheme="minorHAnsi" w:hAnsiTheme="minorHAnsi"/>
          <w:sz w:val="22"/>
          <w:szCs w:val="22"/>
        </w:rPr>
        <w:t xml:space="preserve">Why do you think some families don’t use their benefits? </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numPr>
          <w:ilvl w:val="0"/>
          <w:numId w:val="1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Amounts of benefits</w:t>
      </w:r>
    </w:p>
    <w:p w:rsidRPr="006E73BA" w:rsidR="008364B1" w:rsidP="008364B1" w:rsidRDefault="008364B1">
      <w:pPr>
        <w:numPr>
          <w:ilvl w:val="0"/>
          <w:numId w:val="1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Lack of access to retailers</w:t>
      </w:r>
    </w:p>
    <w:p w:rsidRPr="006E73BA" w:rsidR="008364B1" w:rsidP="008364B1" w:rsidRDefault="008364B1">
      <w:pPr>
        <w:numPr>
          <w:ilvl w:val="0"/>
          <w:numId w:val="1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Stigma</w:t>
      </w:r>
    </w:p>
    <w:p w:rsidRPr="006E73BA" w:rsidR="008364B1" w:rsidP="008364B1" w:rsidRDefault="008364B1">
      <w:pPr>
        <w:numPr>
          <w:ilvl w:val="0"/>
          <w:numId w:val="1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Difficulty of use</w:t>
      </w:r>
    </w:p>
    <w:p w:rsidRPr="006E73BA" w:rsidR="008364B1" w:rsidP="008364B1" w:rsidRDefault="008364B1">
      <w:pPr>
        <w:numPr>
          <w:ilvl w:val="0"/>
          <w:numId w:val="15"/>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 xml:space="preserve">Lack of foods available at retailer (if </w:t>
      </w:r>
      <w:r w:rsidRPr="00027E28">
        <w:rPr>
          <w:rFonts w:asciiTheme="minorHAnsi" w:hAnsiTheme="minorHAnsi"/>
          <w:b/>
          <w:i/>
          <w:sz w:val="22"/>
          <w:szCs w:val="22"/>
        </w:rPr>
        <w:t>Food Package</w:t>
      </w:r>
      <w:r w:rsidRPr="006E73BA">
        <w:rPr>
          <w:rFonts w:asciiTheme="minorHAnsi" w:hAnsiTheme="minorHAnsi"/>
          <w:i/>
          <w:sz w:val="22"/>
          <w:szCs w:val="22"/>
        </w:rPr>
        <w:t xml:space="preserve"> site)</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B.20</w:t>
      </w:r>
      <w:r w:rsidRPr="006E73BA">
        <w:rPr>
          <w:rFonts w:asciiTheme="minorHAnsi" w:hAnsiTheme="minorHAnsi"/>
          <w:sz w:val="22"/>
          <w:szCs w:val="22"/>
        </w:rPr>
        <w:tab/>
        <w:t xml:space="preserve">Our analyses show </w:t>
      </w:r>
      <w:r w:rsidRPr="006E73BA">
        <w:rPr>
          <w:rFonts w:asciiTheme="minorHAnsi" w:hAnsiTheme="minorHAnsi"/>
          <w:b/>
          <w:i/>
          <w:sz w:val="22"/>
          <w:szCs w:val="22"/>
        </w:rPr>
        <w:t>some families</w:t>
      </w:r>
      <w:r w:rsidRPr="006E73BA">
        <w:rPr>
          <w:rFonts w:asciiTheme="minorHAnsi" w:hAnsiTheme="minorHAnsi"/>
          <w:sz w:val="22"/>
          <w:szCs w:val="22"/>
        </w:rPr>
        <w:t xml:space="preserve"> use their benefit card at the beginning of the summer rather than at the end. Why do you think that is? </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B.21</w:t>
      </w:r>
      <w:r w:rsidRPr="006E73BA">
        <w:rPr>
          <w:rFonts w:asciiTheme="minorHAnsi" w:hAnsiTheme="minorHAnsi"/>
          <w:sz w:val="22"/>
          <w:szCs w:val="22"/>
        </w:rPr>
        <w:tab/>
        <w:t xml:space="preserve">We know </w:t>
      </w:r>
      <w:r w:rsidRPr="006E73BA">
        <w:rPr>
          <w:rFonts w:asciiTheme="minorHAnsi" w:hAnsiTheme="minorHAnsi"/>
          <w:b/>
          <w:i/>
          <w:sz w:val="22"/>
          <w:szCs w:val="22"/>
        </w:rPr>
        <w:t>some families</w:t>
      </w:r>
      <w:r w:rsidRPr="006E73BA">
        <w:rPr>
          <w:rFonts w:asciiTheme="minorHAnsi" w:hAnsiTheme="minorHAnsi"/>
          <w:sz w:val="22"/>
          <w:szCs w:val="22"/>
        </w:rPr>
        <w:t xml:space="preserve"> do not use all the money on their benefit cards every month. What do you think might be reasons for that?</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18"/>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Amounts of benefits</w:t>
      </w:r>
    </w:p>
    <w:p w:rsidRPr="006E73BA" w:rsidR="008364B1" w:rsidP="008364B1" w:rsidRDefault="008364B1">
      <w:pPr>
        <w:numPr>
          <w:ilvl w:val="0"/>
          <w:numId w:val="18"/>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Lack of access to retailers</w:t>
      </w:r>
    </w:p>
    <w:p w:rsidRPr="006E73BA" w:rsidR="008364B1" w:rsidP="008364B1" w:rsidRDefault="008364B1">
      <w:pPr>
        <w:numPr>
          <w:ilvl w:val="0"/>
          <w:numId w:val="18"/>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Stigma</w:t>
      </w:r>
    </w:p>
    <w:p w:rsidRPr="006E73BA" w:rsidR="008364B1" w:rsidP="008364B1" w:rsidRDefault="008364B1">
      <w:pPr>
        <w:numPr>
          <w:ilvl w:val="0"/>
          <w:numId w:val="18"/>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Difficulty of use</w:t>
      </w:r>
    </w:p>
    <w:p w:rsidRPr="00027E28" w:rsidR="008364B1" w:rsidP="008364B1" w:rsidRDefault="008364B1">
      <w:pPr>
        <w:numPr>
          <w:ilvl w:val="0"/>
          <w:numId w:val="18"/>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 xml:space="preserve">Lack of foods available at retailer (if </w:t>
      </w:r>
      <w:r w:rsidRPr="00027E28">
        <w:rPr>
          <w:rFonts w:asciiTheme="minorHAnsi" w:hAnsiTheme="minorHAnsi"/>
          <w:b/>
          <w:i/>
          <w:sz w:val="22"/>
          <w:szCs w:val="22"/>
        </w:rPr>
        <w:t>Food Package</w:t>
      </w:r>
      <w:r w:rsidRPr="006E73BA">
        <w:rPr>
          <w:rFonts w:asciiTheme="minorHAnsi" w:hAnsiTheme="minorHAnsi"/>
          <w:i/>
          <w:sz w:val="22"/>
          <w:szCs w:val="22"/>
        </w:rPr>
        <w:t xml:space="preserve"> site)</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B.22</w:t>
      </w:r>
      <w:r w:rsidRPr="006E73BA">
        <w:rPr>
          <w:rFonts w:asciiTheme="minorHAnsi" w:hAnsiTheme="minorHAnsi"/>
          <w:sz w:val="22"/>
          <w:szCs w:val="22"/>
        </w:rPr>
        <w:tab/>
        <w:t xml:space="preserve">What would make it easier for families like yours to spend all of the money on the card?  </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Quality of customer service support from grantee/agency/retailer</w:t>
      </w:r>
    </w:p>
    <w:p w:rsidRPr="006E73BA" w:rsidR="008364B1" w:rsidP="008364B1" w:rsidRDefault="008364B1">
      <w:pPr>
        <w:numPr>
          <w:ilvl w:val="0"/>
          <w:numId w:val="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Reminders from retailers/grocery stores</w:t>
      </w:r>
    </w:p>
    <w:p w:rsidRPr="006E73BA" w:rsidR="008364B1" w:rsidP="008364B1" w:rsidRDefault="008364B1">
      <w:pPr>
        <w:numPr>
          <w:ilvl w:val="0"/>
          <w:numId w:val="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 xml:space="preserve">Information on which foods to buy with the card from grantee/retailer (if </w:t>
      </w:r>
      <w:r w:rsidRPr="006E73BA">
        <w:rPr>
          <w:rFonts w:asciiTheme="minorHAnsi" w:hAnsiTheme="minorHAnsi"/>
          <w:b/>
          <w:i/>
          <w:sz w:val="22"/>
          <w:szCs w:val="22"/>
        </w:rPr>
        <w:t>Food Package</w:t>
      </w:r>
      <w:r w:rsidRPr="006E73BA">
        <w:rPr>
          <w:rFonts w:asciiTheme="minorHAnsi" w:hAnsiTheme="minorHAnsi"/>
          <w:i/>
          <w:sz w:val="22"/>
          <w:szCs w:val="22"/>
        </w:rPr>
        <w:t xml:space="preserve"> site)</w:t>
      </w:r>
    </w:p>
    <w:p w:rsidRPr="006E73BA" w:rsidR="008364B1" w:rsidP="008364B1" w:rsidRDefault="008364B1">
      <w:pPr>
        <w:numPr>
          <w:ilvl w:val="0"/>
          <w:numId w:val="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 xml:space="preserve">Information on sizes of foods to buy with the card from grantee/retailer (if </w:t>
      </w:r>
      <w:r w:rsidRPr="006E73BA">
        <w:rPr>
          <w:rFonts w:asciiTheme="minorHAnsi" w:hAnsiTheme="minorHAnsi"/>
          <w:b/>
          <w:i/>
          <w:sz w:val="22"/>
          <w:szCs w:val="22"/>
        </w:rPr>
        <w:t>Food Package</w:t>
      </w:r>
      <w:r w:rsidRPr="006E73BA">
        <w:rPr>
          <w:rFonts w:asciiTheme="minorHAnsi" w:hAnsiTheme="minorHAnsi"/>
          <w:i/>
          <w:sz w:val="22"/>
          <w:szCs w:val="22"/>
        </w:rPr>
        <w:t xml:space="preserve"> site)</w:t>
      </w:r>
    </w:p>
    <w:p w:rsidRPr="006E73BA" w:rsidR="008364B1" w:rsidP="008364B1" w:rsidRDefault="008364B1">
      <w:pPr>
        <w:tabs>
          <w:tab w:val="left" w:pos="540"/>
        </w:tabs>
        <w:suppressAutoHyphens/>
        <w:jc w:val="both"/>
        <w:rPr>
          <w:rFonts w:asciiTheme="minorHAnsi" w:hAnsiTheme="minorHAnsi"/>
          <w:i/>
          <w:sz w:val="22"/>
          <w:szCs w:val="22"/>
        </w:rPr>
      </w:pPr>
    </w:p>
    <w:p w:rsidRPr="006E73BA" w:rsidR="008364B1" w:rsidP="008364B1" w:rsidRDefault="008364B1">
      <w:pPr>
        <w:tabs>
          <w:tab w:val="left" w:pos="540"/>
        </w:tabs>
        <w:suppressAutoHyphens/>
        <w:jc w:val="both"/>
        <w:rPr>
          <w:rFonts w:asciiTheme="minorHAnsi" w:hAnsiTheme="minorHAnsi"/>
          <w:i/>
          <w:sz w:val="22"/>
          <w:szCs w:val="22"/>
        </w:rPr>
      </w:pPr>
      <w:r w:rsidRPr="006E73BA">
        <w:rPr>
          <w:rFonts w:asciiTheme="minorHAnsi" w:hAnsiTheme="minorHAnsi"/>
          <w:i/>
          <w:sz w:val="22"/>
          <w:szCs w:val="22"/>
        </w:rPr>
        <w:t xml:space="preserve">(For </w:t>
      </w:r>
      <w:r w:rsidRPr="006E73BA">
        <w:rPr>
          <w:rFonts w:asciiTheme="minorHAnsi" w:hAnsiTheme="minorHAnsi"/>
          <w:b/>
          <w:i/>
          <w:sz w:val="22"/>
          <w:szCs w:val="22"/>
        </w:rPr>
        <w:t>Food Package</w:t>
      </w:r>
      <w:r w:rsidRPr="006E73BA">
        <w:rPr>
          <w:rFonts w:asciiTheme="minorHAnsi" w:hAnsiTheme="minorHAnsi"/>
          <w:i/>
          <w:sz w:val="22"/>
          <w:szCs w:val="22"/>
        </w:rPr>
        <w:t xml:space="preserve"> sites only)  </w:t>
      </w:r>
    </w:p>
    <w:p w:rsidRPr="006E73BA" w:rsidR="008364B1" w:rsidP="008364B1" w:rsidRDefault="008364B1">
      <w:pPr>
        <w:tabs>
          <w:tab w:val="left" w:pos="540"/>
        </w:tabs>
        <w:suppressAutoHyphens/>
        <w:jc w:val="both"/>
        <w:rPr>
          <w:rFonts w:asciiTheme="minorHAnsi" w:hAnsiTheme="minorHAnsi"/>
          <w: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B.23</w:t>
      </w:r>
      <w:r w:rsidRPr="006E73BA">
        <w:rPr>
          <w:rFonts w:asciiTheme="minorHAnsi" w:hAnsiTheme="minorHAnsi"/>
          <w:sz w:val="22"/>
          <w:szCs w:val="22"/>
        </w:rPr>
        <w:tab/>
        <w:t>What foods does your family buy the most of with your benefit card?</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B.24</w:t>
      </w:r>
      <w:r w:rsidRPr="006E73BA">
        <w:rPr>
          <w:rFonts w:asciiTheme="minorHAnsi" w:hAnsiTheme="minorHAnsi"/>
          <w:sz w:val="22"/>
          <w:szCs w:val="22"/>
        </w:rPr>
        <w:tab/>
        <w:t>What foods does your family not usually buy each month with the benefit card? Why?</w:t>
      </w: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16"/>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Lack of available foods at retailer</w:t>
      </w:r>
    </w:p>
    <w:p w:rsidRPr="006E73BA" w:rsidR="008364B1" w:rsidP="008364B1" w:rsidRDefault="008364B1">
      <w:pPr>
        <w:numPr>
          <w:ilvl w:val="0"/>
          <w:numId w:val="16"/>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Child does not like the foods</w:t>
      </w:r>
    </w:p>
    <w:p w:rsidRPr="006E73BA" w:rsidR="008364B1" w:rsidP="008364B1" w:rsidRDefault="008364B1">
      <w:pPr>
        <w:numPr>
          <w:ilvl w:val="0"/>
          <w:numId w:val="16"/>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Lack of understanding of size of foods available</w:t>
      </w:r>
    </w:p>
    <w:p w:rsidRPr="006E73BA" w:rsidR="008364B1" w:rsidP="008364B1" w:rsidRDefault="008364B1">
      <w:pPr>
        <w:numPr>
          <w:ilvl w:val="0"/>
          <w:numId w:val="16"/>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lastRenderedPageBreak/>
        <w:t>Run out of benefits</w:t>
      </w:r>
    </w:p>
    <w:p w:rsidRPr="006E73BA" w:rsidR="008364B1" w:rsidP="008364B1" w:rsidRDefault="008364B1">
      <w:pPr>
        <w:numPr>
          <w:ilvl w:val="0"/>
          <w:numId w:val="16"/>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Reminders from retailers/grocery stores</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 xml:space="preserve">B.25  </w:t>
      </w:r>
      <w:r>
        <w:rPr>
          <w:rFonts w:asciiTheme="minorHAnsi" w:hAnsiTheme="minorHAnsi"/>
          <w:sz w:val="22"/>
          <w:szCs w:val="22"/>
        </w:rPr>
        <w:t xml:space="preserve"> </w:t>
      </w:r>
      <w:r w:rsidRPr="006E73BA">
        <w:rPr>
          <w:rFonts w:asciiTheme="minorHAnsi" w:hAnsiTheme="minorHAnsi"/>
          <w:sz w:val="22"/>
          <w:szCs w:val="22"/>
        </w:rPr>
        <w:t>Are there other foods you would like to see instead of those offered in the food package?  What are those?</w:t>
      </w:r>
    </w:p>
    <w:p w:rsidRPr="006E73BA" w:rsidR="008364B1" w:rsidP="008364B1" w:rsidRDefault="008364B1">
      <w:pPr>
        <w:tabs>
          <w:tab w:val="left" w:pos="540"/>
        </w:tabs>
        <w:suppressAutoHyphens/>
        <w:ind w:left="540" w:hanging="540"/>
        <w:jc w:val="both"/>
        <w:rPr>
          <w:rFonts w:asciiTheme="minorHAnsi" w:hAnsiTheme="minorHAnsi"/>
          <w: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 xml:space="preserve">B.26  </w:t>
      </w:r>
      <w:r>
        <w:rPr>
          <w:rFonts w:asciiTheme="minorHAnsi" w:hAnsiTheme="minorHAnsi"/>
          <w:sz w:val="22"/>
          <w:szCs w:val="22"/>
        </w:rPr>
        <w:t xml:space="preserve"> </w:t>
      </w:r>
      <w:r w:rsidRPr="006E73BA">
        <w:rPr>
          <w:rFonts w:asciiTheme="minorHAnsi" w:hAnsiTheme="minorHAnsi"/>
          <w:sz w:val="22"/>
          <w:szCs w:val="22"/>
        </w:rPr>
        <w:t xml:space="preserve">Many Summer EBT families do not spend all of the money they have for fresh fruits and vegetables.  Why is that? </w:t>
      </w:r>
    </w:p>
    <w:p w:rsidRPr="006E73BA" w:rsidR="008364B1" w:rsidP="008364B1" w:rsidRDefault="008364B1">
      <w:pPr>
        <w:ind w:left="720"/>
        <w:rPr>
          <w:rFonts w:asciiTheme="minorHAnsi" w:hAnsiTheme="minorHAnsi"/>
          <w:i/>
          <w:sz w:val="22"/>
          <w:szCs w:val="22"/>
        </w:rPr>
      </w:pPr>
      <w:r w:rsidRPr="006E73BA">
        <w:rPr>
          <w:rFonts w:asciiTheme="minorHAnsi" w:hAnsiTheme="minorHAnsi"/>
          <w:i/>
          <w:sz w:val="22"/>
          <w:szCs w:val="22"/>
        </w:rPr>
        <w:t>Probe for:</w:t>
      </w:r>
    </w:p>
    <w:p w:rsidRPr="006E73BA" w:rsidR="008364B1" w:rsidP="008364B1" w:rsidRDefault="008364B1">
      <w:pPr>
        <w:numPr>
          <w:ilvl w:val="0"/>
          <w:numId w:val="1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Lack of available foods at retailer</w:t>
      </w:r>
    </w:p>
    <w:p w:rsidRPr="006E73BA" w:rsidR="008364B1" w:rsidP="008364B1" w:rsidRDefault="008364B1">
      <w:pPr>
        <w:numPr>
          <w:ilvl w:val="0"/>
          <w:numId w:val="1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Poor quality of foods</w:t>
      </w:r>
    </w:p>
    <w:p w:rsidRPr="006E73BA" w:rsidR="008364B1" w:rsidP="008364B1" w:rsidRDefault="008364B1">
      <w:pPr>
        <w:numPr>
          <w:ilvl w:val="0"/>
          <w:numId w:val="1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Child/family does not like the foods</w:t>
      </w:r>
    </w:p>
    <w:p w:rsidRPr="006E73BA" w:rsidR="008364B1" w:rsidP="008364B1" w:rsidRDefault="008364B1">
      <w:pPr>
        <w:numPr>
          <w:ilvl w:val="0"/>
          <w:numId w:val="1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Only offered fresh and go bad too quickly</w:t>
      </w:r>
    </w:p>
    <w:p w:rsidRPr="006E73BA" w:rsidR="008364B1" w:rsidP="008364B1" w:rsidRDefault="008364B1">
      <w:pPr>
        <w:numPr>
          <w:ilvl w:val="0"/>
          <w:numId w:val="17"/>
        </w:numPr>
        <w:tabs>
          <w:tab w:val="left" w:pos="540"/>
        </w:tabs>
        <w:suppressAutoHyphens/>
        <w:spacing w:after="180"/>
        <w:ind w:left="1080"/>
        <w:jc w:val="both"/>
        <w:rPr>
          <w:rFonts w:asciiTheme="minorHAnsi" w:hAnsiTheme="minorHAnsi"/>
          <w:i/>
          <w:sz w:val="22"/>
          <w:szCs w:val="22"/>
        </w:rPr>
      </w:pPr>
      <w:r w:rsidRPr="006E73BA">
        <w:rPr>
          <w:rFonts w:asciiTheme="minorHAnsi" w:hAnsiTheme="minorHAnsi"/>
          <w:i/>
          <w:sz w:val="22"/>
          <w:szCs w:val="22"/>
        </w:rPr>
        <w:t>Not familiar with the foods, don’t know how to cook/prepare them</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jc w:val="both"/>
        <w:rPr>
          <w:rFonts w:asciiTheme="minorHAnsi" w:hAnsiTheme="minorHAnsi"/>
          <w:b/>
          <w:i/>
          <w:sz w:val="22"/>
          <w:szCs w:val="22"/>
        </w:rPr>
      </w:pPr>
      <w:r w:rsidRPr="006E73BA">
        <w:rPr>
          <w:rFonts w:asciiTheme="minorHAnsi" w:hAnsiTheme="minorHAnsi"/>
          <w:b/>
          <w:i/>
          <w:sz w:val="22"/>
          <w:szCs w:val="22"/>
        </w:rPr>
        <w:t>Project Recommendations</w:t>
      </w:r>
    </w:p>
    <w:p w:rsidRPr="006E73BA" w:rsidR="008364B1" w:rsidP="008364B1" w:rsidRDefault="008364B1">
      <w:pPr>
        <w:tabs>
          <w:tab w:val="left" w:pos="540"/>
        </w:tabs>
        <w:suppressAutoHyphens/>
        <w:jc w:val="both"/>
        <w:rPr>
          <w:rFonts w:asciiTheme="minorHAnsi" w:hAnsiTheme="minorHAnsi"/>
          <w:b/>
          <w: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B.27</w:t>
      </w:r>
      <w:r w:rsidRPr="006E73BA">
        <w:rPr>
          <w:rFonts w:asciiTheme="minorHAnsi" w:hAnsiTheme="minorHAnsi"/>
          <w:sz w:val="22"/>
          <w:szCs w:val="22"/>
        </w:rPr>
        <w:tab/>
        <w:t>If you were in charge of Summer EBT and could change one thing to improve Summer EBT, what would it be?</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 xml:space="preserve">B.28 </w:t>
      </w:r>
      <w:r>
        <w:rPr>
          <w:rFonts w:asciiTheme="minorHAnsi" w:hAnsiTheme="minorHAnsi"/>
          <w:sz w:val="22"/>
          <w:szCs w:val="22"/>
        </w:rPr>
        <w:t xml:space="preserve">  </w:t>
      </w:r>
      <w:r w:rsidRPr="006E73BA">
        <w:rPr>
          <w:rFonts w:asciiTheme="minorHAnsi" w:hAnsiTheme="minorHAnsi"/>
          <w:sz w:val="22"/>
          <w:szCs w:val="22"/>
        </w:rPr>
        <w:t>When you think about participating in Summer EBT, what are some things that might affect your decision to have your child participate again next summer?</w:t>
      </w:r>
    </w:p>
    <w:p w:rsidRPr="006E73BA" w:rsidR="008364B1" w:rsidP="008364B1" w:rsidRDefault="008364B1">
      <w:pPr>
        <w:tabs>
          <w:tab w:val="left" w:pos="540"/>
        </w:tabs>
        <w:suppressAutoHyphens/>
        <w:ind w:left="540" w:hanging="540"/>
        <w:jc w:val="both"/>
        <w:rPr>
          <w:rFonts w:asciiTheme="minorHAnsi" w:hAnsiTheme="minorHAnsi"/>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 xml:space="preserve">B29. </w:t>
      </w:r>
      <w:r w:rsidRPr="006E73BA">
        <w:rPr>
          <w:rFonts w:asciiTheme="minorHAnsi" w:hAnsiTheme="minorHAnsi"/>
          <w:sz w:val="22"/>
          <w:szCs w:val="22"/>
        </w:rPr>
        <w:tab/>
        <w:t xml:space="preserve">Would you recommend Summer EBT to other families who are thinking of participating?  Why or why not? </w:t>
      </w:r>
    </w:p>
    <w:p w:rsidRPr="006E73BA" w:rsidR="008364B1" w:rsidP="008364B1" w:rsidRDefault="008364B1">
      <w:pPr>
        <w:tabs>
          <w:tab w:val="left" w:pos="540"/>
        </w:tabs>
        <w:suppressAutoHyphens/>
        <w:ind w:left="540" w:hanging="540"/>
        <w:jc w:val="both"/>
        <w:rPr>
          <w:rFonts w:cs="Arial" w:asciiTheme="minorHAnsi" w:hAnsiTheme="minorHAnsi"/>
          <w:sz w:val="22"/>
          <w:szCs w:val="22"/>
        </w:rPr>
      </w:pPr>
    </w:p>
    <w:p w:rsidR="008364B1" w:rsidP="008364B1" w:rsidRDefault="008364B1"/>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8364B1" w:rsidTr="007122D6">
        <w:tc>
          <w:tcPr>
            <w:tcW w:w="10224" w:type="dxa"/>
            <w:tcBorders>
              <w:top w:val="nil"/>
              <w:left w:val="nil"/>
              <w:bottom w:val="nil"/>
              <w:right w:val="nil"/>
            </w:tcBorders>
            <w:shd w:val="clear" w:color="auto" w:fill="E8E8E8"/>
          </w:tcPr>
          <w:p w:rsidRPr="006E73BA" w:rsidR="008364B1" w:rsidP="007122D6" w:rsidRDefault="008364B1">
            <w:pPr>
              <w:pStyle w:val="AttachmentSubHeading"/>
              <w:rPr>
                <w:i/>
              </w:rPr>
            </w:pPr>
            <w:r w:rsidRPr="006E73BA">
              <w:t>CLOSING</w:t>
            </w:r>
          </w:p>
        </w:tc>
      </w:tr>
    </w:tbl>
    <w:p w:rsidRPr="006E73BA" w:rsidR="008364B1" w:rsidP="008364B1" w:rsidRDefault="008364B1">
      <w:pPr>
        <w:spacing w:after="180"/>
        <w:rPr>
          <w:rFonts w:asciiTheme="minorHAnsi" w:hAnsiTheme="minorHAnsi"/>
          <w:b/>
          <w:sz w:val="22"/>
          <w:szCs w:val="22"/>
        </w:rPr>
      </w:pPr>
    </w:p>
    <w:p w:rsidRPr="006E73BA" w:rsidR="008364B1" w:rsidP="008364B1" w:rsidRDefault="008364B1">
      <w:pPr>
        <w:tabs>
          <w:tab w:val="left" w:pos="540"/>
        </w:tabs>
        <w:suppressAutoHyphens/>
        <w:ind w:left="540" w:hanging="540"/>
        <w:jc w:val="both"/>
        <w:rPr>
          <w:rFonts w:asciiTheme="minorHAnsi" w:hAnsiTheme="minorHAnsi"/>
          <w:sz w:val="22"/>
          <w:szCs w:val="22"/>
        </w:rPr>
      </w:pPr>
      <w:r w:rsidRPr="006E73BA">
        <w:rPr>
          <w:rFonts w:asciiTheme="minorHAnsi" w:hAnsiTheme="minorHAnsi"/>
          <w:sz w:val="22"/>
          <w:szCs w:val="22"/>
        </w:rPr>
        <w:t>C.1</w:t>
      </w:r>
      <w:r w:rsidRPr="006E73BA">
        <w:rPr>
          <w:rFonts w:asciiTheme="minorHAnsi" w:hAnsiTheme="minorHAnsi"/>
          <w:sz w:val="22"/>
          <w:szCs w:val="22"/>
        </w:rPr>
        <w:tab/>
        <w:t>Is there anything you think is important for</w:t>
      </w:r>
      <w:r w:rsidRPr="006E73BA">
        <w:rPr>
          <w:rFonts w:cs="Arial" w:asciiTheme="minorHAnsi" w:hAnsiTheme="minorHAnsi"/>
          <w:sz w:val="22"/>
          <w:szCs w:val="22"/>
        </w:rPr>
        <w:t xml:space="preserve"> </w:t>
      </w:r>
      <w:r w:rsidRPr="006E73BA">
        <w:rPr>
          <w:rFonts w:asciiTheme="minorHAnsi" w:hAnsiTheme="minorHAnsi"/>
          <w:sz w:val="22"/>
          <w:szCs w:val="22"/>
        </w:rPr>
        <w:t xml:space="preserve">FNS to know about </w:t>
      </w:r>
      <w:r w:rsidRPr="006E73BA">
        <w:rPr>
          <w:rFonts w:cs="Arial" w:asciiTheme="minorHAnsi" w:hAnsiTheme="minorHAnsi"/>
          <w:sz w:val="22"/>
          <w:szCs w:val="22"/>
        </w:rPr>
        <w:t xml:space="preserve">your family or </w:t>
      </w:r>
      <w:r w:rsidRPr="006E73BA">
        <w:rPr>
          <w:rFonts w:asciiTheme="minorHAnsi" w:hAnsiTheme="minorHAnsi"/>
          <w:sz w:val="22"/>
          <w:szCs w:val="22"/>
        </w:rPr>
        <w:t>families</w:t>
      </w:r>
      <w:r w:rsidRPr="006E73BA">
        <w:rPr>
          <w:rFonts w:cs="Arial" w:asciiTheme="minorHAnsi" w:hAnsiTheme="minorHAnsi"/>
          <w:sz w:val="22"/>
          <w:szCs w:val="22"/>
        </w:rPr>
        <w:t xml:space="preserve"> like yours who use the Summer EBT card this summer? </w:t>
      </w:r>
      <w:r w:rsidRPr="006E73BA">
        <w:rPr>
          <w:rFonts w:asciiTheme="minorHAnsi" w:hAnsiTheme="minorHAnsi"/>
          <w:sz w:val="22"/>
          <w:szCs w:val="22"/>
        </w:rPr>
        <w:t>, or potential families, in the [State/Tribal Nation]’s [Summer EBT Name] that we did not ask about?</w:t>
      </w:r>
    </w:p>
    <w:p w:rsidRPr="006E73BA" w:rsidR="008364B1" w:rsidP="008364B1" w:rsidRDefault="008364B1">
      <w:pPr>
        <w:tabs>
          <w:tab w:val="left" w:pos="540"/>
        </w:tabs>
        <w:suppressAutoHyphens/>
        <w:jc w:val="both"/>
        <w:rPr>
          <w:rFonts w:asciiTheme="minorHAnsi" w:hAnsiTheme="minorHAnsi"/>
          <w:sz w:val="22"/>
          <w:szCs w:val="22"/>
        </w:rPr>
      </w:pPr>
    </w:p>
    <w:p w:rsidRPr="006E73BA" w:rsidR="008364B1" w:rsidP="008364B1" w:rsidRDefault="008364B1">
      <w:pPr>
        <w:tabs>
          <w:tab w:val="left" w:pos="540"/>
        </w:tabs>
        <w:suppressAutoHyphens/>
        <w:jc w:val="both"/>
        <w:rPr>
          <w:rFonts w:asciiTheme="minorHAnsi" w:hAnsiTheme="minorHAnsi"/>
          <w:sz w:val="22"/>
          <w:szCs w:val="22"/>
        </w:rPr>
      </w:pPr>
      <w:r w:rsidRPr="006E73BA">
        <w:rPr>
          <w:rFonts w:asciiTheme="minorHAnsi" w:hAnsiTheme="minorHAnsi"/>
          <w:sz w:val="22"/>
          <w:szCs w:val="22"/>
        </w:rPr>
        <w:t>Thank you for your time and helpful feedback. Are there any questions for me before we finish?</w:t>
      </w:r>
    </w:p>
    <w:p w:rsidRPr="006E73BA" w:rsidR="008364B1" w:rsidP="008364B1" w:rsidRDefault="008364B1">
      <w:pPr>
        <w:tabs>
          <w:tab w:val="left" w:pos="540"/>
        </w:tabs>
        <w:suppressAutoHyphens/>
        <w:jc w:val="both"/>
        <w:rPr>
          <w:rFonts w:asciiTheme="minorHAnsi" w:hAnsiTheme="minorHAnsi"/>
          <w:sz w:val="22"/>
          <w:szCs w:val="22"/>
        </w:rPr>
      </w:pPr>
    </w:p>
    <w:p w:rsidRPr="0010026F" w:rsidR="008364B1" w:rsidP="008364B1" w:rsidRDefault="008364B1">
      <w:pPr>
        <w:keepNext/>
        <w:tabs>
          <w:tab w:val="left" w:pos="540"/>
        </w:tabs>
        <w:suppressAutoHyphens/>
        <w:spacing w:after="240"/>
        <w:jc w:val="both"/>
        <w:outlineLvl w:val="1"/>
        <w:rPr>
          <w:rFonts w:ascii="Arial" w:hAnsi="Arial"/>
          <w:sz w:val="18"/>
          <w:szCs w:val="20"/>
        </w:rPr>
      </w:pPr>
      <w:r w:rsidRPr="006E73BA">
        <w:rPr>
          <w:rFonts w:asciiTheme="minorHAnsi" w:hAnsiTheme="minorHAnsi"/>
          <w:b/>
          <w:sz w:val="22"/>
          <w:szCs w:val="22"/>
        </w:rPr>
        <w:tab/>
        <w:t>END OF INTERVIE</w:t>
      </w:r>
      <w:r>
        <w:rPr>
          <w:rFonts w:asciiTheme="minorHAnsi" w:hAnsiTheme="minorHAnsi"/>
          <w:b/>
          <w:sz w:val="22"/>
          <w:szCs w:val="22"/>
        </w:rPr>
        <w:t>W</w:t>
      </w:r>
    </w:p>
    <w:p w:rsidR="00E06290" w:rsidRDefault="00E06290"/>
    <w:sectPr w:rsidR="00E06290" w:rsidSect="0010026F">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0509"/>
    <w:multiLevelType w:val="hybridMultilevel"/>
    <w:tmpl w:val="3FBA31AC"/>
    <w:lvl w:ilvl="0" w:tplc="12CA3A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B5F6F36"/>
    <w:multiLevelType w:val="hybridMultilevel"/>
    <w:tmpl w:val="D1729B84"/>
    <w:lvl w:ilvl="0" w:tplc="6F7C450E">
      <w:start w:val="1"/>
      <w:numFmt w:val="lowerLetter"/>
      <w:lvlText w:val="%1)"/>
      <w:lvlJc w:val="left"/>
      <w:pPr>
        <w:ind w:left="1800" w:hanging="360"/>
      </w:pPr>
      <w:rPr>
        <w:rFonts w:ascii="Times New Roman" w:hAnsi="Times New Roman" w:cs="Times New Roman" w:hint="default"/>
        <w:i/>
        <w:sz w:val="20"/>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FF2B08"/>
    <w:multiLevelType w:val="hybridMultilevel"/>
    <w:tmpl w:val="6944F76A"/>
    <w:lvl w:ilvl="0" w:tplc="0CBCFD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F414255"/>
    <w:multiLevelType w:val="hybridMultilevel"/>
    <w:tmpl w:val="33385E82"/>
    <w:lvl w:ilvl="0" w:tplc="3FA4F9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9A3B1A"/>
    <w:multiLevelType w:val="hybridMultilevel"/>
    <w:tmpl w:val="B48C1630"/>
    <w:lvl w:ilvl="0" w:tplc="51743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B0D83"/>
    <w:multiLevelType w:val="hybridMultilevel"/>
    <w:tmpl w:val="FB86C80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38124C"/>
    <w:multiLevelType w:val="hybridMultilevel"/>
    <w:tmpl w:val="F00CBAC0"/>
    <w:lvl w:ilvl="0" w:tplc="04090017">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F26F4"/>
    <w:multiLevelType w:val="hybridMultilevel"/>
    <w:tmpl w:val="ECE81C5A"/>
    <w:lvl w:ilvl="0" w:tplc="5E928F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1A4AC9"/>
    <w:multiLevelType w:val="hybridMultilevel"/>
    <w:tmpl w:val="FB86C80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C14E3C"/>
    <w:multiLevelType w:val="hybridMultilevel"/>
    <w:tmpl w:val="027EFD56"/>
    <w:lvl w:ilvl="0" w:tplc="3EF80E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49251CF"/>
    <w:multiLevelType w:val="hybridMultilevel"/>
    <w:tmpl w:val="ECE81C5A"/>
    <w:lvl w:ilvl="0" w:tplc="5E928F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8E0583"/>
    <w:multiLevelType w:val="hybridMultilevel"/>
    <w:tmpl w:val="ECE81C5A"/>
    <w:lvl w:ilvl="0" w:tplc="5E928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B91976"/>
    <w:multiLevelType w:val="hybridMultilevel"/>
    <w:tmpl w:val="A1C8090C"/>
    <w:lvl w:ilvl="0" w:tplc="AB02F3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E87D83"/>
    <w:multiLevelType w:val="hybridMultilevel"/>
    <w:tmpl w:val="3FBA31AC"/>
    <w:lvl w:ilvl="0" w:tplc="12CA3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8B3786"/>
    <w:multiLevelType w:val="multilevel"/>
    <w:tmpl w:val="E7B0CB82"/>
    <w:lvl w:ilvl="0">
      <w:start w:val="1"/>
      <w:numFmt w:val="upperLetter"/>
      <w:pStyle w:val="Heading1Attach"/>
      <w:lvlText w:val="Attachment %1."/>
      <w:lvlJc w:val="left"/>
      <w:pPr>
        <w:ind w:left="558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451888"/>
    <w:multiLevelType w:val="hybridMultilevel"/>
    <w:tmpl w:val="CE96EB90"/>
    <w:lvl w:ilvl="0" w:tplc="DBB088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634208"/>
    <w:multiLevelType w:val="hybridMultilevel"/>
    <w:tmpl w:val="9916824E"/>
    <w:lvl w:ilvl="0" w:tplc="2BA025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056FD1"/>
    <w:multiLevelType w:val="hybridMultilevel"/>
    <w:tmpl w:val="B48C1630"/>
    <w:lvl w:ilvl="0" w:tplc="5174328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45061E7"/>
    <w:multiLevelType w:val="hybridMultilevel"/>
    <w:tmpl w:val="3166A3D8"/>
    <w:lvl w:ilvl="0" w:tplc="AEDA715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3"/>
  </w:num>
  <w:num w:numId="2">
    <w:abstractNumId w:val="16"/>
  </w:num>
  <w:num w:numId="3">
    <w:abstractNumId w:val="9"/>
  </w:num>
  <w:num w:numId="4">
    <w:abstractNumId w:val="15"/>
  </w:num>
  <w:num w:numId="5">
    <w:abstractNumId w:val="3"/>
  </w:num>
  <w:num w:numId="6">
    <w:abstractNumId w:val="12"/>
  </w:num>
  <w:num w:numId="7">
    <w:abstractNumId w:val="11"/>
  </w:num>
  <w:num w:numId="8">
    <w:abstractNumId w:val="4"/>
  </w:num>
  <w:num w:numId="9">
    <w:abstractNumId w:val="18"/>
  </w:num>
  <w:num w:numId="10">
    <w:abstractNumId w:val="1"/>
  </w:num>
  <w:num w:numId="11">
    <w:abstractNumId w:val="2"/>
  </w:num>
  <w:num w:numId="12">
    <w:abstractNumId w:val="6"/>
  </w:num>
  <w:num w:numId="13">
    <w:abstractNumId w:val="0"/>
  </w:num>
  <w:num w:numId="14">
    <w:abstractNumId w:val="17"/>
  </w:num>
  <w:num w:numId="15">
    <w:abstractNumId w:val="8"/>
  </w:num>
  <w:num w:numId="16">
    <w:abstractNumId w:val="10"/>
  </w:num>
  <w:num w:numId="17">
    <w:abstractNumId w:val="7"/>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B1"/>
    <w:rsid w:val="0009050A"/>
    <w:rsid w:val="00424BD1"/>
    <w:rsid w:val="00506672"/>
    <w:rsid w:val="005F09CB"/>
    <w:rsid w:val="00632DE5"/>
    <w:rsid w:val="007415BB"/>
    <w:rsid w:val="007F59BA"/>
    <w:rsid w:val="008364B1"/>
    <w:rsid w:val="00B348CB"/>
    <w:rsid w:val="00D50D0B"/>
    <w:rsid w:val="00E06290"/>
    <w:rsid w:val="00E2487D"/>
    <w:rsid w:val="00E3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5A500-297F-4DB1-912F-60FB0E0D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4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ttach">
    <w:name w:val="Heading 1 Attach"/>
    <w:basedOn w:val="ListParagraph"/>
    <w:qFormat/>
    <w:rsid w:val="008364B1"/>
    <w:pPr>
      <w:numPr>
        <w:numId w:val="19"/>
      </w:numPr>
      <w:tabs>
        <w:tab w:val="num" w:pos="360"/>
      </w:tabs>
      <w:spacing w:line="480" w:lineRule="auto"/>
      <w:ind w:left="720"/>
      <w:contextualSpacing w:val="0"/>
      <w:jc w:val="center"/>
    </w:pPr>
    <w:rPr>
      <w:rFonts w:ascii="Calibri" w:hAnsi="Calibri" w:cs="Calibri"/>
      <w:b/>
      <w:sz w:val="28"/>
      <w:szCs w:val="32"/>
    </w:rPr>
  </w:style>
  <w:style w:type="paragraph" w:customStyle="1" w:styleId="Heading2Attach">
    <w:name w:val="Heading 2 Attach"/>
    <w:basedOn w:val="Heading1Attach"/>
    <w:qFormat/>
    <w:rsid w:val="008364B1"/>
    <w:pPr>
      <w:numPr>
        <w:ilvl w:val="1"/>
      </w:numPr>
      <w:tabs>
        <w:tab w:val="num" w:pos="360"/>
      </w:tabs>
    </w:pPr>
  </w:style>
  <w:style w:type="paragraph" w:customStyle="1" w:styleId="AttachmentSubHeading">
    <w:name w:val="Attachment SubHeading"/>
    <w:basedOn w:val="Normal"/>
    <w:qFormat/>
    <w:rsid w:val="008364B1"/>
    <w:pPr>
      <w:tabs>
        <w:tab w:val="left" w:pos="432"/>
      </w:tabs>
      <w:suppressAutoHyphens/>
      <w:jc w:val="center"/>
    </w:pPr>
    <w:rPr>
      <w:rFonts w:asciiTheme="minorHAnsi" w:hAnsiTheme="minorHAnsi"/>
      <w:b/>
      <w:caps/>
      <w:szCs w:val="22"/>
    </w:rPr>
  </w:style>
  <w:style w:type="paragraph" w:styleId="ListParagraph">
    <w:name w:val="List Paragraph"/>
    <w:basedOn w:val="Normal"/>
    <w:uiPriority w:val="34"/>
    <w:qFormat/>
    <w:rsid w:val="008364B1"/>
    <w:pPr>
      <w:ind w:left="720"/>
      <w:contextualSpacing/>
    </w:pPr>
  </w:style>
  <w:style w:type="paragraph" w:styleId="BalloonText">
    <w:name w:val="Balloon Text"/>
    <w:basedOn w:val="Normal"/>
    <w:link w:val="BalloonTextChar"/>
    <w:uiPriority w:val="99"/>
    <w:semiHidden/>
    <w:unhideWhenUsed/>
    <w:rsid w:val="00506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6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3</cp:revision>
  <dcterms:created xsi:type="dcterms:W3CDTF">2020-06-25T20:13:00Z</dcterms:created>
  <dcterms:modified xsi:type="dcterms:W3CDTF">2020-06-25T20:15:00Z</dcterms:modified>
</cp:coreProperties>
</file>