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8D8D7" w14:textId="77777777" w:rsidR="00750C61" w:rsidRDefault="00750C61" w:rsidP="005C0958">
      <w:pPr>
        <w:pStyle w:val="MarkforAppendixTitle"/>
        <w:contextualSpacing/>
      </w:pPr>
      <w:bookmarkStart w:id="0" w:name="_GoBack"/>
      <w:bookmarkEnd w:id="0"/>
    </w:p>
    <w:p w14:paraId="68B46B58" w14:textId="68830DC0" w:rsidR="00F90A75" w:rsidRPr="005C0958" w:rsidRDefault="00486606" w:rsidP="005C0958">
      <w:pPr>
        <w:pStyle w:val="MarkforAppendixTitle"/>
        <w:contextualSpacing/>
      </w:pPr>
      <w:r>
        <w:t>C3</w:t>
      </w:r>
      <w:r w:rsidR="00913371">
        <w:t xml:space="preserve">. </w:t>
      </w:r>
      <w:r w:rsidR="00F90A75" w:rsidRPr="005C0958">
        <w:t>State Child Nutrition Director Study</w:t>
      </w:r>
      <w:r w:rsidR="00F90A75" w:rsidRPr="005C0958">
        <w:br/>
        <w:t xml:space="preserve">Introduction </w:t>
      </w:r>
      <w:r w:rsidR="00065CE6">
        <w:rPr>
          <w:rFonts w:eastAsia="Arial"/>
        </w:rPr>
        <w:t>and Data Request Email</w:t>
      </w:r>
      <w:r w:rsidR="00065CE6">
        <w:t xml:space="preserve"> </w:t>
      </w:r>
      <w:r w:rsidR="00913371">
        <w:t>(</w:t>
      </w:r>
      <w:r w:rsidR="00913371">
        <w:rPr>
          <w:rFonts w:eastAsia="Arial"/>
        </w:rPr>
        <w:t>Groups 1, 2, &amp; 3)</w:t>
      </w:r>
    </w:p>
    <w:p w14:paraId="3D08B522" w14:textId="0ECFB6AB" w:rsidR="00174462" w:rsidRPr="001506FF" w:rsidRDefault="00174462" w:rsidP="001506FF">
      <w:pPr>
        <w:tabs>
          <w:tab w:val="left" w:pos="3885"/>
        </w:tabs>
        <w:sectPr w:rsidR="00174462" w:rsidRPr="001506FF" w:rsidSect="001506FF">
          <w:footerReference w:type="first" r:id="rId12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0F7B74EB" w14:textId="77777777" w:rsidR="00174462" w:rsidRDefault="00174462" w:rsidP="00174462">
      <w:pPr>
        <w:pStyle w:val="NormalSS"/>
        <w:spacing w:before="3100" w:after="0" w:line="480" w:lineRule="auto"/>
        <w:jc w:val="center"/>
        <w:rPr>
          <w:b/>
        </w:rPr>
      </w:pPr>
    </w:p>
    <w:p w14:paraId="0E41040F" w14:textId="77777777" w:rsidR="00F90A75" w:rsidRDefault="00174462" w:rsidP="00174462">
      <w:pPr>
        <w:pStyle w:val="NormalSS"/>
        <w:spacing w:after="0" w:line="480" w:lineRule="auto"/>
        <w:jc w:val="center"/>
        <w:rPr>
          <w:b/>
        </w:rPr>
      </w:pPr>
      <w:r w:rsidRPr="0095226D">
        <w:rPr>
          <w:b/>
        </w:rPr>
        <w:t>This page has been left blank for double-sided copying.</w:t>
      </w:r>
    </w:p>
    <w:p w14:paraId="6F457F20" w14:textId="77777777" w:rsidR="00174462" w:rsidRPr="00F90A75" w:rsidRDefault="00174462" w:rsidP="00F90A75">
      <w:pPr>
        <w:pStyle w:val="NormalSS"/>
        <w:sectPr w:rsidR="00174462" w:rsidRPr="00F90A75" w:rsidSect="001506FF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gNumType w:start="1"/>
          <w:cols w:space="720"/>
          <w:docGrid w:linePitch="326"/>
        </w:sectPr>
      </w:pPr>
    </w:p>
    <w:p w14:paraId="582AD9FF" w14:textId="75985068" w:rsidR="0037103D" w:rsidRDefault="00EC4067" w:rsidP="003D1DFE">
      <w:pPr>
        <w:pStyle w:val="NormalSScontinued"/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19BF1" wp14:editId="4FBF836F">
                <wp:simplePos x="0" y="0"/>
                <wp:positionH relativeFrom="column">
                  <wp:posOffset>4037162</wp:posOffset>
                </wp:positionH>
                <wp:positionV relativeFrom="paragraph">
                  <wp:posOffset>515860</wp:posOffset>
                </wp:positionV>
                <wp:extent cx="1920240" cy="400050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474A0" w14:textId="53880789" w:rsidR="003D1DFE" w:rsidRPr="003D1DFE" w:rsidRDefault="003D1DFE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3D31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Control</w:t>
                            </w: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Number: 0584-XXXX</w:t>
                            </w:r>
                          </w:p>
                          <w:p w14:paraId="3BCB0274" w14:textId="77777777" w:rsidR="003D1DFE" w:rsidRPr="003D1DFE" w:rsidRDefault="003D1DFE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7.9pt;margin-top:40.6pt;width:151.2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pRKgIAAFIEAAAOAAAAZHJzL2Uyb0RvYy54bWysVNuO0zAQfUfiHyy/06RVCtuo6WrpUoS0&#10;XKRdPsB1nMTC8Zix22T5esZOt1QLvCDyYHk84zNnzoyzvh57w44KvQZb8fks50xZCbW2bcW/Puxe&#10;XXHmg7C1MGBVxR+V59ebly/WgyvVAjowtUJGINaXg6t4F4Irs8zLTvXCz8ApS84GsBeBTGyzGsVA&#10;6L3JFnn+OhsAa4cglfd0ejs5+SbhN42S4XPTeBWYqThxC2nFtO7jmm3WomxRuE7LEw3xDyx6oS0l&#10;PUPdiiDYAfVvUL2WCB6aMJPQZ9A0WqpUA1Uzz59Vc98Jp1ItJI53Z5n8/4OVn45fkOm64gVnVvTU&#10;ogc1BvYWRlZEdQbnSwq6dxQWRjqmLqdKvbsD+c0zC9tO2FbdIMLQKVETu3m8mV1cnXB8BNkPH6Gm&#10;NOIQIAGNDfZROhKDETp16fHcmUhFxpSrRb4oyCXJV+R5vkyty0T5dNuhD+8V9CxuKo7U+YQujnc+&#10;RDaifAqJyTwYXe+0McnAdr81yI6CpmSXvlTAszBj2VDx1XKxnAT4KwTxo+9PEL0ONO5G9xW/OgeJ&#10;Msr2ztZpGIPQZtoTZWNPOkbpJhHDuB9PfdlD/UiKIkxjTc+QNh3gD84GGumK++8HgYoz88FSV1bz&#10;IkoYklEs3yzIwEvP/tIjrCSoisuAnE3GNkwv5+BQtx3lmibBwg31stFJ5tj0ideJOQ1uUv/0yOLL&#10;uLRT1K9fweYnAAAA//8DAFBLAwQUAAYACAAAACEAEvEn2d0AAAAKAQAADwAAAGRycy9kb3ducmV2&#10;LnhtbEyPy07DMBBF90j8gzVI7KjTtFQhxKmiIpZFoiDWrj1NAn7JdtPw9wwr2M1oju6c22xna9iE&#10;MY3eCVguCmDolNej6wW8vz3fVcBSlk5L4x0K+MYE2/b6qpG19hf3itMh94xCXKqlgCHnUHOe1IBW&#10;poUP6Oh28tHKTGvsuY7yQuHW8LIoNtzK0dGHQQbcDai+DmcrYN/td8VLnGwXPk6fRgalnkIS4vZm&#10;7h6BZZzzHwy/+qQOLTkd/dnpxIyAzeqe1LOAalkCI+BhVdFwJHK9LoG3Df9fof0BAAD//wMAUEsB&#10;Ai0AFAAGAAgAAAAhALaDOJL+AAAA4QEAABMAAAAAAAAAAAAAAAAAAAAAAFtDb250ZW50X1R5cGVz&#10;XS54bWxQSwECLQAUAAYACAAAACEAOP0h/9YAAACUAQAACwAAAAAAAAAAAAAAAAAvAQAAX3JlbHMv&#10;LnJlbHNQSwECLQAUAAYACAAAACEADnb6USoCAABSBAAADgAAAAAAAAAAAAAAAAAuAgAAZHJzL2Uy&#10;b0RvYy54bWxQSwECLQAUAAYACAAAACEAEvEn2d0AAAAKAQAADwAAAAAAAAAAAAAAAACEBAAAZHJz&#10;L2Rvd25yZXYueG1sUEsFBgAAAAAEAAQA8wAAAI4FAAAAAA==&#10;">
                <v:textbox>
                  <w:txbxContent>
                    <w:p w14:paraId="501474A0" w14:textId="53880789" w:rsidR="003D1DFE" w:rsidRPr="003D1DFE" w:rsidRDefault="003D1DFE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</w:t>
                      </w:r>
                      <w:r w:rsidR="003D3174">
                        <w:rPr>
                          <w:rFonts w:ascii="Arial" w:hAnsi="Arial" w:cs="Arial"/>
                          <w:sz w:val="16"/>
                          <w:szCs w:val="16"/>
                        </w:rPr>
                        <w:t>Control</w:t>
                      </w: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Number: 0584-XXXX</w:t>
                      </w:r>
                    </w:p>
                    <w:p w14:paraId="3BCB0274" w14:textId="77777777" w:rsidR="003D1DFE" w:rsidRPr="003D1DFE" w:rsidRDefault="003D1DFE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37103D">
        <w:t xml:space="preserve">TO BE SENT FROM PROJECT EMAIL ADDRESS: text from Mathematica to </w:t>
      </w:r>
      <w:r w:rsidR="00C76CD5">
        <w:t>S</w:t>
      </w:r>
      <w:r w:rsidR="0037103D">
        <w:t>tate Child Nutrition/</w:t>
      </w:r>
      <w:r w:rsidR="00045209">
        <w:t>S</w:t>
      </w:r>
      <w:r w:rsidR="0037103D">
        <w:t>chool Nutrition directors including original email from FNS</w:t>
      </w:r>
    </w:p>
    <w:p w14:paraId="68EBED3F" w14:textId="5A3DB250" w:rsidR="003D1DFE" w:rsidRDefault="003D1DFE" w:rsidP="009F5BD2">
      <w:pPr>
        <w:pStyle w:val="NormalSScontinued"/>
        <w:spacing w:after="1200"/>
      </w:pPr>
    </w:p>
    <w:p w14:paraId="569B0566" w14:textId="77777777" w:rsidR="0037103D" w:rsidRDefault="0037103D" w:rsidP="0037103D">
      <w:pPr>
        <w:pStyle w:val="NormalSScontinued"/>
      </w:pPr>
      <w:r>
        <w:t xml:space="preserve">Dear [DIRECTOR], </w:t>
      </w:r>
    </w:p>
    <w:p w14:paraId="142AEEA7" w14:textId="0996CF1D" w:rsidR="0037103D" w:rsidRDefault="0037103D" w:rsidP="0037103D">
      <w:pPr>
        <w:pStyle w:val="NormalSScontinued"/>
      </w:pPr>
      <w:r>
        <w:t xml:space="preserve">As [FNS NAME] noted below, Mathematica Policy Research is ready to begin contacting the SFA directors and district superintendents for the SFAs that have been identified for participation in the </w:t>
      </w:r>
      <w:r w:rsidR="001E3F93">
        <w:t>School Nutrition and Meal Cost Study (SNMCS</w:t>
      </w:r>
      <w:r w:rsidR="00DA7B5D">
        <w:t>-II</w:t>
      </w:r>
      <w:r w:rsidR="001E3F93">
        <w:t>)</w:t>
      </w:r>
      <w:r w:rsidR="00A213F8">
        <w:t xml:space="preserve"> for school year</w:t>
      </w:r>
      <w:r>
        <w:t xml:space="preserve"> 20</w:t>
      </w:r>
      <w:r w:rsidR="00DA7B5D">
        <w:t>19</w:t>
      </w:r>
      <w:r>
        <w:t>–</w:t>
      </w:r>
      <w:r w:rsidR="00FC3522">
        <w:t>20</w:t>
      </w:r>
      <w:r w:rsidR="00DA7B5D">
        <w:t>20</w:t>
      </w:r>
      <w:r>
        <w:t>.</w:t>
      </w:r>
    </w:p>
    <w:p w14:paraId="136F2B49" w14:textId="47AE60C7" w:rsidR="00197A2B" w:rsidRPr="00197A2B" w:rsidRDefault="0037103D" w:rsidP="00155D4C">
      <w:pPr>
        <w:pStyle w:val="NormalSScontinued"/>
      </w:pPr>
      <w:r>
        <w:t xml:space="preserve">We wanted to make you aware of the </w:t>
      </w:r>
      <w:r w:rsidR="008A1C99">
        <w:t xml:space="preserve">sampled </w:t>
      </w:r>
      <w:r>
        <w:t xml:space="preserve">SFAs in your </w:t>
      </w:r>
      <w:r w:rsidR="00053B3C">
        <w:t>S</w:t>
      </w:r>
      <w:r>
        <w:t xml:space="preserve">tate. </w:t>
      </w:r>
      <w:r w:rsidR="00197A2B">
        <w:t>To help us with contacting the SFA directors and plan for data collection we are asking you</w:t>
      </w:r>
      <w:r w:rsidR="00A677AF">
        <w:t xml:space="preserve"> to</w:t>
      </w:r>
      <w:r w:rsidR="00197A2B">
        <w:t xml:space="preserve"> </w:t>
      </w:r>
      <w:r w:rsidR="00915ED1">
        <w:t>provide</w:t>
      </w:r>
      <w:r w:rsidR="00D23F06">
        <w:t xml:space="preserve"> SFA d</w:t>
      </w:r>
      <w:r w:rsidR="00197A2B">
        <w:t>irectors</w:t>
      </w:r>
      <w:r w:rsidR="005A3218">
        <w:t>’</w:t>
      </w:r>
      <w:r w:rsidR="00197A2B">
        <w:t xml:space="preserve"> contact information</w:t>
      </w:r>
      <w:r w:rsidR="00640C86">
        <w:t xml:space="preserve"> and </w:t>
      </w:r>
      <w:r w:rsidR="00B925BB">
        <w:t xml:space="preserve">indicate </w:t>
      </w:r>
      <w:r w:rsidR="00640C86">
        <w:t>whether or not the district uses a food service management company (FSMC)</w:t>
      </w:r>
      <w:r w:rsidR="00197A2B">
        <w:t xml:space="preserve">. </w:t>
      </w:r>
      <w:r w:rsidR="00F04897">
        <w:t>P</w:t>
      </w:r>
      <w:r w:rsidR="00197A2B">
        <w:t xml:space="preserve">lease </w:t>
      </w:r>
      <w:r w:rsidR="00F04897">
        <w:t xml:space="preserve">also </w:t>
      </w:r>
      <w:r w:rsidR="00197A2B">
        <w:t>indicate the provision status for each SFA</w:t>
      </w:r>
      <w:r w:rsidR="00F04897">
        <w:t xml:space="preserve">, and whether </w:t>
      </w:r>
      <w:r w:rsidR="00496D8F">
        <w:t xml:space="preserve">any unique situations at the SFA </w:t>
      </w:r>
      <w:r w:rsidR="005A3218">
        <w:t xml:space="preserve">would </w:t>
      </w:r>
      <w:r w:rsidR="00496D8F">
        <w:t>make participation in the study difficult (</w:t>
      </w:r>
      <w:r w:rsidR="00F04897">
        <w:t>for example,</w:t>
      </w:r>
      <w:r w:rsidR="00496D8F">
        <w:t xml:space="preserve"> there is a new SFA </w:t>
      </w:r>
      <w:r w:rsidR="00F04897">
        <w:t>d</w:t>
      </w:r>
      <w:r w:rsidR="00496D8F">
        <w:t>irector</w:t>
      </w:r>
      <w:r w:rsidR="008B7DEC">
        <w:t xml:space="preserve"> or</w:t>
      </w:r>
      <w:r w:rsidR="00496D8F">
        <w:t xml:space="preserve"> the SFA is being audited). We have selected backup SFAs in case SFAs cannot participate</w:t>
      </w:r>
      <w:r w:rsidR="005A3218">
        <w:t xml:space="preserve"> because of these circumstances</w:t>
      </w:r>
      <w:r w:rsidR="00496D8F">
        <w:t xml:space="preserve">. </w:t>
      </w:r>
      <w:r w:rsidR="00915ED1">
        <w:t xml:space="preserve">We encourage you to </w:t>
      </w:r>
      <w:r w:rsidR="00D23F06">
        <w:t xml:space="preserve">provide the requested information in </w:t>
      </w:r>
      <w:r w:rsidR="00EB2DBE">
        <w:t>whatever format is easiest</w:t>
      </w:r>
      <w:r w:rsidR="00CA69CA">
        <w:t xml:space="preserve"> (</w:t>
      </w:r>
      <w:r w:rsidR="00EB2DBE">
        <w:t xml:space="preserve">such as </w:t>
      </w:r>
      <w:r w:rsidR="00CA69CA">
        <w:t>an export from your own systems). P</w:t>
      </w:r>
      <w:r w:rsidR="007F62F6">
        <w:t>lease see the attached E</w:t>
      </w:r>
      <w:r w:rsidR="00EB2DBE">
        <w:t xml:space="preserve">xcel template </w:t>
      </w:r>
      <w:r w:rsidR="00CA69CA">
        <w:t>example</w:t>
      </w:r>
      <w:r w:rsidR="00D23F06">
        <w:t>.</w:t>
      </w:r>
    </w:p>
    <w:p w14:paraId="2B382854" w14:textId="3515F269" w:rsidR="008F5FC0" w:rsidRDefault="00C35599" w:rsidP="008F5FC0">
      <w:pPr>
        <w:pStyle w:val="NormalSScontinued"/>
      </w:pPr>
      <w:r>
        <w:t>Cooperation</w:t>
      </w:r>
      <w:r w:rsidR="005A3218">
        <w:t xml:space="preserve"> of selected SFAs and schools is required under </w:t>
      </w:r>
      <w:r w:rsidR="005A3218" w:rsidRPr="00FC3B7C">
        <w:t>Section 28 of the Richard B. Russell National School Lunch Act</w:t>
      </w:r>
      <w:r w:rsidR="005A3218">
        <w:t>.</w:t>
      </w:r>
      <w:r w:rsidR="005A3218" w:rsidRPr="008F5FC0">
        <w:t xml:space="preserve"> </w:t>
      </w:r>
      <w:r w:rsidR="005A3218">
        <w:t xml:space="preserve">Requested data are in compliance with the Family Educational Rights and Privacy Act. </w:t>
      </w:r>
      <w:r w:rsidR="008F5FC0">
        <w:t xml:space="preserve">We understand that research requests place </w:t>
      </w:r>
      <w:r w:rsidR="00191398">
        <w:t xml:space="preserve">an </w:t>
      </w:r>
      <w:r w:rsidR="008F5FC0">
        <w:t>additional burden on SFA and school staff that can be difficult to balance with other responsibilities. We have done everything we can to minimize that burden.</w:t>
      </w:r>
      <w:r w:rsidR="005A3218" w:rsidRPr="005A3218">
        <w:t xml:space="preserve"> </w:t>
      </w:r>
    </w:p>
    <w:p w14:paraId="147B5ECD" w14:textId="7767C501" w:rsidR="0037103D" w:rsidRDefault="002E79AF" w:rsidP="0037103D">
      <w:pPr>
        <w:pStyle w:val="NormalSScontinued"/>
      </w:pPr>
      <w:r>
        <w:t xml:space="preserve">We will start reaching out to the SFA directors and superintendents </w:t>
      </w:r>
      <w:r w:rsidR="00B925BB">
        <w:t>shortly</w:t>
      </w:r>
      <w:r>
        <w:t xml:space="preserve">. </w:t>
      </w:r>
      <w:r w:rsidR="00CC1EEF">
        <w:t>If it is your preference to reach out to the SFAs selected for the study</w:t>
      </w:r>
      <w:r w:rsidR="009A1B51">
        <w:t xml:space="preserve"> </w:t>
      </w:r>
      <w:r w:rsidR="005A3218">
        <w:t xml:space="preserve">first </w:t>
      </w:r>
      <w:r w:rsidR="009A1B51">
        <w:t xml:space="preserve">before we start recruitment, you can use the </w:t>
      </w:r>
      <w:r>
        <w:t xml:space="preserve">attached </w:t>
      </w:r>
      <w:r w:rsidR="00C931B9">
        <w:t xml:space="preserve">example </w:t>
      </w:r>
      <w:r>
        <w:t xml:space="preserve">SFA notification </w:t>
      </w:r>
      <w:r w:rsidR="00B925BB">
        <w:t>email</w:t>
      </w:r>
      <w:r>
        <w:t xml:space="preserve">. </w:t>
      </w:r>
      <w:r w:rsidR="0037103D">
        <w:t xml:space="preserve">We </w:t>
      </w:r>
      <w:r w:rsidR="00191398">
        <w:t xml:space="preserve">are </w:t>
      </w:r>
      <w:r w:rsidR="0037103D">
        <w:t>also glad to discuss the study with you anytime.</w:t>
      </w:r>
    </w:p>
    <w:p w14:paraId="5CE357C8" w14:textId="77777777" w:rsidR="00486606" w:rsidRDefault="0037103D" w:rsidP="00486606">
      <w:pPr>
        <w:pStyle w:val="NormalSScontinued"/>
        <w:spacing w:after="360"/>
      </w:pPr>
      <w:r>
        <w:t>Thank you for your assistance</w:t>
      </w:r>
      <w:r w:rsidR="00F04897">
        <w:t>,</w:t>
      </w:r>
    </w:p>
    <w:p w14:paraId="1B481157" w14:textId="6A0CE749" w:rsidR="006F22B3" w:rsidRDefault="0037103D" w:rsidP="00486606">
      <w:pPr>
        <w:pStyle w:val="NormalSScontinued"/>
        <w:spacing w:after="360"/>
      </w:pPr>
      <w:r>
        <w:t>[PROJECT DIRECTOR]</w:t>
      </w:r>
    </w:p>
    <w:p w14:paraId="2086B4DF" w14:textId="0C11CC37" w:rsidR="009F5BD2" w:rsidRDefault="00065CE6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EC25" wp14:editId="12459EDF">
                <wp:simplePos x="0" y="0"/>
                <wp:positionH relativeFrom="margin">
                  <wp:posOffset>-20746</wp:posOffset>
                </wp:positionH>
                <wp:positionV relativeFrom="paragraph">
                  <wp:posOffset>321111</wp:posOffset>
                </wp:positionV>
                <wp:extent cx="5939942" cy="1037230"/>
                <wp:effectExtent l="0" t="0" r="2286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42" cy="1037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179AE" w14:textId="7967DD86" w:rsidR="003D1DFE" w:rsidRPr="003D1DFE" w:rsidRDefault="003D1DFE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20</w:t>
                            </w: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22699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26993" w:rsidRPr="0022699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</w:t>
                            </w:r>
                            <w:r w:rsidR="0022699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22302, ATTN: PRA (0584-xxxx). </w:t>
                            </w:r>
                            <w:r w:rsidR="00226993" w:rsidRPr="0022699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1.65pt;margin-top:25.3pt;width:467.7pt;height:81.6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J2qgIAAMgFAAAOAAAAZHJzL2Uyb0RvYy54bWysVEtv2zAMvg/YfxB0X23n0S5BnSJo0WFA&#10;0QZth54VWYoNyKImKbGzXz9KfqTtih2G5aCIJvmR/ETy8qqtFTkI6yrQOc3OUkqE5lBUepfTH8+3&#10;X75S4jzTBVOgRU6PwtGr1edPl41ZigmUoAphCYJot2xMTkvvzTJJHC9FzdwZGKFRKcHWzKNod0lh&#10;WYPotUomaXqeNGALY4EL5/DrTaekq4gvpeD+QUonPFE5xdx8PG08t+FMVpdsubPMlBXv02D/kEXN&#10;Ko1BR6gb5hnZ2+oPqLriFhxIf8ahTkDKiotYA1aTpe+qeSqZEbEWJMeZkSb3/2D5/WFjSVXkdE6J&#10;ZjU+0SOSxvROCTIP9DTGLdHqyWxsLzm8hlpbaevwj1WQNlJ6HCkVrSccP84X08ViNqGEoy5LpxeT&#10;aSQ9Obkb6/w3ATUJl5xaDB+pZIc75zEkmg4mIZoDVRW3lVJRCH0irpUlB4YvvN1lIWX0eGOlNGly&#10;ej6dpxH4jS522gnBtx8gIJ7SCBuo6IqPN39UIiSh9KOQyCGWO+kCvM2KcS60zzpVyQrRJTtP8Tek&#10;O3jE5CNgQJZY5ojdAwyWHciA3VXd2wdXEZt/dO4r/5vz6BEjg/ajc11psB9VprCqPnJnP5DUURNY&#10;8u22jf0VLcOXLRRH7DkL3TA6w28rfPk75vyGWZw+nFPcKP4BD6kAXw76GyUl2F8ffQ/2OBSopaTB&#10;ac6p+7lnVlCivmscl0U2m4Xxj8JsfjFBwb7WbF9r9L6+BmynDHeX4fEa7L0artJC/YKLZx2ioopp&#10;jrFzyr0dhGvfbRlcXVys19EMR94wf6efDA/ggefQ2c/tC7Omb3+Pk3MPw+Sz5bsp6GyDp4b13oOs&#10;4oiceO1fANdFbKV+tYV99FqOVqcFvPoNAAD//wMAUEsDBBQABgAIAAAAIQBkJpvg4QAAAAkBAAAP&#10;AAAAZHJzL2Rvd25yZXYueG1sTI/NTsMwEITvSLyDtUjcWucHIhqyqQAJcYBKbQPi6sZLEjVeh9ht&#10;A0+POcFxNKOZb4rlZHpxpNF1lhHieQSCuLa64wbhtXqc3YBwXrFWvWVC+CIHy/L8rFC5tife0HHr&#10;GxFK2OUKofV+yKV0dUtGubkdiIP3YUejfJBjI/WoTqHc9DKJokwa1XFYaNVADy3V++3BIPh19Xm1&#10;t1H29ny/fqpe3vX3xq8QLy+mu1sQnib/F4Zf/IAOZWDa2QNrJ3qEWZqGJMJ1lIEI/iJNYhA7hCRO&#10;FyDLQv5/UP4AAAD//wMAUEsBAi0AFAAGAAgAAAAhALaDOJL+AAAA4QEAABMAAAAAAAAAAAAAAAAA&#10;AAAAAFtDb250ZW50X1R5cGVzXS54bWxQSwECLQAUAAYACAAAACEAOP0h/9YAAACUAQAACwAAAAAA&#10;AAAAAAAAAAAvAQAAX3JlbHMvLnJlbHNQSwECLQAUAAYACAAAACEA2y2SdqoCAADIBQAADgAAAAAA&#10;AAAAAAAAAAAuAgAAZHJzL2Uyb0RvYy54bWxQSwECLQAUAAYACAAAACEAZCab4OEAAAAJAQAADwAA&#10;AAAAAAAAAAAAAAAEBQAAZHJzL2Rvd25yZXYueG1sUEsFBgAAAAAEAAQA8wAAABIGAAAAAA==&#10;" fillcolor="white [3212]" strokecolor="black [3213]" strokeweight=".5pt">
                <v:textbox>
                  <w:txbxContent>
                    <w:p w14:paraId="302179AE" w14:textId="7967DD86" w:rsidR="003D1DFE" w:rsidRPr="003D1DFE" w:rsidRDefault="003D1DFE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20</w:t>
                      </w: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minutes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  <w:r w:rsidR="0022699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226993" w:rsidRPr="0022699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</w:t>
                      </w:r>
                      <w:r w:rsidR="0022699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22302, ATTN: PRA (0584-xxxx). </w:t>
                      </w:r>
                      <w:r w:rsidR="00226993" w:rsidRPr="0022699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Do not return the completed form to this address.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5BD2">
        <w:rPr>
          <w:b/>
        </w:rPr>
        <w:br w:type="page"/>
      </w:r>
    </w:p>
    <w:p w14:paraId="6AD589C1" w14:textId="027FEF45" w:rsidR="00D8505C" w:rsidRDefault="00D8505C" w:rsidP="009F5BD2">
      <w:pPr>
        <w:pStyle w:val="TableHeaderLeft"/>
        <w:spacing w:after="240"/>
        <w:rPr>
          <w:b/>
          <w:sz w:val="24"/>
        </w:rPr>
      </w:pPr>
      <w:r w:rsidRPr="009F5BD2">
        <w:rPr>
          <w:b/>
          <w:sz w:val="24"/>
        </w:rPr>
        <w:t xml:space="preserve">Example </w:t>
      </w:r>
      <w:r w:rsidR="00344134">
        <w:rPr>
          <w:b/>
          <w:sz w:val="24"/>
        </w:rPr>
        <w:t>fields included in the E</w:t>
      </w:r>
      <w:r w:rsidRPr="009F5BD2">
        <w:rPr>
          <w:b/>
          <w:sz w:val="24"/>
        </w:rPr>
        <w:t>xcel spreadsheet</w:t>
      </w:r>
      <w:r w:rsidR="00344134">
        <w:rPr>
          <w:b/>
          <w:sz w:val="24"/>
        </w:rPr>
        <w:t>:</w:t>
      </w:r>
    </w:p>
    <w:p w14:paraId="412F6287" w14:textId="7C23C5D5" w:rsidR="00065CE6" w:rsidRPr="00065CE6" w:rsidRDefault="00065CE6" w:rsidP="00065CE6">
      <w:pPr>
        <w:pStyle w:val="BulletBlack"/>
      </w:pPr>
      <w:r w:rsidRPr="009F5BD2">
        <w:t>SFA Director Name</w:t>
      </w:r>
    </w:p>
    <w:p w14:paraId="675BF4B5" w14:textId="7FBA0C56" w:rsidR="00065CE6" w:rsidRPr="00065CE6" w:rsidRDefault="00065CE6" w:rsidP="00065CE6">
      <w:pPr>
        <w:pStyle w:val="BulletBlack"/>
      </w:pPr>
      <w:r w:rsidRPr="009F5BD2">
        <w:t>SFA Director Email</w:t>
      </w:r>
    </w:p>
    <w:p w14:paraId="1F782C44" w14:textId="19705E29" w:rsidR="00065CE6" w:rsidRPr="00065CE6" w:rsidRDefault="00065CE6" w:rsidP="00065CE6">
      <w:pPr>
        <w:pStyle w:val="BulletBlack"/>
      </w:pPr>
      <w:r w:rsidRPr="009F5BD2">
        <w:t xml:space="preserve">SFA Director </w:t>
      </w:r>
      <w:r w:rsidRPr="00065CE6">
        <w:t>Phone</w:t>
      </w:r>
    </w:p>
    <w:p w14:paraId="5110105A" w14:textId="582F0E2C" w:rsidR="00065CE6" w:rsidRPr="00065CE6" w:rsidRDefault="00065CE6" w:rsidP="00065CE6">
      <w:pPr>
        <w:pStyle w:val="BulletBlack"/>
      </w:pPr>
      <w:r w:rsidRPr="00B3522C">
        <w:t>SY 2019-2020</w:t>
      </w:r>
      <w:r w:rsidR="00B3522C">
        <w:t xml:space="preserve"> </w:t>
      </w:r>
      <w:r w:rsidRPr="00065CE6">
        <w:t xml:space="preserve">Provision Status by SFA </w:t>
      </w:r>
      <w:r w:rsidR="00B3522C">
        <w:t>and school</w:t>
      </w:r>
    </w:p>
    <w:p w14:paraId="74030E62" w14:textId="77777777" w:rsidR="00065CE6" w:rsidRDefault="00065CE6" w:rsidP="00065CE6">
      <w:pPr>
        <w:pStyle w:val="BulletBlack"/>
      </w:pPr>
      <w:r w:rsidRPr="00065CE6">
        <w:t>Does district use a food service management comp</w:t>
      </w:r>
      <w:r>
        <w:t>any?</w:t>
      </w:r>
    </w:p>
    <w:p w14:paraId="08306A81" w14:textId="203F92EA" w:rsidR="00065CE6" w:rsidRPr="00065CE6" w:rsidRDefault="00065CE6" w:rsidP="00065CE6">
      <w:pPr>
        <w:pStyle w:val="BulletBlack"/>
        <w:numPr>
          <w:ilvl w:val="1"/>
          <w:numId w:val="9"/>
        </w:numPr>
      </w:pPr>
      <w:r w:rsidRPr="00065CE6">
        <w:t>Name of FSMC</w:t>
      </w:r>
      <w:r w:rsidR="00B3522C">
        <w:t>(s)</w:t>
      </w:r>
      <w:r w:rsidRPr="00065CE6">
        <w:t>, if applicable</w:t>
      </w:r>
    </w:p>
    <w:p w14:paraId="2BB093C3" w14:textId="3922ADCC" w:rsidR="003D1DFE" w:rsidRPr="003D1DFE" w:rsidRDefault="00065CE6" w:rsidP="00065CE6">
      <w:pPr>
        <w:pStyle w:val="BulletBlack"/>
      </w:pPr>
      <w:r w:rsidRPr="00065CE6">
        <w:t>Does the district present any special circumstances we should be aware of? (e.g., private school(s) only, charter school(s) only, doesn't serve meals, new SFA director, SFA is being audited, etc.)</w:t>
      </w:r>
    </w:p>
    <w:sectPr w:rsidR="003D1DFE" w:rsidRPr="003D1DFE" w:rsidSect="001506FF">
      <w:headerReference w:type="default" r:id="rId13"/>
      <w:footerReference w:type="default" r:id="rId14"/>
      <w:endnotePr>
        <w:numFmt w:val="decimal"/>
      </w:endnotePr>
      <w:pgSz w:w="12240" w:h="15840" w:code="1"/>
      <w:pgMar w:top="1728" w:right="1440" w:bottom="576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0C655" w14:textId="77777777" w:rsidR="002A1B75" w:rsidRDefault="002A1B75">
      <w:pPr>
        <w:spacing w:line="240" w:lineRule="auto"/>
        <w:ind w:firstLine="0"/>
      </w:pPr>
    </w:p>
  </w:endnote>
  <w:endnote w:type="continuationSeparator" w:id="0">
    <w:p w14:paraId="5F0CAE63" w14:textId="77777777" w:rsidR="002A1B75" w:rsidRDefault="002A1B75">
      <w:pPr>
        <w:spacing w:line="240" w:lineRule="auto"/>
        <w:ind w:firstLine="0"/>
      </w:pPr>
    </w:p>
  </w:endnote>
  <w:endnote w:type="continuationNotice" w:id="1">
    <w:p w14:paraId="61708C8E" w14:textId="77777777" w:rsidR="002A1B75" w:rsidRDefault="002A1B75">
      <w:pPr>
        <w:spacing w:line="240" w:lineRule="auto"/>
        <w:ind w:firstLine="0"/>
      </w:pPr>
    </w:p>
    <w:p w14:paraId="35CD13E8" w14:textId="77777777" w:rsidR="002A1B75" w:rsidRDefault="002A1B75"/>
    <w:p w14:paraId="17816979" w14:textId="77777777" w:rsidR="002A1B75" w:rsidRDefault="002A1B7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8822A" w14:textId="77777777" w:rsidR="009A0AC5" w:rsidRPr="009A0AC5" w:rsidRDefault="009A0AC5" w:rsidP="009A0AC5">
    <w:pPr>
      <w:pStyle w:val="Footer"/>
      <w:spacing w:before="0"/>
      <w:ind w:left="1296" w:firstLine="0"/>
      <w:rPr>
        <w:sz w:val="18"/>
        <w:szCs w:val="18"/>
      </w:rPr>
    </w:pPr>
    <w:r w:rsidRPr="000267DD">
      <w:rPr>
        <w:sz w:val="18"/>
        <w:szCs w:val="18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>
      <w:rPr>
        <w:sz w:val="18"/>
        <w:szCs w:val="18"/>
      </w:rPr>
      <w:t>three (3)</w:t>
    </w:r>
    <w:r w:rsidRPr="000267DD">
      <w:rPr>
        <w:sz w:val="18"/>
        <w:szCs w:val="18"/>
      </w:rPr>
      <w:t xml:space="preserve"> minutes per response, including the time to review instructions, search existing data resources, gather the data needed, and complete and review the information collection.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016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0D239" w14:textId="1D324EFF" w:rsidR="00344364" w:rsidRPr="00710E3F" w:rsidRDefault="0099090C" w:rsidP="00226993">
        <w:pPr>
          <w:pStyle w:val="Footer"/>
        </w:pPr>
        <w:r>
          <w:rPr>
            <w:rFonts w:cs="Arial"/>
            <w:sz w:val="18"/>
            <w:szCs w:val="18"/>
          </w:rPr>
          <w:tab/>
        </w:r>
        <w:r w:rsidRPr="00FC4DD8">
          <w:rPr>
            <w:rFonts w:cs="Arial"/>
            <w:sz w:val="18"/>
            <w:szCs w:val="18"/>
          </w:rPr>
          <w:fldChar w:fldCharType="begin"/>
        </w:r>
        <w:r w:rsidRPr="00FC4DD8">
          <w:rPr>
            <w:rFonts w:cs="Arial"/>
            <w:sz w:val="18"/>
            <w:szCs w:val="18"/>
          </w:rPr>
          <w:instrText xml:space="preserve"> PAGE   \* MERGEFORMAT </w:instrText>
        </w:r>
        <w:r w:rsidRPr="00FC4DD8">
          <w:rPr>
            <w:rFonts w:cs="Arial"/>
            <w:sz w:val="18"/>
            <w:szCs w:val="18"/>
          </w:rPr>
          <w:fldChar w:fldCharType="separate"/>
        </w:r>
        <w:r w:rsidR="003D3174">
          <w:rPr>
            <w:rFonts w:cs="Arial"/>
            <w:noProof/>
            <w:sz w:val="18"/>
            <w:szCs w:val="18"/>
          </w:rPr>
          <w:t>1</w:t>
        </w:r>
        <w:r w:rsidRPr="00FC4DD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AB1E7" w14:textId="77777777" w:rsidR="002A1B75" w:rsidRDefault="002A1B75">
      <w:pPr>
        <w:spacing w:line="240" w:lineRule="auto"/>
        <w:ind w:firstLine="0"/>
      </w:pPr>
      <w:r>
        <w:separator/>
      </w:r>
    </w:p>
  </w:footnote>
  <w:footnote w:type="continuationSeparator" w:id="0">
    <w:p w14:paraId="573967D0" w14:textId="77777777" w:rsidR="002A1B75" w:rsidRDefault="002A1B75">
      <w:pPr>
        <w:spacing w:line="240" w:lineRule="auto"/>
        <w:ind w:firstLine="0"/>
      </w:pPr>
      <w:r>
        <w:separator/>
      </w:r>
    </w:p>
    <w:p w14:paraId="50508D8C" w14:textId="77777777" w:rsidR="002A1B75" w:rsidRDefault="002A1B7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8D0C037" w14:textId="77777777" w:rsidR="002A1B75" w:rsidRDefault="002A1B7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E1E72" w14:textId="546DA7A8" w:rsidR="00344364" w:rsidRPr="00710E3F" w:rsidRDefault="00710E3F" w:rsidP="00710E3F">
    <w:pPr>
      <w:pStyle w:val="Header"/>
      <w:pBdr>
        <w:bottom w:val="single" w:sz="4" w:space="1" w:color="auto"/>
      </w:pBdr>
      <w:spacing w:after="120"/>
      <w:jc w:val="left"/>
      <w:rPr>
        <w:rFonts w:ascii="Arial" w:hAnsi="Arial" w:cs="Arial"/>
        <w:i w:val="0"/>
        <w:sz w:val="20"/>
      </w:rPr>
    </w:pPr>
    <w:r w:rsidRPr="00710E3F">
      <w:rPr>
        <w:rFonts w:ascii="Arial" w:hAnsi="Arial"/>
        <w:i w:val="0"/>
        <w:caps/>
        <w:sz w:val="16"/>
        <w:szCs w:val="20"/>
      </w:rPr>
      <w:t>STATE CHILD NUTRITION DIRECT</w:t>
    </w:r>
    <w:r w:rsidR="00CA5038">
      <w:rPr>
        <w:rFonts w:ascii="Arial" w:hAnsi="Arial"/>
        <w:i w:val="0"/>
        <w:caps/>
        <w:sz w:val="16"/>
        <w:szCs w:val="20"/>
      </w:rPr>
      <w:t xml:space="preserve">OR </w:t>
    </w:r>
    <w:r w:rsidRPr="00710E3F">
      <w:rPr>
        <w:rFonts w:ascii="Arial" w:hAnsi="Arial"/>
        <w:i w:val="0"/>
        <w:caps/>
        <w:sz w:val="16"/>
        <w:szCs w:val="20"/>
      </w:rPr>
      <w:t>STUDY INTRODUCTION EMAIL</w:t>
    </w:r>
    <w:r w:rsidRPr="00710E3F">
      <w:rPr>
        <w:rFonts w:ascii="Arial" w:hAnsi="Arial" w:cs="Arial"/>
        <w:i w:val="0"/>
        <w:noProof/>
        <w:sz w:val="16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1E32517"/>
    <w:multiLevelType w:val="hybridMultilevel"/>
    <w:tmpl w:val="50E2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"/>
  </w:num>
  <w:num w:numId="5">
    <w:abstractNumId w:val="0"/>
  </w:num>
  <w:num w:numId="6">
    <w:abstractNumId w:val="18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90"/>
    <w:rsid w:val="000015FB"/>
    <w:rsid w:val="00004DC3"/>
    <w:rsid w:val="00007CA0"/>
    <w:rsid w:val="00012372"/>
    <w:rsid w:val="00012863"/>
    <w:rsid w:val="000179CB"/>
    <w:rsid w:val="00017DD1"/>
    <w:rsid w:val="00021A62"/>
    <w:rsid w:val="00026D2F"/>
    <w:rsid w:val="000300AF"/>
    <w:rsid w:val="0003020E"/>
    <w:rsid w:val="00031068"/>
    <w:rsid w:val="00037098"/>
    <w:rsid w:val="00045209"/>
    <w:rsid w:val="00052499"/>
    <w:rsid w:val="00053968"/>
    <w:rsid w:val="00053B3C"/>
    <w:rsid w:val="0006171B"/>
    <w:rsid w:val="00063123"/>
    <w:rsid w:val="000632BA"/>
    <w:rsid w:val="00063FEF"/>
    <w:rsid w:val="00065CE6"/>
    <w:rsid w:val="00066AB9"/>
    <w:rsid w:val="00072F8F"/>
    <w:rsid w:val="000769A1"/>
    <w:rsid w:val="00076CF0"/>
    <w:rsid w:val="00080DFA"/>
    <w:rsid w:val="000812AE"/>
    <w:rsid w:val="00081D47"/>
    <w:rsid w:val="00090529"/>
    <w:rsid w:val="000A4439"/>
    <w:rsid w:val="000A544F"/>
    <w:rsid w:val="000A7552"/>
    <w:rsid w:val="000B15B8"/>
    <w:rsid w:val="000B2BD0"/>
    <w:rsid w:val="000B3234"/>
    <w:rsid w:val="000B3A77"/>
    <w:rsid w:val="000B7E70"/>
    <w:rsid w:val="000C0118"/>
    <w:rsid w:val="000C70DC"/>
    <w:rsid w:val="000C72F8"/>
    <w:rsid w:val="000D3569"/>
    <w:rsid w:val="000E1C73"/>
    <w:rsid w:val="000E1D9E"/>
    <w:rsid w:val="000E6D11"/>
    <w:rsid w:val="000F0472"/>
    <w:rsid w:val="000F5310"/>
    <w:rsid w:val="000F79B9"/>
    <w:rsid w:val="00100B87"/>
    <w:rsid w:val="00105D23"/>
    <w:rsid w:val="001073C9"/>
    <w:rsid w:val="00126F07"/>
    <w:rsid w:val="00130424"/>
    <w:rsid w:val="0013282C"/>
    <w:rsid w:val="00132E2F"/>
    <w:rsid w:val="00133729"/>
    <w:rsid w:val="00135AF5"/>
    <w:rsid w:val="00141646"/>
    <w:rsid w:val="00141705"/>
    <w:rsid w:val="00141A0B"/>
    <w:rsid w:val="001425AF"/>
    <w:rsid w:val="00142AE3"/>
    <w:rsid w:val="00144DA7"/>
    <w:rsid w:val="001506FF"/>
    <w:rsid w:val="00150BAD"/>
    <w:rsid w:val="00155D4C"/>
    <w:rsid w:val="00160306"/>
    <w:rsid w:val="00160E09"/>
    <w:rsid w:val="00162191"/>
    <w:rsid w:val="00174462"/>
    <w:rsid w:val="00181F53"/>
    <w:rsid w:val="0018564C"/>
    <w:rsid w:val="00191398"/>
    <w:rsid w:val="001933B1"/>
    <w:rsid w:val="001979A4"/>
    <w:rsid w:val="00197A2B"/>
    <w:rsid w:val="001A07D4"/>
    <w:rsid w:val="001A2DB2"/>
    <w:rsid w:val="001A3512"/>
    <w:rsid w:val="001B360E"/>
    <w:rsid w:val="001B7387"/>
    <w:rsid w:val="001C4A37"/>
    <w:rsid w:val="001C6D08"/>
    <w:rsid w:val="001D1F19"/>
    <w:rsid w:val="001D247C"/>
    <w:rsid w:val="001D389A"/>
    <w:rsid w:val="001D396B"/>
    <w:rsid w:val="001D3C41"/>
    <w:rsid w:val="001D634E"/>
    <w:rsid w:val="001E0AB2"/>
    <w:rsid w:val="001E3F93"/>
    <w:rsid w:val="001E466A"/>
    <w:rsid w:val="001E51D3"/>
    <w:rsid w:val="001E581F"/>
    <w:rsid w:val="001F12BF"/>
    <w:rsid w:val="001F5410"/>
    <w:rsid w:val="00200B10"/>
    <w:rsid w:val="002053F3"/>
    <w:rsid w:val="002213BF"/>
    <w:rsid w:val="0022402B"/>
    <w:rsid w:val="0022552E"/>
    <w:rsid w:val="00226993"/>
    <w:rsid w:val="00233306"/>
    <w:rsid w:val="0023409D"/>
    <w:rsid w:val="00236122"/>
    <w:rsid w:val="00243909"/>
    <w:rsid w:val="00243DEE"/>
    <w:rsid w:val="00250CA6"/>
    <w:rsid w:val="0025182E"/>
    <w:rsid w:val="00251DB7"/>
    <w:rsid w:val="00251FF5"/>
    <w:rsid w:val="002613D2"/>
    <w:rsid w:val="00262EA7"/>
    <w:rsid w:val="00264716"/>
    <w:rsid w:val="00265CD7"/>
    <w:rsid w:val="0026788F"/>
    <w:rsid w:val="00267F6C"/>
    <w:rsid w:val="00271B2B"/>
    <w:rsid w:val="00280AB2"/>
    <w:rsid w:val="00282FD0"/>
    <w:rsid w:val="00284557"/>
    <w:rsid w:val="002849EE"/>
    <w:rsid w:val="00287966"/>
    <w:rsid w:val="00287FD7"/>
    <w:rsid w:val="002921C5"/>
    <w:rsid w:val="002942FB"/>
    <w:rsid w:val="002A1ADA"/>
    <w:rsid w:val="002A1B75"/>
    <w:rsid w:val="002A28C9"/>
    <w:rsid w:val="002A7359"/>
    <w:rsid w:val="002B1593"/>
    <w:rsid w:val="002B68A5"/>
    <w:rsid w:val="002C413C"/>
    <w:rsid w:val="002C7011"/>
    <w:rsid w:val="002C734A"/>
    <w:rsid w:val="002D0A34"/>
    <w:rsid w:val="002D279D"/>
    <w:rsid w:val="002D55AF"/>
    <w:rsid w:val="002D5F2F"/>
    <w:rsid w:val="002E758D"/>
    <w:rsid w:val="002E79AF"/>
    <w:rsid w:val="002F1E71"/>
    <w:rsid w:val="002F440B"/>
    <w:rsid w:val="002F71D4"/>
    <w:rsid w:val="002F7C83"/>
    <w:rsid w:val="00300B90"/>
    <w:rsid w:val="00300CE3"/>
    <w:rsid w:val="00303CF8"/>
    <w:rsid w:val="00313671"/>
    <w:rsid w:val="00313E69"/>
    <w:rsid w:val="003142E6"/>
    <w:rsid w:val="00317EDA"/>
    <w:rsid w:val="00320EB3"/>
    <w:rsid w:val="0032756B"/>
    <w:rsid w:val="00336A60"/>
    <w:rsid w:val="00342639"/>
    <w:rsid w:val="00342CD8"/>
    <w:rsid w:val="00343A0C"/>
    <w:rsid w:val="00344134"/>
    <w:rsid w:val="00344364"/>
    <w:rsid w:val="00350399"/>
    <w:rsid w:val="00350E63"/>
    <w:rsid w:val="00353544"/>
    <w:rsid w:val="00353E51"/>
    <w:rsid w:val="00354942"/>
    <w:rsid w:val="00354C34"/>
    <w:rsid w:val="003607F3"/>
    <w:rsid w:val="00362133"/>
    <w:rsid w:val="0037103D"/>
    <w:rsid w:val="00372AB1"/>
    <w:rsid w:val="00374549"/>
    <w:rsid w:val="00381A96"/>
    <w:rsid w:val="00381B5C"/>
    <w:rsid w:val="00386508"/>
    <w:rsid w:val="00393C48"/>
    <w:rsid w:val="00394752"/>
    <w:rsid w:val="0039729A"/>
    <w:rsid w:val="003A1506"/>
    <w:rsid w:val="003A1774"/>
    <w:rsid w:val="003A17E0"/>
    <w:rsid w:val="003A26BB"/>
    <w:rsid w:val="003B1790"/>
    <w:rsid w:val="003B1FFC"/>
    <w:rsid w:val="003B299C"/>
    <w:rsid w:val="003B303A"/>
    <w:rsid w:val="003C0A5F"/>
    <w:rsid w:val="003C1873"/>
    <w:rsid w:val="003C3905"/>
    <w:rsid w:val="003C57EB"/>
    <w:rsid w:val="003D1DFE"/>
    <w:rsid w:val="003D3174"/>
    <w:rsid w:val="003D4513"/>
    <w:rsid w:val="003D77B2"/>
    <w:rsid w:val="003E0A97"/>
    <w:rsid w:val="003E0D48"/>
    <w:rsid w:val="003E0D7C"/>
    <w:rsid w:val="003E3633"/>
    <w:rsid w:val="003E4DE6"/>
    <w:rsid w:val="003F29A5"/>
    <w:rsid w:val="00401627"/>
    <w:rsid w:val="0040780A"/>
    <w:rsid w:val="00410D8F"/>
    <w:rsid w:val="00410F60"/>
    <w:rsid w:val="004118E0"/>
    <w:rsid w:val="00412D08"/>
    <w:rsid w:val="004178CB"/>
    <w:rsid w:val="00417B7A"/>
    <w:rsid w:val="0042391D"/>
    <w:rsid w:val="0042461E"/>
    <w:rsid w:val="004448B0"/>
    <w:rsid w:val="0044551C"/>
    <w:rsid w:val="00445878"/>
    <w:rsid w:val="00446472"/>
    <w:rsid w:val="00446963"/>
    <w:rsid w:val="00446C24"/>
    <w:rsid w:val="00446CE2"/>
    <w:rsid w:val="00447C62"/>
    <w:rsid w:val="00451420"/>
    <w:rsid w:val="00452411"/>
    <w:rsid w:val="00455C7B"/>
    <w:rsid w:val="00461E51"/>
    <w:rsid w:val="00466B9D"/>
    <w:rsid w:val="00474405"/>
    <w:rsid w:val="0047478B"/>
    <w:rsid w:val="00475483"/>
    <w:rsid w:val="00476CB1"/>
    <w:rsid w:val="004859BF"/>
    <w:rsid w:val="00486606"/>
    <w:rsid w:val="0048755F"/>
    <w:rsid w:val="00490847"/>
    <w:rsid w:val="00491ED1"/>
    <w:rsid w:val="00492B73"/>
    <w:rsid w:val="004930C4"/>
    <w:rsid w:val="00496D8F"/>
    <w:rsid w:val="004A0392"/>
    <w:rsid w:val="004A071B"/>
    <w:rsid w:val="004A46CC"/>
    <w:rsid w:val="004B0D54"/>
    <w:rsid w:val="004B62FF"/>
    <w:rsid w:val="004D62CD"/>
    <w:rsid w:val="004F0B74"/>
    <w:rsid w:val="004F4178"/>
    <w:rsid w:val="004F493C"/>
    <w:rsid w:val="00501D06"/>
    <w:rsid w:val="00514703"/>
    <w:rsid w:val="00515743"/>
    <w:rsid w:val="00524E68"/>
    <w:rsid w:val="0052502A"/>
    <w:rsid w:val="00525772"/>
    <w:rsid w:val="00525863"/>
    <w:rsid w:val="00531424"/>
    <w:rsid w:val="00537F22"/>
    <w:rsid w:val="00542523"/>
    <w:rsid w:val="00542FB3"/>
    <w:rsid w:val="0055254C"/>
    <w:rsid w:val="00557FE1"/>
    <w:rsid w:val="005604DC"/>
    <w:rsid w:val="005637D0"/>
    <w:rsid w:val="0056487B"/>
    <w:rsid w:val="00581EE2"/>
    <w:rsid w:val="00582CD2"/>
    <w:rsid w:val="00583141"/>
    <w:rsid w:val="00584664"/>
    <w:rsid w:val="005855E7"/>
    <w:rsid w:val="0058753C"/>
    <w:rsid w:val="00591AE6"/>
    <w:rsid w:val="00597C9C"/>
    <w:rsid w:val="00597FEB"/>
    <w:rsid w:val="005A0DC2"/>
    <w:rsid w:val="005A1312"/>
    <w:rsid w:val="005A19C0"/>
    <w:rsid w:val="005A3218"/>
    <w:rsid w:val="005A3631"/>
    <w:rsid w:val="005A3D02"/>
    <w:rsid w:val="005A4E2C"/>
    <w:rsid w:val="005A52EB"/>
    <w:rsid w:val="005A66CB"/>
    <w:rsid w:val="005B0472"/>
    <w:rsid w:val="005B4409"/>
    <w:rsid w:val="005C0197"/>
    <w:rsid w:val="005C0958"/>
    <w:rsid w:val="005C2288"/>
    <w:rsid w:val="005C228F"/>
    <w:rsid w:val="005C272F"/>
    <w:rsid w:val="005C2EAE"/>
    <w:rsid w:val="005D01A8"/>
    <w:rsid w:val="005E0327"/>
    <w:rsid w:val="005E1375"/>
    <w:rsid w:val="005E7695"/>
    <w:rsid w:val="005F162C"/>
    <w:rsid w:val="005F430F"/>
    <w:rsid w:val="005F53E1"/>
    <w:rsid w:val="00605D19"/>
    <w:rsid w:val="006150A8"/>
    <w:rsid w:val="0062409A"/>
    <w:rsid w:val="0062522C"/>
    <w:rsid w:val="00626C58"/>
    <w:rsid w:val="00627721"/>
    <w:rsid w:val="00635EC3"/>
    <w:rsid w:val="00636860"/>
    <w:rsid w:val="00637A61"/>
    <w:rsid w:val="0064008B"/>
    <w:rsid w:val="00640C86"/>
    <w:rsid w:val="00641AC0"/>
    <w:rsid w:val="00645FA6"/>
    <w:rsid w:val="006524E2"/>
    <w:rsid w:val="00656171"/>
    <w:rsid w:val="00662FC6"/>
    <w:rsid w:val="00666769"/>
    <w:rsid w:val="00670448"/>
    <w:rsid w:val="006714AC"/>
    <w:rsid w:val="00671E2B"/>
    <w:rsid w:val="00672F90"/>
    <w:rsid w:val="0067431C"/>
    <w:rsid w:val="0067684B"/>
    <w:rsid w:val="00677BF6"/>
    <w:rsid w:val="00680D2B"/>
    <w:rsid w:val="00682BCD"/>
    <w:rsid w:val="00690B57"/>
    <w:rsid w:val="0069576A"/>
    <w:rsid w:val="006959AF"/>
    <w:rsid w:val="00695C9A"/>
    <w:rsid w:val="006A3DE8"/>
    <w:rsid w:val="006A7614"/>
    <w:rsid w:val="006B0652"/>
    <w:rsid w:val="006B2B5D"/>
    <w:rsid w:val="006B43E8"/>
    <w:rsid w:val="006B7399"/>
    <w:rsid w:val="006C41C2"/>
    <w:rsid w:val="006C5B99"/>
    <w:rsid w:val="006C5F78"/>
    <w:rsid w:val="006C770A"/>
    <w:rsid w:val="006D413F"/>
    <w:rsid w:val="006D44FA"/>
    <w:rsid w:val="006D67B8"/>
    <w:rsid w:val="006D6B4E"/>
    <w:rsid w:val="006E2AEF"/>
    <w:rsid w:val="006E3DE1"/>
    <w:rsid w:val="006F053F"/>
    <w:rsid w:val="006F09D5"/>
    <w:rsid w:val="006F22B3"/>
    <w:rsid w:val="006F239F"/>
    <w:rsid w:val="006F646C"/>
    <w:rsid w:val="00702A5A"/>
    <w:rsid w:val="00702D34"/>
    <w:rsid w:val="00707664"/>
    <w:rsid w:val="00710E3F"/>
    <w:rsid w:val="00711CA6"/>
    <w:rsid w:val="00712A21"/>
    <w:rsid w:val="00717B10"/>
    <w:rsid w:val="00720A3E"/>
    <w:rsid w:val="007214EF"/>
    <w:rsid w:val="00723C00"/>
    <w:rsid w:val="0072656D"/>
    <w:rsid w:val="00726DD4"/>
    <w:rsid w:val="00730892"/>
    <w:rsid w:val="0073115D"/>
    <w:rsid w:val="007323CE"/>
    <w:rsid w:val="00742342"/>
    <w:rsid w:val="00742C8C"/>
    <w:rsid w:val="00744CFB"/>
    <w:rsid w:val="0074653C"/>
    <w:rsid w:val="00747001"/>
    <w:rsid w:val="00747B99"/>
    <w:rsid w:val="00750C61"/>
    <w:rsid w:val="00751ACD"/>
    <w:rsid w:val="007525FD"/>
    <w:rsid w:val="00754E03"/>
    <w:rsid w:val="00763A57"/>
    <w:rsid w:val="00773734"/>
    <w:rsid w:val="007743DB"/>
    <w:rsid w:val="0078127B"/>
    <w:rsid w:val="0078382A"/>
    <w:rsid w:val="0078490E"/>
    <w:rsid w:val="00784BA2"/>
    <w:rsid w:val="007959C1"/>
    <w:rsid w:val="007A2FBA"/>
    <w:rsid w:val="007A56FE"/>
    <w:rsid w:val="007A5803"/>
    <w:rsid w:val="007B2015"/>
    <w:rsid w:val="007B3EDF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3782"/>
    <w:rsid w:val="007D4181"/>
    <w:rsid w:val="007D4918"/>
    <w:rsid w:val="007D4D7C"/>
    <w:rsid w:val="007D64C8"/>
    <w:rsid w:val="007E1553"/>
    <w:rsid w:val="007E4B90"/>
    <w:rsid w:val="007E6625"/>
    <w:rsid w:val="007F0DA1"/>
    <w:rsid w:val="007F1C0F"/>
    <w:rsid w:val="007F2742"/>
    <w:rsid w:val="007F3E0A"/>
    <w:rsid w:val="007F4A7C"/>
    <w:rsid w:val="007F58E6"/>
    <w:rsid w:val="007F62F6"/>
    <w:rsid w:val="007F686C"/>
    <w:rsid w:val="007F76BA"/>
    <w:rsid w:val="00803E02"/>
    <w:rsid w:val="00806376"/>
    <w:rsid w:val="00813568"/>
    <w:rsid w:val="00815ABB"/>
    <w:rsid w:val="008169DF"/>
    <w:rsid w:val="00816DF1"/>
    <w:rsid w:val="008309B5"/>
    <w:rsid w:val="00833128"/>
    <w:rsid w:val="00840E7C"/>
    <w:rsid w:val="008421A1"/>
    <w:rsid w:val="008432EE"/>
    <w:rsid w:val="00844192"/>
    <w:rsid w:val="00850CF2"/>
    <w:rsid w:val="00851DFB"/>
    <w:rsid w:val="00856367"/>
    <w:rsid w:val="0086314C"/>
    <w:rsid w:val="0086519F"/>
    <w:rsid w:val="00865D38"/>
    <w:rsid w:val="008727CA"/>
    <w:rsid w:val="008840EE"/>
    <w:rsid w:val="00893B1D"/>
    <w:rsid w:val="00894485"/>
    <w:rsid w:val="00895A2A"/>
    <w:rsid w:val="008A1C99"/>
    <w:rsid w:val="008A3B53"/>
    <w:rsid w:val="008A4971"/>
    <w:rsid w:val="008B0141"/>
    <w:rsid w:val="008B032B"/>
    <w:rsid w:val="008B07CB"/>
    <w:rsid w:val="008B1F5A"/>
    <w:rsid w:val="008B43D6"/>
    <w:rsid w:val="008B7DEC"/>
    <w:rsid w:val="008C06C5"/>
    <w:rsid w:val="008C0EA3"/>
    <w:rsid w:val="008C4666"/>
    <w:rsid w:val="008C474E"/>
    <w:rsid w:val="008D0DC0"/>
    <w:rsid w:val="008D129A"/>
    <w:rsid w:val="008D5B53"/>
    <w:rsid w:val="008E09CD"/>
    <w:rsid w:val="008E12AE"/>
    <w:rsid w:val="008E27F1"/>
    <w:rsid w:val="008E602B"/>
    <w:rsid w:val="008F2601"/>
    <w:rsid w:val="008F312B"/>
    <w:rsid w:val="008F3EAE"/>
    <w:rsid w:val="008F5A8F"/>
    <w:rsid w:val="008F5FC0"/>
    <w:rsid w:val="008F74C8"/>
    <w:rsid w:val="009009D0"/>
    <w:rsid w:val="00902B68"/>
    <w:rsid w:val="00903CAA"/>
    <w:rsid w:val="00904D63"/>
    <w:rsid w:val="00912344"/>
    <w:rsid w:val="00913371"/>
    <w:rsid w:val="009156D2"/>
    <w:rsid w:val="00915ED1"/>
    <w:rsid w:val="0092134D"/>
    <w:rsid w:val="009303D3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17ED"/>
    <w:rsid w:val="00972701"/>
    <w:rsid w:val="00980DB0"/>
    <w:rsid w:val="00986AC0"/>
    <w:rsid w:val="009900C9"/>
    <w:rsid w:val="0099090C"/>
    <w:rsid w:val="00990DF1"/>
    <w:rsid w:val="00994EDD"/>
    <w:rsid w:val="00997375"/>
    <w:rsid w:val="009A0AC5"/>
    <w:rsid w:val="009A1B51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9F5BD2"/>
    <w:rsid w:val="00A01202"/>
    <w:rsid w:val="00A10ACD"/>
    <w:rsid w:val="00A129F1"/>
    <w:rsid w:val="00A157BD"/>
    <w:rsid w:val="00A20BF3"/>
    <w:rsid w:val="00A213F8"/>
    <w:rsid w:val="00A26CF0"/>
    <w:rsid w:val="00A31BC3"/>
    <w:rsid w:val="00A3304F"/>
    <w:rsid w:val="00A36752"/>
    <w:rsid w:val="00A37976"/>
    <w:rsid w:val="00A43B1C"/>
    <w:rsid w:val="00A467CE"/>
    <w:rsid w:val="00A479A1"/>
    <w:rsid w:val="00A50082"/>
    <w:rsid w:val="00A5366E"/>
    <w:rsid w:val="00A553D5"/>
    <w:rsid w:val="00A56BB5"/>
    <w:rsid w:val="00A56C6B"/>
    <w:rsid w:val="00A57677"/>
    <w:rsid w:val="00A60FFF"/>
    <w:rsid w:val="00A61A2C"/>
    <w:rsid w:val="00A6306A"/>
    <w:rsid w:val="00A63890"/>
    <w:rsid w:val="00A65849"/>
    <w:rsid w:val="00A67631"/>
    <w:rsid w:val="00A677AF"/>
    <w:rsid w:val="00A678FC"/>
    <w:rsid w:val="00A71B7A"/>
    <w:rsid w:val="00A72CF0"/>
    <w:rsid w:val="00A80A4F"/>
    <w:rsid w:val="00A845E4"/>
    <w:rsid w:val="00A90DD2"/>
    <w:rsid w:val="00A91891"/>
    <w:rsid w:val="00A9613A"/>
    <w:rsid w:val="00A973B2"/>
    <w:rsid w:val="00AB0F92"/>
    <w:rsid w:val="00AB31CC"/>
    <w:rsid w:val="00AB567E"/>
    <w:rsid w:val="00AC08A8"/>
    <w:rsid w:val="00AC0963"/>
    <w:rsid w:val="00AC3943"/>
    <w:rsid w:val="00AC4317"/>
    <w:rsid w:val="00AC5EBA"/>
    <w:rsid w:val="00AC5EBF"/>
    <w:rsid w:val="00AC6981"/>
    <w:rsid w:val="00AD4163"/>
    <w:rsid w:val="00AE1664"/>
    <w:rsid w:val="00AE3A26"/>
    <w:rsid w:val="00AE79D1"/>
    <w:rsid w:val="00AF1741"/>
    <w:rsid w:val="00AF1B2F"/>
    <w:rsid w:val="00AF3CC4"/>
    <w:rsid w:val="00B00519"/>
    <w:rsid w:val="00B04330"/>
    <w:rsid w:val="00B12D89"/>
    <w:rsid w:val="00B13000"/>
    <w:rsid w:val="00B21550"/>
    <w:rsid w:val="00B24137"/>
    <w:rsid w:val="00B31FEF"/>
    <w:rsid w:val="00B325E1"/>
    <w:rsid w:val="00B342E8"/>
    <w:rsid w:val="00B3522C"/>
    <w:rsid w:val="00B3588C"/>
    <w:rsid w:val="00B43736"/>
    <w:rsid w:val="00B50EE9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84C75"/>
    <w:rsid w:val="00B925BB"/>
    <w:rsid w:val="00B940DD"/>
    <w:rsid w:val="00B95847"/>
    <w:rsid w:val="00B966ED"/>
    <w:rsid w:val="00BA268A"/>
    <w:rsid w:val="00BA341A"/>
    <w:rsid w:val="00BA3D8F"/>
    <w:rsid w:val="00BA65A5"/>
    <w:rsid w:val="00BB6A0B"/>
    <w:rsid w:val="00BD1A05"/>
    <w:rsid w:val="00BD3648"/>
    <w:rsid w:val="00BE1DDF"/>
    <w:rsid w:val="00BE3356"/>
    <w:rsid w:val="00BE335A"/>
    <w:rsid w:val="00BF187B"/>
    <w:rsid w:val="00BF69D1"/>
    <w:rsid w:val="00BF6BFF"/>
    <w:rsid w:val="00C02961"/>
    <w:rsid w:val="00C02B5E"/>
    <w:rsid w:val="00C02C8E"/>
    <w:rsid w:val="00C057EF"/>
    <w:rsid w:val="00C05A34"/>
    <w:rsid w:val="00C14296"/>
    <w:rsid w:val="00C1558F"/>
    <w:rsid w:val="00C16B6E"/>
    <w:rsid w:val="00C21117"/>
    <w:rsid w:val="00C22E9D"/>
    <w:rsid w:val="00C2333D"/>
    <w:rsid w:val="00C24238"/>
    <w:rsid w:val="00C2452C"/>
    <w:rsid w:val="00C2695D"/>
    <w:rsid w:val="00C32246"/>
    <w:rsid w:val="00C35599"/>
    <w:rsid w:val="00C4260B"/>
    <w:rsid w:val="00C43792"/>
    <w:rsid w:val="00C450AE"/>
    <w:rsid w:val="00C470B8"/>
    <w:rsid w:val="00C5076E"/>
    <w:rsid w:val="00C53387"/>
    <w:rsid w:val="00C546B7"/>
    <w:rsid w:val="00C56ED2"/>
    <w:rsid w:val="00C5790B"/>
    <w:rsid w:val="00C6623A"/>
    <w:rsid w:val="00C673E2"/>
    <w:rsid w:val="00C70B6C"/>
    <w:rsid w:val="00C74089"/>
    <w:rsid w:val="00C7473A"/>
    <w:rsid w:val="00C758F5"/>
    <w:rsid w:val="00C76CD5"/>
    <w:rsid w:val="00C82AD4"/>
    <w:rsid w:val="00C86A36"/>
    <w:rsid w:val="00C90E85"/>
    <w:rsid w:val="00C9119C"/>
    <w:rsid w:val="00C92E5D"/>
    <w:rsid w:val="00C931B9"/>
    <w:rsid w:val="00C93509"/>
    <w:rsid w:val="00C9777C"/>
    <w:rsid w:val="00CA0455"/>
    <w:rsid w:val="00CA4A39"/>
    <w:rsid w:val="00CA4C69"/>
    <w:rsid w:val="00CA5038"/>
    <w:rsid w:val="00CA58CB"/>
    <w:rsid w:val="00CA68C6"/>
    <w:rsid w:val="00CA69CA"/>
    <w:rsid w:val="00CB137C"/>
    <w:rsid w:val="00CB4E54"/>
    <w:rsid w:val="00CB6406"/>
    <w:rsid w:val="00CB6AA7"/>
    <w:rsid w:val="00CC12EA"/>
    <w:rsid w:val="00CC1EEF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F5581"/>
    <w:rsid w:val="00D05D43"/>
    <w:rsid w:val="00D11C16"/>
    <w:rsid w:val="00D1214E"/>
    <w:rsid w:val="00D1482D"/>
    <w:rsid w:val="00D14FDB"/>
    <w:rsid w:val="00D150CA"/>
    <w:rsid w:val="00D15D3F"/>
    <w:rsid w:val="00D16939"/>
    <w:rsid w:val="00D17482"/>
    <w:rsid w:val="00D20BD0"/>
    <w:rsid w:val="00D2311D"/>
    <w:rsid w:val="00D23B7A"/>
    <w:rsid w:val="00D23F06"/>
    <w:rsid w:val="00D27605"/>
    <w:rsid w:val="00D3638A"/>
    <w:rsid w:val="00D36521"/>
    <w:rsid w:val="00D42C39"/>
    <w:rsid w:val="00D451FE"/>
    <w:rsid w:val="00D53BE9"/>
    <w:rsid w:val="00D606DC"/>
    <w:rsid w:val="00D61C88"/>
    <w:rsid w:val="00D62AA3"/>
    <w:rsid w:val="00D62DF9"/>
    <w:rsid w:val="00D67274"/>
    <w:rsid w:val="00D70AD4"/>
    <w:rsid w:val="00D70B52"/>
    <w:rsid w:val="00D77566"/>
    <w:rsid w:val="00D8505C"/>
    <w:rsid w:val="00D90DB4"/>
    <w:rsid w:val="00D92DE1"/>
    <w:rsid w:val="00D94283"/>
    <w:rsid w:val="00D96284"/>
    <w:rsid w:val="00D971E3"/>
    <w:rsid w:val="00DA1FDD"/>
    <w:rsid w:val="00DA371A"/>
    <w:rsid w:val="00DA39C5"/>
    <w:rsid w:val="00DA621C"/>
    <w:rsid w:val="00DA6EDF"/>
    <w:rsid w:val="00DA7B5D"/>
    <w:rsid w:val="00DB4896"/>
    <w:rsid w:val="00DB5A55"/>
    <w:rsid w:val="00DB6227"/>
    <w:rsid w:val="00DB625D"/>
    <w:rsid w:val="00DB783D"/>
    <w:rsid w:val="00DC05C1"/>
    <w:rsid w:val="00DD0FA6"/>
    <w:rsid w:val="00DE04D6"/>
    <w:rsid w:val="00DE1DED"/>
    <w:rsid w:val="00DE264C"/>
    <w:rsid w:val="00DE5628"/>
    <w:rsid w:val="00DE6AD2"/>
    <w:rsid w:val="00DE75D8"/>
    <w:rsid w:val="00DF6D6B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52025"/>
    <w:rsid w:val="00E6158B"/>
    <w:rsid w:val="00E63ACD"/>
    <w:rsid w:val="00E64D1F"/>
    <w:rsid w:val="00E673D2"/>
    <w:rsid w:val="00E701E0"/>
    <w:rsid w:val="00E72220"/>
    <w:rsid w:val="00E74213"/>
    <w:rsid w:val="00E76CD9"/>
    <w:rsid w:val="00E859EC"/>
    <w:rsid w:val="00E91E19"/>
    <w:rsid w:val="00E9481D"/>
    <w:rsid w:val="00E95106"/>
    <w:rsid w:val="00EA023E"/>
    <w:rsid w:val="00EA0EBF"/>
    <w:rsid w:val="00EA2290"/>
    <w:rsid w:val="00EB2DBE"/>
    <w:rsid w:val="00EC0B2E"/>
    <w:rsid w:val="00EC4067"/>
    <w:rsid w:val="00ED1CC5"/>
    <w:rsid w:val="00ED47C6"/>
    <w:rsid w:val="00ED57E2"/>
    <w:rsid w:val="00ED79BB"/>
    <w:rsid w:val="00EE0957"/>
    <w:rsid w:val="00EE0E4E"/>
    <w:rsid w:val="00EF0715"/>
    <w:rsid w:val="00EF0B95"/>
    <w:rsid w:val="00EF0D83"/>
    <w:rsid w:val="00EF1732"/>
    <w:rsid w:val="00EF2ABC"/>
    <w:rsid w:val="00EF3ABF"/>
    <w:rsid w:val="00EF4231"/>
    <w:rsid w:val="00EF4CC9"/>
    <w:rsid w:val="00EF636A"/>
    <w:rsid w:val="00EF6795"/>
    <w:rsid w:val="00EF776D"/>
    <w:rsid w:val="00F000C3"/>
    <w:rsid w:val="00F03412"/>
    <w:rsid w:val="00F04897"/>
    <w:rsid w:val="00F11FE7"/>
    <w:rsid w:val="00F142BF"/>
    <w:rsid w:val="00F15054"/>
    <w:rsid w:val="00F1508D"/>
    <w:rsid w:val="00F2144F"/>
    <w:rsid w:val="00F336F6"/>
    <w:rsid w:val="00F36C1D"/>
    <w:rsid w:val="00F40E54"/>
    <w:rsid w:val="00F42C01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86024"/>
    <w:rsid w:val="00F87582"/>
    <w:rsid w:val="00F90A75"/>
    <w:rsid w:val="00F96808"/>
    <w:rsid w:val="00F968DD"/>
    <w:rsid w:val="00FA0B74"/>
    <w:rsid w:val="00FA2139"/>
    <w:rsid w:val="00FA252C"/>
    <w:rsid w:val="00FA3649"/>
    <w:rsid w:val="00FA63D5"/>
    <w:rsid w:val="00FA7F74"/>
    <w:rsid w:val="00FB0335"/>
    <w:rsid w:val="00FB3239"/>
    <w:rsid w:val="00FB3929"/>
    <w:rsid w:val="00FB67A3"/>
    <w:rsid w:val="00FB6B35"/>
    <w:rsid w:val="00FB6B9E"/>
    <w:rsid w:val="00FB6EAB"/>
    <w:rsid w:val="00FC0EF5"/>
    <w:rsid w:val="00FC3522"/>
    <w:rsid w:val="00FC3B7C"/>
    <w:rsid w:val="00FC5611"/>
    <w:rsid w:val="00FC5F8C"/>
    <w:rsid w:val="00FC75A9"/>
    <w:rsid w:val="00FC79B6"/>
    <w:rsid w:val="00FD0E2E"/>
    <w:rsid w:val="00FD1CCB"/>
    <w:rsid w:val="00FD4225"/>
    <w:rsid w:val="00FD4712"/>
    <w:rsid w:val="00FE2767"/>
    <w:rsid w:val="00FE551E"/>
    <w:rsid w:val="00FF0DCF"/>
    <w:rsid w:val="00FF32B3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51C3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7A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E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33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0AC5"/>
  </w:style>
  <w:style w:type="paragraph" w:styleId="NormalWeb">
    <w:name w:val="Normal (Web)"/>
    <w:basedOn w:val="Normal"/>
    <w:uiPriority w:val="99"/>
    <w:semiHidden/>
    <w:unhideWhenUsed/>
    <w:rsid w:val="00A157B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paragraph" w:customStyle="1" w:styleId="MarkforAppendixTitle">
    <w:name w:val="Mark for Appendix Title"/>
    <w:basedOn w:val="Normal"/>
    <w:next w:val="Normal"/>
    <w:qFormat/>
    <w:rsid w:val="005C0958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styleId="Revision">
    <w:name w:val="Revision"/>
    <w:hidden/>
    <w:uiPriority w:val="99"/>
    <w:semiHidden/>
    <w:rsid w:val="00E8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7A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E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33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0AC5"/>
  </w:style>
  <w:style w:type="paragraph" w:styleId="NormalWeb">
    <w:name w:val="Normal (Web)"/>
    <w:basedOn w:val="Normal"/>
    <w:uiPriority w:val="99"/>
    <w:semiHidden/>
    <w:unhideWhenUsed/>
    <w:rsid w:val="00A157B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paragraph" w:customStyle="1" w:styleId="MarkforAppendixTitle">
    <w:name w:val="Mark for Appendix Title"/>
    <w:basedOn w:val="Normal"/>
    <w:next w:val="Normal"/>
    <w:qFormat/>
    <w:rsid w:val="005C0958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styleId="Revision">
    <w:name w:val="Revision"/>
    <w:hidden/>
    <w:uiPriority w:val="99"/>
    <w:semiHidden/>
    <w:rsid w:val="00E8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1AF0C-A18E-48F7-B311-A01147D059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6830F3-2B6A-44E6-8081-23FBE5FE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85402-4E76-407C-8AC0-35AAED8E8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FE51F-FA52-46F3-806F-85B24364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CHILD NUTRITION DIRECTOR STUDY INTRODUCTION</vt:lpstr>
    </vt:vector>
  </TitlesOfParts>
  <Company>Mathematica, Inc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CHILD NUTRITION DIRECTOR STUDY INTRODUCTION</dc:title>
  <dc:subject>EMAIL</dc:subject>
  <dc:creator>MATHEMATICA</dc:creator>
  <cp:keywords>STATE CHILD NUTRITION DIRECTOR STUDY INTRODUCTION</cp:keywords>
  <cp:lastModifiedBy>SYSTEM</cp:lastModifiedBy>
  <cp:revision>2</cp:revision>
  <cp:lastPrinted>2001-03-07T19:36:00Z</cp:lastPrinted>
  <dcterms:created xsi:type="dcterms:W3CDTF">2019-09-17T21:03:00Z</dcterms:created>
  <dcterms:modified xsi:type="dcterms:W3CDTF">2019-09-17T21:03:00Z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