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558" w:rsidRDefault="002E7AF5" w14:paraId="588A954E" w14:textId="27C40729">
      <w:bookmarkStart w:name="_GoBack" w:id="0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editId="27279394" wp14:anchorId="2FF06F62">
            <wp:simplePos x="0" y="0"/>
            <wp:positionH relativeFrom="column">
              <wp:posOffset>5339080</wp:posOffset>
            </wp:positionH>
            <wp:positionV relativeFrom="paragraph">
              <wp:posOffset>0</wp:posOffset>
            </wp:positionV>
            <wp:extent cx="1172845" cy="1160780"/>
            <wp:effectExtent l="0" t="0" r="8255" b="1270"/>
            <wp:wrapTight wrapText="bothSides">
              <wp:wrapPolygon edited="0">
                <wp:start x="0" y="0"/>
                <wp:lineTo x="0" y="21269"/>
                <wp:lineTo x="21401" y="21269"/>
                <wp:lineTo x="214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845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7A0">
        <w:t xml:space="preserve">If you have a view on how public money should be invested in R&amp;D for the </w:t>
      </w:r>
      <w:r w:rsidR="00D57E8E">
        <w:t>I</w:t>
      </w:r>
      <w:r w:rsidR="009A47A0">
        <w:t xml:space="preserve">nternet of </w:t>
      </w:r>
      <w:r w:rsidR="00D57E8E">
        <w:t>T</w:t>
      </w:r>
      <w:r w:rsidR="009A47A0">
        <w:t xml:space="preserve">hings </w:t>
      </w:r>
      <w:r w:rsidR="00D57E8E">
        <w:t xml:space="preserve">(IoT) </w:t>
      </w:r>
      <w:r w:rsidR="009A47A0">
        <w:t>we want to hear from you.</w:t>
      </w:r>
      <w:r w:rsidR="00D57E8E">
        <w:t xml:space="preserve"> </w:t>
      </w:r>
      <w:hyperlink w:history="1" r:id="rId5">
        <w:r w:rsidRPr="00D57E8E" w:rsidR="00D57E8E">
          <w:rPr>
            <w:rStyle w:val="Hyperlink"/>
          </w:rPr>
          <w:t>https://www.surveymonkey.com/r/695JP3W</w:t>
        </w:r>
      </w:hyperlink>
      <w:r>
        <w:t xml:space="preserve"> </w:t>
      </w:r>
    </w:p>
    <w:p w:rsidR="002E7AF5" w:rsidP="002E7AF5" w:rsidRDefault="002E7AF5" w14:paraId="68F83B18" w14:textId="77777777">
      <w:r>
        <w:t>The survey will take less than 15 minutes to complete.</w:t>
      </w:r>
    </w:p>
    <w:p w:rsidR="00CB73D2" w:rsidP="00CB73D2" w:rsidRDefault="002E7AF5" w14:paraId="617C6FA5" w14:textId="747C4A38">
      <w:r>
        <w:t>Your input will</w:t>
      </w:r>
      <w:r w:rsidR="00CB73D2">
        <w:t xml:space="preserve"> support a National Institute of Standards and Technology’s (NIST) study on the “National Need for Technology Infrastructure to support the Internet of Things (IoT)”.</w:t>
      </w:r>
    </w:p>
    <w:p w:rsidR="002E7AF5" w:rsidP="002E7AF5" w:rsidRDefault="00616F17" w14:paraId="57A727F2" w14:textId="37BE106A">
      <w:r>
        <w:t>There is</w:t>
      </w:r>
      <w:r w:rsidR="00CB73D2">
        <w:t xml:space="preserve"> no reward</w:t>
      </w:r>
      <w:r w:rsidR="002E7AF5">
        <w:t xml:space="preserve"> or </w:t>
      </w:r>
      <w:r w:rsidR="00CB73D2">
        <w:t xml:space="preserve">commercial opportunities in participating and no identifying information recorded. </w:t>
      </w:r>
      <w:r w:rsidR="002E7AF5">
        <w:t>We are only interested in your opinion on industry needs and how investments in IoT technology infrastructure would improve services.</w:t>
      </w:r>
    </w:p>
    <w:p w:rsidR="002E7AF5" w:rsidP="002E7AF5" w:rsidRDefault="00BE0A2E" w14:paraId="024B6E9B" w14:textId="3C6368CC">
      <w:r>
        <w:t>Your views will be incorporated into</w:t>
      </w:r>
      <w:r w:rsidR="002E7AF5">
        <w:t xml:space="preserve"> an economic analysis, final report and presentation materials </w:t>
      </w:r>
      <w:r>
        <w:t>that</w:t>
      </w:r>
      <w:r w:rsidR="002E7AF5">
        <w:t xml:space="preserve"> will be publicly available in 2021.</w:t>
      </w:r>
    </w:p>
    <w:p w:rsidR="002E7AF5" w:rsidP="002E7AF5" w:rsidRDefault="002E7AF5" w14:paraId="19EB13AE" w14:textId="3C0C5D6A">
      <w:r>
        <w:t xml:space="preserve">More information on the work can be found at </w:t>
      </w:r>
      <w:hyperlink w:history="1" r:id="rId6">
        <w:r w:rsidRPr="00616F17">
          <w:rPr>
            <w:rStyle w:val="Hyperlink"/>
          </w:rPr>
          <w:t>https://strategyofthings.io/nist</w:t>
        </w:r>
      </w:hyperlink>
    </w:p>
    <w:p w:rsidR="00616F17" w:rsidP="002E7AF5" w:rsidRDefault="00616F17" w14:paraId="41688A11" w14:textId="5544B80C">
      <w:r>
        <w:t>_____________________________________________________________________________________</w:t>
      </w:r>
    </w:p>
    <w:p w:rsidR="00616F17" w:rsidP="00616F17" w:rsidRDefault="00616F17" w14:paraId="29881B1D" w14:textId="7CD07235">
      <w:r>
        <w:rPr>
          <w:noProof/>
        </w:rPr>
        <w:drawing>
          <wp:anchor distT="0" distB="0" distL="114300" distR="114300" simplePos="0" relativeHeight="251660288" behindDoc="1" locked="0" layoutInCell="1" allowOverlap="1" wp14:editId="5F0522DC" wp14:anchorId="78B8A7AA">
            <wp:simplePos x="0" y="0"/>
            <wp:positionH relativeFrom="column">
              <wp:posOffset>5339080</wp:posOffset>
            </wp:positionH>
            <wp:positionV relativeFrom="paragraph">
              <wp:posOffset>0</wp:posOffset>
            </wp:positionV>
            <wp:extent cx="1172845" cy="1160780"/>
            <wp:effectExtent l="0" t="0" r="8255" b="1270"/>
            <wp:wrapTight wrapText="bothSides">
              <wp:wrapPolygon edited="0">
                <wp:start x="0" y="0"/>
                <wp:lineTo x="0" y="21269"/>
                <wp:lineTo x="21401" y="21269"/>
                <wp:lineTo x="2140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845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If you didn’t get a chance to do the IoT survey last week, the survey is still open. Just 15 minutes to include your views on IoT R&amp;D investments. Survey is at </w:t>
      </w:r>
      <w:hyperlink w:history="1" r:id="rId7">
        <w:r w:rsidRPr="00D57E8E">
          <w:rPr>
            <w:rStyle w:val="Hyperlink"/>
          </w:rPr>
          <w:t>https://www.surveymonkey.com/r/695JP3W</w:t>
        </w:r>
      </w:hyperlink>
      <w:r>
        <w:t xml:space="preserve"> </w:t>
      </w:r>
    </w:p>
    <w:p w:rsidR="00616F17" w:rsidP="00616F17" w:rsidRDefault="00616F17" w14:paraId="39B53B81" w14:textId="41DA5B9D">
      <w:r>
        <w:t>And no more follow up emails from us.</w:t>
      </w:r>
    </w:p>
    <w:p w:rsidR="00616F17" w:rsidP="002E7AF5" w:rsidRDefault="00616F17" w14:paraId="391303DE" w14:textId="77777777"/>
    <w:sectPr w:rsidR="00616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A0"/>
    <w:rsid w:val="00246558"/>
    <w:rsid w:val="002E7AF5"/>
    <w:rsid w:val="00612748"/>
    <w:rsid w:val="00616F17"/>
    <w:rsid w:val="008718A5"/>
    <w:rsid w:val="009A47A0"/>
    <w:rsid w:val="00BE0A2E"/>
    <w:rsid w:val="00CB73D2"/>
    <w:rsid w:val="00D5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E7602"/>
  <w15:chartTrackingRefBased/>
  <w15:docId w15:val="{81F27872-56A9-423C-83D5-6AEBB536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E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urveymonkey.com/r/695JP3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rategyofthings.io/nist" TargetMode="External"/><Relationship Id="rId5" Type="http://schemas.openxmlformats.org/officeDocument/2006/relationships/hyperlink" Target="https://www.surveymonkey.com/r/695JP3W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reberger</dc:creator>
  <cp:keywords/>
  <dc:description/>
  <cp:lastModifiedBy>Yonder, Darla D. (Fed)</cp:lastModifiedBy>
  <cp:revision>2</cp:revision>
  <dcterms:created xsi:type="dcterms:W3CDTF">2020-07-15T16:44:00Z</dcterms:created>
  <dcterms:modified xsi:type="dcterms:W3CDTF">2020-07-15T16:44:00Z</dcterms:modified>
</cp:coreProperties>
</file>