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A0" w:rsidRPr="006313AB" w:rsidRDefault="00775CA0" w:rsidP="00775CA0">
      <w:pPr>
        <w:tabs>
          <w:tab w:val="center" w:pos="4680"/>
        </w:tabs>
        <w:spacing w:after="0"/>
        <w:jc w:val="right"/>
        <w:rPr>
          <w:rFonts w:ascii="Calibri" w:hAnsi="Calibri"/>
          <w:b/>
          <w:bCs/>
          <w:sz w:val="16"/>
          <w:szCs w:val="16"/>
        </w:rPr>
      </w:pPr>
      <w:bookmarkStart w:id="0" w:name="_GoBack"/>
      <w:bookmarkEnd w:id="0"/>
      <w:r w:rsidRPr="006313AB">
        <w:rPr>
          <w:rFonts w:ascii="Calibri" w:hAnsi="Calibri"/>
          <w:b/>
          <w:bCs/>
          <w:sz w:val="16"/>
          <w:szCs w:val="16"/>
        </w:rPr>
        <w:t>OMB Control #0693-0033</w:t>
      </w:r>
    </w:p>
    <w:p w:rsidR="00775CA0" w:rsidRPr="006313AB" w:rsidRDefault="00775CA0" w:rsidP="00775CA0">
      <w:pPr>
        <w:tabs>
          <w:tab w:val="center" w:pos="4680"/>
        </w:tabs>
        <w:spacing w:after="0"/>
        <w:jc w:val="right"/>
        <w:rPr>
          <w:rFonts w:ascii="Calibri" w:hAnsi="Calibri"/>
          <w:b/>
          <w:bCs/>
          <w:sz w:val="16"/>
          <w:szCs w:val="16"/>
        </w:rPr>
      </w:pPr>
      <w:r w:rsidRPr="006313AB">
        <w:rPr>
          <w:rFonts w:ascii="Calibri" w:hAnsi="Calibri"/>
          <w:b/>
          <w:bCs/>
          <w:sz w:val="16"/>
          <w:szCs w:val="16"/>
        </w:rPr>
        <w:t>Expiration Date:  06/30/2019</w:t>
      </w:r>
    </w:p>
    <w:p w:rsidR="00775CA0" w:rsidRPr="00065189" w:rsidRDefault="00775CA0" w:rsidP="00775CA0">
      <w:pPr>
        <w:keepNext/>
        <w:spacing w:before="240" w:after="0"/>
        <w:outlineLvl w:val="1"/>
        <w:rPr>
          <w:rFonts w:ascii="Open Sans" w:hAnsi="Open Sans"/>
          <w:b/>
          <w:bCs/>
          <w:iCs/>
          <w:color w:val="4472C4"/>
          <w:szCs w:val="24"/>
        </w:rPr>
      </w:pPr>
      <w:r w:rsidRPr="00065189">
        <w:rPr>
          <w:rFonts w:ascii="Open Sans" w:hAnsi="Open Sans"/>
          <w:b/>
          <w:bCs/>
          <w:iCs/>
          <w:color w:val="4472C4"/>
          <w:szCs w:val="24"/>
        </w:rPr>
        <w:t>Gaithersburg Day 1 Orientation Session Ratings</w:t>
      </w:r>
    </w:p>
    <w:p w:rsidR="00775CA0" w:rsidRPr="006313AB" w:rsidRDefault="00775CA0" w:rsidP="00775CA0">
      <w:pPr>
        <w:spacing w:after="0"/>
        <w:rPr>
          <w:rFonts w:ascii="Open Sans" w:hAnsi="Open Sans" w:cs="Open Sans"/>
          <w:sz w:val="22"/>
        </w:rPr>
      </w:pPr>
      <w:r w:rsidRPr="006313AB">
        <w:rPr>
          <w:rFonts w:ascii="Open Sans" w:hAnsi="Open Sans" w:cs="Open Sans"/>
          <w:sz w:val="22"/>
        </w:rPr>
        <w:t>Help us to make a quality experience for those new to NIST.</w:t>
      </w:r>
    </w:p>
    <w:p w:rsidR="00775CA0" w:rsidRPr="006313AB" w:rsidRDefault="00775CA0" w:rsidP="00775CA0">
      <w:pPr>
        <w:spacing w:after="0"/>
        <w:rPr>
          <w:rFonts w:ascii="Open Sans" w:hAnsi="Open Sans" w:cs="Open Sans"/>
          <w:sz w:val="22"/>
        </w:rPr>
      </w:pPr>
      <w:r w:rsidRPr="006313AB">
        <w:rPr>
          <w:rFonts w:ascii="Open Sans" w:hAnsi="Open Sans" w:cs="Open Sans"/>
          <w:sz w:val="22"/>
        </w:rPr>
        <w:t>In the table below, please rate the importance of the Day 1 Orientation Sessions.</w:t>
      </w:r>
    </w:p>
    <w:p w:rsidR="00775CA0" w:rsidRPr="008A4B63" w:rsidRDefault="00775CA0" w:rsidP="00775CA0">
      <w:pPr>
        <w:rPr>
          <w:rFonts w:ascii="Calibri" w:hAnsi="Calibri"/>
        </w:rPr>
      </w:pPr>
    </w:p>
    <w:p w:rsidR="00775CA0" w:rsidRPr="005F602A" w:rsidRDefault="005F602A" w:rsidP="00127B17">
      <w:pPr>
        <w:pStyle w:val="ListParagraph"/>
        <w:numPr>
          <w:ilvl w:val="0"/>
          <w:numId w:val="1"/>
        </w:numPr>
        <w:ind w:left="-540" w:firstLine="900"/>
        <w:jc w:val="both"/>
        <w:rPr>
          <w:rFonts w:ascii="Calibri" w:hAnsi="Calibri"/>
          <w:szCs w:val="24"/>
        </w:rPr>
      </w:pPr>
      <w:r w:rsidRPr="005F602A">
        <w:rPr>
          <w:rFonts w:ascii="Calibri" w:hAnsi="Calibri"/>
          <w:szCs w:val="24"/>
        </w:rPr>
        <w:t xml:space="preserve">What parts of the day did you like the most? </w:t>
      </w:r>
    </w:p>
    <w:p w:rsidR="005F602A" w:rsidRPr="005F602A" w:rsidRDefault="005F602A" w:rsidP="00BA3D36">
      <w:pPr>
        <w:pStyle w:val="ListParagraph"/>
        <w:ind w:left="-540" w:firstLine="1260"/>
        <w:jc w:val="both"/>
        <w:rPr>
          <w:rFonts w:ascii="Calibri" w:hAnsi="Calibri"/>
          <w:szCs w:val="24"/>
        </w:rPr>
      </w:pPr>
      <w:r w:rsidRPr="005F602A">
        <w:rPr>
          <w:rFonts w:ascii="Calibri" w:hAnsi="Calibri"/>
          <w:szCs w:val="24"/>
        </w:rPr>
        <w:t>Please Explain:</w:t>
      </w: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numPr>
          <w:ilvl w:val="0"/>
          <w:numId w:val="1"/>
        </w:numPr>
        <w:ind w:left="-540" w:firstLine="900"/>
        <w:jc w:val="both"/>
        <w:rPr>
          <w:rFonts w:ascii="Calibri" w:hAnsi="Calibri"/>
          <w:szCs w:val="24"/>
        </w:rPr>
      </w:pPr>
      <w:r w:rsidRPr="005F602A">
        <w:rPr>
          <w:rFonts w:ascii="Calibri" w:hAnsi="Calibri"/>
          <w:szCs w:val="24"/>
        </w:rPr>
        <w:t>What parts of the day did you like the least?</w:t>
      </w:r>
    </w:p>
    <w:p w:rsidR="005F602A" w:rsidRPr="005F602A" w:rsidRDefault="005F602A" w:rsidP="00BA3D36">
      <w:pPr>
        <w:pStyle w:val="ListParagraph"/>
        <w:ind w:left="-540" w:firstLine="1260"/>
        <w:jc w:val="both"/>
        <w:rPr>
          <w:rFonts w:ascii="Calibri" w:hAnsi="Calibri"/>
          <w:szCs w:val="24"/>
        </w:rPr>
      </w:pPr>
      <w:r w:rsidRPr="005F602A">
        <w:rPr>
          <w:rFonts w:ascii="Calibri" w:hAnsi="Calibri"/>
          <w:szCs w:val="24"/>
        </w:rPr>
        <w:t>Please Explain:</w:t>
      </w: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ind w:left="-540" w:firstLine="900"/>
        <w:jc w:val="both"/>
        <w:rPr>
          <w:rFonts w:ascii="Calibri" w:hAnsi="Calibri"/>
          <w:szCs w:val="24"/>
        </w:rPr>
      </w:pPr>
    </w:p>
    <w:p w:rsidR="005F602A" w:rsidRPr="005F602A" w:rsidRDefault="005F602A" w:rsidP="00127B17">
      <w:pPr>
        <w:pStyle w:val="ListParagraph"/>
        <w:numPr>
          <w:ilvl w:val="0"/>
          <w:numId w:val="1"/>
        </w:numPr>
        <w:ind w:left="-540" w:firstLine="900"/>
        <w:jc w:val="both"/>
        <w:rPr>
          <w:rFonts w:ascii="Calibri" w:hAnsi="Calibri"/>
          <w:szCs w:val="24"/>
        </w:rPr>
      </w:pPr>
      <w:r w:rsidRPr="005F602A">
        <w:rPr>
          <w:rFonts w:ascii="Calibri" w:hAnsi="Calibri"/>
          <w:szCs w:val="24"/>
        </w:rPr>
        <w:t>What parts of the day would you change?</w:t>
      </w:r>
    </w:p>
    <w:p w:rsidR="005F602A" w:rsidRPr="005F602A" w:rsidRDefault="005F602A" w:rsidP="00BA3D36">
      <w:pPr>
        <w:pStyle w:val="ListParagraph"/>
        <w:ind w:left="-540" w:firstLine="1260"/>
        <w:jc w:val="both"/>
        <w:rPr>
          <w:rFonts w:ascii="Calibri" w:hAnsi="Calibri"/>
          <w:szCs w:val="24"/>
        </w:rPr>
      </w:pPr>
      <w:r w:rsidRPr="005F602A">
        <w:rPr>
          <w:rFonts w:ascii="Calibri" w:hAnsi="Calibri"/>
          <w:szCs w:val="24"/>
        </w:rPr>
        <w:t>Please Explain:</w:t>
      </w:r>
    </w:p>
    <w:p w:rsidR="005F602A" w:rsidRDefault="005F602A" w:rsidP="005F602A">
      <w:pPr>
        <w:pStyle w:val="ListParagraph"/>
        <w:rPr>
          <w:rFonts w:ascii="Calibri" w:hAnsi="Calibri"/>
          <w:sz w:val="20"/>
        </w:rPr>
      </w:pPr>
    </w:p>
    <w:p w:rsidR="005F602A" w:rsidRDefault="005F602A" w:rsidP="005F602A">
      <w:pPr>
        <w:pStyle w:val="ListParagraph"/>
        <w:rPr>
          <w:rFonts w:ascii="Calibri" w:hAnsi="Calibri"/>
          <w:sz w:val="20"/>
        </w:rPr>
      </w:pPr>
    </w:p>
    <w:p w:rsidR="005F602A" w:rsidRDefault="005F602A" w:rsidP="005F602A">
      <w:pPr>
        <w:pStyle w:val="ListParagraph"/>
        <w:rPr>
          <w:rFonts w:ascii="Calibri" w:hAnsi="Calibri"/>
          <w:sz w:val="20"/>
        </w:rPr>
      </w:pPr>
    </w:p>
    <w:p w:rsidR="005F602A" w:rsidRDefault="005F602A" w:rsidP="005F602A">
      <w:pPr>
        <w:pStyle w:val="ListParagraph"/>
        <w:rPr>
          <w:rFonts w:ascii="Calibri" w:hAnsi="Calibri"/>
          <w:sz w:val="20"/>
        </w:rPr>
      </w:pPr>
    </w:p>
    <w:p w:rsidR="005F602A" w:rsidRDefault="005F602A" w:rsidP="005F602A">
      <w:pPr>
        <w:pStyle w:val="ListParagraph"/>
        <w:rPr>
          <w:rFonts w:ascii="Calibri" w:hAnsi="Calibri"/>
          <w:sz w:val="20"/>
        </w:rPr>
      </w:pPr>
    </w:p>
    <w:p w:rsidR="005F602A" w:rsidRPr="005F602A" w:rsidRDefault="005F602A" w:rsidP="005F602A">
      <w:pPr>
        <w:pStyle w:val="ListParagraph"/>
        <w:rPr>
          <w:rFonts w:ascii="Calibri" w:hAnsi="Calibri"/>
          <w:sz w:val="20"/>
        </w:rPr>
      </w:pPr>
    </w:p>
    <w:p w:rsidR="00D37592" w:rsidRDefault="00D37592" w:rsidP="006313AB">
      <w:pPr>
        <w:spacing w:after="0"/>
        <w:rPr>
          <w:rFonts w:ascii="Calibri" w:hAnsi="Calibri"/>
          <w:sz w:val="20"/>
        </w:rPr>
      </w:pPr>
    </w:p>
    <w:p w:rsidR="00D37592" w:rsidRDefault="00D37592" w:rsidP="006313AB">
      <w:pPr>
        <w:spacing w:after="0"/>
        <w:rPr>
          <w:rFonts w:ascii="Calibri" w:hAnsi="Calibri"/>
          <w:sz w:val="20"/>
        </w:rPr>
      </w:pPr>
    </w:p>
    <w:p w:rsidR="00127B17" w:rsidRDefault="00127B17" w:rsidP="006313AB">
      <w:pPr>
        <w:spacing w:after="0"/>
        <w:rPr>
          <w:rFonts w:ascii="Calibri" w:hAnsi="Calibri"/>
          <w:sz w:val="16"/>
          <w:szCs w:val="16"/>
        </w:rPr>
      </w:pPr>
    </w:p>
    <w:p w:rsidR="00D37592" w:rsidRPr="00127B17" w:rsidRDefault="00775CA0" w:rsidP="006313AB">
      <w:pPr>
        <w:spacing w:after="0"/>
        <w:rPr>
          <w:rFonts w:ascii="Calibri" w:hAnsi="Calibri"/>
          <w:color w:val="0000FF"/>
          <w:sz w:val="16"/>
          <w:szCs w:val="16"/>
        </w:rPr>
      </w:pPr>
      <w:r w:rsidRPr="005F602A">
        <w:rPr>
          <w:rFonts w:ascii="Calibri" w:hAnsi="Calibri"/>
          <w:sz w:val="16"/>
          <w:szCs w:val="16"/>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w:t>
      </w:r>
      <w:r w:rsidRPr="005F602A">
        <w:rPr>
          <w:rFonts w:ascii="Calibri" w:hAnsi="Calibri"/>
          <w:color w:val="0000FF"/>
          <w:sz w:val="16"/>
          <w:szCs w:val="16"/>
        </w:rPr>
        <w:t>Attn: Kelly Welsh (</w:t>
      </w:r>
      <w:hyperlink r:id="rId8" w:history="1">
        <w:r w:rsidRPr="005F602A">
          <w:rPr>
            <w:rStyle w:val="Hyperlink"/>
            <w:rFonts w:ascii="Calibri" w:hAnsi="Calibri"/>
            <w:color w:val="0000FF"/>
            <w:sz w:val="16"/>
            <w:szCs w:val="16"/>
          </w:rPr>
          <w:t>kelly.welsh@nist.gov</w:t>
        </w:r>
      </w:hyperlink>
      <w:r w:rsidRPr="005F602A">
        <w:rPr>
          <w:rFonts w:ascii="Calibri" w:hAnsi="Calibri"/>
          <w:color w:val="0000FF"/>
          <w:sz w:val="16"/>
          <w:szCs w:val="16"/>
        </w:rPr>
        <w:t xml:space="preserve">) </w:t>
      </w:r>
    </w:p>
    <w:sectPr w:rsidR="00D37592" w:rsidRPr="00127B17" w:rsidSect="00775CA0">
      <w:headerReference w:type="default"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CA0" w:rsidRDefault="00775CA0" w:rsidP="00775CA0">
      <w:pPr>
        <w:spacing w:after="0" w:line="240" w:lineRule="auto"/>
      </w:pPr>
      <w:r>
        <w:separator/>
      </w:r>
    </w:p>
  </w:endnote>
  <w:endnote w:type="continuationSeparator" w:id="0">
    <w:p w:rsidR="00775CA0" w:rsidRDefault="00775CA0" w:rsidP="0077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Segoe UI"/>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78" w:rsidRDefault="00016878" w:rsidP="00016878">
    <w:pPr>
      <w:pStyle w:val="Footer"/>
      <w:jc w:val="center"/>
    </w:pPr>
    <w:r>
      <w:t xml:space="preserve">PLEASE ADD ADDITIONAL COMMENTS ON THE BACK OF THIS PAGE. </w:t>
    </w:r>
    <w:r>
      <w:br/>
      <w:t>THANK YOU FOR YOUR FEEDBACK!!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CA0" w:rsidRDefault="00775CA0" w:rsidP="00775CA0">
      <w:pPr>
        <w:spacing w:after="0" w:line="240" w:lineRule="auto"/>
      </w:pPr>
      <w:r>
        <w:separator/>
      </w:r>
    </w:p>
  </w:footnote>
  <w:footnote w:type="continuationSeparator" w:id="0">
    <w:p w:rsidR="00775CA0" w:rsidRDefault="00775CA0" w:rsidP="00775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30" w:rsidRPr="00A3344A" w:rsidRDefault="007334AC" w:rsidP="007334AC">
    <w:pPr>
      <w:spacing w:after="0" w:line="312" w:lineRule="atLeast"/>
      <w:rPr>
        <w:rFonts w:ascii="Open Sans" w:hAnsi="Open Sans" w:cs="Open Sans"/>
        <w:color w:val="595959"/>
        <w:sz w:val="32"/>
        <w:szCs w:val="28"/>
      </w:rPr>
    </w:pPr>
    <w:r w:rsidRPr="00A3344A">
      <w:rPr>
        <w:rFonts w:ascii="Open Sans" w:hAnsi="Open Sans" w:cs="Open Sans"/>
        <w:color w:val="595959"/>
        <w:sz w:val="32"/>
        <w:szCs w:val="28"/>
      </w:rPr>
      <w:sym w:font="Wingdings" w:char="F06F"/>
    </w:r>
    <w:r w:rsidR="00A3344A" w:rsidRPr="00A3344A">
      <w:rPr>
        <w:rFonts w:ascii="Open Sans" w:hAnsi="Open Sans" w:cs="Open Sans"/>
        <w:color w:val="595959"/>
        <w:sz w:val="32"/>
        <w:szCs w:val="28"/>
      </w:rPr>
      <w:t xml:space="preserve"> Associate </w:t>
    </w:r>
    <w:r w:rsidRPr="00A3344A">
      <w:rPr>
        <w:rFonts w:ascii="Open Sans" w:hAnsi="Open Sans" w:cs="Open Sans"/>
        <w:color w:val="595959"/>
        <w:sz w:val="32"/>
        <w:szCs w:val="28"/>
      </w:rPr>
      <w:sym w:font="Wingdings" w:char="F06F"/>
    </w:r>
    <w:r w:rsidRPr="00A3344A">
      <w:rPr>
        <w:rFonts w:ascii="Open Sans" w:hAnsi="Open Sans" w:cs="Open Sans"/>
        <w:color w:val="595959"/>
        <w:sz w:val="32"/>
        <w:szCs w:val="28"/>
      </w:rPr>
      <w:t xml:space="preserve"> Federal Employee</w:t>
    </w:r>
    <w:r w:rsidR="00963EDC">
      <w:rPr>
        <w:rFonts w:ascii="Open Sans" w:hAnsi="Open Sans" w:cs="Open Sans"/>
        <w:color w:val="595959"/>
        <w:sz w:val="32"/>
        <w:szCs w:val="28"/>
      </w:rPr>
      <w:t xml:space="preserve">       Date:  </w:t>
    </w:r>
    <w:r w:rsidR="00427CE4">
      <w:rPr>
        <w:rFonts w:ascii="Open Sans" w:hAnsi="Open Sans" w:cs="Open Sans"/>
        <w:color w:val="595959"/>
        <w:sz w:val="32"/>
        <w:szCs w:val="28"/>
      </w:rPr>
      <w:t>5/13</w:t>
    </w:r>
    <w:r w:rsidR="00447830">
      <w:rPr>
        <w:rFonts w:ascii="Open Sans" w:hAnsi="Open Sans" w:cs="Open Sans"/>
        <w:color w:val="595959"/>
        <w:sz w:val="32"/>
        <w:szCs w:val="28"/>
      </w:rPr>
      <w:t>/2019</w:t>
    </w:r>
  </w:p>
  <w:p w:rsidR="007334AC" w:rsidRDefault="00733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7559D"/>
    <w:multiLevelType w:val="hybridMultilevel"/>
    <w:tmpl w:val="37D09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A0"/>
    <w:rsid w:val="000016A2"/>
    <w:rsid w:val="00016878"/>
    <w:rsid w:val="0005032E"/>
    <w:rsid w:val="00065189"/>
    <w:rsid w:val="000C017E"/>
    <w:rsid w:val="00127B17"/>
    <w:rsid w:val="0023769C"/>
    <w:rsid w:val="00244B71"/>
    <w:rsid w:val="002761CC"/>
    <w:rsid w:val="002850F4"/>
    <w:rsid w:val="002F060E"/>
    <w:rsid w:val="00332708"/>
    <w:rsid w:val="003B5A46"/>
    <w:rsid w:val="00405B12"/>
    <w:rsid w:val="00427CE4"/>
    <w:rsid w:val="00447830"/>
    <w:rsid w:val="004C2311"/>
    <w:rsid w:val="00504F57"/>
    <w:rsid w:val="00517610"/>
    <w:rsid w:val="00557427"/>
    <w:rsid w:val="005B7C6C"/>
    <w:rsid w:val="005F602A"/>
    <w:rsid w:val="006313AB"/>
    <w:rsid w:val="00635BCC"/>
    <w:rsid w:val="006C6122"/>
    <w:rsid w:val="006D46EA"/>
    <w:rsid w:val="006E4C4E"/>
    <w:rsid w:val="00716000"/>
    <w:rsid w:val="007334AC"/>
    <w:rsid w:val="00775CA0"/>
    <w:rsid w:val="007C18A6"/>
    <w:rsid w:val="00856514"/>
    <w:rsid w:val="008B5CB6"/>
    <w:rsid w:val="00963EDC"/>
    <w:rsid w:val="00977182"/>
    <w:rsid w:val="00A3344A"/>
    <w:rsid w:val="00A57EEE"/>
    <w:rsid w:val="00A91AF6"/>
    <w:rsid w:val="00B36254"/>
    <w:rsid w:val="00B43691"/>
    <w:rsid w:val="00B92726"/>
    <w:rsid w:val="00BA3D36"/>
    <w:rsid w:val="00C369A7"/>
    <w:rsid w:val="00D37592"/>
    <w:rsid w:val="00D50ACE"/>
    <w:rsid w:val="00D70D8D"/>
    <w:rsid w:val="00D83296"/>
    <w:rsid w:val="00DA7726"/>
    <w:rsid w:val="00F0230F"/>
    <w:rsid w:val="00F4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A0"/>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CA0"/>
    <w:rPr>
      <w:color w:val="0563C1" w:themeColor="hyperlink"/>
      <w:u w:val="single"/>
    </w:rPr>
  </w:style>
  <w:style w:type="paragraph" w:styleId="Header">
    <w:name w:val="header"/>
    <w:basedOn w:val="Normal"/>
    <w:link w:val="HeaderChar"/>
    <w:uiPriority w:val="99"/>
    <w:unhideWhenUsed/>
    <w:rsid w:val="0077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CA0"/>
    <w:rPr>
      <w:rFonts w:ascii="Verdana" w:hAnsi="Verdana"/>
      <w:sz w:val="24"/>
    </w:rPr>
  </w:style>
  <w:style w:type="paragraph" w:styleId="Footer">
    <w:name w:val="footer"/>
    <w:basedOn w:val="Normal"/>
    <w:link w:val="FooterChar"/>
    <w:uiPriority w:val="99"/>
    <w:unhideWhenUsed/>
    <w:rsid w:val="0077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CA0"/>
    <w:rPr>
      <w:rFonts w:ascii="Verdana" w:hAnsi="Verdana"/>
      <w:sz w:val="24"/>
    </w:rPr>
  </w:style>
  <w:style w:type="paragraph" w:styleId="BalloonText">
    <w:name w:val="Balloon Text"/>
    <w:basedOn w:val="Normal"/>
    <w:link w:val="BalloonTextChar"/>
    <w:uiPriority w:val="99"/>
    <w:semiHidden/>
    <w:unhideWhenUsed/>
    <w:rsid w:val="00405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B12"/>
    <w:rPr>
      <w:rFonts w:ascii="Segoe UI" w:hAnsi="Segoe UI" w:cs="Segoe UI"/>
      <w:sz w:val="18"/>
      <w:szCs w:val="18"/>
    </w:rPr>
  </w:style>
  <w:style w:type="paragraph" w:styleId="ListParagraph">
    <w:name w:val="List Paragraph"/>
    <w:basedOn w:val="Normal"/>
    <w:uiPriority w:val="34"/>
    <w:qFormat/>
    <w:rsid w:val="005F6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A0"/>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CA0"/>
    <w:rPr>
      <w:color w:val="0563C1" w:themeColor="hyperlink"/>
      <w:u w:val="single"/>
    </w:rPr>
  </w:style>
  <w:style w:type="paragraph" w:styleId="Header">
    <w:name w:val="header"/>
    <w:basedOn w:val="Normal"/>
    <w:link w:val="HeaderChar"/>
    <w:uiPriority w:val="99"/>
    <w:unhideWhenUsed/>
    <w:rsid w:val="0077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CA0"/>
    <w:rPr>
      <w:rFonts w:ascii="Verdana" w:hAnsi="Verdana"/>
      <w:sz w:val="24"/>
    </w:rPr>
  </w:style>
  <w:style w:type="paragraph" w:styleId="Footer">
    <w:name w:val="footer"/>
    <w:basedOn w:val="Normal"/>
    <w:link w:val="FooterChar"/>
    <w:uiPriority w:val="99"/>
    <w:unhideWhenUsed/>
    <w:rsid w:val="0077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CA0"/>
    <w:rPr>
      <w:rFonts w:ascii="Verdana" w:hAnsi="Verdana"/>
      <w:sz w:val="24"/>
    </w:rPr>
  </w:style>
  <w:style w:type="paragraph" w:styleId="BalloonText">
    <w:name w:val="Balloon Text"/>
    <w:basedOn w:val="Normal"/>
    <w:link w:val="BalloonTextChar"/>
    <w:uiPriority w:val="99"/>
    <w:semiHidden/>
    <w:unhideWhenUsed/>
    <w:rsid w:val="00405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B12"/>
    <w:rPr>
      <w:rFonts w:ascii="Segoe UI" w:hAnsi="Segoe UI" w:cs="Segoe UI"/>
      <w:sz w:val="18"/>
      <w:szCs w:val="18"/>
    </w:rPr>
  </w:style>
  <w:style w:type="paragraph" w:styleId="ListParagraph">
    <w:name w:val="List Paragraph"/>
    <w:basedOn w:val="Normal"/>
    <w:uiPriority w:val="34"/>
    <w:qFormat/>
    <w:rsid w:val="005F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welsh@nis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Bedrossian, Leona (Fed)</dc:creator>
  <cp:keywords/>
  <dc:description/>
  <cp:lastModifiedBy>SYSTEM</cp:lastModifiedBy>
  <cp:revision>2</cp:revision>
  <cp:lastPrinted>2019-05-20T19:56:00Z</cp:lastPrinted>
  <dcterms:created xsi:type="dcterms:W3CDTF">2019-06-06T20:10:00Z</dcterms:created>
  <dcterms:modified xsi:type="dcterms:W3CDTF">2019-06-06T20:10:00Z</dcterms:modified>
</cp:coreProperties>
</file>