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92342" w14:textId="30810A70" w:rsidR="00EB2C74" w:rsidRPr="009E512F" w:rsidRDefault="00EB2C74" w:rsidP="00EB2C74">
      <w:pPr>
        <w:rPr>
          <w:rFonts w:asciiTheme="majorBidi" w:hAnsiTheme="majorBidi" w:cstheme="majorBidi"/>
          <w:b/>
          <w:bCs/>
          <w:color w:val="000000" w:themeColor="text1"/>
          <w:sz w:val="22"/>
          <w:szCs w:val="22"/>
        </w:rPr>
      </w:pPr>
      <w:bookmarkStart w:id="0" w:name="_GoBack"/>
      <w:bookmarkEnd w:id="0"/>
      <w:r w:rsidRPr="009E512F">
        <w:rPr>
          <w:rFonts w:asciiTheme="majorBidi" w:hAnsiTheme="majorBidi" w:cstheme="majorBidi"/>
          <w:b/>
          <w:bCs/>
          <w:color w:val="000000" w:themeColor="text1"/>
          <w:sz w:val="22"/>
          <w:szCs w:val="22"/>
        </w:rPr>
        <w:t>OMB Control Number: 0693-0033</w:t>
      </w:r>
    </w:p>
    <w:p w14:paraId="08A37474" w14:textId="683BB26B" w:rsidR="00EB2C74" w:rsidRPr="009E512F" w:rsidRDefault="00EB2C74" w:rsidP="00EB2C74">
      <w:pPr>
        <w:rPr>
          <w:rFonts w:asciiTheme="majorBidi" w:hAnsiTheme="majorBidi" w:cstheme="majorBidi"/>
          <w:b/>
          <w:bCs/>
          <w:color w:val="000000" w:themeColor="text1"/>
          <w:sz w:val="22"/>
          <w:szCs w:val="22"/>
        </w:rPr>
      </w:pPr>
      <w:r w:rsidRPr="009E512F">
        <w:rPr>
          <w:rFonts w:asciiTheme="majorBidi" w:hAnsiTheme="majorBidi" w:cstheme="majorBidi"/>
          <w:b/>
          <w:bCs/>
          <w:color w:val="000000" w:themeColor="text1"/>
          <w:sz w:val="22"/>
          <w:szCs w:val="22"/>
        </w:rPr>
        <w:t>Expiration Date: 07/31/2022</w:t>
      </w:r>
    </w:p>
    <w:p w14:paraId="141834EC" w14:textId="77777777" w:rsidR="00EB2C74" w:rsidRDefault="00EB2C74" w:rsidP="00B86766">
      <w:pPr>
        <w:rPr>
          <w:rFonts w:asciiTheme="majorBidi" w:hAnsiTheme="majorBidi" w:cstheme="majorBidi"/>
          <w:b/>
          <w:bCs/>
          <w:color w:val="000000" w:themeColor="text1"/>
        </w:rPr>
      </w:pPr>
    </w:p>
    <w:p w14:paraId="1828D971" w14:textId="3977E0C8" w:rsidR="003C2EC1" w:rsidRDefault="009E512F" w:rsidP="00E42BE8">
      <w:pPr>
        <w:jc w:val="center"/>
        <w:rPr>
          <w:rFonts w:asciiTheme="majorBidi" w:hAnsiTheme="majorBidi" w:cstheme="majorBidi"/>
          <w:b/>
          <w:bCs/>
          <w:color w:val="000000" w:themeColor="text1"/>
        </w:rPr>
      </w:pPr>
      <w:r>
        <w:rPr>
          <w:rFonts w:asciiTheme="majorBidi" w:hAnsiTheme="majorBidi" w:cstheme="majorBidi"/>
          <w:b/>
          <w:bCs/>
          <w:color w:val="000000" w:themeColor="text1"/>
        </w:rPr>
        <w:t>NIST</w:t>
      </w:r>
      <w:r w:rsidR="001915E4">
        <w:rPr>
          <w:rFonts w:asciiTheme="majorBidi" w:hAnsiTheme="majorBidi" w:cstheme="majorBidi"/>
          <w:b/>
          <w:bCs/>
          <w:color w:val="000000" w:themeColor="text1"/>
        </w:rPr>
        <w:t xml:space="preserve"> Survey</w:t>
      </w:r>
      <w:r>
        <w:rPr>
          <w:rFonts w:asciiTheme="majorBidi" w:hAnsiTheme="majorBidi" w:cstheme="majorBidi"/>
          <w:b/>
          <w:bCs/>
          <w:color w:val="000000" w:themeColor="text1"/>
        </w:rPr>
        <w:t xml:space="preserve">: </w:t>
      </w:r>
      <w:r w:rsidR="00E42BE8" w:rsidRPr="00E42BE8">
        <w:rPr>
          <w:rFonts w:asciiTheme="majorBidi" w:hAnsiTheme="majorBidi" w:cstheme="majorBidi"/>
          <w:b/>
          <w:bCs/>
          <w:color w:val="000000" w:themeColor="text1"/>
        </w:rPr>
        <w:t>Interviews with First Responders about IoT Usage</w:t>
      </w:r>
    </w:p>
    <w:p w14:paraId="3183D379" w14:textId="77777777" w:rsidR="00E42BE8" w:rsidRPr="009009DE" w:rsidRDefault="00E42BE8" w:rsidP="00B86766">
      <w:pPr>
        <w:rPr>
          <w:rFonts w:asciiTheme="majorBidi" w:hAnsiTheme="majorBidi" w:cstheme="majorBidi"/>
          <w:b/>
          <w:bCs/>
          <w:color w:val="000000" w:themeColor="text1"/>
        </w:rPr>
      </w:pPr>
    </w:p>
    <w:p w14:paraId="24572CD2" w14:textId="556604EC" w:rsidR="00553614" w:rsidRPr="00553614" w:rsidRDefault="003C2EC1" w:rsidP="00553614">
      <w:pPr>
        <w:rPr>
          <w:rFonts w:asciiTheme="majorBidi" w:eastAsia="Times New Roman" w:hAnsiTheme="majorBidi" w:cstheme="majorBidi"/>
        </w:rPr>
      </w:pPr>
      <w:r w:rsidRPr="009009DE">
        <w:rPr>
          <w:rFonts w:asciiTheme="majorBidi" w:eastAsia="Times New Roman" w:hAnsiTheme="majorBidi" w:cstheme="majorBidi"/>
          <w:b/>
          <w:bCs/>
          <w:color w:val="000000"/>
        </w:rPr>
        <w:t xml:space="preserve">Section I: </w:t>
      </w:r>
      <w:r w:rsidR="00553614" w:rsidRPr="00553614">
        <w:rPr>
          <w:rFonts w:asciiTheme="majorBidi" w:eastAsia="Times New Roman" w:hAnsiTheme="majorBidi" w:cstheme="majorBidi"/>
          <w:b/>
          <w:bCs/>
          <w:color w:val="000000"/>
        </w:rPr>
        <w:t>Basic demographic questions</w:t>
      </w:r>
    </w:p>
    <w:p w14:paraId="41994F76" w14:textId="3789C240" w:rsidR="00553614" w:rsidRPr="009009DE" w:rsidRDefault="00553614" w:rsidP="003C2EC1">
      <w:pPr>
        <w:pStyle w:val="ListParagraph"/>
        <w:numPr>
          <w:ilvl w:val="0"/>
          <w:numId w:val="7"/>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What is your jurisdiction? (City, County, State, Federal)</w:t>
      </w:r>
    </w:p>
    <w:p w14:paraId="318A2F45" w14:textId="40778D6E" w:rsidR="00553614" w:rsidRPr="009009DE" w:rsidRDefault="00553614" w:rsidP="003C2EC1">
      <w:pPr>
        <w:pStyle w:val="ListParagraph"/>
        <w:numPr>
          <w:ilvl w:val="0"/>
          <w:numId w:val="7"/>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 xml:space="preserve">What is your role in </w:t>
      </w:r>
      <w:r w:rsidR="0008504C">
        <w:rPr>
          <w:rFonts w:asciiTheme="majorBidi" w:eastAsia="Times New Roman" w:hAnsiTheme="majorBidi" w:cstheme="majorBidi"/>
          <w:color w:val="222222"/>
          <w:shd w:val="clear" w:color="auto" w:fill="FFFFFF"/>
        </w:rPr>
        <w:t>your department</w:t>
      </w:r>
      <w:r w:rsidRPr="009009DE">
        <w:rPr>
          <w:rFonts w:asciiTheme="majorBidi" w:eastAsia="Times New Roman" w:hAnsiTheme="majorBidi" w:cstheme="majorBidi"/>
          <w:color w:val="222222"/>
          <w:shd w:val="clear" w:color="auto" w:fill="FFFFFF"/>
        </w:rPr>
        <w:t>?</w:t>
      </w:r>
    </w:p>
    <w:p w14:paraId="1D4435E5" w14:textId="77777777" w:rsidR="00553614" w:rsidRPr="009009DE" w:rsidRDefault="00553614" w:rsidP="003C2EC1">
      <w:pPr>
        <w:pStyle w:val="ListParagraph"/>
        <w:numPr>
          <w:ilvl w:val="0"/>
          <w:numId w:val="7"/>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Where do you work? (geographic location)</w:t>
      </w:r>
    </w:p>
    <w:p w14:paraId="5CD46523" w14:textId="046E7672" w:rsidR="00553614" w:rsidRPr="009009DE" w:rsidRDefault="00553614" w:rsidP="003C2EC1">
      <w:pPr>
        <w:pStyle w:val="ListParagraph"/>
        <w:numPr>
          <w:ilvl w:val="0"/>
          <w:numId w:val="7"/>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 xml:space="preserve">What type of geographic environment do you work in? </w:t>
      </w:r>
    </w:p>
    <w:p w14:paraId="5B38CC7A" w14:textId="1FF00FC4" w:rsidR="00553614" w:rsidRPr="009009DE" w:rsidRDefault="00553614" w:rsidP="003C2EC1">
      <w:pPr>
        <w:pStyle w:val="ListParagraph"/>
        <w:numPr>
          <w:ilvl w:val="0"/>
          <w:numId w:val="7"/>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 xml:space="preserve">What types of data </w:t>
      </w:r>
      <w:r w:rsidR="003C2EC1" w:rsidRPr="009009DE">
        <w:rPr>
          <w:rFonts w:asciiTheme="majorBidi" w:eastAsia="Times New Roman" w:hAnsiTheme="majorBidi" w:cstheme="majorBidi"/>
          <w:color w:val="222222"/>
          <w:shd w:val="clear" w:color="auto" w:fill="FFFFFF"/>
        </w:rPr>
        <w:t>do you work with?</w:t>
      </w:r>
      <w:r w:rsidRPr="009009DE">
        <w:rPr>
          <w:rFonts w:asciiTheme="majorBidi" w:eastAsia="Times New Roman" w:hAnsiTheme="majorBidi" w:cstheme="majorBidi"/>
          <w:color w:val="222222"/>
          <w:shd w:val="clear" w:color="auto" w:fill="FFFFFF"/>
        </w:rPr>
        <w:t xml:space="preserve"> </w:t>
      </w:r>
    </w:p>
    <w:p w14:paraId="55E4C51A" w14:textId="77777777" w:rsidR="00553614" w:rsidRPr="009009DE" w:rsidRDefault="00553614" w:rsidP="003C2EC1">
      <w:pPr>
        <w:pStyle w:val="ListParagraph"/>
        <w:numPr>
          <w:ilvl w:val="0"/>
          <w:numId w:val="7"/>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Does your department / jurisdiction utilize software-based record management services?</w:t>
      </w:r>
    </w:p>
    <w:p w14:paraId="446A5348" w14:textId="67125614" w:rsidR="00553614" w:rsidRPr="009009DE" w:rsidRDefault="00553614" w:rsidP="003C2EC1">
      <w:pPr>
        <w:pStyle w:val="ListParagraph"/>
        <w:numPr>
          <w:ilvl w:val="0"/>
          <w:numId w:val="7"/>
        </w:numPr>
        <w:rPr>
          <w:rFonts w:asciiTheme="majorBidi" w:eastAsia="Times New Roman" w:hAnsiTheme="majorBidi" w:cstheme="majorBidi"/>
          <w:color w:val="222222"/>
          <w:shd w:val="clear" w:color="auto" w:fill="FFFFFF"/>
        </w:rPr>
      </w:pPr>
      <w:r w:rsidRPr="009009DE">
        <w:rPr>
          <w:rFonts w:asciiTheme="majorBidi" w:eastAsia="Times New Roman" w:hAnsiTheme="majorBidi" w:cstheme="majorBidi"/>
          <w:color w:val="222222"/>
          <w:shd w:val="clear" w:color="auto" w:fill="FFFFFF"/>
        </w:rPr>
        <w:t xml:space="preserve">How familiar are you with data technologies for work purposes? </w:t>
      </w:r>
    </w:p>
    <w:p w14:paraId="0B65F471" w14:textId="41D3D2DE" w:rsidR="003C2EC1" w:rsidRPr="009009DE" w:rsidRDefault="003C2EC1" w:rsidP="003C2EC1">
      <w:pPr>
        <w:pStyle w:val="ListParagraph"/>
        <w:numPr>
          <w:ilvl w:val="0"/>
          <w:numId w:val="7"/>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Does your department / jurisdiction utilize software-based record management services?</w:t>
      </w:r>
    </w:p>
    <w:p w14:paraId="3E09CD05" w14:textId="77777777" w:rsidR="00553614" w:rsidRPr="00553614" w:rsidRDefault="00553614" w:rsidP="00553614">
      <w:pPr>
        <w:rPr>
          <w:rFonts w:asciiTheme="majorBidi" w:eastAsia="Times New Roman" w:hAnsiTheme="majorBidi" w:cstheme="majorBidi"/>
        </w:rPr>
      </w:pPr>
    </w:p>
    <w:p w14:paraId="62FEA4EB" w14:textId="6C4626CD" w:rsidR="003C2EC1" w:rsidRPr="009009DE" w:rsidRDefault="003C2EC1" w:rsidP="003C2EC1">
      <w:pPr>
        <w:rPr>
          <w:rFonts w:asciiTheme="majorBidi" w:hAnsiTheme="majorBidi" w:cstheme="majorBidi"/>
          <w:b/>
          <w:bCs/>
          <w:color w:val="000000" w:themeColor="text1"/>
        </w:rPr>
      </w:pPr>
      <w:r w:rsidRPr="009009DE">
        <w:rPr>
          <w:rFonts w:asciiTheme="majorBidi" w:hAnsiTheme="majorBidi" w:cstheme="majorBidi"/>
          <w:b/>
          <w:bCs/>
          <w:color w:val="000000" w:themeColor="text1"/>
        </w:rPr>
        <w:t>Section II: Setting the Scene</w:t>
      </w:r>
    </w:p>
    <w:p w14:paraId="05506FB1" w14:textId="77777777" w:rsidR="003C2EC1" w:rsidRPr="009009DE" w:rsidRDefault="003C2EC1" w:rsidP="003C2EC1">
      <w:pPr>
        <w:pStyle w:val="ListParagraph"/>
        <w:numPr>
          <w:ilvl w:val="0"/>
          <w:numId w:val="8"/>
        </w:numPr>
        <w:textAlignment w:val="baseline"/>
        <w:rPr>
          <w:rFonts w:asciiTheme="majorBidi" w:eastAsia="Times New Roman" w:hAnsiTheme="majorBidi" w:cstheme="majorBidi"/>
          <w:color w:val="000000"/>
        </w:rPr>
      </w:pPr>
      <w:r w:rsidRPr="009009DE">
        <w:rPr>
          <w:rFonts w:asciiTheme="majorBidi" w:eastAsia="Times New Roman" w:hAnsiTheme="majorBidi" w:cstheme="majorBidi"/>
          <w:color w:val="000000"/>
        </w:rPr>
        <w:t>Describe the most common working environment. When you think of a fairly standard day, what are you doing? </w:t>
      </w:r>
    </w:p>
    <w:p w14:paraId="79D98774" w14:textId="0A7F55FB" w:rsidR="003C2EC1" w:rsidRPr="009009DE" w:rsidRDefault="003C2EC1" w:rsidP="003C2EC1">
      <w:pPr>
        <w:pStyle w:val="ListParagraph"/>
        <w:numPr>
          <w:ilvl w:val="0"/>
          <w:numId w:val="8"/>
        </w:numPr>
        <w:textAlignment w:val="baseline"/>
        <w:rPr>
          <w:rFonts w:asciiTheme="majorBidi" w:eastAsia="Times New Roman" w:hAnsiTheme="majorBidi" w:cstheme="majorBidi"/>
          <w:color w:val="000000"/>
        </w:rPr>
      </w:pPr>
      <w:r w:rsidRPr="009009DE">
        <w:rPr>
          <w:rFonts w:asciiTheme="majorBidi" w:eastAsia="Times New Roman" w:hAnsiTheme="majorBidi" w:cstheme="majorBidi"/>
          <w:color w:val="000000"/>
        </w:rPr>
        <w:t>Think about an emergency situation where you did not feel you had the adequate information to do your job. This includes high-risk situations in which many people were inputting data, and in which the data could have a greater impact on emergency response outcomes. Describe the situation. </w:t>
      </w:r>
    </w:p>
    <w:p w14:paraId="12EC507F" w14:textId="30B4A2C4" w:rsidR="003C2EC1" w:rsidRPr="009009DE" w:rsidRDefault="003C2EC1" w:rsidP="003C2EC1">
      <w:pPr>
        <w:pStyle w:val="ListParagraph"/>
        <w:numPr>
          <w:ilvl w:val="0"/>
          <w:numId w:val="8"/>
        </w:numPr>
        <w:textAlignment w:val="baseline"/>
        <w:rPr>
          <w:rFonts w:asciiTheme="majorBidi" w:eastAsia="Times New Roman" w:hAnsiTheme="majorBidi" w:cstheme="majorBidi"/>
          <w:color w:val="000000"/>
        </w:rPr>
      </w:pPr>
      <w:r w:rsidRPr="009009DE">
        <w:rPr>
          <w:rFonts w:asciiTheme="majorBidi" w:eastAsia="Times New Roman" w:hAnsiTheme="majorBidi" w:cstheme="majorBidi"/>
          <w:color w:val="000000"/>
        </w:rPr>
        <w:t xml:space="preserve">What communications challenges do first responders experience when using IOT devices? </w:t>
      </w:r>
    </w:p>
    <w:p w14:paraId="3D540F54" w14:textId="4206CD43" w:rsidR="003C2EC1" w:rsidRPr="009009DE" w:rsidRDefault="0008504C" w:rsidP="003C2EC1">
      <w:pPr>
        <w:pStyle w:val="ListParagraph"/>
        <w:numPr>
          <w:ilvl w:val="0"/>
          <w:numId w:val="8"/>
        </w:numPr>
        <w:textAlignment w:val="baseline"/>
        <w:rPr>
          <w:rFonts w:asciiTheme="majorBidi" w:eastAsia="Times New Roman" w:hAnsiTheme="majorBidi" w:cstheme="majorBidi"/>
          <w:color w:val="000000"/>
        </w:rPr>
      </w:pPr>
      <w:r>
        <w:rPr>
          <w:rFonts w:asciiTheme="majorBidi" w:hAnsiTheme="majorBidi" w:cstheme="majorBidi"/>
          <w:color w:val="222222"/>
          <w:shd w:val="clear" w:color="auto" w:fill="FFFFFF"/>
        </w:rPr>
        <w:t>Which</w:t>
      </w:r>
      <w:r w:rsidR="003C2EC1" w:rsidRPr="009009DE">
        <w:rPr>
          <w:rFonts w:asciiTheme="majorBidi" w:hAnsiTheme="majorBidi" w:cstheme="majorBidi"/>
          <w:color w:val="222222"/>
          <w:shd w:val="clear" w:color="auto" w:fill="FFFFFF"/>
        </w:rPr>
        <w:t xml:space="preserve"> IoT devices commonly used in civilian life, such as a smartwatch or a smartphone</w:t>
      </w:r>
      <w:r>
        <w:rPr>
          <w:rFonts w:asciiTheme="majorBidi" w:hAnsiTheme="majorBidi" w:cstheme="majorBidi"/>
          <w:color w:val="222222"/>
          <w:shd w:val="clear" w:color="auto" w:fill="FFFFFF"/>
        </w:rPr>
        <w:t>, do you use in the field?</w:t>
      </w:r>
      <w:r w:rsidR="003C2EC1" w:rsidRPr="009009DE">
        <w:rPr>
          <w:rFonts w:asciiTheme="majorBidi" w:hAnsiTheme="majorBidi" w:cstheme="majorBidi"/>
          <w:color w:val="222222"/>
          <w:shd w:val="clear" w:color="auto" w:fill="FFFFFF"/>
        </w:rPr>
        <w:t xml:space="preserve"> </w:t>
      </w:r>
    </w:p>
    <w:p w14:paraId="12D94870" w14:textId="24AD1D42" w:rsidR="003C2EC1" w:rsidRPr="0008504C" w:rsidRDefault="003C2EC1" w:rsidP="003C2EC1">
      <w:pPr>
        <w:pStyle w:val="ListParagraph"/>
        <w:numPr>
          <w:ilvl w:val="0"/>
          <w:numId w:val="8"/>
        </w:numPr>
        <w:rPr>
          <w:rFonts w:asciiTheme="majorBidi" w:eastAsia="Times New Roman" w:hAnsiTheme="majorBidi" w:cstheme="majorBidi"/>
        </w:rPr>
      </w:pPr>
      <w:r w:rsidRPr="009009DE">
        <w:rPr>
          <w:rFonts w:asciiTheme="majorBidi" w:eastAsia="Times New Roman" w:hAnsiTheme="majorBidi" w:cstheme="majorBidi"/>
          <w:color w:val="222222"/>
          <w:shd w:val="clear" w:color="auto" w:fill="FFFFFF"/>
        </w:rPr>
        <w:t>What type of data collection and storage could be offloaded from the first responders and put onto devices?</w:t>
      </w:r>
    </w:p>
    <w:p w14:paraId="204827F3" w14:textId="7C30CB9A" w:rsidR="0008504C" w:rsidRDefault="0008504C" w:rsidP="003C2EC1">
      <w:pPr>
        <w:pStyle w:val="ListParagraph"/>
        <w:numPr>
          <w:ilvl w:val="0"/>
          <w:numId w:val="8"/>
        </w:numPr>
        <w:rPr>
          <w:rFonts w:asciiTheme="majorBidi" w:eastAsia="Times New Roman" w:hAnsiTheme="majorBidi" w:cstheme="majorBidi"/>
        </w:rPr>
      </w:pPr>
      <w:r>
        <w:rPr>
          <w:rFonts w:asciiTheme="majorBidi" w:eastAsia="Times New Roman" w:hAnsiTheme="majorBidi" w:cstheme="majorBidi"/>
        </w:rPr>
        <w:t>What information about a building do you have or receive en-route?</w:t>
      </w:r>
    </w:p>
    <w:p w14:paraId="76FFD58B" w14:textId="1C49FBED" w:rsidR="0008504C" w:rsidRDefault="0008504C" w:rsidP="003C2EC1">
      <w:pPr>
        <w:pStyle w:val="ListParagraph"/>
        <w:numPr>
          <w:ilvl w:val="0"/>
          <w:numId w:val="8"/>
        </w:numPr>
        <w:rPr>
          <w:rFonts w:asciiTheme="majorBidi" w:eastAsia="Times New Roman" w:hAnsiTheme="majorBidi" w:cstheme="majorBidi"/>
        </w:rPr>
      </w:pPr>
      <w:r>
        <w:rPr>
          <w:rFonts w:asciiTheme="majorBidi" w:eastAsia="Times New Roman" w:hAnsiTheme="majorBidi" w:cstheme="majorBidi"/>
        </w:rPr>
        <w:t>What information do you gather upon arrival at a building?</w:t>
      </w:r>
    </w:p>
    <w:p w14:paraId="5D527B1A" w14:textId="35A6CFF4" w:rsidR="0008504C" w:rsidRDefault="0008504C" w:rsidP="003C2EC1">
      <w:pPr>
        <w:pStyle w:val="ListParagraph"/>
        <w:numPr>
          <w:ilvl w:val="0"/>
          <w:numId w:val="8"/>
        </w:numPr>
        <w:rPr>
          <w:rFonts w:asciiTheme="majorBidi" w:eastAsia="Times New Roman" w:hAnsiTheme="majorBidi" w:cstheme="majorBidi"/>
        </w:rPr>
      </w:pPr>
      <w:r>
        <w:rPr>
          <w:rFonts w:asciiTheme="majorBidi" w:eastAsia="Times New Roman" w:hAnsiTheme="majorBidi" w:cstheme="majorBidi"/>
        </w:rPr>
        <w:t>Do you require information from a building manager / landlord during pre-planning or during an event itself?</w:t>
      </w:r>
    </w:p>
    <w:p w14:paraId="5B848EF1" w14:textId="6B53E7F2" w:rsidR="0008504C" w:rsidRPr="009009DE" w:rsidRDefault="0008504C" w:rsidP="003C2EC1">
      <w:pPr>
        <w:pStyle w:val="ListParagraph"/>
        <w:numPr>
          <w:ilvl w:val="0"/>
          <w:numId w:val="8"/>
        </w:numPr>
        <w:rPr>
          <w:rFonts w:asciiTheme="majorBidi" w:eastAsia="Times New Roman" w:hAnsiTheme="majorBidi" w:cstheme="majorBidi"/>
        </w:rPr>
      </w:pPr>
      <w:r>
        <w:rPr>
          <w:rFonts w:asciiTheme="majorBidi" w:eastAsia="Times New Roman" w:hAnsiTheme="majorBidi" w:cstheme="majorBidi"/>
        </w:rPr>
        <w:t>Do any of the buildings in your jurisdiction utilize “smart” elements?</w:t>
      </w:r>
    </w:p>
    <w:p w14:paraId="34BCAE21" w14:textId="4579929F" w:rsidR="003C2EC1" w:rsidRDefault="003C2EC1" w:rsidP="003C2EC1">
      <w:pPr>
        <w:pStyle w:val="ListParagraph"/>
        <w:numPr>
          <w:ilvl w:val="0"/>
          <w:numId w:val="8"/>
        </w:numPr>
        <w:rPr>
          <w:rFonts w:asciiTheme="majorBidi" w:eastAsia="Times New Roman" w:hAnsiTheme="majorBidi" w:cstheme="majorBidi"/>
        </w:rPr>
      </w:pPr>
      <w:r w:rsidRPr="009009DE">
        <w:rPr>
          <w:rFonts w:asciiTheme="majorBidi" w:eastAsia="Times New Roman" w:hAnsiTheme="majorBidi" w:cstheme="majorBidi"/>
        </w:rPr>
        <w:t xml:space="preserve">Do you have any other thoughts about IoT technologies in </w:t>
      </w:r>
      <w:r w:rsidR="0008504C">
        <w:rPr>
          <w:rFonts w:asciiTheme="majorBidi" w:eastAsia="Times New Roman" w:hAnsiTheme="majorBidi" w:cstheme="majorBidi"/>
        </w:rPr>
        <w:t>your work</w:t>
      </w:r>
      <w:r w:rsidRPr="009009DE">
        <w:rPr>
          <w:rFonts w:asciiTheme="majorBidi" w:eastAsia="Times New Roman" w:hAnsiTheme="majorBidi" w:cstheme="majorBidi"/>
        </w:rPr>
        <w:t xml:space="preserve"> to share?</w:t>
      </w:r>
    </w:p>
    <w:p w14:paraId="63FAB98C" w14:textId="77777777" w:rsidR="0008504C" w:rsidRPr="0008504C" w:rsidRDefault="0008504C" w:rsidP="0008504C">
      <w:pPr>
        <w:ind w:left="360"/>
        <w:rPr>
          <w:rFonts w:asciiTheme="majorBidi" w:eastAsia="Times New Roman" w:hAnsiTheme="majorBidi" w:cstheme="majorBidi"/>
        </w:rPr>
      </w:pPr>
    </w:p>
    <w:p w14:paraId="3FF1F1E6" w14:textId="77777777" w:rsidR="00553614" w:rsidRPr="009009DE" w:rsidRDefault="00553614" w:rsidP="00B86766">
      <w:pPr>
        <w:rPr>
          <w:rFonts w:asciiTheme="majorBidi" w:hAnsiTheme="majorBidi" w:cstheme="majorBidi"/>
          <w:b/>
          <w:bCs/>
          <w:color w:val="000000" w:themeColor="text1"/>
        </w:rPr>
      </w:pPr>
    </w:p>
    <w:p w14:paraId="6355460E" w14:textId="49092DF5" w:rsidR="00EB2C74" w:rsidRPr="009E512F" w:rsidRDefault="00EB2C74" w:rsidP="00EB2C74">
      <w:pPr>
        <w:rPr>
          <w:sz w:val="22"/>
          <w:szCs w:val="22"/>
        </w:rPr>
      </w:pPr>
      <w:r w:rsidRPr="009E512F">
        <w:rPr>
          <w:rFonts w:ascii="Helvetica Neue" w:hAnsi="Helvetica Neue"/>
          <w:i/>
          <w:iCs/>
          <w:color w:val="333E48"/>
          <w:sz w:val="22"/>
          <w:szCs w:val="22"/>
          <w:shd w:val="clear" w:color="auto" w:fill="FFFFFF"/>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45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w:t>
      </w:r>
      <w:r w:rsidR="00E42BE8" w:rsidRPr="009E512F">
        <w:rPr>
          <w:rFonts w:ascii="Helvetica Neue" w:hAnsi="Helvetica Neue"/>
          <w:i/>
          <w:iCs/>
          <w:color w:val="333E48"/>
          <w:sz w:val="22"/>
          <w:szCs w:val="22"/>
          <w:shd w:val="clear" w:color="auto" w:fill="FFFFFF"/>
        </w:rPr>
        <w:t xml:space="preserve"> Attn: Alison Kahn, Alison.kahn@nist.gov.</w:t>
      </w:r>
    </w:p>
    <w:p w14:paraId="1332BE8D" w14:textId="77777777" w:rsidR="002149C2" w:rsidRPr="009009DE" w:rsidRDefault="00960BBC">
      <w:pPr>
        <w:rPr>
          <w:rFonts w:asciiTheme="majorBidi" w:hAnsiTheme="majorBidi" w:cstheme="majorBidi"/>
          <w:color w:val="000000" w:themeColor="text1"/>
        </w:rPr>
      </w:pPr>
    </w:p>
    <w:sectPr w:rsidR="002149C2" w:rsidRPr="009009DE" w:rsidSect="00E40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507"/>
    <w:multiLevelType w:val="hybridMultilevel"/>
    <w:tmpl w:val="6C72B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1A7B35"/>
    <w:multiLevelType w:val="hybridMultilevel"/>
    <w:tmpl w:val="F8BE5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D7245"/>
    <w:multiLevelType w:val="multilevel"/>
    <w:tmpl w:val="2D22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47783"/>
    <w:multiLevelType w:val="multilevel"/>
    <w:tmpl w:val="4658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F7239"/>
    <w:multiLevelType w:val="hybridMultilevel"/>
    <w:tmpl w:val="A984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559BC"/>
    <w:multiLevelType w:val="multilevel"/>
    <w:tmpl w:val="8014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957F89"/>
    <w:multiLevelType w:val="multilevel"/>
    <w:tmpl w:val="FEAA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E41298"/>
    <w:multiLevelType w:val="hybridMultilevel"/>
    <w:tmpl w:val="E53A7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183791"/>
    <w:multiLevelType w:val="hybridMultilevel"/>
    <w:tmpl w:val="D3B6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1175B"/>
    <w:multiLevelType w:val="multilevel"/>
    <w:tmpl w:val="8C5C1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6F46A8"/>
    <w:multiLevelType w:val="hybridMultilevel"/>
    <w:tmpl w:val="A9B2B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2"/>
  </w:num>
  <w:num w:numId="5">
    <w:abstractNumId w:val="3"/>
  </w:num>
  <w:num w:numId="6">
    <w:abstractNumId w:val="6"/>
  </w:num>
  <w:num w:numId="7">
    <w:abstractNumId w:val="8"/>
  </w:num>
  <w:num w:numId="8">
    <w:abstractNumId w:val="1"/>
  </w:num>
  <w:num w:numId="9">
    <w:abstractNumId w:val="0"/>
  </w:num>
  <w:num w:numId="10">
    <w:abstractNumId w:val="5"/>
  </w:num>
  <w:num w:numId="11">
    <w:abstractNumId w:val="9"/>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66"/>
    <w:rsid w:val="0008504C"/>
    <w:rsid w:val="001915E4"/>
    <w:rsid w:val="003C2EC1"/>
    <w:rsid w:val="00414F33"/>
    <w:rsid w:val="00487D46"/>
    <w:rsid w:val="00553614"/>
    <w:rsid w:val="007A4F34"/>
    <w:rsid w:val="009009DE"/>
    <w:rsid w:val="00960BBC"/>
    <w:rsid w:val="009E512F"/>
    <w:rsid w:val="00A67D52"/>
    <w:rsid w:val="00B86766"/>
    <w:rsid w:val="00C17C90"/>
    <w:rsid w:val="00E4042B"/>
    <w:rsid w:val="00E414B1"/>
    <w:rsid w:val="00E42BE8"/>
    <w:rsid w:val="00EB2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4BD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66"/>
    <w:pPr>
      <w:ind w:left="720"/>
      <w:contextualSpacing/>
    </w:pPr>
  </w:style>
  <w:style w:type="paragraph" w:styleId="NormalWeb">
    <w:name w:val="Normal (Web)"/>
    <w:basedOn w:val="Normal"/>
    <w:uiPriority w:val="99"/>
    <w:semiHidden/>
    <w:unhideWhenUsed/>
    <w:rsid w:val="00414F3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B2C74"/>
    <w:rPr>
      <w:sz w:val="16"/>
      <w:szCs w:val="16"/>
    </w:rPr>
  </w:style>
  <w:style w:type="paragraph" w:styleId="CommentText">
    <w:name w:val="annotation text"/>
    <w:basedOn w:val="Normal"/>
    <w:link w:val="CommentTextChar"/>
    <w:uiPriority w:val="99"/>
    <w:semiHidden/>
    <w:unhideWhenUsed/>
    <w:rsid w:val="00EB2C74"/>
    <w:rPr>
      <w:sz w:val="20"/>
      <w:szCs w:val="20"/>
    </w:rPr>
  </w:style>
  <w:style w:type="character" w:customStyle="1" w:styleId="CommentTextChar">
    <w:name w:val="Comment Text Char"/>
    <w:basedOn w:val="DefaultParagraphFont"/>
    <w:link w:val="CommentText"/>
    <w:uiPriority w:val="99"/>
    <w:semiHidden/>
    <w:rsid w:val="00EB2C74"/>
    <w:rPr>
      <w:sz w:val="20"/>
      <w:szCs w:val="20"/>
    </w:rPr>
  </w:style>
  <w:style w:type="paragraph" w:styleId="CommentSubject">
    <w:name w:val="annotation subject"/>
    <w:basedOn w:val="CommentText"/>
    <w:next w:val="CommentText"/>
    <w:link w:val="CommentSubjectChar"/>
    <w:uiPriority w:val="99"/>
    <w:semiHidden/>
    <w:unhideWhenUsed/>
    <w:rsid w:val="00EB2C74"/>
    <w:rPr>
      <w:b/>
      <w:bCs/>
    </w:rPr>
  </w:style>
  <w:style w:type="character" w:customStyle="1" w:styleId="CommentSubjectChar">
    <w:name w:val="Comment Subject Char"/>
    <w:basedOn w:val="CommentTextChar"/>
    <w:link w:val="CommentSubject"/>
    <w:uiPriority w:val="99"/>
    <w:semiHidden/>
    <w:rsid w:val="00EB2C74"/>
    <w:rPr>
      <w:b/>
      <w:bCs/>
      <w:sz w:val="20"/>
      <w:szCs w:val="20"/>
    </w:rPr>
  </w:style>
  <w:style w:type="paragraph" w:styleId="BalloonText">
    <w:name w:val="Balloon Text"/>
    <w:basedOn w:val="Normal"/>
    <w:link w:val="BalloonTextChar"/>
    <w:uiPriority w:val="99"/>
    <w:semiHidden/>
    <w:unhideWhenUsed/>
    <w:rsid w:val="00EB2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66"/>
    <w:pPr>
      <w:ind w:left="720"/>
      <w:contextualSpacing/>
    </w:pPr>
  </w:style>
  <w:style w:type="paragraph" w:styleId="NormalWeb">
    <w:name w:val="Normal (Web)"/>
    <w:basedOn w:val="Normal"/>
    <w:uiPriority w:val="99"/>
    <w:semiHidden/>
    <w:unhideWhenUsed/>
    <w:rsid w:val="00414F3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B2C74"/>
    <w:rPr>
      <w:sz w:val="16"/>
      <w:szCs w:val="16"/>
    </w:rPr>
  </w:style>
  <w:style w:type="paragraph" w:styleId="CommentText">
    <w:name w:val="annotation text"/>
    <w:basedOn w:val="Normal"/>
    <w:link w:val="CommentTextChar"/>
    <w:uiPriority w:val="99"/>
    <w:semiHidden/>
    <w:unhideWhenUsed/>
    <w:rsid w:val="00EB2C74"/>
    <w:rPr>
      <w:sz w:val="20"/>
      <w:szCs w:val="20"/>
    </w:rPr>
  </w:style>
  <w:style w:type="character" w:customStyle="1" w:styleId="CommentTextChar">
    <w:name w:val="Comment Text Char"/>
    <w:basedOn w:val="DefaultParagraphFont"/>
    <w:link w:val="CommentText"/>
    <w:uiPriority w:val="99"/>
    <w:semiHidden/>
    <w:rsid w:val="00EB2C74"/>
    <w:rPr>
      <w:sz w:val="20"/>
      <w:szCs w:val="20"/>
    </w:rPr>
  </w:style>
  <w:style w:type="paragraph" w:styleId="CommentSubject">
    <w:name w:val="annotation subject"/>
    <w:basedOn w:val="CommentText"/>
    <w:next w:val="CommentText"/>
    <w:link w:val="CommentSubjectChar"/>
    <w:uiPriority w:val="99"/>
    <w:semiHidden/>
    <w:unhideWhenUsed/>
    <w:rsid w:val="00EB2C74"/>
    <w:rPr>
      <w:b/>
      <w:bCs/>
    </w:rPr>
  </w:style>
  <w:style w:type="character" w:customStyle="1" w:styleId="CommentSubjectChar">
    <w:name w:val="Comment Subject Char"/>
    <w:basedOn w:val="CommentTextChar"/>
    <w:link w:val="CommentSubject"/>
    <w:uiPriority w:val="99"/>
    <w:semiHidden/>
    <w:rsid w:val="00EB2C74"/>
    <w:rPr>
      <w:b/>
      <w:bCs/>
      <w:sz w:val="20"/>
      <w:szCs w:val="20"/>
    </w:rPr>
  </w:style>
  <w:style w:type="paragraph" w:styleId="BalloonText">
    <w:name w:val="Balloon Text"/>
    <w:basedOn w:val="Normal"/>
    <w:link w:val="BalloonTextChar"/>
    <w:uiPriority w:val="99"/>
    <w:semiHidden/>
    <w:unhideWhenUsed/>
    <w:rsid w:val="00EB2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2937">
      <w:bodyDiv w:val="1"/>
      <w:marLeft w:val="0"/>
      <w:marRight w:val="0"/>
      <w:marTop w:val="0"/>
      <w:marBottom w:val="0"/>
      <w:divBdr>
        <w:top w:val="none" w:sz="0" w:space="0" w:color="auto"/>
        <w:left w:val="none" w:sz="0" w:space="0" w:color="auto"/>
        <w:bottom w:val="none" w:sz="0" w:space="0" w:color="auto"/>
        <w:right w:val="none" w:sz="0" w:space="0" w:color="auto"/>
      </w:divBdr>
    </w:div>
    <w:div w:id="344527360">
      <w:bodyDiv w:val="1"/>
      <w:marLeft w:val="0"/>
      <w:marRight w:val="0"/>
      <w:marTop w:val="0"/>
      <w:marBottom w:val="0"/>
      <w:divBdr>
        <w:top w:val="none" w:sz="0" w:space="0" w:color="auto"/>
        <w:left w:val="none" w:sz="0" w:space="0" w:color="auto"/>
        <w:bottom w:val="none" w:sz="0" w:space="0" w:color="auto"/>
        <w:right w:val="none" w:sz="0" w:space="0" w:color="auto"/>
      </w:divBdr>
    </w:div>
    <w:div w:id="1106536561">
      <w:bodyDiv w:val="1"/>
      <w:marLeft w:val="0"/>
      <w:marRight w:val="0"/>
      <w:marTop w:val="0"/>
      <w:marBottom w:val="0"/>
      <w:divBdr>
        <w:top w:val="none" w:sz="0" w:space="0" w:color="auto"/>
        <w:left w:val="none" w:sz="0" w:space="0" w:color="auto"/>
        <w:bottom w:val="none" w:sz="0" w:space="0" w:color="auto"/>
        <w:right w:val="none" w:sz="0" w:space="0" w:color="auto"/>
      </w:divBdr>
    </w:div>
    <w:div w:id="1122575721">
      <w:bodyDiv w:val="1"/>
      <w:marLeft w:val="0"/>
      <w:marRight w:val="0"/>
      <w:marTop w:val="0"/>
      <w:marBottom w:val="0"/>
      <w:divBdr>
        <w:top w:val="none" w:sz="0" w:space="0" w:color="auto"/>
        <w:left w:val="none" w:sz="0" w:space="0" w:color="auto"/>
        <w:bottom w:val="none" w:sz="0" w:space="0" w:color="auto"/>
        <w:right w:val="none" w:sz="0" w:space="0" w:color="auto"/>
      </w:divBdr>
    </w:div>
    <w:div w:id="1135030549">
      <w:bodyDiv w:val="1"/>
      <w:marLeft w:val="0"/>
      <w:marRight w:val="0"/>
      <w:marTop w:val="0"/>
      <w:marBottom w:val="0"/>
      <w:divBdr>
        <w:top w:val="none" w:sz="0" w:space="0" w:color="auto"/>
        <w:left w:val="none" w:sz="0" w:space="0" w:color="auto"/>
        <w:bottom w:val="none" w:sz="0" w:space="0" w:color="auto"/>
        <w:right w:val="none" w:sz="0" w:space="0" w:color="auto"/>
      </w:divBdr>
    </w:div>
    <w:div w:id="1480614866">
      <w:bodyDiv w:val="1"/>
      <w:marLeft w:val="0"/>
      <w:marRight w:val="0"/>
      <w:marTop w:val="0"/>
      <w:marBottom w:val="0"/>
      <w:divBdr>
        <w:top w:val="none" w:sz="0" w:space="0" w:color="auto"/>
        <w:left w:val="none" w:sz="0" w:space="0" w:color="auto"/>
        <w:bottom w:val="none" w:sz="0" w:space="0" w:color="auto"/>
        <w:right w:val="none" w:sz="0" w:space="0" w:color="auto"/>
      </w:divBdr>
    </w:div>
    <w:div w:id="1534928421">
      <w:bodyDiv w:val="1"/>
      <w:marLeft w:val="0"/>
      <w:marRight w:val="0"/>
      <w:marTop w:val="0"/>
      <w:marBottom w:val="0"/>
      <w:divBdr>
        <w:top w:val="none" w:sz="0" w:space="0" w:color="auto"/>
        <w:left w:val="none" w:sz="0" w:space="0" w:color="auto"/>
        <w:bottom w:val="none" w:sz="0" w:space="0" w:color="auto"/>
        <w:right w:val="none" w:sz="0" w:space="0" w:color="auto"/>
      </w:divBdr>
    </w:div>
    <w:div w:id="1859466836">
      <w:bodyDiv w:val="1"/>
      <w:marLeft w:val="0"/>
      <w:marRight w:val="0"/>
      <w:marTop w:val="0"/>
      <w:marBottom w:val="0"/>
      <w:divBdr>
        <w:top w:val="none" w:sz="0" w:space="0" w:color="auto"/>
        <w:left w:val="none" w:sz="0" w:space="0" w:color="auto"/>
        <w:bottom w:val="none" w:sz="0" w:space="0" w:color="auto"/>
        <w:right w:val="none" w:sz="0" w:space="0" w:color="auto"/>
      </w:divBdr>
    </w:div>
    <w:div w:id="1867253062">
      <w:bodyDiv w:val="1"/>
      <w:marLeft w:val="0"/>
      <w:marRight w:val="0"/>
      <w:marTop w:val="0"/>
      <w:marBottom w:val="0"/>
      <w:divBdr>
        <w:top w:val="none" w:sz="0" w:space="0" w:color="auto"/>
        <w:left w:val="none" w:sz="0" w:space="0" w:color="auto"/>
        <w:bottom w:val="none" w:sz="0" w:space="0" w:color="auto"/>
        <w:right w:val="none" w:sz="0" w:space="0" w:color="auto"/>
      </w:divBdr>
    </w:div>
    <w:div w:id="20999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Shaw</dc:creator>
  <cp:keywords/>
  <dc:description/>
  <cp:lastModifiedBy>SYSTEM</cp:lastModifiedBy>
  <cp:revision>2</cp:revision>
  <dcterms:created xsi:type="dcterms:W3CDTF">2019-11-20T13:34:00Z</dcterms:created>
  <dcterms:modified xsi:type="dcterms:W3CDTF">2019-11-20T13:34:00Z</dcterms:modified>
</cp:coreProperties>
</file>