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F8899" w14:textId="77777777" w:rsidR="003B2A8C" w:rsidRPr="00EF3E59" w:rsidRDefault="005945F9" w:rsidP="00FF58C6">
      <w:pPr>
        <w:jc w:val="center"/>
        <w:rPr>
          <w:b/>
          <w:sz w:val="24"/>
          <w:szCs w:val="24"/>
        </w:rPr>
      </w:pPr>
      <w:bookmarkStart w:id="0" w:name="Request_for_Approval_under_the_“Generic_"/>
      <w:bookmarkStart w:id="1" w:name="_GoBack"/>
      <w:bookmarkEnd w:id="0"/>
      <w:bookmarkEnd w:id="1"/>
      <w:r w:rsidRPr="00EF3E59">
        <w:rPr>
          <w:b/>
          <w:sz w:val="24"/>
          <w:szCs w:val="24"/>
        </w:rPr>
        <w:t>Request for Approval under the “Generic Clearance for the Collection of Routine Customer Feedback” (OMB#: 0925-0648 Expiration Date: 05/2021)</w:t>
      </w:r>
    </w:p>
    <w:p w14:paraId="1EC83B69" w14:textId="6446E54D" w:rsidR="003B2A8C" w:rsidRPr="00EF3E59" w:rsidRDefault="00B87C7D">
      <w:pPr>
        <w:pStyle w:val="BodyText"/>
        <w:spacing w:line="32" w:lineRule="exact"/>
        <w:ind w:left="105"/>
      </w:pPr>
      <w:r w:rsidRPr="00EF3E59">
        <w:rPr>
          <w:noProof/>
          <w:lang w:bidi="ar-SA"/>
        </w:rPr>
        <mc:AlternateContent>
          <mc:Choice Requires="wpg">
            <w:drawing>
              <wp:inline distT="0" distB="0" distL="0" distR="0" wp14:anchorId="31E891EE" wp14:editId="78515C17">
                <wp:extent cx="5943600" cy="20320"/>
                <wp:effectExtent l="19050" t="6350" r="19050" b="1905"/>
                <wp:docPr id="3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0" y="0"/>
                          <a:chExt cx="9360" cy="32"/>
                        </a:xfrm>
                      </wpg:grpSpPr>
                      <wps:wsp>
                        <wps:cNvPr id="33" name="Line 39"/>
                        <wps:cNvCnPr>
                          <a:cxnSpLocks noChangeShapeType="1"/>
                        </wps:cNvCnPr>
                        <wps:spPr bwMode="auto">
                          <a:xfrm>
                            <a:off x="0" y="16"/>
                            <a:ext cx="936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4C173C" id="Group 38" o:spid="_x0000_s1026" style="width:468pt;height:1.6pt;mso-position-horizontal-relative:char;mso-position-vertical-relative:line"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">
                <v:line id="Line 39" o:spid="_x0000_s1027" style="position:absolute;visibility:visible;mso-wrap-style:square" from="0,16" to="936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" strokeweight="1.56pt"/>
                <w10:anchorlock/>
              </v:group>
            </w:pict>
          </mc:Fallback>
        </mc:AlternateContent>
      </w:r>
    </w:p>
    <w:p w14:paraId="2121BEC1" w14:textId="0BDF1467" w:rsidR="00634DA0" w:rsidRPr="00227326" w:rsidRDefault="005945F9" w:rsidP="00292565">
      <w:pPr>
        <w:pStyle w:val="Heading1"/>
        <w:spacing w:line="242" w:lineRule="exact"/>
        <w:rPr>
          <w:b w:val="0"/>
        </w:rPr>
      </w:pPr>
      <w:r w:rsidRPr="00EF3E59">
        <w:t>TITLE OF INFORMATION COLLECTION:</w:t>
      </w:r>
      <w:r w:rsidR="00292565">
        <w:t xml:space="preserve"> </w:t>
      </w:r>
      <w:r w:rsidR="00C04CD8" w:rsidRPr="00227326">
        <w:rPr>
          <w:b w:val="0"/>
        </w:rPr>
        <w:t xml:space="preserve">NIMH </w:t>
      </w:r>
      <w:r w:rsidR="00227326" w:rsidRPr="00227326">
        <w:rPr>
          <w:b w:val="0"/>
          <w:shd w:val="clear" w:color="auto" w:fill="FFFFFF"/>
        </w:rPr>
        <w:t>Clinical Research Education, Support, and Training (CREST) Program</w:t>
      </w:r>
      <w:r w:rsidR="00C04CD8" w:rsidRPr="00227326">
        <w:rPr>
          <w:b w:val="0"/>
        </w:rPr>
        <w:t xml:space="preserve"> Customer Satisfaction Survey</w:t>
      </w:r>
    </w:p>
    <w:p w14:paraId="0AD8A928" w14:textId="3497082F" w:rsidR="003B2A8C" w:rsidRPr="00EF3E59" w:rsidRDefault="005945F9">
      <w:pPr>
        <w:pStyle w:val="Heading1"/>
        <w:spacing w:before="115"/>
      </w:pPr>
      <w:r w:rsidRPr="00EF3E59">
        <w:t>PURPOSE:</w:t>
      </w:r>
    </w:p>
    <w:p w14:paraId="1E21D629" w14:textId="14E9CEE8" w:rsidR="00634DA0" w:rsidRPr="00227326" w:rsidRDefault="00C04CD8" w:rsidP="00227326">
      <w:pPr>
        <w:pStyle w:val="BodyText"/>
        <w:spacing w:before="5"/>
        <w:ind w:left="120"/>
      </w:pPr>
      <w:r w:rsidRPr="00227326">
        <w:t xml:space="preserve">The purpose of this survey is to collect anonymous voluntary feedback on the NIMH </w:t>
      </w:r>
      <w:r w:rsidR="00227326" w:rsidRPr="00227326">
        <w:t xml:space="preserve">CREST </w:t>
      </w:r>
      <w:r w:rsidRPr="00227326">
        <w:t>program.  The CREST program</w:t>
      </w:r>
      <w:r w:rsidR="00227326" w:rsidRPr="00227326">
        <w:t xml:space="preserve"> </w:t>
      </w:r>
      <w:r w:rsidR="00227326" w:rsidRPr="00227326">
        <w:rPr>
          <w:shd w:val="clear" w:color="auto" w:fill="FFFFFF"/>
        </w:rPr>
        <w:t xml:space="preserve">provides ongoing educational and technical support </w:t>
      </w:r>
      <w:r w:rsidR="00227326">
        <w:rPr>
          <w:shd w:val="clear" w:color="auto" w:fill="FFFFFF"/>
        </w:rPr>
        <w:t>to</w:t>
      </w:r>
      <w:r w:rsidR="00227326" w:rsidRPr="00227326">
        <w:rPr>
          <w:shd w:val="clear" w:color="auto" w:fill="FFFFFF"/>
        </w:rPr>
        <w:t xml:space="preserve"> clinical research study teams selected for phone or email consultation</w:t>
      </w:r>
      <w:r w:rsidR="00BB0947">
        <w:rPr>
          <w:shd w:val="clear" w:color="auto" w:fill="FFFFFF"/>
        </w:rPr>
        <w:t>,</w:t>
      </w:r>
      <w:r w:rsidR="00227326" w:rsidRPr="00227326">
        <w:rPr>
          <w:shd w:val="clear" w:color="auto" w:fill="FFFFFF"/>
        </w:rPr>
        <w:t xml:space="preserve"> and/or site visit(s)</w:t>
      </w:r>
      <w:r w:rsidR="00BB0947">
        <w:rPr>
          <w:shd w:val="clear" w:color="auto" w:fill="FFFFFF"/>
        </w:rPr>
        <w:t>,</w:t>
      </w:r>
      <w:r w:rsidR="00227326" w:rsidRPr="00227326">
        <w:rPr>
          <w:shd w:val="clear" w:color="auto" w:fill="FFFFFF"/>
        </w:rPr>
        <w:t xml:space="preserve"> to </w:t>
      </w:r>
      <w:r w:rsidRPr="00227326">
        <w:t>insure NIMH funded clinical research is conducted in compliance with all applicable laws and guidelines</w:t>
      </w:r>
      <w:r w:rsidR="00BB0947">
        <w:t xml:space="preserve"> </w:t>
      </w:r>
      <w:r w:rsidRPr="00227326">
        <w:t>in place to protect study participants safety and data</w:t>
      </w:r>
      <w:r w:rsidR="00227326" w:rsidRPr="00227326">
        <w:t xml:space="preserve">. </w:t>
      </w:r>
      <w:r w:rsidRPr="00227326">
        <w:t>The NIMH would like to collect anonymous feedback from the</w:t>
      </w:r>
      <w:r w:rsidR="00BB0947">
        <w:t>se</w:t>
      </w:r>
      <w:r w:rsidRPr="00227326">
        <w:t xml:space="preserve"> study teams to make sure that we are providing the best value to our customers.  We consider this type of survey will allow the study teams an avenue for feedback they currently do not have</w:t>
      </w:r>
      <w:r w:rsidR="00227326" w:rsidRPr="00227326">
        <w:t>, and t</w:t>
      </w:r>
      <w:r w:rsidRPr="00227326">
        <w:t xml:space="preserve">he feedback </w:t>
      </w:r>
      <w:r w:rsidR="00227326" w:rsidRPr="00227326">
        <w:t xml:space="preserve">received </w:t>
      </w:r>
      <w:r w:rsidRPr="00227326">
        <w:t xml:space="preserve">will be utilized to enhance </w:t>
      </w:r>
      <w:r w:rsidR="00227326" w:rsidRPr="00227326">
        <w:t xml:space="preserve">the CREST </w:t>
      </w:r>
      <w:r w:rsidRPr="00227326">
        <w:t>program and correct areas that are not meeting our goals.</w:t>
      </w:r>
    </w:p>
    <w:p w14:paraId="4A477551" w14:textId="0EFF1A3E" w:rsidR="00F90DEA" w:rsidRPr="00EF3E59" w:rsidRDefault="00F90DEA">
      <w:pPr>
        <w:pStyle w:val="BodyText"/>
        <w:spacing w:before="5"/>
        <w:rPr>
          <w:b/>
        </w:rPr>
      </w:pPr>
      <w:r w:rsidRPr="00EF3E59">
        <w:rPr>
          <w:b/>
        </w:rPr>
        <w:t xml:space="preserve">    </w:t>
      </w:r>
    </w:p>
    <w:p w14:paraId="326C7EF1" w14:textId="77777777" w:rsidR="003B2A8C" w:rsidRPr="00EF3E59" w:rsidRDefault="005945F9" w:rsidP="00F90DEA">
      <w:pPr>
        <w:pStyle w:val="Heading1"/>
        <w:spacing w:before="90"/>
        <w:rPr>
          <w:b w:val="0"/>
        </w:rPr>
      </w:pPr>
      <w:r w:rsidRPr="00EF3E59">
        <w:t>DESCRIPTION OF RESPONDENTS</w:t>
      </w:r>
      <w:r w:rsidRPr="00EF3E59">
        <w:rPr>
          <w:b w:val="0"/>
        </w:rPr>
        <w:t>:</w:t>
      </w:r>
    </w:p>
    <w:p w14:paraId="3BFA9FBA" w14:textId="1EB09CE9" w:rsidR="00634DA0" w:rsidRPr="00EF3E59" w:rsidRDefault="00BB0947" w:rsidP="00227326">
      <w:pPr>
        <w:pStyle w:val="BodyText"/>
        <w:ind w:left="120"/>
      </w:pPr>
      <w:r>
        <w:t>NIMH-funded r</w:t>
      </w:r>
      <w:r w:rsidR="00227326">
        <w:t xml:space="preserve">esearchers who </w:t>
      </w:r>
      <w:r w:rsidR="00C04CD8">
        <w:t>interact</w:t>
      </w:r>
      <w:r w:rsidR="00227326">
        <w:t xml:space="preserve"> </w:t>
      </w:r>
      <w:r w:rsidR="00C04CD8">
        <w:t>with our CREST monitors such as the Principle Investigator, Clinical Research Coordinator, Study Nurses, Pharmacists, and other</w:t>
      </w:r>
      <w:r w:rsidR="00227326">
        <w:t xml:space="preserve"> study</w:t>
      </w:r>
      <w:r w:rsidR="00C04CD8">
        <w:t xml:space="preserve"> team members.</w:t>
      </w:r>
    </w:p>
    <w:p w14:paraId="43C142BD" w14:textId="682A35DB" w:rsidR="00634DA0" w:rsidRPr="00EF3E59" w:rsidRDefault="00634DA0">
      <w:pPr>
        <w:pStyle w:val="BodyText"/>
      </w:pPr>
    </w:p>
    <w:p w14:paraId="6E7DE11A" w14:textId="77777777" w:rsidR="00A53A50" w:rsidRPr="00EF3E59" w:rsidRDefault="005945F9" w:rsidP="00A53A50">
      <w:pPr>
        <w:spacing w:before="90"/>
        <w:ind w:left="120"/>
        <w:rPr>
          <w:sz w:val="24"/>
          <w:szCs w:val="24"/>
        </w:rPr>
      </w:pPr>
      <w:r w:rsidRPr="00EF3E59">
        <w:rPr>
          <w:b/>
          <w:sz w:val="24"/>
          <w:szCs w:val="24"/>
        </w:rPr>
        <w:t xml:space="preserve">TYPE OF COLLECTION: </w:t>
      </w:r>
      <w:r w:rsidRPr="00EF3E59">
        <w:rPr>
          <w:sz w:val="24"/>
          <w:szCs w:val="24"/>
        </w:rPr>
        <w:t>(Check one)</w:t>
      </w:r>
    </w:p>
    <w:p w14:paraId="5A5A040F" w14:textId="6E420D62" w:rsidR="003B2A8C" w:rsidRPr="00EF3E59" w:rsidRDefault="00297283" w:rsidP="00A53A50">
      <w:pPr>
        <w:spacing w:before="90"/>
        <w:rPr>
          <w:sz w:val="24"/>
          <w:szCs w:val="24"/>
        </w:rPr>
      </w:pPr>
      <w:sdt>
        <w:sdtPr>
          <w:rPr>
            <w:sz w:val="24"/>
            <w:szCs w:val="24"/>
          </w:rPr>
          <w:id w:val="1766104388"/>
          <w14:checkbox>
            <w14:checked w14:val="0"/>
            <w14:checkedState w14:val="2612" w14:font="MS Gothic"/>
            <w14:uncheckedState w14:val="2610" w14:font="MS Gothic"/>
          </w14:checkbox>
        </w:sdtPr>
        <w:sdtEndPr/>
        <w:sdtContent>
          <w:r w:rsidR="00292565">
            <w:rPr>
              <w:rFonts w:ascii="MS Gothic" w:eastAsia="MS Gothic" w:hAnsi="MS Gothic" w:hint="eastAsia"/>
              <w:sz w:val="24"/>
              <w:szCs w:val="24"/>
            </w:rPr>
            <w:t>☐</w:t>
          </w:r>
        </w:sdtContent>
      </w:sdt>
      <w:r w:rsidR="00A53A50" w:rsidRPr="00EF3E59">
        <w:rPr>
          <w:sz w:val="24"/>
          <w:szCs w:val="24"/>
        </w:rPr>
        <w:t xml:space="preserve"> </w:t>
      </w:r>
      <w:r w:rsidR="00E40307" w:rsidRPr="00EF3E59">
        <w:rPr>
          <w:sz w:val="24"/>
          <w:szCs w:val="24"/>
        </w:rPr>
        <w:t>Customer Comment Card/Complaint Form</w:t>
      </w:r>
      <w:r w:rsidR="00E40307" w:rsidRPr="00EF3E59">
        <w:rPr>
          <w:sz w:val="24"/>
          <w:szCs w:val="24"/>
        </w:rPr>
        <w:tab/>
      </w:r>
      <w:r w:rsidR="00E40307" w:rsidRPr="00EF3E59">
        <w:rPr>
          <w:sz w:val="24"/>
          <w:szCs w:val="24"/>
        </w:rPr>
        <w:tab/>
      </w:r>
      <w:sdt>
        <w:sdtPr>
          <w:rPr>
            <w:sz w:val="24"/>
            <w:szCs w:val="24"/>
          </w:rPr>
          <w:id w:val="-1659367803"/>
          <w14:checkbox>
            <w14:checked w14:val="1"/>
            <w14:checkedState w14:val="2612" w14:font="MS Gothic"/>
            <w14:uncheckedState w14:val="2610" w14:font="MS Gothic"/>
          </w14:checkbox>
        </w:sdtPr>
        <w:sdtEndPr/>
        <w:sdtContent>
          <w:r w:rsidR="00C04CD8">
            <w:rPr>
              <w:rFonts w:ascii="MS Gothic" w:eastAsia="MS Gothic" w:hAnsi="MS Gothic" w:hint="eastAsia"/>
              <w:sz w:val="24"/>
              <w:szCs w:val="24"/>
            </w:rPr>
            <w:t>☒</w:t>
          </w:r>
        </w:sdtContent>
      </w:sdt>
      <w:r w:rsidR="00E40307" w:rsidRPr="00EF3E59">
        <w:rPr>
          <w:sz w:val="24"/>
          <w:szCs w:val="24"/>
        </w:rPr>
        <w:t xml:space="preserve"> Customer Satisfaction Survey</w:t>
      </w:r>
    </w:p>
    <w:p w14:paraId="614C2C7E" w14:textId="5B356990" w:rsidR="00E40307" w:rsidRPr="00EF3E59" w:rsidRDefault="00297283" w:rsidP="00A53A50">
      <w:pPr>
        <w:spacing w:before="90"/>
        <w:rPr>
          <w:sz w:val="24"/>
          <w:szCs w:val="24"/>
        </w:rPr>
      </w:pPr>
      <w:sdt>
        <w:sdtPr>
          <w:rPr>
            <w:sz w:val="24"/>
            <w:szCs w:val="24"/>
          </w:rPr>
          <w:id w:val="-1819789839"/>
          <w14:checkbox>
            <w14:checked w14:val="0"/>
            <w14:checkedState w14:val="2612" w14:font="MS Gothic"/>
            <w14:uncheckedState w14:val="2610" w14:font="MS Gothic"/>
          </w14:checkbox>
        </w:sdtPr>
        <w:sdtEndPr/>
        <w:sdtContent>
          <w:r w:rsidR="00E40307" w:rsidRPr="00EF3E59">
            <w:rPr>
              <w:rFonts w:ascii="Segoe UI Symbol" w:eastAsia="MS Gothic" w:hAnsi="Segoe UI Symbol" w:cs="Segoe UI Symbol"/>
              <w:sz w:val="24"/>
              <w:szCs w:val="24"/>
            </w:rPr>
            <w:t>☐</w:t>
          </w:r>
        </w:sdtContent>
      </w:sdt>
      <w:r w:rsidR="00E40307" w:rsidRPr="00EF3E59">
        <w:rPr>
          <w:sz w:val="24"/>
          <w:szCs w:val="24"/>
        </w:rPr>
        <w:t xml:space="preserve"> Usability Testing (e.g. Website or Software)</w:t>
      </w:r>
      <w:r w:rsidR="00E40307" w:rsidRPr="00EF3E59">
        <w:rPr>
          <w:sz w:val="24"/>
          <w:szCs w:val="24"/>
        </w:rPr>
        <w:tab/>
      </w:r>
      <w:r w:rsidR="00E40307" w:rsidRPr="00EF3E59">
        <w:rPr>
          <w:sz w:val="24"/>
          <w:szCs w:val="24"/>
        </w:rPr>
        <w:tab/>
      </w:r>
      <w:sdt>
        <w:sdtPr>
          <w:rPr>
            <w:sz w:val="24"/>
            <w:szCs w:val="24"/>
          </w:rPr>
          <w:id w:val="-1487856016"/>
          <w14:checkbox>
            <w14:checked w14:val="0"/>
            <w14:checkedState w14:val="2612" w14:font="MS Gothic"/>
            <w14:uncheckedState w14:val="2610" w14:font="MS Gothic"/>
          </w14:checkbox>
        </w:sdtPr>
        <w:sdtEndPr/>
        <w:sdtContent>
          <w:r w:rsidR="00E40307" w:rsidRPr="00EF3E59">
            <w:rPr>
              <w:rFonts w:ascii="Segoe UI Symbol" w:eastAsia="MS Gothic" w:hAnsi="Segoe UI Symbol" w:cs="Segoe UI Symbol"/>
              <w:sz w:val="24"/>
              <w:szCs w:val="24"/>
            </w:rPr>
            <w:t>☐</w:t>
          </w:r>
        </w:sdtContent>
      </w:sdt>
      <w:r w:rsidR="00E40307" w:rsidRPr="00EF3E59">
        <w:rPr>
          <w:sz w:val="24"/>
          <w:szCs w:val="24"/>
        </w:rPr>
        <w:t xml:space="preserve"> Small Discussion Group</w:t>
      </w:r>
    </w:p>
    <w:p w14:paraId="115EA129" w14:textId="2B1F95B3" w:rsidR="00E40307" w:rsidRPr="00EF3E59" w:rsidRDefault="00297283" w:rsidP="00A53A50">
      <w:pPr>
        <w:spacing w:before="90"/>
        <w:rPr>
          <w:sz w:val="24"/>
          <w:szCs w:val="24"/>
        </w:rPr>
      </w:pPr>
      <w:sdt>
        <w:sdtPr>
          <w:rPr>
            <w:sz w:val="24"/>
            <w:szCs w:val="24"/>
          </w:rPr>
          <w:id w:val="1922213570"/>
          <w14:checkbox>
            <w14:checked w14:val="0"/>
            <w14:checkedState w14:val="2612" w14:font="MS Gothic"/>
            <w14:uncheckedState w14:val="2610" w14:font="MS Gothic"/>
          </w14:checkbox>
        </w:sdtPr>
        <w:sdtEndPr/>
        <w:sdtContent>
          <w:r w:rsidR="00E40307" w:rsidRPr="00EF3E59">
            <w:rPr>
              <w:rFonts w:ascii="Segoe UI Symbol" w:eastAsia="MS Gothic" w:hAnsi="Segoe UI Symbol" w:cs="Segoe UI Symbol"/>
              <w:sz w:val="24"/>
              <w:szCs w:val="24"/>
            </w:rPr>
            <w:t>☐</w:t>
          </w:r>
        </w:sdtContent>
      </w:sdt>
      <w:r w:rsidR="00E40307" w:rsidRPr="00EF3E59">
        <w:rPr>
          <w:sz w:val="24"/>
          <w:szCs w:val="24"/>
        </w:rPr>
        <w:t xml:space="preserve"> Focus Group</w:t>
      </w:r>
      <w:r w:rsidR="00E40307" w:rsidRPr="00EF3E59">
        <w:rPr>
          <w:sz w:val="24"/>
          <w:szCs w:val="24"/>
        </w:rPr>
        <w:tab/>
      </w:r>
      <w:r w:rsidR="00E40307" w:rsidRPr="00EF3E59">
        <w:rPr>
          <w:sz w:val="24"/>
          <w:szCs w:val="24"/>
        </w:rPr>
        <w:tab/>
      </w:r>
      <w:r w:rsidR="00E40307" w:rsidRPr="00EF3E59">
        <w:rPr>
          <w:sz w:val="24"/>
          <w:szCs w:val="24"/>
        </w:rPr>
        <w:tab/>
      </w:r>
      <w:r w:rsidR="00E40307" w:rsidRPr="00EF3E59">
        <w:rPr>
          <w:sz w:val="24"/>
          <w:szCs w:val="24"/>
        </w:rPr>
        <w:tab/>
      </w:r>
      <w:r w:rsidR="00E40307" w:rsidRPr="00EF3E59">
        <w:rPr>
          <w:sz w:val="24"/>
          <w:szCs w:val="24"/>
        </w:rPr>
        <w:tab/>
      </w:r>
      <w:r w:rsidR="00E40307" w:rsidRPr="00EF3E59">
        <w:rPr>
          <w:sz w:val="24"/>
          <w:szCs w:val="24"/>
        </w:rPr>
        <w:tab/>
      </w:r>
      <w:sdt>
        <w:sdtPr>
          <w:rPr>
            <w:sz w:val="24"/>
            <w:szCs w:val="24"/>
          </w:rPr>
          <w:id w:val="-1020626664"/>
          <w14:checkbox>
            <w14:checked w14:val="0"/>
            <w14:checkedState w14:val="2612" w14:font="MS Gothic"/>
            <w14:uncheckedState w14:val="2610" w14:font="MS Gothic"/>
          </w14:checkbox>
        </w:sdtPr>
        <w:sdtEndPr/>
        <w:sdtContent>
          <w:r w:rsidR="00E40307" w:rsidRPr="00EF3E59">
            <w:rPr>
              <w:rFonts w:ascii="Segoe UI Symbol" w:eastAsia="MS Gothic" w:hAnsi="Segoe UI Symbol" w:cs="Segoe UI Symbol"/>
              <w:sz w:val="24"/>
              <w:szCs w:val="24"/>
            </w:rPr>
            <w:t>☐</w:t>
          </w:r>
        </w:sdtContent>
      </w:sdt>
      <w:r w:rsidR="00E40307" w:rsidRPr="00EF3E59">
        <w:rPr>
          <w:sz w:val="24"/>
          <w:szCs w:val="24"/>
        </w:rPr>
        <w:t xml:space="preserve"> Other: __________________</w:t>
      </w:r>
    </w:p>
    <w:p w14:paraId="079A7865" w14:textId="77777777" w:rsidR="00E40307" w:rsidRPr="00EF3E59" w:rsidRDefault="00E40307" w:rsidP="00A53A50">
      <w:pPr>
        <w:spacing w:before="90"/>
        <w:rPr>
          <w:sz w:val="24"/>
          <w:szCs w:val="24"/>
        </w:rPr>
      </w:pPr>
    </w:p>
    <w:p w14:paraId="4A5AA81D" w14:textId="77777777" w:rsidR="003B2A8C" w:rsidRPr="00EF3E59" w:rsidRDefault="005945F9">
      <w:pPr>
        <w:pStyle w:val="Heading1"/>
      </w:pPr>
      <w:r w:rsidRPr="00EF3E59">
        <w:t>CERTIFICATION:</w:t>
      </w:r>
    </w:p>
    <w:p w14:paraId="12F03342" w14:textId="77777777" w:rsidR="003B2A8C" w:rsidRPr="00EF3E59" w:rsidRDefault="005945F9">
      <w:pPr>
        <w:pStyle w:val="BodyText"/>
        <w:spacing w:before="178"/>
        <w:ind w:left="120"/>
      </w:pPr>
      <w:r w:rsidRPr="00EF3E59">
        <w:t>I certify the following to be true:</w:t>
      </w:r>
    </w:p>
    <w:p w14:paraId="23EB32D6" w14:textId="77777777" w:rsidR="003B2A8C" w:rsidRPr="00EF3E59" w:rsidRDefault="005945F9">
      <w:pPr>
        <w:pStyle w:val="ListParagraph"/>
        <w:numPr>
          <w:ilvl w:val="0"/>
          <w:numId w:val="3"/>
        </w:numPr>
        <w:tabs>
          <w:tab w:val="left" w:pos="480"/>
        </w:tabs>
        <w:rPr>
          <w:sz w:val="24"/>
          <w:szCs w:val="24"/>
        </w:rPr>
      </w:pPr>
      <w:r w:rsidRPr="00EF3E59">
        <w:rPr>
          <w:sz w:val="24"/>
          <w:szCs w:val="24"/>
        </w:rPr>
        <w:t>The collection is</w:t>
      </w:r>
      <w:r w:rsidRPr="00EF3E59">
        <w:rPr>
          <w:spacing w:val="-2"/>
          <w:sz w:val="24"/>
          <w:szCs w:val="24"/>
        </w:rPr>
        <w:t xml:space="preserve"> </w:t>
      </w:r>
      <w:r w:rsidRPr="00EF3E59">
        <w:rPr>
          <w:sz w:val="24"/>
          <w:szCs w:val="24"/>
        </w:rPr>
        <w:t>voluntary.</w:t>
      </w:r>
    </w:p>
    <w:p w14:paraId="1109F6A4" w14:textId="77777777" w:rsidR="003B2A8C" w:rsidRPr="00EF3E59" w:rsidRDefault="005945F9">
      <w:pPr>
        <w:pStyle w:val="ListParagraph"/>
        <w:numPr>
          <w:ilvl w:val="0"/>
          <w:numId w:val="3"/>
        </w:numPr>
        <w:tabs>
          <w:tab w:val="left" w:pos="480"/>
        </w:tabs>
        <w:rPr>
          <w:sz w:val="24"/>
          <w:szCs w:val="24"/>
        </w:rPr>
      </w:pPr>
      <w:r w:rsidRPr="00EF3E59">
        <w:rPr>
          <w:sz w:val="24"/>
          <w:szCs w:val="24"/>
        </w:rPr>
        <w:t>The collection is low-burden for respondents and low-cost for the Federal</w:t>
      </w:r>
      <w:r w:rsidRPr="00EF3E59">
        <w:rPr>
          <w:spacing w:val="-7"/>
          <w:sz w:val="24"/>
          <w:szCs w:val="24"/>
        </w:rPr>
        <w:t xml:space="preserve"> </w:t>
      </w:r>
      <w:r w:rsidRPr="00EF3E59">
        <w:rPr>
          <w:sz w:val="24"/>
          <w:szCs w:val="24"/>
        </w:rPr>
        <w:t>Government.</w:t>
      </w:r>
    </w:p>
    <w:p w14:paraId="46479C36" w14:textId="77777777" w:rsidR="003B2A8C" w:rsidRPr="00EF3E59" w:rsidRDefault="005945F9">
      <w:pPr>
        <w:pStyle w:val="ListParagraph"/>
        <w:numPr>
          <w:ilvl w:val="0"/>
          <w:numId w:val="3"/>
        </w:numPr>
        <w:tabs>
          <w:tab w:val="left" w:pos="480"/>
        </w:tabs>
        <w:ind w:right="2063"/>
        <w:rPr>
          <w:sz w:val="24"/>
          <w:szCs w:val="24"/>
        </w:rPr>
      </w:pPr>
      <w:r w:rsidRPr="00EF3E59">
        <w:rPr>
          <w:sz w:val="24"/>
          <w:szCs w:val="24"/>
        </w:rPr>
        <w:t xml:space="preserve">The collection is non-controversial and does </w:t>
      </w:r>
      <w:r w:rsidRPr="00EF3E59">
        <w:rPr>
          <w:sz w:val="24"/>
          <w:szCs w:val="24"/>
          <w:u w:val="single"/>
        </w:rPr>
        <w:t>not</w:t>
      </w:r>
      <w:r w:rsidRPr="00EF3E59">
        <w:rPr>
          <w:sz w:val="24"/>
          <w:szCs w:val="24"/>
        </w:rPr>
        <w:t xml:space="preserve"> raise issues of concern to other</w:t>
      </w:r>
      <w:r w:rsidRPr="00EF3E59">
        <w:rPr>
          <w:spacing w:val="-20"/>
          <w:sz w:val="24"/>
          <w:szCs w:val="24"/>
        </w:rPr>
        <w:t xml:space="preserve"> </w:t>
      </w:r>
      <w:r w:rsidRPr="00EF3E59">
        <w:rPr>
          <w:sz w:val="24"/>
          <w:szCs w:val="24"/>
        </w:rPr>
        <w:t>federal agencies.</w:t>
      </w:r>
    </w:p>
    <w:p w14:paraId="4440AB05" w14:textId="77777777" w:rsidR="003B2A8C" w:rsidRPr="00EF3E59" w:rsidRDefault="005945F9">
      <w:pPr>
        <w:pStyle w:val="ListParagraph"/>
        <w:numPr>
          <w:ilvl w:val="0"/>
          <w:numId w:val="3"/>
        </w:numPr>
        <w:tabs>
          <w:tab w:val="left" w:pos="480"/>
        </w:tabs>
        <w:rPr>
          <w:sz w:val="24"/>
          <w:szCs w:val="24"/>
        </w:rPr>
      </w:pPr>
      <w:r w:rsidRPr="00EF3E59">
        <w:rPr>
          <w:sz w:val="24"/>
          <w:szCs w:val="24"/>
        </w:rPr>
        <w:t xml:space="preserve">The results are </w:t>
      </w:r>
      <w:r w:rsidRPr="00EF3E59">
        <w:rPr>
          <w:sz w:val="24"/>
          <w:szCs w:val="24"/>
          <w:u w:val="single"/>
        </w:rPr>
        <w:t>not</w:t>
      </w:r>
      <w:r w:rsidRPr="00EF3E59">
        <w:rPr>
          <w:sz w:val="24"/>
          <w:szCs w:val="24"/>
        </w:rPr>
        <w:t xml:space="preserve"> intended to be disseminated to the</w:t>
      </w:r>
      <w:r w:rsidRPr="00EF3E59">
        <w:rPr>
          <w:spacing w:val="-6"/>
          <w:sz w:val="24"/>
          <w:szCs w:val="24"/>
        </w:rPr>
        <w:t xml:space="preserve"> </w:t>
      </w:r>
      <w:r w:rsidRPr="00EF3E59">
        <w:rPr>
          <w:sz w:val="24"/>
          <w:szCs w:val="24"/>
        </w:rPr>
        <w:t>public.</w:t>
      </w:r>
    </w:p>
    <w:p w14:paraId="7FEDABC4" w14:textId="77777777" w:rsidR="003B2A8C" w:rsidRPr="00EF3E59" w:rsidRDefault="005945F9">
      <w:pPr>
        <w:pStyle w:val="ListParagraph"/>
        <w:numPr>
          <w:ilvl w:val="0"/>
          <w:numId w:val="3"/>
        </w:numPr>
        <w:tabs>
          <w:tab w:val="left" w:pos="480"/>
        </w:tabs>
        <w:ind w:right="1707"/>
        <w:rPr>
          <w:sz w:val="24"/>
          <w:szCs w:val="24"/>
        </w:rPr>
      </w:pPr>
      <w:r w:rsidRPr="00EF3E59">
        <w:rPr>
          <w:sz w:val="24"/>
          <w:szCs w:val="24"/>
        </w:rPr>
        <w:t xml:space="preserve">Information gathered will not be used for the purpose of </w:t>
      </w:r>
      <w:r w:rsidRPr="00EF3E59">
        <w:rPr>
          <w:sz w:val="24"/>
          <w:szCs w:val="24"/>
          <w:u w:val="single"/>
        </w:rPr>
        <w:t>substantially</w:t>
      </w:r>
      <w:r w:rsidRPr="00EF3E59">
        <w:rPr>
          <w:sz w:val="24"/>
          <w:szCs w:val="24"/>
        </w:rPr>
        <w:t xml:space="preserve"> informing</w:t>
      </w:r>
      <w:r w:rsidRPr="00EF3E59">
        <w:rPr>
          <w:spacing w:val="-22"/>
          <w:sz w:val="24"/>
          <w:szCs w:val="24"/>
        </w:rPr>
        <w:t xml:space="preserve"> </w:t>
      </w:r>
      <w:r w:rsidRPr="00EF3E59">
        <w:rPr>
          <w:sz w:val="24"/>
          <w:szCs w:val="24"/>
          <w:u w:val="single"/>
        </w:rPr>
        <w:t>influential</w:t>
      </w:r>
      <w:r w:rsidRPr="00EF3E59">
        <w:rPr>
          <w:sz w:val="24"/>
          <w:szCs w:val="24"/>
        </w:rPr>
        <w:t xml:space="preserve"> policy</w:t>
      </w:r>
      <w:r w:rsidRPr="00EF3E59">
        <w:rPr>
          <w:spacing w:val="-5"/>
          <w:sz w:val="24"/>
          <w:szCs w:val="24"/>
        </w:rPr>
        <w:t xml:space="preserve"> </w:t>
      </w:r>
      <w:r w:rsidRPr="00EF3E59">
        <w:rPr>
          <w:sz w:val="24"/>
          <w:szCs w:val="24"/>
        </w:rPr>
        <w:t>decisions.</w:t>
      </w:r>
    </w:p>
    <w:p w14:paraId="5BE36CF2" w14:textId="77777777" w:rsidR="003B2A8C" w:rsidRPr="00EF3E59" w:rsidRDefault="005945F9">
      <w:pPr>
        <w:pStyle w:val="ListParagraph"/>
        <w:numPr>
          <w:ilvl w:val="0"/>
          <w:numId w:val="3"/>
        </w:numPr>
        <w:tabs>
          <w:tab w:val="left" w:pos="480"/>
        </w:tabs>
        <w:ind w:right="2339"/>
        <w:rPr>
          <w:sz w:val="24"/>
          <w:szCs w:val="24"/>
        </w:rPr>
      </w:pPr>
      <w:r w:rsidRPr="00EF3E59">
        <w:rPr>
          <w:sz w:val="24"/>
          <w:szCs w:val="24"/>
        </w:rPr>
        <w:t>The collection is targeted to the solicitation of opinions from respondents who have experience with the program or may have experience with the program in the</w:t>
      </w:r>
      <w:r w:rsidRPr="00EF3E59">
        <w:rPr>
          <w:spacing w:val="-23"/>
          <w:sz w:val="24"/>
          <w:szCs w:val="24"/>
        </w:rPr>
        <w:t xml:space="preserve"> </w:t>
      </w:r>
      <w:r w:rsidRPr="00EF3E59">
        <w:rPr>
          <w:sz w:val="24"/>
          <w:szCs w:val="24"/>
        </w:rPr>
        <w:t>future.</w:t>
      </w:r>
    </w:p>
    <w:p w14:paraId="3ED76BBC" w14:textId="77777777" w:rsidR="003B2A8C" w:rsidRPr="00EF3E59" w:rsidRDefault="003B2A8C">
      <w:pPr>
        <w:pStyle w:val="BodyText"/>
      </w:pPr>
    </w:p>
    <w:p w14:paraId="694CF3BF" w14:textId="77777777" w:rsidR="003B2A8C" w:rsidRPr="00EF3E59" w:rsidRDefault="003B2A8C">
      <w:pPr>
        <w:pStyle w:val="BodyText"/>
        <w:spacing w:before="6"/>
      </w:pPr>
    </w:p>
    <w:p w14:paraId="482FC82B" w14:textId="187A01C4" w:rsidR="003B2A8C" w:rsidRPr="00227326" w:rsidRDefault="005945F9">
      <w:pPr>
        <w:pStyle w:val="BodyText"/>
        <w:spacing w:before="88"/>
        <w:ind w:left="120"/>
        <w:rPr>
          <w:u w:val="single"/>
        </w:rPr>
      </w:pPr>
      <w:r w:rsidRPr="00EF3E59">
        <w:t>Name:</w:t>
      </w:r>
      <w:r w:rsidR="00FF58C6" w:rsidRPr="00EF3E59">
        <w:t xml:space="preserve">  </w:t>
      </w:r>
      <w:r w:rsidR="00227326" w:rsidRPr="00DD6F4A">
        <w:rPr>
          <w:sz w:val="23"/>
          <w:szCs w:val="23"/>
          <w:u w:val="single"/>
        </w:rPr>
        <w:t>Yancy Bodenstein, NIMH Clinical Trials Operations and Biostatistics Branch</w:t>
      </w:r>
      <w:r w:rsidR="00DD6F4A" w:rsidRPr="00DD6F4A">
        <w:rPr>
          <w:sz w:val="23"/>
          <w:szCs w:val="23"/>
          <w:u w:val="single"/>
        </w:rPr>
        <w:t xml:space="preserve"> (CTOBB)</w:t>
      </w:r>
    </w:p>
    <w:p w14:paraId="6C1EF508" w14:textId="77777777" w:rsidR="003B2A8C" w:rsidRPr="00EF3E59" w:rsidRDefault="003B2A8C">
      <w:pPr>
        <w:pStyle w:val="BodyText"/>
      </w:pPr>
    </w:p>
    <w:p w14:paraId="12B0824E" w14:textId="77777777" w:rsidR="003B2A8C" w:rsidRPr="00EF3E59" w:rsidRDefault="00F90DEA">
      <w:pPr>
        <w:pStyle w:val="BodyText"/>
        <w:spacing w:before="90"/>
        <w:ind w:left="120"/>
      </w:pPr>
      <w:r w:rsidRPr="00EF3E59">
        <w:t>T</w:t>
      </w:r>
      <w:r w:rsidR="005945F9" w:rsidRPr="00EF3E59">
        <w:t>o assist review, please provide answers to the following questions:</w:t>
      </w:r>
    </w:p>
    <w:p w14:paraId="1883A11C" w14:textId="77777777" w:rsidR="00D457DD" w:rsidRPr="00EF3E59" w:rsidRDefault="00D457DD">
      <w:pPr>
        <w:pStyle w:val="BodyText"/>
        <w:spacing w:before="90"/>
        <w:ind w:left="120"/>
      </w:pPr>
    </w:p>
    <w:p w14:paraId="0CC8808C" w14:textId="41957A6B" w:rsidR="003B2A8C" w:rsidRPr="00EF3E59" w:rsidRDefault="00F90DEA">
      <w:pPr>
        <w:pStyle w:val="Heading1"/>
        <w:spacing w:before="72" w:line="274" w:lineRule="exact"/>
      </w:pPr>
      <w:r w:rsidRPr="00EF3E59">
        <w:t>P</w:t>
      </w:r>
      <w:r w:rsidR="005945F9" w:rsidRPr="00EF3E59">
        <w:t>ersonally Identifiable Information:</w:t>
      </w:r>
    </w:p>
    <w:p w14:paraId="02F83861" w14:textId="47B8CE86" w:rsidR="003B2A8C" w:rsidRPr="00EF3E59" w:rsidRDefault="005945F9">
      <w:pPr>
        <w:pStyle w:val="ListParagraph"/>
        <w:numPr>
          <w:ilvl w:val="0"/>
          <w:numId w:val="2"/>
        </w:numPr>
        <w:tabs>
          <w:tab w:val="left" w:pos="480"/>
          <w:tab w:val="left" w:pos="7319"/>
          <w:tab w:val="left" w:pos="8039"/>
        </w:tabs>
        <w:spacing w:line="274" w:lineRule="exact"/>
        <w:rPr>
          <w:sz w:val="24"/>
          <w:szCs w:val="24"/>
        </w:rPr>
      </w:pPr>
      <w:r w:rsidRPr="00EF3E59">
        <w:rPr>
          <w:sz w:val="24"/>
          <w:szCs w:val="24"/>
        </w:rPr>
        <w:t>Is personally identifiable information</w:t>
      </w:r>
      <w:r w:rsidRPr="00EF3E59">
        <w:rPr>
          <w:spacing w:val="-11"/>
          <w:sz w:val="24"/>
          <w:szCs w:val="24"/>
        </w:rPr>
        <w:t xml:space="preserve"> </w:t>
      </w:r>
      <w:r w:rsidRPr="00EF3E59">
        <w:rPr>
          <w:sz w:val="24"/>
          <w:szCs w:val="24"/>
        </w:rPr>
        <w:t>(PII)</w:t>
      </w:r>
      <w:r w:rsidRPr="00EF3E59">
        <w:rPr>
          <w:spacing w:val="-3"/>
          <w:sz w:val="24"/>
          <w:szCs w:val="24"/>
        </w:rPr>
        <w:t xml:space="preserve"> </w:t>
      </w:r>
      <w:r w:rsidRPr="00EF3E59">
        <w:rPr>
          <w:sz w:val="24"/>
          <w:szCs w:val="24"/>
        </w:rPr>
        <w:t>collected?</w:t>
      </w:r>
      <w:r w:rsidR="00A53A50" w:rsidRPr="00EF3E59">
        <w:rPr>
          <w:sz w:val="24"/>
          <w:szCs w:val="24"/>
        </w:rPr>
        <w:t xml:space="preserve">   </w:t>
      </w:r>
      <w:sdt>
        <w:sdtPr>
          <w:rPr>
            <w:sz w:val="24"/>
            <w:szCs w:val="24"/>
          </w:rPr>
          <w:id w:val="-1549294990"/>
          <w14:checkbox>
            <w14:checked w14:val="0"/>
            <w14:checkedState w14:val="2612" w14:font="MS Gothic"/>
            <w14:uncheckedState w14:val="2610" w14:font="MS Gothic"/>
          </w14:checkbox>
        </w:sdtPr>
        <w:sdtEndPr/>
        <w:sdtContent>
          <w:r w:rsidR="00A53A50" w:rsidRPr="00EF3E59">
            <w:rPr>
              <w:rFonts w:ascii="Segoe UI Symbol" w:eastAsia="MS Gothic" w:hAnsi="Segoe UI Symbol" w:cs="Segoe UI Symbol"/>
              <w:sz w:val="24"/>
              <w:szCs w:val="24"/>
            </w:rPr>
            <w:t>☐</w:t>
          </w:r>
        </w:sdtContent>
      </w:sdt>
      <w:r w:rsidRPr="00EF3E59">
        <w:rPr>
          <w:sz w:val="24"/>
          <w:szCs w:val="24"/>
        </w:rPr>
        <w:t>Yes</w:t>
      </w:r>
      <w:r w:rsidR="00A53A50" w:rsidRPr="00EF3E59">
        <w:rPr>
          <w:sz w:val="24"/>
          <w:szCs w:val="24"/>
        </w:rPr>
        <w:t xml:space="preserve">  </w:t>
      </w:r>
      <w:sdt>
        <w:sdtPr>
          <w:rPr>
            <w:sz w:val="24"/>
            <w:szCs w:val="24"/>
          </w:rPr>
          <w:id w:val="-1115975833"/>
          <w14:checkbox>
            <w14:checked w14:val="1"/>
            <w14:checkedState w14:val="2612" w14:font="MS Gothic"/>
            <w14:uncheckedState w14:val="2610" w14:font="MS Gothic"/>
          </w14:checkbox>
        </w:sdtPr>
        <w:sdtEndPr/>
        <w:sdtContent>
          <w:r w:rsidR="00C04CD8">
            <w:rPr>
              <w:rFonts w:ascii="MS Gothic" w:eastAsia="MS Gothic" w:hAnsi="MS Gothic" w:hint="eastAsia"/>
              <w:sz w:val="24"/>
              <w:szCs w:val="24"/>
            </w:rPr>
            <w:t>☒</w:t>
          </w:r>
        </w:sdtContent>
      </w:sdt>
      <w:r w:rsidRPr="00EF3E59">
        <w:rPr>
          <w:sz w:val="24"/>
          <w:szCs w:val="24"/>
        </w:rPr>
        <w:t>No</w:t>
      </w:r>
    </w:p>
    <w:p w14:paraId="5DEBD9BF" w14:textId="4E7AD2E1" w:rsidR="003B2A8C" w:rsidRPr="00EF3E59" w:rsidRDefault="005945F9" w:rsidP="00A53A50">
      <w:pPr>
        <w:pStyle w:val="ListParagraph"/>
        <w:numPr>
          <w:ilvl w:val="0"/>
          <w:numId w:val="2"/>
        </w:numPr>
        <w:tabs>
          <w:tab w:val="left" w:pos="480"/>
          <w:tab w:val="left" w:pos="7319"/>
          <w:tab w:val="left" w:pos="8039"/>
        </w:tabs>
        <w:rPr>
          <w:sz w:val="24"/>
          <w:szCs w:val="24"/>
        </w:rPr>
      </w:pPr>
      <w:r w:rsidRPr="00EF3E59">
        <w:rPr>
          <w:sz w:val="24"/>
          <w:szCs w:val="24"/>
        </w:rPr>
        <w:t>If Yes, is the information that will be collected included in records that are subject to</w:t>
      </w:r>
      <w:r w:rsidRPr="00EF3E59">
        <w:rPr>
          <w:spacing w:val="-21"/>
          <w:sz w:val="24"/>
          <w:szCs w:val="24"/>
        </w:rPr>
        <w:t xml:space="preserve"> </w:t>
      </w:r>
      <w:r w:rsidRPr="00EF3E59">
        <w:rPr>
          <w:sz w:val="24"/>
          <w:szCs w:val="24"/>
        </w:rPr>
        <w:t>the Privacy Act</w:t>
      </w:r>
      <w:r w:rsidRPr="00EF3E59">
        <w:rPr>
          <w:spacing w:val="-5"/>
          <w:sz w:val="24"/>
          <w:szCs w:val="24"/>
        </w:rPr>
        <w:t xml:space="preserve"> </w:t>
      </w:r>
      <w:r w:rsidRPr="00EF3E59">
        <w:rPr>
          <w:sz w:val="24"/>
          <w:szCs w:val="24"/>
        </w:rPr>
        <w:t>of</w:t>
      </w:r>
      <w:r w:rsidRPr="00EF3E59">
        <w:rPr>
          <w:spacing w:val="-2"/>
          <w:sz w:val="24"/>
          <w:szCs w:val="24"/>
        </w:rPr>
        <w:t xml:space="preserve"> </w:t>
      </w:r>
      <w:r w:rsidR="00A53A50" w:rsidRPr="00EF3E59">
        <w:rPr>
          <w:sz w:val="24"/>
          <w:szCs w:val="24"/>
        </w:rPr>
        <w:t>1974?</w:t>
      </w:r>
      <w:r w:rsidR="00292565">
        <w:rPr>
          <w:sz w:val="24"/>
          <w:szCs w:val="24"/>
        </w:rPr>
        <w:t xml:space="preserve"> </w:t>
      </w:r>
      <w:sdt>
        <w:sdtPr>
          <w:rPr>
            <w:sz w:val="24"/>
            <w:szCs w:val="24"/>
          </w:rPr>
          <w:id w:val="1712003149"/>
          <w14:checkbox>
            <w14:checked w14:val="0"/>
            <w14:checkedState w14:val="2612" w14:font="MS Gothic"/>
            <w14:uncheckedState w14:val="2610" w14:font="MS Gothic"/>
          </w14:checkbox>
        </w:sdtPr>
        <w:sdtEndPr/>
        <w:sdtContent>
          <w:r w:rsidR="00A53A50" w:rsidRPr="00EF3E59">
            <w:rPr>
              <w:rFonts w:ascii="Segoe UI Symbol" w:eastAsia="MS Gothic" w:hAnsi="Segoe UI Symbol" w:cs="Segoe UI Symbol"/>
              <w:sz w:val="24"/>
              <w:szCs w:val="24"/>
            </w:rPr>
            <w:t>☐</w:t>
          </w:r>
        </w:sdtContent>
      </w:sdt>
      <w:r w:rsidR="00A53A50" w:rsidRPr="00EF3E59">
        <w:rPr>
          <w:sz w:val="24"/>
          <w:szCs w:val="24"/>
        </w:rPr>
        <w:t xml:space="preserve">Yes </w:t>
      </w:r>
      <w:sdt>
        <w:sdtPr>
          <w:rPr>
            <w:sz w:val="24"/>
            <w:szCs w:val="24"/>
          </w:rPr>
          <w:id w:val="-1386178075"/>
          <w14:checkbox>
            <w14:checked w14:val="0"/>
            <w14:checkedState w14:val="2612" w14:font="MS Gothic"/>
            <w14:uncheckedState w14:val="2610" w14:font="MS Gothic"/>
          </w14:checkbox>
        </w:sdtPr>
        <w:sdtEndPr/>
        <w:sdtContent>
          <w:r w:rsidR="00A53A50" w:rsidRPr="00EF3E59">
            <w:rPr>
              <w:rFonts w:ascii="Segoe UI Symbol" w:eastAsia="MS Gothic" w:hAnsi="Segoe UI Symbol" w:cs="Segoe UI Symbol"/>
              <w:sz w:val="24"/>
              <w:szCs w:val="24"/>
            </w:rPr>
            <w:t>☐</w:t>
          </w:r>
        </w:sdtContent>
      </w:sdt>
      <w:r w:rsidRPr="00EF3E59">
        <w:rPr>
          <w:sz w:val="24"/>
          <w:szCs w:val="24"/>
        </w:rPr>
        <w:t>No</w:t>
      </w:r>
    </w:p>
    <w:p w14:paraId="68F994A3" w14:textId="58F8EE4F" w:rsidR="003B2A8C" w:rsidRPr="00EF3E59" w:rsidRDefault="005945F9">
      <w:pPr>
        <w:pStyle w:val="ListParagraph"/>
        <w:numPr>
          <w:ilvl w:val="0"/>
          <w:numId w:val="2"/>
        </w:numPr>
        <w:tabs>
          <w:tab w:val="left" w:pos="480"/>
          <w:tab w:val="left" w:pos="7319"/>
          <w:tab w:val="left" w:pos="8039"/>
        </w:tabs>
        <w:spacing w:before="1"/>
        <w:rPr>
          <w:sz w:val="24"/>
          <w:szCs w:val="24"/>
        </w:rPr>
      </w:pPr>
      <w:r w:rsidRPr="00EF3E59">
        <w:rPr>
          <w:sz w:val="24"/>
          <w:szCs w:val="24"/>
        </w:rPr>
        <w:t>If applicable, has a System or Records Notice</w:t>
      </w:r>
      <w:r w:rsidRPr="00EF3E59">
        <w:rPr>
          <w:spacing w:val="-13"/>
          <w:sz w:val="24"/>
          <w:szCs w:val="24"/>
        </w:rPr>
        <w:t xml:space="preserve"> </w:t>
      </w:r>
      <w:r w:rsidRPr="00EF3E59">
        <w:rPr>
          <w:sz w:val="24"/>
          <w:szCs w:val="24"/>
        </w:rPr>
        <w:t>been</w:t>
      </w:r>
      <w:r w:rsidRPr="00EF3E59">
        <w:rPr>
          <w:spacing w:val="-2"/>
          <w:sz w:val="24"/>
          <w:szCs w:val="24"/>
        </w:rPr>
        <w:t xml:space="preserve"> </w:t>
      </w:r>
      <w:r w:rsidRPr="00EF3E59">
        <w:rPr>
          <w:sz w:val="24"/>
          <w:szCs w:val="24"/>
        </w:rPr>
        <w:t>published?</w:t>
      </w:r>
      <w:r w:rsidR="001E3D9A" w:rsidRPr="00EF3E59">
        <w:rPr>
          <w:sz w:val="24"/>
          <w:szCs w:val="24"/>
        </w:rPr>
        <w:t xml:space="preserve"> </w:t>
      </w:r>
      <w:sdt>
        <w:sdtPr>
          <w:rPr>
            <w:sz w:val="24"/>
            <w:szCs w:val="24"/>
          </w:rPr>
          <w:id w:val="1667669386"/>
          <w14:checkbox>
            <w14:checked w14:val="0"/>
            <w14:checkedState w14:val="2612" w14:font="MS Gothic"/>
            <w14:uncheckedState w14:val="2610" w14:font="MS Gothic"/>
          </w14:checkbox>
        </w:sdtPr>
        <w:sdtEndPr/>
        <w:sdtContent>
          <w:r w:rsidR="00A53A50" w:rsidRPr="00EF3E59">
            <w:rPr>
              <w:rFonts w:ascii="Segoe UI Symbol" w:eastAsia="MS Gothic" w:hAnsi="Segoe UI Symbol" w:cs="Segoe UI Symbol"/>
              <w:sz w:val="24"/>
              <w:szCs w:val="24"/>
            </w:rPr>
            <w:t>☐</w:t>
          </w:r>
        </w:sdtContent>
      </w:sdt>
      <w:r w:rsidRPr="00EF3E59">
        <w:rPr>
          <w:sz w:val="24"/>
          <w:szCs w:val="24"/>
        </w:rPr>
        <w:t>Yes</w:t>
      </w:r>
      <w:r w:rsidR="00A53A50" w:rsidRPr="00EF3E59">
        <w:rPr>
          <w:sz w:val="24"/>
          <w:szCs w:val="24"/>
        </w:rPr>
        <w:t xml:space="preserve">  </w:t>
      </w:r>
      <w:sdt>
        <w:sdtPr>
          <w:rPr>
            <w:sz w:val="24"/>
            <w:szCs w:val="24"/>
          </w:rPr>
          <w:id w:val="1555586584"/>
          <w14:checkbox>
            <w14:checked w14:val="1"/>
            <w14:checkedState w14:val="2612" w14:font="MS Gothic"/>
            <w14:uncheckedState w14:val="2610" w14:font="MS Gothic"/>
          </w14:checkbox>
        </w:sdtPr>
        <w:sdtEndPr/>
        <w:sdtContent>
          <w:r w:rsidR="00C04CD8">
            <w:rPr>
              <w:rFonts w:ascii="MS Gothic" w:eastAsia="MS Gothic" w:hAnsi="MS Gothic" w:hint="eastAsia"/>
              <w:sz w:val="24"/>
              <w:szCs w:val="24"/>
            </w:rPr>
            <w:t>☒</w:t>
          </w:r>
        </w:sdtContent>
      </w:sdt>
      <w:r w:rsidRPr="00EF3E59">
        <w:rPr>
          <w:sz w:val="24"/>
          <w:szCs w:val="24"/>
        </w:rPr>
        <w:t>No</w:t>
      </w:r>
    </w:p>
    <w:p w14:paraId="49C82355" w14:textId="77777777" w:rsidR="003B2A8C" w:rsidRPr="00EF3E59" w:rsidRDefault="003B2A8C">
      <w:pPr>
        <w:pStyle w:val="BodyText"/>
        <w:spacing w:before="4"/>
      </w:pPr>
    </w:p>
    <w:p w14:paraId="1E003FDC" w14:textId="5ABCB1A9" w:rsidR="003B2A8C" w:rsidRPr="00EF3E59" w:rsidRDefault="005945F9">
      <w:pPr>
        <w:pStyle w:val="Heading1"/>
        <w:spacing w:line="274" w:lineRule="exact"/>
      </w:pPr>
      <w:r w:rsidRPr="00EF3E59">
        <w:t>Gifts or Payments:</w:t>
      </w:r>
    </w:p>
    <w:p w14:paraId="0A9E9572" w14:textId="60DB2E1B" w:rsidR="003B2A8C" w:rsidRPr="00EF3E59" w:rsidRDefault="005945F9" w:rsidP="00D457DD">
      <w:pPr>
        <w:pStyle w:val="BodyText"/>
        <w:tabs>
          <w:tab w:val="left" w:pos="7319"/>
        </w:tabs>
      </w:pPr>
      <w:r w:rsidRPr="00EF3E59">
        <w:t>Is an incentive (e.g., money or reimbursement of expenses, token of appreciation) provided</w:t>
      </w:r>
      <w:r w:rsidRPr="00EF3E59">
        <w:rPr>
          <w:spacing w:val="-19"/>
        </w:rPr>
        <w:t xml:space="preserve"> </w:t>
      </w:r>
      <w:r w:rsidR="00D457DD" w:rsidRPr="00EF3E59">
        <w:t>to participants?</w:t>
      </w:r>
      <w:r w:rsidR="00917B8D" w:rsidRPr="00EF3E59">
        <w:rPr>
          <w:spacing w:val="16"/>
        </w:rPr>
        <w:t xml:space="preserve"> </w:t>
      </w:r>
      <w:sdt>
        <w:sdtPr>
          <w:rPr>
            <w:spacing w:val="16"/>
          </w:rPr>
          <w:id w:val="957452516"/>
          <w14:checkbox>
            <w14:checked w14:val="0"/>
            <w14:checkedState w14:val="2612" w14:font="MS Gothic"/>
            <w14:uncheckedState w14:val="2610" w14:font="MS Gothic"/>
          </w14:checkbox>
        </w:sdtPr>
        <w:sdtEndPr/>
        <w:sdtContent>
          <w:r w:rsidR="00A53A50" w:rsidRPr="00EF3E59">
            <w:rPr>
              <w:rFonts w:ascii="Segoe UI Symbol" w:eastAsia="MS Gothic" w:hAnsi="Segoe UI Symbol" w:cs="Segoe UI Symbol"/>
              <w:spacing w:val="16"/>
            </w:rPr>
            <w:t>☐</w:t>
          </w:r>
        </w:sdtContent>
      </w:sdt>
      <w:r w:rsidR="00D457DD" w:rsidRPr="00EF3E59">
        <w:t>Yes</w:t>
      </w:r>
      <w:r w:rsidR="00A53A50" w:rsidRPr="00EF3E59">
        <w:t xml:space="preserve">  </w:t>
      </w:r>
      <w:sdt>
        <w:sdtPr>
          <w:id w:val="-756368817"/>
          <w14:checkbox>
            <w14:checked w14:val="1"/>
            <w14:checkedState w14:val="2612" w14:font="MS Gothic"/>
            <w14:uncheckedState w14:val="2610" w14:font="MS Gothic"/>
          </w14:checkbox>
        </w:sdtPr>
        <w:sdtEndPr/>
        <w:sdtContent>
          <w:r w:rsidR="00946225">
            <w:rPr>
              <w:rFonts w:ascii="MS Gothic" w:eastAsia="MS Gothic" w:hAnsi="MS Gothic" w:hint="eastAsia"/>
            </w:rPr>
            <w:t>☒</w:t>
          </w:r>
        </w:sdtContent>
      </w:sdt>
      <w:r w:rsidR="00A53A50" w:rsidRPr="00EF3E59">
        <w:t>No</w:t>
      </w:r>
    </w:p>
    <w:p w14:paraId="75688AAE" w14:textId="47BB4168" w:rsidR="003B2A8C" w:rsidRPr="00EF3E59" w:rsidRDefault="005945F9">
      <w:pPr>
        <w:pStyle w:val="Heading1"/>
        <w:spacing w:before="180"/>
      </w:pPr>
      <w:r w:rsidRPr="00EF3E59">
        <w:t>ESTIMATED BURDEN HOURS and COSTS</w:t>
      </w:r>
    </w:p>
    <w:p w14:paraId="469D26A7" w14:textId="77777777" w:rsidR="003B2A8C" w:rsidRPr="00EF3E59" w:rsidRDefault="003B2A8C">
      <w:pPr>
        <w:pStyle w:val="BodyText"/>
        <w:spacing w:before="3"/>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09"/>
        <w:gridCol w:w="1353"/>
        <w:gridCol w:w="1780"/>
        <w:gridCol w:w="1520"/>
        <w:gridCol w:w="1108"/>
      </w:tblGrid>
      <w:tr w:rsidR="003B2A8C" w:rsidRPr="00EF3E59" w14:paraId="5B31C0C2" w14:textId="77777777" w:rsidTr="00942ECC">
        <w:trPr>
          <w:trHeight w:val="827"/>
        </w:trPr>
        <w:tc>
          <w:tcPr>
            <w:tcW w:w="1926" w:type="pct"/>
            <w:vAlign w:val="center"/>
          </w:tcPr>
          <w:p w14:paraId="15E0BA33" w14:textId="77777777" w:rsidR="003B2A8C" w:rsidRPr="00EF3E59" w:rsidRDefault="005945F9" w:rsidP="00942ECC">
            <w:pPr>
              <w:pStyle w:val="TableParagraph"/>
              <w:jc w:val="center"/>
              <w:rPr>
                <w:rFonts w:ascii="Times New Roman" w:hAnsi="Times New Roman" w:cs="Times New Roman"/>
                <w:b/>
                <w:sz w:val="24"/>
                <w:szCs w:val="24"/>
              </w:rPr>
            </w:pPr>
            <w:r w:rsidRPr="00EF3E59">
              <w:rPr>
                <w:rFonts w:ascii="Times New Roman" w:hAnsi="Times New Roman" w:cs="Times New Roman"/>
                <w:b/>
                <w:sz w:val="24"/>
                <w:szCs w:val="24"/>
              </w:rPr>
              <w:t>Category of Respondent</w:t>
            </w:r>
          </w:p>
        </w:tc>
        <w:tc>
          <w:tcPr>
            <w:tcW w:w="722" w:type="pct"/>
            <w:vAlign w:val="center"/>
          </w:tcPr>
          <w:p w14:paraId="6953EEB9" w14:textId="77777777" w:rsidR="003B2A8C" w:rsidRPr="00EF3E59" w:rsidRDefault="005945F9" w:rsidP="00942ECC">
            <w:pPr>
              <w:pStyle w:val="TableParagraph"/>
              <w:jc w:val="center"/>
              <w:rPr>
                <w:rFonts w:ascii="Times New Roman" w:hAnsi="Times New Roman" w:cs="Times New Roman"/>
                <w:b/>
                <w:sz w:val="24"/>
                <w:szCs w:val="24"/>
              </w:rPr>
            </w:pPr>
            <w:r w:rsidRPr="00EF3E59">
              <w:rPr>
                <w:rFonts w:ascii="Times New Roman" w:hAnsi="Times New Roman" w:cs="Times New Roman"/>
                <w:b/>
                <w:sz w:val="24"/>
                <w:szCs w:val="24"/>
              </w:rPr>
              <w:t>No. of Respondents</w:t>
            </w:r>
          </w:p>
        </w:tc>
        <w:tc>
          <w:tcPr>
            <w:tcW w:w="950" w:type="pct"/>
            <w:vAlign w:val="center"/>
          </w:tcPr>
          <w:p w14:paraId="53FA11E3" w14:textId="77777777" w:rsidR="003B2A8C" w:rsidRPr="00EF3E59" w:rsidRDefault="005945F9" w:rsidP="00942ECC">
            <w:pPr>
              <w:pStyle w:val="TableParagraph"/>
              <w:jc w:val="center"/>
              <w:rPr>
                <w:rFonts w:ascii="Times New Roman" w:hAnsi="Times New Roman" w:cs="Times New Roman"/>
                <w:b/>
                <w:sz w:val="24"/>
                <w:szCs w:val="24"/>
              </w:rPr>
            </w:pPr>
            <w:r w:rsidRPr="00EF3E59">
              <w:rPr>
                <w:rFonts w:ascii="Times New Roman" w:hAnsi="Times New Roman" w:cs="Times New Roman"/>
                <w:b/>
                <w:sz w:val="24"/>
                <w:szCs w:val="24"/>
              </w:rPr>
              <w:t>No. of Responses per Respondent</w:t>
            </w:r>
          </w:p>
        </w:tc>
        <w:tc>
          <w:tcPr>
            <w:tcW w:w="811" w:type="pct"/>
            <w:vAlign w:val="center"/>
          </w:tcPr>
          <w:p w14:paraId="3B8D13C5" w14:textId="77777777" w:rsidR="003B2A8C" w:rsidRPr="00EF3E59" w:rsidRDefault="005945F9" w:rsidP="00942ECC">
            <w:pPr>
              <w:pStyle w:val="TableParagraph"/>
              <w:jc w:val="center"/>
              <w:rPr>
                <w:rFonts w:ascii="Times New Roman" w:hAnsi="Times New Roman" w:cs="Times New Roman"/>
                <w:b/>
                <w:sz w:val="24"/>
                <w:szCs w:val="24"/>
              </w:rPr>
            </w:pPr>
            <w:r w:rsidRPr="00EF3E59">
              <w:rPr>
                <w:rFonts w:ascii="Times New Roman" w:hAnsi="Times New Roman" w:cs="Times New Roman"/>
                <w:b/>
                <w:sz w:val="24"/>
                <w:szCs w:val="24"/>
              </w:rPr>
              <w:t>Time per Response (in hours)</w:t>
            </w:r>
          </w:p>
        </w:tc>
        <w:tc>
          <w:tcPr>
            <w:tcW w:w="591" w:type="pct"/>
            <w:vAlign w:val="center"/>
          </w:tcPr>
          <w:p w14:paraId="2E3C5265" w14:textId="77777777" w:rsidR="003B2A8C" w:rsidRPr="00EF3E59" w:rsidRDefault="005945F9" w:rsidP="00942ECC">
            <w:pPr>
              <w:pStyle w:val="TableParagraph"/>
              <w:jc w:val="center"/>
              <w:rPr>
                <w:rFonts w:ascii="Times New Roman" w:hAnsi="Times New Roman" w:cs="Times New Roman"/>
                <w:b/>
                <w:sz w:val="24"/>
                <w:szCs w:val="24"/>
              </w:rPr>
            </w:pPr>
            <w:r w:rsidRPr="00EF3E59">
              <w:rPr>
                <w:rFonts w:ascii="Times New Roman" w:hAnsi="Times New Roman" w:cs="Times New Roman"/>
                <w:b/>
                <w:sz w:val="24"/>
                <w:szCs w:val="24"/>
              </w:rPr>
              <w:t>Total Burden Hours</w:t>
            </w:r>
          </w:p>
        </w:tc>
      </w:tr>
      <w:tr w:rsidR="003B2A8C" w:rsidRPr="00EF3E59" w14:paraId="04681FB6" w14:textId="77777777" w:rsidTr="00942ECC">
        <w:trPr>
          <w:trHeight w:val="275"/>
        </w:trPr>
        <w:tc>
          <w:tcPr>
            <w:tcW w:w="1926" w:type="pct"/>
            <w:vAlign w:val="center"/>
          </w:tcPr>
          <w:p w14:paraId="1EBCCB0A" w14:textId="7D5026A5" w:rsidR="003B2A8C" w:rsidRPr="00EF3E59" w:rsidRDefault="00942ECC" w:rsidP="00942ECC">
            <w:pPr>
              <w:pStyle w:val="TableParagraph"/>
              <w:rPr>
                <w:rFonts w:ascii="Times New Roman" w:hAnsi="Times New Roman" w:cs="Times New Roman"/>
                <w:sz w:val="24"/>
                <w:szCs w:val="24"/>
              </w:rPr>
            </w:pPr>
            <w:r>
              <w:rPr>
                <w:rFonts w:ascii="Times New Roman" w:hAnsi="Times New Roman" w:cs="Times New Roman"/>
                <w:sz w:val="24"/>
                <w:szCs w:val="24"/>
              </w:rPr>
              <w:t xml:space="preserve">Individuals/households - </w:t>
            </w:r>
            <w:r w:rsidR="00BB0947">
              <w:rPr>
                <w:rFonts w:ascii="Times New Roman" w:hAnsi="Times New Roman" w:cs="Times New Roman"/>
                <w:sz w:val="24"/>
                <w:szCs w:val="24"/>
              </w:rPr>
              <w:t xml:space="preserve">Medical Scientists </w:t>
            </w:r>
          </w:p>
        </w:tc>
        <w:tc>
          <w:tcPr>
            <w:tcW w:w="722" w:type="pct"/>
            <w:vAlign w:val="center"/>
          </w:tcPr>
          <w:p w14:paraId="4BC5FC13" w14:textId="61D23069" w:rsidR="003B2A8C" w:rsidRPr="00EF3E59" w:rsidRDefault="00DD61C6" w:rsidP="00942ECC">
            <w:pPr>
              <w:pStyle w:val="TableParagraph"/>
              <w:jc w:val="center"/>
              <w:rPr>
                <w:rFonts w:ascii="Times New Roman" w:hAnsi="Times New Roman" w:cs="Times New Roman"/>
                <w:sz w:val="24"/>
                <w:szCs w:val="24"/>
              </w:rPr>
            </w:pPr>
            <w:r>
              <w:rPr>
                <w:rFonts w:ascii="Times New Roman" w:hAnsi="Times New Roman" w:cs="Times New Roman"/>
                <w:sz w:val="24"/>
                <w:szCs w:val="24"/>
              </w:rPr>
              <w:t>200</w:t>
            </w:r>
          </w:p>
        </w:tc>
        <w:tc>
          <w:tcPr>
            <w:tcW w:w="950" w:type="pct"/>
            <w:vAlign w:val="center"/>
          </w:tcPr>
          <w:p w14:paraId="05643CA6" w14:textId="60B42DF6" w:rsidR="003B2A8C" w:rsidRPr="00EF3E59" w:rsidRDefault="00946225" w:rsidP="00942EC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811" w:type="pct"/>
            <w:vAlign w:val="center"/>
          </w:tcPr>
          <w:p w14:paraId="71775450" w14:textId="4374E2EF" w:rsidR="003B2A8C" w:rsidRPr="00EF3E59" w:rsidRDefault="00946225" w:rsidP="00942ECC">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DD6F4A">
              <w:rPr>
                <w:rFonts w:ascii="Times New Roman" w:hAnsi="Times New Roman" w:cs="Times New Roman"/>
                <w:sz w:val="24"/>
                <w:szCs w:val="24"/>
              </w:rPr>
              <w:t>0</w:t>
            </w:r>
            <w:r>
              <w:rPr>
                <w:rFonts w:ascii="Times New Roman" w:hAnsi="Times New Roman" w:cs="Times New Roman"/>
                <w:sz w:val="24"/>
                <w:szCs w:val="24"/>
              </w:rPr>
              <w:t>/6</w:t>
            </w:r>
            <w:r w:rsidR="00BB0947">
              <w:rPr>
                <w:rFonts w:ascii="Times New Roman" w:hAnsi="Times New Roman" w:cs="Times New Roman"/>
                <w:sz w:val="24"/>
                <w:szCs w:val="24"/>
              </w:rPr>
              <w:t>0</w:t>
            </w:r>
          </w:p>
        </w:tc>
        <w:tc>
          <w:tcPr>
            <w:tcW w:w="591" w:type="pct"/>
            <w:vAlign w:val="center"/>
          </w:tcPr>
          <w:p w14:paraId="09EA811E" w14:textId="21E9D1EA" w:rsidR="003B2A8C" w:rsidRPr="00EF3E59" w:rsidRDefault="00F33F43" w:rsidP="00942ECC">
            <w:pPr>
              <w:pStyle w:val="TableParagraph"/>
              <w:jc w:val="center"/>
              <w:rPr>
                <w:rFonts w:ascii="Times New Roman" w:hAnsi="Times New Roman" w:cs="Times New Roman"/>
                <w:sz w:val="24"/>
                <w:szCs w:val="24"/>
              </w:rPr>
            </w:pPr>
            <w:r>
              <w:rPr>
                <w:rFonts w:ascii="Times New Roman" w:hAnsi="Times New Roman" w:cs="Times New Roman"/>
                <w:sz w:val="24"/>
                <w:szCs w:val="24"/>
              </w:rPr>
              <w:t>33</w:t>
            </w:r>
          </w:p>
        </w:tc>
      </w:tr>
      <w:tr w:rsidR="003B2A8C" w:rsidRPr="00EF3E59" w14:paraId="7734DF8E" w14:textId="77777777" w:rsidTr="00942ECC">
        <w:trPr>
          <w:trHeight w:val="275"/>
        </w:trPr>
        <w:tc>
          <w:tcPr>
            <w:tcW w:w="1926" w:type="pct"/>
          </w:tcPr>
          <w:p w14:paraId="4E915184" w14:textId="77777777" w:rsidR="003B2A8C" w:rsidRPr="00EF3E59" w:rsidRDefault="003B2A8C" w:rsidP="00942ECC">
            <w:pPr>
              <w:pStyle w:val="TableParagraph"/>
              <w:rPr>
                <w:rFonts w:ascii="Times New Roman" w:hAnsi="Times New Roman" w:cs="Times New Roman"/>
                <w:sz w:val="24"/>
                <w:szCs w:val="24"/>
              </w:rPr>
            </w:pPr>
          </w:p>
        </w:tc>
        <w:tc>
          <w:tcPr>
            <w:tcW w:w="722" w:type="pct"/>
          </w:tcPr>
          <w:p w14:paraId="37F11FE0" w14:textId="77777777" w:rsidR="003B2A8C" w:rsidRPr="00EF3E59" w:rsidRDefault="003B2A8C" w:rsidP="00942ECC">
            <w:pPr>
              <w:pStyle w:val="TableParagraph"/>
              <w:jc w:val="center"/>
              <w:rPr>
                <w:rFonts w:ascii="Times New Roman" w:hAnsi="Times New Roman" w:cs="Times New Roman"/>
                <w:sz w:val="24"/>
                <w:szCs w:val="24"/>
              </w:rPr>
            </w:pPr>
          </w:p>
        </w:tc>
        <w:tc>
          <w:tcPr>
            <w:tcW w:w="950" w:type="pct"/>
          </w:tcPr>
          <w:p w14:paraId="3860B5EF" w14:textId="77777777" w:rsidR="003B2A8C" w:rsidRPr="00EF3E59" w:rsidRDefault="003B2A8C" w:rsidP="00942ECC">
            <w:pPr>
              <w:pStyle w:val="TableParagraph"/>
              <w:jc w:val="center"/>
              <w:rPr>
                <w:rFonts w:ascii="Times New Roman" w:hAnsi="Times New Roman" w:cs="Times New Roman"/>
                <w:sz w:val="24"/>
                <w:szCs w:val="24"/>
              </w:rPr>
            </w:pPr>
          </w:p>
        </w:tc>
        <w:tc>
          <w:tcPr>
            <w:tcW w:w="811" w:type="pct"/>
          </w:tcPr>
          <w:p w14:paraId="71305854" w14:textId="77777777" w:rsidR="003B2A8C" w:rsidRPr="00EF3E59" w:rsidRDefault="003B2A8C" w:rsidP="00942ECC">
            <w:pPr>
              <w:pStyle w:val="TableParagraph"/>
              <w:jc w:val="center"/>
              <w:rPr>
                <w:rFonts w:ascii="Times New Roman" w:hAnsi="Times New Roman" w:cs="Times New Roman"/>
                <w:sz w:val="24"/>
                <w:szCs w:val="24"/>
              </w:rPr>
            </w:pPr>
          </w:p>
        </w:tc>
        <w:tc>
          <w:tcPr>
            <w:tcW w:w="591" w:type="pct"/>
          </w:tcPr>
          <w:p w14:paraId="66B98BCB" w14:textId="77777777" w:rsidR="003B2A8C" w:rsidRPr="00EF3E59" w:rsidRDefault="003B2A8C" w:rsidP="00942ECC">
            <w:pPr>
              <w:pStyle w:val="TableParagraph"/>
              <w:jc w:val="center"/>
              <w:rPr>
                <w:rFonts w:ascii="Times New Roman" w:hAnsi="Times New Roman" w:cs="Times New Roman"/>
                <w:sz w:val="24"/>
                <w:szCs w:val="24"/>
              </w:rPr>
            </w:pPr>
          </w:p>
        </w:tc>
      </w:tr>
      <w:tr w:rsidR="003B2A8C" w:rsidRPr="00EF3E59" w14:paraId="7C12013C" w14:textId="77777777" w:rsidTr="00942ECC">
        <w:trPr>
          <w:trHeight w:val="290"/>
        </w:trPr>
        <w:tc>
          <w:tcPr>
            <w:tcW w:w="1926" w:type="pct"/>
          </w:tcPr>
          <w:p w14:paraId="4271519B" w14:textId="12EB9AFE" w:rsidR="003B2A8C" w:rsidRPr="00EF3E59" w:rsidRDefault="005945F9" w:rsidP="00942ECC">
            <w:pPr>
              <w:pStyle w:val="TableParagraph"/>
              <w:rPr>
                <w:rFonts w:ascii="Times New Roman" w:hAnsi="Times New Roman" w:cs="Times New Roman"/>
                <w:sz w:val="24"/>
                <w:szCs w:val="24"/>
              </w:rPr>
            </w:pPr>
            <w:r w:rsidRPr="00EF3E59">
              <w:rPr>
                <w:rFonts w:ascii="Times New Roman" w:hAnsi="Times New Roman" w:cs="Times New Roman"/>
                <w:sz w:val="24"/>
                <w:szCs w:val="24"/>
              </w:rPr>
              <w:t>T</w:t>
            </w:r>
            <w:r w:rsidR="00942ECC">
              <w:rPr>
                <w:rFonts w:ascii="Times New Roman" w:hAnsi="Times New Roman" w:cs="Times New Roman"/>
                <w:sz w:val="24"/>
                <w:szCs w:val="24"/>
              </w:rPr>
              <w:t>OTAL</w:t>
            </w:r>
          </w:p>
        </w:tc>
        <w:tc>
          <w:tcPr>
            <w:tcW w:w="722" w:type="pct"/>
          </w:tcPr>
          <w:p w14:paraId="10548D70" w14:textId="081E73B6" w:rsidR="003B2A8C" w:rsidRPr="00EF3E59" w:rsidRDefault="003B2A8C" w:rsidP="00942ECC">
            <w:pPr>
              <w:pStyle w:val="TableParagraph"/>
              <w:jc w:val="center"/>
              <w:rPr>
                <w:rFonts w:ascii="Times New Roman" w:hAnsi="Times New Roman" w:cs="Times New Roman"/>
                <w:sz w:val="24"/>
                <w:szCs w:val="24"/>
              </w:rPr>
            </w:pPr>
          </w:p>
        </w:tc>
        <w:tc>
          <w:tcPr>
            <w:tcW w:w="950" w:type="pct"/>
          </w:tcPr>
          <w:p w14:paraId="16C2CB45" w14:textId="311C4EC1" w:rsidR="003B2A8C" w:rsidRPr="00EF3E59" w:rsidRDefault="00292565" w:rsidP="00942ECC">
            <w:pPr>
              <w:pStyle w:val="TableParagraph"/>
              <w:jc w:val="center"/>
              <w:rPr>
                <w:rFonts w:ascii="Times New Roman" w:hAnsi="Times New Roman" w:cs="Times New Roman"/>
                <w:sz w:val="24"/>
                <w:szCs w:val="24"/>
              </w:rPr>
            </w:pPr>
            <w:r>
              <w:rPr>
                <w:rFonts w:ascii="Times New Roman" w:hAnsi="Times New Roman" w:cs="Times New Roman"/>
                <w:sz w:val="24"/>
                <w:szCs w:val="24"/>
              </w:rPr>
              <w:t>200</w:t>
            </w:r>
          </w:p>
        </w:tc>
        <w:tc>
          <w:tcPr>
            <w:tcW w:w="811" w:type="pct"/>
          </w:tcPr>
          <w:p w14:paraId="49FCD7C7" w14:textId="26061429" w:rsidR="003B2A8C" w:rsidRPr="00EF3E59" w:rsidRDefault="003B2A8C" w:rsidP="00942ECC">
            <w:pPr>
              <w:pStyle w:val="TableParagraph"/>
              <w:jc w:val="center"/>
              <w:rPr>
                <w:rFonts w:ascii="Times New Roman" w:hAnsi="Times New Roman" w:cs="Times New Roman"/>
                <w:sz w:val="24"/>
                <w:szCs w:val="24"/>
              </w:rPr>
            </w:pPr>
          </w:p>
        </w:tc>
        <w:tc>
          <w:tcPr>
            <w:tcW w:w="591" w:type="pct"/>
          </w:tcPr>
          <w:p w14:paraId="03EED29A" w14:textId="46CEE1A4" w:rsidR="003B2A8C" w:rsidRPr="00EF3E59" w:rsidRDefault="00DD61C6" w:rsidP="00942ECC">
            <w:pPr>
              <w:pStyle w:val="TableParagraph"/>
              <w:jc w:val="center"/>
              <w:rPr>
                <w:rFonts w:ascii="Times New Roman" w:hAnsi="Times New Roman" w:cs="Times New Roman"/>
                <w:sz w:val="24"/>
                <w:szCs w:val="24"/>
              </w:rPr>
            </w:pPr>
            <w:r>
              <w:rPr>
                <w:rFonts w:ascii="Times New Roman" w:hAnsi="Times New Roman" w:cs="Times New Roman"/>
                <w:sz w:val="24"/>
                <w:szCs w:val="24"/>
              </w:rPr>
              <w:t>33</w:t>
            </w:r>
          </w:p>
        </w:tc>
      </w:tr>
    </w:tbl>
    <w:p w14:paraId="59C649D7" w14:textId="77777777" w:rsidR="003B2A8C" w:rsidRPr="00EF3E59" w:rsidRDefault="003B2A8C">
      <w:pPr>
        <w:pStyle w:val="BodyTex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86"/>
        <w:gridCol w:w="1844"/>
        <w:gridCol w:w="1844"/>
        <w:gridCol w:w="1996"/>
      </w:tblGrid>
      <w:tr w:rsidR="003B2A8C" w:rsidRPr="00EF3E59" w14:paraId="3E6E7553" w14:textId="77777777" w:rsidTr="00942ECC">
        <w:trPr>
          <w:trHeight w:val="551"/>
        </w:trPr>
        <w:tc>
          <w:tcPr>
            <w:tcW w:w="1967" w:type="pct"/>
            <w:vAlign w:val="center"/>
          </w:tcPr>
          <w:p w14:paraId="270B9E70" w14:textId="77777777" w:rsidR="003B2A8C" w:rsidRPr="00EF3E59" w:rsidRDefault="005945F9" w:rsidP="00942ECC">
            <w:pPr>
              <w:pStyle w:val="TableParagraph"/>
              <w:ind w:left="167"/>
              <w:jc w:val="center"/>
              <w:rPr>
                <w:rFonts w:ascii="Times New Roman" w:hAnsi="Times New Roman" w:cs="Times New Roman"/>
                <w:b/>
                <w:sz w:val="24"/>
                <w:szCs w:val="24"/>
              </w:rPr>
            </w:pPr>
            <w:r w:rsidRPr="00EF3E59">
              <w:rPr>
                <w:rFonts w:ascii="Times New Roman" w:hAnsi="Times New Roman" w:cs="Times New Roman"/>
                <w:b/>
                <w:sz w:val="24"/>
                <w:szCs w:val="24"/>
              </w:rPr>
              <w:t>Category of Respondent</w:t>
            </w:r>
          </w:p>
        </w:tc>
        <w:tc>
          <w:tcPr>
            <w:tcW w:w="984" w:type="pct"/>
            <w:vAlign w:val="center"/>
          </w:tcPr>
          <w:p w14:paraId="03CA06A8" w14:textId="77777777" w:rsidR="003B2A8C" w:rsidRPr="00EF3E59" w:rsidRDefault="005945F9" w:rsidP="00942ECC">
            <w:pPr>
              <w:pStyle w:val="TableParagraph"/>
              <w:ind w:left="107"/>
              <w:jc w:val="center"/>
              <w:rPr>
                <w:rFonts w:ascii="Times New Roman" w:hAnsi="Times New Roman" w:cs="Times New Roman"/>
                <w:b/>
                <w:sz w:val="24"/>
                <w:szCs w:val="24"/>
              </w:rPr>
            </w:pPr>
            <w:r w:rsidRPr="00EF3E59">
              <w:rPr>
                <w:rFonts w:ascii="Times New Roman" w:hAnsi="Times New Roman" w:cs="Times New Roman"/>
                <w:b/>
                <w:sz w:val="24"/>
                <w:szCs w:val="24"/>
              </w:rPr>
              <w:t>Total Burden</w:t>
            </w:r>
          </w:p>
          <w:p w14:paraId="786E17F2" w14:textId="77777777" w:rsidR="003B2A8C" w:rsidRPr="00EF3E59" w:rsidRDefault="005945F9" w:rsidP="00942ECC">
            <w:pPr>
              <w:pStyle w:val="TableParagraph"/>
              <w:ind w:left="107"/>
              <w:jc w:val="center"/>
              <w:rPr>
                <w:rFonts w:ascii="Times New Roman" w:hAnsi="Times New Roman" w:cs="Times New Roman"/>
                <w:b/>
                <w:sz w:val="24"/>
                <w:szCs w:val="24"/>
              </w:rPr>
            </w:pPr>
            <w:r w:rsidRPr="00EF3E59">
              <w:rPr>
                <w:rFonts w:ascii="Times New Roman" w:hAnsi="Times New Roman" w:cs="Times New Roman"/>
                <w:b/>
                <w:sz w:val="24"/>
                <w:szCs w:val="24"/>
              </w:rPr>
              <w:t>Hours</w:t>
            </w:r>
          </w:p>
        </w:tc>
        <w:tc>
          <w:tcPr>
            <w:tcW w:w="984" w:type="pct"/>
            <w:vAlign w:val="center"/>
          </w:tcPr>
          <w:p w14:paraId="3299929B" w14:textId="77777777" w:rsidR="003B2A8C" w:rsidRPr="00EF3E59" w:rsidRDefault="005945F9" w:rsidP="00942ECC">
            <w:pPr>
              <w:pStyle w:val="TableParagraph"/>
              <w:ind w:left="107"/>
              <w:jc w:val="center"/>
              <w:rPr>
                <w:rFonts w:ascii="Times New Roman" w:hAnsi="Times New Roman" w:cs="Times New Roman"/>
                <w:b/>
                <w:sz w:val="24"/>
                <w:szCs w:val="24"/>
              </w:rPr>
            </w:pPr>
            <w:r w:rsidRPr="00EF3E59">
              <w:rPr>
                <w:rFonts w:ascii="Times New Roman" w:hAnsi="Times New Roman" w:cs="Times New Roman"/>
                <w:b/>
                <w:sz w:val="24"/>
                <w:szCs w:val="24"/>
              </w:rPr>
              <w:t>Hourly Wage Rate*</w:t>
            </w:r>
          </w:p>
        </w:tc>
        <w:tc>
          <w:tcPr>
            <w:tcW w:w="1066" w:type="pct"/>
            <w:vAlign w:val="center"/>
          </w:tcPr>
          <w:p w14:paraId="489A092B" w14:textId="77777777" w:rsidR="003B2A8C" w:rsidRPr="00EF3E59" w:rsidRDefault="005945F9" w:rsidP="00942ECC">
            <w:pPr>
              <w:pStyle w:val="TableParagraph"/>
              <w:ind w:left="107"/>
              <w:jc w:val="center"/>
              <w:rPr>
                <w:rFonts w:ascii="Times New Roman" w:hAnsi="Times New Roman" w:cs="Times New Roman"/>
                <w:b/>
                <w:sz w:val="24"/>
                <w:szCs w:val="24"/>
              </w:rPr>
            </w:pPr>
            <w:r w:rsidRPr="00EF3E59">
              <w:rPr>
                <w:rFonts w:ascii="Times New Roman" w:hAnsi="Times New Roman" w:cs="Times New Roman"/>
                <w:b/>
                <w:sz w:val="24"/>
                <w:szCs w:val="24"/>
              </w:rPr>
              <w:t>Total Burden</w:t>
            </w:r>
          </w:p>
          <w:p w14:paraId="585E8DB0" w14:textId="77777777" w:rsidR="003B2A8C" w:rsidRPr="00EF3E59" w:rsidRDefault="005945F9" w:rsidP="00942ECC">
            <w:pPr>
              <w:pStyle w:val="TableParagraph"/>
              <w:ind w:left="107"/>
              <w:jc w:val="center"/>
              <w:rPr>
                <w:rFonts w:ascii="Times New Roman" w:hAnsi="Times New Roman" w:cs="Times New Roman"/>
                <w:b/>
                <w:sz w:val="24"/>
                <w:szCs w:val="24"/>
              </w:rPr>
            </w:pPr>
            <w:r w:rsidRPr="00EF3E59">
              <w:rPr>
                <w:rFonts w:ascii="Times New Roman" w:hAnsi="Times New Roman" w:cs="Times New Roman"/>
                <w:b/>
                <w:sz w:val="24"/>
                <w:szCs w:val="24"/>
              </w:rPr>
              <w:t>Cost</w:t>
            </w:r>
          </w:p>
        </w:tc>
      </w:tr>
      <w:tr w:rsidR="003B2A8C" w:rsidRPr="00EF3E59" w14:paraId="6DBD3E0D" w14:textId="77777777" w:rsidTr="00942ECC">
        <w:trPr>
          <w:trHeight w:val="275"/>
        </w:trPr>
        <w:tc>
          <w:tcPr>
            <w:tcW w:w="1967" w:type="pct"/>
          </w:tcPr>
          <w:p w14:paraId="2E97C992" w14:textId="16BDE8D8" w:rsidR="003B2A8C" w:rsidRPr="00EF3E59" w:rsidRDefault="00942ECC" w:rsidP="00942ECC">
            <w:pPr>
              <w:pStyle w:val="TableParagraph"/>
              <w:rPr>
                <w:rFonts w:ascii="Times New Roman" w:hAnsi="Times New Roman" w:cs="Times New Roman"/>
                <w:sz w:val="24"/>
                <w:szCs w:val="24"/>
              </w:rPr>
            </w:pPr>
            <w:r>
              <w:rPr>
                <w:rFonts w:ascii="Times New Roman" w:hAnsi="Times New Roman" w:cs="Times New Roman"/>
                <w:sz w:val="24"/>
                <w:szCs w:val="24"/>
              </w:rPr>
              <w:t>Individuals/households - Medical Scientists</w:t>
            </w:r>
          </w:p>
        </w:tc>
        <w:tc>
          <w:tcPr>
            <w:tcW w:w="984" w:type="pct"/>
            <w:vAlign w:val="center"/>
          </w:tcPr>
          <w:p w14:paraId="101CA668" w14:textId="7820FFF7" w:rsidR="003B2A8C" w:rsidRPr="00EF3E59" w:rsidRDefault="00DD61C6" w:rsidP="00942ECC">
            <w:pPr>
              <w:pStyle w:val="TableParagraph"/>
              <w:jc w:val="center"/>
              <w:rPr>
                <w:rFonts w:ascii="Times New Roman" w:hAnsi="Times New Roman" w:cs="Times New Roman"/>
                <w:sz w:val="24"/>
                <w:szCs w:val="24"/>
              </w:rPr>
            </w:pPr>
            <w:r>
              <w:rPr>
                <w:rFonts w:ascii="Times New Roman" w:hAnsi="Times New Roman" w:cs="Times New Roman"/>
                <w:sz w:val="24"/>
                <w:szCs w:val="24"/>
              </w:rPr>
              <w:t>33</w:t>
            </w:r>
          </w:p>
        </w:tc>
        <w:tc>
          <w:tcPr>
            <w:tcW w:w="984" w:type="pct"/>
            <w:vAlign w:val="center"/>
          </w:tcPr>
          <w:p w14:paraId="36289862" w14:textId="14913EC3" w:rsidR="003B2A8C" w:rsidRPr="00EF3E59" w:rsidRDefault="00946225" w:rsidP="00942ECC">
            <w:pPr>
              <w:pStyle w:val="TableParagraph"/>
              <w:jc w:val="center"/>
              <w:rPr>
                <w:rFonts w:ascii="Times New Roman" w:hAnsi="Times New Roman" w:cs="Times New Roman"/>
                <w:sz w:val="24"/>
                <w:szCs w:val="24"/>
              </w:rPr>
            </w:pPr>
            <w:r>
              <w:rPr>
                <w:rFonts w:ascii="Times New Roman" w:hAnsi="Times New Roman" w:cs="Times New Roman"/>
                <w:sz w:val="24"/>
                <w:szCs w:val="24"/>
              </w:rPr>
              <w:t>$4</w:t>
            </w:r>
            <w:r w:rsidR="00BB0947">
              <w:rPr>
                <w:rFonts w:ascii="Times New Roman" w:hAnsi="Times New Roman" w:cs="Times New Roman"/>
                <w:sz w:val="24"/>
                <w:szCs w:val="24"/>
              </w:rPr>
              <w:t>6.36</w:t>
            </w:r>
          </w:p>
        </w:tc>
        <w:tc>
          <w:tcPr>
            <w:tcW w:w="1066" w:type="pct"/>
            <w:vAlign w:val="center"/>
          </w:tcPr>
          <w:p w14:paraId="4E6AAEB5" w14:textId="13A5FA26" w:rsidR="003B2A8C" w:rsidRPr="00EF3E59" w:rsidRDefault="00946225" w:rsidP="00942ECC">
            <w:pPr>
              <w:pStyle w:val="TableParagraph"/>
              <w:ind w:left="467" w:right="455"/>
              <w:jc w:val="center"/>
              <w:rPr>
                <w:rFonts w:ascii="Times New Roman" w:hAnsi="Times New Roman" w:cs="Times New Roman"/>
                <w:sz w:val="24"/>
                <w:szCs w:val="24"/>
              </w:rPr>
            </w:pPr>
            <w:r>
              <w:rPr>
                <w:rFonts w:ascii="Times New Roman" w:hAnsi="Times New Roman" w:cs="Times New Roman"/>
                <w:sz w:val="24"/>
                <w:szCs w:val="24"/>
              </w:rPr>
              <w:t>$</w:t>
            </w:r>
            <w:r w:rsidR="00F33F43">
              <w:rPr>
                <w:rFonts w:ascii="Times New Roman" w:hAnsi="Times New Roman" w:cs="Times New Roman"/>
                <w:sz w:val="24"/>
                <w:szCs w:val="24"/>
              </w:rPr>
              <w:t>1,529</w:t>
            </w:r>
          </w:p>
        </w:tc>
      </w:tr>
      <w:tr w:rsidR="003B2A8C" w:rsidRPr="00EF3E59" w14:paraId="0708685F" w14:textId="77777777" w:rsidTr="00942ECC">
        <w:trPr>
          <w:trHeight w:val="275"/>
        </w:trPr>
        <w:tc>
          <w:tcPr>
            <w:tcW w:w="1967" w:type="pct"/>
          </w:tcPr>
          <w:p w14:paraId="4535E345" w14:textId="77777777" w:rsidR="003B2A8C" w:rsidRPr="00EF3E59" w:rsidRDefault="003B2A8C" w:rsidP="00942ECC">
            <w:pPr>
              <w:pStyle w:val="TableParagraph"/>
              <w:ind w:left="72"/>
              <w:rPr>
                <w:rFonts w:ascii="Times New Roman" w:hAnsi="Times New Roman" w:cs="Times New Roman"/>
                <w:sz w:val="24"/>
                <w:szCs w:val="24"/>
              </w:rPr>
            </w:pPr>
          </w:p>
        </w:tc>
        <w:tc>
          <w:tcPr>
            <w:tcW w:w="984" w:type="pct"/>
          </w:tcPr>
          <w:p w14:paraId="3F5C9E04" w14:textId="77777777" w:rsidR="003B2A8C" w:rsidRPr="00EF3E59" w:rsidRDefault="003B2A8C" w:rsidP="00942ECC">
            <w:pPr>
              <w:pStyle w:val="TableParagraph"/>
              <w:ind w:right="835"/>
              <w:jc w:val="right"/>
              <w:rPr>
                <w:rFonts w:ascii="Times New Roman" w:hAnsi="Times New Roman" w:cs="Times New Roman"/>
                <w:sz w:val="24"/>
                <w:szCs w:val="24"/>
              </w:rPr>
            </w:pPr>
          </w:p>
        </w:tc>
        <w:tc>
          <w:tcPr>
            <w:tcW w:w="984" w:type="pct"/>
          </w:tcPr>
          <w:p w14:paraId="5F26D206" w14:textId="77777777" w:rsidR="003B2A8C" w:rsidRPr="00EF3E59" w:rsidRDefault="003B2A8C" w:rsidP="00942ECC">
            <w:pPr>
              <w:pStyle w:val="TableParagraph"/>
              <w:ind w:left="818"/>
              <w:rPr>
                <w:rFonts w:ascii="Times New Roman" w:hAnsi="Times New Roman" w:cs="Times New Roman"/>
                <w:sz w:val="24"/>
                <w:szCs w:val="24"/>
              </w:rPr>
            </w:pPr>
          </w:p>
        </w:tc>
        <w:tc>
          <w:tcPr>
            <w:tcW w:w="1066" w:type="pct"/>
          </w:tcPr>
          <w:p w14:paraId="6F541076" w14:textId="77777777" w:rsidR="003B2A8C" w:rsidRPr="00EF3E59" w:rsidRDefault="003B2A8C" w:rsidP="00942ECC">
            <w:pPr>
              <w:pStyle w:val="TableParagraph"/>
              <w:ind w:left="467" w:right="455"/>
              <w:jc w:val="center"/>
              <w:rPr>
                <w:rFonts w:ascii="Times New Roman" w:hAnsi="Times New Roman" w:cs="Times New Roman"/>
                <w:sz w:val="24"/>
                <w:szCs w:val="24"/>
              </w:rPr>
            </w:pPr>
          </w:p>
        </w:tc>
      </w:tr>
      <w:tr w:rsidR="003B2A8C" w:rsidRPr="00EF3E59" w14:paraId="5CBDA004" w14:textId="77777777" w:rsidTr="00942ECC">
        <w:trPr>
          <w:trHeight w:val="290"/>
        </w:trPr>
        <w:tc>
          <w:tcPr>
            <w:tcW w:w="1967" w:type="pct"/>
          </w:tcPr>
          <w:p w14:paraId="6898AE65" w14:textId="6E0F63E2" w:rsidR="003B2A8C" w:rsidRPr="00EF3E59" w:rsidRDefault="00942ECC" w:rsidP="00942ECC">
            <w:pPr>
              <w:pStyle w:val="TableParagraph"/>
              <w:rPr>
                <w:rFonts w:ascii="Times New Roman" w:hAnsi="Times New Roman" w:cs="Times New Roman"/>
                <w:sz w:val="24"/>
                <w:szCs w:val="24"/>
              </w:rPr>
            </w:pPr>
            <w:r>
              <w:rPr>
                <w:rFonts w:ascii="Times New Roman" w:hAnsi="Times New Roman" w:cs="Times New Roman"/>
                <w:sz w:val="24"/>
                <w:szCs w:val="24"/>
              </w:rPr>
              <w:t>TOTAL</w:t>
            </w:r>
          </w:p>
        </w:tc>
        <w:tc>
          <w:tcPr>
            <w:tcW w:w="984" w:type="pct"/>
          </w:tcPr>
          <w:p w14:paraId="44674723" w14:textId="52403EC3" w:rsidR="003B2A8C" w:rsidRPr="00EF3E59" w:rsidRDefault="003B2A8C" w:rsidP="00942ECC">
            <w:pPr>
              <w:pStyle w:val="TableParagraph"/>
              <w:jc w:val="center"/>
              <w:rPr>
                <w:rFonts w:ascii="Times New Roman" w:hAnsi="Times New Roman" w:cs="Times New Roman"/>
                <w:sz w:val="24"/>
                <w:szCs w:val="24"/>
              </w:rPr>
            </w:pPr>
          </w:p>
        </w:tc>
        <w:tc>
          <w:tcPr>
            <w:tcW w:w="984" w:type="pct"/>
          </w:tcPr>
          <w:p w14:paraId="4920D983" w14:textId="1BA27BD2" w:rsidR="003B2A8C" w:rsidRPr="00EF3E59" w:rsidRDefault="003B2A8C" w:rsidP="00942ECC">
            <w:pPr>
              <w:pStyle w:val="TableParagraph"/>
              <w:jc w:val="center"/>
              <w:rPr>
                <w:rFonts w:ascii="Times New Roman" w:hAnsi="Times New Roman" w:cs="Times New Roman"/>
                <w:sz w:val="24"/>
                <w:szCs w:val="24"/>
              </w:rPr>
            </w:pPr>
          </w:p>
        </w:tc>
        <w:tc>
          <w:tcPr>
            <w:tcW w:w="1066" w:type="pct"/>
          </w:tcPr>
          <w:p w14:paraId="0C456197" w14:textId="00B7C02A" w:rsidR="003B2A8C" w:rsidRPr="00EF3E59" w:rsidRDefault="00946225" w:rsidP="00942ECC">
            <w:pPr>
              <w:pStyle w:val="TableParagraph"/>
              <w:ind w:left="467" w:right="456"/>
              <w:jc w:val="center"/>
              <w:rPr>
                <w:rFonts w:ascii="Times New Roman" w:hAnsi="Times New Roman" w:cs="Times New Roman"/>
                <w:sz w:val="24"/>
                <w:szCs w:val="24"/>
              </w:rPr>
            </w:pPr>
            <w:r>
              <w:rPr>
                <w:rFonts w:ascii="Times New Roman" w:hAnsi="Times New Roman" w:cs="Times New Roman"/>
                <w:sz w:val="24"/>
                <w:szCs w:val="24"/>
              </w:rPr>
              <w:t>$</w:t>
            </w:r>
            <w:r w:rsidR="00F33F43">
              <w:rPr>
                <w:rFonts w:ascii="Times New Roman" w:hAnsi="Times New Roman" w:cs="Times New Roman"/>
                <w:sz w:val="24"/>
                <w:szCs w:val="24"/>
              </w:rPr>
              <w:t>1,529</w:t>
            </w:r>
          </w:p>
        </w:tc>
      </w:tr>
    </w:tbl>
    <w:p w14:paraId="71B0A233" w14:textId="0D4EB5B0" w:rsidR="00D457DD" w:rsidRPr="00942ECC" w:rsidRDefault="005945F9" w:rsidP="00942ECC">
      <w:pPr>
        <w:pStyle w:val="BodyText"/>
        <w:jc w:val="center"/>
        <w:rPr>
          <w:i/>
          <w:sz w:val="20"/>
          <w:szCs w:val="20"/>
        </w:rPr>
      </w:pPr>
      <w:r w:rsidRPr="00942ECC">
        <w:rPr>
          <w:i/>
          <w:position w:val="-2"/>
          <w:sz w:val="20"/>
          <w:szCs w:val="20"/>
        </w:rPr>
        <w:t>*Cite s</w:t>
      </w:r>
      <w:r w:rsidR="000322C9" w:rsidRPr="00942ECC">
        <w:rPr>
          <w:i/>
          <w:position w:val="-2"/>
          <w:sz w:val="20"/>
          <w:szCs w:val="20"/>
        </w:rPr>
        <w:t xml:space="preserve">ource per </w:t>
      </w:r>
      <w:r w:rsidR="007F4786" w:rsidRPr="00942ECC">
        <w:rPr>
          <w:i/>
          <w:position w:val="-2"/>
          <w:sz w:val="20"/>
          <w:szCs w:val="20"/>
        </w:rPr>
        <w:t>www.</w:t>
      </w:r>
      <w:r w:rsidR="000322C9" w:rsidRPr="00942ECC">
        <w:rPr>
          <w:i/>
          <w:position w:val="-2"/>
          <w:sz w:val="20"/>
          <w:szCs w:val="20"/>
        </w:rPr>
        <w:t xml:space="preserve">bls.gov if applicable - </w:t>
      </w:r>
      <w:hyperlink r:id="rId11" w:history="1">
        <w:r w:rsidR="00BB0947" w:rsidRPr="00942ECC">
          <w:rPr>
            <w:rStyle w:val="Hyperlink"/>
            <w:i/>
            <w:sz w:val="20"/>
            <w:szCs w:val="20"/>
          </w:rPr>
          <w:t>https://www.bls.gov/oes/current/oes191042.htm</w:t>
        </w:r>
      </w:hyperlink>
    </w:p>
    <w:p w14:paraId="1F9CD3F7" w14:textId="77777777" w:rsidR="00942ECC" w:rsidRPr="00EF3E59" w:rsidRDefault="00942ECC" w:rsidP="00942ECC">
      <w:pPr>
        <w:pStyle w:val="BodyText"/>
      </w:pPr>
    </w:p>
    <w:p w14:paraId="49BC0E85" w14:textId="1095CE77" w:rsidR="00ED6588" w:rsidRPr="00F33F43" w:rsidRDefault="00D457DD" w:rsidP="00D457DD">
      <w:pPr>
        <w:pStyle w:val="BodyText"/>
        <w:rPr>
          <w:u w:val="single"/>
        </w:rPr>
      </w:pPr>
      <w:r w:rsidRPr="00EF3E59">
        <w:rPr>
          <w:b/>
        </w:rPr>
        <w:t xml:space="preserve">FEDERAL COST: </w:t>
      </w:r>
      <w:r w:rsidRPr="00EF3E59">
        <w:t>The estimated annual cost to the Federal government is</w:t>
      </w:r>
      <w:r w:rsidR="00F33F43">
        <w:t xml:space="preserve">: </w:t>
      </w:r>
      <w:r w:rsidR="00F33F43" w:rsidRPr="00F33F43">
        <w:rPr>
          <w:u w:val="single"/>
        </w:rPr>
        <w:t>$253</w:t>
      </w:r>
    </w:p>
    <w:tbl>
      <w:tblPr>
        <w:tblpPr w:leftFromText="180" w:rightFromText="180" w:vertAnchor="text" w:horzAnchor="margin" w:tblpXSpec="center" w:tblpY="18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247"/>
        <w:gridCol w:w="1194"/>
        <w:gridCol w:w="1138"/>
        <w:gridCol w:w="1027"/>
        <w:gridCol w:w="1344"/>
        <w:gridCol w:w="1430"/>
      </w:tblGrid>
      <w:tr w:rsidR="002A64AC" w:rsidRPr="00EF3E59" w14:paraId="03FBB790" w14:textId="77777777" w:rsidTr="00942ECC">
        <w:trPr>
          <w:trHeight w:val="862"/>
        </w:trPr>
        <w:tc>
          <w:tcPr>
            <w:tcW w:w="1756" w:type="pct"/>
            <w:vAlign w:val="center"/>
          </w:tcPr>
          <w:p w14:paraId="4E85E426" w14:textId="77777777" w:rsidR="002A64AC" w:rsidRPr="00EF3E59" w:rsidRDefault="002A64AC" w:rsidP="002A64AC">
            <w:pPr>
              <w:pStyle w:val="TableParagraph"/>
              <w:spacing w:line="259" w:lineRule="exact"/>
              <w:jc w:val="center"/>
              <w:rPr>
                <w:rFonts w:ascii="Times New Roman" w:hAnsi="Times New Roman" w:cs="Times New Roman"/>
                <w:b/>
                <w:sz w:val="24"/>
                <w:szCs w:val="24"/>
              </w:rPr>
            </w:pPr>
            <w:r w:rsidRPr="00EF3E59">
              <w:rPr>
                <w:rFonts w:ascii="Times New Roman" w:hAnsi="Times New Roman" w:cs="Times New Roman"/>
                <w:b/>
                <w:sz w:val="24"/>
                <w:szCs w:val="24"/>
              </w:rPr>
              <w:t>Staff</w:t>
            </w:r>
          </w:p>
        </w:tc>
        <w:tc>
          <w:tcPr>
            <w:tcW w:w="568" w:type="pct"/>
            <w:vAlign w:val="center"/>
          </w:tcPr>
          <w:p w14:paraId="018E6BDC" w14:textId="77777777" w:rsidR="002A64AC" w:rsidRPr="00EF3E59" w:rsidRDefault="002A64AC" w:rsidP="002A64AC">
            <w:pPr>
              <w:pStyle w:val="TableParagraph"/>
              <w:spacing w:line="259" w:lineRule="exact"/>
              <w:jc w:val="center"/>
              <w:rPr>
                <w:rFonts w:ascii="Times New Roman" w:hAnsi="Times New Roman" w:cs="Times New Roman"/>
                <w:b/>
                <w:sz w:val="24"/>
                <w:szCs w:val="24"/>
              </w:rPr>
            </w:pPr>
            <w:r w:rsidRPr="00EF3E59">
              <w:rPr>
                <w:rFonts w:ascii="Times New Roman" w:hAnsi="Times New Roman" w:cs="Times New Roman"/>
                <w:b/>
                <w:sz w:val="24"/>
                <w:szCs w:val="24"/>
              </w:rPr>
              <w:t>Grade/Step</w:t>
            </w:r>
          </w:p>
        </w:tc>
        <w:tc>
          <w:tcPr>
            <w:tcW w:w="631" w:type="pct"/>
            <w:vAlign w:val="center"/>
          </w:tcPr>
          <w:p w14:paraId="4FCC9988" w14:textId="77777777" w:rsidR="002A64AC" w:rsidRPr="00EF3E59" w:rsidRDefault="002A64AC" w:rsidP="002A64AC">
            <w:pPr>
              <w:pStyle w:val="TableParagraph"/>
              <w:spacing w:line="259" w:lineRule="exact"/>
              <w:jc w:val="center"/>
              <w:rPr>
                <w:rFonts w:ascii="Times New Roman" w:hAnsi="Times New Roman" w:cs="Times New Roman"/>
                <w:b/>
                <w:sz w:val="24"/>
                <w:szCs w:val="24"/>
              </w:rPr>
            </w:pPr>
            <w:r w:rsidRPr="00EF3E59">
              <w:rPr>
                <w:rFonts w:ascii="Times New Roman" w:hAnsi="Times New Roman" w:cs="Times New Roman"/>
                <w:b/>
                <w:sz w:val="24"/>
                <w:szCs w:val="24"/>
              </w:rPr>
              <w:t>Salary</w:t>
            </w:r>
          </w:p>
        </w:tc>
        <w:tc>
          <w:tcPr>
            <w:tcW w:w="572" w:type="pct"/>
            <w:vAlign w:val="center"/>
          </w:tcPr>
          <w:p w14:paraId="772AE29A" w14:textId="77777777" w:rsidR="002A64AC" w:rsidRPr="00EF3E59" w:rsidRDefault="002A64AC" w:rsidP="00AF4516">
            <w:pPr>
              <w:pStyle w:val="TableParagraph"/>
              <w:spacing w:line="270" w:lineRule="atLeast"/>
              <w:jc w:val="center"/>
              <w:rPr>
                <w:rFonts w:ascii="Times New Roman" w:hAnsi="Times New Roman" w:cs="Times New Roman"/>
                <w:b/>
                <w:sz w:val="24"/>
                <w:szCs w:val="24"/>
              </w:rPr>
            </w:pPr>
            <w:r w:rsidRPr="00EF3E59">
              <w:rPr>
                <w:rFonts w:ascii="Times New Roman" w:hAnsi="Times New Roman" w:cs="Times New Roman"/>
                <w:b/>
                <w:sz w:val="24"/>
                <w:szCs w:val="24"/>
              </w:rPr>
              <w:t>% of Effort</w:t>
            </w:r>
          </w:p>
        </w:tc>
        <w:tc>
          <w:tcPr>
            <w:tcW w:w="686" w:type="pct"/>
            <w:vAlign w:val="center"/>
          </w:tcPr>
          <w:p w14:paraId="43441E56" w14:textId="77777777" w:rsidR="002A64AC" w:rsidRPr="00EF3E59" w:rsidRDefault="002A64AC" w:rsidP="002A64AC">
            <w:pPr>
              <w:pStyle w:val="TableParagraph"/>
              <w:ind w:right="190"/>
              <w:jc w:val="center"/>
              <w:rPr>
                <w:rFonts w:ascii="Times New Roman" w:hAnsi="Times New Roman" w:cs="Times New Roman"/>
                <w:b/>
                <w:sz w:val="24"/>
                <w:szCs w:val="24"/>
              </w:rPr>
            </w:pPr>
            <w:r w:rsidRPr="00EF3E59">
              <w:rPr>
                <w:rFonts w:ascii="Times New Roman" w:hAnsi="Times New Roman" w:cs="Times New Roman"/>
                <w:b/>
                <w:sz w:val="24"/>
                <w:szCs w:val="24"/>
              </w:rPr>
              <w:t>Fringe (if applicable)</w:t>
            </w:r>
          </w:p>
        </w:tc>
        <w:tc>
          <w:tcPr>
            <w:tcW w:w="787" w:type="pct"/>
            <w:vAlign w:val="center"/>
          </w:tcPr>
          <w:p w14:paraId="274CB4C4" w14:textId="77777777" w:rsidR="002A64AC" w:rsidRPr="00EF3E59" w:rsidRDefault="002A64AC" w:rsidP="002A64AC">
            <w:pPr>
              <w:pStyle w:val="TableParagraph"/>
              <w:ind w:left="-1" w:right="-10"/>
              <w:jc w:val="center"/>
              <w:rPr>
                <w:rFonts w:ascii="Times New Roman" w:hAnsi="Times New Roman" w:cs="Times New Roman"/>
                <w:b/>
                <w:sz w:val="24"/>
                <w:szCs w:val="24"/>
              </w:rPr>
            </w:pPr>
            <w:r w:rsidRPr="00EF3E59">
              <w:rPr>
                <w:rFonts w:ascii="Times New Roman" w:hAnsi="Times New Roman" w:cs="Times New Roman"/>
                <w:b/>
                <w:sz w:val="24"/>
                <w:szCs w:val="24"/>
              </w:rPr>
              <w:t xml:space="preserve">Total Cost </w:t>
            </w:r>
          </w:p>
          <w:p w14:paraId="44BF8FC8" w14:textId="77777777" w:rsidR="002A64AC" w:rsidRPr="00EF3E59" w:rsidRDefault="002A64AC" w:rsidP="002A64AC">
            <w:pPr>
              <w:pStyle w:val="TableParagraph"/>
              <w:ind w:left="-1" w:right="-10"/>
              <w:jc w:val="center"/>
              <w:rPr>
                <w:rFonts w:ascii="Times New Roman" w:hAnsi="Times New Roman" w:cs="Times New Roman"/>
                <w:b/>
                <w:sz w:val="24"/>
                <w:szCs w:val="24"/>
              </w:rPr>
            </w:pPr>
            <w:r w:rsidRPr="00EF3E59">
              <w:rPr>
                <w:rFonts w:ascii="Times New Roman" w:hAnsi="Times New Roman" w:cs="Times New Roman"/>
                <w:b/>
                <w:sz w:val="24"/>
                <w:szCs w:val="24"/>
              </w:rPr>
              <w:t>to Gov’t</w:t>
            </w:r>
          </w:p>
        </w:tc>
      </w:tr>
      <w:tr w:rsidR="002A64AC" w:rsidRPr="00EF3E59" w14:paraId="5AEC5804" w14:textId="77777777" w:rsidTr="00942ECC">
        <w:trPr>
          <w:trHeight w:val="286"/>
        </w:trPr>
        <w:tc>
          <w:tcPr>
            <w:tcW w:w="1756" w:type="pct"/>
          </w:tcPr>
          <w:p w14:paraId="6ABDC2DC" w14:textId="595E4164" w:rsidR="002A64AC" w:rsidRPr="00EF3E59" w:rsidRDefault="002A64AC" w:rsidP="00942ECC">
            <w:pPr>
              <w:pStyle w:val="TableParagraph"/>
              <w:spacing w:before="20" w:line="259" w:lineRule="exact"/>
              <w:jc w:val="both"/>
              <w:rPr>
                <w:rFonts w:ascii="Times New Roman" w:hAnsi="Times New Roman" w:cs="Times New Roman"/>
                <w:b/>
                <w:sz w:val="24"/>
                <w:szCs w:val="24"/>
              </w:rPr>
            </w:pPr>
            <w:r w:rsidRPr="00EF3E59">
              <w:rPr>
                <w:rFonts w:ascii="Times New Roman" w:hAnsi="Times New Roman" w:cs="Times New Roman"/>
                <w:b/>
                <w:sz w:val="24"/>
                <w:szCs w:val="24"/>
              </w:rPr>
              <w:t>Federal Oversight</w:t>
            </w:r>
            <w:r w:rsidR="00DD61C6">
              <w:rPr>
                <w:rFonts w:ascii="Times New Roman" w:hAnsi="Times New Roman" w:cs="Times New Roman"/>
                <w:b/>
                <w:sz w:val="24"/>
                <w:szCs w:val="24"/>
              </w:rPr>
              <w:t xml:space="preserve"> </w:t>
            </w:r>
          </w:p>
        </w:tc>
        <w:tc>
          <w:tcPr>
            <w:tcW w:w="568" w:type="pct"/>
          </w:tcPr>
          <w:p w14:paraId="0CE970EE" w14:textId="5D86CB88" w:rsidR="002A64AC" w:rsidRPr="00EF3E59" w:rsidRDefault="002A64AC" w:rsidP="003C4FC2">
            <w:pPr>
              <w:pStyle w:val="TableParagraph"/>
              <w:jc w:val="center"/>
              <w:rPr>
                <w:rFonts w:ascii="Times New Roman" w:hAnsi="Times New Roman" w:cs="Times New Roman"/>
                <w:sz w:val="24"/>
                <w:szCs w:val="24"/>
              </w:rPr>
            </w:pPr>
          </w:p>
        </w:tc>
        <w:tc>
          <w:tcPr>
            <w:tcW w:w="631" w:type="pct"/>
          </w:tcPr>
          <w:p w14:paraId="729E095D" w14:textId="26B961BA" w:rsidR="002A64AC" w:rsidRPr="00EF3E59" w:rsidRDefault="002A64AC" w:rsidP="003C4FC2">
            <w:pPr>
              <w:pStyle w:val="TableParagraph"/>
              <w:jc w:val="center"/>
              <w:rPr>
                <w:rFonts w:ascii="Times New Roman" w:hAnsi="Times New Roman" w:cs="Times New Roman"/>
                <w:sz w:val="24"/>
                <w:szCs w:val="24"/>
              </w:rPr>
            </w:pPr>
          </w:p>
        </w:tc>
        <w:tc>
          <w:tcPr>
            <w:tcW w:w="572" w:type="pct"/>
          </w:tcPr>
          <w:p w14:paraId="33DA29C0" w14:textId="2E52B7BD" w:rsidR="002A64AC" w:rsidRPr="00EF3E59" w:rsidRDefault="002A64AC" w:rsidP="003C4FC2">
            <w:pPr>
              <w:pStyle w:val="TableParagraph"/>
              <w:jc w:val="center"/>
              <w:rPr>
                <w:rFonts w:ascii="Times New Roman" w:hAnsi="Times New Roman" w:cs="Times New Roman"/>
                <w:sz w:val="24"/>
                <w:szCs w:val="24"/>
              </w:rPr>
            </w:pPr>
          </w:p>
        </w:tc>
        <w:tc>
          <w:tcPr>
            <w:tcW w:w="686" w:type="pct"/>
            <w:shd w:val="clear" w:color="auto" w:fill="C0C0C0"/>
          </w:tcPr>
          <w:p w14:paraId="5380730E" w14:textId="77777777" w:rsidR="002A64AC" w:rsidRPr="00EF3E59" w:rsidRDefault="002A64AC" w:rsidP="003C4FC2">
            <w:pPr>
              <w:pStyle w:val="TableParagraph"/>
              <w:jc w:val="center"/>
              <w:rPr>
                <w:rFonts w:ascii="Times New Roman" w:hAnsi="Times New Roman" w:cs="Times New Roman"/>
                <w:sz w:val="24"/>
                <w:szCs w:val="24"/>
              </w:rPr>
            </w:pPr>
          </w:p>
        </w:tc>
        <w:tc>
          <w:tcPr>
            <w:tcW w:w="787" w:type="pct"/>
          </w:tcPr>
          <w:p w14:paraId="01CAC4CB" w14:textId="409CB92C" w:rsidR="002A64AC" w:rsidRPr="00EF3E59" w:rsidRDefault="002A64AC" w:rsidP="003C4FC2">
            <w:pPr>
              <w:pStyle w:val="TableParagraph"/>
              <w:jc w:val="center"/>
              <w:rPr>
                <w:rFonts w:ascii="Times New Roman" w:hAnsi="Times New Roman" w:cs="Times New Roman"/>
                <w:sz w:val="24"/>
                <w:szCs w:val="24"/>
              </w:rPr>
            </w:pPr>
          </w:p>
        </w:tc>
      </w:tr>
      <w:tr w:rsidR="00BB0947" w:rsidRPr="00EF3E59" w14:paraId="7F185153" w14:textId="77777777" w:rsidTr="00942ECC">
        <w:trPr>
          <w:trHeight w:val="286"/>
        </w:trPr>
        <w:tc>
          <w:tcPr>
            <w:tcW w:w="1756" w:type="pct"/>
          </w:tcPr>
          <w:p w14:paraId="422EB20A" w14:textId="0F082E4E" w:rsidR="00BB0947" w:rsidRPr="00EF3E59" w:rsidRDefault="00BB0947" w:rsidP="00942ECC">
            <w:pPr>
              <w:pStyle w:val="TableParagraph"/>
              <w:spacing w:before="82"/>
              <w:jc w:val="both"/>
              <w:rPr>
                <w:rFonts w:ascii="Times New Roman" w:hAnsi="Times New Roman" w:cs="Times New Roman"/>
                <w:sz w:val="24"/>
                <w:szCs w:val="24"/>
              </w:rPr>
            </w:pPr>
            <w:r>
              <w:rPr>
                <w:rFonts w:ascii="Times New Roman" w:hAnsi="Times New Roman" w:cs="Times New Roman"/>
                <w:sz w:val="24"/>
                <w:szCs w:val="24"/>
              </w:rPr>
              <w:t>CT</w:t>
            </w:r>
            <w:r w:rsidR="00DD6F4A">
              <w:rPr>
                <w:rFonts w:ascii="Times New Roman" w:hAnsi="Times New Roman" w:cs="Times New Roman"/>
                <w:sz w:val="24"/>
                <w:szCs w:val="24"/>
              </w:rPr>
              <w:t>OB</w:t>
            </w:r>
            <w:r>
              <w:rPr>
                <w:rFonts w:ascii="Times New Roman" w:hAnsi="Times New Roman" w:cs="Times New Roman"/>
                <w:sz w:val="24"/>
                <w:szCs w:val="24"/>
              </w:rPr>
              <w:t xml:space="preserve">B Branch </w:t>
            </w:r>
            <w:r w:rsidR="00F33F43">
              <w:rPr>
                <w:rFonts w:ascii="Times New Roman" w:hAnsi="Times New Roman" w:cs="Times New Roman"/>
                <w:sz w:val="24"/>
                <w:szCs w:val="24"/>
              </w:rPr>
              <w:t>Chief</w:t>
            </w:r>
          </w:p>
        </w:tc>
        <w:tc>
          <w:tcPr>
            <w:tcW w:w="568" w:type="pct"/>
            <w:vAlign w:val="center"/>
          </w:tcPr>
          <w:p w14:paraId="1470F337" w14:textId="173B14FF" w:rsidR="00BB0947" w:rsidRPr="00EF3E59" w:rsidRDefault="00BB0947" w:rsidP="003C4FC2">
            <w:pPr>
              <w:pStyle w:val="TableParagraph"/>
              <w:spacing w:before="55"/>
              <w:jc w:val="center"/>
              <w:rPr>
                <w:rFonts w:ascii="Times New Roman" w:hAnsi="Times New Roman" w:cs="Times New Roman"/>
                <w:sz w:val="24"/>
                <w:szCs w:val="24"/>
              </w:rPr>
            </w:pPr>
            <w:r>
              <w:rPr>
                <w:rFonts w:ascii="Times New Roman" w:hAnsi="Times New Roman" w:cs="Times New Roman"/>
                <w:sz w:val="24"/>
                <w:szCs w:val="24"/>
              </w:rPr>
              <w:t>14/5</w:t>
            </w:r>
          </w:p>
        </w:tc>
        <w:tc>
          <w:tcPr>
            <w:tcW w:w="631" w:type="pct"/>
            <w:vAlign w:val="center"/>
          </w:tcPr>
          <w:p w14:paraId="4C2F46B1" w14:textId="30E6D657" w:rsidR="00BB0947" w:rsidRPr="00EF3E59" w:rsidRDefault="00BB0947" w:rsidP="003C4FC2">
            <w:pPr>
              <w:pStyle w:val="TableParagraph"/>
              <w:spacing w:before="55"/>
              <w:jc w:val="center"/>
              <w:rPr>
                <w:rFonts w:ascii="Times New Roman" w:hAnsi="Times New Roman" w:cs="Times New Roman"/>
                <w:sz w:val="24"/>
                <w:szCs w:val="24"/>
              </w:rPr>
            </w:pPr>
            <w:r>
              <w:rPr>
                <w:rFonts w:ascii="Times New Roman" w:hAnsi="Times New Roman" w:cs="Times New Roman"/>
                <w:sz w:val="24"/>
                <w:szCs w:val="24"/>
              </w:rPr>
              <w:t>$132,818</w:t>
            </w:r>
          </w:p>
        </w:tc>
        <w:tc>
          <w:tcPr>
            <w:tcW w:w="572" w:type="pct"/>
            <w:vAlign w:val="center"/>
          </w:tcPr>
          <w:p w14:paraId="4CB7D99A" w14:textId="365F8D20" w:rsidR="00BB0947" w:rsidRPr="00EF3E59" w:rsidRDefault="00BB0947" w:rsidP="003C4FC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686" w:type="pct"/>
            <w:shd w:val="clear" w:color="auto" w:fill="C0C0C0"/>
            <w:vAlign w:val="center"/>
          </w:tcPr>
          <w:p w14:paraId="4423D8F7" w14:textId="77777777" w:rsidR="00BB0947" w:rsidRPr="00EF3E59" w:rsidRDefault="00BB0947" w:rsidP="003C4FC2">
            <w:pPr>
              <w:pStyle w:val="TableParagraph"/>
              <w:jc w:val="center"/>
              <w:rPr>
                <w:rFonts w:ascii="Times New Roman" w:hAnsi="Times New Roman" w:cs="Times New Roman"/>
                <w:sz w:val="24"/>
                <w:szCs w:val="24"/>
              </w:rPr>
            </w:pPr>
          </w:p>
        </w:tc>
        <w:tc>
          <w:tcPr>
            <w:tcW w:w="787" w:type="pct"/>
            <w:vAlign w:val="center"/>
          </w:tcPr>
          <w:p w14:paraId="2E47446A" w14:textId="5778AA1F" w:rsidR="00BB0947" w:rsidRPr="00EF3E59" w:rsidRDefault="00BB0947" w:rsidP="003C4FC2">
            <w:pPr>
              <w:pStyle w:val="TableParagraph"/>
              <w:jc w:val="center"/>
              <w:rPr>
                <w:rFonts w:ascii="Times New Roman" w:hAnsi="Times New Roman" w:cs="Times New Roman"/>
                <w:sz w:val="24"/>
                <w:szCs w:val="24"/>
              </w:rPr>
            </w:pPr>
            <w:r>
              <w:rPr>
                <w:rFonts w:ascii="Times New Roman" w:hAnsi="Times New Roman" w:cs="Times New Roman"/>
                <w:sz w:val="24"/>
                <w:szCs w:val="24"/>
              </w:rPr>
              <w:t>$133</w:t>
            </w:r>
          </w:p>
        </w:tc>
      </w:tr>
      <w:tr w:rsidR="002A64AC" w:rsidRPr="00EF3E59" w14:paraId="145B5FA5" w14:textId="77777777" w:rsidTr="00942ECC">
        <w:trPr>
          <w:trHeight w:val="286"/>
        </w:trPr>
        <w:tc>
          <w:tcPr>
            <w:tcW w:w="1756" w:type="pct"/>
          </w:tcPr>
          <w:p w14:paraId="37F97B1B" w14:textId="16E2CD1C" w:rsidR="002A64AC" w:rsidRPr="00EF3E59" w:rsidRDefault="002A64AC" w:rsidP="00942ECC">
            <w:pPr>
              <w:pStyle w:val="TableParagraph"/>
              <w:spacing w:before="82"/>
              <w:ind w:left="62"/>
              <w:jc w:val="both"/>
              <w:rPr>
                <w:rFonts w:ascii="Times New Roman" w:hAnsi="Times New Roman" w:cs="Times New Roman"/>
                <w:sz w:val="24"/>
                <w:szCs w:val="24"/>
              </w:rPr>
            </w:pPr>
          </w:p>
        </w:tc>
        <w:tc>
          <w:tcPr>
            <w:tcW w:w="568" w:type="pct"/>
            <w:vAlign w:val="center"/>
          </w:tcPr>
          <w:p w14:paraId="78F489A1" w14:textId="15E3598E" w:rsidR="002A64AC" w:rsidRPr="00EF3E59" w:rsidRDefault="002A64AC" w:rsidP="003C4FC2">
            <w:pPr>
              <w:pStyle w:val="TableParagraph"/>
              <w:spacing w:before="55"/>
              <w:jc w:val="center"/>
              <w:rPr>
                <w:rFonts w:ascii="Times New Roman" w:hAnsi="Times New Roman" w:cs="Times New Roman"/>
                <w:sz w:val="24"/>
                <w:szCs w:val="24"/>
              </w:rPr>
            </w:pPr>
          </w:p>
        </w:tc>
        <w:tc>
          <w:tcPr>
            <w:tcW w:w="631" w:type="pct"/>
            <w:vAlign w:val="center"/>
          </w:tcPr>
          <w:p w14:paraId="5850E8FC" w14:textId="4DEF60C5" w:rsidR="002A64AC" w:rsidRPr="00EF3E59" w:rsidRDefault="002A64AC" w:rsidP="003C4FC2">
            <w:pPr>
              <w:pStyle w:val="TableParagraph"/>
              <w:spacing w:before="55"/>
              <w:jc w:val="center"/>
              <w:rPr>
                <w:rFonts w:ascii="Times New Roman" w:hAnsi="Times New Roman" w:cs="Times New Roman"/>
                <w:sz w:val="24"/>
                <w:szCs w:val="24"/>
              </w:rPr>
            </w:pPr>
          </w:p>
        </w:tc>
        <w:tc>
          <w:tcPr>
            <w:tcW w:w="572" w:type="pct"/>
            <w:vAlign w:val="center"/>
          </w:tcPr>
          <w:p w14:paraId="3307035C" w14:textId="73604AA4" w:rsidR="002A64AC" w:rsidRPr="00EF3E59" w:rsidRDefault="002A64AC" w:rsidP="003C4FC2">
            <w:pPr>
              <w:pStyle w:val="TableParagraph"/>
              <w:jc w:val="center"/>
              <w:rPr>
                <w:rFonts w:ascii="Times New Roman" w:hAnsi="Times New Roman" w:cs="Times New Roman"/>
                <w:sz w:val="24"/>
                <w:szCs w:val="24"/>
              </w:rPr>
            </w:pPr>
          </w:p>
        </w:tc>
        <w:tc>
          <w:tcPr>
            <w:tcW w:w="686" w:type="pct"/>
            <w:shd w:val="clear" w:color="auto" w:fill="C0C0C0"/>
            <w:vAlign w:val="center"/>
          </w:tcPr>
          <w:p w14:paraId="2F18A4E8" w14:textId="77777777" w:rsidR="002A64AC" w:rsidRPr="00EF3E59" w:rsidRDefault="002A64AC" w:rsidP="003C4FC2">
            <w:pPr>
              <w:pStyle w:val="TableParagraph"/>
              <w:jc w:val="center"/>
              <w:rPr>
                <w:rFonts w:ascii="Times New Roman" w:hAnsi="Times New Roman" w:cs="Times New Roman"/>
                <w:sz w:val="24"/>
                <w:szCs w:val="24"/>
              </w:rPr>
            </w:pPr>
          </w:p>
        </w:tc>
        <w:tc>
          <w:tcPr>
            <w:tcW w:w="787" w:type="pct"/>
            <w:vAlign w:val="center"/>
          </w:tcPr>
          <w:p w14:paraId="5F7B32DE" w14:textId="501C770E" w:rsidR="002A64AC" w:rsidRPr="00EF3E59" w:rsidRDefault="002A64AC" w:rsidP="003C4FC2">
            <w:pPr>
              <w:pStyle w:val="TableParagraph"/>
              <w:jc w:val="center"/>
              <w:rPr>
                <w:rFonts w:ascii="Times New Roman" w:hAnsi="Times New Roman" w:cs="Times New Roman"/>
                <w:sz w:val="24"/>
                <w:szCs w:val="24"/>
              </w:rPr>
            </w:pPr>
          </w:p>
        </w:tc>
      </w:tr>
      <w:tr w:rsidR="002A64AC" w:rsidRPr="00EF3E59" w14:paraId="0E3A4BC6" w14:textId="77777777" w:rsidTr="00942ECC">
        <w:trPr>
          <w:trHeight w:val="286"/>
        </w:trPr>
        <w:tc>
          <w:tcPr>
            <w:tcW w:w="1756" w:type="pct"/>
          </w:tcPr>
          <w:p w14:paraId="1070ED20" w14:textId="0A0D7EAE" w:rsidR="002A64AC" w:rsidRPr="00EF3E59" w:rsidRDefault="002A64AC" w:rsidP="00942ECC">
            <w:pPr>
              <w:pStyle w:val="TableParagraph"/>
              <w:spacing w:before="20" w:line="259" w:lineRule="exact"/>
              <w:jc w:val="both"/>
              <w:rPr>
                <w:rFonts w:ascii="Times New Roman" w:hAnsi="Times New Roman" w:cs="Times New Roman"/>
                <w:b/>
                <w:sz w:val="24"/>
                <w:szCs w:val="24"/>
              </w:rPr>
            </w:pPr>
            <w:r w:rsidRPr="00EF3E59">
              <w:rPr>
                <w:rFonts w:ascii="Times New Roman" w:hAnsi="Times New Roman" w:cs="Times New Roman"/>
                <w:b/>
                <w:sz w:val="24"/>
                <w:szCs w:val="24"/>
              </w:rPr>
              <w:t>Contractor Cost</w:t>
            </w:r>
          </w:p>
        </w:tc>
        <w:tc>
          <w:tcPr>
            <w:tcW w:w="568" w:type="pct"/>
            <w:shd w:val="clear" w:color="auto" w:fill="C0C0C0"/>
          </w:tcPr>
          <w:p w14:paraId="5745903B" w14:textId="77777777" w:rsidR="002A64AC" w:rsidRPr="00EF3E59" w:rsidRDefault="002A64AC" w:rsidP="003C4FC2">
            <w:pPr>
              <w:pStyle w:val="TableParagraph"/>
              <w:jc w:val="center"/>
              <w:rPr>
                <w:rFonts w:ascii="Times New Roman" w:hAnsi="Times New Roman" w:cs="Times New Roman"/>
                <w:sz w:val="24"/>
                <w:szCs w:val="24"/>
              </w:rPr>
            </w:pPr>
          </w:p>
        </w:tc>
        <w:tc>
          <w:tcPr>
            <w:tcW w:w="631" w:type="pct"/>
          </w:tcPr>
          <w:p w14:paraId="22BB1CB3" w14:textId="02526F9E" w:rsidR="002A64AC" w:rsidRPr="00EF3E59" w:rsidRDefault="002A64AC" w:rsidP="003C4FC2">
            <w:pPr>
              <w:pStyle w:val="TableParagraph"/>
              <w:jc w:val="center"/>
              <w:rPr>
                <w:rFonts w:ascii="Times New Roman" w:hAnsi="Times New Roman" w:cs="Times New Roman"/>
                <w:sz w:val="24"/>
                <w:szCs w:val="24"/>
              </w:rPr>
            </w:pPr>
          </w:p>
        </w:tc>
        <w:tc>
          <w:tcPr>
            <w:tcW w:w="572" w:type="pct"/>
          </w:tcPr>
          <w:p w14:paraId="7F48BCC4" w14:textId="2CFD8A2E" w:rsidR="002A64AC" w:rsidRPr="00EF3E59" w:rsidRDefault="002A64AC" w:rsidP="003C4FC2">
            <w:pPr>
              <w:pStyle w:val="TableParagraph"/>
              <w:jc w:val="center"/>
              <w:rPr>
                <w:rFonts w:ascii="Times New Roman" w:hAnsi="Times New Roman" w:cs="Times New Roman"/>
                <w:sz w:val="24"/>
                <w:szCs w:val="24"/>
              </w:rPr>
            </w:pPr>
          </w:p>
        </w:tc>
        <w:tc>
          <w:tcPr>
            <w:tcW w:w="686" w:type="pct"/>
          </w:tcPr>
          <w:p w14:paraId="247E9ED2" w14:textId="77777777" w:rsidR="002A64AC" w:rsidRPr="00EF3E59" w:rsidRDefault="002A64AC" w:rsidP="003C4FC2">
            <w:pPr>
              <w:pStyle w:val="TableParagraph"/>
              <w:jc w:val="center"/>
              <w:rPr>
                <w:rFonts w:ascii="Times New Roman" w:hAnsi="Times New Roman" w:cs="Times New Roman"/>
                <w:sz w:val="24"/>
                <w:szCs w:val="24"/>
              </w:rPr>
            </w:pPr>
          </w:p>
        </w:tc>
        <w:tc>
          <w:tcPr>
            <w:tcW w:w="787" w:type="pct"/>
            <w:vAlign w:val="center"/>
          </w:tcPr>
          <w:p w14:paraId="289F9C42" w14:textId="5F23C150" w:rsidR="002A64AC" w:rsidRPr="00EF3E59" w:rsidRDefault="002A64AC" w:rsidP="003C4FC2">
            <w:pPr>
              <w:pStyle w:val="TableParagraph"/>
              <w:jc w:val="center"/>
              <w:rPr>
                <w:rFonts w:ascii="Times New Roman" w:hAnsi="Times New Roman" w:cs="Times New Roman"/>
                <w:sz w:val="24"/>
                <w:szCs w:val="24"/>
              </w:rPr>
            </w:pPr>
          </w:p>
        </w:tc>
      </w:tr>
      <w:tr w:rsidR="002A64AC" w:rsidRPr="00EF3E59" w14:paraId="5CA0CC96" w14:textId="77777777" w:rsidTr="00942ECC">
        <w:trPr>
          <w:trHeight w:val="287"/>
        </w:trPr>
        <w:tc>
          <w:tcPr>
            <w:tcW w:w="1756" w:type="pct"/>
          </w:tcPr>
          <w:p w14:paraId="6D799C74" w14:textId="00CF39F1" w:rsidR="002A64AC" w:rsidRPr="00DD6F4A" w:rsidRDefault="00DD6F4A" w:rsidP="00942ECC">
            <w:pPr>
              <w:pStyle w:val="TableParagraph"/>
              <w:spacing w:before="56"/>
              <w:jc w:val="both"/>
              <w:rPr>
                <w:rFonts w:ascii="Times New Roman" w:hAnsi="Times New Roman" w:cs="Times New Roman"/>
                <w:sz w:val="24"/>
                <w:szCs w:val="24"/>
              </w:rPr>
            </w:pPr>
            <w:r w:rsidRPr="00DD6F4A">
              <w:rPr>
                <w:rFonts w:ascii="Times New Roman" w:hAnsi="Times New Roman" w:cs="Times New Roman"/>
                <w:sz w:val="24"/>
                <w:szCs w:val="24"/>
              </w:rPr>
              <w:t>Management Analyst</w:t>
            </w:r>
          </w:p>
        </w:tc>
        <w:tc>
          <w:tcPr>
            <w:tcW w:w="568" w:type="pct"/>
          </w:tcPr>
          <w:p w14:paraId="6D7410D0" w14:textId="77777777" w:rsidR="002A64AC" w:rsidRPr="00EF3E59" w:rsidRDefault="002A64AC" w:rsidP="003C4FC2">
            <w:pPr>
              <w:pStyle w:val="TableParagraph"/>
              <w:jc w:val="center"/>
              <w:rPr>
                <w:rFonts w:ascii="Times New Roman" w:hAnsi="Times New Roman" w:cs="Times New Roman"/>
                <w:sz w:val="24"/>
                <w:szCs w:val="24"/>
              </w:rPr>
            </w:pPr>
          </w:p>
        </w:tc>
        <w:tc>
          <w:tcPr>
            <w:tcW w:w="631" w:type="pct"/>
          </w:tcPr>
          <w:p w14:paraId="18B5F360" w14:textId="2F90B73F" w:rsidR="002A64AC" w:rsidRPr="00EF3E59" w:rsidRDefault="00DD6F4A" w:rsidP="003C4FC2">
            <w:pPr>
              <w:pStyle w:val="TableParagraph"/>
              <w:jc w:val="center"/>
              <w:rPr>
                <w:rFonts w:ascii="Times New Roman" w:hAnsi="Times New Roman" w:cs="Times New Roman"/>
                <w:sz w:val="24"/>
                <w:szCs w:val="24"/>
              </w:rPr>
            </w:pPr>
            <w:r>
              <w:rPr>
                <w:rFonts w:ascii="Times New Roman" w:hAnsi="Times New Roman" w:cs="Times New Roman"/>
                <w:sz w:val="24"/>
                <w:szCs w:val="24"/>
              </w:rPr>
              <w:t>$120,000</w:t>
            </w:r>
          </w:p>
        </w:tc>
        <w:tc>
          <w:tcPr>
            <w:tcW w:w="572" w:type="pct"/>
            <w:vAlign w:val="center"/>
          </w:tcPr>
          <w:p w14:paraId="17466E70" w14:textId="15AADF34" w:rsidR="002A64AC" w:rsidRPr="00EF3E59" w:rsidRDefault="00DD6F4A" w:rsidP="003C4FC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686" w:type="pct"/>
          </w:tcPr>
          <w:p w14:paraId="040779E3" w14:textId="77777777" w:rsidR="002A64AC" w:rsidRPr="00EF3E59" w:rsidRDefault="002A64AC" w:rsidP="003C4FC2">
            <w:pPr>
              <w:pStyle w:val="TableParagraph"/>
              <w:jc w:val="center"/>
              <w:rPr>
                <w:rFonts w:ascii="Times New Roman" w:hAnsi="Times New Roman" w:cs="Times New Roman"/>
                <w:sz w:val="24"/>
                <w:szCs w:val="24"/>
              </w:rPr>
            </w:pPr>
          </w:p>
        </w:tc>
        <w:tc>
          <w:tcPr>
            <w:tcW w:w="787" w:type="pct"/>
            <w:vAlign w:val="center"/>
          </w:tcPr>
          <w:p w14:paraId="2DDB999C" w14:textId="79BC0BF3" w:rsidR="002A64AC" w:rsidRPr="00EF3E59" w:rsidRDefault="00DD6F4A" w:rsidP="003C4FC2">
            <w:pPr>
              <w:pStyle w:val="TableParagraph"/>
              <w:jc w:val="center"/>
              <w:rPr>
                <w:rFonts w:ascii="Times New Roman" w:hAnsi="Times New Roman" w:cs="Times New Roman"/>
                <w:sz w:val="24"/>
                <w:szCs w:val="24"/>
              </w:rPr>
            </w:pPr>
            <w:r>
              <w:rPr>
                <w:rFonts w:ascii="Times New Roman" w:hAnsi="Times New Roman" w:cs="Times New Roman"/>
                <w:sz w:val="24"/>
                <w:szCs w:val="24"/>
              </w:rPr>
              <w:t>$120</w:t>
            </w:r>
          </w:p>
        </w:tc>
      </w:tr>
      <w:tr w:rsidR="00DD6F4A" w:rsidRPr="00EF3E59" w14:paraId="52137B9C" w14:textId="77777777" w:rsidTr="00942ECC">
        <w:trPr>
          <w:trHeight w:val="287"/>
        </w:trPr>
        <w:tc>
          <w:tcPr>
            <w:tcW w:w="1756" w:type="pct"/>
          </w:tcPr>
          <w:p w14:paraId="6CECE5F6" w14:textId="77777777" w:rsidR="00DD6F4A" w:rsidRDefault="00DD6F4A" w:rsidP="00942ECC">
            <w:pPr>
              <w:pStyle w:val="TableParagraph"/>
              <w:spacing w:before="56"/>
              <w:jc w:val="both"/>
              <w:rPr>
                <w:rFonts w:ascii="Times New Roman" w:hAnsi="Times New Roman" w:cs="Times New Roman"/>
                <w:b/>
                <w:sz w:val="24"/>
                <w:szCs w:val="24"/>
              </w:rPr>
            </w:pPr>
          </w:p>
        </w:tc>
        <w:tc>
          <w:tcPr>
            <w:tcW w:w="568" w:type="pct"/>
          </w:tcPr>
          <w:p w14:paraId="573F11B7" w14:textId="77777777" w:rsidR="00DD6F4A" w:rsidRPr="00EF3E59" w:rsidRDefault="00DD6F4A" w:rsidP="003C4FC2">
            <w:pPr>
              <w:pStyle w:val="TableParagraph"/>
              <w:jc w:val="center"/>
              <w:rPr>
                <w:rFonts w:ascii="Times New Roman" w:hAnsi="Times New Roman" w:cs="Times New Roman"/>
                <w:sz w:val="24"/>
                <w:szCs w:val="24"/>
              </w:rPr>
            </w:pPr>
          </w:p>
        </w:tc>
        <w:tc>
          <w:tcPr>
            <w:tcW w:w="631" w:type="pct"/>
          </w:tcPr>
          <w:p w14:paraId="2997835B" w14:textId="77777777" w:rsidR="00DD6F4A" w:rsidRPr="00EF3E59" w:rsidRDefault="00DD6F4A" w:rsidP="003C4FC2">
            <w:pPr>
              <w:pStyle w:val="TableParagraph"/>
              <w:jc w:val="center"/>
              <w:rPr>
                <w:rFonts w:ascii="Times New Roman" w:hAnsi="Times New Roman" w:cs="Times New Roman"/>
                <w:sz w:val="24"/>
                <w:szCs w:val="24"/>
              </w:rPr>
            </w:pPr>
          </w:p>
        </w:tc>
        <w:tc>
          <w:tcPr>
            <w:tcW w:w="572" w:type="pct"/>
            <w:vAlign w:val="center"/>
          </w:tcPr>
          <w:p w14:paraId="349706C9" w14:textId="77777777" w:rsidR="00DD6F4A" w:rsidRPr="00EF3E59" w:rsidRDefault="00DD6F4A" w:rsidP="003C4FC2">
            <w:pPr>
              <w:pStyle w:val="TableParagraph"/>
              <w:jc w:val="center"/>
              <w:rPr>
                <w:rFonts w:ascii="Times New Roman" w:hAnsi="Times New Roman" w:cs="Times New Roman"/>
                <w:sz w:val="24"/>
                <w:szCs w:val="24"/>
              </w:rPr>
            </w:pPr>
          </w:p>
        </w:tc>
        <w:tc>
          <w:tcPr>
            <w:tcW w:w="686" w:type="pct"/>
          </w:tcPr>
          <w:p w14:paraId="20EC26DC" w14:textId="77777777" w:rsidR="00DD6F4A" w:rsidRPr="00EF3E59" w:rsidRDefault="00DD6F4A" w:rsidP="003C4FC2">
            <w:pPr>
              <w:pStyle w:val="TableParagraph"/>
              <w:jc w:val="center"/>
              <w:rPr>
                <w:rFonts w:ascii="Times New Roman" w:hAnsi="Times New Roman" w:cs="Times New Roman"/>
                <w:sz w:val="24"/>
                <w:szCs w:val="24"/>
              </w:rPr>
            </w:pPr>
          </w:p>
        </w:tc>
        <w:tc>
          <w:tcPr>
            <w:tcW w:w="787" w:type="pct"/>
            <w:vAlign w:val="center"/>
          </w:tcPr>
          <w:p w14:paraId="1E9B9799" w14:textId="77777777" w:rsidR="00DD6F4A" w:rsidRPr="00EF3E59" w:rsidRDefault="00DD6F4A" w:rsidP="003C4FC2">
            <w:pPr>
              <w:pStyle w:val="TableParagraph"/>
              <w:jc w:val="center"/>
              <w:rPr>
                <w:rFonts w:ascii="Times New Roman" w:hAnsi="Times New Roman" w:cs="Times New Roman"/>
                <w:sz w:val="24"/>
                <w:szCs w:val="24"/>
              </w:rPr>
            </w:pPr>
          </w:p>
        </w:tc>
      </w:tr>
      <w:tr w:rsidR="002A64AC" w:rsidRPr="00EF3E59" w14:paraId="6047484D" w14:textId="77777777" w:rsidTr="00942ECC">
        <w:trPr>
          <w:trHeight w:val="286"/>
        </w:trPr>
        <w:tc>
          <w:tcPr>
            <w:tcW w:w="1756" w:type="pct"/>
          </w:tcPr>
          <w:p w14:paraId="1FD58B4F" w14:textId="77777777" w:rsidR="002A64AC" w:rsidRPr="00EF3E59" w:rsidRDefault="002A64AC" w:rsidP="00942ECC">
            <w:pPr>
              <w:pStyle w:val="TableParagraph"/>
              <w:spacing w:before="15" w:line="264" w:lineRule="exact"/>
              <w:jc w:val="both"/>
              <w:rPr>
                <w:rFonts w:ascii="Times New Roman" w:hAnsi="Times New Roman" w:cs="Times New Roman"/>
                <w:sz w:val="24"/>
                <w:szCs w:val="24"/>
              </w:rPr>
            </w:pPr>
            <w:r w:rsidRPr="00EF3E59">
              <w:rPr>
                <w:rFonts w:ascii="Times New Roman" w:hAnsi="Times New Roman" w:cs="Times New Roman"/>
                <w:sz w:val="24"/>
                <w:szCs w:val="24"/>
              </w:rPr>
              <w:t>Travel</w:t>
            </w:r>
          </w:p>
        </w:tc>
        <w:tc>
          <w:tcPr>
            <w:tcW w:w="568" w:type="pct"/>
            <w:shd w:val="clear" w:color="auto" w:fill="C0C0C0"/>
          </w:tcPr>
          <w:p w14:paraId="5E4E0FFE" w14:textId="77777777" w:rsidR="002A64AC" w:rsidRPr="00EF3E59" w:rsidRDefault="002A64AC" w:rsidP="003C4FC2">
            <w:pPr>
              <w:pStyle w:val="TableParagraph"/>
              <w:jc w:val="center"/>
              <w:rPr>
                <w:rFonts w:ascii="Times New Roman" w:hAnsi="Times New Roman" w:cs="Times New Roman"/>
                <w:sz w:val="24"/>
                <w:szCs w:val="24"/>
              </w:rPr>
            </w:pPr>
          </w:p>
        </w:tc>
        <w:tc>
          <w:tcPr>
            <w:tcW w:w="631" w:type="pct"/>
            <w:shd w:val="clear" w:color="auto" w:fill="C0C0C0"/>
          </w:tcPr>
          <w:p w14:paraId="73C8693F" w14:textId="77777777" w:rsidR="002A64AC" w:rsidRPr="00EF3E59" w:rsidRDefault="002A64AC" w:rsidP="003C4FC2">
            <w:pPr>
              <w:pStyle w:val="TableParagraph"/>
              <w:jc w:val="center"/>
              <w:rPr>
                <w:rFonts w:ascii="Times New Roman" w:hAnsi="Times New Roman" w:cs="Times New Roman"/>
                <w:sz w:val="24"/>
                <w:szCs w:val="24"/>
              </w:rPr>
            </w:pPr>
          </w:p>
        </w:tc>
        <w:tc>
          <w:tcPr>
            <w:tcW w:w="572" w:type="pct"/>
            <w:shd w:val="clear" w:color="auto" w:fill="C0C0C0"/>
          </w:tcPr>
          <w:p w14:paraId="6A7A9E41" w14:textId="77777777" w:rsidR="002A64AC" w:rsidRPr="00EF3E59" w:rsidRDefault="002A64AC" w:rsidP="003C4FC2">
            <w:pPr>
              <w:pStyle w:val="TableParagraph"/>
              <w:jc w:val="center"/>
              <w:rPr>
                <w:rFonts w:ascii="Times New Roman" w:hAnsi="Times New Roman" w:cs="Times New Roman"/>
                <w:sz w:val="24"/>
                <w:szCs w:val="24"/>
              </w:rPr>
            </w:pPr>
          </w:p>
        </w:tc>
        <w:tc>
          <w:tcPr>
            <w:tcW w:w="686" w:type="pct"/>
            <w:shd w:val="clear" w:color="auto" w:fill="C0C0C0"/>
          </w:tcPr>
          <w:p w14:paraId="7D1613ED" w14:textId="77777777" w:rsidR="002A64AC" w:rsidRPr="00EF3E59" w:rsidRDefault="002A64AC" w:rsidP="003C4FC2">
            <w:pPr>
              <w:pStyle w:val="TableParagraph"/>
              <w:jc w:val="center"/>
              <w:rPr>
                <w:rFonts w:ascii="Times New Roman" w:hAnsi="Times New Roman" w:cs="Times New Roman"/>
                <w:sz w:val="24"/>
                <w:szCs w:val="24"/>
              </w:rPr>
            </w:pPr>
          </w:p>
        </w:tc>
        <w:tc>
          <w:tcPr>
            <w:tcW w:w="787" w:type="pct"/>
            <w:vAlign w:val="center"/>
          </w:tcPr>
          <w:p w14:paraId="53077604" w14:textId="77777777" w:rsidR="002A64AC" w:rsidRPr="00EF3E59" w:rsidRDefault="002A64AC" w:rsidP="003C4FC2">
            <w:pPr>
              <w:pStyle w:val="TableParagraph"/>
              <w:jc w:val="center"/>
              <w:rPr>
                <w:rFonts w:ascii="Times New Roman" w:hAnsi="Times New Roman" w:cs="Times New Roman"/>
                <w:sz w:val="24"/>
                <w:szCs w:val="24"/>
              </w:rPr>
            </w:pPr>
          </w:p>
        </w:tc>
      </w:tr>
      <w:tr w:rsidR="002A64AC" w:rsidRPr="00EF3E59" w14:paraId="7977EB37" w14:textId="77777777" w:rsidTr="00942ECC">
        <w:trPr>
          <w:trHeight w:val="287"/>
        </w:trPr>
        <w:tc>
          <w:tcPr>
            <w:tcW w:w="1756" w:type="pct"/>
          </w:tcPr>
          <w:p w14:paraId="29AD8B70" w14:textId="77777777" w:rsidR="002A64AC" w:rsidRPr="00EF3E59" w:rsidRDefault="002A64AC" w:rsidP="00942ECC">
            <w:pPr>
              <w:pStyle w:val="TableParagraph"/>
              <w:spacing w:before="15" w:line="266" w:lineRule="exact"/>
              <w:jc w:val="both"/>
              <w:rPr>
                <w:rFonts w:ascii="Times New Roman" w:hAnsi="Times New Roman" w:cs="Times New Roman"/>
                <w:sz w:val="24"/>
                <w:szCs w:val="24"/>
              </w:rPr>
            </w:pPr>
            <w:r w:rsidRPr="00EF3E59">
              <w:rPr>
                <w:rFonts w:ascii="Times New Roman" w:hAnsi="Times New Roman" w:cs="Times New Roman"/>
                <w:sz w:val="24"/>
                <w:szCs w:val="24"/>
              </w:rPr>
              <w:t>Other Cost</w:t>
            </w:r>
          </w:p>
        </w:tc>
        <w:tc>
          <w:tcPr>
            <w:tcW w:w="568" w:type="pct"/>
            <w:shd w:val="clear" w:color="auto" w:fill="C0C0C0"/>
          </w:tcPr>
          <w:p w14:paraId="01CB1CE3" w14:textId="77777777" w:rsidR="002A64AC" w:rsidRPr="00EF3E59" w:rsidRDefault="002A64AC" w:rsidP="003C4FC2">
            <w:pPr>
              <w:pStyle w:val="TableParagraph"/>
              <w:jc w:val="center"/>
              <w:rPr>
                <w:rFonts w:ascii="Times New Roman" w:hAnsi="Times New Roman" w:cs="Times New Roman"/>
                <w:sz w:val="24"/>
                <w:szCs w:val="24"/>
              </w:rPr>
            </w:pPr>
          </w:p>
        </w:tc>
        <w:tc>
          <w:tcPr>
            <w:tcW w:w="631" w:type="pct"/>
            <w:shd w:val="clear" w:color="auto" w:fill="C0C0C0"/>
          </w:tcPr>
          <w:p w14:paraId="681FD1BB" w14:textId="77777777" w:rsidR="002A64AC" w:rsidRPr="00EF3E59" w:rsidRDefault="002A64AC" w:rsidP="003C4FC2">
            <w:pPr>
              <w:pStyle w:val="TableParagraph"/>
              <w:jc w:val="center"/>
              <w:rPr>
                <w:rFonts w:ascii="Times New Roman" w:hAnsi="Times New Roman" w:cs="Times New Roman"/>
                <w:sz w:val="24"/>
                <w:szCs w:val="24"/>
              </w:rPr>
            </w:pPr>
          </w:p>
        </w:tc>
        <w:tc>
          <w:tcPr>
            <w:tcW w:w="572" w:type="pct"/>
            <w:shd w:val="clear" w:color="auto" w:fill="C0C0C0"/>
          </w:tcPr>
          <w:p w14:paraId="27BDE5A7" w14:textId="77777777" w:rsidR="002A64AC" w:rsidRPr="00EF3E59" w:rsidRDefault="002A64AC" w:rsidP="003C4FC2">
            <w:pPr>
              <w:pStyle w:val="TableParagraph"/>
              <w:jc w:val="center"/>
              <w:rPr>
                <w:rFonts w:ascii="Times New Roman" w:hAnsi="Times New Roman" w:cs="Times New Roman"/>
                <w:sz w:val="24"/>
                <w:szCs w:val="24"/>
              </w:rPr>
            </w:pPr>
          </w:p>
        </w:tc>
        <w:tc>
          <w:tcPr>
            <w:tcW w:w="686" w:type="pct"/>
            <w:shd w:val="clear" w:color="auto" w:fill="C0C0C0"/>
          </w:tcPr>
          <w:p w14:paraId="3B2005AB" w14:textId="77777777" w:rsidR="002A64AC" w:rsidRPr="00EF3E59" w:rsidRDefault="002A64AC" w:rsidP="003C4FC2">
            <w:pPr>
              <w:pStyle w:val="TableParagraph"/>
              <w:jc w:val="center"/>
              <w:rPr>
                <w:rFonts w:ascii="Times New Roman" w:hAnsi="Times New Roman" w:cs="Times New Roman"/>
                <w:sz w:val="24"/>
                <w:szCs w:val="24"/>
              </w:rPr>
            </w:pPr>
          </w:p>
        </w:tc>
        <w:tc>
          <w:tcPr>
            <w:tcW w:w="787" w:type="pct"/>
            <w:vAlign w:val="center"/>
          </w:tcPr>
          <w:p w14:paraId="56864E55" w14:textId="77777777" w:rsidR="002A64AC" w:rsidRPr="00EF3E59" w:rsidRDefault="002A64AC" w:rsidP="003C4FC2">
            <w:pPr>
              <w:pStyle w:val="TableParagraph"/>
              <w:jc w:val="center"/>
              <w:rPr>
                <w:rFonts w:ascii="Times New Roman" w:hAnsi="Times New Roman" w:cs="Times New Roman"/>
                <w:sz w:val="24"/>
                <w:szCs w:val="24"/>
              </w:rPr>
            </w:pPr>
          </w:p>
        </w:tc>
      </w:tr>
      <w:tr w:rsidR="002A64AC" w:rsidRPr="00EF3E59" w14:paraId="5A6663D9" w14:textId="77777777" w:rsidTr="00942ECC">
        <w:trPr>
          <w:trHeight w:val="287"/>
        </w:trPr>
        <w:tc>
          <w:tcPr>
            <w:tcW w:w="1756" w:type="pct"/>
          </w:tcPr>
          <w:p w14:paraId="0887A31B" w14:textId="77777777" w:rsidR="002A64AC" w:rsidRPr="00EF3E59" w:rsidRDefault="002A64AC" w:rsidP="00942ECC">
            <w:pPr>
              <w:pStyle w:val="TableParagraph"/>
              <w:spacing w:before="15" w:line="266" w:lineRule="exact"/>
              <w:jc w:val="both"/>
              <w:rPr>
                <w:rFonts w:ascii="Times New Roman" w:hAnsi="Times New Roman" w:cs="Times New Roman"/>
                <w:sz w:val="24"/>
                <w:szCs w:val="24"/>
              </w:rPr>
            </w:pPr>
            <w:r w:rsidRPr="00EF3E59">
              <w:rPr>
                <w:rFonts w:ascii="Times New Roman" w:hAnsi="Times New Roman" w:cs="Times New Roman"/>
                <w:sz w:val="24"/>
                <w:szCs w:val="24"/>
              </w:rPr>
              <w:t>TOTAL</w:t>
            </w:r>
          </w:p>
        </w:tc>
        <w:tc>
          <w:tcPr>
            <w:tcW w:w="568" w:type="pct"/>
            <w:shd w:val="clear" w:color="auto" w:fill="auto"/>
          </w:tcPr>
          <w:p w14:paraId="5688FBAE" w14:textId="77777777" w:rsidR="002A64AC" w:rsidRPr="00EF3E59" w:rsidRDefault="002A64AC" w:rsidP="003C4FC2">
            <w:pPr>
              <w:pStyle w:val="TableParagraph"/>
              <w:jc w:val="center"/>
              <w:rPr>
                <w:rFonts w:ascii="Times New Roman" w:hAnsi="Times New Roman" w:cs="Times New Roman"/>
                <w:sz w:val="24"/>
                <w:szCs w:val="24"/>
              </w:rPr>
            </w:pPr>
          </w:p>
        </w:tc>
        <w:tc>
          <w:tcPr>
            <w:tcW w:w="631" w:type="pct"/>
            <w:shd w:val="clear" w:color="auto" w:fill="auto"/>
          </w:tcPr>
          <w:p w14:paraId="602C16E1" w14:textId="192224FB" w:rsidR="002A64AC" w:rsidRPr="00EF3E59" w:rsidRDefault="002A64AC" w:rsidP="003C4FC2">
            <w:pPr>
              <w:pStyle w:val="TableParagraph"/>
              <w:jc w:val="center"/>
              <w:rPr>
                <w:rFonts w:ascii="Times New Roman" w:hAnsi="Times New Roman" w:cs="Times New Roman"/>
                <w:sz w:val="24"/>
                <w:szCs w:val="24"/>
              </w:rPr>
            </w:pPr>
          </w:p>
        </w:tc>
        <w:tc>
          <w:tcPr>
            <w:tcW w:w="572" w:type="pct"/>
            <w:shd w:val="clear" w:color="auto" w:fill="auto"/>
          </w:tcPr>
          <w:p w14:paraId="16769952" w14:textId="4DF18301" w:rsidR="002A64AC" w:rsidRPr="00EF3E59" w:rsidRDefault="002A64AC" w:rsidP="003C4FC2">
            <w:pPr>
              <w:pStyle w:val="TableParagraph"/>
              <w:jc w:val="center"/>
              <w:rPr>
                <w:rFonts w:ascii="Times New Roman" w:hAnsi="Times New Roman" w:cs="Times New Roman"/>
                <w:sz w:val="24"/>
                <w:szCs w:val="24"/>
              </w:rPr>
            </w:pPr>
          </w:p>
        </w:tc>
        <w:tc>
          <w:tcPr>
            <w:tcW w:w="686" w:type="pct"/>
            <w:shd w:val="clear" w:color="auto" w:fill="auto"/>
          </w:tcPr>
          <w:p w14:paraId="5EE4A1A0" w14:textId="77777777" w:rsidR="002A64AC" w:rsidRPr="00EF3E59" w:rsidRDefault="002A64AC" w:rsidP="003C4FC2">
            <w:pPr>
              <w:pStyle w:val="TableParagraph"/>
              <w:jc w:val="center"/>
              <w:rPr>
                <w:rFonts w:ascii="Times New Roman" w:hAnsi="Times New Roman" w:cs="Times New Roman"/>
                <w:sz w:val="24"/>
                <w:szCs w:val="24"/>
              </w:rPr>
            </w:pPr>
          </w:p>
        </w:tc>
        <w:tc>
          <w:tcPr>
            <w:tcW w:w="787" w:type="pct"/>
            <w:vAlign w:val="center"/>
          </w:tcPr>
          <w:p w14:paraId="041951DE" w14:textId="0511386D" w:rsidR="002A64AC" w:rsidRPr="00EF3E59" w:rsidRDefault="003C4FC2" w:rsidP="003C4FC2">
            <w:pPr>
              <w:pStyle w:val="TableParagraph"/>
              <w:jc w:val="center"/>
              <w:rPr>
                <w:rFonts w:ascii="Times New Roman" w:hAnsi="Times New Roman" w:cs="Times New Roman"/>
                <w:sz w:val="24"/>
                <w:szCs w:val="24"/>
              </w:rPr>
            </w:pPr>
            <w:r>
              <w:rPr>
                <w:rFonts w:ascii="Times New Roman" w:hAnsi="Times New Roman" w:cs="Times New Roman"/>
                <w:sz w:val="24"/>
                <w:szCs w:val="24"/>
              </w:rPr>
              <w:t>$</w:t>
            </w:r>
            <w:r w:rsidR="00DD61C6">
              <w:rPr>
                <w:rFonts w:ascii="Times New Roman" w:hAnsi="Times New Roman" w:cs="Times New Roman"/>
                <w:sz w:val="24"/>
                <w:szCs w:val="24"/>
              </w:rPr>
              <w:t>2</w:t>
            </w:r>
            <w:r>
              <w:rPr>
                <w:rFonts w:ascii="Times New Roman" w:hAnsi="Times New Roman" w:cs="Times New Roman"/>
                <w:sz w:val="24"/>
                <w:szCs w:val="24"/>
              </w:rPr>
              <w:t>53</w:t>
            </w:r>
          </w:p>
        </w:tc>
      </w:tr>
    </w:tbl>
    <w:p w14:paraId="2BEA4883" w14:textId="77777777" w:rsidR="00C53C3A" w:rsidRDefault="00C53C3A" w:rsidP="00D457DD">
      <w:pPr>
        <w:pStyle w:val="BodyText"/>
        <w:rPr>
          <w:b/>
          <w:u w:val="single"/>
        </w:rPr>
      </w:pPr>
    </w:p>
    <w:p w14:paraId="7074D995" w14:textId="77777777" w:rsidR="00C53C3A" w:rsidRDefault="00C53C3A" w:rsidP="00D457DD">
      <w:pPr>
        <w:pStyle w:val="BodyText"/>
        <w:rPr>
          <w:b/>
          <w:u w:val="single"/>
        </w:rPr>
      </w:pPr>
    </w:p>
    <w:p w14:paraId="63EE708C" w14:textId="55EC974A" w:rsidR="003B2A8C" w:rsidRPr="00EF3E59" w:rsidRDefault="002A64AC" w:rsidP="00D457DD">
      <w:pPr>
        <w:pStyle w:val="BodyText"/>
        <w:rPr>
          <w:b/>
          <w:u w:val="single"/>
        </w:rPr>
      </w:pPr>
      <w:r w:rsidRPr="00EF3E59">
        <w:rPr>
          <w:b/>
          <w:u w:val="single"/>
        </w:rPr>
        <w:t xml:space="preserve">If you are conducting a focus group, survey, or plan to employ statistical methods, please </w:t>
      </w:r>
      <w:r w:rsidR="005945F9" w:rsidRPr="00EF3E59">
        <w:rPr>
          <w:b/>
          <w:u w:val="single"/>
        </w:rPr>
        <w:t>provide answers to the following questions:</w:t>
      </w:r>
    </w:p>
    <w:p w14:paraId="4D60A238" w14:textId="77777777" w:rsidR="002D25EE" w:rsidRPr="00EF3E59" w:rsidRDefault="002D25EE" w:rsidP="002D25EE">
      <w:pPr>
        <w:pStyle w:val="BodyText"/>
        <w:ind w:left="144"/>
      </w:pPr>
    </w:p>
    <w:p w14:paraId="0F3C25C0" w14:textId="77777777" w:rsidR="003B2A8C" w:rsidRPr="00EF3E59" w:rsidRDefault="005945F9" w:rsidP="002D25EE">
      <w:pPr>
        <w:pStyle w:val="BodyText"/>
        <w:ind w:left="144"/>
        <w:rPr>
          <w:b/>
        </w:rPr>
      </w:pPr>
      <w:r w:rsidRPr="00EF3E59">
        <w:rPr>
          <w:b/>
        </w:rPr>
        <w:t>The selection of your targeted respondents</w:t>
      </w:r>
    </w:p>
    <w:p w14:paraId="14B52A16" w14:textId="77777777" w:rsidR="00A53A50" w:rsidRPr="00EF3E59" w:rsidRDefault="00A53A50" w:rsidP="00A53A50">
      <w:pPr>
        <w:pStyle w:val="BodyText"/>
      </w:pPr>
    </w:p>
    <w:p w14:paraId="0CF02139" w14:textId="2E8B4DD5" w:rsidR="003B2A8C" w:rsidRPr="00EF3E59" w:rsidRDefault="00A53A50" w:rsidP="00A53A50">
      <w:pPr>
        <w:pStyle w:val="BodyText"/>
      </w:pPr>
      <w:r w:rsidRPr="00EF3E59">
        <w:t xml:space="preserve">1. </w:t>
      </w:r>
      <w:r w:rsidR="005945F9" w:rsidRPr="00EF3E59">
        <w:t>Do you have a customer list or something similar that de</w:t>
      </w:r>
      <w:r w:rsidRPr="00EF3E59">
        <w:t xml:space="preserve">fines the universe of potential </w:t>
      </w:r>
      <w:r w:rsidR="005945F9" w:rsidRPr="00EF3E59">
        <w:t>respondents and do you have a sampling plan for selecting from this universe?</w:t>
      </w:r>
      <w:r w:rsidRPr="00EF3E59">
        <w:t xml:space="preserve">   </w:t>
      </w:r>
      <w:sdt>
        <w:sdtPr>
          <w:rPr>
            <w:rFonts w:eastAsia="MS Gothic"/>
          </w:rPr>
          <w:id w:val="603932827"/>
          <w14:checkbox>
            <w14:checked w14:val="1"/>
            <w14:checkedState w14:val="2612" w14:font="MS Gothic"/>
            <w14:uncheckedState w14:val="2610" w14:font="MS Gothic"/>
          </w14:checkbox>
        </w:sdtPr>
        <w:sdtEndPr/>
        <w:sdtContent>
          <w:r w:rsidR="00946225">
            <w:rPr>
              <w:rFonts w:ascii="MS Gothic" w:eastAsia="MS Gothic" w:hAnsi="MS Gothic" w:hint="eastAsia"/>
            </w:rPr>
            <w:t>☒</w:t>
          </w:r>
        </w:sdtContent>
      </w:sdt>
      <w:r w:rsidRPr="00EF3E59">
        <w:t xml:space="preserve">Yes   </w:t>
      </w:r>
      <w:sdt>
        <w:sdtPr>
          <w:id w:val="-1747026824"/>
          <w14:checkbox>
            <w14:checked w14:val="0"/>
            <w14:checkedState w14:val="2612" w14:font="MS Gothic"/>
            <w14:uncheckedState w14:val="2610" w14:font="MS Gothic"/>
          </w14:checkbox>
        </w:sdtPr>
        <w:sdtEndPr/>
        <w:sdtContent>
          <w:r w:rsidRPr="00EF3E59">
            <w:rPr>
              <w:rFonts w:ascii="Segoe UI Symbol" w:eastAsia="MS Gothic" w:hAnsi="Segoe UI Symbol" w:cs="Segoe UI Symbol"/>
            </w:rPr>
            <w:t>☐</w:t>
          </w:r>
        </w:sdtContent>
      </w:sdt>
      <w:r w:rsidRPr="00EF3E59">
        <w:t xml:space="preserve"> No</w:t>
      </w:r>
    </w:p>
    <w:p w14:paraId="73373BDB" w14:textId="77777777" w:rsidR="003B2A8C" w:rsidRPr="00EF3E59" w:rsidRDefault="003B2A8C" w:rsidP="002D25EE">
      <w:pPr>
        <w:pStyle w:val="BodyText"/>
        <w:ind w:left="144"/>
      </w:pPr>
    </w:p>
    <w:p w14:paraId="29002A95" w14:textId="77777777" w:rsidR="003B2A8C" w:rsidRPr="00EF3E59" w:rsidRDefault="005945F9" w:rsidP="00ED6588">
      <w:pPr>
        <w:pStyle w:val="BodyText"/>
        <w:ind w:left="144"/>
      </w:pPr>
      <w:r w:rsidRPr="00EF3E59">
        <w:t>If the answer is yes, please provide a description of both below (or attach the sampling plan)? If the answer is no, please provide a description of how you plan to identify your potential group of respondents and how you will select them?</w:t>
      </w:r>
    </w:p>
    <w:p w14:paraId="066E70DF" w14:textId="3135AC29" w:rsidR="00ED6588" w:rsidRDefault="00ED6588" w:rsidP="002D25EE">
      <w:pPr>
        <w:pStyle w:val="BodyText"/>
        <w:ind w:left="144"/>
      </w:pPr>
    </w:p>
    <w:p w14:paraId="731A7B2E" w14:textId="5CB4278D" w:rsidR="00946225" w:rsidRPr="00EF3E59" w:rsidRDefault="00946225" w:rsidP="002D25EE">
      <w:pPr>
        <w:pStyle w:val="BodyText"/>
        <w:ind w:left="144"/>
      </w:pPr>
      <w:r>
        <w:t xml:space="preserve">The study team members will be identified by the email addresses used to coordinate our site visits.  We obtain these emails from the NIH data system used </w:t>
      </w:r>
      <w:r w:rsidR="00F33F43">
        <w:t>during</w:t>
      </w:r>
      <w:r>
        <w:t xml:space="preserve"> the grant application </w:t>
      </w:r>
      <w:r w:rsidR="00F33F43">
        <w:t>process.</w:t>
      </w:r>
    </w:p>
    <w:p w14:paraId="78898547" w14:textId="758EFEAE" w:rsidR="003B2A8C" w:rsidRPr="00EF3E59" w:rsidRDefault="003B2A8C">
      <w:pPr>
        <w:pStyle w:val="BodyText"/>
        <w:spacing w:before="9"/>
      </w:pPr>
    </w:p>
    <w:p w14:paraId="4ECAEDE0" w14:textId="77777777" w:rsidR="003B2A8C" w:rsidRPr="00EF3E59" w:rsidRDefault="005945F9">
      <w:pPr>
        <w:pStyle w:val="Heading1"/>
        <w:spacing w:before="90" w:line="274" w:lineRule="exact"/>
      </w:pPr>
      <w:r w:rsidRPr="00EF3E59">
        <w:t>Administration of the Instrument</w:t>
      </w:r>
    </w:p>
    <w:p w14:paraId="5A149898" w14:textId="2FF6D43E" w:rsidR="00F90DEA" w:rsidRPr="00EF3E59" w:rsidRDefault="005945F9" w:rsidP="00F90DEA">
      <w:pPr>
        <w:pStyle w:val="ListParagraph"/>
        <w:numPr>
          <w:ilvl w:val="0"/>
          <w:numId w:val="1"/>
        </w:numPr>
        <w:tabs>
          <w:tab w:val="left" w:pos="480"/>
        </w:tabs>
        <w:ind w:left="504" w:right="1296"/>
        <w:rPr>
          <w:sz w:val="24"/>
          <w:szCs w:val="24"/>
        </w:rPr>
      </w:pPr>
      <w:r w:rsidRPr="00EF3E59">
        <w:rPr>
          <w:sz w:val="24"/>
          <w:szCs w:val="24"/>
        </w:rPr>
        <w:t>How wi</w:t>
      </w:r>
      <w:r w:rsidR="00F90DEA" w:rsidRPr="00EF3E59">
        <w:rPr>
          <w:sz w:val="24"/>
          <w:szCs w:val="24"/>
        </w:rPr>
        <w:t xml:space="preserve">ll you collect the information? (Check </w:t>
      </w:r>
      <w:r w:rsidR="005B69BE" w:rsidRPr="00EF3E59">
        <w:rPr>
          <w:sz w:val="24"/>
          <w:szCs w:val="24"/>
        </w:rPr>
        <w:t>a</w:t>
      </w:r>
      <w:r w:rsidR="00F90DEA" w:rsidRPr="00EF3E59">
        <w:rPr>
          <w:sz w:val="24"/>
          <w:szCs w:val="24"/>
        </w:rPr>
        <w:t>ll that</w:t>
      </w:r>
      <w:r w:rsidR="00F90DEA" w:rsidRPr="00EF3E59">
        <w:rPr>
          <w:spacing w:val="-17"/>
          <w:sz w:val="24"/>
          <w:szCs w:val="24"/>
        </w:rPr>
        <w:t xml:space="preserve"> </w:t>
      </w:r>
      <w:r w:rsidR="00F90DEA" w:rsidRPr="00EF3E59">
        <w:rPr>
          <w:sz w:val="24"/>
          <w:szCs w:val="24"/>
        </w:rPr>
        <w:t xml:space="preserve">apply) </w:t>
      </w:r>
    </w:p>
    <w:p w14:paraId="632EE079" w14:textId="77777777" w:rsidR="00F90DEA" w:rsidRPr="00EF3E59" w:rsidRDefault="00F90DEA" w:rsidP="00A53A50">
      <w:pPr>
        <w:pStyle w:val="ListParagraph"/>
        <w:tabs>
          <w:tab w:val="left" w:pos="480"/>
        </w:tabs>
        <w:ind w:left="1560" w:right="4622" w:firstLine="0"/>
        <w:rPr>
          <w:sz w:val="24"/>
          <w:szCs w:val="24"/>
        </w:rPr>
      </w:pPr>
    </w:p>
    <w:p w14:paraId="18667952" w14:textId="36CFD81E" w:rsidR="00F90DEA" w:rsidRPr="00EF3E59" w:rsidRDefault="00F90DEA" w:rsidP="00A53A50">
      <w:pPr>
        <w:tabs>
          <w:tab w:val="left" w:pos="480"/>
        </w:tabs>
        <w:rPr>
          <w:sz w:val="24"/>
          <w:szCs w:val="24"/>
        </w:rPr>
      </w:pPr>
      <w:r w:rsidRPr="00EF3E59">
        <w:rPr>
          <w:sz w:val="24"/>
          <w:szCs w:val="24"/>
        </w:rPr>
        <w:tab/>
      </w:r>
      <w:r w:rsidRPr="00EF3E59">
        <w:rPr>
          <w:sz w:val="24"/>
          <w:szCs w:val="24"/>
        </w:rPr>
        <w:tab/>
        <w:t xml:space="preserve">    </w:t>
      </w:r>
      <w:r w:rsidRPr="00EF3E59">
        <w:rPr>
          <w:sz w:val="24"/>
          <w:szCs w:val="24"/>
        </w:rPr>
        <w:tab/>
      </w:r>
      <w:sdt>
        <w:sdtPr>
          <w:rPr>
            <w:sz w:val="24"/>
            <w:szCs w:val="24"/>
          </w:rPr>
          <w:id w:val="2093197934"/>
          <w14:checkbox>
            <w14:checked w14:val="1"/>
            <w14:checkedState w14:val="2612" w14:font="MS Gothic"/>
            <w14:uncheckedState w14:val="2610" w14:font="MS Gothic"/>
          </w14:checkbox>
        </w:sdtPr>
        <w:sdtEndPr/>
        <w:sdtContent>
          <w:r w:rsidR="00946225">
            <w:rPr>
              <w:rFonts w:ascii="MS Gothic" w:eastAsia="MS Gothic" w:hAnsi="MS Gothic" w:hint="eastAsia"/>
              <w:sz w:val="24"/>
              <w:szCs w:val="24"/>
            </w:rPr>
            <w:t>☒</w:t>
          </w:r>
        </w:sdtContent>
      </w:sdt>
      <w:r w:rsidRPr="00EF3E59">
        <w:rPr>
          <w:sz w:val="24"/>
          <w:szCs w:val="24"/>
        </w:rPr>
        <w:t xml:space="preserve"> Web-based or other forms of Social Media</w:t>
      </w:r>
    </w:p>
    <w:p w14:paraId="2E48FFD4" w14:textId="559B6C23" w:rsidR="003B2A8C" w:rsidRPr="00EF3E59" w:rsidRDefault="00F90DEA" w:rsidP="00A53A50">
      <w:pPr>
        <w:tabs>
          <w:tab w:val="left" w:pos="480"/>
        </w:tabs>
        <w:ind w:right="4622"/>
        <w:rPr>
          <w:sz w:val="24"/>
          <w:szCs w:val="24"/>
        </w:rPr>
      </w:pPr>
      <w:r w:rsidRPr="00EF3E59">
        <w:rPr>
          <w:sz w:val="24"/>
          <w:szCs w:val="24"/>
        </w:rPr>
        <w:tab/>
      </w:r>
      <w:r w:rsidRPr="00EF3E59">
        <w:rPr>
          <w:sz w:val="24"/>
          <w:szCs w:val="24"/>
        </w:rPr>
        <w:tab/>
      </w:r>
      <w:r w:rsidRPr="00EF3E59">
        <w:rPr>
          <w:sz w:val="24"/>
          <w:szCs w:val="24"/>
        </w:rPr>
        <w:tab/>
        <w:t xml:space="preserve">  </w:t>
      </w:r>
      <w:sdt>
        <w:sdtPr>
          <w:rPr>
            <w:sz w:val="24"/>
            <w:szCs w:val="24"/>
          </w:rPr>
          <w:id w:val="-1507819041"/>
          <w14:checkbox>
            <w14:checked w14:val="0"/>
            <w14:checkedState w14:val="2612" w14:font="MS Gothic"/>
            <w14:uncheckedState w14:val="2610" w14:font="MS Gothic"/>
          </w14:checkbox>
        </w:sdtPr>
        <w:sdtEndPr/>
        <w:sdtContent>
          <w:r w:rsidR="00A53A50" w:rsidRPr="00EF3E59">
            <w:rPr>
              <w:rFonts w:ascii="Segoe UI Symbol" w:eastAsia="MS Gothic" w:hAnsi="Segoe UI Symbol" w:cs="Segoe UI Symbol"/>
              <w:sz w:val="24"/>
              <w:szCs w:val="24"/>
            </w:rPr>
            <w:t>☐</w:t>
          </w:r>
        </w:sdtContent>
      </w:sdt>
      <w:r w:rsidR="005945F9" w:rsidRPr="00EF3E59">
        <w:rPr>
          <w:sz w:val="24"/>
          <w:szCs w:val="24"/>
        </w:rPr>
        <w:t>Telephone</w:t>
      </w:r>
    </w:p>
    <w:p w14:paraId="418B34F8" w14:textId="1381DA18" w:rsidR="00F90DEA" w:rsidRPr="00EF3E59" w:rsidRDefault="00297283" w:rsidP="00A53A50">
      <w:pPr>
        <w:pStyle w:val="BodyText"/>
        <w:ind w:left="1560" w:right="6336"/>
      </w:pPr>
      <w:sdt>
        <w:sdtPr>
          <w:id w:val="1657422141"/>
          <w14:checkbox>
            <w14:checked w14:val="0"/>
            <w14:checkedState w14:val="2612" w14:font="MS Gothic"/>
            <w14:uncheckedState w14:val="2610" w14:font="MS Gothic"/>
          </w14:checkbox>
        </w:sdtPr>
        <w:sdtEndPr/>
        <w:sdtContent>
          <w:r w:rsidR="00A53A50" w:rsidRPr="00EF3E59">
            <w:rPr>
              <w:rFonts w:ascii="Segoe UI Symbol" w:eastAsia="MS Gothic" w:hAnsi="Segoe UI Symbol" w:cs="Segoe UI Symbol"/>
            </w:rPr>
            <w:t>☐</w:t>
          </w:r>
        </w:sdtContent>
      </w:sdt>
      <w:r w:rsidR="00F90DEA" w:rsidRPr="00EF3E59">
        <w:t>I</w:t>
      </w:r>
      <w:r w:rsidR="005945F9" w:rsidRPr="00EF3E59">
        <w:t xml:space="preserve">n-person </w:t>
      </w:r>
    </w:p>
    <w:p w14:paraId="147BD67A" w14:textId="4211C6AA" w:rsidR="003B2A8C" w:rsidRPr="00EF3E59" w:rsidRDefault="00297283" w:rsidP="00A53A50">
      <w:pPr>
        <w:pStyle w:val="BodyText"/>
        <w:ind w:left="1560" w:right="6336"/>
      </w:pPr>
      <w:sdt>
        <w:sdtPr>
          <w:id w:val="-1712881613"/>
          <w14:checkbox>
            <w14:checked w14:val="0"/>
            <w14:checkedState w14:val="2612" w14:font="MS Gothic"/>
            <w14:uncheckedState w14:val="2610" w14:font="MS Gothic"/>
          </w14:checkbox>
        </w:sdtPr>
        <w:sdtEndPr/>
        <w:sdtContent>
          <w:r w:rsidR="00A53A50" w:rsidRPr="00EF3E59">
            <w:rPr>
              <w:rFonts w:ascii="Segoe UI Symbol" w:eastAsia="MS Gothic" w:hAnsi="Segoe UI Symbol" w:cs="Segoe UI Symbol"/>
            </w:rPr>
            <w:t>☐</w:t>
          </w:r>
        </w:sdtContent>
      </w:sdt>
      <w:r w:rsidR="005945F9" w:rsidRPr="00EF3E59">
        <w:t>Mail</w:t>
      </w:r>
    </w:p>
    <w:p w14:paraId="6DDFCBA0" w14:textId="45EF562F" w:rsidR="003B2A8C" w:rsidRPr="00EF3E59" w:rsidRDefault="00297283" w:rsidP="00A53A50">
      <w:pPr>
        <w:pStyle w:val="BodyText"/>
        <w:ind w:left="1560"/>
      </w:pPr>
      <w:sdt>
        <w:sdtPr>
          <w:id w:val="-1946605490"/>
          <w14:checkbox>
            <w14:checked w14:val="0"/>
            <w14:checkedState w14:val="2612" w14:font="MS Gothic"/>
            <w14:uncheckedState w14:val="2610" w14:font="MS Gothic"/>
          </w14:checkbox>
        </w:sdtPr>
        <w:sdtEndPr/>
        <w:sdtContent>
          <w:r w:rsidR="00A53A50" w:rsidRPr="00EF3E59">
            <w:rPr>
              <w:rFonts w:ascii="Segoe UI Symbol" w:eastAsia="MS Gothic" w:hAnsi="Segoe UI Symbol" w:cs="Segoe UI Symbol"/>
            </w:rPr>
            <w:t>☐</w:t>
          </w:r>
        </w:sdtContent>
      </w:sdt>
      <w:r w:rsidR="005945F9" w:rsidRPr="00EF3E59">
        <w:t>Other, Explain</w:t>
      </w:r>
    </w:p>
    <w:p w14:paraId="3D93BA01" w14:textId="77777777" w:rsidR="003B2A8C" w:rsidRPr="00EF3E59" w:rsidRDefault="003B2A8C">
      <w:pPr>
        <w:pStyle w:val="BodyText"/>
        <w:spacing w:before="9"/>
      </w:pPr>
    </w:p>
    <w:p w14:paraId="67537C05" w14:textId="2534CB18" w:rsidR="003B2A8C" w:rsidRPr="00EF3E59" w:rsidRDefault="005945F9">
      <w:pPr>
        <w:pStyle w:val="ListParagraph"/>
        <w:numPr>
          <w:ilvl w:val="0"/>
          <w:numId w:val="1"/>
        </w:numPr>
        <w:tabs>
          <w:tab w:val="left" w:pos="480"/>
          <w:tab w:val="left" w:pos="6599"/>
        </w:tabs>
        <w:ind w:hanging="1440"/>
        <w:rPr>
          <w:sz w:val="24"/>
          <w:szCs w:val="24"/>
        </w:rPr>
      </w:pPr>
      <w:r w:rsidRPr="00EF3E59">
        <w:rPr>
          <w:sz w:val="24"/>
          <w:szCs w:val="24"/>
        </w:rPr>
        <w:t>Will interviewers or facilitators</w:t>
      </w:r>
      <w:r w:rsidRPr="00EF3E59">
        <w:rPr>
          <w:spacing w:val="-6"/>
          <w:sz w:val="24"/>
          <w:szCs w:val="24"/>
        </w:rPr>
        <w:t xml:space="preserve"> </w:t>
      </w:r>
      <w:r w:rsidRPr="00EF3E59">
        <w:rPr>
          <w:sz w:val="24"/>
          <w:szCs w:val="24"/>
        </w:rPr>
        <w:t>be</w:t>
      </w:r>
      <w:r w:rsidRPr="00EF3E59">
        <w:rPr>
          <w:spacing w:val="-3"/>
          <w:sz w:val="24"/>
          <w:szCs w:val="24"/>
        </w:rPr>
        <w:t xml:space="preserve"> </w:t>
      </w:r>
      <w:r w:rsidR="00A53A50" w:rsidRPr="00EF3E59">
        <w:rPr>
          <w:sz w:val="24"/>
          <w:szCs w:val="24"/>
        </w:rPr>
        <w:t xml:space="preserve">used?         </w:t>
      </w:r>
      <w:sdt>
        <w:sdtPr>
          <w:rPr>
            <w:sz w:val="24"/>
            <w:szCs w:val="24"/>
          </w:rPr>
          <w:id w:val="2125722320"/>
          <w14:checkbox>
            <w14:checked w14:val="0"/>
            <w14:checkedState w14:val="2612" w14:font="MS Gothic"/>
            <w14:uncheckedState w14:val="2610" w14:font="MS Gothic"/>
          </w14:checkbox>
        </w:sdtPr>
        <w:sdtEndPr/>
        <w:sdtContent>
          <w:r w:rsidR="00A53A50" w:rsidRPr="00EF3E59">
            <w:rPr>
              <w:rFonts w:ascii="Segoe UI Symbol" w:eastAsia="MS Gothic" w:hAnsi="Segoe UI Symbol" w:cs="Segoe UI Symbol"/>
              <w:sz w:val="24"/>
              <w:szCs w:val="24"/>
            </w:rPr>
            <w:t>☐</w:t>
          </w:r>
        </w:sdtContent>
      </w:sdt>
      <w:r w:rsidRPr="00EF3E59">
        <w:rPr>
          <w:sz w:val="24"/>
          <w:szCs w:val="24"/>
        </w:rPr>
        <w:t>Yes</w:t>
      </w:r>
      <w:r w:rsidR="00A53A50" w:rsidRPr="00EF3E59">
        <w:rPr>
          <w:sz w:val="24"/>
          <w:szCs w:val="24"/>
        </w:rPr>
        <w:t xml:space="preserve">      </w:t>
      </w:r>
      <w:sdt>
        <w:sdtPr>
          <w:rPr>
            <w:sz w:val="24"/>
            <w:szCs w:val="24"/>
          </w:rPr>
          <w:id w:val="1425767254"/>
          <w14:checkbox>
            <w14:checked w14:val="1"/>
            <w14:checkedState w14:val="2612" w14:font="MS Gothic"/>
            <w14:uncheckedState w14:val="2610" w14:font="MS Gothic"/>
          </w14:checkbox>
        </w:sdtPr>
        <w:sdtEndPr/>
        <w:sdtContent>
          <w:r w:rsidR="00946225">
            <w:rPr>
              <w:rFonts w:ascii="MS Gothic" w:eastAsia="MS Gothic" w:hAnsi="MS Gothic" w:hint="eastAsia"/>
              <w:sz w:val="24"/>
              <w:szCs w:val="24"/>
            </w:rPr>
            <w:t>☒</w:t>
          </w:r>
        </w:sdtContent>
      </w:sdt>
      <w:r w:rsidR="00A53A50" w:rsidRPr="00EF3E59">
        <w:rPr>
          <w:sz w:val="24"/>
          <w:szCs w:val="24"/>
        </w:rPr>
        <w:t>No</w:t>
      </w:r>
    </w:p>
    <w:p w14:paraId="08C9CCD9" w14:textId="77777777" w:rsidR="003B2A8C" w:rsidRPr="00EF3E59" w:rsidRDefault="003B2A8C">
      <w:pPr>
        <w:pStyle w:val="BodyText"/>
        <w:spacing w:before="7"/>
      </w:pPr>
    </w:p>
    <w:p w14:paraId="40C44C11" w14:textId="7336AE84" w:rsidR="003B2A8C" w:rsidRPr="00EF3E59" w:rsidRDefault="003B2A8C">
      <w:pPr>
        <w:pStyle w:val="Heading1"/>
        <w:spacing w:before="90"/>
        <w:ind w:right="1993"/>
      </w:pPr>
    </w:p>
    <w:p w14:paraId="13D1FCCF" w14:textId="79DC589A" w:rsidR="00EF3E59" w:rsidRPr="00EF3E59" w:rsidRDefault="00EF3E59">
      <w:pPr>
        <w:pStyle w:val="Heading1"/>
        <w:spacing w:before="90"/>
        <w:ind w:right="1993"/>
      </w:pPr>
    </w:p>
    <w:p w14:paraId="1540101F" w14:textId="55B7389F" w:rsidR="00EF3E59" w:rsidRPr="00EF3E59" w:rsidRDefault="00EF3E59">
      <w:pPr>
        <w:pStyle w:val="Heading1"/>
        <w:spacing w:before="90"/>
        <w:ind w:right="1993"/>
      </w:pPr>
    </w:p>
    <w:p w14:paraId="710410EA" w14:textId="4409C317" w:rsidR="00EF3E59" w:rsidRPr="00EF3E59" w:rsidRDefault="00EF3E59">
      <w:pPr>
        <w:pStyle w:val="Heading1"/>
        <w:spacing w:before="90"/>
        <w:ind w:right="1993"/>
      </w:pPr>
    </w:p>
    <w:p w14:paraId="458E1A5A" w14:textId="7795D618" w:rsidR="00EF3E59" w:rsidRPr="00EF3E59" w:rsidRDefault="00EF3E59">
      <w:pPr>
        <w:pStyle w:val="Heading1"/>
        <w:spacing w:before="90"/>
        <w:ind w:right="1993"/>
      </w:pPr>
    </w:p>
    <w:p w14:paraId="4A434A08" w14:textId="127C03BA" w:rsidR="00EF3E59" w:rsidRPr="00EF3E59" w:rsidRDefault="00EF3E59">
      <w:pPr>
        <w:pStyle w:val="Heading1"/>
        <w:spacing w:before="90"/>
        <w:ind w:right="1993"/>
      </w:pPr>
    </w:p>
    <w:p w14:paraId="3AA7C2D9" w14:textId="50EAD539" w:rsidR="00EF3E59" w:rsidRPr="00EF3E59" w:rsidRDefault="00EF3E59">
      <w:pPr>
        <w:pStyle w:val="Heading1"/>
        <w:spacing w:before="90"/>
        <w:ind w:right="1993"/>
      </w:pPr>
    </w:p>
    <w:p w14:paraId="5C02D61B" w14:textId="73DCA0F3" w:rsidR="00EF3E59" w:rsidRPr="00EF3E59" w:rsidRDefault="00EF3E59">
      <w:pPr>
        <w:pStyle w:val="Heading1"/>
        <w:spacing w:before="90"/>
        <w:ind w:right="1993"/>
      </w:pPr>
    </w:p>
    <w:sectPr w:rsidR="00EF3E59" w:rsidRPr="00EF3E59" w:rsidSect="00F90DEA">
      <w:pgSz w:w="12240" w:h="15840"/>
      <w:pgMar w:top="1440" w:right="1440" w:bottom="1440" w:left="1440" w:header="0" w:footer="74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54045" w14:textId="77777777" w:rsidR="006719CF" w:rsidRDefault="006719CF">
      <w:r>
        <w:separator/>
      </w:r>
    </w:p>
  </w:endnote>
  <w:endnote w:type="continuationSeparator" w:id="0">
    <w:p w14:paraId="07141B7B" w14:textId="77777777" w:rsidR="006719CF" w:rsidRDefault="0067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A2820" w14:textId="77777777" w:rsidR="006719CF" w:rsidRDefault="006719CF">
      <w:r>
        <w:separator/>
      </w:r>
    </w:p>
  </w:footnote>
  <w:footnote w:type="continuationSeparator" w:id="0">
    <w:p w14:paraId="3E7E4FBD" w14:textId="77777777" w:rsidR="006719CF" w:rsidRDefault="00671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E205B"/>
    <w:multiLevelType w:val="hybridMultilevel"/>
    <w:tmpl w:val="06B82ADA"/>
    <w:lvl w:ilvl="0" w:tplc="77FA13A6">
      <w:start w:val="1"/>
      <w:numFmt w:val="decimal"/>
      <w:lvlText w:val="%1."/>
      <w:lvlJc w:val="left"/>
      <w:pPr>
        <w:ind w:left="480" w:hanging="360"/>
        <w:jc w:val="left"/>
      </w:pPr>
      <w:rPr>
        <w:rFonts w:ascii="Times New Roman" w:eastAsia="Times New Roman" w:hAnsi="Times New Roman" w:cs="Times New Roman" w:hint="default"/>
        <w:spacing w:val="-5"/>
        <w:w w:val="99"/>
        <w:sz w:val="24"/>
        <w:szCs w:val="24"/>
        <w:lang w:val="en-US" w:eastAsia="en-US" w:bidi="en-US"/>
      </w:rPr>
    </w:lvl>
    <w:lvl w:ilvl="1" w:tplc="4F2EF45C">
      <w:numFmt w:val="bullet"/>
      <w:lvlText w:val="•"/>
      <w:lvlJc w:val="left"/>
      <w:pPr>
        <w:ind w:left="1524" w:hanging="360"/>
      </w:pPr>
      <w:rPr>
        <w:rFonts w:hint="default"/>
        <w:lang w:val="en-US" w:eastAsia="en-US" w:bidi="en-US"/>
      </w:rPr>
    </w:lvl>
    <w:lvl w:ilvl="2" w:tplc="F070B0F2">
      <w:numFmt w:val="bullet"/>
      <w:lvlText w:val="•"/>
      <w:lvlJc w:val="left"/>
      <w:pPr>
        <w:ind w:left="2568" w:hanging="360"/>
      </w:pPr>
      <w:rPr>
        <w:rFonts w:hint="default"/>
        <w:lang w:val="en-US" w:eastAsia="en-US" w:bidi="en-US"/>
      </w:rPr>
    </w:lvl>
    <w:lvl w:ilvl="3" w:tplc="CAC68596">
      <w:numFmt w:val="bullet"/>
      <w:lvlText w:val="•"/>
      <w:lvlJc w:val="left"/>
      <w:pPr>
        <w:ind w:left="3612" w:hanging="360"/>
      </w:pPr>
      <w:rPr>
        <w:rFonts w:hint="default"/>
        <w:lang w:val="en-US" w:eastAsia="en-US" w:bidi="en-US"/>
      </w:rPr>
    </w:lvl>
    <w:lvl w:ilvl="4" w:tplc="363CE34E">
      <w:numFmt w:val="bullet"/>
      <w:lvlText w:val="•"/>
      <w:lvlJc w:val="left"/>
      <w:pPr>
        <w:ind w:left="4656" w:hanging="360"/>
      </w:pPr>
      <w:rPr>
        <w:rFonts w:hint="default"/>
        <w:lang w:val="en-US" w:eastAsia="en-US" w:bidi="en-US"/>
      </w:rPr>
    </w:lvl>
    <w:lvl w:ilvl="5" w:tplc="BAA02BA0">
      <w:numFmt w:val="bullet"/>
      <w:lvlText w:val="•"/>
      <w:lvlJc w:val="left"/>
      <w:pPr>
        <w:ind w:left="5700" w:hanging="360"/>
      </w:pPr>
      <w:rPr>
        <w:rFonts w:hint="default"/>
        <w:lang w:val="en-US" w:eastAsia="en-US" w:bidi="en-US"/>
      </w:rPr>
    </w:lvl>
    <w:lvl w:ilvl="6" w:tplc="21504C0C">
      <w:numFmt w:val="bullet"/>
      <w:lvlText w:val="•"/>
      <w:lvlJc w:val="left"/>
      <w:pPr>
        <w:ind w:left="6744" w:hanging="360"/>
      </w:pPr>
      <w:rPr>
        <w:rFonts w:hint="default"/>
        <w:lang w:val="en-US" w:eastAsia="en-US" w:bidi="en-US"/>
      </w:rPr>
    </w:lvl>
    <w:lvl w:ilvl="7" w:tplc="CAC8F39A">
      <w:numFmt w:val="bullet"/>
      <w:lvlText w:val="•"/>
      <w:lvlJc w:val="left"/>
      <w:pPr>
        <w:ind w:left="7788" w:hanging="360"/>
      </w:pPr>
      <w:rPr>
        <w:rFonts w:hint="default"/>
        <w:lang w:val="en-US" w:eastAsia="en-US" w:bidi="en-US"/>
      </w:rPr>
    </w:lvl>
    <w:lvl w:ilvl="8" w:tplc="EC8C741C">
      <w:numFmt w:val="bullet"/>
      <w:lvlText w:val="•"/>
      <w:lvlJc w:val="left"/>
      <w:pPr>
        <w:ind w:left="8832" w:hanging="360"/>
      </w:pPr>
      <w:rPr>
        <w:rFonts w:hint="default"/>
        <w:lang w:val="en-US" w:eastAsia="en-US" w:bidi="en-US"/>
      </w:rPr>
    </w:lvl>
  </w:abstractNum>
  <w:abstractNum w:abstractNumId="1">
    <w:nsid w:val="5A715B93"/>
    <w:multiLevelType w:val="hybridMultilevel"/>
    <w:tmpl w:val="2C505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902A5D"/>
    <w:multiLevelType w:val="hybridMultilevel"/>
    <w:tmpl w:val="114C032C"/>
    <w:lvl w:ilvl="0" w:tplc="1C7E91A2">
      <w:start w:val="1"/>
      <w:numFmt w:val="decimal"/>
      <w:lvlText w:val="%1."/>
      <w:lvlJc w:val="left"/>
      <w:pPr>
        <w:ind w:left="1560" w:hanging="360"/>
        <w:jc w:val="left"/>
      </w:pPr>
      <w:rPr>
        <w:rFonts w:ascii="Times New Roman" w:eastAsia="Times New Roman" w:hAnsi="Times New Roman" w:cs="Times New Roman"/>
        <w:spacing w:val="-5"/>
        <w:w w:val="99"/>
        <w:sz w:val="24"/>
        <w:szCs w:val="24"/>
        <w:lang w:val="en-US" w:eastAsia="en-US" w:bidi="en-US"/>
      </w:rPr>
    </w:lvl>
    <w:lvl w:ilvl="1" w:tplc="8490EB18">
      <w:numFmt w:val="bullet"/>
      <w:lvlText w:val="•"/>
      <w:lvlJc w:val="left"/>
      <w:pPr>
        <w:ind w:left="2496" w:hanging="360"/>
      </w:pPr>
      <w:rPr>
        <w:rFonts w:hint="default"/>
        <w:lang w:val="en-US" w:eastAsia="en-US" w:bidi="en-US"/>
      </w:rPr>
    </w:lvl>
    <w:lvl w:ilvl="2" w:tplc="82CC441C">
      <w:numFmt w:val="bullet"/>
      <w:lvlText w:val="•"/>
      <w:lvlJc w:val="left"/>
      <w:pPr>
        <w:ind w:left="3432" w:hanging="360"/>
      </w:pPr>
      <w:rPr>
        <w:rFonts w:hint="default"/>
        <w:lang w:val="en-US" w:eastAsia="en-US" w:bidi="en-US"/>
      </w:rPr>
    </w:lvl>
    <w:lvl w:ilvl="3" w:tplc="54406AE8">
      <w:numFmt w:val="bullet"/>
      <w:lvlText w:val="•"/>
      <w:lvlJc w:val="left"/>
      <w:pPr>
        <w:ind w:left="4368" w:hanging="360"/>
      </w:pPr>
      <w:rPr>
        <w:rFonts w:hint="default"/>
        <w:lang w:val="en-US" w:eastAsia="en-US" w:bidi="en-US"/>
      </w:rPr>
    </w:lvl>
    <w:lvl w:ilvl="4" w:tplc="AEBE44F6">
      <w:numFmt w:val="bullet"/>
      <w:lvlText w:val="•"/>
      <w:lvlJc w:val="left"/>
      <w:pPr>
        <w:ind w:left="5304" w:hanging="360"/>
      </w:pPr>
      <w:rPr>
        <w:rFonts w:hint="default"/>
        <w:lang w:val="en-US" w:eastAsia="en-US" w:bidi="en-US"/>
      </w:rPr>
    </w:lvl>
    <w:lvl w:ilvl="5" w:tplc="061496C0">
      <w:numFmt w:val="bullet"/>
      <w:lvlText w:val="•"/>
      <w:lvlJc w:val="left"/>
      <w:pPr>
        <w:ind w:left="6240" w:hanging="360"/>
      </w:pPr>
      <w:rPr>
        <w:rFonts w:hint="default"/>
        <w:lang w:val="en-US" w:eastAsia="en-US" w:bidi="en-US"/>
      </w:rPr>
    </w:lvl>
    <w:lvl w:ilvl="6" w:tplc="D652BD58">
      <w:numFmt w:val="bullet"/>
      <w:lvlText w:val="•"/>
      <w:lvlJc w:val="left"/>
      <w:pPr>
        <w:ind w:left="7176" w:hanging="360"/>
      </w:pPr>
      <w:rPr>
        <w:rFonts w:hint="default"/>
        <w:lang w:val="en-US" w:eastAsia="en-US" w:bidi="en-US"/>
      </w:rPr>
    </w:lvl>
    <w:lvl w:ilvl="7" w:tplc="884684EA">
      <w:numFmt w:val="bullet"/>
      <w:lvlText w:val="•"/>
      <w:lvlJc w:val="left"/>
      <w:pPr>
        <w:ind w:left="8112" w:hanging="360"/>
      </w:pPr>
      <w:rPr>
        <w:rFonts w:hint="default"/>
        <w:lang w:val="en-US" w:eastAsia="en-US" w:bidi="en-US"/>
      </w:rPr>
    </w:lvl>
    <w:lvl w:ilvl="8" w:tplc="6D0A81A8">
      <w:numFmt w:val="bullet"/>
      <w:lvlText w:val="•"/>
      <w:lvlJc w:val="left"/>
      <w:pPr>
        <w:ind w:left="9048" w:hanging="360"/>
      </w:pPr>
      <w:rPr>
        <w:rFonts w:hint="default"/>
        <w:lang w:val="en-US" w:eastAsia="en-US" w:bidi="en-US"/>
      </w:rPr>
    </w:lvl>
  </w:abstractNum>
  <w:abstractNum w:abstractNumId="3">
    <w:nsid w:val="66657892"/>
    <w:multiLevelType w:val="hybridMultilevel"/>
    <w:tmpl w:val="B44E9C02"/>
    <w:lvl w:ilvl="0" w:tplc="A7BC8274">
      <w:start w:val="1"/>
      <w:numFmt w:val="decimal"/>
      <w:lvlText w:val="%1."/>
      <w:lvlJc w:val="left"/>
      <w:pPr>
        <w:ind w:left="480" w:hanging="360"/>
        <w:jc w:val="left"/>
      </w:pPr>
      <w:rPr>
        <w:rFonts w:ascii="Times New Roman" w:eastAsia="Times New Roman" w:hAnsi="Times New Roman" w:cs="Times New Roman" w:hint="default"/>
        <w:spacing w:val="-5"/>
        <w:w w:val="99"/>
        <w:sz w:val="24"/>
        <w:szCs w:val="24"/>
        <w:lang w:val="en-US" w:eastAsia="en-US" w:bidi="en-US"/>
      </w:rPr>
    </w:lvl>
    <w:lvl w:ilvl="1" w:tplc="1388CF88">
      <w:numFmt w:val="bullet"/>
      <w:lvlText w:val="•"/>
      <w:lvlJc w:val="left"/>
      <w:pPr>
        <w:ind w:left="1524" w:hanging="360"/>
      </w:pPr>
      <w:rPr>
        <w:rFonts w:hint="default"/>
        <w:lang w:val="en-US" w:eastAsia="en-US" w:bidi="en-US"/>
      </w:rPr>
    </w:lvl>
    <w:lvl w:ilvl="2" w:tplc="52782294">
      <w:numFmt w:val="bullet"/>
      <w:lvlText w:val="•"/>
      <w:lvlJc w:val="left"/>
      <w:pPr>
        <w:ind w:left="2568" w:hanging="360"/>
      </w:pPr>
      <w:rPr>
        <w:rFonts w:hint="default"/>
        <w:lang w:val="en-US" w:eastAsia="en-US" w:bidi="en-US"/>
      </w:rPr>
    </w:lvl>
    <w:lvl w:ilvl="3" w:tplc="13889DBC">
      <w:numFmt w:val="bullet"/>
      <w:lvlText w:val="•"/>
      <w:lvlJc w:val="left"/>
      <w:pPr>
        <w:ind w:left="3612" w:hanging="360"/>
      </w:pPr>
      <w:rPr>
        <w:rFonts w:hint="default"/>
        <w:lang w:val="en-US" w:eastAsia="en-US" w:bidi="en-US"/>
      </w:rPr>
    </w:lvl>
    <w:lvl w:ilvl="4" w:tplc="B7DCE96C">
      <w:numFmt w:val="bullet"/>
      <w:lvlText w:val="•"/>
      <w:lvlJc w:val="left"/>
      <w:pPr>
        <w:ind w:left="4656" w:hanging="360"/>
      </w:pPr>
      <w:rPr>
        <w:rFonts w:hint="default"/>
        <w:lang w:val="en-US" w:eastAsia="en-US" w:bidi="en-US"/>
      </w:rPr>
    </w:lvl>
    <w:lvl w:ilvl="5" w:tplc="68282C6C">
      <w:numFmt w:val="bullet"/>
      <w:lvlText w:val="•"/>
      <w:lvlJc w:val="left"/>
      <w:pPr>
        <w:ind w:left="5700" w:hanging="360"/>
      </w:pPr>
      <w:rPr>
        <w:rFonts w:hint="default"/>
        <w:lang w:val="en-US" w:eastAsia="en-US" w:bidi="en-US"/>
      </w:rPr>
    </w:lvl>
    <w:lvl w:ilvl="6" w:tplc="6F92D3F2">
      <w:numFmt w:val="bullet"/>
      <w:lvlText w:val="•"/>
      <w:lvlJc w:val="left"/>
      <w:pPr>
        <w:ind w:left="6744" w:hanging="360"/>
      </w:pPr>
      <w:rPr>
        <w:rFonts w:hint="default"/>
        <w:lang w:val="en-US" w:eastAsia="en-US" w:bidi="en-US"/>
      </w:rPr>
    </w:lvl>
    <w:lvl w:ilvl="7" w:tplc="74F45002">
      <w:numFmt w:val="bullet"/>
      <w:lvlText w:val="•"/>
      <w:lvlJc w:val="left"/>
      <w:pPr>
        <w:ind w:left="7788" w:hanging="360"/>
      </w:pPr>
      <w:rPr>
        <w:rFonts w:hint="default"/>
        <w:lang w:val="en-US" w:eastAsia="en-US" w:bidi="en-US"/>
      </w:rPr>
    </w:lvl>
    <w:lvl w:ilvl="8" w:tplc="C2167E62">
      <w:numFmt w:val="bullet"/>
      <w:lvlText w:val="•"/>
      <w:lvlJc w:val="left"/>
      <w:pPr>
        <w:ind w:left="8832" w:hanging="360"/>
      </w:pPr>
      <w:rPr>
        <w:rFonts w:hint="default"/>
        <w:lang w:val="en-US" w:eastAsia="en-US" w:bidi="en-US"/>
      </w:rPr>
    </w:lvl>
  </w:abstractNum>
  <w:abstractNum w:abstractNumId="4">
    <w:nsid w:val="742A2EE5"/>
    <w:multiLevelType w:val="hybridMultilevel"/>
    <w:tmpl w:val="27426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8C"/>
    <w:rsid w:val="000322C9"/>
    <w:rsid w:val="000334D4"/>
    <w:rsid w:val="000C1203"/>
    <w:rsid w:val="0018246E"/>
    <w:rsid w:val="001E3D9A"/>
    <w:rsid w:val="00227326"/>
    <w:rsid w:val="00292565"/>
    <w:rsid w:val="00297283"/>
    <w:rsid w:val="002A64AC"/>
    <w:rsid w:val="002A79C6"/>
    <w:rsid w:val="002D25EE"/>
    <w:rsid w:val="003314AE"/>
    <w:rsid w:val="00363DA4"/>
    <w:rsid w:val="003B2A8C"/>
    <w:rsid w:val="003C4FC2"/>
    <w:rsid w:val="00434477"/>
    <w:rsid w:val="00517258"/>
    <w:rsid w:val="005945F9"/>
    <w:rsid w:val="00597064"/>
    <w:rsid w:val="005B69BE"/>
    <w:rsid w:val="00634DA0"/>
    <w:rsid w:val="0065326C"/>
    <w:rsid w:val="00662678"/>
    <w:rsid w:val="006719CF"/>
    <w:rsid w:val="007F4786"/>
    <w:rsid w:val="008949F3"/>
    <w:rsid w:val="00917B8D"/>
    <w:rsid w:val="00942ECC"/>
    <w:rsid w:val="00946225"/>
    <w:rsid w:val="0096789E"/>
    <w:rsid w:val="00997DB8"/>
    <w:rsid w:val="009A1044"/>
    <w:rsid w:val="009B4B5E"/>
    <w:rsid w:val="009C03EA"/>
    <w:rsid w:val="00A202E0"/>
    <w:rsid w:val="00A53A50"/>
    <w:rsid w:val="00AF4516"/>
    <w:rsid w:val="00B73455"/>
    <w:rsid w:val="00B87C7D"/>
    <w:rsid w:val="00B96E1A"/>
    <w:rsid w:val="00BB0947"/>
    <w:rsid w:val="00C04CD8"/>
    <w:rsid w:val="00C07754"/>
    <w:rsid w:val="00C336E3"/>
    <w:rsid w:val="00C53C3A"/>
    <w:rsid w:val="00CD60CE"/>
    <w:rsid w:val="00CD72A4"/>
    <w:rsid w:val="00CE6621"/>
    <w:rsid w:val="00D27615"/>
    <w:rsid w:val="00D457DD"/>
    <w:rsid w:val="00DD61C6"/>
    <w:rsid w:val="00DD6F4A"/>
    <w:rsid w:val="00E32809"/>
    <w:rsid w:val="00E40307"/>
    <w:rsid w:val="00E9425E"/>
    <w:rsid w:val="00EA12B6"/>
    <w:rsid w:val="00ED6588"/>
    <w:rsid w:val="00EF3E59"/>
    <w:rsid w:val="00F33F43"/>
    <w:rsid w:val="00F90DEA"/>
    <w:rsid w:val="00FF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93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0322C9"/>
    <w:rPr>
      <w:color w:val="0000FF" w:themeColor="hyperlink"/>
      <w:u w:val="single"/>
    </w:rPr>
  </w:style>
  <w:style w:type="character" w:customStyle="1" w:styleId="UnresolvedMention">
    <w:name w:val="Unresolved Mention"/>
    <w:basedOn w:val="DefaultParagraphFont"/>
    <w:uiPriority w:val="99"/>
    <w:semiHidden/>
    <w:unhideWhenUsed/>
    <w:rsid w:val="000322C9"/>
    <w:rPr>
      <w:color w:val="808080"/>
      <w:shd w:val="clear" w:color="auto" w:fill="E6E6E6"/>
    </w:rPr>
  </w:style>
  <w:style w:type="paragraph" w:styleId="Header">
    <w:name w:val="header"/>
    <w:basedOn w:val="Normal"/>
    <w:link w:val="HeaderChar"/>
    <w:uiPriority w:val="99"/>
    <w:unhideWhenUsed/>
    <w:rsid w:val="00434477"/>
    <w:pPr>
      <w:tabs>
        <w:tab w:val="center" w:pos="4680"/>
        <w:tab w:val="right" w:pos="9360"/>
      </w:tabs>
    </w:pPr>
  </w:style>
  <w:style w:type="character" w:customStyle="1" w:styleId="HeaderChar">
    <w:name w:val="Header Char"/>
    <w:basedOn w:val="DefaultParagraphFont"/>
    <w:link w:val="Header"/>
    <w:uiPriority w:val="99"/>
    <w:rsid w:val="00434477"/>
    <w:rPr>
      <w:rFonts w:ascii="Times New Roman" w:eastAsia="Times New Roman" w:hAnsi="Times New Roman" w:cs="Times New Roman"/>
      <w:lang w:bidi="en-US"/>
    </w:rPr>
  </w:style>
  <w:style w:type="paragraph" w:styleId="Footer">
    <w:name w:val="footer"/>
    <w:basedOn w:val="Normal"/>
    <w:link w:val="FooterChar"/>
    <w:uiPriority w:val="99"/>
    <w:unhideWhenUsed/>
    <w:rsid w:val="00434477"/>
    <w:pPr>
      <w:tabs>
        <w:tab w:val="center" w:pos="4680"/>
        <w:tab w:val="right" w:pos="9360"/>
      </w:tabs>
    </w:pPr>
  </w:style>
  <w:style w:type="character" w:customStyle="1" w:styleId="FooterChar">
    <w:name w:val="Footer Char"/>
    <w:basedOn w:val="DefaultParagraphFont"/>
    <w:link w:val="Footer"/>
    <w:uiPriority w:val="99"/>
    <w:rsid w:val="00434477"/>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96789E"/>
    <w:rPr>
      <w:color w:val="800080" w:themeColor="followedHyperlink"/>
      <w:u w:val="single"/>
    </w:rPr>
  </w:style>
  <w:style w:type="character" w:styleId="CommentReference">
    <w:name w:val="annotation reference"/>
    <w:basedOn w:val="DefaultParagraphFont"/>
    <w:uiPriority w:val="99"/>
    <w:semiHidden/>
    <w:unhideWhenUsed/>
    <w:rsid w:val="00B87C7D"/>
    <w:rPr>
      <w:sz w:val="16"/>
      <w:szCs w:val="16"/>
    </w:rPr>
  </w:style>
  <w:style w:type="paragraph" w:styleId="CommentText">
    <w:name w:val="annotation text"/>
    <w:basedOn w:val="Normal"/>
    <w:link w:val="CommentTextChar"/>
    <w:uiPriority w:val="99"/>
    <w:semiHidden/>
    <w:unhideWhenUsed/>
    <w:rsid w:val="00B87C7D"/>
    <w:rPr>
      <w:sz w:val="20"/>
      <w:szCs w:val="20"/>
    </w:rPr>
  </w:style>
  <w:style w:type="character" w:customStyle="1" w:styleId="CommentTextChar">
    <w:name w:val="Comment Text Char"/>
    <w:basedOn w:val="DefaultParagraphFont"/>
    <w:link w:val="CommentText"/>
    <w:uiPriority w:val="99"/>
    <w:semiHidden/>
    <w:rsid w:val="00B87C7D"/>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87C7D"/>
    <w:rPr>
      <w:b/>
      <w:bCs/>
    </w:rPr>
  </w:style>
  <w:style w:type="character" w:customStyle="1" w:styleId="CommentSubjectChar">
    <w:name w:val="Comment Subject Char"/>
    <w:basedOn w:val="CommentTextChar"/>
    <w:link w:val="CommentSubject"/>
    <w:uiPriority w:val="99"/>
    <w:semiHidden/>
    <w:rsid w:val="00B87C7D"/>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B87C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7D"/>
    <w:rPr>
      <w:rFonts w:ascii="Segoe UI" w:eastAsia="Times New Roman" w:hAnsi="Segoe UI" w:cs="Segoe UI"/>
      <w:sz w:val="18"/>
      <w:szCs w:val="18"/>
      <w:lang w:bidi="en-US"/>
    </w:rPr>
  </w:style>
  <w:style w:type="paragraph" w:styleId="NormalWeb">
    <w:name w:val="Normal (Web)"/>
    <w:basedOn w:val="Normal"/>
    <w:uiPriority w:val="99"/>
    <w:semiHidden/>
    <w:unhideWhenUsed/>
    <w:rsid w:val="00EF3E59"/>
    <w:pPr>
      <w:widowControl/>
      <w:autoSpaceDE/>
      <w:autoSpaceDN/>
      <w:spacing w:before="100" w:beforeAutospacing="1" w:after="100" w:afterAutospacing="1"/>
    </w:pPr>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0322C9"/>
    <w:rPr>
      <w:color w:val="0000FF" w:themeColor="hyperlink"/>
      <w:u w:val="single"/>
    </w:rPr>
  </w:style>
  <w:style w:type="character" w:customStyle="1" w:styleId="UnresolvedMention">
    <w:name w:val="Unresolved Mention"/>
    <w:basedOn w:val="DefaultParagraphFont"/>
    <w:uiPriority w:val="99"/>
    <w:semiHidden/>
    <w:unhideWhenUsed/>
    <w:rsid w:val="000322C9"/>
    <w:rPr>
      <w:color w:val="808080"/>
      <w:shd w:val="clear" w:color="auto" w:fill="E6E6E6"/>
    </w:rPr>
  </w:style>
  <w:style w:type="paragraph" w:styleId="Header">
    <w:name w:val="header"/>
    <w:basedOn w:val="Normal"/>
    <w:link w:val="HeaderChar"/>
    <w:uiPriority w:val="99"/>
    <w:unhideWhenUsed/>
    <w:rsid w:val="00434477"/>
    <w:pPr>
      <w:tabs>
        <w:tab w:val="center" w:pos="4680"/>
        <w:tab w:val="right" w:pos="9360"/>
      </w:tabs>
    </w:pPr>
  </w:style>
  <w:style w:type="character" w:customStyle="1" w:styleId="HeaderChar">
    <w:name w:val="Header Char"/>
    <w:basedOn w:val="DefaultParagraphFont"/>
    <w:link w:val="Header"/>
    <w:uiPriority w:val="99"/>
    <w:rsid w:val="00434477"/>
    <w:rPr>
      <w:rFonts w:ascii="Times New Roman" w:eastAsia="Times New Roman" w:hAnsi="Times New Roman" w:cs="Times New Roman"/>
      <w:lang w:bidi="en-US"/>
    </w:rPr>
  </w:style>
  <w:style w:type="paragraph" w:styleId="Footer">
    <w:name w:val="footer"/>
    <w:basedOn w:val="Normal"/>
    <w:link w:val="FooterChar"/>
    <w:uiPriority w:val="99"/>
    <w:unhideWhenUsed/>
    <w:rsid w:val="00434477"/>
    <w:pPr>
      <w:tabs>
        <w:tab w:val="center" w:pos="4680"/>
        <w:tab w:val="right" w:pos="9360"/>
      </w:tabs>
    </w:pPr>
  </w:style>
  <w:style w:type="character" w:customStyle="1" w:styleId="FooterChar">
    <w:name w:val="Footer Char"/>
    <w:basedOn w:val="DefaultParagraphFont"/>
    <w:link w:val="Footer"/>
    <w:uiPriority w:val="99"/>
    <w:rsid w:val="00434477"/>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96789E"/>
    <w:rPr>
      <w:color w:val="800080" w:themeColor="followedHyperlink"/>
      <w:u w:val="single"/>
    </w:rPr>
  </w:style>
  <w:style w:type="character" w:styleId="CommentReference">
    <w:name w:val="annotation reference"/>
    <w:basedOn w:val="DefaultParagraphFont"/>
    <w:uiPriority w:val="99"/>
    <w:semiHidden/>
    <w:unhideWhenUsed/>
    <w:rsid w:val="00B87C7D"/>
    <w:rPr>
      <w:sz w:val="16"/>
      <w:szCs w:val="16"/>
    </w:rPr>
  </w:style>
  <w:style w:type="paragraph" w:styleId="CommentText">
    <w:name w:val="annotation text"/>
    <w:basedOn w:val="Normal"/>
    <w:link w:val="CommentTextChar"/>
    <w:uiPriority w:val="99"/>
    <w:semiHidden/>
    <w:unhideWhenUsed/>
    <w:rsid w:val="00B87C7D"/>
    <w:rPr>
      <w:sz w:val="20"/>
      <w:szCs w:val="20"/>
    </w:rPr>
  </w:style>
  <w:style w:type="character" w:customStyle="1" w:styleId="CommentTextChar">
    <w:name w:val="Comment Text Char"/>
    <w:basedOn w:val="DefaultParagraphFont"/>
    <w:link w:val="CommentText"/>
    <w:uiPriority w:val="99"/>
    <w:semiHidden/>
    <w:rsid w:val="00B87C7D"/>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87C7D"/>
    <w:rPr>
      <w:b/>
      <w:bCs/>
    </w:rPr>
  </w:style>
  <w:style w:type="character" w:customStyle="1" w:styleId="CommentSubjectChar">
    <w:name w:val="Comment Subject Char"/>
    <w:basedOn w:val="CommentTextChar"/>
    <w:link w:val="CommentSubject"/>
    <w:uiPriority w:val="99"/>
    <w:semiHidden/>
    <w:rsid w:val="00B87C7D"/>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B87C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7D"/>
    <w:rPr>
      <w:rFonts w:ascii="Segoe UI" w:eastAsia="Times New Roman" w:hAnsi="Segoe UI" w:cs="Segoe UI"/>
      <w:sz w:val="18"/>
      <w:szCs w:val="18"/>
      <w:lang w:bidi="en-US"/>
    </w:rPr>
  </w:style>
  <w:style w:type="paragraph" w:styleId="NormalWeb">
    <w:name w:val="Normal (Web)"/>
    <w:basedOn w:val="Normal"/>
    <w:uiPriority w:val="99"/>
    <w:semiHidden/>
    <w:unhideWhenUsed/>
    <w:rsid w:val="00EF3E59"/>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589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bls.gov/oes/current/oes191042.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R_x0020_Reference_x0020_No_x002e_ xmlns="5bad5e29-abca-4678-baee-37f59ef58108">201802-0925-002</ICR_x0020_Reference_x0020_No_x002e_>
    <Application_x0020_Type xmlns="c06a0f3a-59ac-4ab7-bf02-e6bd551ded59">New</Application_x0020_Type>
    <OMB_x0020_Approval_x0020_Date xmlns="5bad5e29-abca-4678-baee-37f59ef58108" xsi:nil="true"/>
    <Application_x0020_Status xmlns="5bad5e29-abca-4678-baee-37f59ef58108">Pending</Application_x0020_Status>
    <NIMH_x0020_Office_x002f_Division xmlns="c06a0f3a-59ac-4ab7-bf02-e6bd551ded59">Office on AIDS (OA)</NIMH_x0020_Office_x002f_Division>
    <OMB_x0020_expiration_x0020_date xmlns="c06a0f3a-59ac-4ab7-bf02-e6bd551ded59">2021-05-31T04:00:00+00:00</OMB_x0020_expiration_x0020_date>
    <Staff_x0020_contact xmlns="c06a0f3a-59ac-4ab7-bf02-e6bd551ded59">
      <UserInfo>
        <DisplayName/>
        <AccountId xsi:nil="true"/>
        <AccountType/>
      </UserInfo>
    </Staff_x0020_contact>
    <OMB_x0020_Number xmlns="c06a0f3a-59ac-4ab7-bf02-e6bd551ded59">0925-0648</OMB_x0020_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4DCBF5E2077E49B225DC9C76EDC06A" ma:contentTypeVersion="21" ma:contentTypeDescription="Create a new document." ma:contentTypeScope="" ma:versionID="d26bd06c5e7497174d84891251b7e629">
  <xsd:schema xmlns:xsd="http://www.w3.org/2001/XMLSchema" xmlns:xs="http://www.w3.org/2001/XMLSchema" xmlns:p="http://schemas.microsoft.com/office/2006/metadata/properties" xmlns:ns2="c06a0f3a-59ac-4ab7-bf02-e6bd551ded59" xmlns:ns3="5bad5e29-abca-4678-baee-37f59ef58108" targetNamespace="http://schemas.microsoft.com/office/2006/metadata/properties" ma:root="true" ma:fieldsID="e09015e9c229b36168456016dc97b72c" ns2:_="" ns3:_="">
    <xsd:import namespace="c06a0f3a-59ac-4ab7-bf02-e6bd551ded59"/>
    <xsd:import namespace="5bad5e29-abca-4678-baee-37f59ef58108"/>
    <xsd:element name="properties">
      <xsd:complexType>
        <xsd:sequence>
          <xsd:element name="documentManagement">
            <xsd:complexType>
              <xsd:all>
                <xsd:element ref="ns2:Application_x0020_Type"/>
                <xsd:element ref="ns2:NIMH_x0020_Office_x002f_Division" minOccurs="0"/>
                <xsd:element ref="ns2:OMB_x0020_Number" minOccurs="0"/>
                <xsd:element ref="ns2:OMB_x0020_expiration_x0020_date" minOccurs="0"/>
                <xsd:element ref="ns2:Staff_x0020_contact" minOccurs="0"/>
                <xsd:element ref="ns3:Application_x0020_Status"/>
                <xsd:element ref="ns3:OMB_x0020_Approval_x0020_Date" minOccurs="0"/>
                <xsd:element ref="ns3:ICR_x0020_Reference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a0f3a-59ac-4ab7-bf02-e6bd551ded59" elementFormDefault="qualified">
    <xsd:import namespace="http://schemas.microsoft.com/office/2006/documentManagement/types"/>
    <xsd:import namespace="http://schemas.microsoft.com/office/infopath/2007/PartnerControls"/>
    <xsd:element name="Application_x0020_Type" ma:index="8" ma:displayName="Application Type" ma:format="Dropdown" ma:internalName="Application_x0020_Type">
      <xsd:simpleType>
        <xsd:restriction base="dms:Choice">
          <xsd:enumeration value="New"/>
          <xsd:enumeration value="Revision"/>
          <xsd:enumeration value="Extension"/>
          <xsd:enumeration value="Reinstatement with/without change"/>
          <xsd:enumeration value="Existing collection in use without an OMB Control Number"/>
          <xsd:enumeration value="Change Request"/>
          <xsd:enumeration value="Discontinuance"/>
        </xsd:restriction>
      </xsd:simpleType>
    </xsd:element>
    <xsd:element name="NIMH_x0020_Office_x002f_Division" ma:index="9" nillable="true" ma:displayName="NIMH Office/Division" ma:default="Office on AIDS (OA)" ma:format="Dropdown" ma:internalName="NIMH_x0020_Office_x002F_Division">
      <xsd:simpleType>
        <xsd:union memberTypes="dms:Text">
          <xsd:simpleType>
            <xsd:restriction base="dms:Choice">
              <xsd:enumeration value="Office of the Director (OD)"/>
              <xsd:enumeration value="Office on AIDS (OA)"/>
              <xsd:enumeration value="Office of Autism Research Coordination (OARC)"/>
              <xsd:enumeration value="Office of Clinical Research (OCR)"/>
              <xsd:enumeration value="Office of Constituency Relations and Public Liaison (OCRPL)"/>
              <xsd:enumeration value="Office of Genomics Research Coordination (OGRC)"/>
              <xsd:enumeration value="Office for Research on Disparities and Global Mental Health (ORDGMH)"/>
              <xsd:enumeration value="Office of Management (OM)"/>
              <xsd:enumeration value="Office of Rural Mental Health Research (ORMHR)"/>
              <xsd:enumeration value="Office of Science Policy, Planning, and Communications (OSPPC)"/>
              <xsd:enumeration value="Office of Technology Development and Coordination (OTDC)"/>
              <xsd:enumeration value="Division of Neuroscience and Basic Behavioral Science (DNBBS)"/>
              <xsd:enumeration value="Division of Translational Research (DTR)"/>
              <xsd:enumeration value="Division of AIDS Research (DAR)"/>
              <xsd:enumeration value="Division of Services and Intervention Research (DSIR)"/>
              <xsd:enumeration value="Division of Extramural Activities (DEA)"/>
              <xsd:enumeration value="Division of Intramural Research Programs (DIRP)"/>
            </xsd:restriction>
          </xsd:simpleType>
        </xsd:union>
      </xsd:simpleType>
    </xsd:element>
    <xsd:element name="OMB_x0020_Number" ma:index="10" nillable="true" ma:displayName="OMB Control Number" ma:hidden="true" ma:internalName="OMB_x0020_Number" ma:readOnly="false">
      <xsd:simpleType>
        <xsd:restriction base="dms:Text">
          <xsd:maxLength value="255"/>
        </xsd:restriction>
      </xsd:simpleType>
    </xsd:element>
    <xsd:element name="OMB_x0020_expiration_x0020_date" ma:index="11" nillable="true" ma:displayName="OMB Expiration Date" ma:format="DateOnly" ma:hidden="true" ma:internalName="OMB_x0020_expiration_x0020_date" ma:readOnly="false">
      <xsd:simpleType>
        <xsd:restriction base="dms:DateTime"/>
      </xsd:simpleType>
    </xsd:element>
    <xsd:element name="Staff_x0020_contact" ma:index="12" nillable="true" ma:displayName="Staff Contact" ma:hidden="true" ma:list="UserInfo" ma:SharePointGroup="0" ma:internalName="Staff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ad5e29-abca-4678-baee-37f59ef58108" elementFormDefault="qualified">
    <xsd:import namespace="http://schemas.microsoft.com/office/2006/documentManagement/types"/>
    <xsd:import namespace="http://schemas.microsoft.com/office/infopath/2007/PartnerControls"/>
    <xsd:element name="Application_x0020_Status" ma:index="13" ma:displayName="Application Status" ma:default="Pending" ma:format="Dropdown" ma:internalName="Application_x0020_Status">
      <xsd:simpleType>
        <xsd:restriction base="dms:Choice">
          <xsd:enumeration value="Pending"/>
          <xsd:enumeration value="Submitted to OMB"/>
          <xsd:enumeration value="Approved"/>
          <xsd:enumeration value="Not Approved"/>
          <xsd:enumeration value="Withdrawn"/>
        </xsd:restriction>
      </xsd:simpleType>
    </xsd:element>
    <xsd:element name="OMB_x0020_Approval_x0020_Date" ma:index="14" nillable="true" ma:displayName="OMB Approval Date" ma:format="DateOnly" ma:internalName="OMB_x0020_Approval_x0020_Date">
      <xsd:simpleType>
        <xsd:restriction base="dms:DateTime"/>
      </xsd:simpleType>
    </xsd:element>
    <xsd:element name="ICR_x0020_Reference_x0020_No_x002e_" ma:index="15" nillable="true" ma:displayName="ICR Reference No." ma:internalName="ICR_x0020_Reference_x0020_No_x002e_"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B5AFA-2A08-409A-9B47-349CBC1503A6}">
  <ds:schemaRefs>
    <ds:schemaRef ds:uri="http://schemas.microsoft.com/sharepoint/v3/contenttype/forms"/>
  </ds:schemaRefs>
</ds:datastoreItem>
</file>

<file path=customXml/itemProps2.xml><?xml version="1.0" encoding="utf-8"?>
<ds:datastoreItem xmlns:ds="http://schemas.openxmlformats.org/officeDocument/2006/customXml" ds:itemID="{31A3453C-8B75-48F4-A4FB-02425E7F33D2}">
  <ds:schemaRefs>
    <ds:schemaRef ds:uri="http://schemas.microsoft.com/office/2006/metadata/properties"/>
    <ds:schemaRef ds:uri="http://schemas.microsoft.com/office/infopath/2007/PartnerControls"/>
    <ds:schemaRef ds:uri="5bad5e29-abca-4678-baee-37f59ef58108"/>
    <ds:schemaRef ds:uri="c06a0f3a-59ac-4ab7-bf02-e6bd551ded59"/>
  </ds:schemaRefs>
</ds:datastoreItem>
</file>

<file path=customXml/itemProps3.xml><?xml version="1.0" encoding="utf-8"?>
<ds:datastoreItem xmlns:ds="http://schemas.openxmlformats.org/officeDocument/2006/customXml" ds:itemID="{7E9CBE7C-DBF3-45DF-A178-F8B63ED77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a0f3a-59ac-4ab7-bf02-e6bd551ded59"/>
    <ds:schemaRef ds:uri="5bad5e29-abca-4678-baee-37f59ef58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dcterms:created xsi:type="dcterms:W3CDTF">2019-11-05T21:25:00Z</dcterms:created>
  <dcterms:modified xsi:type="dcterms:W3CDTF">2019-11-05T21:25:00Z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2016-08-02T00:00:00Z</vt:filetime>
  </property>
  <property fmtid="{D5CDD505-2E9C-101B-9397-08002B2CF9AE}" pid="3" name="Creator">
    <vt:lpwstr>Acrobat PDFMaker 11 for Word</vt:lpwstr>
  </property>
  <property fmtid="{D5CDD505-2E9C-101B-9397-08002B2CF9AE}" pid="4" name="LastSaved">
    <vt:filetime>2018-06-12T00:00:00Z</vt:filetime>
  </property>
  <property fmtid="{D5CDD505-2E9C-101B-9397-08002B2CF9AE}" pid="5" name="ContentTypeId">
    <vt:lpwstr>0x010100474DCBF5E2077E49B225DC9C76EDC06A</vt:lpwstr>
  </property>
</Properties>
</file>