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5938D5" w:rsidR="005938D5" w:rsidP="005938D5" w:rsidRDefault="00845528" w14:paraId="2B9DE97B" w14:textId="0DE4CB7A">
      <w:pPr>
        <w:rPr>
          <w:b/>
          <w:bCs/>
          <w:sz w:val="24"/>
          <w:szCs w:val="24"/>
          <w:u w:val="single"/>
        </w:rPr>
      </w:pPr>
      <w:bookmarkStart w:name="_GoBack" w:id="0"/>
      <w:bookmarkEnd w:id="0"/>
      <w:r>
        <w:rPr>
          <w:b/>
          <w:bCs/>
          <w:sz w:val="24"/>
          <w:szCs w:val="24"/>
          <w:u w:val="single"/>
        </w:rPr>
        <w:t xml:space="preserve">Survey Invite Language </w:t>
      </w:r>
    </w:p>
    <w:p w:rsidR="005938D5" w:rsidP="005938D5" w:rsidRDefault="005938D5" w14:paraId="2C27B676" w14:textId="77777777">
      <w:pPr>
        <w:rPr>
          <w:sz w:val="24"/>
          <w:szCs w:val="24"/>
        </w:rPr>
      </w:pPr>
    </w:p>
    <w:p w:rsidR="005938D5" w:rsidP="005938D5" w:rsidRDefault="005938D5" w14:paraId="5C695B2F" w14:textId="4E08331E">
      <w:pPr>
        <w:rPr>
          <w:sz w:val="24"/>
          <w:szCs w:val="24"/>
        </w:rPr>
      </w:pPr>
      <w:r>
        <w:rPr>
          <w:sz w:val="24"/>
          <w:szCs w:val="24"/>
        </w:rPr>
        <w:t>Dear NICHD Family,</w:t>
      </w:r>
    </w:p>
    <w:p w:rsidR="005938D5" w:rsidP="005938D5" w:rsidRDefault="005938D5" w14:paraId="50DC1448" w14:textId="77777777">
      <w:pPr>
        <w:rPr>
          <w:sz w:val="24"/>
          <w:szCs w:val="24"/>
        </w:rPr>
      </w:pPr>
    </w:p>
    <w:p w:rsidR="005938D5" w:rsidP="005938D5" w:rsidRDefault="00DC34DD" w14:paraId="2602F1D0" w14:textId="515C4ABA">
      <w:pPr>
        <w:rPr>
          <w:sz w:val="24"/>
          <w:szCs w:val="24"/>
        </w:rPr>
      </w:pPr>
      <w:r>
        <w:rPr>
          <w:sz w:val="24"/>
          <w:szCs w:val="24"/>
        </w:rPr>
        <w:t>As we mentioned in the most recent town hall, p</w:t>
      </w:r>
      <w:r w:rsidR="005938D5">
        <w:rPr>
          <w:sz w:val="24"/>
          <w:szCs w:val="24"/>
        </w:rPr>
        <w:t xml:space="preserve">lease set aside 6-8 minutes today to complete the NICHD Engagement Questionnaire.  The purpose of the survey is to </w:t>
      </w:r>
      <w:r>
        <w:rPr>
          <w:sz w:val="24"/>
          <w:szCs w:val="24"/>
        </w:rPr>
        <w:t>assess the satisfaction of all NICHD staff with our response to the pandemic so far and to plan for the needs of staff as the situation continues to evolve</w:t>
      </w:r>
      <w:r w:rsidR="005938D5">
        <w:rPr>
          <w:sz w:val="24"/>
          <w:szCs w:val="24"/>
        </w:rPr>
        <w:t xml:space="preserve">.  </w:t>
      </w:r>
      <w:r w:rsidRPr="00675A1B" w:rsidR="00675A1B">
        <w:rPr>
          <w:sz w:val="24"/>
          <w:szCs w:val="24"/>
        </w:rPr>
        <w:t xml:space="preserve">Your responses will be </w:t>
      </w:r>
      <w:r w:rsidR="007A26FC">
        <w:rPr>
          <w:rFonts w:ascii="Candara" w:hAnsi="Candara" w:eastAsia="Times New Roman"/>
          <w:sz w:val="24"/>
          <w:szCs w:val="24"/>
        </w:rPr>
        <w:t>private to the extent permitted by law</w:t>
      </w:r>
      <w:r w:rsidRPr="00675A1B" w:rsidR="00675A1B">
        <w:rPr>
          <w:sz w:val="24"/>
          <w:szCs w:val="24"/>
        </w:rPr>
        <w:t xml:space="preserve"> and anonymous. Data from this survey will be reported for NICHD as a whole; your individual responses will not be accessible to anyone.</w:t>
      </w:r>
      <w:r w:rsidR="00343B60">
        <w:rPr>
          <w:sz w:val="24"/>
          <w:szCs w:val="24"/>
        </w:rPr>
        <w:t xml:space="preserve">  </w:t>
      </w:r>
      <w:r w:rsidR="005938D5">
        <w:rPr>
          <w:sz w:val="24"/>
          <w:szCs w:val="24"/>
        </w:rPr>
        <w:t xml:space="preserve">Click the button below to start the survey.  The survey will close on </w:t>
      </w:r>
      <w:r w:rsidR="005938D5">
        <w:rPr>
          <w:b/>
          <w:bCs/>
          <w:sz w:val="24"/>
          <w:szCs w:val="24"/>
        </w:rPr>
        <w:t xml:space="preserve">XXXXXXX.  </w:t>
      </w:r>
      <w:r w:rsidR="005938D5">
        <w:rPr>
          <w:sz w:val="24"/>
          <w:szCs w:val="24"/>
        </w:rPr>
        <w:t xml:space="preserve">  </w:t>
      </w:r>
    </w:p>
    <w:p w:rsidR="005938D5" w:rsidP="005938D5" w:rsidRDefault="005938D5" w14:paraId="5A03825E" w14:textId="77777777">
      <w:pPr>
        <w:rPr>
          <w:sz w:val="24"/>
          <w:szCs w:val="24"/>
        </w:rPr>
      </w:pPr>
    </w:p>
    <w:p w:rsidR="005938D5" w:rsidP="005938D5" w:rsidRDefault="005938D5" w14:paraId="53AD26C4" w14:textId="77777777">
      <w:pPr>
        <w:rPr>
          <w:sz w:val="24"/>
          <w:szCs w:val="24"/>
        </w:rPr>
      </w:pPr>
      <w:r>
        <w:rPr>
          <w:sz w:val="24"/>
          <w:szCs w:val="24"/>
        </w:rPr>
        <w:t>With best wishes,</w:t>
      </w:r>
    </w:p>
    <w:p w:rsidR="005938D5" w:rsidP="005938D5" w:rsidRDefault="005938D5" w14:paraId="34B50625" w14:textId="77777777">
      <w:pPr>
        <w:rPr>
          <w:sz w:val="24"/>
          <w:szCs w:val="24"/>
        </w:rPr>
      </w:pPr>
      <w:r>
        <w:rPr>
          <w:sz w:val="24"/>
          <w:szCs w:val="24"/>
        </w:rPr>
        <w:t>Diana </w:t>
      </w:r>
    </w:p>
    <w:p w:rsidR="005938D5" w:rsidP="005938D5" w:rsidRDefault="005938D5" w14:paraId="1FB98439" w14:textId="77777777">
      <w:pPr>
        <w:rPr>
          <w:sz w:val="24"/>
          <w:szCs w:val="24"/>
        </w:rPr>
      </w:pPr>
    </w:p>
    <w:p w:rsidR="005938D5" w:rsidP="005938D5" w:rsidRDefault="005938D5" w14:paraId="2B123CD3" w14:textId="77777777">
      <w:pPr>
        <w:rPr>
          <w:sz w:val="24"/>
          <w:szCs w:val="24"/>
        </w:rPr>
      </w:pPr>
      <w:r>
        <w:rPr>
          <w:sz w:val="24"/>
          <w:szCs w:val="24"/>
        </w:rPr>
        <w:t>Diana W. Bianchi, M.D.</w:t>
      </w:r>
    </w:p>
    <w:p w:rsidR="005938D5" w:rsidP="005938D5" w:rsidRDefault="005938D5" w14:paraId="75B43461" w14:textId="77777777">
      <w:pPr>
        <w:rPr>
          <w:sz w:val="24"/>
          <w:szCs w:val="24"/>
        </w:rPr>
      </w:pPr>
      <w:r>
        <w:rPr>
          <w:sz w:val="24"/>
          <w:szCs w:val="24"/>
        </w:rPr>
        <w:t>Director</w:t>
      </w:r>
    </w:p>
    <w:p w:rsidR="005938D5" w:rsidP="005938D5" w:rsidRDefault="005938D5" w14:paraId="1D4A6341" w14:textId="77777777">
      <w:pPr>
        <w:rPr>
          <w:sz w:val="24"/>
          <w:szCs w:val="24"/>
        </w:rPr>
      </w:pPr>
      <w:r>
        <w:rPr>
          <w:i/>
          <w:iCs/>
          <w:sz w:val="24"/>
          <w:szCs w:val="24"/>
        </w:rPr>
        <w:t>Eunice Kennedy Shriver</w:t>
      </w:r>
      <w:r>
        <w:rPr>
          <w:sz w:val="24"/>
          <w:szCs w:val="24"/>
        </w:rPr>
        <w:t xml:space="preserve"> National Institute of Child Health and Human Development</w:t>
      </w:r>
    </w:p>
    <w:p w:rsidR="005938D5" w:rsidP="005938D5" w:rsidRDefault="005938D5" w14:paraId="49CE6B63" w14:textId="77777777">
      <w:pPr>
        <w:rPr>
          <w:sz w:val="24"/>
          <w:szCs w:val="24"/>
        </w:rPr>
      </w:pPr>
      <w:r>
        <w:rPr>
          <w:sz w:val="24"/>
          <w:szCs w:val="24"/>
        </w:rPr>
        <w:t>National Institutes of Health</w:t>
      </w:r>
    </w:p>
    <w:p w:rsidR="005938D5" w:rsidP="005938D5" w:rsidRDefault="005938D5" w14:paraId="0EFA8657" w14:textId="77777777">
      <w:pPr>
        <w:rPr>
          <w:rFonts w:ascii="Gabriola" w:hAnsi="Gabriola"/>
        </w:rPr>
      </w:pPr>
    </w:p>
    <w:p w:rsidR="00356699" w:rsidRDefault="00356699" w14:paraId="03F0C48F" w14:textId="45DC6932"/>
    <w:p w:rsidR="005938D5" w:rsidRDefault="005938D5" w14:paraId="33BC82B3" w14:textId="61EED734"/>
    <w:p w:rsidR="005938D5" w:rsidRDefault="005938D5" w14:paraId="63E1B38E" w14:textId="77777777"/>
    <w:sectPr w:rsidR="005938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Gabriola">
    <w:panose1 w:val="04040605051002020D02"/>
    <w:charset w:val="00"/>
    <w:family w:val="decorative"/>
    <w:pitch w:val="variable"/>
    <w:sig w:usb0="E00002E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8D5"/>
    <w:rsid w:val="00343B60"/>
    <w:rsid w:val="00356699"/>
    <w:rsid w:val="005938D5"/>
    <w:rsid w:val="00675A1B"/>
    <w:rsid w:val="00791EDE"/>
    <w:rsid w:val="007A26FC"/>
    <w:rsid w:val="00845528"/>
    <w:rsid w:val="00B32446"/>
    <w:rsid w:val="00DC34DD"/>
    <w:rsid w:val="00E22977"/>
    <w:rsid w:val="00FB3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E188D8"/>
  <w15:chartTrackingRefBased/>
  <w15:docId w15:val="{7A8264D6-AFB8-49D8-BE67-F2AA483B7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38D5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131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1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CE516E706B8441AAF8D1CD31048E5B" ma:contentTypeVersion="8" ma:contentTypeDescription="Create a new document." ma:contentTypeScope="" ma:versionID="c819baf7c5695d5d0b43a320d9ac8066">
  <xsd:schema xmlns:xsd="http://www.w3.org/2001/XMLSchema" xmlns:xs="http://www.w3.org/2001/XMLSchema" xmlns:p="http://schemas.microsoft.com/office/2006/metadata/properties" xmlns:ns3="579d9f9d-1af6-44d4-bab5-6fcb7eb5d282" targetNamespace="http://schemas.microsoft.com/office/2006/metadata/properties" ma:root="true" ma:fieldsID="daf6b6e26d2985d41d696ed3b79a7bb3" ns3:_="">
    <xsd:import namespace="579d9f9d-1af6-44d4-bab5-6fcb7eb5d28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d9f9d-1af6-44d4-bab5-6fcb7eb5d2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A206C27-5631-4E88-9FAC-BA34CCDB24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9d9f9d-1af6-44d4-bab5-6fcb7eb5d2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F6BC2E-98F4-4BA8-A845-C2B8ADD118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736775-0AC3-4F4A-9731-683E2C28078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Wu, Jessica (NIH/NICHD) [E]</dc:creator>
  <cp:keywords/>
  <dc:description/>
  <cp:lastModifiedBy>Abdelmouti, Tawanda (NIH/OD) [E]</cp:lastModifiedBy>
  <cp:revision>2</cp:revision>
  <dcterms:created xsi:type="dcterms:W3CDTF">2020-09-10T20:21:00Z</dcterms:created>
  <dcterms:modified xsi:type="dcterms:W3CDTF">2020-09-10T20:21:00Z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0x0101001BCE516E706B8441AAF8D1CD31048E5B</vt:lpwstr>
  </property>
</Properties>
</file>