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CEE" w:rsidP="00184CEE" w:rsidRDefault="00184CEE" w14:paraId="04050D97" w14:textId="77777777">
      <w:pPr>
        <w:pStyle w:val="Title"/>
      </w:pPr>
      <w:bookmarkStart w:name="_GoBack" w:id="0"/>
      <w:bookmarkEnd w:id="0"/>
      <w:r>
        <w:t>KAI Research Monitoring Body Meeting Evaluation</w:t>
      </w:r>
    </w:p>
    <w:p w:rsidR="00332588" w:rsidRDefault="00332588" w14:paraId="1D87E7F4" w14:textId="573AC0D8">
      <w:r>
        <w:t xml:space="preserve">To see in real time: </w:t>
      </w:r>
      <w:hyperlink w:history="1" r:id="rId7">
        <w:r w:rsidRPr="005123EF">
          <w:rPr>
            <w:rStyle w:val="Hyperlink"/>
          </w:rPr>
          <w:t>http://altarum.dsmbeval.alchemer.com/s3//SG_TEST_RUN</w:t>
        </w:r>
      </w:hyperlink>
      <w:r>
        <w:t xml:space="preserve"> </w:t>
      </w:r>
    </w:p>
    <w:p w:rsidR="00184CEE" w:rsidP="00332588" w:rsidRDefault="00332588" w14:paraId="3E5F87F2" w14:textId="77777777">
      <w:pPr>
        <w:pStyle w:val="Heading1"/>
        <w:spacing w:before="0"/>
      </w:pPr>
      <w:r>
        <w:t>Survey Page 1</w:t>
      </w:r>
    </w:p>
    <w:p w:rsidR="00332588" w:rsidP="00184CEE" w:rsidRDefault="00332588" w14:paraId="714968A2" w14:textId="01FF68AE">
      <w:pPr>
        <w:pStyle w:val="Heading2"/>
      </w:pPr>
      <w:r>
        <w:t>Top</w:t>
      </w:r>
    </w:p>
    <w:p w:rsidR="00095CF6" w:rsidP="00332588" w:rsidRDefault="009704B1" w14:paraId="78E320B1" w14:textId="7C02091A">
      <w:r>
        <w:rPr>
          <w:noProof/>
        </w:rPr>
        <w:drawing>
          <wp:inline distT="0" distB="0" distL="0" distR="0" wp14:anchorId="1EB3F31F" wp14:editId="3D97E97B">
            <wp:extent cx="5943600" cy="50584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5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84CEE" w:rsidR="00332588" w:rsidP="00184CEE" w:rsidRDefault="00184CEE" w14:paraId="752414FE" w14:textId="7BC261E7">
      <w:pPr>
        <w:pStyle w:val="Heading2"/>
      </w:pPr>
      <w:r w:rsidRPr="00184CEE">
        <w:lastRenderedPageBreak/>
        <w:t>B</w:t>
      </w:r>
      <w:r w:rsidRPr="00184CEE" w:rsidR="00332588">
        <w:t>ottom</w:t>
      </w:r>
    </w:p>
    <w:p w:rsidR="009704B1" w:rsidRDefault="009704B1" w14:paraId="744B016B" w14:textId="36E8B9E7">
      <w:r>
        <w:rPr>
          <w:noProof/>
        </w:rPr>
        <w:drawing>
          <wp:inline distT="0" distB="0" distL="0" distR="0" wp14:anchorId="7319375C" wp14:editId="14AD87F0">
            <wp:extent cx="5943600" cy="6734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588" w:rsidP="00332588" w:rsidRDefault="00332588" w14:paraId="193091C9" w14:textId="33AD6278">
      <w:pPr>
        <w:pStyle w:val="Heading1"/>
      </w:pPr>
      <w:r>
        <w:lastRenderedPageBreak/>
        <w:t>Survey Page 2</w:t>
      </w:r>
    </w:p>
    <w:p w:rsidR="009704B1" w:rsidRDefault="009704B1" w14:paraId="4702AC0B" w14:textId="1DA76A1E">
      <w:r>
        <w:rPr>
          <w:noProof/>
        </w:rPr>
        <w:drawing>
          <wp:inline distT="0" distB="0" distL="0" distR="0" wp14:anchorId="180EA645" wp14:editId="47D8AC58">
            <wp:extent cx="5943600" cy="64516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588" w:rsidP="00184CEE" w:rsidRDefault="00332588" w14:paraId="3A9EB02E" w14:textId="00C05B47">
      <w:pPr>
        <w:pStyle w:val="Heading1"/>
      </w:pPr>
      <w:r>
        <w:lastRenderedPageBreak/>
        <w:t>Survey Page 3</w:t>
      </w:r>
      <w:r w:rsidR="008C49C5">
        <w:t>, Yes</w:t>
      </w:r>
    </w:p>
    <w:p w:rsidR="009704B1" w:rsidRDefault="007D090D" w14:paraId="03E45574" w14:textId="670D66BD">
      <w:r>
        <w:rPr>
          <w:noProof/>
        </w:rPr>
        <w:drawing>
          <wp:inline distT="0" distB="0" distL="0" distR="0" wp14:anchorId="082B4B70" wp14:editId="7FF9B4F1">
            <wp:extent cx="6648450" cy="7124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9C5" w:rsidP="008C49C5" w:rsidRDefault="008C49C5" w14:paraId="6D713256" w14:textId="068EBD86">
      <w:pPr>
        <w:pStyle w:val="Heading1"/>
      </w:pPr>
      <w:r>
        <w:lastRenderedPageBreak/>
        <w:t>Survey Page 3, No</w:t>
      </w:r>
    </w:p>
    <w:p w:rsidRPr="008C49C5" w:rsidR="008C49C5" w:rsidP="008C49C5" w:rsidRDefault="008C49C5" w14:paraId="2D097055" w14:textId="454CFE36">
      <w:r>
        <w:rPr>
          <w:noProof/>
        </w:rPr>
        <w:drawing>
          <wp:inline distT="0" distB="0" distL="0" distR="0" wp14:anchorId="35C13715" wp14:editId="405E735F">
            <wp:extent cx="5943600" cy="426741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588" w:rsidP="00332588" w:rsidRDefault="00332588" w14:paraId="53203982" w14:textId="0F820065">
      <w:pPr>
        <w:pStyle w:val="Heading1"/>
      </w:pPr>
      <w:r>
        <w:lastRenderedPageBreak/>
        <w:t>Survey Page 4</w:t>
      </w:r>
    </w:p>
    <w:p w:rsidR="009704B1" w:rsidRDefault="009704B1" w14:paraId="5E3E1F44" w14:textId="0955C9A8">
      <w:r>
        <w:rPr>
          <w:noProof/>
        </w:rPr>
        <w:drawing>
          <wp:inline distT="0" distB="0" distL="0" distR="0" wp14:anchorId="144300C8" wp14:editId="22C636E7">
            <wp:extent cx="5943600" cy="65195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1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588" w:rsidP="00332588" w:rsidRDefault="00332588" w14:paraId="3B25F6E4" w14:textId="3FF42645">
      <w:pPr>
        <w:pStyle w:val="Heading1"/>
      </w:pPr>
      <w:r>
        <w:lastRenderedPageBreak/>
        <w:t>Survey Conclusion Page</w:t>
      </w:r>
    </w:p>
    <w:p w:rsidR="009704B1" w:rsidRDefault="009704B1" w14:paraId="71CD64F6" w14:textId="40104713">
      <w:r>
        <w:rPr>
          <w:noProof/>
        </w:rPr>
        <w:drawing>
          <wp:inline distT="0" distB="0" distL="0" distR="0" wp14:anchorId="4B83738D" wp14:editId="0F92FEA3">
            <wp:extent cx="5943600" cy="31648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4B1" w:rsidSect="003325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B1"/>
    <w:rsid w:val="00095CF6"/>
    <w:rsid w:val="00184CEE"/>
    <w:rsid w:val="00332588"/>
    <w:rsid w:val="007D090D"/>
    <w:rsid w:val="008650FC"/>
    <w:rsid w:val="008C49C5"/>
    <w:rsid w:val="009704B1"/>
    <w:rsid w:val="00AD5240"/>
    <w:rsid w:val="00C63144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86AA6"/>
  <w15:chartTrackingRefBased/>
  <w15:docId w15:val="{6FC5CDE1-254C-42BB-9A14-575EC405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5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5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32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25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84C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84CEE"/>
    <w:rPr>
      <w:rFonts w:asciiTheme="majorHAnsi" w:eastAsiaTheme="majorEastAsia" w:hAnsiTheme="majorHAnsi" w:cstheme="majorBidi"/>
      <w:spacing w:val="-10"/>
      <w:kern w:val="28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hyperlink" Target="http://altarum.dsmbeval.alchemer.com/s3//SG_TEST_RUN" TargetMode="Externa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0591F-5F66-439D-A516-C60A22FFE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B1479-54A1-4F53-B251-0FC971F1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6F118-54D1-477F-8C17-8F80AF8490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</Words>
  <Characters>272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Doggett</dc:creator>
  <cp:keywords/>
  <dc:description/>
  <cp:lastModifiedBy>Abdelmouti, Tawanda (NIH/OD) [E]</cp:lastModifiedBy>
  <cp:revision>2</cp:revision>
  <dcterms:created xsi:type="dcterms:W3CDTF">2020-11-19T22:27:00Z</dcterms:created>
  <dcterms:modified xsi:type="dcterms:W3CDTF">2020-11-19T22:27:00Z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