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D82BA5" w14:textId="4A30DDF3" w:rsidR="00C87AF5" w:rsidRPr="00920261" w:rsidRDefault="00662F4F" w:rsidP="00033348">
      <w:pPr>
        <w:rPr>
          <w:sz w:val="24"/>
          <w:szCs w:val="24"/>
        </w:rPr>
      </w:pPr>
      <w:bookmarkStart w:id="0" w:name="_GoBack"/>
      <w:bookmarkEnd w:id="0"/>
      <w:r>
        <w:rPr>
          <w:noProof/>
          <w:sz w:val="24"/>
          <w:szCs w:val="24"/>
        </w:rPr>
        <w:drawing>
          <wp:anchor distT="0" distB="0" distL="114300" distR="114300" simplePos="0" relativeHeight="251657728" behindDoc="0" locked="0" layoutInCell="1" allowOverlap="1" wp14:anchorId="706BA3E0" wp14:editId="4C75EA80">
            <wp:simplePos x="0" y="0"/>
            <wp:positionH relativeFrom="column">
              <wp:posOffset>-866775</wp:posOffset>
            </wp:positionH>
            <wp:positionV relativeFrom="paragraph">
              <wp:posOffset>221</wp:posOffset>
            </wp:positionV>
            <wp:extent cx="7305675" cy="100012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l="-249" r="-249"/>
                    <a:stretch>
                      <a:fillRect/>
                    </a:stretch>
                  </pic:blipFill>
                  <pic:spPr bwMode="auto">
                    <a:xfrm>
                      <a:off x="0" y="0"/>
                      <a:ext cx="7305675" cy="1000125"/>
                    </a:xfrm>
                    <a:prstGeom prst="rect">
                      <a:avLst/>
                    </a:prstGeom>
                    <a:noFill/>
                  </pic:spPr>
                </pic:pic>
              </a:graphicData>
            </a:graphic>
            <wp14:sizeRelH relativeFrom="page">
              <wp14:pctWidth>0</wp14:pctWidth>
            </wp14:sizeRelH>
            <wp14:sizeRelV relativeFrom="page">
              <wp14:pctHeight>0</wp14:pctHeight>
            </wp14:sizeRelV>
          </wp:anchor>
        </w:drawing>
      </w:r>
    </w:p>
    <w:p w14:paraId="500F1D93" w14:textId="31019474" w:rsidR="003337DA" w:rsidRPr="004C6149" w:rsidRDefault="003337DA" w:rsidP="00033348">
      <w:pPr>
        <w:rPr>
          <w:rFonts w:asciiTheme="minorHAnsi" w:hAnsiTheme="minorHAnsi" w:cstheme="minorHAnsi"/>
          <w:sz w:val="22"/>
          <w:szCs w:val="22"/>
        </w:rPr>
      </w:pPr>
      <w:r w:rsidRPr="004C6149">
        <w:rPr>
          <w:rFonts w:asciiTheme="minorHAnsi" w:hAnsiTheme="minorHAnsi" w:cstheme="minorHAnsi"/>
          <w:sz w:val="22"/>
          <w:szCs w:val="22"/>
        </w:rPr>
        <w:t>Date:</w:t>
      </w:r>
      <w:r w:rsidRPr="004C6149">
        <w:rPr>
          <w:rFonts w:asciiTheme="minorHAnsi" w:hAnsiTheme="minorHAnsi" w:cstheme="minorHAnsi"/>
          <w:sz w:val="22"/>
          <w:szCs w:val="22"/>
        </w:rPr>
        <w:tab/>
      </w:r>
      <w:r w:rsidRPr="004C6149">
        <w:rPr>
          <w:rFonts w:asciiTheme="minorHAnsi" w:hAnsiTheme="minorHAnsi" w:cstheme="minorHAnsi"/>
          <w:sz w:val="22"/>
          <w:szCs w:val="22"/>
        </w:rPr>
        <w:tab/>
      </w:r>
      <w:r w:rsidR="00CC5617">
        <w:rPr>
          <w:rFonts w:asciiTheme="minorHAnsi" w:hAnsiTheme="minorHAnsi" w:cstheme="minorHAnsi"/>
          <w:sz w:val="22"/>
          <w:szCs w:val="22"/>
        </w:rPr>
        <w:t xml:space="preserve">September </w:t>
      </w:r>
      <w:r w:rsidR="00566562">
        <w:rPr>
          <w:rFonts w:asciiTheme="minorHAnsi" w:hAnsiTheme="minorHAnsi" w:cstheme="minorHAnsi"/>
          <w:sz w:val="22"/>
          <w:szCs w:val="22"/>
        </w:rPr>
        <w:t>12</w:t>
      </w:r>
      <w:r w:rsidR="00A47675" w:rsidRPr="004C6149">
        <w:rPr>
          <w:rFonts w:asciiTheme="minorHAnsi" w:hAnsiTheme="minorHAnsi" w:cstheme="minorHAnsi"/>
          <w:sz w:val="22"/>
          <w:szCs w:val="22"/>
        </w:rPr>
        <w:t>, 2018</w:t>
      </w:r>
    </w:p>
    <w:p w14:paraId="6EEE78ED" w14:textId="77777777" w:rsidR="003337DA" w:rsidRPr="004C6149" w:rsidRDefault="003337DA" w:rsidP="00033348">
      <w:pPr>
        <w:widowControl/>
        <w:autoSpaceDE w:val="0"/>
        <w:autoSpaceDN w:val="0"/>
        <w:adjustRightInd w:val="0"/>
        <w:rPr>
          <w:rFonts w:asciiTheme="minorHAnsi" w:hAnsiTheme="minorHAnsi" w:cstheme="minorHAnsi"/>
          <w:sz w:val="22"/>
          <w:szCs w:val="22"/>
        </w:rPr>
      </w:pPr>
    </w:p>
    <w:p w14:paraId="586247DF" w14:textId="2331ACA5" w:rsidR="007C5CA3" w:rsidRPr="004C6149" w:rsidRDefault="003337DA" w:rsidP="00033348">
      <w:pPr>
        <w:widowControl/>
        <w:autoSpaceDE w:val="0"/>
        <w:autoSpaceDN w:val="0"/>
        <w:adjustRightInd w:val="0"/>
        <w:rPr>
          <w:rFonts w:asciiTheme="minorHAnsi" w:hAnsiTheme="minorHAnsi" w:cstheme="minorHAnsi"/>
          <w:sz w:val="22"/>
          <w:szCs w:val="22"/>
        </w:rPr>
      </w:pPr>
      <w:r w:rsidRPr="004C6149">
        <w:rPr>
          <w:rFonts w:asciiTheme="minorHAnsi" w:hAnsiTheme="minorHAnsi" w:cstheme="minorHAnsi"/>
          <w:sz w:val="22"/>
          <w:szCs w:val="22"/>
        </w:rPr>
        <w:t xml:space="preserve">To: </w:t>
      </w:r>
      <w:r w:rsidRPr="004C6149">
        <w:rPr>
          <w:rFonts w:asciiTheme="minorHAnsi" w:hAnsiTheme="minorHAnsi" w:cstheme="minorHAnsi"/>
          <w:sz w:val="22"/>
          <w:szCs w:val="22"/>
        </w:rPr>
        <w:tab/>
      </w:r>
      <w:r w:rsidRPr="004C6149">
        <w:rPr>
          <w:rFonts w:asciiTheme="minorHAnsi" w:hAnsiTheme="minorHAnsi" w:cstheme="minorHAnsi"/>
          <w:sz w:val="22"/>
          <w:szCs w:val="22"/>
        </w:rPr>
        <w:tab/>
        <w:t xml:space="preserve">Office of Management </w:t>
      </w:r>
      <w:r w:rsidR="007C5CA3" w:rsidRPr="004C6149">
        <w:rPr>
          <w:rFonts w:asciiTheme="minorHAnsi" w:hAnsiTheme="minorHAnsi" w:cstheme="minorHAnsi"/>
          <w:sz w:val="22"/>
          <w:szCs w:val="22"/>
        </w:rPr>
        <w:t>Policy and Compliance (OMPC)</w:t>
      </w:r>
    </w:p>
    <w:p w14:paraId="5BA0D046" w14:textId="77777777" w:rsidR="003337DA" w:rsidRPr="004C6149" w:rsidRDefault="003337DA" w:rsidP="00033348">
      <w:pPr>
        <w:widowControl/>
        <w:autoSpaceDE w:val="0"/>
        <w:autoSpaceDN w:val="0"/>
        <w:adjustRightInd w:val="0"/>
        <w:rPr>
          <w:rFonts w:asciiTheme="minorHAnsi" w:hAnsiTheme="minorHAnsi" w:cstheme="minorHAnsi"/>
          <w:sz w:val="22"/>
          <w:szCs w:val="22"/>
        </w:rPr>
      </w:pPr>
    </w:p>
    <w:p w14:paraId="0F21B279" w14:textId="6AD8F51F" w:rsidR="003337DA" w:rsidRDefault="003337DA" w:rsidP="002B7DF9">
      <w:pPr>
        <w:widowControl/>
        <w:tabs>
          <w:tab w:val="left" w:pos="1440"/>
          <w:tab w:val="left" w:pos="10743"/>
        </w:tabs>
        <w:rPr>
          <w:rFonts w:asciiTheme="minorHAnsi" w:hAnsiTheme="minorHAnsi" w:cstheme="minorHAnsi"/>
          <w:sz w:val="22"/>
          <w:szCs w:val="22"/>
        </w:rPr>
      </w:pPr>
      <w:r w:rsidRPr="004C6149">
        <w:rPr>
          <w:rFonts w:asciiTheme="minorHAnsi" w:hAnsiTheme="minorHAnsi" w:cstheme="minorHAnsi"/>
          <w:sz w:val="22"/>
          <w:szCs w:val="22"/>
        </w:rPr>
        <w:t>Through:</w:t>
      </w:r>
      <w:r w:rsidR="00033348" w:rsidRPr="004C6149">
        <w:rPr>
          <w:rFonts w:asciiTheme="minorHAnsi" w:hAnsiTheme="minorHAnsi" w:cstheme="minorHAnsi"/>
          <w:sz w:val="22"/>
          <w:szCs w:val="22"/>
        </w:rPr>
        <w:tab/>
      </w:r>
      <w:r w:rsidR="00FB005D">
        <w:rPr>
          <w:rFonts w:asciiTheme="minorHAnsi" w:hAnsiTheme="minorHAnsi" w:cstheme="minorHAnsi"/>
          <w:sz w:val="22"/>
          <w:szCs w:val="22"/>
        </w:rPr>
        <w:t>NCI PRA OMB Clearance Liaison</w:t>
      </w:r>
      <w:r w:rsidR="00B4016F" w:rsidRPr="004C6149">
        <w:rPr>
          <w:rFonts w:asciiTheme="minorHAnsi" w:hAnsiTheme="minorHAnsi" w:cstheme="minorHAnsi"/>
          <w:sz w:val="22"/>
          <w:szCs w:val="22"/>
        </w:rPr>
        <w:t xml:space="preserve">, </w:t>
      </w:r>
      <w:r w:rsidR="007C5CA3" w:rsidRPr="004C6149">
        <w:rPr>
          <w:rFonts w:asciiTheme="minorHAnsi" w:hAnsiTheme="minorHAnsi" w:cstheme="minorHAnsi"/>
          <w:sz w:val="22"/>
          <w:szCs w:val="22"/>
        </w:rPr>
        <w:t>N</w:t>
      </w:r>
      <w:r w:rsidR="00B4016F" w:rsidRPr="004C6149">
        <w:rPr>
          <w:rFonts w:asciiTheme="minorHAnsi" w:hAnsiTheme="minorHAnsi" w:cstheme="minorHAnsi"/>
          <w:sz w:val="22"/>
          <w:szCs w:val="22"/>
        </w:rPr>
        <w:t>I</w:t>
      </w:r>
      <w:r w:rsidR="00FB005D">
        <w:rPr>
          <w:rFonts w:asciiTheme="minorHAnsi" w:hAnsiTheme="minorHAnsi" w:cstheme="minorHAnsi"/>
          <w:sz w:val="22"/>
          <w:szCs w:val="22"/>
        </w:rPr>
        <w:t>H</w:t>
      </w:r>
    </w:p>
    <w:p w14:paraId="3A58B845" w14:textId="77777777" w:rsidR="00FB005D" w:rsidRPr="004C6149" w:rsidRDefault="00FB005D" w:rsidP="002B7DF9">
      <w:pPr>
        <w:widowControl/>
        <w:tabs>
          <w:tab w:val="left" w:pos="1440"/>
          <w:tab w:val="left" w:pos="10743"/>
        </w:tabs>
        <w:rPr>
          <w:rFonts w:asciiTheme="minorHAnsi" w:hAnsiTheme="minorHAnsi" w:cstheme="minorHAnsi"/>
          <w:sz w:val="22"/>
          <w:szCs w:val="22"/>
        </w:rPr>
      </w:pPr>
    </w:p>
    <w:p w14:paraId="1C14F13C" w14:textId="77777777" w:rsidR="00704E70" w:rsidRPr="004C6149" w:rsidRDefault="003337DA" w:rsidP="00F516CC">
      <w:pPr>
        <w:tabs>
          <w:tab w:val="left" w:pos="1440"/>
        </w:tabs>
        <w:rPr>
          <w:rFonts w:asciiTheme="minorHAnsi" w:hAnsiTheme="minorHAnsi" w:cstheme="minorHAnsi"/>
          <w:sz w:val="22"/>
          <w:szCs w:val="22"/>
        </w:rPr>
      </w:pPr>
      <w:r w:rsidRPr="004C6149">
        <w:rPr>
          <w:rFonts w:asciiTheme="minorHAnsi" w:hAnsiTheme="minorHAnsi" w:cstheme="minorHAnsi"/>
          <w:sz w:val="22"/>
          <w:szCs w:val="22"/>
        </w:rPr>
        <w:t>From:</w:t>
      </w:r>
      <w:r w:rsidRPr="004C6149">
        <w:rPr>
          <w:rFonts w:asciiTheme="minorHAnsi" w:hAnsiTheme="minorHAnsi" w:cstheme="minorHAnsi"/>
          <w:sz w:val="22"/>
          <w:szCs w:val="22"/>
        </w:rPr>
        <w:tab/>
      </w:r>
      <w:r w:rsidR="007E6BD2" w:rsidRPr="004C6149">
        <w:rPr>
          <w:rFonts w:asciiTheme="minorHAnsi" w:hAnsiTheme="minorHAnsi" w:cstheme="minorHAnsi"/>
          <w:sz w:val="22"/>
          <w:szCs w:val="22"/>
        </w:rPr>
        <w:t xml:space="preserve">Michael </w:t>
      </w:r>
      <w:r w:rsidR="00704E70" w:rsidRPr="004C6149">
        <w:rPr>
          <w:rFonts w:asciiTheme="minorHAnsi" w:hAnsiTheme="minorHAnsi" w:cstheme="minorHAnsi"/>
          <w:sz w:val="22"/>
          <w:szCs w:val="22"/>
        </w:rPr>
        <w:t>Montello, Pharm. D., CTEP (National Cancer Institute)</w:t>
      </w:r>
    </w:p>
    <w:p w14:paraId="7F2EEBF9" w14:textId="0013676B" w:rsidR="003337DA" w:rsidRPr="004C6149" w:rsidRDefault="00F516CC" w:rsidP="0038407C">
      <w:pPr>
        <w:tabs>
          <w:tab w:val="left" w:pos="1440"/>
        </w:tabs>
        <w:rPr>
          <w:rFonts w:asciiTheme="minorHAnsi" w:hAnsiTheme="minorHAnsi" w:cstheme="minorHAnsi"/>
          <w:sz w:val="22"/>
          <w:szCs w:val="22"/>
        </w:rPr>
      </w:pPr>
      <w:r w:rsidRPr="004C6149">
        <w:rPr>
          <w:rFonts w:asciiTheme="minorHAnsi" w:hAnsiTheme="minorHAnsi" w:cstheme="minorHAnsi"/>
          <w:sz w:val="22"/>
          <w:szCs w:val="22"/>
        </w:rPr>
        <w:tab/>
      </w:r>
      <w:r w:rsidR="003337DA" w:rsidRPr="004C6149">
        <w:rPr>
          <w:rFonts w:asciiTheme="minorHAnsi" w:hAnsiTheme="minorHAnsi" w:cstheme="minorHAnsi"/>
          <w:i/>
          <w:sz w:val="22"/>
          <w:szCs w:val="22"/>
        </w:rPr>
        <w:tab/>
      </w:r>
      <w:r w:rsidR="003337DA" w:rsidRPr="004C6149">
        <w:rPr>
          <w:rFonts w:asciiTheme="minorHAnsi" w:hAnsiTheme="minorHAnsi" w:cstheme="minorHAnsi"/>
          <w:i/>
          <w:sz w:val="22"/>
          <w:szCs w:val="22"/>
        </w:rPr>
        <w:tab/>
      </w:r>
    </w:p>
    <w:p w14:paraId="461FA911" w14:textId="77777777" w:rsidR="006B0CEA" w:rsidRPr="004C6149" w:rsidRDefault="003337DA" w:rsidP="006B0CEA">
      <w:pPr>
        <w:ind w:left="1440" w:hanging="1440"/>
        <w:rPr>
          <w:rFonts w:asciiTheme="minorHAnsi" w:hAnsiTheme="minorHAnsi" w:cstheme="minorHAnsi"/>
          <w:sz w:val="22"/>
          <w:szCs w:val="22"/>
        </w:rPr>
      </w:pPr>
      <w:r w:rsidRPr="004C6149">
        <w:rPr>
          <w:rFonts w:asciiTheme="minorHAnsi" w:hAnsiTheme="minorHAnsi" w:cstheme="minorHAnsi"/>
          <w:sz w:val="22"/>
          <w:szCs w:val="22"/>
        </w:rPr>
        <w:t>Subject:</w:t>
      </w:r>
      <w:r w:rsidRPr="004C6149">
        <w:rPr>
          <w:rFonts w:asciiTheme="minorHAnsi" w:hAnsiTheme="minorHAnsi" w:cstheme="minorHAnsi"/>
          <w:sz w:val="22"/>
          <w:szCs w:val="22"/>
        </w:rPr>
        <w:tab/>
      </w:r>
      <w:r w:rsidR="006B0CEA" w:rsidRPr="004C6149">
        <w:rPr>
          <w:rFonts w:asciiTheme="minorHAnsi" w:hAnsiTheme="minorHAnsi" w:cstheme="minorHAnsi"/>
          <w:sz w:val="22"/>
          <w:szCs w:val="22"/>
        </w:rPr>
        <w:t>Nonmaterial/Non-substantive change request for:</w:t>
      </w:r>
    </w:p>
    <w:p w14:paraId="36197F30" w14:textId="77777777" w:rsidR="00C61E4F" w:rsidRPr="004C6149" w:rsidRDefault="00C61E4F" w:rsidP="00324697">
      <w:pPr>
        <w:ind w:left="1440"/>
        <w:rPr>
          <w:rFonts w:asciiTheme="minorHAnsi" w:hAnsiTheme="minorHAnsi" w:cstheme="minorHAnsi"/>
          <w:sz w:val="22"/>
          <w:szCs w:val="22"/>
        </w:rPr>
      </w:pPr>
      <w:r w:rsidRPr="004C6149">
        <w:rPr>
          <w:rFonts w:asciiTheme="minorHAnsi" w:hAnsiTheme="minorHAnsi" w:cstheme="minorHAnsi"/>
          <w:sz w:val="22"/>
          <w:szCs w:val="22"/>
        </w:rPr>
        <w:t>CTEP Branch and Support Contracts Forms and Surveys (National Cancer Institute)</w:t>
      </w:r>
    </w:p>
    <w:p w14:paraId="3D4AB70F" w14:textId="77777777" w:rsidR="006B0CEA" w:rsidRPr="004C6149" w:rsidRDefault="007E6BD2" w:rsidP="009A0899">
      <w:pPr>
        <w:ind w:left="1440"/>
        <w:rPr>
          <w:rFonts w:asciiTheme="minorHAnsi" w:hAnsiTheme="minorHAnsi" w:cstheme="minorHAnsi"/>
          <w:sz w:val="22"/>
          <w:szCs w:val="22"/>
        </w:rPr>
      </w:pPr>
      <w:r w:rsidRPr="004C6149">
        <w:rPr>
          <w:rFonts w:asciiTheme="minorHAnsi" w:hAnsiTheme="minorHAnsi" w:cstheme="minorHAnsi"/>
          <w:sz w:val="22"/>
          <w:szCs w:val="22"/>
        </w:rPr>
        <w:t>OMB #0925-0753</w:t>
      </w:r>
      <w:r w:rsidR="00704E70" w:rsidRPr="004C6149">
        <w:rPr>
          <w:rFonts w:asciiTheme="minorHAnsi" w:hAnsiTheme="minorHAnsi" w:cstheme="minorHAnsi"/>
          <w:sz w:val="22"/>
          <w:szCs w:val="22"/>
        </w:rPr>
        <w:t xml:space="preserve">, Expiration Date: </w:t>
      </w:r>
      <w:r w:rsidR="00F516CC" w:rsidRPr="004C6149">
        <w:rPr>
          <w:rFonts w:asciiTheme="minorHAnsi" w:hAnsiTheme="minorHAnsi" w:cstheme="minorHAnsi"/>
          <w:sz w:val="22"/>
          <w:szCs w:val="22"/>
        </w:rPr>
        <w:t>0</w:t>
      </w:r>
      <w:r w:rsidR="0041348F" w:rsidRPr="004C6149">
        <w:rPr>
          <w:rFonts w:asciiTheme="minorHAnsi" w:hAnsiTheme="minorHAnsi" w:cstheme="minorHAnsi"/>
          <w:sz w:val="22"/>
          <w:szCs w:val="22"/>
        </w:rPr>
        <w:t>7</w:t>
      </w:r>
      <w:r w:rsidR="00704E70" w:rsidRPr="004C6149">
        <w:rPr>
          <w:rFonts w:asciiTheme="minorHAnsi" w:hAnsiTheme="minorHAnsi" w:cstheme="minorHAnsi"/>
          <w:sz w:val="22"/>
          <w:szCs w:val="22"/>
        </w:rPr>
        <w:t>/3</w:t>
      </w:r>
      <w:r w:rsidR="0041348F" w:rsidRPr="004C6149">
        <w:rPr>
          <w:rFonts w:asciiTheme="minorHAnsi" w:hAnsiTheme="minorHAnsi" w:cstheme="minorHAnsi"/>
          <w:sz w:val="22"/>
          <w:szCs w:val="22"/>
        </w:rPr>
        <w:t>1</w:t>
      </w:r>
      <w:r w:rsidR="00704E70" w:rsidRPr="004C6149">
        <w:rPr>
          <w:rFonts w:asciiTheme="minorHAnsi" w:hAnsiTheme="minorHAnsi" w:cstheme="minorHAnsi"/>
          <w:sz w:val="22"/>
          <w:szCs w:val="22"/>
        </w:rPr>
        <w:t>/20</w:t>
      </w:r>
      <w:r w:rsidRPr="004C6149">
        <w:rPr>
          <w:rFonts w:asciiTheme="minorHAnsi" w:hAnsiTheme="minorHAnsi" w:cstheme="minorHAnsi"/>
          <w:sz w:val="22"/>
          <w:szCs w:val="22"/>
        </w:rPr>
        <w:t>2</w:t>
      </w:r>
      <w:r w:rsidR="0041348F" w:rsidRPr="004C6149">
        <w:rPr>
          <w:rFonts w:asciiTheme="minorHAnsi" w:hAnsiTheme="minorHAnsi" w:cstheme="minorHAnsi"/>
          <w:sz w:val="22"/>
          <w:szCs w:val="22"/>
        </w:rPr>
        <w:t>1</w:t>
      </w:r>
    </w:p>
    <w:p w14:paraId="765D89F2" w14:textId="77777777" w:rsidR="003337DA" w:rsidRPr="004C6149" w:rsidRDefault="003337DA" w:rsidP="006B0CEA">
      <w:pPr>
        <w:ind w:left="1440"/>
        <w:rPr>
          <w:rFonts w:asciiTheme="minorHAnsi" w:hAnsiTheme="minorHAnsi" w:cstheme="minorHAnsi"/>
          <w:sz w:val="22"/>
          <w:szCs w:val="22"/>
        </w:rPr>
      </w:pPr>
    </w:p>
    <w:p w14:paraId="7D81FE66" w14:textId="3A856FC9" w:rsidR="009B7A4B" w:rsidRPr="004C6149" w:rsidRDefault="00ED2E60" w:rsidP="009B7A4B">
      <w:pPr>
        <w:rPr>
          <w:rFonts w:asciiTheme="minorHAnsi" w:hAnsiTheme="minorHAnsi" w:cstheme="minorHAnsi"/>
          <w:sz w:val="22"/>
          <w:szCs w:val="22"/>
        </w:rPr>
      </w:pPr>
      <w:r w:rsidRPr="004C6149">
        <w:rPr>
          <w:rFonts w:asciiTheme="minorHAnsi" w:hAnsiTheme="minorHAnsi" w:cstheme="minorHAnsi"/>
          <w:sz w:val="22"/>
          <w:szCs w:val="22"/>
        </w:rPr>
        <w:t xml:space="preserve">This is a request for OMB to approve a non-substantive change to the </w:t>
      </w:r>
      <w:r w:rsidR="00C61E4F" w:rsidRPr="004C6149">
        <w:rPr>
          <w:rFonts w:asciiTheme="minorHAnsi" w:hAnsiTheme="minorHAnsi" w:cstheme="minorHAnsi"/>
          <w:sz w:val="22"/>
          <w:szCs w:val="22"/>
        </w:rPr>
        <w:t>CTEP Branch and Support Contracts Forms and Surveys (NCI) approval</w:t>
      </w:r>
      <w:r w:rsidR="00AC5D56" w:rsidRPr="004C6149">
        <w:rPr>
          <w:rFonts w:asciiTheme="minorHAnsi" w:hAnsiTheme="minorHAnsi" w:cstheme="minorHAnsi"/>
          <w:sz w:val="22"/>
          <w:szCs w:val="22"/>
        </w:rPr>
        <w:t xml:space="preserve">. </w:t>
      </w:r>
      <w:r w:rsidR="009B7A4B" w:rsidRPr="004C6149">
        <w:rPr>
          <w:rFonts w:asciiTheme="minorHAnsi" w:hAnsiTheme="minorHAnsi" w:cstheme="minorHAnsi"/>
          <w:sz w:val="22"/>
          <w:szCs w:val="22"/>
        </w:rPr>
        <w:t xml:space="preserve"> Based on a teleconference with OMB on 10/</w:t>
      </w:r>
      <w:r w:rsidR="00D70C14" w:rsidRPr="004C6149">
        <w:rPr>
          <w:rFonts w:asciiTheme="minorHAnsi" w:hAnsiTheme="minorHAnsi" w:cstheme="minorHAnsi"/>
          <w:sz w:val="22"/>
          <w:szCs w:val="22"/>
        </w:rPr>
        <w:t>0</w:t>
      </w:r>
      <w:r w:rsidR="009B7A4B" w:rsidRPr="004C6149">
        <w:rPr>
          <w:rFonts w:asciiTheme="minorHAnsi" w:hAnsiTheme="minorHAnsi" w:cstheme="minorHAnsi"/>
          <w:sz w:val="22"/>
          <w:szCs w:val="22"/>
        </w:rPr>
        <w:t xml:space="preserve">7/2010, a non-substantive change is sufficient for this request as it does not change the purpose or objectives of the program or change the overall burden to the </w:t>
      </w:r>
      <w:r w:rsidR="00EB3E15" w:rsidRPr="004C6149">
        <w:rPr>
          <w:rFonts w:asciiTheme="minorHAnsi" w:hAnsiTheme="minorHAnsi" w:cstheme="minorHAnsi"/>
          <w:sz w:val="22"/>
          <w:szCs w:val="22"/>
        </w:rPr>
        <w:t>public</w:t>
      </w:r>
      <w:r w:rsidR="009B7A4B" w:rsidRPr="004C6149">
        <w:rPr>
          <w:rFonts w:asciiTheme="minorHAnsi" w:hAnsiTheme="minorHAnsi" w:cstheme="minorHAnsi"/>
          <w:sz w:val="22"/>
          <w:szCs w:val="22"/>
        </w:rPr>
        <w:t>.</w:t>
      </w:r>
    </w:p>
    <w:p w14:paraId="7F09880F" w14:textId="77777777" w:rsidR="009B7A4B" w:rsidRPr="004C6149" w:rsidRDefault="009B7A4B" w:rsidP="009B7A4B">
      <w:pPr>
        <w:rPr>
          <w:rFonts w:asciiTheme="minorHAnsi" w:hAnsiTheme="minorHAnsi" w:cstheme="minorHAnsi"/>
          <w:sz w:val="22"/>
          <w:szCs w:val="22"/>
        </w:rPr>
      </w:pPr>
    </w:p>
    <w:p w14:paraId="72CC5839" w14:textId="4F70B420" w:rsidR="00C15049" w:rsidRPr="004C6149" w:rsidRDefault="00370843" w:rsidP="00551142">
      <w:pPr>
        <w:rPr>
          <w:rFonts w:asciiTheme="minorHAnsi" w:hAnsiTheme="minorHAnsi" w:cstheme="minorHAnsi"/>
          <w:sz w:val="22"/>
          <w:szCs w:val="22"/>
        </w:rPr>
      </w:pPr>
      <w:r w:rsidRPr="004C6149">
        <w:rPr>
          <w:rFonts w:asciiTheme="minorHAnsi" w:hAnsiTheme="minorHAnsi" w:cstheme="minorHAnsi"/>
          <w:sz w:val="22"/>
          <w:szCs w:val="22"/>
        </w:rPr>
        <w:t xml:space="preserve">As outlined in Supporting Statements A of the OMB package submitted in </w:t>
      </w:r>
      <w:r w:rsidR="007E6BD2" w:rsidRPr="004C6149">
        <w:rPr>
          <w:rFonts w:asciiTheme="minorHAnsi" w:hAnsiTheme="minorHAnsi" w:cstheme="minorHAnsi"/>
          <w:sz w:val="22"/>
          <w:szCs w:val="22"/>
        </w:rPr>
        <w:t>201</w:t>
      </w:r>
      <w:r w:rsidR="005628BD" w:rsidRPr="004C6149">
        <w:rPr>
          <w:rFonts w:asciiTheme="minorHAnsi" w:hAnsiTheme="minorHAnsi" w:cstheme="minorHAnsi"/>
          <w:sz w:val="22"/>
          <w:szCs w:val="22"/>
        </w:rPr>
        <w:t>8</w:t>
      </w:r>
      <w:r w:rsidR="00551142" w:rsidRPr="004C6149">
        <w:rPr>
          <w:rFonts w:asciiTheme="minorHAnsi" w:hAnsiTheme="minorHAnsi" w:cstheme="minorHAnsi"/>
          <w:sz w:val="22"/>
          <w:szCs w:val="22"/>
        </w:rPr>
        <w:t xml:space="preserve">, </w:t>
      </w:r>
      <w:r w:rsidR="009A0899" w:rsidRPr="004C6149">
        <w:rPr>
          <w:rFonts w:asciiTheme="minorHAnsi" w:hAnsiTheme="minorHAnsi" w:cstheme="minorHAnsi"/>
          <w:sz w:val="22"/>
          <w:szCs w:val="22"/>
        </w:rPr>
        <w:t xml:space="preserve">a number of forms are used </w:t>
      </w:r>
      <w:r w:rsidR="00C61E4F" w:rsidRPr="004C6149">
        <w:rPr>
          <w:rFonts w:asciiTheme="minorHAnsi" w:hAnsiTheme="minorHAnsi" w:cstheme="minorHAnsi"/>
          <w:sz w:val="22"/>
          <w:szCs w:val="22"/>
        </w:rPr>
        <w:t xml:space="preserve">by CTEP and their contractors </w:t>
      </w:r>
      <w:r w:rsidR="009A0899" w:rsidRPr="004C6149">
        <w:rPr>
          <w:rFonts w:asciiTheme="minorHAnsi" w:hAnsiTheme="minorHAnsi" w:cstheme="minorHAnsi"/>
          <w:sz w:val="22"/>
          <w:szCs w:val="22"/>
        </w:rPr>
        <w:t xml:space="preserve">to </w:t>
      </w:r>
      <w:r w:rsidR="00C61E4F" w:rsidRPr="004C6149">
        <w:rPr>
          <w:rFonts w:asciiTheme="minorHAnsi" w:hAnsiTheme="minorHAnsi" w:cstheme="minorHAnsi"/>
          <w:sz w:val="22"/>
          <w:szCs w:val="22"/>
        </w:rPr>
        <w:t xml:space="preserve">ensure compliance with federal regulations and facilitate collection of information on participating institutions, investigators, and key clinical staff participating on NCI-sponsored clinical trials.  </w:t>
      </w:r>
    </w:p>
    <w:p w14:paraId="644D96CC" w14:textId="77777777" w:rsidR="007972ED" w:rsidRDefault="007972ED" w:rsidP="00C15049">
      <w:pPr>
        <w:rPr>
          <w:rFonts w:asciiTheme="minorHAnsi" w:hAnsiTheme="minorHAnsi" w:cstheme="minorHAnsi"/>
          <w:sz w:val="22"/>
          <w:szCs w:val="22"/>
        </w:rPr>
      </w:pPr>
    </w:p>
    <w:p w14:paraId="66DAFA5C" w14:textId="7C582C60" w:rsidR="00F4425E" w:rsidRDefault="00721B28" w:rsidP="00C15049">
      <w:pPr>
        <w:rPr>
          <w:rFonts w:asciiTheme="minorHAnsi" w:hAnsiTheme="minorHAnsi" w:cstheme="minorHAnsi"/>
          <w:sz w:val="22"/>
          <w:szCs w:val="22"/>
        </w:rPr>
      </w:pPr>
      <w:r>
        <w:rPr>
          <w:rFonts w:asciiTheme="minorHAnsi" w:hAnsiTheme="minorHAnsi" w:cstheme="minorHAnsi"/>
          <w:sz w:val="22"/>
          <w:szCs w:val="22"/>
        </w:rPr>
        <w:t>T</w:t>
      </w:r>
      <w:r w:rsidR="00F4425E">
        <w:rPr>
          <w:rFonts w:asciiTheme="minorHAnsi" w:hAnsiTheme="minorHAnsi" w:cstheme="minorHAnsi"/>
          <w:sz w:val="22"/>
          <w:szCs w:val="22"/>
        </w:rPr>
        <w:t>here</w:t>
      </w:r>
      <w:r w:rsidR="00C15049" w:rsidRPr="004C6149">
        <w:rPr>
          <w:rFonts w:asciiTheme="minorHAnsi" w:hAnsiTheme="minorHAnsi" w:cstheme="minorHAnsi"/>
          <w:sz w:val="22"/>
          <w:szCs w:val="22"/>
        </w:rPr>
        <w:t xml:space="preserve"> are two versions of each f</w:t>
      </w:r>
      <w:r w:rsidR="00F11872">
        <w:rPr>
          <w:rFonts w:asciiTheme="minorHAnsi" w:hAnsiTheme="minorHAnsi" w:cstheme="minorHAnsi"/>
          <w:sz w:val="22"/>
          <w:szCs w:val="22"/>
        </w:rPr>
        <w:t>ile.</w:t>
      </w:r>
      <w:r w:rsidR="00C15049" w:rsidRPr="004C6149">
        <w:rPr>
          <w:rFonts w:asciiTheme="minorHAnsi" w:hAnsiTheme="minorHAnsi" w:cstheme="minorHAnsi"/>
          <w:sz w:val="22"/>
          <w:szCs w:val="22"/>
        </w:rPr>
        <w:t xml:space="preserve"> </w:t>
      </w:r>
      <w:r w:rsidR="00F11872">
        <w:rPr>
          <w:rFonts w:asciiTheme="minorHAnsi" w:hAnsiTheme="minorHAnsi" w:cstheme="minorHAnsi"/>
          <w:sz w:val="22"/>
          <w:szCs w:val="22"/>
        </w:rPr>
        <w:t>The highlighted file</w:t>
      </w:r>
      <w:r w:rsidR="00CE4806">
        <w:rPr>
          <w:rFonts w:asciiTheme="minorHAnsi" w:hAnsiTheme="minorHAnsi" w:cstheme="minorHAnsi"/>
          <w:sz w:val="22"/>
          <w:szCs w:val="22"/>
        </w:rPr>
        <w:t xml:space="preserve"> Tracked</w:t>
      </w:r>
      <w:r w:rsidR="005F4FE2">
        <w:rPr>
          <w:rFonts w:asciiTheme="minorHAnsi" w:hAnsiTheme="minorHAnsi" w:cstheme="minorHAnsi"/>
          <w:sz w:val="22"/>
          <w:szCs w:val="22"/>
        </w:rPr>
        <w:t xml:space="preserve"> </w:t>
      </w:r>
      <w:r w:rsidR="00CE4806">
        <w:rPr>
          <w:rFonts w:asciiTheme="minorHAnsi" w:hAnsiTheme="minorHAnsi" w:cstheme="minorHAnsi"/>
          <w:sz w:val="22"/>
          <w:szCs w:val="22"/>
        </w:rPr>
        <w:t>Orig</w:t>
      </w:r>
      <w:r w:rsidR="00F11872">
        <w:rPr>
          <w:rFonts w:asciiTheme="minorHAnsi" w:hAnsiTheme="minorHAnsi" w:cstheme="minorHAnsi"/>
          <w:sz w:val="22"/>
          <w:szCs w:val="22"/>
        </w:rPr>
        <w:t xml:space="preserve"> has strikethroughs to denote deletions, underlines to denote additions, and a highlighted text box with other changes.  The second file shows the </w:t>
      </w:r>
      <w:r>
        <w:rPr>
          <w:rFonts w:asciiTheme="minorHAnsi" w:hAnsiTheme="minorHAnsi" w:cstheme="minorHAnsi"/>
          <w:sz w:val="22"/>
          <w:szCs w:val="22"/>
        </w:rPr>
        <w:t>revised</w:t>
      </w:r>
      <w:r w:rsidR="00F4425E">
        <w:rPr>
          <w:rFonts w:asciiTheme="minorHAnsi" w:hAnsiTheme="minorHAnsi" w:cstheme="minorHAnsi"/>
          <w:sz w:val="22"/>
          <w:szCs w:val="22"/>
        </w:rPr>
        <w:t xml:space="preserve"> version</w:t>
      </w:r>
      <w:r w:rsidR="0053796E">
        <w:rPr>
          <w:rFonts w:asciiTheme="minorHAnsi" w:hAnsiTheme="minorHAnsi" w:cstheme="minorHAnsi"/>
          <w:sz w:val="22"/>
          <w:szCs w:val="22"/>
        </w:rPr>
        <w:t xml:space="preserve"> with no highlights</w:t>
      </w:r>
      <w:r w:rsidR="00C15049" w:rsidRPr="004C6149">
        <w:rPr>
          <w:rFonts w:asciiTheme="minorHAnsi" w:hAnsiTheme="minorHAnsi" w:cstheme="minorHAnsi"/>
          <w:sz w:val="22"/>
          <w:szCs w:val="22"/>
        </w:rPr>
        <w:t xml:space="preserve">. </w:t>
      </w:r>
    </w:p>
    <w:p w14:paraId="5D6A5AFF" w14:textId="77777777" w:rsidR="00F4425E" w:rsidRDefault="00F4425E" w:rsidP="00C15049">
      <w:pPr>
        <w:rPr>
          <w:rFonts w:asciiTheme="minorHAnsi" w:hAnsiTheme="minorHAnsi" w:cstheme="minorHAnsi"/>
          <w:sz w:val="22"/>
          <w:szCs w:val="22"/>
        </w:rPr>
      </w:pPr>
    </w:p>
    <w:p w14:paraId="02DFDD68" w14:textId="79C388F7" w:rsidR="009C662C" w:rsidRPr="004C6149" w:rsidRDefault="00551142" w:rsidP="00C15049">
      <w:pPr>
        <w:rPr>
          <w:rFonts w:asciiTheme="minorHAnsi" w:hAnsiTheme="minorHAnsi" w:cstheme="minorHAnsi"/>
          <w:sz w:val="22"/>
          <w:szCs w:val="22"/>
        </w:rPr>
      </w:pPr>
      <w:r w:rsidRPr="004C6149">
        <w:rPr>
          <w:rFonts w:asciiTheme="minorHAnsi" w:hAnsiTheme="minorHAnsi" w:cstheme="minorHAnsi"/>
          <w:sz w:val="22"/>
          <w:szCs w:val="22"/>
        </w:rPr>
        <w:t xml:space="preserve">There are no substantial changes to </w:t>
      </w:r>
      <w:r w:rsidR="00CB2463" w:rsidRPr="004C6149">
        <w:rPr>
          <w:rFonts w:asciiTheme="minorHAnsi" w:hAnsiTheme="minorHAnsi" w:cstheme="minorHAnsi"/>
          <w:sz w:val="22"/>
          <w:szCs w:val="22"/>
        </w:rPr>
        <w:t xml:space="preserve">any of </w:t>
      </w:r>
      <w:r w:rsidRPr="004C6149">
        <w:rPr>
          <w:rFonts w:asciiTheme="minorHAnsi" w:hAnsiTheme="minorHAnsi" w:cstheme="minorHAnsi"/>
          <w:sz w:val="22"/>
          <w:szCs w:val="22"/>
        </w:rPr>
        <w:t>the</w:t>
      </w:r>
      <w:r w:rsidR="0041348F" w:rsidRPr="004C6149">
        <w:rPr>
          <w:rFonts w:asciiTheme="minorHAnsi" w:hAnsiTheme="minorHAnsi" w:cstheme="minorHAnsi"/>
          <w:sz w:val="22"/>
          <w:szCs w:val="22"/>
        </w:rPr>
        <w:t xml:space="preserve"> </w:t>
      </w:r>
      <w:r w:rsidRPr="004C6149">
        <w:rPr>
          <w:rFonts w:asciiTheme="minorHAnsi" w:hAnsiTheme="minorHAnsi" w:cstheme="minorHAnsi"/>
          <w:sz w:val="22"/>
          <w:szCs w:val="22"/>
        </w:rPr>
        <w:t>forms</w:t>
      </w:r>
      <w:r w:rsidR="00C15049" w:rsidRPr="004C6149">
        <w:rPr>
          <w:rFonts w:asciiTheme="minorHAnsi" w:hAnsiTheme="minorHAnsi" w:cstheme="minorHAnsi"/>
          <w:sz w:val="22"/>
          <w:szCs w:val="22"/>
        </w:rPr>
        <w:t>. In addition, t</w:t>
      </w:r>
      <w:r w:rsidR="0041348F" w:rsidRPr="004C6149">
        <w:rPr>
          <w:rFonts w:asciiTheme="minorHAnsi" w:hAnsiTheme="minorHAnsi" w:cstheme="minorHAnsi"/>
          <w:sz w:val="22"/>
          <w:szCs w:val="22"/>
        </w:rPr>
        <w:t xml:space="preserve">here </w:t>
      </w:r>
      <w:r w:rsidR="002A4DA8" w:rsidRPr="004C6149">
        <w:rPr>
          <w:rFonts w:asciiTheme="minorHAnsi" w:hAnsiTheme="minorHAnsi" w:cstheme="minorHAnsi"/>
          <w:sz w:val="22"/>
          <w:szCs w:val="22"/>
        </w:rPr>
        <w:t xml:space="preserve">are no changes </w:t>
      </w:r>
      <w:r w:rsidRPr="004C6149">
        <w:rPr>
          <w:rFonts w:asciiTheme="minorHAnsi" w:hAnsiTheme="minorHAnsi" w:cstheme="minorHAnsi"/>
          <w:sz w:val="22"/>
          <w:szCs w:val="22"/>
        </w:rPr>
        <w:t xml:space="preserve">to the </w:t>
      </w:r>
      <w:r w:rsidR="0041348F" w:rsidRPr="004C6149">
        <w:rPr>
          <w:rFonts w:asciiTheme="minorHAnsi" w:hAnsiTheme="minorHAnsi" w:cstheme="minorHAnsi"/>
          <w:sz w:val="22"/>
          <w:szCs w:val="22"/>
        </w:rPr>
        <w:t>current level</w:t>
      </w:r>
      <w:r w:rsidR="002A4DA8" w:rsidRPr="004C6149">
        <w:rPr>
          <w:rFonts w:asciiTheme="minorHAnsi" w:hAnsiTheme="minorHAnsi" w:cstheme="minorHAnsi"/>
          <w:sz w:val="22"/>
          <w:szCs w:val="22"/>
        </w:rPr>
        <w:t>s</w:t>
      </w:r>
      <w:r w:rsidR="0041348F" w:rsidRPr="004C6149">
        <w:rPr>
          <w:rFonts w:asciiTheme="minorHAnsi" w:hAnsiTheme="minorHAnsi" w:cstheme="minorHAnsi"/>
          <w:sz w:val="22"/>
          <w:szCs w:val="22"/>
        </w:rPr>
        <w:t xml:space="preserve"> of burden for completion or submission of these forms</w:t>
      </w:r>
      <w:r w:rsidR="00492C1D" w:rsidRPr="004C6149">
        <w:rPr>
          <w:rFonts w:asciiTheme="minorHAnsi" w:hAnsiTheme="minorHAnsi" w:cstheme="minorHAnsi"/>
          <w:sz w:val="22"/>
          <w:szCs w:val="22"/>
        </w:rPr>
        <w:t>.</w:t>
      </w:r>
    </w:p>
    <w:p w14:paraId="1BBEE662" w14:textId="05CE7729" w:rsidR="00CB2463" w:rsidRPr="004C6149" w:rsidRDefault="00CB2463" w:rsidP="00C15049">
      <w:pPr>
        <w:rPr>
          <w:rFonts w:asciiTheme="minorHAnsi" w:hAnsiTheme="minorHAnsi" w:cstheme="minorHAnsi"/>
          <w:sz w:val="22"/>
          <w:szCs w:val="22"/>
        </w:rPr>
      </w:pPr>
    </w:p>
    <w:p w14:paraId="613D84EB" w14:textId="77777777" w:rsidR="00696D07" w:rsidRPr="004C6149" w:rsidRDefault="00696D07" w:rsidP="00696D07">
      <w:pPr>
        <w:rPr>
          <w:rFonts w:asciiTheme="minorHAnsi" w:hAnsiTheme="minorHAnsi" w:cstheme="minorHAnsi"/>
          <w:b/>
          <w:sz w:val="22"/>
          <w:szCs w:val="22"/>
        </w:rPr>
      </w:pPr>
      <w:r w:rsidRPr="004C6149">
        <w:rPr>
          <w:rFonts w:asciiTheme="minorHAnsi" w:hAnsiTheme="minorHAnsi" w:cstheme="minorHAnsi"/>
          <w:b/>
          <w:sz w:val="22"/>
          <w:szCs w:val="22"/>
          <w:u w:val="single"/>
        </w:rPr>
        <w:t>Summary of Changes</w:t>
      </w:r>
      <w:r w:rsidRPr="004C6149">
        <w:rPr>
          <w:rFonts w:asciiTheme="minorHAnsi" w:hAnsiTheme="minorHAnsi" w:cstheme="minorHAnsi"/>
          <w:b/>
          <w:sz w:val="22"/>
          <w:szCs w:val="22"/>
        </w:rPr>
        <w:t xml:space="preserve">: </w:t>
      </w:r>
    </w:p>
    <w:p w14:paraId="102116AD" w14:textId="77777777" w:rsidR="00D2426A" w:rsidRPr="004C6149" w:rsidRDefault="00D2426A" w:rsidP="00D2426A">
      <w:pPr>
        <w:rPr>
          <w:rFonts w:asciiTheme="minorHAnsi" w:hAnsiTheme="minorHAnsi" w:cstheme="minorHAnsi"/>
          <w:sz w:val="22"/>
          <w:szCs w:val="22"/>
        </w:rPr>
      </w:pPr>
    </w:p>
    <w:p w14:paraId="606F9328" w14:textId="77777777" w:rsidR="00A43DD8" w:rsidRPr="004C6149" w:rsidRDefault="00A43DD8" w:rsidP="00696D07">
      <w:pPr>
        <w:rPr>
          <w:rFonts w:asciiTheme="minorHAnsi" w:hAnsiTheme="minorHAnsi" w:cstheme="minorHAnsi"/>
          <w:b/>
          <w:sz w:val="22"/>
          <w:szCs w:val="22"/>
        </w:rPr>
      </w:pPr>
      <w:r w:rsidRPr="004C6149">
        <w:rPr>
          <w:rFonts w:asciiTheme="minorHAnsi" w:hAnsiTheme="minorHAnsi" w:cstheme="minorHAnsi"/>
          <w:b/>
          <w:sz w:val="22"/>
          <w:szCs w:val="22"/>
        </w:rPr>
        <w:t>Attachment A02</w:t>
      </w:r>
    </w:p>
    <w:p w14:paraId="336D5B18" w14:textId="77777777" w:rsidR="00A43DD8" w:rsidRPr="004C6149" w:rsidRDefault="006D739A" w:rsidP="00CD2049">
      <w:pPr>
        <w:rPr>
          <w:rFonts w:asciiTheme="minorHAnsi" w:hAnsiTheme="minorHAnsi" w:cstheme="minorHAnsi"/>
          <w:sz w:val="22"/>
          <w:szCs w:val="22"/>
        </w:rPr>
      </w:pPr>
      <w:r w:rsidRPr="004C6149">
        <w:rPr>
          <w:rFonts w:asciiTheme="minorHAnsi" w:hAnsiTheme="minorHAnsi" w:cstheme="minorHAnsi"/>
          <w:sz w:val="22"/>
          <w:szCs w:val="22"/>
        </w:rPr>
        <w:t xml:space="preserve">The requested nonmaterial/non-substantive change to the </w:t>
      </w:r>
      <w:r w:rsidR="00A43DD8" w:rsidRPr="004C6149">
        <w:rPr>
          <w:rFonts w:asciiTheme="minorHAnsi" w:hAnsiTheme="minorHAnsi" w:cstheme="minorHAnsi"/>
          <w:sz w:val="22"/>
          <w:szCs w:val="22"/>
        </w:rPr>
        <w:t>CTSU IRB Certification Form</w:t>
      </w:r>
      <w:r w:rsidRPr="004C6149">
        <w:rPr>
          <w:rFonts w:asciiTheme="minorHAnsi" w:hAnsiTheme="minorHAnsi" w:cstheme="minorHAnsi"/>
          <w:sz w:val="22"/>
          <w:szCs w:val="22"/>
        </w:rPr>
        <w:t xml:space="preserve"> </w:t>
      </w:r>
      <w:r w:rsidR="00CD2049" w:rsidRPr="004C6149">
        <w:rPr>
          <w:rFonts w:asciiTheme="minorHAnsi" w:hAnsiTheme="minorHAnsi" w:cstheme="minorHAnsi"/>
          <w:sz w:val="22"/>
          <w:szCs w:val="22"/>
        </w:rPr>
        <w:t xml:space="preserve">is editorial in nature and includes:  </w:t>
      </w:r>
    </w:p>
    <w:p w14:paraId="7F8A238F" w14:textId="52C78310" w:rsidR="0012340D" w:rsidRPr="00AA0B0C" w:rsidRDefault="0012340D" w:rsidP="0012340D">
      <w:pPr>
        <w:pStyle w:val="ListParagraph"/>
        <w:numPr>
          <w:ilvl w:val="0"/>
          <w:numId w:val="8"/>
        </w:numPr>
        <w:rPr>
          <w:rFonts w:asciiTheme="minorHAnsi" w:hAnsiTheme="minorHAnsi" w:cstheme="minorHAnsi"/>
          <w:sz w:val="22"/>
          <w:szCs w:val="22"/>
        </w:rPr>
      </w:pPr>
      <w:r w:rsidRPr="00AA0B0C">
        <w:rPr>
          <w:rFonts w:asciiTheme="minorHAnsi" w:hAnsiTheme="minorHAnsi" w:cstheme="minorHAnsi"/>
          <w:sz w:val="22"/>
          <w:szCs w:val="22"/>
        </w:rPr>
        <w:t>Update</w:t>
      </w:r>
      <w:r w:rsidR="00B20BC7" w:rsidRPr="00AA0B0C">
        <w:rPr>
          <w:rFonts w:asciiTheme="minorHAnsi" w:hAnsiTheme="minorHAnsi" w:cstheme="minorHAnsi"/>
          <w:sz w:val="22"/>
          <w:szCs w:val="22"/>
        </w:rPr>
        <w:t>d</w:t>
      </w:r>
      <w:r w:rsidRPr="00AA0B0C">
        <w:rPr>
          <w:rFonts w:asciiTheme="minorHAnsi" w:hAnsiTheme="minorHAnsi" w:cstheme="minorHAnsi"/>
          <w:sz w:val="22"/>
          <w:szCs w:val="22"/>
        </w:rPr>
        <w:t xml:space="preserve"> submission instructi</w:t>
      </w:r>
      <w:r w:rsidR="00B20BC7" w:rsidRPr="00AA0B0C">
        <w:rPr>
          <w:rFonts w:asciiTheme="minorHAnsi" w:hAnsiTheme="minorHAnsi" w:cstheme="minorHAnsi"/>
          <w:sz w:val="22"/>
          <w:szCs w:val="22"/>
        </w:rPr>
        <w:t>ons</w:t>
      </w:r>
    </w:p>
    <w:p w14:paraId="3A82836C" w14:textId="44D40CDE" w:rsidR="005B2054" w:rsidRPr="00AA0B0C" w:rsidRDefault="005B2054" w:rsidP="00F7743A">
      <w:pPr>
        <w:pStyle w:val="ListParagraph"/>
        <w:numPr>
          <w:ilvl w:val="0"/>
          <w:numId w:val="8"/>
        </w:numPr>
        <w:rPr>
          <w:rFonts w:asciiTheme="minorHAnsi" w:hAnsiTheme="minorHAnsi" w:cstheme="minorHAnsi"/>
          <w:sz w:val="22"/>
          <w:szCs w:val="22"/>
        </w:rPr>
      </w:pPr>
      <w:r w:rsidRPr="00AA0B0C">
        <w:rPr>
          <w:rFonts w:asciiTheme="minorHAnsi" w:hAnsiTheme="minorHAnsi" w:cstheme="minorHAnsi"/>
          <w:sz w:val="22"/>
          <w:szCs w:val="22"/>
        </w:rPr>
        <w:t>Removed the statement in question #2, “Required for protocol amendments”</w:t>
      </w:r>
      <w:r w:rsidR="00EF1085">
        <w:rPr>
          <w:rFonts w:asciiTheme="minorHAnsi" w:hAnsiTheme="minorHAnsi" w:cstheme="minorHAnsi"/>
          <w:sz w:val="22"/>
          <w:szCs w:val="22"/>
        </w:rPr>
        <w:t xml:space="preserve"> </w:t>
      </w:r>
    </w:p>
    <w:p w14:paraId="0EEBAABD" w14:textId="77777777" w:rsidR="00EF1085" w:rsidRDefault="00EF1085" w:rsidP="00F7743A">
      <w:pPr>
        <w:pStyle w:val="ListParagraph"/>
        <w:numPr>
          <w:ilvl w:val="0"/>
          <w:numId w:val="8"/>
        </w:numPr>
        <w:rPr>
          <w:rFonts w:asciiTheme="minorHAnsi" w:hAnsiTheme="minorHAnsi" w:cstheme="minorHAnsi"/>
          <w:sz w:val="22"/>
          <w:szCs w:val="22"/>
        </w:rPr>
      </w:pPr>
      <w:r>
        <w:rPr>
          <w:rFonts w:asciiTheme="minorHAnsi" w:hAnsiTheme="minorHAnsi" w:cstheme="minorHAnsi"/>
          <w:sz w:val="22"/>
          <w:szCs w:val="22"/>
        </w:rPr>
        <w:t>Modified the instructional wording in 4</w:t>
      </w:r>
    </w:p>
    <w:p w14:paraId="24A688A9" w14:textId="4D43A0AC" w:rsidR="0012340D" w:rsidRDefault="00B20BC7" w:rsidP="00F7743A">
      <w:pPr>
        <w:pStyle w:val="ListParagraph"/>
        <w:numPr>
          <w:ilvl w:val="0"/>
          <w:numId w:val="8"/>
        </w:numPr>
        <w:rPr>
          <w:rFonts w:asciiTheme="minorHAnsi" w:hAnsiTheme="minorHAnsi" w:cstheme="minorHAnsi"/>
          <w:sz w:val="22"/>
          <w:szCs w:val="22"/>
        </w:rPr>
      </w:pPr>
      <w:r>
        <w:rPr>
          <w:rFonts w:asciiTheme="minorHAnsi" w:hAnsiTheme="minorHAnsi" w:cstheme="minorHAnsi"/>
          <w:sz w:val="22"/>
          <w:szCs w:val="22"/>
        </w:rPr>
        <w:t>Removed</w:t>
      </w:r>
      <w:r w:rsidR="0012340D">
        <w:rPr>
          <w:rFonts w:asciiTheme="minorHAnsi" w:hAnsiTheme="minorHAnsi" w:cstheme="minorHAnsi"/>
          <w:sz w:val="22"/>
          <w:szCs w:val="22"/>
        </w:rPr>
        <w:t xml:space="preserve"> 6 and 6a </w:t>
      </w:r>
      <w:r w:rsidR="006F46A7">
        <w:rPr>
          <w:rFonts w:asciiTheme="minorHAnsi" w:hAnsiTheme="minorHAnsi" w:cstheme="minorHAnsi"/>
          <w:sz w:val="22"/>
          <w:szCs w:val="22"/>
        </w:rPr>
        <w:t xml:space="preserve">- </w:t>
      </w:r>
      <w:r w:rsidR="00774C2B" w:rsidRPr="004C6149">
        <w:rPr>
          <w:rFonts w:asciiTheme="minorHAnsi" w:hAnsiTheme="minorHAnsi" w:cstheme="minorHAnsi"/>
          <w:sz w:val="22"/>
          <w:szCs w:val="22"/>
        </w:rPr>
        <w:t xml:space="preserve">FWA </w:t>
      </w:r>
      <w:r w:rsidR="007C7A86" w:rsidRPr="004C6149">
        <w:rPr>
          <w:rFonts w:asciiTheme="minorHAnsi" w:hAnsiTheme="minorHAnsi" w:cstheme="minorHAnsi"/>
          <w:sz w:val="22"/>
          <w:szCs w:val="22"/>
        </w:rPr>
        <w:t xml:space="preserve">number </w:t>
      </w:r>
      <w:r w:rsidR="00774C2B" w:rsidRPr="004C6149">
        <w:rPr>
          <w:rFonts w:asciiTheme="minorHAnsi" w:hAnsiTheme="minorHAnsi" w:cstheme="minorHAnsi"/>
          <w:sz w:val="22"/>
          <w:szCs w:val="22"/>
        </w:rPr>
        <w:t>and expiration date</w:t>
      </w:r>
      <w:r w:rsidR="00DB4D0F">
        <w:rPr>
          <w:rStyle w:val="FootnoteReference"/>
          <w:rFonts w:asciiTheme="minorHAnsi" w:hAnsiTheme="minorHAnsi" w:cstheme="minorHAnsi"/>
          <w:sz w:val="22"/>
          <w:szCs w:val="22"/>
        </w:rPr>
        <w:footnoteReference w:id="1"/>
      </w:r>
    </w:p>
    <w:p w14:paraId="3677D082" w14:textId="4E05B204" w:rsidR="00EF1085" w:rsidRDefault="00EF1085" w:rsidP="00F7743A">
      <w:pPr>
        <w:pStyle w:val="ListParagraph"/>
        <w:numPr>
          <w:ilvl w:val="0"/>
          <w:numId w:val="8"/>
        </w:numPr>
        <w:rPr>
          <w:rFonts w:asciiTheme="minorHAnsi" w:hAnsiTheme="minorHAnsi" w:cstheme="minorHAnsi"/>
          <w:sz w:val="22"/>
          <w:szCs w:val="22"/>
        </w:rPr>
      </w:pPr>
      <w:r>
        <w:rPr>
          <w:rFonts w:asciiTheme="minorHAnsi" w:hAnsiTheme="minorHAnsi" w:cstheme="minorHAnsi"/>
          <w:sz w:val="22"/>
          <w:szCs w:val="22"/>
        </w:rPr>
        <w:lastRenderedPageBreak/>
        <w:t>Modified question numbering throughout document</w:t>
      </w:r>
    </w:p>
    <w:p w14:paraId="2583D9A9" w14:textId="5002BEC3" w:rsidR="00B20BC7" w:rsidRDefault="006F46A7" w:rsidP="00F7743A">
      <w:pPr>
        <w:pStyle w:val="ListParagraph"/>
        <w:numPr>
          <w:ilvl w:val="0"/>
          <w:numId w:val="8"/>
        </w:numPr>
        <w:rPr>
          <w:rFonts w:asciiTheme="minorHAnsi" w:hAnsiTheme="minorHAnsi" w:cstheme="minorHAnsi"/>
          <w:sz w:val="22"/>
          <w:szCs w:val="22"/>
        </w:rPr>
      </w:pPr>
      <w:r>
        <w:rPr>
          <w:rFonts w:asciiTheme="minorHAnsi" w:hAnsiTheme="minorHAnsi" w:cstheme="minorHAnsi"/>
          <w:sz w:val="22"/>
          <w:szCs w:val="22"/>
        </w:rPr>
        <w:t xml:space="preserve">Modified </w:t>
      </w:r>
      <w:r w:rsidR="00B20BC7">
        <w:rPr>
          <w:rFonts w:asciiTheme="minorHAnsi" w:hAnsiTheme="minorHAnsi" w:cstheme="minorHAnsi"/>
          <w:sz w:val="22"/>
          <w:szCs w:val="22"/>
        </w:rPr>
        <w:t xml:space="preserve">11 from “Commonly Used” </w:t>
      </w:r>
    </w:p>
    <w:p w14:paraId="145D24F8" w14:textId="0028B5AF" w:rsidR="00EF1085" w:rsidRDefault="00EF1085" w:rsidP="00F7743A">
      <w:pPr>
        <w:pStyle w:val="ListParagraph"/>
        <w:numPr>
          <w:ilvl w:val="0"/>
          <w:numId w:val="8"/>
        </w:numPr>
        <w:rPr>
          <w:rFonts w:asciiTheme="minorHAnsi" w:hAnsiTheme="minorHAnsi" w:cstheme="minorHAnsi"/>
          <w:sz w:val="22"/>
          <w:szCs w:val="22"/>
        </w:rPr>
      </w:pPr>
      <w:r>
        <w:rPr>
          <w:rFonts w:asciiTheme="minorHAnsi" w:hAnsiTheme="minorHAnsi" w:cstheme="minorHAnsi"/>
          <w:sz w:val="22"/>
          <w:szCs w:val="22"/>
        </w:rPr>
        <w:t>Removed date formatting throughout document</w:t>
      </w:r>
    </w:p>
    <w:p w14:paraId="41FCF852" w14:textId="77777777" w:rsidR="00EF1085" w:rsidRDefault="00EF1085" w:rsidP="00F7743A">
      <w:pPr>
        <w:pStyle w:val="ListParagraph"/>
        <w:numPr>
          <w:ilvl w:val="0"/>
          <w:numId w:val="8"/>
        </w:numPr>
        <w:rPr>
          <w:rFonts w:asciiTheme="minorHAnsi" w:hAnsiTheme="minorHAnsi" w:cstheme="minorHAnsi"/>
          <w:sz w:val="22"/>
          <w:szCs w:val="22"/>
        </w:rPr>
      </w:pPr>
      <w:r>
        <w:rPr>
          <w:rFonts w:asciiTheme="minorHAnsi" w:hAnsiTheme="minorHAnsi" w:cstheme="minorHAnsi"/>
          <w:sz w:val="22"/>
          <w:szCs w:val="22"/>
        </w:rPr>
        <w:t>Updated submission and instruction information on Supplemental Page</w:t>
      </w:r>
    </w:p>
    <w:p w14:paraId="054C8156" w14:textId="45C8C366" w:rsidR="00F7743A" w:rsidRDefault="00B4537F" w:rsidP="00F7743A">
      <w:pPr>
        <w:pStyle w:val="ListParagraph"/>
        <w:numPr>
          <w:ilvl w:val="0"/>
          <w:numId w:val="8"/>
        </w:numPr>
        <w:rPr>
          <w:rFonts w:asciiTheme="minorHAnsi" w:hAnsiTheme="minorHAnsi" w:cstheme="minorHAnsi"/>
          <w:sz w:val="22"/>
          <w:szCs w:val="22"/>
        </w:rPr>
      </w:pPr>
      <w:r>
        <w:rPr>
          <w:rFonts w:asciiTheme="minorHAnsi" w:hAnsiTheme="minorHAnsi" w:cstheme="minorHAnsi"/>
          <w:sz w:val="22"/>
          <w:szCs w:val="22"/>
        </w:rPr>
        <w:t>Removed</w:t>
      </w:r>
      <w:r w:rsidR="0012340D">
        <w:rPr>
          <w:rFonts w:asciiTheme="minorHAnsi" w:hAnsiTheme="minorHAnsi" w:cstheme="minorHAnsi"/>
          <w:sz w:val="22"/>
          <w:szCs w:val="22"/>
        </w:rPr>
        <w:t xml:space="preserve"> </w:t>
      </w:r>
      <w:r w:rsidR="006F46A7">
        <w:rPr>
          <w:rFonts w:asciiTheme="minorHAnsi" w:hAnsiTheme="minorHAnsi" w:cstheme="minorHAnsi"/>
          <w:sz w:val="22"/>
          <w:szCs w:val="22"/>
        </w:rPr>
        <w:t>c</w:t>
      </w:r>
      <w:r w:rsidR="0012340D">
        <w:rPr>
          <w:rFonts w:asciiTheme="minorHAnsi" w:hAnsiTheme="minorHAnsi" w:cstheme="minorHAnsi"/>
          <w:sz w:val="22"/>
          <w:szCs w:val="22"/>
        </w:rPr>
        <w:t xml:space="preserve">olumns 3 and 4 on </w:t>
      </w:r>
      <w:r w:rsidR="004644C1" w:rsidRPr="004C6149">
        <w:rPr>
          <w:rFonts w:asciiTheme="minorHAnsi" w:hAnsiTheme="minorHAnsi" w:cstheme="minorHAnsi"/>
          <w:sz w:val="22"/>
          <w:szCs w:val="22"/>
        </w:rPr>
        <w:t>Supplemental Page</w:t>
      </w:r>
      <w:r w:rsidR="0012340D">
        <w:rPr>
          <w:rFonts w:asciiTheme="minorHAnsi" w:hAnsiTheme="minorHAnsi" w:cstheme="minorHAnsi"/>
          <w:sz w:val="22"/>
          <w:szCs w:val="22"/>
        </w:rPr>
        <w:t xml:space="preserve"> – FWA number and expiration date</w:t>
      </w:r>
    </w:p>
    <w:p w14:paraId="67FE735A" w14:textId="49CA0F73" w:rsidR="008554FD" w:rsidRPr="004C6149" w:rsidRDefault="00B4537F" w:rsidP="00F7743A">
      <w:pPr>
        <w:pStyle w:val="ListParagraph"/>
        <w:numPr>
          <w:ilvl w:val="0"/>
          <w:numId w:val="8"/>
        </w:numPr>
        <w:rPr>
          <w:rFonts w:asciiTheme="minorHAnsi" w:hAnsiTheme="minorHAnsi" w:cstheme="minorHAnsi"/>
          <w:sz w:val="22"/>
          <w:szCs w:val="22"/>
        </w:rPr>
      </w:pPr>
      <w:r>
        <w:rPr>
          <w:rFonts w:asciiTheme="minorHAnsi" w:hAnsiTheme="minorHAnsi" w:cstheme="minorHAnsi"/>
          <w:sz w:val="22"/>
          <w:szCs w:val="22"/>
        </w:rPr>
        <w:t>Removed</w:t>
      </w:r>
      <w:r w:rsidR="008554FD">
        <w:rPr>
          <w:rFonts w:asciiTheme="minorHAnsi" w:hAnsiTheme="minorHAnsi" w:cstheme="minorHAnsi"/>
          <w:sz w:val="22"/>
          <w:szCs w:val="22"/>
        </w:rPr>
        <w:t xml:space="preserve"> “In Reference to Protocol #:” on Supplemental Page</w:t>
      </w:r>
    </w:p>
    <w:p w14:paraId="7F1EF38C" w14:textId="60B5C2F5" w:rsidR="00C61E4F" w:rsidRPr="004C6149" w:rsidRDefault="00B4537F" w:rsidP="00542C83">
      <w:pPr>
        <w:pStyle w:val="ListParagraph"/>
        <w:numPr>
          <w:ilvl w:val="0"/>
          <w:numId w:val="8"/>
        </w:numPr>
        <w:rPr>
          <w:rFonts w:asciiTheme="minorHAnsi" w:hAnsiTheme="minorHAnsi" w:cstheme="minorHAnsi"/>
          <w:sz w:val="22"/>
          <w:szCs w:val="22"/>
        </w:rPr>
      </w:pPr>
      <w:r>
        <w:rPr>
          <w:rFonts w:asciiTheme="minorHAnsi" w:hAnsiTheme="minorHAnsi" w:cstheme="minorHAnsi"/>
          <w:sz w:val="22"/>
          <w:szCs w:val="22"/>
        </w:rPr>
        <w:t>U</w:t>
      </w:r>
      <w:r w:rsidR="00C61E4F" w:rsidRPr="004C6149">
        <w:rPr>
          <w:rFonts w:asciiTheme="minorHAnsi" w:hAnsiTheme="minorHAnsi" w:cstheme="minorHAnsi"/>
          <w:sz w:val="22"/>
          <w:szCs w:val="22"/>
        </w:rPr>
        <w:t>pdated for 508 compliance.</w:t>
      </w:r>
    </w:p>
    <w:p w14:paraId="1E5F6F1E" w14:textId="77777777" w:rsidR="00DB4D0F" w:rsidRDefault="00DB4D0F" w:rsidP="00696D07">
      <w:pPr>
        <w:rPr>
          <w:rFonts w:asciiTheme="minorHAnsi" w:hAnsiTheme="minorHAnsi" w:cstheme="minorHAnsi"/>
          <w:b/>
          <w:sz w:val="22"/>
          <w:szCs w:val="22"/>
        </w:rPr>
      </w:pPr>
    </w:p>
    <w:p w14:paraId="28DB8AC9" w14:textId="0FADECBB" w:rsidR="00A43DD8" w:rsidRPr="004C6149" w:rsidRDefault="00A43DD8" w:rsidP="00696D07">
      <w:pPr>
        <w:rPr>
          <w:rFonts w:asciiTheme="minorHAnsi" w:hAnsiTheme="minorHAnsi" w:cstheme="minorHAnsi"/>
          <w:b/>
          <w:sz w:val="22"/>
          <w:szCs w:val="22"/>
        </w:rPr>
      </w:pPr>
      <w:r w:rsidRPr="004C6149">
        <w:rPr>
          <w:rFonts w:asciiTheme="minorHAnsi" w:hAnsiTheme="minorHAnsi" w:cstheme="minorHAnsi"/>
          <w:b/>
          <w:sz w:val="22"/>
          <w:szCs w:val="22"/>
        </w:rPr>
        <w:t>Attachment A03</w:t>
      </w:r>
    </w:p>
    <w:p w14:paraId="09681757" w14:textId="77777777" w:rsidR="00A43DD8" w:rsidRPr="004C6149" w:rsidRDefault="006D739A" w:rsidP="00696D07">
      <w:pPr>
        <w:rPr>
          <w:rFonts w:asciiTheme="minorHAnsi" w:hAnsiTheme="minorHAnsi" w:cstheme="minorHAnsi"/>
          <w:sz w:val="22"/>
          <w:szCs w:val="22"/>
        </w:rPr>
      </w:pPr>
      <w:r w:rsidRPr="004C6149">
        <w:rPr>
          <w:rFonts w:asciiTheme="minorHAnsi" w:hAnsiTheme="minorHAnsi" w:cstheme="minorHAnsi"/>
          <w:sz w:val="22"/>
          <w:szCs w:val="22"/>
        </w:rPr>
        <w:t xml:space="preserve">The requested nonmaterial/non-substantive change to the </w:t>
      </w:r>
      <w:r w:rsidR="00A43DD8" w:rsidRPr="004C6149">
        <w:rPr>
          <w:rFonts w:asciiTheme="minorHAnsi" w:hAnsiTheme="minorHAnsi" w:cstheme="minorHAnsi"/>
          <w:sz w:val="22"/>
          <w:szCs w:val="22"/>
        </w:rPr>
        <w:t>Optional Form 1 – Withdrawal from Protocol Participation Form</w:t>
      </w:r>
      <w:r w:rsidR="00CD2049" w:rsidRPr="004C6149">
        <w:rPr>
          <w:rFonts w:asciiTheme="minorHAnsi" w:hAnsiTheme="minorHAnsi" w:cstheme="minorHAnsi"/>
          <w:sz w:val="22"/>
          <w:szCs w:val="22"/>
        </w:rPr>
        <w:t xml:space="preserve"> is editorial in nature and includes:  </w:t>
      </w:r>
    </w:p>
    <w:p w14:paraId="666AEA5E" w14:textId="4B98E4F9" w:rsidR="00C61E4F" w:rsidRPr="004C6149" w:rsidRDefault="00C61E4F" w:rsidP="00C61E4F">
      <w:pPr>
        <w:pStyle w:val="ListParagraph"/>
        <w:numPr>
          <w:ilvl w:val="0"/>
          <w:numId w:val="9"/>
        </w:numPr>
        <w:rPr>
          <w:rFonts w:asciiTheme="minorHAnsi" w:hAnsiTheme="minorHAnsi" w:cstheme="minorHAnsi"/>
          <w:sz w:val="22"/>
          <w:szCs w:val="22"/>
        </w:rPr>
      </w:pPr>
      <w:r w:rsidRPr="004C6149">
        <w:rPr>
          <w:rFonts w:asciiTheme="minorHAnsi" w:hAnsiTheme="minorHAnsi" w:cstheme="minorHAnsi"/>
          <w:sz w:val="22"/>
          <w:szCs w:val="22"/>
        </w:rPr>
        <w:t>Up</w:t>
      </w:r>
      <w:r w:rsidR="00B4537F">
        <w:rPr>
          <w:rFonts w:asciiTheme="minorHAnsi" w:hAnsiTheme="minorHAnsi" w:cstheme="minorHAnsi"/>
          <w:sz w:val="22"/>
          <w:szCs w:val="22"/>
        </w:rPr>
        <w:t>dated submission instructions</w:t>
      </w:r>
    </w:p>
    <w:p w14:paraId="72B3B9ED" w14:textId="0E407BB2" w:rsidR="00B4537F" w:rsidRPr="004C6149" w:rsidRDefault="00B4537F" w:rsidP="00B4537F">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Updated for 508 compliance</w:t>
      </w:r>
    </w:p>
    <w:p w14:paraId="2B9C9EC0" w14:textId="77777777" w:rsidR="00A43DD8" w:rsidRPr="004C6149" w:rsidRDefault="00A43DD8" w:rsidP="00696D07">
      <w:pPr>
        <w:rPr>
          <w:rFonts w:asciiTheme="minorHAnsi" w:hAnsiTheme="minorHAnsi" w:cstheme="minorHAnsi"/>
          <w:sz w:val="22"/>
          <w:szCs w:val="22"/>
        </w:rPr>
      </w:pPr>
    </w:p>
    <w:p w14:paraId="3282E885" w14:textId="77777777" w:rsidR="00A43DD8" w:rsidRPr="004C6149" w:rsidRDefault="00A43DD8" w:rsidP="00696D07">
      <w:pPr>
        <w:rPr>
          <w:rFonts w:asciiTheme="minorHAnsi" w:hAnsiTheme="minorHAnsi" w:cstheme="minorHAnsi"/>
          <w:b/>
          <w:sz w:val="22"/>
          <w:szCs w:val="22"/>
        </w:rPr>
      </w:pPr>
      <w:r w:rsidRPr="004C6149">
        <w:rPr>
          <w:rFonts w:asciiTheme="minorHAnsi" w:hAnsiTheme="minorHAnsi" w:cstheme="minorHAnsi"/>
          <w:b/>
          <w:sz w:val="22"/>
          <w:szCs w:val="22"/>
        </w:rPr>
        <w:t>Attachment A04</w:t>
      </w:r>
    </w:p>
    <w:p w14:paraId="631EF5B4" w14:textId="77777777" w:rsidR="00A43DD8" w:rsidRPr="004C6149" w:rsidRDefault="006D739A" w:rsidP="00696D07">
      <w:pPr>
        <w:rPr>
          <w:rFonts w:asciiTheme="minorHAnsi" w:hAnsiTheme="minorHAnsi" w:cstheme="minorHAnsi"/>
          <w:sz w:val="22"/>
          <w:szCs w:val="22"/>
        </w:rPr>
      </w:pPr>
      <w:r w:rsidRPr="004C6149">
        <w:rPr>
          <w:rFonts w:asciiTheme="minorHAnsi" w:hAnsiTheme="minorHAnsi" w:cstheme="minorHAnsi"/>
          <w:sz w:val="22"/>
          <w:szCs w:val="22"/>
        </w:rPr>
        <w:t xml:space="preserve">The requested nonmaterial/non-substantive change to the </w:t>
      </w:r>
      <w:r w:rsidR="00A43DD8" w:rsidRPr="004C6149">
        <w:rPr>
          <w:rFonts w:asciiTheme="minorHAnsi" w:hAnsiTheme="minorHAnsi" w:cstheme="minorHAnsi"/>
          <w:sz w:val="22"/>
          <w:szCs w:val="22"/>
        </w:rPr>
        <w:t>Site Addition Form</w:t>
      </w:r>
      <w:r w:rsidR="00CD2049" w:rsidRPr="004C6149">
        <w:rPr>
          <w:rFonts w:asciiTheme="minorHAnsi" w:hAnsiTheme="minorHAnsi" w:cstheme="minorHAnsi"/>
          <w:sz w:val="22"/>
          <w:szCs w:val="22"/>
        </w:rPr>
        <w:t xml:space="preserve"> is editorial in nature and includes:  </w:t>
      </w:r>
    </w:p>
    <w:p w14:paraId="5C34664B" w14:textId="396C77F6" w:rsidR="00B4537F" w:rsidRPr="004C6149" w:rsidRDefault="00B4537F" w:rsidP="00B4537F">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U</w:t>
      </w:r>
      <w:r w:rsidRPr="004C6149">
        <w:rPr>
          <w:rFonts w:asciiTheme="minorHAnsi" w:hAnsiTheme="minorHAnsi" w:cstheme="minorHAnsi"/>
          <w:sz w:val="22"/>
          <w:szCs w:val="22"/>
        </w:rPr>
        <w:t>p</w:t>
      </w:r>
      <w:r>
        <w:rPr>
          <w:rFonts w:asciiTheme="minorHAnsi" w:hAnsiTheme="minorHAnsi" w:cstheme="minorHAnsi"/>
          <w:sz w:val="22"/>
          <w:szCs w:val="22"/>
        </w:rPr>
        <w:t>dated submission instructions</w:t>
      </w:r>
    </w:p>
    <w:p w14:paraId="35C4EDDB" w14:textId="5DB07008" w:rsidR="00CD2049" w:rsidRPr="004C6149" w:rsidRDefault="007C7A86" w:rsidP="007C7A86">
      <w:pPr>
        <w:pStyle w:val="ListParagraph"/>
        <w:numPr>
          <w:ilvl w:val="0"/>
          <w:numId w:val="9"/>
        </w:numPr>
        <w:rPr>
          <w:rFonts w:asciiTheme="minorHAnsi" w:hAnsiTheme="minorHAnsi" w:cstheme="minorHAnsi"/>
          <w:sz w:val="22"/>
          <w:szCs w:val="22"/>
        </w:rPr>
      </w:pPr>
      <w:r w:rsidRPr="004C6149">
        <w:rPr>
          <w:rFonts w:asciiTheme="minorHAnsi" w:hAnsiTheme="minorHAnsi" w:cstheme="minorHAnsi"/>
          <w:sz w:val="22"/>
          <w:szCs w:val="22"/>
        </w:rPr>
        <w:t>Re</w:t>
      </w:r>
      <w:r w:rsidR="00B4537F">
        <w:rPr>
          <w:rFonts w:asciiTheme="minorHAnsi" w:hAnsiTheme="minorHAnsi" w:cstheme="minorHAnsi"/>
          <w:sz w:val="22"/>
          <w:szCs w:val="22"/>
        </w:rPr>
        <w:t>moved</w:t>
      </w:r>
      <w:r w:rsidR="00075BB0" w:rsidRPr="004C6149">
        <w:rPr>
          <w:rFonts w:asciiTheme="minorHAnsi" w:hAnsiTheme="minorHAnsi" w:cstheme="minorHAnsi"/>
          <w:sz w:val="22"/>
          <w:szCs w:val="22"/>
        </w:rPr>
        <w:t xml:space="preserve"> </w:t>
      </w:r>
      <w:r w:rsidR="00B4537F">
        <w:rPr>
          <w:rFonts w:asciiTheme="minorHAnsi" w:hAnsiTheme="minorHAnsi" w:cstheme="minorHAnsi"/>
          <w:sz w:val="22"/>
          <w:szCs w:val="22"/>
        </w:rPr>
        <w:t xml:space="preserve">3c and 4c - </w:t>
      </w:r>
      <w:r w:rsidR="00075BB0" w:rsidRPr="004C6149">
        <w:rPr>
          <w:rFonts w:asciiTheme="minorHAnsi" w:hAnsiTheme="minorHAnsi" w:cstheme="minorHAnsi"/>
          <w:sz w:val="22"/>
          <w:szCs w:val="22"/>
        </w:rPr>
        <w:t xml:space="preserve">FWA number for </w:t>
      </w:r>
      <w:r w:rsidRPr="004C6149">
        <w:rPr>
          <w:rFonts w:asciiTheme="minorHAnsi" w:hAnsiTheme="minorHAnsi" w:cstheme="minorHAnsi"/>
          <w:sz w:val="22"/>
          <w:szCs w:val="22"/>
        </w:rPr>
        <w:t xml:space="preserve">Parent </w:t>
      </w:r>
      <w:r w:rsidR="00075BB0" w:rsidRPr="004C6149">
        <w:rPr>
          <w:rFonts w:asciiTheme="minorHAnsi" w:hAnsiTheme="minorHAnsi" w:cstheme="minorHAnsi"/>
          <w:sz w:val="22"/>
          <w:szCs w:val="22"/>
        </w:rPr>
        <w:t xml:space="preserve">Institution </w:t>
      </w:r>
      <w:r w:rsidRPr="004C6149">
        <w:rPr>
          <w:rFonts w:asciiTheme="minorHAnsi" w:hAnsiTheme="minorHAnsi" w:cstheme="minorHAnsi"/>
          <w:sz w:val="22"/>
          <w:szCs w:val="22"/>
        </w:rPr>
        <w:t>and New Institution</w:t>
      </w:r>
      <w:r w:rsidR="00ED4A85" w:rsidRPr="004C6149">
        <w:rPr>
          <w:rFonts w:asciiTheme="minorHAnsi" w:hAnsiTheme="minorHAnsi" w:cstheme="minorHAnsi"/>
          <w:sz w:val="22"/>
          <w:szCs w:val="22"/>
        </w:rPr>
        <w:t xml:space="preserve"> </w:t>
      </w:r>
    </w:p>
    <w:p w14:paraId="73F0B7CC" w14:textId="4AD864A0" w:rsidR="00B4537F" w:rsidRPr="004C6149" w:rsidRDefault="00B4537F" w:rsidP="00B4537F">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Updated for 508 compliance</w:t>
      </w:r>
    </w:p>
    <w:p w14:paraId="5EE5C0E0" w14:textId="77777777" w:rsidR="007C7A86" w:rsidRPr="004C6149" w:rsidRDefault="007C7A86" w:rsidP="004644C1">
      <w:pPr>
        <w:pStyle w:val="ListParagraph"/>
        <w:ind w:left="0"/>
        <w:rPr>
          <w:rFonts w:asciiTheme="minorHAnsi" w:hAnsiTheme="minorHAnsi" w:cstheme="minorHAnsi"/>
          <w:sz w:val="22"/>
          <w:szCs w:val="22"/>
        </w:rPr>
      </w:pPr>
    </w:p>
    <w:p w14:paraId="2F2534CE" w14:textId="77777777" w:rsidR="00A43DD8" w:rsidRPr="004C6149" w:rsidRDefault="006D739A" w:rsidP="00696D07">
      <w:pPr>
        <w:rPr>
          <w:rFonts w:asciiTheme="minorHAnsi" w:hAnsiTheme="minorHAnsi" w:cstheme="minorHAnsi"/>
          <w:b/>
          <w:sz w:val="22"/>
          <w:szCs w:val="22"/>
        </w:rPr>
      </w:pPr>
      <w:r w:rsidRPr="004C6149">
        <w:rPr>
          <w:rFonts w:asciiTheme="minorHAnsi" w:hAnsiTheme="minorHAnsi" w:cstheme="minorHAnsi"/>
          <w:b/>
          <w:sz w:val="22"/>
          <w:szCs w:val="22"/>
        </w:rPr>
        <w:t>A</w:t>
      </w:r>
      <w:r w:rsidR="00A43DD8" w:rsidRPr="004C6149">
        <w:rPr>
          <w:rFonts w:asciiTheme="minorHAnsi" w:hAnsiTheme="minorHAnsi" w:cstheme="minorHAnsi"/>
          <w:b/>
          <w:sz w:val="22"/>
          <w:szCs w:val="22"/>
        </w:rPr>
        <w:t>ttachment A05</w:t>
      </w:r>
    </w:p>
    <w:p w14:paraId="41679E19" w14:textId="77777777" w:rsidR="00A43DD8" w:rsidRPr="004C6149" w:rsidRDefault="006D739A" w:rsidP="00CD2049">
      <w:pPr>
        <w:rPr>
          <w:rFonts w:asciiTheme="minorHAnsi" w:hAnsiTheme="minorHAnsi" w:cstheme="minorHAnsi"/>
          <w:sz w:val="22"/>
          <w:szCs w:val="22"/>
        </w:rPr>
      </w:pPr>
      <w:r w:rsidRPr="004C6149">
        <w:rPr>
          <w:rFonts w:asciiTheme="minorHAnsi" w:hAnsiTheme="minorHAnsi" w:cstheme="minorHAnsi"/>
          <w:sz w:val="22"/>
          <w:szCs w:val="22"/>
        </w:rPr>
        <w:t xml:space="preserve">The requested nonmaterial/non-substantive change to the </w:t>
      </w:r>
      <w:r w:rsidR="00A43DD8" w:rsidRPr="004C6149">
        <w:rPr>
          <w:rFonts w:asciiTheme="minorHAnsi" w:hAnsiTheme="minorHAnsi" w:cstheme="minorHAnsi"/>
          <w:sz w:val="22"/>
          <w:szCs w:val="22"/>
        </w:rPr>
        <w:t>CTSU Roster Update Form</w:t>
      </w:r>
      <w:r w:rsidRPr="004C6149">
        <w:rPr>
          <w:rFonts w:asciiTheme="minorHAnsi" w:hAnsiTheme="minorHAnsi" w:cstheme="minorHAnsi"/>
          <w:sz w:val="22"/>
          <w:szCs w:val="22"/>
        </w:rPr>
        <w:t xml:space="preserve"> </w:t>
      </w:r>
      <w:r w:rsidR="00CD2049" w:rsidRPr="004C6149">
        <w:rPr>
          <w:rFonts w:asciiTheme="minorHAnsi" w:hAnsiTheme="minorHAnsi" w:cstheme="minorHAnsi"/>
          <w:sz w:val="22"/>
          <w:szCs w:val="22"/>
        </w:rPr>
        <w:t xml:space="preserve">is editorial in nature and includes:  </w:t>
      </w:r>
    </w:p>
    <w:p w14:paraId="4203269C" w14:textId="122AFD48" w:rsidR="00A213DB" w:rsidRPr="004C6149" w:rsidRDefault="00B562EE" w:rsidP="00075BB0">
      <w:pPr>
        <w:pStyle w:val="ListParagraph"/>
        <w:numPr>
          <w:ilvl w:val="0"/>
          <w:numId w:val="9"/>
        </w:numPr>
        <w:rPr>
          <w:rFonts w:asciiTheme="minorHAnsi" w:hAnsiTheme="minorHAnsi" w:cstheme="minorHAnsi"/>
          <w:sz w:val="22"/>
          <w:szCs w:val="22"/>
        </w:rPr>
      </w:pPr>
      <w:r w:rsidRPr="004C6149">
        <w:rPr>
          <w:rFonts w:asciiTheme="minorHAnsi" w:hAnsiTheme="minorHAnsi" w:cstheme="minorHAnsi"/>
          <w:sz w:val="22"/>
          <w:szCs w:val="22"/>
        </w:rPr>
        <w:t>Update</w:t>
      </w:r>
      <w:r w:rsidR="00B4537F">
        <w:rPr>
          <w:rFonts w:asciiTheme="minorHAnsi" w:hAnsiTheme="minorHAnsi" w:cstheme="minorHAnsi"/>
          <w:sz w:val="22"/>
          <w:szCs w:val="22"/>
        </w:rPr>
        <w:t xml:space="preserve">d </w:t>
      </w:r>
      <w:r w:rsidRPr="004C6149">
        <w:rPr>
          <w:rFonts w:asciiTheme="minorHAnsi" w:hAnsiTheme="minorHAnsi" w:cstheme="minorHAnsi"/>
          <w:sz w:val="22"/>
          <w:szCs w:val="22"/>
        </w:rPr>
        <w:t>i</w:t>
      </w:r>
      <w:r w:rsidR="00075BB0" w:rsidRPr="004C6149">
        <w:rPr>
          <w:rFonts w:asciiTheme="minorHAnsi" w:hAnsiTheme="minorHAnsi" w:cstheme="minorHAnsi"/>
          <w:sz w:val="22"/>
          <w:szCs w:val="22"/>
        </w:rPr>
        <w:t>nstruction</w:t>
      </w:r>
      <w:r w:rsidR="00264762" w:rsidRPr="004C6149">
        <w:rPr>
          <w:rFonts w:asciiTheme="minorHAnsi" w:hAnsiTheme="minorHAnsi" w:cstheme="minorHAnsi"/>
          <w:sz w:val="22"/>
          <w:szCs w:val="22"/>
        </w:rPr>
        <w:t xml:space="preserve"> for</w:t>
      </w:r>
      <w:r w:rsidR="00075BB0" w:rsidRPr="004C6149">
        <w:rPr>
          <w:rFonts w:asciiTheme="minorHAnsi" w:hAnsiTheme="minorHAnsi" w:cstheme="minorHAnsi"/>
          <w:sz w:val="22"/>
          <w:szCs w:val="22"/>
        </w:rPr>
        <w:t xml:space="preserve"> </w:t>
      </w:r>
      <w:r w:rsidR="00A213DB" w:rsidRPr="004C6149">
        <w:rPr>
          <w:rFonts w:asciiTheme="minorHAnsi" w:hAnsiTheme="minorHAnsi" w:cstheme="minorHAnsi"/>
          <w:sz w:val="22"/>
          <w:szCs w:val="22"/>
        </w:rPr>
        <w:t>registering in R</w:t>
      </w:r>
      <w:r w:rsidR="00802412">
        <w:rPr>
          <w:rFonts w:asciiTheme="minorHAnsi" w:hAnsiTheme="minorHAnsi" w:cstheme="minorHAnsi"/>
          <w:sz w:val="22"/>
          <w:szCs w:val="22"/>
        </w:rPr>
        <w:t>egistration and Credential Repository</w:t>
      </w:r>
    </w:p>
    <w:p w14:paraId="3F290810" w14:textId="01EA53BA" w:rsidR="00CD2049" w:rsidRPr="004C6149" w:rsidRDefault="00092A2D" w:rsidP="00075BB0">
      <w:pPr>
        <w:pStyle w:val="ListParagraph"/>
        <w:numPr>
          <w:ilvl w:val="0"/>
          <w:numId w:val="9"/>
        </w:numPr>
        <w:rPr>
          <w:rFonts w:asciiTheme="minorHAnsi" w:hAnsiTheme="minorHAnsi" w:cstheme="minorHAnsi"/>
          <w:sz w:val="22"/>
          <w:szCs w:val="22"/>
        </w:rPr>
      </w:pPr>
      <w:r w:rsidRPr="004C6149">
        <w:rPr>
          <w:rFonts w:asciiTheme="minorHAnsi" w:hAnsiTheme="minorHAnsi" w:cstheme="minorHAnsi"/>
          <w:sz w:val="22"/>
          <w:szCs w:val="22"/>
        </w:rPr>
        <w:t>Update</w:t>
      </w:r>
      <w:r w:rsidR="00B4537F">
        <w:rPr>
          <w:rFonts w:asciiTheme="minorHAnsi" w:hAnsiTheme="minorHAnsi" w:cstheme="minorHAnsi"/>
          <w:sz w:val="22"/>
          <w:szCs w:val="22"/>
        </w:rPr>
        <w:t>d</w:t>
      </w:r>
      <w:r w:rsidRPr="004C6149">
        <w:rPr>
          <w:rFonts w:asciiTheme="minorHAnsi" w:hAnsiTheme="minorHAnsi" w:cstheme="minorHAnsi"/>
          <w:sz w:val="22"/>
          <w:szCs w:val="22"/>
        </w:rPr>
        <w:t xml:space="preserve"> </w:t>
      </w:r>
      <w:r w:rsidR="00B4537F">
        <w:rPr>
          <w:rFonts w:asciiTheme="minorHAnsi" w:hAnsiTheme="minorHAnsi" w:cstheme="minorHAnsi"/>
          <w:sz w:val="22"/>
          <w:szCs w:val="22"/>
        </w:rPr>
        <w:t>i</w:t>
      </w:r>
      <w:r w:rsidRPr="004C6149">
        <w:rPr>
          <w:rFonts w:asciiTheme="minorHAnsi" w:hAnsiTheme="minorHAnsi" w:cstheme="minorHAnsi"/>
          <w:sz w:val="22"/>
          <w:szCs w:val="22"/>
        </w:rPr>
        <w:t xml:space="preserve">nstructions for </w:t>
      </w:r>
      <w:r w:rsidR="00075BB0" w:rsidRPr="004C6149">
        <w:rPr>
          <w:rFonts w:asciiTheme="minorHAnsi" w:hAnsiTheme="minorHAnsi" w:cstheme="minorHAnsi"/>
          <w:sz w:val="22"/>
          <w:szCs w:val="22"/>
        </w:rPr>
        <w:t>assigning roles</w:t>
      </w:r>
    </w:p>
    <w:p w14:paraId="242725A1" w14:textId="77C45E08" w:rsidR="00075BB0" w:rsidRPr="004C6149" w:rsidRDefault="00B4537F" w:rsidP="00075BB0">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Relocated</w:t>
      </w:r>
      <w:r w:rsidR="0037182E" w:rsidRPr="004C6149">
        <w:rPr>
          <w:rFonts w:asciiTheme="minorHAnsi" w:hAnsiTheme="minorHAnsi" w:cstheme="minorHAnsi"/>
          <w:sz w:val="22"/>
          <w:szCs w:val="22"/>
        </w:rPr>
        <w:t xml:space="preserve"> </w:t>
      </w:r>
      <w:r w:rsidR="00B56EB8" w:rsidRPr="004C6149">
        <w:rPr>
          <w:rFonts w:asciiTheme="minorHAnsi" w:hAnsiTheme="minorHAnsi" w:cstheme="minorHAnsi"/>
          <w:sz w:val="22"/>
          <w:szCs w:val="22"/>
        </w:rPr>
        <w:t>submission instructions with a</w:t>
      </w:r>
      <w:r w:rsidR="00900F6A" w:rsidRPr="004C6149">
        <w:rPr>
          <w:rFonts w:asciiTheme="minorHAnsi" w:hAnsiTheme="minorHAnsi" w:cstheme="minorHAnsi"/>
          <w:sz w:val="22"/>
          <w:szCs w:val="22"/>
        </w:rPr>
        <w:t>dditional detail</w:t>
      </w:r>
      <w:r w:rsidR="00264762" w:rsidRPr="004C6149">
        <w:rPr>
          <w:rFonts w:asciiTheme="minorHAnsi" w:hAnsiTheme="minorHAnsi" w:cstheme="minorHAnsi"/>
          <w:sz w:val="22"/>
          <w:szCs w:val="22"/>
        </w:rPr>
        <w:t xml:space="preserve"> provided</w:t>
      </w:r>
    </w:p>
    <w:p w14:paraId="0CDB66D6" w14:textId="34A115EA" w:rsidR="0037182E" w:rsidRPr="004C6149" w:rsidRDefault="00B4537F" w:rsidP="00075BB0">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Removed</w:t>
      </w:r>
      <w:r w:rsidR="0037182E" w:rsidRPr="004C6149">
        <w:rPr>
          <w:rFonts w:asciiTheme="minorHAnsi" w:hAnsiTheme="minorHAnsi" w:cstheme="minorHAnsi"/>
          <w:sz w:val="22"/>
          <w:szCs w:val="22"/>
        </w:rPr>
        <w:t xml:space="preserve"> </w:t>
      </w:r>
      <w:r w:rsidR="00450483" w:rsidRPr="004C6149">
        <w:rPr>
          <w:rFonts w:asciiTheme="minorHAnsi" w:hAnsiTheme="minorHAnsi" w:cstheme="minorHAnsi"/>
          <w:sz w:val="22"/>
          <w:szCs w:val="22"/>
        </w:rPr>
        <w:t xml:space="preserve">internal processing instructions </w:t>
      </w:r>
      <w:r w:rsidR="0037182E" w:rsidRPr="004C6149">
        <w:rPr>
          <w:rFonts w:asciiTheme="minorHAnsi" w:hAnsiTheme="minorHAnsi" w:cstheme="minorHAnsi"/>
          <w:sz w:val="22"/>
          <w:szCs w:val="22"/>
        </w:rPr>
        <w:t>table</w:t>
      </w:r>
    </w:p>
    <w:p w14:paraId="74C8134E" w14:textId="2D6F07E3" w:rsidR="00B4537F" w:rsidRPr="004C6149" w:rsidRDefault="00B4537F" w:rsidP="00B4537F">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Updated for 508 compliance</w:t>
      </w:r>
    </w:p>
    <w:p w14:paraId="00D8282F" w14:textId="77777777" w:rsidR="002B7DF9" w:rsidRPr="004C6149" w:rsidRDefault="002B7DF9" w:rsidP="002B7DF9">
      <w:pPr>
        <w:pStyle w:val="ListParagraph"/>
        <w:widowControl/>
        <w:rPr>
          <w:rFonts w:asciiTheme="minorHAnsi" w:hAnsiTheme="minorHAnsi" w:cstheme="minorHAnsi"/>
          <w:b/>
          <w:sz w:val="22"/>
          <w:szCs w:val="22"/>
        </w:rPr>
      </w:pPr>
    </w:p>
    <w:p w14:paraId="4B840463" w14:textId="085EDA75" w:rsidR="00A43DD8" w:rsidRPr="004C6149" w:rsidRDefault="00A43DD8" w:rsidP="00696D07">
      <w:pPr>
        <w:rPr>
          <w:rFonts w:asciiTheme="minorHAnsi" w:hAnsiTheme="minorHAnsi" w:cstheme="minorHAnsi"/>
          <w:b/>
          <w:sz w:val="22"/>
          <w:szCs w:val="22"/>
        </w:rPr>
      </w:pPr>
      <w:r w:rsidRPr="004C6149">
        <w:rPr>
          <w:rFonts w:asciiTheme="minorHAnsi" w:hAnsiTheme="minorHAnsi" w:cstheme="minorHAnsi"/>
          <w:b/>
          <w:sz w:val="22"/>
          <w:szCs w:val="22"/>
        </w:rPr>
        <w:t>Attachment A06</w:t>
      </w:r>
    </w:p>
    <w:p w14:paraId="22A92814" w14:textId="77777777" w:rsidR="00A43DD8" w:rsidRPr="004C6149" w:rsidRDefault="006D739A" w:rsidP="00696D07">
      <w:pPr>
        <w:rPr>
          <w:rFonts w:asciiTheme="minorHAnsi" w:hAnsiTheme="minorHAnsi" w:cstheme="minorHAnsi"/>
          <w:sz w:val="22"/>
          <w:szCs w:val="22"/>
        </w:rPr>
      </w:pPr>
      <w:r w:rsidRPr="004C6149">
        <w:rPr>
          <w:rFonts w:asciiTheme="minorHAnsi" w:hAnsiTheme="minorHAnsi" w:cstheme="minorHAnsi"/>
          <w:sz w:val="22"/>
          <w:szCs w:val="22"/>
        </w:rPr>
        <w:t xml:space="preserve">The requested nonmaterial/non-substantive change to the </w:t>
      </w:r>
      <w:r w:rsidR="00A43DD8" w:rsidRPr="004C6149">
        <w:rPr>
          <w:rFonts w:asciiTheme="minorHAnsi" w:hAnsiTheme="minorHAnsi" w:cstheme="minorHAnsi"/>
          <w:sz w:val="22"/>
          <w:szCs w:val="22"/>
        </w:rPr>
        <w:t>CTSU Request for Clinical Brochure</w:t>
      </w:r>
      <w:r w:rsidR="00CD2049" w:rsidRPr="004C6149">
        <w:rPr>
          <w:rFonts w:asciiTheme="minorHAnsi" w:hAnsiTheme="minorHAnsi" w:cstheme="minorHAnsi"/>
          <w:sz w:val="22"/>
          <w:szCs w:val="22"/>
        </w:rPr>
        <w:t xml:space="preserve"> is editorial in nature and includes:  </w:t>
      </w:r>
    </w:p>
    <w:p w14:paraId="6A20EA2E" w14:textId="77777777" w:rsidR="00CF0E6D" w:rsidRDefault="00CF0E6D" w:rsidP="00CF0E6D">
      <w:pPr>
        <w:pStyle w:val="ListParagraph"/>
        <w:numPr>
          <w:ilvl w:val="0"/>
          <w:numId w:val="9"/>
        </w:numPr>
        <w:rPr>
          <w:rFonts w:asciiTheme="minorHAnsi" w:hAnsiTheme="minorHAnsi" w:cstheme="minorHAnsi"/>
          <w:sz w:val="22"/>
          <w:szCs w:val="22"/>
        </w:rPr>
      </w:pPr>
      <w:r w:rsidRPr="004C6149">
        <w:rPr>
          <w:rFonts w:asciiTheme="minorHAnsi" w:hAnsiTheme="minorHAnsi" w:cstheme="minorHAnsi"/>
          <w:sz w:val="22"/>
          <w:szCs w:val="22"/>
        </w:rPr>
        <w:t>Update</w:t>
      </w:r>
      <w:r>
        <w:rPr>
          <w:rFonts w:asciiTheme="minorHAnsi" w:hAnsiTheme="minorHAnsi" w:cstheme="minorHAnsi"/>
          <w:sz w:val="22"/>
          <w:szCs w:val="22"/>
        </w:rPr>
        <w:t>d</w:t>
      </w:r>
      <w:r w:rsidRPr="004C6149">
        <w:rPr>
          <w:rFonts w:asciiTheme="minorHAnsi" w:hAnsiTheme="minorHAnsi" w:cstheme="minorHAnsi"/>
          <w:sz w:val="22"/>
          <w:szCs w:val="22"/>
        </w:rPr>
        <w:t xml:space="preserve"> </w:t>
      </w:r>
      <w:r>
        <w:rPr>
          <w:rFonts w:asciiTheme="minorHAnsi" w:hAnsiTheme="minorHAnsi" w:cstheme="minorHAnsi"/>
          <w:sz w:val="22"/>
          <w:szCs w:val="22"/>
        </w:rPr>
        <w:t>submission instructions</w:t>
      </w:r>
    </w:p>
    <w:p w14:paraId="4E734023" w14:textId="4584D291" w:rsidR="00A43DD8" w:rsidRPr="004C6149" w:rsidRDefault="001345FE" w:rsidP="0037182E">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Changed</w:t>
      </w:r>
      <w:r w:rsidR="0037182E" w:rsidRPr="004C6149">
        <w:rPr>
          <w:rFonts w:asciiTheme="minorHAnsi" w:hAnsiTheme="minorHAnsi" w:cstheme="minorHAnsi"/>
          <w:sz w:val="22"/>
          <w:szCs w:val="22"/>
        </w:rPr>
        <w:t xml:space="preserve"> items listed in CTSU Internal Reminders box at bottom of form</w:t>
      </w:r>
    </w:p>
    <w:p w14:paraId="66589D88" w14:textId="4CD92F4F" w:rsidR="002B7DF9" w:rsidRDefault="00B4537F" w:rsidP="00B4537F">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Updated for 508 compliance</w:t>
      </w:r>
    </w:p>
    <w:p w14:paraId="42F8C304" w14:textId="77777777" w:rsidR="00B4537F" w:rsidRPr="00B4537F" w:rsidRDefault="00B4537F" w:rsidP="00B4537F">
      <w:pPr>
        <w:pStyle w:val="ListParagraph"/>
        <w:rPr>
          <w:rFonts w:asciiTheme="minorHAnsi" w:hAnsiTheme="minorHAnsi" w:cstheme="minorHAnsi"/>
          <w:sz w:val="22"/>
          <w:szCs w:val="22"/>
        </w:rPr>
      </w:pPr>
    </w:p>
    <w:p w14:paraId="0E3BBA2F" w14:textId="77777777" w:rsidR="00A43DD8" w:rsidRPr="004C6149" w:rsidRDefault="00A43DD8" w:rsidP="00696D07">
      <w:pPr>
        <w:rPr>
          <w:rFonts w:asciiTheme="minorHAnsi" w:hAnsiTheme="minorHAnsi" w:cstheme="minorHAnsi"/>
          <w:b/>
          <w:sz w:val="22"/>
          <w:szCs w:val="22"/>
        </w:rPr>
      </w:pPr>
      <w:r w:rsidRPr="004C6149">
        <w:rPr>
          <w:rFonts w:asciiTheme="minorHAnsi" w:hAnsiTheme="minorHAnsi" w:cstheme="minorHAnsi"/>
          <w:b/>
          <w:sz w:val="22"/>
          <w:szCs w:val="22"/>
        </w:rPr>
        <w:t>Attachment A07</w:t>
      </w:r>
    </w:p>
    <w:p w14:paraId="24625FEA" w14:textId="77777777" w:rsidR="00A43DD8" w:rsidRPr="004C6149" w:rsidRDefault="006D739A" w:rsidP="00CD2049">
      <w:pPr>
        <w:rPr>
          <w:rFonts w:asciiTheme="minorHAnsi" w:hAnsiTheme="minorHAnsi" w:cstheme="minorHAnsi"/>
          <w:sz w:val="22"/>
          <w:szCs w:val="22"/>
        </w:rPr>
      </w:pPr>
      <w:r w:rsidRPr="004C6149">
        <w:rPr>
          <w:rFonts w:asciiTheme="minorHAnsi" w:hAnsiTheme="minorHAnsi" w:cstheme="minorHAnsi"/>
          <w:sz w:val="22"/>
          <w:szCs w:val="22"/>
        </w:rPr>
        <w:t xml:space="preserve">The requested nonmaterial/non-substantive change to the </w:t>
      </w:r>
      <w:r w:rsidR="00A43DD8" w:rsidRPr="004C6149">
        <w:rPr>
          <w:rFonts w:asciiTheme="minorHAnsi" w:hAnsiTheme="minorHAnsi" w:cstheme="minorHAnsi"/>
          <w:sz w:val="22"/>
          <w:szCs w:val="22"/>
        </w:rPr>
        <w:t>CTSU Supply Request Form</w:t>
      </w:r>
      <w:r w:rsidRPr="004C6149">
        <w:rPr>
          <w:rFonts w:asciiTheme="minorHAnsi" w:hAnsiTheme="minorHAnsi" w:cstheme="minorHAnsi"/>
          <w:sz w:val="22"/>
          <w:szCs w:val="22"/>
        </w:rPr>
        <w:t xml:space="preserve"> </w:t>
      </w:r>
      <w:r w:rsidR="00CD2049" w:rsidRPr="004C6149">
        <w:rPr>
          <w:rFonts w:asciiTheme="minorHAnsi" w:hAnsiTheme="minorHAnsi" w:cstheme="minorHAnsi"/>
          <w:sz w:val="22"/>
          <w:szCs w:val="22"/>
        </w:rPr>
        <w:t xml:space="preserve">is editorial in nature and includes:  </w:t>
      </w:r>
    </w:p>
    <w:p w14:paraId="39FB5761" w14:textId="77777777" w:rsidR="00E37A3C" w:rsidRPr="004C6149" w:rsidRDefault="00E37A3C" w:rsidP="00E37A3C">
      <w:pPr>
        <w:pStyle w:val="ListParagraph"/>
        <w:numPr>
          <w:ilvl w:val="0"/>
          <w:numId w:val="9"/>
        </w:numPr>
        <w:rPr>
          <w:rFonts w:asciiTheme="minorHAnsi" w:hAnsiTheme="minorHAnsi" w:cstheme="minorHAnsi"/>
          <w:sz w:val="22"/>
          <w:szCs w:val="22"/>
        </w:rPr>
      </w:pPr>
      <w:r w:rsidRPr="004C6149">
        <w:rPr>
          <w:rFonts w:asciiTheme="minorHAnsi" w:hAnsiTheme="minorHAnsi" w:cstheme="minorHAnsi"/>
          <w:sz w:val="22"/>
          <w:szCs w:val="22"/>
        </w:rPr>
        <w:t>Up</w:t>
      </w:r>
      <w:r>
        <w:rPr>
          <w:rFonts w:asciiTheme="minorHAnsi" w:hAnsiTheme="minorHAnsi" w:cstheme="minorHAnsi"/>
          <w:sz w:val="22"/>
          <w:szCs w:val="22"/>
        </w:rPr>
        <w:t>dated submission instructions</w:t>
      </w:r>
    </w:p>
    <w:p w14:paraId="6D064861" w14:textId="5BB53062" w:rsidR="0037182E" w:rsidRPr="004C6149" w:rsidRDefault="001345FE" w:rsidP="0037182E">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F</w:t>
      </w:r>
      <w:r w:rsidR="0037182E" w:rsidRPr="004C6149">
        <w:rPr>
          <w:rFonts w:asciiTheme="minorHAnsi" w:hAnsiTheme="minorHAnsi" w:cstheme="minorHAnsi"/>
          <w:sz w:val="22"/>
          <w:szCs w:val="22"/>
        </w:rPr>
        <w:t xml:space="preserve">ormat </w:t>
      </w:r>
      <w:r>
        <w:rPr>
          <w:rFonts w:asciiTheme="minorHAnsi" w:hAnsiTheme="minorHAnsi" w:cstheme="minorHAnsi"/>
          <w:sz w:val="22"/>
          <w:szCs w:val="22"/>
        </w:rPr>
        <w:t xml:space="preserve">changed </w:t>
      </w:r>
      <w:r w:rsidR="0037182E" w:rsidRPr="004C6149">
        <w:rPr>
          <w:rFonts w:asciiTheme="minorHAnsi" w:hAnsiTheme="minorHAnsi" w:cstheme="minorHAnsi"/>
          <w:sz w:val="22"/>
          <w:szCs w:val="22"/>
        </w:rPr>
        <w:t xml:space="preserve">to </w:t>
      </w:r>
      <w:r w:rsidR="00722B6A" w:rsidRPr="004C6149">
        <w:rPr>
          <w:rFonts w:asciiTheme="minorHAnsi" w:hAnsiTheme="minorHAnsi" w:cstheme="minorHAnsi"/>
          <w:sz w:val="22"/>
          <w:szCs w:val="22"/>
        </w:rPr>
        <w:t>improve</w:t>
      </w:r>
      <w:r w:rsidR="0037182E" w:rsidRPr="004C6149">
        <w:rPr>
          <w:rFonts w:asciiTheme="minorHAnsi" w:hAnsiTheme="minorHAnsi" w:cstheme="minorHAnsi"/>
          <w:sz w:val="22"/>
          <w:szCs w:val="22"/>
        </w:rPr>
        <w:t xml:space="preserve"> readability</w:t>
      </w:r>
      <w:r w:rsidR="00ED4A85" w:rsidRPr="004C6149">
        <w:rPr>
          <w:rFonts w:asciiTheme="minorHAnsi" w:hAnsiTheme="minorHAnsi" w:cstheme="minorHAnsi"/>
          <w:sz w:val="22"/>
          <w:szCs w:val="22"/>
        </w:rPr>
        <w:t xml:space="preserve"> and </w:t>
      </w:r>
      <w:r w:rsidR="00722B6A" w:rsidRPr="004C6149">
        <w:rPr>
          <w:rFonts w:asciiTheme="minorHAnsi" w:hAnsiTheme="minorHAnsi" w:cstheme="minorHAnsi"/>
          <w:sz w:val="22"/>
          <w:szCs w:val="22"/>
        </w:rPr>
        <w:t xml:space="preserve">enhance </w:t>
      </w:r>
      <w:r w:rsidR="0037182E" w:rsidRPr="004C6149">
        <w:rPr>
          <w:rFonts w:asciiTheme="minorHAnsi" w:hAnsiTheme="minorHAnsi" w:cstheme="minorHAnsi"/>
          <w:sz w:val="22"/>
          <w:szCs w:val="22"/>
        </w:rPr>
        <w:t xml:space="preserve">functionality </w:t>
      </w:r>
      <w:r w:rsidR="00ED4A85" w:rsidRPr="004C6149">
        <w:rPr>
          <w:rFonts w:asciiTheme="minorHAnsi" w:hAnsiTheme="minorHAnsi" w:cstheme="minorHAnsi"/>
          <w:sz w:val="22"/>
          <w:szCs w:val="22"/>
        </w:rPr>
        <w:t>for</w:t>
      </w:r>
      <w:r w:rsidR="0037182E" w:rsidRPr="004C6149">
        <w:rPr>
          <w:rFonts w:asciiTheme="minorHAnsi" w:hAnsiTheme="minorHAnsi" w:cstheme="minorHAnsi"/>
          <w:sz w:val="22"/>
          <w:szCs w:val="22"/>
        </w:rPr>
        <w:t xml:space="preserve"> response</w:t>
      </w:r>
      <w:r w:rsidR="00E37A3C">
        <w:rPr>
          <w:rFonts w:asciiTheme="minorHAnsi" w:hAnsiTheme="minorHAnsi" w:cstheme="minorHAnsi"/>
          <w:sz w:val="22"/>
          <w:szCs w:val="22"/>
        </w:rPr>
        <w:t>s</w:t>
      </w:r>
    </w:p>
    <w:p w14:paraId="2513B02B" w14:textId="51BC4802" w:rsidR="0037182E" w:rsidRPr="004C6149" w:rsidRDefault="0037182E" w:rsidP="0037182E">
      <w:pPr>
        <w:pStyle w:val="ListParagraph"/>
        <w:numPr>
          <w:ilvl w:val="0"/>
          <w:numId w:val="9"/>
        </w:numPr>
        <w:rPr>
          <w:rFonts w:asciiTheme="minorHAnsi" w:hAnsiTheme="minorHAnsi" w:cstheme="minorHAnsi"/>
          <w:sz w:val="22"/>
          <w:szCs w:val="22"/>
        </w:rPr>
      </w:pPr>
      <w:r w:rsidRPr="004C6149">
        <w:rPr>
          <w:rFonts w:asciiTheme="minorHAnsi" w:hAnsiTheme="minorHAnsi" w:cstheme="minorHAnsi"/>
          <w:sz w:val="22"/>
          <w:szCs w:val="22"/>
        </w:rPr>
        <w:t>Change</w:t>
      </w:r>
      <w:r w:rsidR="001345FE">
        <w:rPr>
          <w:rFonts w:asciiTheme="minorHAnsi" w:hAnsiTheme="minorHAnsi" w:cstheme="minorHAnsi"/>
          <w:sz w:val="22"/>
          <w:szCs w:val="22"/>
        </w:rPr>
        <w:t>d</w:t>
      </w:r>
      <w:r w:rsidRPr="004C6149">
        <w:rPr>
          <w:rFonts w:asciiTheme="minorHAnsi" w:hAnsiTheme="minorHAnsi" w:cstheme="minorHAnsi"/>
          <w:sz w:val="22"/>
          <w:szCs w:val="22"/>
        </w:rPr>
        <w:t xml:space="preserve"> items listed in CTSU Internal Reminders box at bottom of form</w:t>
      </w:r>
    </w:p>
    <w:p w14:paraId="5C5E37B5" w14:textId="0974ABE1" w:rsidR="00B4537F" w:rsidRPr="004C6149" w:rsidRDefault="00B4537F" w:rsidP="00B4537F">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Updated for 508 compliance</w:t>
      </w:r>
    </w:p>
    <w:p w14:paraId="3E299964" w14:textId="77777777" w:rsidR="002B7DF9" w:rsidRPr="004C6149" w:rsidRDefault="002B7DF9" w:rsidP="002B7DF9">
      <w:pPr>
        <w:pStyle w:val="ListParagraph"/>
        <w:rPr>
          <w:rFonts w:asciiTheme="minorHAnsi" w:hAnsiTheme="minorHAnsi" w:cstheme="minorHAnsi"/>
          <w:sz w:val="22"/>
          <w:szCs w:val="22"/>
        </w:rPr>
      </w:pPr>
    </w:p>
    <w:p w14:paraId="766FA8EB" w14:textId="23008DE6" w:rsidR="007C5CA3" w:rsidRPr="004C6149" w:rsidRDefault="007C5CA3" w:rsidP="00696D07">
      <w:pPr>
        <w:rPr>
          <w:rFonts w:asciiTheme="minorHAnsi" w:hAnsiTheme="minorHAnsi" w:cstheme="minorHAnsi"/>
          <w:b/>
          <w:sz w:val="22"/>
          <w:szCs w:val="22"/>
        </w:rPr>
      </w:pPr>
      <w:r w:rsidRPr="004C6149">
        <w:rPr>
          <w:rFonts w:asciiTheme="minorHAnsi" w:hAnsiTheme="minorHAnsi" w:cstheme="minorHAnsi"/>
          <w:b/>
          <w:sz w:val="22"/>
          <w:szCs w:val="22"/>
        </w:rPr>
        <w:lastRenderedPageBreak/>
        <w:t>Attachment A10</w:t>
      </w:r>
    </w:p>
    <w:p w14:paraId="30BDC25B" w14:textId="0BE4B202" w:rsidR="007C5CA3" w:rsidRPr="004C6149" w:rsidRDefault="007C5CA3" w:rsidP="007C5CA3">
      <w:pPr>
        <w:rPr>
          <w:rFonts w:asciiTheme="minorHAnsi" w:hAnsiTheme="minorHAnsi" w:cstheme="minorHAnsi"/>
          <w:sz w:val="22"/>
          <w:szCs w:val="22"/>
        </w:rPr>
      </w:pPr>
      <w:r w:rsidRPr="004C6149">
        <w:rPr>
          <w:rFonts w:asciiTheme="minorHAnsi" w:hAnsiTheme="minorHAnsi" w:cstheme="minorHAnsi"/>
          <w:sz w:val="22"/>
          <w:szCs w:val="22"/>
        </w:rPr>
        <w:t xml:space="preserve">The requested nonmaterial/non-substantive change to the CTSU </w:t>
      </w:r>
      <w:r w:rsidR="00312FF8">
        <w:rPr>
          <w:rFonts w:asciiTheme="minorHAnsi" w:hAnsiTheme="minorHAnsi" w:cstheme="minorHAnsi"/>
          <w:sz w:val="22"/>
          <w:szCs w:val="22"/>
        </w:rPr>
        <w:t>Data Transmittal</w:t>
      </w:r>
      <w:r w:rsidRPr="004C6149">
        <w:rPr>
          <w:rFonts w:asciiTheme="minorHAnsi" w:hAnsiTheme="minorHAnsi" w:cstheme="minorHAnsi"/>
          <w:sz w:val="22"/>
          <w:szCs w:val="22"/>
        </w:rPr>
        <w:t xml:space="preserve"> Form is editorial in nature and includes:  </w:t>
      </w:r>
    </w:p>
    <w:p w14:paraId="5BF294C7" w14:textId="061EFFA5" w:rsidR="00B4537F" w:rsidRPr="004C6149" w:rsidRDefault="00B4537F" w:rsidP="00B4537F">
      <w:pPr>
        <w:pStyle w:val="ListParagraph"/>
        <w:numPr>
          <w:ilvl w:val="0"/>
          <w:numId w:val="8"/>
        </w:numPr>
        <w:rPr>
          <w:rFonts w:asciiTheme="minorHAnsi" w:hAnsiTheme="minorHAnsi" w:cstheme="minorHAnsi"/>
          <w:sz w:val="22"/>
          <w:szCs w:val="22"/>
        </w:rPr>
      </w:pPr>
      <w:r>
        <w:rPr>
          <w:rFonts w:asciiTheme="minorHAnsi" w:hAnsiTheme="minorHAnsi" w:cstheme="minorHAnsi"/>
          <w:sz w:val="22"/>
          <w:szCs w:val="22"/>
        </w:rPr>
        <w:t>Updated for 508 compliance</w:t>
      </w:r>
    </w:p>
    <w:p w14:paraId="67507124" w14:textId="77777777" w:rsidR="007C5CA3" w:rsidRPr="004C6149" w:rsidRDefault="007C5CA3" w:rsidP="00DE27A1">
      <w:pPr>
        <w:pStyle w:val="ListParagraph"/>
        <w:ind w:left="0"/>
        <w:rPr>
          <w:rFonts w:asciiTheme="minorHAnsi" w:hAnsiTheme="minorHAnsi" w:cstheme="minorHAnsi"/>
          <w:sz w:val="22"/>
          <w:szCs w:val="22"/>
        </w:rPr>
      </w:pPr>
    </w:p>
    <w:p w14:paraId="41F30332" w14:textId="7FF06BBD" w:rsidR="00A43DD8" w:rsidRPr="004C6149" w:rsidRDefault="00A43DD8" w:rsidP="00696D07">
      <w:pPr>
        <w:rPr>
          <w:rFonts w:asciiTheme="minorHAnsi" w:hAnsiTheme="minorHAnsi" w:cstheme="minorHAnsi"/>
          <w:b/>
          <w:sz w:val="22"/>
          <w:szCs w:val="22"/>
        </w:rPr>
      </w:pPr>
      <w:r w:rsidRPr="004C6149">
        <w:rPr>
          <w:rFonts w:asciiTheme="minorHAnsi" w:hAnsiTheme="minorHAnsi" w:cstheme="minorHAnsi"/>
          <w:b/>
          <w:sz w:val="22"/>
          <w:szCs w:val="22"/>
        </w:rPr>
        <w:t>Attachment A15</w:t>
      </w:r>
    </w:p>
    <w:p w14:paraId="22CE7B4B" w14:textId="77777777" w:rsidR="00A43DD8" w:rsidRPr="004C6149" w:rsidRDefault="006D739A" w:rsidP="00696D07">
      <w:pPr>
        <w:rPr>
          <w:rFonts w:asciiTheme="minorHAnsi" w:hAnsiTheme="minorHAnsi" w:cstheme="minorHAnsi"/>
          <w:sz w:val="22"/>
          <w:szCs w:val="22"/>
        </w:rPr>
      </w:pPr>
      <w:r w:rsidRPr="004C6149">
        <w:rPr>
          <w:rFonts w:asciiTheme="minorHAnsi" w:hAnsiTheme="minorHAnsi" w:cstheme="minorHAnsi"/>
          <w:sz w:val="22"/>
          <w:szCs w:val="22"/>
        </w:rPr>
        <w:t xml:space="preserve">The requested nonmaterial/non-substantive change to the </w:t>
      </w:r>
      <w:r w:rsidR="00A43DD8" w:rsidRPr="004C6149">
        <w:rPr>
          <w:rFonts w:asciiTheme="minorHAnsi" w:hAnsiTheme="minorHAnsi" w:cstheme="minorHAnsi"/>
          <w:sz w:val="22"/>
          <w:szCs w:val="22"/>
        </w:rPr>
        <w:t>CTSU Patient Enrollment Transmittal Form</w:t>
      </w:r>
      <w:r w:rsidR="00CD2049" w:rsidRPr="004C6149">
        <w:rPr>
          <w:rFonts w:asciiTheme="minorHAnsi" w:hAnsiTheme="minorHAnsi" w:cstheme="minorHAnsi"/>
          <w:sz w:val="22"/>
          <w:szCs w:val="22"/>
        </w:rPr>
        <w:t xml:space="preserve"> is editorial in nature and includes:  </w:t>
      </w:r>
    </w:p>
    <w:p w14:paraId="665CB5D3" w14:textId="11A2A09A" w:rsidR="0037182E" w:rsidRPr="00FB7175" w:rsidRDefault="00FB7175" w:rsidP="005B2863">
      <w:pPr>
        <w:pStyle w:val="ListParagraph"/>
        <w:numPr>
          <w:ilvl w:val="0"/>
          <w:numId w:val="9"/>
        </w:numPr>
        <w:rPr>
          <w:rFonts w:asciiTheme="minorHAnsi" w:hAnsiTheme="minorHAnsi" w:cstheme="minorHAnsi"/>
          <w:sz w:val="22"/>
          <w:szCs w:val="22"/>
        </w:rPr>
      </w:pPr>
      <w:r w:rsidRPr="00FB7175">
        <w:rPr>
          <w:rFonts w:asciiTheme="minorHAnsi" w:hAnsiTheme="minorHAnsi" w:cstheme="minorHAnsi"/>
          <w:sz w:val="22"/>
          <w:szCs w:val="22"/>
        </w:rPr>
        <w:t xml:space="preserve">Updated and </w:t>
      </w:r>
      <w:r>
        <w:rPr>
          <w:rFonts w:asciiTheme="minorHAnsi" w:hAnsiTheme="minorHAnsi" w:cstheme="minorHAnsi"/>
          <w:sz w:val="22"/>
          <w:szCs w:val="22"/>
        </w:rPr>
        <w:t>r</w:t>
      </w:r>
      <w:r w:rsidR="001345FE" w:rsidRPr="00FB7175">
        <w:rPr>
          <w:rFonts w:asciiTheme="minorHAnsi" w:hAnsiTheme="minorHAnsi" w:cstheme="minorHAnsi"/>
          <w:sz w:val="22"/>
          <w:szCs w:val="22"/>
        </w:rPr>
        <w:t>eversed</w:t>
      </w:r>
      <w:r w:rsidR="00CB113D" w:rsidRPr="00FB7175">
        <w:rPr>
          <w:rFonts w:asciiTheme="minorHAnsi" w:hAnsiTheme="minorHAnsi" w:cstheme="minorHAnsi"/>
          <w:sz w:val="22"/>
          <w:szCs w:val="22"/>
        </w:rPr>
        <w:t xml:space="preserve"> </w:t>
      </w:r>
      <w:r w:rsidR="0037182E" w:rsidRPr="00FB7175">
        <w:rPr>
          <w:rFonts w:asciiTheme="minorHAnsi" w:hAnsiTheme="minorHAnsi" w:cstheme="minorHAnsi"/>
          <w:sz w:val="22"/>
          <w:szCs w:val="22"/>
        </w:rPr>
        <w:t xml:space="preserve">order 2 and 3 in </w:t>
      </w:r>
      <w:r w:rsidR="00BC5765" w:rsidRPr="00FB7175">
        <w:rPr>
          <w:rFonts w:asciiTheme="minorHAnsi" w:hAnsiTheme="minorHAnsi" w:cstheme="minorHAnsi"/>
          <w:sz w:val="22"/>
          <w:szCs w:val="22"/>
        </w:rPr>
        <w:t xml:space="preserve">submission </w:t>
      </w:r>
      <w:r w:rsidR="0037182E" w:rsidRPr="00FB7175">
        <w:rPr>
          <w:rFonts w:asciiTheme="minorHAnsi" w:hAnsiTheme="minorHAnsi" w:cstheme="minorHAnsi"/>
          <w:sz w:val="22"/>
          <w:szCs w:val="22"/>
        </w:rPr>
        <w:t>instruction</w:t>
      </w:r>
      <w:r w:rsidR="00BC5765" w:rsidRPr="00FB7175">
        <w:rPr>
          <w:rFonts w:asciiTheme="minorHAnsi" w:hAnsiTheme="minorHAnsi" w:cstheme="minorHAnsi"/>
          <w:sz w:val="22"/>
          <w:szCs w:val="22"/>
        </w:rPr>
        <w:t>s</w:t>
      </w:r>
      <w:r w:rsidR="0037182E" w:rsidRPr="00FB7175">
        <w:rPr>
          <w:rFonts w:asciiTheme="minorHAnsi" w:hAnsiTheme="minorHAnsi" w:cstheme="minorHAnsi"/>
          <w:sz w:val="22"/>
          <w:szCs w:val="22"/>
        </w:rPr>
        <w:t xml:space="preserve"> box at top of </w:t>
      </w:r>
      <w:r w:rsidR="002B2FC9" w:rsidRPr="00FB7175">
        <w:rPr>
          <w:rFonts w:asciiTheme="minorHAnsi" w:hAnsiTheme="minorHAnsi" w:cstheme="minorHAnsi"/>
          <w:sz w:val="22"/>
          <w:szCs w:val="22"/>
        </w:rPr>
        <w:t>form</w:t>
      </w:r>
    </w:p>
    <w:p w14:paraId="0DB847BB" w14:textId="28C55B92" w:rsidR="004644C1" w:rsidRPr="004C6149" w:rsidRDefault="0037182E" w:rsidP="0037182E">
      <w:pPr>
        <w:pStyle w:val="ListParagraph"/>
        <w:numPr>
          <w:ilvl w:val="0"/>
          <w:numId w:val="9"/>
        </w:numPr>
        <w:rPr>
          <w:rFonts w:asciiTheme="minorHAnsi" w:hAnsiTheme="minorHAnsi" w:cstheme="minorHAnsi"/>
          <w:sz w:val="22"/>
          <w:szCs w:val="22"/>
        </w:rPr>
      </w:pPr>
      <w:r w:rsidRPr="004C6149">
        <w:rPr>
          <w:rFonts w:asciiTheme="minorHAnsi" w:hAnsiTheme="minorHAnsi" w:cstheme="minorHAnsi"/>
          <w:sz w:val="22"/>
          <w:szCs w:val="22"/>
        </w:rPr>
        <w:t>Change</w:t>
      </w:r>
      <w:r w:rsidR="001345FE">
        <w:rPr>
          <w:rFonts w:asciiTheme="minorHAnsi" w:hAnsiTheme="minorHAnsi" w:cstheme="minorHAnsi"/>
          <w:sz w:val="22"/>
          <w:szCs w:val="22"/>
        </w:rPr>
        <w:t xml:space="preserve">d </w:t>
      </w:r>
      <w:r w:rsidRPr="004C6149">
        <w:rPr>
          <w:rFonts w:asciiTheme="minorHAnsi" w:hAnsiTheme="minorHAnsi" w:cstheme="minorHAnsi"/>
          <w:sz w:val="22"/>
          <w:szCs w:val="22"/>
        </w:rPr>
        <w:t xml:space="preserve">7 to indicate organization </w:t>
      </w:r>
      <w:r w:rsidR="004644C1" w:rsidRPr="004C6149">
        <w:rPr>
          <w:rFonts w:asciiTheme="minorHAnsi" w:hAnsiTheme="minorHAnsi" w:cstheme="minorHAnsi"/>
          <w:sz w:val="22"/>
          <w:szCs w:val="22"/>
        </w:rPr>
        <w:t xml:space="preserve">(rather than group affiliation) </w:t>
      </w:r>
    </w:p>
    <w:p w14:paraId="71A48FDF" w14:textId="4D8AC624" w:rsidR="00A43DD8" w:rsidRPr="004C6149" w:rsidRDefault="001345FE" w:rsidP="0037182E">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Removed</w:t>
      </w:r>
      <w:r w:rsidR="0037182E" w:rsidRPr="004C6149">
        <w:rPr>
          <w:rFonts w:asciiTheme="minorHAnsi" w:hAnsiTheme="minorHAnsi" w:cstheme="minorHAnsi"/>
          <w:sz w:val="22"/>
          <w:szCs w:val="22"/>
        </w:rPr>
        <w:t xml:space="preserve"> 8</w:t>
      </w:r>
      <w:r w:rsidR="004644C1" w:rsidRPr="004C6149">
        <w:rPr>
          <w:rFonts w:asciiTheme="minorHAnsi" w:hAnsiTheme="minorHAnsi" w:cstheme="minorHAnsi"/>
          <w:sz w:val="22"/>
          <w:szCs w:val="22"/>
        </w:rPr>
        <w:t xml:space="preserve"> for date patient signed IRB</w:t>
      </w:r>
      <w:r w:rsidR="00FB7175">
        <w:rPr>
          <w:rFonts w:asciiTheme="minorHAnsi" w:hAnsiTheme="minorHAnsi" w:cstheme="minorHAnsi"/>
          <w:sz w:val="22"/>
          <w:szCs w:val="22"/>
        </w:rPr>
        <w:t xml:space="preserve"> consent</w:t>
      </w:r>
      <w:r w:rsidR="004644C1" w:rsidRPr="004C6149">
        <w:rPr>
          <w:rFonts w:asciiTheme="minorHAnsi" w:hAnsiTheme="minorHAnsi" w:cstheme="minorHAnsi"/>
          <w:sz w:val="22"/>
          <w:szCs w:val="22"/>
        </w:rPr>
        <w:t xml:space="preserve"> form</w:t>
      </w:r>
    </w:p>
    <w:p w14:paraId="51304E07" w14:textId="2AA119B1" w:rsidR="0037182E" w:rsidRPr="004C6149" w:rsidRDefault="001345FE" w:rsidP="0037182E">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Removed</w:t>
      </w:r>
      <w:r w:rsidR="0037182E" w:rsidRPr="004C6149">
        <w:rPr>
          <w:rFonts w:asciiTheme="minorHAnsi" w:hAnsiTheme="minorHAnsi" w:cstheme="minorHAnsi"/>
          <w:sz w:val="22"/>
          <w:szCs w:val="22"/>
        </w:rPr>
        <w:t xml:space="preserve"> 9</w:t>
      </w:r>
      <w:r w:rsidR="004644C1" w:rsidRPr="004C6149">
        <w:rPr>
          <w:rFonts w:asciiTheme="minorHAnsi" w:hAnsiTheme="minorHAnsi" w:cstheme="minorHAnsi"/>
          <w:sz w:val="22"/>
          <w:szCs w:val="22"/>
        </w:rPr>
        <w:t xml:space="preserve"> for date of HIPAA authorization </w:t>
      </w:r>
    </w:p>
    <w:p w14:paraId="452E51A9" w14:textId="7EA7DC21" w:rsidR="004644C1" w:rsidRPr="004C6149" w:rsidRDefault="001345FE" w:rsidP="004644C1">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Removed</w:t>
      </w:r>
      <w:r w:rsidR="004644C1" w:rsidRPr="004C6149">
        <w:rPr>
          <w:rFonts w:asciiTheme="minorHAnsi" w:hAnsiTheme="minorHAnsi" w:cstheme="minorHAnsi"/>
          <w:sz w:val="22"/>
          <w:szCs w:val="22"/>
        </w:rPr>
        <w:t xml:space="preserve"> </w:t>
      </w:r>
      <w:r w:rsidR="00450483" w:rsidRPr="004C6149">
        <w:rPr>
          <w:rFonts w:asciiTheme="minorHAnsi" w:hAnsiTheme="minorHAnsi" w:cstheme="minorHAnsi"/>
          <w:sz w:val="22"/>
          <w:szCs w:val="22"/>
        </w:rPr>
        <w:t xml:space="preserve">internal processing instructions </w:t>
      </w:r>
      <w:r w:rsidR="004644C1" w:rsidRPr="004C6149">
        <w:rPr>
          <w:rFonts w:asciiTheme="minorHAnsi" w:hAnsiTheme="minorHAnsi" w:cstheme="minorHAnsi"/>
          <w:sz w:val="22"/>
          <w:szCs w:val="22"/>
        </w:rPr>
        <w:t>box</w:t>
      </w:r>
    </w:p>
    <w:p w14:paraId="6E421343" w14:textId="631B27BB" w:rsidR="00B4537F" w:rsidRPr="004C6149" w:rsidRDefault="00B4537F" w:rsidP="00B4537F">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Updated for 508 compliance</w:t>
      </w:r>
    </w:p>
    <w:p w14:paraId="1CFFA88C" w14:textId="77777777" w:rsidR="004644C1" w:rsidRPr="004C6149" w:rsidRDefault="004644C1" w:rsidP="004644C1">
      <w:pPr>
        <w:pStyle w:val="ListParagraph"/>
        <w:ind w:left="0"/>
        <w:rPr>
          <w:rFonts w:asciiTheme="minorHAnsi" w:hAnsiTheme="minorHAnsi" w:cstheme="minorHAnsi"/>
          <w:sz w:val="22"/>
          <w:szCs w:val="22"/>
        </w:rPr>
      </w:pPr>
    </w:p>
    <w:p w14:paraId="16F1C8C5" w14:textId="77777777" w:rsidR="00A43DD8" w:rsidRPr="004C6149" w:rsidRDefault="00A43DD8" w:rsidP="00696D07">
      <w:pPr>
        <w:rPr>
          <w:rFonts w:asciiTheme="minorHAnsi" w:hAnsiTheme="minorHAnsi" w:cstheme="minorHAnsi"/>
          <w:b/>
          <w:sz w:val="22"/>
          <w:szCs w:val="22"/>
        </w:rPr>
      </w:pPr>
      <w:r w:rsidRPr="004C6149">
        <w:rPr>
          <w:rFonts w:asciiTheme="minorHAnsi" w:hAnsiTheme="minorHAnsi" w:cstheme="minorHAnsi"/>
          <w:b/>
          <w:sz w:val="22"/>
          <w:szCs w:val="22"/>
        </w:rPr>
        <w:t>Attachment A16</w:t>
      </w:r>
    </w:p>
    <w:p w14:paraId="54AFF319" w14:textId="77777777" w:rsidR="00A43DD8" w:rsidRPr="004C6149" w:rsidRDefault="006D739A" w:rsidP="00CD2049">
      <w:pPr>
        <w:rPr>
          <w:rFonts w:asciiTheme="minorHAnsi" w:hAnsiTheme="minorHAnsi" w:cstheme="minorHAnsi"/>
          <w:sz w:val="22"/>
          <w:szCs w:val="22"/>
        </w:rPr>
      </w:pPr>
      <w:r w:rsidRPr="004C6149">
        <w:rPr>
          <w:rFonts w:asciiTheme="minorHAnsi" w:hAnsiTheme="minorHAnsi" w:cstheme="minorHAnsi"/>
          <w:sz w:val="22"/>
          <w:szCs w:val="22"/>
        </w:rPr>
        <w:t xml:space="preserve">The requested nonmaterial/non-substantive change to the </w:t>
      </w:r>
      <w:r w:rsidR="00A43DD8" w:rsidRPr="004C6149">
        <w:rPr>
          <w:rFonts w:asciiTheme="minorHAnsi" w:hAnsiTheme="minorHAnsi" w:cstheme="minorHAnsi"/>
          <w:sz w:val="22"/>
          <w:szCs w:val="22"/>
        </w:rPr>
        <w:t>CTSU Patient Transfer Form</w:t>
      </w:r>
      <w:r w:rsidRPr="004C6149">
        <w:rPr>
          <w:rFonts w:asciiTheme="minorHAnsi" w:hAnsiTheme="minorHAnsi" w:cstheme="minorHAnsi"/>
          <w:sz w:val="22"/>
          <w:szCs w:val="22"/>
        </w:rPr>
        <w:t xml:space="preserve"> </w:t>
      </w:r>
      <w:r w:rsidR="00CD2049" w:rsidRPr="004C6149">
        <w:rPr>
          <w:rFonts w:asciiTheme="minorHAnsi" w:hAnsiTheme="minorHAnsi" w:cstheme="minorHAnsi"/>
          <w:sz w:val="22"/>
          <w:szCs w:val="22"/>
        </w:rPr>
        <w:t xml:space="preserve">is editorial in nature and includes:  </w:t>
      </w:r>
    </w:p>
    <w:p w14:paraId="7D0DF57F" w14:textId="563D016F" w:rsidR="00A43DD8" w:rsidRPr="004C6149" w:rsidRDefault="00722B6A" w:rsidP="00C0615E">
      <w:pPr>
        <w:pStyle w:val="ListParagraph"/>
        <w:numPr>
          <w:ilvl w:val="0"/>
          <w:numId w:val="9"/>
        </w:numPr>
        <w:rPr>
          <w:rFonts w:asciiTheme="minorHAnsi" w:hAnsiTheme="minorHAnsi" w:cstheme="minorHAnsi"/>
          <w:sz w:val="22"/>
          <w:szCs w:val="22"/>
        </w:rPr>
      </w:pPr>
      <w:r w:rsidRPr="004C6149">
        <w:rPr>
          <w:rFonts w:asciiTheme="minorHAnsi" w:hAnsiTheme="minorHAnsi" w:cstheme="minorHAnsi"/>
          <w:sz w:val="22"/>
          <w:szCs w:val="22"/>
        </w:rPr>
        <w:t>R</w:t>
      </w:r>
      <w:r w:rsidR="002B2FC9" w:rsidRPr="004C6149">
        <w:rPr>
          <w:rFonts w:asciiTheme="minorHAnsi" w:hAnsiTheme="minorHAnsi" w:cstheme="minorHAnsi"/>
          <w:sz w:val="22"/>
          <w:szCs w:val="22"/>
        </w:rPr>
        <w:t>elocat</w:t>
      </w:r>
      <w:r w:rsidR="001345FE">
        <w:rPr>
          <w:rFonts w:asciiTheme="minorHAnsi" w:hAnsiTheme="minorHAnsi" w:cstheme="minorHAnsi"/>
          <w:sz w:val="22"/>
          <w:szCs w:val="22"/>
        </w:rPr>
        <w:t xml:space="preserve">ed </w:t>
      </w:r>
      <w:r w:rsidRPr="004C6149">
        <w:rPr>
          <w:rFonts w:asciiTheme="minorHAnsi" w:hAnsiTheme="minorHAnsi" w:cstheme="minorHAnsi"/>
          <w:sz w:val="22"/>
          <w:szCs w:val="22"/>
        </w:rPr>
        <w:t xml:space="preserve">submission </w:t>
      </w:r>
      <w:r w:rsidR="002B2FC9" w:rsidRPr="004C6149">
        <w:rPr>
          <w:rFonts w:asciiTheme="minorHAnsi" w:hAnsiTheme="minorHAnsi" w:cstheme="minorHAnsi"/>
          <w:sz w:val="22"/>
          <w:szCs w:val="22"/>
        </w:rPr>
        <w:t>instructions</w:t>
      </w:r>
      <w:r w:rsidR="009208BD" w:rsidRPr="004C6149">
        <w:rPr>
          <w:rFonts w:asciiTheme="minorHAnsi" w:hAnsiTheme="minorHAnsi" w:cstheme="minorHAnsi"/>
          <w:sz w:val="22"/>
          <w:szCs w:val="22"/>
        </w:rPr>
        <w:t xml:space="preserve"> </w:t>
      </w:r>
      <w:r w:rsidR="006920A1">
        <w:rPr>
          <w:rFonts w:asciiTheme="minorHAnsi" w:hAnsiTheme="minorHAnsi" w:cstheme="minorHAnsi"/>
          <w:sz w:val="22"/>
          <w:szCs w:val="22"/>
        </w:rPr>
        <w:t>and added</w:t>
      </w:r>
      <w:r w:rsidR="009208BD" w:rsidRPr="004C6149">
        <w:rPr>
          <w:rFonts w:asciiTheme="minorHAnsi" w:hAnsiTheme="minorHAnsi" w:cstheme="minorHAnsi"/>
          <w:sz w:val="22"/>
          <w:szCs w:val="22"/>
        </w:rPr>
        <w:t xml:space="preserve"> </w:t>
      </w:r>
      <w:r w:rsidR="002B2FC9" w:rsidRPr="004C6149">
        <w:rPr>
          <w:rFonts w:asciiTheme="minorHAnsi" w:hAnsiTheme="minorHAnsi" w:cstheme="minorHAnsi"/>
          <w:sz w:val="22"/>
          <w:szCs w:val="22"/>
        </w:rPr>
        <w:t>information</w:t>
      </w:r>
      <w:r w:rsidRPr="004C6149">
        <w:rPr>
          <w:rFonts w:asciiTheme="minorHAnsi" w:hAnsiTheme="minorHAnsi" w:cstheme="minorHAnsi"/>
          <w:sz w:val="22"/>
          <w:szCs w:val="22"/>
        </w:rPr>
        <w:t xml:space="preserve"> </w:t>
      </w:r>
      <w:r w:rsidR="009208BD" w:rsidRPr="004C6149">
        <w:rPr>
          <w:rFonts w:asciiTheme="minorHAnsi" w:hAnsiTheme="minorHAnsi" w:cstheme="minorHAnsi"/>
          <w:sz w:val="22"/>
          <w:szCs w:val="22"/>
        </w:rPr>
        <w:t xml:space="preserve">on notifications in a </w:t>
      </w:r>
      <w:r w:rsidRPr="004C6149">
        <w:rPr>
          <w:rFonts w:asciiTheme="minorHAnsi" w:hAnsiTheme="minorHAnsi" w:cstheme="minorHAnsi"/>
          <w:sz w:val="22"/>
          <w:szCs w:val="22"/>
        </w:rPr>
        <w:t xml:space="preserve">box at the top of </w:t>
      </w:r>
      <w:r w:rsidR="00AA3299">
        <w:rPr>
          <w:rFonts w:asciiTheme="minorHAnsi" w:hAnsiTheme="minorHAnsi" w:cstheme="minorHAnsi"/>
          <w:sz w:val="22"/>
          <w:szCs w:val="22"/>
        </w:rPr>
        <w:t>page 2</w:t>
      </w:r>
    </w:p>
    <w:p w14:paraId="1B900D2A" w14:textId="62A5F00D" w:rsidR="002B2FC9" w:rsidRPr="00AA0B0C" w:rsidRDefault="001345FE" w:rsidP="00C0615E">
      <w:pPr>
        <w:pStyle w:val="ListParagraph"/>
        <w:numPr>
          <w:ilvl w:val="0"/>
          <w:numId w:val="9"/>
        </w:numPr>
        <w:rPr>
          <w:rFonts w:asciiTheme="minorHAnsi" w:hAnsiTheme="minorHAnsi" w:cstheme="minorHAnsi"/>
          <w:sz w:val="22"/>
          <w:szCs w:val="22"/>
        </w:rPr>
      </w:pPr>
      <w:r w:rsidRPr="00AA0B0C">
        <w:rPr>
          <w:rFonts w:asciiTheme="minorHAnsi" w:hAnsiTheme="minorHAnsi" w:cstheme="minorHAnsi"/>
          <w:sz w:val="22"/>
          <w:szCs w:val="22"/>
        </w:rPr>
        <w:t>Removed</w:t>
      </w:r>
      <w:r w:rsidR="009309D9" w:rsidRPr="00AA0B0C">
        <w:rPr>
          <w:rFonts w:asciiTheme="minorHAnsi" w:hAnsiTheme="minorHAnsi" w:cstheme="minorHAnsi"/>
          <w:sz w:val="22"/>
          <w:szCs w:val="22"/>
        </w:rPr>
        <w:t xml:space="preserve"> Level of responsibility being transferred</w:t>
      </w:r>
    </w:p>
    <w:p w14:paraId="72B08603" w14:textId="77777777" w:rsidR="005B2054" w:rsidRPr="00AA0B0C" w:rsidRDefault="005B2054" w:rsidP="00C0615E">
      <w:pPr>
        <w:pStyle w:val="ListParagraph"/>
        <w:numPr>
          <w:ilvl w:val="0"/>
          <w:numId w:val="9"/>
        </w:numPr>
        <w:rPr>
          <w:rFonts w:asciiTheme="minorHAnsi" w:hAnsiTheme="minorHAnsi" w:cstheme="minorHAnsi"/>
          <w:sz w:val="22"/>
          <w:szCs w:val="22"/>
        </w:rPr>
      </w:pPr>
      <w:r w:rsidRPr="00AA0B0C">
        <w:rPr>
          <w:rFonts w:asciiTheme="minorHAnsi" w:hAnsiTheme="minorHAnsi" w:cstheme="minorHAnsi"/>
          <w:sz w:val="22"/>
          <w:szCs w:val="22"/>
        </w:rPr>
        <w:t>Removed the transfer between steps information</w:t>
      </w:r>
    </w:p>
    <w:p w14:paraId="0055B9D6" w14:textId="6B8544E2" w:rsidR="009309D9" w:rsidRPr="00AA0B0C" w:rsidRDefault="001345FE" w:rsidP="00C0615E">
      <w:pPr>
        <w:pStyle w:val="ListParagraph"/>
        <w:numPr>
          <w:ilvl w:val="0"/>
          <w:numId w:val="9"/>
        </w:numPr>
        <w:rPr>
          <w:rFonts w:asciiTheme="minorHAnsi" w:hAnsiTheme="minorHAnsi" w:cstheme="minorHAnsi"/>
          <w:sz w:val="22"/>
          <w:szCs w:val="22"/>
        </w:rPr>
      </w:pPr>
      <w:r w:rsidRPr="00AA0B0C">
        <w:rPr>
          <w:rFonts w:asciiTheme="minorHAnsi" w:hAnsiTheme="minorHAnsi" w:cstheme="minorHAnsi"/>
          <w:sz w:val="22"/>
          <w:szCs w:val="22"/>
        </w:rPr>
        <w:t>Removed</w:t>
      </w:r>
      <w:r w:rsidR="009309D9" w:rsidRPr="00AA0B0C">
        <w:rPr>
          <w:rFonts w:asciiTheme="minorHAnsi" w:hAnsiTheme="minorHAnsi" w:cstheme="minorHAnsi"/>
          <w:sz w:val="22"/>
          <w:szCs w:val="22"/>
        </w:rPr>
        <w:t xml:space="preserve"> Data Share information</w:t>
      </w:r>
    </w:p>
    <w:p w14:paraId="513F2FAE" w14:textId="77777777" w:rsidR="00FE10B6" w:rsidRPr="00AA0B0C" w:rsidRDefault="00B562EE" w:rsidP="00FE10B6">
      <w:pPr>
        <w:pStyle w:val="ListParagraph"/>
        <w:numPr>
          <w:ilvl w:val="0"/>
          <w:numId w:val="11"/>
        </w:numPr>
        <w:rPr>
          <w:rFonts w:asciiTheme="minorHAnsi" w:hAnsiTheme="minorHAnsi" w:cstheme="minorHAnsi"/>
          <w:sz w:val="22"/>
          <w:szCs w:val="22"/>
        </w:rPr>
      </w:pPr>
      <w:r w:rsidRPr="00AA0B0C">
        <w:rPr>
          <w:rFonts w:asciiTheme="minorHAnsi" w:hAnsiTheme="minorHAnsi" w:cstheme="minorHAnsi"/>
          <w:sz w:val="22"/>
          <w:szCs w:val="22"/>
        </w:rPr>
        <w:t>Re</w:t>
      </w:r>
      <w:r w:rsidR="001345FE" w:rsidRPr="00AA0B0C">
        <w:rPr>
          <w:rFonts w:asciiTheme="minorHAnsi" w:hAnsiTheme="minorHAnsi" w:cstheme="minorHAnsi"/>
          <w:sz w:val="22"/>
          <w:szCs w:val="22"/>
        </w:rPr>
        <w:t>moved</w:t>
      </w:r>
      <w:r w:rsidR="00264762" w:rsidRPr="00AA0B0C">
        <w:rPr>
          <w:rFonts w:asciiTheme="minorHAnsi" w:hAnsiTheme="minorHAnsi" w:cstheme="minorHAnsi"/>
          <w:sz w:val="22"/>
          <w:szCs w:val="22"/>
        </w:rPr>
        <w:t xml:space="preserve"> </w:t>
      </w:r>
      <w:r w:rsidR="00FE10B6" w:rsidRPr="00AA0B0C">
        <w:rPr>
          <w:rFonts w:asciiTheme="minorHAnsi" w:hAnsiTheme="minorHAnsi" w:cstheme="minorHAnsi"/>
          <w:sz w:val="22"/>
          <w:szCs w:val="22"/>
        </w:rPr>
        <w:t>Office Use Only b</w:t>
      </w:r>
      <w:r w:rsidR="00AA3299" w:rsidRPr="00AA0B0C">
        <w:rPr>
          <w:rFonts w:asciiTheme="minorHAnsi" w:hAnsiTheme="minorHAnsi" w:cstheme="minorHAnsi"/>
          <w:sz w:val="22"/>
          <w:szCs w:val="22"/>
        </w:rPr>
        <w:t>ox at the bottom of the page 2</w:t>
      </w:r>
    </w:p>
    <w:p w14:paraId="6BB18669" w14:textId="531BFED9" w:rsidR="0086002F" w:rsidRPr="00FE10B6" w:rsidRDefault="00B562EE" w:rsidP="00FE10B6">
      <w:pPr>
        <w:pStyle w:val="ListParagraph"/>
        <w:numPr>
          <w:ilvl w:val="0"/>
          <w:numId w:val="11"/>
        </w:numPr>
        <w:rPr>
          <w:rFonts w:asciiTheme="minorHAnsi" w:hAnsiTheme="minorHAnsi" w:cstheme="minorHAnsi"/>
          <w:sz w:val="22"/>
          <w:szCs w:val="22"/>
        </w:rPr>
      </w:pPr>
      <w:r w:rsidRPr="00AA0B0C">
        <w:rPr>
          <w:rFonts w:asciiTheme="minorHAnsi" w:hAnsiTheme="minorHAnsi" w:cstheme="minorHAnsi"/>
          <w:sz w:val="22"/>
          <w:szCs w:val="22"/>
        </w:rPr>
        <w:t>Re</w:t>
      </w:r>
      <w:r w:rsidR="001345FE" w:rsidRPr="00AA0B0C">
        <w:rPr>
          <w:rFonts w:asciiTheme="minorHAnsi" w:hAnsiTheme="minorHAnsi" w:cstheme="minorHAnsi"/>
          <w:sz w:val="22"/>
          <w:szCs w:val="22"/>
        </w:rPr>
        <w:t>moved</w:t>
      </w:r>
      <w:r w:rsidR="009309D9" w:rsidRPr="00AA0B0C">
        <w:rPr>
          <w:rFonts w:asciiTheme="minorHAnsi" w:hAnsiTheme="minorHAnsi" w:cstheme="minorHAnsi"/>
          <w:sz w:val="22"/>
          <w:szCs w:val="22"/>
        </w:rPr>
        <w:t xml:space="preserve"> on Checklist</w:t>
      </w:r>
      <w:r w:rsidR="009309D9" w:rsidRPr="00FE10B6">
        <w:rPr>
          <w:rFonts w:asciiTheme="minorHAnsi" w:hAnsiTheme="minorHAnsi" w:cstheme="minorHAnsi"/>
          <w:sz w:val="22"/>
          <w:szCs w:val="22"/>
        </w:rPr>
        <w:t xml:space="preserve"> </w:t>
      </w:r>
      <w:r w:rsidR="00FE10B6" w:rsidRPr="00FE10B6">
        <w:rPr>
          <w:rFonts w:asciiTheme="minorHAnsi" w:hAnsiTheme="minorHAnsi" w:cstheme="minorHAnsi"/>
          <w:sz w:val="22"/>
          <w:szCs w:val="22"/>
        </w:rPr>
        <w:t xml:space="preserve">regarding </w:t>
      </w:r>
      <w:r w:rsidR="0086002F" w:rsidRPr="00FE10B6">
        <w:rPr>
          <w:rFonts w:asciiTheme="minorHAnsi" w:hAnsiTheme="minorHAnsi" w:cstheme="minorHAnsi"/>
          <w:sz w:val="22"/>
          <w:szCs w:val="22"/>
        </w:rPr>
        <w:t>Transfer Effective Date</w:t>
      </w:r>
      <w:r w:rsidR="00FE10B6">
        <w:rPr>
          <w:rFonts w:asciiTheme="minorHAnsi" w:hAnsiTheme="minorHAnsi" w:cstheme="minorHAnsi"/>
          <w:sz w:val="22"/>
          <w:szCs w:val="22"/>
        </w:rPr>
        <w:t xml:space="preserve"> and Level of responsibility rows</w:t>
      </w:r>
    </w:p>
    <w:p w14:paraId="03A48BE5" w14:textId="71274878" w:rsidR="009309D9" w:rsidRPr="004C6149" w:rsidRDefault="009309D9" w:rsidP="00C0615E">
      <w:pPr>
        <w:pStyle w:val="ListParagraph"/>
        <w:numPr>
          <w:ilvl w:val="0"/>
          <w:numId w:val="9"/>
        </w:numPr>
        <w:rPr>
          <w:rFonts w:asciiTheme="minorHAnsi" w:hAnsiTheme="minorHAnsi" w:cstheme="minorHAnsi"/>
          <w:sz w:val="22"/>
          <w:szCs w:val="22"/>
        </w:rPr>
      </w:pPr>
      <w:r w:rsidRPr="004C6149">
        <w:rPr>
          <w:rFonts w:asciiTheme="minorHAnsi" w:hAnsiTheme="minorHAnsi" w:cstheme="minorHAnsi"/>
          <w:sz w:val="22"/>
          <w:szCs w:val="22"/>
        </w:rPr>
        <w:t>Add</w:t>
      </w:r>
      <w:r w:rsidR="001345FE">
        <w:rPr>
          <w:rFonts w:asciiTheme="minorHAnsi" w:hAnsiTheme="minorHAnsi" w:cstheme="minorHAnsi"/>
          <w:sz w:val="22"/>
          <w:szCs w:val="22"/>
        </w:rPr>
        <w:t xml:space="preserve">ed </w:t>
      </w:r>
      <w:r w:rsidRPr="004C6149">
        <w:rPr>
          <w:rFonts w:asciiTheme="minorHAnsi" w:hAnsiTheme="minorHAnsi" w:cstheme="minorHAnsi"/>
          <w:sz w:val="22"/>
          <w:szCs w:val="22"/>
        </w:rPr>
        <w:t>Checklist t</w:t>
      </w:r>
      <w:r w:rsidR="000E083A" w:rsidRPr="004C6149">
        <w:rPr>
          <w:rFonts w:asciiTheme="minorHAnsi" w:hAnsiTheme="minorHAnsi" w:cstheme="minorHAnsi"/>
          <w:sz w:val="22"/>
          <w:szCs w:val="22"/>
        </w:rPr>
        <w:t xml:space="preserve">o verify </w:t>
      </w:r>
      <w:r w:rsidR="00264762" w:rsidRPr="004C6149">
        <w:rPr>
          <w:rFonts w:asciiTheme="minorHAnsi" w:hAnsiTheme="minorHAnsi" w:cstheme="minorHAnsi"/>
          <w:sz w:val="22"/>
          <w:szCs w:val="22"/>
        </w:rPr>
        <w:t xml:space="preserve">that </w:t>
      </w:r>
      <w:r w:rsidR="000E083A" w:rsidRPr="004C6149">
        <w:rPr>
          <w:rFonts w:asciiTheme="minorHAnsi" w:hAnsiTheme="minorHAnsi" w:cstheme="minorHAnsi"/>
          <w:sz w:val="22"/>
          <w:szCs w:val="22"/>
        </w:rPr>
        <w:t xml:space="preserve">The </w:t>
      </w:r>
      <w:r w:rsidRPr="004C6149">
        <w:rPr>
          <w:rFonts w:asciiTheme="minorHAnsi" w:hAnsiTheme="minorHAnsi" w:cstheme="minorHAnsi"/>
          <w:sz w:val="22"/>
          <w:szCs w:val="22"/>
        </w:rPr>
        <w:t>Study PI for the prot</w:t>
      </w:r>
      <w:r w:rsidR="00B562EE" w:rsidRPr="004C6149">
        <w:rPr>
          <w:rFonts w:asciiTheme="minorHAnsi" w:hAnsiTheme="minorHAnsi" w:cstheme="minorHAnsi"/>
          <w:sz w:val="22"/>
          <w:szCs w:val="22"/>
        </w:rPr>
        <w:t>ocol must have an active status</w:t>
      </w:r>
    </w:p>
    <w:p w14:paraId="23D00D79" w14:textId="75C21465" w:rsidR="00B4537F" w:rsidRPr="004C6149" w:rsidRDefault="00B4537F" w:rsidP="00B4537F">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Updated for 508 compliance</w:t>
      </w:r>
    </w:p>
    <w:p w14:paraId="5A9784F1" w14:textId="77777777" w:rsidR="00C0615E" w:rsidRPr="004C6149" w:rsidRDefault="00C0615E" w:rsidP="00C0615E">
      <w:pPr>
        <w:rPr>
          <w:rFonts w:asciiTheme="minorHAnsi" w:hAnsiTheme="minorHAnsi" w:cstheme="minorHAnsi"/>
          <w:sz w:val="22"/>
          <w:szCs w:val="22"/>
        </w:rPr>
      </w:pPr>
    </w:p>
    <w:p w14:paraId="01D3E699" w14:textId="77777777" w:rsidR="00696D07" w:rsidRPr="004C6149" w:rsidRDefault="00696D07" w:rsidP="00696D07">
      <w:pPr>
        <w:rPr>
          <w:rFonts w:asciiTheme="minorHAnsi" w:hAnsiTheme="minorHAnsi" w:cstheme="minorHAnsi"/>
          <w:b/>
          <w:sz w:val="22"/>
          <w:szCs w:val="22"/>
        </w:rPr>
      </w:pPr>
      <w:r w:rsidRPr="004C6149">
        <w:rPr>
          <w:rFonts w:asciiTheme="minorHAnsi" w:hAnsiTheme="minorHAnsi" w:cstheme="minorHAnsi"/>
          <w:b/>
          <w:sz w:val="22"/>
          <w:szCs w:val="22"/>
        </w:rPr>
        <w:t xml:space="preserve">Attachment </w:t>
      </w:r>
      <w:r w:rsidR="005628BD" w:rsidRPr="004C6149">
        <w:rPr>
          <w:rFonts w:asciiTheme="minorHAnsi" w:hAnsiTheme="minorHAnsi" w:cstheme="minorHAnsi"/>
          <w:b/>
          <w:sz w:val="22"/>
          <w:szCs w:val="22"/>
        </w:rPr>
        <w:t>A17</w:t>
      </w:r>
      <w:r w:rsidRPr="004C6149">
        <w:rPr>
          <w:rFonts w:asciiTheme="minorHAnsi" w:hAnsiTheme="minorHAnsi" w:cstheme="minorHAnsi"/>
          <w:b/>
          <w:sz w:val="22"/>
          <w:szCs w:val="22"/>
        </w:rPr>
        <w:t xml:space="preserve"> </w:t>
      </w:r>
    </w:p>
    <w:p w14:paraId="39423547" w14:textId="77777777" w:rsidR="00AC37C7" w:rsidRPr="004C6149" w:rsidRDefault="006D739A" w:rsidP="00791674">
      <w:pPr>
        <w:rPr>
          <w:rFonts w:asciiTheme="minorHAnsi" w:hAnsiTheme="minorHAnsi" w:cstheme="minorHAnsi"/>
          <w:sz w:val="22"/>
          <w:szCs w:val="22"/>
        </w:rPr>
      </w:pPr>
      <w:r w:rsidRPr="004C6149">
        <w:rPr>
          <w:rFonts w:asciiTheme="minorHAnsi" w:hAnsiTheme="minorHAnsi" w:cstheme="minorHAnsi"/>
          <w:sz w:val="22"/>
          <w:szCs w:val="22"/>
        </w:rPr>
        <w:t xml:space="preserve">The requested nonmaterial/non-substantive change to the </w:t>
      </w:r>
      <w:r w:rsidR="006B5525" w:rsidRPr="004C6149">
        <w:rPr>
          <w:rFonts w:asciiTheme="minorHAnsi" w:hAnsiTheme="minorHAnsi" w:cstheme="minorHAnsi"/>
          <w:sz w:val="22"/>
          <w:szCs w:val="22"/>
        </w:rPr>
        <w:t xml:space="preserve">CTSU </w:t>
      </w:r>
      <w:r w:rsidR="005628BD" w:rsidRPr="004C6149">
        <w:rPr>
          <w:rFonts w:asciiTheme="minorHAnsi" w:hAnsiTheme="minorHAnsi" w:cstheme="minorHAnsi"/>
          <w:sz w:val="22"/>
          <w:szCs w:val="22"/>
        </w:rPr>
        <w:t>System Access Request Form</w:t>
      </w:r>
      <w:r w:rsidR="00D97998" w:rsidRPr="004C6149">
        <w:rPr>
          <w:rFonts w:asciiTheme="minorHAnsi" w:hAnsiTheme="minorHAnsi" w:cstheme="minorHAnsi"/>
          <w:sz w:val="22"/>
          <w:szCs w:val="22"/>
        </w:rPr>
        <w:t xml:space="preserve"> (which is not used by clinical site staff)</w:t>
      </w:r>
      <w:r w:rsidR="005628BD" w:rsidRPr="004C6149">
        <w:rPr>
          <w:rFonts w:asciiTheme="minorHAnsi" w:hAnsiTheme="minorHAnsi" w:cstheme="minorHAnsi"/>
          <w:sz w:val="22"/>
          <w:szCs w:val="22"/>
        </w:rPr>
        <w:t xml:space="preserve"> </w:t>
      </w:r>
      <w:r w:rsidRPr="004C6149">
        <w:rPr>
          <w:rFonts w:asciiTheme="minorHAnsi" w:hAnsiTheme="minorHAnsi" w:cstheme="minorHAnsi"/>
          <w:sz w:val="22"/>
          <w:szCs w:val="22"/>
        </w:rPr>
        <w:t xml:space="preserve">is editorial in nature and </w:t>
      </w:r>
      <w:r w:rsidR="00AC37C7" w:rsidRPr="004C6149">
        <w:rPr>
          <w:rFonts w:asciiTheme="minorHAnsi" w:hAnsiTheme="minorHAnsi" w:cstheme="minorHAnsi"/>
          <w:sz w:val="22"/>
          <w:szCs w:val="22"/>
        </w:rPr>
        <w:t>include</w:t>
      </w:r>
      <w:r w:rsidRPr="004C6149">
        <w:rPr>
          <w:rFonts w:asciiTheme="minorHAnsi" w:hAnsiTheme="minorHAnsi" w:cstheme="minorHAnsi"/>
          <w:sz w:val="22"/>
          <w:szCs w:val="22"/>
        </w:rPr>
        <w:t>s</w:t>
      </w:r>
      <w:r w:rsidR="00AC37C7" w:rsidRPr="004C6149">
        <w:rPr>
          <w:rFonts w:asciiTheme="minorHAnsi" w:hAnsiTheme="minorHAnsi" w:cstheme="minorHAnsi"/>
          <w:sz w:val="22"/>
          <w:szCs w:val="22"/>
        </w:rPr>
        <w:t>:</w:t>
      </w:r>
      <w:r w:rsidR="00696D07" w:rsidRPr="004C6149">
        <w:rPr>
          <w:rFonts w:asciiTheme="minorHAnsi" w:hAnsiTheme="minorHAnsi" w:cstheme="minorHAnsi"/>
          <w:sz w:val="22"/>
          <w:szCs w:val="22"/>
        </w:rPr>
        <w:t xml:space="preserve">  </w:t>
      </w:r>
    </w:p>
    <w:p w14:paraId="32DEB9DF" w14:textId="06482ED3" w:rsidR="000A2B95" w:rsidRDefault="000A2B95" w:rsidP="00B021B5">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Modified the definition of Admin-Staff in the CTSU Operations Roles table</w:t>
      </w:r>
    </w:p>
    <w:p w14:paraId="1B3D4DBB" w14:textId="6566C69F" w:rsidR="00B021B5" w:rsidRDefault="001345FE" w:rsidP="00B021B5">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Replaced</w:t>
      </w:r>
      <w:r w:rsidR="00B021B5" w:rsidRPr="004C6149">
        <w:rPr>
          <w:rFonts w:asciiTheme="minorHAnsi" w:hAnsiTheme="minorHAnsi" w:cstheme="minorHAnsi"/>
          <w:sz w:val="22"/>
          <w:szCs w:val="22"/>
        </w:rPr>
        <w:t xml:space="preserve"> roles of CTEP Staff and CTEP/Tri Web Reporting</w:t>
      </w:r>
      <w:r w:rsidR="004423C5" w:rsidRPr="004C6149">
        <w:rPr>
          <w:rFonts w:asciiTheme="minorHAnsi" w:hAnsiTheme="minorHAnsi" w:cstheme="minorHAnsi"/>
          <w:sz w:val="22"/>
          <w:szCs w:val="22"/>
        </w:rPr>
        <w:t xml:space="preserve"> with CM Review and CM Triage, respectively</w:t>
      </w:r>
      <w:r w:rsidR="00B021B5" w:rsidRPr="004C6149">
        <w:rPr>
          <w:rFonts w:asciiTheme="minorHAnsi" w:hAnsiTheme="minorHAnsi" w:cstheme="minorHAnsi"/>
          <w:sz w:val="22"/>
          <w:szCs w:val="22"/>
        </w:rPr>
        <w:t xml:space="preserve"> </w:t>
      </w:r>
    </w:p>
    <w:p w14:paraId="094813AD" w14:textId="1795EF1D" w:rsidR="00F70CCE" w:rsidRPr="004C6149" w:rsidRDefault="00F70CCE" w:rsidP="00B021B5">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Added CM_Review, CM_Triage, Clinical Document Access, Contract Specialist, DTL Setup, NCI_Staff, RSS Authorizer, RSS User, Rave Primary URL Owner, Rave Secondary URL Owner to the CTSU Operations Roles</w:t>
      </w:r>
      <w:r w:rsidR="000A2B95">
        <w:rPr>
          <w:rFonts w:asciiTheme="minorHAnsi" w:hAnsiTheme="minorHAnsi" w:cstheme="minorHAnsi"/>
          <w:sz w:val="22"/>
          <w:szCs w:val="22"/>
        </w:rPr>
        <w:t xml:space="preserve"> t</w:t>
      </w:r>
      <w:r>
        <w:rPr>
          <w:rFonts w:asciiTheme="minorHAnsi" w:hAnsiTheme="minorHAnsi" w:cstheme="minorHAnsi"/>
          <w:sz w:val="22"/>
          <w:szCs w:val="22"/>
        </w:rPr>
        <w:t>able</w:t>
      </w:r>
    </w:p>
    <w:p w14:paraId="36429301" w14:textId="12D00CF1" w:rsidR="00B562EE" w:rsidRPr="00450487" w:rsidRDefault="001345FE" w:rsidP="00450487">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Added</w:t>
      </w:r>
      <w:r w:rsidR="00CB7DDF" w:rsidRPr="004C6149">
        <w:rPr>
          <w:rFonts w:asciiTheme="minorHAnsi" w:hAnsiTheme="minorHAnsi" w:cstheme="minorHAnsi"/>
          <w:sz w:val="22"/>
          <w:szCs w:val="22"/>
        </w:rPr>
        <w:t xml:space="preserve"> IROC</w:t>
      </w:r>
      <w:r w:rsidR="00F70CCE">
        <w:rPr>
          <w:rFonts w:asciiTheme="minorHAnsi" w:hAnsiTheme="minorHAnsi" w:cstheme="minorHAnsi"/>
          <w:sz w:val="22"/>
          <w:szCs w:val="22"/>
        </w:rPr>
        <w:t>, Wake and URCC</w:t>
      </w:r>
      <w:r w:rsidR="00CB7DDF" w:rsidRPr="004C6149">
        <w:rPr>
          <w:rFonts w:asciiTheme="minorHAnsi" w:hAnsiTheme="minorHAnsi" w:cstheme="minorHAnsi"/>
          <w:sz w:val="22"/>
          <w:szCs w:val="22"/>
        </w:rPr>
        <w:t xml:space="preserve"> to </w:t>
      </w:r>
      <w:r w:rsidR="00450483" w:rsidRPr="004C6149">
        <w:rPr>
          <w:rFonts w:asciiTheme="minorHAnsi" w:hAnsiTheme="minorHAnsi" w:cstheme="minorHAnsi"/>
          <w:sz w:val="22"/>
          <w:szCs w:val="22"/>
        </w:rPr>
        <w:t xml:space="preserve">the </w:t>
      </w:r>
      <w:r w:rsidR="00CB7DDF" w:rsidRPr="004C6149">
        <w:rPr>
          <w:rFonts w:asciiTheme="minorHAnsi" w:hAnsiTheme="minorHAnsi" w:cstheme="minorHAnsi"/>
          <w:sz w:val="22"/>
          <w:szCs w:val="22"/>
        </w:rPr>
        <w:t>List of Authorizers</w:t>
      </w:r>
      <w:r w:rsidR="00933D28" w:rsidRPr="004C6149">
        <w:rPr>
          <w:rFonts w:asciiTheme="minorHAnsi" w:hAnsiTheme="minorHAnsi" w:cstheme="minorHAnsi"/>
          <w:sz w:val="22"/>
          <w:szCs w:val="22"/>
        </w:rPr>
        <w:t xml:space="preserve"> and </w:t>
      </w:r>
      <w:r w:rsidR="00067638" w:rsidRPr="004C6149">
        <w:rPr>
          <w:rFonts w:asciiTheme="minorHAnsi" w:hAnsiTheme="minorHAnsi" w:cstheme="minorHAnsi"/>
          <w:sz w:val="22"/>
          <w:szCs w:val="22"/>
        </w:rPr>
        <w:t xml:space="preserve">change to </w:t>
      </w:r>
      <w:r w:rsidR="00933D28" w:rsidRPr="004C6149">
        <w:rPr>
          <w:rFonts w:asciiTheme="minorHAnsi" w:hAnsiTheme="minorHAnsi" w:cstheme="minorHAnsi"/>
          <w:sz w:val="22"/>
          <w:szCs w:val="22"/>
        </w:rPr>
        <w:t xml:space="preserve">the </w:t>
      </w:r>
      <w:r w:rsidR="00933D28" w:rsidRPr="004C6149">
        <w:rPr>
          <w:rFonts w:asciiTheme="minorHAnsi" w:hAnsiTheme="minorHAnsi" w:cstheme="minorHAnsi"/>
          <w:i/>
          <w:sz w:val="22"/>
          <w:szCs w:val="22"/>
        </w:rPr>
        <w:t>as of</w:t>
      </w:r>
      <w:r w:rsidR="00933D28" w:rsidRPr="004C6149">
        <w:rPr>
          <w:rFonts w:asciiTheme="minorHAnsi" w:hAnsiTheme="minorHAnsi" w:cstheme="minorHAnsi"/>
          <w:sz w:val="22"/>
          <w:szCs w:val="22"/>
        </w:rPr>
        <w:t xml:space="preserve"> date</w:t>
      </w:r>
    </w:p>
    <w:sectPr w:rsidR="00B562EE" w:rsidRPr="00450487" w:rsidSect="00CD6DFB">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05BCCD" w14:textId="77777777" w:rsidR="0080429E" w:rsidRDefault="0080429E" w:rsidP="004347E1">
      <w:r>
        <w:separator/>
      </w:r>
    </w:p>
  </w:endnote>
  <w:endnote w:type="continuationSeparator" w:id="0">
    <w:p w14:paraId="14F7367E" w14:textId="77777777" w:rsidR="0080429E" w:rsidRDefault="0080429E" w:rsidP="00434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EAAF3" w14:textId="3E68C8DD" w:rsidR="004347E1" w:rsidRDefault="004347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F79D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F79DE">
      <w:rPr>
        <w:b/>
        <w:bCs/>
        <w:noProof/>
      </w:rPr>
      <w:t>3</w:t>
    </w:r>
    <w:r>
      <w:rPr>
        <w:b/>
        <w:bCs/>
        <w:sz w:val="24"/>
        <w:szCs w:val="24"/>
      </w:rPr>
      <w:fldChar w:fldCharType="end"/>
    </w:r>
  </w:p>
  <w:p w14:paraId="7B210969" w14:textId="77777777" w:rsidR="004347E1" w:rsidRDefault="004347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C9DDFD" w14:textId="77777777" w:rsidR="0080429E" w:rsidRDefault="0080429E" w:rsidP="004347E1">
      <w:r>
        <w:separator/>
      </w:r>
    </w:p>
  </w:footnote>
  <w:footnote w:type="continuationSeparator" w:id="0">
    <w:p w14:paraId="4B479010" w14:textId="77777777" w:rsidR="0080429E" w:rsidRDefault="0080429E" w:rsidP="004347E1">
      <w:r>
        <w:continuationSeparator/>
      </w:r>
    </w:p>
  </w:footnote>
  <w:footnote w:id="1">
    <w:p w14:paraId="4AC4CF12" w14:textId="385A1DCF" w:rsidR="00DB4D0F" w:rsidRDefault="00DB4D0F">
      <w:pPr>
        <w:pStyle w:val="FootnoteText"/>
      </w:pPr>
      <w:r>
        <w:rPr>
          <w:rStyle w:val="FootnoteReference"/>
        </w:rPr>
        <w:footnoteRef/>
      </w:r>
      <w:r>
        <w:t xml:space="preserve">  The FWA number and expiration date is being removed because the CTSU Regulatory Office is no longer entering the FWA information and this information is not mandatory for processing the forms.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21D25"/>
    <w:multiLevelType w:val="hybridMultilevel"/>
    <w:tmpl w:val="AD402490"/>
    <w:lvl w:ilvl="0" w:tplc="04090003">
      <w:start w:val="1"/>
      <w:numFmt w:val="bullet"/>
      <w:lvlText w:val="o"/>
      <w:lvlJc w:val="left"/>
      <w:pPr>
        <w:ind w:left="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13957AF5"/>
    <w:multiLevelType w:val="hybridMultilevel"/>
    <w:tmpl w:val="F454EFC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8E5CAB"/>
    <w:multiLevelType w:val="hybridMultilevel"/>
    <w:tmpl w:val="A0DA55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90622B"/>
    <w:multiLevelType w:val="hybridMultilevel"/>
    <w:tmpl w:val="C4EAF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1B3E47"/>
    <w:multiLevelType w:val="hybridMultilevel"/>
    <w:tmpl w:val="B7245974"/>
    <w:lvl w:ilvl="0" w:tplc="41C46DB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2C11F81"/>
    <w:multiLevelType w:val="hybridMultilevel"/>
    <w:tmpl w:val="C24A3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1E6C3A"/>
    <w:multiLevelType w:val="hybridMultilevel"/>
    <w:tmpl w:val="70726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001CCD"/>
    <w:multiLevelType w:val="hybridMultilevel"/>
    <w:tmpl w:val="37808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D01DDD"/>
    <w:multiLevelType w:val="hybridMultilevel"/>
    <w:tmpl w:val="BF76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757A1F75"/>
    <w:multiLevelType w:val="hybridMultilevel"/>
    <w:tmpl w:val="ED687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
  </w:num>
  <w:num w:numId="4">
    <w:abstractNumId w:val="3"/>
  </w:num>
  <w:num w:numId="5">
    <w:abstractNumId w:val="6"/>
  </w:num>
  <w:num w:numId="6">
    <w:abstractNumId w:val="7"/>
  </w:num>
  <w:num w:numId="7">
    <w:abstractNumId w:val="4"/>
  </w:num>
  <w:num w:numId="8">
    <w:abstractNumId w:val="5"/>
  </w:num>
  <w:num w:numId="9">
    <w:abstractNumId w:val="10"/>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71A"/>
    <w:rsid w:val="0000485E"/>
    <w:rsid w:val="00007CA4"/>
    <w:rsid w:val="000101E4"/>
    <w:rsid w:val="0001163D"/>
    <w:rsid w:val="00011AD3"/>
    <w:rsid w:val="00012B52"/>
    <w:rsid w:val="00012C2D"/>
    <w:rsid w:val="00021DEA"/>
    <w:rsid w:val="00025BCF"/>
    <w:rsid w:val="00030615"/>
    <w:rsid w:val="00033348"/>
    <w:rsid w:val="00034658"/>
    <w:rsid w:val="0003571F"/>
    <w:rsid w:val="000403A5"/>
    <w:rsid w:val="00040F4E"/>
    <w:rsid w:val="0004184D"/>
    <w:rsid w:val="00046834"/>
    <w:rsid w:val="00050343"/>
    <w:rsid w:val="00050963"/>
    <w:rsid w:val="00050A76"/>
    <w:rsid w:val="00051AA2"/>
    <w:rsid w:val="0005229E"/>
    <w:rsid w:val="00055962"/>
    <w:rsid w:val="00057024"/>
    <w:rsid w:val="00060A0E"/>
    <w:rsid w:val="00061D4D"/>
    <w:rsid w:val="000636BA"/>
    <w:rsid w:val="000652DC"/>
    <w:rsid w:val="00065E07"/>
    <w:rsid w:val="00067638"/>
    <w:rsid w:val="00072CF4"/>
    <w:rsid w:val="00075BB0"/>
    <w:rsid w:val="00080FF0"/>
    <w:rsid w:val="000817AE"/>
    <w:rsid w:val="00082E9D"/>
    <w:rsid w:val="00084B74"/>
    <w:rsid w:val="000872F1"/>
    <w:rsid w:val="00092A2D"/>
    <w:rsid w:val="0009593F"/>
    <w:rsid w:val="0009774F"/>
    <w:rsid w:val="000A0F5A"/>
    <w:rsid w:val="000A2B95"/>
    <w:rsid w:val="000A3FD5"/>
    <w:rsid w:val="000A4776"/>
    <w:rsid w:val="000B0BFB"/>
    <w:rsid w:val="000B0CA5"/>
    <w:rsid w:val="000B2376"/>
    <w:rsid w:val="000B4A20"/>
    <w:rsid w:val="000B54AE"/>
    <w:rsid w:val="000B5DF6"/>
    <w:rsid w:val="000B7406"/>
    <w:rsid w:val="000C0603"/>
    <w:rsid w:val="000C2334"/>
    <w:rsid w:val="000C4E01"/>
    <w:rsid w:val="000C4E08"/>
    <w:rsid w:val="000C5BBA"/>
    <w:rsid w:val="000D04D1"/>
    <w:rsid w:val="000D1FAE"/>
    <w:rsid w:val="000D3827"/>
    <w:rsid w:val="000D44E6"/>
    <w:rsid w:val="000D4C8B"/>
    <w:rsid w:val="000E083A"/>
    <w:rsid w:val="000E21D6"/>
    <w:rsid w:val="000E2DA2"/>
    <w:rsid w:val="000E2F5A"/>
    <w:rsid w:val="000E32A7"/>
    <w:rsid w:val="000E4FA8"/>
    <w:rsid w:val="000E77AB"/>
    <w:rsid w:val="000E7ECA"/>
    <w:rsid w:val="000F2820"/>
    <w:rsid w:val="000F44FE"/>
    <w:rsid w:val="00104392"/>
    <w:rsid w:val="0010655B"/>
    <w:rsid w:val="00107489"/>
    <w:rsid w:val="001102A3"/>
    <w:rsid w:val="00110E24"/>
    <w:rsid w:val="00113664"/>
    <w:rsid w:val="0011556F"/>
    <w:rsid w:val="00117180"/>
    <w:rsid w:val="001207D7"/>
    <w:rsid w:val="001228F5"/>
    <w:rsid w:val="0012340D"/>
    <w:rsid w:val="00126AA4"/>
    <w:rsid w:val="00126C53"/>
    <w:rsid w:val="0013061F"/>
    <w:rsid w:val="00131E43"/>
    <w:rsid w:val="001329A5"/>
    <w:rsid w:val="001345FE"/>
    <w:rsid w:val="001421B7"/>
    <w:rsid w:val="00145C11"/>
    <w:rsid w:val="00146AFA"/>
    <w:rsid w:val="001476E3"/>
    <w:rsid w:val="00151979"/>
    <w:rsid w:val="00151D20"/>
    <w:rsid w:val="00155F4D"/>
    <w:rsid w:val="001566CB"/>
    <w:rsid w:val="00162C05"/>
    <w:rsid w:val="0016464B"/>
    <w:rsid w:val="0016566A"/>
    <w:rsid w:val="00165C6F"/>
    <w:rsid w:val="0016788C"/>
    <w:rsid w:val="00173F86"/>
    <w:rsid w:val="00174240"/>
    <w:rsid w:val="00175022"/>
    <w:rsid w:val="001758BA"/>
    <w:rsid w:val="00176515"/>
    <w:rsid w:val="00182B3E"/>
    <w:rsid w:val="00182CDE"/>
    <w:rsid w:val="0018721D"/>
    <w:rsid w:val="00190815"/>
    <w:rsid w:val="00191D79"/>
    <w:rsid w:val="00192B2A"/>
    <w:rsid w:val="00192CC4"/>
    <w:rsid w:val="00196479"/>
    <w:rsid w:val="001A0B31"/>
    <w:rsid w:val="001A28E7"/>
    <w:rsid w:val="001A2EB1"/>
    <w:rsid w:val="001A3258"/>
    <w:rsid w:val="001A6327"/>
    <w:rsid w:val="001A7414"/>
    <w:rsid w:val="001B1437"/>
    <w:rsid w:val="001B1A9D"/>
    <w:rsid w:val="001B1E35"/>
    <w:rsid w:val="001B23F0"/>
    <w:rsid w:val="001B67E0"/>
    <w:rsid w:val="001C0969"/>
    <w:rsid w:val="001C170D"/>
    <w:rsid w:val="001C1D33"/>
    <w:rsid w:val="001C242A"/>
    <w:rsid w:val="001C330A"/>
    <w:rsid w:val="001C3C0A"/>
    <w:rsid w:val="001C6009"/>
    <w:rsid w:val="001C609B"/>
    <w:rsid w:val="001C66F6"/>
    <w:rsid w:val="001D1B26"/>
    <w:rsid w:val="001D22EB"/>
    <w:rsid w:val="001D677B"/>
    <w:rsid w:val="001D7CD8"/>
    <w:rsid w:val="001E2BF6"/>
    <w:rsid w:val="001E31EA"/>
    <w:rsid w:val="001E3303"/>
    <w:rsid w:val="001E40B3"/>
    <w:rsid w:val="001E4E1E"/>
    <w:rsid w:val="001E7A72"/>
    <w:rsid w:val="001F4053"/>
    <w:rsid w:val="002023C6"/>
    <w:rsid w:val="002030D9"/>
    <w:rsid w:val="00203FA2"/>
    <w:rsid w:val="0020404A"/>
    <w:rsid w:val="00205257"/>
    <w:rsid w:val="00205FC7"/>
    <w:rsid w:val="00216261"/>
    <w:rsid w:val="00217A36"/>
    <w:rsid w:val="002208ED"/>
    <w:rsid w:val="00220991"/>
    <w:rsid w:val="0022166E"/>
    <w:rsid w:val="0022211C"/>
    <w:rsid w:val="00222B05"/>
    <w:rsid w:val="0022303B"/>
    <w:rsid w:val="00224360"/>
    <w:rsid w:val="002247C0"/>
    <w:rsid w:val="00224DD0"/>
    <w:rsid w:val="002271A2"/>
    <w:rsid w:val="002310B1"/>
    <w:rsid w:val="002349F0"/>
    <w:rsid w:val="0023565C"/>
    <w:rsid w:val="00240B0B"/>
    <w:rsid w:val="00240CB4"/>
    <w:rsid w:val="00242EEE"/>
    <w:rsid w:val="00247B00"/>
    <w:rsid w:val="00247DA6"/>
    <w:rsid w:val="002505DA"/>
    <w:rsid w:val="002524FA"/>
    <w:rsid w:val="00253848"/>
    <w:rsid w:val="002545DB"/>
    <w:rsid w:val="00254E49"/>
    <w:rsid w:val="002573F4"/>
    <w:rsid w:val="00257CE2"/>
    <w:rsid w:val="002609D1"/>
    <w:rsid w:val="00264762"/>
    <w:rsid w:val="00266233"/>
    <w:rsid w:val="002664B4"/>
    <w:rsid w:val="002738AC"/>
    <w:rsid w:val="00273ACD"/>
    <w:rsid w:val="002741B0"/>
    <w:rsid w:val="00274CAA"/>
    <w:rsid w:val="00275289"/>
    <w:rsid w:val="00280A5E"/>
    <w:rsid w:val="00284AB6"/>
    <w:rsid w:val="002855C2"/>
    <w:rsid w:val="00285CD9"/>
    <w:rsid w:val="00286762"/>
    <w:rsid w:val="0028769A"/>
    <w:rsid w:val="00293E14"/>
    <w:rsid w:val="00295BAA"/>
    <w:rsid w:val="002A1F4A"/>
    <w:rsid w:val="002A4DA8"/>
    <w:rsid w:val="002A633C"/>
    <w:rsid w:val="002A7BB8"/>
    <w:rsid w:val="002B1DB4"/>
    <w:rsid w:val="002B2FC9"/>
    <w:rsid w:val="002B32B3"/>
    <w:rsid w:val="002B386B"/>
    <w:rsid w:val="002B48D3"/>
    <w:rsid w:val="002B56E0"/>
    <w:rsid w:val="002B7481"/>
    <w:rsid w:val="002B7D57"/>
    <w:rsid w:val="002B7DF9"/>
    <w:rsid w:val="002C38FB"/>
    <w:rsid w:val="002C6348"/>
    <w:rsid w:val="002D2F64"/>
    <w:rsid w:val="002D476F"/>
    <w:rsid w:val="002E0034"/>
    <w:rsid w:val="002E2203"/>
    <w:rsid w:val="002E3184"/>
    <w:rsid w:val="002F1F91"/>
    <w:rsid w:val="002F2BAB"/>
    <w:rsid w:val="002F7900"/>
    <w:rsid w:val="00302C88"/>
    <w:rsid w:val="00302F5E"/>
    <w:rsid w:val="00304D02"/>
    <w:rsid w:val="00306595"/>
    <w:rsid w:val="003074C0"/>
    <w:rsid w:val="0031126F"/>
    <w:rsid w:val="003117A3"/>
    <w:rsid w:val="00312FF8"/>
    <w:rsid w:val="00313488"/>
    <w:rsid w:val="00314EBC"/>
    <w:rsid w:val="0031557E"/>
    <w:rsid w:val="003165FC"/>
    <w:rsid w:val="00323DBB"/>
    <w:rsid w:val="00324697"/>
    <w:rsid w:val="00332ED8"/>
    <w:rsid w:val="003337DA"/>
    <w:rsid w:val="00333A01"/>
    <w:rsid w:val="00333A62"/>
    <w:rsid w:val="00335526"/>
    <w:rsid w:val="00335C36"/>
    <w:rsid w:val="00336508"/>
    <w:rsid w:val="00336B13"/>
    <w:rsid w:val="00337CAD"/>
    <w:rsid w:val="00341780"/>
    <w:rsid w:val="003462FB"/>
    <w:rsid w:val="00350E31"/>
    <w:rsid w:val="003515B1"/>
    <w:rsid w:val="00352C28"/>
    <w:rsid w:val="00361B78"/>
    <w:rsid w:val="00361FF7"/>
    <w:rsid w:val="00362FF5"/>
    <w:rsid w:val="00365732"/>
    <w:rsid w:val="00365783"/>
    <w:rsid w:val="00367820"/>
    <w:rsid w:val="00367CA9"/>
    <w:rsid w:val="00370843"/>
    <w:rsid w:val="0037182E"/>
    <w:rsid w:val="003738B7"/>
    <w:rsid w:val="003768CC"/>
    <w:rsid w:val="00377742"/>
    <w:rsid w:val="00382830"/>
    <w:rsid w:val="00382F38"/>
    <w:rsid w:val="003837CC"/>
    <w:rsid w:val="00383E44"/>
    <w:rsid w:val="0038407C"/>
    <w:rsid w:val="00384416"/>
    <w:rsid w:val="0039241E"/>
    <w:rsid w:val="003952E4"/>
    <w:rsid w:val="003A0609"/>
    <w:rsid w:val="003A2B38"/>
    <w:rsid w:val="003A6A6B"/>
    <w:rsid w:val="003B040A"/>
    <w:rsid w:val="003B1A8C"/>
    <w:rsid w:val="003B1FA6"/>
    <w:rsid w:val="003B254D"/>
    <w:rsid w:val="003B2D2B"/>
    <w:rsid w:val="003B300E"/>
    <w:rsid w:val="003B4591"/>
    <w:rsid w:val="003B62C7"/>
    <w:rsid w:val="003C0754"/>
    <w:rsid w:val="003C122E"/>
    <w:rsid w:val="003C1CC8"/>
    <w:rsid w:val="003C47F5"/>
    <w:rsid w:val="003C51B9"/>
    <w:rsid w:val="003C5DB0"/>
    <w:rsid w:val="003C6C7B"/>
    <w:rsid w:val="003C6CE5"/>
    <w:rsid w:val="003D3A1B"/>
    <w:rsid w:val="003D425E"/>
    <w:rsid w:val="003D43FE"/>
    <w:rsid w:val="003D48DF"/>
    <w:rsid w:val="003D6F2A"/>
    <w:rsid w:val="003D7068"/>
    <w:rsid w:val="003E0339"/>
    <w:rsid w:val="003E215E"/>
    <w:rsid w:val="003E2CFF"/>
    <w:rsid w:val="003E3864"/>
    <w:rsid w:val="003F249F"/>
    <w:rsid w:val="003F41A9"/>
    <w:rsid w:val="003F533D"/>
    <w:rsid w:val="003F72C6"/>
    <w:rsid w:val="003F74DE"/>
    <w:rsid w:val="00401F4B"/>
    <w:rsid w:val="00402000"/>
    <w:rsid w:val="0040609C"/>
    <w:rsid w:val="004104C1"/>
    <w:rsid w:val="00411544"/>
    <w:rsid w:val="00412D21"/>
    <w:rsid w:val="0041348F"/>
    <w:rsid w:val="0041707B"/>
    <w:rsid w:val="00417E1C"/>
    <w:rsid w:val="004239FD"/>
    <w:rsid w:val="00425225"/>
    <w:rsid w:val="00433DF6"/>
    <w:rsid w:val="004347E1"/>
    <w:rsid w:val="00435130"/>
    <w:rsid w:val="00435409"/>
    <w:rsid w:val="0043758A"/>
    <w:rsid w:val="00441C62"/>
    <w:rsid w:val="004423C5"/>
    <w:rsid w:val="004428F8"/>
    <w:rsid w:val="00442BC9"/>
    <w:rsid w:val="00450483"/>
    <w:rsid w:val="00450487"/>
    <w:rsid w:val="00450B53"/>
    <w:rsid w:val="004523E6"/>
    <w:rsid w:val="004530B1"/>
    <w:rsid w:val="004545F9"/>
    <w:rsid w:val="00454AD7"/>
    <w:rsid w:val="0045688D"/>
    <w:rsid w:val="00456DC1"/>
    <w:rsid w:val="00461CDC"/>
    <w:rsid w:val="00462082"/>
    <w:rsid w:val="004644C1"/>
    <w:rsid w:val="0046455C"/>
    <w:rsid w:val="00464594"/>
    <w:rsid w:val="00464BAA"/>
    <w:rsid w:val="004711AC"/>
    <w:rsid w:val="0047379D"/>
    <w:rsid w:val="00474822"/>
    <w:rsid w:val="00475724"/>
    <w:rsid w:val="00477FAE"/>
    <w:rsid w:val="004872C8"/>
    <w:rsid w:val="00490492"/>
    <w:rsid w:val="00490EDB"/>
    <w:rsid w:val="00491C70"/>
    <w:rsid w:val="00492C1D"/>
    <w:rsid w:val="004971E5"/>
    <w:rsid w:val="0049779D"/>
    <w:rsid w:val="004A047B"/>
    <w:rsid w:val="004A0B59"/>
    <w:rsid w:val="004A5594"/>
    <w:rsid w:val="004A622E"/>
    <w:rsid w:val="004A7492"/>
    <w:rsid w:val="004B2456"/>
    <w:rsid w:val="004B307E"/>
    <w:rsid w:val="004B60BC"/>
    <w:rsid w:val="004C567F"/>
    <w:rsid w:val="004C6149"/>
    <w:rsid w:val="004C77B6"/>
    <w:rsid w:val="004C7951"/>
    <w:rsid w:val="004D21B8"/>
    <w:rsid w:val="004D37E3"/>
    <w:rsid w:val="004D3A83"/>
    <w:rsid w:val="004D4C8E"/>
    <w:rsid w:val="004D7003"/>
    <w:rsid w:val="004E0A2E"/>
    <w:rsid w:val="004E1DEC"/>
    <w:rsid w:val="004E3236"/>
    <w:rsid w:val="004E3F62"/>
    <w:rsid w:val="004E60EB"/>
    <w:rsid w:val="004E7962"/>
    <w:rsid w:val="004F23B1"/>
    <w:rsid w:val="004F2451"/>
    <w:rsid w:val="004F659A"/>
    <w:rsid w:val="004F6D5A"/>
    <w:rsid w:val="00501AA2"/>
    <w:rsid w:val="00505209"/>
    <w:rsid w:val="00506972"/>
    <w:rsid w:val="00514F96"/>
    <w:rsid w:val="005156C0"/>
    <w:rsid w:val="00517E4E"/>
    <w:rsid w:val="00520AB6"/>
    <w:rsid w:val="00520E12"/>
    <w:rsid w:val="00524603"/>
    <w:rsid w:val="0053452B"/>
    <w:rsid w:val="00534B19"/>
    <w:rsid w:val="005354D8"/>
    <w:rsid w:val="005372F2"/>
    <w:rsid w:val="0053796E"/>
    <w:rsid w:val="00541928"/>
    <w:rsid w:val="00542C83"/>
    <w:rsid w:val="00542D64"/>
    <w:rsid w:val="00543FA2"/>
    <w:rsid w:val="00544AA0"/>
    <w:rsid w:val="00545320"/>
    <w:rsid w:val="00551142"/>
    <w:rsid w:val="00551B43"/>
    <w:rsid w:val="00556A12"/>
    <w:rsid w:val="005628BD"/>
    <w:rsid w:val="00564A1E"/>
    <w:rsid w:val="00565D9D"/>
    <w:rsid w:val="00566562"/>
    <w:rsid w:val="00572297"/>
    <w:rsid w:val="00573DB9"/>
    <w:rsid w:val="00574A1D"/>
    <w:rsid w:val="0057594E"/>
    <w:rsid w:val="00577186"/>
    <w:rsid w:val="0057736B"/>
    <w:rsid w:val="00581B65"/>
    <w:rsid w:val="00586CAF"/>
    <w:rsid w:val="00592061"/>
    <w:rsid w:val="005923DA"/>
    <w:rsid w:val="005936E0"/>
    <w:rsid w:val="00595BE8"/>
    <w:rsid w:val="005969B4"/>
    <w:rsid w:val="00597E48"/>
    <w:rsid w:val="005A02F3"/>
    <w:rsid w:val="005A1CCC"/>
    <w:rsid w:val="005A269C"/>
    <w:rsid w:val="005A3EFA"/>
    <w:rsid w:val="005A4E54"/>
    <w:rsid w:val="005A4E64"/>
    <w:rsid w:val="005A6322"/>
    <w:rsid w:val="005A652A"/>
    <w:rsid w:val="005B03EC"/>
    <w:rsid w:val="005B09FF"/>
    <w:rsid w:val="005B16A3"/>
    <w:rsid w:val="005B2054"/>
    <w:rsid w:val="005B3098"/>
    <w:rsid w:val="005C01B9"/>
    <w:rsid w:val="005C1A8C"/>
    <w:rsid w:val="005C1F7E"/>
    <w:rsid w:val="005C58E9"/>
    <w:rsid w:val="005C631B"/>
    <w:rsid w:val="005D0639"/>
    <w:rsid w:val="005D2BF6"/>
    <w:rsid w:val="005D78D8"/>
    <w:rsid w:val="005E01C5"/>
    <w:rsid w:val="005E6844"/>
    <w:rsid w:val="005E6E3B"/>
    <w:rsid w:val="005E7057"/>
    <w:rsid w:val="005F016C"/>
    <w:rsid w:val="005F4FE2"/>
    <w:rsid w:val="00601109"/>
    <w:rsid w:val="006019D5"/>
    <w:rsid w:val="006030F6"/>
    <w:rsid w:val="00607F2B"/>
    <w:rsid w:val="00610C5F"/>
    <w:rsid w:val="00611E46"/>
    <w:rsid w:val="00613021"/>
    <w:rsid w:val="00613585"/>
    <w:rsid w:val="0061615A"/>
    <w:rsid w:val="00622742"/>
    <w:rsid w:val="00622CBB"/>
    <w:rsid w:val="00623409"/>
    <w:rsid w:val="00623E1B"/>
    <w:rsid w:val="006305C5"/>
    <w:rsid w:val="00630B97"/>
    <w:rsid w:val="00631A03"/>
    <w:rsid w:val="00632869"/>
    <w:rsid w:val="0063679A"/>
    <w:rsid w:val="00637B56"/>
    <w:rsid w:val="00641466"/>
    <w:rsid w:val="00643A97"/>
    <w:rsid w:val="00645C97"/>
    <w:rsid w:val="00647764"/>
    <w:rsid w:val="006502C2"/>
    <w:rsid w:val="00650729"/>
    <w:rsid w:val="00651E04"/>
    <w:rsid w:val="00653641"/>
    <w:rsid w:val="00653F95"/>
    <w:rsid w:val="00655DDC"/>
    <w:rsid w:val="00656EEF"/>
    <w:rsid w:val="0066035D"/>
    <w:rsid w:val="00662F4F"/>
    <w:rsid w:val="0066321D"/>
    <w:rsid w:val="006638B2"/>
    <w:rsid w:val="006642D6"/>
    <w:rsid w:val="006643D7"/>
    <w:rsid w:val="00666DB3"/>
    <w:rsid w:val="00667330"/>
    <w:rsid w:val="006738F9"/>
    <w:rsid w:val="006759D7"/>
    <w:rsid w:val="006814D0"/>
    <w:rsid w:val="00685E28"/>
    <w:rsid w:val="006914ED"/>
    <w:rsid w:val="006920A1"/>
    <w:rsid w:val="0069299C"/>
    <w:rsid w:val="00696D07"/>
    <w:rsid w:val="006A6EA7"/>
    <w:rsid w:val="006B0CEA"/>
    <w:rsid w:val="006B532A"/>
    <w:rsid w:val="006B5525"/>
    <w:rsid w:val="006B66FC"/>
    <w:rsid w:val="006B67BE"/>
    <w:rsid w:val="006B741D"/>
    <w:rsid w:val="006C10E0"/>
    <w:rsid w:val="006C50AF"/>
    <w:rsid w:val="006C5D86"/>
    <w:rsid w:val="006C6748"/>
    <w:rsid w:val="006C6AD7"/>
    <w:rsid w:val="006D101F"/>
    <w:rsid w:val="006D2A80"/>
    <w:rsid w:val="006D4125"/>
    <w:rsid w:val="006D414E"/>
    <w:rsid w:val="006D5561"/>
    <w:rsid w:val="006D631E"/>
    <w:rsid w:val="006D739A"/>
    <w:rsid w:val="006E0034"/>
    <w:rsid w:val="006E0B0E"/>
    <w:rsid w:val="006E335E"/>
    <w:rsid w:val="006E3DE4"/>
    <w:rsid w:val="006E5D58"/>
    <w:rsid w:val="006E7A75"/>
    <w:rsid w:val="006E7E1A"/>
    <w:rsid w:val="006F1426"/>
    <w:rsid w:val="006F14A2"/>
    <w:rsid w:val="006F17D8"/>
    <w:rsid w:val="006F1AAA"/>
    <w:rsid w:val="006F2429"/>
    <w:rsid w:val="006F2553"/>
    <w:rsid w:val="006F2E2E"/>
    <w:rsid w:val="006F46A7"/>
    <w:rsid w:val="00700D16"/>
    <w:rsid w:val="00701421"/>
    <w:rsid w:val="00704E70"/>
    <w:rsid w:val="007073D7"/>
    <w:rsid w:val="00707F1E"/>
    <w:rsid w:val="0071213B"/>
    <w:rsid w:val="0071420D"/>
    <w:rsid w:val="00714B8B"/>
    <w:rsid w:val="00716649"/>
    <w:rsid w:val="00717A3B"/>
    <w:rsid w:val="00721271"/>
    <w:rsid w:val="007212F1"/>
    <w:rsid w:val="00721B28"/>
    <w:rsid w:val="00722B6A"/>
    <w:rsid w:val="00727ECE"/>
    <w:rsid w:val="00730479"/>
    <w:rsid w:val="007313A2"/>
    <w:rsid w:val="00731600"/>
    <w:rsid w:val="00732B22"/>
    <w:rsid w:val="00733778"/>
    <w:rsid w:val="0073532E"/>
    <w:rsid w:val="007357DA"/>
    <w:rsid w:val="00743122"/>
    <w:rsid w:val="0074711C"/>
    <w:rsid w:val="00750407"/>
    <w:rsid w:val="00750617"/>
    <w:rsid w:val="0075082E"/>
    <w:rsid w:val="00755995"/>
    <w:rsid w:val="00762B89"/>
    <w:rsid w:val="00762C31"/>
    <w:rsid w:val="00762FF9"/>
    <w:rsid w:val="007638F5"/>
    <w:rsid w:val="00764902"/>
    <w:rsid w:val="00765826"/>
    <w:rsid w:val="00765ED3"/>
    <w:rsid w:val="007709E8"/>
    <w:rsid w:val="007711AE"/>
    <w:rsid w:val="00773A5D"/>
    <w:rsid w:val="00774C2B"/>
    <w:rsid w:val="00776899"/>
    <w:rsid w:val="00780582"/>
    <w:rsid w:val="0078262C"/>
    <w:rsid w:val="00783642"/>
    <w:rsid w:val="00784A8D"/>
    <w:rsid w:val="00790054"/>
    <w:rsid w:val="00791674"/>
    <w:rsid w:val="0079226A"/>
    <w:rsid w:val="00794B72"/>
    <w:rsid w:val="00794DD3"/>
    <w:rsid w:val="007956B6"/>
    <w:rsid w:val="00795859"/>
    <w:rsid w:val="007972ED"/>
    <w:rsid w:val="00797994"/>
    <w:rsid w:val="007A05AC"/>
    <w:rsid w:val="007A3721"/>
    <w:rsid w:val="007A4089"/>
    <w:rsid w:val="007B0738"/>
    <w:rsid w:val="007B0E95"/>
    <w:rsid w:val="007B66AD"/>
    <w:rsid w:val="007C0865"/>
    <w:rsid w:val="007C1DF4"/>
    <w:rsid w:val="007C3864"/>
    <w:rsid w:val="007C3991"/>
    <w:rsid w:val="007C3AD3"/>
    <w:rsid w:val="007C5CA3"/>
    <w:rsid w:val="007C637D"/>
    <w:rsid w:val="007C7A86"/>
    <w:rsid w:val="007D3A54"/>
    <w:rsid w:val="007D4F37"/>
    <w:rsid w:val="007E0D43"/>
    <w:rsid w:val="007E49D8"/>
    <w:rsid w:val="007E6B73"/>
    <w:rsid w:val="007E6BD2"/>
    <w:rsid w:val="007F247A"/>
    <w:rsid w:val="007F284A"/>
    <w:rsid w:val="007F4546"/>
    <w:rsid w:val="007F717C"/>
    <w:rsid w:val="007F7579"/>
    <w:rsid w:val="00800826"/>
    <w:rsid w:val="00802412"/>
    <w:rsid w:val="00803856"/>
    <w:rsid w:val="0080429E"/>
    <w:rsid w:val="00806CA6"/>
    <w:rsid w:val="00816816"/>
    <w:rsid w:val="008170A9"/>
    <w:rsid w:val="008201A8"/>
    <w:rsid w:val="00823489"/>
    <w:rsid w:val="00823726"/>
    <w:rsid w:val="00825815"/>
    <w:rsid w:val="00826A2D"/>
    <w:rsid w:val="0083563A"/>
    <w:rsid w:val="0083582C"/>
    <w:rsid w:val="008360EB"/>
    <w:rsid w:val="008410DD"/>
    <w:rsid w:val="00841B04"/>
    <w:rsid w:val="00843DE6"/>
    <w:rsid w:val="00846F64"/>
    <w:rsid w:val="008554FD"/>
    <w:rsid w:val="0086002F"/>
    <w:rsid w:val="008663BA"/>
    <w:rsid w:val="008675F2"/>
    <w:rsid w:val="00873228"/>
    <w:rsid w:val="00875D95"/>
    <w:rsid w:val="008766BC"/>
    <w:rsid w:val="00877F3F"/>
    <w:rsid w:val="008806E8"/>
    <w:rsid w:val="008811C4"/>
    <w:rsid w:val="00882387"/>
    <w:rsid w:val="00885DD1"/>
    <w:rsid w:val="008909A7"/>
    <w:rsid w:val="00892002"/>
    <w:rsid w:val="00892F37"/>
    <w:rsid w:val="00896E5C"/>
    <w:rsid w:val="00897EB2"/>
    <w:rsid w:val="008A2C4E"/>
    <w:rsid w:val="008A5551"/>
    <w:rsid w:val="008A7FB0"/>
    <w:rsid w:val="008B25D6"/>
    <w:rsid w:val="008B2CBA"/>
    <w:rsid w:val="008B4C55"/>
    <w:rsid w:val="008B5013"/>
    <w:rsid w:val="008B6102"/>
    <w:rsid w:val="008C11AC"/>
    <w:rsid w:val="008C310C"/>
    <w:rsid w:val="008C565D"/>
    <w:rsid w:val="008C712F"/>
    <w:rsid w:val="008D21F0"/>
    <w:rsid w:val="008D49A8"/>
    <w:rsid w:val="008D6D24"/>
    <w:rsid w:val="008D73D4"/>
    <w:rsid w:val="008E3EBD"/>
    <w:rsid w:val="008E4600"/>
    <w:rsid w:val="008E4BDF"/>
    <w:rsid w:val="008E4D22"/>
    <w:rsid w:val="008E4DDE"/>
    <w:rsid w:val="008F0314"/>
    <w:rsid w:val="008F4234"/>
    <w:rsid w:val="008F518F"/>
    <w:rsid w:val="00900F6A"/>
    <w:rsid w:val="00901219"/>
    <w:rsid w:val="009061BA"/>
    <w:rsid w:val="009076AA"/>
    <w:rsid w:val="00907B5C"/>
    <w:rsid w:val="009104A9"/>
    <w:rsid w:val="00914288"/>
    <w:rsid w:val="009150EC"/>
    <w:rsid w:val="00915495"/>
    <w:rsid w:val="00915728"/>
    <w:rsid w:val="00920261"/>
    <w:rsid w:val="009208BD"/>
    <w:rsid w:val="009253B5"/>
    <w:rsid w:val="009266BB"/>
    <w:rsid w:val="00927147"/>
    <w:rsid w:val="00927AC8"/>
    <w:rsid w:val="009309D9"/>
    <w:rsid w:val="00933D28"/>
    <w:rsid w:val="009356D1"/>
    <w:rsid w:val="00935966"/>
    <w:rsid w:val="00941322"/>
    <w:rsid w:val="00941622"/>
    <w:rsid w:val="00941ECF"/>
    <w:rsid w:val="0094320B"/>
    <w:rsid w:val="00945ADC"/>
    <w:rsid w:val="00946E13"/>
    <w:rsid w:val="0095185B"/>
    <w:rsid w:val="00953869"/>
    <w:rsid w:val="00965932"/>
    <w:rsid w:val="00970821"/>
    <w:rsid w:val="009733B8"/>
    <w:rsid w:val="009761E7"/>
    <w:rsid w:val="0097741A"/>
    <w:rsid w:val="00983215"/>
    <w:rsid w:val="00983F70"/>
    <w:rsid w:val="0099247D"/>
    <w:rsid w:val="009929E8"/>
    <w:rsid w:val="009A0899"/>
    <w:rsid w:val="009A557A"/>
    <w:rsid w:val="009A77EF"/>
    <w:rsid w:val="009B4572"/>
    <w:rsid w:val="009B7A4B"/>
    <w:rsid w:val="009C1688"/>
    <w:rsid w:val="009C662C"/>
    <w:rsid w:val="009D1B15"/>
    <w:rsid w:val="009D1EEA"/>
    <w:rsid w:val="009D271A"/>
    <w:rsid w:val="009D2B3B"/>
    <w:rsid w:val="009D305B"/>
    <w:rsid w:val="009D3BE0"/>
    <w:rsid w:val="009D5991"/>
    <w:rsid w:val="009D68B2"/>
    <w:rsid w:val="009E2D16"/>
    <w:rsid w:val="009E345B"/>
    <w:rsid w:val="009E511E"/>
    <w:rsid w:val="009E55C6"/>
    <w:rsid w:val="009E5DA3"/>
    <w:rsid w:val="009E742E"/>
    <w:rsid w:val="009F3FCE"/>
    <w:rsid w:val="009F499F"/>
    <w:rsid w:val="00A0202C"/>
    <w:rsid w:val="00A020E9"/>
    <w:rsid w:val="00A027C8"/>
    <w:rsid w:val="00A101EF"/>
    <w:rsid w:val="00A11596"/>
    <w:rsid w:val="00A1269E"/>
    <w:rsid w:val="00A126B1"/>
    <w:rsid w:val="00A126DB"/>
    <w:rsid w:val="00A1320A"/>
    <w:rsid w:val="00A14736"/>
    <w:rsid w:val="00A213DB"/>
    <w:rsid w:val="00A21B37"/>
    <w:rsid w:val="00A24FFF"/>
    <w:rsid w:val="00A31268"/>
    <w:rsid w:val="00A3178F"/>
    <w:rsid w:val="00A40D98"/>
    <w:rsid w:val="00A43474"/>
    <w:rsid w:val="00A43DD8"/>
    <w:rsid w:val="00A47675"/>
    <w:rsid w:val="00A47F28"/>
    <w:rsid w:val="00A52342"/>
    <w:rsid w:val="00A55BBB"/>
    <w:rsid w:val="00A56D73"/>
    <w:rsid w:val="00A56F43"/>
    <w:rsid w:val="00A61FBF"/>
    <w:rsid w:val="00A621AE"/>
    <w:rsid w:val="00A6437D"/>
    <w:rsid w:val="00A674BB"/>
    <w:rsid w:val="00A70B3B"/>
    <w:rsid w:val="00A720AC"/>
    <w:rsid w:val="00A722B4"/>
    <w:rsid w:val="00A76177"/>
    <w:rsid w:val="00A77049"/>
    <w:rsid w:val="00A80844"/>
    <w:rsid w:val="00A80959"/>
    <w:rsid w:val="00A82588"/>
    <w:rsid w:val="00A82719"/>
    <w:rsid w:val="00A82E69"/>
    <w:rsid w:val="00A83938"/>
    <w:rsid w:val="00A845AA"/>
    <w:rsid w:val="00A9133D"/>
    <w:rsid w:val="00A91936"/>
    <w:rsid w:val="00A92E50"/>
    <w:rsid w:val="00A941A8"/>
    <w:rsid w:val="00A95ABB"/>
    <w:rsid w:val="00AA0B0C"/>
    <w:rsid w:val="00AA3299"/>
    <w:rsid w:val="00AA38A1"/>
    <w:rsid w:val="00AA6D09"/>
    <w:rsid w:val="00AB065F"/>
    <w:rsid w:val="00AB1F19"/>
    <w:rsid w:val="00AB21A5"/>
    <w:rsid w:val="00AB69D3"/>
    <w:rsid w:val="00AB76E3"/>
    <w:rsid w:val="00AB7DC7"/>
    <w:rsid w:val="00AC37C7"/>
    <w:rsid w:val="00AC3DC3"/>
    <w:rsid w:val="00AC4699"/>
    <w:rsid w:val="00AC4E5B"/>
    <w:rsid w:val="00AC537B"/>
    <w:rsid w:val="00AC5D56"/>
    <w:rsid w:val="00AC61E1"/>
    <w:rsid w:val="00AD00A2"/>
    <w:rsid w:val="00AD5481"/>
    <w:rsid w:val="00AD62BA"/>
    <w:rsid w:val="00AD6FD2"/>
    <w:rsid w:val="00AE3BCB"/>
    <w:rsid w:val="00AE40BD"/>
    <w:rsid w:val="00AE42BE"/>
    <w:rsid w:val="00AF025F"/>
    <w:rsid w:val="00AF16CA"/>
    <w:rsid w:val="00AF401A"/>
    <w:rsid w:val="00AF4267"/>
    <w:rsid w:val="00AF5AE9"/>
    <w:rsid w:val="00AF61D9"/>
    <w:rsid w:val="00B0066E"/>
    <w:rsid w:val="00B01745"/>
    <w:rsid w:val="00B01811"/>
    <w:rsid w:val="00B01857"/>
    <w:rsid w:val="00B021B5"/>
    <w:rsid w:val="00B04CF8"/>
    <w:rsid w:val="00B064A8"/>
    <w:rsid w:val="00B14C82"/>
    <w:rsid w:val="00B203EB"/>
    <w:rsid w:val="00B20BC7"/>
    <w:rsid w:val="00B2186A"/>
    <w:rsid w:val="00B22BA2"/>
    <w:rsid w:val="00B305B8"/>
    <w:rsid w:val="00B3126D"/>
    <w:rsid w:val="00B31310"/>
    <w:rsid w:val="00B3594E"/>
    <w:rsid w:val="00B36457"/>
    <w:rsid w:val="00B373EB"/>
    <w:rsid w:val="00B37BCC"/>
    <w:rsid w:val="00B4016F"/>
    <w:rsid w:val="00B40F08"/>
    <w:rsid w:val="00B42E26"/>
    <w:rsid w:val="00B435A1"/>
    <w:rsid w:val="00B4537F"/>
    <w:rsid w:val="00B45FAC"/>
    <w:rsid w:val="00B4793E"/>
    <w:rsid w:val="00B53631"/>
    <w:rsid w:val="00B562EE"/>
    <w:rsid w:val="00B56EB8"/>
    <w:rsid w:val="00B60E31"/>
    <w:rsid w:val="00B65F43"/>
    <w:rsid w:val="00B71500"/>
    <w:rsid w:val="00B7510A"/>
    <w:rsid w:val="00B7757B"/>
    <w:rsid w:val="00B90EF0"/>
    <w:rsid w:val="00B93878"/>
    <w:rsid w:val="00B95461"/>
    <w:rsid w:val="00B95849"/>
    <w:rsid w:val="00B97A5D"/>
    <w:rsid w:val="00BA0CC5"/>
    <w:rsid w:val="00BA29B0"/>
    <w:rsid w:val="00BA2E66"/>
    <w:rsid w:val="00BA3029"/>
    <w:rsid w:val="00BA57D9"/>
    <w:rsid w:val="00BA586C"/>
    <w:rsid w:val="00BB115F"/>
    <w:rsid w:val="00BB785F"/>
    <w:rsid w:val="00BC02F8"/>
    <w:rsid w:val="00BC0604"/>
    <w:rsid w:val="00BC279D"/>
    <w:rsid w:val="00BC5765"/>
    <w:rsid w:val="00BC7DE2"/>
    <w:rsid w:val="00BD0165"/>
    <w:rsid w:val="00BD0764"/>
    <w:rsid w:val="00BD14F1"/>
    <w:rsid w:val="00BD1ACF"/>
    <w:rsid w:val="00BD765D"/>
    <w:rsid w:val="00BE26B1"/>
    <w:rsid w:val="00BE62F4"/>
    <w:rsid w:val="00BE6D1D"/>
    <w:rsid w:val="00BF04FE"/>
    <w:rsid w:val="00BF123E"/>
    <w:rsid w:val="00BF59A5"/>
    <w:rsid w:val="00BF7AA4"/>
    <w:rsid w:val="00C02DE3"/>
    <w:rsid w:val="00C0615E"/>
    <w:rsid w:val="00C069AF"/>
    <w:rsid w:val="00C10D88"/>
    <w:rsid w:val="00C13B64"/>
    <w:rsid w:val="00C15049"/>
    <w:rsid w:val="00C2098A"/>
    <w:rsid w:val="00C223C8"/>
    <w:rsid w:val="00C24165"/>
    <w:rsid w:val="00C241DA"/>
    <w:rsid w:val="00C243D2"/>
    <w:rsid w:val="00C25302"/>
    <w:rsid w:val="00C26947"/>
    <w:rsid w:val="00C30ABF"/>
    <w:rsid w:val="00C315BD"/>
    <w:rsid w:val="00C339AC"/>
    <w:rsid w:val="00C35E83"/>
    <w:rsid w:val="00C36EF2"/>
    <w:rsid w:val="00C4018E"/>
    <w:rsid w:val="00C42310"/>
    <w:rsid w:val="00C44DF8"/>
    <w:rsid w:val="00C45C88"/>
    <w:rsid w:val="00C51767"/>
    <w:rsid w:val="00C545EB"/>
    <w:rsid w:val="00C557F4"/>
    <w:rsid w:val="00C57768"/>
    <w:rsid w:val="00C6004D"/>
    <w:rsid w:val="00C6113B"/>
    <w:rsid w:val="00C614AA"/>
    <w:rsid w:val="00C61717"/>
    <w:rsid w:val="00C61E4F"/>
    <w:rsid w:val="00C64461"/>
    <w:rsid w:val="00C64F2F"/>
    <w:rsid w:val="00C711C5"/>
    <w:rsid w:val="00C748AF"/>
    <w:rsid w:val="00C76303"/>
    <w:rsid w:val="00C827D7"/>
    <w:rsid w:val="00C8446F"/>
    <w:rsid w:val="00C8605A"/>
    <w:rsid w:val="00C860B9"/>
    <w:rsid w:val="00C86A71"/>
    <w:rsid w:val="00C8752A"/>
    <w:rsid w:val="00C87AF5"/>
    <w:rsid w:val="00C9024E"/>
    <w:rsid w:val="00C902B9"/>
    <w:rsid w:val="00C92024"/>
    <w:rsid w:val="00C933B9"/>
    <w:rsid w:val="00C97752"/>
    <w:rsid w:val="00C97958"/>
    <w:rsid w:val="00C97FC1"/>
    <w:rsid w:val="00CA4C8C"/>
    <w:rsid w:val="00CA502A"/>
    <w:rsid w:val="00CA56AC"/>
    <w:rsid w:val="00CA5C77"/>
    <w:rsid w:val="00CA5DBD"/>
    <w:rsid w:val="00CA7DAF"/>
    <w:rsid w:val="00CB0454"/>
    <w:rsid w:val="00CB113D"/>
    <w:rsid w:val="00CB2463"/>
    <w:rsid w:val="00CB4492"/>
    <w:rsid w:val="00CB4918"/>
    <w:rsid w:val="00CB578D"/>
    <w:rsid w:val="00CB6D35"/>
    <w:rsid w:val="00CB7DDF"/>
    <w:rsid w:val="00CC19BF"/>
    <w:rsid w:val="00CC35DD"/>
    <w:rsid w:val="00CC3D7A"/>
    <w:rsid w:val="00CC5617"/>
    <w:rsid w:val="00CC7344"/>
    <w:rsid w:val="00CC7698"/>
    <w:rsid w:val="00CD2049"/>
    <w:rsid w:val="00CD2421"/>
    <w:rsid w:val="00CD34A7"/>
    <w:rsid w:val="00CD6DFB"/>
    <w:rsid w:val="00CE113C"/>
    <w:rsid w:val="00CE1656"/>
    <w:rsid w:val="00CE1E66"/>
    <w:rsid w:val="00CE40A1"/>
    <w:rsid w:val="00CE4806"/>
    <w:rsid w:val="00CE4ECA"/>
    <w:rsid w:val="00CE563D"/>
    <w:rsid w:val="00CE5742"/>
    <w:rsid w:val="00CE62B4"/>
    <w:rsid w:val="00CF0D11"/>
    <w:rsid w:val="00CF0E6D"/>
    <w:rsid w:val="00CF6E49"/>
    <w:rsid w:val="00D00E7A"/>
    <w:rsid w:val="00D01636"/>
    <w:rsid w:val="00D0260C"/>
    <w:rsid w:val="00D123B5"/>
    <w:rsid w:val="00D12F04"/>
    <w:rsid w:val="00D16EBC"/>
    <w:rsid w:val="00D17176"/>
    <w:rsid w:val="00D20FEB"/>
    <w:rsid w:val="00D23E01"/>
    <w:rsid w:val="00D23E62"/>
    <w:rsid w:val="00D2426A"/>
    <w:rsid w:val="00D25531"/>
    <w:rsid w:val="00D25B5D"/>
    <w:rsid w:val="00D32E4F"/>
    <w:rsid w:val="00D364FD"/>
    <w:rsid w:val="00D36E6A"/>
    <w:rsid w:val="00D37987"/>
    <w:rsid w:val="00D40066"/>
    <w:rsid w:val="00D405A6"/>
    <w:rsid w:val="00D405F1"/>
    <w:rsid w:val="00D42EBD"/>
    <w:rsid w:val="00D442EB"/>
    <w:rsid w:val="00D46A75"/>
    <w:rsid w:val="00D46BF3"/>
    <w:rsid w:val="00D47147"/>
    <w:rsid w:val="00D510C1"/>
    <w:rsid w:val="00D57B20"/>
    <w:rsid w:val="00D66183"/>
    <w:rsid w:val="00D66336"/>
    <w:rsid w:val="00D67FCB"/>
    <w:rsid w:val="00D70C14"/>
    <w:rsid w:val="00D7511D"/>
    <w:rsid w:val="00D75D34"/>
    <w:rsid w:val="00D80254"/>
    <w:rsid w:val="00D85F65"/>
    <w:rsid w:val="00D93875"/>
    <w:rsid w:val="00D9440E"/>
    <w:rsid w:val="00D9544D"/>
    <w:rsid w:val="00D97998"/>
    <w:rsid w:val="00DA0C2B"/>
    <w:rsid w:val="00DA199F"/>
    <w:rsid w:val="00DA1B6C"/>
    <w:rsid w:val="00DA3C1C"/>
    <w:rsid w:val="00DA4275"/>
    <w:rsid w:val="00DA56E2"/>
    <w:rsid w:val="00DA5A1B"/>
    <w:rsid w:val="00DA675B"/>
    <w:rsid w:val="00DA6E2B"/>
    <w:rsid w:val="00DA70E2"/>
    <w:rsid w:val="00DB1DDC"/>
    <w:rsid w:val="00DB441D"/>
    <w:rsid w:val="00DB4D0F"/>
    <w:rsid w:val="00DB6703"/>
    <w:rsid w:val="00DC12BB"/>
    <w:rsid w:val="00DC4485"/>
    <w:rsid w:val="00DC6B26"/>
    <w:rsid w:val="00DC7AF1"/>
    <w:rsid w:val="00DC7C6E"/>
    <w:rsid w:val="00DD42B1"/>
    <w:rsid w:val="00DD688C"/>
    <w:rsid w:val="00DE022E"/>
    <w:rsid w:val="00DE033D"/>
    <w:rsid w:val="00DE0EC5"/>
    <w:rsid w:val="00DE27A1"/>
    <w:rsid w:val="00DE2DFB"/>
    <w:rsid w:val="00DE3BC5"/>
    <w:rsid w:val="00DE4C9E"/>
    <w:rsid w:val="00DE5597"/>
    <w:rsid w:val="00DE64B9"/>
    <w:rsid w:val="00DE75F2"/>
    <w:rsid w:val="00DF1291"/>
    <w:rsid w:val="00DF1383"/>
    <w:rsid w:val="00DF189E"/>
    <w:rsid w:val="00DF7332"/>
    <w:rsid w:val="00DF79DE"/>
    <w:rsid w:val="00E00362"/>
    <w:rsid w:val="00E011B9"/>
    <w:rsid w:val="00E01CDF"/>
    <w:rsid w:val="00E02549"/>
    <w:rsid w:val="00E0270E"/>
    <w:rsid w:val="00E047A4"/>
    <w:rsid w:val="00E05653"/>
    <w:rsid w:val="00E05FB7"/>
    <w:rsid w:val="00E11818"/>
    <w:rsid w:val="00E14A2E"/>
    <w:rsid w:val="00E20278"/>
    <w:rsid w:val="00E20436"/>
    <w:rsid w:val="00E227A1"/>
    <w:rsid w:val="00E23F2F"/>
    <w:rsid w:val="00E24DF3"/>
    <w:rsid w:val="00E27128"/>
    <w:rsid w:val="00E3145C"/>
    <w:rsid w:val="00E33288"/>
    <w:rsid w:val="00E37A3C"/>
    <w:rsid w:val="00E417A6"/>
    <w:rsid w:val="00E44A4D"/>
    <w:rsid w:val="00E45D73"/>
    <w:rsid w:val="00E514E5"/>
    <w:rsid w:val="00E525EA"/>
    <w:rsid w:val="00E54825"/>
    <w:rsid w:val="00E558E2"/>
    <w:rsid w:val="00E55D79"/>
    <w:rsid w:val="00E572A9"/>
    <w:rsid w:val="00E64E1A"/>
    <w:rsid w:val="00E65A1C"/>
    <w:rsid w:val="00E6704B"/>
    <w:rsid w:val="00E74580"/>
    <w:rsid w:val="00E7463C"/>
    <w:rsid w:val="00E75435"/>
    <w:rsid w:val="00E759A4"/>
    <w:rsid w:val="00E75EAD"/>
    <w:rsid w:val="00E809FE"/>
    <w:rsid w:val="00E80BC5"/>
    <w:rsid w:val="00E84CC9"/>
    <w:rsid w:val="00E9102C"/>
    <w:rsid w:val="00E91CB4"/>
    <w:rsid w:val="00E95A1F"/>
    <w:rsid w:val="00E97328"/>
    <w:rsid w:val="00E973F1"/>
    <w:rsid w:val="00EA0AB9"/>
    <w:rsid w:val="00EA2875"/>
    <w:rsid w:val="00EA3BCC"/>
    <w:rsid w:val="00EA6573"/>
    <w:rsid w:val="00EB3E15"/>
    <w:rsid w:val="00EB4B96"/>
    <w:rsid w:val="00EB6FA1"/>
    <w:rsid w:val="00EC0585"/>
    <w:rsid w:val="00EC0FD6"/>
    <w:rsid w:val="00EC5E32"/>
    <w:rsid w:val="00ED11DC"/>
    <w:rsid w:val="00ED1262"/>
    <w:rsid w:val="00ED1DAD"/>
    <w:rsid w:val="00ED21EF"/>
    <w:rsid w:val="00ED2E60"/>
    <w:rsid w:val="00ED4A85"/>
    <w:rsid w:val="00ED6A15"/>
    <w:rsid w:val="00EE1129"/>
    <w:rsid w:val="00EE29F1"/>
    <w:rsid w:val="00EE4461"/>
    <w:rsid w:val="00EE4537"/>
    <w:rsid w:val="00EF1085"/>
    <w:rsid w:val="00EF2FC2"/>
    <w:rsid w:val="00EF65EB"/>
    <w:rsid w:val="00F03742"/>
    <w:rsid w:val="00F043FA"/>
    <w:rsid w:val="00F06AD3"/>
    <w:rsid w:val="00F11872"/>
    <w:rsid w:val="00F14037"/>
    <w:rsid w:val="00F15312"/>
    <w:rsid w:val="00F173B4"/>
    <w:rsid w:val="00F31425"/>
    <w:rsid w:val="00F31635"/>
    <w:rsid w:val="00F33AEE"/>
    <w:rsid w:val="00F33CB1"/>
    <w:rsid w:val="00F37918"/>
    <w:rsid w:val="00F37FBC"/>
    <w:rsid w:val="00F42EAB"/>
    <w:rsid w:val="00F4413A"/>
    <w:rsid w:val="00F4425E"/>
    <w:rsid w:val="00F45339"/>
    <w:rsid w:val="00F504D0"/>
    <w:rsid w:val="00F516CC"/>
    <w:rsid w:val="00F52C49"/>
    <w:rsid w:val="00F53A62"/>
    <w:rsid w:val="00F56FF1"/>
    <w:rsid w:val="00F607A9"/>
    <w:rsid w:val="00F64652"/>
    <w:rsid w:val="00F70CCE"/>
    <w:rsid w:val="00F740AC"/>
    <w:rsid w:val="00F75399"/>
    <w:rsid w:val="00F76E82"/>
    <w:rsid w:val="00F7743A"/>
    <w:rsid w:val="00F809DE"/>
    <w:rsid w:val="00F8417B"/>
    <w:rsid w:val="00F84A57"/>
    <w:rsid w:val="00F851AC"/>
    <w:rsid w:val="00F85916"/>
    <w:rsid w:val="00F8642A"/>
    <w:rsid w:val="00F86A17"/>
    <w:rsid w:val="00F91B23"/>
    <w:rsid w:val="00F9434A"/>
    <w:rsid w:val="00F9585F"/>
    <w:rsid w:val="00F95F11"/>
    <w:rsid w:val="00F975F6"/>
    <w:rsid w:val="00FA0424"/>
    <w:rsid w:val="00FA288C"/>
    <w:rsid w:val="00FA6573"/>
    <w:rsid w:val="00FA7B66"/>
    <w:rsid w:val="00FA7E48"/>
    <w:rsid w:val="00FB005D"/>
    <w:rsid w:val="00FB1BEB"/>
    <w:rsid w:val="00FB2FF1"/>
    <w:rsid w:val="00FB5DEF"/>
    <w:rsid w:val="00FB6AD6"/>
    <w:rsid w:val="00FB7175"/>
    <w:rsid w:val="00FC134D"/>
    <w:rsid w:val="00FC1BC2"/>
    <w:rsid w:val="00FC4D57"/>
    <w:rsid w:val="00FC5F4D"/>
    <w:rsid w:val="00FD1FF9"/>
    <w:rsid w:val="00FD236C"/>
    <w:rsid w:val="00FD2DFF"/>
    <w:rsid w:val="00FD42CA"/>
    <w:rsid w:val="00FD5660"/>
    <w:rsid w:val="00FD58F1"/>
    <w:rsid w:val="00FD6D9B"/>
    <w:rsid w:val="00FD6E02"/>
    <w:rsid w:val="00FD7844"/>
    <w:rsid w:val="00FE09F8"/>
    <w:rsid w:val="00FE10B6"/>
    <w:rsid w:val="00FE3212"/>
    <w:rsid w:val="00FE4346"/>
    <w:rsid w:val="00FF18D3"/>
    <w:rsid w:val="00FF1E9F"/>
    <w:rsid w:val="00FF2BA3"/>
    <w:rsid w:val="00FF6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86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7DA"/>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rsid w:val="005A652A"/>
    <w:pPr>
      <w:spacing w:line="240" w:lineRule="atLeast"/>
      <w:jc w:val="both"/>
    </w:pPr>
    <w:rPr>
      <w:sz w:val="22"/>
    </w:rPr>
  </w:style>
  <w:style w:type="paragraph" w:customStyle="1" w:styleId="P1-StandPara">
    <w:name w:val="P1-Stand Para"/>
    <w:rsid w:val="005A652A"/>
    <w:pPr>
      <w:spacing w:after="360" w:line="360" w:lineRule="atLeast"/>
      <w:ind w:firstLine="1152"/>
      <w:jc w:val="both"/>
    </w:pPr>
    <w:rPr>
      <w:sz w:val="22"/>
    </w:rPr>
  </w:style>
  <w:style w:type="paragraph" w:styleId="BodyTextIndent3">
    <w:name w:val="Body Text Indent 3"/>
    <w:basedOn w:val="Normal"/>
    <w:link w:val="BodyTextIndent3Char"/>
    <w:rsid w:val="00E809FE"/>
    <w:pPr>
      <w:widowControl/>
      <w:tabs>
        <w:tab w:val="left" w:pos="990"/>
      </w:tabs>
      <w:ind w:left="990" w:hanging="990"/>
    </w:pPr>
    <w:rPr>
      <w:sz w:val="22"/>
    </w:rPr>
  </w:style>
  <w:style w:type="character" w:customStyle="1" w:styleId="BodyTextIndent3Char">
    <w:name w:val="Body Text Indent 3 Char"/>
    <w:link w:val="BodyTextIndent3"/>
    <w:rsid w:val="00E809FE"/>
    <w:rPr>
      <w:sz w:val="22"/>
    </w:rPr>
  </w:style>
  <w:style w:type="paragraph" w:styleId="BalloonText">
    <w:name w:val="Balloon Text"/>
    <w:basedOn w:val="Normal"/>
    <w:link w:val="BalloonTextChar"/>
    <w:uiPriority w:val="99"/>
    <w:semiHidden/>
    <w:unhideWhenUsed/>
    <w:rsid w:val="00295BAA"/>
    <w:rPr>
      <w:rFonts w:ascii="Tahoma" w:hAnsi="Tahoma" w:cs="Tahoma"/>
      <w:sz w:val="16"/>
      <w:szCs w:val="16"/>
    </w:rPr>
  </w:style>
  <w:style w:type="character" w:customStyle="1" w:styleId="BalloonTextChar">
    <w:name w:val="Balloon Text Char"/>
    <w:link w:val="BalloonText"/>
    <w:uiPriority w:val="99"/>
    <w:semiHidden/>
    <w:rsid w:val="00295BAA"/>
    <w:rPr>
      <w:rFonts w:ascii="Tahoma" w:hAnsi="Tahoma" w:cs="Tahoma"/>
      <w:sz w:val="16"/>
      <w:szCs w:val="16"/>
    </w:rPr>
  </w:style>
  <w:style w:type="character" w:styleId="CommentReference">
    <w:name w:val="annotation reference"/>
    <w:uiPriority w:val="99"/>
    <w:semiHidden/>
    <w:unhideWhenUsed/>
    <w:rsid w:val="00D42EBD"/>
    <w:rPr>
      <w:sz w:val="16"/>
      <w:szCs w:val="16"/>
    </w:rPr>
  </w:style>
  <w:style w:type="paragraph" w:styleId="CommentText">
    <w:name w:val="annotation text"/>
    <w:basedOn w:val="Normal"/>
    <w:link w:val="CommentTextChar"/>
    <w:uiPriority w:val="99"/>
    <w:semiHidden/>
    <w:unhideWhenUsed/>
    <w:rsid w:val="00D42EBD"/>
  </w:style>
  <w:style w:type="character" w:customStyle="1" w:styleId="CommentTextChar">
    <w:name w:val="Comment Text Char"/>
    <w:basedOn w:val="DefaultParagraphFont"/>
    <w:link w:val="CommentText"/>
    <w:uiPriority w:val="99"/>
    <w:semiHidden/>
    <w:rsid w:val="00D42EBD"/>
  </w:style>
  <w:style w:type="paragraph" w:styleId="CommentSubject">
    <w:name w:val="annotation subject"/>
    <w:basedOn w:val="CommentText"/>
    <w:next w:val="CommentText"/>
    <w:link w:val="CommentSubjectChar"/>
    <w:uiPriority w:val="99"/>
    <w:semiHidden/>
    <w:unhideWhenUsed/>
    <w:rsid w:val="00D42EBD"/>
    <w:rPr>
      <w:b/>
      <w:bCs/>
    </w:rPr>
  </w:style>
  <w:style w:type="character" w:customStyle="1" w:styleId="CommentSubjectChar">
    <w:name w:val="Comment Subject Char"/>
    <w:link w:val="CommentSubject"/>
    <w:uiPriority w:val="99"/>
    <w:semiHidden/>
    <w:rsid w:val="00D42EBD"/>
    <w:rPr>
      <w:b/>
      <w:bCs/>
    </w:rPr>
  </w:style>
  <w:style w:type="paragraph" w:styleId="Header">
    <w:name w:val="header"/>
    <w:basedOn w:val="Normal"/>
    <w:link w:val="HeaderChar"/>
    <w:uiPriority w:val="99"/>
    <w:unhideWhenUsed/>
    <w:rsid w:val="004347E1"/>
    <w:pPr>
      <w:tabs>
        <w:tab w:val="center" w:pos="4680"/>
        <w:tab w:val="right" w:pos="9360"/>
      </w:tabs>
    </w:pPr>
  </w:style>
  <w:style w:type="character" w:customStyle="1" w:styleId="HeaderChar">
    <w:name w:val="Header Char"/>
    <w:basedOn w:val="DefaultParagraphFont"/>
    <w:link w:val="Header"/>
    <w:uiPriority w:val="99"/>
    <w:rsid w:val="004347E1"/>
  </w:style>
  <w:style w:type="paragraph" w:styleId="Footer">
    <w:name w:val="footer"/>
    <w:basedOn w:val="Normal"/>
    <w:link w:val="FooterChar"/>
    <w:uiPriority w:val="99"/>
    <w:unhideWhenUsed/>
    <w:rsid w:val="004347E1"/>
    <w:pPr>
      <w:tabs>
        <w:tab w:val="center" w:pos="4680"/>
        <w:tab w:val="right" w:pos="9360"/>
      </w:tabs>
    </w:pPr>
  </w:style>
  <w:style w:type="character" w:customStyle="1" w:styleId="FooterChar">
    <w:name w:val="Footer Char"/>
    <w:basedOn w:val="DefaultParagraphFont"/>
    <w:link w:val="Footer"/>
    <w:uiPriority w:val="99"/>
    <w:rsid w:val="004347E1"/>
  </w:style>
  <w:style w:type="paragraph" w:styleId="ListParagraph">
    <w:name w:val="List Paragraph"/>
    <w:basedOn w:val="Normal"/>
    <w:uiPriority w:val="34"/>
    <w:qFormat/>
    <w:rsid w:val="00084B74"/>
    <w:pPr>
      <w:ind w:left="720"/>
      <w:contextualSpacing/>
    </w:pPr>
  </w:style>
  <w:style w:type="table" w:styleId="TableGrid">
    <w:name w:val="Table Grid"/>
    <w:basedOn w:val="TableNormal"/>
    <w:uiPriority w:val="59"/>
    <w:rsid w:val="000E7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E7ECA"/>
    <w:pPr>
      <w:spacing w:after="200"/>
    </w:pPr>
    <w:rPr>
      <w:b/>
      <w:bCs/>
      <w:color w:val="4F81BD" w:themeColor="accent1"/>
      <w:sz w:val="18"/>
      <w:szCs w:val="18"/>
    </w:rPr>
  </w:style>
  <w:style w:type="character" w:styleId="Hyperlink">
    <w:name w:val="Hyperlink"/>
    <w:basedOn w:val="DefaultParagraphFont"/>
    <w:uiPriority w:val="99"/>
    <w:semiHidden/>
    <w:unhideWhenUsed/>
    <w:rsid w:val="00C61E4F"/>
    <w:rPr>
      <w:color w:val="0000FF"/>
      <w:u w:val="single"/>
    </w:rPr>
  </w:style>
  <w:style w:type="paragraph" w:styleId="FootnoteText">
    <w:name w:val="footnote text"/>
    <w:basedOn w:val="Normal"/>
    <w:link w:val="FootnoteTextChar"/>
    <w:uiPriority w:val="99"/>
    <w:semiHidden/>
    <w:unhideWhenUsed/>
    <w:rsid w:val="00DB4D0F"/>
  </w:style>
  <w:style w:type="character" w:customStyle="1" w:styleId="FootnoteTextChar">
    <w:name w:val="Footnote Text Char"/>
    <w:basedOn w:val="DefaultParagraphFont"/>
    <w:link w:val="FootnoteText"/>
    <w:uiPriority w:val="99"/>
    <w:semiHidden/>
    <w:rsid w:val="00DB4D0F"/>
  </w:style>
  <w:style w:type="character" w:styleId="FootnoteReference">
    <w:name w:val="footnote reference"/>
    <w:basedOn w:val="DefaultParagraphFont"/>
    <w:uiPriority w:val="99"/>
    <w:semiHidden/>
    <w:unhideWhenUsed/>
    <w:rsid w:val="00DB4D0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7DA"/>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rsid w:val="005A652A"/>
    <w:pPr>
      <w:spacing w:line="240" w:lineRule="atLeast"/>
      <w:jc w:val="both"/>
    </w:pPr>
    <w:rPr>
      <w:sz w:val="22"/>
    </w:rPr>
  </w:style>
  <w:style w:type="paragraph" w:customStyle="1" w:styleId="P1-StandPara">
    <w:name w:val="P1-Stand Para"/>
    <w:rsid w:val="005A652A"/>
    <w:pPr>
      <w:spacing w:after="360" w:line="360" w:lineRule="atLeast"/>
      <w:ind w:firstLine="1152"/>
      <w:jc w:val="both"/>
    </w:pPr>
    <w:rPr>
      <w:sz w:val="22"/>
    </w:rPr>
  </w:style>
  <w:style w:type="paragraph" w:styleId="BodyTextIndent3">
    <w:name w:val="Body Text Indent 3"/>
    <w:basedOn w:val="Normal"/>
    <w:link w:val="BodyTextIndent3Char"/>
    <w:rsid w:val="00E809FE"/>
    <w:pPr>
      <w:widowControl/>
      <w:tabs>
        <w:tab w:val="left" w:pos="990"/>
      </w:tabs>
      <w:ind w:left="990" w:hanging="990"/>
    </w:pPr>
    <w:rPr>
      <w:sz w:val="22"/>
    </w:rPr>
  </w:style>
  <w:style w:type="character" w:customStyle="1" w:styleId="BodyTextIndent3Char">
    <w:name w:val="Body Text Indent 3 Char"/>
    <w:link w:val="BodyTextIndent3"/>
    <w:rsid w:val="00E809FE"/>
    <w:rPr>
      <w:sz w:val="22"/>
    </w:rPr>
  </w:style>
  <w:style w:type="paragraph" w:styleId="BalloonText">
    <w:name w:val="Balloon Text"/>
    <w:basedOn w:val="Normal"/>
    <w:link w:val="BalloonTextChar"/>
    <w:uiPriority w:val="99"/>
    <w:semiHidden/>
    <w:unhideWhenUsed/>
    <w:rsid w:val="00295BAA"/>
    <w:rPr>
      <w:rFonts w:ascii="Tahoma" w:hAnsi="Tahoma" w:cs="Tahoma"/>
      <w:sz w:val="16"/>
      <w:szCs w:val="16"/>
    </w:rPr>
  </w:style>
  <w:style w:type="character" w:customStyle="1" w:styleId="BalloonTextChar">
    <w:name w:val="Balloon Text Char"/>
    <w:link w:val="BalloonText"/>
    <w:uiPriority w:val="99"/>
    <w:semiHidden/>
    <w:rsid w:val="00295BAA"/>
    <w:rPr>
      <w:rFonts w:ascii="Tahoma" w:hAnsi="Tahoma" w:cs="Tahoma"/>
      <w:sz w:val="16"/>
      <w:szCs w:val="16"/>
    </w:rPr>
  </w:style>
  <w:style w:type="character" w:styleId="CommentReference">
    <w:name w:val="annotation reference"/>
    <w:uiPriority w:val="99"/>
    <w:semiHidden/>
    <w:unhideWhenUsed/>
    <w:rsid w:val="00D42EBD"/>
    <w:rPr>
      <w:sz w:val="16"/>
      <w:szCs w:val="16"/>
    </w:rPr>
  </w:style>
  <w:style w:type="paragraph" w:styleId="CommentText">
    <w:name w:val="annotation text"/>
    <w:basedOn w:val="Normal"/>
    <w:link w:val="CommentTextChar"/>
    <w:uiPriority w:val="99"/>
    <w:semiHidden/>
    <w:unhideWhenUsed/>
    <w:rsid w:val="00D42EBD"/>
  </w:style>
  <w:style w:type="character" w:customStyle="1" w:styleId="CommentTextChar">
    <w:name w:val="Comment Text Char"/>
    <w:basedOn w:val="DefaultParagraphFont"/>
    <w:link w:val="CommentText"/>
    <w:uiPriority w:val="99"/>
    <w:semiHidden/>
    <w:rsid w:val="00D42EBD"/>
  </w:style>
  <w:style w:type="paragraph" w:styleId="CommentSubject">
    <w:name w:val="annotation subject"/>
    <w:basedOn w:val="CommentText"/>
    <w:next w:val="CommentText"/>
    <w:link w:val="CommentSubjectChar"/>
    <w:uiPriority w:val="99"/>
    <w:semiHidden/>
    <w:unhideWhenUsed/>
    <w:rsid w:val="00D42EBD"/>
    <w:rPr>
      <w:b/>
      <w:bCs/>
    </w:rPr>
  </w:style>
  <w:style w:type="character" w:customStyle="1" w:styleId="CommentSubjectChar">
    <w:name w:val="Comment Subject Char"/>
    <w:link w:val="CommentSubject"/>
    <w:uiPriority w:val="99"/>
    <w:semiHidden/>
    <w:rsid w:val="00D42EBD"/>
    <w:rPr>
      <w:b/>
      <w:bCs/>
    </w:rPr>
  </w:style>
  <w:style w:type="paragraph" w:styleId="Header">
    <w:name w:val="header"/>
    <w:basedOn w:val="Normal"/>
    <w:link w:val="HeaderChar"/>
    <w:uiPriority w:val="99"/>
    <w:unhideWhenUsed/>
    <w:rsid w:val="004347E1"/>
    <w:pPr>
      <w:tabs>
        <w:tab w:val="center" w:pos="4680"/>
        <w:tab w:val="right" w:pos="9360"/>
      </w:tabs>
    </w:pPr>
  </w:style>
  <w:style w:type="character" w:customStyle="1" w:styleId="HeaderChar">
    <w:name w:val="Header Char"/>
    <w:basedOn w:val="DefaultParagraphFont"/>
    <w:link w:val="Header"/>
    <w:uiPriority w:val="99"/>
    <w:rsid w:val="004347E1"/>
  </w:style>
  <w:style w:type="paragraph" w:styleId="Footer">
    <w:name w:val="footer"/>
    <w:basedOn w:val="Normal"/>
    <w:link w:val="FooterChar"/>
    <w:uiPriority w:val="99"/>
    <w:unhideWhenUsed/>
    <w:rsid w:val="004347E1"/>
    <w:pPr>
      <w:tabs>
        <w:tab w:val="center" w:pos="4680"/>
        <w:tab w:val="right" w:pos="9360"/>
      </w:tabs>
    </w:pPr>
  </w:style>
  <w:style w:type="character" w:customStyle="1" w:styleId="FooterChar">
    <w:name w:val="Footer Char"/>
    <w:basedOn w:val="DefaultParagraphFont"/>
    <w:link w:val="Footer"/>
    <w:uiPriority w:val="99"/>
    <w:rsid w:val="004347E1"/>
  </w:style>
  <w:style w:type="paragraph" w:styleId="ListParagraph">
    <w:name w:val="List Paragraph"/>
    <w:basedOn w:val="Normal"/>
    <w:uiPriority w:val="34"/>
    <w:qFormat/>
    <w:rsid w:val="00084B74"/>
    <w:pPr>
      <w:ind w:left="720"/>
      <w:contextualSpacing/>
    </w:pPr>
  </w:style>
  <w:style w:type="table" w:styleId="TableGrid">
    <w:name w:val="Table Grid"/>
    <w:basedOn w:val="TableNormal"/>
    <w:uiPriority w:val="59"/>
    <w:rsid w:val="000E7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E7ECA"/>
    <w:pPr>
      <w:spacing w:after="200"/>
    </w:pPr>
    <w:rPr>
      <w:b/>
      <w:bCs/>
      <w:color w:val="4F81BD" w:themeColor="accent1"/>
      <w:sz w:val="18"/>
      <w:szCs w:val="18"/>
    </w:rPr>
  </w:style>
  <w:style w:type="character" w:styleId="Hyperlink">
    <w:name w:val="Hyperlink"/>
    <w:basedOn w:val="DefaultParagraphFont"/>
    <w:uiPriority w:val="99"/>
    <w:semiHidden/>
    <w:unhideWhenUsed/>
    <w:rsid w:val="00C61E4F"/>
    <w:rPr>
      <w:color w:val="0000FF"/>
      <w:u w:val="single"/>
    </w:rPr>
  </w:style>
  <w:style w:type="paragraph" w:styleId="FootnoteText">
    <w:name w:val="footnote text"/>
    <w:basedOn w:val="Normal"/>
    <w:link w:val="FootnoteTextChar"/>
    <w:uiPriority w:val="99"/>
    <w:semiHidden/>
    <w:unhideWhenUsed/>
    <w:rsid w:val="00DB4D0F"/>
  </w:style>
  <w:style w:type="character" w:customStyle="1" w:styleId="FootnoteTextChar">
    <w:name w:val="Footnote Text Char"/>
    <w:basedOn w:val="DefaultParagraphFont"/>
    <w:link w:val="FootnoteText"/>
    <w:uiPriority w:val="99"/>
    <w:semiHidden/>
    <w:rsid w:val="00DB4D0F"/>
  </w:style>
  <w:style w:type="character" w:styleId="FootnoteReference">
    <w:name w:val="footnote reference"/>
    <w:basedOn w:val="DefaultParagraphFont"/>
    <w:uiPriority w:val="99"/>
    <w:semiHidden/>
    <w:unhideWhenUsed/>
    <w:rsid w:val="00DB4D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6303">
      <w:bodyDiv w:val="1"/>
      <w:marLeft w:val="0"/>
      <w:marRight w:val="0"/>
      <w:marTop w:val="0"/>
      <w:marBottom w:val="0"/>
      <w:divBdr>
        <w:top w:val="none" w:sz="0" w:space="0" w:color="auto"/>
        <w:left w:val="none" w:sz="0" w:space="0" w:color="auto"/>
        <w:bottom w:val="none" w:sz="0" w:space="0" w:color="auto"/>
        <w:right w:val="none" w:sz="0" w:space="0" w:color="auto"/>
      </w:divBdr>
    </w:div>
    <w:div w:id="86729067">
      <w:bodyDiv w:val="1"/>
      <w:marLeft w:val="0"/>
      <w:marRight w:val="0"/>
      <w:marTop w:val="0"/>
      <w:marBottom w:val="0"/>
      <w:divBdr>
        <w:top w:val="none" w:sz="0" w:space="0" w:color="auto"/>
        <w:left w:val="none" w:sz="0" w:space="0" w:color="auto"/>
        <w:bottom w:val="none" w:sz="0" w:space="0" w:color="auto"/>
        <w:right w:val="none" w:sz="0" w:space="0" w:color="auto"/>
      </w:divBdr>
    </w:div>
    <w:div w:id="213201617">
      <w:bodyDiv w:val="1"/>
      <w:marLeft w:val="0"/>
      <w:marRight w:val="0"/>
      <w:marTop w:val="0"/>
      <w:marBottom w:val="0"/>
      <w:divBdr>
        <w:top w:val="none" w:sz="0" w:space="0" w:color="auto"/>
        <w:left w:val="none" w:sz="0" w:space="0" w:color="auto"/>
        <w:bottom w:val="none" w:sz="0" w:space="0" w:color="auto"/>
        <w:right w:val="none" w:sz="0" w:space="0" w:color="auto"/>
      </w:divBdr>
    </w:div>
    <w:div w:id="229777088">
      <w:bodyDiv w:val="1"/>
      <w:marLeft w:val="0"/>
      <w:marRight w:val="0"/>
      <w:marTop w:val="0"/>
      <w:marBottom w:val="0"/>
      <w:divBdr>
        <w:top w:val="none" w:sz="0" w:space="0" w:color="auto"/>
        <w:left w:val="none" w:sz="0" w:space="0" w:color="auto"/>
        <w:bottom w:val="none" w:sz="0" w:space="0" w:color="auto"/>
        <w:right w:val="none" w:sz="0" w:space="0" w:color="auto"/>
      </w:divBdr>
    </w:div>
    <w:div w:id="512651280">
      <w:bodyDiv w:val="1"/>
      <w:marLeft w:val="0"/>
      <w:marRight w:val="0"/>
      <w:marTop w:val="0"/>
      <w:marBottom w:val="0"/>
      <w:divBdr>
        <w:top w:val="none" w:sz="0" w:space="0" w:color="auto"/>
        <w:left w:val="none" w:sz="0" w:space="0" w:color="auto"/>
        <w:bottom w:val="none" w:sz="0" w:space="0" w:color="auto"/>
        <w:right w:val="none" w:sz="0" w:space="0" w:color="auto"/>
      </w:divBdr>
    </w:div>
    <w:div w:id="1404645936">
      <w:bodyDiv w:val="1"/>
      <w:marLeft w:val="0"/>
      <w:marRight w:val="0"/>
      <w:marTop w:val="0"/>
      <w:marBottom w:val="0"/>
      <w:divBdr>
        <w:top w:val="none" w:sz="0" w:space="0" w:color="auto"/>
        <w:left w:val="none" w:sz="0" w:space="0" w:color="auto"/>
        <w:bottom w:val="none" w:sz="0" w:space="0" w:color="auto"/>
        <w:right w:val="none" w:sz="0" w:space="0" w:color="auto"/>
      </w:divBdr>
    </w:div>
    <w:div w:id="1590190724">
      <w:bodyDiv w:val="1"/>
      <w:marLeft w:val="0"/>
      <w:marRight w:val="0"/>
      <w:marTop w:val="0"/>
      <w:marBottom w:val="0"/>
      <w:divBdr>
        <w:top w:val="none" w:sz="0" w:space="0" w:color="auto"/>
        <w:left w:val="none" w:sz="0" w:space="0" w:color="auto"/>
        <w:bottom w:val="none" w:sz="0" w:space="0" w:color="auto"/>
        <w:right w:val="none" w:sz="0" w:space="0" w:color="auto"/>
      </w:divBdr>
    </w:div>
    <w:div w:id="1743485530">
      <w:bodyDiv w:val="1"/>
      <w:marLeft w:val="0"/>
      <w:marRight w:val="0"/>
      <w:marTop w:val="0"/>
      <w:marBottom w:val="0"/>
      <w:divBdr>
        <w:top w:val="none" w:sz="0" w:space="0" w:color="auto"/>
        <w:left w:val="none" w:sz="0" w:space="0" w:color="auto"/>
        <w:bottom w:val="none" w:sz="0" w:space="0" w:color="auto"/>
        <w:right w:val="none" w:sz="0" w:space="0" w:color="auto"/>
      </w:divBdr>
    </w:div>
    <w:div w:id="1821537429">
      <w:bodyDiv w:val="1"/>
      <w:marLeft w:val="0"/>
      <w:marRight w:val="0"/>
      <w:marTop w:val="0"/>
      <w:marBottom w:val="0"/>
      <w:divBdr>
        <w:top w:val="none" w:sz="0" w:space="0" w:color="auto"/>
        <w:left w:val="none" w:sz="0" w:space="0" w:color="auto"/>
        <w:bottom w:val="none" w:sz="0" w:space="0" w:color="auto"/>
        <w:right w:val="none" w:sz="0" w:space="0" w:color="auto"/>
      </w:divBdr>
    </w:div>
    <w:div w:id="206008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83164-C8DD-4C7A-AADB-71BB8228C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Date:</vt:lpstr>
    </vt:vector>
  </TitlesOfParts>
  <Company>Westat</Company>
  <LinksUpToDate>false</LinksUpToDate>
  <CharactersWithSpaces>5622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Vivian Horovitch-Kelley</dc:creator>
  <cp:lastModifiedBy>SYSTEM</cp:lastModifiedBy>
  <cp:revision>2</cp:revision>
  <dcterms:created xsi:type="dcterms:W3CDTF">2018-09-24T13:55:00Z</dcterms:created>
  <dcterms:modified xsi:type="dcterms:W3CDTF">2018-09-24T13:55:00Z</dcterms:modified>
</cp:coreProperties>
</file>