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49" w:rsidRPr="00653062" w:rsidRDefault="00892649" w:rsidP="00892649">
      <w:pPr>
        <w:keepNext/>
        <w:spacing w:after="0" w:line="240" w:lineRule="auto"/>
        <w:outlineLvl w:val="2"/>
        <w:rPr>
          <w:rFonts w:ascii="Times New Roman" w:eastAsia="Times New Roman" w:hAnsi="Times New Roman" w:cs="Times New Roman"/>
          <w:b/>
          <w:sz w:val="24"/>
          <w:szCs w:val="20"/>
          <w:u w:val="single"/>
        </w:rPr>
      </w:pPr>
      <w:bookmarkStart w:id="0" w:name="_GoBack"/>
      <w:bookmarkEnd w:id="0"/>
      <w:r w:rsidRPr="00653062">
        <w:rPr>
          <w:rFonts w:ascii="Times New Roman" w:eastAsia="Times New Roman" w:hAnsi="Times New Roman" w:cs="Times New Roman"/>
          <w:b/>
          <w:sz w:val="24"/>
          <w:szCs w:val="20"/>
        </w:rPr>
        <w:t>Followback questionnaire: Letter for Employer or Administrative Agency (CFOI-1)</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w:t>
      </w:r>
    </w:p>
    <w:p w:rsidR="00892649" w:rsidRPr="00653062" w:rsidRDefault="00892649" w:rsidP="00892649">
      <w:pPr>
        <w:spacing w:after="0" w:line="240" w:lineRule="auto"/>
        <w:rPr>
          <w:rFonts w:ascii="Times New Roman" w:eastAsia="Times New Roman" w:hAnsi="Times New Roman" w:cs="Times New Roman"/>
          <w:b/>
          <w:sz w:val="24"/>
          <w:szCs w:val="20"/>
          <w:u w:val="single"/>
        </w:rPr>
      </w:pPr>
    </w:p>
    <w:p w:rsidR="00892649" w:rsidRPr="00653062" w:rsidRDefault="00892649" w:rsidP="00892649">
      <w:pPr>
        <w:spacing w:after="0" w:line="240" w:lineRule="auto"/>
        <w:rPr>
          <w:rFonts w:ascii="Times New Roman" w:eastAsia="Times New Roman" w:hAnsi="Times New Roman" w:cs="Times New Roman"/>
          <w:b/>
          <w:sz w:val="24"/>
          <w:szCs w:val="20"/>
          <w:u w:val="single"/>
        </w:rPr>
      </w:pPr>
    </w:p>
    <w:p w:rsidR="00892649" w:rsidRPr="00653062" w:rsidRDefault="00892649" w:rsidP="00892649">
      <w:pPr>
        <w:spacing w:after="0" w:line="240" w:lineRule="auto"/>
        <w:ind w:left="2880" w:firstLine="720"/>
        <w:rPr>
          <w:rFonts w:ascii="Times New Roman" w:eastAsia="Times New Roman" w:hAnsi="Times New Roman" w:cs="Times New Roman"/>
          <w:b/>
          <w:smallCaps/>
          <w:sz w:val="24"/>
          <w:szCs w:val="20"/>
          <w:u w:val="single"/>
        </w:rPr>
      </w:pPr>
      <w:r w:rsidRPr="00653062">
        <w:rPr>
          <w:rFonts w:ascii="Times New Roman" w:eastAsia="Times New Roman" w:hAnsi="Times New Roman" w:cs="Times New Roman"/>
          <w:b/>
          <w:smallCaps/>
          <w:sz w:val="24"/>
          <w:szCs w:val="20"/>
          <w:u w:val="single"/>
        </w:rPr>
        <w:t>State letterhead</w:t>
      </w:r>
    </w:p>
    <w:p w:rsidR="00892649" w:rsidRPr="00653062" w:rsidRDefault="00892649" w:rsidP="00892649">
      <w:pPr>
        <w:spacing w:after="0" w:line="240" w:lineRule="auto"/>
        <w:rPr>
          <w:rFonts w:ascii="Times New Roman" w:eastAsia="Times New Roman" w:hAnsi="Times New Roman" w:cs="Times New Roman"/>
          <w:b/>
          <w:sz w:val="24"/>
          <w:szCs w:val="20"/>
          <w:u w:val="single"/>
        </w:rPr>
      </w:pP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u w:val="single"/>
        </w:rPr>
        <w:t>---------------------------------------------------------------------------------------------------------------------</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Dear:</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or by sending us a copy of the report describing the incident.</w:t>
      </w: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 </w:t>
      </w:r>
    </w:p>
    <w:p w:rsidR="00892649" w:rsidRPr="00653062" w:rsidRDefault="00892649" w:rsidP="00892649">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What we are asking</w:t>
      </w:r>
      <w:r w:rsidRPr="00653062">
        <w:rPr>
          <w:rFonts w:ascii="Times New Roman" w:eastAsia="Times New Roman" w:hAnsi="Times New Roman" w:cs="Times New Roman"/>
          <w:b/>
          <w:sz w:val="24"/>
          <w:szCs w:val="20"/>
        </w:rPr>
        <w:t>:</w:t>
      </w:r>
    </w:p>
    <w:p w:rsidR="00892649" w:rsidRPr="00653062" w:rsidRDefault="00892649" w:rsidP="00892649">
      <w:pPr>
        <w:spacing w:after="0" w:line="240" w:lineRule="auto"/>
        <w:rPr>
          <w:rFonts w:ascii="Times New Roman" w:eastAsia="Times New Roman" w:hAnsi="Times New Roman" w:cs="Times New Roman"/>
          <w:b/>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We are committed to minimizing your effort in providing the requested information.  Therefore, we have completed all of the information that is available to us.  To ensure accuracy and completeness of information, we request that you:</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numPr>
          <w:ilvl w:val="0"/>
          <w:numId w:val="1"/>
        </w:numPr>
        <w:tabs>
          <w:tab w:val="clear" w:pos="360"/>
        </w:tabs>
        <w:spacing w:after="0" w:line="240" w:lineRule="auto"/>
        <w:ind w:left="720" w:hanging="27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check our entries and make any necessary corrections to the information reported;</w:t>
      </w:r>
    </w:p>
    <w:p w:rsidR="00892649" w:rsidRPr="00653062" w:rsidRDefault="00892649" w:rsidP="00892649">
      <w:pPr>
        <w:numPr>
          <w:ilvl w:val="0"/>
          <w:numId w:val="1"/>
        </w:numPr>
        <w:tabs>
          <w:tab w:val="clear" w:pos="360"/>
        </w:tabs>
        <w:spacing w:after="0" w:line="240" w:lineRule="auto"/>
        <w:ind w:left="720" w:hanging="27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complete any missing information that you have available; and</w:t>
      </w:r>
    </w:p>
    <w:p w:rsidR="00892649" w:rsidRPr="00653062" w:rsidRDefault="00892649" w:rsidP="00892649">
      <w:pPr>
        <w:numPr>
          <w:ilvl w:val="0"/>
          <w:numId w:val="1"/>
        </w:numPr>
        <w:tabs>
          <w:tab w:val="clear" w:pos="360"/>
        </w:tabs>
        <w:spacing w:after="0" w:line="240" w:lineRule="auto"/>
        <w:ind w:left="720" w:hanging="27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indicate which, if any, information you are unable to provide by writing in ‘NA.’</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If you prefer, you may provide the requested information by telephone.  Information about whom to contact is provided below. </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Reason for our request</w:t>
      </w:r>
      <w:r w:rsidRPr="00653062">
        <w:rPr>
          <w:rFonts w:ascii="Times New Roman" w:eastAsia="Times New Roman" w:hAnsi="Times New Roman" w:cs="Times New Roman"/>
          <w:b/>
          <w:sz w:val="24"/>
          <w:szCs w:val="20"/>
        </w:rPr>
        <w:t>:</w:t>
      </w:r>
    </w:p>
    <w:p w:rsidR="00892649" w:rsidRPr="00653062" w:rsidRDefault="00892649" w:rsidP="00892649">
      <w:pPr>
        <w:spacing w:after="0" w:line="240" w:lineRule="auto"/>
        <w:rPr>
          <w:rFonts w:ascii="Times New Roman" w:eastAsia="Times New Roman" w:hAnsi="Times New Roman" w:cs="Times New Roman"/>
          <w:b/>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Authorizations for collecting information</w:t>
      </w:r>
      <w:r w:rsidRPr="00653062">
        <w:rPr>
          <w:rFonts w:ascii="Times New Roman" w:eastAsia="Times New Roman" w:hAnsi="Times New Roman" w:cs="Times New Roman"/>
          <w:b/>
          <w:sz w:val="24"/>
          <w:szCs w:val="20"/>
        </w:rPr>
        <w:t>:</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Confidentiality of your information</w:t>
      </w:r>
      <w:r w:rsidRPr="00653062">
        <w:rPr>
          <w:rFonts w:ascii="Times New Roman" w:eastAsia="Times New Roman" w:hAnsi="Times New Roman" w:cs="Times New Roman"/>
          <w:b/>
          <w:sz w:val="24"/>
          <w:szCs w:val="20"/>
        </w:rPr>
        <w:t>:</w:t>
      </w:r>
    </w:p>
    <w:p w:rsidR="00892649" w:rsidRPr="00653062" w:rsidRDefault="00892649" w:rsidP="00892649">
      <w:pPr>
        <w:spacing w:after="0" w:line="240" w:lineRule="auto"/>
        <w:rPr>
          <w:rFonts w:ascii="Times New Roman" w:eastAsia="Times New Roman" w:hAnsi="Times New Roman" w:cs="Times New Roman"/>
          <w:b/>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lastRenderedPageBreak/>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  </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To return your completed form</w:t>
      </w:r>
      <w:r w:rsidRPr="00653062">
        <w:rPr>
          <w:rFonts w:ascii="Times New Roman" w:eastAsia="Times New Roman" w:hAnsi="Times New Roman" w:cs="Times New Roman"/>
          <w:b/>
          <w:sz w:val="24"/>
          <w:szCs w:val="20"/>
        </w:rPr>
        <w:t>:</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Thank you very much in advance for your assistance in providing valuable information that will help make workplaces safer. </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Sincerely, </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Pr="00653062" w:rsidRDefault="00892649" w:rsidP="00892649">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[State agency official]</w:t>
      </w:r>
    </w:p>
    <w:p w:rsidR="00892649" w:rsidRPr="00653062" w:rsidRDefault="00892649" w:rsidP="00892649">
      <w:pPr>
        <w:spacing w:after="0" w:line="240" w:lineRule="auto"/>
        <w:rPr>
          <w:rFonts w:ascii="Times New Roman" w:eastAsia="Times New Roman" w:hAnsi="Times New Roman" w:cs="Times New Roman"/>
          <w:sz w:val="24"/>
          <w:szCs w:val="20"/>
        </w:rPr>
      </w:pPr>
    </w:p>
    <w:p w:rsidR="00892649" w:rsidRDefault="00892649" w:rsidP="00892649">
      <w:pPr>
        <w:spacing w:after="0" w:line="240" w:lineRule="auto"/>
      </w:pPr>
      <w:r w:rsidRPr="00653062">
        <w:rPr>
          <w:rFonts w:ascii="Times New Roman" w:eastAsia="Times New Roman" w:hAnsi="Times New Roman" w:cs="Times New Roman"/>
          <w:sz w:val="24"/>
          <w:szCs w:val="20"/>
        </w:rPr>
        <w:t>Enclosures</w:t>
      </w:r>
    </w:p>
    <w:p w:rsidR="00A13E0F" w:rsidRDefault="00A13E0F"/>
    <w:sectPr w:rsidR="00A1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1917"/>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49"/>
    <w:rsid w:val="00376075"/>
    <w:rsid w:val="00892649"/>
    <w:rsid w:val="00A1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2019-06-27T11:29:00Z</dcterms:created>
  <dcterms:modified xsi:type="dcterms:W3CDTF">2019-06-27T11:29:00Z</dcterms:modified>
</cp:coreProperties>
</file>