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29" w:rsidRDefault="00E00229">
      <w:pPr>
        <w:rPr>
          <w:rFonts w:ascii="Arial" w:hAnsi="Arial" w:cs="Arial"/>
        </w:rPr>
      </w:pPr>
      <w:bookmarkStart w:id="0" w:name="_GoBack"/>
      <w:bookmarkEnd w:id="0"/>
    </w:p>
    <w:p w:rsidR="006120ED" w:rsidRPr="006120ED" w:rsidRDefault="006120ED" w:rsidP="00612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0ED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F00026">
        <w:rPr>
          <w:rFonts w:ascii="Times New Roman" w:hAnsi="Times New Roman" w:cs="Times New Roman"/>
          <w:b/>
          <w:sz w:val="24"/>
          <w:szCs w:val="24"/>
        </w:rPr>
        <w:t>P</w:t>
      </w:r>
    </w:p>
    <w:p w:rsidR="00B326E3" w:rsidRPr="006120ED" w:rsidRDefault="00E066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 CFR </w:t>
      </w:r>
      <w:r w:rsidR="00E00229" w:rsidRPr="006120ED">
        <w:rPr>
          <w:rFonts w:ascii="Times New Roman" w:hAnsi="Times New Roman" w:cs="Times New Roman"/>
          <w:b/>
          <w:sz w:val="24"/>
          <w:szCs w:val="24"/>
        </w:rPr>
        <w:t>395.22</w:t>
      </w:r>
      <w:r w:rsidR="00503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229" w:rsidRPr="006120ED">
        <w:rPr>
          <w:rFonts w:ascii="Times New Roman" w:hAnsi="Times New Roman" w:cs="Times New Roman"/>
          <w:b/>
          <w:sz w:val="24"/>
          <w:szCs w:val="24"/>
        </w:rPr>
        <w:t>Motor carrier responsibilities—In general.</w:t>
      </w:r>
    </w:p>
    <w:p w:rsidR="00E00229" w:rsidRPr="00503AF7" w:rsidRDefault="00E00229" w:rsidP="00E00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AF7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Pr="00503AF7">
        <w:rPr>
          <w:rFonts w:ascii="Times New Roman" w:eastAsia="Times New Roman" w:hAnsi="Times New Roman" w:cs="Times New Roman"/>
          <w:i/>
          <w:iCs/>
          <w:sz w:val="24"/>
          <w:szCs w:val="24"/>
        </w:rPr>
        <w:t>Driver identification data.</w:t>
      </w:r>
      <w:r w:rsidRPr="00503AF7">
        <w:rPr>
          <w:rFonts w:ascii="Times New Roman" w:eastAsia="Times New Roman" w:hAnsi="Times New Roman" w:cs="Times New Roman"/>
          <w:sz w:val="24"/>
          <w:szCs w:val="24"/>
        </w:rPr>
        <w:t xml:space="preserve"> (1) The ELD user account assigned by the motor carrier to a driver requires the following data elements:</w:t>
      </w:r>
    </w:p>
    <w:p w:rsidR="00E00229" w:rsidRPr="00503AF7" w:rsidRDefault="00E00229" w:rsidP="00E00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AF7">
        <w:rPr>
          <w:rFonts w:ascii="Times New Roman" w:eastAsia="Times New Roman" w:hAnsi="Times New Roman" w:cs="Times New Roman"/>
          <w:sz w:val="24"/>
          <w:szCs w:val="24"/>
        </w:rPr>
        <w:t>(i) A driver's first and last name, as reflected on the driver's license;</w:t>
      </w:r>
    </w:p>
    <w:p w:rsidR="00E00229" w:rsidRPr="00503AF7" w:rsidRDefault="00E00229" w:rsidP="00E00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AF7">
        <w:rPr>
          <w:rFonts w:ascii="Times New Roman" w:eastAsia="Times New Roman" w:hAnsi="Times New Roman" w:cs="Times New Roman"/>
          <w:sz w:val="24"/>
          <w:szCs w:val="24"/>
        </w:rPr>
        <w:t>(ii) A unique ELD username selected by the motor carrier;</w:t>
      </w:r>
    </w:p>
    <w:p w:rsidR="00E00229" w:rsidRPr="00503AF7" w:rsidRDefault="00E00229" w:rsidP="00E00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AF7">
        <w:rPr>
          <w:rFonts w:ascii="Times New Roman" w:eastAsia="Times New Roman" w:hAnsi="Times New Roman" w:cs="Times New Roman"/>
          <w:sz w:val="24"/>
          <w:szCs w:val="24"/>
        </w:rPr>
        <w:t>(iii) The driver's valid driver's license number; and</w:t>
      </w:r>
    </w:p>
    <w:p w:rsidR="00E00229" w:rsidRPr="00503AF7" w:rsidRDefault="00E00229" w:rsidP="00E00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AF7">
        <w:rPr>
          <w:rFonts w:ascii="Times New Roman" w:eastAsia="Times New Roman" w:hAnsi="Times New Roman" w:cs="Times New Roman"/>
          <w:sz w:val="24"/>
          <w:szCs w:val="24"/>
        </w:rPr>
        <w:t>(iv) The State or jurisdiction that issued the driver's license.</w:t>
      </w:r>
    </w:p>
    <w:p w:rsidR="00E00229" w:rsidRPr="00503AF7" w:rsidRDefault="00E00229" w:rsidP="00E00229">
      <w:pPr>
        <w:rPr>
          <w:rFonts w:ascii="Times New Roman" w:eastAsia="Times New Roman" w:hAnsi="Times New Roman" w:cs="Times New Roman"/>
          <w:sz w:val="24"/>
          <w:szCs w:val="24"/>
        </w:rPr>
      </w:pPr>
      <w:r w:rsidRPr="00503AF7">
        <w:rPr>
          <w:rFonts w:ascii="Times New Roman" w:eastAsia="Times New Roman" w:hAnsi="Times New Roman" w:cs="Times New Roman"/>
          <w:sz w:val="24"/>
          <w:szCs w:val="24"/>
        </w:rPr>
        <w:t>(2) The driver's license number or Social Security number must not be used as, or as part of, the username for the account created on an ELD.</w:t>
      </w:r>
    </w:p>
    <w:p w:rsidR="00503AF7" w:rsidRPr="00503AF7" w:rsidRDefault="00503AF7" w:rsidP="0050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AF7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 w:rsidRPr="00503AF7">
        <w:rPr>
          <w:rFonts w:ascii="Times New Roman" w:eastAsia="Times New Roman" w:hAnsi="Times New Roman" w:cs="Times New Roman"/>
          <w:i/>
          <w:iCs/>
          <w:sz w:val="24"/>
          <w:szCs w:val="24"/>
        </w:rPr>
        <w:t>Motor carrier support personnel identification data.</w:t>
      </w:r>
      <w:r w:rsidRPr="00503AF7">
        <w:rPr>
          <w:rFonts w:ascii="Times New Roman" w:eastAsia="Times New Roman" w:hAnsi="Times New Roman" w:cs="Times New Roman"/>
          <w:sz w:val="24"/>
          <w:szCs w:val="24"/>
        </w:rPr>
        <w:t xml:space="preserve"> The ELD user account assigned by a motor carrier to support personnel requires the following data elements:</w:t>
      </w:r>
    </w:p>
    <w:p w:rsidR="00503AF7" w:rsidRPr="00503AF7" w:rsidRDefault="00503AF7" w:rsidP="0050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AF7">
        <w:rPr>
          <w:rFonts w:ascii="Times New Roman" w:eastAsia="Times New Roman" w:hAnsi="Times New Roman" w:cs="Times New Roman"/>
          <w:sz w:val="24"/>
          <w:szCs w:val="24"/>
        </w:rPr>
        <w:t>(1) The individual's first and last name, as reflected on a government issued identification; and</w:t>
      </w:r>
    </w:p>
    <w:p w:rsidR="00503AF7" w:rsidRPr="00503AF7" w:rsidRDefault="00503AF7" w:rsidP="00503AF7">
      <w:pPr>
        <w:rPr>
          <w:rFonts w:ascii="Times New Roman" w:hAnsi="Times New Roman" w:cs="Times New Roman"/>
          <w:sz w:val="24"/>
          <w:szCs w:val="24"/>
        </w:rPr>
      </w:pPr>
      <w:r w:rsidRPr="00503AF7">
        <w:rPr>
          <w:rFonts w:ascii="Times New Roman" w:eastAsia="Times New Roman" w:hAnsi="Times New Roman" w:cs="Times New Roman"/>
          <w:sz w:val="24"/>
          <w:szCs w:val="24"/>
        </w:rPr>
        <w:t>(2) A unique ELD username selected by the motor carrier.</w:t>
      </w:r>
    </w:p>
    <w:sectPr w:rsidR="00503AF7" w:rsidRPr="00503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29"/>
    <w:rsid w:val="00247003"/>
    <w:rsid w:val="003F1C3C"/>
    <w:rsid w:val="004F3B2B"/>
    <w:rsid w:val="00503AF7"/>
    <w:rsid w:val="006120ED"/>
    <w:rsid w:val="007E2069"/>
    <w:rsid w:val="007E325E"/>
    <w:rsid w:val="009C15D3"/>
    <w:rsid w:val="009C65AA"/>
    <w:rsid w:val="00A1512C"/>
    <w:rsid w:val="00A5516A"/>
    <w:rsid w:val="00AC2BEF"/>
    <w:rsid w:val="00B70517"/>
    <w:rsid w:val="00BB15BD"/>
    <w:rsid w:val="00C3669C"/>
    <w:rsid w:val="00D43EBD"/>
    <w:rsid w:val="00DF5383"/>
    <w:rsid w:val="00E00229"/>
    <w:rsid w:val="00E06624"/>
    <w:rsid w:val="00E950EA"/>
    <w:rsid w:val="00F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SYSTEM</cp:lastModifiedBy>
  <cp:revision>2</cp:revision>
  <dcterms:created xsi:type="dcterms:W3CDTF">2019-06-19T23:56:00Z</dcterms:created>
  <dcterms:modified xsi:type="dcterms:W3CDTF">2019-06-19T23:56:00Z</dcterms:modified>
</cp:coreProperties>
</file>