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2CBCDF" w14:textId="29D8566B" w:rsidR="008F24ED" w:rsidRDefault="00F807A0" w:rsidP="00F807A0">
      <w:pPr>
        <w:spacing w:line="240" w:lineRule="auto"/>
        <w:rPr>
          <w:rFonts w:ascii="Times New Roman" w:hAnsi="Times New Roman" w:cs="Times New Roman"/>
          <w:sz w:val="20"/>
          <w:szCs w:val="20"/>
        </w:rPr>
      </w:pPr>
      <w:bookmarkStart w:id="0" w:name="_GoBack"/>
      <w:bookmarkEnd w:id="0"/>
      <w:r>
        <w:rPr>
          <w:rFonts w:ascii="Times New Roman" w:hAnsi="Times New Roman" w:cs="Times New Roman"/>
          <w:sz w:val="20"/>
          <w:szCs w:val="20"/>
        </w:rPr>
        <w:t>Code of Federal Regulations</w:t>
      </w:r>
    </w:p>
    <w:p w14:paraId="56CFCD89" w14:textId="7AB1EECE" w:rsidR="00F807A0" w:rsidRDefault="00F807A0" w:rsidP="00F807A0">
      <w:pPr>
        <w:spacing w:line="240" w:lineRule="auto"/>
        <w:rPr>
          <w:rFonts w:ascii="Times New Roman" w:hAnsi="Times New Roman" w:cs="Times New Roman"/>
          <w:sz w:val="20"/>
          <w:szCs w:val="20"/>
        </w:rPr>
      </w:pPr>
      <w:r>
        <w:rPr>
          <w:rFonts w:ascii="Times New Roman" w:hAnsi="Times New Roman" w:cs="Times New Roman"/>
          <w:sz w:val="20"/>
          <w:szCs w:val="20"/>
        </w:rPr>
        <w:t>Title 24, part 1700 to End</w:t>
      </w:r>
    </w:p>
    <w:p w14:paraId="1723508C" w14:textId="4A00C824" w:rsidR="00F807A0" w:rsidRPr="00F807A0" w:rsidRDefault="00F807A0" w:rsidP="00F807A0">
      <w:pPr>
        <w:spacing w:line="240" w:lineRule="auto"/>
        <w:rPr>
          <w:rFonts w:ascii="Times New Roman" w:hAnsi="Times New Roman" w:cs="Times New Roman"/>
          <w:sz w:val="20"/>
          <w:szCs w:val="20"/>
        </w:rPr>
      </w:pPr>
      <w:r>
        <w:rPr>
          <w:rFonts w:ascii="Times New Roman" w:hAnsi="Times New Roman" w:cs="Times New Roman"/>
          <w:sz w:val="20"/>
          <w:szCs w:val="20"/>
        </w:rPr>
        <w:t>Revised as of April 1, 2018</w:t>
      </w:r>
    </w:p>
    <w:p w14:paraId="6D948F39" w14:textId="774760AF" w:rsidR="00857D25" w:rsidRPr="00F807A0" w:rsidRDefault="00857D25">
      <w:pPr>
        <w:rPr>
          <w:rFonts w:ascii="Times New Roman" w:hAnsi="Times New Roman" w:cs="Times New Roman"/>
          <w:sz w:val="20"/>
          <w:szCs w:val="20"/>
        </w:rPr>
      </w:pPr>
    </w:p>
    <w:p w14:paraId="3C6C0DE8" w14:textId="403E46AF" w:rsidR="00F807A0" w:rsidRDefault="00F807A0" w:rsidP="005C7706">
      <w:pPr>
        <w:spacing w:line="240" w:lineRule="auto"/>
        <w:jc w:val="center"/>
        <w:rPr>
          <w:rFonts w:ascii="Times New Roman" w:hAnsi="Times New Roman" w:cs="Times New Roman"/>
          <w:sz w:val="20"/>
          <w:szCs w:val="20"/>
        </w:rPr>
      </w:pPr>
      <w:r>
        <w:rPr>
          <w:rFonts w:ascii="Times New Roman" w:hAnsi="Times New Roman" w:cs="Times New Roman"/>
          <w:sz w:val="20"/>
          <w:szCs w:val="20"/>
        </w:rPr>
        <w:t>TITLE 24—HOUSI</w:t>
      </w:r>
      <w:r w:rsidR="00152BE4">
        <w:rPr>
          <w:rFonts w:ascii="Times New Roman" w:hAnsi="Times New Roman" w:cs="Times New Roman"/>
          <w:sz w:val="20"/>
          <w:szCs w:val="20"/>
        </w:rPr>
        <w:t>NG</w:t>
      </w:r>
      <w:r>
        <w:rPr>
          <w:rFonts w:ascii="Times New Roman" w:hAnsi="Times New Roman" w:cs="Times New Roman"/>
          <w:sz w:val="20"/>
          <w:szCs w:val="20"/>
        </w:rPr>
        <w:t xml:space="preserve"> AND URBAN DEVELOPMENT</w:t>
      </w:r>
    </w:p>
    <w:p w14:paraId="767A8F58" w14:textId="1F0B89CB" w:rsidR="00F807A0" w:rsidRDefault="00F807A0" w:rsidP="005C7706">
      <w:pPr>
        <w:spacing w:line="240" w:lineRule="auto"/>
        <w:jc w:val="center"/>
        <w:rPr>
          <w:rFonts w:ascii="Times New Roman" w:hAnsi="Times New Roman" w:cs="Times New Roman"/>
          <w:sz w:val="20"/>
          <w:szCs w:val="20"/>
        </w:rPr>
      </w:pPr>
      <w:r>
        <w:rPr>
          <w:rFonts w:ascii="Times New Roman" w:hAnsi="Times New Roman" w:cs="Times New Roman"/>
          <w:sz w:val="20"/>
          <w:szCs w:val="20"/>
        </w:rPr>
        <w:t>C</w:t>
      </w:r>
      <w:r w:rsidR="002B211E">
        <w:rPr>
          <w:rFonts w:ascii="Times New Roman" w:hAnsi="Times New Roman" w:cs="Times New Roman"/>
          <w:sz w:val="20"/>
          <w:szCs w:val="20"/>
        </w:rPr>
        <w:t>HA</w:t>
      </w:r>
      <w:r>
        <w:rPr>
          <w:rFonts w:ascii="Times New Roman" w:hAnsi="Times New Roman" w:cs="Times New Roman"/>
          <w:sz w:val="20"/>
          <w:szCs w:val="20"/>
        </w:rPr>
        <w:t>PTER</w:t>
      </w:r>
      <w:r w:rsidR="005C7706">
        <w:rPr>
          <w:rFonts w:ascii="Times New Roman" w:hAnsi="Times New Roman" w:cs="Times New Roman"/>
          <w:sz w:val="20"/>
          <w:szCs w:val="20"/>
        </w:rPr>
        <w:t xml:space="preserve"> XX—OFFICE OF ASSISTANT SECRETARY FOR HOUSING—</w:t>
      </w:r>
    </w:p>
    <w:p w14:paraId="45AC41F7" w14:textId="4A1302B7" w:rsidR="005C7706" w:rsidRDefault="005C7706" w:rsidP="005C7706">
      <w:pPr>
        <w:spacing w:line="240" w:lineRule="auto"/>
        <w:jc w:val="center"/>
        <w:rPr>
          <w:rFonts w:ascii="Times New Roman" w:hAnsi="Times New Roman" w:cs="Times New Roman"/>
          <w:sz w:val="20"/>
          <w:szCs w:val="20"/>
        </w:rPr>
      </w:pPr>
      <w:r>
        <w:rPr>
          <w:rFonts w:ascii="Times New Roman" w:hAnsi="Times New Roman" w:cs="Times New Roman"/>
          <w:sz w:val="20"/>
          <w:szCs w:val="20"/>
        </w:rPr>
        <w:t>FEDERAL HOUSING COMMISSIONER, DEPARTMENT OF HOUSING AND URBAN DEVELOPMENT</w:t>
      </w:r>
    </w:p>
    <w:p w14:paraId="565BF634" w14:textId="18B1EBDE" w:rsidR="005C7706" w:rsidRPr="00F807A0" w:rsidRDefault="005C7706" w:rsidP="005C7706">
      <w:pPr>
        <w:spacing w:line="240" w:lineRule="auto"/>
        <w:jc w:val="center"/>
        <w:rPr>
          <w:rFonts w:ascii="Times New Roman" w:hAnsi="Times New Roman" w:cs="Times New Roman"/>
          <w:sz w:val="20"/>
          <w:szCs w:val="20"/>
        </w:rPr>
      </w:pPr>
      <w:r>
        <w:rPr>
          <w:rFonts w:ascii="Times New Roman" w:hAnsi="Times New Roman" w:cs="Times New Roman"/>
          <w:sz w:val="20"/>
          <w:szCs w:val="20"/>
        </w:rPr>
        <w:t>PART 3282 MANUFACTURED HOME PROCEDURAL AND ENFORCEMENT REGULATIONS</w:t>
      </w:r>
    </w:p>
    <w:p w14:paraId="2002D3D6" w14:textId="2785791B" w:rsidR="00857D25" w:rsidRPr="00FE5307" w:rsidRDefault="00857D25">
      <w:pPr>
        <w:rPr>
          <w:rFonts w:ascii="Times New Roman" w:hAnsi="Times New Roman" w:cs="Times New Roman"/>
          <w:sz w:val="20"/>
          <w:szCs w:val="20"/>
        </w:rPr>
      </w:pPr>
    </w:p>
    <w:p w14:paraId="1FAEF1FF" w14:textId="77777777" w:rsidR="00857D25" w:rsidRPr="00FE5307" w:rsidRDefault="00857D25" w:rsidP="00857D25">
      <w:pPr>
        <w:spacing w:after="0" w:line="240" w:lineRule="auto"/>
        <w:rPr>
          <w:rFonts w:ascii="Times New Roman" w:eastAsia="Times New Roman" w:hAnsi="Times New Roman" w:cs="Times New Roman"/>
          <w:b/>
          <w:bCs/>
          <w:color w:val="333333"/>
          <w:sz w:val="20"/>
          <w:szCs w:val="20"/>
          <w:lang w:val="en"/>
        </w:rPr>
      </w:pPr>
      <w:r w:rsidRPr="00FE5307">
        <w:rPr>
          <w:rFonts w:ascii="Times New Roman" w:eastAsia="Times New Roman" w:hAnsi="Times New Roman" w:cs="Times New Roman"/>
          <w:b/>
          <w:bCs/>
          <w:color w:val="333333"/>
          <w:sz w:val="20"/>
          <w:szCs w:val="20"/>
          <w:lang w:val="en"/>
        </w:rPr>
        <w:t>§ 3282.13 Voluntary certification.</w:t>
      </w:r>
    </w:p>
    <w:p w14:paraId="15868760" w14:textId="77777777" w:rsidR="00857D25" w:rsidRPr="00FE5307" w:rsidRDefault="00857D25" w:rsidP="00857D25">
      <w:pPr>
        <w:spacing w:before="150" w:after="150" w:line="240" w:lineRule="auto"/>
        <w:rPr>
          <w:rFonts w:ascii="Times New Roman" w:eastAsia="Times New Roman" w:hAnsi="Times New Roman" w:cs="Times New Roman"/>
          <w:color w:val="333333"/>
          <w:sz w:val="20"/>
          <w:szCs w:val="20"/>
          <w:lang w:val="en"/>
        </w:rPr>
      </w:pPr>
      <w:r w:rsidRPr="00FE5307">
        <w:rPr>
          <w:rFonts w:ascii="Times New Roman" w:eastAsia="Times New Roman" w:hAnsi="Times New Roman" w:cs="Times New Roman"/>
          <w:b/>
          <w:bCs/>
          <w:color w:val="333333"/>
          <w:sz w:val="20"/>
          <w:szCs w:val="20"/>
          <w:lang w:val="en"/>
        </w:rPr>
        <w:t>(a)</w:t>
      </w:r>
      <w:r w:rsidRPr="00FE5307">
        <w:rPr>
          <w:rFonts w:ascii="Times New Roman" w:eastAsia="Times New Roman" w:hAnsi="Times New Roman" w:cs="Times New Roman"/>
          <w:color w:val="333333"/>
          <w:sz w:val="20"/>
          <w:szCs w:val="20"/>
          <w:lang w:val="en"/>
        </w:rPr>
        <w:t xml:space="preserve"> The purpose of this section is to provide a procedure for voluntary certification of non-conforming manufactured homes as required by </w:t>
      </w:r>
      <w:hyperlink r:id="rId5" w:anchor="6" w:history="1">
        <w:r w:rsidRPr="00FE5307">
          <w:rPr>
            <w:rFonts w:ascii="Times New Roman" w:eastAsia="Times New Roman" w:hAnsi="Times New Roman" w:cs="Times New Roman"/>
            <w:color w:val="337AB7"/>
            <w:sz w:val="20"/>
            <w:szCs w:val="20"/>
            <w:u w:val="single"/>
            <w:lang w:val="en"/>
          </w:rPr>
          <w:t>42 U.S.C. 5402(6)</w:t>
        </w:r>
      </w:hyperlink>
      <w:r w:rsidRPr="00FE5307">
        <w:rPr>
          <w:rFonts w:ascii="Times New Roman" w:eastAsia="Times New Roman" w:hAnsi="Times New Roman" w:cs="Times New Roman"/>
          <w:color w:val="333333"/>
          <w:sz w:val="20"/>
          <w:szCs w:val="20"/>
          <w:lang w:val="en"/>
        </w:rPr>
        <w:t xml:space="preserve"> as amended by section 308(d)(B) of the Housing and Community Development Act of 1980. </w:t>
      </w:r>
    </w:p>
    <w:p w14:paraId="65042924" w14:textId="77777777" w:rsidR="00857D25" w:rsidRPr="00FE5307" w:rsidRDefault="00857D25" w:rsidP="00857D25">
      <w:pPr>
        <w:spacing w:before="150" w:after="150" w:line="240" w:lineRule="auto"/>
        <w:rPr>
          <w:rFonts w:ascii="Times New Roman" w:eastAsia="Times New Roman" w:hAnsi="Times New Roman" w:cs="Times New Roman"/>
          <w:color w:val="333333"/>
          <w:sz w:val="20"/>
          <w:szCs w:val="20"/>
          <w:lang w:val="en"/>
        </w:rPr>
      </w:pPr>
      <w:r w:rsidRPr="00FE5307">
        <w:rPr>
          <w:rFonts w:ascii="Times New Roman" w:eastAsia="Times New Roman" w:hAnsi="Times New Roman" w:cs="Times New Roman"/>
          <w:b/>
          <w:bCs/>
          <w:color w:val="333333"/>
          <w:sz w:val="20"/>
          <w:szCs w:val="20"/>
          <w:lang w:val="en"/>
        </w:rPr>
        <w:t>(b)</w:t>
      </w:r>
      <w:r w:rsidRPr="00FE5307">
        <w:rPr>
          <w:rFonts w:ascii="Times New Roman" w:eastAsia="Times New Roman" w:hAnsi="Times New Roman" w:cs="Times New Roman"/>
          <w:color w:val="333333"/>
          <w:sz w:val="20"/>
          <w:szCs w:val="20"/>
          <w:lang w:val="en"/>
        </w:rPr>
        <w:t xml:space="preserve"> Structures which meet all of the requirements of a </w:t>
      </w:r>
      <w:r w:rsidRPr="00FE5307">
        <w:rPr>
          <w:rFonts w:ascii="Times New Roman" w:eastAsia="Times New Roman" w:hAnsi="Times New Roman" w:cs="Times New Roman"/>
          <w:i/>
          <w:iCs/>
          <w:color w:val="333333"/>
          <w:sz w:val="20"/>
          <w:szCs w:val="20"/>
          <w:lang w:val="en"/>
        </w:rPr>
        <w:t>manufactured home</w:t>
      </w:r>
      <w:r w:rsidRPr="00FE5307">
        <w:rPr>
          <w:rFonts w:ascii="Times New Roman" w:eastAsia="Times New Roman" w:hAnsi="Times New Roman" w:cs="Times New Roman"/>
          <w:color w:val="333333"/>
          <w:sz w:val="20"/>
          <w:szCs w:val="20"/>
          <w:lang w:val="en"/>
        </w:rPr>
        <w:t xml:space="preserve"> as set out in </w:t>
      </w:r>
      <w:hyperlink r:id="rId6" w:anchor="u" w:history="1">
        <w:r w:rsidRPr="00FE5307">
          <w:rPr>
            <w:rFonts w:ascii="Times New Roman" w:eastAsia="Times New Roman" w:hAnsi="Times New Roman" w:cs="Times New Roman"/>
            <w:color w:val="337AB7"/>
            <w:sz w:val="20"/>
            <w:szCs w:val="20"/>
            <w:u w:val="single"/>
            <w:lang w:val="en"/>
          </w:rPr>
          <w:t>§ 3282.7(u)</w:t>
        </w:r>
      </w:hyperlink>
      <w:r w:rsidRPr="00FE5307">
        <w:rPr>
          <w:rFonts w:ascii="Times New Roman" w:eastAsia="Times New Roman" w:hAnsi="Times New Roman" w:cs="Times New Roman"/>
          <w:color w:val="333333"/>
          <w:sz w:val="20"/>
          <w:szCs w:val="20"/>
          <w:lang w:val="en"/>
        </w:rPr>
        <w:t xml:space="preserve">, except the size requirements, shall be </w:t>
      </w:r>
      <w:r w:rsidRPr="00FE5307">
        <w:rPr>
          <w:rFonts w:ascii="Times New Roman" w:eastAsia="Times New Roman" w:hAnsi="Times New Roman" w:cs="Times New Roman"/>
          <w:i/>
          <w:iCs/>
          <w:color w:val="333333"/>
          <w:sz w:val="20"/>
          <w:szCs w:val="20"/>
          <w:lang w:val="en"/>
        </w:rPr>
        <w:t>manufactured homes</w:t>
      </w:r>
      <w:r w:rsidRPr="00FE5307">
        <w:rPr>
          <w:rFonts w:ascii="Times New Roman" w:eastAsia="Times New Roman" w:hAnsi="Times New Roman" w:cs="Times New Roman"/>
          <w:color w:val="333333"/>
          <w:sz w:val="20"/>
          <w:szCs w:val="20"/>
          <w:lang w:val="en"/>
        </w:rPr>
        <w:t xml:space="preserve"> if the </w:t>
      </w:r>
      <w:hyperlink w:history="1">
        <w:r w:rsidRPr="00FE5307">
          <w:rPr>
            <w:rFonts w:ascii="Times New Roman" w:eastAsia="Times New Roman" w:hAnsi="Times New Roman" w:cs="Times New Roman"/>
            <w:color w:val="337AB7"/>
            <w:sz w:val="20"/>
            <w:szCs w:val="20"/>
            <w:u w:val="single"/>
            <w:lang w:val="en"/>
          </w:rPr>
          <w:t>manufacturer</w:t>
        </w:r>
      </w:hyperlink>
      <w:r w:rsidRPr="00FE5307">
        <w:rPr>
          <w:rFonts w:ascii="Times New Roman" w:eastAsia="Times New Roman" w:hAnsi="Times New Roman" w:cs="Times New Roman"/>
          <w:color w:val="333333"/>
          <w:sz w:val="20"/>
          <w:szCs w:val="20"/>
          <w:lang w:val="en"/>
        </w:rPr>
        <w:t xml:space="preserve"> files with the </w:t>
      </w:r>
      <w:hyperlink w:history="1">
        <w:r w:rsidRPr="00FE5307">
          <w:rPr>
            <w:rFonts w:ascii="Times New Roman" w:eastAsia="Times New Roman" w:hAnsi="Times New Roman" w:cs="Times New Roman"/>
            <w:color w:val="337AB7"/>
            <w:sz w:val="20"/>
            <w:szCs w:val="20"/>
            <w:u w:val="single"/>
            <w:lang w:val="en"/>
          </w:rPr>
          <w:t>Secretary</w:t>
        </w:r>
      </w:hyperlink>
      <w:r w:rsidRPr="00FE5307">
        <w:rPr>
          <w:rFonts w:ascii="Times New Roman" w:eastAsia="Times New Roman" w:hAnsi="Times New Roman" w:cs="Times New Roman"/>
          <w:color w:val="333333"/>
          <w:sz w:val="20"/>
          <w:szCs w:val="20"/>
          <w:lang w:val="en"/>
        </w:rPr>
        <w:t xml:space="preserve"> a certification in the following form: </w:t>
      </w:r>
    </w:p>
    <w:p w14:paraId="6BAB3DEA" w14:textId="77777777" w:rsidR="00857D25" w:rsidRPr="00FE5307" w:rsidRDefault="00857D25" w:rsidP="00857D25">
      <w:pPr>
        <w:shd w:val="clear" w:color="auto" w:fill="EBF4FA"/>
        <w:spacing w:after="150" w:line="240" w:lineRule="auto"/>
        <w:rPr>
          <w:rFonts w:ascii="Times New Roman" w:eastAsia="Times New Roman" w:hAnsi="Times New Roman" w:cs="Times New Roman"/>
          <w:color w:val="333333"/>
          <w:sz w:val="20"/>
          <w:szCs w:val="20"/>
          <w:lang w:val="en"/>
        </w:rPr>
      </w:pPr>
      <w:r w:rsidRPr="00FE5307">
        <w:rPr>
          <w:rFonts w:ascii="Times New Roman" w:eastAsia="Times New Roman" w:hAnsi="Times New Roman" w:cs="Times New Roman"/>
          <w:color w:val="333333"/>
          <w:sz w:val="20"/>
          <w:szCs w:val="20"/>
          <w:lang w:val="en"/>
        </w:rPr>
        <w:t xml:space="preserve">[Name of </w:t>
      </w:r>
      <w:hyperlink w:history="1">
        <w:r w:rsidRPr="00FE5307">
          <w:rPr>
            <w:rFonts w:ascii="Times New Roman" w:eastAsia="Times New Roman" w:hAnsi="Times New Roman" w:cs="Times New Roman"/>
            <w:color w:val="337AB7"/>
            <w:sz w:val="20"/>
            <w:szCs w:val="20"/>
            <w:u w:val="single"/>
            <w:lang w:val="en"/>
          </w:rPr>
          <w:t>manufacturer</w:t>
        </w:r>
      </w:hyperlink>
      <w:r w:rsidRPr="00FE5307">
        <w:rPr>
          <w:rFonts w:ascii="Times New Roman" w:eastAsia="Times New Roman" w:hAnsi="Times New Roman" w:cs="Times New Roman"/>
          <w:color w:val="333333"/>
          <w:sz w:val="20"/>
          <w:szCs w:val="20"/>
          <w:lang w:val="en"/>
        </w:rPr>
        <w:t xml:space="preserve"> and address where structures are to be manufactured] certifies that it intends to manufacture structures that meet all of the requirements of manufactured homes set forth at </w:t>
      </w:r>
      <w:hyperlink r:id="rId7" w:anchor="6" w:history="1">
        <w:r w:rsidRPr="00FE5307">
          <w:rPr>
            <w:rFonts w:ascii="Times New Roman" w:eastAsia="Times New Roman" w:hAnsi="Times New Roman" w:cs="Times New Roman"/>
            <w:color w:val="337AB7"/>
            <w:sz w:val="20"/>
            <w:szCs w:val="20"/>
            <w:u w:val="single"/>
            <w:lang w:val="en"/>
          </w:rPr>
          <w:t>42 U.S.C. 5402(6)</w:t>
        </w:r>
      </w:hyperlink>
      <w:r w:rsidRPr="00FE5307">
        <w:rPr>
          <w:rFonts w:ascii="Times New Roman" w:eastAsia="Times New Roman" w:hAnsi="Times New Roman" w:cs="Times New Roman"/>
          <w:color w:val="333333"/>
          <w:sz w:val="20"/>
          <w:szCs w:val="20"/>
          <w:lang w:val="en"/>
        </w:rPr>
        <w:t xml:space="preserve"> except the size requirements. Such structures are to be treated as manufactured homes for the purposes of the National Manufactured Housing </w:t>
      </w:r>
      <w:hyperlink w:history="1">
        <w:r w:rsidRPr="00FE5307">
          <w:rPr>
            <w:rFonts w:ascii="Times New Roman" w:eastAsia="Times New Roman" w:hAnsi="Times New Roman" w:cs="Times New Roman"/>
            <w:color w:val="337AB7"/>
            <w:sz w:val="20"/>
            <w:szCs w:val="20"/>
            <w:u w:val="single"/>
            <w:lang w:val="en"/>
          </w:rPr>
          <w:t>Construction</w:t>
        </w:r>
      </w:hyperlink>
      <w:r w:rsidRPr="00FE5307">
        <w:rPr>
          <w:rFonts w:ascii="Times New Roman" w:eastAsia="Times New Roman" w:hAnsi="Times New Roman" w:cs="Times New Roman"/>
          <w:color w:val="333333"/>
          <w:sz w:val="20"/>
          <w:szCs w:val="20"/>
          <w:lang w:val="en"/>
        </w:rPr>
        <w:t xml:space="preserve"> and Safety </w:t>
      </w:r>
      <w:hyperlink w:history="1">
        <w:r w:rsidRPr="00FE5307">
          <w:rPr>
            <w:rFonts w:ascii="Times New Roman" w:eastAsia="Times New Roman" w:hAnsi="Times New Roman" w:cs="Times New Roman"/>
            <w:color w:val="337AB7"/>
            <w:sz w:val="20"/>
            <w:szCs w:val="20"/>
            <w:u w:val="single"/>
            <w:lang w:val="en"/>
          </w:rPr>
          <w:t>Standards</w:t>
        </w:r>
      </w:hyperlink>
      <w:r w:rsidRPr="00FE5307">
        <w:rPr>
          <w:rFonts w:ascii="Times New Roman" w:eastAsia="Times New Roman" w:hAnsi="Times New Roman" w:cs="Times New Roman"/>
          <w:color w:val="333333"/>
          <w:sz w:val="20"/>
          <w:szCs w:val="20"/>
          <w:lang w:val="en"/>
        </w:rPr>
        <w:t xml:space="preserve"> </w:t>
      </w:r>
      <w:hyperlink w:history="1">
        <w:r w:rsidRPr="00FE5307">
          <w:rPr>
            <w:rFonts w:ascii="Times New Roman" w:eastAsia="Times New Roman" w:hAnsi="Times New Roman" w:cs="Times New Roman"/>
            <w:color w:val="337AB7"/>
            <w:sz w:val="20"/>
            <w:szCs w:val="20"/>
            <w:u w:val="single"/>
            <w:lang w:val="en"/>
          </w:rPr>
          <w:t>Act</w:t>
        </w:r>
      </w:hyperlink>
      <w:r w:rsidRPr="00FE5307">
        <w:rPr>
          <w:rFonts w:ascii="Times New Roman" w:eastAsia="Times New Roman" w:hAnsi="Times New Roman" w:cs="Times New Roman"/>
          <w:color w:val="333333"/>
          <w:sz w:val="20"/>
          <w:szCs w:val="20"/>
          <w:lang w:val="en"/>
        </w:rPr>
        <w:t xml:space="preserve"> of 1974 and the regulations promulgated pursuant thereto. Such structures will be built in conformance with the </w:t>
      </w:r>
      <w:hyperlink w:history="1">
        <w:r w:rsidRPr="00FE5307">
          <w:rPr>
            <w:rFonts w:ascii="Times New Roman" w:eastAsia="Times New Roman" w:hAnsi="Times New Roman" w:cs="Times New Roman"/>
            <w:color w:val="337AB7"/>
            <w:sz w:val="20"/>
            <w:szCs w:val="20"/>
            <w:u w:val="single"/>
            <w:lang w:val="en"/>
          </w:rPr>
          <w:t>Standards</w:t>
        </w:r>
      </w:hyperlink>
      <w:r w:rsidRPr="00FE5307">
        <w:rPr>
          <w:rFonts w:ascii="Times New Roman" w:eastAsia="Times New Roman" w:hAnsi="Times New Roman" w:cs="Times New Roman"/>
          <w:color w:val="333333"/>
          <w:sz w:val="20"/>
          <w:szCs w:val="20"/>
          <w:lang w:val="en"/>
        </w:rPr>
        <w:t>. [Name of manufacturer] further certifies that if, at any time it manufactures structures which are not manufactured homes, it will identify each such structure by a permanent serial number placed on the structure during the first stage of production and that the series of serial numbers for such structures shall be distinguishable on the structures and in its records from the series of serial numbers used for manufactured homes.</w:t>
      </w:r>
    </w:p>
    <w:p w14:paraId="2373332B" w14:textId="77777777" w:rsidR="00857D25" w:rsidRPr="00FE5307" w:rsidRDefault="00857D25" w:rsidP="00857D25">
      <w:pPr>
        <w:spacing w:before="150" w:after="150" w:line="240" w:lineRule="auto"/>
        <w:rPr>
          <w:rFonts w:ascii="Times New Roman" w:eastAsia="Times New Roman" w:hAnsi="Times New Roman" w:cs="Times New Roman"/>
          <w:color w:val="333333"/>
          <w:sz w:val="20"/>
          <w:szCs w:val="20"/>
          <w:lang w:val="en"/>
        </w:rPr>
      </w:pPr>
      <w:r w:rsidRPr="00FE5307">
        <w:rPr>
          <w:rFonts w:ascii="Times New Roman" w:eastAsia="Times New Roman" w:hAnsi="Times New Roman" w:cs="Times New Roman"/>
          <w:b/>
          <w:bCs/>
          <w:color w:val="333333"/>
          <w:sz w:val="20"/>
          <w:szCs w:val="20"/>
          <w:lang w:val="en"/>
        </w:rPr>
        <w:t>(c)</w:t>
      </w:r>
      <w:r w:rsidRPr="00FE5307">
        <w:rPr>
          <w:rFonts w:ascii="Times New Roman" w:eastAsia="Times New Roman" w:hAnsi="Times New Roman" w:cs="Times New Roman"/>
          <w:color w:val="333333"/>
          <w:sz w:val="20"/>
          <w:szCs w:val="20"/>
          <w:lang w:val="en"/>
        </w:rPr>
        <w:t xml:space="preserve"> Whenever a </w:t>
      </w:r>
      <w:hyperlink w:history="1">
        <w:r w:rsidRPr="00FE5307">
          <w:rPr>
            <w:rFonts w:ascii="Times New Roman" w:eastAsia="Times New Roman" w:hAnsi="Times New Roman" w:cs="Times New Roman"/>
            <w:color w:val="337AB7"/>
            <w:sz w:val="20"/>
            <w:szCs w:val="20"/>
            <w:u w:val="single"/>
            <w:lang w:val="en"/>
          </w:rPr>
          <w:t>manufacturer</w:t>
        </w:r>
      </w:hyperlink>
      <w:r w:rsidRPr="00FE5307">
        <w:rPr>
          <w:rFonts w:ascii="Times New Roman" w:eastAsia="Times New Roman" w:hAnsi="Times New Roman" w:cs="Times New Roman"/>
          <w:color w:val="333333"/>
          <w:sz w:val="20"/>
          <w:szCs w:val="20"/>
          <w:lang w:val="en"/>
        </w:rPr>
        <w:t xml:space="preserve"> which has filed a certification pursuant to </w:t>
      </w:r>
      <w:hyperlink r:id="rId8" w:anchor="b" w:history="1">
        <w:r w:rsidRPr="00FE5307">
          <w:rPr>
            <w:rFonts w:ascii="Times New Roman" w:eastAsia="Times New Roman" w:hAnsi="Times New Roman" w:cs="Times New Roman"/>
            <w:color w:val="337AB7"/>
            <w:sz w:val="20"/>
            <w:szCs w:val="20"/>
            <w:u w:val="single"/>
            <w:lang w:val="en"/>
          </w:rPr>
          <w:t>§ 3282.13(b)</w:t>
        </w:r>
      </w:hyperlink>
      <w:r w:rsidRPr="00FE5307">
        <w:rPr>
          <w:rFonts w:ascii="Times New Roman" w:eastAsia="Times New Roman" w:hAnsi="Times New Roman" w:cs="Times New Roman"/>
          <w:color w:val="333333"/>
          <w:sz w:val="20"/>
          <w:szCs w:val="20"/>
          <w:lang w:val="en"/>
        </w:rPr>
        <w:t xml:space="preserve"> produces structures which are not manufactured homes, it must identify each such structure by placing a permanent serial number on the structure during the first stage of production. The series of serial numbers placed on these structures shall be distinguishable on the structure and in the </w:t>
      </w:r>
      <w:hyperlink w:history="1">
        <w:r w:rsidRPr="00FE5307">
          <w:rPr>
            <w:rFonts w:ascii="Times New Roman" w:eastAsia="Times New Roman" w:hAnsi="Times New Roman" w:cs="Times New Roman"/>
            <w:color w:val="337AB7"/>
            <w:sz w:val="20"/>
            <w:szCs w:val="20"/>
            <w:u w:val="single"/>
            <w:lang w:val="en"/>
          </w:rPr>
          <w:t>manufacturer</w:t>
        </w:r>
      </w:hyperlink>
      <w:r w:rsidRPr="00FE5307">
        <w:rPr>
          <w:rFonts w:ascii="Times New Roman" w:eastAsia="Times New Roman" w:hAnsi="Times New Roman" w:cs="Times New Roman"/>
          <w:color w:val="333333"/>
          <w:sz w:val="20"/>
          <w:szCs w:val="20"/>
          <w:lang w:val="en"/>
        </w:rPr>
        <w:t xml:space="preserve">'s records from the series of serial numbers used for manufactured homes. </w:t>
      </w:r>
    </w:p>
    <w:p w14:paraId="157EC786" w14:textId="77777777" w:rsidR="00857D25" w:rsidRPr="00FE5307" w:rsidRDefault="00857D25" w:rsidP="00857D25">
      <w:pPr>
        <w:spacing w:before="150" w:after="150" w:line="240" w:lineRule="auto"/>
        <w:rPr>
          <w:rFonts w:ascii="Times New Roman" w:eastAsia="Times New Roman" w:hAnsi="Times New Roman" w:cs="Times New Roman"/>
          <w:color w:val="333333"/>
          <w:sz w:val="20"/>
          <w:szCs w:val="20"/>
          <w:lang w:val="en"/>
        </w:rPr>
      </w:pPr>
      <w:r w:rsidRPr="00FE5307">
        <w:rPr>
          <w:rFonts w:ascii="Times New Roman" w:eastAsia="Times New Roman" w:hAnsi="Times New Roman" w:cs="Times New Roman"/>
          <w:b/>
          <w:bCs/>
          <w:color w:val="333333"/>
          <w:sz w:val="20"/>
          <w:szCs w:val="20"/>
          <w:lang w:val="en"/>
        </w:rPr>
        <w:t>(d)</w:t>
      </w:r>
      <w:r w:rsidRPr="00FE5307">
        <w:rPr>
          <w:rFonts w:ascii="Times New Roman" w:eastAsia="Times New Roman" w:hAnsi="Times New Roman" w:cs="Times New Roman"/>
          <w:color w:val="333333"/>
          <w:sz w:val="20"/>
          <w:szCs w:val="20"/>
          <w:lang w:val="en"/>
        </w:rPr>
        <w:t xml:space="preserve"> A </w:t>
      </w:r>
      <w:hyperlink w:history="1">
        <w:r w:rsidRPr="00FE5307">
          <w:rPr>
            <w:rFonts w:ascii="Times New Roman" w:eastAsia="Times New Roman" w:hAnsi="Times New Roman" w:cs="Times New Roman"/>
            <w:color w:val="337AB7"/>
            <w:sz w:val="20"/>
            <w:szCs w:val="20"/>
            <w:u w:val="single"/>
            <w:lang w:val="en"/>
          </w:rPr>
          <w:t>manufacturer</w:t>
        </w:r>
      </w:hyperlink>
      <w:r w:rsidRPr="00FE5307">
        <w:rPr>
          <w:rFonts w:ascii="Times New Roman" w:eastAsia="Times New Roman" w:hAnsi="Times New Roman" w:cs="Times New Roman"/>
          <w:color w:val="333333"/>
          <w:sz w:val="20"/>
          <w:szCs w:val="20"/>
          <w:lang w:val="en"/>
        </w:rPr>
        <w:t xml:space="preserve"> may certify a structure as a </w:t>
      </w:r>
      <w:hyperlink w:history="1">
        <w:r w:rsidRPr="00FE5307">
          <w:rPr>
            <w:rFonts w:ascii="Times New Roman" w:eastAsia="Times New Roman" w:hAnsi="Times New Roman" w:cs="Times New Roman"/>
            <w:color w:val="337AB7"/>
            <w:sz w:val="20"/>
            <w:szCs w:val="20"/>
            <w:u w:val="single"/>
            <w:lang w:val="en"/>
          </w:rPr>
          <w:t>manufactured home</w:t>
        </w:r>
      </w:hyperlink>
      <w:r w:rsidRPr="00FE5307">
        <w:rPr>
          <w:rFonts w:ascii="Times New Roman" w:eastAsia="Times New Roman" w:hAnsi="Times New Roman" w:cs="Times New Roman"/>
          <w:color w:val="333333"/>
          <w:sz w:val="20"/>
          <w:szCs w:val="20"/>
          <w:lang w:val="en"/>
        </w:rPr>
        <w:t xml:space="preserve"> after having applied a serial number identifying it as a structure which is not a </w:t>
      </w:r>
      <w:hyperlink w:history="1">
        <w:r w:rsidRPr="00FE5307">
          <w:rPr>
            <w:rFonts w:ascii="Times New Roman" w:eastAsia="Times New Roman" w:hAnsi="Times New Roman" w:cs="Times New Roman"/>
            <w:color w:val="337AB7"/>
            <w:sz w:val="20"/>
            <w:szCs w:val="20"/>
            <w:u w:val="single"/>
            <w:lang w:val="en"/>
          </w:rPr>
          <w:t>manufactured home</w:t>
        </w:r>
      </w:hyperlink>
      <w:r w:rsidRPr="00FE5307">
        <w:rPr>
          <w:rFonts w:ascii="Times New Roman" w:eastAsia="Times New Roman" w:hAnsi="Times New Roman" w:cs="Times New Roman"/>
          <w:color w:val="333333"/>
          <w:sz w:val="20"/>
          <w:szCs w:val="20"/>
          <w:lang w:val="en"/>
        </w:rPr>
        <w:t xml:space="preserve">. To do so, the </w:t>
      </w:r>
      <w:hyperlink w:history="1">
        <w:r w:rsidRPr="00FE5307">
          <w:rPr>
            <w:rFonts w:ascii="Times New Roman" w:eastAsia="Times New Roman" w:hAnsi="Times New Roman" w:cs="Times New Roman"/>
            <w:color w:val="337AB7"/>
            <w:sz w:val="20"/>
            <w:szCs w:val="20"/>
            <w:u w:val="single"/>
            <w:lang w:val="en"/>
          </w:rPr>
          <w:t>manufacturer</w:t>
        </w:r>
      </w:hyperlink>
      <w:r w:rsidRPr="00FE5307">
        <w:rPr>
          <w:rFonts w:ascii="Times New Roman" w:eastAsia="Times New Roman" w:hAnsi="Times New Roman" w:cs="Times New Roman"/>
          <w:color w:val="333333"/>
          <w:sz w:val="20"/>
          <w:szCs w:val="20"/>
          <w:lang w:val="en"/>
        </w:rPr>
        <w:t xml:space="preserve"> must secure the written consent of the IPIA. This consent may only be given after a DAPIA has approved the </w:t>
      </w:r>
      <w:hyperlink w:history="1">
        <w:r w:rsidRPr="00FE5307">
          <w:rPr>
            <w:rFonts w:ascii="Times New Roman" w:eastAsia="Times New Roman" w:hAnsi="Times New Roman" w:cs="Times New Roman"/>
            <w:color w:val="337AB7"/>
            <w:sz w:val="20"/>
            <w:szCs w:val="20"/>
            <w:u w:val="single"/>
            <w:lang w:val="en"/>
          </w:rPr>
          <w:t>manufacturer</w:t>
        </w:r>
      </w:hyperlink>
      <w:r w:rsidRPr="00FE5307">
        <w:rPr>
          <w:rFonts w:ascii="Times New Roman" w:eastAsia="Times New Roman" w:hAnsi="Times New Roman" w:cs="Times New Roman"/>
          <w:color w:val="333333"/>
          <w:sz w:val="20"/>
          <w:szCs w:val="20"/>
          <w:lang w:val="en"/>
        </w:rPr>
        <w:t xml:space="preserve">'s </w:t>
      </w:r>
      <w:hyperlink w:history="1">
        <w:r w:rsidRPr="00FE5307">
          <w:rPr>
            <w:rFonts w:ascii="Times New Roman" w:eastAsia="Times New Roman" w:hAnsi="Times New Roman" w:cs="Times New Roman"/>
            <w:color w:val="337AB7"/>
            <w:sz w:val="20"/>
            <w:szCs w:val="20"/>
            <w:u w:val="single"/>
            <w:lang w:val="en"/>
          </w:rPr>
          <w:t>design</w:t>
        </w:r>
      </w:hyperlink>
      <w:r w:rsidRPr="00FE5307">
        <w:rPr>
          <w:rFonts w:ascii="Times New Roman" w:eastAsia="Times New Roman" w:hAnsi="Times New Roman" w:cs="Times New Roman"/>
          <w:color w:val="333333"/>
          <w:sz w:val="20"/>
          <w:szCs w:val="20"/>
          <w:lang w:val="en"/>
        </w:rPr>
        <w:t xml:space="preserve"> and quality assistance manual in accordance with </w:t>
      </w:r>
      <w:hyperlink r:id="rId9" w:history="1">
        <w:r w:rsidRPr="00FE5307">
          <w:rPr>
            <w:rFonts w:ascii="Times New Roman" w:eastAsia="Times New Roman" w:hAnsi="Times New Roman" w:cs="Times New Roman"/>
            <w:color w:val="337AB7"/>
            <w:sz w:val="20"/>
            <w:szCs w:val="20"/>
            <w:u w:val="single"/>
            <w:lang w:val="en"/>
          </w:rPr>
          <w:t>§ 3282.361</w:t>
        </w:r>
      </w:hyperlink>
      <w:r w:rsidRPr="00FE5307">
        <w:rPr>
          <w:rFonts w:ascii="Times New Roman" w:eastAsia="Times New Roman" w:hAnsi="Times New Roman" w:cs="Times New Roman"/>
          <w:color w:val="333333"/>
          <w:sz w:val="20"/>
          <w:szCs w:val="20"/>
          <w:lang w:val="en"/>
        </w:rPr>
        <w:t xml:space="preserve">, and after the IPIA has thoroughly inspected the structure in at least one stage of production and after such removal of </w:t>
      </w:r>
      <w:hyperlink w:history="1">
        <w:r w:rsidRPr="00FE5307">
          <w:rPr>
            <w:rFonts w:ascii="Times New Roman" w:eastAsia="Times New Roman" w:hAnsi="Times New Roman" w:cs="Times New Roman"/>
            <w:color w:val="337AB7"/>
            <w:sz w:val="20"/>
            <w:szCs w:val="20"/>
            <w:u w:val="single"/>
            <w:lang w:val="en"/>
          </w:rPr>
          <w:t>equipment</w:t>
        </w:r>
      </w:hyperlink>
      <w:r w:rsidRPr="00FE5307">
        <w:rPr>
          <w:rFonts w:ascii="Times New Roman" w:eastAsia="Times New Roman" w:hAnsi="Times New Roman" w:cs="Times New Roman"/>
          <w:color w:val="333333"/>
          <w:sz w:val="20"/>
          <w:szCs w:val="20"/>
          <w:lang w:val="en"/>
        </w:rPr>
        <w:t xml:space="preserve">, </w:t>
      </w:r>
      <w:hyperlink w:history="1">
        <w:r w:rsidRPr="00FE5307">
          <w:rPr>
            <w:rFonts w:ascii="Times New Roman" w:eastAsia="Times New Roman" w:hAnsi="Times New Roman" w:cs="Times New Roman"/>
            <w:color w:val="337AB7"/>
            <w:sz w:val="20"/>
            <w:szCs w:val="20"/>
            <w:u w:val="single"/>
            <w:lang w:val="en"/>
          </w:rPr>
          <w:t>components</w:t>
        </w:r>
      </w:hyperlink>
      <w:r w:rsidRPr="00FE5307">
        <w:rPr>
          <w:rFonts w:ascii="Times New Roman" w:eastAsia="Times New Roman" w:hAnsi="Times New Roman" w:cs="Times New Roman"/>
          <w:color w:val="333333"/>
          <w:sz w:val="20"/>
          <w:szCs w:val="20"/>
          <w:lang w:val="en"/>
        </w:rPr>
        <w:t xml:space="preserve"> or materials as the IPIA may require to assure that the structure conforms to the </w:t>
      </w:r>
      <w:hyperlink w:history="1">
        <w:r w:rsidRPr="00FE5307">
          <w:rPr>
            <w:rFonts w:ascii="Times New Roman" w:eastAsia="Times New Roman" w:hAnsi="Times New Roman" w:cs="Times New Roman"/>
            <w:color w:val="337AB7"/>
            <w:sz w:val="20"/>
            <w:szCs w:val="20"/>
            <w:u w:val="single"/>
            <w:lang w:val="en"/>
          </w:rPr>
          <w:t>standards</w:t>
        </w:r>
      </w:hyperlink>
      <w:r w:rsidRPr="00FE5307">
        <w:rPr>
          <w:rFonts w:ascii="Times New Roman" w:eastAsia="Times New Roman" w:hAnsi="Times New Roman" w:cs="Times New Roman"/>
          <w:color w:val="333333"/>
          <w:sz w:val="20"/>
          <w:szCs w:val="20"/>
          <w:lang w:val="en"/>
        </w:rPr>
        <w:t xml:space="preserve">. After certification as a </w:t>
      </w:r>
      <w:hyperlink w:history="1">
        <w:r w:rsidRPr="00FE5307">
          <w:rPr>
            <w:rFonts w:ascii="Times New Roman" w:eastAsia="Times New Roman" w:hAnsi="Times New Roman" w:cs="Times New Roman"/>
            <w:color w:val="337AB7"/>
            <w:sz w:val="20"/>
            <w:szCs w:val="20"/>
            <w:u w:val="single"/>
            <w:lang w:val="en"/>
          </w:rPr>
          <w:t>manufactured home</w:t>
        </w:r>
      </w:hyperlink>
      <w:r w:rsidRPr="00FE5307">
        <w:rPr>
          <w:rFonts w:ascii="Times New Roman" w:eastAsia="Times New Roman" w:hAnsi="Times New Roman" w:cs="Times New Roman"/>
          <w:color w:val="333333"/>
          <w:sz w:val="20"/>
          <w:szCs w:val="20"/>
          <w:lang w:val="en"/>
        </w:rPr>
        <w:t xml:space="preserve"> has been approved, the </w:t>
      </w:r>
      <w:hyperlink w:history="1">
        <w:r w:rsidRPr="00FE5307">
          <w:rPr>
            <w:rFonts w:ascii="Times New Roman" w:eastAsia="Times New Roman" w:hAnsi="Times New Roman" w:cs="Times New Roman"/>
            <w:color w:val="337AB7"/>
            <w:sz w:val="20"/>
            <w:szCs w:val="20"/>
            <w:u w:val="single"/>
            <w:lang w:val="en"/>
          </w:rPr>
          <w:t>manufacturer</w:t>
        </w:r>
      </w:hyperlink>
      <w:r w:rsidRPr="00FE5307">
        <w:rPr>
          <w:rFonts w:ascii="Times New Roman" w:eastAsia="Times New Roman" w:hAnsi="Times New Roman" w:cs="Times New Roman"/>
          <w:color w:val="333333"/>
          <w:sz w:val="20"/>
          <w:szCs w:val="20"/>
          <w:lang w:val="en"/>
        </w:rPr>
        <w:t xml:space="preserve"> shall remove the original serial number and add the serial number required by </w:t>
      </w:r>
      <w:hyperlink r:id="rId10" w:history="1">
        <w:r w:rsidRPr="00FE5307">
          <w:rPr>
            <w:rFonts w:ascii="Times New Roman" w:eastAsia="Times New Roman" w:hAnsi="Times New Roman" w:cs="Times New Roman"/>
            <w:color w:val="337AB7"/>
            <w:sz w:val="20"/>
            <w:szCs w:val="20"/>
            <w:u w:val="single"/>
            <w:lang w:val="en"/>
          </w:rPr>
          <w:t>§ 3280.6</w:t>
        </w:r>
      </w:hyperlink>
      <w:r w:rsidRPr="00FE5307">
        <w:rPr>
          <w:rFonts w:ascii="Times New Roman" w:eastAsia="Times New Roman" w:hAnsi="Times New Roman" w:cs="Times New Roman"/>
          <w:color w:val="333333"/>
          <w:sz w:val="20"/>
          <w:szCs w:val="20"/>
          <w:lang w:val="en"/>
        </w:rPr>
        <w:t xml:space="preserve">. </w:t>
      </w:r>
    </w:p>
    <w:p w14:paraId="3BB91D6C" w14:textId="77777777" w:rsidR="00857D25" w:rsidRPr="00FE5307" w:rsidRDefault="00857D25" w:rsidP="00857D25">
      <w:pPr>
        <w:spacing w:before="150" w:after="150" w:line="240" w:lineRule="auto"/>
        <w:rPr>
          <w:rFonts w:ascii="Times New Roman" w:eastAsia="Times New Roman" w:hAnsi="Times New Roman" w:cs="Times New Roman"/>
          <w:color w:val="333333"/>
          <w:sz w:val="20"/>
          <w:szCs w:val="20"/>
          <w:lang w:val="en"/>
        </w:rPr>
      </w:pPr>
      <w:r w:rsidRPr="00FE5307">
        <w:rPr>
          <w:rFonts w:ascii="Times New Roman" w:eastAsia="Times New Roman" w:hAnsi="Times New Roman" w:cs="Times New Roman"/>
          <w:b/>
          <w:bCs/>
          <w:color w:val="333333"/>
          <w:sz w:val="20"/>
          <w:szCs w:val="20"/>
          <w:lang w:val="en"/>
        </w:rPr>
        <w:t>(e)</w:t>
      </w:r>
      <w:r w:rsidRPr="00FE5307">
        <w:rPr>
          <w:rFonts w:ascii="Times New Roman" w:eastAsia="Times New Roman" w:hAnsi="Times New Roman" w:cs="Times New Roman"/>
          <w:color w:val="333333"/>
          <w:sz w:val="20"/>
          <w:szCs w:val="20"/>
          <w:lang w:val="en"/>
        </w:rPr>
        <w:t xml:space="preserve"> Once a </w:t>
      </w:r>
      <w:hyperlink w:history="1">
        <w:r w:rsidRPr="00FE5307">
          <w:rPr>
            <w:rFonts w:ascii="Times New Roman" w:eastAsia="Times New Roman" w:hAnsi="Times New Roman" w:cs="Times New Roman"/>
            <w:color w:val="337AB7"/>
            <w:sz w:val="20"/>
            <w:szCs w:val="20"/>
            <w:u w:val="single"/>
            <w:lang w:val="en"/>
          </w:rPr>
          <w:t>manufacturer</w:t>
        </w:r>
      </w:hyperlink>
      <w:r w:rsidRPr="00FE5307">
        <w:rPr>
          <w:rFonts w:ascii="Times New Roman" w:eastAsia="Times New Roman" w:hAnsi="Times New Roman" w:cs="Times New Roman"/>
          <w:color w:val="333333"/>
          <w:sz w:val="20"/>
          <w:szCs w:val="20"/>
          <w:lang w:val="en"/>
        </w:rPr>
        <w:t xml:space="preserve"> has certified under </w:t>
      </w:r>
      <w:hyperlink r:id="rId11" w:anchor="b" w:history="1">
        <w:r w:rsidRPr="00FE5307">
          <w:rPr>
            <w:rFonts w:ascii="Times New Roman" w:eastAsia="Times New Roman" w:hAnsi="Times New Roman" w:cs="Times New Roman"/>
            <w:color w:val="337AB7"/>
            <w:sz w:val="20"/>
            <w:szCs w:val="20"/>
            <w:u w:val="single"/>
            <w:lang w:val="en"/>
          </w:rPr>
          <w:t>§ 3282.13(b)</w:t>
        </w:r>
      </w:hyperlink>
      <w:r w:rsidRPr="00FE5307">
        <w:rPr>
          <w:rFonts w:ascii="Times New Roman" w:eastAsia="Times New Roman" w:hAnsi="Times New Roman" w:cs="Times New Roman"/>
          <w:color w:val="333333"/>
          <w:sz w:val="20"/>
          <w:szCs w:val="20"/>
          <w:lang w:val="en"/>
        </w:rPr>
        <w:t xml:space="preserve"> that it intends to build structures which are manufactured homes in all respects except size, the </w:t>
      </w:r>
      <w:hyperlink w:history="1">
        <w:r w:rsidRPr="00FE5307">
          <w:rPr>
            <w:rFonts w:ascii="Times New Roman" w:eastAsia="Times New Roman" w:hAnsi="Times New Roman" w:cs="Times New Roman"/>
            <w:color w:val="337AB7"/>
            <w:sz w:val="20"/>
            <w:szCs w:val="20"/>
            <w:u w:val="single"/>
            <w:lang w:val="en"/>
          </w:rPr>
          <w:t>manufacturer</w:t>
        </w:r>
      </w:hyperlink>
      <w:r w:rsidRPr="00FE5307">
        <w:rPr>
          <w:rFonts w:ascii="Times New Roman" w:eastAsia="Times New Roman" w:hAnsi="Times New Roman" w:cs="Times New Roman"/>
          <w:color w:val="333333"/>
          <w:sz w:val="20"/>
          <w:szCs w:val="20"/>
          <w:lang w:val="en"/>
        </w:rPr>
        <w:t xml:space="preserve"> must then, with respect to those structures, comply with all of the requirements of </w:t>
      </w:r>
      <w:hyperlink w:history="1">
        <w:r w:rsidRPr="00FE5307">
          <w:rPr>
            <w:rFonts w:ascii="Times New Roman" w:eastAsia="Times New Roman" w:hAnsi="Times New Roman" w:cs="Times New Roman"/>
            <w:color w:val="337AB7"/>
            <w:sz w:val="20"/>
            <w:szCs w:val="20"/>
            <w:u w:val="single"/>
            <w:lang w:val="en"/>
          </w:rPr>
          <w:t>the Act</w:t>
        </w:r>
      </w:hyperlink>
      <w:r w:rsidRPr="00FE5307">
        <w:rPr>
          <w:rFonts w:ascii="Times New Roman" w:eastAsia="Times New Roman" w:hAnsi="Times New Roman" w:cs="Times New Roman"/>
          <w:color w:val="333333"/>
          <w:sz w:val="20"/>
          <w:szCs w:val="20"/>
          <w:lang w:val="en"/>
        </w:rPr>
        <w:t xml:space="preserve"> and its regulations. The structures may not thereafter be exempted under any other section of these regulations. </w:t>
      </w:r>
    </w:p>
    <w:p w14:paraId="4683DBC5" w14:textId="2AB32E23" w:rsidR="00857D25" w:rsidRPr="00FE5307" w:rsidRDefault="00857D25">
      <w:pPr>
        <w:rPr>
          <w:rFonts w:ascii="Times New Roman" w:hAnsi="Times New Roman" w:cs="Times New Roman"/>
          <w:sz w:val="20"/>
          <w:szCs w:val="20"/>
        </w:rPr>
      </w:pPr>
      <w:r w:rsidRPr="00FE5307">
        <w:rPr>
          <w:rFonts w:ascii="Times New Roman" w:hAnsi="Times New Roman" w:cs="Times New Roman"/>
          <w:color w:val="333333"/>
          <w:sz w:val="20"/>
          <w:szCs w:val="20"/>
          <w:lang w:val="en"/>
        </w:rPr>
        <w:t>[</w:t>
      </w:r>
      <w:hyperlink r:id="rId12" w:history="1">
        <w:r w:rsidRPr="00FE5307">
          <w:rPr>
            <w:rFonts w:ascii="Times New Roman" w:hAnsi="Times New Roman" w:cs="Times New Roman"/>
            <w:color w:val="337AB7"/>
            <w:sz w:val="20"/>
            <w:szCs w:val="20"/>
            <w:u w:val="single"/>
            <w:lang w:val="en"/>
          </w:rPr>
          <w:t>47 FR 28093</w:t>
        </w:r>
      </w:hyperlink>
      <w:r w:rsidRPr="00FE5307">
        <w:rPr>
          <w:rFonts w:ascii="Times New Roman" w:hAnsi="Times New Roman" w:cs="Times New Roman"/>
          <w:color w:val="333333"/>
          <w:sz w:val="20"/>
          <w:szCs w:val="20"/>
          <w:lang w:val="en"/>
        </w:rPr>
        <w:t>, June 29, 1982]</w:t>
      </w:r>
    </w:p>
    <w:p w14:paraId="73CFCA4C" w14:textId="0590C72A" w:rsidR="00857D25" w:rsidRPr="00FE5307" w:rsidRDefault="00857D25">
      <w:pPr>
        <w:rPr>
          <w:rFonts w:ascii="Times New Roman" w:hAnsi="Times New Roman" w:cs="Times New Roman"/>
          <w:sz w:val="20"/>
          <w:szCs w:val="20"/>
        </w:rPr>
      </w:pPr>
    </w:p>
    <w:p w14:paraId="009FA635" w14:textId="07B7F26F" w:rsidR="00857D25" w:rsidRPr="00FE5307" w:rsidRDefault="00857D25">
      <w:pPr>
        <w:rPr>
          <w:rFonts w:ascii="Times New Roman" w:hAnsi="Times New Roman" w:cs="Times New Roman"/>
          <w:sz w:val="20"/>
          <w:szCs w:val="20"/>
        </w:rPr>
      </w:pPr>
    </w:p>
    <w:p w14:paraId="530306E4" w14:textId="77777777" w:rsidR="00857D25" w:rsidRPr="00FE5307" w:rsidRDefault="00857D25" w:rsidP="00857D25">
      <w:pPr>
        <w:spacing w:after="0" w:line="240" w:lineRule="auto"/>
        <w:rPr>
          <w:rFonts w:ascii="Times New Roman" w:eastAsia="Times New Roman" w:hAnsi="Times New Roman" w:cs="Times New Roman"/>
          <w:b/>
          <w:bCs/>
          <w:color w:val="333333"/>
          <w:sz w:val="20"/>
          <w:szCs w:val="20"/>
          <w:lang w:val="en"/>
        </w:rPr>
      </w:pPr>
      <w:r w:rsidRPr="00FE5307">
        <w:rPr>
          <w:rFonts w:ascii="Times New Roman" w:eastAsia="Times New Roman" w:hAnsi="Times New Roman" w:cs="Times New Roman"/>
          <w:b/>
          <w:bCs/>
          <w:color w:val="333333"/>
          <w:sz w:val="20"/>
          <w:szCs w:val="20"/>
          <w:lang w:val="en"/>
        </w:rPr>
        <w:lastRenderedPageBreak/>
        <w:t xml:space="preserve">§ 3282.14 Alternative </w:t>
      </w:r>
      <w:hyperlink w:history="1">
        <w:r w:rsidRPr="00FE5307">
          <w:rPr>
            <w:rFonts w:ascii="Times New Roman" w:eastAsia="Times New Roman" w:hAnsi="Times New Roman" w:cs="Times New Roman"/>
            <w:b/>
            <w:bCs/>
            <w:color w:val="337AB7"/>
            <w:sz w:val="20"/>
            <w:szCs w:val="20"/>
            <w:u w:val="single"/>
            <w:lang w:val="en"/>
          </w:rPr>
          <w:t>construction</w:t>
        </w:r>
      </w:hyperlink>
      <w:r w:rsidRPr="00FE5307">
        <w:rPr>
          <w:rFonts w:ascii="Times New Roman" w:eastAsia="Times New Roman" w:hAnsi="Times New Roman" w:cs="Times New Roman"/>
          <w:b/>
          <w:bCs/>
          <w:color w:val="333333"/>
          <w:sz w:val="20"/>
          <w:szCs w:val="20"/>
          <w:lang w:val="en"/>
        </w:rPr>
        <w:t xml:space="preserve"> of manufactured homes.</w:t>
      </w:r>
    </w:p>
    <w:p w14:paraId="362C2F25" w14:textId="77777777" w:rsidR="00857D25" w:rsidRPr="00FE5307" w:rsidRDefault="00857D25" w:rsidP="00857D25">
      <w:pPr>
        <w:spacing w:before="150" w:after="150" w:line="240" w:lineRule="auto"/>
        <w:rPr>
          <w:rFonts w:ascii="Times New Roman" w:eastAsia="Times New Roman" w:hAnsi="Times New Roman" w:cs="Times New Roman"/>
          <w:color w:val="333333"/>
          <w:sz w:val="20"/>
          <w:szCs w:val="20"/>
          <w:lang w:val="en"/>
        </w:rPr>
      </w:pPr>
      <w:r w:rsidRPr="00FE5307">
        <w:rPr>
          <w:rFonts w:ascii="Times New Roman" w:eastAsia="Times New Roman" w:hAnsi="Times New Roman" w:cs="Times New Roman"/>
          <w:b/>
          <w:bCs/>
          <w:color w:val="333333"/>
          <w:sz w:val="20"/>
          <w:szCs w:val="20"/>
          <w:lang w:val="en"/>
        </w:rPr>
        <w:t>(a)</w:t>
      </w:r>
      <w:r w:rsidRPr="00FE5307">
        <w:rPr>
          <w:rFonts w:ascii="Times New Roman" w:eastAsia="Times New Roman" w:hAnsi="Times New Roman" w:cs="Times New Roman"/>
          <w:i/>
          <w:iCs/>
          <w:color w:val="333333"/>
          <w:sz w:val="20"/>
          <w:szCs w:val="20"/>
          <w:lang w:val="en"/>
        </w:rPr>
        <w:t>Policy.</w:t>
      </w:r>
      <w:r w:rsidRPr="00FE5307">
        <w:rPr>
          <w:rFonts w:ascii="Times New Roman" w:eastAsia="Times New Roman" w:hAnsi="Times New Roman" w:cs="Times New Roman"/>
          <w:color w:val="333333"/>
          <w:sz w:val="20"/>
          <w:szCs w:val="20"/>
          <w:lang w:val="en"/>
        </w:rPr>
        <w:t xml:space="preserve"> In order to promote the purposes of </w:t>
      </w:r>
      <w:hyperlink w:history="1">
        <w:r w:rsidRPr="00FE5307">
          <w:rPr>
            <w:rFonts w:ascii="Times New Roman" w:eastAsia="Times New Roman" w:hAnsi="Times New Roman" w:cs="Times New Roman"/>
            <w:color w:val="337AB7"/>
            <w:sz w:val="20"/>
            <w:szCs w:val="20"/>
            <w:u w:val="single"/>
            <w:lang w:val="en"/>
          </w:rPr>
          <w:t>the Act</w:t>
        </w:r>
      </w:hyperlink>
      <w:r w:rsidRPr="00FE5307">
        <w:rPr>
          <w:rFonts w:ascii="Times New Roman" w:eastAsia="Times New Roman" w:hAnsi="Times New Roman" w:cs="Times New Roman"/>
          <w:color w:val="333333"/>
          <w:sz w:val="20"/>
          <w:szCs w:val="20"/>
          <w:lang w:val="en"/>
        </w:rPr>
        <w:t xml:space="preserve">, the </w:t>
      </w:r>
      <w:hyperlink w:history="1">
        <w:r w:rsidRPr="00FE5307">
          <w:rPr>
            <w:rFonts w:ascii="Times New Roman" w:eastAsia="Times New Roman" w:hAnsi="Times New Roman" w:cs="Times New Roman"/>
            <w:color w:val="337AB7"/>
            <w:sz w:val="20"/>
            <w:szCs w:val="20"/>
            <w:u w:val="single"/>
            <w:lang w:val="en"/>
          </w:rPr>
          <w:t>Department</w:t>
        </w:r>
      </w:hyperlink>
      <w:r w:rsidRPr="00FE5307">
        <w:rPr>
          <w:rFonts w:ascii="Times New Roman" w:eastAsia="Times New Roman" w:hAnsi="Times New Roman" w:cs="Times New Roman"/>
          <w:color w:val="333333"/>
          <w:sz w:val="20"/>
          <w:szCs w:val="20"/>
          <w:lang w:val="en"/>
        </w:rPr>
        <w:t xml:space="preserve"> will permit the sale or lease of one or more manufactured homes not in compliance with the </w:t>
      </w:r>
      <w:hyperlink w:history="1">
        <w:r w:rsidRPr="00FE5307">
          <w:rPr>
            <w:rFonts w:ascii="Times New Roman" w:eastAsia="Times New Roman" w:hAnsi="Times New Roman" w:cs="Times New Roman"/>
            <w:color w:val="337AB7"/>
            <w:sz w:val="20"/>
            <w:szCs w:val="20"/>
            <w:u w:val="single"/>
            <w:lang w:val="en"/>
          </w:rPr>
          <w:t>Standards</w:t>
        </w:r>
      </w:hyperlink>
      <w:r w:rsidRPr="00FE5307">
        <w:rPr>
          <w:rFonts w:ascii="Times New Roman" w:eastAsia="Times New Roman" w:hAnsi="Times New Roman" w:cs="Times New Roman"/>
          <w:color w:val="333333"/>
          <w:sz w:val="20"/>
          <w:szCs w:val="20"/>
          <w:lang w:val="en"/>
        </w:rPr>
        <w:t xml:space="preserve"> under circumstances wherein no affirmative action is needed to protect the public interest. The </w:t>
      </w:r>
      <w:hyperlink w:history="1">
        <w:r w:rsidRPr="00FE5307">
          <w:rPr>
            <w:rFonts w:ascii="Times New Roman" w:eastAsia="Times New Roman" w:hAnsi="Times New Roman" w:cs="Times New Roman"/>
            <w:color w:val="337AB7"/>
            <w:sz w:val="20"/>
            <w:szCs w:val="20"/>
            <w:u w:val="single"/>
            <w:lang w:val="en"/>
          </w:rPr>
          <w:t>Department</w:t>
        </w:r>
      </w:hyperlink>
      <w:r w:rsidRPr="00FE5307">
        <w:rPr>
          <w:rFonts w:ascii="Times New Roman" w:eastAsia="Times New Roman" w:hAnsi="Times New Roman" w:cs="Times New Roman"/>
          <w:color w:val="333333"/>
          <w:sz w:val="20"/>
          <w:szCs w:val="20"/>
          <w:lang w:val="en"/>
        </w:rPr>
        <w:t xml:space="preserve"> encourages innovation and the use of new technology in manufactured homes. Accordingly, HUD will permit </w:t>
      </w:r>
      <w:hyperlink w:history="1">
        <w:r w:rsidRPr="00FE5307">
          <w:rPr>
            <w:rFonts w:ascii="Times New Roman" w:eastAsia="Times New Roman" w:hAnsi="Times New Roman" w:cs="Times New Roman"/>
            <w:color w:val="337AB7"/>
            <w:sz w:val="20"/>
            <w:szCs w:val="20"/>
            <w:u w:val="single"/>
            <w:lang w:val="en"/>
          </w:rPr>
          <w:t>manufacturers</w:t>
        </w:r>
      </w:hyperlink>
      <w:r w:rsidRPr="00FE5307">
        <w:rPr>
          <w:rFonts w:ascii="Times New Roman" w:eastAsia="Times New Roman" w:hAnsi="Times New Roman" w:cs="Times New Roman"/>
          <w:color w:val="333333"/>
          <w:sz w:val="20"/>
          <w:szCs w:val="20"/>
          <w:lang w:val="en"/>
        </w:rPr>
        <w:t xml:space="preserve"> to utilize new </w:t>
      </w:r>
      <w:hyperlink w:history="1">
        <w:r w:rsidRPr="00FE5307">
          <w:rPr>
            <w:rFonts w:ascii="Times New Roman" w:eastAsia="Times New Roman" w:hAnsi="Times New Roman" w:cs="Times New Roman"/>
            <w:color w:val="337AB7"/>
            <w:sz w:val="20"/>
            <w:szCs w:val="20"/>
            <w:u w:val="single"/>
            <w:lang w:val="en"/>
          </w:rPr>
          <w:t>designs</w:t>
        </w:r>
      </w:hyperlink>
      <w:r w:rsidRPr="00FE5307">
        <w:rPr>
          <w:rFonts w:ascii="Times New Roman" w:eastAsia="Times New Roman" w:hAnsi="Times New Roman" w:cs="Times New Roman"/>
          <w:color w:val="333333"/>
          <w:sz w:val="20"/>
          <w:szCs w:val="20"/>
          <w:lang w:val="en"/>
        </w:rPr>
        <w:t xml:space="preserve"> or techniques not in compliance with the </w:t>
      </w:r>
      <w:hyperlink w:history="1">
        <w:r w:rsidRPr="00FE5307">
          <w:rPr>
            <w:rFonts w:ascii="Times New Roman" w:eastAsia="Times New Roman" w:hAnsi="Times New Roman" w:cs="Times New Roman"/>
            <w:color w:val="337AB7"/>
            <w:sz w:val="20"/>
            <w:szCs w:val="20"/>
            <w:u w:val="single"/>
            <w:lang w:val="en"/>
          </w:rPr>
          <w:t>Standards</w:t>
        </w:r>
      </w:hyperlink>
      <w:r w:rsidRPr="00FE5307">
        <w:rPr>
          <w:rFonts w:ascii="Times New Roman" w:eastAsia="Times New Roman" w:hAnsi="Times New Roman" w:cs="Times New Roman"/>
          <w:color w:val="333333"/>
          <w:sz w:val="20"/>
          <w:szCs w:val="20"/>
          <w:lang w:val="en"/>
        </w:rPr>
        <w:t xml:space="preserve"> in cases: </w:t>
      </w:r>
    </w:p>
    <w:p w14:paraId="581981DF" w14:textId="77777777" w:rsidR="00857D25" w:rsidRPr="00FE5307" w:rsidRDefault="00857D25" w:rsidP="00857D25">
      <w:pPr>
        <w:spacing w:after="150" w:line="240" w:lineRule="auto"/>
        <w:ind w:left="15"/>
        <w:rPr>
          <w:rFonts w:ascii="Times New Roman" w:eastAsia="Times New Roman" w:hAnsi="Times New Roman" w:cs="Times New Roman"/>
          <w:color w:val="333333"/>
          <w:sz w:val="20"/>
          <w:szCs w:val="20"/>
          <w:lang w:val="en"/>
        </w:rPr>
      </w:pPr>
      <w:r w:rsidRPr="00FE5307">
        <w:rPr>
          <w:rFonts w:ascii="Times New Roman" w:eastAsia="Times New Roman" w:hAnsi="Times New Roman" w:cs="Times New Roman"/>
          <w:b/>
          <w:bCs/>
          <w:color w:val="333333"/>
          <w:sz w:val="20"/>
          <w:szCs w:val="20"/>
          <w:lang w:val="en"/>
        </w:rPr>
        <w:t>(1)</w:t>
      </w:r>
      <w:r w:rsidRPr="00FE5307">
        <w:rPr>
          <w:rFonts w:ascii="Times New Roman" w:eastAsia="Times New Roman" w:hAnsi="Times New Roman" w:cs="Times New Roman"/>
          <w:color w:val="333333"/>
          <w:sz w:val="20"/>
          <w:szCs w:val="20"/>
          <w:lang w:val="en"/>
        </w:rPr>
        <w:t xml:space="preserve"> Where a </w:t>
      </w:r>
      <w:hyperlink w:history="1">
        <w:r w:rsidRPr="00FE5307">
          <w:rPr>
            <w:rFonts w:ascii="Times New Roman" w:eastAsia="Times New Roman" w:hAnsi="Times New Roman" w:cs="Times New Roman"/>
            <w:color w:val="337AB7"/>
            <w:sz w:val="20"/>
            <w:szCs w:val="20"/>
            <w:u w:val="single"/>
            <w:lang w:val="en"/>
          </w:rPr>
          <w:t>manufacturer</w:t>
        </w:r>
      </w:hyperlink>
      <w:r w:rsidRPr="00FE5307">
        <w:rPr>
          <w:rFonts w:ascii="Times New Roman" w:eastAsia="Times New Roman" w:hAnsi="Times New Roman" w:cs="Times New Roman"/>
          <w:color w:val="333333"/>
          <w:sz w:val="20"/>
          <w:szCs w:val="20"/>
          <w:lang w:val="en"/>
        </w:rPr>
        <w:t xml:space="preserve"> proposes to utilize </w:t>
      </w:r>
      <w:hyperlink w:history="1">
        <w:r w:rsidRPr="00FE5307">
          <w:rPr>
            <w:rFonts w:ascii="Times New Roman" w:eastAsia="Times New Roman" w:hAnsi="Times New Roman" w:cs="Times New Roman"/>
            <w:color w:val="337AB7"/>
            <w:sz w:val="20"/>
            <w:szCs w:val="20"/>
            <w:u w:val="single"/>
            <w:lang w:val="en"/>
          </w:rPr>
          <w:t>construction</w:t>
        </w:r>
      </w:hyperlink>
      <w:r w:rsidRPr="00FE5307">
        <w:rPr>
          <w:rFonts w:ascii="Times New Roman" w:eastAsia="Times New Roman" w:hAnsi="Times New Roman" w:cs="Times New Roman"/>
          <w:color w:val="333333"/>
          <w:sz w:val="20"/>
          <w:szCs w:val="20"/>
          <w:lang w:val="en"/>
        </w:rPr>
        <w:t xml:space="preserve"> that would be prohibited by the </w:t>
      </w:r>
      <w:hyperlink w:history="1">
        <w:r w:rsidRPr="00FE5307">
          <w:rPr>
            <w:rFonts w:ascii="Times New Roman" w:eastAsia="Times New Roman" w:hAnsi="Times New Roman" w:cs="Times New Roman"/>
            <w:color w:val="337AB7"/>
            <w:sz w:val="20"/>
            <w:szCs w:val="20"/>
            <w:u w:val="single"/>
            <w:lang w:val="en"/>
          </w:rPr>
          <w:t>Standards</w:t>
        </w:r>
      </w:hyperlink>
      <w:r w:rsidRPr="00FE5307">
        <w:rPr>
          <w:rFonts w:ascii="Times New Roman" w:eastAsia="Times New Roman" w:hAnsi="Times New Roman" w:cs="Times New Roman"/>
          <w:color w:val="333333"/>
          <w:sz w:val="20"/>
          <w:szCs w:val="20"/>
          <w:lang w:val="en"/>
        </w:rPr>
        <w:t xml:space="preserve">; </w:t>
      </w:r>
    </w:p>
    <w:p w14:paraId="65982346" w14:textId="77777777" w:rsidR="00857D25" w:rsidRPr="00FE5307" w:rsidRDefault="00857D25" w:rsidP="00857D25">
      <w:pPr>
        <w:spacing w:after="150" w:line="240" w:lineRule="auto"/>
        <w:ind w:left="15"/>
        <w:rPr>
          <w:rFonts w:ascii="Times New Roman" w:eastAsia="Times New Roman" w:hAnsi="Times New Roman" w:cs="Times New Roman"/>
          <w:color w:val="333333"/>
          <w:sz w:val="20"/>
          <w:szCs w:val="20"/>
          <w:lang w:val="en"/>
        </w:rPr>
      </w:pPr>
      <w:r w:rsidRPr="00FE5307">
        <w:rPr>
          <w:rFonts w:ascii="Times New Roman" w:eastAsia="Times New Roman" w:hAnsi="Times New Roman" w:cs="Times New Roman"/>
          <w:b/>
          <w:bCs/>
          <w:color w:val="333333"/>
          <w:sz w:val="20"/>
          <w:szCs w:val="20"/>
          <w:lang w:val="en"/>
        </w:rPr>
        <w:t>(2)</w:t>
      </w:r>
      <w:r w:rsidRPr="00FE5307">
        <w:rPr>
          <w:rFonts w:ascii="Times New Roman" w:eastAsia="Times New Roman" w:hAnsi="Times New Roman" w:cs="Times New Roman"/>
          <w:color w:val="333333"/>
          <w:sz w:val="20"/>
          <w:szCs w:val="20"/>
          <w:lang w:val="en"/>
        </w:rPr>
        <w:t xml:space="preserve"> Where such </w:t>
      </w:r>
      <w:hyperlink w:history="1">
        <w:r w:rsidRPr="00FE5307">
          <w:rPr>
            <w:rFonts w:ascii="Times New Roman" w:eastAsia="Times New Roman" w:hAnsi="Times New Roman" w:cs="Times New Roman"/>
            <w:color w:val="337AB7"/>
            <w:sz w:val="20"/>
            <w:szCs w:val="20"/>
            <w:u w:val="single"/>
            <w:lang w:val="en"/>
          </w:rPr>
          <w:t>construction</w:t>
        </w:r>
      </w:hyperlink>
      <w:r w:rsidRPr="00FE5307">
        <w:rPr>
          <w:rFonts w:ascii="Times New Roman" w:eastAsia="Times New Roman" w:hAnsi="Times New Roman" w:cs="Times New Roman"/>
          <w:color w:val="333333"/>
          <w:sz w:val="20"/>
          <w:szCs w:val="20"/>
          <w:lang w:val="en"/>
        </w:rPr>
        <w:t xml:space="preserve"> would provide performance that is equivalent to or superior to that required by the </w:t>
      </w:r>
      <w:hyperlink w:history="1">
        <w:r w:rsidRPr="00FE5307">
          <w:rPr>
            <w:rFonts w:ascii="Times New Roman" w:eastAsia="Times New Roman" w:hAnsi="Times New Roman" w:cs="Times New Roman"/>
            <w:color w:val="337AB7"/>
            <w:sz w:val="20"/>
            <w:szCs w:val="20"/>
            <w:u w:val="single"/>
            <w:lang w:val="en"/>
          </w:rPr>
          <w:t>Standards</w:t>
        </w:r>
      </w:hyperlink>
      <w:r w:rsidRPr="00FE5307">
        <w:rPr>
          <w:rFonts w:ascii="Times New Roman" w:eastAsia="Times New Roman" w:hAnsi="Times New Roman" w:cs="Times New Roman"/>
          <w:color w:val="333333"/>
          <w:sz w:val="20"/>
          <w:szCs w:val="20"/>
          <w:lang w:val="en"/>
        </w:rPr>
        <w:t xml:space="preserve">; and </w:t>
      </w:r>
    </w:p>
    <w:p w14:paraId="188E176A" w14:textId="77777777" w:rsidR="00857D25" w:rsidRPr="00FE5307" w:rsidRDefault="00857D25" w:rsidP="00857D25">
      <w:pPr>
        <w:spacing w:after="150" w:line="240" w:lineRule="auto"/>
        <w:ind w:left="15"/>
        <w:rPr>
          <w:rFonts w:ascii="Times New Roman" w:eastAsia="Times New Roman" w:hAnsi="Times New Roman" w:cs="Times New Roman"/>
          <w:color w:val="333333"/>
          <w:sz w:val="20"/>
          <w:szCs w:val="20"/>
          <w:lang w:val="en"/>
        </w:rPr>
      </w:pPr>
      <w:r w:rsidRPr="00FE5307">
        <w:rPr>
          <w:rFonts w:ascii="Times New Roman" w:eastAsia="Times New Roman" w:hAnsi="Times New Roman" w:cs="Times New Roman"/>
          <w:b/>
          <w:bCs/>
          <w:color w:val="333333"/>
          <w:sz w:val="20"/>
          <w:szCs w:val="20"/>
          <w:lang w:val="en"/>
        </w:rPr>
        <w:t>(3)</w:t>
      </w:r>
      <w:r w:rsidRPr="00FE5307">
        <w:rPr>
          <w:rFonts w:ascii="Times New Roman" w:eastAsia="Times New Roman" w:hAnsi="Times New Roman" w:cs="Times New Roman"/>
          <w:color w:val="333333"/>
          <w:sz w:val="20"/>
          <w:szCs w:val="20"/>
          <w:lang w:val="en"/>
        </w:rPr>
        <w:t xml:space="preserve"> Where (i) compliance with the </w:t>
      </w:r>
      <w:hyperlink w:history="1">
        <w:r w:rsidRPr="00FE5307">
          <w:rPr>
            <w:rFonts w:ascii="Times New Roman" w:eastAsia="Times New Roman" w:hAnsi="Times New Roman" w:cs="Times New Roman"/>
            <w:color w:val="337AB7"/>
            <w:sz w:val="20"/>
            <w:szCs w:val="20"/>
            <w:u w:val="single"/>
            <w:lang w:val="en"/>
          </w:rPr>
          <w:t>Standards</w:t>
        </w:r>
      </w:hyperlink>
      <w:r w:rsidRPr="00FE5307">
        <w:rPr>
          <w:rFonts w:ascii="Times New Roman" w:eastAsia="Times New Roman" w:hAnsi="Times New Roman" w:cs="Times New Roman"/>
          <w:color w:val="333333"/>
          <w:sz w:val="20"/>
          <w:szCs w:val="20"/>
          <w:lang w:val="en"/>
        </w:rPr>
        <w:t xml:space="preserve"> would be unreasonable because of the circumstances of the particular case, or (ii) the alternative </w:t>
      </w:r>
      <w:hyperlink w:history="1">
        <w:r w:rsidRPr="00FE5307">
          <w:rPr>
            <w:rFonts w:ascii="Times New Roman" w:eastAsia="Times New Roman" w:hAnsi="Times New Roman" w:cs="Times New Roman"/>
            <w:color w:val="337AB7"/>
            <w:sz w:val="20"/>
            <w:szCs w:val="20"/>
            <w:u w:val="single"/>
            <w:lang w:val="en"/>
          </w:rPr>
          <w:t>construction</w:t>
        </w:r>
      </w:hyperlink>
      <w:r w:rsidRPr="00FE5307">
        <w:rPr>
          <w:rFonts w:ascii="Times New Roman" w:eastAsia="Times New Roman" w:hAnsi="Times New Roman" w:cs="Times New Roman"/>
          <w:color w:val="333333"/>
          <w:sz w:val="20"/>
          <w:szCs w:val="20"/>
          <w:lang w:val="en"/>
        </w:rPr>
        <w:t xml:space="preserve"> would be for purposes of research, testing or development of new techniques or designs. If a request for alternative </w:t>
      </w:r>
      <w:hyperlink w:history="1">
        <w:r w:rsidRPr="00FE5307">
          <w:rPr>
            <w:rFonts w:ascii="Times New Roman" w:eastAsia="Times New Roman" w:hAnsi="Times New Roman" w:cs="Times New Roman"/>
            <w:color w:val="337AB7"/>
            <w:sz w:val="20"/>
            <w:szCs w:val="20"/>
            <w:u w:val="single"/>
            <w:lang w:val="en"/>
          </w:rPr>
          <w:t>construction</w:t>
        </w:r>
      </w:hyperlink>
      <w:r w:rsidRPr="00FE5307">
        <w:rPr>
          <w:rFonts w:ascii="Times New Roman" w:eastAsia="Times New Roman" w:hAnsi="Times New Roman" w:cs="Times New Roman"/>
          <w:color w:val="333333"/>
          <w:sz w:val="20"/>
          <w:szCs w:val="20"/>
          <w:lang w:val="en"/>
        </w:rPr>
        <w:t xml:space="preserve"> is submitted and the facts are consistent with these principles, the </w:t>
      </w:r>
      <w:hyperlink w:history="1">
        <w:r w:rsidRPr="00FE5307">
          <w:rPr>
            <w:rFonts w:ascii="Times New Roman" w:eastAsia="Times New Roman" w:hAnsi="Times New Roman" w:cs="Times New Roman"/>
            <w:color w:val="337AB7"/>
            <w:sz w:val="20"/>
            <w:szCs w:val="20"/>
            <w:u w:val="single"/>
            <w:lang w:val="en"/>
          </w:rPr>
          <w:t>Secretary</w:t>
        </w:r>
      </w:hyperlink>
      <w:r w:rsidRPr="00FE5307">
        <w:rPr>
          <w:rFonts w:ascii="Times New Roman" w:eastAsia="Times New Roman" w:hAnsi="Times New Roman" w:cs="Times New Roman"/>
          <w:color w:val="333333"/>
          <w:sz w:val="20"/>
          <w:szCs w:val="20"/>
          <w:lang w:val="en"/>
        </w:rPr>
        <w:t xml:space="preserve"> may issue a letter under </w:t>
      </w:r>
      <w:hyperlink r:id="rId13" w:anchor="c" w:history="1">
        <w:r w:rsidRPr="00FE5307">
          <w:rPr>
            <w:rFonts w:ascii="Times New Roman" w:eastAsia="Times New Roman" w:hAnsi="Times New Roman" w:cs="Times New Roman"/>
            <w:color w:val="337AB7"/>
            <w:sz w:val="20"/>
            <w:szCs w:val="20"/>
            <w:u w:val="single"/>
            <w:lang w:val="en"/>
          </w:rPr>
          <w:t>paragraph (c)</w:t>
        </w:r>
      </w:hyperlink>
      <w:r w:rsidRPr="00FE5307">
        <w:rPr>
          <w:rFonts w:ascii="Times New Roman" w:eastAsia="Times New Roman" w:hAnsi="Times New Roman" w:cs="Times New Roman"/>
          <w:color w:val="333333"/>
          <w:sz w:val="20"/>
          <w:szCs w:val="20"/>
          <w:lang w:val="en"/>
        </w:rPr>
        <w:t xml:space="preserve"> of this section stating that no action will be taken under </w:t>
      </w:r>
      <w:hyperlink w:history="1">
        <w:r w:rsidRPr="00FE5307">
          <w:rPr>
            <w:rFonts w:ascii="Times New Roman" w:eastAsia="Times New Roman" w:hAnsi="Times New Roman" w:cs="Times New Roman"/>
            <w:color w:val="337AB7"/>
            <w:sz w:val="20"/>
            <w:szCs w:val="20"/>
            <w:u w:val="single"/>
            <w:lang w:val="en"/>
          </w:rPr>
          <w:t>the Act</w:t>
        </w:r>
      </w:hyperlink>
      <w:r w:rsidRPr="00FE5307">
        <w:rPr>
          <w:rFonts w:ascii="Times New Roman" w:eastAsia="Times New Roman" w:hAnsi="Times New Roman" w:cs="Times New Roman"/>
          <w:color w:val="333333"/>
          <w:sz w:val="20"/>
          <w:szCs w:val="20"/>
          <w:lang w:val="en"/>
        </w:rPr>
        <w:t xml:space="preserve"> based upon specific failures to conform to the </w:t>
      </w:r>
      <w:hyperlink w:history="1">
        <w:r w:rsidRPr="00FE5307">
          <w:rPr>
            <w:rFonts w:ascii="Times New Roman" w:eastAsia="Times New Roman" w:hAnsi="Times New Roman" w:cs="Times New Roman"/>
            <w:color w:val="337AB7"/>
            <w:sz w:val="20"/>
            <w:szCs w:val="20"/>
            <w:u w:val="single"/>
            <w:lang w:val="en"/>
          </w:rPr>
          <w:t>Standards</w:t>
        </w:r>
      </w:hyperlink>
      <w:r w:rsidRPr="00FE5307">
        <w:rPr>
          <w:rFonts w:ascii="Times New Roman" w:eastAsia="Times New Roman" w:hAnsi="Times New Roman" w:cs="Times New Roman"/>
          <w:color w:val="333333"/>
          <w:sz w:val="20"/>
          <w:szCs w:val="20"/>
          <w:lang w:val="en"/>
        </w:rPr>
        <w:t xml:space="preserve"> or these regulations, provided that certain conditions are met. The issuance of a letter under </w:t>
      </w:r>
      <w:hyperlink r:id="rId14" w:anchor="c" w:history="1">
        <w:r w:rsidRPr="00FE5307">
          <w:rPr>
            <w:rFonts w:ascii="Times New Roman" w:eastAsia="Times New Roman" w:hAnsi="Times New Roman" w:cs="Times New Roman"/>
            <w:color w:val="337AB7"/>
            <w:sz w:val="20"/>
            <w:szCs w:val="20"/>
            <w:u w:val="single"/>
            <w:lang w:val="en"/>
          </w:rPr>
          <w:t>paragraph (c)</w:t>
        </w:r>
      </w:hyperlink>
      <w:r w:rsidRPr="00FE5307">
        <w:rPr>
          <w:rFonts w:ascii="Times New Roman" w:eastAsia="Times New Roman" w:hAnsi="Times New Roman" w:cs="Times New Roman"/>
          <w:color w:val="333333"/>
          <w:sz w:val="20"/>
          <w:szCs w:val="20"/>
          <w:lang w:val="en"/>
        </w:rPr>
        <w:t xml:space="preserve"> of this section will not affect any right that any </w:t>
      </w:r>
      <w:hyperlink w:history="1">
        <w:r w:rsidRPr="00FE5307">
          <w:rPr>
            <w:rFonts w:ascii="Times New Roman" w:eastAsia="Times New Roman" w:hAnsi="Times New Roman" w:cs="Times New Roman"/>
            <w:color w:val="337AB7"/>
            <w:sz w:val="20"/>
            <w:szCs w:val="20"/>
            <w:u w:val="single"/>
            <w:lang w:val="en"/>
          </w:rPr>
          <w:t>purchaser</w:t>
        </w:r>
      </w:hyperlink>
      <w:r w:rsidRPr="00FE5307">
        <w:rPr>
          <w:rFonts w:ascii="Times New Roman" w:eastAsia="Times New Roman" w:hAnsi="Times New Roman" w:cs="Times New Roman"/>
          <w:color w:val="333333"/>
          <w:sz w:val="20"/>
          <w:szCs w:val="20"/>
          <w:lang w:val="en"/>
        </w:rPr>
        <w:t xml:space="preserve"> may have under </w:t>
      </w:r>
      <w:hyperlink w:history="1">
        <w:r w:rsidRPr="00FE5307">
          <w:rPr>
            <w:rFonts w:ascii="Times New Roman" w:eastAsia="Times New Roman" w:hAnsi="Times New Roman" w:cs="Times New Roman"/>
            <w:color w:val="337AB7"/>
            <w:sz w:val="20"/>
            <w:szCs w:val="20"/>
            <w:u w:val="single"/>
            <w:lang w:val="en"/>
          </w:rPr>
          <w:t>the Act</w:t>
        </w:r>
      </w:hyperlink>
      <w:r w:rsidRPr="00FE5307">
        <w:rPr>
          <w:rFonts w:ascii="Times New Roman" w:eastAsia="Times New Roman" w:hAnsi="Times New Roman" w:cs="Times New Roman"/>
          <w:color w:val="333333"/>
          <w:sz w:val="20"/>
          <w:szCs w:val="20"/>
          <w:lang w:val="en"/>
        </w:rPr>
        <w:t xml:space="preserve"> or other applicable law and will not preclude any further agency action that may become necessary. </w:t>
      </w:r>
    </w:p>
    <w:p w14:paraId="1E24EEF6" w14:textId="77777777" w:rsidR="00857D25" w:rsidRPr="00FE5307" w:rsidRDefault="00857D25" w:rsidP="00857D25">
      <w:pPr>
        <w:spacing w:before="150" w:after="150" w:line="240" w:lineRule="auto"/>
        <w:rPr>
          <w:rFonts w:ascii="Times New Roman" w:eastAsia="Times New Roman" w:hAnsi="Times New Roman" w:cs="Times New Roman"/>
          <w:color w:val="333333"/>
          <w:sz w:val="20"/>
          <w:szCs w:val="20"/>
          <w:lang w:val="en"/>
        </w:rPr>
      </w:pPr>
      <w:r w:rsidRPr="00FE5307">
        <w:rPr>
          <w:rFonts w:ascii="Times New Roman" w:eastAsia="Times New Roman" w:hAnsi="Times New Roman" w:cs="Times New Roman"/>
          <w:b/>
          <w:bCs/>
          <w:color w:val="333333"/>
          <w:sz w:val="20"/>
          <w:szCs w:val="20"/>
          <w:lang w:val="en"/>
        </w:rPr>
        <w:t>(b)</w:t>
      </w:r>
      <w:r w:rsidRPr="00FE5307">
        <w:rPr>
          <w:rFonts w:ascii="Times New Roman" w:eastAsia="Times New Roman" w:hAnsi="Times New Roman" w:cs="Times New Roman"/>
          <w:i/>
          <w:iCs/>
          <w:color w:val="333333"/>
          <w:sz w:val="20"/>
          <w:szCs w:val="20"/>
          <w:lang w:val="en"/>
        </w:rPr>
        <w:t>Request for alternative construction.</w:t>
      </w:r>
      <w:r w:rsidRPr="00FE5307">
        <w:rPr>
          <w:rFonts w:ascii="Times New Roman" w:eastAsia="Times New Roman" w:hAnsi="Times New Roman" w:cs="Times New Roman"/>
          <w:color w:val="333333"/>
          <w:sz w:val="20"/>
          <w:szCs w:val="20"/>
          <w:lang w:val="en"/>
        </w:rPr>
        <w:t xml:space="preserve"> A </w:t>
      </w:r>
      <w:hyperlink w:history="1">
        <w:r w:rsidRPr="00FE5307">
          <w:rPr>
            <w:rFonts w:ascii="Times New Roman" w:eastAsia="Times New Roman" w:hAnsi="Times New Roman" w:cs="Times New Roman"/>
            <w:color w:val="337AB7"/>
            <w:sz w:val="20"/>
            <w:szCs w:val="20"/>
            <w:u w:val="single"/>
            <w:lang w:val="en"/>
          </w:rPr>
          <w:t>manufacturer</w:t>
        </w:r>
      </w:hyperlink>
      <w:r w:rsidRPr="00FE5307">
        <w:rPr>
          <w:rFonts w:ascii="Times New Roman" w:eastAsia="Times New Roman" w:hAnsi="Times New Roman" w:cs="Times New Roman"/>
          <w:color w:val="333333"/>
          <w:sz w:val="20"/>
          <w:szCs w:val="20"/>
          <w:lang w:val="en"/>
        </w:rPr>
        <w:t xml:space="preserve"> may submit a request for alternative </w:t>
      </w:r>
      <w:hyperlink w:history="1">
        <w:r w:rsidRPr="00FE5307">
          <w:rPr>
            <w:rFonts w:ascii="Times New Roman" w:eastAsia="Times New Roman" w:hAnsi="Times New Roman" w:cs="Times New Roman"/>
            <w:color w:val="337AB7"/>
            <w:sz w:val="20"/>
            <w:szCs w:val="20"/>
            <w:u w:val="single"/>
            <w:lang w:val="en"/>
          </w:rPr>
          <w:t>construction</w:t>
        </w:r>
      </w:hyperlink>
      <w:r w:rsidRPr="00FE5307">
        <w:rPr>
          <w:rFonts w:ascii="Times New Roman" w:eastAsia="Times New Roman" w:hAnsi="Times New Roman" w:cs="Times New Roman"/>
          <w:color w:val="333333"/>
          <w:sz w:val="20"/>
          <w:szCs w:val="20"/>
          <w:lang w:val="en"/>
        </w:rPr>
        <w:t xml:space="preserve"> of a </w:t>
      </w:r>
      <w:hyperlink w:history="1">
        <w:r w:rsidRPr="00FE5307">
          <w:rPr>
            <w:rFonts w:ascii="Times New Roman" w:eastAsia="Times New Roman" w:hAnsi="Times New Roman" w:cs="Times New Roman"/>
            <w:color w:val="337AB7"/>
            <w:sz w:val="20"/>
            <w:szCs w:val="20"/>
            <w:u w:val="single"/>
            <w:lang w:val="en"/>
          </w:rPr>
          <w:t>manufactured home</w:t>
        </w:r>
      </w:hyperlink>
      <w:r w:rsidRPr="00FE5307">
        <w:rPr>
          <w:rFonts w:ascii="Times New Roman" w:eastAsia="Times New Roman" w:hAnsi="Times New Roman" w:cs="Times New Roman"/>
          <w:color w:val="333333"/>
          <w:sz w:val="20"/>
          <w:szCs w:val="20"/>
          <w:lang w:val="en"/>
        </w:rPr>
        <w:t xml:space="preserve">. The request should be sent to the U.S. Department of Housing and Urban Development, Manufactured Housing </w:t>
      </w:r>
      <w:hyperlink w:history="1">
        <w:r w:rsidRPr="00FE5307">
          <w:rPr>
            <w:rFonts w:ascii="Times New Roman" w:eastAsia="Times New Roman" w:hAnsi="Times New Roman" w:cs="Times New Roman"/>
            <w:color w:val="337AB7"/>
            <w:sz w:val="20"/>
            <w:szCs w:val="20"/>
            <w:u w:val="single"/>
            <w:lang w:val="en"/>
          </w:rPr>
          <w:t>Standards</w:t>
        </w:r>
      </w:hyperlink>
      <w:r w:rsidRPr="00FE5307">
        <w:rPr>
          <w:rFonts w:ascii="Times New Roman" w:eastAsia="Times New Roman" w:hAnsi="Times New Roman" w:cs="Times New Roman"/>
          <w:color w:val="333333"/>
          <w:sz w:val="20"/>
          <w:szCs w:val="20"/>
          <w:lang w:val="en"/>
        </w:rPr>
        <w:t xml:space="preserve"> Division, 451 Seventh Street, SW., Washington, DC 20410. The request must include: </w:t>
      </w:r>
    </w:p>
    <w:p w14:paraId="09F028B7" w14:textId="77777777" w:rsidR="00857D25" w:rsidRPr="00FE5307" w:rsidRDefault="00857D25" w:rsidP="00857D25">
      <w:pPr>
        <w:spacing w:after="150" w:line="240" w:lineRule="auto"/>
        <w:ind w:left="15"/>
        <w:rPr>
          <w:rFonts w:ascii="Times New Roman" w:eastAsia="Times New Roman" w:hAnsi="Times New Roman" w:cs="Times New Roman"/>
          <w:color w:val="333333"/>
          <w:sz w:val="20"/>
          <w:szCs w:val="20"/>
          <w:lang w:val="en"/>
        </w:rPr>
      </w:pPr>
      <w:r w:rsidRPr="00FE5307">
        <w:rPr>
          <w:rFonts w:ascii="Times New Roman" w:eastAsia="Times New Roman" w:hAnsi="Times New Roman" w:cs="Times New Roman"/>
          <w:b/>
          <w:bCs/>
          <w:color w:val="333333"/>
          <w:sz w:val="20"/>
          <w:szCs w:val="20"/>
          <w:lang w:val="en"/>
        </w:rPr>
        <w:t>(1)</w:t>
      </w:r>
      <w:r w:rsidRPr="00FE5307">
        <w:rPr>
          <w:rFonts w:ascii="Times New Roman" w:eastAsia="Times New Roman" w:hAnsi="Times New Roman" w:cs="Times New Roman"/>
          <w:color w:val="333333"/>
          <w:sz w:val="20"/>
          <w:szCs w:val="20"/>
          <w:lang w:val="en"/>
        </w:rPr>
        <w:t xml:space="preserve"> A copy of the manufactured </w:t>
      </w:r>
      <w:hyperlink w:history="1">
        <w:r w:rsidRPr="00FE5307">
          <w:rPr>
            <w:rFonts w:ascii="Times New Roman" w:eastAsia="Times New Roman" w:hAnsi="Times New Roman" w:cs="Times New Roman"/>
            <w:color w:val="337AB7"/>
            <w:sz w:val="20"/>
            <w:szCs w:val="20"/>
            <w:u w:val="single"/>
            <w:lang w:val="en"/>
          </w:rPr>
          <w:t>design</w:t>
        </w:r>
      </w:hyperlink>
      <w:r w:rsidRPr="00FE5307">
        <w:rPr>
          <w:rFonts w:ascii="Times New Roman" w:eastAsia="Times New Roman" w:hAnsi="Times New Roman" w:cs="Times New Roman"/>
          <w:color w:val="333333"/>
          <w:sz w:val="20"/>
          <w:szCs w:val="20"/>
          <w:lang w:val="en"/>
        </w:rPr>
        <w:t xml:space="preserve"> or plan for each nonconforming model which a </w:t>
      </w:r>
      <w:hyperlink w:history="1">
        <w:r w:rsidRPr="00FE5307">
          <w:rPr>
            <w:rFonts w:ascii="Times New Roman" w:eastAsia="Times New Roman" w:hAnsi="Times New Roman" w:cs="Times New Roman"/>
            <w:color w:val="337AB7"/>
            <w:sz w:val="20"/>
            <w:szCs w:val="20"/>
            <w:u w:val="single"/>
            <w:lang w:val="en"/>
          </w:rPr>
          <w:t>manufacturer</w:t>
        </w:r>
      </w:hyperlink>
      <w:r w:rsidRPr="00FE5307">
        <w:rPr>
          <w:rFonts w:ascii="Times New Roman" w:eastAsia="Times New Roman" w:hAnsi="Times New Roman" w:cs="Times New Roman"/>
          <w:color w:val="333333"/>
          <w:sz w:val="20"/>
          <w:szCs w:val="20"/>
          <w:lang w:val="en"/>
        </w:rPr>
        <w:t xml:space="preserve"> plans to build; </w:t>
      </w:r>
    </w:p>
    <w:p w14:paraId="5D56A3AF" w14:textId="77777777" w:rsidR="00857D25" w:rsidRPr="00FE5307" w:rsidRDefault="00857D25" w:rsidP="00857D25">
      <w:pPr>
        <w:spacing w:after="150" w:line="240" w:lineRule="auto"/>
        <w:ind w:left="15"/>
        <w:rPr>
          <w:rFonts w:ascii="Times New Roman" w:eastAsia="Times New Roman" w:hAnsi="Times New Roman" w:cs="Times New Roman"/>
          <w:color w:val="333333"/>
          <w:sz w:val="20"/>
          <w:szCs w:val="20"/>
          <w:lang w:val="en"/>
        </w:rPr>
      </w:pPr>
      <w:r w:rsidRPr="00FE5307">
        <w:rPr>
          <w:rFonts w:ascii="Times New Roman" w:eastAsia="Times New Roman" w:hAnsi="Times New Roman" w:cs="Times New Roman"/>
          <w:b/>
          <w:bCs/>
          <w:color w:val="333333"/>
          <w:sz w:val="20"/>
          <w:szCs w:val="20"/>
          <w:lang w:val="en"/>
        </w:rPr>
        <w:t>(2)</w:t>
      </w:r>
      <w:r w:rsidRPr="00FE5307">
        <w:rPr>
          <w:rFonts w:ascii="Times New Roman" w:eastAsia="Times New Roman" w:hAnsi="Times New Roman" w:cs="Times New Roman"/>
          <w:color w:val="333333"/>
          <w:sz w:val="20"/>
          <w:szCs w:val="20"/>
          <w:lang w:val="en"/>
        </w:rPr>
        <w:t xml:space="preserve"> An explanation of the manner in which the </w:t>
      </w:r>
      <w:hyperlink w:history="1">
        <w:r w:rsidRPr="00FE5307">
          <w:rPr>
            <w:rFonts w:ascii="Times New Roman" w:eastAsia="Times New Roman" w:hAnsi="Times New Roman" w:cs="Times New Roman"/>
            <w:color w:val="337AB7"/>
            <w:sz w:val="20"/>
            <w:szCs w:val="20"/>
            <w:u w:val="single"/>
            <w:lang w:val="en"/>
          </w:rPr>
          <w:t>design</w:t>
        </w:r>
      </w:hyperlink>
      <w:r w:rsidRPr="00FE5307">
        <w:rPr>
          <w:rFonts w:ascii="Times New Roman" w:eastAsia="Times New Roman" w:hAnsi="Times New Roman" w:cs="Times New Roman"/>
          <w:color w:val="333333"/>
          <w:sz w:val="20"/>
          <w:szCs w:val="20"/>
          <w:lang w:val="en"/>
        </w:rPr>
        <w:t xml:space="preserve"> fails to conform with the </w:t>
      </w:r>
      <w:hyperlink w:history="1">
        <w:r w:rsidRPr="00FE5307">
          <w:rPr>
            <w:rFonts w:ascii="Times New Roman" w:eastAsia="Times New Roman" w:hAnsi="Times New Roman" w:cs="Times New Roman"/>
            <w:color w:val="337AB7"/>
            <w:sz w:val="20"/>
            <w:szCs w:val="20"/>
            <w:u w:val="single"/>
            <w:lang w:val="en"/>
          </w:rPr>
          <w:t>Standards</w:t>
        </w:r>
      </w:hyperlink>
      <w:r w:rsidRPr="00FE5307">
        <w:rPr>
          <w:rFonts w:ascii="Times New Roman" w:eastAsia="Times New Roman" w:hAnsi="Times New Roman" w:cs="Times New Roman"/>
          <w:color w:val="333333"/>
          <w:sz w:val="20"/>
          <w:szCs w:val="20"/>
          <w:lang w:val="en"/>
        </w:rPr>
        <w:t xml:space="preserve">, including a list of the specific </w:t>
      </w:r>
      <w:hyperlink w:history="1">
        <w:r w:rsidRPr="00FE5307">
          <w:rPr>
            <w:rFonts w:ascii="Times New Roman" w:eastAsia="Times New Roman" w:hAnsi="Times New Roman" w:cs="Times New Roman"/>
            <w:color w:val="337AB7"/>
            <w:sz w:val="20"/>
            <w:szCs w:val="20"/>
            <w:u w:val="single"/>
            <w:lang w:val="en"/>
          </w:rPr>
          <w:t>standards</w:t>
        </w:r>
      </w:hyperlink>
      <w:r w:rsidRPr="00FE5307">
        <w:rPr>
          <w:rFonts w:ascii="Times New Roman" w:eastAsia="Times New Roman" w:hAnsi="Times New Roman" w:cs="Times New Roman"/>
          <w:color w:val="333333"/>
          <w:sz w:val="20"/>
          <w:szCs w:val="20"/>
          <w:lang w:val="en"/>
        </w:rPr>
        <w:t xml:space="preserve"> involved; </w:t>
      </w:r>
    </w:p>
    <w:p w14:paraId="5FD25B0C" w14:textId="77777777" w:rsidR="00857D25" w:rsidRPr="00FE5307" w:rsidRDefault="00857D25" w:rsidP="00857D25">
      <w:pPr>
        <w:spacing w:after="150" w:line="240" w:lineRule="auto"/>
        <w:ind w:left="15"/>
        <w:rPr>
          <w:rFonts w:ascii="Times New Roman" w:eastAsia="Times New Roman" w:hAnsi="Times New Roman" w:cs="Times New Roman"/>
          <w:color w:val="333333"/>
          <w:sz w:val="20"/>
          <w:szCs w:val="20"/>
          <w:lang w:val="en"/>
        </w:rPr>
      </w:pPr>
      <w:r w:rsidRPr="00FE5307">
        <w:rPr>
          <w:rFonts w:ascii="Times New Roman" w:eastAsia="Times New Roman" w:hAnsi="Times New Roman" w:cs="Times New Roman"/>
          <w:b/>
          <w:bCs/>
          <w:color w:val="333333"/>
          <w:sz w:val="20"/>
          <w:szCs w:val="20"/>
          <w:lang w:val="en"/>
        </w:rPr>
        <w:t>(3)</w:t>
      </w:r>
      <w:r w:rsidRPr="00FE5307">
        <w:rPr>
          <w:rFonts w:ascii="Times New Roman" w:eastAsia="Times New Roman" w:hAnsi="Times New Roman" w:cs="Times New Roman"/>
          <w:color w:val="333333"/>
          <w:sz w:val="20"/>
          <w:szCs w:val="20"/>
          <w:lang w:val="en"/>
        </w:rPr>
        <w:t xml:space="preserve"> An explanation of how the </w:t>
      </w:r>
      <w:hyperlink w:history="1">
        <w:r w:rsidRPr="00FE5307">
          <w:rPr>
            <w:rFonts w:ascii="Times New Roman" w:eastAsia="Times New Roman" w:hAnsi="Times New Roman" w:cs="Times New Roman"/>
            <w:color w:val="337AB7"/>
            <w:sz w:val="20"/>
            <w:szCs w:val="20"/>
            <w:u w:val="single"/>
            <w:lang w:val="en"/>
          </w:rPr>
          <w:t>design</w:t>
        </w:r>
      </w:hyperlink>
      <w:r w:rsidRPr="00FE5307">
        <w:rPr>
          <w:rFonts w:ascii="Times New Roman" w:eastAsia="Times New Roman" w:hAnsi="Times New Roman" w:cs="Times New Roman"/>
          <w:color w:val="333333"/>
          <w:sz w:val="20"/>
          <w:szCs w:val="20"/>
          <w:lang w:val="en"/>
        </w:rPr>
        <w:t xml:space="preserve"> will result in homes that provide the same level of performance, quality, durability and safety as would be provided under the </w:t>
      </w:r>
      <w:hyperlink w:history="1">
        <w:r w:rsidRPr="00FE5307">
          <w:rPr>
            <w:rFonts w:ascii="Times New Roman" w:eastAsia="Times New Roman" w:hAnsi="Times New Roman" w:cs="Times New Roman"/>
            <w:color w:val="337AB7"/>
            <w:sz w:val="20"/>
            <w:szCs w:val="20"/>
            <w:u w:val="single"/>
            <w:lang w:val="en"/>
          </w:rPr>
          <w:t>Standards</w:t>
        </w:r>
      </w:hyperlink>
      <w:r w:rsidRPr="00FE5307">
        <w:rPr>
          <w:rFonts w:ascii="Times New Roman" w:eastAsia="Times New Roman" w:hAnsi="Times New Roman" w:cs="Times New Roman"/>
          <w:color w:val="333333"/>
          <w:sz w:val="20"/>
          <w:szCs w:val="20"/>
          <w:lang w:val="en"/>
        </w:rPr>
        <w:t xml:space="preserve">; </w:t>
      </w:r>
    </w:p>
    <w:p w14:paraId="23FBB979" w14:textId="77777777" w:rsidR="00857D25" w:rsidRPr="00FE5307" w:rsidRDefault="00857D25" w:rsidP="00857D25">
      <w:pPr>
        <w:spacing w:after="150" w:line="240" w:lineRule="auto"/>
        <w:ind w:left="15"/>
        <w:rPr>
          <w:rFonts w:ascii="Times New Roman" w:eastAsia="Times New Roman" w:hAnsi="Times New Roman" w:cs="Times New Roman"/>
          <w:color w:val="333333"/>
          <w:sz w:val="20"/>
          <w:szCs w:val="20"/>
          <w:lang w:val="en"/>
        </w:rPr>
      </w:pPr>
      <w:r w:rsidRPr="00FE5307">
        <w:rPr>
          <w:rFonts w:ascii="Times New Roman" w:eastAsia="Times New Roman" w:hAnsi="Times New Roman" w:cs="Times New Roman"/>
          <w:b/>
          <w:bCs/>
          <w:color w:val="333333"/>
          <w:sz w:val="20"/>
          <w:szCs w:val="20"/>
          <w:lang w:val="en"/>
        </w:rPr>
        <w:t>(4)</w:t>
      </w:r>
      <w:r w:rsidRPr="00FE5307">
        <w:rPr>
          <w:rFonts w:ascii="Times New Roman" w:eastAsia="Times New Roman" w:hAnsi="Times New Roman" w:cs="Times New Roman"/>
          <w:color w:val="333333"/>
          <w:sz w:val="20"/>
          <w:szCs w:val="20"/>
          <w:lang w:val="en"/>
        </w:rPr>
        <w:t xml:space="preserve"> A copy of data adequate to support the request, including applicable test data, engineering calculations or certifications from nationally recognized laboratories; </w:t>
      </w:r>
    </w:p>
    <w:p w14:paraId="0B070FD5" w14:textId="77777777" w:rsidR="00857D25" w:rsidRPr="00FE5307" w:rsidRDefault="00857D25" w:rsidP="00857D25">
      <w:pPr>
        <w:spacing w:after="150" w:line="240" w:lineRule="auto"/>
        <w:ind w:left="15"/>
        <w:rPr>
          <w:rFonts w:ascii="Times New Roman" w:eastAsia="Times New Roman" w:hAnsi="Times New Roman" w:cs="Times New Roman"/>
          <w:color w:val="333333"/>
          <w:sz w:val="20"/>
          <w:szCs w:val="20"/>
          <w:lang w:val="en"/>
        </w:rPr>
      </w:pPr>
      <w:r w:rsidRPr="00FE5307">
        <w:rPr>
          <w:rFonts w:ascii="Times New Roman" w:eastAsia="Times New Roman" w:hAnsi="Times New Roman" w:cs="Times New Roman"/>
          <w:b/>
          <w:bCs/>
          <w:color w:val="333333"/>
          <w:sz w:val="20"/>
          <w:szCs w:val="20"/>
          <w:lang w:val="en"/>
        </w:rPr>
        <w:t>(5)</w:t>
      </w:r>
      <w:r w:rsidRPr="00FE5307">
        <w:rPr>
          <w:rFonts w:ascii="Times New Roman" w:eastAsia="Times New Roman" w:hAnsi="Times New Roman" w:cs="Times New Roman"/>
          <w:color w:val="333333"/>
          <w:sz w:val="20"/>
          <w:szCs w:val="20"/>
          <w:lang w:val="en"/>
        </w:rPr>
        <w:t xml:space="preserve"> An estimate of the maximum number of </w:t>
      </w:r>
      <w:hyperlink w:history="1">
        <w:r w:rsidRPr="00FE5307">
          <w:rPr>
            <w:rFonts w:ascii="Times New Roman" w:eastAsia="Times New Roman" w:hAnsi="Times New Roman" w:cs="Times New Roman"/>
            <w:color w:val="337AB7"/>
            <w:sz w:val="20"/>
            <w:szCs w:val="20"/>
            <w:u w:val="single"/>
            <w:lang w:val="en"/>
          </w:rPr>
          <w:t>manufactured home</w:t>
        </w:r>
      </w:hyperlink>
      <w:r w:rsidRPr="00FE5307">
        <w:rPr>
          <w:rFonts w:ascii="Times New Roman" w:eastAsia="Times New Roman" w:hAnsi="Times New Roman" w:cs="Times New Roman"/>
          <w:color w:val="333333"/>
          <w:sz w:val="20"/>
          <w:szCs w:val="20"/>
          <w:lang w:val="en"/>
        </w:rPr>
        <w:t xml:space="preserve"> units affected and the location, if known, to which the units will be shipped; </w:t>
      </w:r>
    </w:p>
    <w:p w14:paraId="28F70CB0" w14:textId="77777777" w:rsidR="00857D25" w:rsidRPr="00FE5307" w:rsidRDefault="00857D25" w:rsidP="00857D25">
      <w:pPr>
        <w:spacing w:after="150" w:line="240" w:lineRule="auto"/>
        <w:ind w:left="15"/>
        <w:rPr>
          <w:rFonts w:ascii="Times New Roman" w:eastAsia="Times New Roman" w:hAnsi="Times New Roman" w:cs="Times New Roman"/>
          <w:color w:val="333333"/>
          <w:sz w:val="20"/>
          <w:szCs w:val="20"/>
          <w:lang w:val="en"/>
        </w:rPr>
      </w:pPr>
      <w:r w:rsidRPr="00FE5307">
        <w:rPr>
          <w:rFonts w:ascii="Times New Roman" w:eastAsia="Times New Roman" w:hAnsi="Times New Roman" w:cs="Times New Roman"/>
          <w:b/>
          <w:bCs/>
          <w:color w:val="333333"/>
          <w:sz w:val="20"/>
          <w:szCs w:val="20"/>
          <w:lang w:val="en"/>
        </w:rPr>
        <w:t>(6)</w:t>
      </w:r>
      <w:r w:rsidRPr="00FE5307">
        <w:rPr>
          <w:rFonts w:ascii="Times New Roman" w:eastAsia="Times New Roman" w:hAnsi="Times New Roman" w:cs="Times New Roman"/>
          <w:color w:val="333333"/>
          <w:sz w:val="20"/>
          <w:szCs w:val="20"/>
          <w:lang w:val="en"/>
        </w:rPr>
        <w:t xml:space="preserve"> An indication of the period of time during which the </w:t>
      </w:r>
      <w:hyperlink w:history="1">
        <w:r w:rsidRPr="00FE5307">
          <w:rPr>
            <w:rFonts w:ascii="Times New Roman" w:eastAsia="Times New Roman" w:hAnsi="Times New Roman" w:cs="Times New Roman"/>
            <w:color w:val="337AB7"/>
            <w:sz w:val="20"/>
            <w:szCs w:val="20"/>
            <w:u w:val="single"/>
            <w:lang w:val="en"/>
          </w:rPr>
          <w:t>manufacturer</w:t>
        </w:r>
      </w:hyperlink>
      <w:r w:rsidRPr="00FE5307">
        <w:rPr>
          <w:rFonts w:ascii="Times New Roman" w:eastAsia="Times New Roman" w:hAnsi="Times New Roman" w:cs="Times New Roman"/>
          <w:color w:val="333333"/>
          <w:sz w:val="20"/>
          <w:szCs w:val="20"/>
          <w:lang w:val="en"/>
        </w:rPr>
        <w:t xml:space="preserve"> proposes to engage in the manufacture, sale or lease of the nonconforming homes; </w:t>
      </w:r>
    </w:p>
    <w:p w14:paraId="28AE7928" w14:textId="77777777" w:rsidR="00857D25" w:rsidRPr="00FE5307" w:rsidRDefault="00857D25" w:rsidP="00857D25">
      <w:pPr>
        <w:spacing w:after="150" w:line="240" w:lineRule="auto"/>
        <w:ind w:left="15"/>
        <w:rPr>
          <w:rFonts w:ascii="Times New Roman" w:eastAsia="Times New Roman" w:hAnsi="Times New Roman" w:cs="Times New Roman"/>
          <w:color w:val="333333"/>
          <w:sz w:val="20"/>
          <w:szCs w:val="20"/>
          <w:lang w:val="en"/>
        </w:rPr>
      </w:pPr>
      <w:r w:rsidRPr="00FE5307">
        <w:rPr>
          <w:rFonts w:ascii="Times New Roman" w:eastAsia="Times New Roman" w:hAnsi="Times New Roman" w:cs="Times New Roman"/>
          <w:b/>
          <w:bCs/>
          <w:color w:val="333333"/>
          <w:sz w:val="20"/>
          <w:szCs w:val="20"/>
          <w:lang w:val="en"/>
        </w:rPr>
        <w:t>(7)</w:t>
      </w:r>
      <w:r w:rsidRPr="00FE5307">
        <w:rPr>
          <w:rFonts w:ascii="Times New Roman" w:eastAsia="Times New Roman" w:hAnsi="Times New Roman" w:cs="Times New Roman"/>
          <w:color w:val="333333"/>
          <w:sz w:val="20"/>
          <w:szCs w:val="20"/>
          <w:lang w:val="en"/>
        </w:rPr>
        <w:t xml:space="preserve"> A copy of the proposed notice to be provided to home purchasers; </w:t>
      </w:r>
    </w:p>
    <w:p w14:paraId="486AB65E" w14:textId="77777777" w:rsidR="00857D25" w:rsidRPr="00FE5307" w:rsidRDefault="00857D25" w:rsidP="00857D25">
      <w:pPr>
        <w:spacing w:after="150" w:line="240" w:lineRule="auto"/>
        <w:ind w:left="15"/>
        <w:rPr>
          <w:rFonts w:ascii="Times New Roman" w:eastAsia="Times New Roman" w:hAnsi="Times New Roman" w:cs="Times New Roman"/>
          <w:color w:val="333333"/>
          <w:sz w:val="20"/>
          <w:szCs w:val="20"/>
          <w:lang w:val="en"/>
        </w:rPr>
      </w:pPr>
      <w:r w:rsidRPr="00FE5307">
        <w:rPr>
          <w:rFonts w:ascii="Times New Roman" w:eastAsia="Times New Roman" w:hAnsi="Times New Roman" w:cs="Times New Roman"/>
          <w:b/>
          <w:bCs/>
          <w:color w:val="333333"/>
          <w:sz w:val="20"/>
          <w:szCs w:val="20"/>
          <w:lang w:val="en"/>
        </w:rPr>
        <w:t>(8)</w:t>
      </w:r>
      <w:r w:rsidRPr="00FE5307">
        <w:rPr>
          <w:rFonts w:ascii="Times New Roman" w:eastAsia="Times New Roman" w:hAnsi="Times New Roman" w:cs="Times New Roman"/>
          <w:color w:val="333333"/>
          <w:sz w:val="20"/>
          <w:szCs w:val="20"/>
          <w:lang w:val="en"/>
        </w:rPr>
        <w:t xml:space="preserve"> A list of the names and addresses of any </w:t>
      </w:r>
      <w:hyperlink w:history="1">
        <w:r w:rsidRPr="00FE5307">
          <w:rPr>
            <w:rFonts w:ascii="Times New Roman" w:eastAsia="Times New Roman" w:hAnsi="Times New Roman" w:cs="Times New Roman"/>
            <w:color w:val="337AB7"/>
            <w:sz w:val="20"/>
            <w:szCs w:val="20"/>
            <w:u w:val="single"/>
            <w:lang w:val="en"/>
          </w:rPr>
          <w:t>retailers</w:t>
        </w:r>
      </w:hyperlink>
      <w:r w:rsidRPr="00FE5307">
        <w:rPr>
          <w:rFonts w:ascii="Times New Roman" w:eastAsia="Times New Roman" w:hAnsi="Times New Roman" w:cs="Times New Roman"/>
          <w:color w:val="333333"/>
          <w:sz w:val="20"/>
          <w:szCs w:val="20"/>
          <w:lang w:val="en"/>
        </w:rPr>
        <w:t xml:space="preserve"> that would be selling the nonconforming homes; and </w:t>
      </w:r>
    </w:p>
    <w:p w14:paraId="40E30EE3" w14:textId="77777777" w:rsidR="00857D25" w:rsidRPr="00FE5307" w:rsidRDefault="00857D25" w:rsidP="00857D25">
      <w:pPr>
        <w:spacing w:after="150" w:line="240" w:lineRule="auto"/>
        <w:ind w:left="15"/>
        <w:rPr>
          <w:rFonts w:ascii="Times New Roman" w:eastAsia="Times New Roman" w:hAnsi="Times New Roman" w:cs="Times New Roman"/>
          <w:color w:val="333333"/>
          <w:sz w:val="20"/>
          <w:szCs w:val="20"/>
          <w:lang w:val="en"/>
        </w:rPr>
      </w:pPr>
      <w:r w:rsidRPr="00FE5307">
        <w:rPr>
          <w:rFonts w:ascii="Times New Roman" w:eastAsia="Times New Roman" w:hAnsi="Times New Roman" w:cs="Times New Roman"/>
          <w:b/>
          <w:bCs/>
          <w:color w:val="333333"/>
          <w:sz w:val="20"/>
          <w:szCs w:val="20"/>
          <w:lang w:val="en"/>
        </w:rPr>
        <w:t>(9)</w:t>
      </w:r>
      <w:r w:rsidRPr="00FE5307">
        <w:rPr>
          <w:rFonts w:ascii="Times New Roman" w:eastAsia="Times New Roman" w:hAnsi="Times New Roman" w:cs="Times New Roman"/>
          <w:color w:val="333333"/>
          <w:sz w:val="20"/>
          <w:szCs w:val="20"/>
          <w:lang w:val="en"/>
        </w:rPr>
        <w:t xml:space="preserve"> A letter from the </w:t>
      </w:r>
      <w:hyperlink w:history="1">
        <w:r w:rsidRPr="00FE5307">
          <w:rPr>
            <w:rFonts w:ascii="Times New Roman" w:eastAsia="Times New Roman" w:hAnsi="Times New Roman" w:cs="Times New Roman"/>
            <w:color w:val="337AB7"/>
            <w:sz w:val="20"/>
            <w:szCs w:val="20"/>
            <w:u w:val="single"/>
            <w:lang w:val="en"/>
          </w:rPr>
          <w:t>manufacturer</w:t>
        </w:r>
      </w:hyperlink>
      <w:r w:rsidRPr="00FE5307">
        <w:rPr>
          <w:rFonts w:ascii="Times New Roman" w:eastAsia="Times New Roman" w:hAnsi="Times New Roman" w:cs="Times New Roman"/>
          <w:color w:val="333333"/>
          <w:sz w:val="20"/>
          <w:szCs w:val="20"/>
          <w:lang w:val="en"/>
        </w:rPr>
        <w:t xml:space="preserve">'s DAPIA indicating that the design(s) to which any nonconforming homes would be built meet the </w:t>
      </w:r>
      <w:hyperlink w:history="1">
        <w:r w:rsidRPr="00FE5307">
          <w:rPr>
            <w:rFonts w:ascii="Times New Roman" w:eastAsia="Times New Roman" w:hAnsi="Times New Roman" w:cs="Times New Roman"/>
            <w:color w:val="337AB7"/>
            <w:sz w:val="20"/>
            <w:szCs w:val="20"/>
            <w:u w:val="single"/>
            <w:lang w:val="en"/>
          </w:rPr>
          <w:t>Standards</w:t>
        </w:r>
      </w:hyperlink>
      <w:r w:rsidRPr="00FE5307">
        <w:rPr>
          <w:rFonts w:ascii="Times New Roman" w:eastAsia="Times New Roman" w:hAnsi="Times New Roman" w:cs="Times New Roman"/>
          <w:color w:val="333333"/>
          <w:sz w:val="20"/>
          <w:szCs w:val="20"/>
          <w:lang w:val="en"/>
        </w:rPr>
        <w:t xml:space="preserve"> in all other respects. </w:t>
      </w:r>
    </w:p>
    <w:p w14:paraId="61BEF307" w14:textId="77777777" w:rsidR="00857D25" w:rsidRPr="00FE5307" w:rsidRDefault="00857D25" w:rsidP="00857D25">
      <w:pPr>
        <w:spacing w:before="150" w:after="150" w:line="240" w:lineRule="auto"/>
        <w:rPr>
          <w:rFonts w:ascii="Times New Roman" w:eastAsia="Times New Roman" w:hAnsi="Times New Roman" w:cs="Times New Roman"/>
          <w:color w:val="333333"/>
          <w:sz w:val="20"/>
          <w:szCs w:val="20"/>
          <w:lang w:val="en"/>
        </w:rPr>
      </w:pPr>
      <w:r w:rsidRPr="00FE5307">
        <w:rPr>
          <w:rFonts w:ascii="Times New Roman" w:eastAsia="Times New Roman" w:hAnsi="Times New Roman" w:cs="Times New Roman"/>
          <w:b/>
          <w:bCs/>
          <w:color w:val="333333"/>
          <w:sz w:val="20"/>
          <w:szCs w:val="20"/>
          <w:lang w:val="en"/>
        </w:rPr>
        <w:t>(c)</w:t>
      </w:r>
      <w:r w:rsidRPr="00FE5307">
        <w:rPr>
          <w:rFonts w:ascii="Times New Roman" w:eastAsia="Times New Roman" w:hAnsi="Times New Roman" w:cs="Times New Roman"/>
          <w:i/>
          <w:iCs/>
          <w:color w:val="333333"/>
          <w:sz w:val="20"/>
          <w:szCs w:val="20"/>
          <w:lang w:val="en"/>
        </w:rPr>
        <w:t>Issuance of the letter by the Secretary</w:t>
      </w:r>
      <w:r w:rsidRPr="00FE5307">
        <w:rPr>
          <w:rFonts w:ascii="Times New Roman" w:eastAsia="Times New Roman" w:hAnsi="Times New Roman" w:cs="Times New Roman"/>
          <w:color w:val="333333"/>
          <w:sz w:val="20"/>
          <w:szCs w:val="20"/>
          <w:lang w:val="en"/>
        </w:rPr>
        <w:t xml:space="preserve"> - </w:t>
      </w:r>
    </w:p>
    <w:p w14:paraId="757E4834" w14:textId="77777777" w:rsidR="00857D25" w:rsidRPr="00FE5307" w:rsidRDefault="00857D25" w:rsidP="00857D25">
      <w:pPr>
        <w:spacing w:after="150" w:line="240" w:lineRule="auto"/>
        <w:ind w:left="15"/>
        <w:rPr>
          <w:rFonts w:ascii="Times New Roman" w:eastAsia="Times New Roman" w:hAnsi="Times New Roman" w:cs="Times New Roman"/>
          <w:color w:val="333333"/>
          <w:sz w:val="20"/>
          <w:szCs w:val="20"/>
          <w:lang w:val="en"/>
        </w:rPr>
      </w:pPr>
      <w:r w:rsidRPr="00FE5307">
        <w:rPr>
          <w:rFonts w:ascii="Times New Roman" w:eastAsia="Times New Roman" w:hAnsi="Times New Roman" w:cs="Times New Roman"/>
          <w:b/>
          <w:bCs/>
          <w:color w:val="333333"/>
          <w:sz w:val="20"/>
          <w:szCs w:val="20"/>
          <w:lang w:val="en"/>
        </w:rPr>
        <w:t>(1)</w:t>
      </w:r>
      <w:r w:rsidRPr="00FE5307">
        <w:rPr>
          <w:rFonts w:ascii="Times New Roman" w:eastAsia="Times New Roman" w:hAnsi="Times New Roman" w:cs="Times New Roman"/>
          <w:i/>
          <w:iCs/>
          <w:color w:val="333333"/>
          <w:sz w:val="20"/>
          <w:szCs w:val="20"/>
          <w:lang w:val="en"/>
        </w:rPr>
        <w:t>Contents of the letter.</w:t>
      </w:r>
      <w:r w:rsidRPr="00FE5307">
        <w:rPr>
          <w:rFonts w:ascii="Times New Roman" w:eastAsia="Times New Roman" w:hAnsi="Times New Roman" w:cs="Times New Roman"/>
          <w:color w:val="333333"/>
          <w:sz w:val="20"/>
          <w:szCs w:val="20"/>
          <w:lang w:val="en"/>
        </w:rPr>
        <w:t xml:space="preserve"> If the </w:t>
      </w:r>
      <w:hyperlink w:history="1">
        <w:r w:rsidRPr="00FE5307">
          <w:rPr>
            <w:rFonts w:ascii="Times New Roman" w:eastAsia="Times New Roman" w:hAnsi="Times New Roman" w:cs="Times New Roman"/>
            <w:color w:val="337AB7"/>
            <w:sz w:val="20"/>
            <w:szCs w:val="20"/>
            <w:u w:val="single"/>
            <w:lang w:val="en"/>
          </w:rPr>
          <w:t>Secretary</w:t>
        </w:r>
      </w:hyperlink>
      <w:r w:rsidRPr="00FE5307">
        <w:rPr>
          <w:rFonts w:ascii="Times New Roman" w:eastAsia="Times New Roman" w:hAnsi="Times New Roman" w:cs="Times New Roman"/>
          <w:color w:val="333333"/>
          <w:sz w:val="20"/>
          <w:szCs w:val="20"/>
          <w:lang w:val="en"/>
        </w:rPr>
        <w:t xml:space="preserve"> issues a letter in response to a request for alternative </w:t>
      </w:r>
      <w:hyperlink w:history="1">
        <w:r w:rsidRPr="00FE5307">
          <w:rPr>
            <w:rFonts w:ascii="Times New Roman" w:eastAsia="Times New Roman" w:hAnsi="Times New Roman" w:cs="Times New Roman"/>
            <w:color w:val="337AB7"/>
            <w:sz w:val="20"/>
            <w:szCs w:val="20"/>
            <w:u w:val="single"/>
            <w:lang w:val="en"/>
          </w:rPr>
          <w:t>construction</w:t>
        </w:r>
      </w:hyperlink>
      <w:r w:rsidRPr="00FE5307">
        <w:rPr>
          <w:rFonts w:ascii="Times New Roman" w:eastAsia="Times New Roman" w:hAnsi="Times New Roman" w:cs="Times New Roman"/>
          <w:color w:val="333333"/>
          <w:sz w:val="20"/>
          <w:szCs w:val="20"/>
          <w:lang w:val="en"/>
        </w:rPr>
        <w:t xml:space="preserve">, the letter shall include the specific </w:t>
      </w:r>
      <w:hyperlink w:history="1">
        <w:r w:rsidRPr="00FE5307">
          <w:rPr>
            <w:rFonts w:ascii="Times New Roman" w:eastAsia="Times New Roman" w:hAnsi="Times New Roman" w:cs="Times New Roman"/>
            <w:color w:val="337AB7"/>
            <w:sz w:val="20"/>
            <w:szCs w:val="20"/>
            <w:u w:val="single"/>
            <w:lang w:val="en"/>
          </w:rPr>
          <w:t>standards</w:t>
        </w:r>
      </w:hyperlink>
      <w:r w:rsidRPr="00FE5307">
        <w:rPr>
          <w:rFonts w:ascii="Times New Roman" w:eastAsia="Times New Roman" w:hAnsi="Times New Roman" w:cs="Times New Roman"/>
          <w:color w:val="333333"/>
          <w:sz w:val="20"/>
          <w:szCs w:val="20"/>
          <w:lang w:val="en"/>
        </w:rPr>
        <w:t xml:space="preserve"> affected, an explanation of the proposed activity or </w:t>
      </w:r>
      <w:hyperlink w:history="1">
        <w:r w:rsidRPr="00FE5307">
          <w:rPr>
            <w:rFonts w:ascii="Times New Roman" w:eastAsia="Times New Roman" w:hAnsi="Times New Roman" w:cs="Times New Roman"/>
            <w:color w:val="337AB7"/>
            <w:sz w:val="20"/>
            <w:szCs w:val="20"/>
            <w:u w:val="single"/>
            <w:lang w:val="en"/>
          </w:rPr>
          <w:t>design</w:t>
        </w:r>
      </w:hyperlink>
      <w:r w:rsidRPr="00FE5307">
        <w:rPr>
          <w:rFonts w:ascii="Times New Roman" w:eastAsia="Times New Roman" w:hAnsi="Times New Roman" w:cs="Times New Roman"/>
          <w:color w:val="333333"/>
          <w:sz w:val="20"/>
          <w:szCs w:val="20"/>
          <w:lang w:val="en"/>
        </w:rPr>
        <w:t xml:space="preserve">, an explanation of how the request is consistent with the objectives of </w:t>
      </w:r>
      <w:hyperlink w:history="1">
        <w:r w:rsidRPr="00FE5307">
          <w:rPr>
            <w:rFonts w:ascii="Times New Roman" w:eastAsia="Times New Roman" w:hAnsi="Times New Roman" w:cs="Times New Roman"/>
            <w:color w:val="337AB7"/>
            <w:sz w:val="20"/>
            <w:szCs w:val="20"/>
            <w:u w:val="single"/>
            <w:lang w:val="en"/>
          </w:rPr>
          <w:t>the Act</w:t>
        </w:r>
      </w:hyperlink>
      <w:r w:rsidRPr="00FE5307">
        <w:rPr>
          <w:rFonts w:ascii="Times New Roman" w:eastAsia="Times New Roman" w:hAnsi="Times New Roman" w:cs="Times New Roman"/>
          <w:color w:val="333333"/>
          <w:sz w:val="20"/>
          <w:szCs w:val="20"/>
          <w:lang w:val="en"/>
        </w:rPr>
        <w:t xml:space="preserve">, and any conditions that the </w:t>
      </w:r>
      <w:hyperlink w:history="1">
        <w:r w:rsidRPr="00FE5307">
          <w:rPr>
            <w:rFonts w:ascii="Times New Roman" w:eastAsia="Times New Roman" w:hAnsi="Times New Roman" w:cs="Times New Roman"/>
            <w:color w:val="337AB7"/>
            <w:sz w:val="20"/>
            <w:szCs w:val="20"/>
            <w:u w:val="single"/>
            <w:lang w:val="en"/>
          </w:rPr>
          <w:t>manufacturer</w:t>
        </w:r>
      </w:hyperlink>
      <w:r w:rsidRPr="00FE5307">
        <w:rPr>
          <w:rFonts w:ascii="Times New Roman" w:eastAsia="Times New Roman" w:hAnsi="Times New Roman" w:cs="Times New Roman"/>
          <w:color w:val="333333"/>
          <w:sz w:val="20"/>
          <w:szCs w:val="20"/>
          <w:lang w:val="en"/>
        </w:rPr>
        <w:t xml:space="preserve"> must meet. </w:t>
      </w:r>
    </w:p>
    <w:p w14:paraId="08A4EBFA" w14:textId="77777777" w:rsidR="00857D25" w:rsidRPr="00FE5307" w:rsidRDefault="00857D25" w:rsidP="00857D25">
      <w:pPr>
        <w:spacing w:after="150" w:line="240" w:lineRule="auto"/>
        <w:ind w:left="15"/>
        <w:rPr>
          <w:rFonts w:ascii="Times New Roman" w:eastAsia="Times New Roman" w:hAnsi="Times New Roman" w:cs="Times New Roman"/>
          <w:color w:val="333333"/>
          <w:sz w:val="20"/>
          <w:szCs w:val="20"/>
          <w:lang w:val="en"/>
        </w:rPr>
      </w:pPr>
      <w:r w:rsidRPr="00FE5307">
        <w:rPr>
          <w:rFonts w:ascii="Times New Roman" w:eastAsia="Times New Roman" w:hAnsi="Times New Roman" w:cs="Times New Roman"/>
          <w:b/>
          <w:bCs/>
          <w:color w:val="333333"/>
          <w:sz w:val="20"/>
          <w:szCs w:val="20"/>
          <w:lang w:val="en"/>
        </w:rPr>
        <w:t>(2)</w:t>
      </w:r>
      <w:r w:rsidRPr="00FE5307">
        <w:rPr>
          <w:rFonts w:ascii="Times New Roman" w:eastAsia="Times New Roman" w:hAnsi="Times New Roman" w:cs="Times New Roman"/>
          <w:i/>
          <w:iCs/>
          <w:color w:val="333333"/>
          <w:sz w:val="20"/>
          <w:szCs w:val="20"/>
          <w:lang w:val="en"/>
        </w:rPr>
        <w:t>Letter sent to IPIA, DAPIA and SAA.</w:t>
      </w:r>
      <w:r w:rsidRPr="00FE5307">
        <w:rPr>
          <w:rFonts w:ascii="Times New Roman" w:eastAsia="Times New Roman" w:hAnsi="Times New Roman" w:cs="Times New Roman"/>
          <w:color w:val="333333"/>
          <w:sz w:val="20"/>
          <w:szCs w:val="20"/>
          <w:lang w:val="en"/>
        </w:rPr>
        <w:t xml:space="preserve"> The </w:t>
      </w:r>
      <w:hyperlink w:history="1">
        <w:r w:rsidRPr="00FE5307">
          <w:rPr>
            <w:rFonts w:ascii="Times New Roman" w:eastAsia="Times New Roman" w:hAnsi="Times New Roman" w:cs="Times New Roman"/>
            <w:color w:val="337AB7"/>
            <w:sz w:val="20"/>
            <w:szCs w:val="20"/>
            <w:u w:val="single"/>
            <w:lang w:val="en"/>
          </w:rPr>
          <w:t>Secretary</w:t>
        </w:r>
      </w:hyperlink>
      <w:r w:rsidRPr="00FE5307">
        <w:rPr>
          <w:rFonts w:ascii="Times New Roman" w:eastAsia="Times New Roman" w:hAnsi="Times New Roman" w:cs="Times New Roman"/>
          <w:color w:val="333333"/>
          <w:sz w:val="20"/>
          <w:szCs w:val="20"/>
          <w:lang w:val="en"/>
        </w:rPr>
        <w:t xml:space="preserve"> shall forward a copy of the letter to the </w:t>
      </w:r>
      <w:hyperlink w:history="1">
        <w:r w:rsidRPr="00FE5307">
          <w:rPr>
            <w:rFonts w:ascii="Times New Roman" w:eastAsia="Times New Roman" w:hAnsi="Times New Roman" w:cs="Times New Roman"/>
            <w:color w:val="337AB7"/>
            <w:sz w:val="20"/>
            <w:szCs w:val="20"/>
            <w:u w:val="single"/>
            <w:lang w:val="en"/>
          </w:rPr>
          <w:t>manufacturer</w:t>
        </w:r>
      </w:hyperlink>
      <w:r w:rsidRPr="00FE5307">
        <w:rPr>
          <w:rFonts w:ascii="Times New Roman" w:eastAsia="Times New Roman" w:hAnsi="Times New Roman" w:cs="Times New Roman"/>
          <w:color w:val="333333"/>
          <w:sz w:val="20"/>
          <w:szCs w:val="20"/>
          <w:lang w:val="en"/>
        </w:rPr>
        <w:t xml:space="preserve">'s IPIA and DAPIA along with a letter authorizing the DAPIA to approve plans containing the alternative </w:t>
      </w:r>
      <w:hyperlink w:history="1">
        <w:r w:rsidRPr="00FE5307">
          <w:rPr>
            <w:rFonts w:ascii="Times New Roman" w:eastAsia="Times New Roman" w:hAnsi="Times New Roman" w:cs="Times New Roman"/>
            <w:color w:val="337AB7"/>
            <w:sz w:val="20"/>
            <w:szCs w:val="20"/>
            <w:u w:val="single"/>
            <w:lang w:val="en"/>
          </w:rPr>
          <w:t>construction</w:t>
        </w:r>
      </w:hyperlink>
      <w:r w:rsidRPr="00FE5307">
        <w:rPr>
          <w:rFonts w:ascii="Times New Roman" w:eastAsia="Times New Roman" w:hAnsi="Times New Roman" w:cs="Times New Roman"/>
          <w:color w:val="333333"/>
          <w:sz w:val="20"/>
          <w:szCs w:val="20"/>
          <w:lang w:val="en"/>
        </w:rPr>
        <w:t xml:space="preserve">, and authorizing the IPIA to permit use of the alternative </w:t>
      </w:r>
      <w:hyperlink w:history="1">
        <w:r w:rsidRPr="00FE5307">
          <w:rPr>
            <w:rFonts w:ascii="Times New Roman" w:eastAsia="Times New Roman" w:hAnsi="Times New Roman" w:cs="Times New Roman"/>
            <w:color w:val="337AB7"/>
            <w:sz w:val="20"/>
            <w:szCs w:val="20"/>
            <w:u w:val="single"/>
            <w:lang w:val="en"/>
          </w:rPr>
          <w:t>construction</w:t>
        </w:r>
      </w:hyperlink>
      <w:r w:rsidRPr="00FE5307">
        <w:rPr>
          <w:rFonts w:ascii="Times New Roman" w:eastAsia="Times New Roman" w:hAnsi="Times New Roman" w:cs="Times New Roman"/>
          <w:color w:val="333333"/>
          <w:sz w:val="20"/>
          <w:szCs w:val="20"/>
          <w:lang w:val="en"/>
        </w:rPr>
        <w:t xml:space="preserve">, provided that the conditions set forth in the letter are met. The </w:t>
      </w:r>
      <w:hyperlink w:history="1">
        <w:r w:rsidRPr="00FE5307">
          <w:rPr>
            <w:rFonts w:ascii="Times New Roman" w:eastAsia="Times New Roman" w:hAnsi="Times New Roman" w:cs="Times New Roman"/>
            <w:color w:val="337AB7"/>
            <w:sz w:val="20"/>
            <w:szCs w:val="20"/>
            <w:u w:val="single"/>
            <w:lang w:val="en"/>
          </w:rPr>
          <w:t>Secretary</w:t>
        </w:r>
      </w:hyperlink>
      <w:r w:rsidRPr="00FE5307">
        <w:rPr>
          <w:rFonts w:ascii="Times New Roman" w:eastAsia="Times New Roman" w:hAnsi="Times New Roman" w:cs="Times New Roman"/>
          <w:color w:val="333333"/>
          <w:sz w:val="20"/>
          <w:szCs w:val="20"/>
          <w:lang w:val="en"/>
        </w:rPr>
        <w:t xml:space="preserve"> shall also forward a copy of the letter to the SAAs in the </w:t>
      </w:r>
      <w:hyperlink w:history="1">
        <w:r w:rsidRPr="00FE5307">
          <w:rPr>
            <w:rFonts w:ascii="Times New Roman" w:eastAsia="Times New Roman" w:hAnsi="Times New Roman" w:cs="Times New Roman"/>
            <w:color w:val="337AB7"/>
            <w:sz w:val="20"/>
            <w:szCs w:val="20"/>
            <w:u w:val="single"/>
            <w:lang w:val="en"/>
          </w:rPr>
          <w:t>State</w:t>
        </w:r>
      </w:hyperlink>
      <w:r w:rsidRPr="00FE5307">
        <w:rPr>
          <w:rFonts w:ascii="Times New Roman" w:eastAsia="Times New Roman" w:hAnsi="Times New Roman" w:cs="Times New Roman"/>
          <w:color w:val="333333"/>
          <w:sz w:val="20"/>
          <w:szCs w:val="20"/>
          <w:lang w:val="en"/>
        </w:rPr>
        <w:t xml:space="preserve"> of manufacture and the State(s) in which the homes are to be located, if known. </w:t>
      </w:r>
    </w:p>
    <w:p w14:paraId="39FD9DAD" w14:textId="77777777" w:rsidR="00857D25" w:rsidRPr="00FE5307" w:rsidRDefault="00857D25" w:rsidP="00857D25">
      <w:pPr>
        <w:spacing w:after="150" w:line="240" w:lineRule="auto"/>
        <w:ind w:left="15"/>
        <w:rPr>
          <w:rFonts w:ascii="Times New Roman" w:eastAsia="Times New Roman" w:hAnsi="Times New Roman" w:cs="Times New Roman"/>
          <w:color w:val="333333"/>
          <w:sz w:val="20"/>
          <w:szCs w:val="20"/>
          <w:lang w:val="en"/>
        </w:rPr>
      </w:pPr>
      <w:r w:rsidRPr="00FE5307">
        <w:rPr>
          <w:rFonts w:ascii="Times New Roman" w:eastAsia="Times New Roman" w:hAnsi="Times New Roman" w:cs="Times New Roman"/>
          <w:b/>
          <w:bCs/>
          <w:color w:val="333333"/>
          <w:sz w:val="20"/>
          <w:szCs w:val="20"/>
          <w:lang w:val="en"/>
        </w:rPr>
        <w:lastRenderedPageBreak/>
        <w:t>(3)</w:t>
      </w:r>
      <w:r w:rsidRPr="00FE5307">
        <w:rPr>
          <w:rFonts w:ascii="Times New Roman" w:eastAsia="Times New Roman" w:hAnsi="Times New Roman" w:cs="Times New Roman"/>
          <w:i/>
          <w:iCs/>
          <w:color w:val="333333"/>
          <w:sz w:val="20"/>
          <w:szCs w:val="20"/>
          <w:lang w:val="en"/>
        </w:rPr>
        <w:t>Alternative construction in additional models.</w:t>
      </w:r>
      <w:r w:rsidRPr="00FE5307">
        <w:rPr>
          <w:rFonts w:ascii="Times New Roman" w:eastAsia="Times New Roman" w:hAnsi="Times New Roman" w:cs="Times New Roman"/>
          <w:color w:val="333333"/>
          <w:sz w:val="20"/>
          <w:szCs w:val="20"/>
          <w:lang w:val="en"/>
        </w:rPr>
        <w:t xml:space="preserve"> In cases where the </w:t>
      </w:r>
      <w:hyperlink w:history="1">
        <w:r w:rsidRPr="00FE5307">
          <w:rPr>
            <w:rFonts w:ascii="Times New Roman" w:eastAsia="Times New Roman" w:hAnsi="Times New Roman" w:cs="Times New Roman"/>
            <w:color w:val="337AB7"/>
            <w:sz w:val="20"/>
            <w:szCs w:val="20"/>
            <w:u w:val="single"/>
            <w:lang w:val="en"/>
          </w:rPr>
          <w:t>Secretary</w:t>
        </w:r>
      </w:hyperlink>
      <w:r w:rsidRPr="00FE5307">
        <w:rPr>
          <w:rFonts w:ascii="Times New Roman" w:eastAsia="Times New Roman" w:hAnsi="Times New Roman" w:cs="Times New Roman"/>
          <w:color w:val="333333"/>
          <w:sz w:val="20"/>
          <w:szCs w:val="20"/>
          <w:lang w:val="en"/>
        </w:rPr>
        <w:t xml:space="preserve"> grants a letter under this paragraph that is not model-specific, the </w:t>
      </w:r>
      <w:hyperlink w:history="1">
        <w:r w:rsidRPr="00FE5307">
          <w:rPr>
            <w:rFonts w:ascii="Times New Roman" w:eastAsia="Times New Roman" w:hAnsi="Times New Roman" w:cs="Times New Roman"/>
            <w:color w:val="337AB7"/>
            <w:sz w:val="20"/>
            <w:szCs w:val="20"/>
            <w:u w:val="single"/>
            <w:lang w:val="en"/>
          </w:rPr>
          <w:t>Secretary</w:t>
        </w:r>
      </w:hyperlink>
      <w:r w:rsidRPr="00FE5307">
        <w:rPr>
          <w:rFonts w:ascii="Times New Roman" w:eastAsia="Times New Roman" w:hAnsi="Times New Roman" w:cs="Times New Roman"/>
          <w:color w:val="333333"/>
          <w:sz w:val="20"/>
          <w:szCs w:val="20"/>
          <w:lang w:val="en"/>
        </w:rPr>
        <w:t xml:space="preserve"> may permit the </w:t>
      </w:r>
      <w:hyperlink w:history="1">
        <w:r w:rsidRPr="00FE5307">
          <w:rPr>
            <w:rFonts w:ascii="Times New Roman" w:eastAsia="Times New Roman" w:hAnsi="Times New Roman" w:cs="Times New Roman"/>
            <w:color w:val="337AB7"/>
            <w:sz w:val="20"/>
            <w:szCs w:val="20"/>
            <w:u w:val="single"/>
            <w:lang w:val="en"/>
          </w:rPr>
          <w:t>manufacturer</w:t>
        </w:r>
      </w:hyperlink>
      <w:r w:rsidRPr="00FE5307">
        <w:rPr>
          <w:rFonts w:ascii="Times New Roman" w:eastAsia="Times New Roman" w:hAnsi="Times New Roman" w:cs="Times New Roman"/>
          <w:color w:val="333333"/>
          <w:sz w:val="20"/>
          <w:szCs w:val="20"/>
          <w:lang w:val="en"/>
        </w:rPr>
        <w:t xml:space="preserve"> to include the alternative </w:t>
      </w:r>
      <w:hyperlink w:history="1">
        <w:r w:rsidRPr="00FE5307">
          <w:rPr>
            <w:rFonts w:ascii="Times New Roman" w:eastAsia="Times New Roman" w:hAnsi="Times New Roman" w:cs="Times New Roman"/>
            <w:color w:val="337AB7"/>
            <w:sz w:val="20"/>
            <w:szCs w:val="20"/>
            <w:u w:val="single"/>
            <w:lang w:val="en"/>
          </w:rPr>
          <w:t>construction</w:t>
        </w:r>
      </w:hyperlink>
      <w:r w:rsidRPr="00FE5307">
        <w:rPr>
          <w:rFonts w:ascii="Times New Roman" w:eastAsia="Times New Roman" w:hAnsi="Times New Roman" w:cs="Times New Roman"/>
          <w:color w:val="333333"/>
          <w:sz w:val="20"/>
          <w:szCs w:val="20"/>
          <w:lang w:val="en"/>
        </w:rPr>
        <w:t xml:space="preserve"> in additional models. In such cases, the DAPIA shall notify the </w:t>
      </w:r>
      <w:hyperlink w:history="1">
        <w:r w:rsidRPr="00FE5307">
          <w:rPr>
            <w:rFonts w:ascii="Times New Roman" w:eastAsia="Times New Roman" w:hAnsi="Times New Roman" w:cs="Times New Roman"/>
            <w:color w:val="337AB7"/>
            <w:sz w:val="20"/>
            <w:szCs w:val="20"/>
            <w:u w:val="single"/>
            <w:lang w:val="en"/>
          </w:rPr>
          <w:t>Department</w:t>
        </w:r>
      </w:hyperlink>
      <w:r w:rsidRPr="00FE5307">
        <w:rPr>
          <w:rFonts w:ascii="Times New Roman" w:eastAsia="Times New Roman" w:hAnsi="Times New Roman" w:cs="Times New Roman"/>
          <w:color w:val="333333"/>
          <w:sz w:val="20"/>
          <w:szCs w:val="20"/>
          <w:lang w:val="en"/>
        </w:rPr>
        <w:t xml:space="preserve"> of additional models that incorporate the alternative </w:t>
      </w:r>
      <w:hyperlink w:history="1">
        <w:r w:rsidRPr="00FE5307">
          <w:rPr>
            <w:rFonts w:ascii="Times New Roman" w:eastAsia="Times New Roman" w:hAnsi="Times New Roman" w:cs="Times New Roman"/>
            <w:color w:val="337AB7"/>
            <w:sz w:val="20"/>
            <w:szCs w:val="20"/>
            <w:u w:val="single"/>
            <w:lang w:val="en"/>
          </w:rPr>
          <w:t>construction</w:t>
        </w:r>
      </w:hyperlink>
      <w:r w:rsidRPr="00FE5307">
        <w:rPr>
          <w:rFonts w:ascii="Times New Roman" w:eastAsia="Times New Roman" w:hAnsi="Times New Roman" w:cs="Times New Roman"/>
          <w:color w:val="333333"/>
          <w:sz w:val="20"/>
          <w:szCs w:val="20"/>
          <w:lang w:val="en"/>
        </w:rPr>
        <w:t xml:space="preserve">. </w:t>
      </w:r>
    </w:p>
    <w:p w14:paraId="5196D71B" w14:textId="77777777" w:rsidR="00857D25" w:rsidRPr="00FE5307" w:rsidRDefault="00857D25" w:rsidP="00857D25">
      <w:pPr>
        <w:spacing w:before="150" w:after="150" w:line="240" w:lineRule="auto"/>
        <w:rPr>
          <w:rFonts w:ascii="Times New Roman" w:eastAsia="Times New Roman" w:hAnsi="Times New Roman" w:cs="Times New Roman"/>
          <w:color w:val="333333"/>
          <w:sz w:val="20"/>
          <w:szCs w:val="20"/>
          <w:lang w:val="en"/>
        </w:rPr>
      </w:pPr>
      <w:r w:rsidRPr="00FE5307">
        <w:rPr>
          <w:rFonts w:ascii="Times New Roman" w:eastAsia="Times New Roman" w:hAnsi="Times New Roman" w:cs="Times New Roman"/>
          <w:b/>
          <w:bCs/>
          <w:color w:val="333333"/>
          <w:sz w:val="20"/>
          <w:szCs w:val="20"/>
          <w:lang w:val="en"/>
        </w:rPr>
        <w:t>(d)</w:t>
      </w:r>
      <w:r w:rsidRPr="00FE5307">
        <w:rPr>
          <w:rFonts w:ascii="Times New Roman" w:eastAsia="Times New Roman" w:hAnsi="Times New Roman" w:cs="Times New Roman"/>
          <w:i/>
          <w:iCs/>
          <w:color w:val="333333"/>
          <w:sz w:val="20"/>
          <w:szCs w:val="20"/>
          <w:lang w:val="en"/>
        </w:rPr>
        <w:t>Revocation.</w:t>
      </w:r>
      <w:r w:rsidRPr="00FE5307">
        <w:rPr>
          <w:rFonts w:ascii="Times New Roman" w:eastAsia="Times New Roman" w:hAnsi="Times New Roman" w:cs="Times New Roman"/>
          <w:color w:val="333333"/>
          <w:sz w:val="20"/>
          <w:szCs w:val="20"/>
          <w:lang w:val="en"/>
        </w:rPr>
        <w:t xml:space="preserve"> The </w:t>
      </w:r>
      <w:hyperlink w:history="1">
        <w:r w:rsidRPr="00FE5307">
          <w:rPr>
            <w:rFonts w:ascii="Times New Roman" w:eastAsia="Times New Roman" w:hAnsi="Times New Roman" w:cs="Times New Roman"/>
            <w:color w:val="337AB7"/>
            <w:sz w:val="20"/>
            <w:szCs w:val="20"/>
            <w:u w:val="single"/>
            <w:lang w:val="en"/>
          </w:rPr>
          <w:t>Secretary</w:t>
        </w:r>
      </w:hyperlink>
      <w:r w:rsidRPr="00FE5307">
        <w:rPr>
          <w:rFonts w:ascii="Times New Roman" w:eastAsia="Times New Roman" w:hAnsi="Times New Roman" w:cs="Times New Roman"/>
          <w:color w:val="333333"/>
          <w:sz w:val="20"/>
          <w:szCs w:val="20"/>
          <w:lang w:val="en"/>
        </w:rPr>
        <w:t xml:space="preserve"> may revoke or amend a letter issued under </w:t>
      </w:r>
      <w:hyperlink r:id="rId15" w:anchor="c" w:history="1">
        <w:r w:rsidRPr="00FE5307">
          <w:rPr>
            <w:rFonts w:ascii="Times New Roman" w:eastAsia="Times New Roman" w:hAnsi="Times New Roman" w:cs="Times New Roman"/>
            <w:color w:val="337AB7"/>
            <w:sz w:val="20"/>
            <w:szCs w:val="20"/>
            <w:u w:val="single"/>
            <w:lang w:val="en"/>
          </w:rPr>
          <w:t>paragraph (c)</w:t>
        </w:r>
      </w:hyperlink>
      <w:r w:rsidRPr="00FE5307">
        <w:rPr>
          <w:rFonts w:ascii="Times New Roman" w:eastAsia="Times New Roman" w:hAnsi="Times New Roman" w:cs="Times New Roman"/>
          <w:color w:val="333333"/>
          <w:sz w:val="20"/>
          <w:szCs w:val="20"/>
          <w:lang w:val="en"/>
        </w:rPr>
        <w:t xml:space="preserve"> of this section at any time. Such revocation or amendment will be prospective only. Where </w:t>
      </w:r>
      <w:hyperlink w:history="1">
        <w:r w:rsidRPr="00FE5307">
          <w:rPr>
            <w:rFonts w:ascii="Times New Roman" w:eastAsia="Times New Roman" w:hAnsi="Times New Roman" w:cs="Times New Roman"/>
            <w:color w:val="337AB7"/>
            <w:sz w:val="20"/>
            <w:szCs w:val="20"/>
            <w:u w:val="single"/>
            <w:lang w:val="en"/>
          </w:rPr>
          <w:t>manufacturers</w:t>
        </w:r>
      </w:hyperlink>
      <w:r w:rsidRPr="00FE5307">
        <w:rPr>
          <w:rFonts w:ascii="Times New Roman" w:eastAsia="Times New Roman" w:hAnsi="Times New Roman" w:cs="Times New Roman"/>
          <w:color w:val="333333"/>
          <w:sz w:val="20"/>
          <w:szCs w:val="20"/>
          <w:lang w:val="en"/>
        </w:rPr>
        <w:t xml:space="preserve"> have requested alternative </w:t>
      </w:r>
      <w:hyperlink w:history="1">
        <w:r w:rsidRPr="00FE5307">
          <w:rPr>
            <w:rFonts w:ascii="Times New Roman" w:eastAsia="Times New Roman" w:hAnsi="Times New Roman" w:cs="Times New Roman"/>
            <w:color w:val="337AB7"/>
            <w:sz w:val="20"/>
            <w:szCs w:val="20"/>
            <w:u w:val="single"/>
            <w:lang w:val="en"/>
          </w:rPr>
          <w:t>construction</w:t>
        </w:r>
      </w:hyperlink>
      <w:r w:rsidRPr="00FE5307">
        <w:rPr>
          <w:rFonts w:ascii="Times New Roman" w:eastAsia="Times New Roman" w:hAnsi="Times New Roman" w:cs="Times New Roman"/>
          <w:color w:val="333333"/>
          <w:sz w:val="20"/>
          <w:szCs w:val="20"/>
          <w:lang w:val="en"/>
        </w:rPr>
        <w:t xml:space="preserve"> for research, testing or development such alternative </w:t>
      </w:r>
      <w:hyperlink w:history="1">
        <w:r w:rsidRPr="00FE5307">
          <w:rPr>
            <w:rFonts w:ascii="Times New Roman" w:eastAsia="Times New Roman" w:hAnsi="Times New Roman" w:cs="Times New Roman"/>
            <w:color w:val="337AB7"/>
            <w:sz w:val="20"/>
            <w:szCs w:val="20"/>
            <w:u w:val="single"/>
            <w:lang w:val="en"/>
          </w:rPr>
          <w:t>construction</w:t>
        </w:r>
      </w:hyperlink>
      <w:r w:rsidRPr="00FE5307">
        <w:rPr>
          <w:rFonts w:ascii="Times New Roman" w:eastAsia="Times New Roman" w:hAnsi="Times New Roman" w:cs="Times New Roman"/>
          <w:color w:val="333333"/>
          <w:sz w:val="20"/>
          <w:szCs w:val="20"/>
          <w:lang w:val="en"/>
        </w:rPr>
        <w:t xml:space="preserve"> may not achieve the anticipated results. Therefore, the </w:t>
      </w:r>
      <w:hyperlink w:history="1">
        <w:r w:rsidRPr="00FE5307">
          <w:rPr>
            <w:rFonts w:ascii="Times New Roman" w:eastAsia="Times New Roman" w:hAnsi="Times New Roman" w:cs="Times New Roman"/>
            <w:color w:val="337AB7"/>
            <w:sz w:val="20"/>
            <w:szCs w:val="20"/>
            <w:u w:val="single"/>
            <w:lang w:val="en"/>
          </w:rPr>
          <w:t>Secretary</w:t>
        </w:r>
      </w:hyperlink>
      <w:r w:rsidRPr="00FE5307">
        <w:rPr>
          <w:rFonts w:ascii="Times New Roman" w:eastAsia="Times New Roman" w:hAnsi="Times New Roman" w:cs="Times New Roman"/>
          <w:color w:val="333333"/>
          <w:sz w:val="20"/>
          <w:szCs w:val="20"/>
          <w:lang w:val="en"/>
        </w:rPr>
        <w:t xml:space="preserve"> may require a </w:t>
      </w:r>
      <w:hyperlink w:history="1">
        <w:r w:rsidRPr="00FE5307">
          <w:rPr>
            <w:rFonts w:ascii="Times New Roman" w:eastAsia="Times New Roman" w:hAnsi="Times New Roman" w:cs="Times New Roman"/>
            <w:color w:val="337AB7"/>
            <w:sz w:val="20"/>
            <w:szCs w:val="20"/>
            <w:u w:val="single"/>
            <w:lang w:val="en"/>
          </w:rPr>
          <w:t>manufacturer</w:t>
        </w:r>
      </w:hyperlink>
      <w:r w:rsidRPr="00FE5307">
        <w:rPr>
          <w:rFonts w:ascii="Times New Roman" w:eastAsia="Times New Roman" w:hAnsi="Times New Roman" w:cs="Times New Roman"/>
          <w:color w:val="333333"/>
          <w:sz w:val="20"/>
          <w:szCs w:val="20"/>
          <w:lang w:val="en"/>
        </w:rPr>
        <w:t xml:space="preserve"> to bring those homes into compliance with the </w:t>
      </w:r>
      <w:hyperlink w:history="1">
        <w:r w:rsidRPr="00FE5307">
          <w:rPr>
            <w:rFonts w:ascii="Times New Roman" w:eastAsia="Times New Roman" w:hAnsi="Times New Roman" w:cs="Times New Roman"/>
            <w:color w:val="337AB7"/>
            <w:sz w:val="20"/>
            <w:szCs w:val="20"/>
            <w:u w:val="single"/>
            <w:lang w:val="en"/>
          </w:rPr>
          <w:t>standards</w:t>
        </w:r>
      </w:hyperlink>
      <w:r w:rsidRPr="00FE5307">
        <w:rPr>
          <w:rFonts w:ascii="Times New Roman" w:eastAsia="Times New Roman" w:hAnsi="Times New Roman" w:cs="Times New Roman"/>
          <w:color w:val="333333"/>
          <w:sz w:val="20"/>
          <w:szCs w:val="20"/>
          <w:lang w:val="en"/>
        </w:rPr>
        <w:t xml:space="preserve"> if, after the alternative </w:t>
      </w:r>
      <w:hyperlink w:history="1">
        <w:r w:rsidRPr="00FE5307">
          <w:rPr>
            <w:rFonts w:ascii="Times New Roman" w:eastAsia="Times New Roman" w:hAnsi="Times New Roman" w:cs="Times New Roman"/>
            <w:color w:val="337AB7"/>
            <w:sz w:val="20"/>
            <w:szCs w:val="20"/>
            <w:u w:val="single"/>
            <w:lang w:val="en"/>
          </w:rPr>
          <w:t>construction</w:t>
        </w:r>
      </w:hyperlink>
      <w:r w:rsidRPr="00FE5307">
        <w:rPr>
          <w:rFonts w:ascii="Times New Roman" w:eastAsia="Times New Roman" w:hAnsi="Times New Roman" w:cs="Times New Roman"/>
          <w:color w:val="333333"/>
          <w:sz w:val="20"/>
          <w:szCs w:val="20"/>
          <w:lang w:val="en"/>
        </w:rPr>
        <w:t xml:space="preserve"> has been in use for a period of time specified by the </w:t>
      </w:r>
      <w:hyperlink w:history="1">
        <w:r w:rsidRPr="00FE5307">
          <w:rPr>
            <w:rFonts w:ascii="Times New Roman" w:eastAsia="Times New Roman" w:hAnsi="Times New Roman" w:cs="Times New Roman"/>
            <w:color w:val="337AB7"/>
            <w:sz w:val="20"/>
            <w:szCs w:val="20"/>
            <w:u w:val="single"/>
            <w:lang w:val="en"/>
          </w:rPr>
          <w:t>Secretary</w:t>
        </w:r>
      </w:hyperlink>
      <w:r w:rsidRPr="00FE5307">
        <w:rPr>
          <w:rFonts w:ascii="Times New Roman" w:eastAsia="Times New Roman" w:hAnsi="Times New Roman" w:cs="Times New Roman"/>
          <w:color w:val="333333"/>
          <w:sz w:val="20"/>
          <w:szCs w:val="20"/>
          <w:lang w:val="en"/>
        </w:rPr>
        <w:t xml:space="preserve">, these homes are not, in the </w:t>
      </w:r>
      <w:hyperlink w:history="1">
        <w:r w:rsidRPr="00FE5307">
          <w:rPr>
            <w:rFonts w:ascii="Times New Roman" w:eastAsia="Times New Roman" w:hAnsi="Times New Roman" w:cs="Times New Roman"/>
            <w:color w:val="337AB7"/>
            <w:sz w:val="20"/>
            <w:szCs w:val="20"/>
            <w:u w:val="single"/>
            <w:lang w:val="en"/>
          </w:rPr>
          <w:t>Secretary</w:t>
        </w:r>
      </w:hyperlink>
      <w:r w:rsidRPr="00FE5307">
        <w:rPr>
          <w:rFonts w:ascii="Times New Roman" w:eastAsia="Times New Roman" w:hAnsi="Times New Roman" w:cs="Times New Roman"/>
          <w:color w:val="333333"/>
          <w:sz w:val="20"/>
          <w:szCs w:val="20"/>
          <w:lang w:val="en"/>
        </w:rPr>
        <w:t xml:space="preserve">'s judgment, providing the levels of safety, quality and durability which would have been provided had the homes been built in compliance with the </w:t>
      </w:r>
      <w:hyperlink w:history="1">
        <w:r w:rsidRPr="00FE5307">
          <w:rPr>
            <w:rFonts w:ascii="Times New Roman" w:eastAsia="Times New Roman" w:hAnsi="Times New Roman" w:cs="Times New Roman"/>
            <w:color w:val="337AB7"/>
            <w:sz w:val="20"/>
            <w:szCs w:val="20"/>
            <w:u w:val="single"/>
            <w:lang w:val="en"/>
          </w:rPr>
          <w:t>Standards</w:t>
        </w:r>
      </w:hyperlink>
      <w:r w:rsidRPr="00FE5307">
        <w:rPr>
          <w:rFonts w:ascii="Times New Roman" w:eastAsia="Times New Roman" w:hAnsi="Times New Roman" w:cs="Times New Roman"/>
          <w:color w:val="333333"/>
          <w:sz w:val="20"/>
          <w:szCs w:val="20"/>
          <w:lang w:val="en"/>
        </w:rPr>
        <w:t xml:space="preserve">. </w:t>
      </w:r>
    </w:p>
    <w:p w14:paraId="22C6F7CF" w14:textId="0B98A382" w:rsidR="00857D25" w:rsidRPr="00FE5307" w:rsidRDefault="00857D25" w:rsidP="00857D25">
      <w:pPr>
        <w:spacing w:before="150" w:after="150" w:line="240" w:lineRule="auto"/>
        <w:rPr>
          <w:rFonts w:ascii="Times New Roman" w:eastAsia="Times New Roman" w:hAnsi="Times New Roman" w:cs="Times New Roman"/>
          <w:color w:val="333333"/>
          <w:sz w:val="20"/>
          <w:szCs w:val="20"/>
          <w:lang w:val="en"/>
        </w:rPr>
      </w:pPr>
      <w:r w:rsidRPr="00FE5307">
        <w:rPr>
          <w:rFonts w:ascii="Times New Roman" w:eastAsia="Times New Roman" w:hAnsi="Times New Roman" w:cs="Times New Roman"/>
          <w:b/>
          <w:bCs/>
          <w:color w:val="333333"/>
          <w:sz w:val="20"/>
          <w:szCs w:val="20"/>
          <w:lang w:val="en"/>
        </w:rPr>
        <w:t>(e)</w:t>
      </w:r>
      <w:r w:rsidRPr="00FE5307">
        <w:rPr>
          <w:rFonts w:ascii="Times New Roman" w:eastAsia="Times New Roman" w:hAnsi="Times New Roman" w:cs="Times New Roman"/>
          <w:i/>
          <w:iCs/>
          <w:color w:val="333333"/>
          <w:sz w:val="20"/>
          <w:szCs w:val="20"/>
          <w:lang w:val="en"/>
        </w:rPr>
        <w:t>Notice to prospective purchasers.</w:t>
      </w:r>
      <w:r w:rsidR="002B211E">
        <w:rPr>
          <w:rFonts w:ascii="Times New Roman" w:eastAsia="Times New Roman" w:hAnsi="Times New Roman" w:cs="Times New Roman"/>
          <w:i/>
          <w:iCs/>
          <w:color w:val="333333"/>
          <w:sz w:val="20"/>
          <w:szCs w:val="20"/>
          <w:lang w:val="en"/>
        </w:rPr>
        <w:t xml:space="preserve"> </w:t>
      </w:r>
      <w:hyperlink w:history="1">
        <w:r w:rsidRPr="00FE5307">
          <w:rPr>
            <w:rFonts w:ascii="Times New Roman" w:eastAsia="Times New Roman" w:hAnsi="Times New Roman" w:cs="Times New Roman"/>
            <w:color w:val="337AB7"/>
            <w:sz w:val="20"/>
            <w:szCs w:val="20"/>
            <w:u w:val="single"/>
            <w:lang w:val="en"/>
          </w:rPr>
          <w:t>Manufacturers</w:t>
        </w:r>
      </w:hyperlink>
      <w:r w:rsidRPr="00FE5307">
        <w:rPr>
          <w:rFonts w:ascii="Times New Roman" w:eastAsia="Times New Roman" w:hAnsi="Times New Roman" w:cs="Times New Roman"/>
          <w:color w:val="333333"/>
          <w:sz w:val="20"/>
          <w:szCs w:val="20"/>
          <w:lang w:val="en"/>
        </w:rPr>
        <w:t xml:space="preserve"> receiving letters under </w:t>
      </w:r>
      <w:hyperlink r:id="rId16" w:anchor="c" w:history="1">
        <w:r w:rsidRPr="00FE5307">
          <w:rPr>
            <w:rFonts w:ascii="Times New Roman" w:eastAsia="Times New Roman" w:hAnsi="Times New Roman" w:cs="Times New Roman"/>
            <w:color w:val="337AB7"/>
            <w:sz w:val="20"/>
            <w:szCs w:val="20"/>
            <w:u w:val="single"/>
            <w:lang w:val="en"/>
          </w:rPr>
          <w:t>paragraph (c)</w:t>
        </w:r>
      </w:hyperlink>
      <w:r w:rsidRPr="00FE5307">
        <w:rPr>
          <w:rFonts w:ascii="Times New Roman" w:eastAsia="Times New Roman" w:hAnsi="Times New Roman" w:cs="Times New Roman"/>
          <w:color w:val="333333"/>
          <w:sz w:val="20"/>
          <w:szCs w:val="20"/>
          <w:lang w:val="en"/>
        </w:rPr>
        <w:t xml:space="preserve"> of this section shall provide notice to prospective </w:t>
      </w:r>
      <w:hyperlink w:history="1">
        <w:r w:rsidRPr="00FE5307">
          <w:rPr>
            <w:rFonts w:ascii="Times New Roman" w:eastAsia="Times New Roman" w:hAnsi="Times New Roman" w:cs="Times New Roman"/>
            <w:color w:val="337AB7"/>
            <w:sz w:val="20"/>
            <w:szCs w:val="20"/>
            <w:u w:val="single"/>
            <w:lang w:val="en"/>
          </w:rPr>
          <w:t>purchasers</w:t>
        </w:r>
      </w:hyperlink>
      <w:r w:rsidRPr="00FE5307">
        <w:rPr>
          <w:rFonts w:ascii="Times New Roman" w:eastAsia="Times New Roman" w:hAnsi="Times New Roman" w:cs="Times New Roman"/>
          <w:color w:val="333333"/>
          <w:sz w:val="20"/>
          <w:szCs w:val="20"/>
          <w:lang w:val="en"/>
        </w:rPr>
        <w:t xml:space="preserve"> that the home does not conform to the </w:t>
      </w:r>
      <w:hyperlink w:history="1">
        <w:r w:rsidRPr="00FE5307">
          <w:rPr>
            <w:rFonts w:ascii="Times New Roman" w:eastAsia="Times New Roman" w:hAnsi="Times New Roman" w:cs="Times New Roman"/>
            <w:color w:val="337AB7"/>
            <w:sz w:val="20"/>
            <w:szCs w:val="20"/>
            <w:u w:val="single"/>
            <w:lang w:val="en"/>
          </w:rPr>
          <w:t>Standards</w:t>
        </w:r>
      </w:hyperlink>
      <w:r w:rsidRPr="00FE5307">
        <w:rPr>
          <w:rFonts w:ascii="Times New Roman" w:eastAsia="Times New Roman" w:hAnsi="Times New Roman" w:cs="Times New Roman"/>
          <w:color w:val="333333"/>
          <w:sz w:val="20"/>
          <w:szCs w:val="20"/>
          <w:lang w:val="en"/>
        </w:rPr>
        <w:t xml:space="preserve">. Such notice shall be delivered to each prospective purchase before he or she enters into an agreement to purchase the home. The notice shall be in the following form or in such other form as may be approved by the Secretary: </w:t>
      </w:r>
    </w:p>
    <w:p w14:paraId="461D813D" w14:textId="77777777" w:rsidR="00857D25" w:rsidRPr="00FE5307" w:rsidRDefault="00857D25" w:rsidP="00857D25">
      <w:pPr>
        <w:shd w:val="clear" w:color="auto" w:fill="EBF4FA"/>
        <w:spacing w:after="0" w:line="240" w:lineRule="auto"/>
        <w:rPr>
          <w:rFonts w:ascii="Times New Roman" w:eastAsia="Times New Roman" w:hAnsi="Times New Roman" w:cs="Times New Roman"/>
          <w:b/>
          <w:bCs/>
          <w:smallCaps/>
          <w:color w:val="333333"/>
          <w:sz w:val="20"/>
          <w:szCs w:val="20"/>
          <w:lang w:val="en"/>
        </w:rPr>
      </w:pPr>
      <w:r w:rsidRPr="00FE5307">
        <w:rPr>
          <w:rFonts w:ascii="Times New Roman" w:eastAsia="Times New Roman" w:hAnsi="Times New Roman" w:cs="Times New Roman"/>
          <w:b/>
          <w:bCs/>
          <w:smallCaps/>
          <w:color w:val="333333"/>
          <w:sz w:val="20"/>
          <w:szCs w:val="20"/>
          <w:lang w:val="en"/>
        </w:rPr>
        <w:t xml:space="preserve">Notice to Purchasers </w:t>
      </w:r>
    </w:p>
    <w:p w14:paraId="74F3CE1C" w14:textId="77777777" w:rsidR="00857D25" w:rsidRPr="00FE5307" w:rsidRDefault="00857D25" w:rsidP="00857D25">
      <w:pPr>
        <w:shd w:val="clear" w:color="auto" w:fill="EBF4FA"/>
        <w:spacing w:after="150" w:line="240" w:lineRule="auto"/>
        <w:rPr>
          <w:rFonts w:ascii="Times New Roman" w:eastAsia="Times New Roman" w:hAnsi="Times New Roman" w:cs="Times New Roman"/>
          <w:color w:val="333333"/>
          <w:sz w:val="20"/>
          <w:szCs w:val="20"/>
          <w:lang w:val="en"/>
        </w:rPr>
      </w:pPr>
      <w:r w:rsidRPr="00FE5307">
        <w:rPr>
          <w:rFonts w:ascii="Times New Roman" w:eastAsia="Times New Roman" w:hAnsi="Times New Roman" w:cs="Times New Roman"/>
          <w:color w:val="333333"/>
          <w:sz w:val="20"/>
          <w:szCs w:val="20"/>
          <w:lang w:val="en"/>
        </w:rPr>
        <w:t xml:space="preserve">The Department of Housing and Urban Development has issued a letter to (Name of Manufacturer) concerning the homes in (location if known). As designed, the homes do not meet Federal </w:t>
      </w:r>
      <w:hyperlink w:history="1">
        <w:r w:rsidRPr="00FE5307">
          <w:rPr>
            <w:rFonts w:ascii="Times New Roman" w:eastAsia="Times New Roman" w:hAnsi="Times New Roman" w:cs="Times New Roman"/>
            <w:color w:val="337AB7"/>
            <w:sz w:val="20"/>
            <w:szCs w:val="20"/>
            <w:u w:val="single"/>
            <w:lang w:val="en"/>
          </w:rPr>
          <w:t>Manufactured Home Construction</w:t>
        </w:r>
      </w:hyperlink>
      <w:r w:rsidRPr="00FE5307">
        <w:rPr>
          <w:rFonts w:ascii="Times New Roman" w:eastAsia="Times New Roman" w:hAnsi="Times New Roman" w:cs="Times New Roman"/>
          <w:color w:val="333333"/>
          <w:sz w:val="20"/>
          <w:szCs w:val="20"/>
          <w:lang w:val="en"/>
        </w:rPr>
        <w:t xml:space="preserve"> and Safety </w:t>
      </w:r>
      <w:hyperlink w:history="1">
        <w:r w:rsidRPr="00FE5307">
          <w:rPr>
            <w:rFonts w:ascii="Times New Roman" w:eastAsia="Times New Roman" w:hAnsi="Times New Roman" w:cs="Times New Roman"/>
            <w:color w:val="337AB7"/>
            <w:sz w:val="20"/>
            <w:szCs w:val="20"/>
            <w:u w:val="single"/>
            <w:lang w:val="en"/>
          </w:rPr>
          <w:t>Standards</w:t>
        </w:r>
      </w:hyperlink>
      <w:r w:rsidRPr="00FE5307">
        <w:rPr>
          <w:rFonts w:ascii="Times New Roman" w:eastAsia="Times New Roman" w:hAnsi="Times New Roman" w:cs="Times New Roman"/>
          <w:color w:val="333333"/>
          <w:sz w:val="20"/>
          <w:szCs w:val="20"/>
          <w:lang w:val="en"/>
        </w:rPr>
        <w:t xml:space="preserve"> regarding (brief statement of </w:t>
      </w:r>
      <w:hyperlink w:history="1">
        <w:r w:rsidRPr="00FE5307">
          <w:rPr>
            <w:rFonts w:ascii="Times New Roman" w:eastAsia="Times New Roman" w:hAnsi="Times New Roman" w:cs="Times New Roman"/>
            <w:color w:val="337AB7"/>
            <w:sz w:val="20"/>
            <w:szCs w:val="20"/>
            <w:u w:val="single"/>
            <w:lang w:val="en"/>
          </w:rPr>
          <w:t>manufacturer</w:t>
        </w:r>
      </w:hyperlink>
      <w:r w:rsidRPr="00FE5307">
        <w:rPr>
          <w:rFonts w:ascii="Times New Roman" w:eastAsia="Times New Roman" w:hAnsi="Times New Roman" w:cs="Times New Roman"/>
          <w:color w:val="333333"/>
          <w:sz w:val="20"/>
          <w:szCs w:val="20"/>
          <w:lang w:val="en"/>
        </w:rPr>
        <w:t xml:space="preserve">'s nonconformance). </w:t>
      </w:r>
    </w:p>
    <w:p w14:paraId="4836F6EA" w14:textId="77777777" w:rsidR="00857D25" w:rsidRPr="00FE5307" w:rsidRDefault="00857D25" w:rsidP="00857D25">
      <w:pPr>
        <w:shd w:val="clear" w:color="auto" w:fill="EBF4FA"/>
        <w:spacing w:after="150" w:line="240" w:lineRule="auto"/>
        <w:rPr>
          <w:rFonts w:ascii="Times New Roman" w:eastAsia="Times New Roman" w:hAnsi="Times New Roman" w:cs="Times New Roman"/>
          <w:color w:val="333333"/>
          <w:sz w:val="20"/>
          <w:szCs w:val="20"/>
          <w:lang w:val="en"/>
        </w:rPr>
      </w:pPr>
      <w:r w:rsidRPr="00FE5307">
        <w:rPr>
          <w:rFonts w:ascii="Times New Roman" w:eastAsia="Times New Roman" w:hAnsi="Times New Roman" w:cs="Times New Roman"/>
          <w:color w:val="333333"/>
          <w:sz w:val="20"/>
          <w:szCs w:val="20"/>
          <w:lang w:val="en"/>
        </w:rPr>
        <w:t xml:space="preserve">HUD has evaluated the alternative </w:t>
      </w:r>
      <w:hyperlink w:history="1">
        <w:r w:rsidRPr="00FE5307">
          <w:rPr>
            <w:rFonts w:ascii="Times New Roman" w:eastAsia="Times New Roman" w:hAnsi="Times New Roman" w:cs="Times New Roman"/>
            <w:color w:val="337AB7"/>
            <w:sz w:val="20"/>
            <w:szCs w:val="20"/>
            <w:u w:val="single"/>
            <w:lang w:val="en"/>
          </w:rPr>
          <w:t>construction</w:t>
        </w:r>
      </w:hyperlink>
      <w:r w:rsidRPr="00FE5307">
        <w:rPr>
          <w:rFonts w:ascii="Times New Roman" w:eastAsia="Times New Roman" w:hAnsi="Times New Roman" w:cs="Times New Roman"/>
          <w:color w:val="333333"/>
          <w:sz w:val="20"/>
          <w:szCs w:val="20"/>
          <w:lang w:val="en"/>
        </w:rPr>
        <w:t xml:space="preserve"> and believes that it provides an equivalent level of quality, durability and safety to that provided by the </w:t>
      </w:r>
      <w:hyperlink w:history="1">
        <w:r w:rsidRPr="00FE5307">
          <w:rPr>
            <w:rFonts w:ascii="Times New Roman" w:eastAsia="Times New Roman" w:hAnsi="Times New Roman" w:cs="Times New Roman"/>
            <w:color w:val="337AB7"/>
            <w:sz w:val="20"/>
            <w:szCs w:val="20"/>
            <w:u w:val="single"/>
            <w:lang w:val="en"/>
          </w:rPr>
          <w:t>Standards</w:t>
        </w:r>
      </w:hyperlink>
      <w:r w:rsidRPr="00FE5307">
        <w:rPr>
          <w:rFonts w:ascii="Times New Roman" w:eastAsia="Times New Roman" w:hAnsi="Times New Roman" w:cs="Times New Roman"/>
          <w:color w:val="333333"/>
          <w:sz w:val="20"/>
          <w:szCs w:val="20"/>
          <w:lang w:val="en"/>
        </w:rPr>
        <w:t xml:space="preserve">. </w:t>
      </w:r>
    </w:p>
    <w:p w14:paraId="7FAB5AD3" w14:textId="77777777" w:rsidR="00857D25" w:rsidRPr="00FE5307" w:rsidRDefault="00857D25" w:rsidP="00857D25">
      <w:pPr>
        <w:shd w:val="clear" w:color="auto" w:fill="EBF4FA"/>
        <w:spacing w:after="150" w:line="240" w:lineRule="auto"/>
        <w:rPr>
          <w:rFonts w:ascii="Times New Roman" w:eastAsia="Times New Roman" w:hAnsi="Times New Roman" w:cs="Times New Roman"/>
          <w:color w:val="333333"/>
          <w:sz w:val="20"/>
          <w:szCs w:val="20"/>
          <w:lang w:val="en"/>
        </w:rPr>
      </w:pPr>
      <w:r w:rsidRPr="00FE5307">
        <w:rPr>
          <w:rFonts w:ascii="Times New Roman" w:eastAsia="Times New Roman" w:hAnsi="Times New Roman" w:cs="Times New Roman"/>
          <w:color w:val="333333"/>
          <w:sz w:val="20"/>
          <w:szCs w:val="20"/>
          <w:lang w:val="en"/>
        </w:rPr>
        <w:t xml:space="preserve">For further information about the specific Federal </w:t>
      </w:r>
      <w:hyperlink w:history="1">
        <w:r w:rsidRPr="00FE5307">
          <w:rPr>
            <w:rFonts w:ascii="Times New Roman" w:eastAsia="Times New Roman" w:hAnsi="Times New Roman" w:cs="Times New Roman"/>
            <w:color w:val="337AB7"/>
            <w:sz w:val="20"/>
            <w:szCs w:val="20"/>
            <w:u w:val="single"/>
            <w:lang w:val="en"/>
          </w:rPr>
          <w:t>Standards</w:t>
        </w:r>
      </w:hyperlink>
      <w:r w:rsidRPr="00FE5307">
        <w:rPr>
          <w:rFonts w:ascii="Times New Roman" w:eastAsia="Times New Roman" w:hAnsi="Times New Roman" w:cs="Times New Roman"/>
          <w:color w:val="333333"/>
          <w:sz w:val="20"/>
          <w:szCs w:val="20"/>
          <w:lang w:val="en"/>
        </w:rPr>
        <w:t xml:space="preserve"> involved, a copy of the letter issued pursuant to </w:t>
      </w:r>
      <w:hyperlink r:id="rId17" w:history="1">
        <w:r w:rsidRPr="00FE5307">
          <w:rPr>
            <w:rFonts w:ascii="Times New Roman" w:eastAsia="Times New Roman" w:hAnsi="Times New Roman" w:cs="Times New Roman"/>
            <w:color w:val="337AB7"/>
            <w:sz w:val="20"/>
            <w:szCs w:val="20"/>
            <w:u w:val="single"/>
            <w:lang w:val="en"/>
          </w:rPr>
          <w:t>24 CFR 3282.14(c)</w:t>
        </w:r>
      </w:hyperlink>
      <w:r w:rsidRPr="00FE5307">
        <w:rPr>
          <w:rFonts w:ascii="Times New Roman" w:eastAsia="Times New Roman" w:hAnsi="Times New Roman" w:cs="Times New Roman"/>
          <w:color w:val="333333"/>
          <w:sz w:val="20"/>
          <w:szCs w:val="20"/>
          <w:lang w:val="en"/>
        </w:rPr>
        <w:t xml:space="preserve"> is </w:t>
      </w:r>
      <w:hyperlink w:history="1">
        <w:r w:rsidRPr="00FE5307">
          <w:rPr>
            <w:rFonts w:ascii="Times New Roman" w:eastAsia="Times New Roman" w:hAnsi="Times New Roman" w:cs="Times New Roman"/>
            <w:color w:val="337AB7"/>
            <w:sz w:val="20"/>
            <w:szCs w:val="20"/>
            <w:u w:val="single"/>
            <w:lang w:val="en"/>
          </w:rPr>
          <w:t>available</w:t>
        </w:r>
      </w:hyperlink>
      <w:r w:rsidRPr="00FE5307">
        <w:rPr>
          <w:rFonts w:ascii="Times New Roman" w:eastAsia="Times New Roman" w:hAnsi="Times New Roman" w:cs="Times New Roman"/>
          <w:color w:val="333333"/>
          <w:sz w:val="20"/>
          <w:szCs w:val="20"/>
          <w:lang w:val="en"/>
        </w:rPr>
        <w:t xml:space="preserve"> from this </w:t>
      </w:r>
      <w:hyperlink w:history="1">
        <w:r w:rsidRPr="00FE5307">
          <w:rPr>
            <w:rFonts w:ascii="Times New Roman" w:eastAsia="Times New Roman" w:hAnsi="Times New Roman" w:cs="Times New Roman"/>
            <w:color w:val="337AB7"/>
            <w:sz w:val="20"/>
            <w:szCs w:val="20"/>
            <w:u w:val="single"/>
            <w:lang w:val="en"/>
          </w:rPr>
          <w:t>retailer</w:t>
        </w:r>
      </w:hyperlink>
      <w:r w:rsidRPr="00FE5307">
        <w:rPr>
          <w:rFonts w:ascii="Times New Roman" w:eastAsia="Times New Roman" w:hAnsi="Times New Roman" w:cs="Times New Roman"/>
          <w:color w:val="333333"/>
          <w:sz w:val="20"/>
          <w:szCs w:val="20"/>
          <w:lang w:val="en"/>
        </w:rPr>
        <w:t xml:space="preserve"> or </w:t>
      </w:r>
      <w:hyperlink w:history="1">
        <w:r w:rsidRPr="00FE5307">
          <w:rPr>
            <w:rFonts w:ascii="Times New Roman" w:eastAsia="Times New Roman" w:hAnsi="Times New Roman" w:cs="Times New Roman"/>
            <w:color w:val="337AB7"/>
            <w:sz w:val="20"/>
            <w:szCs w:val="20"/>
            <w:u w:val="single"/>
            <w:lang w:val="en"/>
          </w:rPr>
          <w:t>manufacturer</w:t>
        </w:r>
      </w:hyperlink>
      <w:r w:rsidRPr="00FE5307">
        <w:rPr>
          <w:rFonts w:ascii="Times New Roman" w:eastAsia="Times New Roman" w:hAnsi="Times New Roman" w:cs="Times New Roman"/>
          <w:color w:val="333333"/>
          <w:sz w:val="20"/>
          <w:szCs w:val="20"/>
          <w:lang w:val="en"/>
        </w:rPr>
        <w:t xml:space="preserve"> upon request.</w:t>
      </w:r>
    </w:p>
    <w:p w14:paraId="6BC85F77" w14:textId="2B6638AA" w:rsidR="00857D25" w:rsidRPr="00FE5307" w:rsidRDefault="00857D25" w:rsidP="00857D25">
      <w:pPr>
        <w:spacing w:before="150" w:after="150" w:line="240" w:lineRule="auto"/>
        <w:rPr>
          <w:rFonts w:ascii="Times New Roman" w:eastAsia="Times New Roman" w:hAnsi="Times New Roman" w:cs="Times New Roman"/>
          <w:color w:val="333333"/>
          <w:sz w:val="20"/>
          <w:szCs w:val="20"/>
          <w:lang w:val="en"/>
        </w:rPr>
      </w:pPr>
      <w:r w:rsidRPr="00FE5307">
        <w:rPr>
          <w:rFonts w:ascii="Times New Roman" w:eastAsia="Times New Roman" w:hAnsi="Times New Roman" w:cs="Times New Roman"/>
          <w:b/>
          <w:bCs/>
          <w:color w:val="333333"/>
          <w:sz w:val="20"/>
          <w:szCs w:val="20"/>
          <w:lang w:val="en"/>
        </w:rPr>
        <w:t>(f)</w:t>
      </w:r>
      <w:r w:rsidRPr="00FE5307">
        <w:rPr>
          <w:rFonts w:ascii="Times New Roman" w:eastAsia="Times New Roman" w:hAnsi="Times New Roman" w:cs="Times New Roman"/>
          <w:i/>
          <w:iCs/>
          <w:color w:val="333333"/>
          <w:sz w:val="20"/>
          <w:szCs w:val="20"/>
          <w:lang w:val="en"/>
        </w:rPr>
        <w:t>Serial numbers of homes constructed using alternative construction.</w:t>
      </w:r>
      <w:r w:rsidR="002B211E">
        <w:rPr>
          <w:rFonts w:ascii="Times New Roman" w:eastAsia="Times New Roman" w:hAnsi="Times New Roman" w:cs="Times New Roman"/>
          <w:i/>
          <w:iCs/>
          <w:color w:val="333333"/>
          <w:sz w:val="20"/>
          <w:szCs w:val="20"/>
          <w:lang w:val="en"/>
        </w:rPr>
        <w:t xml:space="preserve"> </w:t>
      </w:r>
      <w:hyperlink w:history="1">
        <w:r w:rsidRPr="00FE5307">
          <w:rPr>
            <w:rFonts w:ascii="Times New Roman" w:eastAsia="Times New Roman" w:hAnsi="Times New Roman" w:cs="Times New Roman"/>
            <w:color w:val="337AB7"/>
            <w:sz w:val="20"/>
            <w:szCs w:val="20"/>
            <w:u w:val="single"/>
            <w:lang w:val="en"/>
          </w:rPr>
          <w:t>Manufacturers</w:t>
        </w:r>
      </w:hyperlink>
      <w:r w:rsidRPr="00FE5307">
        <w:rPr>
          <w:rFonts w:ascii="Times New Roman" w:eastAsia="Times New Roman" w:hAnsi="Times New Roman" w:cs="Times New Roman"/>
          <w:color w:val="333333"/>
          <w:sz w:val="20"/>
          <w:szCs w:val="20"/>
          <w:lang w:val="en"/>
        </w:rPr>
        <w:t xml:space="preserve"> shall provide the </w:t>
      </w:r>
      <w:hyperlink w:history="1">
        <w:r w:rsidRPr="00FE5307">
          <w:rPr>
            <w:rFonts w:ascii="Times New Roman" w:eastAsia="Times New Roman" w:hAnsi="Times New Roman" w:cs="Times New Roman"/>
            <w:color w:val="337AB7"/>
            <w:sz w:val="20"/>
            <w:szCs w:val="20"/>
            <w:u w:val="single"/>
            <w:lang w:val="en"/>
          </w:rPr>
          <w:t>Department</w:t>
        </w:r>
      </w:hyperlink>
      <w:r w:rsidRPr="00FE5307">
        <w:rPr>
          <w:rFonts w:ascii="Times New Roman" w:eastAsia="Times New Roman" w:hAnsi="Times New Roman" w:cs="Times New Roman"/>
          <w:color w:val="333333"/>
          <w:sz w:val="20"/>
          <w:szCs w:val="20"/>
          <w:lang w:val="en"/>
        </w:rPr>
        <w:t xml:space="preserve"> with the serial numbers assigned to each home produced in conformance with the letter issued under </w:t>
      </w:r>
      <w:hyperlink r:id="rId18" w:anchor="c" w:history="1">
        <w:r w:rsidRPr="00FE5307">
          <w:rPr>
            <w:rFonts w:ascii="Times New Roman" w:eastAsia="Times New Roman" w:hAnsi="Times New Roman" w:cs="Times New Roman"/>
            <w:color w:val="337AB7"/>
            <w:sz w:val="20"/>
            <w:szCs w:val="20"/>
            <w:u w:val="single"/>
            <w:lang w:val="en"/>
          </w:rPr>
          <w:t>paragraph (c)</w:t>
        </w:r>
      </w:hyperlink>
      <w:r w:rsidRPr="00FE5307">
        <w:rPr>
          <w:rFonts w:ascii="Times New Roman" w:eastAsia="Times New Roman" w:hAnsi="Times New Roman" w:cs="Times New Roman"/>
          <w:color w:val="333333"/>
          <w:sz w:val="20"/>
          <w:szCs w:val="20"/>
          <w:lang w:val="en"/>
        </w:rPr>
        <w:t xml:space="preserve"> of this section within 90 days of their </w:t>
      </w:r>
      <w:hyperlink w:history="1">
        <w:r w:rsidRPr="00FE5307">
          <w:rPr>
            <w:rFonts w:ascii="Times New Roman" w:eastAsia="Times New Roman" w:hAnsi="Times New Roman" w:cs="Times New Roman"/>
            <w:color w:val="337AB7"/>
            <w:sz w:val="20"/>
            <w:szCs w:val="20"/>
            <w:u w:val="single"/>
            <w:lang w:val="en"/>
          </w:rPr>
          <w:t>date of manufacture</w:t>
        </w:r>
      </w:hyperlink>
      <w:r w:rsidRPr="00FE5307">
        <w:rPr>
          <w:rFonts w:ascii="Times New Roman" w:eastAsia="Times New Roman" w:hAnsi="Times New Roman" w:cs="Times New Roman"/>
          <w:color w:val="333333"/>
          <w:sz w:val="20"/>
          <w:szCs w:val="20"/>
          <w:lang w:val="en"/>
        </w:rPr>
        <w:t xml:space="preserve">. Each serial number shall include the letters “AC” to indicate that the homes was produced under alternative </w:t>
      </w:r>
      <w:hyperlink w:history="1">
        <w:r w:rsidRPr="00FE5307">
          <w:rPr>
            <w:rFonts w:ascii="Times New Roman" w:eastAsia="Times New Roman" w:hAnsi="Times New Roman" w:cs="Times New Roman"/>
            <w:color w:val="337AB7"/>
            <w:sz w:val="20"/>
            <w:szCs w:val="20"/>
            <w:u w:val="single"/>
            <w:lang w:val="en"/>
          </w:rPr>
          <w:t>construction</w:t>
        </w:r>
      </w:hyperlink>
      <w:r w:rsidRPr="00FE5307">
        <w:rPr>
          <w:rFonts w:ascii="Times New Roman" w:eastAsia="Times New Roman" w:hAnsi="Times New Roman" w:cs="Times New Roman"/>
          <w:color w:val="333333"/>
          <w:sz w:val="20"/>
          <w:szCs w:val="20"/>
          <w:lang w:val="en"/>
        </w:rPr>
        <w:t xml:space="preserve"> procedures. </w:t>
      </w:r>
    </w:p>
    <w:p w14:paraId="01033A2A" w14:textId="77777777" w:rsidR="00857D25" w:rsidRPr="00FE5307" w:rsidRDefault="00857D25" w:rsidP="00857D25">
      <w:pPr>
        <w:spacing w:after="0" w:line="240" w:lineRule="auto"/>
        <w:rPr>
          <w:rFonts w:ascii="Times New Roman" w:eastAsia="Times New Roman" w:hAnsi="Times New Roman" w:cs="Times New Roman"/>
          <w:color w:val="333333"/>
          <w:sz w:val="20"/>
          <w:szCs w:val="20"/>
          <w:lang w:val="en"/>
        </w:rPr>
      </w:pPr>
      <w:r w:rsidRPr="00FE5307">
        <w:rPr>
          <w:rFonts w:ascii="Times New Roman" w:eastAsia="Times New Roman" w:hAnsi="Times New Roman" w:cs="Times New Roman"/>
          <w:color w:val="333333"/>
          <w:sz w:val="20"/>
          <w:szCs w:val="20"/>
          <w:lang w:val="en"/>
        </w:rPr>
        <w:t>[</w:t>
      </w:r>
      <w:hyperlink r:id="rId19" w:history="1">
        <w:r w:rsidRPr="00FE5307">
          <w:rPr>
            <w:rFonts w:ascii="Times New Roman" w:eastAsia="Times New Roman" w:hAnsi="Times New Roman" w:cs="Times New Roman"/>
            <w:color w:val="337AB7"/>
            <w:sz w:val="20"/>
            <w:szCs w:val="20"/>
            <w:u w:val="single"/>
            <w:lang w:val="en"/>
          </w:rPr>
          <w:t>49 FR 1967</w:t>
        </w:r>
      </w:hyperlink>
      <w:r w:rsidRPr="00FE5307">
        <w:rPr>
          <w:rFonts w:ascii="Times New Roman" w:eastAsia="Times New Roman" w:hAnsi="Times New Roman" w:cs="Times New Roman"/>
          <w:color w:val="333333"/>
          <w:sz w:val="20"/>
          <w:szCs w:val="20"/>
          <w:lang w:val="en"/>
        </w:rPr>
        <w:t xml:space="preserve">, Jan. 16, 1984] </w:t>
      </w:r>
    </w:p>
    <w:p w14:paraId="7491FCAA" w14:textId="42E14BA9" w:rsidR="00857D25" w:rsidRPr="00FE5307" w:rsidRDefault="00857D25">
      <w:pPr>
        <w:rPr>
          <w:rFonts w:ascii="Times New Roman" w:hAnsi="Times New Roman" w:cs="Times New Roman"/>
          <w:sz w:val="20"/>
          <w:szCs w:val="20"/>
        </w:rPr>
      </w:pPr>
    </w:p>
    <w:p w14:paraId="7423D2C8" w14:textId="77777777" w:rsidR="0072412F" w:rsidRPr="0072412F" w:rsidRDefault="0072412F" w:rsidP="0072412F">
      <w:pPr>
        <w:spacing w:after="0" w:line="240" w:lineRule="auto"/>
        <w:rPr>
          <w:rFonts w:ascii="Times New Roman" w:eastAsia="Times New Roman" w:hAnsi="Times New Roman" w:cs="Times New Roman"/>
          <w:b/>
          <w:bCs/>
          <w:color w:val="333333"/>
          <w:sz w:val="20"/>
          <w:szCs w:val="20"/>
          <w:lang w:val="en"/>
        </w:rPr>
      </w:pPr>
      <w:r w:rsidRPr="0072412F">
        <w:rPr>
          <w:rFonts w:ascii="Times New Roman" w:eastAsia="Times New Roman" w:hAnsi="Times New Roman" w:cs="Times New Roman"/>
          <w:b/>
          <w:bCs/>
          <w:color w:val="333333"/>
          <w:sz w:val="20"/>
          <w:szCs w:val="20"/>
          <w:lang w:val="en"/>
        </w:rPr>
        <w:t>§ 3282.54 Public information.</w:t>
      </w:r>
    </w:p>
    <w:p w14:paraId="1D5A40EA" w14:textId="77777777" w:rsidR="0072412F" w:rsidRPr="0072412F" w:rsidRDefault="0072412F" w:rsidP="0072412F">
      <w:pPr>
        <w:spacing w:before="150" w:after="150" w:line="240" w:lineRule="auto"/>
        <w:rPr>
          <w:rFonts w:ascii="Times New Roman" w:eastAsia="Times New Roman" w:hAnsi="Times New Roman" w:cs="Times New Roman"/>
          <w:color w:val="333333"/>
          <w:sz w:val="20"/>
          <w:szCs w:val="20"/>
          <w:lang w:val="en"/>
        </w:rPr>
      </w:pPr>
      <w:r w:rsidRPr="0072412F">
        <w:rPr>
          <w:rFonts w:ascii="Times New Roman" w:eastAsia="Times New Roman" w:hAnsi="Times New Roman" w:cs="Times New Roman"/>
          <w:b/>
          <w:bCs/>
          <w:color w:val="333333"/>
          <w:sz w:val="20"/>
          <w:szCs w:val="20"/>
          <w:lang w:val="en"/>
        </w:rPr>
        <w:t>(a)</w:t>
      </w:r>
      <w:r w:rsidRPr="0072412F">
        <w:rPr>
          <w:rFonts w:ascii="Times New Roman" w:eastAsia="Times New Roman" w:hAnsi="Times New Roman" w:cs="Times New Roman"/>
          <w:i/>
          <w:iCs/>
          <w:color w:val="333333"/>
          <w:sz w:val="20"/>
          <w:szCs w:val="20"/>
          <w:lang w:val="en"/>
        </w:rPr>
        <w:t>General.</w:t>
      </w:r>
      <w:r w:rsidRPr="0072412F">
        <w:rPr>
          <w:rFonts w:ascii="Times New Roman" w:eastAsia="Times New Roman" w:hAnsi="Times New Roman" w:cs="Times New Roman"/>
          <w:color w:val="333333"/>
          <w:sz w:val="20"/>
          <w:szCs w:val="20"/>
          <w:lang w:val="en"/>
        </w:rPr>
        <w:t xml:space="preserve"> Subject to the provisions of </w:t>
      </w:r>
      <w:hyperlink r:id="rId20" w:history="1">
        <w:r w:rsidRPr="0072412F">
          <w:rPr>
            <w:rFonts w:ascii="Times New Roman" w:eastAsia="Times New Roman" w:hAnsi="Times New Roman" w:cs="Times New Roman"/>
            <w:color w:val="337AB7"/>
            <w:sz w:val="20"/>
            <w:szCs w:val="20"/>
            <w:u w:val="single"/>
            <w:lang w:val="en"/>
          </w:rPr>
          <w:t>24 CFR part 15</w:t>
        </w:r>
      </w:hyperlink>
      <w:r w:rsidRPr="0072412F">
        <w:rPr>
          <w:rFonts w:ascii="Times New Roman" w:eastAsia="Times New Roman" w:hAnsi="Times New Roman" w:cs="Times New Roman"/>
          <w:color w:val="333333"/>
          <w:sz w:val="20"/>
          <w:szCs w:val="20"/>
          <w:lang w:val="en"/>
        </w:rPr>
        <w:t xml:space="preserve"> covering the production or disclosure of material or information and the provisions of </w:t>
      </w:r>
      <w:hyperlink r:id="rId21" w:history="1">
        <w:r w:rsidRPr="0072412F">
          <w:rPr>
            <w:rFonts w:ascii="Times New Roman" w:eastAsia="Times New Roman" w:hAnsi="Times New Roman" w:cs="Times New Roman"/>
            <w:color w:val="337AB7"/>
            <w:sz w:val="20"/>
            <w:szCs w:val="20"/>
            <w:u w:val="single"/>
            <w:lang w:val="en"/>
          </w:rPr>
          <w:t>24 CFR part 16</w:t>
        </w:r>
      </w:hyperlink>
      <w:r w:rsidRPr="0072412F">
        <w:rPr>
          <w:rFonts w:ascii="Times New Roman" w:eastAsia="Times New Roman" w:hAnsi="Times New Roman" w:cs="Times New Roman"/>
          <w:color w:val="333333"/>
          <w:sz w:val="20"/>
          <w:szCs w:val="20"/>
          <w:lang w:val="en"/>
        </w:rPr>
        <w:t xml:space="preserve"> at </w:t>
      </w:r>
      <w:hyperlink r:id="rId22" w:history="1">
        <w:r w:rsidRPr="0072412F">
          <w:rPr>
            <w:rFonts w:ascii="Times New Roman" w:eastAsia="Times New Roman" w:hAnsi="Times New Roman" w:cs="Times New Roman"/>
            <w:color w:val="337AB7"/>
            <w:sz w:val="20"/>
            <w:szCs w:val="20"/>
            <w:u w:val="single"/>
            <w:lang w:val="en"/>
          </w:rPr>
          <w:t>40 FR 39729</w:t>
        </w:r>
      </w:hyperlink>
      <w:r w:rsidRPr="0072412F">
        <w:rPr>
          <w:rFonts w:ascii="Times New Roman" w:eastAsia="Times New Roman" w:hAnsi="Times New Roman" w:cs="Times New Roman"/>
          <w:color w:val="333333"/>
          <w:sz w:val="20"/>
          <w:szCs w:val="20"/>
          <w:lang w:val="en"/>
        </w:rPr>
        <w:t xml:space="preserve"> relating to the </w:t>
      </w:r>
      <w:hyperlink r:id="rId23" w:history="1">
        <w:r w:rsidRPr="0072412F">
          <w:rPr>
            <w:rFonts w:ascii="Times New Roman" w:eastAsia="Times New Roman" w:hAnsi="Times New Roman" w:cs="Times New Roman"/>
            <w:color w:val="337AB7"/>
            <w:sz w:val="20"/>
            <w:szCs w:val="20"/>
            <w:u w:val="single"/>
            <w:lang w:val="en"/>
          </w:rPr>
          <w:t>Privacy Act</w:t>
        </w:r>
      </w:hyperlink>
      <w:r w:rsidRPr="0072412F">
        <w:rPr>
          <w:rFonts w:ascii="Times New Roman" w:eastAsia="Times New Roman" w:hAnsi="Times New Roman" w:cs="Times New Roman"/>
          <w:color w:val="333333"/>
          <w:sz w:val="20"/>
          <w:szCs w:val="20"/>
          <w:lang w:val="en"/>
        </w:rPr>
        <w:t xml:space="preserve">, and except as otherwise provided by paragraphs (b), (c), (d), and (e) of this section, the </w:t>
      </w:r>
      <w:hyperlink w:history="1">
        <w:r w:rsidRPr="0072412F">
          <w:rPr>
            <w:rFonts w:ascii="Times New Roman" w:eastAsia="Times New Roman" w:hAnsi="Times New Roman" w:cs="Times New Roman"/>
            <w:color w:val="337AB7"/>
            <w:sz w:val="20"/>
            <w:szCs w:val="20"/>
            <w:u w:val="single"/>
            <w:lang w:val="en"/>
          </w:rPr>
          <w:t>Secretary</w:t>
        </w:r>
      </w:hyperlink>
      <w:r w:rsidRPr="0072412F">
        <w:rPr>
          <w:rFonts w:ascii="Times New Roman" w:eastAsia="Times New Roman" w:hAnsi="Times New Roman" w:cs="Times New Roman"/>
          <w:color w:val="333333"/>
          <w:sz w:val="20"/>
          <w:szCs w:val="20"/>
          <w:lang w:val="en"/>
        </w:rPr>
        <w:t xml:space="preserve"> may make available to the public: </w:t>
      </w:r>
    </w:p>
    <w:p w14:paraId="2A790708" w14:textId="77777777" w:rsidR="0072412F" w:rsidRPr="0072412F" w:rsidRDefault="0072412F" w:rsidP="0072412F">
      <w:pPr>
        <w:spacing w:after="150" w:line="240" w:lineRule="auto"/>
        <w:ind w:left="15"/>
        <w:rPr>
          <w:rFonts w:ascii="Times New Roman" w:eastAsia="Times New Roman" w:hAnsi="Times New Roman" w:cs="Times New Roman"/>
          <w:color w:val="333333"/>
          <w:sz w:val="20"/>
          <w:szCs w:val="20"/>
          <w:lang w:val="en"/>
        </w:rPr>
      </w:pPr>
      <w:r w:rsidRPr="0072412F">
        <w:rPr>
          <w:rFonts w:ascii="Times New Roman" w:eastAsia="Times New Roman" w:hAnsi="Times New Roman" w:cs="Times New Roman"/>
          <w:b/>
          <w:bCs/>
          <w:color w:val="333333"/>
          <w:sz w:val="20"/>
          <w:szCs w:val="20"/>
          <w:lang w:val="en"/>
        </w:rPr>
        <w:t>(1)</w:t>
      </w:r>
      <w:r w:rsidRPr="0072412F">
        <w:rPr>
          <w:rFonts w:ascii="Times New Roman" w:eastAsia="Times New Roman" w:hAnsi="Times New Roman" w:cs="Times New Roman"/>
          <w:color w:val="333333"/>
          <w:sz w:val="20"/>
          <w:szCs w:val="20"/>
          <w:lang w:val="en"/>
        </w:rPr>
        <w:t xml:space="preserve"> Any information which may indicate the existence of an </w:t>
      </w:r>
      <w:hyperlink w:history="1">
        <w:r w:rsidRPr="0072412F">
          <w:rPr>
            <w:rFonts w:ascii="Times New Roman" w:eastAsia="Times New Roman" w:hAnsi="Times New Roman" w:cs="Times New Roman"/>
            <w:color w:val="337AB7"/>
            <w:sz w:val="20"/>
            <w:szCs w:val="20"/>
            <w:u w:val="single"/>
            <w:lang w:val="en"/>
          </w:rPr>
          <w:t>imminent safety hazard</w:t>
        </w:r>
      </w:hyperlink>
      <w:r w:rsidRPr="0072412F">
        <w:rPr>
          <w:rFonts w:ascii="Times New Roman" w:eastAsia="Times New Roman" w:hAnsi="Times New Roman" w:cs="Times New Roman"/>
          <w:color w:val="333333"/>
          <w:sz w:val="20"/>
          <w:szCs w:val="20"/>
          <w:lang w:val="en"/>
        </w:rPr>
        <w:t xml:space="preserve">, and </w:t>
      </w:r>
    </w:p>
    <w:p w14:paraId="000F9653" w14:textId="77777777" w:rsidR="0072412F" w:rsidRPr="0072412F" w:rsidRDefault="0072412F" w:rsidP="0072412F">
      <w:pPr>
        <w:spacing w:after="150" w:line="240" w:lineRule="auto"/>
        <w:ind w:left="15"/>
        <w:rPr>
          <w:rFonts w:ascii="Times New Roman" w:eastAsia="Times New Roman" w:hAnsi="Times New Roman" w:cs="Times New Roman"/>
          <w:color w:val="333333"/>
          <w:sz w:val="20"/>
          <w:szCs w:val="20"/>
          <w:lang w:val="en"/>
        </w:rPr>
      </w:pPr>
      <w:r w:rsidRPr="0072412F">
        <w:rPr>
          <w:rFonts w:ascii="Times New Roman" w:eastAsia="Times New Roman" w:hAnsi="Times New Roman" w:cs="Times New Roman"/>
          <w:b/>
          <w:bCs/>
          <w:color w:val="333333"/>
          <w:sz w:val="20"/>
          <w:szCs w:val="20"/>
          <w:lang w:val="en"/>
        </w:rPr>
        <w:t>(2)</w:t>
      </w:r>
      <w:r w:rsidRPr="0072412F">
        <w:rPr>
          <w:rFonts w:ascii="Times New Roman" w:eastAsia="Times New Roman" w:hAnsi="Times New Roman" w:cs="Times New Roman"/>
          <w:color w:val="333333"/>
          <w:sz w:val="20"/>
          <w:szCs w:val="20"/>
          <w:lang w:val="en"/>
        </w:rPr>
        <w:t xml:space="preserve"> Any information which may indicate the failure of a manufactured home to comply with applicable </w:t>
      </w:r>
      <w:hyperlink w:history="1">
        <w:r w:rsidRPr="0072412F">
          <w:rPr>
            <w:rFonts w:ascii="Times New Roman" w:eastAsia="Times New Roman" w:hAnsi="Times New Roman" w:cs="Times New Roman"/>
            <w:color w:val="337AB7"/>
            <w:sz w:val="20"/>
            <w:szCs w:val="20"/>
            <w:u w:val="single"/>
            <w:lang w:val="en"/>
          </w:rPr>
          <w:t>manufactured home construction</w:t>
        </w:r>
      </w:hyperlink>
      <w:r w:rsidRPr="0072412F">
        <w:rPr>
          <w:rFonts w:ascii="Times New Roman" w:eastAsia="Times New Roman" w:hAnsi="Times New Roman" w:cs="Times New Roman"/>
          <w:color w:val="333333"/>
          <w:sz w:val="20"/>
          <w:szCs w:val="20"/>
          <w:lang w:val="en"/>
        </w:rPr>
        <w:t xml:space="preserve"> and safety </w:t>
      </w:r>
      <w:hyperlink w:history="1">
        <w:r w:rsidRPr="0072412F">
          <w:rPr>
            <w:rFonts w:ascii="Times New Roman" w:eastAsia="Times New Roman" w:hAnsi="Times New Roman" w:cs="Times New Roman"/>
            <w:color w:val="337AB7"/>
            <w:sz w:val="20"/>
            <w:szCs w:val="20"/>
            <w:u w:val="single"/>
            <w:lang w:val="en"/>
          </w:rPr>
          <w:t>standards</w:t>
        </w:r>
      </w:hyperlink>
      <w:r w:rsidRPr="0072412F">
        <w:rPr>
          <w:rFonts w:ascii="Times New Roman" w:eastAsia="Times New Roman" w:hAnsi="Times New Roman" w:cs="Times New Roman"/>
          <w:color w:val="333333"/>
          <w:sz w:val="20"/>
          <w:szCs w:val="20"/>
          <w:lang w:val="en"/>
        </w:rPr>
        <w:t xml:space="preserve">, and </w:t>
      </w:r>
    </w:p>
    <w:p w14:paraId="7106AE83" w14:textId="77777777" w:rsidR="0072412F" w:rsidRPr="0072412F" w:rsidRDefault="0072412F" w:rsidP="0072412F">
      <w:pPr>
        <w:spacing w:after="150" w:line="240" w:lineRule="auto"/>
        <w:ind w:left="15"/>
        <w:rPr>
          <w:rFonts w:ascii="Times New Roman" w:eastAsia="Times New Roman" w:hAnsi="Times New Roman" w:cs="Times New Roman"/>
          <w:color w:val="333333"/>
          <w:sz w:val="20"/>
          <w:szCs w:val="20"/>
          <w:lang w:val="en"/>
        </w:rPr>
      </w:pPr>
      <w:r w:rsidRPr="0072412F">
        <w:rPr>
          <w:rFonts w:ascii="Times New Roman" w:eastAsia="Times New Roman" w:hAnsi="Times New Roman" w:cs="Times New Roman"/>
          <w:b/>
          <w:bCs/>
          <w:color w:val="333333"/>
          <w:sz w:val="20"/>
          <w:szCs w:val="20"/>
          <w:lang w:val="en"/>
        </w:rPr>
        <w:t>(3)</w:t>
      </w:r>
      <w:r w:rsidRPr="0072412F">
        <w:rPr>
          <w:rFonts w:ascii="Times New Roman" w:eastAsia="Times New Roman" w:hAnsi="Times New Roman" w:cs="Times New Roman"/>
          <w:color w:val="333333"/>
          <w:sz w:val="20"/>
          <w:szCs w:val="20"/>
          <w:lang w:val="en"/>
        </w:rPr>
        <w:t xml:space="preserve"> Such other information as the </w:t>
      </w:r>
      <w:hyperlink w:history="1">
        <w:r w:rsidRPr="0072412F">
          <w:rPr>
            <w:rFonts w:ascii="Times New Roman" w:eastAsia="Times New Roman" w:hAnsi="Times New Roman" w:cs="Times New Roman"/>
            <w:color w:val="337AB7"/>
            <w:sz w:val="20"/>
            <w:szCs w:val="20"/>
            <w:u w:val="single"/>
            <w:lang w:val="en"/>
          </w:rPr>
          <w:t>Secretary</w:t>
        </w:r>
      </w:hyperlink>
      <w:r w:rsidRPr="0072412F">
        <w:rPr>
          <w:rFonts w:ascii="Times New Roman" w:eastAsia="Times New Roman" w:hAnsi="Times New Roman" w:cs="Times New Roman"/>
          <w:color w:val="333333"/>
          <w:sz w:val="20"/>
          <w:szCs w:val="20"/>
          <w:lang w:val="en"/>
        </w:rPr>
        <w:t xml:space="preserve"> determines is necessary to carry out the </w:t>
      </w:r>
      <w:hyperlink w:history="1">
        <w:r w:rsidRPr="0072412F">
          <w:rPr>
            <w:rFonts w:ascii="Times New Roman" w:eastAsia="Times New Roman" w:hAnsi="Times New Roman" w:cs="Times New Roman"/>
            <w:color w:val="337AB7"/>
            <w:sz w:val="20"/>
            <w:szCs w:val="20"/>
            <w:u w:val="single"/>
            <w:lang w:val="en"/>
          </w:rPr>
          <w:t>Secretary</w:t>
        </w:r>
      </w:hyperlink>
      <w:r w:rsidRPr="0072412F">
        <w:rPr>
          <w:rFonts w:ascii="Times New Roman" w:eastAsia="Times New Roman" w:hAnsi="Times New Roman" w:cs="Times New Roman"/>
          <w:color w:val="333333"/>
          <w:sz w:val="20"/>
          <w:szCs w:val="20"/>
          <w:lang w:val="en"/>
        </w:rPr>
        <w:t xml:space="preserve">'s functions under the </w:t>
      </w:r>
      <w:hyperlink w:history="1">
        <w:r w:rsidRPr="0072412F">
          <w:rPr>
            <w:rFonts w:ascii="Times New Roman" w:eastAsia="Times New Roman" w:hAnsi="Times New Roman" w:cs="Times New Roman"/>
            <w:color w:val="337AB7"/>
            <w:sz w:val="20"/>
            <w:szCs w:val="20"/>
            <w:u w:val="single"/>
            <w:lang w:val="en"/>
          </w:rPr>
          <w:t>Act</w:t>
        </w:r>
      </w:hyperlink>
      <w:r w:rsidRPr="0072412F">
        <w:rPr>
          <w:rFonts w:ascii="Times New Roman" w:eastAsia="Times New Roman" w:hAnsi="Times New Roman" w:cs="Times New Roman"/>
          <w:color w:val="333333"/>
          <w:sz w:val="20"/>
          <w:szCs w:val="20"/>
          <w:lang w:val="en"/>
        </w:rPr>
        <w:t xml:space="preserve">. </w:t>
      </w:r>
    </w:p>
    <w:p w14:paraId="2861D8EB" w14:textId="77777777" w:rsidR="0072412F" w:rsidRPr="0072412F" w:rsidRDefault="0072412F" w:rsidP="0072412F">
      <w:pPr>
        <w:spacing w:before="150" w:after="150" w:line="240" w:lineRule="auto"/>
        <w:rPr>
          <w:rFonts w:ascii="Times New Roman" w:eastAsia="Times New Roman" w:hAnsi="Times New Roman" w:cs="Times New Roman"/>
          <w:color w:val="333333"/>
          <w:sz w:val="20"/>
          <w:szCs w:val="20"/>
          <w:lang w:val="en"/>
        </w:rPr>
      </w:pPr>
      <w:r w:rsidRPr="0072412F">
        <w:rPr>
          <w:rFonts w:ascii="Times New Roman" w:eastAsia="Times New Roman" w:hAnsi="Times New Roman" w:cs="Times New Roman"/>
          <w:b/>
          <w:bCs/>
          <w:color w:val="333333"/>
          <w:sz w:val="20"/>
          <w:szCs w:val="20"/>
          <w:lang w:val="en"/>
        </w:rPr>
        <w:t>(b)</w:t>
      </w:r>
      <w:r w:rsidRPr="0072412F">
        <w:rPr>
          <w:rFonts w:ascii="Times New Roman" w:eastAsia="Times New Roman" w:hAnsi="Times New Roman" w:cs="Times New Roman"/>
          <w:i/>
          <w:iCs/>
          <w:color w:val="333333"/>
          <w:sz w:val="20"/>
          <w:szCs w:val="20"/>
          <w:lang w:val="en"/>
        </w:rPr>
        <w:t>Protected information.</w:t>
      </w:r>
      <w:r w:rsidRPr="0072412F">
        <w:rPr>
          <w:rFonts w:ascii="Times New Roman" w:eastAsia="Times New Roman" w:hAnsi="Times New Roman" w:cs="Times New Roman"/>
          <w:color w:val="333333"/>
          <w:sz w:val="20"/>
          <w:szCs w:val="20"/>
          <w:lang w:val="en"/>
        </w:rPr>
        <w:t xml:space="preserve"> Data and information submitted or otherwise provided to the </w:t>
      </w:r>
      <w:hyperlink w:history="1">
        <w:r w:rsidRPr="0072412F">
          <w:rPr>
            <w:rFonts w:ascii="Times New Roman" w:eastAsia="Times New Roman" w:hAnsi="Times New Roman" w:cs="Times New Roman"/>
            <w:color w:val="337AB7"/>
            <w:sz w:val="20"/>
            <w:szCs w:val="20"/>
            <w:u w:val="single"/>
            <w:lang w:val="en"/>
          </w:rPr>
          <w:t>Secretary</w:t>
        </w:r>
      </w:hyperlink>
      <w:r w:rsidRPr="0072412F">
        <w:rPr>
          <w:rFonts w:ascii="Times New Roman" w:eastAsia="Times New Roman" w:hAnsi="Times New Roman" w:cs="Times New Roman"/>
          <w:color w:val="333333"/>
          <w:sz w:val="20"/>
          <w:szCs w:val="20"/>
          <w:lang w:val="en"/>
        </w:rPr>
        <w:t xml:space="preserve"> or an agent of the </w:t>
      </w:r>
      <w:hyperlink w:history="1">
        <w:r w:rsidRPr="0072412F">
          <w:rPr>
            <w:rFonts w:ascii="Times New Roman" w:eastAsia="Times New Roman" w:hAnsi="Times New Roman" w:cs="Times New Roman"/>
            <w:color w:val="337AB7"/>
            <w:sz w:val="20"/>
            <w:szCs w:val="20"/>
            <w:u w:val="single"/>
            <w:lang w:val="en"/>
          </w:rPr>
          <w:t>Secretary</w:t>
        </w:r>
      </w:hyperlink>
      <w:r w:rsidRPr="0072412F">
        <w:rPr>
          <w:rFonts w:ascii="Times New Roman" w:eastAsia="Times New Roman" w:hAnsi="Times New Roman" w:cs="Times New Roman"/>
          <w:color w:val="333333"/>
          <w:sz w:val="20"/>
          <w:szCs w:val="20"/>
          <w:lang w:val="en"/>
        </w:rPr>
        <w:t xml:space="preserve"> or a PIA or SAA which fall within the definitions of a trade secret or confidential commercial or financial information are exempt from disclosure under this section, only if the party submitting or providing the information so requests under </w:t>
      </w:r>
      <w:hyperlink r:id="rId24" w:anchor="c" w:history="1">
        <w:r w:rsidRPr="0072412F">
          <w:rPr>
            <w:rFonts w:ascii="Times New Roman" w:eastAsia="Times New Roman" w:hAnsi="Times New Roman" w:cs="Times New Roman"/>
            <w:color w:val="337AB7"/>
            <w:sz w:val="20"/>
            <w:szCs w:val="20"/>
            <w:u w:val="single"/>
            <w:lang w:val="en"/>
          </w:rPr>
          <w:t>paragraph (c)</w:t>
        </w:r>
      </w:hyperlink>
      <w:r w:rsidRPr="0072412F">
        <w:rPr>
          <w:rFonts w:ascii="Times New Roman" w:eastAsia="Times New Roman" w:hAnsi="Times New Roman" w:cs="Times New Roman"/>
          <w:color w:val="333333"/>
          <w:sz w:val="20"/>
          <w:szCs w:val="20"/>
          <w:lang w:val="en"/>
        </w:rPr>
        <w:t xml:space="preserve"> of this section. However, the </w:t>
      </w:r>
      <w:hyperlink w:history="1">
        <w:r w:rsidRPr="0072412F">
          <w:rPr>
            <w:rFonts w:ascii="Times New Roman" w:eastAsia="Times New Roman" w:hAnsi="Times New Roman" w:cs="Times New Roman"/>
            <w:color w:val="337AB7"/>
            <w:sz w:val="20"/>
            <w:szCs w:val="20"/>
            <w:u w:val="single"/>
            <w:lang w:val="en"/>
          </w:rPr>
          <w:t>Secretary</w:t>
        </w:r>
      </w:hyperlink>
      <w:r w:rsidRPr="0072412F">
        <w:rPr>
          <w:rFonts w:ascii="Times New Roman" w:eastAsia="Times New Roman" w:hAnsi="Times New Roman" w:cs="Times New Roman"/>
          <w:color w:val="333333"/>
          <w:sz w:val="20"/>
          <w:szCs w:val="20"/>
          <w:lang w:val="en"/>
        </w:rPr>
        <w:t xml:space="preserve"> may disclose such information to any person requesting it after deletion of the portions which are exempt, or in such combined or summary form as does not disclose the portions which are exempt from disclosure or in its entirety in accordance with section 614 of the </w:t>
      </w:r>
      <w:hyperlink w:history="1">
        <w:r w:rsidRPr="0072412F">
          <w:rPr>
            <w:rFonts w:ascii="Times New Roman" w:eastAsia="Times New Roman" w:hAnsi="Times New Roman" w:cs="Times New Roman"/>
            <w:color w:val="337AB7"/>
            <w:sz w:val="20"/>
            <w:szCs w:val="20"/>
            <w:u w:val="single"/>
            <w:lang w:val="en"/>
          </w:rPr>
          <w:t>Act</w:t>
        </w:r>
      </w:hyperlink>
      <w:r w:rsidRPr="0072412F">
        <w:rPr>
          <w:rFonts w:ascii="Times New Roman" w:eastAsia="Times New Roman" w:hAnsi="Times New Roman" w:cs="Times New Roman"/>
          <w:color w:val="333333"/>
          <w:sz w:val="20"/>
          <w:szCs w:val="20"/>
          <w:lang w:val="en"/>
        </w:rPr>
        <w:t xml:space="preserve">, U.S.C. 5413. </w:t>
      </w:r>
    </w:p>
    <w:p w14:paraId="4CCB8444" w14:textId="77777777" w:rsidR="0072412F" w:rsidRPr="0072412F" w:rsidRDefault="0072412F" w:rsidP="0072412F">
      <w:pPr>
        <w:spacing w:before="150" w:after="150" w:line="240" w:lineRule="auto"/>
        <w:rPr>
          <w:rFonts w:ascii="Times New Roman" w:eastAsia="Times New Roman" w:hAnsi="Times New Roman" w:cs="Times New Roman"/>
          <w:color w:val="333333"/>
          <w:sz w:val="20"/>
          <w:szCs w:val="20"/>
          <w:lang w:val="en"/>
        </w:rPr>
      </w:pPr>
      <w:r w:rsidRPr="0072412F">
        <w:rPr>
          <w:rFonts w:ascii="Times New Roman" w:eastAsia="Times New Roman" w:hAnsi="Times New Roman" w:cs="Times New Roman"/>
          <w:b/>
          <w:bCs/>
          <w:color w:val="333333"/>
          <w:sz w:val="20"/>
          <w:szCs w:val="20"/>
          <w:lang w:val="en"/>
        </w:rPr>
        <w:t>(c)</w:t>
      </w:r>
      <w:r w:rsidRPr="0072412F">
        <w:rPr>
          <w:rFonts w:ascii="Times New Roman" w:eastAsia="Times New Roman" w:hAnsi="Times New Roman" w:cs="Times New Roman"/>
          <w:i/>
          <w:iCs/>
          <w:color w:val="333333"/>
          <w:sz w:val="20"/>
          <w:szCs w:val="20"/>
          <w:lang w:val="en"/>
        </w:rPr>
        <w:t>Obtaining exemption.</w:t>
      </w:r>
      <w:r w:rsidRPr="0072412F">
        <w:rPr>
          <w:rFonts w:ascii="Times New Roman" w:eastAsia="Times New Roman" w:hAnsi="Times New Roman" w:cs="Times New Roman"/>
          <w:color w:val="333333"/>
          <w:sz w:val="20"/>
          <w:szCs w:val="20"/>
          <w:lang w:val="en"/>
        </w:rPr>
        <w:t xml:space="preserve"> Any party submitting any information to the </w:t>
      </w:r>
      <w:hyperlink w:history="1">
        <w:r w:rsidRPr="0072412F">
          <w:rPr>
            <w:rFonts w:ascii="Times New Roman" w:eastAsia="Times New Roman" w:hAnsi="Times New Roman" w:cs="Times New Roman"/>
            <w:color w:val="337AB7"/>
            <w:sz w:val="20"/>
            <w:szCs w:val="20"/>
            <w:u w:val="single"/>
            <w:lang w:val="en"/>
          </w:rPr>
          <w:t>Secretary</w:t>
        </w:r>
      </w:hyperlink>
      <w:r w:rsidRPr="0072412F">
        <w:rPr>
          <w:rFonts w:ascii="Times New Roman" w:eastAsia="Times New Roman" w:hAnsi="Times New Roman" w:cs="Times New Roman"/>
          <w:color w:val="333333"/>
          <w:sz w:val="20"/>
          <w:szCs w:val="20"/>
          <w:lang w:val="en"/>
        </w:rPr>
        <w:t xml:space="preserve"> in any form under this part, or otherwise in relation to the program established by the </w:t>
      </w:r>
      <w:hyperlink w:history="1">
        <w:r w:rsidRPr="0072412F">
          <w:rPr>
            <w:rFonts w:ascii="Times New Roman" w:eastAsia="Times New Roman" w:hAnsi="Times New Roman" w:cs="Times New Roman"/>
            <w:color w:val="337AB7"/>
            <w:sz w:val="20"/>
            <w:szCs w:val="20"/>
            <w:u w:val="single"/>
            <w:lang w:val="en"/>
          </w:rPr>
          <w:t>Act</w:t>
        </w:r>
      </w:hyperlink>
      <w:r w:rsidRPr="0072412F">
        <w:rPr>
          <w:rFonts w:ascii="Times New Roman" w:eastAsia="Times New Roman" w:hAnsi="Times New Roman" w:cs="Times New Roman"/>
          <w:color w:val="333333"/>
          <w:sz w:val="20"/>
          <w:szCs w:val="20"/>
          <w:lang w:val="en"/>
        </w:rPr>
        <w:t xml:space="preserve"> shall, if the party desires the information to be exempt from disclosure, at the time of submittal of the information or at any time thereafter, request that the information or any part thereof be protected from disclosure. The request for nondisclosure shall include the basis for the request under the </w:t>
      </w:r>
      <w:hyperlink w:history="1">
        <w:r w:rsidRPr="0072412F">
          <w:rPr>
            <w:rFonts w:ascii="Times New Roman" w:eastAsia="Times New Roman" w:hAnsi="Times New Roman" w:cs="Times New Roman"/>
            <w:color w:val="337AB7"/>
            <w:sz w:val="20"/>
            <w:szCs w:val="20"/>
            <w:u w:val="single"/>
            <w:lang w:val="en"/>
          </w:rPr>
          <w:t>Act</w:t>
        </w:r>
      </w:hyperlink>
      <w:r w:rsidRPr="0072412F">
        <w:rPr>
          <w:rFonts w:ascii="Times New Roman" w:eastAsia="Times New Roman" w:hAnsi="Times New Roman" w:cs="Times New Roman"/>
          <w:color w:val="333333"/>
          <w:sz w:val="20"/>
          <w:szCs w:val="20"/>
          <w:lang w:val="en"/>
        </w:rPr>
        <w:t xml:space="preserve"> or other authority and complete justification supporting the claim that the material should be exempt from disclosure. The request should also include a statement of the information in such combined or summary form that alleged trade secrets or other protected information and the identity of the submitting party would not be disclosed. This request need not be made with respect to information which was submitted to the </w:t>
      </w:r>
      <w:hyperlink w:history="1">
        <w:r w:rsidRPr="0072412F">
          <w:rPr>
            <w:rFonts w:ascii="Times New Roman" w:eastAsia="Times New Roman" w:hAnsi="Times New Roman" w:cs="Times New Roman"/>
            <w:color w:val="337AB7"/>
            <w:sz w:val="20"/>
            <w:szCs w:val="20"/>
            <w:u w:val="single"/>
            <w:lang w:val="en"/>
          </w:rPr>
          <w:t>Secretary</w:t>
        </w:r>
      </w:hyperlink>
      <w:r w:rsidRPr="0072412F">
        <w:rPr>
          <w:rFonts w:ascii="Times New Roman" w:eastAsia="Times New Roman" w:hAnsi="Times New Roman" w:cs="Times New Roman"/>
          <w:color w:val="333333"/>
          <w:sz w:val="20"/>
          <w:szCs w:val="20"/>
          <w:lang w:val="en"/>
        </w:rPr>
        <w:t xml:space="preserve">, an SAA or a PIA prior to the effective date of these regulations. </w:t>
      </w:r>
    </w:p>
    <w:p w14:paraId="369DF6D3" w14:textId="77777777" w:rsidR="0072412F" w:rsidRPr="0072412F" w:rsidRDefault="0072412F" w:rsidP="0072412F">
      <w:pPr>
        <w:spacing w:before="150" w:after="150" w:line="240" w:lineRule="auto"/>
        <w:rPr>
          <w:rFonts w:ascii="Times New Roman" w:eastAsia="Times New Roman" w:hAnsi="Times New Roman" w:cs="Times New Roman"/>
          <w:color w:val="333333"/>
          <w:sz w:val="20"/>
          <w:szCs w:val="20"/>
          <w:lang w:val="en"/>
        </w:rPr>
      </w:pPr>
      <w:r w:rsidRPr="0072412F">
        <w:rPr>
          <w:rFonts w:ascii="Times New Roman" w:eastAsia="Times New Roman" w:hAnsi="Times New Roman" w:cs="Times New Roman"/>
          <w:b/>
          <w:bCs/>
          <w:color w:val="333333"/>
          <w:sz w:val="20"/>
          <w:szCs w:val="20"/>
          <w:lang w:val="en"/>
        </w:rPr>
        <w:t>(d)</w:t>
      </w:r>
      <w:r w:rsidRPr="0072412F">
        <w:rPr>
          <w:rFonts w:ascii="Times New Roman" w:eastAsia="Times New Roman" w:hAnsi="Times New Roman" w:cs="Times New Roman"/>
          <w:i/>
          <w:iCs/>
          <w:color w:val="333333"/>
          <w:sz w:val="20"/>
          <w:szCs w:val="20"/>
          <w:lang w:val="en"/>
        </w:rPr>
        <w:t>Request for information from PIAs or SAAs.</w:t>
      </w:r>
      <w:r w:rsidRPr="0072412F">
        <w:rPr>
          <w:rFonts w:ascii="Times New Roman" w:eastAsia="Times New Roman" w:hAnsi="Times New Roman" w:cs="Times New Roman"/>
          <w:color w:val="333333"/>
          <w:sz w:val="20"/>
          <w:szCs w:val="20"/>
          <w:lang w:val="en"/>
        </w:rPr>
        <w:t xml:space="preserve"> Whenever a PIA or SAA receives requests for disclosure of information, it shall disclose the information unless the party from which the information was originally obtained has submitted to the PIA or SAA a request that the information not be disclosed under </w:t>
      </w:r>
      <w:hyperlink r:id="rId25" w:anchor="c" w:history="1">
        <w:r w:rsidRPr="0072412F">
          <w:rPr>
            <w:rFonts w:ascii="Times New Roman" w:eastAsia="Times New Roman" w:hAnsi="Times New Roman" w:cs="Times New Roman"/>
            <w:color w:val="337AB7"/>
            <w:sz w:val="20"/>
            <w:szCs w:val="20"/>
            <w:u w:val="single"/>
            <w:lang w:val="en"/>
          </w:rPr>
          <w:t>paragraph (c)</w:t>
        </w:r>
      </w:hyperlink>
      <w:r w:rsidRPr="0072412F">
        <w:rPr>
          <w:rFonts w:ascii="Times New Roman" w:eastAsia="Times New Roman" w:hAnsi="Times New Roman" w:cs="Times New Roman"/>
          <w:color w:val="333333"/>
          <w:sz w:val="20"/>
          <w:szCs w:val="20"/>
          <w:lang w:val="en"/>
        </w:rPr>
        <w:t xml:space="preserve"> of this section, except that the PIA or SAA shall be governed by the provisions of </w:t>
      </w:r>
      <w:hyperlink r:id="rId26" w:history="1">
        <w:r w:rsidRPr="0072412F">
          <w:rPr>
            <w:rFonts w:ascii="Times New Roman" w:eastAsia="Times New Roman" w:hAnsi="Times New Roman" w:cs="Times New Roman"/>
            <w:color w:val="337AB7"/>
            <w:sz w:val="20"/>
            <w:szCs w:val="20"/>
            <w:u w:val="single"/>
            <w:lang w:val="en"/>
          </w:rPr>
          <w:t>24 CFR part 16</w:t>
        </w:r>
      </w:hyperlink>
      <w:r w:rsidRPr="0072412F">
        <w:rPr>
          <w:rFonts w:ascii="Times New Roman" w:eastAsia="Times New Roman" w:hAnsi="Times New Roman" w:cs="Times New Roman"/>
          <w:color w:val="333333"/>
          <w:sz w:val="20"/>
          <w:szCs w:val="20"/>
          <w:lang w:val="en"/>
        </w:rPr>
        <w:t xml:space="preserve"> (</w:t>
      </w:r>
      <w:hyperlink r:id="rId27" w:history="1">
        <w:r w:rsidRPr="0072412F">
          <w:rPr>
            <w:rFonts w:ascii="Times New Roman" w:eastAsia="Times New Roman" w:hAnsi="Times New Roman" w:cs="Times New Roman"/>
            <w:color w:val="337AB7"/>
            <w:sz w:val="20"/>
            <w:szCs w:val="20"/>
            <w:u w:val="single"/>
            <w:lang w:val="en"/>
          </w:rPr>
          <w:t>40 FR 39729</w:t>
        </w:r>
      </w:hyperlink>
      <w:r w:rsidRPr="0072412F">
        <w:rPr>
          <w:rFonts w:ascii="Times New Roman" w:eastAsia="Times New Roman" w:hAnsi="Times New Roman" w:cs="Times New Roman"/>
          <w:color w:val="333333"/>
          <w:sz w:val="20"/>
          <w:szCs w:val="20"/>
          <w:lang w:val="en"/>
        </w:rPr>
        <w:t xml:space="preserve">) relating to the </w:t>
      </w:r>
      <w:hyperlink r:id="rId28" w:history="1">
        <w:r w:rsidRPr="0072412F">
          <w:rPr>
            <w:rFonts w:ascii="Times New Roman" w:eastAsia="Times New Roman" w:hAnsi="Times New Roman" w:cs="Times New Roman"/>
            <w:color w:val="337AB7"/>
            <w:sz w:val="20"/>
            <w:szCs w:val="20"/>
            <w:u w:val="single"/>
            <w:lang w:val="en"/>
          </w:rPr>
          <w:t>Privacy Act</w:t>
        </w:r>
      </w:hyperlink>
      <w:r w:rsidRPr="0072412F">
        <w:rPr>
          <w:rFonts w:ascii="Times New Roman" w:eastAsia="Times New Roman" w:hAnsi="Times New Roman" w:cs="Times New Roman"/>
          <w:color w:val="333333"/>
          <w:sz w:val="20"/>
          <w:szCs w:val="20"/>
          <w:lang w:val="en"/>
        </w:rPr>
        <w:t xml:space="preserve"> which may limit the disclosure of information. If a request for nondisclosure under </w:t>
      </w:r>
      <w:hyperlink r:id="rId29" w:anchor="c" w:history="1">
        <w:r w:rsidRPr="0072412F">
          <w:rPr>
            <w:rFonts w:ascii="Times New Roman" w:eastAsia="Times New Roman" w:hAnsi="Times New Roman" w:cs="Times New Roman"/>
            <w:color w:val="337AB7"/>
            <w:sz w:val="20"/>
            <w:szCs w:val="20"/>
            <w:u w:val="single"/>
            <w:lang w:val="en"/>
          </w:rPr>
          <w:t>paragraph (c)</w:t>
        </w:r>
      </w:hyperlink>
      <w:r w:rsidRPr="0072412F">
        <w:rPr>
          <w:rFonts w:ascii="Times New Roman" w:eastAsia="Times New Roman" w:hAnsi="Times New Roman" w:cs="Times New Roman"/>
          <w:color w:val="333333"/>
          <w:sz w:val="20"/>
          <w:szCs w:val="20"/>
          <w:lang w:val="en"/>
        </w:rPr>
        <w:t xml:space="preserve"> of this section has been received with respect to information whose disclosure is requested, the PIA or SAA shall refer the matter to the </w:t>
      </w:r>
      <w:hyperlink w:history="1">
        <w:r w:rsidRPr="0072412F">
          <w:rPr>
            <w:rFonts w:ascii="Times New Roman" w:eastAsia="Times New Roman" w:hAnsi="Times New Roman" w:cs="Times New Roman"/>
            <w:color w:val="337AB7"/>
            <w:sz w:val="20"/>
            <w:szCs w:val="20"/>
            <w:u w:val="single"/>
            <w:lang w:val="en"/>
          </w:rPr>
          <w:t>Secretary</w:t>
        </w:r>
      </w:hyperlink>
      <w:r w:rsidRPr="0072412F">
        <w:rPr>
          <w:rFonts w:ascii="Times New Roman" w:eastAsia="Times New Roman" w:hAnsi="Times New Roman" w:cs="Times New Roman"/>
          <w:color w:val="333333"/>
          <w:sz w:val="20"/>
          <w:szCs w:val="20"/>
          <w:lang w:val="en"/>
        </w:rPr>
        <w:t xml:space="preserve"> within 5 days of the request for disclosure. If a PIA or SAA receives a request for disclosure of information related to this program, which information was submitted to the PIA or SAA prior to the effective date of these regulations, the PIA or SAA shall refer the request for nondisclosure and required information to the </w:t>
      </w:r>
      <w:hyperlink w:history="1">
        <w:r w:rsidRPr="0072412F">
          <w:rPr>
            <w:rFonts w:ascii="Times New Roman" w:eastAsia="Times New Roman" w:hAnsi="Times New Roman" w:cs="Times New Roman"/>
            <w:color w:val="337AB7"/>
            <w:sz w:val="20"/>
            <w:szCs w:val="20"/>
            <w:u w:val="single"/>
            <w:lang w:val="en"/>
          </w:rPr>
          <w:t>Secretary</w:t>
        </w:r>
      </w:hyperlink>
      <w:r w:rsidRPr="0072412F">
        <w:rPr>
          <w:rFonts w:ascii="Times New Roman" w:eastAsia="Times New Roman" w:hAnsi="Times New Roman" w:cs="Times New Roman"/>
          <w:color w:val="333333"/>
          <w:sz w:val="20"/>
          <w:szCs w:val="20"/>
          <w:lang w:val="en"/>
        </w:rPr>
        <w:t xml:space="preserve">. </w:t>
      </w:r>
    </w:p>
    <w:p w14:paraId="6512D97D" w14:textId="77777777" w:rsidR="0072412F" w:rsidRPr="0072412F" w:rsidRDefault="0072412F" w:rsidP="0072412F">
      <w:pPr>
        <w:spacing w:after="0" w:line="240" w:lineRule="auto"/>
        <w:rPr>
          <w:rFonts w:ascii="Times New Roman" w:eastAsia="Times New Roman" w:hAnsi="Times New Roman" w:cs="Times New Roman"/>
          <w:color w:val="333333"/>
          <w:sz w:val="20"/>
          <w:szCs w:val="20"/>
          <w:lang w:val="en"/>
        </w:rPr>
      </w:pPr>
      <w:r w:rsidRPr="0072412F">
        <w:rPr>
          <w:rFonts w:ascii="Times New Roman" w:eastAsia="Times New Roman" w:hAnsi="Times New Roman" w:cs="Times New Roman"/>
          <w:color w:val="333333"/>
          <w:sz w:val="20"/>
          <w:szCs w:val="20"/>
          <w:lang w:val="en"/>
        </w:rPr>
        <w:t>[</w:t>
      </w:r>
      <w:hyperlink r:id="rId30" w:history="1">
        <w:r w:rsidRPr="0072412F">
          <w:rPr>
            <w:rFonts w:ascii="Times New Roman" w:eastAsia="Times New Roman" w:hAnsi="Times New Roman" w:cs="Times New Roman"/>
            <w:color w:val="337AB7"/>
            <w:sz w:val="20"/>
            <w:szCs w:val="20"/>
            <w:u w:val="single"/>
            <w:lang w:val="en"/>
          </w:rPr>
          <w:t>41 FR 19852</w:t>
        </w:r>
      </w:hyperlink>
      <w:r w:rsidRPr="0072412F">
        <w:rPr>
          <w:rFonts w:ascii="Times New Roman" w:eastAsia="Times New Roman" w:hAnsi="Times New Roman" w:cs="Times New Roman"/>
          <w:color w:val="333333"/>
          <w:sz w:val="20"/>
          <w:szCs w:val="20"/>
          <w:lang w:val="en"/>
        </w:rPr>
        <w:t xml:space="preserve">, May 13, 1976, as amended at </w:t>
      </w:r>
      <w:hyperlink r:id="rId31" w:history="1">
        <w:r w:rsidRPr="0072412F">
          <w:rPr>
            <w:rFonts w:ascii="Times New Roman" w:eastAsia="Times New Roman" w:hAnsi="Times New Roman" w:cs="Times New Roman"/>
            <w:color w:val="337AB7"/>
            <w:sz w:val="20"/>
            <w:szCs w:val="20"/>
            <w:u w:val="single"/>
            <w:lang w:val="en"/>
          </w:rPr>
          <w:t>61 FR 10860</w:t>
        </w:r>
      </w:hyperlink>
      <w:r w:rsidRPr="0072412F">
        <w:rPr>
          <w:rFonts w:ascii="Times New Roman" w:eastAsia="Times New Roman" w:hAnsi="Times New Roman" w:cs="Times New Roman"/>
          <w:color w:val="333333"/>
          <w:sz w:val="20"/>
          <w:szCs w:val="20"/>
          <w:lang w:val="en"/>
        </w:rPr>
        <w:t xml:space="preserve">, Mar. 15, 1996] </w:t>
      </w:r>
    </w:p>
    <w:p w14:paraId="58206E1B" w14:textId="5CEF83E9" w:rsidR="00436A2F" w:rsidRPr="00FE5307" w:rsidRDefault="00436A2F">
      <w:pPr>
        <w:rPr>
          <w:rFonts w:ascii="Times New Roman" w:hAnsi="Times New Roman" w:cs="Times New Roman"/>
          <w:sz w:val="20"/>
          <w:szCs w:val="20"/>
        </w:rPr>
      </w:pPr>
    </w:p>
    <w:p w14:paraId="2B5F64DE" w14:textId="77777777" w:rsidR="00E320E3" w:rsidRPr="00E320E3" w:rsidRDefault="00E320E3" w:rsidP="00E320E3">
      <w:pPr>
        <w:spacing w:after="0" w:line="240" w:lineRule="auto"/>
        <w:rPr>
          <w:rFonts w:ascii="Times New Roman" w:eastAsia="Times New Roman" w:hAnsi="Times New Roman" w:cs="Times New Roman"/>
          <w:b/>
          <w:bCs/>
          <w:color w:val="333333"/>
          <w:sz w:val="20"/>
          <w:szCs w:val="20"/>
          <w:lang w:val="en"/>
        </w:rPr>
      </w:pPr>
      <w:r w:rsidRPr="00E320E3">
        <w:rPr>
          <w:rFonts w:ascii="Times New Roman" w:eastAsia="Times New Roman" w:hAnsi="Times New Roman" w:cs="Times New Roman"/>
          <w:b/>
          <w:bCs/>
          <w:color w:val="333333"/>
          <w:sz w:val="20"/>
          <w:szCs w:val="20"/>
          <w:lang w:val="en"/>
        </w:rPr>
        <w:t>§ 3282.111 Petitions for reconsideration of final rules.</w:t>
      </w:r>
    </w:p>
    <w:p w14:paraId="05AD51AC" w14:textId="77777777" w:rsidR="00E320E3" w:rsidRPr="00E320E3" w:rsidRDefault="00E320E3" w:rsidP="00E320E3">
      <w:pPr>
        <w:spacing w:before="150" w:after="150" w:line="240" w:lineRule="auto"/>
        <w:rPr>
          <w:rFonts w:ascii="Times New Roman" w:eastAsia="Times New Roman" w:hAnsi="Times New Roman" w:cs="Times New Roman"/>
          <w:color w:val="333333"/>
          <w:sz w:val="20"/>
          <w:szCs w:val="20"/>
          <w:lang w:val="en"/>
        </w:rPr>
      </w:pPr>
      <w:r w:rsidRPr="00E320E3">
        <w:rPr>
          <w:rFonts w:ascii="Times New Roman" w:eastAsia="Times New Roman" w:hAnsi="Times New Roman" w:cs="Times New Roman"/>
          <w:b/>
          <w:bCs/>
          <w:color w:val="333333"/>
          <w:sz w:val="20"/>
          <w:szCs w:val="20"/>
          <w:lang w:val="en"/>
        </w:rPr>
        <w:t>(a)</w:t>
      </w:r>
      <w:r w:rsidRPr="00E320E3">
        <w:rPr>
          <w:rFonts w:ascii="Times New Roman" w:eastAsia="Times New Roman" w:hAnsi="Times New Roman" w:cs="Times New Roman"/>
          <w:i/>
          <w:iCs/>
          <w:color w:val="333333"/>
          <w:sz w:val="20"/>
          <w:szCs w:val="20"/>
          <w:lang w:val="en"/>
        </w:rPr>
        <w:t>Definition.</w:t>
      </w:r>
      <w:r w:rsidRPr="00E320E3">
        <w:rPr>
          <w:rFonts w:ascii="Times New Roman" w:eastAsia="Times New Roman" w:hAnsi="Times New Roman" w:cs="Times New Roman"/>
          <w:color w:val="333333"/>
          <w:sz w:val="20"/>
          <w:szCs w:val="20"/>
          <w:lang w:val="en"/>
        </w:rPr>
        <w:t xml:space="preserve"> A petition for reconsideration of a final rule issued by the </w:t>
      </w:r>
      <w:hyperlink w:history="1">
        <w:r w:rsidRPr="00E320E3">
          <w:rPr>
            <w:rFonts w:ascii="Times New Roman" w:eastAsia="Times New Roman" w:hAnsi="Times New Roman" w:cs="Times New Roman"/>
            <w:color w:val="337AB7"/>
            <w:sz w:val="20"/>
            <w:szCs w:val="20"/>
            <w:u w:val="single"/>
            <w:lang w:val="en"/>
          </w:rPr>
          <w:t>Secretary</w:t>
        </w:r>
      </w:hyperlink>
      <w:r w:rsidRPr="00E320E3">
        <w:rPr>
          <w:rFonts w:ascii="Times New Roman" w:eastAsia="Times New Roman" w:hAnsi="Times New Roman" w:cs="Times New Roman"/>
          <w:color w:val="333333"/>
          <w:sz w:val="20"/>
          <w:szCs w:val="20"/>
          <w:lang w:val="en"/>
        </w:rPr>
        <w:t xml:space="preserve"> is a request in writing from any interested person which must be received not later than 60 days after publication of the rule in the Federal Register. The petition shall </w:t>
      </w:r>
      <w:hyperlink w:history="1">
        <w:r w:rsidRPr="00E320E3">
          <w:rPr>
            <w:rFonts w:ascii="Times New Roman" w:eastAsia="Times New Roman" w:hAnsi="Times New Roman" w:cs="Times New Roman"/>
            <w:color w:val="337AB7"/>
            <w:sz w:val="20"/>
            <w:szCs w:val="20"/>
            <w:u w:val="single"/>
            <w:lang w:val="en"/>
          </w:rPr>
          <w:t>state</w:t>
        </w:r>
      </w:hyperlink>
      <w:r w:rsidRPr="00E320E3">
        <w:rPr>
          <w:rFonts w:ascii="Times New Roman" w:eastAsia="Times New Roman" w:hAnsi="Times New Roman" w:cs="Times New Roman"/>
          <w:color w:val="333333"/>
          <w:sz w:val="20"/>
          <w:szCs w:val="20"/>
          <w:lang w:val="en"/>
        </w:rPr>
        <w:t xml:space="preserve"> that it is a petition for reconsideration of a final rule, and shall contain an explanation as to why compliance with the rule is not practicable, is unreasonable, or is not in the public interest. If the petitioner requests the consideration of additional facts, the petitioner shall </w:t>
      </w:r>
      <w:hyperlink w:history="1">
        <w:r w:rsidRPr="00E320E3">
          <w:rPr>
            <w:rFonts w:ascii="Times New Roman" w:eastAsia="Times New Roman" w:hAnsi="Times New Roman" w:cs="Times New Roman"/>
            <w:color w:val="337AB7"/>
            <w:sz w:val="20"/>
            <w:szCs w:val="20"/>
            <w:u w:val="single"/>
            <w:lang w:val="en"/>
          </w:rPr>
          <w:t>state</w:t>
        </w:r>
      </w:hyperlink>
      <w:r w:rsidRPr="00E320E3">
        <w:rPr>
          <w:rFonts w:ascii="Times New Roman" w:eastAsia="Times New Roman" w:hAnsi="Times New Roman" w:cs="Times New Roman"/>
          <w:color w:val="333333"/>
          <w:sz w:val="20"/>
          <w:szCs w:val="20"/>
          <w:lang w:val="en"/>
        </w:rPr>
        <w:t xml:space="preserve"> the reason they were not presented to be treated as petitions for rulemaking. </w:t>
      </w:r>
    </w:p>
    <w:p w14:paraId="6522EFBA" w14:textId="77777777" w:rsidR="00E320E3" w:rsidRPr="00E320E3" w:rsidRDefault="00E320E3" w:rsidP="00E320E3">
      <w:pPr>
        <w:spacing w:before="150" w:after="150" w:line="240" w:lineRule="auto"/>
        <w:rPr>
          <w:rFonts w:ascii="Times New Roman" w:eastAsia="Times New Roman" w:hAnsi="Times New Roman" w:cs="Times New Roman"/>
          <w:color w:val="333333"/>
          <w:sz w:val="20"/>
          <w:szCs w:val="20"/>
          <w:lang w:val="en"/>
        </w:rPr>
      </w:pPr>
      <w:r w:rsidRPr="00E320E3">
        <w:rPr>
          <w:rFonts w:ascii="Times New Roman" w:eastAsia="Times New Roman" w:hAnsi="Times New Roman" w:cs="Times New Roman"/>
          <w:b/>
          <w:bCs/>
          <w:color w:val="333333"/>
          <w:sz w:val="20"/>
          <w:szCs w:val="20"/>
          <w:lang w:val="en"/>
        </w:rPr>
        <w:t>(b)</w:t>
      </w:r>
      <w:r w:rsidRPr="00E320E3">
        <w:rPr>
          <w:rFonts w:ascii="Times New Roman" w:eastAsia="Times New Roman" w:hAnsi="Times New Roman" w:cs="Times New Roman"/>
          <w:i/>
          <w:iCs/>
          <w:color w:val="333333"/>
          <w:sz w:val="20"/>
          <w:szCs w:val="20"/>
          <w:lang w:val="en"/>
        </w:rPr>
        <w:t>Proceedings on petitions for reconsideration.</w:t>
      </w:r>
      <w:r w:rsidRPr="00E320E3">
        <w:rPr>
          <w:rFonts w:ascii="Times New Roman" w:eastAsia="Times New Roman" w:hAnsi="Times New Roman" w:cs="Times New Roman"/>
          <w:color w:val="333333"/>
          <w:sz w:val="20"/>
          <w:szCs w:val="20"/>
          <w:lang w:val="en"/>
        </w:rPr>
        <w:t xml:space="preserve"> The </w:t>
      </w:r>
      <w:hyperlink w:history="1">
        <w:r w:rsidRPr="00E320E3">
          <w:rPr>
            <w:rFonts w:ascii="Times New Roman" w:eastAsia="Times New Roman" w:hAnsi="Times New Roman" w:cs="Times New Roman"/>
            <w:color w:val="337AB7"/>
            <w:sz w:val="20"/>
            <w:szCs w:val="20"/>
            <w:u w:val="single"/>
            <w:lang w:val="en"/>
          </w:rPr>
          <w:t>Secretary</w:t>
        </w:r>
      </w:hyperlink>
      <w:r w:rsidRPr="00E320E3">
        <w:rPr>
          <w:rFonts w:ascii="Times New Roman" w:eastAsia="Times New Roman" w:hAnsi="Times New Roman" w:cs="Times New Roman"/>
          <w:color w:val="333333"/>
          <w:sz w:val="20"/>
          <w:szCs w:val="20"/>
          <w:lang w:val="en"/>
        </w:rPr>
        <w:t xml:space="preserve"> may grant or deny, in whole or in part, any petition for reconsideration without further proceedings. The </w:t>
      </w:r>
      <w:hyperlink w:history="1">
        <w:r w:rsidRPr="00E320E3">
          <w:rPr>
            <w:rFonts w:ascii="Times New Roman" w:eastAsia="Times New Roman" w:hAnsi="Times New Roman" w:cs="Times New Roman"/>
            <w:color w:val="337AB7"/>
            <w:sz w:val="20"/>
            <w:szCs w:val="20"/>
            <w:u w:val="single"/>
            <w:lang w:val="en"/>
          </w:rPr>
          <w:t>Secretary</w:t>
        </w:r>
      </w:hyperlink>
      <w:r w:rsidRPr="00E320E3">
        <w:rPr>
          <w:rFonts w:ascii="Times New Roman" w:eastAsia="Times New Roman" w:hAnsi="Times New Roman" w:cs="Times New Roman"/>
          <w:color w:val="333333"/>
          <w:sz w:val="20"/>
          <w:szCs w:val="20"/>
          <w:lang w:val="en"/>
        </w:rPr>
        <w:t xml:space="preserve"> may issue a final decision on reconsideration without further proceeding, or may provide such opportunity to submit comments or information and data as the </w:t>
      </w:r>
      <w:hyperlink w:history="1">
        <w:r w:rsidRPr="00E320E3">
          <w:rPr>
            <w:rFonts w:ascii="Times New Roman" w:eastAsia="Times New Roman" w:hAnsi="Times New Roman" w:cs="Times New Roman"/>
            <w:color w:val="337AB7"/>
            <w:sz w:val="20"/>
            <w:szCs w:val="20"/>
            <w:u w:val="single"/>
            <w:lang w:val="en"/>
          </w:rPr>
          <w:t>Secretary</w:t>
        </w:r>
      </w:hyperlink>
      <w:r w:rsidRPr="00E320E3">
        <w:rPr>
          <w:rFonts w:ascii="Times New Roman" w:eastAsia="Times New Roman" w:hAnsi="Times New Roman" w:cs="Times New Roman"/>
          <w:color w:val="333333"/>
          <w:sz w:val="20"/>
          <w:szCs w:val="20"/>
          <w:lang w:val="en"/>
        </w:rPr>
        <w:t xml:space="preserve"> deems appropriate. </w:t>
      </w:r>
    </w:p>
    <w:p w14:paraId="08538DE9" w14:textId="77777777" w:rsidR="00E320E3" w:rsidRPr="00E320E3" w:rsidRDefault="00E320E3" w:rsidP="00E320E3">
      <w:pPr>
        <w:spacing w:before="150" w:after="150" w:line="240" w:lineRule="auto"/>
        <w:rPr>
          <w:rFonts w:ascii="Times New Roman" w:eastAsia="Times New Roman" w:hAnsi="Times New Roman" w:cs="Times New Roman"/>
          <w:color w:val="333333"/>
          <w:sz w:val="20"/>
          <w:szCs w:val="20"/>
          <w:lang w:val="en"/>
        </w:rPr>
      </w:pPr>
      <w:r w:rsidRPr="00E320E3">
        <w:rPr>
          <w:rFonts w:ascii="Times New Roman" w:eastAsia="Times New Roman" w:hAnsi="Times New Roman" w:cs="Times New Roman"/>
          <w:b/>
          <w:bCs/>
          <w:color w:val="333333"/>
          <w:sz w:val="20"/>
          <w:szCs w:val="20"/>
          <w:lang w:val="en"/>
        </w:rPr>
        <w:t>(c)</w:t>
      </w:r>
      <w:r w:rsidRPr="00E320E3">
        <w:rPr>
          <w:rFonts w:ascii="Times New Roman" w:eastAsia="Times New Roman" w:hAnsi="Times New Roman" w:cs="Times New Roman"/>
          <w:color w:val="333333"/>
          <w:sz w:val="20"/>
          <w:szCs w:val="20"/>
          <w:lang w:val="en"/>
        </w:rPr>
        <w:t xml:space="preserve"> Unless the </w:t>
      </w:r>
      <w:hyperlink w:history="1">
        <w:r w:rsidRPr="00E320E3">
          <w:rPr>
            <w:rFonts w:ascii="Times New Roman" w:eastAsia="Times New Roman" w:hAnsi="Times New Roman" w:cs="Times New Roman"/>
            <w:color w:val="337AB7"/>
            <w:sz w:val="20"/>
            <w:szCs w:val="20"/>
            <w:u w:val="single"/>
            <w:lang w:val="en"/>
          </w:rPr>
          <w:t>Secretary</w:t>
        </w:r>
      </w:hyperlink>
      <w:r w:rsidRPr="00E320E3">
        <w:rPr>
          <w:rFonts w:ascii="Times New Roman" w:eastAsia="Times New Roman" w:hAnsi="Times New Roman" w:cs="Times New Roman"/>
          <w:color w:val="333333"/>
          <w:sz w:val="20"/>
          <w:szCs w:val="20"/>
          <w:lang w:val="en"/>
        </w:rPr>
        <w:t xml:space="preserve"> determines otherwise, the filing of a petition under this section does not stay the effectiveness of the rule in question. </w:t>
      </w:r>
    </w:p>
    <w:p w14:paraId="0877E73C" w14:textId="77777777" w:rsidR="00E320E3" w:rsidRPr="00E320E3" w:rsidRDefault="00E320E3" w:rsidP="00E320E3">
      <w:pPr>
        <w:spacing w:before="150" w:after="150" w:line="240" w:lineRule="auto"/>
        <w:rPr>
          <w:rFonts w:ascii="Times New Roman" w:eastAsia="Times New Roman" w:hAnsi="Times New Roman" w:cs="Times New Roman"/>
          <w:color w:val="333333"/>
          <w:sz w:val="20"/>
          <w:szCs w:val="20"/>
          <w:lang w:val="en"/>
        </w:rPr>
      </w:pPr>
      <w:r w:rsidRPr="00E320E3">
        <w:rPr>
          <w:rFonts w:ascii="Times New Roman" w:eastAsia="Times New Roman" w:hAnsi="Times New Roman" w:cs="Times New Roman"/>
          <w:b/>
          <w:bCs/>
          <w:color w:val="333333"/>
          <w:sz w:val="20"/>
          <w:szCs w:val="20"/>
          <w:lang w:val="en"/>
        </w:rPr>
        <w:t>(d)</w:t>
      </w:r>
      <w:r w:rsidRPr="00E320E3">
        <w:rPr>
          <w:rFonts w:ascii="Times New Roman" w:eastAsia="Times New Roman" w:hAnsi="Times New Roman" w:cs="Times New Roman"/>
          <w:color w:val="333333"/>
          <w:sz w:val="20"/>
          <w:szCs w:val="20"/>
          <w:lang w:val="en"/>
        </w:rPr>
        <w:t xml:space="preserve"> Any party seeking to challenge any rule or regulation issued under the Act, except orders issued under section 604 </w:t>
      </w:r>
      <w:hyperlink r:id="rId32" w:history="1">
        <w:r w:rsidRPr="00E320E3">
          <w:rPr>
            <w:rFonts w:ascii="Times New Roman" w:eastAsia="Times New Roman" w:hAnsi="Times New Roman" w:cs="Times New Roman"/>
            <w:color w:val="337AB7"/>
            <w:sz w:val="20"/>
            <w:szCs w:val="20"/>
            <w:u w:val="single"/>
            <w:lang w:val="en"/>
          </w:rPr>
          <w:t>42 U.S.C. 5403</w:t>
        </w:r>
      </w:hyperlink>
      <w:r w:rsidRPr="00E320E3">
        <w:rPr>
          <w:rFonts w:ascii="Times New Roman" w:eastAsia="Times New Roman" w:hAnsi="Times New Roman" w:cs="Times New Roman"/>
          <w:color w:val="333333"/>
          <w:sz w:val="20"/>
          <w:szCs w:val="20"/>
          <w:lang w:val="en"/>
        </w:rPr>
        <w:t xml:space="preserve">, if the challenge is brought before the expiration of the 60 day period set out in </w:t>
      </w:r>
      <w:hyperlink r:id="rId33" w:anchor="a" w:history="1">
        <w:r w:rsidRPr="00E320E3">
          <w:rPr>
            <w:rFonts w:ascii="Times New Roman" w:eastAsia="Times New Roman" w:hAnsi="Times New Roman" w:cs="Times New Roman"/>
            <w:color w:val="337AB7"/>
            <w:sz w:val="20"/>
            <w:szCs w:val="20"/>
            <w:u w:val="single"/>
            <w:lang w:val="en"/>
          </w:rPr>
          <w:t>paragraph (a)</w:t>
        </w:r>
      </w:hyperlink>
      <w:r w:rsidRPr="00E320E3">
        <w:rPr>
          <w:rFonts w:ascii="Times New Roman" w:eastAsia="Times New Roman" w:hAnsi="Times New Roman" w:cs="Times New Roman"/>
          <w:color w:val="333333"/>
          <w:sz w:val="20"/>
          <w:szCs w:val="20"/>
          <w:lang w:val="en"/>
        </w:rPr>
        <w:t xml:space="preserve"> of this section, shall file a timely petition for reconsideration under this section prior to seeking any other remedy.</w:t>
      </w:r>
    </w:p>
    <w:p w14:paraId="6BA460BA" w14:textId="7AEE9620" w:rsidR="00E320E3" w:rsidRPr="00FE5307" w:rsidRDefault="00E320E3">
      <w:pPr>
        <w:rPr>
          <w:rFonts w:ascii="Times New Roman" w:hAnsi="Times New Roman" w:cs="Times New Roman"/>
          <w:sz w:val="20"/>
          <w:szCs w:val="20"/>
        </w:rPr>
      </w:pPr>
    </w:p>
    <w:p w14:paraId="03F06730" w14:textId="77777777" w:rsidR="003C33D8" w:rsidRPr="003C33D8" w:rsidRDefault="003C33D8" w:rsidP="003C33D8">
      <w:pPr>
        <w:spacing w:after="0" w:line="240" w:lineRule="auto"/>
        <w:rPr>
          <w:rFonts w:ascii="Times New Roman" w:eastAsia="Times New Roman" w:hAnsi="Times New Roman" w:cs="Times New Roman"/>
          <w:b/>
          <w:bCs/>
          <w:color w:val="333333"/>
          <w:sz w:val="20"/>
          <w:szCs w:val="20"/>
          <w:lang w:val="en"/>
        </w:rPr>
      </w:pPr>
      <w:r w:rsidRPr="003C33D8">
        <w:rPr>
          <w:rFonts w:ascii="Times New Roman" w:eastAsia="Times New Roman" w:hAnsi="Times New Roman" w:cs="Times New Roman"/>
          <w:b/>
          <w:bCs/>
          <w:color w:val="333333"/>
          <w:sz w:val="20"/>
          <w:szCs w:val="20"/>
          <w:lang w:val="en"/>
        </w:rPr>
        <w:t>§ 3282.152 Procedures to present views and evidence.</w:t>
      </w:r>
    </w:p>
    <w:p w14:paraId="38B35575" w14:textId="77777777" w:rsidR="003C33D8" w:rsidRPr="003C33D8" w:rsidRDefault="003C33D8" w:rsidP="003C33D8">
      <w:pPr>
        <w:spacing w:before="150" w:after="150" w:line="240" w:lineRule="auto"/>
        <w:rPr>
          <w:rFonts w:ascii="Times New Roman" w:eastAsia="Times New Roman" w:hAnsi="Times New Roman" w:cs="Times New Roman"/>
          <w:color w:val="333333"/>
          <w:sz w:val="20"/>
          <w:szCs w:val="20"/>
          <w:lang w:val="en"/>
        </w:rPr>
      </w:pPr>
      <w:r w:rsidRPr="003C33D8">
        <w:rPr>
          <w:rFonts w:ascii="Times New Roman" w:eastAsia="Times New Roman" w:hAnsi="Times New Roman" w:cs="Times New Roman"/>
          <w:b/>
          <w:bCs/>
          <w:color w:val="333333"/>
          <w:sz w:val="20"/>
          <w:szCs w:val="20"/>
          <w:lang w:val="en"/>
        </w:rPr>
        <w:t>(a)</w:t>
      </w:r>
      <w:r w:rsidRPr="003C33D8">
        <w:rPr>
          <w:rFonts w:ascii="Times New Roman" w:eastAsia="Times New Roman" w:hAnsi="Times New Roman" w:cs="Times New Roman"/>
          <w:i/>
          <w:iCs/>
          <w:color w:val="333333"/>
          <w:sz w:val="20"/>
          <w:szCs w:val="20"/>
          <w:lang w:val="en"/>
        </w:rPr>
        <w:t>Policy.</w:t>
      </w:r>
      <w:r w:rsidRPr="003C33D8">
        <w:rPr>
          <w:rFonts w:ascii="Times New Roman" w:eastAsia="Times New Roman" w:hAnsi="Times New Roman" w:cs="Times New Roman"/>
          <w:color w:val="333333"/>
          <w:sz w:val="20"/>
          <w:szCs w:val="20"/>
          <w:lang w:val="en"/>
        </w:rPr>
        <w:t xml:space="preserve"> All Formal and Informal Presentations of Views under this subpart shall be public, unless, for good cause, the Secretary determines it is in the public interest that a particular proceeding should be closed. If the Secretary determines that a proceeding should be closed, the Secretary shall </w:t>
      </w:r>
      <w:hyperlink w:history="1">
        <w:r w:rsidRPr="003C33D8">
          <w:rPr>
            <w:rFonts w:ascii="Times New Roman" w:eastAsia="Times New Roman" w:hAnsi="Times New Roman" w:cs="Times New Roman"/>
            <w:color w:val="337AB7"/>
            <w:sz w:val="20"/>
            <w:szCs w:val="20"/>
            <w:u w:val="single"/>
            <w:lang w:val="en"/>
          </w:rPr>
          <w:t>state</w:t>
        </w:r>
      </w:hyperlink>
      <w:r w:rsidRPr="003C33D8">
        <w:rPr>
          <w:rFonts w:ascii="Times New Roman" w:eastAsia="Times New Roman" w:hAnsi="Times New Roman" w:cs="Times New Roman"/>
          <w:color w:val="333333"/>
          <w:sz w:val="20"/>
          <w:szCs w:val="20"/>
          <w:lang w:val="en"/>
        </w:rPr>
        <w:t xml:space="preserve"> and make publicly available the basis for that determination. </w:t>
      </w:r>
    </w:p>
    <w:p w14:paraId="52E24C1C" w14:textId="77777777" w:rsidR="003C33D8" w:rsidRPr="003C33D8" w:rsidRDefault="003C33D8" w:rsidP="003C33D8">
      <w:pPr>
        <w:spacing w:before="150" w:after="150" w:line="240" w:lineRule="auto"/>
        <w:rPr>
          <w:rFonts w:ascii="Times New Roman" w:eastAsia="Times New Roman" w:hAnsi="Times New Roman" w:cs="Times New Roman"/>
          <w:color w:val="333333"/>
          <w:sz w:val="20"/>
          <w:szCs w:val="20"/>
          <w:lang w:val="en"/>
        </w:rPr>
      </w:pPr>
      <w:r w:rsidRPr="003C33D8">
        <w:rPr>
          <w:rFonts w:ascii="Times New Roman" w:eastAsia="Times New Roman" w:hAnsi="Times New Roman" w:cs="Times New Roman"/>
          <w:b/>
          <w:bCs/>
          <w:color w:val="333333"/>
          <w:sz w:val="20"/>
          <w:szCs w:val="20"/>
          <w:lang w:val="en"/>
        </w:rPr>
        <w:t>(b)</w:t>
      </w:r>
      <w:r w:rsidRPr="003C33D8">
        <w:rPr>
          <w:rFonts w:ascii="Times New Roman" w:eastAsia="Times New Roman" w:hAnsi="Times New Roman" w:cs="Times New Roman"/>
          <w:i/>
          <w:iCs/>
          <w:color w:val="333333"/>
          <w:sz w:val="20"/>
          <w:szCs w:val="20"/>
          <w:lang w:val="en"/>
        </w:rPr>
        <w:t>Request.</w:t>
      </w:r>
      <w:r w:rsidRPr="003C33D8">
        <w:rPr>
          <w:rFonts w:ascii="Times New Roman" w:eastAsia="Times New Roman" w:hAnsi="Times New Roman" w:cs="Times New Roman"/>
          <w:color w:val="333333"/>
          <w:sz w:val="20"/>
          <w:szCs w:val="20"/>
          <w:lang w:val="en"/>
        </w:rPr>
        <w:t xml:space="preserve"> Upon receipt of a request to present views and evidence under the Act, the Secretary shall determine whether the proceeding will be a Formal or an Informal </w:t>
      </w:r>
      <w:hyperlink w:history="1">
        <w:r w:rsidRPr="003C33D8">
          <w:rPr>
            <w:rFonts w:ascii="Times New Roman" w:eastAsia="Times New Roman" w:hAnsi="Times New Roman" w:cs="Times New Roman"/>
            <w:color w:val="337AB7"/>
            <w:sz w:val="20"/>
            <w:szCs w:val="20"/>
            <w:u w:val="single"/>
            <w:lang w:val="en"/>
          </w:rPr>
          <w:t>Presentation of Views</w:t>
        </w:r>
      </w:hyperlink>
      <w:r w:rsidRPr="003C33D8">
        <w:rPr>
          <w:rFonts w:ascii="Times New Roman" w:eastAsia="Times New Roman" w:hAnsi="Times New Roman" w:cs="Times New Roman"/>
          <w:color w:val="333333"/>
          <w:sz w:val="20"/>
          <w:szCs w:val="20"/>
          <w:lang w:val="en"/>
        </w:rPr>
        <w:t xml:space="preserve">, and shall issue a notice under </w:t>
      </w:r>
      <w:hyperlink r:id="rId34" w:anchor="c" w:history="1">
        <w:r w:rsidRPr="003C33D8">
          <w:rPr>
            <w:rFonts w:ascii="Times New Roman" w:eastAsia="Times New Roman" w:hAnsi="Times New Roman" w:cs="Times New Roman"/>
            <w:color w:val="337AB7"/>
            <w:sz w:val="20"/>
            <w:szCs w:val="20"/>
            <w:u w:val="single"/>
            <w:lang w:val="en"/>
          </w:rPr>
          <w:t>paragraph (c)</w:t>
        </w:r>
      </w:hyperlink>
      <w:r w:rsidRPr="003C33D8">
        <w:rPr>
          <w:rFonts w:ascii="Times New Roman" w:eastAsia="Times New Roman" w:hAnsi="Times New Roman" w:cs="Times New Roman"/>
          <w:color w:val="333333"/>
          <w:sz w:val="20"/>
          <w:szCs w:val="20"/>
          <w:lang w:val="en"/>
        </w:rPr>
        <w:t xml:space="preserve"> of this section. </w:t>
      </w:r>
    </w:p>
    <w:p w14:paraId="4E8EA982" w14:textId="77777777" w:rsidR="003C33D8" w:rsidRPr="003C33D8" w:rsidRDefault="003C33D8" w:rsidP="003C33D8">
      <w:pPr>
        <w:spacing w:before="150" w:after="150" w:line="240" w:lineRule="auto"/>
        <w:rPr>
          <w:rFonts w:ascii="Times New Roman" w:eastAsia="Times New Roman" w:hAnsi="Times New Roman" w:cs="Times New Roman"/>
          <w:color w:val="333333"/>
          <w:sz w:val="20"/>
          <w:szCs w:val="20"/>
          <w:lang w:val="en"/>
        </w:rPr>
      </w:pPr>
      <w:r w:rsidRPr="003C33D8">
        <w:rPr>
          <w:rFonts w:ascii="Times New Roman" w:eastAsia="Times New Roman" w:hAnsi="Times New Roman" w:cs="Times New Roman"/>
          <w:b/>
          <w:bCs/>
          <w:color w:val="333333"/>
          <w:sz w:val="20"/>
          <w:szCs w:val="20"/>
          <w:lang w:val="en"/>
        </w:rPr>
        <w:t>(c)</w:t>
      </w:r>
      <w:r w:rsidRPr="003C33D8">
        <w:rPr>
          <w:rFonts w:ascii="Times New Roman" w:eastAsia="Times New Roman" w:hAnsi="Times New Roman" w:cs="Times New Roman"/>
          <w:i/>
          <w:iCs/>
          <w:color w:val="333333"/>
          <w:sz w:val="20"/>
          <w:szCs w:val="20"/>
          <w:lang w:val="en"/>
        </w:rPr>
        <w:t>Notice.</w:t>
      </w:r>
      <w:r w:rsidRPr="003C33D8">
        <w:rPr>
          <w:rFonts w:ascii="Times New Roman" w:eastAsia="Times New Roman" w:hAnsi="Times New Roman" w:cs="Times New Roman"/>
          <w:color w:val="333333"/>
          <w:sz w:val="20"/>
          <w:szCs w:val="20"/>
          <w:lang w:val="en"/>
        </w:rPr>
        <w:t xml:space="preserve"> When the Secretary decides to conduct a Formal or an Informal </w:t>
      </w:r>
      <w:hyperlink w:history="1">
        <w:r w:rsidRPr="003C33D8">
          <w:rPr>
            <w:rFonts w:ascii="Times New Roman" w:eastAsia="Times New Roman" w:hAnsi="Times New Roman" w:cs="Times New Roman"/>
            <w:color w:val="337AB7"/>
            <w:sz w:val="20"/>
            <w:szCs w:val="20"/>
            <w:u w:val="single"/>
            <w:lang w:val="en"/>
          </w:rPr>
          <w:t>Presentation of Views</w:t>
        </w:r>
      </w:hyperlink>
      <w:r w:rsidRPr="003C33D8">
        <w:rPr>
          <w:rFonts w:ascii="Times New Roman" w:eastAsia="Times New Roman" w:hAnsi="Times New Roman" w:cs="Times New Roman"/>
          <w:color w:val="333333"/>
          <w:sz w:val="20"/>
          <w:szCs w:val="20"/>
          <w:lang w:val="en"/>
        </w:rPr>
        <w:t xml:space="preserve"> under this section, the Secretary shall provide notice as follows: </w:t>
      </w:r>
    </w:p>
    <w:p w14:paraId="5209CA2D" w14:textId="77777777" w:rsidR="003C33D8" w:rsidRPr="003C33D8" w:rsidRDefault="003C33D8" w:rsidP="003C33D8">
      <w:pPr>
        <w:spacing w:after="150" w:line="240" w:lineRule="auto"/>
        <w:ind w:left="15"/>
        <w:rPr>
          <w:rFonts w:ascii="Times New Roman" w:eastAsia="Times New Roman" w:hAnsi="Times New Roman" w:cs="Times New Roman"/>
          <w:color w:val="333333"/>
          <w:sz w:val="20"/>
          <w:szCs w:val="20"/>
          <w:lang w:val="en"/>
        </w:rPr>
      </w:pPr>
      <w:r w:rsidRPr="003C33D8">
        <w:rPr>
          <w:rFonts w:ascii="Times New Roman" w:eastAsia="Times New Roman" w:hAnsi="Times New Roman" w:cs="Times New Roman"/>
          <w:b/>
          <w:bCs/>
          <w:color w:val="333333"/>
          <w:sz w:val="20"/>
          <w:szCs w:val="20"/>
          <w:lang w:val="en"/>
        </w:rPr>
        <w:t>(1)</w:t>
      </w:r>
      <w:r w:rsidRPr="003C33D8">
        <w:rPr>
          <w:rFonts w:ascii="Times New Roman" w:eastAsia="Times New Roman" w:hAnsi="Times New Roman" w:cs="Times New Roman"/>
          <w:color w:val="333333"/>
          <w:sz w:val="20"/>
          <w:szCs w:val="20"/>
          <w:lang w:val="en"/>
        </w:rPr>
        <w:t xml:space="preserve"> Except where the need for swift resolution of the question involved prohibits it, notice of a proceeding hereunder shall be published in the Federal Register at least 10 days prior to the date of the proceeding. In any case, notice shall be provided to interested persons to the maximum extent practicable. Direct notice shall be sent by certified mail to the parties involved in the hearing. </w:t>
      </w:r>
    </w:p>
    <w:p w14:paraId="5C9DF40B" w14:textId="77777777" w:rsidR="003C33D8" w:rsidRPr="003C33D8" w:rsidRDefault="003C33D8" w:rsidP="003C33D8">
      <w:pPr>
        <w:spacing w:after="150" w:line="240" w:lineRule="auto"/>
        <w:ind w:left="15"/>
        <w:rPr>
          <w:rFonts w:ascii="Times New Roman" w:eastAsia="Times New Roman" w:hAnsi="Times New Roman" w:cs="Times New Roman"/>
          <w:color w:val="333333"/>
          <w:sz w:val="20"/>
          <w:szCs w:val="20"/>
          <w:lang w:val="en"/>
        </w:rPr>
      </w:pPr>
      <w:r w:rsidRPr="003C33D8">
        <w:rPr>
          <w:rFonts w:ascii="Times New Roman" w:eastAsia="Times New Roman" w:hAnsi="Times New Roman" w:cs="Times New Roman"/>
          <w:b/>
          <w:bCs/>
          <w:color w:val="333333"/>
          <w:sz w:val="20"/>
          <w:szCs w:val="20"/>
          <w:lang w:val="en"/>
        </w:rPr>
        <w:t>(2)</w:t>
      </w:r>
      <w:r w:rsidRPr="003C33D8">
        <w:rPr>
          <w:rFonts w:ascii="Times New Roman" w:eastAsia="Times New Roman" w:hAnsi="Times New Roman" w:cs="Times New Roman"/>
          <w:color w:val="333333"/>
          <w:sz w:val="20"/>
          <w:szCs w:val="20"/>
          <w:lang w:val="en"/>
        </w:rPr>
        <w:t xml:space="preserve"> The notice, whether published or mailed, shall include a statement of the time, place and nature of the proceeding; reference to the authority under which the proceeding will be held; a statement of the subject matter of the proceeding, the parties and issues involved; and a statement of the manner in which interested persons shall be afforded the opportunity to participate in the hearing. </w:t>
      </w:r>
    </w:p>
    <w:p w14:paraId="32A81FB7" w14:textId="77777777" w:rsidR="003C33D8" w:rsidRPr="003C33D8" w:rsidRDefault="003C33D8" w:rsidP="003C33D8">
      <w:pPr>
        <w:spacing w:after="150" w:line="240" w:lineRule="auto"/>
        <w:ind w:left="15"/>
        <w:rPr>
          <w:rFonts w:ascii="Times New Roman" w:eastAsia="Times New Roman" w:hAnsi="Times New Roman" w:cs="Times New Roman"/>
          <w:color w:val="333333"/>
          <w:sz w:val="20"/>
          <w:szCs w:val="20"/>
          <w:lang w:val="en"/>
        </w:rPr>
      </w:pPr>
      <w:r w:rsidRPr="003C33D8">
        <w:rPr>
          <w:rFonts w:ascii="Times New Roman" w:eastAsia="Times New Roman" w:hAnsi="Times New Roman" w:cs="Times New Roman"/>
          <w:b/>
          <w:bCs/>
          <w:color w:val="333333"/>
          <w:sz w:val="20"/>
          <w:szCs w:val="20"/>
          <w:lang w:val="en"/>
        </w:rPr>
        <w:t>(3)</w:t>
      </w:r>
      <w:r w:rsidRPr="003C33D8">
        <w:rPr>
          <w:rFonts w:ascii="Times New Roman" w:eastAsia="Times New Roman" w:hAnsi="Times New Roman" w:cs="Times New Roman"/>
          <w:color w:val="333333"/>
          <w:sz w:val="20"/>
          <w:szCs w:val="20"/>
          <w:lang w:val="en"/>
        </w:rPr>
        <w:t xml:space="preserve"> The notice shall designate the official who shall be the presiding officer for the proceedings and to whom all inquiries should be directed concerning such proceedings. </w:t>
      </w:r>
    </w:p>
    <w:p w14:paraId="76D58186" w14:textId="77777777" w:rsidR="003C33D8" w:rsidRPr="003C33D8" w:rsidRDefault="003C33D8" w:rsidP="003C33D8">
      <w:pPr>
        <w:spacing w:after="150" w:line="240" w:lineRule="auto"/>
        <w:ind w:left="15"/>
        <w:rPr>
          <w:rFonts w:ascii="Times New Roman" w:eastAsia="Times New Roman" w:hAnsi="Times New Roman" w:cs="Times New Roman"/>
          <w:color w:val="333333"/>
          <w:sz w:val="20"/>
          <w:szCs w:val="20"/>
          <w:lang w:val="en"/>
        </w:rPr>
      </w:pPr>
      <w:r w:rsidRPr="003C33D8">
        <w:rPr>
          <w:rFonts w:ascii="Times New Roman" w:eastAsia="Times New Roman" w:hAnsi="Times New Roman" w:cs="Times New Roman"/>
          <w:b/>
          <w:bCs/>
          <w:color w:val="333333"/>
          <w:sz w:val="20"/>
          <w:szCs w:val="20"/>
          <w:lang w:val="en"/>
        </w:rPr>
        <w:t>(4)</w:t>
      </w:r>
      <w:r w:rsidRPr="003C33D8">
        <w:rPr>
          <w:rFonts w:ascii="Times New Roman" w:eastAsia="Times New Roman" w:hAnsi="Times New Roman" w:cs="Times New Roman"/>
          <w:color w:val="333333"/>
          <w:sz w:val="20"/>
          <w:szCs w:val="20"/>
          <w:lang w:val="en"/>
        </w:rPr>
        <w:t xml:space="preserve"> The notice shall </w:t>
      </w:r>
      <w:hyperlink w:history="1">
        <w:r w:rsidRPr="003C33D8">
          <w:rPr>
            <w:rFonts w:ascii="Times New Roman" w:eastAsia="Times New Roman" w:hAnsi="Times New Roman" w:cs="Times New Roman"/>
            <w:color w:val="337AB7"/>
            <w:sz w:val="20"/>
            <w:szCs w:val="20"/>
            <w:u w:val="single"/>
            <w:lang w:val="en"/>
          </w:rPr>
          <w:t>state</w:t>
        </w:r>
      </w:hyperlink>
      <w:r w:rsidRPr="003C33D8">
        <w:rPr>
          <w:rFonts w:ascii="Times New Roman" w:eastAsia="Times New Roman" w:hAnsi="Times New Roman" w:cs="Times New Roman"/>
          <w:color w:val="333333"/>
          <w:sz w:val="20"/>
          <w:szCs w:val="20"/>
          <w:lang w:val="en"/>
        </w:rPr>
        <w:t xml:space="preserve"> whether the proceeding shall be held in accordance with the provisions of paragraph (f) - (Informal Presentation of Views) or paragraph (g) - (Formal Presentation of Views) of this section, except that when the Secretary makes the determinations provided for in sections 623 (d) and (f) of the Act, the requirements of </w:t>
      </w:r>
      <w:hyperlink r:id="rId35" w:anchor="g" w:history="1">
        <w:r w:rsidRPr="003C33D8">
          <w:rPr>
            <w:rFonts w:ascii="Times New Roman" w:eastAsia="Times New Roman" w:hAnsi="Times New Roman" w:cs="Times New Roman"/>
            <w:color w:val="337AB7"/>
            <w:sz w:val="20"/>
            <w:szCs w:val="20"/>
            <w:u w:val="single"/>
            <w:lang w:val="en"/>
          </w:rPr>
          <w:t>paragraph (g)</w:t>
        </w:r>
      </w:hyperlink>
      <w:r w:rsidRPr="003C33D8">
        <w:rPr>
          <w:rFonts w:ascii="Times New Roman" w:eastAsia="Times New Roman" w:hAnsi="Times New Roman" w:cs="Times New Roman"/>
          <w:color w:val="333333"/>
          <w:sz w:val="20"/>
          <w:szCs w:val="20"/>
          <w:lang w:val="en"/>
        </w:rPr>
        <w:t xml:space="preserve"> of this section shall apply. In determining whether the requirements of paragraph (f) or those of </w:t>
      </w:r>
      <w:hyperlink r:id="rId36" w:anchor="g" w:history="1">
        <w:r w:rsidRPr="003C33D8">
          <w:rPr>
            <w:rFonts w:ascii="Times New Roman" w:eastAsia="Times New Roman" w:hAnsi="Times New Roman" w:cs="Times New Roman"/>
            <w:color w:val="337AB7"/>
            <w:sz w:val="20"/>
            <w:szCs w:val="20"/>
            <w:u w:val="single"/>
            <w:lang w:val="en"/>
          </w:rPr>
          <w:t>paragraph (g)</w:t>
        </w:r>
      </w:hyperlink>
      <w:r w:rsidRPr="003C33D8">
        <w:rPr>
          <w:rFonts w:ascii="Times New Roman" w:eastAsia="Times New Roman" w:hAnsi="Times New Roman" w:cs="Times New Roman"/>
          <w:color w:val="333333"/>
          <w:sz w:val="20"/>
          <w:szCs w:val="20"/>
          <w:lang w:val="en"/>
        </w:rPr>
        <w:t xml:space="preserve"> of this section shall apply the Secretary shall consider the following: </w:t>
      </w:r>
    </w:p>
    <w:p w14:paraId="77D6EDE8" w14:textId="77777777" w:rsidR="003C33D8" w:rsidRPr="003C33D8" w:rsidRDefault="003C33D8" w:rsidP="003C33D8">
      <w:pPr>
        <w:spacing w:after="150" w:line="240" w:lineRule="auto"/>
        <w:ind w:left="255"/>
        <w:rPr>
          <w:rFonts w:ascii="Times New Roman" w:eastAsia="Times New Roman" w:hAnsi="Times New Roman" w:cs="Times New Roman"/>
          <w:color w:val="333333"/>
          <w:sz w:val="20"/>
          <w:szCs w:val="20"/>
          <w:lang w:val="en"/>
        </w:rPr>
      </w:pPr>
      <w:r w:rsidRPr="003C33D8">
        <w:rPr>
          <w:rFonts w:ascii="Times New Roman" w:eastAsia="Times New Roman" w:hAnsi="Times New Roman" w:cs="Times New Roman"/>
          <w:b/>
          <w:bCs/>
          <w:color w:val="333333"/>
          <w:sz w:val="20"/>
          <w:szCs w:val="20"/>
          <w:lang w:val="en"/>
        </w:rPr>
        <w:t>(i)</w:t>
      </w:r>
      <w:r w:rsidRPr="003C33D8">
        <w:rPr>
          <w:rFonts w:ascii="Times New Roman" w:eastAsia="Times New Roman" w:hAnsi="Times New Roman" w:cs="Times New Roman"/>
          <w:color w:val="333333"/>
          <w:sz w:val="20"/>
          <w:szCs w:val="20"/>
          <w:lang w:val="en"/>
        </w:rPr>
        <w:t xml:space="preserve"> The necessity for expeditious action; </w:t>
      </w:r>
    </w:p>
    <w:p w14:paraId="0B71E3C8" w14:textId="77777777" w:rsidR="003C33D8" w:rsidRPr="003C33D8" w:rsidRDefault="003C33D8" w:rsidP="003C33D8">
      <w:pPr>
        <w:spacing w:after="150" w:line="240" w:lineRule="auto"/>
        <w:ind w:left="255"/>
        <w:rPr>
          <w:rFonts w:ascii="Times New Roman" w:eastAsia="Times New Roman" w:hAnsi="Times New Roman" w:cs="Times New Roman"/>
          <w:color w:val="333333"/>
          <w:sz w:val="20"/>
          <w:szCs w:val="20"/>
          <w:lang w:val="en"/>
        </w:rPr>
      </w:pPr>
      <w:r w:rsidRPr="003C33D8">
        <w:rPr>
          <w:rFonts w:ascii="Times New Roman" w:eastAsia="Times New Roman" w:hAnsi="Times New Roman" w:cs="Times New Roman"/>
          <w:b/>
          <w:bCs/>
          <w:color w:val="333333"/>
          <w:sz w:val="20"/>
          <w:szCs w:val="20"/>
          <w:lang w:val="en"/>
        </w:rPr>
        <w:t>(ii)</w:t>
      </w:r>
      <w:r w:rsidRPr="003C33D8">
        <w:rPr>
          <w:rFonts w:ascii="Times New Roman" w:eastAsia="Times New Roman" w:hAnsi="Times New Roman" w:cs="Times New Roman"/>
          <w:color w:val="333333"/>
          <w:sz w:val="20"/>
          <w:szCs w:val="20"/>
          <w:lang w:val="en"/>
        </w:rPr>
        <w:t xml:space="preserve"> The risk of injury to affected members of the public; </w:t>
      </w:r>
    </w:p>
    <w:p w14:paraId="2B3C24EF" w14:textId="77777777" w:rsidR="003C33D8" w:rsidRPr="003C33D8" w:rsidRDefault="003C33D8" w:rsidP="003C33D8">
      <w:pPr>
        <w:spacing w:after="150" w:line="240" w:lineRule="auto"/>
        <w:ind w:left="255"/>
        <w:rPr>
          <w:rFonts w:ascii="Times New Roman" w:eastAsia="Times New Roman" w:hAnsi="Times New Roman" w:cs="Times New Roman"/>
          <w:color w:val="333333"/>
          <w:sz w:val="20"/>
          <w:szCs w:val="20"/>
          <w:lang w:val="en"/>
        </w:rPr>
      </w:pPr>
      <w:r w:rsidRPr="003C33D8">
        <w:rPr>
          <w:rFonts w:ascii="Times New Roman" w:eastAsia="Times New Roman" w:hAnsi="Times New Roman" w:cs="Times New Roman"/>
          <w:b/>
          <w:bCs/>
          <w:color w:val="333333"/>
          <w:sz w:val="20"/>
          <w:szCs w:val="20"/>
          <w:lang w:val="en"/>
        </w:rPr>
        <w:t>(iii)</w:t>
      </w:r>
      <w:r w:rsidRPr="003C33D8">
        <w:rPr>
          <w:rFonts w:ascii="Times New Roman" w:eastAsia="Times New Roman" w:hAnsi="Times New Roman" w:cs="Times New Roman"/>
          <w:color w:val="333333"/>
          <w:sz w:val="20"/>
          <w:szCs w:val="20"/>
          <w:lang w:val="en"/>
        </w:rPr>
        <w:t xml:space="preserve"> The economic consequences of the decisions to be rendered; and </w:t>
      </w:r>
    </w:p>
    <w:p w14:paraId="3D619DEC" w14:textId="77777777" w:rsidR="003C33D8" w:rsidRPr="003C33D8" w:rsidRDefault="003C33D8" w:rsidP="003C33D8">
      <w:pPr>
        <w:spacing w:after="150" w:line="240" w:lineRule="auto"/>
        <w:ind w:left="255"/>
        <w:rPr>
          <w:rFonts w:ascii="Times New Roman" w:eastAsia="Times New Roman" w:hAnsi="Times New Roman" w:cs="Times New Roman"/>
          <w:color w:val="333333"/>
          <w:sz w:val="20"/>
          <w:szCs w:val="20"/>
          <w:lang w:val="en"/>
        </w:rPr>
      </w:pPr>
      <w:r w:rsidRPr="003C33D8">
        <w:rPr>
          <w:rFonts w:ascii="Times New Roman" w:eastAsia="Times New Roman" w:hAnsi="Times New Roman" w:cs="Times New Roman"/>
          <w:b/>
          <w:bCs/>
          <w:color w:val="333333"/>
          <w:sz w:val="20"/>
          <w:szCs w:val="20"/>
          <w:lang w:val="en"/>
        </w:rPr>
        <w:t>(iv)</w:t>
      </w:r>
      <w:r w:rsidRPr="003C33D8">
        <w:rPr>
          <w:rFonts w:ascii="Times New Roman" w:eastAsia="Times New Roman" w:hAnsi="Times New Roman" w:cs="Times New Roman"/>
          <w:color w:val="333333"/>
          <w:sz w:val="20"/>
          <w:szCs w:val="20"/>
          <w:lang w:val="en"/>
        </w:rPr>
        <w:t xml:space="preserve"> Such other factors as the Secretary determines are appropriate. </w:t>
      </w:r>
    </w:p>
    <w:p w14:paraId="64F429F1" w14:textId="77777777" w:rsidR="003C33D8" w:rsidRPr="003C33D8" w:rsidRDefault="003C33D8" w:rsidP="003C33D8">
      <w:pPr>
        <w:spacing w:before="150" w:after="150" w:line="240" w:lineRule="auto"/>
        <w:rPr>
          <w:rFonts w:ascii="Times New Roman" w:eastAsia="Times New Roman" w:hAnsi="Times New Roman" w:cs="Times New Roman"/>
          <w:color w:val="333333"/>
          <w:sz w:val="20"/>
          <w:szCs w:val="20"/>
          <w:lang w:val="en"/>
        </w:rPr>
      </w:pPr>
      <w:r w:rsidRPr="003C33D8">
        <w:rPr>
          <w:rFonts w:ascii="Times New Roman" w:eastAsia="Times New Roman" w:hAnsi="Times New Roman" w:cs="Times New Roman"/>
          <w:b/>
          <w:bCs/>
          <w:color w:val="333333"/>
          <w:sz w:val="20"/>
          <w:szCs w:val="20"/>
          <w:lang w:val="en"/>
        </w:rPr>
        <w:t>(d)</w:t>
      </w:r>
      <w:r w:rsidRPr="003C33D8">
        <w:rPr>
          <w:rFonts w:ascii="Times New Roman" w:eastAsia="Times New Roman" w:hAnsi="Times New Roman" w:cs="Times New Roman"/>
          <w:i/>
          <w:iCs/>
          <w:color w:val="333333"/>
          <w:sz w:val="20"/>
          <w:szCs w:val="20"/>
          <w:lang w:val="en"/>
        </w:rPr>
        <w:t>Department representative.</w:t>
      </w:r>
      <w:r w:rsidRPr="003C33D8">
        <w:rPr>
          <w:rFonts w:ascii="Times New Roman" w:eastAsia="Times New Roman" w:hAnsi="Times New Roman" w:cs="Times New Roman"/>
          <w:color w:val="333333"/>
          <w:sz w:val="20"/>
          <w:szCs w:val="20"/>
          <w:lang w:val="en"/>
        </w:rPr>
        <w:t xml:space="preserve"> If the Department is to be represented by Counsel, such representation shall be by a Department hearing attorney designated by the General Counsel. </w:t>
      </w:r>
    </w:p>
    <w:p w14:paraId="05FA0022" w14:textId="77777777" w:rsidR="003C33D8" w:rsidRPr="003C33D8" w:rsidRDefault="003C33D8" w:rsidP="003C33D8">
      <w:pPr>
        <w:spacing w:before="150" w:after="150" w:line="240" w:lineRule="auto"/>
        <w:rPr>
          <w:rFonts w:ascii="Times New Roman" w:eastAsia="Times New Roman" w:hAnsi="Times New Roman" w:cs="Times New Roman"/>
          <w:color w:val="333333"/>
          <w:sz w:val="20"/>
          <w:szCs w:val="20"/>
          <w:lang w:val="en"/>
        </w:rPr>
      </w:pPr>
      <w:r w:rsidRPr="003C33D8">
        <w:rPr>
          <w:rFonts w:ascii="Times New Roman" w:eastAsia="Times New Roman" w:hAnsi="Times New Roman" w:cs="Times New Roman"/>
          <w:b/>
          <w:bCs/>
          <w:color w:val="333333"/>
          <w:sz w:val="20"/>
          <w:szCs w:val="20"/>
          <w:lang w:val="en"/>
        </w:rPr>
        <w:t>(e)</w:t>
      </w:r>
      <w:r w:rsidRPr="003C33D8">
        <w:rPr>
          <w:rFonts w:ascii="Times New Roman" w:eastAsia="Times New Roman" w:hAnsi="Times New Roman" w:cs="Times New Roman"/>
          <w:i/>
          <w:iCs/>
          <w:color w:val="333333"/>
          <w:sz w:val="20"/>
          <w:szCs w:val="20"/>
          <w:lang w:val="en"/>
        </w:rPr>
        <w:t>Reporting and transcription.</w:t>
      </w:r>
      <w:r w:rsidRPr="003C33D8">
        <w:rPr>
          <w:rFonts w:ascii="Times New Roman" w:eastAsia="Times New Roman" w:hAnsi="Times New Roman" w:cs="Times New Roman"/>
          <w:color w:val="333333"/>
          <w:sz w:val="20"/>
          <w:szCs w:val="20"/>
          <w:lang w:val="en"/>
        </w:rPr>
        <w:t xml:space="preserve"> Oral proceedings shall be stenographically or mechanically reported and transcribed under the supervision of the presiding officer, unless the presiding officer and the parties otherwise agree, in which case a summary approved by the presiding officer shall be kept. The original transcript or summary shall be a part of the record and the sole official transcript, or summary. A copy of the transcript or summary shall be available to any person at a fee established by the Secretary, which fee the Secretary may waive in the public interest. Any information contained in the transcript or summary which would be exempt from required disclosure under </w:t>
      </w:r>
      <w:hyperlink r:id="rId37" w:history="1">
        <w:r w:rsidRPr="003C33D8">
          <w:rPr>
            <w:rFonts w:ascii="Times New Roman" w:eastAsia="Times New Roman" w:hAnsi="Times New Roman" w:cs="Times New Roman"/>
            <w:color w:val="337AB7"/>
            <w:sz w:val="20"/>
            <w:szCs w:val="20"/>
            <w:u w:val="single"/>
            <w:lang w:val="en"/>
          </w:rPr>
          <w:t>§ 3282.54</w:t>
        </w:r>
      </w:hyperlink>
      <w:r w:rsidRPr="003C33D8">
        <w:rPr>
          <w:rFonts w:ascii="Times New Roman" w:eastAsia="Times New Roman" w:hAnsi="Times New Roman" w:cs="Times New Roman"/>
          <w:color w:val="333333"/>
          <w:sz w:val="20"/>
          <w:szCs w:val="20"/>
          <w:lang w:val="en"/>
        </w:rPr>
        <w:t xml:space="preserve"> of these regulations may be protected from disclosure if appropriate under that section upon a request for such protection under </w:t>
      </w:r>
      <w:hyperlink r:id="rId38" w:anchor="c" w:history="1">
        <w:r w:rsidRPr="003C33D8">
          <w:rPr>
            <w:rFonts w:ascii="Times New Roman" w:eastAsia="Times New Roman" w:hAnsi="Times New Roman" w:cs="Times New Roman"/>
            <w:color w:val="337AB7"/>
            <w:sz w:val="20"/>
            <w:szCs w:val="20"/>
            <w:u w:val="single"/>
            <w:lang w:val="en"/>
          </w:rPr>
          <w:t>§ 3282.54(c)</w:t>
        </w:r>
      </w:hyperlink>
      <w:r w:rsidRPr="003C33D8">
        <w:rPr>
          <w:rFonts w:ascii="Times New Roman" w:eastAsia="Times New Roman" w:hAnsi="Times New Roman" w:cs="Times New Roman"/>
          <w:color w:val="333333"/>
          <w:sz w:val="20"/>
          <w:szCs w:val="20"/>
          <w:lang w:val="en"/>
        </w:rPr>
        <w:t xml:space="preserve">. </w:t>
      </w:r>
    </w:p>
    <w:p w14:paraId="62E3DC4F" w14:textId="77777777" w:rsidR="003C33D8" w:rsidRPr="003C33D8" w:rsidRDefault="003C33D8" w:rsidP="003C33D8">
      <w:pPr>
        <w:spacing w:before="150" w:after="150" w:line="240" w:lineRule="auto"/>
        <w:rPr>
          <w:rFonts w:ascii="Times New Roman" w:eastAsia="Times New Roman" w:hAnsi="Times New Roman" w:cs="Times New Roman"/>
          <w:color w:val="333333"/>
          <w:sz w:val="20"/>
          <w:szCs w:val="20"/>
          <w:lang w:val="en"/>
        </w:rPr>
      </w:pPr>
      <w:r w:rsidRPr="003C33D8">
        <w:rPr>
          <w:rFonts w:ascii="Times New Roman" w:eastAsia="Times New Roman" w:hAnsi="Times New Roman" w:cs="Times New Roman"/>
          <w:b/>
          <w:bCs/>
          <w:color w:val="333333"/>
          <w:sz w:val="20"/>
          <w:szCs w:val="20"/>
          <w:lang w:val="en"/>
        </w:rPr>
        <w:t>(f)</w:t>
      </w:r>
      <w:r w:rsidRPr="003C33D8">
        <w:rPr>
          <w:rFonts w:ascii="Times New Roman" w:eastAsia="Times New Roman" w:hAnsi="Times New Roman" w:cs="Times New Roman"/>
          <w:i/>
          <w:iCs/>
          <w:color w:val="333333"/>
          <w:sz w:val="20"/>
          <w:szCs w:val="20"/>
          <w:lang w:val="en"/>
        </w:rPr>
        <w:t>Informal presentation of views.</w:t>
      </w:r>
      <w:r w:rsidRPr="003C33D8">
        <w:rPr>
          <w:rFonts w:ascii="Times New Roman" w:eastAsia="Times New Roman" w:hAnsi="Times New Roman" w:cs="Times New Roman"/>
          <w:color w:val="333333"/>
          <w:sz w:val="20"/>
          <w:szCs w:val="20"/>
          <w:lang w:val="en"/>
        </w:rPr>
        <w:t xml:space="preserve"> </w:t>
      </w:r>
    </w:p>
    <w:p w14:paraId="5A87B93C" w14:textId="77777777" w:rsidR="003C33D8" w:rsidRPr="003C33D8" w:rsidRDefault="003C33D8" w:rsidP="003C33D8">
      <w:pPr>
        <w:spacing w:after="150" w:line="240" w:lineRule="auto"/>
        <w:ind w:left="15"/>
        <w:rPr>
          <w:rFonts w:ascii="Times New Roman" w:eastAsia="Times New Roman" w:hAnsi="Times New Roman" w:cs="Times New Roman"/>
          <w:color w:val="333333"/>
          <w:sz w:val="20"/>
          <w:szCs w:val="20"/>
          <w:lang w:val="en"/>
        </w:rPr>
      </w:pPr>
      <w:r w:rsidRPr="003C33D8">
        <w:rPr>
          <w:rFonts w:ascii="Times New Roman" w:eastAsia="Times New Roman" w:hAnsi="Times New Roman" w:cs="Times New Roman"/>
          <w:b/>
          <w:bCs/>
          <w:color w:val="333333"/>
          <w:sz w:val="20"/>
          <w:szCs w:val="20"/>
          <w:lang w:val="en"/>
        </w:rPr>
        <w:t>(1)</w:t>
      </w:r>
      <w:r w:rsidRPr="003C33D8">
        <w:rPr>
          <w:rFonts w:ascii="Times New Roman" w:eastAsia="Times New Roman" w:hAnsi="Times New Roman" w:cs="Times New Roman"/>
          <w:color w:val="333333"/>
          <w:sz w:val="20"/>
          <w:szCs w:val="20"/>
          <w:lang w:val="en"/>
        </w:rPr>
        <w:t xml:space="preserve"> An Informal </w:t>
      </w:r>
      <w:hyperlink w:history="1">
        <w:r w:rsidRPr="003C33D8">
          <w:rPr>
            <w:rFonts w:ascii="Times New Roman" w:eastAsia="Times New Roman" w:hAnsi="Times New Roman" w:cs="Times New Roman"/>
            <w:color w:val="337AB7"/>
            <w:sz w:val="20"/>
            <w:szCs w:val="20"/>
            <w:u w:val="single"/>
            <w:lang w:val="en"/>
          </w:rPr>
          <w:t>Presentation of Views</w:t>
        </w:r>
      </w:hyperlink>
      <w:r w:rsidRPr="003C33D8">
        <w:rPr>
          <w:rFonts w:ascii="Times New Roman" w:eastAsia="Times New Roman" w:hAnsi="Times New Roman" w:cs="Times New Roman"/>
          <w:color w:val="333333"/>
          <w:sz w:val="20"/>
          <w:szCs w:val="20"/>
          <w:lang w:val="en"/>
        </w:rPr>
        <w:t xml:space="preserve"> may be written or oral, and may include an opportunity for an oral presentation, whether requested or not, whenever the Secretary concludes that an oral presentation would be in the public interest, and so </w:t>
      </w:r>
      <w:hyperlink w:history="1">
        <w:r w:rsidRPr="003C33D8">
          <w:rPr>
            <w:rFonts w:ascii="Times New Roman" w:eastAsia="Times New Roman" w:hAnsi="Times New Roman" w:cs="Times New Roman"/>
            <w:color w:val="337AB7"/>
            <w:sz w:val="20"/>
            <w:szCs w:val="20"/>
            <w:u w:val="single"/>
            <w:lang w:val="en"/>
          </w:rPr>
          <w:t>states</w:t>
        </w:r>
      </w:hyperlink>
      <w:r w:rsidRPr="003C33D8">
        <w:rPr>
          <w:rFonts w:ascii="Times New Roman" w:eastAsia="Times New Roman" w:hAnsi="Times New Roman" w:cs="Times New Roman"/>
          <w:color w:val="333333"/>
          <w:sz w:val="20"/>
          <w:szCs w:val="20"/>
          <w:lang w:val="en"/>
        </w:rPr>
        <w:t xml:space="preserve"> in the notice. A presiding officer shall preside over all oral presentations held under this subsection. The purpose of any such presentation shall be to gather information to allow fully informed decision making. Informal Presentations of Views shall not be adversary proceedings. Oral presentations shall be conducted in an informal but orderly manner. The presiding officer shall have the duty and authority to conduct a fair proceeding, to take all necessary action to avoid delay, and to maintain order. In the absence of extraordinary circumstances, the presiding officer at an oral Informal </w:t>
      </w:r>
      <w:hyperlink w:history="1">
        <w:r w:rsidRPr="003C33D8">
          <w:rPr>
            <w:rFonts w:ascii="Times New Roman" w:eastAsia="Times New Roman" w:hAnsi="Times New Roman" w:cs="Times New Roman"/>
            <w:color w:val="337AB7"/>
            <w:sz w:val="20"/>
            <w:szCs w:val="20"/>
            <w:u w:val="single"/>
            <w:lang w:val="en"/>
          </w:rPr>
          <w:t>Presentation of Views</w:t>
        </w:r>
      </w:hyperlink>
      <w:r w:rsidRPr="003C33D8">
        <w:rPr>
          <w:rFonts w:ascii="Times New Roman" w:eastAsia="Times New Roman" w:hAnsi="Times New Roman" w:cs="Times New Roman"/>
          <w:color w:val="333333"/>
          <w:sz w:val="20"/>
          <w:szCs w:val="20"/>
          <w:lang w:val="en"/>
        </w:rPr>
        <w:t xml:space="preserve"> shall not require that testimony be given under an oath or affirmation, and shall not permit either cross-examination of witnesses by other witnesses or their representatives, or the presentation of rebuttal testimony by persons who have already testified. The rules of evidence prevailing in courts of law or equity shall not control the conduct of oral Informal Presentations of Views. </w:t>
      </w:r>
    </w:p>
    <w:p w14:paraId="23DA1A46" w14:textId="77777777" w:rsidR="003C33D8" w:rsidRPr="003C33D8" w:rsidRDefault="003C33D8" w:rsidP="003C33D8">
      <w:pPr>
        <w:spacing w:after="150" w:line="240" w:lineRule="auto"/>
        <w:ind w:left="15"/>
        <w:rPr>
          <w:rFonts w:ascii="Times New Roman" w:eastAsia="Times New Roman" w:hAnsi="Times New Roman" w:cs="Times New Roman"/>
          <w:color w:val="333333"/>
          <w:sz w:val="20"/>
          <w:szCs w:val="20"/>
          <w:lang w:val="en"/>
        </w:rPr>
      </w:pPr>
      <w:r w:rsidRPr="003C33D8">
        <w:rPr>
          <w:rFonts w:ascii="Times New Roman" w:eastAsia="Times New Roman" w:hAnsi="Times New Roman" w:cs="Times New Roman"/>
          <w:b/>
          <w:bCs/>
          <w:color w:val="333333"/>
          <w:sz w:val="20"/>
          <w:szCs w:val="20"/>
          <w:lang w:val="en"/>
        </w:rPr>
        <w:t>(2)</w:t>
      </w:r>
      <w:r w:rsidRPr="003C33D8">
        <w:rPr>
          <w:rFonts w:ascii="Times New Roman" w:eastAsia="Times New Roman" w:hAnsi="Times New Roman" w:cs="Times New Roman"/>
          <w:color w:val="333333"/>
          <w:sz w:val="20"/>
          <w:szCs w:val="20"/>
          <w:lang w:val="en"/>
        </w:rPr>
        <w:t xml:space="preserve"> Within 10 days after an Informal </w:t>
      </w:r>
      <w:hyperlink w:history="1">
        <w:r w:rsidRPr="003C33D8">
          <w:rPr>
            <w:rFonts w:ascii="Times New Roman" w:eastAsia="Times New Roman" w:hAnsi="Times New Roman" w:cs="Times New Roman"/>
            <w:color w:val="337AB7"/>
            <w:sz w:val="20"/>
            <w:szCs w:val="20"/>
            <w:u w:val="single"/>
            <w:lang w:val="en"/>
          </w:rPr>
          <w:t>Presentation of Views</w:t>
        </w:r>
      </w:hyperlink>
      <w:r w:rsidRPr="003C33D8">
        <w:rPr>
          <w:rFonts w:ascii="Times New Roman" w:eastAsia="Times New Roman" w:hAnsi="Times New Roman" w:cs="Times New Roman"/>
          <w:color w:val="333333"/>
          <w:sz w:val="20"/>
          <w:szCs w:val="20"/>
          <w:lang w:val="en"/>
        </w:rPr>
        <w:t xml:space="preserve">, the presiding officer shall refer to the Secretary all documentary evidence submitted, the transcript, if any, a summary of the issues involved and information presented in the Informal </w:t>
      </w:r>
      <w:hyperlink w:history="1">
        <w:r w:rsidRPr="003C33D8">
          <w:rPr>
            <w:rFonts w:ascii="Times New Roman" w:eastAsia="Times New Roman" w:hAnsi="Times New Roman" w:cs="Times New Roman"/>
            <w:color w:val="337AB7"/>
            <w:sz w:val="20"/>
            <w:szCs w:val="20"/>
            <w:u w:val="single"/>
            <w:lang w:val="en"/>
          </w:rPr>
          <w:t>Presentation of Views</w:t>
        </w:r>
      </w:hyperlink>
      <w:r w:rsidRPr="003C33D8">
        <w:rPr>
          <w:rFonts w:ascii="Times New Roman" w:eastAsia="Times New Roman" w:hAnsi="Times New Roman" w:cs="Times New Roman"/>
          <w:color w:val="333333"/>
          <w:sz w:val="20"/>
          <w:szCs w:val="20"/>
          <w:lang w:val="en"/>
        </w:rPr>
        <w:t xml:space="preserve"> and the presiding official's recommendations, with the rationale therefor. The presiding officer shall make any appropriate statements concerning the apparent veracity of witnesses or the validity of factual assertions which may be within the competence of the presiding officer. The Secretary shall issue a Final Determination concerning the matters at issue within 30 days of receipt of the presiding officer's summary. The Final Determination shall include: </w:t>
      </w:r>
    </w:p>
    <w:p w14:paraId="012EC35B" w14:textId="77777777" w:rsidR="003C33D8" w:rsidRPr="003C33D8" w:rsidRDefault="003C33D8" w:rsidP="003C33D8">
      <w:pPr>
        <w:spacing w:after="150" w:line="240" w:lineRule="auto"/>
        <w:ind w:left="255"/>
        <w:rPr>
          <w:rFonts w:ascii="Times New Roman" w:eastAsia="Times New Roman" w:hAnsi="Times New Roman" w:cs="Times New Roman"/>
          <w:color w:val="333333"/>
          <w:sz w:val="20"/>
          <w:szCs w:val="20"/>
          <w:lang w:val="en"/>
        </w:rPr>
      </w:pPr>
      <w:r w:rsidRPr="003C33D8">
        <w:rPr>
          <w:rFonts w:ascii="Times New Roman" w:eastAsia="Times New Roman" w:hAnsi="Times New Roman" w:cs="Times New Roman"/>
          <w:b/>
          <w:bCs/>
          <w:color w:val="333333"/>
          <w:sz w:val="20"/>
          <w:szCs w:val="20"/>
          <w:lang w:val="en"/>
        </w:rPr>
        <w:t>(i)</w:t>
      </w:r>
      <w:r w:rsidRPr="003C33D8">
        <w:rPr>
          <w:rFonts w:ascii="Times New Roman" w:eastAsia="Times New Roman" w:hAnsi="Times New Roman" w:cs="Times New Roman"/>
          <w:color w:val="333333"/>
          <w:sz w:val="20"/>
          <w:szCs w:val="20"/>
          <w:lang w:val="en"/>
        </w:rPr>
        <w:t xml:space="preserve"> A statement of findings, with specific references to principal supporting items of evidence in the record and conclusions, as well as the reasons or bases therefor, upon all of the material issues of fact, law, or discretion as presented on the record, and </w:t>
      </w:r>
    </w:p>
    <w:p w14:paraId="7A0917F4" w14:textId="77777777" w:rsidR="003C33D8" w:rsidRPr="003C33D8" w:rsidRDefault="003C33D8" w:rsidP="003C33D8">
      <w:pPr>
        <w:spacing w:after="150" w:line="240" w:lineRule="auto"/>
        <w:ind w:left="255"/>
        <w:rPr>
          <w:rFonts w:ascii="Times New Roman" w:eastAsia="Times New Roman" w:hAnsi="Times New Roman" w:cs="Times New Roman"/>
          <w:color w:val="333333"/>
          <w:sz w:val="20"/>
          <w:szCs w:val="20"/>
          <w:lang w:val="en"/>
        </w:rPr>
      </w:pPr>
      <w:r w:rsidRPr="003C33D8">
        <w:rPr>
          <w:rFonts w:ascii="Times New Roman" w:eastAsia="Times New Roman" w:hAnsi="Times New Roman" w:cs="Times New Roman"/>
          <w:b/>
          <w:bCs/>
          <w:color w:val="333333"/>
          <w:sz w:val="20"/>
          <w:szCs w:val="20"/>
          <w:lang w:val="en"/>
        </w:rPr>
        <w:t>(ii)</w:t>
      </w:r>
      <w:r w:rsidRPr="003C33D8">
        <w:rPr>
          <w:rFonts w:ascii="Times New Roman" w:eastAsia="Times New Roman" w:hAnsi="Times New Roman" w:cs="Times New Roman"/>
          <w:color w:val="333333"/>
          <w:sz w:val="20"/>
          <w:szCs w:val="20"/>
          <w:lang w:val="en"/>
        </w:rPr>
        <w:t xml:space="preserve"> An appropriate order. Notice of the Final Determination shall be given in writing and transmitted by certified mail, return receipt requested, to all participants in the </w:t>
      </w:r>
      <w:hyperlink w:history="1">
        <w:r w:rsidRPr="003C33D8">
          <w:rPr>
            <w:rFonts w:ascii="Times New Roman" w:eastAsia="Times New Roman" w:hAnsi="Times New Roman" w:cs="Times New Roman"/>
            <w:color w:val="337AB7"/>
            <w:sz w:val="20"/>
            <w:szCs w:val="20"/>
            <w:u w:val="single"/>
            <w:lang w:val="en"/>
          </w:rPr>
          <w:t>presentation of views</w:t>
        </w:r>
      </w:hyperlink>
      <w:r w:rsidRPr="003C33D8">
        <w:rPr>
          <w:rFonts w:ascii="Times New Roman" w:eastAsia="Times New Roman" w:hAnsi="Times New Roman" w:cs="Times New Roman"/>
          <w:color w:val="333333"/>
          <w:sz w:val="20"/>
          <w:szCs w:val="20"/>
          <w:lang w:val="en"/>
        </w:rPr>
        <w:t xml:space="preserve">. The Final Determination shall be conclusive, with respect to persons whose interests were represented. </w:t>
      </w:r>
    </w:p>
    <w:p w14:paraId="49E8D7B0" w14:textId="77777777" w:rsidR="003C33D8" w:rsidRPr="003C33D8" w:rsidRDefault="003C33D8" w:rsidP="003C33D8">
      <w:pPr>
        <w:spacing w:before="150" w:after="150" w:line="240" w:lineRule="auto"/>
        <w:rPr>
          <w:rFonts w:ascii="Times New Roman" w:eastAsia="Times New Roman" w:hAnsi="Times New Roman" w:cs="Times New Roman"/>
          <w:color w:val="333333"/>
          <w:sz w:val="20"/>
          <w:szCs w:val="20"/>
          <w:lang w:val="en"/>
        </w:rPr>
      </w:pPr>
      <w:r w:rsidRPr="003C33D8">
        <w:rPr>
          <w:rFonts w:ascii="Times New Roman" w:eastAsia="Times New Roman" w:hAnsi="Times New Roman" w:cs="Times New Roman"/>
          <w:b/>
          <w:bCs/>
          <w:color w:val="333333"/>
          <w:sz w:val="20"/>
          <w:szCs w:val="20"/>
          <w:lang w:val="en"/>
        </w:rPr>
        <w:t>(g)</w:t>
      </w:r>
      <w:r w:rsidRPr="003C33D8">
        <w:rPr>
          <w:rFonts w:ascii="Times New Roman" w:eastAsia="Times New Roman" w:hAnsi="Times New Roman" w:cs="Times New Roman"/>
          <w:i/>
          <w:iCs/>
          <w:color w:val="333333"/>
          <w:sz w:val="20"/>
          <w:szCs w:val="20"/>
          <w:lang w:val="en"/>
        </w:rPr>
        <w:t>Formal presentation of views.</w:t>
      </w:r>
      <w:r w:rsidRPr="003C33D8">
        <w:rPr>
          <w:rFonts w:ascii="Times New Roman" w:eastAsia="Times New Roman" w:hAnsi="Times New Roman" w:cs="Times New Roman"/>
          <w:color w:val="333333"/>
          <w:sz w:val="20"/>
          <w:szCs w:val="20"/>
          <w:lang w:val="en"/>
        </w:rPr>
        <w:t xml:space="preserve"> </w:t>
      </w:r>
    </w:p>
    <w:p w14:paraId="04A75D79" w14:textId="77777777" w:rsidR="003C33D8" w:rsidRPr="003C33D8" w:rsidRDefault="003C33D8" w:rsidP="003C33D8">
      <w:pPr>
        <w:spacing w:after="150" w:line="240" w:lineRule="auto"/>
        <w:ind w:left="15"/>
        <w:rPr>
          <w:rFonts w:ascii="Times New Roman" w:eastAsia="Times New Roman" w:hAnsi="Times New Roman" w:cs="Times New Roman"/>
          <w:color w:val="333333"/>
          <w:sz w:val="20"/>
          <w:szCs w:val="20"/>
          <w:lang w:val="en"/>
        </w:rPr>
      </w:pPr>
      <w:r w:rsidRPr="003C33D8">
        <w:rPr>
          <w:rFonts w:ascii="Times New Roman" w:eastAsia="Times New Roman" w:hAnsi="Times New Roman" w:cs="Times New Roman"/>
          <w:b/>
          <w:bCs/>
          <w:color w:val="333333"/>
          <w:sz w:val="20"/>
          <w:szCs w:val="20"/>
          <w:lang w:val="en"/>
        </w:rPr>
        <w:t>(1)</w:t>
      </w:r>
      <w:r w:rsidRPr="003C33D8">
        <w:rPr>
          <w:rFonts w:ascii="Times New Roman" w:eastAsia="Times New Roman" w:hAnsi="Times New Roman" w:cs="Times New Roman"/>
          <w:color w:val="333333"/>
          <w:sz w:val="20"/>
          <w:szCs w:val="20"/>
          <w:lang w:val="en"/>
        </w:rPr>
        <w:t xml:space="preserve"> A Formal </w:t>
      </w:r>
      <w:hyperlink w:history="1">
        <w:r w:rsidRPr="003C33D8">
          <w:rPr>
            <w:rFonts w:ascii="Times New Roman" w:eastAsia="Times New Roman" w:hAnsi="Times New Roman" w:cs="Times New Roman"/>
            <w:color w:val="337AB7"/>
            <w:sz w:val="20"/>
            <w:szCs w:val="20"/>
            <w:u w:val="single"/>
            <w:lang w:val="en"/>
          </w:rPr>
          <w:t>Presentation of Views</w:t>
        </w:r>
      </w:hyperlink>
      <w:r w:rsidRPr="003C33D8">
        <w:rPr>
          <w:rFonts w:ascii="Times New Roman" w:eastAsia="Times New Roman" w:hAnsi="Times New Roman" w:cs="Times New Roman"/>
          <w:color w:val="333333"/>
          <w:sz w:val="20"/>
          <w:szCs w:val="20"/>
          <w:lang w:val="en"/>
        </w:rPr>
        <w:t xml:space="preserve"> is an adversary proceeding and includes an opportunity for the oral presentation of evidence. All witnesses shall testify under oath or affirmation, which shall be administered by the presiding officer. Participants shall have the right to present such oral or documentary evidence and to conduct such cross-examination as the presiding officer determines is required for a full and true disclosure of facts. The presiding officer shall receive relevant and material evidence, rule upon offers of proof and exclude all irrelevant, immaterial or unduly repetitious evidence. However, the technicalities of the rules of evidence prevailing in courts of law or equity shall not control the conduct of a Formal </w:t>
      </w:r>
      <w:hyperlink w:history="1">
        <w:r w:rsidRPr="003C33D8">
          <w:rPr>
            <w:rFonts w:ascii="Times New Roman" w:eastAsia="Times New Roman" w:hAnsi="Times New Roman" w:cs="Times New Roman"/>
            <w:color w:val="337AB7"/>
            <w:sz w:val="20"/>
            <w:szCs w:val="20"/>
            <w:u w:val="single"/>
            <w:lang w:val="en"/>
          </w:rPr>
          <w:t>Presentation of Views</w:t>
        </w:r>
      </w:hyperlink>
      <w:r w:rsidRPr="003C33D8">
        <w:rPr>
          <w:rFonts w:ascii="Times New Roman" w:eastAsia="Times New Roman" w:hAnsi="Times New Roman" w:cs="Times New Roman"/>
          <w:color w:val="333333"/>
          <w:sz w:val="20"/>
          <w:szCs w:val="20"/>
          <w:lang w:val="en"/>
        </w:rPr>
        <w:t xml:space="preserve">. The presiding officer shall take all necessary action to regulate the course of the Formal </w:t>
      </w:r>
      <w:hyperlink w:history="1">
        <w:r w:rsidRPr="003C33D8">
          <w:rPr>
            <w:rFonts w:ascii="Times New Roman" w:eastAsia="Times New Roman" w:hAnsi="Times New Roman" w:cs="Times New Roman"/>
            <w:color w:val="337AB7"/>
            <w:sz w:val="20"/>
            <w:szCs w:val="20"/>
            <w:u w:val="single"/>
            <w:lang w:val="en"/>
          </w:rPr>
          <w:t>Presentation of Views</w:t>
        </w:r>
      </w:hyperlink>
      <w:r w:rsidRPr="003C33D8">
        <w:rPr>
          <w:rFonts w:ascii="Times New Roman" w:eastAsia="Times New Roman" w:hAnsi="Times New Roman" w:cs="Times New Roman"/>
          <w:color w:val="333333"/>
          <w:sz w:val="20"/>
          <w:szCs w:val="20"/>
          <w:lang w:val="en"/>
        </w:rPr>
        <w:t xml:space="preserve"> to avoid delay and to maintain order. The presiding officer may exclude the attorney or witness from further participation in the particular Formal </w:t>
      </w:r>
      <w:hyperlink w:history="1">
        <w:r w:rsidRPr="003C33D8">
          <w:rPr>
            <w:rFonts w:ascii="Times New Roman" w:eastAsia="Times New Roman" w:hAnsi="Times New Roman" w:cs="Times New Roman"/>
            <w:color w:val="337AB7"/>
            <w:sz w:val="20"/>
            <w:szCs w:val="20"/>
            <w:u w:val="single"/>
            <w:lang w:val="en"/>
          </w:rPr>
          <w:t>Presentation of Views</w:t>
        </w:r>
      </w:hyperlink>
      <w:r w:rsidRPr="003C33D8">
        <w:rPr>
          <w:rFonts w:ascii="Times New Roman" w:eastAsia="Times New Roman" w:hAnsi="Times New Roman" w:cs="Times New Roman"/>
          <w:color w:val="333333"/>
          <w:sz w:val="20"/>
          <w:szCs w:val="20"/>
          <w:lang w:val="en"/>
        </w:rPr>
        <w:t xml:space="preserve"> and may render a decision adverse to the interests of the excluded party in his absence. </w:t>
      </w:r>
    </w:p>
    <w:p w14:paraId="23B998F7" w14:textId="77777777" w:rsidR="003C33D8" w:rsidRPr="003C33D8" w:rsidRDefault="003C33D8" w:rsidP="003C33D8">
      <w:pPr>
        <w:spacing w:after="150" w:line="240" w:lineRule="auto"/>
        <w:ind w:left="15"/>
        <w:rPr>
          <w:rFonts w:ascii="Times New Roman" w:eastAsia="Times New Roman" w:hAnsi="Times New Roman" w:cs="Times New Roman"/>
          <w:color w:val="333333"/>
          <w:sz w:val="20"/>
          <w:szCs w:val="20"/>
          <w:lang w:val="en"/>
        </w:rPr>
      </w:pPr>
      <w:r w:rsidRPr="003C33D8">
        <w:rPr>
          <w:rFonts w:ascii="Times New Roman" w:eastAsia="Times New Roman" w:hAnsi="Times New Roman" w:cs="Times New Roman"/>
          <w:b/>
          <w:bCs/>
          <w:color w:val="333333"/>
          <w:sz w:val="20"/>
          <w:szCs w:val="20"/>
          <w:lang w:val="en"/>
        </w:rPr>
        <w:t>(2)</w:t>
      </w:r>
      <w:r w:rsidRPr="003C33D8">
        <w:rPr>
          <w:rFonts w:ascii="Times New Roman" w:eastAsia="Times New Roman" w:hAnsi="Times New Roman" w:cs="Times New Roman"/>
          <w:i/>
          <w:iCs/>
          <w:color w:val="333333"/>
          <w:sz w:val="20"/>
          <w:szCs w:val="20"/>
          <w:lang w:val="en"/>
        </w:rPr>
        <w:t>Decision.</w:t>
      </w:r>
      <w:r w:rsidRPr="003C33D8">
        <w:rPr>
          <w:rFonts w:ascii="Times New Roman" w:eastAsia="Times New Roman" w:hAnsi="Times New Roman" w:cs="Times New Roman"/>
          <w:color w:val="333333"/>
          <w:sz w:val="20"/>
          <w:szCs w:val="20"/>
          <w:lang w:val="en"/>
        </w:rPr>
        <w:t xml:space="preserve"> The presiding officer shall make and file an initial written decision on the matter in question. The decision shall be filed within 10 days after completion of the oral presentation. The decision shall include: </w:t>
      </w:r>
    </w:p>
    <w:p w14:paraId="222E0370" w14:textId="77777777" w:rsidR="003C33D8" w:rsidRPr="003C33D8" w:rsidRDefault="003C33D8" w:rsidP="003C33D8">
      <w:pPr>
        <w:spacing w:after="150" w:line="240" w:lineRule="auto"/>
        <w:ind w:left="255"/>
        <w:rPr>
          <w:rFonts w:ascii="Times New Roman" w:eastAsia="Times New Roman" w:hAnsi="Times New Roman" w:cs="Times New Roman"/>
          <w:color w:val="333333"/>
          <w:sz w:val="20"/>
          <w:szCs w:val="20"/>
          <w:lang w:val="en"/>
        </w:rPr>
      </w:pPr>
      <w:r w:rsidRPr="003C33D8">
        <w:rPr>
          <w:rFonts w:ascii="Times New Roman" w:eastAsia="Times New Roman" w:hAnsi="Times New Roman" w:cs="Times New Roman"/>
          <w:b/>
          <w:bCs/>
          <w:color w:val="333333"/>
          <w:sz w:val="20"/>
          <w:szCs w:val="20"/>
          <w:lang w:val="en"/>
        </w:rPr>
        <w:t>(i)</w:t>
      </w:r>
      <w:r w:rsidRPr="003C33D8">
        <w:rPr>
          <w:rFonts w:ascii="Times New Roman" w:eastAsia="Times New Roman" w:hAnsi="Times New Roman" w:cs="Times New Roman"/>
          <w:color w:val="333333"/>
          <w:sz w:val="20"/>
          <w:szCs w:val="20"/>
          <w:lang w:val="en"/>
        </w:rPr>
        <w:t xml:space="preserve"> A statement of findings of fact, with specific references to principal supporting items of evidence in the record and conclusions, as well as the reasons or bases therefor, upon all of the material issues of law or discretion presented on the record, and </w:t>
      </w:r>
    </w:p>
    <w:p w14:paraId="5A46B302" w14:textId="77777777" w:rsidR="003C33D8" w:rsidRPr="003C33D8" w:rsidRDefault="003C33D8" w:rsidP="003C33D8">
      <w:pPr>
        <w:spacing w:after="150" w:line="240" w:lineRule="auto"/>
        <w:ind w:left="255"/>
        <w:rPr>
          <w:rFonts w:ascii="Times New Roman" w:eastAsia="Times New Roman" w:hAnsi="Times New Roman" w:cs="Times New Roman"/>
          <w:color w:val="333333"/>
          <w:sz w:val="20"/>
          <w:szCs w:val="20"/>
          <w:lang w:val="en"/>
        </w:rPr>
      </w:pPr>
      <w:r w:rsidRPr="003C33D8">
        <w:rPr>
          <w:rFonts w:ascii="Times New Roman" w:eastAsia="Times New Roman" w:hAnsi="Times New Roman" w:cs="Times New Roman"/>
          <w:b/>
          <w:bCs/>
          <w:color w:val="333333"/>
          <w:sz w:val="20"/>
          <w:szCs w:val="20"/>
          <w:lang w:val="en"/>
        </w:rPr>
        <w:t>(ii)</w:t>
      </w:r>
      <w:r w:rsidRPr="003C33D8">
        <w:rPr>
          <w:rFonts w:ascii="Times New Roman" w:eastAsia="Times New Roman" w:hAnsi="Times New Roman" w:cs="Times New Roman"/>
          <w:color w:val="333333"/>
          <w:sz w:val="20"/>
          <w:szCs w:val="20"/>
          <w:lang w:val="en"/>
        </w:rPr>
        <w:t xml:space="preserve"> An appropriate order. </w:t>
      </w:r>
    </w:p>
    <w:p w14:paraId="654E2CF7" w14:textId="77777777" w:rsidR="003C33D8" w:rsidRPr="003C33D8" w:rsidRDefault="003C33D8" w:rsidP="003C33D8">
      <w:pPr>
        <w:spacing w:after="0" w:line="240" w:lineRule="auto"/>
        <w:rPr>
          <w:rFonts w:ascii="Times New Roman" w:eastAsia="Times New Roman" w:hAnsi="Times New Roman" w:cs="Times New Roman"/>
          <w:color w:val="333333"/>
          <w:sz w:val="20"/>
          <w:szCs w:val="20"/>
          <w:lang w:val="en"/>
        </w:rPr>
      </w:pPr>
      <w:r w:rsidRPr="003C33D8">
        <w:rPr>
          <w:rFonts w:ascii="Times New Roman" w:eastAsia="Times New Roman" w:hAnsi="Times New Roman" w:cs="Times New Roman"/>
          <w:color w:val="333333"/>
          <w:sz w:val="20"/>
          <w:szCs w:val="20"/>
          <w:lang w:val="en"/>
        </w:rPr>
        <w:t xml:space="preserve">The presiding officer's decision shall be final and shall constitute the Final Determination of the Secretary unless reversed or modified within 30 days by the Secretary. Notice of the Final Determination shall be given in writing, and transmitted by registered or certified mail, return receipt requested, to all participants in the proceeding. The Final Determination shall be conclusive with respect to persons whose interests were represented. </w:t>
      </w:r>
    </w:p>
    <w:p w14:paraId="031FE663" w14:textId="77777777" w:rsidR="003C33D8" w:rsidRPr="003C33D8" w:rsidRDefault="003C33D8" w:rsidP="003C33D8">
      <w:pPr>
        <w:spacing w:after="0" w:line="240" w:lineRule="auto"/>
        <w:rPr>
          <w:rFonts w:ascii="Times New Roman" w:eastAsia="Times New Roman" w:hAnsi="Times New Roman" w:cs="Times New Roman"/>
          <w:color w:val="333333"/>
          <w:sz w:val="20"/>
          <w:szCs w:val="20"/>
          <w:lang w:val="en"/>
        </w:rPr>
      </w:pPr>
      <w:r w:rsidRPr="003C33D8">
        <w:rPr>
          <w:rFonts w:ascii="Times New Roman" w:eastAsia="Times New Roman" w:hAnsi="Times New Roman" w:cs="Times New Roman"/>
          <w:color w:val="333333"/>
          <w:sz w:val="20"/>
          <w:szCs w:val="20"/>
          <w:lang w:val="en"/>
        </w:rPr>
        <w:t>[</w:t>
      </w:r>
      <w:hyperlink r:id="rId39" w:history="1">
        <w:r w:rsidRPr="003C33D8">
          <w:rPr>
            <w:rFonts w:ascii="Times New Roman" w:eastAsia="Times New Roman" w:hAnsi="Times New Roman" w:cs="Times New Roman"/>
            <w:color w:val="337AB7"/>
            <w:sz w:val="20"/>
            <w:szCs w:val="20"/>
            <w:u w:val="single"/>
            <w:lang w:val="en"/>
          </w:rPr>
          <w:t>41 FR 19852</w:t>
        </w:r>
      </w:hyperlink>
      <w:r w:rsidRPr="003C33D8">
        <w:rPr>
          <w:rFonts w:ascii="Times New Roman" w:eastAsia="Times New Roman" w:hAnsi="Times New Roman" w:cs="Times New Roman"/>
          <w:color w:val="333333"/>
          <w:sz w:val="20"/>
          <w:szCs w:val="20"/>
          <w:lang w:val="en"/>
        </w:rPr>
        <w:t xml:space="preserve">, May 13, 1976, as amended at </w:t>
      </w:r>
      <w:hyperlink r:id="rId40" w:history="1">
        <w:r w:rsidRPr="003C33D8">
          <w:rPr>
            <w:rFonts w:ascii="Times New Roman" w:eastAsia="Times New Roman" w:hAnsi="Times New Roman" w:cs="Times New Roman"/>
            <w:color w:val="337AB7"/>
            <w:sz w:val="20"/>
            <w:szCs w:val="20"/>
            <w:u w:val="single"/>
            <w:lang w:val="en"/>
          </w:rPr>
          <w:t>51 FR 34467</w:t>
        </w:r>
      </w:hyperlink>
      <w:r w:rsidRPr="003C33D8">
        <w:rPr>
          <w:rFonts w:ascii="Times New Roman" w:eastAsia="Times New Roman" w:hAnsi="Times New Roman" w:cs="Times New Roman"/>
          <w:color w:val="333333"/>
          <w:sz w:val="20"/>
          <w:szCs w:val="20"/>
          <w:lang w:val="en"/>
        </w:rPr>
        <w:t xml:space="preserve">, Sept. 29, 1986] </w:t>
      </w:r>
    </w:p>
    <w:p w14:paraId="2E0245B5" w14:textId="21E1B07F" w:rsidR="00E320E3" w:rsidRPr="00FE5307" w:rsidRDefault="00E320E3">
      <w:pPr>
        <w:rPr>
          <w:rFonts w:ascii="Times New Roman" w:hAnsi="Times New Roman" w:cs="Times New Roman"/>
          <w:sz w:val="20"/>
          <w:szCs w:val="20"/>
        </w:rPr>
      </w:pPr>
    </w:p>
    <w:p w14:paraId="6816E6F9" w14:textId="77777777" w:rsidR="00151A03" w:rsidRPr="00151A03" w:rsidRDefault="00151A03" w:rsidP="00151A03">
      <w:pPr>
        <w:spacing w:after="0" w:line="240" w:lineRule="auto"/>
        <w:rPr>
          <w:rFonts w:ascii="Times New Roman" w:eastAsia="Times New Roman" w:hAnsi="Times New Roman" w:cs="Times New Roman"/>
          <w:b/>
          <w:bCs/>
          <w:color w:val="333333"/>
          <w:sz w:val="20"/>
          <w:szCs w:val="20"/>
          <w:lang w:val="en"/>
        </w:rPr>
      </w:pPr>
      <w:r w:rsidRPr="00151A03">
        <w:rPr>
          <w:rFonts w:ascii="Times New Roman" w:eastAsia="Times New Roman" w:hAnsi="Times New Roman" w:cs="Times New Roman"/>
          <w:b/>
          <w:bCs/>
          <w:color w:val="333333"/>
          <w:sz w:val="20"/>
          <w:szCs w:val="20"/>
          <w:lang w:val="en"/>
        </w:rPr>
        <w:t xml:space="preserve">§ 3282.153 Public participation in formal or informal </w:t>
      </w:r>
      <w:hyperlink w:history="1">
        <w:r w:rsidRPr="00151A03">
          <w:rPr>
            <w:rFonts w:ascii="Times New Roman" w:eastAsia="Times New Roman" w:hAnsi="Times New Roman" w:cs="Times New Roman"/>
            <w:b/>
            <w:bCs/>
            <w:color w:val="337AB7"/>
            <w:sz w:val="20"/>
            <w:szCs w:val="20"/>
            <w:u w:val="single"/>
            <w:lang w:val="en"/>
          </w:rPr>
          <w:t>presentation of views</w:t>
        </w:r>
      </w:hyperlink>
      <w:r w:rsidRPr="00151A03">
        <w:rPr>
          <w:rFonts w:ascii="Times New Roman" w:eastAsia="Times New Roman" w:hAnsi="Times New Roman" w:cs="Times New Roman"/>
          <w:b/>
          <w:bCs/>
          <w:color w:val="333333"/>
          <w:sz w:val="20"/>
          <w:szCs w:val="20"/>
          <w:lang w:val="en"/>
        </w:rPr>
        <w:t>.</w:t>
      </w:r>
    </w:p>
    <w:p w14:paraId="51A7DFB5" w14:textId="77777777" w:rsidR="00151A03" w:rsidRPr="00151A03" w:rsidRDefault="00151A03" w:rsidP="00151A03">
      <w:pPr>
        <w:spacing w:before="150" w:after="150" w:line="240" w:lineRule="auto"/>
        <w:rPr>
          <w:rFonts w:ascii="Times New Roman" w:eastAsia="Times New Roman" w:hAnsi="Times New Roman" w:cs="Times New Roman"/>
          <w:color w:val="333333"/>
          <w:sz w:val="20"/>
          <w:szCs w:val="20"/>
          <w:lang w:val="en"/>
        </w:rPr>
      </w:pPr>
      <w:r w:rsidRPr="00151A03">
        <w:rPr>
          <w:rFonts w:ascii="Times New Roman" w:eastAsia="Times New Roman" w:hAnsi="Times New Roman" w:cs="Times New Roman"/>
          <w:b/>
          <w:bCs/>
          <w:color w:val="333333"/>
          <w:sz w:val="20"/>
          <w:szCs w:val="20"/>
          <w:lang w:val="en"/>
        </w:rPr>
        <w:t>(a)</w:t>
      </w:r>
      <w:r w:rsidRPr="00151A03">
        <w:rPr>
          <w:rFonts w:ascii="Times New Roman" w:eastAsia="Times New Roman" w:hAnsi="Times New Roman" w:cs="Times New Roman"/>
          <w:color w:val="333333"/>
          <w:sz w:val="20"/>
          <w:szCs w:val="20"/>
          <w:lang w:val="en"/>
        </w:rPr>
        <w:t xml:space="preserve"> Any interested persons may participate, in writing, in any Formal or Informal </w:t>
      </w:r>
      <w:hyperlink w:history="1">
        <w:r w:rsidRPr="00151A03">
          <w:rPr>
            <w:rFonts w:ascii="Times New Roman" w:eastAsia="Times New Roman" w:hAnsi="Times New Roman" w:cs="Times New Roman"/>
            <w:color w:val="337AB7"/>
            <w:sz w:val="20"/>
            <w:szCs w:val="20"/>
            <w:u w:val="single"/>
            <w:lang w:val="en"/>
          </w:rPr>
          <w:t>Presentation of Views</w:t>
        </w:r>
      </w:hyperlink>
      <w:r w:rsidRPr="00151A03">
        <w:rPr>
          <w:rFonts w:ascii="Times New Roman" w:eastAsia="Times New Roman" w:hAnsi="Times New Roman" w:cs="Times New Roman"/>
          <w:color w:val="333333"/>
          <w:sz w:val="20"/>
          <w:szCs w:val="20"/>
          <w:lang w:val="en"/>
        </w:rPr>
        <w:t xml:space="preserve"> held under the provisions of paragraph (f) or (g) of </w:t>
      </w:r>
      <w:hyperlink r:id="rId41" w:history="1">
        <w:r w:rsidRPr="00151A03">
          <w:rPr>
            <w:rFonts w:ascii="Times New Roman" w:eastAsia="Times New Roman" w:hAnsi="Times New Roman" w:cs="Times New Roman"/>
            <w:color w:val="337AB7"/>
            <w:sz w:val="20"/>
            <w:szCs w:val="20"/>
            <w:u w:val="single"/>
            <w:lang w:val="en"/>
          </w:rPr>
          <w:t>§ 3282.152</w:t>
        </w:r>
      </w:hyperlink>
      <w:r w:rsidRPr="00151A03">
        <w:rPr>
          <w:rFonts w:ascii="Times New Roman" w:eastAsia="Times New Roman" w:hAnsi="Times New Roman" w:cs="Times New Roman"/>
          <w:color w:val="333333"/>
          <w:sz w:val="20"/>
          <w:szCs w:val="20"/>
          <w:lang w:val="en"/>
        </w:rPr>
        <w:t xml:space="preserve">. The presiding officer shall, to the extent practicable, consider any such written materials. </w:t>
      </w:r>
    </w:p>
    <w:p w14:paraId="303E0942" w14:textId="77777777" w:rsidR="00151A03" w:rsidRPr="00151A03" w:rsidRDefault="00151A03" w:rsidP="00151A03">
      <w:pPr>
        <w:spacing w:before="150" w:after="150" w:line="240" w:lineRule="auto"/>
        <w:rPr>
          <w:rFonts w:ascii="Times New Roman" w:eastAsia="Times New Roman" w:hAnsi="Times New Roman" w:cs="Times New Roman"/>
          <w:color w:val="333333"/>
          <w:sz w:val="20"/>
          <w:szCs w:val="20"/>
          <w:lang w:val="en"/>
        </w:rPr>
      </w:pPr>
      <w:r w:rsidRPr="00151A03">
        <w:rPr>
          <w:rFonts w:ascii="Times New Roman" w:eastAsia="Times New Roman" w:hAnsi="Times New Roman" w:cs="Times New Roman"/>
          <w:b/>
          <w:bCs/>
          <w:color w:val="333333"/>
          <w:sz w:val="20"/>
          <w:szCs w:val="20"/>
          <w:lang w:val="en"/>
        </w:rPr>
        <w:t>(b)</w:t>
      </w:r>
      <w:r w:rsidRPr="00151A03">
        <w:rPr>
          <w:rFonts w:ascii="Times New Roman" w:eastAsia="Times New Roman" w:hAnsi="Times New Roman" w:cs="Times New Roman"/>
          <w:color w:val="333333"/>
          <w:sz w:val="20"/>
          <w:szCs w:val="20"/>
          <w:lang w:val="en"/>
        </w:rPr>
        <w:t xml:space="preserve"> Any interested person may participate in the oral portion of any Formal or Informal </w:t>
      </w:r>
      <w:hyperlink w:history="1">
        <w:r w:rsidRPr="00151A03">
          <w:rPr>
            <w:rFonts w:ascii="Times New Roman" w:eastAsia="Times New Roman" w:hAnsi="Times New Roman" w:cs="Times New Roman"/>
            <w:color w:val="337AB7"/>
            <w:sz w:val="20"/>
            <w:szCs w:val="20"/>
            <w:u w:val="single"/>
            <w:lang w:val="en"/>
          </w:rPr>
          <w:t>Presentation of Views</w:t>
        </w:r>
      </w:hyperlink>
      <w:r w:rsidRPr="00151A03">
        <w:rPr>
          <w:rFonts w:ascii="Times New Roman" w:eastAsia="Times New Roman" w:hAnsi="Times New Roman" w:cs="Times New Roman"/>
          <w:color w:val="333333"/>
          <w:sz w:val="20"/>
          <w:szCs w:val="20"/>
          <w:lang w:val="en"/>
        </w:rPr>
        <w:t xml:space="preserve"> held under paragraphs (f) and (g) of </w:t>
      </w:r>
      <w:hyperlink r:id="rId42" w:history="1">
        <w:r w:rsidRPr="00151A03">
          <w:rPr>
            <w:rFonts w:ascii="Times New Roman" w:eastAsia="Times New Roman" w:hAnsi="Times New Roman" w:cs="Times New Roman"/>
            <w:color w:val="337AB7"/>
            <w:sz w:val="20"/>
            <w:szCs w:val="20"/>
            <w:u w:val="single"/>
            <w:lang w:val="en"/>
          </w:rPr>
          <w:t>§ 3282.152</w:t>
        </w:r>
      </w:hyperlink>
      <w:r w:rsidRPr="00151A03">
        <w:rPr>
          <w:rFonts w:ascii="Times New Roman" w:eastAsia="Times New Roman" w:hAnsi="Times New Roman" w:cs="Times New Roman"/>
          <w:color w:val="333333"/>
          <w:sz w:val="20"/>
          <w:szCs w:val="20"/>
          <w:lang w:val="en"/>
        </w:rPr>
        <w:t xml:space="preserve"> unless the presiding officer determines that participation should be limited or barred so as not unduly to prejudice the rights of the parties directly involved or unnecessarily to delay the proceedings. </w:t>
      </w:r>
    </w:p>
    <w:p w14:paraId="56F5EF09" w14:textId="77777777" w:rsidR="00151A03" w:rsidRPr="00151A03" w:rsidRDefault="00151A03" w:rsidP="00151A03">
      <w:pPr>
        <w:spacing w:after="0" w:line="240" w:lineRule="auto"/>
        <w:rPr>
          <w:rFonts w:ascii="Times New Roman" w:eastAsia="Times New Roman" w:hAnsi="Times New Roman" w:cs="Times New Roman"/>
          <w:color w:val="333333"/>
          <w:sz w:val="20"/>
          <w:szCs w:val="20"/>
          <w:lang w:val="en"/>
        </w:rPr>
      </w:pPr>
      <w:r w:rsidRPr="00151A03">
        <w:rPr>
          <w:rFonts w:ascii="Times New Roman" w:eastAsia="Times New Roman" w:hAnsi="Times New Roman" w:cs="Times New Roman"/>
          <w:color w:val="333333"/>
          <w:sz w:val="20"/>
          <w:szCs w:val="20"/>
          <w:lang w:val="en"/>
        </w:rPr>
        <w:t>[</w:t>
      </w:r>
      <w:hyperlink r:id="rId43" w:history="1">
        <w:r w:rsidRPr="00151A03">
          <w:rPr>
            <w:rFonts w:ascii="Times New Roman" w:eastAsia="Times New Roman" w:hAnsi="Times New Roman" w:cs="Times New Roman"/>
            <w:color w:val="337AB7"/>
            <w:sz w:val="20"/>
            <w:szCs w:val="20"/>
            <w:u w:val="single"/>
            <w:lang w:val="en"/>
          </w:rPr>
          <w:t>51 FR 34468</w:t>
        </w:r>
      </w:hyperlink>
      <w:r w:rsidRPr="00151A03">
        <w:rPr>
          <w:rFonts w:ascii="Times New Roman" w:eastAsia="Times New Roman" w:hAnsi="Times New Roman" w:cs="Times New Roman"/>
          <w:color w:val="333333"/>
          <w:sz w:val="20"/>
          <w:szCs w:val="20"/>
          <w:lang w:val="en"/>
        </w:rPr>
        <w:t xml:space="preserve">, Sept. 29, 1986] </w:t>
      </w:r>
    </w:p>
    <w:p w14:paraId="6A3CC05E" w14:textId="33DFFFBE" w:rsidR="00151A03" w:rsidRPr="00FE5307" w:rsidRDefault="00151A03">
      <w:pPr>
        <w:rPr>
          <w:rFonts w:ascii="Times New Roman" w:hAnsi="Times New Roman" w:cs="Times New Roman"/>
          <w:sz w:val="20"/>
          <w:szCs w:val="20"/>
        </w:rPr>
      </w:pPr>
    </w:p>
    <w:p w14:paraId="12A42EC8" w14:textId="77777777" w:rsidR="0003597B" w:rsidRPr="0003597B" w:rsidRDefault="0003597B" w:rsidP="0003597B">
      <w:pPr>
        <w:spacing w:after="0" w:line="240" w:lineRule="auto"/>
        <w:rPr>
          <w:rFonts w:ascii="Times New Roman" w:eastAsia="Times New Roman" w:hAnsi="Times New Roman" w:cs="Times New Roman"/>
          <w:b/>
          <w:bCs/>
          <w:color w:val="333333"/>
          <w:sz w:val="20"/>
          <w:szCs w:val="20"/>
          <w:lang w:val="en"/>
        </w:rPr>
      </w:pPr>
      <w:r w:rsidRPr="0003597B">
        <w:rPr>
          <w:rFonts w:ascii="Times New Roman" w:eastAsia="Times New Roman" w:hAnsi="Times New Roman" w:cs="Times New Roman"/>
          <w:b/>
          <w:bCs/>
          <w:color w:val="333333"/>
          <w:sz w:val="20"/>
          <w:szCs w:val="20"/>
          <w:lang w:val="en"/>
        </w:rPr>
        <w:t>§ 3282.154 Petitions for formal or informal presentations of views, and requests for extraordinary interim relief.</w:t>
      </w:r>
    </w:p>
    <w:p w14:paraId="3FA36594" w14:textId="77777777" w:rsidR="0003597B" w:rsidRPr="0003597B" w:rsidRDefault="0003597B" w:rsidP="0003597B">
      <w:pPr>
        <w:spacing w:after="150" w:line="240" w:lineRule="auto"/>
        <w:rPr>
          <w:rFonts w:ascii="Times New Roman" w:eastAsia="Times New Roman" w:hAnsi="Times New Roman" w:cs="Times New Roman"/>
          <w:color w:val="333333"/>
          <w:sz w:val="20"/>
          <w:szCs w:val="20"/>
          <w:lang w:val="en"/>
        </w:rPr>
      </w:pPr>
      <w:r w:rsidRPr="0003597B">
        <w:rPr>
          <w:rFonts w:ascii="Times New Roman" w:eastAsia="Times New Roman" w:hAnsi="Times New Roman" w:cs="Times New Roman"/>
          <w:color w:val="333333"/>
          <w:sz w:val="20"/>
          <w:szCs w:val="20"/>
          <w:lang w:val="en"/>
        </w:rPr>
        <w:t xml:space="preserve">Any person entitled to a Formal or an Informal </w:t>
      </w:r>
      <w:hyperlink w:history="1">
        <w:r w:rsidRPr="0003597B">
          <w:rPr>
            <w:rFonts w:ascii="Times New Roman" w:eastAsia="Times New Roman" w:hAnsi="Times New Roman" w:cs="Times New Roman"/>
            <w:color w:val="337AB7"/>
            <w:sz w:val="20"/>
            <w:szCs w:val="20"/>
            <w:u w:val="single"/>
            <w:lang w:val="en"/>
          </w:rPr>
          <w:t>Presentation of Views</w:t>
        </w:r>
      </w:hyperlink>
      <w:r w:rsidRPr="0003597B">
        <w:rPr>
          <w:rFonts w:ascii="Times New Roman" w:eastAsia="Times New Roman" w:hAnsi="Times New Roman" w:cs="Times New Roman"/>
          <w:color w:val="333333"/>
          <w:sz w:val="20"/>
          <w:szCs w:val="20"/>
          <w:lang w:val="en"/>
        </w:rPr>
        <w:t xml:space="preserve"> under paragraph (f) or paragraph (g) of </w:t>
      </w:r>
      <w:hyperlink r:id="rId44" w:history="1">
        <w:r w:rsidRPr="0003597B">
          <w:rPr>
            <w:rFonts w:ascii="Times New Roman" w:eastAsia="Times New Roman" w:hAnsi="Times New Roman" w:cs="Times New Roman"/>
            <w:color w:val="337AB7"/>
            <w:sz w:val="20"/>
            <w:szCs w:val="20"/>
            <w:u w:val="single"/>
            <w:lang w:val="en"/>
          </w:rPr>
          <w:t>§ 3282.152</w:t>
        </w:r>
      </w:hyperlink>
      <w:r w:rsidRPr="0003597B">
        <w:rPr>
          <w:rFonts w:ascii="Times New Roman" w:eastAsia="Times New Roman" w:hAnsi="Times New Roman" w:cs="Times New Roman"/>
          <w:color w:val="333333"/>
          <w:sz w:val="20"/>
          <w:szCs w:val="20"/>
          <w:lang w:val="en"/>
        </w:rPr>
        <w:t xml:space="preserve"> in order to address issues as provided for in </w:t>
      </w:r>
      <w:hyperlink r:id="rId45" w:anchor="a" w:history="1">
        <w:r w:rsidRPr="0003597B">
          <w:rPr>
            <w:rFonts w:ascii="Times New Roman" w:eastAsia="Times New Roman" w:hAnsi="Times New Roman" w:cs="Times New Roman"/>
            <w:color w:val="337AB7"/>
            <w:sz w:val="20"/>
            <w:szCs w:val="20"/>
            <w:u w:val="single"/>
            <w:lang w:val="en"/>
          </w:rPr>
          <w:t>§ 3282.151(a)</w:t>
        </w:r>
      </w:hyperlink>
      <w:r w:rsidRPr="0003597B">
        <w:rPr>
          <w:rFonts w:ascii="Times New Roman" w:eastAsia="Times New Roman" w:hAnsi="Times New Roman" w:cs="Times New Roman"/>
          <w:color w:val="333333"/>
          <w:sz w:val="20"/>
          <w:szCs w:val="20"/>
          <w:lang w:val="en"/>
        </w:rPr>
        <w:t xml:space="preserve"> may petition the Secretary to initiate such a </w:t>
      </w:r>
      <w:hyperlink w:history="1">
        <w:r w:rsidRPr="0003597B">
          <w:rPr>
            <w:rFonts w:ascii="Times New Roman" w:eastAsia="Times New Roman" w:hAnsi="Times New Roman" w:cs="Times New Roman"/>
            <w:color w:val="337AB7"/>
            <w:sz w:val="20"/>
            <w:szCs w:val="20"/>
            <w:u w:val="single"/>
            <w:lang w:val="en"/>
          </w:rPr>
          <w:t>Presentation of Views</w:t>
        </w:r>
      </w:hyperlink>
      <w:r w:rsidRPr="0003597B">
        <w:rPr>
          <w:rFonts w:ascii="Times New Roman" w:eastAsia="Times New Roman" w:hAnsi="Times New Roman" w:cs="Times New Roman"/>
          <w:color w:val="333333"/>
          <w:sz w:val="20"/>
          <w:szCs w:val="20"/>
          <w:lang w:val="en"/>
        </w:rPr>
        <w:t xml:space="preserve">. The petition may be accompanied by a request that the Secretary provide appropriate interim relief pending the issuance of the final determination or decision. No interim relief will be granted unless there is a showing of extraordinary cause. Upon receipt of a petition, the Secretary shall grant the petition and issue the notice provided for in </w:t>
      </w:r>
      <w:hyperlink r:id="rId46" w:anchor="b" w:history="1">
        <w:r w:rsidRPr="0003597B">
          <w:rPr>
            <w:rFonts w:ascii="Times New Roman" w:eastAsia="Times New Roman" w:hAnsi="Times New Roman" w:cs="Times New Roman"/>
            <w:color w:val="337AB7"/>
            <w:sz w:val="20"/>
            <w:szCs w:val="20"/>
            <w:u w:val="single"/>
            <w:lang w:val="en"/>
          </w:rPr>
          <w:t>§ 3282.152(b)</w:t>
        </w:r>
      </w:hyperlink>
      <w:r w:rsidRPr="0003597B">
        <w:rPr>
          <w:rFonts w:ascii="Times New Roman" w:eastAsia="Times New Roman" w:hAnsi="Times New Roman" w:cs="Times New Roman"/>
          <w:color w:val="333333"/>
          <w:sz w:val="20"/>
          <w:szCs w:val="20"/>
          <w:lang w:val="en"/>
        </w:rPr>
        <w:t xml:space="preserve"> for Formal or Informal </w:t>
      </w:r>
      <w:hyperlink w:history="1">
        <w:r w:rsidRPr="0003597B">
          <w:rPr>
            <w:rFonts w:ascii="Times New Roman" w:eastAsia="Times New Roman" w:hAnsi="Times New Roman" w:cs="Times New Roman"/>
            <w:color w:val="337AB7"/>
            <w:sz w:val="20"/>
            <w:szCs w:val="20"/>
            <w:u w:val="single"/>
            <w:lang w:val="en"/>
          </w:rPr>
          <w:t>Presentation of Views</w:t>
        </w:r>
      </w:hyperlink>
      <w:r w:rsidRPr="0003597B">
        <w:rPr>
          <w:rFonts w:ascii="Times New Roman" w:eastAsia="Times New Roman" w:hAnsi="Times New Roman" w:cs="Times New Roman"/>
          <w:color w:val="333333"/>
          <w:sz w:val="20"/>
          <w:szCs w:val="20"/>
          <w:lang w:val="en"/>
        </w:rPr>
        <w:t xml:space="preserve">, and may grant, deny or defer decision on any request for interim relief. </w:t>
      </w:r>
    </w:p>
    <w:p w14:paraId="7A7CBE12" w14:textId="77777777" w:rsidR="0003597B" w:rsidRPr="0003597B" w:rsidRDefault="0003597B" w:rsidP="0003597B">
      <w:pPr>
        <w:spacing w:after="0" w:line="240" w:lineRule="auto"/>
        <w:rPr>
          <w:rFonts w:ascii="Times New Roman" w:eastAsia="Times New Roman" w:hAnsi="Times New Roman" w:cs="Times New Roman"/>
          <w:color w:val="333333"/>
          <w:sz w:val="20"/>
          <w:szCs w:val="20"/>
          <w:lang w:val="en"/>
        </w:rPr>
      </w:pPr>
      <w:r w:rsidRPr="0003597B">
        <w:rPr>
          <w:rFonts w:ascii="Times New Roman" w:eastAsia="Times New Roman" w:hAnsi="Times New Roman" w:cs="Times New Roman"/>
          <w:color w:val="333333"/>
          <w:sz w:val="20"/>
          <w:szCs w:val="20"/>
          <w:lang w:val="en"/>
        </w:rPr>
        <w:t>[</w:t>
      </w:r>
      <w:hyperlink r:id="rId47" w:history="1">
        <w:r w:rsidRPr="0003597B">
          <w:rPr>
            <w:rFonts w:ascii="Times New Roman" w:eastAsia="Times New Roman" w:hAnsi="Times New Roman" w:cs="Times New Roman"/>
            <w:color w:val="337AB7"/>
            <w:sz w:val="20"/>
            <w:szCs w:val="20"/>
            <w:u w:val="single"/>
            <w:lang w:val="en"/>
          </w:rPr>
          <w:t>51 FR 34468</w:t>
        </w:r>
      </w:hyperlink>
      <w:r w:rsidRPr="0003597B">
        <w:rPr>
          <w:rFonts w:ascii="Times New Roman" w:eastAsia="Times New Roman" w:hAnsi="Times New Roman" w:cs="Times New Roman"/>
          <w:color w:val="333333"/>
          <w:sz w:val="20"/>
          <w:szCs w:val="20"/>
          <w:lang w:val="en"/>
        </w:rPr>
        <w:t xml:space="preserve">, Sept. 29, 1986] </w:t>
      </w:r>
    </w:p>
    <w:p w14:paraId="3362DCD6" w14:textId="1E94BA8B" w:rsidR="00151A03" w:rsidRPr="00FE5307" w:rsidRDefault="00151A03">
      <w:pPr>
        <w:rPr>
          <w:rFonts w:ascii="Times New Roman" w:hAnsi="Times New Roman" w:cs="Times New Roman"/>
          <w:sz w:val="20"/>
          <w:szCs w:val="20"/>
        </w:rPr>
      </w:pPr>
    </w:p>
    <w:p w14:paraId="23EE20BD" w14:textId="77777777" w:rsidR="009261EA" w:rsidRPr="009261EA" w:rsidRDefault="009261EA" w:rsidP="009261EA">
      <w:pPr>
        <w:spacing w:after="0" w:line="240" w:lineRule="auto"/>
        <w:rPr>
          <w:rFonts w:ascii="Times New Roman" w:eastAsia="Times New Roman" w:hAnsi="Times New Roman" w:cs="Times New Roman"/>
          <w:b/>
          <w:bCs/>
          <w:color w:val="333333"/>
          <w:sz w:val="20"/>
          <w:szCs w:val="20"/>
          <w:lang w:val="en"/>
        </w:rPr>
      </w:pPr>
      <w:r w:rsidRPr="009261EA">
        <w:rPr>
          <w:rFonts w:ascii="Times New Roman" w:eastAsia="Times New Roman" w:hAnsi="Times New Roman" w:cs="Times New Roman"/>
          <w:b/>
          <w:bCs/>
          <w:color w:val="333333"/>
          <w:sz w:val="20"/>
          <w:szCs w:val="20"/>
          <w:lang w:val="en"/>
        </w:rPr>
        <w:t>3282.156 Petitions for investigations.</w:t>
      </w:r>
    </w:p>
    <w:p w14:paraId="016AAAB6" w14:textId="77777777" w:rsidR="009261EA" w:rsidRPr="009261EA" w:rsidRDefault="009261EA" w:rsidP="009261EA">
      <w:pPr>
        <w:spacing w:before="150" w:after="150" w:line="240" w:lineRule="auto"/>
        <w:rPr>
          <w:rFonts w:ascii="Times New Roman" w:eastAsia="Times New Roman" w:hAnsi="Times New Roman" w:cs="Times New Roman"/>
          <w:color w:val="333333"/>
          <w:sz w:val="20"/>
          <w:szCs w:val="20"/>
          <w:lang w:val="en"/>
        </w:rPr>
      </w:pPr>
      <w:r w:rsidRPr="009261EA">
        <w:rPr>
          <w:rFonts w:ascii="Times New Roman" w:eastAsia="Times New Roman" w:hAnsi="Times New Roman" w:cs="Times New Roman"/>
          <w:b/>
          <w:bCs/>
          <w:color w:val="333333"/>
          <w:sz w:val="20"/>
          <w:szCs w:val="20"/>
          <w:lang w:val="en"/>
        </w:rPr>
        <w:t>(a)</w:t>
      </w:r>
      <w:r w:rsidRPr="009261EA">
        <w:rPr>
          <w:rFonts w:ascii="Times New Roman" w:eastAsia="Times New Roman" w:hAnsi="Times New Roman" w:cs="Times New Roman"/>
          <w:color w:val="333333"/>
          <w:sz w:val="20"/>
          <w:szCs w:val="20"/>
          <w:lang w:val="en"/>
        </w:rPr>
        <w:t xml:space="preserve"> Any person may petition the Secretary in writing to open an investigation into whether noncompliances, </w:t>
      </w:r>
      <w:hyperlink w:history="1">
        <w:r w:rsidRPr="009261EA">
          <w:rPr>
            <w:rFonts w:ascii="Times New Roman" w:eastAsia="Times New Roman" w:hAnsi="Times New Roman" w:cs="Times New Roman"/>
            <w:color w:val="337AB7"/>
            <w:sz w:val="20"/>
            <w:szCs w:val="20"/>
            <w:u w:val="single"/>
            <w:lang w:val="en"/>
          </w:rPr>
          <w:t>defects</w:t>
        </w:r>
      </w:hyperlink>
      <w:r w:rsidRPr="009261EA">
        <w:rPr>
          <w:rFonts w:ascii="Times New Roman" w:eastAsia="Times New Roman" w:hAnsi="Times New Roman" w:cs="Times New Roman"/>
          <w:color w:val="333333"/>
          <w:sz w:val="20"/>
          <w:szCs w:val="20"/>
          <w:lang w:val="en"/>
        </w:rPr>
        <w:t xml:space="preserve">, serious </w:t>
      </w:r>
      <w:hyperlink w:history="1">
        <w:r w:rsidRPr="009261EA">
          <w:rPr>
            <w:rFonts w:ascii="Times New Roman" w:eastAsia="Times New Roman" w:hAnsi="Times New Roman" w:cs="Times New Roman"/>
            <w:color w:val="337AB7"/>
            <w:sz w:val="20"/>
            <w:szCs w:val="20"/>
            <w:u w:val="single"/>
            <w:lang w:val="en"/>
          </w:rPr>
          <w:t>defects</w:t>
        </w:r>
      </w:hyperlink>
      <w:r w:rsidRPr="009261EA">
        <w:rPr>
          <w:rFonts w:ascii="Times New Roman" w:eastAsia="Times New Roman" w:hAnsi="Times New Roman" w:cs="Times New Roman"/>
          <w:color w:val="333333"/>
          <w:sz w:val="20"/>
          <w:szCs w:val="20"/>
          <w:lang w:val="en"/>
        </w:rPr>
        <w:t xml:space="preserve">, or </w:t>
      </w:r>
      <w:hyperlink w:history="1">
        <w:r w:rsidRPr="009261EA">
          <w:rPr>
            <w:rFonts w:ascii="Times New Roman" w:eastAsia="Times New Roman" w:hAnsi="Times New Roman" w:cs="Times New Roman"/>
            <w:color w:val="337AB7"/>
            <w:sz w:val="20"/>
            <w:szCs w:val="20"/>
            <w:u w:val="single"/>
            <w:lang w:val="en"/>
          </w:rPr>
          <w:t>imminent safety hazards</w:t>
        </w:r>
      </w:hyperlink>
      <w:r w:rsidRPr="009261EA">
        <w:rPr>
          <w:rFonts w:ascii="Times New Roman" w:eastAsia="Times New Roman" w:hAnsi="Times New Roman" w:cs="Times New Roman"/>
          <w:color w:val="333333"/>
          <w:sz w:val="20"/>
          <w:szCs w:val="20"/>
          <w:lang w:val="en"/>
        </w:rPr>
        <w:t xml:space="preserve"> exist in manufactured homes. A petition shall include the reasons that the petitioner believes warrant an investigation, and it shall </w:t>
      </w:r>
      <w:hyperlink w:history="1">
        <w:r w:rsidRPr="009261EA">
          <w:rPr>
            <w:rFonts w:ascii="Times New Roman" w:eastAsia="Times New Roman" w:hAnsi="Times New Roman" w:cs="Times New Roman"/>
            <w:color w:val="337AB7"/>
            <w:sz w:val="20"/>
            <w:szCs w:val="20"/>
            <w:u w:val="single"/>
            <w:lang w:val="en"/>
          </w:rPr>
          <w:t>state</w:t>
        </w:r>
      </w:hyperlink>
      <w:r w:rsidRPr="009261EA">
        <w:rPr>
          <w:rFonts w:ascii="Times New Roman" w:eastAsia="Times New Roman" w:hAnsi="Times New Roman" w:cs="Times New Roman"/>
          <w:color w:val="333333"/>
          <w:sz w:val="20"/>
          <w:szCs w:val="20"/>
          <w:lang w:val="en"/>
        </w:rPr>
        <w:t xml:space="preserve"> any steps which have previously been taken to remedy the situation. The petition shall include all information known to the petitioner concerning the identity of manufactured homes which may be affected and where those manufactured homes were manufactured. The Secretary shall respond to petitions concerning alleged </w:t>
      </w:r>
      <w:hyperlink w:history="1">
        <w:r w:rsidRPr="009261EA">
          <w:rPr>
            <w:rFonts w:ascii="Times New Roman" w:eastAsia="Times New Roman" w:hAnsi="Times New Roman" w:cs="Times New Roman"/>
            <w:color w:val="337AB7"/>
            <w:sz w:val="20"/>
            <w:szCs w:val="20"/>
            <w:u w:val="single"/>
            <w:lang w:val="en"/>
          </w:rPr>
          <w:t>imminent safety hazards</w:t>
        </w:r>
      </w:hyperlink>
      <w:r w:rsidRPr="009261EA">
        <w:rPr>
          <w:rFonts w:ascii="Times New Roman" w:eastAsia="Times New Roman" w:hAnsi="Times New Roman" w:cs="Times New Roman"/>
          <w:color w:val="333333"/>
          <w:sz w:val="20"/>
          <w:szCs w:val="20"/>
          <w:lang w:val="en"/>
        </w:rPr>
        <w:t xml:space="preserve"> and </w:t>
      </w:r>
      <w:hyperlink w:history="1">
        <w:r w:rsidRPr="009261EA">
          <w:rPr>
            <w:rFonts w:ascii="Times New Roman" w:eastAsia="Times New Roman" w:hAnsi="Times New Roman" w:cs="Times New Roman"/>
            <w:color w:val="337AB7"/>
            <w:sz w:val="20"/>
            <w:szCs w:val="20"/>
            <w:u w:val="single"/>
            <w:lang w:val="en"/>
          </w:rPr>
          <w:t>serious defects</w:t>
        </w:r>
      </w:hyperlink>
      <w:r w:rsidRPr="009261EA">
        <w:rPr>
          <w:rFonts w:ascii="Times New Roman" w:eastAsia="Times New Roman" w:hAnsi="Times New Roman" w:cs="Times New Roman"/>
          <w:color w:val="333333"/>
          <w:sz w:val="20"/>
          <w:szCs w:val="20"/>
          <w:lang w:val="en"/>
        </w:rPr>
        <w:t xml:space="preserve"> within 60 days and to petitions alleging the existence of </w:t>
      </w:r>
      <w:hyperlink w:history="1">
        <w:r w:rsidRPr="009261EA">
          <w:rPr>
            <w:rFonts w:ascii="Times New Roman" w:eastAsia="Times New Roman" w:hAnsi="Times New Roman" w:cs="Times New Roman"/>
            <w:color w:val="337AB7"/>
            <w:sz w:val="20"/>
            <w:szCs w:val="20"/>
            <w:u w:val="single"/>
            <w:lang w:val="en"/>
          </w:rPr>
          <w:t>defects</w:t>
        </w:r>
      </w:hyperlink>
      <w:r w:rsidRPr="009261EA">
        <w:rPr>
          <w:rFonts w:ascii="Times New Roman" w:eastAsia="Times New Roman" w:hAnsi="Times New Roman" w:cs="Times New Roman"/>
          <w:color w:val="333333"/>
          <w:sz w:val="20"/>
          <w:szCs w:val="20"/>
          <w:lang w:val="en"/>
        </w:rPr>
        <w:t xml:space="preserve"> or </w:t>
      </w:r>
      <w:hyperlink w:history="1">
        <w:r w:rsidRPr="009261EA">
          <w:rPr>
            <w:rFonts w:ascii="Times New Roman" w:eastAsia="Times New Roman" w:hAnsi="Times New Roman" w:cs="Times New Roman"/>
            <w:color w:val="337AB7"/>
            <w:sz w:val="20"/>
            <w:szCs w:val="20"/>
            <w:u w:val="single"/>
            <w:lang w:val="en"/>
          </w:rPr>
          <w:t>noncompliances</w:t>
        </w:r>
      </w:hyperlink>
      <w:r w:rsidRPr="009261EA">
        <w:rPr>
          <w:rFonts w:ascii="Times New Roman" w:eastAsia="Times New Roman" w:hAnsi="Times New Roman" w:cs="Times New Roman"/>
          <w:color w:val="333333"/>
          <w:sz w:val="20"/>
          <w:szCs w:val="20"/>
          <w:lang w:val="en"/>
        </w:rPr>
        <w:t xml:space="preserve"> within 120 days. </w:t>
      </w:r>
    </w:p>
    <w:p w14:paraId="7423B67F" w14:textId="77777777" w:rsidR="009261EA" w:rsidRPr="009261EA" w:rsidRDefault="009261EA" w:rsidP="009261EA">
      <w:pPr>
        <w:spacing w:before="150" w:after="150" w:line="240" w:lineRule="auto"/>
        <w:rPr>
          <w:rFonts w:ascii="Times New Roman" w:eastAsia="Times New Roman" w:hAnsi="Times New Roman" w:cs="Times New Roman"/>
          <w:color w:val="333333"/>
          <w:sz w:val="20"/>
          <w:szCs w:val="20"/>
          <w:lang w:val="en"/>
        </w:rPr>
      </w:pPr>
      <w:r w:rsidRPr="009261EA">
        <w:rPr>
          <w:rFonts w:ascii="Times New Roman" w:eastAsia="Times New Roman" w:hAnsi="Times New Roman" w:cs="Times New Roman"/>
          <w:b/>
          <w:bCs/>
          <w:color w:val="333333"/>
          <w:sz w:val="20"/>
          <w:szCs w:val="20"/>
          <w:lang w:val="en"/>
        </w:rPr>
        <w:t>(b)</w:t>
      </w:r>
      <w:r w:rsidRPr="009261EA">
        <w:rPr>
          <w:rFonts w:ascii="Times New Roman" w:eastAsia="Times New Roman" w:hAnsi="Times New Roman" w:cs="Times New Roman"/>
          <w:color w:val="333333"/>
          <w:sz w:val="20"/>
          <w:szCs w:val="20"/>
          <w:lang w:val="en"/>
        </w:rPr>
        <w:t xml:space="preserve"> Any person may petition the Secretary in writing to undertake an investigation for the purpose of determining whether a </w:t>
      </w:r>
      <w:hyperlink w:history="1">
        <w:r w:rsidRPr="009261EA">
          <w:rPr>
            <w:rFonts w:ascii="Times New Roman" w:eastAsia="Times New Roman" w:hAnsi="Times New Roman" w:cs="Times New Roman"/>
            <w:color w:val="337AB7"/>
            <w:sz w:val="20"/>
            <w:szCs w:val="20"/>
            <w:u w:val="single"/>
            <w:lang w:val="en"/>
          </w:rPr>
          <w:t>primary inspection agency</w:t>
        </w:r>
      </w:hyperlink>
      <w:r w:rsidRPr="009261EA">
        <w:rPr>
          <w:rFonts w:ascii="Times New Roman" w:eastAsia="Times New Roman" w:hAnsi="Times New Roman" w:cs="Times New Roman"/>
          <w:color w:val="333333"/>
          <w:sz w:val="20"/>
          <w:szCs w:val="20"/>
          <w:lang w:val="en"/>
        </w:rPr>
        <w:t xml:space="preserve"> should be disqualified. The petition shall set out all facts and information on which the petition is based and a detailed statement of why such information justifies disqualification. The Secretary shall consider such petitions when making determinations on final acceptance and continued acceptance. The Secretary shall respond to such petition within 120 days. </w:t>
      </w:r>
    </w:p>
    <w:p w14:paraId="4AC51FAB" w14:textId="77777777" w:rsidR="0003597B" w:rsidRPr="00FE5307" w:rsidRDefault="0003597B">
      <w:pPr>
        <w:rPr>
          <w:rFonts w:ascii="Times New Roman" w:hAnsi="Times New Roman" w:cs="Times New Roman"/>
          <w:sz w:val="20"/>
          <w:szCs w:val="20"/>
        </w:rPr>
      </w:pPr>
    </w:p>
    <w:p w14:paraId="42D642AF" w14:textId="77777777" w:rsidR="00857D25" w:rsidRPr="00FE5307" w:rsidRDefault="00857D25" w:rsidP="00857D25">
      <w:pPr>
        <w:spacing w:after="0" w:line="240" w:lineRule="auto"/>
        <w:rPr>
          <w:rFonts w:ascii="Times New Roman" w:eastAsia="Times New Roman" w:hAnsi="Times New Roman" w:cs="Times New Roman"/>
          <w:b/>
          <w:bCs/>
          <w:color w:val="333333"/>
          <w:sz w:val="20"/>
          <w:szCs w:val="20"/>
          <w:lang w:val="en"/>
        </w:rPr>
      </w:pPr>
      <w:r w:rsidRPr="00FE5307">
        <w:rPr>
          <w:rFonts w:ascii="Times New Roman" w:eastAsia="Times New Roman" w:hAnsi="Times New Roman" w:cs="Times New Roman"/>
          <w:b/>
          <w:bCs/>
          <w:color w:val="333333"/>
          <w:sz w:val="20"/>
          <w:szCs w:val="20"/>
          <w:lang w:val="en"/>
        </w:rPr>
        <w:t xml:space="preserve">§ 3282.202 </w:t>
      </w:r>
      <w:hyperlink w:history="1">
        <w:r w:rsidRPr="00FE5307">
          <w:rPr>
            <w:rFonts w:ascii="Times New Roman" w:eastAsia="Times New Roman" w:hAnsi="Times New Roman" w:cs="Times New Roman"/>
            <w:b/>
            <w:bCs/>
            <w:color w:val="337AB7"/>
            <w:sz w:val="20"/>
            <w:szCs w:val="20"/>
            <w:u w:val="single"/>
            <w:lang w:val="en"/>
          </w:rPr>
          <w:t>Primary inspection agency</w:t>
        </w:r>
      </w:hyperlink>
      <w:r w:rsidRPr="00FE5307">
        <w:rPr>
          <w:rFonts w:ascii="Times New Roman" w:eastAsia="Times New Roman" w:hAnsi="Times New Roman" w:cs="Times New Roman"/>
          <w:b/>
          <w:bCs/>
          <w:color w:val="333333"/>
          <w:sz w:val="20"/>
          <w:szCs w:val="20"/>
          <w:lang w:val="en"/>
        </w:rPr>
        <w:t xml:space="preserve"> contracts.</w:t>
      </w:r>
    </w:p>
    <w:p w14:paraId="30C915F5" w14:textId="77777777" w:rsidR="00857D25" w:rsidRPr="00FE5307" w:rsidRDefault="00857D25" w:rsidP="00857D25">
      <w:pPr>
        <w:spacing w:after="150" w:line="240" w:lineRule="auto"/>
        <w:rPr>
          <w:rFonts w:ascii="Times New Roman" w:eastAsia="Times New Roman" w:hAnsi="Times New Roman" w:cs="Times New Roman"/>
          <w:color w:val="333333"/>
          <w:sz w:val="20"/>
          <w:szCs w:val="20"/>
          <w:lang w:val="en"/>
        </w:rPr>
      </w:pPr>
      <w:r w:rsidRPr="00FE5307">
        <w:rPr>
          <w:rFonts w:ascii="Times New Roman" w:eastAsia="Times New Roman" w:hAnsi="Times New Roman" w:cs="Times New Roman"/>
          <w:color w:val="333333"/>
          <w:sz w:val="20"/>
          <w:szCs w:val="20"/>
          <w:lang w:val="en"/>
        </w:rPr>
        <w:t xml:space="preserve">Each </w:t>
      </w:r>
      <w:hyperlink w:history="1">
        <w:r w:rsidRPr="00FE5307">
          <w:rPr>
            <w:rFonts w:ascii="Times New Roman" w:eastAsia="Times New Roman" w:hAnsi="Times New Roman" w:cs="Times New Roman"/>
            <w:color w:val="337AB7"/>
            <w:sz w:val="20"/>
            <w:szCs w:val="20"/>
            <w:u w:val="single"/>
            <w:lang w:val="en"/>
          </w:rPr>
          <w:t>manufacturer</w:t>
        </w:r>
      </w:hyperlink>
      <w:r w:rsidRPr="00FE5307">
        <w:rPr>
          <w:rFonts w:ascii="Times New Roman" w:eastAsia="Times New Roman" w:hAnsi="Times New Roman" w:cs="Times New Roman"/>
          <w:color w:val="333333"/>
          <w:sz w:val="20"/>
          <w:szCs w:val="20"/>
          <w:lang w:val="en"/>
        </w:rPr>
        <w:t xml:space="preserve"> shall enter into a contract or other agreement with as many </w:t>
      </w:r>
      <w:hyperlink w:history="1">
        <w:r w:rsidRPr="00FE5307">
          <w:rPr>
            <w:rFonts w:ascii="Times New Roman" w:eastAsia="Times New Roman" w:hAnsi="Times New Roman" w:cs="Times New Roman"/>
            <w:color w:val="337AB7"/>
            <w:sz w:val="20"/>
            <w:szCs w:val="20"/>
            <w:u w:val="single"/>
            <w:lang w:val="en"/>
          </w:rPr>
          <w:t>Design</w:t>
        </w:r>
      </w:hyperlink>
      <w:r w:rsidRPr="00FE5307">
        <w:rPr>
          <w:rFonts w:ascii="Times New Roman" w:eastAsia="Times New Roman" w:hAnsi="Times New Roman" w:cs="Times New Roman"/>
          <w:color w:val="333333"/>
          <w:sz w:val="20"/>
          <w:szCs w:val="20"/>
          <w:lang w:val="en"/>
        </w:rPr>
        <w:t xml:space="preserve"> Inspection Primary Inspection Agencies (DAPIAs) as it wishes and with enough Production Inspection Primary Inspection Agencies (IPIAs) to provide IPIA services for each manufacturing plant as set out in this subpart and in </w:t>
      </w:r>
      <w:hyperlink r:id="rId48" w:history="1">
        <w:r w:rsidRPr="00FE5307">
          <w:rPr>
            <w:rFonts w:ascii="Times New Roman" w:eastAsia="Times New Roman" w:hAnsi="Times New Roman" w:cs="Times New Roman"/>
            <w:color w:val="337AB7"/>
            <w:sz w:val="20"/>
            <w:szCs w:val="20"/>
            <w:u w:val="single"/>
            <w:lang w:val="en"/>
          </w:rPr>
          <w:t>subpart H</w:t>
        </w:r>
      </w:hyperlink>
      <w:r w:rsidRPr="00FE5307">
        <w:rPr>
          <w:rFonts w:ascii="Times New Roman" w:eastAsia="Times New Roman" w:hAnsi="Times New Roman" w:cs="Times New Roman"/>
          <w:color w:val="333333"/>
          <w:sz w:val="20"/>
          <w:szCs w:val="20"/>
          <w:lang w:val="en"/>
        </w:rPr>
        <w:t xml:space="preserve"> of this part. In return for the services provided by the DAPIAs and IPIAs, each </w:t>
      </w:r>
      <w:hyperlink w:history="1">
        <w:r w:rsidRPr="00FE5307">
          <w:rPr>
            <w:rFonts w:ascii="Times New Roman" w:eastAsia="Times New Roman" w:hAnsi="Times New Roman" w:cs="Times New Roman"/>
            <w:color w:val="337AB7"/>
            <w:sz w:val="20"/>
            <w:szCs w:val="20"/>
            <w:u w:val="single"/>
            <w:lang w:val="en"/>
          </w:rPr>
          <w:t>manufacturer</w:t>
        </w:r>
      </w:hyperlink>
      <w:r w:rsidRPr="00FE5307">
        <w:rPr>
          <w:rFonts w:ascii="Times New Roman" w:eastAsia="Times New Roman" w:hAnsi="Times New Roman" w:cs="Times New Roman"/>
          <w:color w:val="333333"/>
          <w:sz w:val="20"/>
          <w:szCs w:val="20"/>
          <w:lang w:val="en"/>
        </w:rPr>
        <w:t xml:space="preserve"> shall pay such reasonable fees as are agreed upon between the </w:t>
      </w:r>
      <w:hyperlink w:history="1">
        <w:r w:rsidRPr="00FE5307">
          <w:rPr>
            <w:rFonts w:ascii="Times New Roman" w:eastAsia="Times New Roman" w:hAnsi="Times New Roman" w:cs="Times New Roman"/>
            <w:color w:val="337AB7"/>
            <w:sz w:val="20"/>
            <w:szCs w:val="20"/>
            <w:u w:val="single"/>
            <w:lang w:val="en"/>
          </w:rPr>
          <w:t>manufacturer</w:t>
        </w:r>
      </w:hyperlink>
      <w:r w:rsidRPr="00FE5307">
        <w:rPr>
          <w:rFonts w:ascii="Times New Roman" w:eastAsia="Times New Roman" w:hAnsi="Times New Roman" w:cs="Times New Roman"/>
          <w:color w:val="333333"/>
          <w:sz w:val="20"/>
          <w:szCs w:val="20"/>
          <w:lang w:val="en"/>
        </w:rPr>
        <w:t xml:space="preserve"> and the </w:t>
      </w:r>
      <w:hyperlink w:history="1">
        <w:r w:rsidRPr="00FE5307">
          <w:rPr>
            <w:rFonts w:ascii="Times New Roman" w:eastAsia="Times New Roman" w:hAnsi="Times New Roman" w:cs="Times New Roman"/>
            <w:color w:val="337AB7"/>
            <w:sz w:val="20"/>
            <w:szCs w:val="20"/>
            <w:u w:val="single"/>
            <w:lang w:val="en"/>
          </w:rPr>
          <w:t>primary inspection agency</w:t>
        </w:r>
      </w:hyperlink>
      <w:r w:rsidRPr="00FE5307">
        <w:rPr>
          <w:rFonts w:ascii="Times New Roman" w:eastAsia="Times New Roman" w:hAnsi="Times New Roman" w:cs="Times New Roman"/>
          <w:color w:val="333333"/>
          <w:sz w:val="20"/>
          <w:szCs w:val="20"/>
          <w:lang w:val="en"/>
        </w:rPr>
        <w:t xml:space="preserve"> or, in the case of a </w:t>
      </w:r>
      <w:hyperlink w:history="1">
        <w:r w:rsidRPr="00FE5307">
          <w:rPr>
            <w:rFonts w:ascii="Times New Roman" w:eastAsia="Times New Roman" w:hAnsi="Times New Roman" w:cs="Times New Roman"/>
            <w:color w:val="337AB7"/>
            <w:sz w:val="20"/>
            <w:szCs w:val="20"/>
            <w:u w:val="single"/>
            <w:lang w:val="en"/>
          </w:rPr>
          <w:t>State</w:t>
        </w:r>
      </w:hyperlink>
      <w:r w:rsidRPr="00FE5307">
        <w:rPr>
          <w:rFonts w:ascii="Times New Roman" w:eastAsia="Times New Roman" w:hAnsi="Times New Roman" w:cs="Times New Roman"/>
          <w:color w:val="333333"/>
          <w:sz w:val="20"/>
          <w:szCs w:val="20"/>
          <w:lang w:val="en"/>
        </w:rPr>
        <w:t xml:space="preserve"> </w:t>
      </w:r>
      <w:hyperlink w:history="1">
        <w:r w:rsidRPr="00FE5307">
          <w:rPr>
            <w:rFonts w:ascii="Times New Roman" w:eastAsia="Times New Roman" w:hAnsi="Times New Roman" w:cs="Times New Roman"/>
            <w:color w:val="337AB7"/>
            <w:sz w:val="20"/>
            <w:szCs w:val="20"/>
            <w:u w:val="single"/>
            <w:lang w:val="en"/>
          </w:rPr>
          <w:t>acting</w:t>
        </w:r>
      </w:hyperlink>
      <w:r w:rsidRPr="00FE5307">
        <w:rPr>
          <w:rFonts w:ascii="Times New Roman" w:eastAsia="Times New Roman" w:hAnsi="Times New Roman" w:cs="Times New Roman"/>
          <w:color w:val="333333"/>
          <w:sz w:val="20"/>
          <w:szCs w:val="20"/>
          <w:lang w:val="en"/>
        </w:rPr>
        <w:t xml:space="preserve"> as an exclusive IPIA under § 3282.3 such fees as may be established by the </w:t>
      </w:r>
      <w:hyperlink w:history="1">
        <w:r w:rsidRPr="00FE5307">
          <w:rPr>
            <w:rFonts w:ascii="Times New Roman" w:eastAsia="Times New Roman" w:hAnsi="Times New Roman" w:cs="Times New Roman"/>
            <w:color w:val="337AB7"/>
            <w:sz w:val="20"/>
            <w:szCs w:val="20"/>
            <w:u w:val="single"/>
            <w:lang w:val="en"/>
          </w:rPr>
          <w:t>State</w:t>
        </w:r>
      </w:hyperlink>
      <w:r w:rsidRPr="00FE5307">
        <w:rPr>
          <w:rFonts w:ascii="Times New Roman" w:eastAsia="Times New Roman" w:hAnsi="Times New Roman" w:cs="Times New Roman"/>
          <w:color w:val="333333"/>
          <w:sz w:val="20"/>
          <w:szCs w:val="20"/>
          <w:lang w:val="en"/>
        </w:rPr>
        <w:t xml:space="preserve">. </w:t>
      </w:r>
    </w:p>
    <w:p w14:paraId="010B91D6" w14:textId="2D5C1E70" w:rsidR="00857D25" w:rsidRPr="00FE5307" w:rsidRDefault="00857D25">
      <w:pPr>
        <w:rPr>
          <w:rFonts w:ascii="Times New Roman" w:hAnsi="Times New Roman" w:cs="Times New Roman"/>
          <w:sz w:val="20"/>
          <w:szCs w:val="20"/>
        </w:rPr>
      </w:pPr>
    </w:p>
    <w:p w14:paraId="1F6ADB9C" w14:textId="77777777" w:rsidR="00857D25" w:rsidRPr="00FE5307" w:rsidRDefault="00857D25" w:rsidP="00857D25">
      <w:pPr>
        <w:spacing w:after="0" w:line="240" w:lineRule="auto"/>
        <w:rPr>
          <w:rFonts w:ascii="Times New Roman" w:eastAsia="Times New Roman" w:hAnsi="Times New Roman" w:cs="Times New Roman"/>
          <w:b/>
          <w:bCs/>
          <w:color w:val="333333"/>
          <w:sz w:val="20"/>
          <w:szCs w:val="20"/>
          <w:lang w:val="en"/>
        </w:rPr>
      </w:pPr>
      <w:r w:rsidRPr="00FE5307">
        <w:rPr>
          <w:rFonts w:ascii="Times New Roman" w:eastAsia="Times New Roman" w:hAnsi="Times New Roman" w:cs="Times New Roman"/>
          <w:b/>
          <w:bCs/>
          <w:color w:val="333333"/>
          <w:sz w:val="20"/>
          <w:szCs w:val="20"/>
          <w:lang w:val="en"/>
        </w:rPr>
        <w:t>§ 3282.203 DAPIA services.</w:t>
      </w:r>
    </w:p>
    <w:p w14:paraId="6177BF9E" w14:textId="77777777" w:rsidR="00857D25" w:rsidRPr="00FE5307" w:rsidRDefault="00857D25" w:rsidP="00857D25">
      <w:pPr>
        <w:spacing w:before="150" w:after="150" w:line="240" w:lineRule="auto"/>
        <w:rPr>
          <w:rFonts w:ascii="Times New Roman" w:eastAsia="Times New Roman" w:hAnsi="Times New Roman" w:cs="Times New Roman"/>
          <w:color w:val="333333"/>
          <w:sz w:val="20"/>
          <w:szCs w:val="20"/>
          <w:lang w:val="en"/>
        </w:rPr>
      </w:pPr>
      <w:r w:rsidRPr="00FE5307">
        <w:rPr>
          <w:rFonts w:ascii="Times New Roman" w:eastAsia="Times New Roman" w:hAnsi="Times New Roman" w:cs="Times New Roman"/>
          <w:b/>
          <w:bCs/>
          <w:color w:val="333333"/>
          <w:sz w:val="20"/>
          <w:szCs w:val="20"/>
          <w:lang w:val="en"/>
        </w:rPr>
        <w:t>(a)</w:t>
      </w:r>
      <w:r w:rsidRPr="00FE5307">
        <w:rPr>
          <w:rFonts w:ascii="Times New Roman" w:eastAsia="Times New Roman" w:hAnsi="Times New Roman" w:cs="Times New Roman"/>
          <w:color w:val="333333"/>
          <w:sz w:val="20"/>
          <w:szCs w:val="20"/>
          <w:lang w:val="en"/>
        </w:rPr>
        <w:t xml:space="preserve"> Each </w:t>
      </w:r>
      <w:hyperlink w:history="1">
        <w:r w:rsidRPr="00FE5307">
          <w:rPr>
            <w:rFonts w:ascii="Times New Roman" w:eastAsia="Times New Roman" w:hAnsi="Times New Roman" w:cs="Times New Roman"/>
            <w:color w:val="337AB7"/>
            <w:sz w:val="20"/>
            <w:szCs w:val="20"/>
            <w:u w:val="single"/>
            <w:lang w:val="en"/>
          </w:rPr>
          <w:t>manufacturer</w:t>
        </w:r>
      </w:hyperlink>
      <w:r w:rsidRPr="00FE5307">
        <w:rPr>
          <w:rFonts w:ascii="Times New Roman" w:eastAsia="Times New Roman" w:hAnsi="Times New Roman" w:cs="Times New Roman"/>
          <w:color w:val="333333"/>
          <w:sz w:val="20"/>
          <w:szCs w:val="20"/>
          <w:lang w:val="en"/>
        </w:rPr>
        <w:t xml:space="preserve"> shall have each manufactured home </w:t>
      </w:r>
      <w:hyperlink w:history="1">
        <w:r w:rsidRPr="00FE5307">
          <w:rPr>
            <w:rFonts w:ascii="Times New Roman" w:eastAsia="Times New Roman" w:hAnsi="Times New Roman" w:cs="Times New Roman"/>
            <w:color w:val="337AB7"/>
            <w:sz w:val="20"/>
            <w:szCs w:val="20"/>
            <w:u w:val="single"/>
            <w:lang w:val="en"/>
          </w:rPr>
          <w:t>design</w:t>
        </w:r>
      </w:hyperlink>
      <w:r w:rsidRPr="00FE5307">
        <w:rPr>
          <w:rFonts w:ascii="Times New Roman" w:eastAsia="Times New Roman" w:hAnsi="Times New Roman" w:cs="Times New Roman"/>
          <w:color w:val="333333"/>
          <w:sz w:val="20"/>
          <w:szCs w:val="20"/>
          <w:lang w:val="en"/>
        </w:rPr>
        <w:t xml:space="preserve"> and each </w:t>
      </w:r>
      <w:hyperlink w:history="1">
        <w:r w:rsidRPr="00FE5307">
          <w:rPr>
            <w:rFonts w:ascii="Times New Roman" w:eastAsia="Times New Roman" w:hAnsi="Times New Roman" w:cs="Times New Roman"/>
            <w:color w:val="337AB7"/>
            <w:sz w:val="20"/>
            <w:szCs w:val="20"/>
            <w:u w:val="single"/>
            <w:lang w:val="en"/>
          </w:rPr>
          <w:t>quality assurance manual</w:t>
        </w:r>
      </w:hyperlink>
      <w:r w:rsidRPr="00FE5307">
        <w:rPr>
          <w:rFonts w:ascii="Times New Roman" w:eastAsia="Times New Roman" w:hAnsi="Times New Roman" w:cs="Times New Roman"/>
          <w:color w:val="333333"/>
          <w:sz w:val="20"/>
          <w:szCs w:val="20"/>
          <w:lang w:val="en"/>
        </w:rPr>
        <w:t xml:space="preserve"> which it intends to follow approved by a DAPIA under </w:t>
      </w:r>
      <w:hyperlink r:id="rId49" w:history="1">
        <w:r w:rsidRPr="00FE5307">
          <w:rPr>
            <w:rFonts w:ascii="Times New Roman" w:eastAsia="Times New Roman" w:hAnsi="Times New Roman" w:cs="Times New Roman"/>
            <w:color w:val="337AB7"/>
            <w:sz w:val="20"/>
            <w:szCs w:val="20"/>
            <w:u w:val="single"/>
            <w:lang w:val="en"/>
          </w:rPr>
          <w:t>§ 3282.361</w:t>
        </w:r>
      </w:hyperlink>
      <w:r w:rsidRPr="00FE5307">
        <w:rPr>
          <w:rFonts w:ascii="Times New Roman" w:eastAsia="Times New Roman" w:hAnsi="Times New Roman" w:cs="Times New Roman"/>
          <w:color w:val="333333"/>
          <w:sz w:val="20"/>
          <w:szCs w:val="20"/>
          <w:lang w:val="en"/>
        </w:rPr>
        <w:t xml:space="preserve">. The </w:t>
      </w:r>
      <w:hyperlink w:history="1">
        <w:r w:rsidRPr="00FE5307">
          <w:rPr>
            <w:rFonts w:ascii="Times New Roman" w:eastAsia="Times New Roman" w:hAnsi="Times New Roman" w:cs="Times New Roman"/>
            <w:color w:val="337AB7"/>
            <w:sz w:val="20"/>
            <w:szCs w:val="20"/>
            <w:u w:val="single"/>
            <w:lang w:val="en"/>
          </w:rPr>
          <w:t>manufacturer</w:t>
        </w:r>
      </w:hyperlink>
      <w:r w:rsidRPr="00FE5307">
        <w:rPr>
          <w:rFonts w:ascii="Times New Roman" w:eastAsia="Times New Roman" w:hAnsi="Times New Roman" w:cs="Times New Roman"/>
          <w:color w:val="333333"/>
          <w:sz w:val="20"/>
          <w:szCs w:val="20"/>
          <w:lang w:val="en"/>
        </w:rPr>
        <w:t xml:space="preserve"> is free to choose which DAPIA will evaluate and approve its </w:t>
      </w:r>
      <w:hyperlink w:history="1">
        <w:r w:rsidRPr="00FE5307">
          <w:rPr>
            <w:rFonts w:ascii="Times New Roman" w:eastAsia="Times New Roman" w:hAnsi="Times New Roman" w:cs="Times New Roman"/>
            <w:color w:val="337AB7"/>
            <w:sz w:val="20"/>
            <w:szCs w:val="20"/>
            <w:u w:val="single"/>
            <w:lang w:val="en"/>
          </w:rPr>
          <w:t>designs</w:t>
        </w:r>
      </w:hyperlink>
      <w:r w:rsidRPr="00FE5307">
        <w:rPr>
          <w:rFonts w:ascii="Times New Roman" w:eastAsia="Times New Roman" w:hAnsi="Times New Roman" w:cs="Times New Roman"/>
          <w:color w:val="333333"/>
          <w:sz w:val="20"/>
          <w:szCs w:val="20"/>
          <w:lang w:val="en"/>
        </w:rPr>
        <w:t xml:space="preserve"> and quality assurance materials </w:t>
      </w:r>
      <w:hyperlink w:history="1">
        <w:r w:rsidRPr="00FE5307">
          <w:rPr>
            <w:rFonts w:ascii="Times New Roman" w:eastAsia="Times New Roman" w:hAnsi="Times New Roman" w:cs="Times New Roman"/>
            <w:color w:val="337AB7"/>
            <w:sz w:val="20"/>
            <w:szCs w:val="20"/>
            <w:u w:val="single"/>
            <w:lang w:val="en"/>
          </w:rPr>
          <w:t>manufacturer</w:t>
        </w:r>
      </w:hyperlink>
      <w:r w:rsidRPr="00FE5307">
        <w:rPr>
          <w:rFonts w:ascii="Times New Roman" w:eastAsia="Times New Roman" w:hAnsi="Times New Roman" w:cs="Times New Roman"/>
          <w:color w:val="333333"/>
          <w:sz w:val="20"/>
          <w:szCs w:val="20"/>
          <w:lang w:val="en"/>
        </w:rPr>
        <w:t xml:space="preserve"> may obtain </w:t>
      </w:r>
      <w:hyperlink w:history="1">
        <w:r w:rsidRPr="00FE5307">
          <w:rPr>
            <w:rFonts w:ascii="Times New Roman" w:eastAsia="Times New Roman" w:hAnsi="Times New Roman" w:cs="Times New Roman"/>
            <w:color w:val="337AB7"/>
            <w:sz w:val="20"/>
            <w:szCs w:val="20"/>
            <w:u w:val="single"/>
            <w:lang w:val="en"/>
          </w:rPr>
          <w:t>design</w:t>
        </w:r>
      </w:hyperlink>
      <w:r w:rsidRPr="00FE5307">
        <w:rPr>
          <w:rFonts w:ascii="Times New Roman" w:eastAsia="Times New Roman" w:hAnsi="Times New Roman" w:cs="Times New Roman"/>
          <w:color w:val="333333"/>
          <w:sz w:val="20"/>
          <w:szCs w:val="20"/>
          <w:lang w:val="en"/>
        </w:rPr>
        <w:t xml:space="preserve"> and </w:t>
      </w:r>
      <w:hyperlink w:history="1">
        <w:r w:rsidRPr="00FE5307">
          <w:rPr>
            <w:rFonts w:ascii="Times New Roman" w:eastAsia="Times New Roman" w:hAnsi="Times New Roman" w:cs="Times New Roman"/>
            <w:color w:val="337AB7"/>
            <w:sz w:val="20"/>
            <w:szCs w:val="20"/>
            <w:u w:val="single"/>
            <w:lang w:val="en"/>
          </w:rPr>
          <w:t>quality assurance manual</w:t>
        </w:r>
      </w:hyperlink>
      <w:r w:rsidRPr="00FE5307">
        <w:rPr>
          <w:rFonts w:ascii="Times New Roman" w:eastAsia="Times New Roman" w:hAnsi="Times New Roman" w:cs="Times New Roman"/>
          <w:color w:val="333333"/>
          <w:sz w:val="20"/>
          <w:szCs w:val="20"/>
          <w:lang w:val="en"/>
        </w:rPr>
        <w:t xml:space="preserve"> approval from a single DAPIA regardless of the number of plants in which the </w:t>
      </w:r>
      <w:hyperlink w:history="1">
        <w:r w:rsidRPr="00FE5307">
          <w:rPr>
            <w:rFonts w:ascii="Times New Roman" w:eastAsia="Times New Roman" w:hAnsi="Times New Roman" w:cs="Times New Roman"/>
            <w:color w:val="337AB7"/>
            <w:sz w:val="20"/>
            <w:szCs w:val="20"/>
            <w:u w:val="single"/>
            <w:lang w:val="en"/>
          </w:rPr>
          <w:t>design</w:t>
        </w:r>
      </w:hyperlink>
      <w:r w:rsidRPr="00FE5307">
        <w:rPr>
          <w:rFonts w:ascii="Times New Roman" w:eastAsia="Times New Roman" w:hAnsi="Times New Roman" w:cs="Times New Roman"/>
          <w:color w:val="333333"/>
          <w:sz w:val="20"/>
          <w:szCs w:val="20"/>
          <w:lang w:val="en"/>
        </w:rPr>
        <w:t xml:space="preserve"> and </w:t>
      </w:r>
      <w:hyperlink w:history="1">
        <w:r w:rsidRPr="00FE5307">
          <w:rPr>
            <w:rFonts w:ascii="Times New Roman" w:eastAsia="Times New Roman" w:hAnsi="Times New Roman" w:cs="Times New Roman"/>
            <w:color w:val="337AB7"/>
            <w:sz w:val="20"/>
            <w:szCs w:val="20"/>
            <w:u w:val="single"/>
            <w:lang w:val="en"/>
          </w:rPr>
          <w:t>quality assurance manual</w:t>
        </w:r>
      </w:hyperlink>
      <w:r w:rsidRPr="00FE5307">
        <w:rPr>
          <w:rFonts w:ascii="Times New Roman" w:eastAsia="Times New Roman" w:hAnsi="Times New Roman" w:cs="Times New Roman"/>
          <w:color w:val="333333"/>
          <w:sz w:val="20"/>
          <w:szCs w:val="20"/>
          <w:lang w:val="en"/>
        </w:rPr>
        <w:t xml:space="preserve"> will be followed. A </w:t>
      </w:r>
      <w:hyperlink w:history="1">
        <w:r w:rsidRPr="00FE5307">
          <w:rPr>
            <w:rFonts w:ascii="Times New Roman" w:eastAsia="Times New Roman" w:hAnsi="Times New Roman" w:cs="Times New Roman"/>
            <w:color w:val="337AB7"/>
            <w:sz w:val="20"/>
            <w:szCs w:val="20"/>
            <w:u w:val="single"/>
            <w:lang w:val="en"/>
          </w:rPr>
          <w:t>manufacturer</w:t>
        </w:r>
      </w:hyperlink>
      <w:r w:rsidRPr="00FE5307">
        <w:rPr>
          <w:rFonts w:ascii="Times New Roman" w:eastAsia="Times New Roman" w:hAnsi="Times New Roman" w:cs="Times New Roman"/>
          <w:color w:val="333333"/>
          <w:sz w:val="20"/>
          <w:szCs w:val="20"/>
          <w:lang w:val="en"/>
        </w:rPr>
        <w:t xml:space="preserve"> may also obtain approval for the same </w:t>
      </w:r>
      <w:hyperlink w:history="1">
        <w:r w:rsidRPr="00FE5307">
          <w:rPr>
            <w:rFonts w:ascii="Times New Roman" w:eastAsia="Times New Roman" w:hAnsi="Times New Roman" w:cs="Times New Roman"/>
            <w:color w:val="337AB7"/>
            <w:sz w:val="20"/>
            <w:szCs w:val="20"/>
            <w:u w:val="single"/>
            <w:lang w:val="en"/>
          </w:rPr>
          <w:t>design</w:t>
        </w:r>
      </w:hyperlink>
      <w:r w:rsidRPr="00FE5307">
        <w:rPr>
          <w:rFonts w:ascii="Times New Roman" w:eastAsia="Times New Roman" w:hAnsi="Times New Roman" w:cs="Times New Roman"/>
          <w:color w:val="333333"/>
          <w:sz w:val="20"/>
          <w:szCs w:val="20"/>
          <w:lang w:val="en"/>
        </w:rPr>
        <w:t xml:space="preserve"> and </w:t>
      </w:r>
      <w:hyperlink w:history="1">
        <w:r w:rsidRPr="00FE5307">
          <w:rPr>
            <w:rFonts w:ascii="Times New Roman" w:eastAsia="Times New Roman" w:hAnsi="Times New Roman" w:cs="Times New Roman"/>
            <w:color w:val="337AB7"/>
            <w:sz w:val="20"/>
            <w:szCs w:val="20"/>
            <w:u w:val="single"/>
            <w:lang w:val="en"/>
          </w:rPr>
          <w:t>quality assurance manual</w:t>
        </w:r>
      </w:hyperlink>
      <w:r w:rsidRPr="00FE5307">
        <w:rPr>
          <w:rFonts w:ascii="Times New Roman" w:eastAsia="Times New Roman" w:hAnsi="Times New Roman" w:cs="Times New Roman"/>
          <w:color w:val="333333"/>
          <w:sz w:val="20"/>
          <w:szCs w:val="20"/>
          <w:lang w:val="en"/>
        </w:rPr>
        <w:t xml:space="preserve"> from more than one DAPIA. The choice of which DAPIA or DAPIAs to employ is left to the </w:t>
      </w:r>
      <w:hyperlink w:history="1">
        <w:r w:rsidRPr="00FE5307">
          <w:rPr>
            <w:rFonts w:ascii="Times New Roman" w:eastAsia="Times New Roman" w:hAnsi="Times New Roman" w:cs="Times New Roman"/>
            <w:color w:val="337AB7"/>
            <w:sz w:val="20"/>
            <w:szCs w:val="20"/>
            <w:u w:val="single"/>
            <w:lang w:val="en"/>
          </w:rPr>
          <w:t>manufacturer</w:t>
        </w:r>
      </w:hyperlink>
      <w:r w:rsidRPr="00FE5307">
        <w:rPr>
          <w:rFonts w:ascii="Times New Roman" w:eastAsia="Times New Roman" w:hAnsi="Times New Roman" w:cs="Times New Roman"/>
          <w:color w:val="333333"/>
          <w:sz w:val="20"/>
          <w:szCs w:val="20"/>
          <w:lang w:val="en"/>
        </w:rPr>
        <w:t xml:space="preserve">. </w:t>
      </w:r>
    </w:p>
    <w:p w14:paraId="49FF0955" w14:textId="77777777" w:rsidR="00857D25" w:rsidRPr="00FE5307" w:rsidRDefault="00857D25" w:rsidP="00857D25">
      <w:pPr>
        <w:spacing w:before="150" w:after="150" w:line="240" w:lineRule="auto"/>
        <w:rPr>
          <w:rFonts w:ascii="Times New Roman" w:eastAsia="Times New Roman" w:hAnsi="Times New Roman" w:cs="Times New Roman"/>
          <w:color w:val="333333"/>
          <w:sz w:val="20"/>
          <w:szCs w:val="20"/>
          <w:lang w:val="en"/>
        </w:rPr>
      </w:pPr>
      <w:r w:rsidRPr="00FE5307">
        <w:rPr>
          <w:rFonts w:ascii="Times New Roman" w:eastAsia="Times New Roman" w:hAnsi="Times New Roman" w:cs="Times New Roman"/>
          <w:b/>
          <w:bCs/>
          <w:color w:val="333333"/>
          <w:sz w:val="20"/>
          <w:szCs w:val="20"/>
          <w:lang w:val="en"/>
        </w:rPr>
        <w:t>(b)</w:t>
      </w:r>
      <w:r w:rsidRPr="00FE5307">
        <w:rPr>
          <w:rFonts w:ascii="Times New Roman" w:eastAsia="Times New Roman" w:hAnsi="Times New Roman" w:cs="Times New Roman"/>
          <w:color w:val="333333"/>
          <w:sz w:val="20"/>
          <w:szCs w:val="20"/>
          <w:lang w:val="en"/>
        </w:rPr>
        <w:t xml:space="preserve"> The </w:t>
      </w:r>
      <w:hyperlink w:history="1">
        <w:r w:rsidRPr="00FE5307">
          <w:rPr>
            <w:rFonts w:ascii="Times New Roman" w:eastAsia="Times New Roman" w:hAnsi="Times New Roman" w:cs="Times New Roman"/>
            <w:color w:val="337AB7"/>
            <w:sz w:val="20"/>
            <w:szCs w:val="20"/>
            <w:u w:val="single"/>
            <w:lang w:val="en"/>
          </w:rPr>
          <w:t>manufacturer</w:t>
        </w:r>
      </w:hyperlink>
      <w:r w:rsidRPr="00FE5307">
        <w:rPr>
          <w:rFonts w:ascii="Times New Roman" w:eastAsia="Times New Roman" w:hAnsi="Times New Roman" w:cs="Times New Roman"/>
          <w:color w:val="333333"/>
          <w:sz w:val="20"/>
          <w:szCs w:val="20"/>
          <w:lang w:val="en"/>
        </w:rPr>
        <w:t xml:space="preserve"> shall submit to the DAPIA such information as the DAPIA may require in order to carry out </w:t>
      </w:r>
      <w:hyperlink w:history="1">
        <w:r w:rsidRPr="00FE5307">
          <w:rPr>
            <w:rFonts w:ascii="Times New Roman" w:eastAsia="Times New Roman" w:hAnsi="Times New Roman" w:cs="Times New Roman"/>
            <w:color w:val="337AB7"/>
            <w:sz w:val="20"/>
            <w:szCs w:val="20"/>
            <w:u w:val="single"/>
            <w:lang w:val="en"/>
          </w:rPr>
          <w:t>design</w:t>
        </w:r>
      </w:hyperlink>
      <w:r w:rsidRPr="00FE5307">
        <w:rPr>
          <w:rFonts w:ascii="Times New Roman" w:eastAsia="Times New Roman" w:hAnsi="Times New Roman" w:cs="Times New Roman"/>
          <w:color w:val="333333"/>
          <w:sz w:val="20"/>
          <w:szCs w:val="20"/>
          <w:lang w:val="en"/>
        </w:rPr>
        <w:t xml:space="preserve"> approvals. This information shall, except where the </w:t>
      </w:r>
      <w:hyperlink w:history="1">
        <w:r w:rsidRPr="00FE5307">
          <w:rPr>
            <w:rFonts w:ascii="Times New Roman" w:eastAsia="Times New Roman" w:hAnsi="Times New Roman" w:cs="Times New Roman"/>
            <w:color w:val="337AB7"/>
            <w:sz w:val="20"/>
            <w:szCs w:val="20"/>
            <w:u w:val="single"/>
            <w:lang w:val="en"/>
          </w:rPr>
          <w:t>manufacturer</w:t>
        </w:r>
      </w:hyperlink>
      <w:r w:rsidRPr="00FE5307">
        <w:rPr>
          <w:rFonts w:ascii="Times New Roman" w:eastAsia="Times New Roman" w:hAnsi="Times New Roman" w:cs="Times New Roman"/>
          <w:color w:val="333333"/>
          <w:sz w:val="20"/>
          <w:szCs w:val="20"/>
          <w:lang w:val="en"/>
        </w:rPr>
        <w:t xml:space="preserve"> demonstrates to the DAPIA that it is not necessary, include the following: </w:t>
      </w:r>
    </w:p>
    <w:p w14:paraId="5815E229" w14:textId="77777777" w:rsidR="00857D25" w:rsidRPr="00FE5307" w:rsidRDefault="00857D25" w:rsidP="00857D25">
      <w:pPr>
        <w:spacing w:after="150" w:line="240" w:lineRule="auto"/>
        <w:ind w:left="15"/>
        <w:rPr>
          <w:rFonts w:ascii="Times New Roman" w:eastAsia="Times New Roman" w:hAnsi="Times New Roman" w:cs="Times New Roman"/>
          <w:color w:val="333333"/>
          <w:sz w:val="20"/>
          <w:szCs w:val="20"/>
          <w:lang w:val="en"/>
        </w:rPr>
      </w:pPr>
      <w:r w:rsidRPr="00FE5307">
        <w:rPr>
          <w:rFonts w:ascii="Times New Roman" w:eastAsia="Times New Roman" w:hAnsi="Times New Roman" w:cs="Times New Roman"/>
          <w:b/>
          <w:bCs/>
          <w:color w:val="333333"/>
          <w:sz w:val="20"/>
          <w:szCs w:val="20"/>
          <w:lang w:val="en"/>
        </w:rPr>
        <w:t>(1)</w:t>
      </w:r>
      <w:r w:rsidRPr="00FE5307">
        <w:rPr>
          <w:rFonts w:ascii="Times New Roman" w:eastAsia="Times New Roman" w:hAnsi="Times New Roman" w:cs="Times New Roman"/>
          <w:color w:val="333333"/>
          <w:sz w:val="20"/>
          <w:szCs w:val="20"/>
          <w:lang w:val="en"/>
        </w:rPr>
        <w:t xml:space="preserve"> Construction drawings and/or specifications showing structural details and layouts of frames, floors, walls and roofs, and chassis; material specifications, framing details, door locations, etc., for each floor plan proposed to be manufactured, </w:t>
      </w:r>
    </w:p>
    <w:p w14:paraId="5A922864" w14:textId="77777777" w:rsidR="00857D25" w:rsidRPr="00FE5307" w:rsidRDefault="00857D25" w:rsidP="00857D25">
      <w:pPr>
        <w:spacing w:after="150" w:line="240" w:lineRule="auto"/>
        <w:ind w:left="15"/>
        <w:rPr>
          <w:rFonts w:ascii="Times New Roman" w:eastAsia="Times New Roman" w:hAnsi="Times New Roman" w:cs="Times New Roman"/>
          <w:color w:val="333333"/>
          <w:sz w:val="20"/>
          <w:szCs w:val="20"/>
          <w:lang w:val="en"/>
        </w:rPr>
      </w:pPr>
      <w:r w:rsidRPr="00FE5307">
        <w:rPr>
          <w:rFonts w:ascii="Times New Roman" w:eastAsia="Times New Roman" w:hAnsi="Times New Roman" w:cs="Times New Roman"/>
          <w:b/>
          <w:bCs/>
          <w:color w:val="333333"/>
          <w:sz w:val="20"/>
          <w:szCs w:val="20"/>
          <w:lang w:val="en"/>
        </w:rPr>
        <w:t>(2)</w:t>
      </w:r>
      <w:r w:rsidRPr="00FE5307">
        <w:rPr>
          <w:rFonts w:ascii="Times New Roman" w:eastAsia="Times New Roman" w:hAnsi="Times New Roman" w:cs="Times New Roman"/>
          <w:color w:val="333333"/>
          <w:sz w:val="20"/>
          <w:szCs w:val="20"/>
          <w:lang w:val="en"/>
        </w:rPr>
        <w:t xml:space="preserve"> Structural analysis and calculations, test data and/or other accepted engineering practices used by the </w:t>
      </w:r>
      <w:hyperlink w:history="1">
        <w:r w:rsidRPr="00FE5307">
          <w:rPr>
            <w:rFonts w:ascii="Times New Roman" w:eastAsia="Times New Roman" w:hAnsi="Times New Roman" w:cs="Times New Roman"/>
            <w:color w:val="337AB7"/>
            <w:sz w:val="20"/>
            <w:szCs w:val="20"/>
            <w:u w:val="single"/>
            <w:lang w:val="en"/>
          </w:rPr>
          <w:t>manufacturer</w:t>
        </w:r>
      </w:hyperlink>
      <w:r w:rsidRPr="00FE5307">
        <w:rPr>
          <w:rFonts w:ascii="Times New Roman" w:eastAsia="Times New Roman" w:hAnsi="Times New Roman" w:cs="Times New Roman"/>
          <w:color w:val="333333"/>
          <w:sz w:val="20"/>
          <w:szCs w:val="20"/>
          <w:lang w:val="en"/>
        </w:rPr>
        <w:t xml:space="preserve"> to validate the </w:t>
      </w:r>
      <w:hyperlink w:history="1">
        <w:r w:rsidRPr="00FE5307">
          <w:rPr>
            <w:rFonts w:ascii="Times New Roman" w:eastAsia="Times New Roman" w:hAnsi="Times New Roman" w:cs="Times New Roman"/>
            <w:color w:val="337AB7"/>
            <w:sz w:val="20"/>
            <w:szCs w:val="20"/>
            <w:u w:val="single"/>
            <w:lang w:val="en"/>
          </w:rPr>
          <w:t>design</w:t>
        </w:r>
      </w:hyperlink>
      <w:r w:rsidRPr="00FE5307">
        <w:rPr>
          <w:rFonts w:ascii="Times New Roman" w:eastAsia="Times New Roman" w:hAnsi="Times New Roman" w:cs="Times New Roman"/>
          <w:color w:val="333333"/>
          <w:sz w:val="20"/>
          <w:szCs w:val="20"/>
          <w:lang w:val="en"/>
        </w:rPr>
        <w:t xml:space="preserve">, </w:t>
      </w:r>
    </w:p>
    <w:p w14:paraId="34247AF1" w14:textId="77777777" w:rsidR="00857D25" w:rsidRPr="00FE5307" w:rsidRDefault="00857D25" w:rsidP="00857D25">
      <w:pPr>
        <w:spacing w:after="150" w:line="240" w:lineRule="auto"/>
        <w:ind w:left="15"/>
        <w:rPr>
          <w:rFonts w:ascii="Times New Roman" w:eastAsia="Times New Roman" w:hAnsi="Times New Roman" w:cs="Times New Roman"/>
          <w:color w:val="333333"/>
          <w:sz w:val="20"/>
          <w:szCs w:val="20"/>
          <w:lang w:val="en"/>
        </w:rPr>
      </w:pPr>
      <w:r w:rsidRPr="00FE5307">
        <w:rPr>
          <w:rFonts w:ascii="Times New Roman" w:eastAsia="Times New Roman" w:hAnsi="Times New Roman" w:cs="Times New Roman"/>
          <w:b/>
          <w:bCs/>
          <w:color w:val="333333"/>
          <w:sz w:val="20"/>
          <w:szCs w:val="20"/>
          <w:lang w:val="en"/>
        </w:rPr>
        <w:t>(3)</w:t>
      </w:r>
      <w:r w:rsidRPr="00FE5307">
        <w:rPr>
          <w:rFonts w:ascii="Times New Roman" w:eastAsia="Times New Roman" w:hAnsi="Times New Roman" w:cs="Times New Roman"/>
          <w:color w:val="333333"/>
          <w:sz w:val="20"/>
          <w:szCs w:val="20"/>
          <w:lang w:val="en"/>
        </w:rPr>
        <w:t xml:space="preserve"> Complete heat loss calculations for each significant variation of home </w:t>
      </w:r>
      <w:hyperlink w:history="1">
        <w:r w:rsidRPr="00FE5307">
          <w:rPr>
            <w:rFonts w:ascii="Times New Roman" w:eastAsia="Times New Roman" w:hAnsi="Times New Roman" w:cs="Times New Roman"/>
            <w:color w:val="337AB7"/>
            <w:sz w:val="20"/>
            <w:szCs w:val="20"/>
            <w:u w:val="single"/>
            <w:lang w:val="en"/>
          </w:rPr>
          <w:t>design</w:t>
        </w:r>
      </w:hyperlink>
      <w:r w:rsidRPr="00FE5307">
        <w:rPr>
          <w:rFonts w:ascii="Times New Roman" w:eastAsia="Times New Roman" w:hAnsi="Times New Roman" w:cs="Times New Roman"/>
          <w:color w:val="333333"/>
          <w:sz w:val="20"/>
          <w:szCs w:val="20"/>
          <w:lang w:val="en"/>
        </w:rPr>
        <w:t xml:space="preserve">, </w:t>
      </w:r>
    </w:p>
    <w:p w14:paraId="768D37A1" w14:textId="77777777" w:rsidR="00857D25" w:rsidRPr="00FE5307" w:rsidRDefault="00857D25" w:rsidP="00857D25">
      <w:pPr>
        <w:spacing w:after="150" w:line="240" w:lineRule="auto"/>
        <w:ind w:left="15"/>
        <w:rPr>
          <w:rFonts w:ascii="Times New Roman" w:eastAsia="Times New Roman" w:hAnsi="Times New Roman" w:cs="Times New Roman"/>
          <w:color w:val="333333"/>
          <w:sz w:val="20"/>
          <w:szCs w:val="20"/>
          <w:lang w:val="en"/>
        </w:rPr>
      </w:pPr>
      <w:r w:rsidRPr="00FE5307">
        <w:rPr>
          <w:rFonts w:ascii="Times New Roman" w:eastAsia="Times New Roman" w:hAnsi="Times New Roman" w:cs="Times New Roman"/>
          <w:b/>
          <w:bCs/>
          <w:color w:val="333333"/>
          <w:sz w:val="20"/>
          <w:szCs w:val="20"/>
          <w:lang w:val="en"/>
        </w:rPr>
        <w:t>(4)</w:t>
      </w:r>
      <w:r w:rsidRPr="00FE5307">
        <w:rPr>
          <w:rFonts w:ascii="Times New Roman" w:eastAsia="Times New Roman" w:hAnsi="Times New Roman" w:cs="Times New Roman"/>
          <w:color w:val="333333"/>
          <w:sz w:val="20"/>
          <w:szCs w:val="20"/>
          <w:lang w:val="en"/>
        </w:rPr>
        <w:t xml:space="preserve"> Floor plans showing room arrangement and sizes, window sizes, emergency exists and locations, locations of smoke alarms, fixed appliance range hoods, and other </w:t>
      </w:r>
      <w:hyperlink w:history="1">
        <w:r w:rsidRPr="00FE5307">
          <w:rPr>
            <w:rFonts w:ascii="Times New Roman" w:eastAsia="Times New Roman" w:hAnsi="Times New Roman" w:cs="Times New Roman"/>
            <w:color w:val="337AB7"/>
            <w:sz w:val="20"/>
            <w:szCs w:val="20"/>
            <w:u w:val="single"/>
            <w:lang w:val="en"/>
          </w:rPr>
          <w:t>standards</w:t>
        </w:r>
      </w:hyperlink>
      <w:r w:rsidRPr="00FE5307">
        <w:rPr>
          <w:rFonts w:ascii="Times New Roman" w:eastAsia="Times New Roman" w:hAnsi="Times New Roman" w:cs="Times New Roman"/>
          <w:color w:val="333333"/>
          <w:sz w:val="20"/>
          <w:szCs w:val="20"/>
          <w:lang w:val="en"/>
        </w:rPr>
        <w:t xml:space="preserve"> related aspects of the manufactured home that can be shown on the floor plans, </w:t>
      </w:r>
    </w:p>
    <w:p w14:paraId="229C11A7" w14:textId="77777777" w:rsidR="00857D25" w:rsidRPr="00FE5307" w:rsidRDefault="00857D25" w:rsidP="00857D25">
      <w:pPr>
        <w:spacing w:after="150" w:line="240" w:lineRule="auto"/>
        <w:ind w:left="15"/>
        <w:rPr>
          <w:rFonts w:ascii="Times New Roman" w:eastAsia="Times New Roman" w:hAnsi="Times New Roman" w:cs="Times New Roman"/>
          <w:color w:val="333333"/>
          <w:sz w:val="20"/>
          <w:szCs w:val="20"/>
          <w:lang w:val="en"/>
        </w:rPr>
      </w:pPr>
      <w:r w:rsidRPr="00FE5307">
        <w:rPr>
          <w:rFonts w:ascii="Times New Roman" w:eastAsia="Times New Roman" w:hAnsi="Times New Roman" w:cs="Times New Roman"/>
          <w:b/>
          <w:bCs/>
          <w:color w:val="333333"/>
          <w:sz w:val="20"/>
          <w:szCs w:val="20"/>
          <w:lang w:val="en"/>
        </w:rPr>
        <w:t>(5)</w:t>
      </w:r>
      <w:r w:rsidRPr="00FE5307">
        <w:rPr>
          <w:rFonts w:ascii="Times New Roman" w:eastAsia="Times New Roman" w:hAnsi="Times New Roman" w:cs="Times New Roman"/>
          <w:color w:val="333333"/>
          <w:sz w:val="20"/>
          <w:szCs w:val="20"/>
          <w:lang w:val="en"/>
        </w:rPr>
        <w:t xml:space="preserve"> Diagrams of the fuel supply </w:t>
      </w:r>
      <w:hyperlink w:history="1">
        <w:r w:rsidRPr="00FE5307">
          <w:rPr>
            <w:rFonts w:ascii="Times New Roman" w:eastAsia="Times New Roman" w:hAnsi="Times New Roman" w:cs="Times New Roman"/>
            <w:color w:val="337AB7"/>
            <w:sz w:val="20"/>
            <w:szCs w:val="20"/>
            <w:u w:val="single"/>
            <w:lang w:val="en"/>
          </w:rPr>
          <w:t>system</w:t>
        </w:r>
      </w:hyperlink>
      <w:r w:rsidRPr="00FE5307">
        <w:rPr>
          <w:rFonts w:ascii="Times New Roman" w:eastAsia="Times New Roman" w:hAnsi="Times New Roman" w:cs="Times New Roman"/>
          <w:color w:val="333333"/>
          <w:sz w:val="20"/>
          <w:szCs w:val="20"/>
          <w:lang w:val="en"/>
        </w:rPr>
        <w:t xml:space="preserve">, potable water </w:t>
      </w:r>
      <w:hyperlink w:history="1">
        <w:r w:rsidRPr="00FE5307">
          <w:rPr>
            <w:rFonts w:ascii="Times New Roman" w:eastAsia="Times New Roman" w:hAnsi="Times New Roman" w:cs="Times New Roman"/>
            <w:color w:val="337AB7"/>
            <w:sz w:val="20"/>
            <w:szCs w:val="20"/>
            <w:u w:val="single"/>
            <w:lang w:val="en"/>
          </w:rPr>
          <w:t>system</w:t>
        </w:r>
      </w:hyperlink>
      <w:r w:rsidRPr="00FE5307">
        <w:rPr>
          <w:rFonts w:ascii="Times New Roman" w:eastAsia="Times New Roman" w:hAnsi="Times New Roman" w:cs="Times New Roman"/>
          <w:color w:val="333333"/>
          <w:sz w:val="20"/>
          <w:szCs w:val="20"/>
          <w:lang w:val="en"/>
        </w:rPr>
        <w:t xml:space="preserve"> and drain, waste and vent systems. The diagrams shall specify the types of materials used, types of fittings and methods of installing required safety equipment, </w:t>
      </w:r>
    </w:p>
    <w:p w14:paraId="585DF860" w14:textId="77777777" w:rsidR="00857D25" w:rsidRPr="00FE5307" w:rsidRDefault="00857D25" w:rsidP="00857D25">
      <w:pPr>
        <w:spacing w:after="150" w:line="240" w:lineRule="auto"/>
        <w:ind w:left="15"/>
        <w:rPr>
          <w:rFonts w:ascii="Times New Roman" w:eastAsia="Times New Roman" w:hAnsi="Times New Roman" w:cs="Times New Roman"/>
          <w:color w:val="333333"/>
          <w:sz w:val="20"/>
          <w:szCs w:val="20"/>
          <w:lang w:val="en"/>
        </w:rPr>
      </w:pPr>
      <w:r w:rsidRPr="00FE5307">
        <w:rPr>
          <w:rFonts w:ascii="Times New Roman" w:eastAsia="Times New Roman" w:hAnsi="Times New Roman" w:cs="Times New Roman"/>
          <w:b/>
          <w:bCs/>
          <w:color w:val="333333"/>
          <w:sz w:val="20"/>
          <w:szCs w:val="20"/>
          <w:lang w:val="en"/>
        </w:rPr>
        <w:t>(6)</w:t>
      </w:r>
      <w:r w:rsidRPr="00FE5307">
        <w:rPr>
          <w:rFonts w:ascii="Times New Roman" w:eastAsia="Times New Roman" w:hAnsi="Times New Roman" w:cs="Times New Roman"/>
          <w:color w:val="333333"/>
          <w:sz w:val="20"/>
          <w:szCs w:val="20"/>
          <w:lang w:val="en"/>
        </w:rPr>
        <w:t xml:space="preserve"> Wiring diagrams, including circuit allocation of electrical load and branch circuit calculations, a table of the branch circuit protection provided, the type of wiring used, and wiring methods, </w:t>
      </w:r>
    </w:p>
    <w:p w14:paraId="280E6A5F" w14:textId="77777777" w:rsidR="00857D25" w:rsidRPr="00FE5307" w:rsidRDefault="00857D25" w:rsidP="00857D25">
      <w:pPr>
        <w:spacing w:after="150" w:line="240" w:lineRule="auto"/>
        <w:ind w:left="15"/>
        <w:rPr>
          <w:rFonts w:ascii="Times New Roman" w:eastAsia="Times New Roman" w:hAnsi="Times New Roman" w:cs="Times New Roman"/>
          <w:color w:val="333333"/>
          <w:sz w:val="20"/>
          <w:szCs w:val="20"/>
          <w:lang w:val="en"/>
        </w:rPr>
      </w:pPr>
      <w:r w:rsidRPr="00FE5307">
        <w:rPr>
          <w:rFonts w:ascii="Times New Roman" w:eastAsia="Times New Roman" w:hAnsi="Times New Roman" w:cs="Times New Roman"/>
          <w:b/>
          <w:bCs/>
          <w:color w:val="333333"/>
          <w:sz w:val="20"/>
          <w:szCs w:val="20"/>
          <w:lang w:val="en"/>
        </w:rPr>
        <w:t>(7)</w:t>
      </w:r>
      <w:r w:rsidRPr="00FE5307">
        <w:rPr>
          <w:rFonts w:ascii="Times New Roman" w:eastAsia="Times New Roman" w:hAnsi="Times New Roman" w:cs="Times New Roman"/>
          <w:color w:val="333333"/>
          <w:sz w:val="20"/>
          <w:szCs w:val="20"/>
          <w:lang w:val="en"/>
        </w:rPr>
        <w:t xml:space="preserve"> Details showing the </w:t>
      </w:r>
      <w:hyperlink w:history="1">
        <w:r w:rsidRPr="00FE5307">
          <w:rPr>
            <w:rFonts w:ascii="Times New Roman" w:eastAsia="Times New Roman" w:hAnsi="Times New Roman" w:cs="Times New Roman"/>
            <w:color w:val="337AB7"/>
            <w:sz w:val="20"/>
            <w:szCs w:val="20"/>
            <w:u w:val="single"/>
            <w:lang w:val="en"/>
          </w:rPr>
          <w:t>design</w:t>
        </w:r>
      </w:hyperlink>
      <w:r w:rsidRPr="00FE5307">
        <w:rPr>
          <w:rFonts w:ascii="Times New Roman" w:eastAsia="Times New Roman" w:hAnsi="Times New Roman" w:cs="Times New Roman"/>
          <w:color w:val="333333"/>
          <w:sz w:val="20"/>
          <w:szCs w:val="20"/>
          <w:lang w:val="en"/>
        </w:rPr>
        <w:t xml:space="preserve"> of air supply and return systems, </w:t>
      </w:r>
    </w:p>
    <w:p w14:paraId="4C137CC7" w14:textId="77777777" w:rsidR="00857D25" w:rsidRPr="00FE5307" w:rsidRDefault="00857D25" w:rsidP="00857D25">
      <w:pPr>
        <w:spacing w:after="150" w:line="240" w:lineRule="auto"/>
        <w:ind w:left="15"/>
        <w:rPr>
          <w:rFonts w:ascii="Times New Roman" w:eastAsia="Times New Roman" w:hAnsi="Times New Roman" w:cs="Times New Roman"/>
          <w:color w:val="333333"/>
          <w:sz w:val="20"/>
          <w:szCs w:val="20"/>
          <w:lang w:val="en"/>
        </w:rPr>
      </w:pPr>
      <w:r w:rsidRPr="00FE5307">
        <w:rPr>
          <w:rFonts w:ascii="Times New Roman" w:eastAsia="Times New Roman" w:hAnsi="Times New Roman" w:cs="Times New Roman"/>
          <w:b/>
          <w:bCs/>
          <w:color w:val="333333"/>
          <w:sz w:val="20"/>
          <w:szCs w:val="20"/>
          <w:lang w:val="en"/>
        </w:rPr>
        <w:t>(8)</w:t>
      </w:r>
      <w:r w:rsidRPr="00FE5307">
        <w:rPr>
          <w:rFonts w:ascii="Times New Roman" w:eastAsia="Times New Roman" w:hAnsi="Times New Roman" w:cs="Times New Roman"/>
          <w:color w:val="333333"/>
          <w:sz w:val="20"/>
          <w:szCs w:val="20"/>
          <w:lang w:val="en"/>
        </w:rPr>
        <w:t xml:space="preserve"> Details of chassis construction, components, connections and running gear including rating capacities of tires, </w:t>
      </w:r>
    </w:p>
    <w:p w14:paraId="22A6B5F6" w14:textId="77777777" w:rsidR="00857D25" w:rsidRPr="00FE5307" w:rsidRDefault="00857D25" w:rsidP="00857D25">
      <w:pPr>
        <w:spacing w:after="150" w:line="240" w:lineRule="auto"/>
        <w:ind w:left="15"/>
        <w:rPr>
          <w:rFonts w:ascii="Times New Roman" w:eastAsia="Times New Roman" w:hAnsi="Times New Roman" w:cs="Times New Roman"/>
          <w:color w:val="333333"/>
          <w:sz w:val="20"/>
          <w:szCs w:val="20"/>
          <w:lang w:val="en"/>
        </w:rPr>
      </w:pPr>
      <w:r w:rsidRPr="00FE5307">
        <w:rPr>
          <w:rFonts w:ascii="Times New Roman" w:eastAsia="Times New Roman" w:hAnsi="Times New Roman" w:cs="Times New Roman"/>
          <w:b/>
          <w:bCs/>
          <w:color w:val="333333"/>
          <w:sz w:val="20"/>
          <w:szCs w:val="20"/>
          <w:lang w:val="en"/>
        </w:rPr>
        <w:t>(9)</w:t>
      </w:r>
      <w:r w:rsidRPr="00FE5307">
        <w:rPr>
          <w:rFonts w:ascii="Times New Roman" w:eastAsia="Times New Roman" w:hAnsi="Times New Roman" w:cs="Times New Roman"/>
          <w:color w:val="333333"/>
          <w:sz w:val="20"/>
          <w:szCs w:val="20"/>
          <w:lang w:val="en"/>
        </w:rPr>
        <w:t xml:space="preserve"> A list of fixed and portable appliances furnished with the manufactured home, including type of appliance, rating of appliance, and applicable minimum and maximum performance ratings and/or energy requirements, </w:t>
      </w:r>
    </w:p>
    <w:p w14:paraId="709F65C5" w14:textId="77777777" w:rsidR="00857D25" w:rsidRPr="00FE5307" w:rsidRDefault="00857D25" w:rsidP="00857D25">
      <w:pPr>
        <w:spacing w:after="150" w:line="240" w:lineRule="auto"/>
        <w:ind w:left="15"/>
        <w:rPr>
          <w:rFonts w:ascii="Times New Roman" w:eastAsia="Times New Roman" w:hAnsi="Times New Roman" w:cs="Times New Roman"/>
          <w:color w:val="333333"/>
          <w:sz w:val="20"/>
          <w:szCs w:val="20"/>
          <w:lang w:val="en"/>
        </w:rPr>
      </w:pPr>
      <w:r w:rsidRPr="00FE5307">
        <w:rPr>
          <w:rFonts w:ascii="Times New Roman" w:eastAsia="Times New Roman" w:hAnsi="Times New Roman" w:cs="Times New Roman"/>
          <w:b/>
          <w:bCs/>
          <w:color w:val="333333"/>
          <w:sz w:val="20"/>
          <w:szCs w:val="20"/>
          <w:lang w:val="en"/>
        </w:rPr>
        <w:t>(10)</w:t>
      </w:r>
      <w:r w:rsidRPr="00FE5307">
        <w:rPr>
          <w:rFonts w:ascii="Times New Roman" w:eastAsia="Times New Roman" w:hAnsi="Times New Roman" w:cs="Times New Roman"/>
          <w:color w:val="333333"/>
          <w:sz w:val="20"/>
          <w:szCs w:val="20"/>
          <w:lang w:val="en"/>
        </w:rPr>
        <w:t xml:space="preserve"> Detailed </w:t>
      </w:r>
      <w:hyperlink w:history="1">
        <w:r w:rsidRPr="00FE5307">
          <w:rPr>
            <w:rFonts w:ascii="Times New Roman" w:eastAsia="Times New Roman" w:hAnsi="Times New Roman" w:cs="Times New Roman"/>
            <w:color w:val="337AB7"/>
            <w:sz w:val="20"/>
            <w:szCs w:val="20"/>
            <w:u w:val="single"/>
            <w:lang w:val="en"/>
          </w:rPr>
          <w:t>manufacturer</w:t>
        </w:r>
      </w:hyperlink>
      <w:r w:rsidRPr="00FE5307">
        <w:rPr>
          <w:rFonts w:ascii="Times New Roman" w:eastAsia="Times New Roman" w:hAnsi="Times New Roman" w:cs="Times New Roman"/>
          <w:color w:val="333333"/>
          <w:sz w:val="20"/>
          <w:szCs w:val="20"/>
          <w:lang w:val="en"/>
        </w:rPr>
        <w:t xml:space="preserve"> installation instructions including specifications and procedures for the erection and hook-up of the home at its permanent location, and </w:t>
      </w:r>
    </w:p>
    <w:p w14:paraId="2E103ABE" w14:textId="77777777" w:rsidR="00857D25" w:rsidRPr="00FE5307" w:rsidRDefault="00857D25" w:rsidP="00857D25">
      <w:pPr>
        <w:spacing w:after="150" w:line="240" w:lineRule="auto"/>
        <w:ind w:left="15"/>
        <w:rPr>
          <w:rFonts w:ascii="Times New Roman" w:eastAsia="Times New Roman" w:hAnsi="Times New Roman" w:cs="Times New Roman"/>
          <w:color w:val="333333"/>
          <w:sz w:val="20"/>
          <w:szCs w:val="20"/>
          <w:lang w:val="en"/>
        </w:rPr>
      </w:pPr>
      <w:r w:rsidRPr="00FE5307">
        <w:rPr>
          <w:rFonts w:ascii="Times New Roman" w:eastAsia="Times New Roman" w:hAnsi="Times New Roman" w:cs="Times New Roman"/>
          <w:b/>
          <w:bCs/>
          <w:color w:val="333333"/>
          <w:sz w:val="20"/>
          <w:szCs w:val="20"/>
          <w:lang w:val="en"/>
        </w:rPr>
        <w:t>(11)</w:t>
      </w:r>
      <w:r w:rsidRPr="00FE5307">
        <w:rPr>
          <w:rFonts w:ascii="Times New Roman" w:eastAsia="Times New Roman" w:hAnsi="Times New Roman" w:cs="Times New Roman"/>
          <w:color w:val="333333"/>
          <w:sz w:val="20"/>
          <w:szCs w:val="20"/>
          <w:lang w:val="en"/>
        </w:rPr>
        <w:t xml:space="preserve"> Reports of all tests that were run to validate the conformance of the </w:t>
      </w:r>
      <w:hyperlink w:history="1">
        <w:r w:rsidRPr="00FE5307">
          <w:rPr>
            <w:rFonts w:ascii="Times New Roman" w:eastAsia="Times New Roman" w:hAnsi="Times New Roman" w:cs="Times New Roman"/>
            <w:color w:val="337AB7"/>
            <w:sz w:val="20"/>
            <w:szCs w:val="20"/>
            <w:u w:val="single"/>
            <w:lang w:val="en"/>
          </w:rPr>
          <w:t>design</w:t>
        </w:r>
      </w:hyperlink>
      <w:r w:rsidRPr="00FE5307">
        <w:rPr>
          <w:rFonts w:ascii="Times New Roman" w:eastAsia="Times New Roman" w:hAnsi="Times New Roman" w:cs="Times New Roman"/>
          <w:color w:val="333333"/>
          <w:sz w:val="20"/>
          <w:szCs w:val="20"/>
          <w:lang w:val="en"/>
        </w:rPr>
        <w:t xml:space="preserve"> to the </w:t>
      </w:r>
      <w:hyperlink w:history="1">
        <w:r w:rsidRPr="00FE5307">
          <w:rPr>
            <w:rFonts w:ascii="Times New Roman" w:eastAsia="Times New Roman" w:hAnsi="Times New Roman" w:cs="Times New Roman"/>
            <w:color w:val="337AB7"/>
            <w:sz w:val="20"/>
            <w:szCs w:val="20"/>
            <w:u w:val="single"/>
            <w:lang w:val="en"/>
          </w:rPr>
          <w:t>standards</w:t>
        </w:r>
      </w:hyperlink>
      <w:r w:rsidRPr="00FE5307">
        <w:rPr>
          <w:rFonts w:ascii="Times New Roman" w:eastAsia="Times New Roman" w:hAnsi="Times New Roman" w:cs="Times New Roman"/>
          <w:color w:val="333333"/>
          <w:sz w:val="20"/>
          <w:szCs w:val="20"/>
          <w:lang w:val="en"/>
        </w:rPr>
        <w:t xml:space="preserve">. </w:t>
      </w:r>
    </w:p>
    <w:p w14:paraId="3FAA4E62" w14:textId="77777777" w:rsidR="00857D25" w:rsidRPr="00FE5307" w:rsidRDefault="00857D25" w:rsidP="00857D25">
      <w:pPr>
        <w:spacing w:before="150" w:after="150" w:line="240" w:lineRule="auto"/>
        <w:rPr>
          <w:rFonts w:ascii="Times New Roman" w:eastAsia="Times New Roman" w:hAnsi="Times New Roman" w:cs="Times New Roman"/>
          <w:color w:val="333333"/>
          <w:sz w:val="20"/>
          <w:szCs w:val="20"/>
          <w:lang w:val="en"/>
        </w:rPr>
      </w:pPr>
      <w:r w:rsidRPr="00FE5307">
        <w:rPr>
          <w:rFonts w:ascii="Times New Roman" w:eastAsia="Times New Roman" w:hAnsi="Times New Roman" w:cs="Times New Roman"/>
          <w:b/>
          <w:bCs/>
          <w:color w:val="333333"/>
          <w:sz w:val="20"/>
          <w:szCs w:val="20"/>
          <w:lang w:val="en"/>
        </w:rPr>
        <w:t>(c)</w:t>
      </w:r>
      <w:r w:rsidRPr="00FE5307">
        <w:rPr>
          <w:rFonts w:ascii="Times New Roman" w:eastAsia="Times New Roman" w:hAnsi="Times New Roman" w:cs="Times New Roman"/>
          <w:color w:val="333333"/>
          <w:sz w:val="20"/>
          <w:szCs w:val="20"/>
          <w:lang w:val="en"/>
        </w:rPr>
        <w:t xml:space="preserve"> The </w:t>
      </w:r>
      <w:hyperlink w:history="1">
        <w:r w:rsidRPr="00FE5307">
          <w:rPr>
            <w:rFonts w:ascii="Times New Roman" w:eastAsia="Times New Roman" w:hAnsi="Times New Roman" w:cs="Times New Roman"/>
            <w:color w:val="337AB7"/>
            <w:sz w:val="20"/>
            <w:szCs w:val="20"/>
            <w:u w:val="single"/>
            <w:lang w:val="en"/>
          </w:rPr>
          <w:t>manufacturer</w:t>
        </w:r>
      </w:hyperlink>
      <w:r w:rsidRPr="00FE5307">
        <w:rPr>
          <w:rFonts w:ascii="Times New Roman" w:eastAsia="Times New Roman" w:hAnsi="Times New Roman" w:cs="Times New Roman"/>
          <w:color w:val="333333"/>
          <w:sz w:val="20"/>
          <w:szCs w:val="20"/>
          <w:lang w:val="en"/>
        </w:rPr>
        <w:t xml:space="preserve"> shall submit to the DAPIA such information as the DAPIA may require in order to carry out </w:t>
      </w:r>
      <w:hyperlink w:history="1">
        <w:r w:rsidRPr="00FE5307">
          <w:rPr>
            <w:rFonts w:ascii="Times New Roman" w:eastAsia="Times New Roman" w:hAnsi="Times New Roman" w:cs="Times New Roman"/>
            <w:color w:val="337AB7"/>
            <w:sz w:val="20"/>
            <w:szCs w:val="20"/>
            <w:u w:val="single"/>
            <w:lang w:val="en"/>
          </w:rPr>
          <w:t>quality assurance manual</w:t>
        </w:r>
      </w:hyperlink>
      <w:r w:rsidRPr="00FE5307">
        <w:rPr>
          <w:rFonts w:ascii="Times New Roman" w:eastAsia="Times New Roman" w:hAnsi="Times New Roman" w:cs="Times New Roman"/>
          <w:color w:val="333333"/>
          <w:sz w:val="20"/>
          <w:szCs w:val="20"/>
          <w:lang w:val="en"/>
        </w:rPr>
        <w:t xml:space="preserve"> approvals. At a minimum, this information shall include the </w:t>
      </w:r>
      <w:hyperlink w:history="1">
        <w:r w:rsidRPr="00FE5307">
          <w:rPr>
            <w:rFonts w:ascii="Times New Roman" w:eastAsia="Times New Roman" w:hAnsi="Times New Roman" w:cs="Times New Roman"/>
            <w:color w:val="337AB7"/>
            <w:sz w:val="20"/>
            <w:szCs w:val="20"/>
            <w:u w:val="single"/>
            <w:lang w:val="en"/>
          </w:rPr>
          <w:t>quality assurance manual</w:t>
        </w:r>
      </w:hyperlink>
      <w:r w:rsidRPr="00FE5307">
        <w:rPr>
          <w:rFonts w:ascii="Times New Roman" w:eastAsia="Times New Roman" w:hAnsi="Times New Roman" w:cs="Times New Roman"/>
          <w:color w:val="333333"/>
          <w:sz w:val="20"/>
          <w:szCs w:val="20"/>
          <w:lang w:val="en"/>
        </w:rPr>
        <w:t xml:space="preserve"> for which approval is sought. That manual shall include the </w:t>
      </w:r>
      <w:hyperlink w:history="1">
        <w:r w:rsidRPr="00FE5307">
          <w:rPr>
            <w:rFonts w:ascii="Times New Roman" w:eastAsia="Times New Roman" w:hAnsi="Times New Roman" w:cs="Times New Roman"/>
            <w:color w:val="337AB7"/>
            <w:sz w:val="20"/>
            <w:szCs w:val="20"/>
            <w:u w:val="single"/>
            <w:lang w:val="en"/>
          </w:rPr>
          <w:t>manufacturer</w:t>
        </w:r>
      </w:hyperlink>
      <w:r w:rsidRPr="00FE5307">
        <w:rPr>
          <w:rFonts w:ascii="Times New Roman" w:eastAsia="Times New Roman" w:hAnsi="Times New Roman" w:cs="Times New Roman"/>
          <w:color w:val="333333"/>
          <w:sz w:val="20"/>
          <w:szCs w:val="20"/>
          <w:lang w:val="en"/>
        </w:rPr>
        <w:t xml:space="preserve">'s quality assurance program, an organizational chart showing the accountability, by position, of the </w:t>
      </w:r>
      <w:hyperlink w:history="1">
        <w:r w:rsidRPr="00FE5307">
          <w:rPr>
            <w:rFonts w:ascii="Times New Roman" w:eastAsia="Times New Roman" w:hAnsi="Times New Roman" w:cs="Times New Roman"/>
            <w:color w:val="337AB7"/>
            <w:sz w:val="20"/>
            <w:szCs w:val="20"/>
            <w:u w:val="single"/>
            <w:lang w:val="en"/>
          </w:rPr>
          <w:t>manufacturer</w:t>
        </w:r>
      </w:hyperlink>
      <w:r w:rsidRPr="00FE5307">
        <w:rPr>
          <w:rFonts w:ascii="Times New Roman" w:eastAsia="Times New Roman" w:hAnsi="Times New Roman" w:cs="Times New Roman"/>
          <w:color w:val="333333"/>
          <w:sz w:val="20"/>
          <w:szCs w:val="20"/>
          <w:lang w:val="en"/>
        </w:rPr>
        <w:t xml:space="preserve">'s quality control personnel, a description of production tests and test equipment required for compliance with the </w:t>
      </w:r>
      <w:hyperlink w:history="1">
        <w:r w:rsidRPr="00FE5307">
          <w:rPr>
            <w:rFonts w:ascii="Times New Roman" w:eastAsia="Times New Roman" w:hAnsi="Times New Roman" w:cs="Times New Roman"/>
            <w:color w:val="337AB7"/>
            <w:sz w:val="20"/>
            <w:szCs w:val="20"/>
            <w:u w:val="single"/>
            <w:lang w:val="en"/>
          </w:rPr>
          <w:t>standards</w:t>
        </w:r>
      </w:hyperlink>
      <w:r w:rsidRPr="00FE5307">
        <w:rPr>
          <w:rFonts w:ascii="Times New Roman" w:eastAsia="Times New Roman" w:hAnsi="Times New Roman" w:cs="Times New Roman"/>
          <w:color w:val="333333"/>
          <w:sz w:val="20"/>
          <w:szCs w:val="20"/>
          <w:lang w:val="en"/>
        </w:rPr>
        <w:t xml:space="preserve">, a station-by-station description of the manufacturing process, a list of quality control inspections required by the </w:t>
      </w:r>
      <w:hyperlink w:history="1">
        <w:r w:rsidRPr="00FE5307">
          <w:rPr>
            <w:rFonts w:ascii="Times New Roman" w:eastAsia="Times New Roman" w:hAnsi="Times New Roman" w:cs="Times New Roman"/>
            <w:color w:val="337AB7"/>
            <w:sz w:val="20"/>
            <w:szCs w:val="20"/>
            <w:u w:val="single"/>
            <w:lang w:val="en"/>
          </w:rPr>
          <w:t>manufacturer</w:t>
        </w:r>
      </w:hyperlink>
      <w:r w:rsidRPr="00FE5307">
        <w:rPr>
          <w:rFonts w:ascii="Times New Roman" w:eastAsia="Times New Roman" w:hAnsi="Times New Roman" w:cs="Times New Roman"/>
          <w:color w:val="333333"/>
          <w:sz w:val="20"/>
          <w:szCs w:val="20"/>
          <w:lang w:val="en"/>
        </w:rPr>
        <w:t xml:space="preserve"> at each station, and identification by title of each person who will be held accountable for each quality control inspection. </w:t>
      </w:r>
    </w:p>
    <w:p w14:paraId="038DEAC2" w14:textId="77777777" w:rsidR="00857D25" w:rsidRPr="00FE5307" w:rsidRDefault="00857D25" w:rsidP="00857D25">
      <w:pPr>
        <w:spacing w:before="150" w:after="150" w:line="240" w:lineRule="auto"/>
        <w:rPr>
          <w:rFonts w:ascii="Times New Roman" w:eastAsia="Times New Roman" w:hAnsi="Times New Roman" w:cs="Times New Roman"/>
          <w:color w:val="333333"/>
          <w:sz w:val="20"/>
          <w:szCs w:val="20"/>
          <w:lang w:val="en"/>
        </w:rPr>
      </w:pPr>
      <w:r w:rsidRPr="00FE5307">
        <w:rPr>
          <w:rFonts w:ascii="Times New Roman" w:eastAsia="Times New Roman" w:hAnsi="Times New Roman" w:cs="Times New Roman"/>
          <w:b/>
          <w:bCs/>
          <w:color w:val="333333"/>
          <w:sz w:val="20"/>
          <w:szCs w:val="20"/>
          <w:lang w:val="en"/>
        </w:rPr>
        <w:t>(d)</w:t>
      </w:r>
      <w:hyperlink w:history="1">
        <w:r w:rsidRPr="00FE5307">
          <w:rPr>
            <w:rFonts w:ascii="Times New Roman" w:eastAsia="Times New Roman" w:hAnsi="Times New Roman" w:cs="Times New Roman"/>
            <w:color w:val="337AB7"/>
            <w:sz w:val="20"/>
            <w:szCs w:val="20"/>
            <w:u w:val="single"/>
            <w:lang w:val="en"/>
          </w:rPr>
          <w:t>Manufacturers</w:t>
        </w:r>
      </w:hyperlink>
      <w:r w:rsidRPr="00FE5307">
        <w:rPr>
          <w:rFonts w:ascii="Times New Roman" w:eastAsia="Times New Roman" w:hAnsi="Times New Roman" w:cs="Times New Roman"/>
          <w:color w:val="333333"/>
          <w:sz w:val="20"/>
          <w:szCs w:val="20"/>
          <w:lang w:val="en"/>
        </w:rPr>
        <w:t xml:space="preserve"> may be required to furnish supplementary information to the DAPIA if the </w:t>
      </w:r>
      <w:hyperlink w:history="1">
        <w:r w:rsidRPr="00FE5307">
          <w:rPr>
            <w:rFonts w:ascii="Times New Roman" w:eastAsia="Times New Roman" w:hAnsi="Times New Roman" w:cs="Times New Roman"/>
            <w:color w:val="337AB7"/>
            <w:sz w:val="20"/>
            <w:szCs w:val="20"/>
            <w:u w:val="single"/>
            <w:lang w:val="en"/>
          </w:rPr>
          <w:t>design</w:t>
        </w:r>
      </w:hyperlink>
      <w:r w:rsidRPr="00FE5307">
        <w:rPr>
          <w:rFonts w:ascii="Times New Roman" w:eastAsia="Times New Roman" w:hAnsi="Times New Roman" w:cs="Times New Roman"/>
          <w:color w:val="333333"/>
          <w:sz w:val="20"/>
          <w:szCs w:val="20"/>
          <w:lang w:val="en"/>
        </w:rPr>
        <w:t xml:space="preserve"> information or the </w:t>
      </w:r>
      <w:hyperlink w:history="1">
        <w:r w:rsidRPr="00FE5307">
          <w:rPr>
            <w:rFonts w:ascii="Times New Roman" w:eastAsia="Times New Roman" w:hAnsi="Times New Roman" w:cs="Times New Roman"/>
            <w:color w:val="337AB7"/>
            <w:sz w:val="20"/>
            <w:szCs w:val="20"/>
            <w:u w:val="single"/>
            <w:lang w:val="en"/>
          </w:rPr>
          <w:t>quality assurance manual</w:t>
        </w:r>
      </w:hyperlink>
      <w:r w:rsidRPr="00FE5307">
        <w:rPr>
          <w:rFonts w:ascii="Times New Roman" w:eastAsia="Times New Roman" w:hAnsi="Times New Roman" w:cs="Times New Roman"/>
          <w:color w:val="333333"/>
          <w:sz w:val="20"/>
          <w:szCs w:val="20"/>
          <w:lang w:val="en"/>
        </w:rPr>
        <w:t xml:space="preserve"> is not complete or if any information is not in accordance with accepted engineering practice. </w:t>
      </w:r>
    </w:p>
    <w:p w14:paraId="7673D031" w14:textId="77777777" w:rsidR="00857D25" w:rsidRPr="00FE5307" w:rsidRDefault="00857D25" w:rsidP="00857D25">
      <w:pPr>
        <w:spacing w:before="150" w:after="150" w:line="240" w:lineRule="auto"/>
        <w:rPr>
          <w:rFonts w:ascii="Times New Roman" w:eastAsia="Times New Roman" w:hAnsi="Times New Roman" w:cs="Times New Roman"/>
          <w:color w:val="333333"/>
          <w:sz w:val="20"/>
          <w:szCs w:val="20"/>
          <w:lang w:val="en"/>
        </w:rPr>
      </w:pPr>
      <w:r w:rsidRPr="00FE5307">
        <w:rPr>
          <w:rFonts w:ascii="Times New Roman" w:eastAsia="Times New Roman" w:hAnsi="Times New Roman" w:cs="Times New Roman"/>
          <w:b/>
          <w:bCs/>
          <w:color w:val="333333"/>
          <w:sz w:val="20"/>
          <w:szCs w:val="20"/>
          <w:lang w:val="en"/>
        </w:rPr>
        <w:t>(e)</w:t>
      </w:r>
      <w:r w:rsidRPr="00FE5307">
        <w:rPr>
          <w:rFonts w:ascii="Times New Roman" w:eastAsia="Times New Roman" w:hAnsi="Times New Roman" w:cs="Times New Roman"/>
          <w:color w:val="333333"/>
          <w:sz w:val="20"/>
          <w:szCs w:val="20"/>
          <w:lang w:val="en"/>
        </w:rPr>
        <w:t xml:space="preserve"> When a </w:t>
      </w:r>
      <w:hyperlink w:history="1">
        <w:r w:rsidRPr="00FE5307">
          <w:rPr>
            <w:rFonts w:ascii="Times New Roman" w:eastAsia="Times New Roman" w:hAnsi="Times New Roman" w:cs="Times New Roman"/>
            <w:color w:val="337AB7"/>
            <w:sz w:val="20"/>
            <w:szCs w:val="20"/>
            <w:u w:val="single"/>
            <w:lang w:val="en"/>
          </w:rPr>
          <w:t>manufacturer</w:t>
        </w:r>
      </w:hyperlink>
      <w:r w:rsidRPr="00FE5307">
        <w:rPr>
          <w:rFonts w:ascii="Times New Roman" w:eastAsia="Times New Roman" w:hAnsi="Times New Roman" w:cs="Times New Roman"/>
          <w:color w:val="333333"/>
          <w:sz w:val="20"/>
          <w:szCs w:val="20"/>
          <w:lang w:val="en"/>
        </w:rPr>
        <w:t xml:space="preserve"> wishes to make a change in an approved </w:t>
      </w:r>
      <w:hyperlink w:history="1">
        <w:r w:rsidRPr="00FE5307">
          <w:rPr>
            <w:rFonts w:ascii="Times New Roman" w:eastAsia="Times New Roman" w:hAnsi="Times New Roman" w:cs="Times New Roman"/>
            <w:color w:val="337AB7"/>
            <w:sz w:val="20"/>
            <w:szCs w:val="20"/>
            <w:u w:val="single"/>
            <w:lang w:val="en"/>
          </w:rPr>
          <w:t>design</w:t>
        </w:r>
      </w:hyperlink>
      <w:r w:rsidRPr="00FE5307">
        <w:rPr>
          <w:rFonts w:ascii="Times New Roman" w:eastAsia="Times New Roman" w:hAnsi="Times New Roman" w:cs="Times New Roman"/>
          <w:color w:val="333333"/>
          <w:sz w:val="20"/>
          <w:szCs w:val="20"/>
          <w:lang w:val="en"/>
        </w:rPr>
        <w:t xml:space="preserve"> or </w:t>
      </w:r>
      <w:hyperlink w:history="1">
        <w:r w:rsidRPr="00FE5307">
          <w:rPr>
            <w:rFonts w:ascii="Times New Roman" w:eastAsia="Times New Roman" w:hAnsi="Times New Roman" w:cs="Times New Roman"/>
            <w:color w:val="337AB7"/>
            <w:sz w:val="20"/>
            <w:szCs w:val="20"/>
            <w:u w:val="single"/>
            <w:lang w:val="en"/>
          </w:rPr>
          <w:t>quality assurance manual</w:t>
        </w:r>
      </w:hyperlink>
      <w:r w:rsidRPr="00FE5307">
        <w:rPr>
          <w:rFonts w:ascii="Times New Roman" w:eastAsia="Times New Roman" w:hAnsi="Times New Roman" w:cs="Times New Roman"/>
          <w:color w:val="333333"/>
          <w:sz w:val="20"/>
          <w:szCs w:val="20"/>
          <w:lang w:val="en"/>
        </w:rPr>
        <w:t xml:space="preserve">, the </w:t>
      </w:r>
      <w:hyperlink w:history="1">
        <w:r w:rsidRPr="00FE5307">
          <w:rPr>
            <w:rFonts w:ascii="Times New Roman" w:eastAsia="Times New Roman" w:hAnsi="Times New Roman" w:cs="Times New Roman"/>
            <w:color w:val="337AB7"/>
            <w:sz w:val="20"/>
            <w:szCs w:val="20"/>
            <w:u w:val="single"/>
            <w:lang w:val="en"/>
          </w:rPr>
          <w:t>manufacturer</w:t>
        </w:r>
      </w:hyperlink>
      <w:r w:rsidRPr="00FE5307">
        <w:rPr>
          <w:rFonts w:ascii="Times New Roman" w:eastAsia="Times New Roman" w:hAnsi="Times New Roman" w:cs="Times New Roman"/>
          <w:color w:val="333333"/>
          <w:sz w:val="20"/>
          <w:szCs w:val="20"/>
          <w:lang w:val="en"/>
        </w:rPr>
        <w:t xml:space="preserve"> shall obtain the approval of the DAPIA which approved the </w:t>
      </w:r>
      <w:hyperlink w:history="1">
        <w:r w:rsidRPr="00FE5307">
          <w:rPr>
            <w:rFonts w:ascii="Times New Roman" w:eastAsia="Times New Roman" w:hAnsi="Times New Roman" w:cs="Times New Roman"/>
            <w:color w:val="337AB7"/>
            <w:sz w:val="20"/>
            <w:szCs w:val="20"/>
            <w:u w:val="single"/>
            <w:lang w:val="en"/>
          </w:rPr>
          <w:t>design</w:t>
        </w:r>
      </w:hyperlink>
      <w:r w:rsidRPr="00FE5307">
        <w:rPr>
          <w:rFonts w:ascii="Times New Roman" w:eastAsia="Times New Roman" w:hAnsi="Times New Roman" w:cs="Times New Roman"/>
          <w:color w:val="333333"/>
          <w:sz w:val="20"/>
          <w:szCs w:val="20"/>
          <w:lang w:val="en"/>
        </w:rPr>
        <w:t xml:space="preserve"> or manual prior to production for sale. The procedures for obtaining such approval are set out in </w:t>
      </w:r>
      <w:hyperlink r:id="rId50" w:history="1">
        <w:r w:rsidRPr="00FE5307">
          <w:rPr>
            <w:rFonts w:ascii="Times New Roman" w:eastAsia="Times New Roman" w:hAnsi="Times New Roman" w:cs="Times New Roman"/>
            <w:color w:val="337AB7"/>
            <w:sz w:val="20"/>
            <w:szCs w:val="20"/>
            <w:u w:val="single"/>
            <w:lang w:val="en"/>
          </w:rPr>
          <w:t>§ 3282.361</w:t>
        </w:r>
      </w:hyperlink>
      <w:r w:rsidRPr="00FE5307">
        <w:rPr>
          <w:rFonts w:ascii="Times New Roman" w:eastAsia="Times New Roman" w:hAnsi="Times New Roman" w:cs="Times New Roman"/>
          <w:color w:val="333333"/>
          <w:sz w:val="20"/>
          <w:szCs w:val="20"/>
          <w:lang w:val="en"/>
        </w:rPr>
        <w:t xml:space="preserve">. When applicable under </w:t>
      </w:r>
      <w:hyperlink r:id="rId51" w:history="1">
        <w:r w:rsidRPr="00FE5307">
          <w:rPr>
            <w:rFonts w:ascii="Times New Roman" w:eastAsia="Times New Roman" w:hAnsi="Times New Roman" w:cs="Times New Roman"/>
            <w:color w:val="337AB7"/>
            <w:sz w:val="20"/>
            <w:szCs w:val="20"/>
            <w:u w:val="single"/>
            <w:lang w:val="en"/>
          </w:rPr>
          <w:t>§ 3282.605</w:t>
        </w:r>
      </w:hyperlink>
      <w:r w:rsidRPr="00FE5307">
        <w:rPr>
          <w:rFonts w:ascii="Times New Roman" w:eastAsia="Times New Roman" w:hAnsi="Times New Roman" w:cs="Times New Roman"/>
          <w:color w:val="333333"/>
          <w:sz w:val="20"/>
          <w:szCs w:val="20"/>
          <w:lang w:val="en"/>
        </w:rPr>
        <w:t xml:space="preserve">, the IPIA must concur in the change before it can be approved by the DAPIA. </w:t>
      </w:r>
    </w:p>
    <w:p w14:paraId="5406DF16" w14:textId="77777777" w:rsidR="00857D25" w:rsidRPr="00FE5307" w:rsidRDefault="00857D25" w:rsidP="00857D25">
      <w:pPr>
        <w:spacing w:before="150" w:after="150" w:line="240" w:lineRule="auto"/>
        <w:rPr>
          <w:rFonts w:ascii="Times New Roman" w:eastAsia="Times New Roman" w:hAnsi="Times New Roman" w:cs="Times New Roman"/>
          <w:color w:val="333333"/>
          <w:sz w:val="20"/>
          <w:szCs w:val="20"/>
          <w:lang w:val="en"/>
        </w:rPr>
      </w:pPr>
      <w:r w:rsidRPr="00FE5307">
        <w:rPr>
          <w:rFonts w:ascii="Times New Roman" w:eastAsia="Times New Roman" w:hAnsi="Times New Roman" w:cs="Times New Roman"/>
          <w:b/>
          <w:bCs/>
          <w:color w:val="333333"/>
          <w:sz w:val="20"/>
          <w:szCs w:val="20"/>
          <w:lang w:val="en"/>
        </w:rPr>
        <w:t>(f)</w:t>
      </w:r>
      <w:r w:rsidRPr="00FE5307">
        <w:rPr>
          <w:rFonts w:ascii="Times New Roman" w:eastAsia="Times New Roman" w:hAnsi="Times New Roman" w:cs="Times New Roman"/>
          <w:color w:val="333333"/>
          <w:sz w:val="20"/>
          <w:szCs w:val="20"/>
          <w:lang w:val="en"/>
        </w:rPr>
        <w:t xml:space="preserve"> The information to be submitted to a DAPIA under </w:t>
      </w:r>
      <w:hyperlink r:id="rId52" w:history="1">
        <w:r w:rsidRPr="00FE5307">
          <w:rPr>
            <w:rFonts w:ascii="Times New Roman" w:eastAsia="Times New Roman" w:hAnsi="Times New Roman" w:cs="Times New Roman"/>
            <w:color w:val="337AB7"/>
            <w:sz w:val="20"/>
            <w:szCs w:val="20"/>
            <w:u w:val="single"/>
            <w:lang w:val="en"/>
          </w:rPr>
          <w:t>§ 3282.203</w:t>
        </w:r>
      </w:hyperlink>
      <w:r w:rsidRPr="00FE5307">
        <w:rPr>
          <w:rFonts w:ascii="Times New Roman" w:eastAsia="Times New Roman" w:hAnsi="Times New Roman" w:cs="Times New Roman"/>
          <w:color w:val="333333"/>
          <w:sz w:val="20"/>
          <w:szCs w:val="20"/>
          <w:lang w:val="en"/>
        </w:rPr>
        <w:t xml:space="preserve"> (b) and (c) may be prepared by the </w:t>
      </w:r>
      <w:hyperlink w:history="1">
        <w:r w:rsidRPr="00FE5307">
          <w:rPr>
            <w:rFonts w:ascii="Times New Roman" w:eastAsia="Times New Roman" w:hAnsi="Times New Roman" w:cs="Times New Roman"/>
            <w:color w:val="337AB7"/>
            <w:sz w:val="20"/>
            <w:szCs w:val="20"/>
            <w:u w:val="single"/>
            <w:lang w:val="en"/>
          </w:rPr>
          <w:t>manufacturer</w:t>
        </w:r>
      </w:hyperlink>
      <w:r w:rsidRPr="00FE5307">
        <w:rPr>
          <w:rFonts w:ascii="Times New Roman" w:eastAsia="Times New Roman" w:hAnsi="Times New Roman" w:cs="Times New Roman"/>
          <w:color w:val="333333"/>
          <w:sz w:val="20"/>
          <w:szCs w:val="20"/>
          <w:lang w:val="en"/>
        </w:rPr>
        <w:t xml:space="preserve">'s staff or outside consultants, including other DAPIAs. However, a DAPIA may not perform </w:t>
      </w:r>
      <w:hyperlink w:history="1">
        <w:r w:rsidRPr="00FE5307">
          <w:rPr>
            <w:rFonts w:ascii="Times New Roman" w:eastAsia="Times New Roman" w:hAnsi="Times New Roman" w:cs="Times New Roman"/>
            <w:color w:val="337AB7"/>
            <w:sz w:val="20"/>
            <w:szCs w:val="20"/>
            <w:u w:val="single"/>
            <w:lang w:val="en"/>
          </w:rPr>
          <w:t>design</w:t>
        </w:r>
      </w:hyperlink>
      <w:r w:rsidRPr="00FE5307">
        <w:rPr>
          <w:rFonts w:ascii="Times New Roman" w:eastAsia="Times New Roman" w:hAnsi="Times New Roman" w:cs="Times New Roman"/>
          <w:color w:val="333333"/>
          <w:sz w:val="20"/>
          <w:szCs w:val="20"/>
          <w:lang w:val="en"/>
        </w:rPr>
        <w:t xml:space="preserve"> or </w:t>
      </w:r>
      <w:hyperlink w:history="1">
        <w:r w:rsidRPr="00FE5307">
          <w:rPr>
            <w:rFonts w:ascii="Times New Roman" w:eastAsia="Times New Roman" w:hAnsi="Times New Roman" w:cs="Times New Roman"/>
            <w:color w:val="337AB7"/>
            <w:sz w:val="20"/>
            <w:szCs w:val="20"/>
            <w:u w:val="single"/>
            <w:lang w:val="en"/>
          </w:rPr>
          <w:t>quality assurance manual</w:t>
        </w:r>
      </w:hyperlink>
      <w:r w:rsidRPr="00FE5307">
        <w:rPr>
          <w:rFonts w:ascii="Times New Roman" w:eastAsia="Times New Roman" w:hAnsi="Times New Roman" w:cs="Times New Roman"/>
          <w:color w:val="333333"/>
          <w:sz w:val="20"/>
          <w:szCs w:val="20"/>
          <w:lang w:val="en"/>
        </w:rPr>
        <w:t xml:space="preserve"> approvals for any </w:t>
      </w:r>
      <w:hyperlink w:history="1">
        <w:r w:rsidRPr="00FE5307">
          <w:rPr>
            <w:rFonts w:ascii="Times New Roman" w:eastAsia="Times New Roman" w:hAnsi="Times New Roman" w:cs="Times New Roman"/>
            <w:color w:val="337AB7"/>
            <w:sz w:val="20"/>
            <w:szCs w:val="20"/>
            <w:u w:val="single"/>
            <w:lang w:val="en"/>
          </w:rPr>
          <w:t>manufacturer</w:t>
        </w:r>
      </w:hyperlink>
      <w:r w:rsidRPr="00FE5307">
        <w:rPr>
          <w:rFonts w:ascii="Times New Roman" w:eastAsia="Times New Roman" w:hAnsi="Times New Roman" w:cs="Times New Roman"/>
          <w:color w:val="333333"/>
          <w:sz w:val="20"/>
          <w:szCs w:val="20"/>
          <w:lang w:val="en"/>
        </w:rPr>
        <w:t xml:space="preserve"> whose </w:t>
      </w:r>
      <w:hyperlink w:history="1">
        <w:r w:rsidRPr="00FE5307">
          <w:rPr>
            <w:rFonts w:ascii="Times New Roman" w:eastAsia="Times New Roman" w:hAnsi="Times New Roman" w:cs="Times New Roman"/>
            <w:color w:val="337AB7"/>
            <w:sz w:val="20"/>
            <w:szCs w:val="20"/>
            <w:u w:val="single"/>
            <w:lang w:val="en"/>
          </w:rPr>
          <w:t>design</w:t>
        </w:r>
      </w:hyperlink>
      <w:r w:rsidRPr="00FE5307">
        <w:rPr>
          <w:rFonts w:ascii="Times New Roman" w:eastAsia="Times New Roman" w:hAnsi="Times New Roman" w:cs="Times New Roman"/>
          <w:color w:val="333333"/>
          <w:sz w:val="20"/>
          <w:szCs w:val="20"/>
          <w:lang w:val="en"/>
        </w:rPr>
        <w:t xml:space="preserve"> or manual has been created or prepared in whole or in part by members of the DAPIA's organization or of any affiliated organization. </w:t>
      </w:r>
    </w:p>
    <w:p w14:paraId="26A92F6D" w14:textId="77777777" w:rsidR="00857D25" w:rsidRPr="00FE5307" w:rsidRDefault="00857D25" w:rsidP="00857D25">
      <w:pPr>
        <w:spacing w:before="150" w:after="150" w:line="240" w:lineRule="auto"/>
        <w:rPr>
          <w:rFonts w:ascii="Times New Roman" w:eastAsia="Times New Roman" w:hAnsi="Times New Roman" w:cs="Times New Roman"/>
          <w:color w:val="333333"/>
          <w:sz w:val="20"/>
          <w:szCs w:val="20"/>
          <w:lang w:val="en"/>
        </w:rPr>
      </w:pPr>
      <w:r w:rsidRPr="00FE5307">
        <w:rPr>
          <w:rFonts w:ascii="Times New Roman" w:eastAsia="Times New Roman" w:hAnsi="Times New Roman" w:cs="Times New Roman"/>
          <w:b/>
          <w:bCs/>
          <w:color w:val="333333"/>
          <w:sz w:val="20"/>
          <w:szCs w:val="20"/>
          <w:lang w:val="en"/>
        </w:rPr>
        <w:t>(g)</w:t>
      </w:r>
      <w:r w:rsidRPr="00FE5307">
        <w:rPr>
          <w:rFonts w:ascii="Times New Roman" w:eastAsia="Times New Roman" w:hAnsi="Times New Roman" w:cs="Times New Roman"/>
          <w:color w:val="333333"/>
          <w:sz w:val="20"/>
          <w:szCs w:val="20"/>
          <w:lang w:val="en"/>
        </w:rPr>
        <w:t xml:space="preserve"> Each </w:t>
      </w:r>
      <w:hyperlink w:history="1">
        <w:r w:rsidRPr="00FE5307">
          <w:rPr>
            <w:rFonts w:ascii="Times New Roman" w:eastAsia="Times New Roman" w:hAnsi="Times New Roman" w:cs="Times New Roman"/>
            <w:color w:val="337AB7"/>
            <w:sz w:val="20"/>
            <w:szCs w:val="20"/>
            <w:u w:val="single"/>
            <w:lang w:val="en"/>
          </w:rPr>
          <w:t>manufacturer</w:t>
        </w:r>
      </w:hyperlink>
      <w:r w:rsidRPr="00FE5307">
        <w:rPr>
          <w:rFonts w:ascii="Times New Roman" w:eastAsia="Times New Roman" w:hAnsi="Times New Roman" w:cs="Times New Roman"/>
          <w:color w:val="333333"/>
          <w:sz w:val="20"/>
          <w:szCs w:val="20"/>
          <w:lang w:val="en"/>
        </w:rPr>
        <w:t xml:space="preserve"> shall maintain a copy of the drawings, specifications, and sketches from each approved </w:t>
      </w:r>
      <w:hyperlink w:history="1">
        <w:r w:rsidRPr="00FE5307">
          <w:rPr>
            <w:rFonts w:ascii="Times New Roman" w:eastAsia="Times New Roman" w:hAnsi="Times New Roman" w:cs="Times New Roman"/>
            <w:color w:val="337AB7"/>
            <w:sz w:val="20"/>
            <w:szCs w:val="20"/>
            <w:u w:val="single"/>
            <w:lang w:val="en"/>
          </w:rPr>
          <w:t>design</w:t>
        </w:r>
      </w:hyperlink>
      <w:r w:rsidRPr="00FE5307">
        <w:rPr>
          <w:rFonts w:ascii="Times New Roman" w:eastAsia="Times New Roman" w:hAnsi="Times New Roman" w:cs="Times New Roman"/>
          <w:color w:val="333333"/>
          <w:sz w:val="20"/>
          <w:szCs w:val="20"/>
          <w:lang w:val="en"/>
        </w:rPr>
        <w:t xml:space="preserve"> received from a DAPIA under </w:t>
      </w:r>
      <w:hyperlink r:id="rId53" w:anchor="b_4" w:history="1">
        <w:r w:rsidRPr="00FE5307">
          <w:rPr>
            <w:rFonts w:ascii="Times New Roman" w:eastAsia="Times New Roman" w:hAnsi="Times New Roman" w:cs="Times New Roman"/>
            <w:color w:val="337AB7"/>
            <w:sz w:val="20"/>
            <w:szCs w:val="20"/>
            <w:u w:val="single"/>
            <w:lang w:val="en"/>
          </w:rPr>
          <w:t>§ 3282.361(b)(4)</w:t>
        </w:r>
      </w:hyperlink>
      <w:r w:rsidRPr="00FE5307">
        <w:rPr>
          <w:rFonts w:ascii="Times New Roman" w:eastAsia="Times New Roman" w:hAnsi="Times New Roman" w:cs="Times New Roman"/>
          <w:color w:val="333333"/>
          <w:sz w:val="20"/>
          <w:szCs w:val="20"/>
          <w:lang w:val="en"/>
        </w:rPr>
        <w:t xml:space="preserve"> in each plant in which manufactured homes are being produced to the </w:t>
      </w:r>
      <w:hyperlink w:history="1">
        <w:r w:rsidRPr="00FE5307">
          <w:rPr>
            <w:rFonts w:ascii="Times New Roman" w:eastAsia="Times New Roman" w:hAnsi="Times New Roman" w:cs="Times New Roman"/>
            <w:color w:val="337AB7"/>
            <w:sz w:val="20"/>
            <w:szCs w:val="20"/>
            <w:u w:val="single"/>
            <w:lang w:val="en"/>
          </w:rPr>
          <w:t>design</w:t>
        </w:r>
      </w:hyperlink>
      <w:r w:rsidRPr="00FE5307">
        <w:rPr>
          <w:rFonts w:ascii="Times New Roman" w:eastAsia="Times New Roman" w:hAnsi="Times New Roman" w:cs="Times New Roman"/>
          <w:color w:val="333333"/>
          <w:sz w:val="20"/>
          <w:szCs w:val="20"/>
          <w:lang w:val="en"/>
        </w:rPr>
        <w:t xml:space="preserve">. Each </w:t>
      </w:r>
      <w:hyperlink w:history="1">
        <w:r w:rsidRPr="00FE5307">
          <w:rPr>
            <w:rFonts w:ascii="Times New Roman" w:eastAsia="Times New Roman" w:hAnsi="Times New Roman" w:cs="Times New Roman"/>
            <w:color w:val="337AB7"/>
            <w:sz w:val="20"/>
            <w:szCs w:val="20"/>
            <w:u w:val="single"/>
            <w:lang w:val="en"/>
          </w:rPr>
          <w:t>manufacturer</w:t>
        </w:r>
      </w:hyperlink>
      <w:r w:rsidRPr="00FE5307">
        <w:rPr>
          <w:rFonts w:ascii="Times New Roman" w:eastAsia="Times New Roman" w:hAnsi="Times New Roman" w:cs="Times New Roman"/>
          <w:color w:val="333333"/>
          <w:sz w:val="20"/>
          <w:szCs w:val="20"/>
          <w:lang w:val="en"/>
        </w:rPr>
        <w:t xml:space="preserve"> shall also maintain in each manufacturing plant a copy of the approved </w:t>
      </w:r>
      <w:hyperlink w:history="1">
        <w:r w:rsidRPr="00FE5307">
          <w:rPr>
            <w:rFonts w:ascii="Times New Roman" w:eastAsia="Times New Roman" w:hAnsi="Times New Roman" w:cs="Times New Roman"/>
            <w:color w:val="337AB7"/>
            <w:sz w:val="20"/>
            <w:szCs w:val="20"/>
            <w:u w:val="single"/>
            <w:lang w:val="en"/>
          </w:rPr>
          <w:t>quality assurance manual</w:t>
        </w:r>
      </w:hyperlink>
      <w:r w:rsidRPr="00FE5307">
        <w:rPr>
          <w:rFonts w:ascii="Times New Roman" w:eastAsia="Times New Roman" w:hAnsi="Times New Roman" w:cs="Times New Roman"/>
          <w:color w:val="333333"/>
          <w:sz w:val="20"/>
          <w:szCs w:val="20"/>
          <w:lang w:val="en"/>
        </w:rPr>
        <w:t xml:space="preserve"> received from a DAPIA under </w:t>
      </w:r>
      <w:hyperlink r:id="rId54" w:anchor="c_3" w:history="1">
        <w:r w:rsidRPr="00FE5307">
          <w:rPr>
            <w:rFonts w:ascii="Times New Roman" w:eastAsia="Times New Roman" w:hAnsi="Times New Roman" w:cs="Times New Roman"/>
            <w:color w:val="337AB7"/>
            <w:sz w:val="20"/>
            <w:szCs w:val="20"/>
            <w:u w:val="single"/>
            <w:lang w:val="en"/>
          </w:rPr>
          <w:t>§ 3282.361(c)(3)</w:t>
        </w:r>
      </w:hyperlink>
      <w:r w:rsidRPr="00FE5307">
        <w:rPr>
          <w:rFonts w:ascii="Times New Roman" w:eastAsia="Times New Roman" w:hAnsi="Times New Roman" w:cs="Times New Roman"/>
          <w:color w:val="333333"/>
          <w:sz w:val="20"/>
          <w:szCs w:val="20"/>
          <w:lang w:val="en"/>
        </w:rPr>
        <w:t xml:space="preserve"> that is being followed in the plant. These materials shall be kept current and shall be readily accessible for use by the Secretary or other parties </w:t>
      </w:r>
      <w:hyperlink w:history="1">
        <w:r w:rsidRPr="00FE5307">
          <w:rPr>
            <w:rFonts w:ascii="Times New Roman" w:eastAsia="Times New Roman" w:hAnsi="Times New Roman" w:cs="Times New Roman"/>
            <w:color w:val="337AB7"/>
            <w:sz w:val="20"/>
            <w:szCs w:val="20"/>
            <w:u w:val="single"/>
            <w:lang w:val="en"/>
          </w:rPr>
          <w:t>acting</w:t>
        </w:r>
      </w:hyperlink>
      <w:r w:rsidRPr="00FE5307">
        <w:rPr>
          <w:rFonts w:ascii="Times New Roman" w:eastAsia="Times New Roman" w:hAnsi="Times New Roman" w:cs="Times New Roman"/>
          <w:color w:val="333333"/>
          <w:sz w:val="20"/>
          <w:szCs w:val="20"/>
          <w:lang w:val="en"/>
        </w:rPr>
        <w:t xml:space="preserve"> under these regulations. </w:t>
      </w:r>
    </w:p>
    <w:p w14:paraId="438D39AC" w14:textId="77777777" w:rsidR="00857D25" w:rsidRPr="00FE5307" w:rsidRDefault="00857D25" w:rsidP="00857D25">
      <w:pPr>
        <w:spacing w:after="0" w:line="240" w:lineRule="auto"/>
        <w:rPr>
          <w:rFonts w:ascii="Times New Roman" w:eastAsia="Times New Roman" w:hAnsi="Times New Roman" w:cs="Times New Roman"/>
          <w:color w:val="333333"/>
          <w:sz w:val="20"/>
          <w:szCs w:val="20"/>
          <w:lang w:val="en"/>
        </w:rPr>
      </w:pPr>
      <w:r w:rsidRPr="00FE5307">
        <w:rPr>
          <w:rFonts w:ascii="Times New Roman" w:eastAsia="Times New Roman" w:hAnsi="Times New Roman" w:cs="Times New Roman"/>
          <w:color w:val="333333"/>
          <w:sz w:val="20"/>
          <w:szCs w:val="20"/>
          <w:lang w:val="en"/>
        </w:rPr>
        <w:t>[</w:t>
      </w:r>
      <w:hyperlink r:id="rId55" w:history="1">
        <w:r w:rsidRPr="00FE5307">
          <w:rPr>
            <w:rFonts w:ascii="Times New Roman" w:eastAsia="Times New Roman" w:hAnsi="Times New Roman" w:cs="Times New Roman"/>
            <w:color w:val="337AB7"/>
            <w:sz w:val="20"/>
            <w:szCs w:val="20"/>
            <w:u w:val="single"/>
            <w:lang w:val="en"/>
          </w:rPr>
          <w:t>41 FR 19852</w:t>
        </w:r>
      </w:hyperlink>
      <w:r w:rsidRPr="00FE5307">
        <w:rPr>
          <w:rFonts w:ascii="Times New Roman" w:eastAsia="Times New Roman" w:hAnsi="Times New Roman" w:cs="Times New Roman"/>
          <w:color w:val="333333"/>
          <w:sz w:val="20"/>
          <w:szCs w:val="20"/>
          <w:lang w:val="en"/>
        </w:rPr>
        <w:t xml:space="preserve">, May 13, 1976, as amended at </w:t>
      </w:r>
      <w:hyperlink r:id="rId56" w:history="1">
        <w:r w:rsidRPr="00FE5307">
          <w:rPr>
            <w:rFonts w:ascii="Times New Roman" w:eastAsia="Times New Roman" w:hAnsi="Times New Roman" w:cs="Times New Roman"/>
            <w:color w:val="337AB7"/>
            <w:sz w:val="20"/>
            <w:szCs w:val="20"/>
            <w:u w:val="single"/>
            <w:lang w:val="en"/>
          </w:rPr>
          <w:t>67 FR 12818</w:t>
        </w:r>
      </w:hyperlink>
      <w:r w:rsidRPr="00FE5307">
        <w:rPr>
          <w:rFonts w:ascii="Times New Roman" w:eastAsia="Times New Roman" w:hAnsi="Times New Roman" w:cs="Times New Roman"/>
          <w:color w:val="333333"/>
          <w:sz w:val="20"/>
          <w:szCs w:val="20"/>
          <w:lang w:val="en"/>
        </w:rPr>
        <w:t xml:space="preserve">, Mar. 19, 2002; </w:t>
      </w:r>
      <w:hyperlink r:id="rId57" w:history="1">
        <w:r w:rsidRPr="00FE5307">
          <w:rPr>
            <w:rFonts w:ascii="Times New Roman" w:eastAsia="Times New Roman" w:hAnsi="Times New Roman" w:cs="Times New Roman"/>
            <w:color w:val="337AB7"/>
            <w:sz w:val="20"/>
            <w:szCs w:val="20"/>
            <w:u w:val="single"/>
            <w:lang w:val="en"/>
          </w:rPr>
          <w:t>80 FR 53727</w:t>
        </w:r>
      </w:hyperlink>
      <w:r w:rsidRPr="00FE5307">
        <w:rPr>
          <w:rFonts w:ascii="Times New Roman" w:eastAsia="Times New Roman" w:hAnsi="Times New Roman" w:cs="Times New Roman"/>
          <w:color w:val="333333"/>
          <w:sz w:val="20"/>
          <w:szCs w:val="20"/>
          <w:lang w:val="en"/>
        </w:rPr>
        <w:t xml:space="preserve">, Sept. 8, 2015] </w:t>
      </w:r>
    </w:p>
    <w:p w14:paraId="42087EA3" w14:textId="77777777" w:rsidR="00857D25" w:rsidRPr="00FE5307" w:rsidRDefault="00857D25">
      <w:pPr>
        <w:rPr>
          <w:rFonts w:ascii="Times New Roman" w:hAnsi="Times New Roman" w:cs="Times New Roman"/>
          <w:sz w:val="20"/>
          <w:szCs w:val="20"/>
        </w:rPr>
      </w:pPr>
    </w:p>
    <w:p w14:paraId="1C34148E" w14:textId="77777777" w:rsidR="00857D25" w:rsidRPr="00FE5307" w:rsidRDefault="00857D25" w:rsidP="00857D25">
      <w:pPr>
        <w:spacing w:after="0" w:line="240" w:lineRule="auto"/>
        <w:rPr>
          <w:rFonts w:ascii="Times New Roman" w:eastAsia="Times New Roman" w:hAnsi="Times New Roman" w:cs="Times New Roman"/>
          <w:b/>
          <w:bCs/>
          <w:color w:val="333333"/>
          <w:sz w:val="20"/>
          <w:szCs w:val="20"/>
          <w:lang w:val="en"/>
        </w:rPr>
      </w:pPr>
      <w:r w:rsidRPr="00FE5307">
        <w:rPr>
          <w:rFonts w:ascii="Times New Roman" w:eastAsia="Times New Roman" w:hAnsi="Times New Roman" w:cs="Times New Roman"/>
          <w:b/>
          <w:bCs/>
          <w:color w:val="333333"/>
          <w:sz w:val="20"/>
          <w:szCs w:val="20"/>
          <w:lang w:val="en"/>
        </w:rPr>
        <w:t>§ 3282.204 IPIA services.</w:t>
      </w:r>
    </w:p>
    <w:p w14:paraId="150554F2" w14:textId="77777777" w:rsidR="00857D25" w:rsidRPr="00FE5307" w:rsidRDefault="00857D25" w:rsidP="00857D25">
      <w:pPr>
        <w:spacing w:before="150" w:after="150" w:line="240" w:lineRule="auto"/>
        <w:rPr>
          <w:rFonts w:ascii="Times New Roman" w:eastAsia="Times New Roman" w:hAnsi="Times New Roman" w:cs="Times New Roman"/>
          <w:color w:val="333333"/>
          <w:sz w:val="20"/>
          <w:szCs w:val="20"/>
          <w:lang w:val="en"/>
        </w:rPr>
      </w:pPr>
      <w:r w:rsidRPr="00FE5307">
        <w:rPr>
          <w:rFonts w:ascii="Times New Roman" w:eastAsia="Times New Roman" w:hAnsi="Times New Roman" w:cs="Times New Roman"/>
          <w:b/>
          <w:bCs/>
          <w:color w:val="333333"/>
          <w:sz w:val="20"/>
          <w:szCs w:val="20"/>
          <w:lang w:val="en"/>
        </w:rPr>
        <w:t>(a)</w:t>
      </w:r>
      <w:r w:rsidRPr="00FE5307">
        <w:rPr>
          <w:rFonts w:ascii="Times New Roman" w:eastAsia="Times New Roman" w:hAnsi="Times New Roman" w:cs="Times New Roman"/>
          <w:color w:val="333333"/>
          <w:sz w:val="20"/>
          <w:szCs w:val="20"/>
          <w:lang w:val="en"/>
        </w:rPr>
        <w:t xml:space="preserve"> Each </w:t>
      </w:r>
      <w:hyperlink w:history="1">
        <w:r w:rsidRPr="00FE5307">
          <w:rPr>
            <w:rFonts w:ascii="Times New Roman" w:eastAsia="Times New Roman" w:hAnsi="Times New Roman" w:cs="Times New Roman"/>
            <w:color w:val="337AB7"/>
            <w:sz w:val="20"/>
            <w:szCs w:val="20"/>
            <w:u w:val="single"/>
            <w:lang w:val="en"/>
          </w:rPr>
          <w:t>manufacturer</w:t>
        </w:r>
      </w:hyperlink>
      <w:r w:rsidRPr="00FE5307">
        <w:rPr>
          <w:rFonts w:ascii="Times New Roman" w:eastAsia="Times New Roman" w:hAnsi="Times New Roman" w:cs="Times New Roman"/>
          <w:color w:val="333333"/>
          <w:sz w:val="20"/>
          <w:szCs w:val="20"/>
          <w:lang w:val="en"/>
        </w:rPr>
        <w:t xml:space="preserve"> shall obtain the services of an IPIA as set out in </w:t>
      </w:r>
      <w:hyperlink r:id="rId58" w:history="1">
        <w:r w:rsidRPr="00FE5307">
          <w:rPr>
            <w:rFonts w:ascii="Times New Roman" w:eastAsia="Times New Roman" w:hAnsi="Times New Roman" w:cs="Times New Roman"/>
            <w:color w:val="337AB7"/>
            <w:sz w:val="20"/>
            <w:szCs w:val="20"/>
            <w:u w:val="single"/>
            <w:lang w:val="en"/>
          </w:rPr>
          <w:t>§ 3282.362</w:t>
        </w:r>
      </w:hyperlink>
      <w:r w:rsidRPr="00FE5307">
        <w:rPr>
          <w:rFonts w:ascii="Times New Roman" w:eastAsia="Times New Roman" w:hAnsi="Times New Roman" w:cs="Times New Roman"/>
          <w:color w:val="333333"/>
          <w:sz w:val="20"/>
          <w:szCs w:val="20"/>
          <w:lang w:val="en"/>
        </w:rPr>
        <w:t xml:space="preserve"> for each manufacturing plant operated by the </w:t>
      </w:r>
      <w:hyperlink w:history="1">
        <w:r w:rsidRPr="00FE5307">
          <w:rPr>
            <w:rFonts w:ascii="Times New Roman" w:eastAsia="Times New Roman" w:hAnsi="Times New Roman" w:cs="Times New Roman"/>
            <w:color w:val="337AB7"/>
            <w:sz w:val="20"/>
            <w:szCs w:val="20"/>
            <w:u w:val="single"/>
            <w:lang w:val="en"/>
          </w:rPr>
          <w:t>manufacturer</w:t>
        </w:r>
      </w:hyperlink>
      <w:r w:rsidRPr="00FE5307">
        <w:rPr>
          <w:rFonts w:ascii="Times New Roman" w:eastAsia="Times New Roman" w:hAnsi="Times New Roman" w:cs="Times New Roman"/>
          <w:color w:val="333333"/>
          <w:sz w:val="20"/>
          <w:szCs w:val="20"/>
          <w:lang w:val="en"/>
        </w:rPr>
        <w:t xml:space="preserve">. </w:t>
      </w:r>
    </w:p>
    <w:p w14:paraId="089874BA" w14:textId="77777777" w:rsidR="00857D25" w:rsidRPr="00FE5307" w:rsidRDefault="00857D25" w:rsidP="00857D25">
      <w:pPr>
        <w:spacing w:before="150" w:after="150" w:line="240" w:lineRule="auto"/>
        <w:rPr>
          <w:rFonts w:ascii="Times New Roman" w:eastAsia="Times New Roman" w:hAnsi="Times New Roman" w:cs="Times New Roman"/>
          <w:color w:val="333333"/>
          <w:sz w:val="20"/>
          <w:szCs w:val="20"/>
          <w:lang w:val="en"/>
        </w:rPr>
      </w:pPr>
      <w:r w:rsidRPr="00FE5307">
        <w:rPr>
          <w:rFonts w:ascii="Times New Roman" w:eastAsia="Times New Roman" w:hAnsi="Times New Roman" w:cs="Times New Roman"/>
          <w:b/>
          <w:bCs/>
          <w:color w:val="333333"/>
          <w:sz w:val="20"/>
          <w:szCs w:val="20"/>
          <w:lang w:val="en"/>
        </w:rPr>
        <w:t>(b)</w:t>
      </w:r>
      <w:r w:rsidRPr="00FE5307">
        <w:rPr>
          <w:rFonts w:ascii="Times New Roman" w:eastAsia="Times New Roman" w:hAnsi="Times New Roman" w:cs="Times New Roman"/>
          <w:color w:val="333333"/>
          <w:sz w:val="20"/>
          <w:szCs w:val="20"/>
          <w:lang w:val="en"/>
        </w:rPr>
        <w:t xml:space="preserve"> The </w:t>
      </w:r>
      <w:hyperlink w:history="1">
        <w:r w:rsidRPr="00FE5307">
          <w:rPr>
            <w:rFonts w:ascii="Times New Roman" w:eastAsia="Times New Roman" w:hAnsi="Times New Roman" w:cs="Times New Roman"/>
            <w:color w:val="337AB7"/>
            <w:sz w:val="20"/>
            <w:szCs w:val="20"/>
            <w:u w:val="single"/>
            <w:lang w:val="en"/>
          </w:rPr>
          <w:t>manufacturer</w:t>
        </w:r>
      </w:hyperlink>
      <w:r w:rsidRPr="00FE5307">
        <w:rPr>
          <w:rFonts w:ascii="Times New Roman" w:eastAsia="Times New Roman" w:hAnsi="Times New Roman" w:cs="Times New Roman"/>
          <w:color w:val="333333"/>
          <w:sz w:val="20"/>
          <w:szCs w:val="20"/>
          <w:lang w:val="en"/>
        </w:rPr>
        <w:t xml:space="preserve"> shall make available to the IPIA operating in each of its plants a copy of the drawings and specifications from the DAPIA approved </w:t>
      </w:r>
      <w:hyperlink w:history="1">
        <w:r w:rsidRPr="00FE5307">
          <w:rPr>
            <w:rFonts w:ascii="Times New Roman" w:eastAsia="Times New Roman" w:hAnsi="Times New Roman" w:cs="Times New Roman"/>
            <w:color w:val="337AB7"/>
            <w:sz w:val="20"/>
            <w:szCs w:val="20"/>
            <w:u w:val="single"/>
            <w:lang w:val="en"/>
          </w:rPr>
          <w:t>design</w:t>
        </w:r>
      </w:hyperlink>
      <w:r w:rsidRPr="00FE5307">
        <w:rPr>
          <w:rFonts w:ascii="Times New Roman" w:eastAsia="Times New Roman" w:hAnsi="Times New Roman" w:cs="Times New Roman"/>
          <w:color w:val="333333"/>
          <w:sz w:val="20"/>
          <w:szCs w:val="20"/>
          <w:lang w:val="en"/>
        </w:rPr>
        <w:t xml:space="preserve"> and the </w:t>
      </w:r>
      <w:hyperlink w:history="1">
        <w:r w:rsidRPr="00FE5307">
          <w:rPr>
            <w:rFonts w:ascii="Times New Roman" w:eastAsia="Times New Roman" w:hAnsi="Times New Roman" w:cs="Times New Roman"/>
            <w:color w:val="337AB7"/>
            <w:sz w:val="20"/>
            <w:szCs w:val="20"/>
            <w:u w:val="single"/>
            <w:lang w:val="en"/>
          </w:rPr>
          <w:t>quality assurance manual</w:t>
        </w:r>
      </w:hyperlink>
      <w:r w:rsidRPr="00FE5307">
        <w:rPr>
          <w:rFonts w:ascii="Times New Roman" w:eastAsia="Times New Roman" w:hAnsi="Times New Roman" w:cs="Times New Roman"/>
          <w:color w:val="333333"/>
          <w:sz w:val="20"/>
          <w:szCs w:val="20"/>
          <w:lang w:val="en"/>
        </w:rPr>
        <w:t xml:space="preserve"> for that plant, and the IPIA shall perform an initial factory inspection as set out in </w:t>
      </w:r>
      <w:hyperlink r:id="rId59" w:anchor="b" w:history="1">
        <w:r w:rsidRPr="00FE5307">
          <w:rPr>
            <w:rFonts w:ascii="Times New Roman" w:eastAsia="Times New Roman" w:hAnsi="Times New Roman" w:cs="Times New Roman"/>
            <w:color w:val="337AB7"/>
            <w:sz w:val="20"/>
            <w:szCs w:val="20"/>
            <w:u w:val="single"/>
            <w:lang w:val="en"/>
          </w:rPr>
          <w:t>§ 3282.362(b)</w:t>
        </w:r>
      </w:hyperlink>
      <w:r w:rsidRPr="00FE5307">
        <w:rPr>
          <w:rFonts w:ascii="Times New Roman" w:eastAsia="Times New Roman" w:hAnsi="Times New Roman" w:cs="Times New Roman"/>
          <w:color w:val="333333"/>
          <w:sz w:val="20"/>
          <w:szCs w:val="20"/>
          <w:lang w:val="en"/>
        </w:rPr>
        <w:t xml:space="preserve">. If the IPIA issues a deviation report after the initial factory inspection, the </w:t>
      </w:r>
      <w:hyperlink w:history="1">
        <w:r w:rsidRPr="00FE5307">
          <w:rPr>
            <w:rFonts w:ascii="Times New Roman" w:eastAsia="Times New Roman" w:hAnsi="Times New Roman" w:cs="Times New Roman"/>
            <w:color w:val="337AB7"/>
            <w:sz w:val="20"/>
            <w:szCs w:val="20"/>
            <w:u w:val="single"/>
            <w:lang w:val="en"/>
          </w:rPr>
          <w:t>manufacturer</w:t>
        </w:r>
      </w:hyperlink>
      <w:r w:rsidRPr="00FE5307">
        <w:rPr>
          <w:rFonts w:ascii="Times New Roman" w:eastAsia="Times New Roman" w:hAnsi="Times New Roman" w:cs="Times New Roman"/>
          <w:color w:val="333333"/>
          <w:sz w:val="20"/>
          <w:szCs w:val="20"/>
          <w:lang w:val="en"/>
        </w:rPr>
        <w:t xml:space="preserve"> shall make any corrections or adjustments which are necessary to conform with the DAPIA approved </w:t>
      </w:r>
      <w:hyperlink w:history="1">
        <w:r w:rsidRPr="00FE5307">
          <w:rPr>
            <w:rFonts w:ascii="Times New Roman" w:eastAsia="Times New Roman" w:hAnsi="Times New Roman" w:cs="Times New Roman"/>
            <w:color w:val="337AB7"/>
            <w:sz w:val="20"/>
            <w:szCs w:val="20"/>
            <w:u w:val="single"/>
            <w:lang w:val="en"/>
          </w:rPr>
          <w:t>designs</w:t>
        </w:r>
      </w:hyperlink>
      <w:r w:rsidRPr="00FE5307">
        <w:rPr>
          <w:rFonts w:ascii="Times New Roman" w:eastAsia="Times New Roman" w:hAnsi="Times New Roman" w:cs="Times New Roman"/>
          <w:color w:val="333333"/>
          <w:sz w:val="20"/>
          <w:szCs w:val="20"/>
          <w:lang w:val="en"/>
        </w:rPr>
        <w:t xml:space="preserve"> and manuals. After the corrections required by the deviation report are completed to the satisfaction of the IPIA, the IPIA shall issue the </w:t>
      </w:r>
      <w:hyperlink w:history="1">
        <w:r w:rsidRPr="00FE5307">
          <w:rPr>
            <w:rFonts w:ascii="Times New Roman" w:eastAsia="Times New Roman" w:hAnsi="Times New Roman" w:cs="Times New Roman"/>
            <w:color w:val="337AB7"/>
            <w:sz w:val="20"/>
            <w:szCs w:val="20"/>
            <w:u w:val="single"/>
            <w:lang w:val="en"/>
          </w:rPr>
          <w:t>certification report</w:t>
        </w:r>
      </w:hyperlink>
      <w:r w:rsidRPr="00FE5307">
        <w:rPr>
          <w:rFonts w:ascii="Times New Roman" w:eastAsia="Times New Roman" w:hAnsi="Times New Roman" w:cs="Times New Roman"/>
          <w:color w:val="333333"/>
          <w:sz w:val="20"/>
          <w:szCs w:val="20"/>
          <w:lang w:val="en"/>
        </w:rPr>
        <w:t xml:space="preserve"> as described in </w:t>
      </w:r>
      <w:hyperlink r:id="rId60" w:anchor="b_2" w:history="1">
        <w:r w:rsidRPr="00FE5307">
          <w:rPr>
            <w:rFonts w:ascii="Times New Roman" w:eastAsia="Times New Roman" w:hAnsi="Times New Roman" w:cs="Times New Roman"/>
            <w:color w:val="337AB7"/>
            <w:sz w:val="20"/>
            <w:szCs w:val="20"/>
            <w:u w:val="single"/>
            <w:lang w:val="en"/>
          </w:rPr>
          <w:t>§ 3282.362(b)(2)</w:t>
        </w:r>
      </w:hyperlink>
      <w:r w:rsidRPr="00FE5307">
        <w:rPr>
          <w:rFonts w:ascii="Times New Roman" w:eastAsia="Times New Roman" w:hAnsi="Times New Roman" w:cs="Times New Roman"/>
          <w:color w:val="333333"/>
          <w:sz w:val="20"/>
          <w:szCs w:val="20"/>
          <w:lang w:val="en"/>
        </w:rPr>
        <w:t xml:space="preserve">. In certain instances a DAPIA may provide the </w:t>
      </w:r>
      <w:hyperlink w:history="1">
        <w:r w:rsidRPr="00FE5307">
          <w:rPr>
            <w:rFonts w:ascii="Times New Roman" w:eastAsia="Times New Roman" w:hAnsi="Times New Roman" w:cs="Times New Roman"/>
            <w:color w:val="337AB7"/>
            <w:sz w:val="20"/>
            <w:szCs w:val="20"/>
            <w:u w:val="single"/>
            <w:lang w:val="en"/>
          </w:rPr>
          <w:t>certification report</w:t>
        </w:r>
      </w:hyperlink>
      <w:r w:rsidRPr="00FE5307">
        <w:rPr>
          <w:rFonts w:ascii="Times New Roman" w:eastAsia="Times New Roman" w:hAnsi="Times New Roman" w:cs="Times New Roman"/>
          <w:color w:val="333333"/>
          <w:sz w:val="20"/>
          <w:szCs w:val="20"/>
          <w:lang w:val="en"/>
        </w:rPr>
        <w:t xml:space="preserve">. (See </w:t>
      </w:r>
      <w:hyperlink r:id="rId61" w:history="1">
        <w:r w:rsidRPr="00FE5307">
          <w:rPr>
            <w:rFonts w:ascii="Times New Roman" w:eastAsia="Times New Roman" w:hAnsi="Times New Roman" w:cs="Times New Roman"/>
            <w:color w:val="337AB7"/>
            <w:sz w:val="20"/>
            <w:szCs w:val="20"/>
            <w:u w:val="single"/>
            <w:lang w:val="en"/>
          </w:rPr>
          <w:t>§ 3282.362</w:t>
        </w:r>
      </w:hyperlink>
      <w:r w:rsidRPr="00FE5307">
        <w:rPr>
          <w:rFonts w:ascii="Times New Roman" w:eastAsia="Times New Roman" w:hAnsi="Times New Roman" w:cs="Times New Roman"/>
          <w:color w:val="333333"/>
          <w:sz w:val="20"/>
          <w:szCs w:val="20"/>
          <w:lang w:val="en"/>
        </w:rPr>
        <w:t xml:space="preserve">) The </w:t>
      </w:r>
      <w:hyperlink w:history="1">
        <w:r w:rsidRPr="00FE5307">
          <w:rPr>
            <w:rFonts w:ascii="Times New Roman" w:eastAsia="Times New Roman" w:hAnsi="Times New Roman" w:cs="Times New Roman"/>
            <w:color w:val="337AB7"/>
            <w:sz w:val="20"/>
            <w:szCs w:val="20"/>
            <w:u w:val="single"/>
            <w:lang w:val="en"/>
          </w:rPr>
          <w:t>manufacturer</w:t>
        </w:r>
      </w:hyperlink>
      <w:r w:rsidRPr="00FE5307">
        <w:rPr>
          <w:rFonts w:ascii="Times New Roman" w:eastAsia="Times New Roman" w:hAnsi="Times New Roman" w:cs="Times New Roman"/>
          <w:color w:val="333333"/>
          <w:sz w:val="20"/>
          <w:szCs w:val="20"/>
          <w:lang w:val="en"/>
        </w:rPr>
        <w:t xml:space="preserve"> shall maintain a current copy of each </w:t>
      </w:r>
      <w:hyperlink w:history="1">
        <w:r w:rsidRPr="00FE5307">
          <w:rPr>
            <w:rFonts w:ascii="Times New Roman" w:eastAsia="Times New Roman" w:hAnsi="Times New Roman" w:cs="Times New Roman"/>
            <w:color w:val="337AB7"/>
            <w:sz w:val="20"/>
            <w:szCs w:val="20"/>
            <w:u w:val="single"/>
            <w:lang w:val="en"/>
          </w:rPr>
          <w:t>certification report</w:t>
        </w:r>
      </w:hyperlink>
      <w:r w:rsidRPr="00FE5307">
        <w:rPr>
          <w:rFonts w:ascii="Times New Roman" w:eastAsia="Times New Roman" w:hAnsi="Times New Roman" w:cs="Times New Roman"/>
          <w:color w:val="333333"/>
          <w:sz w:val="20"/>
          <w:szCs w:val="20"/>
          <w:lang w:val="en"/>
        </w:rPr>
        <w:t xml:space="preserve"> in the plant to which the </w:t>
      </w:r>
      <w:hyperlink w:history="1">
        <w:r w:rsidRPr="00FE5307">
          <w:rPr>
            <w:rFonts w:ascii="Times New Roman" w:eastAsia="Times New Roman" w:hAnsi="Times New Roman" w:cs="Times New Roman"/>
            <w:color w:val="337AB7"/>
            <w:sz w:val="20"/>
            <w:szCs w:val="20"/>
            <w:u w:val="single"/>
            <w:lang w:val="en"/>
          </w:rPr>
          <w:t>certification report</w:t>
        </w:r>
      </w:hyperlink>
      <w:r w:rsidRPr="00FE5307">
        <w:rPr>
          <w:rFonts w:ascii="Times New Roman" w:eastAsia="Times New Roman" w:hAnsi="Times New Roman" w:cs="Times New Roman"/>
          <w:color w:val="333333"/>
          <w:sz w:val="20"/>
          <w:szCs w:val="20"/>
          <w:lang w:val="en"/>
        </w:rPr>
        <w:t xml:space="preserve"> relates. </w:t>
      </w:r>
    </w:p>
    <w:p w14:paraId="5BC2A882" w14:textId="77777777" w:rsidR="00857D25" w:rsidRPr="00FE5307" w:rsidRDefault="00857D25" w:rsidP="00857D25">
      <w:pPr>
        <w:spacing w:before="150" w:after="150" w:line="240" w:lineRule="auto"/>
        <w:rPr>
          <w:rFonts w:ascii="Times New Roman" w:eastAsia="Times New Roman" w:hAnsi="Times New Roman" w:cs="Times New Roman"/>
          <w:color w:val="333333"/>
          <w:sz w:val="20"/>
          <w:szCs w:val="20"/>
          <w:lang w:val="en"/>
        </w:rPr>
      </w:pPr>
      <w:r w:rsidRPr="00FE5307">
        <w:rPr>
          <w:rFonts w:ascii="Times New Roman" w:eastAsia="Times New Roman" w:hAnsi="Times New Roman" w:cs="Times New Roman"/>
          <w:b/>
          <w:bCs/>
          <w:color w:val="333333"/>
          <w:sz w:val="20"/>
          <w:szCs w:val="20"/>
          <w:lang w:val="en"/>
        </w:rPr>
        <w:t>(c)</w:t>
      </w:r>
      <w:r w:rsidRPr="00FE5307">
        <w:rPr>
          <w:rFonts w:ascii="Times New Roman" w:eastAsia="Times New Roman" w:hAnsi="Times New Roman" w:cs="Times New Roman"/>
          <w:color w:val="333333"/>
          <w:sz w:val="20"/>
          <w:szCs w:val="20"/>
          <w:lang w:val="en"/>
        </w:rPr>
        <w:t xml:space="preserve"> After the </w:t>
      </w:r>
      <w:hyperlink w:history="1">
        <w:r w:rsidRPr="00FE5307">
          <w:rPr>
            <w:rFonts w:ascii="Times New Roman" w:eastAsia="Times New Roman" w:hAnsi="Times New Roman" w:cs="Times New Roman"/>
            <w:color w:val="337AB7"/>
            <w:sz w:val="20"/>
            <w:szCs w:val="20"/>
            <w:u w:val="single"/>
            <w:lang w:val="en"/>
          </w:rPr>
          <w:t>certification report</w:t>
        </w:r>
      </w:hyperlink>
      <w:r w:rsidRPr="00FE5307">
        <w:rPr>
          <w:rFonts w:ascii="Times New Roman" w:eastAsia="Times New Roman" w:hAnsi="Times New Roman" w:cs="Times New Roman"/>
          <w:color w:val="333333"/>
          <w:sz w:val="20"/>
          <w:szCs w:val="20"/>
          <w:lang w:val="en"/>
        </w:rPr>
        <w:t xml:space="preserve"> has been signed by the IPIA, the </w:t>
      </w:r>
      <w:hyperlink w:history="1">
        <w:r w:rsidRPr="00FE5307">
          <w:rPr>
            <w:rFonts w:ascii="Times New Roman" w:eastAsia="Times New Roman" w:hAnsi="Times New Roman" w:cs="Times New Roman"/>
            <w:color w:val="337AB7"/>
            <w:sz w:val="20"/>
            <w:szCs w:val="20"/>
            <w:u w:val="single"/>
            <w:lang w:val="en"/>
          </w:rPr>
          <w:t>manufacturer</w:t>
        </w:r>
      </w:hyperlink>
      <w:r w:rsidRPr="00FE5307">
        <w:rPr>
          <w:rFonts w:ascii="Times New Roman" w:eastAsia="Times New Roman" w:hAnsi="Times New Roman" w:cs="Times New Roman"/>
          <w:color w:val="333333"/>
          <w:sz w:val="20"/>
          <w:szCs w:val="20"/>
          <w:lang w:val="en"/>
        </w:rPr>
        <w:t xml:space="preserve"> shall obtain </w:t>
      </w:r>
      <w:hyperlink w:history="1">
        <w:r w:rsidRPr="00FE5307">
          <w:rPr>
            <w:rFonts w:ascii="Times New Roman" w:eastAsia="Times New Roman" w:hAnsi="Times New Roman" w:cs="Times New Roman"/>
            <w:color w:val="337AB7"/>
            <w:sz w:val="20"/>
            <w:szCs w:val="20"/>
            <w:u w:val="single"/>
            <w:lang w:val="en"/>
          </w:rPr>
          <w:t>labels</w:t>
        </w:r>
      </w:hyperlink>
      <w:r w:rsidRPr="00FE5307">
        <w:rPr>
          <w:rFonts w:ascii="Times New Roman" w:eastAsia="Times New Roman" w:hAnsi="Times New Roman" w:cs="Times New Roman"/>
          <w:color w:val="333333"/>
          <w:sz w:val="20"/>
          <w:szCs w:val="20"/>
          <w:lang w:val="en"/>
        </w:rPr>
        <w:t xml:space="preserve"> from the IPIA and shall affix them to completed manufactured homes as set out in </w:t>
      </w:r>
      <w:hyperlink r:id="rId62" w:anchor="c_2" w:history="1">
        <w:r w:rsidRPr="00FE5307">
          <w:rPr>
            <w:rFonts w:ascii="Times New Roman" w:eastAsia="Times New Roman" w:hAnsi="Times New Roman" w:cs="Times New Roman"/>
            <w:color w:val="337AB7"/>
            <w:sz w:val="20"/>
            <w:szCs w:val="20"/>
            <w:u w:val="single"/>
            <w:lang w:val="en"/>
          </w:rPr>
          <w:t>§ 3282.362(c)(2)</w:t>
        </w:r>
      </w:hyperlink>
      <w:r w:rsidRPr="00FE5307">
        <w:rPr>
          <w:rFonts w:ascii="Times New Roman" w:eastAsia="Times New Roman" w:hAnsi="Times New Roman" w:cs="Times New Roman"/>
          <w:color w:val="333333"/>
          <w:sz w:val="20"/>
          <w:szCs w:val="20"/>
          <w:lang w:val="en"/>
        </w:rPr>
        <w:t xml:space="preserve">. During the initial factory certification, the IPIA may apply </w:t>
      </w:r>
      <w:hyperlink w:history="1">
        <w:r w:rsidRPr="00FE5307">
          <w:rPr>
            <w:rFonts w:ascii="Times New Roman" w:eastAsia="Times New Roman" w:hAnsi="Times New Roman" w:cs="Times New Roman"/>
            <w:color w:val="337AB7"/>
            <w:sz w:val="20"/>
            <w:szCs w:val="20"/>
            <w:u w:val="single"/>
            <w:lang w:val="en"/>
          </w:rPr>
          <w:t>labels</w:t>
        </w:r>
      </w:hyperlink>
      <w:r w:rsidRPr="00FE5307">
        <w:rPr>
          <w:rFonts w:ascii="Times New Roman" w:eastAsia="Times New Roman" w:hAnsi="Times New Roman" w:cs="Times New Roman"/>
          <w:color w:val="333333"/>
          <w:sz w:val="20"/>
          <w:szCs w:val="20"/>
          <w:lang w:val="en"/>
        </w:rPr>
        <w:t xml:space="preserve"> to manufactured homes which it knows to be in compliance with the </w:t>
      </w:r>
      <w:hyperlink w:history="1">
        <w:r w:rsidRPr="00FE5307">
          <w:rPr>
            <w:rFonts w:ascii="Times New Roman" w:eastAsia="Times New Roman" w:hAnsi="Times New Roman" w:cs="Times New Roman"/>
            <w:color w:val="337AB7"/>
            <w:sz w:val="20"/>
            <w:szCs w:val="20"/>
            <w:u w:val="single"/>
            <w:lang w:val="en"/>
          </w:rPr>
          <w:t>standards</w:t>
        </w:r>
      </w:hyperlink>
      <w:r w:rsidRPr="00FE5307">
        <w:rPr>
          <w:rFonts w:ascii="Times New Roman" w:eastAsia="Times New Roman" w:hAnsi="Times New Roman" w:cs="Times New Roman"/>
          <w:color w:val="333333"/>
          <w:sz w:val="20"/>
          <w:szCs w:val="20"/>
          <w:lang w:val="en"/>
        </w:rPr>
        <w:t xml:space="preserve"> if it is performing complete inspections of all phases of production of each manufactured home and the </w:t>
      </w:r>
      <w:hyperlink w:history="1">
        <w:r w:rsidRPr="00FE5307">
          <w:rPr>
            <w:rFonts w:ascii="Times New Roman" w:eastAsia="Times New Roman" w:hAnsi="Times New Roman" w:cs="Times New Roman"/>
            <w:color w:val="337AB7"/>
            <w:sz w:val="20"/>
            <w:szCs w:val="20"/>
            <w:u w:val="single"/>
            <w:lang w:val="en"/>
          </w:rPr>
          <w:t>manufacturer</w:t>
        </w:r>
      </w:hyperlink>
      <w:r w:rsidRPr="00FE5307">
        <w:rPr>
          <w:rFonts w:ascii="Times New Roman" w:eastAsia="Times New Roman" w:hAnsi="Times New Roman" w:cs="Times New Roman"/>
          <w:color w:val="333333"/>
          <w:sz w:val="20"/>
          <w:szCs w:val="20"/>
          <w:lang w:val="en"/>
        </w:rPr>
        <w:t xml:space="preserve"> authorizes it to apply </w:t>
      </w:r>
      <w:hyperlink w:history="1">
        <w:r w:rsidRPr="00FE5307">
          <w:rPr>
            <w:rFonts w:ascii="Times New Roman" w:eastAsia="Times New Roman" w:hAnsi="Times New Roman" w:cs="Times New Roman"/>
            <w:color w:val="337AB7"/>
            <w:sz w:val="20"/>
            <w:szCs w:val="20"/>
            <w:u w:val="single"/>
            <w:lang w:val="en"/>
          </w:rPr>
          <w:t>labels</w:t>
        </w:r>
      </w:hyperlink>
      <w:r w:rsidRPr="00FE5307">
        <w:rPr>
          <w:rFonts w:ascii="Times New Roman" w:eastAsia="Times New Roman" w:hAnsi="Times New Roman" w:cs="Times New Roman"/>
          <w:color w:val="333333"/>
          <w:sz w:val="20"/>
          <w:szCs w:val="20"/>
          <w:lang w:val="en"/>
        </w:rPr>
        <w:t xml:space="preserve">. </w:t>
      </w:r>
    </w:p>
    <w:p w14:paraId="55C7721F" w14:textId="77777777" w:rsidR="00857D25" w:rsidRPr="00FE5307" w:rsidRDefault="00857D25" w:rsidP="00857D25">
      <w:pPr>
        <w:spacing w:before="150" w:after="150" w:line="240" w:lineRule="auto"/>
        <w:rPr>
          <w:rFonts w:ascii="Times New Roman" w:eastAsia="Times New Roman" w:hAnsi="Times New Roman" w:cs="Times New Roman"/>
          <w:color w:val="333333"/>
          <w:sz w:val="20"/>
          <w:szCs w:val="20"/>
          <w:lang w:val="en"/>
        </w:rPr>
      </w:pPr>
      <w:r w:rsidRPr="00FE5307">
        <w:rPr>
          <w:rFonts w:ascii="Times New Roman" w:eastAsia="Times New Roman" w:hAnsi="Times New Roman" w:cs="Times New Roman"/>
          <w:b/>
          <w:bCs/>
          <w:color w:val="333333"/>
          <w:sz w:val="20"/>
          <w:szCs w:val="20"/>
          <w:lang w:val="en"/>
        </w:rPr>
        <w:t>(d)</w:t>
      </w:r>
      <w:r w:rsidRPr="00FE5307">
        <w:rPr>
          <w:rFonts w:ascii="Times New Roman" w:eastAsia="Times New Roman" w:hAnsi="Times New Roman" w:cs="Times New Roman"/>
          <w:color w:val="333333"/>
          <w:sz w:val="20"/>
          <w:szCs w:val="20"/>
          <w:lang w:val="en"/>
        </w:rPr>
        <w:t xml:space="preserve"> During the course of production the </w:t>
      </w:r>
      <w:hyperlink w:history="1">
        <w:r w:rsidRPr="00FE5307">
          <w:rPr>
            <w:rFonts w:ascii="Times New Roman" w:eastAsia="Times New Roman" w:hAnsi="Times New Roman" w:cs="Times New Roman"/>
            <w:color w:val="337AB7"/>
            <w:sz w:val="20"/>
            <w:szCs w:val="20"/>
            <w:u w:val="single"/>
            <w:lang w:val="en"/>
          </w:rPr>
          <w:t>manufacturer</w:t>
        </w:r>
      </w:hyperlink>
      <w:r w:rsidRPr="00FE5307">
        <w:rPr>
          <w:rFonts w:ascii="Times New Roman" w:eastAsia="Times New Roman" w:hAnsi="Times New Roman" w:cs="Times New Roman"/>
          <w:color w:val="333333"/>
          <w:sz w:val="20"/>
          <w:szCs w:val="20"/>
          <w:lang w:val="en"/>
        </w:rPr>
        <w:t xml:space="preserve"> shall maintain a complete set of approved drawings, specifications, and approved </w:t>
      </w:r>
      <w:hyperlink w:history="1">
        <w:r w:rsidRPr="00FE5307">
          <w:rPr>
            <w:rFonts w:ascii="Times New Roman" w:eastAsia="Times New Roman" w:hAnsi="Times New Roman" w:cs="Times New Roman"/>
            <w:color w:val="337AB7"/>
            <w:sz w:val="20"/>
            <w:szCs w:val="20"/>
            <w:u w:val="single"/>
            <w:lang w:val="en"/>
          </w:rPr>
          <w:t>design</w:t>
        </w:r>
      </w:hyperlink>
      <w:r w:rsidRPr="00FE5307">
        <w:rPr>
          <w:rFonts w:ascii="Times New Roman" w:eastAsia="Times New Roman" w:hAnsi="Times New Roman" w:cs="Times New Roman"/>
          <w:color w:val="333333"/>
          <w:sz w:val="20"/>
          <w:szCs w:val="20"/>
          <w:lang w:val="en"/>
        </w:rPr>
        <w:t xml:space="preserve"> changes for the use of the IPIA's inspector and always available to that inspector when in the manufacturing plant. </w:t>
      </w:r>
    </w:p>
    <w:p w14:paraId="5F71E281" w14:textId="77777777" w:rsidR="00857D25" w:rsidRPr="00FE5307" w:rsidRDefault="00857D25" w:rsidP="00857D25">
      <w:pPr>
        <w:spacing w:before="150" w:after="150" w:line="240" w:lineRule="auto"/>
        <w:rPr>
          <w:rFonts w:ascii="Times New Roman" w:eastAsia="Times New Roman" w:hAnsi="Times New Roman" w:cs="Times New Roman"/>
          <w:color w:val="333333"/>
          <w:sz w:val="20"/>
          <w:szCs w:val="20"/>
          <w:lang w:val="en"/>
        </w:rPr>
      </w:pPr>
      <w:r w:rsidRPr="00FE5307">
        <w:rPr>
          <w:rFonts w:ascii="Times New Roman" w:eastAsia="Times New Roman" w:hAnsi="Times New Roman" w:cs="Times New Roman"/>
          <w:b/>
          <w:bCs/>
          <w:color w:val="333333"/>
          <w:sz w:val="20"/>
          <w:szCs w:val="20"/>
          <w:lang w:val="en"/>
        </w:rPr>
        <w:t>(e)</w:t>
      </w:r>
      <w:r w:rsidRPr="00FE5307">
        <w:rPr>
          <w:rFonts w:ascii="Times New Roman" w:eastAsia="Times New Roman" w:hAnsi="Times New Roman" w:cs="Times New Roman"/>
          <w:color w:val="333333"/>
          <w:sz w:val="20"/>
          <w:szCs w:val="20"/>
          <w:lang w:val="en"/>
        </w:rPr>
        <w:t xml:space="preserve"> If during the course of production, an IPIA finds a </w:t>
      </w:r>
      <w:hyperlink w:history="1">
        <w:r w:rsidRPr="00FE5307">
          <w:rPr>
            <w:rFonts w:ascii="Times New Roman" w:eastAsia="Times New Roman" w:hAnsi="Times New Roman" w:cs="Times New Roman"/>
            <w:color w:val="337AB7"/>
            <w:sz w:val="20"/>
            <w:szCs w:val="20"/>
            <w:u w:val="single"/>
            <w:lang w:val="en"/>
          </w:rPr>
          <w:t>failure to conform</w:t>
        </w:r>
      </w:hyperlink>
      <w:r w:rsidRPr="00FE5307">
        <w:rPr>
          <w:rFonts w:ascii="Times New Roman" w:eastAsia="Times New Roman" w:hAnsi="Times New Roman" w:cs="Times New Roman"/>
          <w:color w:val="333333"/>
          <w:sz w:val="20"/>
          <w:szCs w:val="20"/>
          <w:lang w:val="en"/>
        </w:rPr>
        <w:t xml:space="preserve"> to a standard exists in a manufactured home under production, the </w:t>
      </w:r>
      <w:hyperlink w:history="1">
        <w:r w:rsidRPr="00FE5307">
          <w:rPr>
            <w:rFonts w:ascii="Times New Roman" w:eastAsia="Times New Roman" w:hAnsi="Times New Roman" w:cs="Times New Roman"/>
            <w:color w:val="337AB7"/>
            <w:sz w:val="20"/>
            <w:szCs w:val="20"/>
            <w:u w:val="single"/>
            <w:lang w:val="en"/>
          </w:rPr>
          <w:t>manufacturer</w:t>
        </w:r>
      </w:hyperlink>
      <w:r w:rsidRPr="00FE5307">
        <w:rPr>
          <w:rFonts w:ascii="Times New Roman" w:eastAsia="Times New Roman" w:hAnsi="Times New Roman" w:cs="Times New Roman"/>
          <w:color w:val="333333"/>
          <w:sz w:val="20"/>
          <w:szCs w:val="20"/>
          <w:lang w:val="en"/>
        </w:rPr>
        <w:t xml:space="preserve"> must correct the </w:t>
      </w:r>
      <w:hyperlink w:history="1">
        <w:r w:rsidRPr="00FE5307">
          <w:rPr>
            <w:rFonts w:ascii="Times New Roman" w:eastAsia="Times New Roman" w:hAnsi="Times New Roman" w:cs="Times New Roman"/>
            <w:color w:val="337AB7"/>
            <w:sz w:val="20"/>
            <w:szCs w:val="20"/>
            <w:u w:val="single"/>
            <w:lang w:val="en"/>
          </w:rPr>
          <w:t>failure to conform</w:t>
        </w:r>
      </w:hyperlink>
      <w:r w:rsidRPr="00FE5307">
        <w:rPr>
          <w:rFonts w:ascii="Times New Roman" w:eastAsia="Times New Roman" w:hAnsi="Times New Roman" w:cs="Times New Roman"/>
          <w:color w:val="333333"/>
          <w:sz w:val="20"/>
          <w:szCs w:val="20"/>
          <w:lang w:val="en"/>
        </w:rPr>
        <w:t xml:space="preserve"> in any manufactured home still in the factory and held by </w:t>
      </w:r>
      <w:hyperlink w:history="1">
        <w:r w:rsidRPr="00FE5307">
          <w:rPr>
            <w:rFonts w:ascii="Times New Roman" w:eastAsia="Times New Roman" w:hAnsi="Times New Roman" w:cs="Times New Roman"/>
            <w:color w:val="337AB7"/>
            <w:sz w:val="20"/>
            <w:szCs w:val="20"/>
            <w:u w:val="single"/>
            <w:lang w:val="en"/>
          </w:rPr>
          <w:t>distributors</w:t>
        </w:r>
      </w:hyperlink>
      <w:r w:rsidRPr="00FE5307">
        <w:rPr>
          <w:rFonts w:ascii="Times New Roman" w:eastAsia="Times New Roman" w:hAnsi="Times New Roman" w:cs="Times New Roman"/>
          <w:color w:val="333333"/>
          <w:sz w:val="20"/>
          <w:szCs w:val="20"/>
          <w:lang w:val="en"/>
        </w:rPr>
        <w:t xml:space="preserve"> or </w:t>
      </w:r>
      <w:hyperlink w:history="1">
        <w:r w:rsidRPr="00FE5307">
          <w:rPr>
            <w:rFonts w:ascii="Times New Roman" w:eastAsia="Times New Roman" w:hAnsi="Times New Roman" w:cs="Times New Roman"/>
            <w:color w:val="337AB7"/>
            <w:sz w:val="20"/>
            <w:szCs w:val="20"/>
            <w:u w:val="single"/>
            <w:lang w:val="en"/>
          </w:rPr>
          <w:t>retailers</w:t>
        </w:r>
      </w:hyperlink>
      <w:r w:rsidRPr="00FE5307">
        <w:rPr>
          <w:rFonts w:ascii="Times New Roman" w:eastAsia="Times New Roman" w:hAnsi="Times New Roman" w:cs="Times New Roman"/>
          <w:color w:val="333333"/>
          <w:sz w:val="20"/>
          <w:szCs w:val="20"/>
          <w:lang w:val="en"/>
        </w:rPr>
        <w:t xml:space="preserve"> and shall carry out remedial actions under </w:t>
      </w:r>
      <w:hyperlink r:id="rId63" w:anchor="a" w:history="1">
        <w:r w:rsidRPr="00FE5307">
          <w:rPr>
            <w:rFonts w:ascii="Times New Roman" w:eastAsia="Times New Roman" w:hAnsi="Times New Roman" w:cs="Times New Roman"/>
            <w:color w:val="337AB7"/>
            <w:sz w:val="20"/>
            <w:szCs w:val="20"/>
            <w:u w:val="single"/>
            <w:lang w:val="en"/>
          </w:rPr>
          <w:t>§ 3282.416(a)</w:t>
        </w:r>
      </w:hyperlink>
      <w:r w:rsidRPr="00FE5307">
        <w:rPr>
          <w:rFonts w:ascii="Times New Roman" w:eastAsia="Times New Roman" w:hAnsi="Times New Roman" w:cs="Times New Roman"/>
          <w:color w:val="333333"/>
          <w:sz w:val="20"/>
          <w:szCs w:val="20"/>
          <w:lang w:val="en"/>
        </w:rPr>
        <w:t xml:space="preserve"> with respect to any other manufactured homes which may contain the same </w:t>
      </w:r>
      <w:hyperlink w:history="1">
        <w:r w:rsidRPr="00FE5307">
          <w:rPr>
            <w:rFonts w:ascii="Times New Roman" w:eastAsia="Times New Roman" w:hAnsi="Times New Roman" w:cs="Times New Roman"/>
            <w:color w:val="337AB7"/>
            <w:sz w:val="20"/>
            <w:szCs w:val="20"/>
            <w:u w:val="single"/>
            <w:lang w:val="en"/>
          </w:rPr>
          <w:t>failure to conform</w:t>
        </w:r>
      </w:hyperlink>
      <w:r w:rsidRPr="00FE5307">
        <w:rPr>
          <w:rFonts w:ascii="Times New Roman" w:eastAsia="Times New Roman" w:hAnsi="Times New Roman" w:cs="Times New Roman"/>
          <w:color w:val="333333"/>
          <w:sz w:val="20"/>
          <w:szCs w:val="20"/>
          <w:lang w:val="en"/>
        </w:rPr>
        <w:t xml:space="preserve">. </w:t>
      </w:r>
    </w:p>
    <w:p w14:paraId="2F0B6780" w14:textId="77777777" w:rsidR="00857D25" w:rsidRPr="00FE5307" w:rsidRDefault="00857D25" w:rsidP="00857D25">
      <w:pPr>
        <w:spacing w:after="0" w:line="240" w:lineRule="auto"/>
        <w:rPr>
          <w:rFonts w:ascii="Times New Roman" w:eastAsia="Times New Roman" w:hAnsi="Times New Roman" w:cs="Times New Roman"/>
          <w:color w:val="333333"/>
          <w:sz w:val="20"/>
          <w:szCs w:val="20"/>
          <w:lang w:val="en"/>
        </w:rPr>
      </w:pPr>
      <w:r w:rsidRPr="00FE5307">
        <w:rPr>
          <w:rFonts w:ascii="Times New Roman" w:eastAsia="Times New Roman" w:hAnsi="Times New Roman" w:cs="Times New Roman"/>
          <w:color w:val="333333"/>
          <w:sz w:val="20"/>
          <w:szCs w:val="20"/>
          <w:lang w:val="en"/>
        </w:rPr>
        <w:t>[</w:t>
      </w:r>
      <w:hyperlink r:id="rId64" w:history="1">
        <w:r w:rsidRPr="00FE5307">
          <w:rPr>
            <w:rFonts w:ascii="Times New Roman" w:eastAsia="Times New Roman" w:hAnsi="Times New Roman" w:cs="Times New Roman"/>
            <w:color w:val="337AB7"/>
            <w:sz w:val="20"/>
            <w:szCs w:val="20"/>
            <w:u w:val="single"/>
            <w:lang w:val="en"/>
          </w:rPr>
          <w:t>41 FR 19852</w:t>
        </w:r>
      </w:hyperlink>
      <w:r w:rsidRPr="00FE5307">
        <w:rPr>
          <w:rFonts w:ascii="Times New Roman" w:eastAsia="Times New Roman" w:hAnsi="Times New Roman" w:cs="Times New Roman"/>
          <w:color w:val="333333"/>
          <w:sz w:val="20"/>
          <w:szCs w:val="20"/>
          <w:lang w:val="en"/>
        </w:rPr>
        <w:t xml:space="preserve">, May 13, 1976, as amended at </w:t>
      </w:r>
      <w:hyperlink r:id="rId65" w:history="1">
        <w:r w:rsidRPr="00FE5307">
          <w:rPr>
            <w:rFonts w:ascii="Times New Roman" w:eastAsia="Times New Roman" w:hAnsi="Times New Roman" w:cs="Times New Roman"/>
            <w:color w:val="337AB7"/>
            <w:sz w:val="20"/>
            <w:szCs w:val="20"/>
            <w:u w:val="single"/>
            <w:lang w:val="en"/>
          </w:rPr>
          <w:t>78 FR 60199</w:t>
        </w:r>
      </w:hyperlink>
      <w:r w:rsidRPr="00FE5307">
        <w:rPr>
          <w:rFonts w:ascii="Times New Roman" w:eastAsia="Times New Roman" w:hAnsi="Times New Roman" w:cs="Times New Roman"/>
          <w:color w:val="333333"/>
          <w:sz w:val="20"/>
          <w:szCs w:val="20"/>
          <w:lang w:val="en"/>
        </w:rPr>
        <w:t xml:space="preserve">, Oct. 1, 2013] </w:t>
      </w:r>
    </w:p>
    <w:p w14:paraId="2D2E23B2" w14:textId="638E5DE8" w:rsidR="00857D25" w:rsidRPr="00FE5307" w:rsidRDefault="00857D25">
      <w:pPr>
        <w:rPr>
          <w:rFonts w:ascii="Times New Roman" w:hAnsi="Times New Roman" w:cs="Times New Roman"/>
          <w:sz w:val="20"/>
          <w:szCs w:val="20"/>
        </w:rPr>
      </w:pPr>
    </w:p>
    <w:p w14:paraId="16357CCE" w14:textId="77777777" w:rsidR="00763933" w:rsidRPr="00FE5307" w:rsidRDefault="00763933" w:rsidP="00763933">
      <w:pPr>
        <w:spacing w:after="0" w:line="240" w:lineRule="auto"/>
        <w:rPr>
          <w:rFonts w:ascii="Times New Roman" w:eastAsia="Times New Roman" w:hAnsi="Times New Roman" w:cs="Times New Roman"/>
          <w:b/>
          <w:bCs/>
          <w:color w:val="333333"/>
          <w:sz w:val="20"/>
          <w:szCs w:val="20"/>
          <w:lang w:val="en"/>
        </w:rPr>
      </w:pPr>
      <w:r w:rsidRPr="00FE5307">
        <w:rPr>
          <w:rFonts w:ascii="Times New Roman" w:eastAsia="Times New Roman" w:hAnsi="Times New Roman" w:cs="Times New Roman"/>
          <w:b/>
          <w:bCs/>
          <w:color w:val="333333"/>
          <w:sz w:val="20"/>
          <w:szCs w:val="20"/>
          <w:lang w:val="en"/>
        </w:rPr>
        <w:t>§ 3282.205 Certification requirements.</w:t>
      </w:r>
    </w:p>
    <w:p w14:paraId="1D01A4FC" w14:textId="77777777" w:rsidR="00763933" w:rsidRPr="00FE5307" w:rsidRDefault="00763933" w:rsidP="00763933">
      <w:pPr>
        <w:spacing w:before="150" w:after="150" w:line="240" w:lineRule="auto"/>
        <w:rPr>
          <w:rFonts w:ascii="Times New Roman" w:eastAsia="Times New Roman" w:hAnsi="Times New Roman" w:cs="Times New Roman"/>
          <w:color w:val="333333"/>
          <w:sz w:val="20"/>
          <w:szCs w:val="20"/>
          <w:lang w:val="en"/>
        </w:rPr>
      </w:pPr>
      <w:r w:rsidRPr="00FE5307">
        <w:rPr>
          <w:rFonts w:ascii="Times New Roman" w:eastAsia="Times New Roman" w:hAnsi="Times New Roman" w:cs="Times New Roman"/>
          <w:b/>
          <w:bCs/>
          <w:color w:val="333333"/>
          <w:sz w:val="20"/>
          <w:szCs w:val="20"/>
          <w:lang w:val="en"/>
        </w:rPr>
        <w:t>(a)</w:t>
      </w:r>
      <w:r w:rsidRPr="00FE5307">
        <w:rPr>
          <w:rFonts w:ascii="Times New Roman" w:eastAsia="Times New Roman" w:hAnsi="Times New Roman" w:cs="Times New Roman"/>
          <w:color w:val="333333"/>
          <w:sz w:val="20"/>
          <w:szCs w:val="20"/>
          <w:lang w:val="en"/>
        </w:rPr>
        <w:t xml:space="preserve"> Every </w:t>
      </w:r>
      <w:hyperlink w:history="1">
        <w:r w:rsidRPr="00FE5307">
          <w:rPr>
            <w:rFonts w:ascii="Times New Roman" w:eastAsia="Times New Roman" w:hAnsi="Times New Roman" w:cs="Times New Roman"/>
            <w:color w:val="337AB7"/>
            <w:sz w:val="20"/>
            <w:szCs w:val="20"/>
            <w:u w:val="single"/>
            <w:lang w:val="en"/>
          </w:rPr>
          <w:t>manufacturer</w:t>
        </w:r>
      </w:hyperlink>
      <w:r w:rsidRPr="00FE5307">
        <w:rPr>
          <w:rFonts w:ascii="Times New Roman" w:eastAsia="Times New Roman" w:hAnsi="Times New Roman" w:cs="Times New Roman"/>
          <w:color w:val="333333"/>
          <w:sz w:val="20"/>
          <w:szCs w:val="20"/>
          <w:lang w:val="en"/>
        </w:rPr>
        <w:t xml:space="preserve"> shall make a record of the serial number of each manufactured home produced, and a duly authorized representative of the </w:t>
      </w:r>
      <w:hyperlink w:history="1">
        <w:r w:rsidRPr="00FE5307">
          <w:rPr>
            <w:rFonts w:ascii="Times New Roman" w:eastAsia="Times New Roman" w:hAnsi="Times New Roman" w:cs="Times New Roman"/>
            <w:color w:val="337AB7"/>
            <w:sz w:val="20"/>
            <w:szCs w:val="20"/>
            <w:u w:val="single"/>
            <w:lang w:val="en"/>
          </w:rPr>
          <w:t>manufacturer</w:t>
        </w:r>
      </w:hyperlink>
      <w:r w:rsidRPr="00FE5307">
        <w:rPr>
          <w:rFonts w:ascii="Times New Roman" w:eastAsia="Times New Roman" w:hAnsi="Times New Roman" w:cs="Times New Roman"/>
          <w:color w:val="333333"/>
          <w:sz w:val="20"/>
          <w:szCs w:val="20"/>
          <w:lang w:val="en"/>
        </w:rPr>
        <w:t xml:space="preserve"> shall certify that each manufactured home has been constructed in accordance with the Federal </w:t>
      </w:r>
      <w:hyperlink w:history="1">
        <w:r w:rsidRPr="00FE5307">
          <w:rPr>
            <w:rFonts w:ascii="Times New Roman" w:eastAsia="Times New Roman" w:hAnsi="Times New Roman" w:cs="Times New Roman"/>
            <w:color w:val="337AB7"/>
            <w:sz w:val="20"/>
            <w:szCs w:val="20"/>
            <w:u w:val="single"/>
            <w:lang w:val="en"/>
          </w:rPr>
          <w:t>standards</w:t>
        </w:r>
      </w:hyperlink>
      <w:r w:rsidRPr="00FE5307">
        <w:rPr>
          <w:rFonts w:ascii="Times New Roman" w:eastAsia="Times New Roman" w:hAnsi="Times New Roman" w:cs="Times New Roman"/>
          <w:color w:val="333333"/>
          <w:sz w:val="20"/>
          <w:szCs w:val="20"/>
          <w:lang w:val="en"/>
        </w:rPr>
        <w:t xml:space="preserve">. The </w:t>
      </w:r>
      <w:hyperlink w:history="1">
        <w:r w:rsidRPr="00FE5307">
          <w:rPr>
            <w:rFonts w:ascii="Times New Roman" w:eastAsia="Times New Roman" w:hAnsi="Times New Roman" w:cs="Times New Roman"/>
            <w:color w:val="337AB7"/>
            <w:sz w:val="20"/>
            <w:szCs w:val="20"/>
            <w:u w:val="single"/>
            <w:lang w:val="en"/>
          </w:rPr>
          <w:t>manufacturer</w:t>
        </w:r>
      </w:hyperlink>
      <w:r w:rsidRPr="00FE5307">
        <w:rPr>
          <w:rFonts w:ascii="Times New Roman" w:eastAsia="Times New Roman" w:hAnsi="Times New Roman" w:cs="Times New Roman"/>
          <w:color w:val="333333"/>
          <w:sz w:val="20"/>
          <w:szCs w:val="20"/>
          <w:lang w:val="en"/>
        </w:rPr>
        <w:t xml:space="preserve"> shall furnish a copy of that certification to the IPIA for the purpose of determining which manufactured homes are subject to the notification and correction requirements of </w:t>
      </w:r>
      <w:hyperlink r:id="rId66" w:history="1">
        <w:r w:rsidRPr="00FE5307">
          <w:rPr>
            <w:rFonts w:ascii="Times New Roman" w:eastAsia="Times New Roman" w:hAnsi="Times New Roman" w:cs="Times New Roman"/>
            <w:color w:val="337AB7"/>
            <w:sz w:val="20"/>
            <w:szCs w:val="20"/>
            <w:u w:val="single"/>
            <w:lang w:val="en"/>
          </w:rPr>
          <w:t>subpart I</w:t>
        </w:r>
      </w:hyperlink>
      <w:r w:rsidRPr="00FE5307">
        <w:rPr>
          <w:rFonts w:ascii="Times New Roman" w:eastAsia="Times New Roman" w:hAnsi="Times New Roman" w:cs="Times New Roman"/>
          <w:color w:val="333333"/>
          <w:sz w:val="20"/>
          <w:szCs w:val="20"/>
          <w:lang w:val="en"/>
        </w:rPr>
        <w:t xml:space="preserve"> of this part. </w:t>
      </w:r>
    </w:p>
    <w:p w14:paraId="63230939" w14:textId="77777777" w:rsidR="00763933" w:rsidRPr="00FE5307" w:rsidRDefault="00763933" w:rsidP="00763933">
      <w:pPr>
        <w:spacing w:before="150" w:after="150" w:line="240" w:lineRule="auto"/>
        <w:rPr>
          <w:rFonts w:ascii="Times New Roman" w:eastAsia="Times New Roman" w:hAnsi="Times New Roman" w:cs="Times New Roman"/>
          <w:color w:val="333333"/>
          <w:sz w:val="20"/>
          <w:szCs w:val="20"/>
          <w:lang w:val="en"/>
        </w:rPr>
      </w:pPr>
      <w:r w:rsidRPr="00FE5307">
        <w:rPr>
          <w:rFonts w:ascii="Times New Roman" w:eastAsia="Times New Roman" w:hAnsi="Times New Roman" w:cs="Times New Roman"/>
          <w:b/>
          <w:bCs/>
          <w:color w:val="333333"/>
          <w:sz w:val="20"/>
          <w:szCs w:val="20"/>
          <w:lang w:val="en"/>
        </w:rPr>
        <w:t>(b)</w:t>
      </w:r>
      <w:r w:rsidRPr="00FE5307">
        <w:rPr>
          <w:rFonts w:ascii="Times New Roman" w:eastAsia="Times New Roman" w:hAnsi="Times New Roman" w:cs="Times New Roman"/>
          <w:color w:val="333333"/>
          <w:sz w:val="20"/>
          <w:szCs w:val="20"/>
          <w:lang w:val="en"/>
        </w:rPr>
        <w:t xml:space="preserve"> Every </w:t>
      </w:r>
      <w:hyperlink w:history="1">
        <w:r w:rsidRPr="00FE5307">
          <w:rPr>
            <w:rFonts w:ascii="Times New Roman" w:eastAsia="Times New Roman" w:hAnsi="Times New Roman" w:cs="Times New Roman"/>
            <w:color w:val="337AB7"/>
            <w:sz w:val="20"/>
            <w:szCs w:val="20"/>
            <w:u w:val="single"/>
            <w:lang w:val="en"/>
          </w:rPr>
          <w:t>manufacturer</w:t>
        </w:r>
      </w:hyperlink>
      <w:r w:rsidRPr="00FE5307">
        <w:rPr>
          <w:rFonts w:ascii="Times New Roman" w:eastAsia="Times New Roman" w:hAnsi="Times New Roman" w:cs="Times New Roman"/>
          <w:color w:val="333333"/>
          <w:sz w:val="20"/>
          <w:szCs w:val="20"/>
          <w:lang w:val="en"/>
        </w:rPr>
        <w:t xml:space="preserve"> of manufactured homes shall certify on the </w:t>
      </w:r>
      <w:hyperlink w:history="1">
        <w:r w:rsidRPr="00FE5307">
          <w:rPr>
            <w:rFonts w:ascii="Times New Roman" w:eastAsia="Times New Roman" w:hAnsi="Times New Roman" w:cs="Times New Roman"/>
            <w:color w:val="337AB7"/>
            <w:sz w:val="20"/>
            <w:szCs w:val="20"/>
            <w:u w:val="single"/>
            <w:lang w:val="en"/>
          </w:rPr>
          <w:t>data plate</w:t>
        </w:r>
      </w:hyperlink>
      <w:r w:rsidRPr="00FE5307">
        <w:rPr>
          <w:rFonts w:ascii="Times New Roman" w:eastAsia="Times New Roman" w:hAnsi="Times New Roman" w:cs="Times New Roman"/>
          <w:color w:val="333333"/>
          <w:sz w:val="20"/>
          <w:szCs w:val="20"/>
          <w:lang w:val="en"/>
        </w:rPr>
        <w:t xml:space="preserve"> as set out in § 3280.5 of chapter XX of 24 CFR and </w:t>
      </w:r>
      <w:hyperlink r:id="rId67" w:anchor="c_3" w:history="1">
        <w:r w:rsidRPr="00FE5307">
          <w:rPr>
            <w:rFonts w:ascii="Times New Roman" w:eastAsia="Times New Roman" w:hAnsi="Times New Roman" w:cs="Times New Roman"/>
            <w:color w:val="337AB7"/>
            <w:sz w:val="20"/>
            <w:szCs w:val="20"/>
            <w:u w:val="single"/>
            <w:lang w:val="en"/>
          </w:rPr>
          <w:t>§ 3282.362(c)(3)</w:t>
        </w:r>
      </w:hyperlink>
      <w:r w:rsidRPr="00FE5307">
        <w:rPr>
          <w:rFonts w:ascii="Times New Roman" w:eastAsia="Times New Roman" w:hAnsi="Times New Roman" w:cs="Times New Roman"/>
          <w:color w:val="333333"/>
          <w:sz w:val="20"/>
          <w:szCs w:val="20"/>
          <w:lang w:val="en"/>
        </w:rPr>
        <w:t xml:space="preserve"> that the manufactured home is </w:t>
      </w:r>
      <w:hyperlink w:history="1">
        <w:r w:rsidRPr="00FE5307">
          <w:rPr>
            <w:rFonts w:ascii="Times New Roman" w:eastAsia="Times New Roman" w:hAnsi="Times New Roman" w:cs="Times New Roman"/>
            <w:color w:val="337AB7"/>
            <w:sz w:val="20"/>
            <w:szCs w:val="20"/>
            <w:u w:val="single"/>
            <w:lang w:val="en"/>
          </w:rPr>
          <w:t>designed</w:t>
        </w:r>
      </w:hyperlink>
      <w:r w:rsidRPr="00FE5307">
        <w:rPr>
          <w:rFonts w:ascii="Times New Roman" w:eastAsia="Times New Roman" w:hAnsi="Times New Roman" w:cs="Times New Roman"/>
          <w:color w:val="333333"/>
          <w:sz w:val="20"/>
          <w:szCs w:val="20"/>
          <w:lang w:val="en"/>
        </w:rPr>
        <w:t xml:space="preserve"> to comply with the Federal </w:t>
      </w:r>
      <w:hyperlink w:history="1">
        <w:r w:rsidRPr="00FE5307">
          <w:rPr>
            <w:rFonts w:ascii="Times New Roman" w:eastAsia="Times New Roman" w:hAnsi="Times New Roman" w:cs="Times New Roman"/>
            <w:color w:val="337AB7"/>
            <w:sz w:val="20"/>
            <w:szCs w:val="20"/>
            <w:u w:val="single"/>
            <w:lang w:val="en"/>
          </w:rPr>
          <w:t>manufactured home construction</w:t>
        </w:r>
      </w:hyperlink>
      <w:r w:rsidRPr="00FE5307">
        <w:rPr>
          <w:rFonts w:ascii="Times New Roman" w:eastAsia="Times New Roman" w:hAnsi="Times New Roman" w:cs="Times New Roman"/>
          <w:color w:val="333333"/>
          <w:sz w:val="20"/>
          <w:szCs w:val="20"/>
          <w:lang w:val="en"/>
        </w:rPr>
        <w:t xml:space="preserve"> and safety </w:t>
      </w:r>
      <w:hyperlink w:history="1">
        <w:r w:rsidRPr="00FE5307">
          <w:rPr>
            <w:rFonts w:ascii="Times New Roman" w:eastAsia="Times New Roman" w:hAnsi="Times New Roman" w:cs="Times New Roman"/>
            <w:color w:val="337AB7"/>
            <w:sz w:val="20"/>
            <w:szCs w:val="20"/>
            <w:u w:val="single"/>
            <w:lang w:val="en"/>
          </w:rPr>
          <w:t>standards</w:t>
        </w:r>
      </w:hyperlink>
      <w:r w:rsidRPr="00FE5307">
        <w:rPr>
          <w:rFonts w:ascii="Times New Roman" w:eastAsia="Times New Roman" w:hAnsi="Times New Roman" w:cs="Times New Roman"/>
          <w:color w:val="333333"/>
          <w:sz w:val="20"/>
          <w:szCs w:val="20"/>
          <w:lang w:val="en"/>
        </w:rPr>
        <w:t xml:space="preserve"> in force at the time of manufacture in addition to providing other information required to be completed on the </w:t>
      </w:r>
      <w:hyperlink w:history="1">
        <w:r w:rsidRPr="00FE5307">
          <w:rPr>
            <w:rFonts w:ascii="Times New Roman" w:eastAsia="Times New Roman" w:hAnsi="Times New Roman" w:cs="Times New Roman"/>
            <w:color w:val="337AB7"/>
            <w:sz w:val="20"/>
            <w:szCs w:val="20"/>
            <w:u w:val="single"/>
            <w:lang w:val="en"/>
          </w:rPr>
          <w:t>data plate</w:t>
        </w:r>
      </w:hyperlink>
      <w:r w:rsidRPr="00FE5307">
        <w:rPr>
          <w:rFonts w:ascii="Times New Roman" w:eastAsia="Times New Roman" w:hAnsi="Times New Roman" w:cs="Times New Roman"/>
          <w:color w:val="333333"/>
          <w:sz w:val="20"/>
          <w:szCs w:val="20"/>
          <w:lang w:val="en"/>
        </w:rPr>
        <w:t xml:space="preserve">. </w:t>
      </w:r>
    </w:p>
    <w:p w14:paraId="5225B9F4" w14:textId="77777777" w:rsidR="00763933" w:rsidRPr="00FE5307" w:rsidRDefault="00763933" w:rsidP="00763933">
      <w:pPr>
        <w:spacing w:before="150" w:after="150" w:line="240" w:lineRule="auto"/>
        <w:rPr>
          <w:rFonts w:ascii="Times New Roman" w:eastAsia="Times New Roman" w:hAnsi="Times New Roman" w:cs="Times New Roman"/>
          <w:color w:val="333333"/>
          <w:sz w:val="20"/>
          <w:szCs w:val="20"/>
          <w:lang w:val="en"/>
        </w:rPr>
      </w:pPr>
      <w:r w:rsidRPr="00FE5307">
        <w:rPr>
          <w:rFonts w:ascii="Times New Roman" w:eastAsia="Times New Roman" w:hAnsi="Times New Roman" w:cs="Times New Roman"/>
          <w:b/>
          <w:bCs/>
          <w:color w:val="333333"/>
          <w:sz w:val="20"/>
          <w:szCs w:val="20"/>
          <w:lang w:val="en"/>
        </w:rPr>
        <w:t>(c)</w:t>
      </w:r>
      <w:r w:rsidRPr="00FE5307">
        <w:rPr>
          <w:rFonts w:ascii="Times New Roman" w:eastAsia="Times New Roman" w:hAnsi="Times New Roman" w:cs="Times New Roman"/>
          <w:color w:val="333333"/>
          <w:sz w:val="20"/>
          <w:szCs w:val="20"/>
          <w:lang w:val="en"/>
        </w:rPr>
        <w:t xml:space="preserve"> Every </w:t>
      </w:r>
      <w:hyperlink w:history="1">
        <w:r w:rsidRPr="00FE5307">
          <w:rPr>
            <w:rFonts w:ascii="Times New Roman" w:eastAsia="Times New Roman" w:hAnsi="Times New Roman" w:cs="Times New Roman"/>
            <w:color w:val="337AB7"/>
            <w:sz w:val="20"/>
            <w:szCs w:val="20"/>
            <w:u w:val="single"/>
            <w:lang w:val="en"/>
          </w:rPr>
          <w:t>manufacturer</w:t>
        </w:r>
      </w:hyperlink>
      <w:r w:rsidRPr="00FE5307">
        <w:rPr>
          <w:rFonts w:ascii="Times New Roman" w:eastAsia="Times New Roman" w:hAnsi="Times New Roman" w:cs="Times New Roman"/>
          <w:color w:val="333333"/>
          <w:sz w:val="20"/>
          <w:szCs w:val="20"/>
          <w:lang w:val="en"/>
        </w:rPr>
        <w:t xml:space="preserve"> of manufactured homes shall furnish to the </w:t>
      </w:r>
      <w:hyperlink w:history="1">
        <w:r w:rsidRPr="00FE5307">
          <w:rPr>
            <w:rFonts w:ascii="Times New Roman" w:eastAsia="Times New Roman" w:hAnsi="Times New Roman" w:cs="Times New Roman"/>
            <w:color w:val="337AB7"/>
            <w:sz w:val="20"/>
            <w:szCs w:val="20"/>
            <w:u w:val="single"/>
            <w:lang w:val="en"/>
          </w:rPr>
          <w:t>retailer</w:t>
        </w:r>
      </w:hyperlink>
      <w:r w:rsidRPr="00FE5307">
        <w:rPr>
          <w:rFonts w:ascii="Times New Roman" w:eastAsia="Times New Roman" w:hAnsi="Times New Roman" w:cs="Times New Roman"/>
          <w:color w:val="333333"/>
          <w:sz w:val="20"/>
          <w:szCs w:val="20"/>
          <w:lang w:val="en"/>
        </w:rPr>
        <w:t xml:space="preserve"> or </w:t>
      </w:r>
      <w:hyperlink w:history="1">
        <w:r w:rsidRPr="00FE5307">
          <w:rPr>
            <w:rFonts w:ascii="Times New Roman" w:eastAsia="Times New Roman" w:hAnsi="Times New Roman" w:cs="Times New Roman"/>
            <w:color w:val="337AB7"/>
            <w:sz w:val="20"/>
            <w:szCs w:val="20"/>
            <w:u w:val="single"/>
            <w:lang w:val="en"/>
          </w:rPr>
          <w:t>distributor</w:t>
        </w:r>
      </w:hyperlink>
      <w:r w:rsidRPr="00FE5307">
        <w:rPr>
          <w:rFonts w:ascii="Times New Roman" w:eastAsia="Times New Roman" w:hAnsi="Times New Roman" w:cs="Times New Roman"/>
          <w:color w:val="333333"/>
          <w:sz w:val="20"/>
          <w:szCs w:val="20"/>
          <w:lang w:val="en"/>
        </w:rPr>
        <w:t xml:space="preserve"> of each of its manufactured homes a certification that such manufactured home, to the best of the </w:t>
      </w:r>
      <w:hyperlink w:history="1">
        <w:r w:rsidRPr="00FE5307">
          <w:rPr>
            <w:rFonts w:ascii="Times New Roman" w:eastAsia="Times New Roman" w:hAnsi="Times New Roman" w:cs="Times New Roman"/>
            <w:color w:val="337AB7"/>
            <w:sz w:val="20"/>
            <w:szCs w:val="20"/>
            <w:u w:val="single"/>
            <w:lang w:val="en"/>
          </w:rPr>
          <w:t>manufacturer</w:t>
        </w:r>
      </w:hyperlink>
      <w:r w:rsidRPr="00FE5307">
        <w:rPr>
          <w:rFonts w:ascii="Times New Roman" w:eastAsia="Times New Roman" w:hAnsi="Times New Roman" w:cs="Times New Roman"/>
          <w:color w:val="333333"/>
          <w:sz w:val="20"/>
          <w:szCs w:val="20"/>
          <w:lang w:val="en"/>
        </w:rPr>
        <w:t xml:space="preserve">'s knowledge and belief, conforms to all applicable Federal construction and safety </w:t>
      </w:r>
      <w:hyperlink w:history="1">
        <w:r w:rsidRPr="00FE5307">
          <w:rPr>
            <w:rFonts w:ascii="Times New Roman" w:eastAsia="Times New Roman" w:hAnsi="Times New Roman" w:cs="Times New Roman"/>
            <w:color w:val="337AB7"/>
            <w:sz w:val="20"/>
            <w:szCs w:val="20"/>
            <w:u w:val="single"/>
            <w:lang w:val="en"/>
          </w:rPr>
          <w:t>standards</w:t>
        </w:r>
      </w:hyperlink>
      <w:r w:rsidRPr="00FE5307">
        <w:rPr>
          <w:rFonts w:ascii="Times New Roman" w:eastAsia="Times New Roman" w:hAnsi="Times New Roman" w:cs="Times New Roman"/>
          <w:color w:val="333333"/>
          <w:sz w:val="20"/>
          <w:szCs w:val="20"/>
          <w:lang w:val="en"/>
        </w:rPr>
        <w:t xml:space="preserve">. This certification shall be in the form of the </w:t>
      </w:r>
      <w:hyperlink w:history="1">
        <w:r w:rsidRPr="00FE5307">
          <w:rPr>
            <w:rFonts w:ascii="Times New Roman" w:eastAsia="Times New Roman" w:hAnsi="Times New Roman" w:cs="Times New Roman"/>
            <w:color w:val="337AB7"/>
            <w:sz w:val="20"/>
            <w:szCs w:val="20"/>
            <w:u w:val="single"/>
            <w:lang w:val="en"/>
          </w:rPr>
          <w:t>label</w:t>
        </w:r>
      </w:hyperlink>
      <w:r w:rsidRPr="00FE5307">
        <w:rPr>
          <w:rFonts w:ascii="Times New Roman" w:eastAsia="Times New Roman" w:hAnsi="Times New Roman" w:cs="Times New Roman"/>
          <w:color w:val="333333"/>
          <w:sz w:val="20"/>
          <w:szCs w:val="20"/>
          <w:lang w:val="en"/>
        </w:rPr>
        <w:t xml:space="preserve"> provided by the IPIA under </w:t>
      </w:r>
      <w:hyperlink r:id="rId68" w:anchor="c_2" w:history="1">
        <w:r w:rsidRPr="00FE5307">
          <w:rPr>
            <w:rFonts w:ascii="Times New Roman" w:eastAsia="Times New Roman" w:hAnsi="Times New Roman" w:cs="Times New Roman"/>
            <w:color w:val="337AB7"/>
            <w:sz w:val="20"/>
            <w:szCs w:val="20"/>
            <w:u w:val="single"/>
            <w:lang w:val="en"/>
          </w:rPr>
          <w:t>§ 3282.362(c)(2)</w:t>
        </w:r>
      </w:hyperlink>
      <w:r w:rsidRPr="00FE5307">
        <w:rPr>
          <w:rFonts w:ascii="Times New Roman" w:eastAsia="Times New Roman" w:hAnsi="Times New Roman" w:cs="Times New Roman"/>
          <w:color w:val="333333"/>
          <w:sz w:val="20"/>
          <w:szCs w:val="20"/>
          <w:lang w:val="en"/>
        </w:rPr>
        <w:t xml:space="preserve">. The </w:t>
      </w:r>
      <w:hyperlink w:history="1">
        <w:r w:rsidRPr="00FE5307">
          <w:rPr>
            <w:rFonts w:ascii="Times New Roman" w:eastAsia="Times New Roman" w:hAnsi="Times New Roman" w:cs="Times New Roman"/>
            <w:color w:val="337AB7"/>
            <w:sz w:val="20"/>
            <w:szCs w:val="20"/>
            <w:u w:val="single"/>
            <w:lang w:val="en"/>
          </w:rPr>
          <w:t>label</w:t>
        </w:r>
      </w:hyperlink>
      <w:r w:rsidRPr="00FE5307">
        <w:rPr>
          <w:rFonts w:ascii="Times New Roman" w:eastAsia="Times New Roman" w:hAnsi="Times New Roman" w:cs="Times New Roman"/>
          <w:color w:val="333333"/>
          <w:sz w:val="20"/>
          <w:szCs w:val="20"/>
          <w:lang w:val="en"/>
        </w:rPr>
        <w:t xml:space="preserve"> shall be affixed only at the end of the last stage of production of the manufactured home. </w:t>
      </w:r>
    </w:p>
    <w:p w14:paraId="0C5BB536" w14:textId="77777777" w:rsidR="00763933" w:rsidRPr="00FE5307" w:rsidRDefault="00763933" w:rsidP="00763933">
      <w:pPr>
        <w:spacing w:before="150" w:after="150" w:line="240" w:lineRule="auto"/>
        <w:rPr>
          <w:rFonts w:ascii="Times New Roman" w:eastAsia="Times New Roman" w:hAnsi="Times New Roman" w:cs="Times New Roman"/>
          <w:color w:val="333333"/>
          <w:sz w:val="20"/>
          <w:szCs w:val="20"/>
          <w:lang w:val="en"/>
        </w:rPr>
      </w:pPr>
      <w:r w:rsidRPr="00FE5307">
        <w:rPr>
          <w:rFonts w:ascii="Times New Roman" w:eastAsia="Times New Roman" w:hAnsi="Times New Roman" w:cs="Times New Roman"/>
          <w:b/>
          <w:bCs/>
          <w:color w:val="333333"/>
          <w:sz w:val="20"/>
          <w:szCs w:val="20"/>
          <w:lang w:val="en"/>
        </w:rPr>
        <w:t>(d)</w:t>
      </w:r>
      <w:r w:rsidRPr="00FE5307">
        <w:rPr>
          <w:rFonts w:ascii="Times New Roman" w:eastAsia="Times New Roman" w:hAnsi="Times New Roman" w:cs="Times New Roman"/>
          <w:color w:val="333333"/>
          <w:sz w:val="20"/>
          <w:szCs w:val="20"/>
          <w:lang w:val="en"/>
        </w:rPr>
        <w:t xml:space="preserve"> The </w:t>
      </w:r>
      <w:hyperlink w:history="1">
        <w:r w:rsidRPr="00FE5307">
          <w:rPr>
            <w:rFonts w:ascii="Times New Roman" w:eastAsia="Times New Roman" w:hAnsi="Times New Roman" w:cs="Times New Roman"/>
            <w:color w:val="337AB7"/>
            <w:sz w:val="20"/>
            <w:szCs w:val="20"/>
            <w:u w:val="single"/>
            <w:lang w:val="en"/>
          </w:rPr>
          <w:t>manufacturer</w:t>
        </w:r>
      </w:hyperlink>
      <w:r w:rsidRPr="00FE5307">
        <w:rPr>
          <w:rFonts w:ascii="Times New Roman" w:eastAsia="Times New Roman" w:hAnsi="Times New Roman" w:cs="Times New Roman"/>
          <w:color w:val="333333"/>
          <w:sz w:val="20"/>
          <w:szCs w:val="20"/>
          <w:lang w:val="en"/>
        </w:rPr>
        <w:t xml:space="preserve"> shall apply a </w:t>
      </w:r>
      <w:hyperlink w:history="1">
        <w:r w:rsidRPr="00FE5307">
          <w:rPr>
            <w:rFonts w:ascii="Times New Roman" w:eastAsia="Times New Roman" w:hAnsi="Times New Roman" w:cs="Times New Roman"/>
            <w:color w:val="337AB7"/>
            <w:sz w:val="20"/>
            <w:szCs w:val="20"/>
            <w:u w:val="single"/>
            <w:lang w:val="en"/>
          </w:rPr>
          <w:t>label</w:t>
        </w:r>
      </w:hyperlink>
      <w:r w:rsidRPr="00FE5307">
        <w:rPr>
          <w:rFonts w:ascii="Times New Roman" w:eastAsia="Times New Roman" w:hAnsi="Times New Roman" w:cs="Times New Roman"/>
          <w:color w:val="333333"/>
          <w:sz w:val="20"/>
          <w:szCs w:val="20"/>
          <w:lang w:val="en"/>
        </w:rPr>
        <w:t xml:space="preserve"> required or allowed by the regulations in this part only to a manufactured home that the </w:t>
      </w:r>
      <w:hyperlink w:history="1">
        <w:r w:rsidRPr="00FE5307">
          <w:rPr>
            <w:rFonts w:ascii="Times New Roman" w:eastAsia="Times New Roman" w:hAnsi="Times New Roman" w:cs="Times New Roman"/>
            <w:color w:val="337AB7"/>
            <w:sz w:val="20"/>
            <w:szCs w:val="20"/>
            <w:u w:val="single"/>
            <w:lang w:val="en"/>
          </w:rPr>
          <w:t>manufacturer</w:t>
        </w:r>
      </w:hyperlink>
      <w:r w:rsidRPr="00FE5307">
        <w:rPr>
          <w:rFonts w:ascii="Times New Roman" w:eastAsia="Times New Roman" w:hAnsi="Times New Roman" w:cs="Times New Roman"/>
          <w:color w:val="333333"/>
          <w:sz w:val="20"/>
          <w:szCs w:val="20"/>
          <w:lang w:val="en"/>
        </w:rPr>
        <w:t xml:space="preserve"> knows by its inspections to be in compliance with the </w:t>
      </w:r>
      <w:hyperlink w:history="1">
        <w:r w:rsidRPr="00FE5307">
          <w:rPr>
            <w:rFonts w:ascii="Times New Roman" w:eastAsia="Times New Roman" w:hAnsi="Times New Roman" w:cs="Times New Roman"/>
            <w:color w:val="337AB7"/>
            <w:sz w:val="20"/>
            <w:szCs w:val="20"/>
            <w:u w:val="single"/>
            <w:lang w:val="en"/>
          </w:rPr>
          <w:t>standards</w:t>
        </w:r>
      </w:hyperlink>
      <w:r w:rsidRPr="00FE5307">
        <w:rPr>
          <w:rFonts w:ascii="Times New Roman" w:eastAsia="Times New Roman" w:hAnsi="Times New Roman" w:cs="Times New Roman"/>
          <w:color w:val="333333"/>
          <w:sz w:val="20"/>
          <w:szCs w:val="20"/>
          <w:lang w:val="en"/>
        </w:rPr>
        <w:t xml:space="preserve">. </w:t>
      </w:r>
    </w:p>
    <w:p w14:paraId="35439DDA" w14:textId="77777777" w:rsidR="00763933" w:rsidRPr="00FE5307" w:rsidRDefault="00763933" w:rsidP="00763933">
      <w:pPr>
        <w:spacing w:after="0" w:line="240" w:lineRule="auto"/>
        <w:rPr>
          <w:rFonts w:ascii="Times New Roman" w:eastAsia="Times New Roman" w:hAnsi="Times New Roman" w:cs="Times New Roman"/>
          <w:color w:val="333333"/>
          <w:sz w:val="20"/>
          <w:szCs w:val="20"/>
          <w:lang w:val="en"/>
        </w:rPr>
      </w:pPr>
      <w:r w:rsidRPr="00FE5307">
        <w:rPr>
          <w:rFonts w:ascii="Times New Roman" w:eastAsia="Times New Roman" w:hAnsi="Times New Roman" w:cs="Times New Roman"/>
          <w:color w:val="333333"/>
          <w:sz w:val="20"/>
          <w:szCs w:val="20"/>
          <w:lang w:val="en"/>
        </w:rPr>
        <w:t>[</w:t>
      </w:r>
      <w:hyperlink r:id="rId69" w:history="1">
        <w:r w:rsidRPr="00FE5307">
          <w:rPr>
            <w:rFonts w:ascii="Times New Roman" w:eastAsia="Times New Roman" w:hAnsi="Times New Roman" w:cs="Times New Roman"/>
            <w:color w:val="337AB7"/>
            <w:sz w:val="20"/>
            <w:szCs w:val="20"/>
            <w:u w:val="single"/>
            <w:lang w:val="en"/>
          </w:rPr>
          <w:t>41 FR 19852</w:t>
        </w:r>
      </w:hyperlink>
      <w:r w:rsidRPr="00FE5307">
        <w:rPr>
          <w:rFonts w:ascii="Times New Roman" w:eastAsia="Times New Roman" w:hAnsi="Times New Roman" w:cs="Times New Roman"/>
          <w:color w:val="333333"/>
          <w:sz w:val="20"/>
          <w:szCs w:val="20"/>
          <w:lang w:val="en"/>
        </w:rPr>
        <w:t xml:space="preserve">, May 13, 1976, as amended at </w:t>
      </w:r>
      <w:hyperlink r:id="rId70" w:history="1">
        <w:r w:rsidRPr="00FE5307">
          <w:rPr>
            <w:rFonts w:ascii="Times New Roman" w:eastAsia="Times New Roman" w:hAnsi="Times New Roman" w:cs="Times New Roman"/>
            <w:color w:val="337AB7"/>
            <w:sz w:val="20"/>
            <w:szCs w:val="20"/>
            <w:u w:val="single"/>
            <w:lang w:val="en"/>
          </w:rPr>
          <w:t>41 FR 24970</w:t>
        </w:r>
      </w:hyperlink>
      <w:r w:rsidRPr="00FE5307">
        <w:rPr>
          <w:rFonts w:ascii="Times New Roman" w:eastAsia="Times New Roman" w:hAnsi="Times New Roman" w:cs="Times New Roman"/>
          <w:color w:val="333333"/>
          <w:sz w:val="20"/>
          <w:szCs w:val="20"/>
          <w:lang w:val="en"/>
        </w:rPr>
        <w:t xml:space="preserve">, June 21, 1976; </w:t>
      </w:r>
      <w:hyperlink r:id="rId71" w:history="1">
        <w:r w:rsidRPr="00FE5307">
          <w:rPr>
            <w:rFonts w:ascii="Times New Roman" w:eastAsia="Times New Roman" w:hAnsi="Times New Roman" w:cs="Times New Roman"/>
            <w:color w:val="337AB7"/>
            <w:sz w:val="20"/>
            <w:szCs w:val="20"/>
            <w:u w:val="single"/>
            <w:lang w:val="en"/>
          </w:rPr>
          <w:t>61 FR 10860</w:t>
        </w:r>
      </w:hyperlink>
      <w:r w:rsidRPr="00FE5307">
        <w:rPr>
          <w:rFonts w:ascii="Times New Roman" w:eastAsia="Times New Roman" w:hAnsi="Times New Roman" w:cs="Times New Roman"/>
          <w:color w:val="333333"/>
          <w:sz w:val="20"/>
          <w:szCs w:val="20"/>
          <w:lang w:val="en"/>
        </w:rPr>
        <w:t xml:space="preserve">, Mar. 15, 1996] </w:t>
      </w:r>
    </w:p>
    <w:p w14:paraId="67B58743" w14:textId="3A130A74" w:rsidR="00857D25" w:rsidRPr="00FE5307" w:rsidRDefault="00857D25">
      <w:pPr>
        <w:rPr>
          <w:rFonts w:ascii="Times New Roman" w:hAnsi="Times New Roman" w:cs="Times New Roman"/>
          <w:sz w:val="20"/>
          <w:szCs w:val="20"/>
        </w:rPr>
      </w:pPr>
    </w:p>
    <w:p w14:paraId="0934AE94" w14:textId="77777777" w:rsidR="002B649C" w:rsidRPr="002B649C" w:rsidRDefault="002B649C" w:rsidP="002B649C">
      <w:pPr>
        <w:spacing w:after="0" w:line="240" w:lineRule="auto"/>
        <w:rPr>
          <w:rFonts w:ascii="Times New Roman" w:eastAsia="Times New Roman" w:hAnsi="Times New Roman" w:cs="Times New Roman"/>
          <w:b/>
          <w:bCs/>
          <w:color w:val="333333"/>
          <w:sz w:val="20"/>
          <w:szCs w:val="20"/>
          <w:lang w:val="en"/>
        </w:rPr>
      </w:pPr>
      <w:r w:rsidRPr="002B649C">
        <w:rPr>
          <w:rFonts w:ascii="Times New Roman" w:eastAsia="Times New Roman" w:hAnsi="Times New Roman" w:cs="Times New Roman"/>
          <w:b/>
          <w:bCs/>
          <w:color w:val="333333"/>
          <w:sz w:val="20"/>
          <w:szCs w:val="20"/>
          <w:lang w:val="en"/>
        </w:rPr>
        <w:t>§ 3282.206 Disagreement with IPIA or DAPIA.</w:t>
      </w:r>
    </w:p>
    <w:p w14:paraId="451A119F" w14:textId="77777777" w:rsidR="002B649C" w:rsidRPr="002B649C" w:rsidRDefault="002B649C" w:rsidP="002B649C">
      <w:pPr>
        <w:spacing w:after="150" w:line="240" w:lineRule="auto"/>
        <w:rPr>
          <w:rFonts w:ascii="Times New Roman" w:eastAsia="Times New Roman" w:hAnsi="Times New Roman" w:cs="Times New Roman"/>
          <w:color w:val="333333"/>
          <w:sz w:val="20"/>
          <w:szCs w:val="20"/>
          <w:lang w:val="en"/>
        </w:rPr>
      </w:pPr>
      <w:r w:rsidRPr="002B649C">
        <w:rPr>
          <w:rFonts w:ascii="Times New Roman" w:eastAsia="Times New Roman" w:hAnsi="Times New Roman" w:cs="Times New Roman"/>
          <w:color w:val="333333"/>
          <w:sz w:val="20"/>
          <w:szCs w:val="20"/>
          <w:lang w:val="en"/>
        </w:rPr>
        <w:t xml:space="preserve">Whenever a </w:t>
      </w:r>
      <w:hyperlink w:history="1">
        <w:r w:rsidRPr="002B649C">
          <w:rPr>
            <w:rFonts w:ascii="Times New Roman" w:eastAsia="Times New Roman" w:hAnsi="Times New Roman" w:cs="Times New Roman"/>
            <w:color w:val="337AB7"/>
            <w:sz w:val="20"/>
            <w:szCs w:val="20"/>
            <w:u w:val="single"/>
            <w:lang w:val="en"/>
          </w:rPr>
          <w:t>manufacturer</w:t>
        </w:r>
      </w:hyperlink>
      <w:r w:rsidRPr="002B649C">
        <w:rPr>
          <w:rFonts w:ascii="Times New Roman" w:eastAsia="Times New Roman" w:hAnsi="Times New Roman" w:cs="Times New Roman"/>
          <w:color w:val="333333"/>
          <w:sz w:val="20"/>
          <w:szCs w:val="20"/>
          <w:lang w:val="en"/>
        </w:rPr>
        <w:t xml:space="preserve"> disagrees with a finding by a DAPIA or an IPIA acting in accordance with </w:t>
      </w:r>
      <w:hyperlink r:id="rId72" w:history="1">
        <w:r w:rsidRPr="002B649C">
          <w:rPr>
            <w:rFonts w:ascii="Times New Roman" w:eastAsia="Times New Roman" w:hAnsi="Times New Roman" w:cs="Times New Roman"/>
            <w:color w:val="337AB7"/>
            <w:sz w:val="20"/>
            <w:szCs w:val="20"/>
            <w:u w:val="single"/>
            <w:lang w:val="en"/>
          </w:rPr>
          <w:t>subpart H</w:t>
        </w:r>
      </w:hyperlink>
      <w:r w:rsidRPr="002B649C">
        <w:rPr>
          <w:rFonts w:ascii="Times New Roman" w:eastAsia="Times New Roman" w:hAnsi="Times New Roman" w:cs="Times New Roman"/>
          <w:color w:val="333333"/>
          <w:sz w:val="20"/>
          <w:szCs w:val="20"/>
          <w:lang w:val="en"/>
        </w:rPr>
        <w:t xml:space="preserve"> of this part, the </w:t>
      </w:r>
      <w:hyperlink w:history="1">
        <w:r w:rsidRPr="002B649C">
          <w:rPr>
            <w:rFonts w:ascii="Times New Roman" w:eastAsia="Times New Roman" w:hAnsi="Times New Roman" w:cs="Times New Roman"/>
            <w:color w:val="337AB7"/>
            <w:sz w:val="20"/>
            <w:szCs w:val="20"/>
            <w:u w:val="single"/>
            <w:lang w:val="en"/>
          </w:rPr>
          <w:t>manufacturer</w:t>
        </w:r>
      </w:hyperlink>
      <w:r w:rsidRPr="002B649C">
        <w:rPr>
          <w:rFonts w:ascii="Times New Roman" w:eastAsia="Times New Roman" w:hAnsi="Times New Roman" w:cs="Times New Roman"/>
          <w:color w:val="333333"/>
          <w:sz w:val="20"/>
          <w:szCs w:val="20"/>
          <w:lang w:val="en"/>
        </w:rPr>
        <w:t xml:space="preserve"> may request a Formal or Informal </w:t>
      </w:r>
      <w:hyperlink w:history="1">
        <w:r w:rsidRPr="002B649C">
          <w:rPr>
            <w:rFonts w:ascii="Times New Roman" w:eastAsia="Times New Roman" w:hAnsi="Times New Roman" w:cs="Times New Roman"/>
            <w:color w:val="337AB7"/>
            <w:sz w:val="20"/>
            <w:szCs w:val="20"/>
            <w:u w:val="single"/>
            <w:lang w:val="en"/>
          </w:rPr>
          <w:t>Presentation of Views</w:t>
        </w:r>
      </w:hyperlink>
      <w:r w:rsidRPr="002B649C">
        <w:rPr>
          <w:rFonts w:ascii="Times New Roman" w:eastAsia="Times New Roman" w:hAnsi="Times New Roman" w:cs="Times New Roman"/>
          <w:color w:val="333333"/>
          <w:sz w:val="20"/>
          <w:szCs w:val="20"/>
          <w:lang w:val="en"/>
        </w:rPr>
        <w:t xml:space="preserve"> as provided in § 3282.152. The </w:t>
      </w:r>
      <w:hyperlink w:history="1">
        <w:r w:rsidRPr="002B649C">
          <w:rPr>
            <w:rFonts w:ascii="Times New Roman" w:eastAsia="Times New Roman" w:hAnsi="Times New Roman" w:cs="Times New Roman"/>
            <w:color w:val="337AB7"/>
            <w:sz w:val="20"/>
            <w:szCs w:val="20"/>
            <w:u w:val="single"/>
            <w:lang w:val="en"/>
          </w:rPr>
          <w:t>manufacturer</w:t>
        </w:r>
      </w:hyperlink>
      <w:r w:rsidRPr="002B649C">
        <w:rPr>
          <w:rFonts w:ascii="Times New Roman" w:eastAsia="Times New Roman" w:hAnsi="Times New Roman" w:cs="Times New Roman"/>
          <w:color w:val="333333"/>
          <w:sz w:val="20"/>
          <w:szCs w:val="20"/>
          <w:lang w:val="en"/>
        </w:rPr>
        <w:t xml:space="preserve"> shall not, however, produce manufactured homes pursuant to </w:t>
      </w:r>
      <w:hyperlink w:history="1">
        <w:r w:rsidRPr="002B649C">
          <w:rPr>
            <w:rFonts w:ascii="Times New Roman" w:eastAsia="Times New Roman" w:hAnsi="Times New Roman" w:cs="Times New Roman"/>
            <w:color w:val="337AB7"/>
            <w:sz w:val="20"/>
            <w:szCs w:val="20"/>
            <w:u w:val="single"/>
            <w:lang w:val="en"/>
          </w:rPr>
          <w:t>designs</w:t>
        </w:r>
      </w:hyperlink>
      <w:r w:rsidRPr="002B649C">
        <w:rPr>
          <w:rFonts w:ascii="Times New Roman" w:eastAsia="Times New Roman" w:hAnsi="Times New Roman" w:cs="Times New Roman"/>
          <w:color w:val="333333"/>
          <w:sz w:val="20"/>
          <w:szCs w:val="20"/>
          <w:lang w:val="en"/>
        </w:rPr>
        <w:t xml:space="preserve"> which have not been approved by a DAPIA or produce manufactured homes which the relevant IPIA believes not to conform to the </w:t>
      </w:r>
      <w:hyperlink w:history="1">
        <w:r w:rsidRPr="002B649C">
          <w:rPr>
            <w:rFonts w:ascii="Times New Roman" w:eastAsia="Times New Roman" w:hAnsi="Times New Roman" w:cs="Times New Roman"/>
            <w:color w:val="337AB7"/>
            <w:sz w:val="20"/>
            <w:szCs w:val="20"/>
            <w:u w:val="single"/>
            <w:lang w:val="en"/>
          </w:rPr>
          <w:t>standards</w:t>
        </w:r>
      </w:hyperlink>
      <w:r w:rsidRPr="002B649C">
        <w:rPr>
          <w:rFonts w:ascii="Times New Roman" w:eastAsia="Times New Roman" w:hAnsi="Times New Roman" w:cs="Times New Roman"/>
          <w:color w:val="333333"/>
          <w:sz w:val="20"/>
          <w:szCs w:val="20"/>
          <w:lang w:val="en"/>
        </w:rPr>
        <w:t xml:space="preserve"> unless and until: </w:t>
      </w:r>
    </w:p>
    <w:p w14:paraId="1422E0E6" w14:textId="77777777" w:rsidR="002B649C" w:rsidRPr="002B649C" w:rsidRDefault="002B649C" w:rsidP="002B649C">
      <w:pPr>
        <w:spacing w:before="150" w:after="150" w:line="240" w:lineRule="auto"/>
        <w:rPr>
          <w:rFonts w:ascii="Times New Roman" w:eastAsia="Times New Roman" w:hAnsi="Times New Roman" w:cs="Times New Roman"/>
          <w:color w:val="333333"/>
          <w:sz w:val="20"/>
          <w:szCs w:val="20"/>
          <w:lang w:val="en"/>
        </w:rPr>
      </w:pPr>
      <w:r w:rsidRPr="002B649C">
        <w:rPr>
          <w:rFonts w:ascii="Times New Roman" w:eastAsia="Times New Roman" w:hAnsi="Times New Roman" w:cs="Times New Roman"/>
          <w:b/>
          <w:bCs/>
          <w:color w:val="333333"/>
          <w:sz w:val="20"/>
          <w:szCs w:val="20"/>
          <w:lang w:val="en"/>
        </w:rPr>
        <w:t>(a)</w:t>
      </w:r>
      <w:r w:rsidRPr="002B649C">
        <w:rPr>
          <w:rFonts w:ascii="Times New Roman" w:eastAsia="Times New Roman" w:hAnsi="Times New Roman" w:cs="Times New Roman"/>
          <w:color w:val="333333"/>
          <w:sz w:val="20"/>
          <w:szCs w:val="20"/>
          <w:lang w:val="en"/>
        </w:rPr>
        <w:t xml:space="preserve"> The Secretary determines that the </w:t>
      </w:r>
      <w:hyperlink w:history="1">
        <w:r w:rsidRPr="002B649C">
          <w:rPr>
            <w:rFonts w:ascii="Times New Roman" w:eastAsia="Times New Roman" w:hAnsi="Times New Roman" w:cs="Times New Roman"/>
            <w:color w:val="337AB7"/>
            <w:sz w:val="20"/>
            <w:szCs w:val="20"/>
            <w:u w:val="single"/>
            <w:lang w:val="en"/>
          </w:rPr>
          <w:t>manufacturer</w:t>
        </w:r>
      </w:hyperlink>
      <w:r w:rsidRPr="002B649C">
        <w:rPr>
          <w:rFonts w:ascii="Times New Roman" w:eastAsia="Times New Roman" w:hAnsi="Times New Roman" w:cs="Times New Roman"/>
          <w:color w:val="333333"/>
          <w:sz w:val="20"/>
          <w:szCs w:val="20"/>
          <w:lang w:val="en"/>
        </w:rPr>
        <w:t xml:space="preserve"> is correct in believing the </w:t>
      </w:r>
      <w:hyperlink w:history="1">
        <w:r w:rsidRPr="002B649C">
          <w:rPr>
            <w:rFonts w:ascii="Times New Roman" w:eastAsia="Times New Roman" w:hAnsi="Times New Roman" w:cs="Times New Roman"/>
            <w:color w:val="337AB7"/>
            <w:sz w:val="20"/>
            <w:szCs w:val="20"/>
            <w:u w:val="single"/>
            <w:lang w:val="en"/>
          </w:rPr>
          <w:t>design</w:t>
        </w:r>
      </w:hyperlink>
      <w:r w:rsidRPr="002B649C">
        <w:rPr>
          <w:rFonts w:ascii="Times New Roman" w:eastAsia="Times New Roman" w:hAnsi="Times New Roman" w:cs="Times New Roman"/>
          <w:color w:val="333333"/>
          <w:sz w:val="20"/>
          <w:szCs w:val="20"/>
          <w:lang w:val="en"/>
        </w:rPr>
        <w:t xml:space="preserve"> of the manufactured home conforms to the </w:t>
      </w:r>
      <w:hyperlink w:history="1">
        <w:r w:rsidRPr="002B649C">
          <w:rPr>
            <w:rFonts w:ascii="Times New Roman" w:eastAsia="Times New Roman" w:hAnsi="Times New Roman" w:cs="Times New Roman"/>
            <w:color w:val="337AB7"/>
            <w:sz w:val="20"/>
            <w:szCs w:val="20"/>
            <w:u w:val="single"/>
            <w:lang w:val="en"/>
          </w:rPr>
          <w:t>standards</w:t>
        </w:r>
      </w:hyperlink>
      <w:r w:rsidRPr="002B649C">
        <w:rPr>
          <w:rFonts w:ascii="Times New Roman" w:eastAsia="Times New Roman" w:hAnsi="Times New Roman" w:cs="Times New Roman"/>
          <w:color w:val="333333"/>
          <w:sz w:val="20"/>
          <w:szCs w:val="20"/>
          <w:lang w:val="en"/>
        </w:rPr>
        <w:t xml:space="preserve">; or </w:t>
      </w:r>
    </w:p>
    <w:p w14:paraId="191A8CC2" w14:textId="77777777" w:rsidR="002B649C" w:rsidRPr="002B649C" w:rsidRDefault="002B649C" w:rsidP="002B649C">
      <w:pPr>
        <w:spacing w:before="150" w:after="150" w:line="240" w:lineRule="auto"/>
        <w:rPr>
          <w:rFonts w:ascii="Times New Roman" w:eastAsia="Times New Roman" w:hAnsi="Times New Roman" w:cs="Times New Roman"/>
          <w:color w:val="333333"/>
          <w:sz w:val="20"/>
          <w:szCs w:val="20"/>
          <w:lang w:val="en"/>
        </w:rPr>
      </w:pPr>
      <w:r w:rsidRPr="002B649C">
        <w:rPr>
          <w:rFonts w:ascii="Times New Roman" w:eastAsia="Times New Roman" w:hAnsi="Times New Roman" w:cs="Times New Roman"/>
          <w:b/>
          <w:bCs/>
          <w:color w:val="333333"/>
          <w:sz w:val="20"/>
          <w:szCs w:val="20"/>
          <w:lang w:val="en"/>
        </w:rPr>
        <w:t>(b)</w:t>
      </w:r>
      <w:r w:rsidRPr="002B649C">
        <w:rPr>
          <w:rFonts w:ascii="Times New Roman" w:eastAsia="Times New Roman" w:hAnsi="Times New Roman" w:cs="Times New Roman"/>
          <w:color w:val="333333"/>
          <w:sz w:val="20"/>
          <w:szCs w:val="20"/>
          <w:lang w:val="en"/>
        </w:rPr>
        <w:t xml:space="preserve"> Extraordinary interim relief is granted under </w:t>
      </w:r>
      <w:hyperlink r:id="rId73" w:history="1">
        <w:r w:rsidRPr="002B649C">
          <w:rPr>
            <w:rFonts w:ascii="Times New Roman" w:eastAsia="Times New Roman" w:hAnsi="Times New Roman" w:cs="Times New Roman"/>
            <w:color w:val="337AB7"/>
            <w:sz w:val="20"/>
            <w:szCs w:val="20"/>
            <w:u w:val="single"/>
            <w:lang w:val="en"/>
          </w:rPr>
          <w:t>§ 3282.154</w:t>
        </w:r>
      </w:hyperlink>
      <w:r w:rsidRPr="002B649C">
        <w:rPr>
          <w:rFonts w:ascii="Times New Roman" w:eastAsia="Times New Roman" w:hAnsi="Times New Roman" w:cs="Times New Roman"/>
          <w:color w:val="333333"/>
          <w:sz w:val="20"/>
          <w:szCs w:val="20"/>
          <w:lang w:val="en"/>
        </w:rPr>
        <w:t xml:space="preserve">; or </w:t>
      </w:r>
    </w:p>
    <w:p w14:paraId="2A96A09B" w14:textId="77777777" w:rsidR="002B649C" w:rsidRPr="002B649C" w:rsidRDefault="002B649C" w:rsidP="002B649C">
      <w:pPr>
        <w:spacing w:before="150" w:after="150" w:line="240" w:lineRule="auto"/>
        <w:rPr>
          <w:rFonts w:ascii="Times New Roman" w:eastAsia="Times New Roman" w:hAnsi="Times New Roman" w:cs="Times New Roman"/>
          <w:color w:val="333333"/>
          <w:sz w:val="20"/>
          <w:szCs w:val="20"/>
          <w:lang w:val="en"/>
        </w:rPr>
      </w:pPr>
      <w:r w:rsidRPr="002B649C">
        <w:rPr>
          <w:rFonts w:ascii="Times New Roman" w:eastAsia="Times New Roman" w:hAnsi="Times New Roman" w:cs="Times New Roman"/>
          <w:b/>
          <w:bCs/>
          <w:color w:val="333333"/>
          <w:sz w:val="20"/>
          <w:szCs w:val="20"/>
          <w:lang w:val="en"/>
        </w:rPr>
        <w:t>(c)</w:t>
      </w:r>
      <w:r w:rsidRPr="002B649C">
        <w:rPr>
          <w:rFonts w:ascii="Times New Roman" w:eastAsia="Times New Roman" w:hAnsi="Times New Roman" w:cs="Times New Roman"/>
          <w:color w:val="333333"/>
          <w:sz w:val="20"/>
          <w:szCs w:val="20"/>
          <w:lang w:val="en"/>
        </w:rPr>
        <w:t xml:space="preserve"> The DAPIA or IPIA otherwise resolves the disagreement. </w:t>
      </w:r>
    </w:p>
    <w:p w14:paraId="6F9C21A3" w14:textId="77777777" w:rsidR="002B649C" w:rsidRPr="002B649C" w:rsidRDefault="002B649C" w:rsidP="002B649C">
      <w:pPr>
        <w:spacing w:after="0" w:line="240" w:lineRule="auto"/>
        <w:rPr>
          <w:rFonts w:ascii="Times New Roman" w:eastAsia="Times New Roman" w:hAnsi="Times New Roman" w:cs="Times New Roman"/>
          <w:color w:val="333333"/>
          <w:sz w:val="20"/>
          <w:szCs w:val="20"/>
          <w:lang w:val="en"/>
        </w:rPr>
      </w:pPr>
      <w:r w:rsidRPr="002B649C">
        <w:rPr>
          <w:rFonts w:ascii="Times New Roman" w:eastAsia="Times New Roman" w:hAnsi="Times New Roman" w:cs="Times New Roman"/>
          <w:color w:val="333333"/>
          <w:sz w:val="20"/>
          <w:szCs w:val="20"/>
          <w:lang w:val="en"/>
        </w:rPr>
        <w:t>[</w:t>
      </w:r>
      <w:hyperlink r:id="rId74" w:history="1">
        <w:r w:rsidRPr="002B649C">
          <w:rPr>
            <w:rFonts w:ascii="Times New Roman" w:eastAsia="Times New Roman" w:hAnsi="Times New Roman" w:cs="Times New Roman"/>
            <w:color w:val="337AB7"/>
            <w:sz w:val="20"/>
            <w:szCs w:val="20"/>
            <w:u w:val="single"/>
            <w:lang w:val="en"/>
          </w:rPr>
          <w:t>41 FR 19852</w:t>
        </w:r>
      </w:hyperlink>
      <w:r w:rsidRPr="002B649C">
        <w:rPr>
          <w:rFonts w:ascii="Times New Roman" w:eastAsia="Times New Roman" w:hAnsi="Times New Roman" w:cs="Times New Roman"/>
          <w:color w:val="333333"/>
          <w:sz w:val="20"/>
          <w:szCs w:val="20"/>
          <w:lang w:val="en"/>
        </w:rPr>
        <w:t xml:space="preserve">, May 13, 1976, as amended at </w:t>
      </w:r>
      <w:hyperlink r:id="rId75" w:history="1">
        <w:r w:rsidRPr="002B649C">
          <w:rPr>
            <w:rFonts w:ascii="Times New Roman" w:eastAsia="Times New Roman" w:hAnsi="Times New Roman" w:cs="Times New Roman"/>
            <w:color w:val="337AB7"/>
            <w:sz w:val="20"/>
            <w:szCs w:val="20"/>
            <w:u w:val="single"/>
            <w:lang w:val="en"/>
          </w:rPr>
          <w:t>51 FR 34468</w:t>
        </w:r>
      </w:hyperlink>
      <w:r w:rsidRPr="002B649C">
        <w:rPr>
          <w:rFonts w:ascii="Times New Roman" w:eastAsia="Times New Roman" w:hAnsi="Times New Roman" w:cs="Times New Roman"/>
          <w:color w:val="333333"/>
          <w:sz w:val="20"/>
          <w:szCs w:val="20"/>
          <w:lang w:val="en"/>
        </w:rPr>
        <w:t xml:space="preserve">, Sept. 29, 1986; </w:t>
      </w:r>
      <w:hyperlink r:id="rId76" w:history="1">
        <w:r w:rsidRPr="002B649C">
          <w:rPr>
            <w:rFonts w:ascii="Times New Roman" w:eastAsia="Times New Roman" w:hAnsi="Times New Roman" w:cs="Times New Roman"/>
            <w:color w:val="337AB7"/>
            <w:sz w:val="20"/>
            <w:szCs w:val="20"/>
            <w:u w:val="single"/>
            <w:lang w:val="en"/>
          </w:rPr>
          <w:t>61 FR 10860</w:t>
        </w:r>
      </w:hyperlink>
      <w:r w:rsidRPr="002B649C">
        <w:rPr>
          <w:rFonts w:ascii="Times New Roman" w:eastAsia="Times New Roman" w:hAnsi="Times New Roman" w:cs="Times New Roman"/>
          <w:color w:val="333333"/>
          <w:sz w:val="20"/>
          <w:szCs w:val="20"/>
          <w:lang w:val="en"/>
        </w:rPr>
        <w:t xml:space="preserve">, Mar. 15, 1996] </w:t>
      </w:r>
    </w:p>
    <w:p w14:paraId="0784DA50" w14:textId="3DAE020A" w:rsidR="00857D25" w:rsidRPr="00FE5307" w:rsidRDefault="00857D25">
      <w:pPr>
        <w:rPr>
          <w:rFonts w:ascii="Times New Roman" w:hAnsi="Times New Roman" w:cs="Times New Roman"/>
          <w:sz w:val="20"/>
          <w:szCs w:val="20"/>
        </w:rPr>
      </w:pPr>
    </w:p>
    <w:p w14:paraId="117FE380" w14:textId="77777777" w:rsidR="005C7706" w:rsidRPr="00FE5307" w:rsidRDefault="005C7706" w:rsidP="00763933">
      <w:pPr>
        <w:spacing w:after="0" w:line="240" w:lineRule="auto"/>
        <w:rPr>
          <w:rFonts w:ascii="Times New Roman" w:eastAsia="Times New Roman" w:hAnsi="Times New Roman" w:cs="Times New Roman"/>
          <w:b/>
          <w:bCs/>
          <w:color w:val="333333"/>
          <w:sz w:val="20"/>
          <w:szCs w:val="20"/>
          <w:lang w:val="en"/>
        </w:rPr>
      </w:pPr>
    </w:p>
    <w:p w14:paraId="43672D7A" w14:textId="1FE78FAF" w:rsidR="00763933" w:rsidRPr="00FE5307" w:rsidRDefault="00763933" w:rsidP="00763933">
      <w:pPr>
        <w:spacing w:after="0" w:line="240" w:lineRule="auto"/>
        <w:rPr>
          <w:rFonts w:ascii="Times New Roman" w:eastAsia="Times New Roman" w:hAnsi="Times New Roman" w:cs="Times New Roman"/>
          <w:b/>
          <w:bCs/>
          <w:color w:val="333333"/>
          <w:sz w:val="20"/>
          <w:szCs w:val="20"/>
          <w:lang w:val="en"/>
        </w:rPr>
      </w:pPr>
      <w:r w:rsidRPr="00FE5307">
        <w:rPr>
          <w:rFonts w:ascii="Times New Roman" w:eastAsia="Times New Roman" w:hAnsi="Times New Roman" w:cs="Times New Roman"/>
          <w:b/>
          <w:bCs/>
          <w:color w:val="333333"/>
          <w:sz w:val="20"/>
          <w:szCs w:val="20"/>
          <w:lang w:val="en"/>
        </w:rPr>
        <w:t>§ 3282.207 Manufactured home consumer manual requirements.</w:t>
      </w:r>
    </w:p>
    <w:p w14:paraId="68488413" w14:textId="77777777" w:rsidR="00763933" w:rsidRPr="00FE5307" w:rsidRDefault="00763933" w:rsidP="00763933">
      <w:pPr>
        <w:spacing w:before="150" w:after="150" w:line="240" w:lineRule="auto"/>
        <w:rPr>
          <w:rFonts w:ascii="Times New Roman" w:eastAsia="Times New Roman" w:hAnsi="Times New Roman" w:cs="Times New Roman"/>
          <w:color w:val="333333"/>
          <w:sz w:val="20"/>
          <w:szCs w:val="20"/>
          <w:lang w:val="en"/>
        </w:rPr>
      </w:pPr>
      <w:r w:rsidRPr="00FE5307">
        <w:rPr>
          <w:rFonts w:ascii="Times New Roman" w:eastAsia="Times New Roman" w:hAnsi="Times New Roman" w:cs="Times New Roman"/>
          <w:b/>
          <w:bCs/>
          <w:color w:val="333333"/>
          <w:sz w:val="20"/>
          <w:szCs w:val="20"/>
          <w:lang w:val="en"/>
        </w:rPr>
        <w:t>(a)</w:t>
      </w:r>
      <w:r w:rsidRPr="00FE5307">
        <w:rPr>
          <w:rFonts w:ascii="Times New Roman" w:eastAsia="Times New Roman" w:hAnsi="Times New Roman" w:cs="Times New Roman"/>
          <w:color w:val="333333"/>
          <w:sz w:val="20"/>
          <w:szCs w:val="20"/>
          <w:lang w:val="en"/>
        </w:rPr>
        <w:t xml:space="preserve"> The </w:t>
      </w:r>
      <w:hyperlink w:history="1">
        <w:r w:rsidRPr="00FE5307">
          <w:rPr>
            <w:rFonts w:ascii="Times New Roman" w:eastAsia="Times New Roman" w:hAnsi="Times New Roman" w:cs="Times New Roman"/>
            <w:color w:val="337AB7"/>
            <w:sz w:val="20"/>
            <w:szCs w:val="20"/>
            <w:u w:val="single"/>
            <w:lang w:val="en"/>
          </w:rPr>
          <w:t>manufacturer</w:t>
        </w:r>
      </w:hyperlink>
      <w:r w:rsidRPr="00FE5307">
        <w:rPr>
          <w:rFonts w:ascii="Times New Roman" w:eastAsia="Times New Roman" w:hAnsi="Times New Roman" w:cs="Times New Roman"/>
          <w:color w:val="333333"/>
          <w:sz w:val="20"/>
          <w:szCs w:val="20"/>
          <w:lang w:val="en"/>
        </w:rPr>
        <w:t xml:space="preserve"> shall provide a consumer manual with each manufactured home that enters the first stage of production on or after July 31, 1977, pursuant to section 617 of the National Manufactured Housing Construction and Safety </w:t>
      </w:r>
      <w:hyperlink w:history="1">
        <w:r w:rsidRPr="00FE5307">
          <w:rPr>
            <w:rFonts w:ascii="Times New Roman" w:eastAsia="Times New Roman" w:hAnsi="Times New Roman" w:cs="Times New Roman"/>
            <w:color w:val="337AB7"/>
            <w:sz w:val="20"/>
            <w:szCs w:val="20"/>
            <w:u w:val="single"/>
            <w:lang w:val="en"/>
          </w:rPr>
          <w:t>Standards</w:t>
        </w:r>
      </w:hyperlink>
      <w:r w:rsidRPr="00FE5307">
        <w:rPr>
          <w:rFonts w:ascii="Times New Roman" w:eastAsia="Times New Roman" w:hAnsi="Times New Roman" w:cs="Times New Roman"/>
          <w:color w:val="333333"/>
          <w:sz w:val="20"/>
          <w:szCs w:val="20"/>
          <w:lang w:val="en"/>
        </w:rPr>
        <w:t xml:space="preserve"> </w:t>
      </w:r>
      <w:hyperlink w:history="1">
        <w:r w:rsidRPr="00FE5307">
          <w:rPr>
            <w:rFonts w:ascii="Times New Roman" w:eastAsia="Times New Roman" w:hAnsi="Times New Roman" w:cs="Times New Roman"/>
            <w:color w:val="337AB7"/>
            <w:sz w:val="20"/>
            <w:szCs w:val="20"/>
            <w:u w:val="single"/>
            <w:lang w:val="en"/>
          </w:rPr>
          <w:t>Act</w:t>
        </w:r>
      </w:hyperlink>
      <w:r w:rsidRPr="00FE5307">
        <w:rPr>
          <w:rFonts w:ascii="Times New Roman" w:eastAsia="Times New Roman" w:hAnsi="Times New Roman" w:cs="Times New Roman"/>
          <w:color w:val="333333"/>
          <w:sz w:val="20"/>
          <w:szCs w:val="20"/>
          <w:lang w:val="en"/>
        </w:rPr>
        <w:t xml:space="preserve">, </w:t>
      </w:r>
      <w:hyperlink r:id="rId77" w:history="1">
        <w:r w:rsidRPr="00FE5307">
          <w:rPr>
            <w:rFonts w:ascii="Times New Roman" w:eastAsia="Times New Roman" w:hAnsi="Times New Roman" w:cs="Times New Roman"/>
            <w:color w:val="337AB7"/>
            <w:sz w:val="20"/>
            <w:szCs w:val="20"/>
            <w:u w:val="single"/>
            <w:lang w:val="en"/>
          </w:rPr>
          <w:t>42 U.S.C. 5416</w:t>
        </w:r>
      </w:hyperlink>
      <w:r w:rsidRPr="00FE5307">
        <w:rPr>
          <w:rFonts w:ascii="Times New Roman" w:eastAsia="Times New Roman" w:hAnsi="Times New Roman" w:cs="Times New Roman"/>
          <w:color w:val="333333"/>
          <w:sz w:val="20"/>
          <w:szCs w:val="20"/>
          <w:lang w:val="en"/>
        </w:rPr>
        <w:t xml:space="preserve">. </w:t>
      </w:r>
    </w:p>
    <w:p w14:paraId="40FFB62D" w14:textId="77777777" w:rsidR="00763933" w:rsidRPr="00FE5307" w:rsidRDefault="00763933" w:rsidP="00763933">
      <w:pPr>
        <w:spacing w:before="150" w:after="150" w:line="240" w:lineRule="auto"/>
        <w:rPr>
          <w:rFonts w:ascii="Times New Roman" w:eastAsia="Times New Roman" w:hAnsi="Times New Roman" w:cs="Times New Roman"/>
          <w:color w:val="333333"/>
          <w:sz w:val="20"/>
          <w:szCs w:val="20"/>
          <w:lang w:val="en"/>
        </w:rPr>
      </w:pPr>
      <w:r w:rsidRPr="00FE5307">
        <w:rPr>
          <w:rFonts w:ascii="Times New Roman" w:eastAsia="Times New Roman" w:hAnsi="Times New Roman" w:cs="Times New Roman"/>
          <w:b/>
          <w:bCs/>
          <w:color w:val="333333"/>
          <w:sz w:val="20"/>
          <w:szCs w:val="20"/>
          <w:lang w:val="en"/>
        </w:rPr>
        <w:t>(b)</w:t>
      </w:r>
      <w:r w:rsidRPr="00FE5307">
        <w:rPr>
          <w:rFonts w:ascii="Times New Roman" w:eastAsia="Times New Roman" w:hAnsi="Times New Roman" w:cs="Times New Roman"/>
          <w:color w:val="333333"/>
          <w:sz w:val="20"/>
          <w:szCs w:val="20"/>
          <w:lang w:val="en"/>
        </w:rPr>
        <w:t xml:space="preserve"> The </w:t>
      </w:r>
      <w:hyperlink w:history="1">
        <w:r w:rsidRPr="00FE5307">
          <w:rPr>
            <w:rFonts w:ascii="Times New Roman" w:eastAsia="Times New Roman" w:hAnsi="Times New Roman" w:cs="Times New Roman"/>
            <w:color w:val="337AB7"/>
            <w:sz w:val="20"/>
            <w:szCs w:val="20"/>
            <w:u w:val="single"/>
            <w:lang w:val="en"/>
          </w:rPr>
          <w:t>manufacturer</w:t>
        </w:r>
      </w:hyperlink>
      <w:r w:rsidRPr="00FE5307">
        <w:rPr>
          <w:rFonts w:ascii="Times New Roman" w:eastAsia="Times New Roman" w:hAnsi="Times New Roman" w:cs="Times New Roman"/>
          <w:color w:val="333333"/>
          <w:sz w:val="20"/>
          <w:szCs w:val="20"/>
          <w:lang w:val="en"/>
        </w:rPr>
        <w:t xml:space="preserve"> shall provide the consumer manual by placing a manual in each such manufactured home before the manufactured home leaves the manufacturing plant. The manual shall be placed in a conspicuous location in a manner likely to assure that it is not removed until the </w:t>
      </w:r>
      <w:hyperlink w:history="1">
        <w:r w:rsidRPr="00FE5307">
          <w:rPr>
            <w:rFonts w:ascii="Times New Roman" w:eastAsia="Times New Roman" w:hAnsi="Times New Roman" w:cs="Times New Roman"/>
            <w:color w:val="337AB7"/>
            <w:sz w:val="20"/>
            <w:szCs w:val="20"/>
            <w:u w:val="single"/>
            <w:lang w:val="en"/>
          </w:rPr>
          <w:t>purchaser</w:t>
        </w:r>
      </w:hyperlink>
      <w:r w:rsidRPr="00FE5307">
        <w:rPr>
          <w:rFonts w:ascii="Times New Roman" w:eastAsia="Times New Roman" w:hAnsi="Times New Roman" w:cs="Times New Roman"/>
          <w:color w:val="333333"/>
          <w:sz w:val="20"/>
          <w:szCs w:val="20"/>
          <w:lang w:val="en"/>
        </w:rPr>
        <w:t xml:space="preserve"> removes it. </w:t>
      </w:r>
    </w:p>
    <w:p w14:paraId="2CFCBE0E" w14:textId="77777777" w:rsidR="00763933" w:rsidRPr="00FE5307" w:rsidRDefault="00763933" w:rsidP="00763933">
      <w:pPr>
        <w:spacing w:before="150" w:after="150" w:line="240" w:lineRule="auto"/>
        <w:rPr>
          <w:rFonts w:ascii="Times New Roman" w:eastAsia="Times New Roman" w:hAnsi="Times New Roman" w:cs="Times New Roman"/>
          <w:color w:val="333333"/>
          <w:sz w:val="20"/>
          <w:szCs w:val="20"/>
          <w:lang w:val="en"/>
        </w:rPr>
      </w:pPr>
      <w:r w:rsidRPr="00FE5307">
        <w:rPr>
          <w:rFonts w:ascii="Times New Roman" w:eastAsia="Times New Roman" w:hAnsi="Times New Roman" w:cs="Times New Roman"/>
          <w:b/>
          <w:bCs/>
          <w:color w:val="333333"/>
          <w:sz w:val="20"/>
          <w:szCs w:val="20"/>
          <w:lang w:val="en"/>
        </w:rPr>
        <w:t>(c)</w:t>
      </w:r>
      <w:r w:rsidRPr="00FE5307">
        <w:rPr>
          <w:rFonts w:ascii="Times New Roman" w:eastAsia="Times New Roman" w:hAnsi="Times New Roman" w:cs="Times New Roman"/>
          <w:color w:val="333333"/>
          <w:sz w:val="20"/>
          <w:szCs w:val="20"/>
          <w:lang w:val="en"/>
        </w:rPr>
        <w:t xml:space="preserve"> If a </w:t>
      </w:r>
      <w:hyperlink w:history="1">
        <w:r w:rsidRPr="00FE5307">
          <w:rPr>
            <w:rFonts w:ascii="Times New Roman" w:eastAsia="Times New Roman" w:hAnsi="Times New Roman" w:cs="Times New Roman"/>
            <w:color w:val="337AB7"/>
            <w:sz w:val="20"/>
            <w:szCs w:val="20"/>
            <w:u w:val="single"/>
            <w:lang w:val="en"/>
          </w:rPr>
          <w:t>manufacturer</w:t>
        </w:r>
      </w:hyperlink>
      <w:r w:rsidRPr="00FE5307">
        <w:rPr>
          <w:rFonts w:ascii="Times New Roman" w:eastAsia="Times New Roman" w:hAnsi="Times New Roman" w:cs="Times New Roman"/>
          <w:color w:val="333333"/>
          <w:sz w:val="20"/>
          <w:szCs w:val="20"/>
          <w:lang w:val="en"/>
        </w:rPr>
        <w:t xml:space="preserve"> is informed that a </w:t>
      </w:r>
      <w:hyperlink w:history="1">
        <w:r w:rsidRPr="00FE5307">
          <w:rPr>
            <w:rFonts w:ascii="Times New Roman" w:eastAsia="Times New Roman" w:hAnsi="Times New Roman" w:cs="Times New Roman"/>
            <w:color w:val="337AB7"/>
            <w:sz w:val="20"/>
            <w:szCs w:val="20"/>
            <w:u w:val="single"/>
            <w:lang w:val="en"/>
          </w:rPr>
          <w:t>purchaser</w:t>
        </w:r>
      </w:hyperlink>
      <w:r w:rsidRPr="00FE5307">
        <w:rPr>
          <w:rFonts w:ascii="Times New Roman" w:eastAsia="Times New Roman" w:hAnsi="Times New Roman" w:cs="Times New Roman"/>
          <w:color w:val="333333"/>
          <w:sz w:val="20"/>
          <w:szCs w:val="20"/>
          <w:lang w:val="en"/>
        </w:rPr>
        <w:t xml:space="preserve"> did not receive a consumer manual, the </w:t>
      </w:r>
      <w:hyperlink w:history="1">
        <w:r w:rsidRPr="00FE5307">
          <w:rPr>
            <w:rFonts w:ascii="Times New Roman" w:eastAsia="Times New Roman" w:hAnsi="Times New Roman" w:cs="Times New Roman"/>
            <w:color w:val="337AB7"/>
            <w:sz w:val="20"/>
            <w:szCs w:val="20"/>
            <w:u w:val="single"/>
            <w:lang w:val="en"/>
          </w:rPr>
          <w:t>manufacturer</w:t>
        </w:r>
      </w:hyperlink>
      <w:r w:rsidRPr="00FE5307">
        <w:rPr>
          <w:rFonts w:ascii="Times New Roman" w:eastAsia="Times New Roman" w:hAnsi="Times New Roman" w:cs="Times New Roman"/>
          <w:color w:val="333333"/>
          <w:sz w:val="20"/>
          <w:szCs w:val="20"/>
          <w:lang w:val="en"/>
        </w:rPr>
        <w:t xml:space="preserve"> shall provide the appropriate manual to the </w:t>
      </w:r>
      <w:hyperlink w:history="1">
        <w:r w:rsidRPr="00FE5307">
          <w:rPr>
            <w:rFonts w:ascii="Times New Roman" w:eastAsia="Times New Roman" w:hAnsi="Times New Roman" w:cs="Times New Roman"/>
            <w:color w:val="337AB7"/>
            <w:sz w:val="20"/>
            <w:szCs w:val="20"/>
            <w:u w:val="single"/>
            <w:lang w:val="en"/>
          </w:rPr>
          <w:t>purchaser</w:t>
        </w:r>
      </w:hyperlink>
      <w:r w:rsidRPr="00FE5307">
        <w:rPr>
          <w:rFonts w:ascii="Times New Roman" w:eastAsia="Times New Roman" w:hAnsi="Times New Roman" w:cs="Times New Roman"/>
          <w:color w:val="333333"/>
          <w:sz w:val="20"/>
          <w:szCs w:val="20"/>
          <w:lang w:val="en"/>
        </w:rPr>
        <w:t xml:space="preserve"> within 30 days of being so informed. </w:t>
      </w:r>
    </w:p>
    <w:p w14:paraId="7713F387" w14:textId="77777777" w:rsidR="00763933" w:rsidRPr="00FE5307" w:rsidRDefault="00763933" w:rsidP="00763933">
      <w:pPr>
        <w:spacing w:before="150" w:after="150" w:line="240" w:lineRule="auto"/>
        <w:rPr>
          <w:rFonts w:ascii="Times New Roman" w:eastAsia="Times New Roman" w:hAnsi="Times New Roman" w:cs="Times New Roman"/>
          <w:color w:val="333333"/>
          <w:sz w:val="20"/>
          <w:szCs w:val="20"/>
          <w:lang w:val="en"/>
        </w:rPr>
      </w:pPr>
      <w:r w:rsidRPr="00FE5307">
        <w:rPr>
          <w:rFonts w:ascii="Times New Roman" w:eastAsia="Times New Roman" w:hAnsi="Times New Roman" w:cs="Times New Roman"/>
          <w:b/>
          <w:bCs/>
          <w:color w:val="333333"/>
          <w:sz w:val="20"/>
          <w:szCs w:val="20"/>
          <w:lang w:val="en"/>
        </w:rPr>
        <w:t>(d)</w:t>
      </w:r>
      <w:r w:rsidRPr="00FE5307">
        <w:rPr>
          <w:rFonts w:ascii="Times New Roman" w:eastAsia="Times New Roman" w:hAnsi="Times New Roman" w:cs="Times New Roman"/>
          <w:color w:val="333333"/>
          <w:sz w:val="20"/>
          <w:szCs w:val="20"/>
          <w:lang w:val="en"/>
        </w:rPr>
        <w:t xml:space="preserve"> No </w:t>
      </w:r>
      <w:hyperlink w:history="1">
        <w:r w:rsidRPr="00FE5307">
          <w:rPr>
            <w:rFonts w:ascii="Times New Roman" w:eastAsia="Times New Roman" w:hAnsi="Times New Roman" w:cs="Times New Roman"/>
            <w:color w:val="337AB7"/>
            <w:sz w:val="20"/>
            <w:szCs w:val="20"/>
            <w:u w:val="single"/>
            <w:lang w:val="en"/>
          </w:rPr>
          <w:t>retailer</w:t>
        </w:r>
      </w:hyperlink>
      <w:r w:rsidRPr="00FE5307">
        <w:rPr>
          <w:rFonts w:ascii="Times New Roman" w:eastAsia="Times New Roman" w:hAnsi="Times New Roman" w:cs="Times New Roman"/>
          <w:color w:val="333333"/>
          <w:sz w:val="20"/>
          <w:szCs w:val="20"/>
          <w:lang w:val="en"/>
        </w:rPr>
        <w:t xml:space="preserve"> or </w:t>
      </w:r>
      <w:hyperlink w:history="1">
        <w:r w:rsidRPr="00FE5307">
          <w:rPr>
            <w:rFonts w:ascii="Times New Roman" w:eastAsia="Times New Roman" w:hAnsi="Times New Roman" w:cs="Times New Roman"/>
            <w:color w:val="337AB7"/>
            <w:sz w:val="20"/>
            <w:szCs w:val="20"/>
            <w:u w:val="single"/>
            <w:lang w:val="en"/>
          </w:rPr>
          <w:t>distributor</w:t>
        </w:r>
      </w:hyperlink>
      <w:r w:rsidRPr="00FE5307">
        <w:rPr>
          <w:rFonts w:ascii="Times New Roman" w:eastAsia="Times New Roman" w:hAnsi="Times New Roman" w:cs="Times New Roman"/>
          <w:color w:val="333333"/>
          <w:sz w:val="20"/>
          <w:szCs w:val="20"/>
          <w:lang w:val="en"/>
        </w:rPr>
        <w:t xml:space="preserve"> may interfere with the distribution of the consumer manual. When necessary, the </w:t>
      </w:r>
      <w:hyperlink w:history="1">
        <w:r w:rsidRPr="00FE5307">
          <w:rPr>
            <w:rFonts w:ascii="Times New Roman" w:eastAsia="Times New Roman" w:hAnsi="Times New Roman" w:cs="Times New Roman"/>
            <w:color w:val="337AB7"/>
            <w:sz w:val="20"/>
            <w:szCs w:val="20"/>
            <w:u w:val="single"/>
            <w:lang w:val="en"/>
          </w:rPr>
          <w:t>retailer</w:t>
        </w:r>
      </w:hyperlink>
      <w:r w:rsidRPr="00FE5307">
        <w:rPr>
          <w:rFonts w:ascii="Times New Roman" w:eastAsia="Times New Roman" w:hAnsi="Times New Roman" w:cs="Times New Roman"/>
          <w:color w:val="333333"/>
          <w:sz w:val="20"/>
          <w:szCs w:val="20"/>
          <w:lang w:val="en"/>
        </w:rPr>
        <w:t xml:space="preserve"> or </w:t>
      </w:r>
      <w:hyperlink w:history="1">
        <w:r w:rsidRPr="00FE5307">
          <w:rPr>
            <w:rFonts w:ascii="Times New Roman" w:eastAsia="Times New Roman" w:hAnsi="Times New Roman" w:cs="Times New Roman"/>
            <w:color w:val="337AB7"/>
            <w:sz w:val="20"/>
            <w:szCs w:val="20"/>
            <w:u w:val="single"/>
            <w:lang w:val="en"/>
          </w:rPr>
          <w:t>distributor</w:t>
        </w:r>
      </w:hyperlink>
      <w:r w:rsidRPr="00FE5307">
        <w:rPr>
          <w:rFonts w:ascii="Times New Roman" w:eastAsia="Times New Roman" w:hAnsi="Times New Roman" w:cs="Times New Roman"/>
          <w:color w:val="333333"/>
          <w:sz w:val="20"/>
          <w:szCs w:val="20"/>
          <w:lang w:val="en"/>
        </w:rPr>
        <w:t xml:space="preserve"> shall take any appropriate steps to assure that the </w:t>
      </w:r>
      <w:hyperlink w:history="1">
        <w:r w:rsidRPr="00FE5307">
          <w:rPr>
            <w:rFonts w:ascii="Times New Roman" w:eastAsia="Times New Roman" w:hAnsi="Times New Roman" w:cs="Times New Roman"/>
            <w:color w:val="337AB7"/>
            <w:sz w:val="20"/>
            <w:szCs w:val="20"/>
            <w:u w:val="single"/>
            <w:lang w:val="en"/>
          </w:rPr>
          <w:t>purchaser</w:t>
        </w:r>
      </w:hyperlink>
      <w:r w:rsidRPr="00FE5307">
        <w:rPr>
          <w:rFonts w:ascii="Times New Roman" w:eastAsia="Times New Roman" w:hAnsi="Times New Roman" w:cs="Times New Roman"/>
          <w:color w:val="333333"/>
          <w:sz w:val="20"/>
          <w:szCs w:val="20"/>
          <w:lang w:val="en"/>
        </w:rPr>
        <w:t xml:space="preserve"> receives a consumer manual from the </w:t>
      </w:r>
      <w:hyperlink w:history="1">
        <w:r w:rsidRPr="00FE5307">
          <w:rPr>
            <w:rFonts w:ascii="Times New Roman" w:eastAsia="Times New Roman" w:hAnsi="Times New Roman" w:cs="Times New Roman"/>
            <w:color w:val="337AB7"/>
            <w:sz w:val="20"/>
            <w:szCs w:val="20"/>
            <w:u w:val="single"/>
            <w:lang w:val="en"/>
          </w:rPr>
          <w:t>manufacturer</w:t>
        </w:r>
      </w:hyperlink>
      <w:r w:rsidRPr="00FE5307">
        <w:rPr>
          <w:rFonts w:ascii="Times New Roman" w:eastAsia="Times New Roman" w:hAnsi="Times New Roman" w:cs="Times New Roman"/>
          <w:color w:val="333333"/>
          <w:sz w:val="20"/>
          <w:szCs w:val="20"/>
          <w:lang w:val="en"/>
        </w:rPr>
        <w:t xml:space="preserve">. </w:t>
      </w:r>
    </w:p>
    <w:p w14:paraId="53727715" w14:textId="77777777" w:rsidR="00763933" w:rsidRPr="00FE5307" w:rsidRDefault="00763933" w:rsidP="00763933">
      <w:pPr>
        <w:spacing w:before="150" w:after="150" w:line="240" w:lineRule="auto"/>
        <w:rPr>
          <w:rFonts w:ascii="Times New Roman" w:eastAsia="Times New Roman" w:hAnsi="Times New Roman" w:cs="Times New Roman"/>
          <w:color w:val="333333"/>
          <w:sz w:val="20"/>
          <w:szCs w:val="20"/>
          <w:lang w:val="en"/>
        </w:rPr>
      </w:pPr>
      <w:r w:rsidRPr="00FE5307">
        <w:rPr>
          <w:rFonts w:ascii="Times New Roman" w:eastAsia="Times New Roman" w:hAnsi="Times New Roman" w:cs="Times New Roman"/>
          <w:b/>
          <w:bCs/>
          <w:color w:val="333333"/>
          <w:sz w:val="20"/>
          <w:szCs w:val="20"/>
          <w:lang w:val="en"/>
        </w:rPr>
        <w:t>(e)</w:t>
      </w:r>
      <w:r w:rsidRPr="00FE5307">
        <w:rPr>
          <w:rFonts w:ascii="Times New Roman" w:eastAsia="Times New Roman" w:hAnsi="Times New Roman" w:cs="Times New Roman"/>
          <w:i/>
          <w:iCs/>
          <w:color w:val="333333"/>
          <w:sz w:val="20"/>
          <w:szCs w:val="20"/>
          <w:lang w:val="en"/>
        </w:rPr>
        <w:t>Dispute resolution information.</w:t>
      </w:r>
      <w:r w:rsidRPr="00FE5307">
        <w:rPr>
          <w:rFonts w:ascii="Times New Roman" w:eastAsia="Times New Roman" w:hAnsi="Times New Roman" w:cs="Times New Roman"/>
          <w:color w:val="333333"/>
          <w:sz w:val="20"/>
          <w:szCs w:val="20"/>
          <w:lang w:val="en"/>
        </w:rPr>
        <w:t xml:space="preserve"> </w:t>
      </w:r>
    </w:p>
    <w:p w14:paraId="694F2FFA" w14:textId="77777777" w:rsidR="00763933" w:rsidRPr="00FE5307" w:rsidRDefault="00763933" w:rsidP="00763933">
      <w:pPr>
        <w:spacing w:after="150" w:line="240" w:lineRule="auto"/>
        <w:ind w:left="15"/>
        <w:rPr>
          <w:rFonts w:ascii="Times New Roman" w:eastAsia="Times New Roman" w:hAnsi="Times New Roman" w:cs="Times New Roman"/>
          <w:color w:val="333333"/>
          <w:sz w:val="20"/>
          <w:szCs w:val="20"/>
          <w:lang w:val="en"/>
        </w:rPr>
      </w:pPr>
      <w:r w:rsidRPr="00FE5307">
        <w:rPr>
          <w:rFonts w:ascii="Times New Roman" w:eastAsia="Times New Roman" w:hAnsi="Times New Roman" w:cs="Times New Roman"/>
          <w:b/>
          <w:bCs/>
          <w:color w:val="333333"/>
          <w:sz w:val="20"/>
          <w:szCs w:val="20"/>
          <w:lang w:val="en"/>
        </w:rPr>
        <w:t>(1)</w:t>
      </w:r>
      <w:r w:rsidRPr="00FE5307">
        <w:rPr>
          <w:rFonts w:ascii="Times New Roman" w:eastAsia="Times New Roman" w:hAnsi="Times New Roman" w:cs="Times New Roman"/>
          <w:color w:val="333333"/>
          <w:sz w:val="20"/>
          <w:szCs w:val="20"/>
          <w:lang w:val="en"/>
        </w:rPr>
        <w:t xml:space="preserve"> The </w:t>
      </w:r>
      <w:hyperlink w:history="1">
        <w:r w:rsidRPr="00FE5307">
          <w:rPr>
            <w:rFonts w:ascii="Times New Roman" w:eastAsia="Times New Roman" w:hAnsi="Times New Roman" w:cs="Times New Roman"/>
            <w:color w:val="337AB7"/>
            <w:sz w:val="20"/>
            <w:szCs w:val="20"/>
            <w:u w:val="single"/>
            <w:lang w:val="en"/>
          </w:rPr>
          <w:t>manufacturer</w:t>
        </w:r>
      </w:hyperlink>
      <w:r w:rsidRPr="00FE5307">
        <w:rPr>
          <w:rFonts w:ascii="Times New Roman" w:eastAsia="Times New Roman" w:hAnsi="Times New Roman" w:cs="Times New Roman"/>
          <w:color w:val="333333"/>
          <w:sz w:val="20"/>
          <w:szCs w:val="20"/>
          <w:lang w:val="en"/>
        </w:rPr>
        <w:t xml:space="preserve"> must include the following language under a heading of “Dispute Resolution Process” in the consumer manual: </w:t>
      </w:r>
    </w:p>
    <w:p w14:paraId="1DF07160" w14:textId="77777777" w:rsidR="00763933" w:rsidRPr="00FE5307" w:rsidRDefault="00763933" w:rsidP="00763933">
      <w:pPr>
        <w:shd w:val="clear" w:color="auto" w:fill="EBF4FA"/>
        <w:spacing w:after="150" w:line="240" w:lineRule="auto"/>
        <w:rPr>
          <w:rFonts w:ascii="Times New Roman" w:eastAsia="Times New Roman" w:hAnsi="Times New Roman" w:cs="Times New Roman"/>
          <w:color w:val="333333"/>
          <w:sz w:val="20"/>
          <w:szCs w:val="20"/>
          <w:lang w:val="en"/>
        </w:rPr>
      </w:pPr>
      <w:r w:rsidRPr="00FE5307">
        <w:rPr>
          <w:rFonts w:ascii="Times New Roman" w:eastAsia="Times New Roman" w:hAnsi="Times New Roman" w:cs="Times New Roman"/>
          <w:color w:val="333333"/>
          <w:sz w:val="20"/>
          <w:szCs w:val="20"/>
          <w:lang w:val="en"/>
        </w:rPr>
        <w:t xml:space="preserve">Many </w:t>
      </w:r>
      <w:hyperlink w:history="1">
        <w:r w:rsidRPr="00FE5307">
          <w:rPr>
            <w:rFonts w:ascii="Times New Roman" w:eastAsia="Times New Roman" w:hAnsi="Times New Roman" w:cs="Times New Roman"/>
            <w:color w:val="337AB7"/>
            <w:sz w:val="20"/>
            <w:szCs w:val="20"/>
            <w:u w:val="single"/>
            <w:lang w:val="en"/>
          </w:rPr>
          <w:t>states</w:t>
        </w:r>
      </w:hyperlink>
      <w:r w:rsidRPr="00FE5307">
        <w:rPr>
          <w:rFonts w:ascii="Times New Roman" w:eastAsia="Times New Roman" w:hAnsi="Times New Roman" w:cs="Times New Roman"/>
          <w:color w:val="333333"/>
          <w:sz w:val="20"/>
          <w:szCs w:val="20"/>
          <w:lang w:val="en"/>
        </w:rPr>
        <w:t xml:space="preserve"> have a consumer assistance or dispute resolution program that homeowners may use to resolve problems with manufacturers, retailers, or installers concerning </w:t>
      </w:r>
      <w:hyperlink w:history="1">
        <w:r w:rsidRPr="00FE5307">
          <w:rPr>
            <w:rFonts w:ascii="Times New Roman" w:eastAsia="Times New Roman" w:hAnsi="Times New Roman" w:cs="Times New Roman"/>
            <w:color w:val="337AB7"/>
            <w:sz w:val="20"/>
            <w:szCs w:val="20"/>
            <w:u w:val="single"/>
            <w:lang w:val="en"/>
          </w:rPr>
          <w:t>defects</w:t>
        </w:r>
      </w:hyperlink>
      <w:r w:rsidRPr="00FE5307">
        <w:rPr>
          <w:rFonts w:ascii="Times New Roman" w:eastAsia="Times New Roman" w:hAnsi="Times New Roman" w:cs="Times New Roman"/>
          <w:color w:val="333333"/>
          <w:sz w:val="20"/>
          <w:szCs w:val="20"/>
          <w:lang w:val="en"/>
        </w:rPr>
        <w:t xml:space="preserve"> in their manufactured homes that render part of the home unfit for its intended use. Such </w:t>
      </w:r>
      <w:hyperlink w:history="1">
        <w:r w:rsidRPr="00FE5307">
          <w:rPr>
            <w:rFonts w:ascii="Times New Roman" w:eastAsia="Times New Roman" w:hAnsi="Times New Roman" w:cs="Times New Roman"/>
            <w:color w:val="337AB7"/>
            <w:sz w:val="20"/>
            <w:szCs w:val="20"/>
            <w:u w:val="single"/>
            <w:lang w:val="en"/>
          </w:rPr>
          <w:t>state</w:t>
        </w:r>
      </w:hyperlink>
      <w:r w:rsidRPr="00FE5307">
        <w:rPr>
          <w:rFonts w:ascii="Times New Roman" w:eastAsia="Times New Roman" w:hAnsi="Times New Roman" w:cs="Times New Roman"/>
          <w:color w:val="333333"/>
          <w:sz w:val="20"/>
          <w:szCs w:val="20"/>
          <w:lang w:val="en"/>
        </w:rPr>
        <w:t xml:space="preserve"> programs may include a process to resolve a dispute among a </w:t>
      </w:r>
      <w:hyperlink w:history="1">
        <w:r w:rsidRPr="00FE5307">
          <w:rPr>
            <w:rFonts w:ascii="Times New Roman" w:eastAsia="Times New Roman" w:hAnsi="Times New Roman" w:cs="Times New Roman"/>
            <w:color w:val="337AB7"/>
            <w:sz w:val="20"/>
            <w:szCs w:val="20"/>
            <w:u w:val="single"/>
            <w:lang w:val="en"/>
          </w:rPr>
          <w:t>manufacturer</w:t>
        </w:r>
      </w:hyperlink>
      <w:r w:rsidRPr="00FE5307">
        <w:rPr>
          <w:rFonts w:ascii="Times New Roman" w:eastAsia="Times New Roman" w:hAnsi="Times New Roman" w:cs="Times New Roman"/>
          <w:color w:val="333333"/>
          <w:sz w:val="20"/>
          <w:szCs w:val="20"/>
          <w:lang w:val="en"/>
        </w:rPr>
        <w:t xml:space="preserve">, a </w:t>
      </w:r>
      <w:hyperlink w:history="1">
        <w:r w:rsidRPr="00FE5307">
          <w:rPr>
            <w:rFonts w:ascii="Times New Roman" w:eastAsia="Times New Roman" w:hAnsi="Times New Roman" w:cs="Times New Roman"/>
            <w:color w:val="337AB7"/>
            <w:sz w:val="20"/>
            <w:szCs w:val="20"/>
            <w:u w:val="single"/>
            <w:lang w:val="en"/>
          </w:rPr>
          <w:t>retailer</w:t>
        </w:r>
      </w:hyperlink>
      <w:r w:rsidRPr="00FE5307">
        <w:rPr>
          <w:rFonts w:ascii="Times New Roman" w:eastAsia="Times New Roman" w:hAnsi="Times New Roman" w:cs="Times New Roman"/>
          <w:color w:val="333333"/>
          <w:sz w:val="20"/>
          <w:szCs w:val="20"/>
          <w:lang w:val="en"/>
        </w:rPr>
        <w:t xml:space="preserve">, and an installer about who will correct the </w:t>
      </w:r>
      <w:hyperlink w:history="1">
        <w:r w:rsidRPr="00FE5307">
          <w:rPr>
            <w:rFonts w:ascii="Times New Roman" w:eastAsia="Times New Roman" w:hAnsi="Times New Roman" w:cs="Times New Roman"/>
            <w:color w:val="337AB7"/>
            <w:sz w:val="20"/>
            <w:szCs w:val="20"/>
            <w:u w:val="single"/>
            <w:lang w:val="en"/>
          </w:rPr>
          <w:t>defect</w:t>
        </w:r>
      </w:hyperlink>
      <w:r w:rsidRPr="00FE5307">
        <w:rPr>
          <w:rFonts w:ascii="Times New Roman" w:eastAsia="Times New Roman" w:hAnsi="Times New Roman" w:cs="Times New Roman"/>
          <w:color w:val="333333"/>
          <w:sz w:val="20"/>
          <w:szCs w:val="20"/>
          <w:lang w:val="en"/>
        </w:rPr>
        <w:t xml:space="preserve">. In </w:t>
      </w:r>
      <w:hyperlink w:history="1">
        <w:r w:rsidRPr="00FE5307">
          <w:rPr>
            <w:rFonts w:ascii="Times New Roman" w:eastAsia="Times New Roman" w:hAnsi="Times New Roman" w:cs="Times New Roman"/>
            <w:color w:val="337AB7"/>
            <w:sz w:val="20"/>
            <w:szCs w:val="20"/>
            <w:u w:val="single"/>
            <w:lang w:val="en"/>
          </w:rPr>
          <w:t>states</w:t>
        </w:r>
      </w:hyperlink>
      <w:r w:rsidRPr="00FE5307">
        <w:rPr>
          <w:rFonts w:ascii="Times New Roman" w:eastAsia="Times New Roman" w:hAnsi="Times New Roman" w:cs="Times New Roman"/>
          <w:color w:val="333333"/>
          <w:sz w:val="20"/>
          <w:szCs w:val="20"/>
          <w:lang w:val="en"/>
        </w:rPr>
        <w:t xml:space="preserve"> where there is not a dispute resolution program that meets the federal requirements, the HUD Manufactured Home Dispute Resolution Program will operate. These are “HUD-administered </w:t>
      </w:r>
      <w:hyperlink w:history="1">
        <w:r w:rsidRPr="00FE5307">
          <w:rPr>
            <w:rFonts w:ascii="Times New Roman" w:eastAsia="Times New Roman" w:hAnsi="Times New Roman" w:cs="Times New Roman"/>
            <w:color w:val="337AB7"/>
            <w:sz w:val="20"/>
            <w:szCs w:val="20"/>
            <w:u w:val="single"/>
            <w:lang w:val="en"/>
          </w:rPr>
          <w:t>states</w:t>
        </w:r>
      </w:hyperlink>
      <w:r w:rsidRPr="00FE5307">
        <w:rPr>
          <w:rFonts w:ascii="Times New Roman" w:eastAsia="Times New Roman" w:hAnsi="Times New Roman" w:cs="Times New Roman"/>
          <w:color w:val="333333"/>
          <w:sz w:val="20"/>
          <w:szCs w:val="20"/>
          <w:lang w:val="en"/>
        </w:rPr>
        <w:t xml:space="preserve">.” The HUD Manufactured Home Dispute Resolution Program is not for cosmetic or minor problems in the home. You may contact the HUD Manufactured Housing Program Office at (202) 708-6423 or (800) 927-2891, or visit the HUD website at </w:t>
      </w:r>
      <w:r w:rsidRPr="00FE5307">
        <w:rPr>
          <w:rFonts w:ascii="Times New Roman" w:eastAsia="Times New Roman" w:hAnsi="Times New Roman" w:cs="Times New Roman"/>
          <w:i/>
          <w:iCs/>
          <w:color w:val="333333"/>
          <w:sz w:val="20"/>
          <w:szCs w:val="20"/>
          <w:lang w:val="en"/>
        </w:rPr>
        <w:t>www.hud.gov</w:t>
      </w:r>
      <w:r w:rsidRPr="00FE5307">
        <w:rPr>
          <w:rFonts w:ascii="Times New Roman" w:eastAsia="Times New Roman" w:hAnsi="Times New Roman" w:cs="Times New Roman"/>
          <w:color w:val="333333"/>
          <w:sz w:val="20"/>
          <w:szCs w:val="20"/>
          <w:lang w:val="en"/>
        </w:rPr>
        <w:t xml:space="preserve"> to determine whether your </w:t>
      </w:r>
      <w:hyperlink w:history="1">
        <w:r w:rsidRPr="00FE5307">
          <w:rPr>
            <w:rFonts w:ascii="Times New Roman" w:eastAsia="Times New Roman" w:hAnsi="Times New Roman" w:cs="Times New Roman"/>
            <w:color w:val="337AB7"/>
            <w:sz w:val="20"/>
            <w:szCs w:val="20"/>
            <w:u w:val="single"/>
            <w:lang w:val="en"/>
          </w:rPr>
          <w:t>state</w:t>
        </w:r>
      </w:hyperlink>
      <w:r w:rsidRPr="00FE5307">
        <w:rPr>
          <w:rFonts w:ascii="Times New Roman" w:eastAsia="Times New Roman" w:hAnsi="Times New Roman" w:cs="Times New Roman"/>
          <w:color w:val="333333"/>
          <w:sz w:val="20"/>
          <w:szCs w:val="20"/>
          <w:lang w:val="en"/>
        </w:rPr>
        <w:t xml:space="preserve"> has a </w:t>
      </w:r>
      <w:hyperlink w:history="1">
        <w:r w:rsidRPr="00FE5307">
          <w:rPr>
            <w:rFonts w:ascii="Times New Roman" w:eastAsia="Times New Roman" w:hAnsi="Times New Roman" w:cs="Times New Roman"/>
            <w:color w:val="337AB7"/>
            <w:sz w:val="20"/>
            <w:szCs w:val="20"/>
            <w:u w:val="single"/>
            <w:lang w:val="en"/>
          </w:rPr>
          <w:t>state</w:t>
        </w:r>
      </w:hyperlink>
      <w:r w:rsidRPr="00FE5307">
        <w:rPr>
          <w:rFonts w:ascii="Times New Roman" w:eastAsia="Times New Roman" w:hAnsi="Times New Roman" w:cs="Times New Roman"/>
          <w:color w:val="333333"/>
          <w:sz w:val="20"/>
          <w:szCs w:val="20"/>
          <w:lang w:val="en"/>
        </w:rPr>
        <w:t xml:space="preserve"> program or whether you should use the HUD Manufactured Home Dispute Resolution Program. Contact information for </w:t>
      </w:r>
      <w:hyperlink w:history="1">
        <w:r w:rsidRPr="00FE5307">
          <w:rPr>
            <w:rFonts w:ascii="Times New Roman" w:eastAsia="Times New Roman" w:hAnsi="Times New Roman" w:cs="Times New Roman"/>
            <w:color w:val="337AB7"/>
            <w:sz w:val="20"/>
            <w:szCs w:val="20"/>
            <w:u w:val="single"/>
            <w:lang w:val="en"/>
          </w:rPr>
          <w:t>state</w:t>
        </w:r>
      </w:hyperlink>
      <w:r w:rsidRPr="00FE5307">
        <w:rPr>
          <w:rFonts w:ascii="Times New Roman" w:eastAsia="Times New Roman" w:hAnsi="Times New Roman" w:cs="Times New Roman"/>
          <w:color w:val="333333"/>
          <w:sz w:val="20"/>
          <w:szCs w:val="20"/>
          <w:lang w:val="en"/>
        </w:rPr>
        <w:t xml:space="preserve"> programs is also available on the HUD website. If your </w:t>
      </w:r>
      <w:hyperlink w:history="1">
        <w:r w:rsidRPr="00FE5307">
          <w:rPr>
            <w:rFonts w:ascii="Times New Roman" w:eastAsia="Times New Roman" w:hAnsi="Times New Roman" w:cs="Times New Roman"/>
            <w:color w:val="337AB7"/>
            <w:sz w:val="20"/>
            <w:szCs w:val="20"/>
            <w:u w:val="single"/>
            <w:lang w:val="en"/>
          </w:rPr>
          <w:t>state</w:t>
        </w:r>
      </w:hyperlink>
      <w:r w:rsidRPr="00FE5307">
        <w:rPr>
          <w:rFonts w:ascii="Times New Roman" w:eastAsia="Times New Roman" w:hAnsi="Times New Roman" w:cs="Times New Roman"/>
          <w:color w:val="333333"/>
          <w:sz w:val="20"/>
          <w:szCs w:val="20"/>
          <w:lang w:val="en"/>
        </w:rPr>
        <w:t xml:space="preserve"> has a </w:t>
      </w:r>
      <w:hyperlink w:history="1">
        <w:r w:rsidRPr="00FE5307">
          <w:rPr>
            <w:rFonts w:ascii="Times New Roman" w:eastAsia="Times New Roman" w:hAnsi="Times New Roman" w:cs="Times New Roman"/>
            <w:color w:val="337AB7"/>
            <w:sz w:val="20"/>
            <w:szCs w:val="20"/>
            <w:u w:val="single"/>
            <w:lang w:val="en"/>
          </w:rPr>
          <w:t>state</w:t>
        </w:r>
      </w:hyperlink>
      <w:r w:rsidRPr="00FE5307">
        <w:rPr>
          <w:rFonts w:ascii="Times New Roman" w:eastAsia="Times New Roman" w:hAnsi="Times New Roman" w:cs="Times New Roman"/>
          <w:color w:val="333333"/>
          <w:sz w:val="20"/>
          <w:szCs w:val="20"/>
          <w:lang w:val="en"/>
        </w:rPr>
        <w:t xml:space="preserve"> program, please contact the </w:t>
      </w:r>
      <w:hyperlink w:history="1">
        <w:r w:rsidRPr="00FE5307">
          <w:rPr>
            <w:rFonts w:ascii="Times New Roman" w:eastAsia="Times New Roman" w:hAnsi="Times New Roman" w:cs="Times New Roman"/>
            <w:color w:val="337AB7"/>
            <w:sz w:val="20"/>
            <w:szCs w:val="20"/>
            <w:u w:val="single"/>
            <w:lang w:val="en"/>
          </w:rPr>
          <w:t>state</w:t>
        </w:r>
      </w:hyperlink>
      <w:r w:rsidRPr="00FE5307">
        <w:rPr>
          <w:rFonts w:ascii="Times New Roman" w:eastAsia="Times New Roman" w:hAnsi="Times New Roman" w:cs="Times New Roman"/>
          <w:color w:val="333333"/>
          <w:sz w:val="20"/>
          <w:szCs w:val="20"/>
          <w:lang w:val="en"/>
        </w:rPr>
        <w:t xml:space="preserve"> for information about the program, how it operates, and what steps to take to request dispute resolution. When there is no </w:t>
      </w:r>
      <w:hyperlink w:history="1">
        <w:r w:rsidRPr="00FE5307">
          <w:rPr>
            <w:rFonts w:ascii="Times New Roman" w:eastAsia="Times New Roman" w:hAnsi="Times New Roman" w:cs="Times New Roman"/>
            <w:color w:val="337AB7"/>
            <w:sz w:val="20"/>
            <w:szCs w:val="20"/>
            <w:u w:val="single"/>
            <w:lang w:val="en"/>
          </w:rPr>
          <w:t>state</w:t>
        </w:r>
      </w:hyperlink>
      <w:r w:rsidRPr="00FE5307">
        <w:rPr>
          <w:rFonts w:ascii="Times New Roman" w:eastAsia="Times New Roman" w:hAnsi="Times New Roman" w:cs="Times New Roman"/>
          <w:color w:val="333333"/>
          <w:sz w:val="20"/>
          <w:szCs w:val="20"/>
          <w:lang w:val="en"/>
        </w:rPr>
        <w:t xml:space="preserve"> dispute resolution program, a homeowner may use the HUD Manufactured Home Dispute Resolution Program to resolve disputes among the </w:t>
      </w:r>
      <w:hyperlink w:history="1">
        <w:r w:rsidRPr="00FE5307">
          <w:rPr>
            <w:rFonts w:ascii="Times New Roman" w:eastAsia="Times New Roman" w:hAnsi="Times New Roman" w:cs="Times New Roman"/>
            <w:color w:val="337AB7"/>
            <w:sz w:val="20"/>
            <w:szCs w:val="20"/>
            <w:u w:val="single"/>
            <w:lang w:val="en"/>
          </w:rPr>
          <w:t>manufacturer</w:t>
        </w:r>
      </w:hyperlink>
      <w:r w:rsidRPr="00FE5307">
        <w:rPr>
          <w:rFonts w:ascii="Times New Roman" w:eastAsia="Times New Roman" w:hAnsi="Times New Roman" w:cs="Times New Roman"/>
          <w:color w:val="333333"/>
          <w:sz w:val="20"/>
          <w:szCs w:val="20"/>
          <w:lang w:val="en"/>
        </w:rPr>
        <w:t xml:space="preserve">, </w:t>
      </w:r>
      <w:hyperlink w:history="1">
        <w:r w:rsidRPr="00FE5307">
          <w:rPr>
            <w:rFonts w:ascii="Times New Roman" w:eastAsia="Times New Roman" w:hAnsi="Times New Roman" w:cs="Times New Roman"/>
            <w:color w:val="337AB7"/>
            <w:sz w:val="20"/>
            <w:szCs w:val="20"/>
            <w:u w:val="single"/>
            <w:lang w:val="en"/>
          </w:rPr>
          <w:t>retailer</w:t>
        </w:r>
      </w:hyperlink>
      <w:r w:rsidRPr="00FE5307">
        <w:rPr>
          <w:rFonts w:ascii="Times New Roman" w:eastAsia="Times New Roman" w:hAnsi="Times New Roman" w:cs="Times New Roman"/>
          <w:color w:val="333333"/>
          <w:sz w:val="20"/>
          <w:szCs w:val="20"/>
          <w:lang w:val="en"/>
        </w:rPr>
        <w:t xml:space="preserve">, and installer about responsibility for the correction or repair of </w:t>
      </w:r>
      <w:hyperlink w:history="1">
        <w:r w:rsidRPr="00FE5307">
          <w:rPr>
            <w:rFonts w:ascii="Times New Roman" w:eastAsia="Times New Roman" w:hAnsi="Times New Roman" w:cs="Times New Roman"/>
            <w:color w:val="337AB7"/>
            <w:sz w:val="20"/>
            <w:szCs w:val="20"/>
            <w:u w:val="single"/>
            <w:lang w:val="en"/>
          </w:rPr>
          <w:t>defects</w:t>
        </w:r>
      </w:hyperlink>
      <w:r w:rsidRPr="00FE5307">
        <w:rPr>
          <w:rFonts w:ascii="Times New Roman" w:eastAsia="Times New Roman" w:hAnsi="Times New Roman" w:cs="Times New Roman"/>
          <w:color w:val="333333"/>
          <w:sz w:val="20"/>
          <w:szCs w:val="20"/>
          <w:lang w:val="en"/>
        </w:rPr>
        <w:t xml:space="preserve"> in the manufactured home that were reported during the 1-year period starting on the date of installation. Even after the 1-year period, </w:t>
      </w:r>
      <w:hyperlink w:history="1">
        <w:r w:rsidRPr="00FE5307">
          <w:rPr>
            <w:rFonts w:ascii="Times New Roman" w:eastAsia="Times New Roman" w:hAnsi="Times New Roman" w:cs="Times New Roman"/>
            <w:color w:val="337AB7"/>
            <w:sz w:val="20"/>
            <w:szCs w:val="20"/>
            <w:u w:val="single"/>
            <w:lang w:val="en"/>
          </w:rPr>
          <w:t>manufacturers</w:t>
        </w:r>
      </w:hyperlink>
      <w:r w:rsidRPr="00FE5307">
        <w:rPr>
          <w:rFonts w:ascii="Times New Roman" w:eastAsia="Times New Roman" w:hAnsi="Times New Roman" w:cs="Times New Roman"/>
          <w:color w:val="333333"/>
          <w:sz w:val="20"/>
          <w:szCs w:val="20"/>
          <w:lang w:val="en"/>
        </w:rPr>
        <w:t xml:space="preserve"> have continuing responsibility to review certain problems that affect the intended use of the manufactured home or its parts, but for which correction may no longer be required under federal law.</w:t>
      </w:r>
    </w:p>
    <w:p w14:paraId="2C3A2467" w14:textId="77777777" w:rsidR="00763933" w:rsidRPr="00FE5307" w:rsidRDefault="00763933" w:rsidP="00763933">
      <w:pPr>
        <w:spacing w:after="150" w:line="240" w:lineRule="auto"/>
        <w:ind w:left="15"/>
        <w:rPr>
          <w:rFonts w:ascii="Times New Roman" w:eastAsia="Times New Roman" w:hAnsi="Times New Roman" w:cs="Times New Roman"/>
          <w:color w:val="333333"/>
          <w:sz w:val="20"/>
          <w:szCs w:val="20"/>
          <w:lang w:val="en"/>
        </w:rPr>
      </w:pPr>
      <w:r w:rsidRPr="00FE5307">
        <w:rPr>
          <w:rFonts w:ascii="Times New Roman" w:eastAsia="Times New Roman" w:hAnsi="Times New Roman" w:cs="Times New Roman"/>
          <w:b/>
          <w:bCs/>
          <w:color w:val="333333"/>
          <w:sz w:val="20"/>
          <w:szCs w:val="20"/>
          <w:lang w:val="en"/>
        </w:rPr>
        <w:t>(2)</w:t>
      </w:r>
      <w:r w:rsidRPr="00FE5307">
        <w:rPr>
          <w:rFonts w:ascii="Times New Roman" w:eastAsia="Times New Roman" w:hAnsi="Times New Roman" w:cs="Times New Roman"/>
          <w:color w:val="333333"/>
          <w:sz w:val="20"/>
          <w:szCs w:val="20"/>
          <w:lang w:val="en"/>
        </w:rPr>
        <w:t xml:space="preserve"> The </w:t>
      </w:r>
      <w:hyperlink w:history="1">
        <w:r w:rsidRPr="00FE5307">
          <w:rPr>
            <w:rFonts w:ascii="Times New Roman" w:eastAsia="Times New Roman" w:hAnsi="Times New Roman" w:cs="Times New Roman"/>
            <w:color w:val="337AB7"/>
            <w:sz w:val="20"/>
            <w:szCs w:val="20"/>
            <w:u w:val="single"/>
            <w:lang w:val="en"/>
          </w:rPr>
          <w:t>manufacturer</w:t>
        </w:r>
      </w:hyperlink>
      <w:r w:rsidRPr="00FE5307">
        <w:rPr>
          <w:rFonts w:ascii="Times New Roman" w:eastAsia="Times New Roman" w:hAnsi="Times New Roman" w:cs="Times New Roman"/>
          <w:color w:val="333333"/>
          <w:sz w:val="20"/>
          <w:szCs w:val="20"/>
          <w:lang w:val="en"/>
        </w:rPr>
        <w:t xml:space="preserve"> must include the following language under a heading of “Additional Information “ HUD Manufactured Home Dispute Resolution Program” in the consumer manual: </w:t>
      </w:r>
    </w:p>
    <w:p w14:paraId="4D93438E" w14:textId="77777777" w:rsidR="00763933" w:rsidRPr="00FE5307" w:rsidRDefault="00763933" w:rsidP="00763933">
      <w:pPr>
        <w:shd w:val="clear" w:color="auto" w:fill="EBF4FA"/>
        <w:spacing w:after="150" w:line="240" w:lineRule="auto"/>
        <w:rPr>
          <w:rFonts w:ascii="Times New Roman" w:eastAsia="Times New Roman" w:hAnsi="Times New Roman" w:cs="Times New Roman"/>
          <w:color w:val="333333"/>
          <w:sz w:val="20"/>
          <w:szCs w:val="20"/>
          <w:lang w:val="en"/>
        </w:rPr>
      </w:pPr>
      <w:r w:rsidRPr="00FE5307">
        <w:rPr>
          <w:rFonts w:ascii="Times New Roman" w:eastAsia="Times New Roman" w:hAnsi="Times New Roman" w:cs="Times New Roman"/>
          <w:color w:val="333333"/>
          <w:sz w:val="20"/>
          <w:szCs w:val="20"/>
          <w:lang w:val="en"/>
        </w:rPr>
        <w:t xml:space="preserve">The steps and information outlined below apply only to the HUD Manufactured Home Dispute Resolution Program that operates in HUD-administered states, as described under the heading “Dispute Resolution Information” in this manual. Under the HUD Manufactured Home Dispute Resolution Program, homeowners must report </w:t>
      </w:r>
      <w:hyperlink w:history="1">
        <w:r w:rsidRPr="00FE5307">
          <w:rPr>
            <w:rFonts w:ascii="Times New Roman" w:eastAsia="Times New Roman" w:hAnsi="Times New Roman" w:cs="Times New Roman"/>
            <w:color w:val="337AB7"/>
            <w:sz w:val="20"/>
            <w:szCs w:val="20"/>
            <w:u w:val="single"/>
            <w:lang w:val="en"/>
          </w:rPr>
          <w:t>defects</w:t>
        </w:r>
      </w:hyperlink>
      <w:r w:rsidRPr="00FE5307">
        <w:rPr>
          <w:rFonts w:ascii="Times New Roman" w:eastAsia="Times New Roman" w:hAnsi="Times New Roman" w:cs="Times New Roman"/>
          <w:color w:val="333333"/>
          <w:sz w:val="20"/>
          <w:szCs w:val="20"/>
          <w:lang w:val="en"/>
        </w:rPr>
        <w:t xml:space="preserve"> to the </w:t>
      </w:r>
      <w:hyperlink w:history="1">
        <w:r w:rsidRPr="00FE5307">
          <w:rPr>
            <w:rFonts w:ascii="Times New Roman" w:eastAsia="Times New Roman" w:hAnsi="Times New Roman" w:cs="Times New Roman"/>
            <w:color w:val="337AB7"/>
            <w:sz w:val="20"/>
            <w:szCs w:val="20"/>
            <w:u w:val="single"/>
            <w:lang w:val="en"/>
          </w:rPr>
          <w:t>manufacturer</w:t>
        </w:r>
      </w:hyperlink>
      <w:r w:rsidRPr="00FE5307">
        <w:rPr>
          <w:rFonts w:ascii="Times New Roman" w:eastAsia="Times New Roman" w:hAnsi="Times New Roman" w:cs="Times New Roman"/>
          <w:color w:val="333333"/>
          <w:sz w:val="20"/>
          <w:szCs w:val="20"/>
          <w:lang w:val="en"/>
        </w:rPr>
        <w:t xml:space="preserve">, </w:t>
      </w:r>
      <w:hyperlink w:history="1">
        <w:r w:rsidRPr="00FE5307">
          <w:rPr>
            <w:rFonts w:ascii="Times New Roman" w:eastAsia="Times New Roman" w:hAnsi="Times New Roman" w:cs="Times New Roman"/>
            <w:color w:val="337AB7"/>
            <w:sz w:val="20"/>
            <w:szCs w:val="20"/>
            <w:u w:val="single"/>
            <w:lang w:val="en"/>
          </w:rPr>
          <w:t>retailer</w:t>
        </w:r>
      </w:hyperlink>
      <w:r w:rsidRPr="00FE5307">
        <w:rPr>
          <w:rFonts w:ascii="Times New Roman" w:eastAsia="Times New Roman" w:hAnsi="Times New Roman" w:cs="Times New Roman"/>
          <w:color w:val="333333"/>
          <w:sz w:val="20"/>
          <w:szCs w:val="20"/>
          <w:lang w:val="en"/>
        </w:rPr>
        <w:t xml:space="preserve">, installer, a </w:t>
      </w:r>
      <w:hyperlink w:history="1">
        <w:r w:rsidRPr="00FE5307">
          <w:rPr>
            <w:rFonts w:ascii="Times New Roman" w:eastAsia="Times New Roman" w:hAnsi="Times New Roman" w:cs="Times New Roman"/>
            <w:color w:val="337AB7"/>
            <w:sz w:val="20"/>
            <w:szCs w:val="20"/>
            <w:u w:val="single"/>
            <w:lang w:val="en"/>
          </w:rPr>
          <w:t>State</w:t>
        </w:r>
      </w:hyperlink>
      <w:r w:rsidRPr="00FE5307">
        <w:rPr>
          <w:rFonts w:ascii="Times New Roman" w:eastAsia="Times New Roman" w:hAnsi="Times New Roman" w:cs="Times New Roman"/>
          <w:color w:val="333333"/>
          <w:sz w:val="20"/>
          <w:szCs w:val="20"/>
          <w:lang w:val="en"/>
        </w:rPr>
        <w:t xml:space="preserve"> Administrative Agency, or HUD within 1 year after the date of the first installation. Homeowners are encouraged to report </w:t>
      </w:r>
      <w:hyperlink w:history="1">
        <w:r w:rsidRPr="00FE5307">
          <w:rPr>
            <w:rFonts w:ascii="Times New Roman" w:eastAsia="Times New Roman" w:hAnsi="Times New Roman" w:cs="Times New Roman"/>
            <w:color w:val="337AB7"/>
            <w:sz w:val="20"/>
            <w:szCs w:val="20"/>
            <w:u w:val="single"/>
            <w:lang w:val="en"/>
          </w:rPr>
          <w:t>defects</w:t>
        </w:r>
      </w:hyperlink>
      <w:r w:rsidRPr="00FE5307">
        <w:rPr>
          <w:rFonts w:ascii="Times New Roman" w:eastAsia="Times New Roman" w:hAnsi="Times New Roman" w:cs="Times New Roman"/>
          <w:color w:val="333333"/>
          <w:sz w:val="20"/>
          <w:szCs w:val="20"/>
          <w:lang w:val="en"/>
        </w:rPr>
        <w:t xml:space="preserve"> in writing, including, but not limited to, email, written letter, certified mail, or fax, but they may also make a report by telephone. To demonstrate that the report was made within 1 year after the date of installation, homeowners should report </w:t>
      </w:r>
      <w:hyperlink w:history="1">
        <w:r w:rsidRPr="00FE5307">
          <w:rPr>
            <w:rFonts w:ascii="Times New Roman" w:eastAsia="Times New Roman" w:hAnsi="Times New Roman" w:cs="Times New Roman"/>
            <w:color w:val="337AB7"/>
            <w:sz w:val="20"/>
            <w:szCs w:val="20"/>
            <w:u w:val="single"/>
            <w:lang w:val="en"/>
          </w:rPr>
          <w:t>defects</w:t>
        </w:r>
      </w:hyperlink>
      <w:r w:rsidRPr="00FE5307">
        <w:rPr>
          <w:rFonts w:ascii="Times New Roman" w:eastAsia="Times New Roman" w:hAnsi="Times New Roman" w:cs="Times New Roman"/>
          <w:color w:val="333333"/>
          <w:sz w:val="20"/>
          <w:szCs w:val="20"/>
          <w:lang w:val="en"/>
        </w:rPr>
        <w:t xml:space="preserve"> in a manner that will create a dated record of the report: for example, by certified mail, by fax, or by email. When making a report by telephone, homeowners are encouraged to make a note of the phone call, including names of conversants, date, and time. No particular format is required to submit a report of an alleged </w:t>
      </w:r>
      <w:hyperlink w:history="1">
        <w:r w:rsidRPr="00FE5307">
          <w:rPr>
            <w:rFonts w:ascii="Times New Roman" w:eastAsia="Times New Roman" w:hAnsi="Times New Roman" w:cs="Times New Roman"/>
            <w:color w:val="337AB7"/>
            <w:sz w:val="20"/>
            <w:szCs w:val="20"/>
            <w:u w:val="single"/>
            <w:lang w:val="en"/>
          </w:rPr>
          <w:t>defect</w:t>
        </w:r>
      </w:hyperlink>
      <w:r w:rsidRPr="00FE5307">
        <w:rPr>
          <w:rFonts w:ascii="Times New Roman" w:eastAsia="Times New Roman" w:hAnsi="Times New Roman" w:cs="Times New Roman"/>
          <w:color w:val="333333"/>
          <w:sz w:val="20"/>
          <w:szCs w:val="20"/>
          <w:lang w:val="en"/>
        </w:rPr>
        <w:t xml:space="preserve">, but any such report should at a minimum include a description of the alleged </w:t>
      </w:r>
      <w:hyperlink w:history="1">
        <w:r w:rsidRPr="00FE5307">
          <w:rPr>
            <w:rFonts w:ascii="Times New Roman" w:eastAsia="Times New Roman" w:hAnsi="Times New Roman" w:cs="Times New Roman"/>
            <w:color w:val="337AB7"/>
            <w:sz w:val="20"/>
            <w:szCs w:val="20"/>
            <w:u w:val="single"/>
            <w:lang w:val="en"/>
          </w:rPr>
          <w:t>defect</w:t>
        </w:r>
      </w:hyperlink>
      <w:r w:rsidRPr="00FE5307">
        <w:rPr>
          <w:rFonts w:ascii="Times New Roman" w:eastAsia="Times New Roman" w:hAnsi="Times New Roman" w:cs="Times New Roman"/>
          <w:color w:val="333333"/>
          <w:sz w:val="20"/>
          <w:szCs w:val="20"/>
          <w:lang w:val="en"/>
        </w:rPr>
        <w:t xml:space="preserve">, the name of the homeowner, and the address of the home. </w:t>
      </w:r>
    </w:p>
    <w:p w14:paraId="25938B02" w14:textId="77777777" w:rsidR="00763933" w:rsidRPr="00FE5307" w:rsidRDefault="00763933" w:rsidP="00763933">
      <w:pPr>
        <w:shd w:val="clear" w:color="auto" w:fill="EBF4FA"/>
        <w:spacing w:after="150" w:line="240" w:lineRule="auto"/>
        <w:rPr>
          <w:rFonts w:ascii="Times New Roman" w:eastAsia="Times New Roman" w:hAnsi="Times New Roman" w:cs="Times New Roman"/>
          <w:color w:val="333333"/>
          <w:sz w:val="20"/>
          <w:szCs w:val="20"/>
          <w:lang w:val="en"/>
        </w:rPr>
      </w:pPr>
      <w:r w:rsidRPr="00FE5307">
        <w:rPr>
          <w:rFonts w:ascii="Times New Roman" w:eastAsia="Times New Roman" w:hAnsi="Times New Roman" w:cs="Times New Roman"/>
          <w:color w:val="333333"/>
          <w:sz w:val="20"/>
          <w:szCs w:val="20"/>
          <w:lang w:val="en"/>
        </w:rPr>
        <w:t xml:space="preserve">Homeowners are encouraged to send reports of an alleged </w:t>
      </w:r>
      <w:hyperlink w:history="1">
        <w:r w:rsidRPr="00FE5307">
          <w:rPr>
            <w:rFonts w:ascii="Times New Roman" w:eastAsia="Times New Roman" w:hAnsi="Times New Roman" w:cs="Times New Roman"/>
            <w:color w:val="337AB7"/>
            <w:sz w:val="20"/>
            <w:szCs w:val="20"/>
            <w:u w:val="single"/>
            <w:lang w:val="en"/>
          </w:rPr>
          <w:t>defect</w:t>
        </w:r>
      </w:hyperlink>
      <w:r w:rsidRPr="00FE5307">
        <w:rPr>
          <w:rFonts w:ascii="Times New Roman" w:eastAsia="Times New Roman" w:hAnsi="Times New Roman" w:cs="Times New Roman"/>
          <w:color w:val="333333"/>
          <w:sz w:val="20"/>
          <w:szCs w:val="20"/>
          <w:lang w:val="en"/>
        </w:rPr>
        <w:t xml:space="preserve"> first to the </w:t>
      </w:r>
      <w:hyperlink w:history="1">
        <w:r w:rsidRPr="00FE5307">
          <w:rPr>
            <w:rFonts w:ascii="Times New Roman" w:eastAsia="Times New Roman" w:hAnsi="Times New Roman" w:cs="Times New Roman"/>
            <w:color w:val="337AB7"/>
            <w:sz w:val="20"/>
            <w:szCs w:val="20"/>
            <w:u w:val="single"/>
            <w:lang w:val="en"/>
          </w:rPr>
          <w:t>manufacturer</w:t>
        </w:r>
      </w:hyperlink>
      <w:r w:rsidRPr="00FE5307">
        <w:rPr>
          <w:rFonts w:ascii="Times New Roman" w:eastAsia="Times New Roman" w:hAnsi="Times New Roman" w:cs="Times New Roman"/>
          <w:color w:val="333333"/>
          <w:sz w:val="20"/>
          <w:szCs w:val="20"/>
          <w:lang w:val="en"/>
        </w:rPr>
        <w:t xml:space="preserve">, </w:t>
      </w:r>
      <w:hyperlink w:history="1">
        <w:r w:rsidRPr="00FE5307">
          <w:rPr>
            <w:rFonts w:ascii="Times New Roman" w:eastAsia="Times New Roman" w:hAnsi="Times New Roman" w:cs="Times New Roman"/>
            <w:color w:val="337AB7"/>
            <w:sz w:val="20"/>
            <w:szCs w:val="20"/>
            <w:u w:val="single"/>
            <w:lang w:val="en"/>
          </w:rPr>
          <w:t>retailer</w:t>
        </w:r>
      </w:hyperlink>
      <w:r w:rsidRPr="00FE5307">
        <w:rPr>
          <w:rFonts w:ascii="Times New Roman" w:eastAsia="Times New Roman" w:hAnsi="Times New Roman" w:cs="Times New Roman"/>
          <w:color w:val="333333"/>
          <w:sz w:val="20"/>
          <w:szCs w:val="20"/>
          <w:lang w:val="en"/>
        </w:rPr>
        <w:t xml:space="preserve">, or installer of the manufactured home, or a </w:t>
      </w:r>
      <w:hyperlink w:history="1">
        <w:r w:rsidRPr="00FE5307">
          <w:rPr>
            <w:rFonts w:ascii="Times New Roman" w:eastAsia="Times New Roman" w:hAnsi="Times New Roman" w:cs="Times New Roman"/>
            <w:color w:val="337AB7"/>
            <w:sz w:val="20"/>
            <w:szCs w:val="20"/>
            <w:u w:val="single"/>
            <w:lang w:val="en"/>
          </w:rPr>
          <w:t>State</w:t>
        </w:r>
      </w:hyperlink>
      <w:r w:rsidRPr="00FE5307">
        <w:rPr>
          <w:rFonts w:ascii="Times New Roman" w:eastAsia="Times New Roman" w:hAnsi="Times New Roman" w:cs="Times New Roman"/>
          <w:color w:val="333333"/>
          <w:sz w:val="20"/>
          <w:szCs w:val="20"/>
          <w:lang w:val="en"/>
        </w:rPr>
        <w:t xml:space="preserve"> Administrative Agency. Reports of alleged </w:t>
      </w:r>
      <w:hyperlink w:history="1">
        <w:r w:rsidRPr="00FE5307">
          <w:rPr>
            <w:rFonts w:ascii="Times New Roman" w:eastAsia="Times New Roman" w:hAnsi="Times New Roman" w:cs="Times New Roman"/>
            <w:color w:val="337AB7"/>
            <w:sz w:val="20"/>
            <w:szCs w:val="20"/>
            <w:u w:val="single"/>
            <w:lang w:val="en"/>
          </w:rPr>
          <w:t>defects</w:t>
        </w:r>
      </w:hyperlink>
      <w:r w:rsidRPr="00FE5307">
        <w:rPr>
          <w:rFonts w:ascii="Times New Roman" w:eastAsia="Times New Roman" w:hAnsi="Times New Roman" w:cs="Times New Roman"/>
          <w:color w:val="333333"/>
          <w:sz w:val="20"/>
          <w:szCs w:val="20"/>
          <w:lang w:val="en"/>
        </w:rPr>
        <w:t xml:space="preserve"> may also be sent to HUD at: HUD, Office of Regulatory Affairs and Manufactured Housing, Attn: Dispute Resolution, 451 Seventh Street, SW., Washington, DC 20410-8000; faxed to (202) 708-4213; e-mailed to </w:t>
      </w:r>
      <w:r w:rsidRPr="00FE5307">
        <w:rPr>
          <w:rFonts w:ascii="Times New Roman" w:eastAsia="Times New Roman" w:hAnsi="Times New Roman" w:cs="Times New Roman"/>
          <w:i/>
          <w:iCs/>
          <w:color w:val="333333"/>
          <w:sz w:val="20"/>
          <w:szCs w:val="20"/>
          <w:lang w:val="en"/>
        </w:rPr>
        <w:t>mhs@hud.gov,</w:t>
      </w:r>
      <w:r w:rsidRPr="00FE5307">
        <w:rPr>
          <w:rFonts w:ascii="Times New Roman" w:eastAsia="Times New Roman" w:hAnsi="Times New Roman" w:cs="Times New Roman"/>
          <w:color w:val="333333"/>
          <w:sz w:val="20"/>
          <w:szCs w:val="20"/>
          <w:lang w:val="en"/>
        </w:rPr>
        <w:t xml:space="preserve"> or reported telephonically at (202) 708-6423 or (800) 927-2891. </w:t>
      </w:r>
    </w:p>
    <w:p w14:paraId="28489F33" w14:textId="77777777" w:rsidR="00763933" w:rsidRPr="00FE5307" w:rsidRDefault="00763933" w:rsidP="00763933">
      <w:pPr>
        <w:shd w:val="clear" w:color="auto" w:fill="EBF4FA"/>
        <w:spacing w:after="150" w:line="240" w:lineRule="auto"/>
        <w:rPr>
          <w:rFonts w:ascii="Times New Roman" w:eastAsia="Times New Roman" w:hAnsi="Times New Roman" w:cs="Times New Roman"/>
          <w:color w:val="333333"/>
          <w:sz w:val="20"/>
          <w:szCs w:val="20"/>
          <w:lang w:val="en"/>
        </w:rPr>
      </w:pPr>
      <w:r w:rsidRPr="00FE5307">
        <w:rPr>
          <w:rFonts w:ascii="Times New Roman" w:eastAsia="Times New Roman" w:hAnsi="Times New Roman" w:cs="Times New Roman"/>
          <w:color w:val="333333"/>
          <w:sz w:val="20"/>
          <w:szCs w:val="20"/>
          <w:lang w:val="en"/>
        </w:rPr>
        <w:t xml:space="preserve">If, after taking the steps outlined above, the homeowner does not receive a satisfactory response from the </w:t>
      </w:r>
      <w:hyperlink w:history="1">
        <w:r w:rsidRPr="00FE5307">
          <w:rPr>
            <w:rFonts w:ascii="Times New Roman" w:eastAsia="Times New Roman" w:hAnsi="Times New Roman" w:cs="Times New Roman"/>
            <w:color w:val="337AB7"/>
            <w:sz w:val="20"/>
            <w:szCs w:val="20"/>
            <w:u w:val="single"/>
            <w:lang w:val="en"/>
          </w:rPr>
          <w:t>manufacturer</w:t>
        </w:r>
      </w:hyperlink>
      <w:r w:rsidRPr="00FE5307">
        <w:rPr>
          <w:rFonts w:ascii="Times New Roman" w:eastAsia="Times New Roman" w:hAnsi="Times New Roman" w:cs="Times New Roman"/>
          <w:color w:val="333333"/>
          <w:sz w:val="20"/>
          <w:szCs w:val="20"/>
          <w:lang w:val="en"/>
        </w:rPr>
        <w:t xml:space="preserve">, </w:t>
      </w:r>
      <w:hyperlink w:history="1">
        <w:r w:rsidRPr="00FE5307">
          <w:rPr>
            <w:rFonts w:ascii="Times New Roman" w:eastAsia="Times New Roman" w:hAnsi="Times New Roman" w:cs="Times New Roman"/>
            <w:color w:val="337AB7"/>
            <w:sz w:val="20"/>
            <w:szCs w:val="20"/>
            <w:u w:val="single"/>
            <w:lang w:val="en"/>
          </w:rPr>
          <w:t>retailer</w:t>
        </w:r>
      </w:hyperlink>
      <w:r w:rsidRPr="00FE5307">
        <w:rPr>
          <w:rFonts w:ascii="Times New Roman" w:eastAsia="Times New Roman" w:hAnsi="Times New Roman" w:cs="Times New Roman"/>
          <w:color w:val="333333"/>
          <w:sz w:val="20"/>
          <w:szCs w:val="20"/>
          <w:lang w:val="en"/>
        </w:rPr>
        <w:t xml:space="preserve">, or installer, the homeowner may file a dispute resolution request with the dispute resolution provider in writing, or by making a request by phone. No particular format is required to make a request for dispute resolution, but the request should generally include the following information: </w:t>
      </w:r>
    </w:p>
    <w:p w14:paraId="05102858" w14:textId="77777777" w:rsidR="00763933" w:rsidRPr="00FE5307" w:rsidRDefault="00763933" w:rsidP="00763933">
      <w:pPr>
        <w:shd w:val="clear" w:color="auto" w:fill="EBF4FA"/>
        <w:spacing w:after="150" w:line="240" w:lineRule="auto"/>
        <w:ind w:left="15"/>
        <w:rPr>
          <w:rFonts w:ascii="Times New Roman" w:eastAsia="Times New Roman" w:hAnsi="Times New Roman" w:cs="Times New Roman"/>
          <w:color w:val="333333"/>
          <w:sz w:val="20"/>
          <w:szCs w:val="20"/>
          <w:lang w:val="en"/>
        </w:rPr>
      </w:pPr>
      <w:r w:rsidRPr="00FE5307">
        <w:rPr>
          <w:rFonts w:ascii="Times New Roman" w:eastAsia="Times New Roman" w:hAnsi="Times New Roman" w:cs="Times New Roman"/>
          <w:b/>
          <w:bCs/>
          <w:color w:val="333333"/>
          <w:sz w:val="20"/>
          <w:szCs w:val="20"/>
          <w:lang w:val="en"/>
        </w:rPr>
        <w:t>(1)</w:t>
      </w:r>
      <w:r w:rsidRPr="00FE5307">
        <w:rPr>
          <w:rFonts w:ascii="Times New Roman" w:eastAsia="Times New Roman" w:hAnsi="Times New Roman" w:cs="Times New Roman"/>
          <w:color w:val="333333"/>
          <w:sz w:val="20"/>
          <w:szCs w:val="20"/>
          <w:lang w:val="en"/>
        </w:rPr>
        <w:t xml:space="preserve"> The name, address, and contact information of the homeowner; </w:t>
      </w:r>
    </w:p>
    <w:p w14:paraId="57E87004" w14:textId="77777777" w:rsidR="00763933" w:rsidRPr="00FE5307" w:rsidRDefault="00763933" w:rsidP="00763933">
      <w:pPr>
        <w:shd w:val="clear" w:color="auto" w:fill="EBF4FA"/>
        <w:spacing w:after="150" w:line="240" w:lineRule="auto"/>
        <w:ind w:left="15"/>
        <w:rPr>
          <w:rFonts w:ascii="Times New Roman" w:eastAsia="Times New Roman" w:hAnsi="Times New Roman" w:cs="Times New Roman"/>
          <w:color w:val="333333"/>
          <w:sz w:val="20"/>
          <w:szCs w:val="20"/>
          <w:lang w:val="en"/>
        </w:rPr>
      </w:pPr>
      <w:r w:rsidRPr="00FE5307">
        <w:rPr>
          <w:rFonts w:ascii="Times New Roman" w:eastAsia="Times New Roman" w:hAnsi="Times New Roman" w:cs="Times New Roman"/>
          <w:b/>
          <w:bCs/>
          <w:color w:val="333333"/>
          <w:sz w:val="20"/>
          <w:szCs w:val="20"/>
          <w:lang w:val="en"/>
        </w:rPr>
        <w:t>(2)</w:t>
      </w:r>
      <w:r w:rsidRPr="00FE5307">
        <w:rPr>
          <w:rFonts w:ascii="Times New Roman" w:eastAsia="Times New Roman" w:hAnsi="Times New Roman" w:cs="Times New Roman"/>
          <w:color w:val="333333"/>
          <w:sz w:val="20"/>
          <w:szCs w:val="20"/>
          <w:lang w:val="en"/>
        </w:rPr>
        <w:t xml:space="preserve"> The name and contact information of the </w:t>
      </w:r>
      <w:hyperlink w:history="1">
        <w:r w:rsidRPr="00FE5307">
          <w:rPr>
            <w:rFonts w:ascii="Times New Roman" w:eastAsia="Times New Roman" w:hAnsi="Times New Roman" w:cs="Times New Roman"/>
            <w:color w:val="337AB7"/>
            <w:sz w:val="20"/>
            <w:szCs w:val="20"/>
            <w:u w:val="single"/>
            <w:lang w:val="en"/>
          </w:rPr>
          <w:t>manufacturer</w:t>
        </w:r>
      </w:hyperlink>
      <w:r w:rsidRPr="00FE5307">
        <w:rPr>
          <w:rFonts w:ascii="Times New Roman" w:eastAsia="Times New Roman" w:hAnsi="Times New Roman" w:cs="Times New Roman"/>
          <w:color w:val="333333"/>
          <w:sz w:val="20"/>
          <w:szCs w:val="20"/>
          <w:lang w:val="en"/>
        </w:rPr>
        <w:t xml:space="preserve">, </w:t>
      </w:r>
      <w:hyperlink w:history="1">
        <w:r w:rsidRPr="00FE5307">
          <w:rPr>
            <w:rFonts w:ascii="Times New Roman" w:eastAsia="Times New Roman" w:hAnsi="Times New Roman" w:cs="Times New Roman"/>
            <w:color w:val="337AB7"/>
            <w:sz w:val="20"/>
            <w:szCs w:val="20"/>
            <w:u w:val="single"/>
            <w:lang w:val="en"/>
          </w:rPr>
          <w:t>retailer</w:t>
        </w:r>
      </w:hyperlink>
      <w:r w:rsidRPr="00FE5307">
        <w:rPr>
          <w:rFonts w:ascii="Times New Roman" w:eastAsia="Times New Roman" w:hAnsi="Times New Roman" w:cs="Times New Roman"/>
          <w:color w:val="333333"/>
          <w:sz w:val="20"/>
          <w:szCs w:val="20"/>
          <w:lang w:val="en"/>
        </w:rPr>
        <w:t xml:space="preserve">, and installer of the manufactured home; </w:t>
      </w:r>
    </w:p>
    <w:p w14:paraId="0B1E1E33" w14:textId="77777777" w:rsidR="00763933" w:rsidRPr="00FE5307" w:rsidRDefault="00763933" w:rsidP="00763933">
      <w:pPr>
        <w:shd w:val="clear" w:color="auto" w:fill="EBF4FA"/>
        <w:spacing w:after="150" w:line="240" w:lineRule="auto"/>
        <w:ind w:left="15"/>
        <w:rPr>
          <w:rFonts w:ascii="Times New Roman" w:eastAsia="Times New Roman" w:hAnsi="Times New Roman" w:cs="Times New Roman"/>
          <w:color w:val="333333"/>
          <w:sz w:val="20"/>
          <w:szCs w:val="20"/>
          <w:lang w:val="en"/>
        </w:rPr>
      </w:pPr>
      <w:r w:rsidRPr="00FE5307">
        <w:rPr>
          <w:rFonts w:ascii="Times New Roman" w:eastAsia="Times New Roman" w:hAnsi="Times New Roman" w:cs="Times New Roman"/>
          <w:b/>
          <w:bCs/>
          <w:color w:val="333333"/>
          <w:sz w:val="20"/>
          <w:szCs w:val="20"/>
          <w:lang w:val="en"/>
        </w:rPr>
        <w:t>(3)</w:t>
      </w:r>
      <w:r w:rsidRPr="00FE5307">
        <w:rPr>
          <w:rFonts w:ascii="Times New Roman" w:eastAsia="Times New Roman" w:hAnsi="Times New Roman" w:cs="Times New Roman"/>
          <w:color w:val="333333"/>
          <w:sz w:val="20"/>
          <w:szCs w:val="20"/>
          <w:lang w:val="en"/>
        </w:rPr>
        <w:t xml:space="preserve"> The date or dates the report of the alleged </w:t>
      </w:r>
      <w:hyperlink w:history="1">
        <w:r w:rsidRPr="00FE5307">
          <w:rPr>
            <w:rFonts w:ascii="Times New Roman" w:eastAsia="Times New Roman" w:hAnsi="Times New Roman" w:cs="Times New Roman"/>
            <w:color w:val="337AB7"/>
            <w:sz w:val="20"/>
            <w:szCs w:val="20"/>
            <w:u w:val="single"/>
            <w:lang w:val="en"/>
          </w:rPr>
          <w:t>defect</w:t>
        </w:r>
      </w:hyperlink>
      <w:r w:rsidRPr="00FE5307">
        <w:rPr>
          <w:rFonts w:ascii="Times New Roman" w:eastAsia="Times New Roman" w:hAnsi="Times New Roman" w:cs="Times New Roman"/>
          <w:color w:val="333333"/>
          <w:sz w:val="20"/>
          <w:szCs w:val="20"/>
          <w:lang w:val="en"/>
        </w:rPr>
        <w:t xml:space="preserve"> was made; </w:t>
      </w:r>
    </w:p>
    <w:p w14:paraId="1D794EB7" w14:textId="77777777" w:rsidR="00763933" w:rsidRPr="00FE5307" w:rsidRDefault="00763933" w:rsidP="00763933">
      <w:pPr>
        <w:shd w:val="clear" w:color="auto" w:fill="EBF4FA"/>
        <w:spacing w:after="150" w:line="240" w:lineRule="auto"/>
        <w:ind w:left="15"/>
        <w:rPr>
          <w:rFonts w:ascii="Times New Roman" w:eastAsia="Times New Roman" w:hAnsi="Times New Roman" w:cs="Times New Roman"/>
          <w:color w:val="333333"/>
          <w:sz w:val="20"/>
          <w:szCs w:val="20"/>
          <w:lang w:val="en"/>
        </w:rPr>
      </w:pPr>
      <w:r w:rsidRPr="00FE5307">
        <w:rPr>
          <w:rFonts w:ascii="Times New Roman" w:eastAsia="Times New Roman" w:hAnsi="Times New Roman" w:cs="Times New Roman"/>
          <w:b/>
          <w:bCs/>
          <w:color w:val="333333"/>
          <w:sz w:val="20"/>
          <w:szCs w:val="20"/>
          <w:lang w:val="en"/>
        </w:rPr>
        <w:t>(4)</w:t>
      </w:r>
      <w:r w:rsidRPr="00FE5307">
        <w:rPr>
          <w:rFonts w:ascii="Times New Roman" w:eastAsia="Times New Roman" w:hAnsi="Times New Roman" w:cs="Times New Roman"/>
          <w:color w:val="333333"/>
          <w:sz w:val="20"/>
          <w:szCs w:val="20"/>
          <w:lang w:val="en"/>
        </w:rPr>
        <w:t xml:space="preserve"> Identification of the entities or persons to whom each report of the alleged </w:t>
      </w:r>
      <w:hyperlink w:history="1">
        <w:r w:rsidRPr="00FE5307">
          <w:rPr>
            <w:rFonts w:ascii="Times New Roman" w:eastAsia="Times New Roman" w:hAnsi="Times New Roman" w:cs="Times New Roman"/>
            <w:color w:val="337AB7"/>
            <w:sz w:val="20"/>
            <w:szCs w:val="20"/>
            <w:u w:val="single"/>
            <w:lang w:val="en"/>
          </w:rPr>
          <w:t>defect</w:t>
        </w:r>
      </w:hyperlink>
      <w:r w:rsidRPr="00FE5307">
        <w:rPr>
          <w:rFonts w:ascii="Times New Roman" w:eastAsia="Times New Roman" w:hAnsi="Times New Roman" w:cs="Times New Roman"/>
          <w:color w:val="333333"/>
          <w:sz w:val="20"/>
          <w:szCs w:val="20"/>
          <w:lang w:val="en"/>
        </w:rPr>
        <w:t xml:space="preserve"> was made and the method that was used to make the report; </w:t>
      </w:r>
    </w:p>
    <w:p w14:paraId="51CD8132" w14:textId="77777777" w:rsidR="00763933" w:rsidRPr="00FE5307" w:rsidRDefault="00763933" w:rsidP="00763933">
      <w:pPr>
        <w:shd w:val="clear" w:color="auto" w:fill="EBF4FA"/>
        <w:spacing w:after="150" w:line="240" w:lineRule="auto"/>
        <w:ind w:left="15"/>
        <w:rPr>
          <w:rFonts w:ascii="Times New Roman" w:eastAsia="Times New Roman" w:hAnsi="Times New Roman" w:cs="Times New Roman"/>
          <w:color w:val="333333"/>
          <w:sz w:val="20"/>
          <w:szCs w:val="20"/>
          <w:lang w:val="en"/>
        </w:rPr>
      </w:pPr>
      <w:r w:rsidRPr="00FE5307">
        <w:rPr>
          <w:rFonts w:ascii="Times New Roman" w:eastAsia="Times New Roman" w:hAnsi="Times New Roman" w:cs="Times New Roman"/>
          <w:b/>
          <w:bCs/>
          <w:color w:val="333333"/>
          <w:sz w:val="20"/>
          <w:szCs w:val="20"/>
          <w:lang w:val="en"/>
        </w:rPr>
        <w:t>(5)</w:t>
      </w:r>
      <w:r w:rsidRPr="00FE5307">
        <w:rPr>
          <w:rFonts w:ascii="Times New Roman" w:eastAsia="Times New Roman" w:hAnsi="Times New Roman" w:cs="Times New Roman"/>
          <w:color w:val="333333"/>
          <w:sz w:val="20"/>
          <w:szCs w:val="20"/>
          <w:lang w:val="en"/>
        </w:rPr>
        <w:t xml:space="preserve"> The date of installation of the manufactured home affected by the alleged </w:t>
      </w:r>
      <w:hyperlink w:history="1">
        <w:r w:rsidRPr="00FE5307">
          <w:rPr>
            <w:rFonts w:ascii="Times New Roman" w:eastAsia="Times New Roman" w:hAnsi="Times New Roman" w:cs="Times New Roman"/>
            <w:color w:val="337AB7"/>
            <w:sz w:val="20"/>
            <w:szCs w:val="20"/>
            <w:u w:val="single"/>
            <w:lang w:val="en"/>
          </w:rPr>
          <w:t>defect</w:t>
        </w:r>
      </w:hyperlink>
      <w:r w:rsidRPr="00FE5307">
        <w:rPr>
          <w:rFonts w:ascii="Times New Roman" w:eastAsia="Times New Roman" w:hAnsi="Times New Roman" w:cs="Times New Roman"/>
          <w:color w:val="333333"/>
          <w:sz w:val="20"/>
          <w:szCs w:val="20"/>
          <w:lang w:val="en"/>
        </w:rPr>
        <w:t xml:space="preserve">; and </w:t>
      </w:r>
    </w:p>
    <w:p w14:paraId="53E23647" w14:textId="77777777" w:rsidR="00763933" w:rsidRPr="00FE5307" w:rsidRDefault="00763933" w:rsidP="00763933">
      <w:pPr>
        <w:shd w:val="clear" w:color="auto" w:fill="EBF4FA"/>
        <w:spacing w:after="150" w:line="240" w:lineRule="auto"/>
        <w:ind w:left="15"/>
        <w:rPr>
          <w:rFonts w:ascii="Times New Roman" w:eastAsia="Times New Roman" w:hAnsi="Times New Roman" w:cs="Times New Roman"/>
          <w:color w:val="333333"/>
          <w:sz w:val="20"/>
          <w:szCs w:val="20"/>
          <w:lang w:val="en"/>
        </w:rPr>
      </w:pPr>
      <w:r w:rsidRPr="00FE5307">
        <w:rPr>
          <w:rFonts w:ascii="Times New Roman" w:eastAsia="Times New Roman" w:hAnsi="Times New Roman" w:cs="Times New Roman"/>
          <w:b/>
          <w:bCs/>
          <w:color w:val="333333"/>
          <w:sz w:val="20"/>
          <w:szCs w:val="20"/>
          <w:lang w:val="en"/>
        </w:rPr>
        <w:t>(6)</w:t>
      </w:r>
      <w:r w:rsidRPr="00FE5307">
        <w:rPr>
          <w:rFonts w:ascii="Times New Roman" w:eastAsia="Times New Roman" w:hAnsi="Times New Roman" w:cs="Times New Roman"/>
          <w:color w:val="333333"/>
          <w:sz w:val="20"/>
          <w:szCs w:val="20"/>
          <w:lang w:val="en"/>
        </w:rPr>
        <w:t xml:space="preserve"> A description of the alleged </w:t>
      </w:r>
      <w:hyperlink w:history="1">
        <w:r w:rsidRPr="00FE5307">
          <w:rPr>
            <w:rFonts w:ascii="Times New Roman" w:eastAsia="Times New Roman" w:hAnsi="Times New Roman" w:cs="Times New Roman"/>
            <w:color w:val="337AB7"/>
            <w:sz w:val="20"/>
            <w:szCs w:val="20"/>
            <w:u w:val="single"/>
            <w:lang w:val="en"/>
          </w:rPr>
          <w:t>defect</w:t>
        </w:r>
      </w:hyperlink>
      <w:r w:rsidRPr="00FE5307">
        <w:rPr>
          <w:rFonts w:ascii="Times New Roman" w:eastAsia="Times New Roman" w:hAnsi="Times New Roman" w:cs="Times New Roman"/>
          <w:color w:val="333333"/>
          <w:sz w:val="20"/>
          <w:szCs w:val="20"/>
          <w:lang w:val="en"/>
        </w:rPr>
        <w:t xml:space="preserve">. </w:t>
      </w:r>
    </w:p>
    <w:p w14:paraId="284916D7" w14:textId="77777777" w:rsidR="00763933" w:rsidRPr="00FE5307" w:rsidRDefault="00763933" w:rsidP="00763933">
      <w:pPr>
        <w:shd w:val="clear" w:color="auto" w:fill="EBF4FA"/>
        <w:spacing w:after="150" w:line="240" w:lineRule="auto"/>
        <w:rPr>
          <w:rFonts w:ascii="Times New Roman" w:eastAsia="Times New Roman" w:hAnsi="Times New Roman" w:cs="Times New Roman"/>
          <w:color w:val="333333"/>
          <w:sz w:val="20"/>
          <w:szCs w:val="20"/>
          <w:lang w:val="en"/>
        </w:rPr>
      </w:pPr>
      <w:r w:rsidRPr="00FE5307">
        <w:rPr>
          <w:rFonts w:ascii="Times New Roman" w:eastAsia="Times New Roman" w:hAnsi="Times New Roman" w:cs="Times New Roman"/>
          <w:color w:val="333333"/>
          <w:sz w:val="20"/>
          <w:szCs w:val="20"/>
          <w:lang w:val="en"/>
        </w:rPr>
        <w:t xml:space="preserve">Information about the dispute resolution provider and how to make a request for dispute resolution is available at </w:t>
      </w:r>
      <w:r w:rsidRPr="00FE5307">
        <w:rPr>
          <w:rFonts w:ascii="Times New Roman" w:eastAsia="Times New Roman" w:hAnsi="Times New Roman" w:cs="Times New Roman"/>
          <w:i/>
          <w:iCs/>
          <w:color w:val="333333"/>
          <w:sz w:val="20"/>
          <w:szCs w:val="20"/>
          <w:lang w:val="en"/>
        </w:rPr>
        <w:t>http://www.hud.gov</w:t>
      </w:r>
      <w:r w:rsidRPr="00FE5307">
        <w:rPr>
          <w:rFonts w:ascii="Times New Roman" w:eastAsia="Times New Roman" w:hAnsi="Times New Roman" w:cs="Times New Roman"/>
          <w:color w:val="333333"/>
          <w:sz w:val="20"/>
          <w:szCs w:val="20"/>
          <w:lang w:val="en"/>
        </w:rPr>
        <w:t xml:space="preserve"> or by contacting the Office of Manufactured Housing Programs at (202) 708-6423 or (800) 927-2891. </w:t>
      </w:r>
    </w:p>
    <w:p w14:paraId="16FDEFCE" w14:textId="77777777" w:rsidR="00763933" w:rsidRPr="00FE5307" w:rsidRDefault="00763933" w:rsidP="00763933">
      <w:pPr>
        <w:shd w:val="clear" w:color="auto" w:fill="EBF4FA"/>
        <w:spacing w:after="150" w:line="240" w:lineRule="auto"/>
        <w:rPr>
          <w:rFonts w:ascii="Times New Roman" w:eastAsia="Times New Roman" w:hAnsi="Times New Roman" w:cs="Times New Roman"/>
          <w:color w:val="333333"/>
          <w:sz w:val="20"/>
          <w:szCs w:val="20"/>
          <w:lang w:val="en"/>
        </w:rPr>
      </w:pPr>
      <w:r w:rsidRPr="00FE5307">
        <w:rPr>
          <w:rFonts w:ascii="Times New Roman" w:eastAsia="Times New Roman" w:hAnsi="Times New Roman" w:cs="Times New Roman"/>
          <w:color w:val="333333"/>
          <w:sz w:val="20"/>
          <w:szCs w:val="20"/>
          <w:lang w:val="en"/>
        </w:rPr>
        <w:t xml:space="preserve">A screening agent will review the request and, as appropriate, forward the request to the </w:t>
      </w:r>
      <w:hyperlink w:history="1">
        <w:r w:rsidRPr="00FE5307">
          <w:rPr>
            <w:rFonts w:ascii="Times New Roman" w:eastAsia="Times New Roman" w:hAnsi="Times New Roman" w:cs="Times New Roman"/>
            <w:color w:val="337AB7"/>
            <w:sz w:val="20"/>
            <w:szCs w:val="20"/>
            <w:u w:val="single"/>
            <w:lang w:val="en"/>
          </w:rPr>
          <w:t>manufacturer</w:t>
        </w:r>
      </w:hyperlink>
      <w:r w:rsidRPr="00FE5307">
        <w:rPr>
          <w:rFonts w:ascii="Times New Roman" w:eastAsia="Times New Roman" w:hAnsi="Times New Roman" w:cs="Times New Roman"/>
          <w:color w:val="333333"/>
          <w:sz w:val="20"/>
          <w:szCs w:val="20"/>
          <w:lang w:val="en"/>
        </w:rPr>
        <w:t xml:space="preserve">, </w:t>
      </w:r>
      <w:hyperlink w:history="1">
        <w:r w:rsidRPr="00FE5307">
          <w:rPr>
            <w:rFonts w:ascii="Times New Roman" w:eastAsia="Times New Roman" w:hAnsi="Times New Roman" w:cs="Times New Roman"/>
            <w:color w:val="337AB7"/>
            <w:sz w:val="20"/>
            <w:szCs w:val="20"/>
            <w:u w:val="single"/>
            <w:lang w:val="en"/>
          </w:rPr>
          <w:t>retailer</w:t>
        </w:r>
      </w:hyperlink>
      <w:r w:rsidRPr="00FE5307">
        <w:rPr>
          <w:rFonts w:ascii="Times New Roman" w:eastAsia="Times New Roman" w:hAnsi="Times New Roman" w:cs="Times New Roman"/>
          <w:color w:val="333333"/>
          <w:sz w:val="20"/>
          <w:szCs w:val="20"/>
          <w:lang w:val="en"/>
        </w:rPr>
        <w:t xml:space="preserve">, installer, and mediator. The mediator will mediate the dispute and attempt to facilitate a settlement. The parties to a settlement include, as applicable, the </w:t>
      </w:r>
      <w:hyperlink w:history="1">
        <w:r w:rsidRPr="00FE5307">
          <w:rPr>
            <w:rFonts w:ascii="Times New Roman" w:eastAsia="Times New Roman" w:hAnsi="Times New Roman" w:cs="Times New Roman"/>
            <w:color w:val="337AB7"/>
            <w:sz w:val="20"/>
            <w:szCs w:val="20"/>
            <w:u w:val="single"/>
            <w:lang w:val="en"/>
          </w:rPr>
          <w:t>manufacturer</w:t>
        </w:r>
      </w:hyperlink>
      <w:r w:rsidRPr="00FE5307">
        <w:rPr>
          <w:rFonts w:ascii="Times New Roman" w:eastAsia="Times New Roman" w:hAnsi="Times New Roman" w:cs="Times New Roman"/>
          <w:color w:val="333333"/>
          <w:sz w:val="20"/>
          <w:szCs w:val="20"/>
          <w:lang w:val="en"/>
        </w:rPr>
        <w:t xml:space="preserve">, </w:t>
      </w:r>
      <w:hyperlink w:history="1">
        <w:r w:rsidRPr="00FE5307">
          <w:rPr>
            <w:rFonts w:ascii="Times New Roman" w:eastAsia="Times New Roman" w:hAnsi="Times New Roman" w:cs="Times New Roman"/>
            <w:color w:val="337AB7"/>
            <w:sz w:val="20"/>
            <w:szCs w:val="20"/>
            <w:u w:val="single"/>
            <w:lang w:val="en"/>
          </w:rPr>
          <w:t>retailer</w:t>
        </w:r>
      </w:hyperlink>
      <w:r w:rsidRPr="00FE5307">
        <w:rPr>
          <w:rFonts w:ascii="Times New Roman" w:eastAsia="Times New Roman" w:hAnsi="Times New Roman" w:cs="Times New Roman"/>
          <w:color w:val="333333"/>
          <w:sz w:val="20"/>
          <w:szCs w:val="20"/>
          <w:lang w:val="en"/>
        </w:rPr>
        <w:t xml:space="preserve">, and installer. If the parties are unable to reach a settlement that results in correction or repair of the alleged </w:t>
      </w:r>
      <w:hyperlink w:history="1">
        <w:r w:rsidRPr="00FE5307">
          <w:rPr>
            <w:rFonts w:ascii="Times New Roman" w:eastAsia="Times New Roman" w:hAnsi="Times New Roman" w:cs="Times New Roman"/>
            <w:color w:val="337AB7"/>
            <w:sz w:val="20"/>
            <w:szCs w:val="20"/>
            <w:u w:val="single"/>
            <w:lang w:val="en"/>
          </w:rPr>
          <w:t>defect</w:t>
        </w:r>
      </w:hyperlink>
      <w:r w:rsidRPr="00FE5307">
        <w:rPr>
          <w:rFonts w:ascii="Times New Roman" w:eastAsia="Times New Roman" w:hAnsi="Times New Roman" w:cs="Times New Roman"/>
          <w:color w:val="333333"/>
          <w:sz w:val="20"/>
          <w:szCs w:val="20"/>
          <w:lang w:val="en"/>
        </w:rPr>
        <w:t xml:space="preserve">, any party or the homeowner may request nonbinding arbitration. Should any party refuse to participate, the arbitration shall proceed without that party's input. Once the arbitrator makes a non-binding recommendation, the arbitrator will forward it to the parties and HUD. HUD will have the option of adopting, modifying, or rejecting the recommendation when issuing an order requiring the responsible party or parties to make any corrections or repairs in the home. At any time before HUD issues a final order, the parties may submit an offer of settlement to HUD that may, at HUD's discretion, be incorporated into the order. </w:t>
      </w:r>
    </w:p>
    <w:p w14:paraId="26E56012" w14:textId="77777777" w:rsidR="00763933" w:rsidRPr="00FE5307" w:rsidRDefault="00763933" w:rsidP="00763933">
      <w:pPr>
        <w:shd w:val="clear" w:color="auto" w:fill="EBF4FA"/>
        <w:spacing w:after="150" w:line="240" w:lineRule="auto"/>
        <w:rPr>
          <w:rFonts w:ascii="Times New Roman" w:eastAsia="Times New Roman" w:hAnsi="Times New Roman" w:cs="Times New Roman"/>
          <w:color w:val="333333"/>
          <w:sz w:val="20"/>
          <w:szCs w:val="20"/>
          <w:lang w:val="en"/>
        </w:rPr>
      </w:pPr>
      <w:r w:rsidRPr="00FE5307">
        <w:rPr>
          <w:rFonts w:ascii="Times New Roman" w:eastAsia="Times New Roman" w:hAnsi="Times New Roman" w:cs="Times New Roman"/>
          <w:color w:val="333333"/>
          <w:sz w:val="20"/>
          <w:szCs w:val="20"/>
          <w:lang w:val="en"/>
        </w:rPr>
        <w:t xml:space="preserve">In circumstances where the parties agree that one or more of them, and not the homeowner, is responsible for the alleged </w:t>
      </w:r>
      <w:hyperlink w:history="1">
        <w:r w:rsidRPr="00FE5307">
          <w:rPr>
            <w:rFonts w:ascii="Times New Roman" w:eastAsia="Times New Roman" w:hAnsi="Times New Roman" w:cs="Times New Roman"/>
            <w:color w:val="337AB7"/>
            <w:sz w:val="20"/>
            <w:szCs w:val="20"/>
            <w:u w:val="single"/>
            <w:lang w:val="en"/>
          </w:rPr>
          <w:t>defect</w:t>
        </w:r>
      </w:hyperlink>
      <w:r w:rsidRPr="00FE5307">
        <w:rPr>
          <w:rFonts w:ascii="Times New Roman" w:eastAsia="Times New Roman" w:hAnsi="Times New Roman" w:cs="Times New Roman"/>
          <w:color w:val="333333"/>
          <w:sz w:val="20"/>
          <w:szCs w:val="20"/>
          <w:lang w:val="en"/>
        </w:rPr>
        <w:t xml:space="preserve">, the parties will have the opportunity to resolve the dispute outside of the HUD Mediation and Arbitration process by using the Alternative Process. Homeowners will maintain the right to be informed in writing of the outcome when the Alternative Process is used, within 5 days of the outcome. At any time after 30 days of the Alternative Process notification, any participant or the homeowner may invoke the HUD Manufactured Home Dispute Resolution Program and proceed to mediation. </w:t>
      </w:r>
    </w:p>
    <w:p w14:paraId="48A348C9" w14:textId="77777777" w:rsidR="00763933" w:rsidRPr="00FE5307" w:rsidRDefault="00763933" w:rsidP="00763933">
      <w:pPr>
        <w:shd w:val="clear" w:color="auto" w:fill="EBF4FA"/>
        <w:spacing w:after="150" w:line="240" w:lineRule="auto"/>
        <w:rPr>
          <w:rFonts w:ascii="Times New Roman" w:eastAsia="Times New Roman" w:hAnsi="Times New Roman" w:cs="Times New Roman"/>
          <w:color w:val="333333"/>
          <w:sz w:val="20"/>
          <w:szCs w:val="20"/>
          <w:lang w:val="en"/>
        </w:rPr>
      </w:pPr>
      <w:r w:rsidRPr="00FE5307">
        <w:rPr>
          <w:rFonts w:ascii="Times New Roman" w:eastAsia="Times New Roman" w:hAnsi="Times New Roman" w:cs="Times New Roman"/>
          <w:color w:val="333333"/>
          <w:sz w:val="20"/>
          <w:szCs w:val="20"/>
          <w:lang w:val="en"/>
        </w:rPr>
        <w:t xml:space="preserve">The HUD Manufactured Home Dispute Resolution Program is not a warranty program and does not replace the </w:t>
      </w:r>
      <w:hyperlink w:history="1">
        <w:r w:rsidRPr="00FE5307">
          <w:rPr>
            <w:rFonts w:ascii="Times New Roman" w:eastAsia="Times New Roman" w:hAnsi="Times New Roman" w:cs="Times New Roman"/>
            <w:color w:val="337AB7"/>
            <w:sz w:val="20"/>
            <w:szCs w:val="20"/>
            <w:u w:val="single"/>
            <w:lang w:val="en"/>
          </w:rPr>
          <w:t>manufacturer</w:t>
        </w:r>
      </w:hyperlink>
      <w:r w:rsidRPr="00FE5307">
        <w:rPr>
          <w:rFonts w:ascii="Times New Roman" w:eastAsia="Times New Roman" w:hAnsi="Times New Roman" w:cs="Times New Roman"/>
          <w:color w:val="333333"/>
          <w:sz w:val="20"/>
          <w:szCs w:val="20"/>
          <w:lang w:val="en"/>
        </w:rPr>
        <w:t>'s or any other warranty program.</w:t>
      </w:r>
    </w:p>
    <w:p w14:paraId="3B2C3457" w14:textId="77777777" w:rsidR="00763933" w:rsidRPr="00FE5307" w:rsidRDefault="00763933" w:rsidP="00763933">
      <w:pPr>
        <w:spacing w:before="150" w:after="150" w:line="240" w:lineRule="auto"/>
        <w:rPr>
          <w:rFonts w:ascii="Times New Roman" w:eastAsia="Times New Roman" w:hAnsi="Times New Roman" w:cs="Times New Roman"/>
          <w:color w:val="333333"/>
          <w:sz w:val="20"/>
          <w:szCs w:val="20"/>
          <w:lang w:val="en"/>
        </w:rPr>
      </w:pPr>
      <w:r w:rsidRPr="00FE5307">
        <w:rPr>
          <w:rFonts w:ascii="Times New Roman" w:eastAsia="Times New Roman" w:hAnsi="Times New Roman" w:cs="Times New Roman"/>
          <w:b/>
          <w:bCs/>
          <w:color w:val="333333"/>
          <w:sz w:val="20"/>
          <w:szCs w:val="20"/>
          <w:lang w:val="en"/>
        </w:rPr>
        <w:t>(f)</w:t>
      </w:r>
      <w:r w:rsidRPr="00FE5307">
        <w:rPr>
          <w:rFonts w:ascii="Times New Roman" w:eastAsia="Times New Roman" w:hAnsi="Times New Roman" w:cs="Times New Roman"/>
          <w:color w:val="333333"/>
          <w:sz w:val="20"/>
          <w:szCs w:val="20"/>
          <w:lang w:val="en"/>
        </w:rPr>
        <w:t xml:space="preserve"> If a consumer manual or a change or revision to a manual does not substantially comply with the guidelines issued by HUD, the </w:t>
      </w:r>
      <w:hyperlink w:history="1">
        <w:r w:rsidRPr="00FE5307">
          <w:rPr>
            <w:rFonts w:ascii="Times New Roman" w:eastAsia="Times New Roman" w:hAnsi="Times New Roman" w:cs="Times New Roman"/>
            <w:color w:val="337AB7"/>
            <w:sz w:val="20"/>
            <w:szCs w:val="20"/>
            <w:u w:val="single"/>
            <w:lang w:val="en"/>
          </w:rPr>
          <w:t>manufacturer</w:t>
        </w:r>
      </w:hyperlink>
      <w:r w:rsidRPr="00FE5307">
        <w:rPr>
          <w:rFonts w:ascii="Times New Roman" w:eastAsia="Times New Roman" w:hAnsi="Times New Roman" w:cs="Times New Roman"/>
          <w:color w:val="333333"/>
          <w:sz w:val="20"/>
          <w:szCs w:val="20"/>
          <w:lang w:val="en"/>
        </w:rPr>
        <w:t xml:space="preserve"> shall cease distribution of the consumer manual and shall provide a corrected manual for each manufactured home for which the inadequate or incorrect manual or revision was provided. A manual substantially complies with the guidelines if it includes the language in </w:t>
      </w:r>
      <w:hyperlink r:id="rId78" w:anchor="e" w:history="1">
        <w:r w:rsidRPr="00FE5307">
          <w:rPr>
            <w:rFonts w:ascii="Times New Roman" w:eastAsia="Times New Roman" w:hAnsi="Times New Roman" w:cs="Times New Roman"/>
            <w:color w:val="337AB7"/>
            <w:sz w:val="20"/>
            <w:szCs w:val="20"/>
            <w:u w:val="single"/>
            <w:lang w:val="en"/>
          </w:rPr>
          <w:t>paragraph (e)</w:t>
        </w:r>
      </w:hyperlink>
      <w:r w:rsidRPr="00FE5307">
        <w:rPr>
          <w:rFonts w:ascii="Times New Roman" w:eastAsia="Times New Roman" w:hAnsi="Times New Roman" w:cs="Times New Roman"/>
          <w:color w:val="333333"/>
          <w:sz w:val="20"/>
          <w:szCs w:val="20"/>
          <w:lang w:val="en"/>
        </w:rPr>
        <w:t xml:space="preserve"> of this section and presents current material on each of the subjects covered in the guidelines in sufficient detail to inform consumers about the operation, maintenance, and repair of manufactured homes. An updated copy of guidelines published in the Federal Register on March 15, 1996, can be obtained by contacting the Office of Manufactured Housing and Regulatory Functions, Department of Housing and Urban Development, 451 Seventh Street, SW., Washington, DC, 20410; the Information Center, Department of Housing and Urban Development, Room 1202, 451 Seventh Street, SW., Washington, DC, 20410; or any HUD Area or </w:t>
      </w:r>
      <w:hyperlink w:history="1">
        <w:r w:rsidRPr="00FE5307">
          <w:rPr>
            <w:rFonts w:ascii="Times New Roman" w:eastAsia="Times New Roman" w:hAnsi="Times New Roman" w:cs="Times New Roman"/>
            <w:color w:val="337AB7"/>
            <w:sz w:val="20"/>
            <w:szCs w:val="20"/>
            <w:u w:val="single"/>
            <w:lang w:val="en"/>
          </w:rPr>
          <w:t>State</w:t>
        </w:r>
      </w:hyperlink>
      <w:r w:rsidRPr="00FE5307">
        <w:rPr>
          <w:rFonts w:ascii="Times New Roman" w:eastAsia="Times New Roman" w:hAnsi="Times New Roman" w:cs="Times New Roman"/>
          <w:color w:val="333333"/>
          <w:sz w:val="20"/>
          <w:szCs w:val="20"/>
          <w:lang w:val="en"/>
        </w:rPr>
        <w:t xml:space="preserve"> Office. </w:t>
      </w:r>
    </w:p>
    <w:p w14:paraId="29E0C7F8" w14:textId="77777777" w:rsidR="00763933" w:rsidRPr="00FE5307" w:rsidRDefault="00763933" w:rsidP="00763933">
      <w:pPr>
        <w:spacing w:after="0" w:line="240" w:lineRule="auto"/>
        <w:rPr>
          <w:rFonts w:ascii="Times New Roman" w:eastAsia="Times New Roman" w:hAnsi="Times New Roman" w:cs="Times New Roman"/>
          <w:color w:val="333333"/>
          <w:sz w:val="20"/>
          <w:szCs w:val="20"/>
          <w:lang w:val="en"/>
        </w:rPr>
      </w:pPr>
      <w:r w:rsidRPr="00FE5307">
        <w:rPr>
          <w:rFonts w:ascii="Times New Roman" w:eastAsia="Times New Roman" w:hAnsi="Times New Roman" w:cs="Times New Roman"/>
          <w:color w:val="333333"/>
          <w:sz w:val="20"/>
          <w:szCs w:val="20"/>
          <w:lang w:val="en"/>
        </w:rPr>
        <w:t>[</w:t>
      </w:r>
      <w:hyperlink r:id="rId79" w:history="1">
        <w:r w:rsidRPr="00FE5307">
          <w:rPr>
            <w:rFonts w:ascii="Times New Roman" w:eastAsia="Times New Roman" w:hAnsi="Times New Roman" w:cs="Times New Roman"/>
            <w:color w:val="337AB7"/>
            <w:sz w:val="20"/>
            <w:szCs w:val="20"/>
            <w:u w:val="single"/>
            <w:lang w:val="en"/>
          </w:rPr>
          <w:t>61 FR 10860</w:t>
        </w:r>
      </w:hyperlink>
      <w:r w:rsidRPr="00FE5307">
        <w:rPr>
          <w:rFonts w:ascii="Times New Roman" w:eastAsia="Times New Roman" w:hAnsi="Times New Roman" w:cs="Times New Roman"/>
          <w:color w:val="333333"/>
          <w:sz w:val="20"/>
          <w:szCs w:val="20"/>
          <w:lang w:val="en"/>
        </w:rPr>
        <w:t xml:space="preserve">, Mar. 15, 1996, as amended at </w:t>
      </w:r>
      <w:hyperlink r:id="rId80" w:history="1">
        <w:r w:rsidRPr="00FE5307">
          <w:rPr>
            <w:rFonts w:ascii="Times New Roman" w:eastAsia="Times New Roman" w:hAnsi="Times New Roman" w:cs="Times New Roman"/>
            <w:color w:val="337AB7"/>
            <w:sz w:val="20"/>
            <w:szCs w:val="20"/>
            <w:u w:val="single"/>
            <w:lang w:val="en"/>
          </w:rPr>
          <w:t>72 FR 27228</w:t>
        </w:r>
      </w:hyperlink>
      <w:r w:rsidRPr="00FE5307">
        <w:rPr>
          <w:rFonts w:ascii="Times New Roman" w:eastAsia="Times New Roman" w:hAnsi="Times New Roman" w:cs="Times New Roman"/>
          <w:color w:val="333333"/>
          <w:sz w:val="20"/>
          <w:szCs w:val="20"/>
          <w:lang w:val="en"/>
        </w:rPr>
        <w:t xml:space="preserve">, May 14, 2007] </w:t>
      </w:r>
    </w:p>
    <w:p w14:paraId="579121DB" w14:textId="2F64512F" w:rsidR="00763933" w:rsidRPr="00FE5307" w:rsidRDefault="00763933">
      <w:pPr>
        <w:rPr>
          <w:rFonts w:ascii="Times New Roman" w:hAnsi="Times New Roman" w:cs="Times New Roman"/>
          <w:sz w:val="20"/>
          <w:szCs w:val="20"/>
        </w:rPr>
      </w:pPr>
    </w:p>
    <w:p w14:paraId="36FF170D" w14:textId="77777777" w:rsidR="005C7706" w:rsidRPr="00FE5307" w:rsidRDefault="005C7706" w:rsidP="00763933">
      <w:pPr>
        <w:spacing w:after="0" w:line="240" w:lineRule="auto"/>
        <w:rPr>
          <w:rFonts w:ascii="Times New Roman" w:eastAsia="Times New Roman" w:hAnsi="Times New Roman" w:cs="Times New Roman"/>
          <w:b/>
          <w:bCs/>
          <w:color w:val="333333"/>
          <w:sz w:val="20"/>
          <w:szCs w:val="20"/>
          <w:lang w:val="en"/>
        </w:rPr>
      </w:pPr>
    </w:p>
    <w:p w14:paraId="2461A056" w14:textId="72475E71" w:rsidR="00763933" w:rsidRPr="00FE5307" w:rsidRDefault="00763933" w:rsidP="00763933">
      <w:pPr>
        <w:spacing w:after="0" w:line="240" w:lineRule="auto"/>
        <w:rPr>
          <w:rFonts w:ascii="Times New Roman" w:eastAsia="Times New Roman" w:hAnsi="Times New Roman" w:cs="Times New Roman"/>
          <w:b/>
          <w:bCs/>
          <w:color w:val="333333"/>
          <w:sz w:val="20"/>
          <w:szCs w:val="20"/>
          <w:lang w:val="en"/>
        </w:rPr>
      </w:pPr>
      <w:r w:rsidRPr="00FE5307">
        <w:rPr>
          <w:rFonts w:ascii="Times New Roman" w:eastAsia="Times New Roman" w:hAnsi="Times New Roman" w:cs="Times New Roman"/>
          <w:b/>
          <w:bCs/>
          <w:color w:val="333333"/>
          <w:sz w:val="20"/>
          <w:szCs w:val="20"/>
          <w:lang w:val="en"/>
        </w:rPr>
        <w:t>§ 3282.208 Remedial actions - general description.</w:t>
      </w:r>
    </w:p>
    <w:p w14:paraId="5050CFAB" w14:textId="77777777" w:rsidR="00763933" w:rsidRPr="00FE5307" w:rsidRDefault="00763933" w:rsidP="00763933">
      <w:pPr>
        <w:spacing w:before="150" w:after="150" w:line="240" w:lineRule="auto"/>
        <w:rPr>
          <w:rFonts w:ascii="Times New Roman" w:eastAsia="Times New Roman" w:hAnsi="Times New Roman" w:cs="Times New Roman"/>
          <w:color w:val="333333"/>
          <w:sz w:val="20"/>
          <w:szCs w:val="20"/>
          <w:lang w:val="en"/>
        </w:rPr>
      </w:pPr>
      <w:r w:rsidRPr="00FE5307">
        <w:rPr>
          <w:rFonts w:ascii="Times New Roman" w:eastAsia="Times New Roman" w:hAnsi="Times New Roman" w:cs="Times New Roman"/>
          <w:b/>
          <w:bCs/>
          <w:color w:val="333333"/>
          <w:sz w:val="20"/>
          <w:szCs w:val="20"/>
          <w:lang w:val="en"/>
        </w:rPr>
        <w:t>(a)</w:t>
      </w:r>
      <w:r w:rsidRPr="00FE5307">
        <w:rPr>
          <w:rFonts w:ascii="Times New Roman" w:eastAsia="Times New Roman" w:hAnsi="Times New Roman" w:cs="Times New Roman"/>
          <w:i/>
          <w:iCs/>
          <w:color w:val="333333"/>
          <w:sz w:val="20"/>
          <w:szCs w:val="20"/>
          <w:lang w:val="en"/>
        </w:rPr>
        <w:t>Notification.</w:t>
      </w:r>
      <w:r w:rsidRPr="00FE5307">
        <w:rPr>
          <w:rFonts w:ascii="Times New Roman" w:eastAsia="Times New Roman" w:hAnsi="Times New Roman" w:cs="Times New Roman"/>
          <w:color w:val="333333"/>
          <w:sz w:val="20"/>
          <w:szCs w:val="20"/>
          <w:lang w:val="en"/>
        </w:rPr>
        <w:t xml:space="preserve"> A </w:t>
      </w:r>
      <w:hyperlink w:history="1">
        <w:r w:rsidRPr="00FE5307">
          <w:rPr>
            <w:rFonts w:ascii="Times New Roman" w:eastAsia="Times New Roman" w:hAnsi="Times New Roman" w:cs="Times New Roman"/>
            <w:color w:val="337AB7"/>
            <w:sz w:val="20"/>
            <w:szCs w:val="20"/>
            <w:u w:val="single"/>
            <w:lang w:val="en"/>
          </w:rPr>
          <w:t>manufacturer</w:t>
        </w:r>
      </w:hyperlink>
      <w:r w:rsidRPr="00FE5307">
        <w:rPr>
          <w:rFonts w:ascii="Times New Roman" w:eastAsia="Times New Roman" w:hAnsi="Times New Roman" w:cs="Times New Roman"/>
          <w:color w:val="333333"/>
          <w:sz w:val="20"/>
          <w:szCs w:val="20"/>
          <w:lang w:val="en"/>
        </w:rPr>
        <w:t xml:space="preserve"> may be required to provide formal notice to manufactured home </w:t>
      </w:r>
      <w:hyperlink w:history="1">
        <w:r w:rsidRPr="00FE5307">
          <w:rPr>
            <w:rFonts w:ascii="Times New Roman" w:eastAsia="Times New Roman" w:hAnsi="Times New Roman" w:cs="Times New Roman"/>
            <w:color w:val="337AB7"/>
            <w:sz w:val="20"/>
            <w:szCs w:val="20"/>
            <w:u w:val="single"/>
            <w:lang w:val="en"/>
          </w:rPr>
          <w:t>owners</w:t>
        </w:r>
      </w:hyperlink>
      <w:r w:rsidRPr="00FE5307">
        <w:rPr>
          <w:rFonts w:ascii="Times New Roman" w:eastAsia="Times New Roman" w:hAnsi="Times New Roman" w:cs="Times New Roman"/>
          <w:color w:val="333333"/>
          <w:sz w:val="20"/>
          <w:szCs w:val="20"/>
          <w:lang w:val="en"/>
        </w:rPr>
        <w:t xml:space="preserve"> and retailers, as set out in </w:t>
      </w:r>
      <w:hyperlink r:id="rId81" w:history="1">
        <w:r w:rsidRPr="00FE5307">
          <w:rPr>
            <w:rFonts w:ascii="Times New Roman" w:eastAsia="Times New Roman" w:hAnsi="Times New Roman" w:cs="Times New Roman"/>
            <w:color w:val="337AB7"/>
            <w:sz w:val="20"/>
            <w:szCs w:val="20"/>
            <w:u w:val="single"/>
            <w:lang w:val="en"/>
          </w:rPr>
          <w:t>subpart I</w:t>
        </w:r>
      </w:hyperlink>
      <w:r w:rsidRPr="00FE5307">
        <w:rPr>
          <w:rFonts w:ascii="Times New Roman" w:eastAsia="Times New Roman" w:hAnsi="Times New Roman" w:cs="Times New Roman"/>
          <w:color w:val="333333"/>
          <w:sz w:val="20"/>
          <w:szCs w:val="20"/>
          <w:lang w:val="en"/>
        </w:rPr>
        <w:t xml:space="preserve"> of this part, if the </w:t>
      </w:r>
      <w:hyperlink w:history="1">
        <w:r w:rsidRPr="00FE5307">
          <w:rPr>
            <w:rFonts w:ascii="Times New Roman" w:eastAsia="Times New Roman" w:hAnsi="Times New Roman" w:cs="Times New Roman"/>
            <w:color w:val="337AB7"/>
            <w:sz w:val="20"/>
            <w:szCs w:val="20"/>
            <w:u w:val="single"/>
            <w:lang w:val="en"/>
          </w:rPr>
          <w:t>manufacturer</w:t>
        </w:r>
      </w:hyperlink>
      <w:r w:rsidRPr="00FE5307">
        <w:rPr>
          <w:rFonts w:ascii="Times New Roman" w:eastAsia="Times New Roman" w:hAnsi="Times New Roman" w:cs="Times New Roman"/>
          <w:color w:val="333333"/>
          <w:sz w:val="20"/>
          <w:szCs w:val="20"/>
          <w:lang w:val="en"/>
        </w:rPr>
        <w:t xml:space="preserve">, the Secretary, or a </w:t>
      </w:r>
      <w:hyperlink w:history="1">
        <w:r w:rsidRPr="00FE5307">
          <w:rPr>
            <w:rFonts w:ascii="Times New Roman" w:eastAsia="Times New Roman" w:hAnsi="Times New Roman" w:cs="Times New Roman"/>
            <w:color w:val="337AB7"/>
            <w:sz w:val="20"/>
            <w:szCs w:val="20"/>
            <w:u w:val="single"/>
            <w:lang w:val="en"/>
          </w:rPr>
          <w:t>State</w:t>
        </w:r>
      </w:hyperlink>
      <w:r w:rsidRPr="00FE5307">
        <w:rPr>
          <w:rFonts w:ascii="Times New Roman" w:eastAsia="Times New Roman" w:hAnsi="Times New Roman" w:cs="Times New Roman"/>
          <w:color w:val="333333"/>
          <w:sz w:val="20"/>
          <w:szCs w:val="20"/>
          <w:lang w:val="en"/>
        </w:rPr>
        <w:t xml:space="preserve"> Administrative Agency determines under that subpart that an </w:t>
      </w:r>
      <w:hyperlink w:history="1">
        <w:r w:rsidRPr="00FE5307">
          <w:rPr>
            <w:rFonts w:ascii="Times New Roman" w:eastAsia="Times New Roman" w:hAnsi="Times New Roman" w:cs="Times New Roman"/>
            <w:color w:val="337AB7"/>
            <w:sz w:val="20"/>
            <w:szCs w:val="20"/>
            <w:u w:val="single"/>
            <w:lang w:val="en"/>
          </w:rPr>
          <w:t>imminent safety hazard</w:t>
        </w:r>
      </w:hyperlink>
      <w:r w:rsidRPr="00FE5307">
        <w:rPr>
          <w:rFonts w:ascii="Times New Roman" w:eastAsia="Times New Roman" w:hAnsi="Times New Roman" w:cs="Times New Roman"/>
          <w:color w:val="333333"/>
          <w:sz w:val="20"/>
          <w:szCs w:val="20"/>
          <w:lang w:val="en"/>
        </w:rPr>
        <w:t xml:space="preserve">, </w:t>
      </w:r>
      <w:hyperlink w:history="1">
        <w:r w:rsidRPr="00FE5307">
          <w:rPr>
            <w:rFonts w:ascii="Times New Roman" w:eastAsia="Times New Roman" w:hAnsi="Times New Roman" w:cs="Times New Roman"/>
            <w:color w:val="337AB7"/>
            <w:sz w:val="20"/>
            <w:szCs w:val="20"/>
            <w:u w:val="single"/>
            <w:lang w:val="en"/>
          </w:rPr>
          <w:t>serious defect</w:t>
        </w:r>
      </w:hyperlink>
      <w:r w:rsidRPr="00FE5307">
        <w:rPr>
          <w:rFonts w:ascii="Times New Roman" w:eastAsia="Times New Roman" w:hAnsi="Times New Roman" w:cs="Times New Roman"/>
          <w:color w:val="333333"/>
          <w:sz w:val="20"/>
          <w:szCs w:val="20"/>
          <w:lang w:val="en"/>
        </w:rPr>
        <w:t xml:space="preserve">, </w:t>
      </w:r>
      <w:hyperlink w:history="1">
        <w:r w:rsidRPr="00FE5307">
          <w:rPr>
            <w:rFonts w:ascii="Times New Roman" w:eastAsia="Times New Roman" w:hAnsi="Times New Roman" w:cs="Times New Roman"/>
            <w:color w:val="337AB7"/>
            <w:sz w:val="20"/>
            <w:szCs w:val="20"/>
            <w:u w:val="single"/>
            <w:lang w:val="en"/>
          </w:rPr>
          <w:t>defect</w:t>
        </w:r>
      </w:hyperlink>
      <w:r w:rsidRPr="00FE5307">
        <w:rPr>
          <w:rFonts w:ascii="Times New Roman" w:eastAsia="Times New Roman" w:hAnsi="Times New Roman" w:cs="Times New Roman"/>
          <w:color w:val="333333"/>
          <w:sz w:val="20"/>
          <w:szCs w:val="20"/>
          <w:lang w:val="en"/>
        </w:rPr>
        <w:t xml:space="preserve">, or </w:t>
      </w:r>
      <w:hyperlink w:history="1">
        <w:r w:rsidRPr="00FE5307">
          <w:rPr>
            <w:rFonts w:ascii="Times New Roman" w:eastAsia="Times New Roman" w:hAnsi="Times New Roman" w:cs="Times New Roman"/>
            <w:color w:val="337AB7"/>
            <w:sz w:val="20"/>
            <w:szCs w:val="20"/>
            <w:u w:val="single"/>
            <w:lang w:val="en"/>
          </w:rPr>
          <w:t>noncompliance</w:t>
        </w:r>
      </w:hyperlink>
      <w:r w:rsidRPr="00FE5307">
        <w:rPr>
          <w:rFonts w:ascii="Times New Roman" w:eastAsia="Times New Roman" w:hAnsi="Times New Roman" w:cs="Times New Roman"/>
          <w:color w:val="333333"/>
          <w:sz w:val="20"/>
          <w:szCs w:val="20"/>
          <w:lang w:val="en"/>
        </w:rPr>
        <w:t xml:space="preserve"> exists or may exist in a manufactured home produced by that </w:t>
      </w:r>
      <w:hyperlink w:history="1">
        <w:r w:rsidRPr="00FE5307">
          <w:rPr>
            <w:rFonts w:ascii="Times New Roman" w:eastAsia="Times New Roman" w:hAnsi="Times New Roman" w:cs="Times New Roman"/>
            <w:color w:val="337AB7"/>
            <w:sz w:val="20"/>
            <w:szCs w:val="20"/>
            <w:u w:val="single"/>
            <w:lang w:val="en"/>
          </w:rPr>
          <w:t>manufacturer</w:t>
        </w:r>
      </w:hyperlink>
      <w:r w:rsidRPr="00FE5307">
        <w:rPr>
          <w:rFonts w:ascii="Times New Roman" w:eastAsia="Times New Roman" w:hAnsi="Times New Roman" w:cs="Times New Roman"/>
          <w:color w:val="333333"/>
          <w:sz w:val="20"/>
          <w:szCs w:val="20"/>
          <w:lang w:val="en"/>
        </w:rPr>
        <w:t xml:space="preserve">. </w:t>
      </w:r>
    </w:p>
    <w:p w14:paraId="473BB773" w14:textId="77777777" w:rsidR="00763933" w:rsidRPr="00FE5307" w:rsidRDefault="00763933" w:rsidP="00763933">
      <w:pPr>
        <w:spacing w:before="150" w:after="150" w:line="240" w:lineRule="auto"/>
        <w:rPr>
          <w:rFonts w:ascii="Times New Roman" w:eastAsia="Times New Roman" w:hAnsi="Times New Roman" w:cs="Times New Roman"/>
          <w:color w:val="333333"/>
          <w:sz w:val="20"/>
          <w:szCs w:val="20"/>
          <w:lang w:val="en"/>
        </w:rPr>
      </w:pPr>
      <w:r w:rsidRPr="00FE5307">
        <w:rPr>
          <w:rFonts w:ascii="Times New Roman" w:eastAsia="Times New Roman" w:hAnsi="Times New Roman" w:cs="Times New Roman"/>
          <w:b/>
          <w:bCs/>
          <w:color w:val="333333"/>
          <w:sz w:val="20"/>
          <w:szCs w:val="20"/>
          <w:lang w:val="en"/>
        </w:rPr>
        <w:t>(b)</w:t>
      </w:r>
      <w:r w:rsidRPr="00FE5307">
        <w:rPr>
          <w:rFonts w:ascii="Times New Roman" w:eastAsia="Times New Roman" w:hAnsi="Times New Roman" w:cs="Times New Roman"/>
          <w:i/>
          <w:iCs/>
          <w:color w:val="333333"/>
          <w:sz w:val="20"/>
          <w:szCs w:val="20"/>
          <w:lang w:val="en"/>
        </w:rPr>
        <w:t>Correction.</w:t>
      </w:r>
      <w:r w:rsidRPr="00FE5307">
        <w:rPr>
          <w:rFonts w:ascii="Times New Roman" w:eastAsia="Times New Roman" w:hAnsi="Times New Roman" w:cs="Times New Roman"/>
          <w:color w:val="333333"/>
          <w:sz w:val="20"/>
          <w:szCs w:val="20"/>
          <w:lang w:val="en"/>
        </w:rPr>
        <w:t xml:space="preserve"> A </w:t>
      </w:r>
      <w:hyperlink w:history="1">
        <w:r w:rsidRPr="00FE5307">
          <w:rPr>
            <w:rFonts w:ascii="Times New Roman" w:eastAsia="Times New Roman" w:hAnsi="Times New Roman" w:cs="Times New Roman"/>
            <w:color w:val="337AB7"/>
            <w:sz w:val="20"/>
            <w:szCs w:val="20"/>
            <w:u w:val="single"/>
            <w:lang w:val="en"/>
          </w:rPr>
          <w:t>manufacturer</w:t>
        </w:r>
      </w:hyperlink>
      <w:r w:rsidRPr="00FE5307">
        <w:rPr>
          <w:rFonts w:ascii="Times New Roman" w:eastAsia="Times New Roman" w:hAnsi="Times New Roman" w:cs="Times New Roman"/>
          <w:color w:val="333333"/>
          <w:sz w:val="20"/>
          <w:szCs w:val="20"/>
          <w:lang w:val="en"/>
        </w:rPr>
        <w:t xml:space="preserve"> may be required to correct </w:t>
      </w:r>
      <w:hyperlink w:history="1">
        <w:r w:rsidRPr="00FE5307">
          <w:rPr>
            <w:rFonts w:ascii="Times New Roman" w:eastAsia="Times New Roman" w:hAnsi="Times New Roman" w:cs="Times New Roman"/>
            <w:color w:val="337AB7"/>
            <w:sz w:val="20"/>
            <w:szCs w:val="20"/>
            <w:u w:val="single"/>
            <w:lang w:val="en"/>
          </w:rPr>
          <w:t>imminent safety hazards</w:t>
        </w:r>
      </w:hyperlink>
      <w:r w:rsidRPr="00FE5307">
        <w:rPr>
          <w:rFonts w:ascii="Times New Roman" w:eastAsia="Times New Roman" w:hAnsi="Times New Roman" w:cs="Times New Roman"/>
          <w:color w:val="333333"/>
          <w:sz w:val="20"/>
          <w:szCs w:val="20"/>
          <w:lang w:val="en"/>
        </w:rPr>
        <w:t xml:space="preserve"> and </w:t>
      </w:r>
      <w:hyperlink w:history="1">
        <w:r w:rsidRPr="00FE5307">
          <w:rPr>
            <w:rFonts w:ascii="Times New Roman" w:eastAsia="Times New Roman" w:hAnsi="Times New Roman" w:cs="Times New Roman"/>
            <w:color w:val="337AB7"/>
            <w:sz w:val="20"/>
            <w:szCs w:val="20"/>
            <w:u w:val="single"/>
            <w:lang w:val="en"/>
          </w:rPr>
          <w:t>serious defects</w:t>
        </w:r>
      </w:hyperlink>
      <w:r w:rsidRPr="00FE5307">
        <w:rPr>
          <w:rFonts w:ascii="Times New Roman" w:eastAsia="Times New Roman" w:hAnsi="Times New Roman" w:cs="Times New Roman"/>
          <w:color w:val="333333"/>
          <w:sz w:val="20"/>
          <w:szCs w:val="20"/>
          <w:lang w:val="en"/>
        </w:rPr>
        <w:t xml:space="preserve"> which the </w:t>
      </w:r>
      <w:hyperlink w:history="1">
        <w:r w:rsidRPr="00FE5307">
          <w:rPr>
            <w:rFonts w:ascii="Times New Roman" w:eastAsia="Times New Roman" w:hAnsi="Times New Roman" w:cs="Times New Roman"/>
            <w:color w:val="337AB7"/>
            <w:sz w:val="20"/>
            <w:szCs w:val="20"/>
            <w:u w:val="single"/>
            <w:lang w:val="en"/>
          </w:rPr>
          <w:t>manufacturer</w:t>
        </w:r>
      </w:hyperlink>
      <w:r w:rsidRPr="00FE5307">
        <w:rPr>
          <w:rFonts w:ascii="Times New Roman" w:eastAsia="Times New Roman" w:hAnsi="Times New Roman" w:cs="Times New Roman"/>
          <w:color w:val="333333"/>
          <w:sz w:val="20"/>
          <w:szCs w:val="20"/>
          <w:lang w:val="en"/>
        </w:rPr>
        <w:t xml:space="preserve"> or the Secretary determines under subpart I exist in manufactured homes produced by the </w:t>
      </w:r>
      <w:hyperlink w:history="1">
        <w:r w:rsidRPr="00FE5307">
          <w:rPr>
            <w:rFonts w:ascii="Times New Roman" w:eastAsia="Times New Roman" w:hAnsi="Times New Roman" w:cs="Times New Roman"/>
            <w:color w:val="337AB7"/>
            <w:sz w:val="20"/>
            <w:szCs w:val="20"/>
            <w:u w:val="single"/>
            <w:lang w:val="en"/>
          </w:rPr>
          <w:t>manufacturer</w:t>
        </w:r>
      </w:hyperlink>
      <w:r w:rsidRPr="00FE5307">
        <w:rPr>
          <w:rFonts w:ascii="Times New Roman" w:eastAsia="Times New Roman" w:hAnsi="Times New Roman" w:cs="Times New Roman"/>
          <w:color w:val="333333"/>
          <w:sz w:val="20"/>
          <w:szCs w:val="20"/>
          <w:lang w:val="en"/>
        </w:rPr>
        <w:t xml:space="preserve">. This correction would be carried out in addition to the sending of formal notice as described in </w:t>
      </w:r>
      <w:hyperlink r:id="rId82" w:anchor="a" w:history="1">
        <w:r w:rsidRPr="00FE5307">
          <w:rPr>
            <w:rFonts w:ascii="Times New Roman" w:eastAsia="Times New Roman" w:hAnsi="Times New Roman" w:cs="Times New Roman"/>
            <w:color w:val="337AB7"/>
            <w:sz w:val="20"/>
            <w:szCs w:val="20"/>
            <w:u w:val="single"/>
            <w:lang w:val="en"/>
          </w:rPr>
          <w:t>paragraph (a)</w:t>
        </w:r>
      </w:hyperlink>
      <w:r w:rsidRPr="00FE5307">
        <w:rPr>
          <w:rFonts w:ascii="Times New Roman" w:eastAsia="Times New Roman" w:hAnsi="Times New Roman" w:cs="Times New Roman"/>
          <w:color w:val="333333"/>
          <w:sz w:val="20"/>
          <w:szCs w:val="20"/>
          <w:lang w:val="en"/>
        </w:rPr>
        <w:t xml:space="preserve"> of this section. </w:t>
      </w:r>
    </w:p>
    <w:p w14:paraId="58F998EF" w14:textId="77777777" w:rsidR="00763933" w:rsidRPr="00FE5307" w:rsidRDefault="00763933" w:rsidP="00763933">
      <w:pPr>
        <w:spacing w:before="150" w:after="150" w:line="240" w:lineRule="auto"/>
        <w:rPr>
          <w:rFonts w:ascii="Times New Roman" w:eastAsia="Times New Roman" w:hAnsi="Times New Roman" w:cs="Times New Roman"/>
          <w:color w:val="333333"/>
          <w:sz w:val="20"/>
          <w:szCs w:val="20"/>
          <w:lang w:val="en"/>
        </w:rPr>
      </w:pPr>
      <w:r w:rsidRPr="00FE5307">
        <w:rPr>
          <w:rFonts w:ascii="Times New Roman" w:eastAsia="Times New Roman" w:hAnsi="Times New Roman" w:cs="Times New Roman"/>
          <w:b/>
          <w:bCs/>
          <w:color w:val="333333"/>
          <w:sz w:val="20"/>
          <w:szCs w:val="20"/>
          <w:lang w:val="en"/>
        </w:rPr>
        <w:t>(c)</w:t>
      </w:r>
      <w:r w:rsidRPr="00FE5307">
        <w:rPr>
          <w:rFonts w:ascii="Times New Roman" w:eastAsia="Times New Roman" w:hAnsi="Times New Roman" w:cs="Times New Roman"/>
          <w:i/>
          <w:iCs/>
          <w:color w:val="333333"/>
          <w:sz w:val="20"/>
          <w:szCs w:val="20"/>
          <w:lang w:val="en"/>
        </w:rPr>
        <w:t>Cooperation.</w:t>
      </w:r>
      <w:r w:rsidRPr="00FE5307">
        <w:rPr>
          <w:rFonts w:ascii="Times New Roman" w:eastAsia="Times New Roman" w:hAnsi="Times New Roman" w:cs="Times New Roman"/>
          <w:color w:val="333333"/>
          <w:sz w:val="20"/>
          <w:szCs w:val="20"/>
          <w:lang w:val="en"/>
        </w:rPr>
        <w:t xml:space="preserve"> The </w:t>
      </w:r>
      <w:hyperlink w:history="1">
        <w:r w:rsidRPr="00FE5307">
          <w:rPr>
            <w:rFonts w:ascii="Times New Roman" w:eastAsia="Times New Roman" w:hAnsi="Times New Roman" w:cs="Times New Roman"/>
            <w:color w:val="337AB7"/>
            <w:sz w:val="20"/>
            <w:szCs w:val="20"/>
            <w:u w:val="single"/>
            <w:lang w:val="en"/>
          </w:rPr>
          <w:t>manufacturer</w:t>
        </w:r>
      </w:hyperlink>
      <w:r w:rsidRPr="00FE5307">
        <w:rPr>
          <w:rFonts w:ascii="Times New Roman" w:eastAsia="Times New Roman" w:hAnsi="Times New Roman" w:cs="Times New Roman"/>
          <w:color w:val="333333"/>
          <w:sz w:val="20"/>
          <w:szCs w:val="20"/>
          <w:lang w:val="en"/>
        </w:rPr>
        <w:t xml:space="preserve"> shall be responsible for working with the DAPIA, IPIA, any SAA, the Secretary, and the </w:t>
      </w:r>
      <w:hyperlink w:history="1">
        <w:r w:rsidRPr="00FE5307">
          <w:rPr>
            <w:rFonts w:ascii="Times New Roman" w:eastAsia="Times New Roman" w:hAnsi="Times New Roman" w:cs="Times New Roman"/>
            <w:color w:val="337AB7"/>
            <w:sz w:val="20"/>
            <w:szCs w:val="20"/>
            <w:u w:val="single"/>
            <w:lang w:val="en"/>
          </w:rPr>
          <w:t>Secretary's agent</w:t>
        </w:r>
      </w:hyperlink>
      <w:r w:rsidRPr="00FE5307">
        <w:rPr>
          <w:rFonts w:ascii="Times New Roman" w:eastAsia="Times New Roman" w:hAnsi="Times New Roman" w:cs="Times New Roman"/>
          <w:color w:val="333333"/>
          <w:sz w:val="20"/>
          <w:szCs w:val="20"/>
          <w:lang w:val="en"/>
        </w:rPr>
        <w:t xml:space="preserve"> as necessary in the course of carrying out investigations and remedial actions under subpart I. </w:t>
      </w:r>
    </w:p>
    <w:p w14:paraId="7A6CE0B6" w14:textId="77777777" w:rsidR="00763933" w:rsidRPr="00FE5307" w:rsidRDefault="00763933" w:rsidP="00763933">
      <w:pPr>
        <w:spacing w:before="150" w:after="150" w:line="240" w:lineRule="auto"/>
        <w:rPr>
          <w:rFonts w:ascii="Times New Roman" w:eastAsia="Times New Roman" w:hAnsi="Times New Roman" w:cs="Times New Roman"/>
          <w:color w:val="333333"/>
          <w:sz w:val="20"/>
          <w:szCs w:val="20"/>
          <w:lang w:val="en"/>
        </w:rPr>
      </w:pPr>
      <w:r w:rsidRPr="00FE5307">
        <w:rPr>
          <w:rFonts w:ascii="Times New Roman" w:eastAsia="Times New Roman" w:hAnsi="Times New Roman" w:cs="Times New Roman"/>
          <w:b/>
          <w:bCs/>
          <w:color w:val="333333"/>
          <w:sz w:val="20"/>
          <w:szCs w:val="20"/>
          <w:lang w:val="en"/>
        </w:rPr>
        <w:t>(d)</w:t>
      </w:r>
      <w:r w:rsidRPr="00FE5307">
        <w:rPr>
          <w:rFonts w:ascii="Times New Roman" w:eastAsia="Times New Roman" w:hAnsi="Times New Roman" w:cs="Times New Roman"/>
          <w:i/>
          <w:iCs/>
          <w:color w:val="333333"/>
          <w:sz w:val="20"/>
          <w:szCs w:val="20"/>
          <w:lang w:val="en"/>
        </w:rPr>
        <w:t>Avoidance of formalities.</w:t>
      </w:r>
      <w:r w:rsidRPr="00FE5307">
        <w:rPr>
          <w:rFonts w:ascii="Times New Roman" w:eastAsia="Times New Roman" w:hAnsi="Times New Roman" w:cs="Times New Roman"/>
          <w:color w:val="333333"/>
          <w:sz w:val="20"/>
          <w:szCs w:val="20"/>
          <w:lang w:val="en"/>
        </w:rPr>
        <w:t xml:space="preserve"> The provisions for notification and required correction outlined in paragraphs (a) and (b) of this section and described more fully in subpart I may be waived or avoided in certain circumstances under that subpart. </w:t>
      </w:r>
    </w:p>
    <w:p w14:paraId="368B349E" w14:textId="3DF5A8CB" w:rsidR="00763933" w:rsidRPr="00FE5307" w:rsidRDefault="00763933">
      <w:pPr>
        <w:rPr>
          <w:rFonts w:ascii="Times New Roman" w:hAnsi="Times New Roman" w:cs="Times New Roman"/>
          <w:sz w:val="20"/>
          <w:szCs w:val="20"/>
        </w:rPr>
      </w:pPr>
    </w:p>
    <w:p w14:paraId="4362A551" w14:textId="77777777" w:rsidR="00763933" w:rsidRPr="00FE5307" w:rsidRDefault="00763933" w:rsidP="00763933">
      <w:pPr>
        <w:spacing w:after="0" w:line="240" w:lineRule="auto"/>
        <w:rPr>
          <w:rFonts w:ascii="Times New Roman" w:eastAsia="Times New Roman" w:hAnsi="Times New Roman" w:cs="Times New Roman"/>
          <w:b/>
          <w:bCs/>
          <w:color w:val="333333"/>
          <w:sz w:val="20"/>
          <w:szCs w:val="20"/>
          <w:lang w:val="en"/>
        </w:rPr>
      </w:pPr>
      <w:r w:rsidRPr="00FE5307">
        <w:rPr>
          <w:rFonts w:ascii="Times New Roman" w:eastAsia="Times New Roman" w:hAnsi="Times New Roman" w:cs="Times New Roman"/>
          <w:b/>
          <w:bCs/>
          <w:color w:val="333333"/>
          <w:sz w:val="20"/>
          <w:szCs w:val="20"/>
          <w:lang w:val="en"/>
        </w:rPr>
        <w:t>§ 3282.209 Report requirements.</w:t>
      </w:r>
    </w:p>
    <w:p w14:paraId="7EFF48A2" w14:textId="5962AD51" w:rsidR="00763933" w:rsidRDefault="00763933" w:rsidP="00C47DBB">
      <w:pPr>
        <w:spacing w:after="150" w:line="240" w:lineRule="auto"/>
        <w:rPr>
          <w:rFonts w:ascii="Times New Roman" w:eastAsia="Times New Roman" w:hAnsi="Times New Roman" w:cs="Times New Roman"/>
          <w:color w:val="333333"/>
          <w:sz w:val="20"/>
          <w:szCs w:val="20"/>
          <w:lang w:val="en"/>
        </w:rPr>
      </w:pPr>
      <w:r w:rsidRPr="00FE5307">
        <w:rPr>
          <w:rFonts w:ascii="Times New Roman" w:eastAsia="Times New Roman" w:hAnsi="Times New Roman" w:cs="Times New Roman"/>
          <w:color w:val="333333"/>
          <w:sz w:val="20"/>
          <w:szCs w:val="20"/>
          <w:lang w:val="en"/>
        </w:rPr>
        <w:t xml:space="preserve">The </w:t>
      </w:r>
      <w:hyperlink w:history="1">
        <w:r w:rsidRPr="00FE5307">
          <w:rPr>
            <w:rFonts w:ascii="Times New Roman" w:eastAsia="Times New Roman" w:hAnsi="Times New Roman" w:cs="Times New Roman"/>
            <w:color w:val="337AB7"/>
            <w:sz w:val="20"/>
            <w:szCs w:val="20"/>
            <w:u w:val="single"/>
            <w:lang w:val="en"/>
          </w:rPr>
          <w:t>manufacturer</w:t>
        </w:r>
      </w:hyperlink>
      <w:r w:rsidRPr="00FE5307">
        <w:rPr>
          <w:rFonts w:ascii="Times New Roman" w:eastAsia="Times New Roman" w:hAnsi="Times New Roman" w:cs="Times New Roman"/>
          <w:color w:val="333333"/>
          <w:sz w:val="20"/>
          <w:szCs w:val="20"/>
          <w:lang w:val="en"/>
        </w:rPr>
        <w:t xml:space="preserve"> shall submit reports to the PIAs, SAAs, and the Secretary as required by subpart L of these regulations.</w:t>
      </w:r>
    </w:p>
    <w:p w14:paraId="399FE4F4" w14:textId="77777777" w:rsidR="000D10E5" w:rsidRPr="00C47DBB" w:rsidRDefault="000D10E5" w:rsidP="00C47DBB">
      <w:pPr>
        <w:spacing w:after="150" w:line="240" w:lineRule="auto"/>
        <w:rPr>
          <w:rFonts w:ascii="Times New Roman" w:eastAsia="Times New Roman" w:hAnsi="Times New Roman" w:cs="Times New Roman"/>
          <w:color w:val="333333"/>
          <w:sz w:val="20"/>
          <w:szCs w:val="20"/>
          <w:lang w:val="en"/>
        </w:rPr>
      </w:pPr>
    </w:p>
    <w:p w14:paraId="78DDD675" w14:textId="77777777" w:rsidR="00763933" w:rsidRPr="00FE5307" w:rsidRDefault="00763933" w:rsidP="00763933">
      <w:pPr>
        <w:spacing w:after="0" w:line="240" w:lineRule="auto"/>
        <w:rPr>
          <w:rFonts w:ascii="Times New Roman" w:eastAsia="Times New Roman" w:hAnsi="Times New Roman" w:cs="Times New Roman"/>
          <w:b/>
          <w:bCs/>
          <w:color w:val="333333"/>
          <w:sz w:val="20"/>
          <w:szCs w:val="20"/>
          <w:lang w:val="en"/>
        </w:rPr>
      </w:pPr>
      <w:r w:rsidRPr="00FE5307">
        <w:rPr>
          <w:rFonts w:ascii="Times New Roman" w:eastAsia="Times New Roman" w:hAnsi="Times New Roman" w:cs="Times New Roman"/>
          <w:b/>
          <w:bCs/>
          <w:color w:val="333333"/>
          <w:sz w:val="20"/>
          <w:szCs w:val="20"/>
          <w:lang w:val="en"/>
        </w:rPr>
        <w:t>§ 3282.211 Record of purchasers.</w:t>
      </w:r>
    </w:p>
    <w:p w14:paraId="717937DE" w14:textId="77777777" w:rsidR="00763933" w:rsidRPr="00FE5307" w:rsidRDefault="00763933" w:rsidP="00763933">
      <w:pPr>
        <w:spacing w:before="150" w:after="150" w:line="240" w:lineRule="auto"/>
        <w:rPr>
          <w:rFonts w:ascii="Times New Roman" w:eastAsia="Times New Roman" w:hAnsi="Times New Roman" w:cs="Times New Roman"/>
          <w:color w:val="333333"/>
          <w:sz w:val="20"/>
          <w:szCs w:val="20"/>
          <w:lang w:val="en"/>
        </w:rPr>
      </w:pPr>
      <w:r w:rsidRPr="00FE5307">
        <w:rPr>
          <w:rFonts w:ascii="Times New Roman" w:eastAsia="Times New Roman" w:hAnsi="Times New Roman" w:cs="Times New Roman"/>
          <w:b/>
          <w:bCs/>
          <w:color w:val="333333"/>
          <w:sz w:val="20"/>
          <w:szCs w:val="20"/>
          <w:lang w:val="en"/>
        </w:rPr>
        <w:t>(a)</w:t>
      </w:r>
      <w:r w:rsidRPr="00FE5307">
        <w:rPr>
          <w:rFonts w:ascii="Times New Roman" w:eastAsia="Times New Roman" w:hAnsi="Times New Roman" w:cs="Times New Roman"/>
          <w:i/>
          <w:iCs/>
          <w:color w:val="333333"/>
          <w:sz w:val="20"/>
          <w:szCs w:val="20"/>
          <w:lang w:val="en"/>
        </w:rPr>
        <w:t>Information requirements for purchasers.</w:t>
      </w:r>
      <w:r w:rsidRPr="00FE5307">
        <w:rPr>
          <w:rFonts w:ascii="Times New Roman" w:eastAsia="Times New Roman" w:hAnsi="Times New Roman" w:cs="Times New Roman"/>
          <w:color w:val="333333"/>
          <w:sz w:val="20"/>
          <w:szCs w:val="20"/>
          <w:lang w:val="en"/>
        </w:rPr>
        <w:t xml:space="preserve"> </w:t>
      </w:r>
    </w:p>
    <w:p w14:paraId="5261391B" w14:textId="77777777" w:rsidR="00763933" w:rsidRPr="00FE5307" w:rsidRDefault="00763933" w:rsidP="00763933">
      <w:pPr>
        <w:spacing w:after="150" w:line="240" w:lineRule="auto"/>
        <w:ind w:left="15"/>
        <w:rPr>
          <w:rFonts w:ascii="Times New Roman" w:eastAsia="Times New Roman" w:hAnsi="Times New Roman" w:cs="Times New Roman"/>
          <w:color w:val="333333"/>
          <w:sz w:val="20"/>
          <w:szCs w:val="20"/>
          <w:lang w:val="en"/>
        </w:rPr>
      </w:pPr>
      <w:r w:rsidRPr="00FE5307">
        <w:rPr>
          <w:rFonts w:ascii="Times New Roman" w:eastAsia="Times New Roman" w:hAnsi="Times New Roman" w:cs="Times New Roman"/>
          <w:b/>
          <w:bCs/>
          <w:color w:val="333333"/>
          <w:sz w:val="20"/>
          <w:szCs w:val="20"/>
          <w:lang w:val="en"/>
        </w:rPr>
        <w:t>(1)</w:t>
      </w:r>
      <w:r w:rsidRPr="00FE5307">
        <w:rPr>
          <w:rFonts w:ascii="Times New Roman" w:eastAsia="Times New Roman" w:hAnsi="Times New Roman" w:cs="Times New Roman"/>
          <w:color w:val="333333"/>
          <w:sz w:val="20"/>
          <w:szCs w:val="20"/>
          <w:lang w:val="en"/>
        </w:rPr>
        <w:t xml:space="preserve"> Every </w:t>
      </w:r>
      <w:hyperlink w:history="1">
        <w:r w:rsidRPr="00FE5307">
          <w:rPr>
            <w:rFonts w:ascii="Times New Roman" w:eastAsia="Times New Roman" w:hAnsi="Times New Roman" w:cs="Times New Roman"/>
            <w:color w:val="337AB7"/>
            <w:sz w:val="20"/>
            <w:szCs w:val="20"/>
            <w:u w:val="single"/>
            <w:lang w:val="en"/>
          </w:rPr>
          <w:t>manufacturer</w:t>
        </w:r>
      </w:hyperlink>
      <w:r w:rsidRPr="00FE5307">
        <w:rPr>
          <w:rFonts w:ascii="Times New Roman" w:eastAsia="Times New Roman" w:hAnsi="Times New Roman" w:cs="Times New Roman"/>
          <w:color w:val="333333"/>
          <w:sz w:val="20"/>
          <w:szCs w:val="20"/>
          <w:lang w:val="en"/>
        </w:rPr>
        <w:t xml:space="preserve"> of manufactured homes shall, for each manufactured home manufactured under the Federal </w:t>
      </w:r>
      <w:hyperlink w:history="1">
        <w:r w:rsidRPr="00FE5307">
          <w:rPr>
            <w:rFonts w:ascii="Times New Roman" w:eastAsia="Times New Roman" w:hAnsi="Times New Roman" w:cs="Times New Roman"/>
            <w:color w:val="337AB7"/>
            <w:sz w:val="20"/>
            <w:szCs w:val="20"/>
            <w:u w:val="single"/>
            <w:lang w:val="en"/>
          </w:rPr>
          <w:t>standards</w:t>
        </w:r>
      </w:hyperlink>
      <w:r w:rsidRPr="00FE5307">
        <w:rPr>
          <w:rFonts w:ascii="Times New Roman" w:eastAsia="Times New Roman" w:hAnsi="Times New Roman" w:cs="Times New Roman"/>
          <w:color w:val="333333"/>
          <w:sz w:val="20"/>
          <w:szCs w:val="20"/>
          <w:lang w:val="en"/>
        </w:rPr>
        <w:t xml:space="preserve">, provide with the manufactured home a booklet containing at least 3 detachable cards as described in </w:t>
      </w:r>
      <w:hyperlink r:id="rId83" w:anchor="a_2" w:history="1">
        <w:r w:rsidRPr="00FE5307">
          <w:rPr>
            <w:rFonts w:ascii="Times New Roman" w:eastAsia="Times New Roman" w:hAnsi="Times New Roman" w:cs="Times New Roman"/>
            <w:color w:val="337AB7"/>
            <w:sz w:val="20"/>
            <w:szCs w:val="20"/>
            <w:u w:val="single"/>
            <w:lang w:val="en"/>
          </w:rPr>
          <w:t>paragraph (a)(2)</w:t>
        </w:r>
      </w:hyperlink>
      <w:r w:rsidRPr="00FE5307">
        <w:rPr>
          <w:rFonts w:ascii="Times New Roman" w:eastAsia="Times New Roman" w:hAnsi="Times New Roman" w:cs="Times New Roman"/>
          <w:color w:val="333333"/>
          <w:sz w:val="20"/>
          <w:szCs w:val="20"/>
          <w:lang w:val="en"/>
        </w:rPr>
        <w:t xml:space="preserve"> of this section. On the front of the booklet, in bold faced type, shall be printed the following language: </w:t>
      </w:r>
    </w:p>
    <w:p w14:paraId="76D8AB94" w14:textId="77777777" w:rsidR="00763933" w:rsidRPr="00FE5307" w:rsidRDefault="00763933" w:rsidP="00763933">
      <w:pPr>
        <w:shd w:val="clear" w:color="auto" w:fill="EBF4FA"/>
        <w:spacing w:after="150" w:line="240" w:lineRule="auto"/>
        <w:rPr>
          <w:rFonts w:ascii="Times New Roman" w:eastAsia="Times New Roman" w:hAnsi="Times New Roman" w:cs="Times New Roman"/>
          <w:color w:val="333333"/>
          <w:sz w:val="20"/>
          <w:szCs w:val="20"/>
          <w:lang w:val="en"/>
        </w:rPr>
      </w:pPr>
      <w:r w:rsidRPr="00FE5307">
        <w:rPr>
          <w:rFonts w:ascii="Times New Roman" w:eastAsia="Times New Roman" w:hAnsi="Times New Roman" w:cs="Times New Roman"/>
          <w:color w:val="333333"/>
          <w:sz w:val="20"/>
          <w:szCs w:val="20"/>
          <w:lang w:val="en"/>
        </w:rPr>
        <w:t xml:space="preserve">“Keep this booklet with your manufactured home. Title VI of the Housing and Community Development Act of 1974 provides you with protection against certain construction and safety hazards in your manufactured home. To help assure your protection, the </w:t>
      </w:r>
      <w:hyperlink w:history="1">
        <w:r w:rsidRPr="00FE5307">
          <w:rPr>
            <w:rFonts w:ascii="Times New Roman" w:eastAsia="Times New Roman" w:hAnsi="Times New Roman" w:cs="Times New Roman"/>
            <w:color w:val="337AB7"/>
            <w:sz w:val="20"/>
            <w:szCs w:val="20"/>
            <w:u w:val="single"/>
            <w:lang w:val="en"/>
          </w:rPr>
          <w:t>manufacturer</w:t>
        </w:r>
      </w:hyperlink>
      <w:r w:rsidRPr="00FE5307">
        <w:rPr>
          <w:rFonts w:ascii="Times New Roman" w:eastAsia="Times New Roman" w:hAnsi="Times New Roman" w:cs="Times New Roman"/>
          <w:color w:val="333333"/>
          <w:sz w:val="20"/>
          <w:szCs w:val="20"/>
          <w:lang w:val="en"/>
        </w:rPr>
        <w:t xml:space="preserve"> of your manufactured home needs the information which these cards, when completed and mailed, will supply. If you bought your home from a </w:t>
      </w:r>
      <w:hyperlink w:history="1">
        <w:r w:rsidRPr="00FE5307">
          <w:rPr>
            <w:rFonts w:ascii="Times New Roman" w:eastAsia="Times New Roman" w:hAnsi="Times New Roman" w:cs="Times New Roman"/>
            <w:color w:val="337AB7"/>
            <w:sz w:val="20"/>
            <w:szCs w:val="20"/>
            <w:u w:val="single"/>
            <w:lang w:val="en"/>
          </w:rPr>
          <w:t>retailer</w:t>
        </w:r>
      </w:hyperlink>
      <w:r w:rsidRPr="00FE5307">
        <w:rPr>
          <w:rFonts w:ascii="Times New Roman" w:eastAsia="Times New Roman" w:hAnsi="Times New Roman" w:cs="Times New Roman"/>
          <w:color w:val="333333"/>
          <w:sz w:val="20"/>
          <w:szCs w:val="20"/>
          <w:lang w:val="en"/>
        </w:rPr>
        <w:t xml:space="preserve">, please be sure that your </w:t>
      </w:r>
      <w:hyperlink w:history="1">
        <w:r w:rsidRPr="00FE5307">
          <w:rPr>
            <w:rFonts w:ascii="Times New Roman" w:eastAsia="Times New Roman" w:hAnsi="Times New Roman" w:cs="Times New Roman"/>
            <w:color w:val="337AB7"/>
            <w:sz w:val="20"/>
            <w:szCs w:val="20"/>
            <w:u w:val="single"/>
            <w:lang w:val="en"/>
          </w:rPr>
          <w:t>retailer</w:t>
        </w:r>
      </w:hyperlink>
      <w:r w:rsidRPr="00FE5307">
        <w:rPr>
          <w:rFonts w:ascii="Times New Roman" w:eastAsia="Times New Roman" w:hAnsi="Times New Roman" w:cs="Times New Roman"/>
          <w:color w:val="333333"/>
          <w:sz w:val="20"/>
          <w:szCs w:val="20"/>
          <w:lang w:val="en"/>
        </w:rPr>
        <w:t xml:space="preserve"> has completed and mailed a card for you. If you acquired your home from someone who is not a </w:t>
      </w:r>
      <w:hyperlink w:history="1">
        <w:r w:rsidRPr="00FE5307">
          <w:rPr>
            <w:rFonts w:ascii="Times New Roman" w:eastAsia="Times New Roman" w:hAnsi="Times New Roman" w:cs="Times New Roman"/>
            <w:color w:val="337AB7"/>
            <w:sz w:val="20"/>
            <w:szCs w:val="20"/>
            <w:u w:val="single"/>
            <w:lang w:val="en"/>
          </w:rPr>
          <w:t>retailer</w:t>
        </w:r>
      </w:hyperlink>
      <w:r w:rsidRPr="00FE5307">
        <w:rPr>
          <w:rFonts w:ascii="Times New Roman" w:eastAsia="Times New Roman" w:hAnsi="Times New Roman" w:cs="Times New Roman"/>
          <w:color w:val="333333"/>
          <w:sz w:val="20"/>
          <w:szCs w:val="20"/>
          <w:lang w:val="en"/>
        </w:rPr>
        <w:t xml:space="preserve">, you should promptly fill out and send a card to the </w:t>
      </w:r>
      <w:hyperlink w:history="1">
        <w:r w:rsidRPr="00FE5307">
          <w:rPr>
            <w:rFonts w:ascii="Times New Roman" w:eastAsia="Times New Roman" w:hAnsi="Times New Roman" w:cs="Times New Roman"/>
            <w:color w:val="337AB7"/>
            <w:sz w:val="20"/>
            <w:szCs w:val="20"/>
            <w:u w:val="single"/>
            <w:lang w:val="en"/>
          </w:rPr>
          <w:t>manufacturer</w:t>
        </w:r>
      </w:hyperlink>
      <w:r w:rsidRPr="00FE5307">
        <w:rPr>
          <w:rFonts w:ascii="Times New Roman" w:eastAsia="Times New Roman" w:hAnsi="Times New Roman" w:cs="Times New Roman"/>
          <w:color w:val="333333"/>
          <w:sz w:val="20"/>
          <w:szCs w:val="20"/>
          <w:lang w:val="en"/>
        </w:rPr>
        <w:t>. It is important that you keep this booklet and give it to any person who buys the manufactured home from you.”</w:t>
      </w:r>
    </w:p>
    <w:p w14:paraId="713B46BF" w14:textId="77777777" w:rsidR="00763933" w:rsidRPr="00FE5307" w:rsidRDefault="00763933" w:rsidP="00763933">
      <w:pPr>
        <w:spacing w:after="150" w:line="240" w:lineRule="auto"/>
        <w:ind w:left="15"/>
        <w:rPr>
          <w:rFonts w:ascii="Times New Roman" w:eastAsia="Times New Roman" w:hAnsi="Times New Roman" w:cs="Times New Roman"/>
          <w:color w:val="333333"/>
          <w:sz w:val="20"/>
          <w:szCs w:val="20"/>
          <w:lang w:val="en"/>
        </w:rPr>
      </w:pPr>
      <w:r w:rsidRPr="00FE5307">
        <w:rPr>
          <w:rFonts w:ascii="Times New Roman" w:eastAsia="Times New Roman" w:hAnsi="Times New Roman" w:cs="Times New Roman"/>
          <w:b/>
          <w:bCs/>
          <w:color w:val="333333"/>
          <w:sz w:val="20"/>
          <w:szCs w:val="20"/>
          <w:lang w:val="en"/>
        </w:rPr>
        <w:t>(2)</w:t>
      </w:r>
      <w:r w:rsidRPr="00FE5307">
        <w:rPr>
          <w:rFonts w:ascii="Times New Roman" w:eastAsia="Times New Roman" w:hAnsi="Times New Roman" w:cs="Times New Roman"/>
          <w:color w:val="333333"/>
          <w:sz w:val="20"/>
          <w:szCs w:val="20"/>
          <w:lang w:val="en"/>
        </w:rPr>
        <w:t xml:space="preserve"> The detachable cards shall contain blanks for the following information: </w:t>
      </w:r>
    </w:p>
    <w:p w14:paraId="0A160281" w14:textId="77777777" w:rsidR="00763933" w:rsidRPr="00FE5307" w:rsidRDefault="00763933" w:rsidP="00763933">
      <w:pPr>
        <w:spacing w:after="150" w:line="240" w:lineRule="auto"/>
        <w:ind w:left="255"/>
        <w:rPr>
          <w:rFonts w:ascii="Times New Roman" w:eastAsia="Times New Roman" w:hAnsi="Times New Roman" w:cs="Times New Roman"/>
          <w:color w:val="333333"/>
          <w:sz w:val="20"/>
          <w:szCs w:val="20"/>
          <w:lang w:val="en"/>
        </w:rPr>
      </w:pPr>
      <w:r w:rsidRPr="00FE5307">
        <w:rPr>
          <w:rFonts w:ascii="Times New Roman" w:eastAsia="Times New Roman" w:hAnsi="Times New Roman" w:cs="Times New Roman"/>
          <w:b/>
          <w:bCs/>
          <w:color w:val="333333"/>
          <w:sz w:val="20"/>
          <w:szCs w:val="20"/>
          <w:lang w:val="en"/>
        </w:rPr>
        <w:t>(i)</w:t>
      </w:r>
      <w:r w:rsidRPr="00FE5307">
        <w:rPr>
          <w:rFonts w:ascii="Times New Roman" w:eastAsia="Times New Roman" w:hAnsi="Times New Roman" w:cs="Times New Roman"/>
          <w:color w:val="333333"/>
          <w:sz w:val="20"/>
          <w:szCs w:val="20"/>
          <w:lang w:val="en"/>
        </w:rPr>
        <w:t xml:space="preserve"> Name and address of the </w:t>
      </w:r>
      <w:hyperlink w:history="1">
        <w:r w:rsidRPr="00FE5307">
          <w:rPr>
            <w:rFonts w:ascii="Times New Roman" w:eastAsia="Times New Roman" w:hAnsi="Times New Roman" w:cs="Times New Roman"/>
            <w:color w:val="337AB7"/>
            <w:sz w:val="20"/>
            <w:szCs w:val="20"/>
            <w:u w:val="single"/>
            <w:lang w:val="en"/>
          </w:rPr>
          <w:t>retailer</w:t>
        </w:r>
      </w:hyperlink>
      <w:r w:rsidRPr="00FE5307">
        <w:rPr>
          <w:rFonts w:ascii="Times New Roman" w:eastAsia="Times New Roman" w:hAnsi="Times New Roman" w:cs="Times New Roman"/>
          <w:color w:val="333333"/>
          <w:sz w:val="20"/>
          <w:szCs w:val="20"/>
          <w:lang w:val="en"/>
        </w:rPr>
        <w:t xml:space="preserve"> or other person selling the manufactured home to the </w:t>
      </w:r>
      <w:hyperlink w:history="1">
        <w:r w:rsidRPr="00FE5307">
          <w:rPr>
            <w:rFonts w:ascii="Times New Roman" w:eastAsia="Times New Roman" w:hAnsi="Times New Roman" w:cs="Times New Roman"/>
            <w:color w:val="337AB7"/>
            <w:sz w:val="20"/>
            <w:szCs w:val="20"/>
            <w:u w:val="single"/>
            <w:lang w:val="en"/>
          </w:rPr>
          <w:t>purchaser</w:t>
        </w:r>
      </w:hyperlink>
      <w:r w:rsidRPr="00FE5307">
        <w:rPr>
          <w:rFonts w:ascii="Times New Roman" w:eastAsia="Times New Roman" w:hAnsi="Times New Roman" w:cs="Times New Roman"/>
          <w:color w:val="333333"/>
          <w:sz w:val="20"/>
          <w:szCs w:val="20"/>
          <w:lang w:val="en"/>
        </w:rPr>
        <w:t xml:space="preserve">; </w:t>
      </w:r>
    </w:p>
    <w:p w14:paraId="096ABEBF" w14:textId="77777777" w:rsidR="00763933" w:rsidRPr="00FE5307" w:rsidRDefault="00763933" w:rsidP="00763933">
      <w:pPr>
        <w:spacing w:after="150" w:line="240" w:lineRule="auto"/>
        <w:ind w:left="255"/>
        <w:rPr>
          <w:rFonts w:ascii="Times New Roman" w:eastAsia="Times New Roman" w:hAnsi="Times New Roman" w:cs="Times New Roman"/>
          <w:color w:val="333333"/>
          <w:sz w:val="20"/>
          <w:szCs w:val="20"/>
          <w:lang w:val="en"/>
        </w:rPr>
      </w:pPr>
      <w:r w:rsidRPr="00FE5307">
        <w:rPr>
          <w:rFonts w:ascii="Times New Roman" w:eastAsia="Times New Roman" w:hAnsi="Times New Roman" w:cs="Times New Roman"/>
          <w:b/>
          <w:bCs/>
          <w:color w:val="333333"/>
          <w:sz w:val="20"/>
          <w:szCs w:val="20"/>
          <w:lang w:val="en"/>
        </w:rPr>
        <w:t>(ii)</w:t>
      </w:r>
      <w:r w:rsidRPr="00FE5307">
        <w:rPr>
          <w:rFonts w:ascii="Times New Roman" w:eastAsia="Times New Roman" w:hAnsi="Times New Roman" w:cs="Times New Roman"/>
          <w:color w:val="333333"/>
          <w:sz w:val="20"/>
          <w:szCs w:val="20"/>
          <w:lang w:val="en"/>
        </w:rPr>
        <w:t xml:space="preserve"> Name and complete mailing address of the manufactured home </w:t>
      </w:r>
      <w:hyperlink w:history="1">
        <w:r w:rsidRPr="00FE5307">
          <w:rPr>
            <w:rFonts w:ascii="Times New Roman" w:eastAsia="Times New Roman" w:hAnsi="Times New Roman" w:cs="Times New Roman"/>
            <w:color w:val="337AB7"/>
            <w:sz w:val="20"/>
            <w:szCs w:val="20"/>
            <w:u w:val="single"/>
            <w:lang w:val="en"/>
          </w:rPr>
          <w:t>purchaser</w:t>
        </w:r>
      </w:hyperlink>
      <w:r w:rsidRPr="00FE5307">
        <w:rPr>
          <w:rFonts w:ascii="Times New Roman" w:eastAsia="Times New Roman" w:hAnsi="Times New Roman" w:cs="Times New Roman"/>
          <w:color w:val="333333"/>
          <w:sz w:val="20"/>
          <w:szCs w:val="20"/>
          <w:lang w:val="en"/>
        </w:rPr>
        <w:t xml:space="preserve">; </w:t>
      </w:r>
    </w:p>
    <w:p w14:paraId="5F245B7C" w14:textId="77777777" w:rsidR="00763933" w:rsidRPr="00FE5307" w:rsidRDefault="00763933" w:rsidP="00763933">
      <w:pPr>
        <w:spacing w:after="150" w:line="240" w:lineRule="auto"/>
        <w:ind w:left="255"/>
        <w:rPr>
          <w:rFonts w:ascii="Times New Roman" w:eastAsia="Times New Roman" w:hAnsi="Times New Roman" w:cs="Times New Roman"/>
          <w:color w:val="333333"/>
          <w:sz w:val="20"/>
          <w:szCs w:val="20"/>
          <w:lang w:val="en"/>
        </w:rPr>
      </w:pPr>
      <w:r w:rsidRPr="00FE5307">
        <w:rPr>
          <w:rFonts w:ascii="Times New Roman" w:eastAsia="Times New Roman" w:hAnsi="Times New Roman" w:cs="Times New Roman"/>
          <w:b/>
          <w:bCs/>
          <w:color w:val="333333"/>
          <w:sz w:val="20"/>
          <w:szCs w:val="20"/>
          <w:lang w:val="en"/>
        </w:rPr>
        <w:t>(iii)</w:t>
      </w:r>
      <w:r w:rsidRPr="00FE5307">
        <w:rPr>
          <w:rFonts w:ascii="Times New Roman" w:eastAsia="Times New Roman" w:hAnsi="Times New Roman" w:cs="Times New Roman"/>
          <w:color w:val="333333"/>
          <w:sz w:val="20"/>
          <w:szCs w:val="20"/>
          <w:lang w:val="en"/>
        </w:rPr>
        <w:t xml:space="preserve"> Address where the manufactured home will be located, if not the same as item (a)(2)(ii) of this section. </w:t>
      </w:r>
    </w:p>
    <w:p w14:paraId="10D6836F" w14:textId="77777777" w:rsidR="00763933" w:rsidRPr="00FE5307" w:rsidRDefault="00763933" w:rsidP="00763933">
      <w:pPr>
        <w:spacing w:after="150" w:line="240" w:lineRule="auto"/>
        <w:ind w:left="255"/>
        <w:rPr>
          <w:rFonts w:ascii="Times New Roman" w:eastAsia="Times New Roman" w:hAnsi="Times New Roman" w:cs="Times New Roman"/>
          <w:color w:val="333333"/>
          <w:sz w:val="20"/>
          <w:szCs w:val="20"/>
          <w:lang w:val="en"/>
        </w:rPr>
      </w:pPr>
      <w:r w:rsidRPr="00FE5307">
        <w:rPr>
          <w:rFonts w:ascii="Times New Roman" w:eastAsia="Times New Roman" w:hAnsi="Times New Roman" w:cs="Times New Roman"/>
          <w:b/>
          <w:bCs/>
          <w:color w:val="333333"/>
          <w:sz w:val="20"/>
          <w:szCs w:val="20"/>
          <w:lang w:val="en"/>
        </w:rPr>
        <w:t>(iv)</w:t>
      </w:r>
      <w:r w:rsidRPr="00FE5307">
        <w:rPr>
          <w:rFonts w:ascii="Times New Roman" w:eastAsia="Times New Roman" w:hAnsi="Times New Roman" w:cs="Times New Roman"/>
          <w:color w:val="333333"/>
          <w:sz w:val="20"/>
          <w:szCs w:val="20"/>
          <w:lang w:val="en"/>
        </w:rPr>
        <w:t xml:space="preserve"> Date of sale to the </w:t>
      </w:r>
      <w:hyperlink w:history="1">
        <w:r w:rsidRPr="00FE5307">
          <w:rPr>
            <w:rFonts w:ascii="Times New Roman" w:eastAsia="Times New Roman" w:hAnsi="Times New Roman" w:cs="Times New Roman"/>
            <w:color w:val="337AB7"/>
            <w:sz w:val="20"/>
            <w:szCs w:val="20"/>
            <w:u w:val="single"/>
            <w:lang w:val="en"/>
          </w:rPr>
          <w:t>purchaser</w:t>
        </w:r>
      </w:hyperlink>
      <w:r w:rsidRPr="00FE5307">
        <w:rPr>
          <w:rFonts w:ascii="Times New Roman" w:eastAsia="Times New Roman" w:hAnsi="Times New Roman" w:cs="Times New Roman"/>
          <w:color w:val="333333"/>
          <w:sz w:val="20"/>
          <w:szCs w:val="20"/>
          <w:lang w:val="en"/>
        </w:rPr>
        <w:t xml:space="preserve">; </w:t>
      </w:r>
    </w:p>
    <w:p w14:paraId="107CF592" w14:textId="77777777" w:rsidR="00763933" w:rsidRPr="00FE5307" w:rsidRDefault="00763933" w:rsidP="00763933">
      <w:pPr>
        <w:spacing w:after="150" w:line="240" w:lineRule="auto"/>
        <w:ind w:left="255"/>
        <w:rPr>
          <w:rFonts w:ascii="Times New Roman" w:eastAsia="Times New Roman" w:hAnsi="Times New Roman" w:cs="Times New Roman"/>
          <w:color w:val="333333"/>
          <w:sz w:val="20"/>
          <w:szCs w:val="20"/>
          <w:lang w:val="en"/>
        </w:rPr>
      </w:pPr>
      <w:r w:rsidRPr="00FE5307">
        <w:rPr>
          <w:rFonts w:ascii="Times New Roman" w:eastAsia="Times New Roman" w:hAnsi="Times New Roman" w:cs="Times New Roman"/>
          <w:b/>
          <w:bCs/>
          <w:color w:val="333333"/>
          <w:sz w:val="20"/>
          <w:szCs w:val="20"/>
          <w:lang w:val="en"/>
        </w:rPr>
        <w:t>(v)</w:t>
      </w:r>
      <w:r w:rsidRPr="00FE5307">
        <w:rPr>
          <w:rFonts w:ascii="Times New Roman" w:eastAsia="Times New Roman" w:hAnsi="Times New Roman" w:cs="Times New Roman"/>
          <w:color w:val="333333"/>
          <w:sz w:val="20"/>
          <w:szCs w:val="20"/>
          <w:lang w:val="en"/>
        </w:rPr>
        <w:t xml:space="preserve"> Month, day and year of manufacture; </w:t>
      </w:r>
    </w:p>
    <w:p w14:paraId="24E59704" w14:textId="77777777" w:rsidR="00763933" w:rsidRPr="00FE5307" w:rsidRDefault="00763933" w:rsidP="00763933">
      <w:pPr>
        <w:spacing w:after="150" w:line="240" w:lineRule="auto"/>
        <w:ind w:left="255"/>
        <w:rPr>
          <w:rFonts w:ascii="Times New Roman" w:eastAsia="Times New Roman" w:hAnsi="Times New Roman" w:cs="Times New Roman"/>
          <w:color w:val="333333"/>
          <w:sz w:val="20"/>
          <w:szCs w:val="20"/>
          <w:lang w:val="en"/>
        </w:rPr>
      </w:pPr>
      <w:r w:rsidRPr="00FE5307">
        <w:rPr>
          <w:rFonts w:ascii="Times New Roman" w:eastAsia="Times New Roman" w:hAnsi="Times New Roman" w:cs="Times New Roman"/>
          <w:b/>
          <w:bCs/>
          <w:color w:val="333333"/>
          <w:sz w:val="20"/>
          <w:szCs w:val="20"/>
          <w:lang w:val="en"/>
        </w:rPr>
        <w:t>(vi)</w:t>
      </w:r>
      <w:r w:rsidRPr="00FE5307">
        <w:rPr>
          <w:rFonts w:ascii="Times New Roman" w:eastAsia="Times New Roman" w:hAnsi="Times New Roman" w:cs="Times New Roman"/>
          <w:color w:val="333333"/>
          <w:sz w:val="20"/>
          <w:szCs w:val="20"/>
          <w:lang w:val="en"/>
        </w:rPr>
        <w:t xml:space="preserve"> Identification number of the manufactured home; </w:t>
      </w:r>
    </w:p>
    <w:p w14:paraId="16DF380B" w14:textId="77777777" w:rsidR="00763933" w:rsidRPr="00FE5307" w:rsidRDefault="00763933" w:rsidP="00763933">
      <w:pPr>
        <w:spacing w:after="150" w:line="240" w:lineRule="auto"/>
        <w:ind w:left="255"/>
        <w:rPr>
          <w:rFonts w:ascii="Times New Roman" w:eastAsia="Times New Roman" w:hAnsi="Times New Roman" w:cs="Times New Roman"/>
          <w:color w:val="333333"/>
          <w:sz w:val="20"/>
          <w:szCs w:val="20"/>
          <w:lang w:val="en"/>
        </w:rPr>
      </w:pPr>
      <w:r w:rsidRPr="00FE5307">
        <w:rPr>
          <w:rFonts w:ascii="Times New Roman" w:eastAsia="Times New Roman" w:hAnsi="Times New Roman" w:cs="Times New Roman"/>
          <w:b/>
          <w:bCs/>
          <w:color w:val="333333"/>
          <w:sz w:val="20"/>
          <w:szCs w:val="20"/>
          <w:lang w:val="en"/>
        </w:rPr>
        <w:t>(vii)</w:t>
      </w:r>
      <w:r w:rsidRPr="00FE5307">
        <w:rPr>
          <w:rFonts w:ascii="Times New Roman" w:eastAsia="Times New Roman" w:hAnsi="Times New Roman" w:cs="Times New Roman"/>
          <w:color w:val="333333"/>
          <w:sz w:val="20"/>
          <w:szCs w:val="20"/>
          <w:lang w:val="en"/>
        </w:rPr>
        <w:t xml:space="preserve"> Model and/or type designation of the manufactured home as provided by the </w:t>
      </w:r>
      <w:hyperlink w:history="1">
        <w:r w:rsidRPr="00FE5307">
          <w:rPr>
            <w:rFonts w:ascii="Times New Roman" w:eastAsia="Times New Roman" w:hAnsi="Times New Roman" w:cs="Times New Roman"/>
            <w:color w:val="337AB7"/>
            <w:sz w:val="20"/>
            <w:szCs w:val="20"/>
            <w:u w:val="single"/>
            <w:lang w:val="en"/>
          </w:rPr>
          <w:t>manufacturer</w:t>
        </w:r>
      </w:hyperlink>
      <w:r w:rsidRPr="00FE5307">
        <w:rPr>
          <w:rFonts w:ascii="Times New Roman" w:eastAsia="Times New Roman" w:hAnsi="Times New Roman" w:cs="Times New Roman"/>
          <w:color w:val="333333"/>
          <w:sz w:val="20"/>
          <w:szCs w:val="20"/>
          <w:lang w:val="en"/>
        </w:rPr>
        <w:t xml:space="preserve">; and </w:t>
      </w:r>
    </w:p>
    <w:p w14:paraId="0C75AB55" w14:textId="77777777" w:rsidR="00763933" w:rsidRPr="00FE5307" w:rsidRDefault="00763933" w:rsidP="00763933">
      <w:pPr>
        <w:spacing w:after="150" w:line="240" w:lineRule="auto"/>
        <w:ind w:left="255"/>
        <w:rPr>
          <w:rFonts w:ascii="Times New Roman" w:eastAsia="Times New Roman" w:hAnsi="Times New Roman" w:cs="Times New Roman"/>
          <w:color w:val="333333"/>
          <w:sz w:val="20"/>
          <w:szCs w:val="20"/>
          <w:lang w:val="en"/>
        </w:rPr>
      </w:pPr>
      <w:r w:rsidRPr="00FE5307">
        <w:rPr>
          <w:rFonts w:ascii="Times New Roman" w:eastAsia="Times New Roman" w:hAnsi="Times New Roman" w:cs="Times New Roman"/>
          <w:b/>
          <w:bCs/>
          <w:color w:val="333333"/>
          <w:sz w:val="20"/>
          <w:szCs w:val="20"/>
          <w:lang w:val="en"/>
        </w:rPr>
        <w:t>(viii)</w:t>
      </w:r>
      <w:r w:rsidRPr="00FE5307">
        <w:rPr>
          <w:rFonts w:ascii="Times New Roman" w:eastAsia="Times New Roman" w:hAnsi="Times New Roman" w:cs="Times New Roman"/>
          <w:color w:val="333333"/>
          <w:sz w:val="20"/>
          <w:szCs w:val="20"/>
          <w:lang w:val="en"/>
        </w:rPr>
        <w:t xml:space="preserve"> A designation of the zones for which the manufactured home is equipped, as set forth in </w:t>
      </w:r>
      <w:hyperlink r:id="rId84" w:history="1">
        <w:r w:rsidRPr="00FE5307">
          <w:rPr>
            <w:rFonts w:ascii="Times New Roman" w:eastAsia="Times New Roman" w:hAnsi="Times New Roman" w:cs="Times New Roman"/>
            <w:color w:val="337AB7"/>
            <w:sz w:val="20"/>
            <w:szCs w:val="20"/>
            <w:u w:val="single"/>
            <w:lang w:val="en"/>
          </w:rPr>
          <w:t>§ 3280.305</w:t>
        </w:r>
      </w:hyperlink>
      <w:r w:rsidRPr="00FE5307">
        <w:rPr>
          <w:rFonts w:ascii="Times New Roman" w:eastAsia="Times New Roman" w:hAnsi="Times New Roman" w:cs="Times New Roman"/>
          <w:color w:val="333333"/>
          <w:sz w:val="20"/>
          <w:szCs w:val="20"/>
          <w:lang w:val="en"/>
        </w:rPr>
        <w:t xml:space="preserve"> in this title. </w:t>
      </w:r>
    </w:p>
    <w:p w14:paraId="193A8B3C" w14:textId="77777777" w:rsidR="00763933" w:rsidRPr="00FE5307" w:rsidRDefault="00763933" w:rsidP="00763933">
      <w:pPr>
        <w:spacing w:after="0" w:line="240" w:lineRule="auto"/>
        <w:rPr>
          <w:rFonts w:ascii="Times New Roman" w:eastAsia="Times New Roman" w:hAnsi="Times New Roman" w:cs="Times New Roman"/>
          <w:color w:val="333333"/>
          <w:sz w:val="20"/>
          <w:szCs w:val="20"/>
          <w:lang w:val="en"/>
        </w:rPr>
      </w:pPr>
      <w:r w:rsidRPr="00FE5307">
        <w:rPr>
          <w:rFonts w:ascii="Times New Roman" w:eastAsia="Times New Roman" w:hAnsi="Times New Roman" w:cs="Times New Roman"/>
          <w:color w:val="333333"/>
          <w:sz w:val="20"/>
          <w:szCs w:val="20"/>
          <w:lang w:val="en"/>
        </w:rPr>
        <w:t xml:space="preserve">Additionally, the cards shall have the name and address of the </w:t>
      </w:r>
      <w:hyperlink w:history="1">
        <w:r w:rsidRPr="00FE5307">
          <w:rPr>
            <w:rFonts w:ascii="Times New Roman" w:eastAsia="Times New Roman" w:hAnsi="Times New Roman" w:cs="Times New Roman"/>
            <w:color w:val="337AB7"/>
            <w:sz w:val="20"/>
            <w:szCs w:val="20"/>
            <w:u w:val="single"/>
            <w:lang w:val="en"/>
          </w:rPr>
          <w:t>manufacturer</w:t>
        </w:r>
      </w:hyperlink>
      <w:r w:rsidRPr="00FE5307">
        <w:rPr>
          <w:rFonts w:ascii="Times New Roman" w:eastAsia="Times New Roman" w:hAnsi="Times New Roman" w:cs="Times New Roman"/>
          <w:color w:val="333333"/>
          <w:sz w:val="20"/>
          <w:szCs w:val="20"/>
          <w:lang w:val="en"/>
        </w:rPr>
        <w:t xml:space="preserve"> printed clearly on the reverse side and shall contain adequate postage or business reply privileges to ensure return to the </w:t>
      </w:r>
      <w:hyperlink w:history="1">
        <w:r w:rsidRPr="00FE5307">
          <w:rPr>
            <w:rFonts w:ascii="Times New Roman" w:eastAsia="Times New Roman" w:hAnsi="Times New Roman" w:cs="Times New Roman"/>
            <w:color w:val="337AB7"/>
            <w:sz w:val="20"/>
            <w:szCs w:val="20"/>
            <w:u w:val="single"/>
            <w:lang w:val="en"/>
          </w:rPr>
          <w:t>manufacturer</w:t>
        </w:r>
      </w:hyperlink>
      <w:r w:rsidRPr="00FE5307">
        <w:rPr>
          <w:rFonts w:ascii="Times New Roman" w:eastAsia="Times New Roman" w:hAnsi="Times New Roman" w:cs="Times New Roman"/>
          <w:color w:val="333333"/>
          <w:sz w:val="20"/>
          <w:szCs w:val="20"/>
          <w:lang w:val="en"/>
        </w:rPr>
        <w:t xml:space="preserve">. The </w:t>
      </w:r>
      <w:hyperlink w:history="1">
        <w:r w:rsidRPr="00FE5307">
          <w:rPr>
            <w:rFonts w:ascii="Times New Roman" w:eastAsia="Times New Roman" w:hAnsi="Times New Roman" w:cs="Times New Roman"/>
            <w:color w:val="337AB7"/>
            <w:sz w:val="20"/>
            <w:szCs w:val="20"/>
            <w:u w:val="single"/>
            <w:lang w:val="en"/>
          </w:rPr>
          <w:t>manufacturer</w:t>
        </w:r>
      </w:hyperlink>
      <w:r w:rsidRPr="00FE5307">
        <w:rPr>
          <w:rFonts w:ascii="Times New Roman" w:eastAsia="Times New Roman" w:hAnsi="Times New Roman" w:cs="Times New Roman"/>
          <w:color w:val="333333"/>
          <w:sz w:val="20"/>
          <w:szCs w:val="20"/>
          <w:lang w:val="en"/>
        </w:rPr>
        <w:t xml:space="preserve"> shall have the responsibility for filing in the blanks on the cards for paragraphs (a)(2) (v), (vi), (vii), and (viii) of this section. </w:t>
      </w:r>
    </w:p>
    <w:p w14:paraId="75FC4ED7" w14:textId="77777777" w:rsidR="00763933" w:rsidRPr="00FE5307" w:rsidRDefault="00763933" w:rsidP="00763933">
      <w:pPr>
        <w:spacing w:after="150" w:line="240" w:lineRule="auto"/>
        <w:ind w:left="15"/>
        <w:rPr>
          <w:rFonts w:ascii="Times New Roman" w:eastAsia="Times New Roman" w:hAnsi="Times New Roman" w:cs="Times New Roman"/>
          <w:color w:val="333333"/>
          <w:sz w:val="20"/>
          <w:szCs w:val="20"/>
          <w:lang w:val="en"/>
        </w:rPr>
      </w:pPr>
      <w:r w:rsidRPr="00FE5307">
        <w:rPr>
          <w:rFonts w:ascii="Times New Roman" w:eastAsia="Times New Roman" w:hAnsi="Times New Roman" w:cs="Times New Roman"/>
          <w:b/>
          <w:bCs/>
          <w:color w:val="333333"/>
          <w:sz w:val="20"/>
          <w:szCs w:val="20"/>
          <w:lang w:val="en"/>
        </w:rPr>
        <w:t>(3)</w:t>
      </w:r>
      <w:r w:rsidRPr="00FE5307">
        <w:rPr>
          <w:rFonts w:ascii="Times New Roman" w:eastAsia="Times New Roman" w:hAnsi="Times New Roman" w:cs="Times New Roman"/>
          <w:color w:val="333333"/>
          <w:sz w:val="20"/>
          <w:szCs w:val="20"/>
          <w:lang w:val="en"/>
        </w:rPr>
        <w:t xml:space="preserve"> The </w:t>
      </w:r>
      <w:hyperlink w:history="1">
        <w:r w:rsidRPr="00FE5307">
          <w:rPr>
            <w:rFonts w:ascii="Times New Roman" w:eastAsia="Times New Roman" w:hAnsi="Times New Roman" w:cs="Times New Roman"/>
            <w:color w:val="337AB7"/>
            <w:sz w:val="20"/>
            <w:szCs w:val="20"/>
            <w:u w:val="single"/>
            <w:lang w:val="en"/>
          </w:rPr>
          <w:t>manufacturer</w:t>
        </w:r>
      </w:hyperlink>
      <w:r w:rsidRPr="00FE5307">
        <w:rPr>
          <w:rFonts w:ascii="Times New Roman" w:eastAsia="Times New Roman" w:hAnsi="Times New Roman" w:cs="Times New Roman"/>
          <w:color w:val="333333"/>
          <w:sz w:val="20"/>
          <w:szCs w:val="20"/>
          <w:lang w:val="en"/>
        </w:rPr>
        <w:t xml:space="preserve"> shall maintain all cards received so that the </w:t>
      </w:r>
      <w:hyperlink w:history="1">
        <w:r w:rsidRPr="00FE5307">
          <w:rPr>
            <w:rFonts w:ascii="Times New Roman" w:eastAsia="Times New Roman" w:hAnsi="Times New Roman" w:cs="Times New Roman"/>
            <w:color w:val="337AB7"/>
            <w:sz w:val="20"/>
            <w:szCs w:val="20"/>
            <w:u w:val="single"/>
            <w:lang w:val="en"/>
          </w:rPr>
          <w:t>manufacturer</w:t>
        </w:r>
      </w:hyperlink>
      <w:r w:rsidRPr="00FE5307">
        <w:rPr>
          <w:rFonts w:ascii="Times New Roman" w:eastAsia="Times New Roman" w:hAnsi="Times New Roman" w:cs="Times New Roman"/>
          <w:color w:val="333333"/>
          <w:sz w:val="20"/>
          <w:szCs w:val="20"/>
          <w:lang w:val="en"/>
        </w:rPr>
        <w:t xml:space="preserve"> has a readily accessible record of the current </w:t>
      </w:r>
      <w:hyperlink w:history="1">
        <w:r w:rsidRPr="00FE5307">
          <w:rPr>
            <w:rFonts w:ascii="Times New Roman" w:eastAsia="Times New Roman" w:hAnsi="Times New Roman" w:cs="Times New Roman"/>
            <w:color w:val="337AB7"/>
            <w:sz w:val="20"/>
            <w:szCs w:val="20"/>
            <w:u w:val="single"/>
            <w:lang w:val="en"/>
          </w:rPr>
          <w:t>purchaser</w:t>
        </w:r>
      </w:hyperlink>
      <w:r w:rsidRPr="00FE5307">
        <w:rPr>
          <w:rFonts w:ascii="Times New Roman" w:eastAsia="Times New Roman" w:hAnsi="Times New Roman" w:cs="Times New Roman"/>
          <w:color w:val="333333"/>
          <w:sz w:val="20"/>
          <w:szCs w:val="20"/>
          <w:lang w:val="en"/>
        </w:rPr>
        <w:t xml:space="preserve"> or </w:t>
      </w:r>
      <w:hyperlink w:history="1">
        <w:r w:rsidRPr="00FE5307">
          <w:rPr>
            <w:rFonts w:ascii="Times New Roman" w:eastAsia="Times New Roman" w:hAnsi="Times New Roman" w:cs="Times New Roman"/>
            <w:color w:val="337AB7"/>
            <w:sz w:val="20"/>
            <w:szCs w:val="20"/>
            <w:u w:val="single"/>
            <w:lang w:val="en"/>
          </w:rPr>
          <w:t>owner</w:t>
        </w:r>
      </w:hyperlink>
      <w:r w:rsidRPr="00FE5307">
        <w:rPr>
          <w:rFonts w:ascii="Times New Roman" w:eastAsia="Times New Roman" w:hAnsi="Times New Roman" w:cs="Times New Roman"/>
          <w:color w:val="333333"/>
          <w:sz w:val="20"/>
          <w:szCs w:val="20"/>
          <w:lang w:val="en"/>
        </w:rPr>
        <w:t xml:space="preserve"> and the current address of all manufactured homes manufactured by it for which a card has been received. </w:t>
      </w:r>
    </w:p>
    <w:p w14:paraId="37EB097C" w14:textId="6B698A56" w:rsidR="00763933" w:rsidRPr="00FE5307" w:rsidRDefault="00763933">
      <w:pPr>
        <w:rPr>
          <w:rFonts w:ascii="Times New Roman" w:hAnsi="Times New Roman" w:cs="Times New Roman"/>
          <w:sz w:val="20"/>
          <w:szCs w:val="20"/>
        </w:rPr>
      </w:pPr>
    </w:p>
    <w:p w14:paraId="4AECE560" w14:textId="71B0FB7E" w:rsidR="00763933" w:rsidRPr="00FE5307" w:rsidRDefault="00763933">
      <w:pPr>
        <w:rPr>
          <w:rFonts w:ascii="Times New Roman" w:hAnsi="Times New Roman" w:cs="Times New Roman"/>
          <w:sz w:val="20"/>
          <w:szCs w:val="20"/>
        </w:rPr>
      </w:pPr>
    </w:p>
    <w:p w14:paraId="0ED2D65D" w14:textId="77777777" w:rsidR="00763933" w:rsidRPr="00FE5307" w:rsidRDefault="00763933" w:rsidP="00763933">
      <w:pPr>
        <w:spacing w:after="0" w:line="240" w:lineRule="auto"/>
        <w:rPr>
          <w:rFonts w:ascii="Times New Roman" w:eastAsia="Times New Roman" w:hAnsi="Times New Roman" w:cs="Times New Roman"/>
          <w:b/>
          <w:bCs/>
          <w:color w:val="333333"/>
          <w:sz w:val="20"/>
          <w:szCs w:val="20"/>
          <w:lang w:val="en"/>
        </w:rPr>
      </w:pPr>
      <w:r w:rsidRPr="00FE5307">
        <w:rPr>
          <w:rFonts w:ascii="Times New Roman" w:eastAsia="Times New Roman" w:hAnsi="Times New Roman" w:cs="Times New Roman"/>
          <w:b/>
          <w:bCs/>
          <w:color w:val="333333"/>
          <w:sz w:val="20"/>
          <w:szCs w:val="20"/>
          <w:lang w:val="en"/>
        </w:rPr>
        <w:t xml:space="preserve">§ 3282.254 </w:t>
      </w:r>
      <w:hyperlink w:history="1">
        <w:r w:rsidRPr="00FE5307">
          <w:rPr>
            <w:rFonts w:ascii="Times New Roman" w:eastAsia="Times New Roman" w:hAnsi="Times New Roman" w:cs="Times New Roman"/>
            <w:b/>
            <w:bCs/>
            <w:color w:val="337AB7"/>
            <w:sz w:val="20"/>
            <w:szCs w:val="20"/>
            <w:u w:val="single"/>
            <w:lang w:val="en"/>
          </w:rPr>
          <w:t>Distributor</w:t>
        </w:r>
      </w:hyperlink>
      <w:r w:rsidRPr="00FE5307">
        <w:rPr>
          <w:rFonts w:ascii="Times New Roman" w:eastAsia="Times New Roman" w:hAnsi="Times New Roman" w:cs="Times New Roman"/>
          <w:b/>
          <w:bCs/>
          <w:color w:val="333333"/>
          <w:sz w:val="20"/>
          <w:szCs w:val="20"/>
          <w:lang w:val="en"/>
        </w:rPr>
        <w:t xml:space="preserve"> and </w:t>
      </w:r>
      <w:hyperlink w:history="1">
        <w:r w:rsidRPr="00FE5307">
          <w:rPr>
            <w:rFonts w:ascii="Times New Roman" w:eastAsia="Times New Roman" w:hAnsi="Times New Roman" w:cs="Times New Roman"/>
            <w:b/>
            <w:bCs/>
            <w:color w:val="337AB7"/>
            <w:sz w:val="20"/>
            <w:szCs w:val="20"/>
            <w:u w:val="single"/>
            <w:lang w:val="en"/>
          </w:rPr>
          <w:t>retailer</w:t>
        </w:r>
      </w:hyperlink>
      <w:r w:rsidRPr="00FE5307">
        <w:rPr>
          <w:rFonts w:ascii="Times New Roman" w:eastAsia="Times New Roman" w:hAnsi="Times New Roman" w:cs="Times New Roman"/>
          <w:b/>
          <w:bCs/>
          <w:color w:val="333333"/>
          <w:sz w:val="20"/>
          <w:szCs w:val="20"/>
          <w:lang w:val="en"/>
        </w:rPr>
        <w:t xml:space="preserve"> alterations.</w:t>
      </w:r>
    </w:p>
    <w:p w14:paraId="497669BA" w14:textId="77777777" w:rsidR="00763933" w:rsidRPr="00FE5307" w:rsidRDefault="00763933" w:rsidP="00763933">
      <w:pPr>
        <w:spacing w:before="150" w:after="150" w:line="240" w:lineRule="auto"/>
        <w:rPr>
          <w:rFonts w:ascii="Times New Roman" w:eastAsia="Times New Roman" w:hAnsi="Times New Roman" w:cs="Times New Roman"/>
          <w:color w:val="333333"/>
          <w:sz w:val="20"/>
          <w:szCs w:val="20"/>
          <w:lang w:val="en"/>
        </w:rPr>
      </w:pPr>
      <w:r w:rsidRPr="00FE5307">
        <w:rPr>
          <w:rFonts w:ascii="Times New Roman" w:eastAsia="Times New Roman" w:hAnsi="Times New Roman" w:cs="Times New Roman"/>
          <w:b/>
          <w:bCs/>
          <w:color w:val="333333"/>
          <w:sz w:val="20"/>
          <w:szCs w:val="20"/>
          <w:lang w:val="en"/>
        </w:rPr>
        <w:t>(a)</w:t>
      </w:r>
      <w:r w:rsidRPr="00FE5307">
        <w:rPr>
          <w:rFonts w:ascii="Times New Roman" w:eastAsia="Times New Roman" w:hAnsi="Times New Roman" w:cs="Times New Roman"/>
          <w:color w:val="333333"/>
          <w:sz w:val="20"/>
          <w:szCs w:val="20"/>
          <w:lang w:val="en"/>
        </w:rPr>
        <w:t xml:space="preserve"> If a </w:t>
      </w:r>
      <w:hyperlink w:history="1">
        <w:r w:rsidRPr="00FE5307">
          <w:rPr>
            <w:rFonts w:ascii="Times New Roman" w:eastAsia="Times New Roman" w:hAnsi="Times New Roman" w:cs="Times New Roman"/>
            <w:color w:val="337AB7"/>
            <w:sz w:val="20"/>
            <w:szCs w:val="20"/>
            <w:u w:val="single"/>
            <w:lang w:val="en"/>
          </w:rPr>
          <w:t>distributor</w:t>
        </w:r>
      </w:hyperlink>
      <w:r w:rsidRPr="00FE5307">
        <w:rPr>
          <w:rFonts w:ascii="Times New Roman" w:eastAsia="Times New Roman" w:hAnsi="Times New Roman" w:cs="Times New Roman"/>
          <w:color w:val="333333"/>
          <w:sz w:val="20"/>
          <w:szCs w:val="20"/>
          <w:lang w:val="en"/>
        </w:rPr>
        <w:t xml:space="preserve"> or </w:t>
      </w:r>
      <w:hyperlink w:history="1">
        <w:r w:rsidRPr="00FE5307">
          <w:rPr>
            <w:rFonts w:ascii="Times New Roman" w:eastAsia="Times New Roman" w:hAnsi="Times New Roman" w:cs="Times New Roman"/>
            <w:color w:val="337AB7"/>
            <w:sz w:val="20"/>
            <w:szCs w:val="20"/>
            <w:u w:val="single"/>
            <w:lang w:val="en"/>
          </w:rPr>
          <w:t>retailer</w:t>
        </w:r>
      </w:hyperlink>
      <w:r w:rsidRPr="00FE5307">
        <w:rPr>
          <w:rFonts w:ascii="Times New Roman" w:eastAsia="Times New Roman" w:hAnsi="Times New Roman" w:cs="Times New Roman"/>
          <w:color w:val="333333"/>
          <w:sz w:val="20"/>
          <w:szCs w:val="20"/>
          <w:lang w:val="en"/>
        </w:rPr>
        <w:t xml:space="preserve"> alters a manufactured home in such a way as to create an </w:t>
      </w:r>
      <w:hyperlink w:history="1">
        <w:r w:rsidRPr="00FE5307">
          <w:rPr>
            <w:rFonts w:ascii="Times New Roman" w:eastAsia="Times New Roman" w:hAnsi="Times New Roman" w:cs="Times New Roman"/>
            <w:color w:val="337AB7"/>
            <w:sz w:val="20"/>
            <w:szCs w:val="20"/>
            <w:u w:val="single"/>
            <w:lang w:val="en"/>
          </w:rPr>
          <w:t>imminent safety hazard</w:t>
        </w:r>
      </w:hyperlink>
      <w:r w:rsidRPr="00FE5307">
        <w:rPr>
          <w:rFonts w:ascii="Times New Roman" w:eastAsia="Times New Roman" w:hAnsi="Times New Roman" w:cs="Times New Roman"/>
          <w:color w:val="333333"/>
          <w:sz w:val="20"/>
          <w:szCs w:val="20"/>
          <w:lang w:val="en"/>
        </w:rPr>
        <w:t xml:space="preserve"> or to create a condition which causes a </w:t>
      </w:r>
      <w:hyperlink w:history="1">
        <w:r w:rsidRPr="00FE5307">
          <w:rPr>
            <w:rFonts w:ascii="Times New Roman" w:eastAsia="Times New Roman" w:hAnsi="Times New Roman" w:cs="Times New Roman"/>
            <w:color w:val="337AB7"/>
            <w:sz w:val="20"/>
            <w:szCs w:val="20"/>
            <w:u w:val="single"/>
            <w:lang w:val="en"/>
          </w:rPr>
          <w:t>failure to conform</w:t>
        </w:r>
      </w:hyperlink>
      <w:r w:rsidRPr="00FE5307">
        <w:rPr>
          <w:rFonts w:ascii="Times New Roman" w:eastAsia="Times New Roman" w:hAnsi="Times New Roman" w:cs="Times New Roman"/>
          <w:color w:val="333333"/>
          <w:sz w:val="20"/>
          <w:szCs w:val="20"/>
          <w:lang w:val="en"/>
        </w:rPr>
        <w:t xml:space="preserve"> with applicable Federal </w:t>
      </w:r>
      <w:hyperlink w:history="1">
        <w:r w:rsidRPr="00FE5307">
          <w:rPr>
            <w:rFonts w:ascii="Times New Roman" w:eastAsia="Times New Roman" w:hAnsi="Times New Roman" w:cs="Times New Roman"/>
            <w:color w:val="337AB7"/>
            <w:sz w:val="20"/>
            <w:szCs w:val="20"/>
            <w:u w:val="single"/>
            <w:lang w:val="en"/>
          </w:rPr>
          <w:t>standards</w:t>
        </w:r>
      </w:hyperlink>
      <w:r w:rsidRPr="00FE5307">
        <w:rPr>
          <w:rFonts w:ascii="Times New Roman" w:eastAsia="Times New Roman" w:hAnsi="Times New Roman" w:cs="Times New Roman"/>
          <w:color w:val="333333"/>
          <w:sz w:val="20"/>
          <w:szCs w:val="20"/>
          <w:lang w:val="en"/>
        </w:rPr>
        <w:t xml:space="preserve">, the manufactured home affected may not be sold, leased, or offered for sale or lease. </w:t>
      </w:r>
    </w:p>
    <w:p w14:paraId="5EC2EA65" w14:textId="77777777" w:rsidR="00763933" w:rsidRPr="00FE5307" w:rsidRDefault="00763933" w:rsidP="00763933">
      <w:pPr>
        <w:spacing w:before="150" w:after="150" w:line="240" w:lineRule="auto"/>
        <w:rPr>
          <w:rFonts w:ascii="Times New Roman" w:eastAsia="Times New Roman" w:hAnsi="Times New Roman" w:cs="Times New Roman"/>
          <w:color w:val="333333"/>
          <w:sz w:val="20"/>
          <w:szCs w:val="20"/>
          <w:lang w:val="en"/>
        </w:rPr>
      </w:pPr>
      <w:r w:rsidRPr="00FE5307">
        <w:rPr>
          <w:rFonts w:ascii="Times New Roman" w:eastAsia="Times New Roman" w:hAnsi="Times New Roman" w:cs="Times New Roman"/>
          <w:b/>
          <w:bCs/>
          <w:color w:val="333333"/>
          <w:sz w:val="20"/>
          <w:szCs w:val="20"/>
          <w:lang w:val="en"/>
        </w:rPr>
        <w:t>(b)</w:t>
      </w:r>
      <w:r w:rsidRPr="00FE5307">
        <w:rPr>
          <w:rFonts w:ascii="Times New Roman" w:eastAsia="Times New Roman" w:hAnsi="Times New Roman" w:cs="Times New Roman"/>
          <w:color w:val="333333"/>
          <w:sz w:val="20"/>
          <w:szCs w:val="20"/>
          <w:lang w:val="en"/>
        </w:rPr>
        <w:t xml:space="preserve"> After correction by the </w:t>
      </w:r>
      <w:hyperlink w:history="1">
        <w:r w:rsidRPr="00FE5307">
          <w:rPr>
            <w:rFonts w:ascii="Times New Roman" w:eastAsia="Times New Roman" w:hAnsi="Times New Roman" w:cs="Times New Roman"/>
            <w:color w:val="337AB7"/>
            <w:sz w:val="20"/>
            <w:szCs w:val="20"/>
            <w:u w:val="single"/>
            <w:lang w:val="en"/>
          </w:rPr>
          <w:t>distributor</w:t>
        </w:r>
      </w:hyperlink>
      <w:r w:rsidRPr="00FE5307">
        <w:rPr>
          <w:rFonts w:ascii="Times New Roman" w:eastAsia="Times New Roman" w:hAnsi="Times New Roman" w:cs="Times New Roman"/>
          <w:color w:val="333333"/>
          <w:sz w:val="20"/>
          <w:szCs w:val="20"/>
          <w:lang w:val="en"/>
        </w:rPr>
        <w:t xml:space="preserve"> or </w:t>
      </w:r>
      <w:hyperlink w:history="1">
        <w:r w:rsidRPr="00FE5307">
          <w:rPr>
            <w:rFonts w:ascii="Times New Roman" w:eastAsia="Times New Roman" w:hAnsi="Times New Roman" w:cs="Times New Roman"/>
            <w:color w:val="337AB7"/>
            <w:sz w:val="20"/>
            <w:szCs w:val="20"/>
            <w:u w:val="single"/>
            <w:lang w:val="en"/>
          </w:rPr>
          <w:t>retailer</w:t>
        </w:r>
      </w:hyperlink>
      <w:r w:rsidRPr="00FE5307">
        <w:rPr>
          <w:rFonts w:ascii="Times New Roman" w:eastAsia="Times New Roman" w:hAnsi="Times New Roman" w:cs="Times New Roman"/>
          <w:color w:val="333333"/>
          <w:sz w:val="20"/>
          <w:szCs w:val="20"/>
          <w:lang w:val="en"/>
        </w:rPr>
        <w:t xml:space="preserve"> of the </w:t>
      </w:r>
      <w:hyperlink w:history="1">
        <w:r w:rsidRPr="00FE5307">
          <w:rPr>
            <w:rFonts w:ascii="Times New Roman" w:eastAsia="Times New Roman" w:hAnsi="Times New Roman" w:cs="Times New Roman"/>
            <w:color w:val="337AB7"/>
            <w:sz w:val="20"/>
            <w:szCs w:val="20"/>
            <w:u w:val="single"/>
            <w:lang w:val="en"/>
          </w:rPr>
          <w:t>failure to conform</w:t>
        </w:r>
      </w:hyperlink>
      <w:r w:rsidRPr="00FE5307">
        <w:rPr>
          <w:rFonts w:ascii="Times New Roman" w:eastAsia="Times New Roman" w:hAnsi="Times New Roman" w:cs="Times New Roman"/>
          <w:color w:val="333333"/>
          <w:sz w:val="20"/>
          <w:szCs w:val="20"/>
          <w:lang w:val="en"/>
        </w:rPr>
        <w:t xml:space="preserve"> or </w:t>
      </w:r>
      <w:hyperlink w:history="1">
        <w:r w:rsidRPr="00FE5307">
          <w:rPr>
            <w:rFonts w:ascii="Times New Roman" w:eastAsia="Times New Roman" w:hAnsi="Times New Roman" w:cs="Times New Roman"/>
            <w:color w:val="337AB7"/>
            <w:sz w:val="20"/>
            <w:szCs w:val="20"/>
            <w:u w:val="single"/>
            <w:lang w:val="en"/>
          </w:rPr>
          <w:t>imminent safety hazard</w:t>
        </w:r>
      </w:hyperlink>
      <w:r w:rsidRPr="00FE5307">
        <w:rPr>
          <w:rFonts w:ascii="Times New Roman" w:eastAsia="Times New Roman" w:hAnsi="Times New Roman" w:cs="Times New Roman"/>
          <w:color w:val="333333"/>
          <w:sz w:val="20"/>
          <w:szCs w:val="20"/>
          <w:lang w:val="en"/>
        </w:rPr>
        <w:t xml:space="preserve">, the corrected manufactured home may be sold, leased, or offered for sale or lease. </w:t>
      </w:r>
    </w:p>
    <w:p w14:paraId="76A71F1F" w14:textId="77777777" w:rsidR="00763933" w:rsidRPr="00FE5307" w:rsidRDefault="00763933" w:rsidP="00763933">
      <w:pPr>
        <w:spacing w:before="150" w:after="150" w:line="240" w:lineRule="auto"/>
        <w:rPr>
          <w:rFonts w:ascii="Times New Roman" w:eastAsia="Times New Roman" w:hAnsi="Times New Roman" w:cs="Times New Roman"/>
          <w:color w:val="333333"/>
          <w:sz w:val="20"/>
          <w:szCs w:val="20"/>
          <w:lang w:val="en"/>
        </w:rPr>
      </w:pPr>
      <w:r w:rsidRPr="00FE5307">
        <w:rPr>
          <w:rFonts w:ascii="Times New Roman" w:eastAsia="Times New Roman" w:hAnsi="Times New Roman" w:cs="Times New Roman"/>
          <w:b/>
          <w:bCs/>
          <w:color w:val="333333"/>
          <w:sz w:val="20"/>
          <w:szCs w:val="20"/>
          <w:lang w:val="en"/>
        </w:rPr>
        <w:t>(c)</w:t>
      </w:r>
      <w:hyperlink w:history="1">
        <w:r w:rsidRPr="00FE5307">
          <w:rPr>
            <w:rFonts w:ascii="Times New Roman" w:eastAsia="Times New Roman" w:hAnsi="Times New Roman" w:cs="Times New Roman"/>
            <w:color w:val="337AB7"/>
            <w:sz w:val="20"/>
            <w:szCs w:val="20"/>
            <w:u w:val="single"/>
            <w:lang w:val="en"/>
          </w:rPr>
          <w:t>Distributors</w:t>
        </w:r>
      </w:hyperlink>
      <w:r w:rsidRPr="00FE5307">
        <w:rPr>
          <w:rFonts w:ascii="Times New Roman" w:eastAsia="Times New Roman" w:hAnsi="Times New Roman" w:cs="Times New Roman"/>
          <w:color w:val="333333"/>
          <w:sz w:val="20"/>
          <w:szCs w:val="20"/>
          <w:lang w:val="en"/>
        </w:rPr>
        <w:t xml:space="preserve"> and </w:t>
      </w:r>
      <w:hyperlink w:history="1">
        <w:r w:rsidRPr="00FE5307">
          <w:rPr>
            <w:rFonts w:ascii="Times New Roman" w:eastAsia="Times New Roman" w:hAnsi="Times New Roman" w:cs="Times New Roman"/>
            <w:color w:val="337AB7"/>
            <w:sz w:val="20"/>
            <w:szCs w:val="20"/>
            <w:u w:val="single"/>
            <w:lang w:val="en"/>
          </w:rPr>
          <w:t>retailers</w:t>
        </w:r>
      </w:hyperlink>
      <w:r w:rsidRPr="00FE5307">
        <w:rPr>
          <w:rFonts w:ascii="Times New Roman" w:eastAsia="Times New Roman" w:hAnsi="Times New Roman" w:cs="Times New Roman"/>
          <w:color w:val="333333"/>
          <w:sz w:val="20"/>
          <w:szCs w:val="20"/>
          <w:lang w:val="en"/>
        </w:rPr>
        <w:t xml:space="preserve"> shall maintain complete records of all </w:t>
      </w:r>
      <w:hyperlink w:history="1">
        <w:r w:rsidRPr="00FE5307">
          <w:rPr>
            <w:rFonts w:ascii="Times New Roman" w:eastAsia="Times New Roman" w:hAnsi="Times New Roman" w:cs="Times New Roman"/>
            <w:color w:val="337AB7"/>
            <w:sz w:val="20"/>
            <w:szCs w:val="20"/>
            <w:u w:val="single"/>
            <w:lang w:val="en"/>
          </w:rPr>
          <w:t>alterations</w:t>
        </w:r>
      </w:hyperlink>
      <w:r w:rsidRPr="00FE5307">
        <w:rPr>
          <w:rFonts w:ascii="Times New Roman" w:eastAsia="Times New Roman" w:hAnsi="Times New Roman" w:cs="Times New Roman"/>
          <w:color w:val="333333"/>
          <w:sz w:val="20"/>
          <w:szCs w:val="20"/>
          <w:lang w:val="en"/>
        </w:rPr>
        <w:t xml:space="preserve"> made under paragraphs (a) and (b) of this section. </w:t>
      </w:r>
    </w:p>
    <w:p w14:paraId="2DAD08A9" w14:textId="0461E0D3" w:rsidR="00763933" w:rsidRPr="00FE5307" w:rsidRDefault="00763933">
      <w:pPr>
        <w:rPr>
          <w:rFonts w:ascii="Times New Roman" w:hAnsi="Times New Roman" w:cs="Times New Roman"/>
          <w:sz w:val="20"/>
          <w:szCs w:val="20"/>
        </w:rPr>
      </w:pPr>
    </w:p>
    <w:p w14:paraId="0F6A0189" w14:textId="77777777" w:rsidR="00763933" w:rsidRPr="00FE5307" w:rsidRDefault="00763933" w:rsidP="00763933">
      <w:pPr>
        <w:spacing w:after="0" w:line="240" w:lineRule="auto"/>
        <w:rPr>
          <w:rFonts w:ascii="Times New Roman" w:eastAsia="Times New Roman" w:hAnsi="Times New Roman" w:cs="Times New Roman"/>
          <w:b/>
          <w:bCs/>
          <w:color w:val="333333"/>
          <w:sz w:val="20"/>
          <w:szCs w:val="20"/>
          <w:lang w:val="en"/>
        </w:rPr>
      </w:pPr>
      <w:r w:rsidRPr="00FE5307">
        <w:rPr>
          <w:rFonts w:ascii="Times New Roman" w:eastAsia="Times New Roman" w:hAnsi="Times New Roman" w:cs="Times New Roman"/>
          <w:b/>
          <w:bCs/>
          <w:color w:val="333333"/>
          <w:sz w:val="20"/>
          <w:szCs w:val="20"/>
          <w:lang w:val="en"/>
        </w:rPr>
        <w:t>§ 3282.255 Completion of information card.</w:t>
      </w:r>
    </w:p>
    <w:p w14:paraId="70C995D8" w14:textId="77777777" w:rsidR="00763933" w:rsidRPr="00FE5307" w:rsidRDefault="00763933" w:rsidP="00763933">
      <w:pPr>
        <w:spacing w:before="150" w:after="150" w:line="240" w:lineRule="auto"/>
        <w:rPr>
          <w:rFonts w:ascii="Times New Roman" w:eastAsia="Times New Roman" w:hAnsi="Times New Roman" w:cs="Times New Roman"/>
          <w:color w:val="333333"/>
          <w:sz w:val="20"/>
          <w:szCs w:val="20"/>
          <w:lang w:val="en"/>
        </w:rPr>
      </w:pPr>
      <w:r w:rsidRPr="00FE5307">
        <w:rPr>
          <w:rFonts w:ascii="Times New Roman" w:eastAsia="Times New Roman" w:hAnsi="Times New Roman" w:cs="Times New Roman"/>
          <w:b/>
          <w:bCs/>
          <w:color w:val="333333"/>
          <w:sz w:val="20"/>
          <w:szCs w:val="20"/>
          <w:lang w:val="en"/>
        </w:rPr>
        <w:t>(a)</w:t>
      </w:r>
      <w:r w:rsidRPr="00FE5307">
        <w:rPr>
          <w:rFonts w:ascii="Times New Roman" w:eastAsia="Times New Roman" w:hAnsi="Times New Roman" w:cs="Times New Roman"/>
          <w:color w:val="333333"/>
          <w:sz w:val="20"/>
          <w:szCs w:val="20"/>
          <w:lang w:val="en"/>
        </w:rPr>
        <w:t xml:space="preserve"> Whenever a </w:t>
      </w:r>
      <w:hyperlink w:history="1">
        <w:r w:rsidRPr="00FE5307">
          <w:rPr>
            <w:rFonts w:ascii="Times New Roman" w:eastAsia="Times New Roman" w:hAnsi="Times New Roman" w:cs="Times New Roman"/>
            <w:color w:val="337AB7"/>
            <w:sz w:val="20"/>
            <w:szCs w:val="20"/>
            <w:u w:val="single"/>
            <w:lang w:val="en"/>
          </w:rPr>
          <w:t>distributor</w:t>
        </w:r>
      </w:hyperlink>
      <w:r w:rsidRPr="00FE5307">
        <w:rPr>
          <w:rFonts w:ascii="Times New Roman" w:eastAsia="Times New Roman" w:hAnsi="Times New Roman" w:cs="Times New Roman"/>
          <w:color w:val="333333"/>
          <w:sz w:val="20"/>
          <w:szCs w:val="20"/>
          <w:lang w:val="en"/>
        </w:rPr>
        <w:t xml:space="preserve"> or </w:t>
      </w:r>
      <w:hyperlink w:history="1">
        <w:r w:rsidRPr="00FE5307">
          <w:rPr>
            <w:rFonts w:ascii="Times New Roman" w:eastAsia="Times New Roman" w:hAnsi="Times New Roman" w:cs="Times New Roman"/>
            <w:color w:val="337AB7"/>
            <w:sz w:val="20"/>
            <w:szCs w:val="20"/>
            <w:u w:val="single"/>
            <w:lang w:val="en"/>
          </w:rPr>
          <w:t>retailer</w:t>
        </w:r>
      </w:hyperlink>
      <w:r w:rsidRPr="00FE5307">
        <w:rPr>
          <w:rFonts w:ascii="Times New Roman" w:eastAsia="Times New Roman" w:hAnsi="Times New Roman" w:cs="Times New Roman"/>
          <w:color w:val="333333"/>
          <w:sz w:val="20"/>
          <w:szCs w:val="20"/>
          <w:lang w:val="en"/>
        </w:rPr>
        <w:t xml:space="preserve"> sells a manufactured home subject to the </w:t>
      </w:r>
      <w:hyperlink w:history="1">
        <w:r w:rsidRPr="00FE5307">
          <w:rPr>
            <w:rFonts w:ascii="Times New Roman" w:eastAsia="Times New Roman" w:hAnsi="Times New Roman" w:cs="Times New Roman"/>
            <w:color w:val="337AB7"/>
            <w:sz w:val="20"/>
            <w:szCs w:val="20"/>
            <w:u w:val="single"/>
            <w:lang w:val="en"/>
          </w:rPr>
          <w:t>standards</w:t>
        </w:r>
      </w:hyperlink>
      <w:r w:rsidRPr="00FE5307">
        <w:rPr>
          <w:rFonts w:ascii="Times New Roman" w:eastAsia="Times New Roman" w:hAnsi="Times New Roman" w:cs="Times New Roman"/>
          <w:color w:val="333333"/>
          <w:sz w:val="20"/>
          <w:szCs w:val="20"/>
          <w:lang w:val="en"/>
        </w:rPr>
        <w:t xml:space="preserve"> to a </w:t>
      </w:r>
      <w:hyperlink w:history="1">
        <w:r w:rsidRPr="00FE5307">
          <w:rPr>
            <w:rFonts w:ascii="Times New Roman" w:eastAsia="Times New Roman" w:hAnsi="Times New Roman" w:cs="Times New Roman"/>
            <w:color w:val="337AB7"/>
            <w:sz w:val="20"/>
            <w:szCs w:val="20"/>
            <w:u w:val="single"/>
            <w:lang w:val="en"/>
          </w:rPr>
          <w:t>purchaser</w:t>
        </w:r>
      </w:hyperlink>
      <w:r w:rsidRPr="00FE5307">
        <w:rPr>
          <w:rFonts w:ascii="Times New Roman" w:eastAsia="Times New Roman" w:hAnsi="Times New Roman" w:cs="Times New Roman"/>
          <w:color w:val="333333"/>
          <w:sz w:val="20"/>
          <w:szCs w:val="20"/>
          <w:lang w:val="en"/>
        </w:rPr>
        <w:t xml:space="preserve">, the </w:t>
      </w:r>
      <w:hyperlink w:history="1">
        <w:r w:rsidRPr="00FE5307">
          <w:rPr>
            <w:rFonts w:ascii="Times New Roman" w:eastAsia="Times New Roman" w:hAnsi="Times New Roman" w:cs="Times New Roman"/>
            <w:color w:val="337AB7"/>
            <w:sz w:val="20"/>
            <w:szCs w:val="20"/>
            <w:u w:val="single"/>
            <w:lang w:val="en"/>
          </w:rPr>
          <w:t>distributor</w:t>
        </w:r>
      </w:hyperlink>
      <w:r w:rsidRPr="00FE5307">
        <w:rPr>
          <w:rFonts w:ascii="Times New Roman" w:eastAsia="Times New Roman" w:hAnsi="Times New Roman" w:cs="Times New Roman"/>
          <w:color w:val="333333"/>
          <w:sz w:val="20"/>
          <w:szCs w:val="20"/>
          <w:lang w:val="en"/>
        </w:rPr>
        <w:t xml:space="preserve"> or </w:t>
      </w:r>
      <w:hyperlink w:history="1">
        <w:r w:rsidRPr="00FE5307">
          <w:rPr>
            <w:rFonts w:ascii="Times New Roman" w:eastAsia="Times New Roman" w:hAnsi="Times New Roman" w:cs="Times New Roman"/>
            <w:color w:val="337AB7"/>
            <w:sz w:val="20"/>
            <w:szCs w:val="20"/>
            <w:u w:val="single"/>
            <w:lang w:val="en"/>
          </w:rPr>
          <w:t>retailer</w:t>
        </w:r>
      </w:hyperlink>
      <w:r w:rsidRPr="00FE5307">
        <w:rPr>
          <w:rFonts w:ascii="Times New Roman" w:eastAsia="Times New Roman" w:hAnsi="Times New Roman" w:cs="Times New Roman"/>
          <w:color w:val="333333"/>
          <w:sz w:val="20"/>
          <w:szCs w:val="20"/>
          <w:lang w:val="en"/>
        </w:rPr>
        <w:t xml:space="preserve"> shall fill out the card with information provided by the </w:t>
      </w:r>
      <w:hyperlink w:history="1">
        <w:r w:rsidRPr="00FE5307">
          <w:rPr>
            <w:rFonts w:ascii="Times New Roman" w:eastAsia="Times New Roman" w:hAnsi="Times New Roman" w:cs="Times New Roman"/>
            <w:color w:val="337AB7"/>
            <w:sz w:val="20"/>
            <w:szCs w:val="20"/>
            <w:u w:val="single"/>
            <w:lang w:val="en"/>
          </w:rPr>
          <w:t>purchaser</w:t>
        </w:r>
      </w:hyperlink>
      <w:r w:rsidRPr="00FE5307">
        <w:rPr>
          <w:rFonts w:ascii="Times New Roman" w:eastAsia="Times New Roman" w:hAnsi="Times New Roman" w:cs="Times New Roman"/>
          <w:color w:val="333333"/>
          <w:sz w:val="20"/>
          <w:szCs w:val="20"/>
          <w:lang w:val="en"/>
        </w:rPr>
        <w:t xml:space="preserve"> and shall send the card to the </w:t>
      </w:r>
      <w:hyperlink w:history="1">
        <w:r w:rsidRPr="00FE5307">
          <w:rPr>
            <w:rFonts w:ascii="Times New Roman" w:eastAsia="Times New Roman" w:hAnsi="Times New Roman" w:cs="Times New Roman"/>
            <w:color w:val="337AB7"/>
            <w:sz w:val="20"/>
            <w:szCs w:val="20"/>
            <w:u w:val="single"/>
            <w:lang w:val="en"/>
          </w:rPr>
          <w:t>manufacturer</w:t>
        </w:r>
      </w:hyperlink>
      <w:r w:rsidRPr="00FE5307">
        <w:rPr>
          <w:rFonts w:ascii="Times New Roman" w:eastAsia="Times New Roman" w:hAnsi="Times New Roman" w:cs="Times New Roman"/>
          <w:color w:val="333333"/>
          <w:sz w:val="20"/>
          <w:szCs w:val="20"/>
          <w:lang w:val="en"/>
        </w:rPr>
        <w:t xml:space="preserve">. (See </w:t>
      </w:r>
      <w:hyperlink r:id="rId85" w:history="1">
        <w:r w:rsidRPr="00FE5307">
          <w:rPr>
            <w:rFonts w:ascii="Times New Roman" w:eastAsia="Times New Roman" w:hAnsi="Times New Roman" w:cs="Times New Roman"/>
            <w:color w:val="337AB7"/>
            <w:sz w:val="20"/>
            <w:szCs w:val="20"/>
            <w:u w:val="single"/>
            <w:lang w:val="en"/>
          </w:rPr>
          <w:t>§ 3282.211</w:t>
        </w:r>
      </w:hyperlink>
      <w:r w:rsidRPr="00FE5307">
        <w:rPr>
          <w:rFonts w:ascii="Times New Roman" w:eastAsia="Times New Roman" w:hAnsi="Times New Roman" w:cs="Times New Roman"/>
          <w:color w:val="333333"/>
          <w:sz w:val="20"/>
          <w:szCs w:val="20"/>
          <w:lang w:val="en"/>
        </w:rPr>
        <w:t xml:space="preserve">.) </w:t>
      </w:r>
    </w:p>
    <w:p w14:paraId="00867EB4" w14:textId="77777777" w:rsidR="00763933" w:rsidRPr="00FE5307" w:rsidRDefault="00763933" w:rsidP="00763933">
      <w:pPr>
        <w:spacing w:before="150" w:after="150" w:line="240" w:lineRule="auto"/>
        <w:rPr>
          <w:rFonts w:ascii="Times New Roman" w:eastAsia="Times New Roman" w:hAnsi="Times New Roman" w:cs="Times New Roman"/>
          <w:color w:val="333333"/>
          <w:sz w:val="20"/>
          <w:szCs w:val="20"/>
          <w:lang w:val="en"/>
        </w:rPr>
      </w:pPr>
      <w:r w:rsidRPr="00FE5307">
        <w:rPr>
          <w:rFonts w:ascii="Times New Roman" w:eastAsia="Times New Roman" w:hAnsi="Times New Roman" w:cs="Times New Roman"/>
          <w:b/>
          <w:bCs/>
          <w:color w:val="333333"/>
          <w:sz w:val="20"/>
          <w:szCs w:val="20"/>
          <w:lang w:val="en"/>
        </w:rPr>
        <w:t>(b)</w:t>
      </w:r>
      <w:r w:rsidRPr="00FE5307">
        <w:rPr>
          <w:rFonts w:ascii="Times New Roman" w:eastAsia="Times New Roman" w:hAnsi="Times New Roman" w:cs="Times New Roman"/>
          <w:color w:val="333333"/>
          <w:sz w:val="20"/>
          <w:szCs w:val="20"/>
          <w:lang w:val="en"/>
        </w:rPr>
        <w:t xml:space="preserve"> Whenever a </w:t>
      </w:r>
      <w:hyperlink w:history="1">
        <w:r w:rsidRPr="00FE5307">
          <w:rPr>
            <w:rFonts w:ascii="Times New Roman" w:eastAsia="Times New Roman" w:hAnsi="Times New Roman" w:cs="Times New Roman"/>
            <w:color w:val="337AB7"/>
            <w:sz w:val="20"/>
            <w:szCs w:val="20"/>
            <w:u w:val="single"/>
            <w:lang w:val="en"/>
          </w:rPr>
          <w:t>distributor</w:t>
        </w:r>
      </w:hyperlink>
      <w:r w:rsidRPr="00FE5307">
        <w:rPr>
          <w:rFonts w:ascii="Times New Roman" w:eastAsia="Times New Roman" w:hAnsi="Times New Roman" w:cs="Times New Roman"/>
          <w:color w:val="333333"/>
          <w:sz w:val="20"/>
          <w:szCs w:val="20"/>
          <w:lang w:val="en"/>
        </w:rPr>
        <w:t xml:space="preserve"> or </w:t>
      </w:r>
      <w:hyperlink w:history="1">
        <w:r w:rsidRPr="00FE5307">
          <w:rPr>
            <w:rFonts w:ascii="Times New Roman" w:eastAsia="Times New Roman" w:hAnsi="Times New Roman" w:cs="Times New Roman"/>
            <w:color w:val="337AB7"/>
            <w:sz w:val="20"/>
            <w:szCs w:val="20"/>
            <w:u w:val="single"/>
            <w:lang w:val="en"/>
          </w:rPr>
          <w:t>retailer</w:t>
        </w:r>
      </w:hyperlink>
      <w:r w:rsidRPr="00FE5307">
        <w:rPr>
          <w:rFonts w:ascii="Times New Roman" w:eastAsia="Times New Roman" w:hAnsi="Times New Roman" w:cs="Times New Roman"/>
          <w:color w:val="333333"/>
          <w:sz w:val="20"/>
          <w:szCs w:val="20"/>
          <w:lang w:val="en"/>
        </w:rPr>
        <w:t xml:space="preserve"> sells a manufactured home to an </w:t>
      </w:r>
      <w:hyperlink w:history="1">
        <w:r w:rsidRPr="00FE5307">
          <w:rPr>
            <w:rFonts w:ascii="Times New Roman" w:eastAsia="Times New Roman" w:hAnsi="Times New Roman" w:cs="Times New Roman"/>
            <w:color w:val="337AB7"/>
            <w:sz w:val="20"/>
            <w:szCs w:val="20"/>
            <w:u w:val="single"/>
            <w:lang w:val="en"/>
          </w:rPr>
          <w:t>owner</w:t>
        </w:r>
      </w:hyperlink>
      <w:r w:rsidRPr="00FE5307">
        <w:rPr>
          <w:rFonts w:ascii="Times New Roman" w:eastAsia="Times New Roman" w:hAnsi="Times New Roman" w:cs="Times New Roman"/>
          <w:color w:val="333333"/>
          <w:sz w:val="20"/>
          <w:szCs w:val="20"/>
          <w:lang w:val="en"/>
        </w:rPr>
        <w:t xml:space="preserve"> which was originally manufactured under the </w:t>
      </w:r>
      <w:hyperlink w:history="1">
        <w:r w:rsidRPr="00FE5307">
          <w:rPr>
            <w:rFonts w:ascii="Times New Roman" w:eastAsia="Times New Roman" w:hAnsi="Times New Roman" w:cs="Times New Roman"/>
            <w:color w:val="337AB7"/>
            <w:sz w:val="20"/>
            <w:szCs w:val="20"/>
            <w:u w:val="single"/>
            <w:lang w:val="en"/>
          </w:rPr>
          <w:t>standards</w:t>
        </w:r>
      </w:hyperlink>
      <w:r w:rsidRPr="00FE5307">
        <w:rPr>
          <w:rFonts w:ascii="Times New Roman" w:eastAsia="Times New Roman" w:hAnsi="Times New Roman" w:cs="Times New Roman"/>
          <w:color w:val="333333"/>
          <w:sz w:val="20"/>
          <w:szCs w:val="20"/>
          <w:lang w:val="en"/>
        </w:rPr>
        <w:t xml:space="preserve">, the </w:t>
      </w:r>
      <w:hyperlink w:history="1">
        <w:r w:rsidRPr="00FE5307">
          <w:rPr>
            <w:rFonts w:ascii="Times New Roman" w:eastAsia="Times New Roman" w:hAnsi="Times New Roman" w:cs="Times New Roman"/>
            <w:color w:val="337AB7"/>
            <w:sz w:val="20"/>
            <w:szCs w:val="20"/>
            <w:u w:val="single"/>
            <w:lang w:val="en"/>
          </w:rPr>
          <w:t>distributor</w:t>
        </w:r>
      </w:hyperlink>
      <w:r w:rsidRPr="00FE5307">
        <w:rPr>
          <w:rFonts w:ascii="Times New Roman" w:eastAsia="Times New Roman" w:hAnsi="Times New Roman" w:cs="Times New Roman"/>
          <w:color w:val="333333"/>
          <w:sz w:val="20"/>
          <w:szCs w:val="20"/>
          <w:lang w:val="en"/>
        </w:rPr>
        <w:t xml:space="preserve"> or </w:t>
      </w:r>
      <w:hyperlink w:history="1">
        <w:r w:rsidRPr="00FE5307">
          <w:rPr>
            <w:rFonts w:ascii="Times New Roman" w:eastAsia="Times New Roman" w:hAnsi="Times New Roman" w:cs="Times New Roman"/>
            <w:color w:val="337AB7"/>
            <w:sz w:val="20"/>
            <w:szCs w:val="20"/>
            <w:u w:val="single"/>
            <w:lang w:val="en"/>
          </w:rPr>
          <w:t>retailer</w:t>
        </w:r>
      </w:hyperlink>
      <w:r w:rsidRPr="00FE5307">
        <w:rPr>
          <w:rFonts w:ascii="Times New Roman" w:eastAsia="Times New Roman" w:hAnsi="Times New Roman" w:cs="Times New Roman"/>
          <w:color w:val="333333"/>
          <w:sz w:val="20"/>
          <w:szCs w:val="20"/>
          <w:lang w:val="en"/>
        </w:rPr>
        <w:t xml:space="preserve"> shall similarly use one of the detachable cards which was originally provided with the manufactured home. If such a card is no longer available, the </w:t>
      </w:r>
      <w:hyperlink w:history="1">
        <w:r w:rsidRPr="00FE5307">
          <w:rPr>
            <w:rFonts w:ascii="Times New Roman" w:eastAsia="Times New Roman" w:hAnsi="Times New Roman" w:cs="Times New Roman"/>
            <w:color w:val="337AB7"/>
            <w:sz w:val="20"/>
            <w:szCs w:val="20"/>
            <w:u w:val="single"/>
            <w:lang w:val="en"/>
          </w:rPr>
          <w:t>distributor</w:t>
        </w:r>
      </w:hyperlink>
      <w:r w:rsidRPr="00FE5307">
        <w:rPr>
          <w:rFonts w:ascii="Times New Roman" w:eastAsia="Times New Roman" w:hAnsi="Times New Roman" w:cs="Times New Roman"/>
          <w:color w:val="333333"/>
          <w:sz w:val="20"/>
          <w:szCs w:val="20"/>
          <w:lang w:val="en"/>
        </w:rPr>
        <w:t xml:space="preserve"> or </w:t>
      </w:r>
      <w:hyperlink w:history="1">
        <w:r w:rsidRPr="00FE5307">
          <w:rPr>
            <w:rFonts w:ascii="Times New Roman" w:eastAsia="Times New Roman" w:hAnsi="Times New Roman" w:cs="Times New Roman"/>
            <w:color w:val="337AB7"/>
            <w:sz w:val="20"/>
            <w:szCs w:val="20"/>
            <w:u w:val="single"/>
            <w:lang w:val="en"/>
          </w:rPr>
          <w:t>retailer</w:t>
        </w:r>
      </w:hyperlink>
      <w:r w:rsidRPr="00FE5307">
        <w:rPr>
          <w:rFonts w:ascii="Times New Roman" w:eastAsia="Times New Roman" w:hAnsi="Times New Roman" w:cs="Times New Roman"/>
          <w:color w:val="333333"/>
          <w:sz w:val="20"/>
          <w:szCs w:val="20"/>
          <w:lang w:val="en"/>
        </w:rPr>
        <w:t xml:space="preserve"> shall obtain the information which the card would require and send it to the </w:t>
      </w:r>
      <w:hyperlink w:history="1">
        <w:r w:rsidRPr="00FE5307">
          <w:rPr>
            <w:rFonts w:ascii="Times New Roman" w:eastAsia="Times New Roman" w:hAnsi="Times New Roman" w:cs="Times New Roman"/>
            <w:color w:val="337AB7"/>
            <w:sz w:val="20"/>
            <w:szCs w:val="20"/>
            <w:u w:val="single"/>
            <w:lang w:val="en"/>
          </w:rPr>
          <w:t>manufacturer</w:t>
        </w:r>
      </w:hyperlink>
      <w:r w:rsidRPr="00FE5307">
        <w:rPr>
          <w:rFonts w:ascii="Times New Roman" w:eastAsia="Times New Roman" w:hAnsi="Times New Roman" w:cs="Times New Roman"/>
          <w:color w:val="333333"/>
          <w:sz w:val="20"/>
          <w:szCs w:val="20"/>
          <w:lang w:val="en"/>
        </w:rPr>
        <w:t xml:space="preserve"> of the manufactured home in an appropriate format. </w:t>
      </w:r>
    </w:p>
    <w:p w14:paraId="39FABC2B" w14:textId="42B75CFD" w:rsidR="00763933" w:rsidRPr="00FE5307" w:rsidRDefault="00763933">
      <w:pPr>
        <w:rPr>
          <w:rFonts w:ascii="Times New Roman" w:hAnsi="Times New Roman" w:cs="Times New Roman"/>
          <w:sz w:val="20"/>
          <w:szCs w:val="20"/>
        </w:rPr>
      </w:pPr>
    </w:p>
    <w:p w14:paraId="1611C559" w14:textId="77777777" w:rsidR="00763933" w:rsidRPr="00FE5307" w:rsidRDefault="00763933" w:rsidP="00763933">
      <w:pPr>
        <w:spacing w:after="0" w:line="240" w:lineRule="auto"/>
        <w:rPr>
          <w:rFonts w:ascii="Times New Roman" w:eastAsia="Times New Roman" w:hAnsi="Times New Roman" w:cs="Times New Roman"/>
          <w:b/>
          <w:bCs/>
          <w:color w:val="333333"/>
          <w:sz w:val="20"/>
          <w:szCs w:val="20"/>
          <w:lang w:val="en"/>
        </w:rPr>
      </w:pPr>
      <w:r w:rsidRPr="00FE5307">
        <w:rPr>
          <w:rFonts w:ascii="Times New Roman" w:eastAsia="Times New Roman" w:hAnsi="Times New Roman" w:cs="Times New Roman"/>
          <w:b/>
          <w:bCs/>
          <w:color w:val="333333"/>
          <w:sz w:val="20"/>
          <w:szCs w:val="20"/>
          <w:lang w:val="en"/>
        </w:rPr>
        <w:t xml:space="preserve">§ 3282.256 </w:t>
      </w:r>
      <w:hyperlink w:history="1">
        <w:r w:rsidRPr="00FE5307">
          <w:rPr>
            <w:rFonts w:ascii="Times New Roman" w:eastAsia="Times New Roman" w:hAnsi="Times New Roman" w:cs="Times New Roman"/>
            <w:b/>
            <w:bCs/>
            <w:color w:val="337AB7"/>
            <w:sz w:val="20"/>
            <w:szCs w:val="20"/>
            <w:u w:val="single"/>
            <w:lang w:val="en"/>
          </w:rPr>
          <w:t>Distributor</w:t>
        </w:r>
      </w:hyperlink>
      <w:r w:rsidRPr="00FE5307">
        <w:rPr>
          <w:rFonts w:ascii="Times New Roman" w:eastAsia="Times New Roman" w:hAnsi="Times New Roman" w:cs="Times New Roman"/>
          <w:b/>
          <w:bCs/>
          <w:color w:val="333333"/>
          <w:sz w:val="20"/>
          <w:szCs w:val="20"/>
          <w:lang w:val="en"/>
        </w:rPr>
        <w:t xml:space="preserve"> or </w:t>
      </w:r>
      <w:hyperlink w:history="1">
        <w:r w:rsidRPr="00FE5307">
          <w:rPr>
            <w:rFonts w:ascii="Times New Roman" w:eastAsia="Times New Roman" w:hAnsi="Times New Roman" w:cs="Times New Roman"/>
            <w:b/>
            <w:bCs/>
            <w:color w:val="337AB7"/>
            <w:sz w:val="20"/>
            <w:szCs w:val="20"/>
            <w:u w:val="single"/>
            <w:lang w:val="en"/>
          </w:rPr>
          <w:t>retailer</w:t>
        </w:r>
      </w:hyperlink>
      <w:r w:rsidRPr="00FE5307">
        <w:rPr>
          <w:rFonts w:ascii="Times New Roman" w:eastAsia="Times New Roman" w:hAnsi="Times New Roman" w:cs="Times New Roman"/>
          <w:b/>
          <w:bCs/>
          <w:color w:val="333333"/>
          <w:sz w:val="20"/>
          <w:szCs w:val="20"/>
          <w:lang w:val="en"/>
        </w:rPr>
        <w:t xml:space="preserve"> complaint handling.</w:t>
      </w:r>
    </w:p>
    <w:p w14:paraId="42CC92A4" w14:textId="77777777" w:rsidR="00763933" w:rsidRPr="00FE5307" w:rsidRDefault="00763933" w:rsidP="00763933">
      <w:pPr>
        <w:spacing w:before="150" w:after="150" w:line="240" w:lineRule="auto"/>
        <w:rPr>
          <w:rFonts w:ascii="Times New Roman" w:eastAsia="Times New Roman" w:hAnsi="Times New Roman" w:cs="Times New Roman"/>
          <w:color w:val="333333"/>
          <w:sz w:val="20"/>
          <w:szCs w:val="20"/>
          <w:lang w:val="en"/>
        </w:rPr>
      </w:pPr>
      <w:r w:rsidRPr="00FE5307">
        <w:rPr>
          <w:rFonts w:ascii="Times New Roman" w:eastAsia="Times New Roman" w:hAnsi="Times New Roman" w:cs="Times New Roman"/>
          <w:b/>
          <w:bCs/>
          <w:color w:val="333333"/>
          <w:sz w:val="20"/>
          <w:szCs w:val="20"/>
          <w:lang w:val="en"/>
        </w:rPr>
        <w:t>(a)</w:t>
      </w:r>
      <w:r w:rsidRPr="00FE5307">
        <w:rPr>
          <w:rFonts w:ascii="Times New Roman" w:eastAsia="Times New Roman" w:hAnsi="Times New Roman" w:cs="Times New Roman"/>
          <w:color w:val="333333"/>
          <w:sz w:val="20"/>
          <w:szCs w:val="20"/>
          <w:lang w:val="en"/>
        </w:rPr>
        <w:t xml:space="preserve"> When a </w:t>
      </w:r>
      <w:hyperlink w:history="1">
        <w:r w:rsidRPr="00FE5307">
          <w:rPr>
            <w:rFonts w:ascii="Times New Roman" w:eastAsia="Times New Roman" w:hAnsi="Times New Roman" w:cs="Times New Roman"/>
            <w:color w:val="337AB7"/>
            <w:sz w:val="20"/>
            <w:szCs w:val="20"/>
            <w:u w:val="single"/>
            <w:lang w:val="en"/>
          </w:rPr>
          <w:t>distributor</w:t>
        </w:r>
      </w:hyperlink>
      <w:r w:rsidRPr="00FE5307">
        <w:rPr>
          <w:rFonts w:ascii="Times New Roman" w:eastAsia="Times New Roman" w:hAnsi="Times New Roman" w:cs="Times New Roman"/>
          <w:color w:val="333333"/>
          <w:sz w:val="20"/>
          <w:szCs w:val="20"/>
          <w:lang w:val="en"/>
        </w:rPr>
        <w:t xml:space="preserve"> or </w:t>
      </w:r>
      <w:hyperlink w:history="1">
        <w:r w:rsidRPr="00FE5307">
          <w:rPr>
            <w:rFonts w:ascii="Times New Roman" w:eastAsia="Times New Roman" w:hAnsi="Times New Roman" w:cs="Times New Roman"/>
            <w:color w:val="337AB7"/>
            <w:sz w:val="20"/>
            <w:szCs w:val="20"/>
            <w:u w:val="single"/>
            <w:lang w:val="en"/>
          </w:rPr>
          <w:t>retailer</w:t>
        </w:r>
      </w:hyperlink>
      <w:r w:rsidRPr="00FE5307">
        <w:rPr>
          <w:rFonts w:ascii="Times New Roman" w:eastAsia="Times New Roman" w:hAnsi="Times New Roman" w:cs="Times New Roman"/>
          <w:color w:val="333333"/>
          <w:sz w:val="20"/>
          <w:szCs w:val="20"/>
          <w:lang w:val="en"/>
        </w:rPr>
        <w:t xml:space="preserve"> believes that a manufactured home in its possession which it has not yet sold to a </w:t>
      </w:r>
      <w:hyperlink w:history="1">
        <w:r w:rsidRPr="00FE5307">
          <w:rPr>
            <w:rFonts w:ascii="Times New Roman" w:eastAsia="Times New Roman" w:hAnsi="Times New Roman" w:cs="Times New Roman"/>
            <w:color w:val="337AB7"/>
            <w:sz w:val="20"/>
            <w:szCs w:val="20"/>
            <w:u w:val="single"/>
            <w:lang w:val="en"/>
          </w:rPr>
          <w:t>purchaser</w:t>
        </w:r>
      </w:hyperlink>
      <w:r w:rsidRPr="00FE5307">
        <w:rPr>
          <w:rFonts w:ascii="Times New Roman" w:eastAsia="Times New Roman" w:hAnsi="Times New Roman" w:cs="Times New Roman"/>
          <w:color w:val="333333"/>
          <w:sz w:val="20"/>
          <w:szCs w:val="20"/>
          <w:lang w:val="en"/>
        </w:rPr>
        <w:t xml:space="preserve"> contains an </w:t>
      </w:r>
      <w:hyperlink w:history="1">
        <w:r w:rsidRPr="00FE5307">
          <w:rPr>
            <w:rFonts w:ascii="Times New Roman" w:eastAsia="Times New Roman" w:hAnsi="Times New Roman" w:cs="Times New Roman"/>
            <w:color w:val="337AB7"/>
            <w:sz w:val="20"/>
            <w:szCs w:val="20"/>
            <w:u w:val="single"/>
            <w:lang w:val="en"/>
          </w:rPr>
          <w:t>imminent safety hazard</w:t>
        </w:r>
      </w:hyperlink>
      <w:r w:rsidRPr="00FE5307">
        <w:rPr>
          <w:rFonts w:ascii="Times New Roman" w:eastAsia="Times New Roman" w:hAnsi="Times New Roman" w:cs="Times New Roman"/>
          <w:color w:val="333333"/>
          <w:sz w:val="20"/>
          <w:szCs w:val="20"/>
          <w:lang w:val="en"/>
        </w:rPr>
        <w:t xml:space="preserve">, </w:t>
      </w:r>
      <w:hyperlink w:history="1">
        <w:r w:rsidRPr="00FE5307">
          <w:rPr>
            <w:rFonts w:ascii="Times New Roman" w:eastAsia="Times New Roman" w:hAnsi="Times New Roman" w:cs="Times New Roman"/>
            <w:color w:val="337AB7"/>
            <w:sz w:val="20"/>
            <w:szCs w:val="20"/>
            <w:u w:val="single"/>
            <w:lang w:val="en"/>
          </w:rPr>
          <w:t>serious defect</w:t>
        </w:r>
      </w:hyperlink>
      <w:r w:rsidRPr="00FE5307">
        <w:rPr>
          <w:rFonts w:ascii="Times New Roman" w:eastAsia="Times New Roman" w:hAnsi="Times New Roman" w:cs="Times New Roman"/>
          <w:color w:val="333333"/>
          <w:sz w:val="20"/>
          <w:szCs w:val="20"/>
          <w:lang w:val="en"/>
        </w:rPr>
        <w:t xml:space="preserve">, </w:t>
      </w:r>
      <w:hyperlink w:history="1">
        <w:r w:rsidRPr="00FE5307">
          <w:rPr>
            <w:rFonts w:ascii="Times New Roman" w:eastAsia="Times New Roman" w:hAnsi="Times New Roman" w:cs="Times New Roman"/>
            <w:color w:val="337AB7"/>
            <w:sz w:val="20"/>
            <w:szCs w:val="20"/>
            <w:u w:val="single"/>
            <w:lang w:val="en"/>
          </w:rPr>
          <w:t>defect</w:t>
        </w:r>
      </w:hyperlink>
      <w:r w:rsidRPr="00FE5307">
        <w:rPr>
          <w:rFonts w:ascii="Times New Roman" w:eastAsia="Times New Roman" w:hAnsi="Times New Roman" w:cs="Times New Roman"/>
          <w:color w:val="333333"/>
          <w:sz w:val="20"/>
          <w:szCs w:val="20"/>
          <w:lang w:val="en"/>
        </w:rPr>
        <w:t xml:space="preserve">, or </w:t>
      </w:r>
      <w:hyperlink w:history="1">
        <w:r w:rsidRPr="00FE5307">
          <w:rPr>
            <w:rFonts w:ascii="Times New Roman" w:eastAsia="Times New Roman" w:hAnsi="Times New Roman" w:cs="Times New Roman"/>
            <w:color w:val="337AB7"/>
            <w:sz w:val="20"/>
            <w:szCs w:val="20"/>
            <w:u w:val="single"/>
            <w:lang w:val="en"/>
          </w:rPr>
          <w:t>noncompliance</w:t>
        </w:r>
      </w:hyperlink>
      <w:r w:rsidRPr="00FE5307">
        <w:rPr>
          <w:rFonts w:ascii="Times New Roman" w:eastAsia="Times New Roman" w:hAnsi="Times New Roman" w:cs="Times New Roman"/>
          <w:color w:val="333333"/>
          <w:sz w:val="20"/>
          <w:szCs w:val="20"/>
          <w:lang w:val="en"/>
        </w:rPr>
        <w:t xml:space="preserve">, the </w:t>
      </w:r>
      <w:hyperlink w:history="1">
        <w:r w:rsidRPr="00FE5307">
          <w:rPr>
            <w:rFonts w:ascii="Times New Roman" w:eastAsia="Times New Roman" w:hAnsi="Times New Roman" w:cs="Times New Roman"/>
            <w:color w:val="337AB7"/>
            <w:sz w:val="20"/>
            <w:szCs w:val="20"/>
            <w:u w:val="single"/>
            <w:lang w:val="en"/>
          </w:rPr>
          <w:t>distributor</w:t>
        </w:r>
      </w:hyperlink>
      <w:r w:rsidRPr="00FE5307">
        <w:rPr>
          <w:rFonts w:ascii="Times New Roman" w:eastAsia="Times New Roman" w:hAnsi="Times New Roman" w:cs="Times New Roman"/>
          <w:color w:val="333333"/>
          <w:sz w:val="20"/>
          <w:szCs w:val="20"/>
          <w:lang w:val="en"/>
        </w:rPr>
        <w:t xml:space="preserve"> or </w:t>
      </w:r>
      <w:hyperlink w:history="1">
        <w:r w:rsidRPr="00FE5307">
          <w:rPr>
            <w:rFonts w:ascii="Times New Roman" w:eastAsia="Times New Roman" w:hAnsi="Times New Roman" w:cs="Times New Roman"/>
            <w:color w:val="337AB7"/>
            <w:sz w:val="20"/>
            <w:szCs w:val="20"/>
            <w:u w:val="single"/>
            <w:lang w:val="en"/>
          </w:rPr>
          <w:t>retailer</w:t>
        </w:r>
      </w:hyperlink>
      <w:r w:rsidRPr="00FE5307">
        <w:rPr>
          <w:rFonts w:ascii="Times New Roman" w:eastAsia="Times New Roman" w:hAnsi="Times New Roman" w:cs="Times New Roman"/>
          <w:color w:val="333333"/>
          <w:sz w:val="20"/>
          <w:szCs w:val="20"/>
          <w:lang w:val="en"/>
        </w:rPr>
        <w:t xml:space="preserve"> shall refer the matter to the </w:t>
      </w:r>
      <w:hyperlink w:history="1">
        <w:r w:rsidRPr="00FE5307">
          <w:rPr>
            <w:rFonts w:ascii="Times New Roman" w:eastAsia="Times New Roman" w:hAnsi="Times New Roman" w:cs="Times New Roman"/>
            <w:color w:val="337AB7"/>
            <w:sz w:val="20"/>
            <w:szCs w:val="20"/>
            <w:u w:val="single"/>
            <w:lang w:val="en"/>
          </w:rPr>
          <w:t>manufacturer</w:t>
        </w:r>
      </w:hyperlink>
      <w:r w:rsidRPr="00FE5307">
        <w:rPr>
          <w:rFonts w:ascii="Times New Roman" w:eastAsia="Times New Roman" w:hAnsi="Times New Roman" w:cs="Times New Roman"/>
          <w:color w:val="333333"/>
          <w:sz w:val="20"/>
          <w:szCs w:val="20"/>
          <w:lang w:val="en"/>
        </w:rPr>
        <w:t xml:space="preserve"> for remedial action under </w:t>
      </w:r>
      <w:hyperlink r:id="rId86" w:history="1">
        <w:r w:rsidRPr="00FE5307">
          <w:rPr>
            <w:rFonts w:ascii="Times New Roman" w:eastAsia="Times New Roman" w:hAnsi="Times New Roman" w:cs="Times New Roman"/>
            <w:color w:val="337AB7"/>
            <w:sz w:val="20"/>
            <w:szCs w:val="20"/>
            <w:u w:val="single"/>
            <w:lang w:val="en"/>
          </w:rPr>
          <w:t>§ 3282.415</w:t>
        </w:r>
      </w:hyperlink>
      <w:r w:rsidRPr="00FE5307">
        <w:rPr>
          <w:rFonts w:ascii="Times New Roman" w:eastAsia="Times New Roman" w:hAnsi="Times New Roman" w:cs="Times New Roman"/>
          <w:color w:val="333333"/>
          <w:sz w:val="20"/>
          <w:szCs w:val="20"/>
          <w:lang w:val="en"/>
        </w:rPr>
        <w:t xml:space="preserve">. If the </w:t>
      </w:r>
      <w:hyperlink w:history="1">
        <w:r w:rsidRPr="00FE5307">
          <w:rPr>
            <w:rFonts w:ascii="Times New Roman" w:eastAsia="Times New Roman" w:hAnsi="Times New Roman" w:cs="Times New Roman"/>
            <w:color w:val="337AB7"/>
            <w:sz w:val="20"/>
            <w:szCs w:val="20"/>
            <w:u w:val="single"/>
            <w:lang w:val="en"/>
          </w:rPr>
          <w:t>distributor</w:t>
        </w:r>
      </w:hyperlink>
      <w:r w:rsidRPr="00FE5307">
        <w:rPr>
          <w:rFonts w:ascii="Times New Roman" w:eastAsia="Times New Roman" w:hAnsi="Times New Roman" w:cs="Times New Roman"/>
          <w:color w:val="333333"/>
          <w:sz w:val="20"/>
          <w:szCs w:val="20"/>
          <w:lang w:val="en"/>
        </w:rPr>
        <w:t xml:space="preserve"> or </w:t>
      </w:r>
      <w:hyperlink w:history="1">
        <w:r w:rsidRPr="00FE5307">
          <w:rPr>
            <w:rFonts w:ascii="Times New Roman" w:eastAsia="Times New Roman" w:hAnsi="Times New Roman" w:cs="Times New Roman"/>
            <w:color w:val="337AB7"/>
            <w:sz w:val="20"/>
            <w:szCs w:val="20"/>
            <w:u w:val="single"/>
            <w:lang w:val="en"/>
          </w:rPr>
          <w:t>retailer</w:t>
        </w:r>
      </w:hyperlink>
      <w:r w:rsidRPr="00FE5307">
        <w:rPr>
          <w:rFonts w:ascii="Times New Roman" w:eastAsia="Times New Roman" w:hAnsi="Times New Roman" w:cs="Times New Roman"/>
          <w:color w:val="333333"/>
          <w:sz w:val="20"/>
          <w:szCs w:val="20"/>
          <w:lang w:val="en"/>
        </w:rPr>
        <w:t xml:space="preserve"> is not satisfied with the action taken by the </w:t>
      </w:r>
      <w:hyperlink w:history="1">
        <w:r w:rsidRPr="00FE5307">
          <w:rPr>
            <w:rFonts w:ascii="Times New Roman" w:eastAsia="Times New Roman" w:hAnsi="Times New Roman" w:cs="Times New Roman"/>
            <w:color w:val="337AB7"/>
            <w:sz w:val="20"/>
            <w:szCs w:val="20"/>
            <w:u w:val="single"/>
            <w:lang w:val="en"/>
          </w:rPr>
          <w:t>manufacturer</w:t>
        </w:r>
      </w:hyperlink>
      <w:r w:rsidRPr="00FE5307">
        <w:rPr>
          <w:rFonts w:ascii="Times New Roman" w:eastAsia="Times New Roman" w:hAnsi="Times New Roman" w:cs="Times New Roman"/>
          <w:color w:val="333333"/>
          <w:sz w:val="20"/>
          <w:szCs w:val="20"/>
          <w:lang w:val="en"/>
        </w:rPr>
        <w:t xml:space="preserve">, it may refer the matter to the SAA in the </w:t>
      </w:r>
      <w:hyperlink w:history="1">
        <w:r w:rsidRPr="00FE5307">
          <w:rPr>
            <w:rFonts w:ascii="Times New Roman" w:eastAsia="Times New Roman" w:hAnsi="Times New Roman" w:cs="Times New Roman"/>
            <w:color w:val="337AB7"/>
            <w:sz w:val="20"/>
            <w:szCs w:val="20"/>
            <w:u w:val="single"/>
            <w:lang w:val="en"/>
          </w:rPr>
          <w:t>state</w:t>
        </w:r>
      </w:hyperlink>
      <w:r w:rsidRPr="00FE5307">
        <w:rPr>
          <w:rFonts w:ascii="Times New Roman" w:eastAsia="Times New Roman" w:hAnsi="Times New Roman" w:cs="Times New Roman"/>
          <w:color w:val="333333"/>
          <w:sz w:val="20"/>
          <w:szCs w:val="20"/>
          <w:lang w:val="en"/>
        </w:rPr>
        <w:t xml:space="preserve"> in which the manufactured home is located, or to the Secretary if there is no such SAA. </w:t>
      </w:r>
    </w:p>
    <w:p w14:paraId="3D2276F8" w14:textId="77777777" w:rsidR="00763933" w:rsidRPr="00FE5307" w:rsidRDefault="00763933" w:rsidP="00763933">
      <w:pPr>
        <w:spacing w:before="150" w:after="150" w:line="240" w:lineRule="auto"/>
        <w:rPr>
          <w:rFonts w:ascii="Times New Roman" w:eastAsia="Times New Roman" w:hAnsi="Times New Roman" w:cs="Times New Roman"/>
          <w:color w:val="333333"/>
          <w:sz w:val="20"/>
          <w:szCs w:val="20"/>
          <w:lang w:val="en"/>
        </w:rPr>
      </w:pPr>
      <w:r w:rsidRPr="00FE5307">
        <w:rPr>
          <w:rFonts w:ascii="Times New Roman" w:eastAsia="Times New Roman" w:hAnsi="Times New Roman" w:cs="Times New Roman"/>
          <w:b/>
          <w:bCs/>
          <w:color w:val="333333"/>
          <w:sz w:val="20"/>
          <w:szCs w:val="20"/>
          <w:lang w:val="en"/>
        </w:rPr>
        <w:t>(b)</w:t>
      </w:r>
      <w:r w:rsidRPr="00FE5307">
        <w:rPr>
          <w:rFonts w:ascii="Times New Roman" w:eastAsia="Times New Roman" w:hAnsi="Times New Roman" w:cs="Times New Roman"/>
          <w:color w:val="333333"/>
          <w:sz w:val="20"/>
          <w:szCs w:val="20"/>
          <w:lang w:val="en"/>
        </w:rPr>
        <w:t xml:space="preserve"> Where a </w:t>
      </w:r>
      <w:hyperlink w:history="1">
        <w:r w:rsidRPr="00FE5307">
          <w:rPr>
            <w:rFonts w:ascii="Times New Roman" w:eastAsia="Times New Roman" w:hAnsi="Times New Roman" w:cs="Times New Roman"/>
            <w:color w:val="337AB7"/>
            <w:sz w:val="20"/>
            <w:szCs w:val="20"/>
            <w:u w:val="single"/>
            <w:lang w:val="en"/>
          </w:rPr>
          <w:t>distributor</w:t>
        </w:r>
      </w:hyperlink>
      <w:r w:rsidRPr="00FE5307">
        <w:rPr>
          <w:rFonts w:ascii="Times New Roman" w:eastAsia="Times New Roman" w:hAnsi="Times New Roman" w:cs="Times New Roman"/>
          <w:color w:val="333333"/>
          <w:sz w:val="20"/>
          <w:szCs w:val="20"/>
          <w:lang w:val="en"/>
        </w:rPr>
        <w:t xml:space="preserve"> or </w:t>
      </w:r>
      <w:hyperlink w:history="1">
        <w:r w:rsidRPr="00FE5307">
          <w:rPr>
            <w:rFonts w:ascii="Times New Roman" w:eastAsia="Times New Roman" w:hAnsi="Times New Roman" w:cs="Times New Roman"/>
            <w:color w:val="337AB7"/>
            <w:sz w:val="20"/>
            <w:szCs w:val="20"/>
            <w:u w:val="single"/>
            <w:lang w:val="en"/>
          </w:rPr>
          <w:t>retailer</w:t>
        </w:r>
      </w:hyperlink>
      <w:r w:rsidRPr="00FE5307">
        <w:rPr>
          <w:rFonts w:ascii="Times New Roman" w:eastAsia="Times New Roman" w:hAnsi="Times New Roman" w:cs="Times New Roman"/>
          <w:color w:val="333333"/>
          <w:sz w:val="20"/>
          <w:szCs w:val="20"/>
          <w:lang w:val="en"/>
        </w:rPr>
        <w:t xml:space="preserve"> receives a consumer complaint or other information concerning a manufactured home sold by the </w:t>
      </w:r>
      <w:hyperlink w:history="1">
        <w:r w:rsidRPr="00FE5307">
          <w:rPr>
            <w:rFonts w:ascii="Times New Roman" w:eastAsia="Times New Roman" w:hAnsi="Times New Roman" w:cs="Times New Roman"/>
            <w:color w:val="337AB7"/>
            <w:sz w:val="20"/>
            <w:szCs w:val="20"/>
            <w:u w:val="single"/>
            <w:lang w:val="en"/>
          </w:rPr>
          <w:t>distributor</w:t>
        </w:r>
      </w:hyperlink>
      <w:r w:rsidRPr="00FE5307">
        <w:rPr>
          <w:rFonts w:ascii="Times New Roman" w:eastAsia="Times New Roman" w:hAnsi="Times New Roman" w:cs="Times New Roman"/>
          <w:color w:val="333333"/>
          <w:sz w:val="20"/>
          <w:szCs w:val="20"/>
          <w:lang w:val="en"/>
        </w:rPr>
        <w:t xml:space="preserve"> or </w:t>
      </w:r>
      <w:hyperlink w:history="1">
        <w:r w:rsidRPr="00FE5307">
          <w:rPr>
            <w:rFonts w:ascii="Times New Roman" w:eastAsia="Times New Roman" w:hAnsi="Times New Roman" w:cs="Times New Roman"/>
            <w:color w:val="337AB7"/>
            <w:sz w:val="20"/>
            <w:szCs w:val="20"/>
            <w:u w:val="single"/>
            <w:lang w:val="en"/>
          </w:rPr>
          <w:t>retailer</w:t>
        </w:r>
      </w:hyperlink>
      <w:r w:rsidRPr="00FE5307">
        <w:rPr>
          <w:rFonts w:ascii="Times New Roman" w:eastAsia="Times New Roman" w:hAnsi="Times New Roman" w:cs="Times New Roman"/>
          <w:color w:val="333333"/>
          <w:sz w:val="20"/>
          <w:szCs w:val="20"/>
          <w:lang w:val="en"/>
        </w:rPr>
        <w:t xml:space="preserve">, indicating the possible existence of an </w:t>
      </w:r>
      <w:hyperlink w:history="1">
        <w:r w:rsidRPr="00FE5307">
          <w:rPr>
            <w:rFonts w:ascii="Times New Roman" w:eastAsia="Times New Roman" w:hAnsi="Times New Roman" w:cs="Times New Roman"/>
            <w:color w:val="337AB7"/>
            <w:sz w:val="20"/>
            <w:szCs w:val="20"/>
            <w:u w:val="single"/>
            <w:lang w:val="en"/>
          </w:rPr>
          <w:t>imminent safety hazard</w:t>
        </w:r>
      </w:hyperlink>
      <w:r w:rsidRPr="00FE5307">
        <w:rPr>
          <w:rFonts w:ascii="Times New Roman" w:eastAsia="Times New Roman" w:hAnsi="Times New Roman" w:cs="Times New Roman"/>
          <w:color w:val="333333"/>
          <w:sz w:val="20"/>
          <w:szCs w:val="20"/>
          <w:lang w:val="en"/>
        </w:rPr>
        <w:t xml:space="preserve">, </w:t>
      </w:r>
      <w:hyperlink w:history="1">
        <w:r w:rsidRPr="00FE5307">
          <w:rPr>
            <w:rFonts w:ascii="Times New Roman" w:eastAsia="Times New Roman" w:hAnsi="Times New Roman" w:cs="Times New Roman"/>
            <w:color w:val="337AB7"/>
            <w:sz w:val="20"/>
            <w:szCs w:val="20"/>
            <w:u w:val="single"/>
            <w:lang w:val="en"/>
          </w:rPr>
          <w:t>serious defect</w:t>
        </w:r>
      </w:hyperlink>
      <w:r w:rsidRPr="00FE5307">
        <w:rPr>
          <w:rFonts w:ascii="Times New Roman" w:eastAsia="Times New Roman" w:hAnsi="Times New Roman" w:cs="Times New Roman"/>
          <w:color w:val="333333"/>
          <w:sz w:val="20"/>
          <w:szCs w:val="20"/>
          <w:lang w:val="en"/>
        </w:rPr>
        <w:t xml:space="preserve">, </w:t>
      </w:r>
      <w:hyperlink w:history="1">
        <w:r w:rsidRPr="00FE5307">
          <w:rPr>
            <w:rFonts w:ascii="Times New Roman" w:eastAsia="Times New Roman" w:hAnsi="Times New Roman" w:cs="Times New Roman"/>
            <w:color w:val="337AB7"/>
            <w:sz w:val="20"/>
            <w:szCs w:val="20"/>
            <w:u w:val="single"/>
            <w:lang w:val="en"/>
          </w:rPr>
          <w:t>defect</w:t>
        </w:r>
      </w:hyperlink>
      <w:r w:rsidRPr="00FE5307">
        <w:rPr>
          <w:rFonts w:ascii="Times New Roman" w:eastAsia="Times New Roman" w:hAnsi="Times New Roman" w:cs="Times New Roman"/>
          <w:color w:val="333333"/>
          <w:sz w:val="20"/>
          <w:szCs w:val="20"/>
          <w:lang w:val="en"/>
        </w:rPr>
        <w:t xml:space="preserve">, or </w:t>
      </w:r>
      <w:hyperlink w:history="1">
        <w:r w:rsidRPr="00FE5307">
          <w:rPr>
            <w:rFonts w:ascii="Times New Roman" w:eastAsia="Times New Roman" w:hAnsi="Times New Roman" w:cs="Times New Roman"/>
            <w:color w:val="337AB7"/>
            <w:sz w:val="20"/>
            <w:szCs w:val="20"/>
            <w:u w:val="single"/>
            <w:lang w:val="en"/>
          </w:rPr>
          <w:t>noncompliance</w:t>
        </w:r>
      </w:hyperlink>
      <w:r w:rsidRPr="00FE5307">
        <w:rPr>
          <w:rFonts w:ascii="Times New Roman" w:eastAsia="Times New Roman" w:hAnsi="Times New Roman" w:cs="Times New Roman"/>
          <w:color w:val="333333"/>
          <w:sz w:val="20"/>
          <w:szCs w:val="20"/>
          <w:lang w:val="en"/>
        </w:rPr>
        <w:t xml:space="preserve"> in the manufactured home, the </w:t>
      </w:r>
      <w:hyperlink w:history="1">
        <w:r w:rsidRPr="00FE5307">
          <w:rPr>
            <w:rFonts w:ascii="Times New Roman" w:eastAsia="Times New Roman" w:hAnsi="Times New Roman" w:cs="Times New Roman"/>
            <w:color w:val="337AB7"/>
            <w:sz w:val="20"/>
            <w:szCs w:val="20"/>
            <w:u w:val="single"/>
            <w:lang w:val="en"/>
          </w:rPr>
          <w:t>distributor</w:t>
        </w:r>
      </w:hyperlink>
      <w:r w:rsidRPr="00FE5307">
        <w:rPr>
          <w:rFonts w:ascii="Times New Roman" w:eastAsia="Times New Roman" w:hAnsi="Times New Roman" w:cs="Times New Roman"/>
          <w:color w:val="333333"/>
          <w:sz w:val="20"/>
          <w:szCs w:val="20"/>
          <w:lang w:val="en"/>
        </w:rPr>
        <w:t xml:space="preserve"> or </w:t>
      </w:r>
      <w:hyperlink w:history="1">
        <w:r w:rsidRPr="00FE5307">
          <w:rPr>
            <w:rFonts w:ascii="Times New Roman" w:eastAsia="Times New Roman" w:hAnsi="Times New Roman" w:cs="Times New Roman"/>
            <w:color w:val="337AB7"/>
            <w:sz w:val="20"/>
            <w:szCs w:val="20"/>
            <w:u w:val="single"/>
            <w:lang w:val="en"/>
          </w:rPr>
          <w:t>retailer</w:t>
        </w:r>
      </w:hyperlink>
      <w:r w:rsidRPr="00FE5307">
        <w:rPr>
          <w:rFonts w:ascii="Times New Roman" w:eastAsia="Times New Roman" w:hAnsi="Times New Roman" w:cs="Times New Roman"/>
          <w:color w:val="333333"/>
          <w:sz w:val="20"/>
          <w:szCs w:val="20"/>
          <w:lang w:val="en"/>
        </w:rPr>
        <w:t xml:space="preserve"> shall refer the matter to the </w:t>
      </w:r>
      <w:hyperlink w:history="1">
        <w:r w:rsidRPr="00FE5307">
          <w:rPr>
            <w:rFonts w:ascii="Times New Roman" w:eastAsia="Times New Roman" w:hAnsi="Times New Roman" w:cs="Times New Roman"/>
            <w:color w:val="337AB7"/>
            <w:sz w:val="20"/>
            <w:szCs w:val="20"/>
            <w:u w:val="single"/>
            <w:lang w:val="en"/>
          </w:rPr>
          <w:t>manufacturer</w:t>
        </w:r>
      </w:hyperlink>
      <w:r w:rsidRPr="00FE5307">
        <w:rPr>
          <w:rFonts w:ascii="Times New Roman" w:eastAsia="Times New Roman" w:hAnsi="Times New Roman" w:cs="Times New Roman"/>
          <w:color w:val="333333"/>
          <w:sz w:val="20"/>
          <w:szCs w:val="20"/>
          <w:lang w:val="en"/>
        </w:rPr>
        <w:t xml:space="preserve">. </w:t>
      </w:r>
    </w:p>
    <w:p w14:paraId="623CD38A" w14:textId="528C478C" w:rsidR="00763933" w:rsidRPr="00FE5307" w:rsidRDefault="00763933">
      <w:pPr>
        <w:rPr>
          <w:rFonts w:ascii="Times New Roman" w:hAnsi="Times New Roman" w:cs="Times New Roman"/>
          <w:sz w:val="20"/>
          <w:szCs w:val="20"/>
        </w:rPr>
      </w:pPr>
    </w:p>
    <w:p w14:paraId="091D9B99" w14:textId="77777777" w:rsidR="00763933" w:rsidRPr="00FE5307" w:rsidRDefault="00763933" w:rsidP="00763933">
      <w:pPr>
        <w:spacing w:after="0" w:line="240" w:lineRule="auto"/>
        <w:rPr>
          <w:rFonts w:ascii="Times New Roman" w:eastAsia="Times New Roman" w:hAnsi="Times New Roman" w:cs="Times New Roman"/>
          <w:b/>
          <w:bCs/>
          <w:color w:val="333333"/>
          <w:sz w:val="20"/>
          <w:szCs w:val="20"/>
          <w:lang w:val="en"/>
        </w:rPr>
      </w:pPr>
      <w:r w:rsidRPr="00FE5307">
        <w:rPr>
          <w:rFonts w:ascii="Times New Roman" w:eastAsia="Times New Roman" w:hAnsi="Times New Roman" w:cs="Times New Roman"/>
          <w:b/>
          <w:bCs/>
          <w:color w:val="333333"/>
          <w:sz w:val="20"/>
          <w:szCs w:val="20"/>
          <w:lang w:val="en"/>
        </w:rPr>
        <w:t xml:space="preserve">§ 3282.302 </w:t>
      </w:r>
      <w:hyperlink w:history="1">
        <w:r w:rsidRPr="00FE5307">
          <w:rPr>
            <w:rFonts w:ascii="Times New Roman" w:eastAsia="Times New Roman" w:hAnsi="Times New Roman" w:cs="Times New Roman"/>
            <w:b/>
            <w:bCs/>
            <w:color w:val="337AB7"/>
            <w:sz w:val="20"/>
            <w:szCs w:val="20"/>
            <w:u w:val="single"/>
            <w:lang w:val="en"/>
          </w:rPr>
          <w:t>State</w:t>
        </w:r>
      </w:hyperlink>
      <w:r w:rsidRPr="00FE5307">
        <w:rPr>
          <w:rFonts w:ascii="Times New Roman" w:eastAsia="Times New Roman" w:hAnsi="Times New Roman" w:cs="Times New Roman"/>
          <w:b/>
          <w:bCs/>
          <w:color w:val="333333"/>
          <w:sz w:val="20"/>
          <w:szCs w:val="20"/>
          <w:lang w:val="en"/>
        </w:rPr>
        <w:t xml:space="preserve"> plan.</w:t>
      </w:r>
    </w:p>
    <w:p w14:paraId="4FE70077" w14:textId="77777777" w:rsidR="00763933" w:rsidRPr="00FE5307" w:rsidRDefault="00763933" w:rsidP="00763933">
      <w:pPr>
        <w:spacing w:after="150" w:line="240" w:lineRule="auto"/>
        <w:rPr>
          <w:rFonts w:ascii="Times New Roman" w:eastAsia="Times New Roman" w:hAnsi="Times New Roman" w:cs="Times New Roman"/>
          <w:color w:val="333333"/>
          <w:sz w:val="20"/>
          <w:szCs w:val="20"/>
          <w:lang w:val="en"/>
        </w:rPr>
      </w:pPr>
      <w:r w:rsidRPr="00FE5307">
        <w:rPr>
          <w:rFonts w:ascii="Times New Roman" w:eastAsia="Times New Roman" w:hAnsi="Times New Roman" w:cs="Times New Roman"/>
          <w:color w:val="333333"/>
          <w:sz w:val="20"/>
          <w:szCs w:val="20"/>
          <w:lang w:val="en"/>
        </w:rPr>
        <w:t xml:space="preserve">A </w:t>
      </w:r>
      <w:hyperlink w:history="1">
        <w:r w:rsidRPr="00FE5307">
          <w:rPr>
            <w:rFonts w:ascii="Times New Roman" w:eastAsia="Times New Roman" w:hAnsi="Times New Roman" w:cs="Times New Roman"/>
            <w:color w:val="337AB7"/>
            <w:sz w:val="20"/>
            <w:szCs w:val="20"/>
            <w:u w:val="single"/>
            <w:lang w:val="en"/>
          </w:rPr>
          <w:t>State</w:t>
        </w:r>
      </w:hyperlink>
      <w:r w:rsidRPr="00FE5307">
        <w:rPr>
          <w:rFonts w:ascii="Times New Roman" w:eastAsia="Times New Roman" w:hAnsi="Times New Roman" w:cs="Times New Roman"/>
          <w:color w:val="333333"/>
          <w:sz w:val="20"/>
          <w:szCs w:val="20"/>
          <w:lang w:val="en"/>
        </w:rPr>
        <w:t xml:space="preserve"> wishing to qualify and act as an SAA under this subpart shall make a </w:t>
      </w:r>
      <w:hyperlink w:history="1">
        <w:r w:rsidRPr="00FE5307">
          <w:rPr>
            <w:rFonts w:ascii="Times New Roman" w:eastAsia="Times New Roman" w:hAnsi="Times New Roman" w:cs="Times New Roman"/>
            <w:color w:val="337AB7"/>
            <w:sz w:val="20"/>
            <w:szCs w:val="20"/>
            <w:u w:val="single"/>
            <w:lang w:val="en"/>
          </w:rPr>
          <w:t>State Plan Application</w:t>
        </w:r>
      </w:hyperlink>
      <w:r w:rsidRPr="00FE5307">
        <w:rPr>
          <w:rFonts w:ascii="Times New Roman" w:eastAsia="Times New Roman" w:hAnsi="Times New Roman" w:cs="Times New Roman"/>
          <w:color w:val="333333"/>
          <w:sz w:val="20"/>
          <w:szCs w:val="20"/>
          <w:lang w:val="en"/>
        </w:rPr>
        <w:t xml:space="preserve"> under this section. The </w:t>
      </w:r>
      <w:hyperlink w:history="1">
        <w:r w:rsidRPr="00FE5307">
          <w:rPr>
            <w:rFonts w:ascii="Times New Roman" w:eastAsia="Times New Roman" w:hAnsi="Times New Roman" w:cs="Times New Roman"/>
            <w:color w:val="337AB7"/>
            <w:sz w:val="20"/>
            <w:szCs w:val="20"/>
            <w:u w:val="single"/>
            <w:lang w:val="en"/>
          </w:rPr>
          <w:t>State Plan Application</w:t>
        </w:r>
      </w:hyperlink>
      <w:r w:rsidRPr="00FE5307">
        <w:rPr>
          <w:rFonts w:ascii="Times New Roman" w:eastAsia="Times New Roman" w:hAnsi="Times New Roman" w:cs="Times New Roman"/>
          <w:color w:val="333333"/>
          <w:sz w:val="20"/>
          <w:szCs w:val="20"/>
          <w:lang w:val="en"/>
        </w:rPr>
        <w:t xml:space="preserve"> shall be made to the Administrator, Office of Manufactured Housing Programs, Office of Housing, Department of Housing and Urban Development, 451 7th Street SW., Washington, DC 20410, and shall include: </w:t>
      </w:r>
    </w:p>
    <w:p w14:paraId="6C09C4CC" w14:textId="77777777" w:rsidR="00763933" w:rsidRPr="00FE5307" w:rsidRDefault="00763933" w:rsidP="00763933">
      <w:pPr>
        <w:spacing w:before="150" w:after="150" w:line="240" w:lineRule="auto"/>
        <w:rPr>
          <w:rFonts w:ascii="Times New Roman" w:eastAsia="Times New Roman" w:hAnsi="Times New Roman" w:cs="Times New Roman"/>
          <w:color w:val="333333"/>
          <w:sz w:val="20"/>
          <w:szCs w:val="20"/>
          <w:lang w:val="en"/>
        </w:rPr>
      </w:pPr>
      <w:r w:rsidRPr="00FE5307">
        <w:rPr>
          <w:rFonts w:ascii="Times New Roman" w:eastAsia="Times New Roman" w:hAnsi="Times New Roman" w:cs="Times New Roman"/>
          <w:b/>
          <w:bCs/>
          <w:color w:val="333333"/>
          <w:sz w:val="20"/>
          <w:szCs w:val="20"/>
          <w:lang w:val="en"/>
        </w:rPr>
        <w:t>(a)</w:t>
      </w:r>
      <w:r w:rsidRPr="00FE5307">
        <w:rPr>
          <w:rFonts w:ascii="Times New Roman" w:eastAsia="Times New Roman" w:hAnsi="Times New Roman" w:cs="Times New Roman"/>
          <w:color w:val="333333"/>
          <w:sz w:val="20"/>
          <w:szCs w:val="20"/>
          <w:lang w:val="en"/>
        </w:rPr>
        <w:t xml:space="preserve"> An original and one copy of a cover sheet which shall show the following: </w:t>
      </w:r>
    </w:p>
    <w:p w14:paraId="4DCFB1B5" w14:textId="77777777" w:rsidR="00763933" w:rsidRPr="00FE5307" w:rsidRDefault="00763933" w:rsidP="00763933">
      <w:pPr>
        <w:spacing w:after="150" w:line="240" w:lineRule="auto"/>
        <w:ind w:left="15"/>
        <w:rPr>
          <w:rFonts w:ascii="Times New Roman" w:eastAsia="Times New Roman" w:hAnsi="Times New Roman" w:cs="Times New Roman"/>
          <w:color w:val="333333"/>
          <w:sz w:val="20"/>
          <w:szCs w:val="20"/>
          <w:lang w:val="en"/>
        </w:rPr>
      </w:pPr>
      <w:r w:rsidRPr="00FE5307">
        <w:rPr>
          <w:rFonts w:ascii="Times New Roman" w:eastAsia="Times New Roman" w:hAnsi="Times New Roman" w:cs="Times New Roman"/>
          <w:b/>
          <w:bCs/>
          <w:color w:val="333333"/>
          <w:sz w:val="20"/>
          <w:szCs w:val="20"/>
          <w:lang w:val="en"/>
        </w:rPr>
        <w:t>(1)</w:t>
      </w:r>
      <w:r w:rsidRPr="00FE5307">
        <w:rPr>
          <w:rFonts w:ascii="Times New Roman" w:eastAsia="Times New Roman" w:hAnsi="Times New Roman" w:cs="Times New Roman"/>
          <w:color w:val="333333"/>
          <w:sz w:val="20"/>
          <w:szCs w:val="20"/>
          <w:lang w:val="en"/>
        </w:rPr>
        <w:t xml:space="preserve"> The name and address of the </w:t>
      </w:r>
      <w:hyperlink w:history="1">
        <w:r w:rsidRPr="00FE5307">
          <w:rPr>
            <w:rFonts w:ascii="Times New Roman" w:eastAsia="Times New Roman" w:hAnsi="Times New Roman" w:cs="Times New Roman"/>
            <w:color w:val="337AB7"/>
            <w:sz w:val="20"/>
            <w:szCs w:val="20"/>
            <w:u w:val="single"/>
            <w:lang w:val="en"/>
          </w:rPr>
          <w:t>State</w:t>
        </w:r>
      </w:hyperlink>
      <w:r w:rsidRPr="00FE5307">
        <w:rPr>
          <w:rFonts w:ascii="Times New Roman" w:eastAsia="Times New Roman" w:hAnsi="Times New Roman" w:cs="Times New Roman"/>
          <w:color w:val="333333"/>
          <w:sz w:val="20"/>
          <w:szCs w:val="20"/>
          <w:lang w:val="en"/>
        </w:rPr>
        <w:t xml:space="preserve"> agency designated as the sole agency responsible for administering the plan throughout the </w:t>
      </w:r>
      <w:hyperlink w:history="1">
        <w:r w:rsidRPr="00FE5307">
          <w:rPr>
            <w:rFonts w:ascii="Times New Roman" w:eastAsia="Times New Roman" w:hAnsi="Times New Roman" w:cs="Times New Roman"/>
            <w:color w:val="337AB7"/>
            <w:sz w:val="20"/>
            <w:szCs w:val="20"/>
            <w:u w:val="single"/>
            <w:lang w:val="en"/>
          </w:rPr>
          <w:t>State</w:t>
        </w:r>
      </w:hyperlink>
      <w:r w:rsidRPr="00FE5307">
        <w:rPr>
          <w:rFonts w:ascii="Times New Roman" w:eastAsia="Times New Roman" w:hAnsi="Times New Roman" w:cs="Times New Roman"/>
          <w:color w:val="333333"/>
          <w:sz w:val="20"/>
          <w:szCs w:val="20"/>
          <w:lang w:val="en"/>
        </w:rPr>
        <w:t xml:space="preserve">, </w:t>
      </w:r>
    </w:p>
    <w:p w14:paraId="33E1404D" w14:textId="77777777" w:rsidR="00763933" w:rsidRPr="00FE5307" w:rsidRDefault="00763933" w:rsidP="00763933">
      <w:pPr>
        <w:spacing w:after="150" w:line="240" w:lineRule="auto"/>
        <w:ind w:left="15"/>
        <w:rPr>
          <w:rFonts w:ascii="Times New Roman" w:eastAsia="Times New Roman" w:hAnsi="Times New Roman" w:cs="Times New Roman"/>
          <w:color w:val="333333"/>
          <w:sz w:val="20"/>
          <w:szCs w:val="20"/>
          <w:lang w:val="en"/>
        </w:rPr>
      </w:pPr>
      <w:r w:rsidRPr="00FE5307">
        <w:rPr>
          <w:rFonts w:ascii="Times New Roman" w:eastAsia="Times New Roman" w:hAnsi="Times New Roman" w:cs="Times New Roman"/>
          <w:b/>
          <w:bCs/>
          <w:color w:val="333333"/>
          <w:sz w:val="20"/>
          <w:szCs w:val="20"/>
          <w:lang w:val="en"/>
        </w:rPr>
        <w:t>(2)</w:t>
      </w:r>
      <w:r w:rsidRPr="00FE5307">
        <w:rPr>
          <w:rFonts w:ascii="Times New Roman" w:eastAsia="Times New Roman" w:hAnsi="Times New Roman" w:cs="Times New Roman"/>
          <w:color w:val="333333"/>
          <w:sz w:val="20"/>
          <w:szCs w:val="20"/>
          <w:lang w:val="en"/>
        </w:rPr>
        <w:t xml:space="preserve"> The name of the administrator in charge of the agency, </w:t>
      </w:r>
    </w:p>
    <w:p w14:paraId="636C91C1" w14:textId="77777777" w:rsidR="00763933" w:rsidRPr="00FE5307" w:rsidRDefault="00763933" w:rsidP="00763933">
      <w:pPr>
        <w:spacing w:after="150" w:line="240" w:lineRule="auto"/>
        <w:ind w:left="15"/>
        <w:rPr>
          <w:rFonts w:ascii="Times New Roman" w:eastAsia="Times New Roman" w:hAnsi="Times New Roman" w:cs="Times New Roman"/>
          <w:color w:val="333333"/>
          <w:sz w:val="20"/>
          <w:szCs w:val="20"/>
          <w:lang w:val="en"/>
        </w:rPr>
      </w:pPr>
      <w:r w:rsidRPr="00FE5307">
        <w:rPr>
          <w:rFonts w:ascii="Times New Roman" w:eastAsia="Times New Roman" w:hAnsi="Times New Roman" w:cs="Times New Roman"/>
          <w:b/>
          <w:bCs/>
          <w:color w:val="333333"/>
          <w:sz w:val="20"/>
          <w:szCs w:val="20"/>
          <w:lang w:val="en"/>
        </w:rPr>
        <w:t>(3)</w:t>
      </w:r>
      <w:r w:rsidRPr="00FE5307">
        <w:rPr>
          <w:rFonts w:ascii="Times New Roman" w:eastAsia="Times New Roman" w:hAnsi="Times New Roman" w:cs="Times New Roman"/>
          <w:color w:val="333333"/>
          <w:sz w:val="20"/>
          <w:szCs w:val="20"/>
          <w:lang w:val="en"/>
        </w:rPr>
        <w:t xml:space="preserve"> The name, title, address, and phone number of the person responsible for handling consumer complaints concerning </w:t>
      </w:r>
      <w:hyperlink w:history="1">
        <w:r w:rsidRPr="00FE5307">
          <w:rPr>
            <w:rFonts w:ascii="Times New Roman" w:eastAsia="Times New Roman" w:hAnsi="Times New Roman" w:cs="Times New Roman"/>
            <w:color w:val="337AB7"/>
            <w:sz w:val="20"/>
            <w:szCs w:val="20"/>
            <w:u w:val="single"/>
            <w:lang w:val="en"/>
          </w:rPr>
          <w:t>standards</w:t>
        </w:r>
      </w:hyperlink>
      <w:r w:rsidRPr="00FE5307">
        <w:rPr>
          <w:rFonts w:ascii="Times New Roman" w:eastAsia="Times New Roman" w:hAnsi="Times New Roman" w:cs="Times New Roman"/>
          <w:color w:val="333333"/>
          <w:sz w:val="20"/>
          <w:szCs w:val="20"/>
          <w:lang w:val="en"/>
        </w:rPr>
        <w:t xml:space="preserve"> related problems in manufactured homes under </w:t>
      </w:r>
      <w:hyperlink r:id="rId87" w:history="1">
        <w:r w:rsidRPr="00FE5307">
          <w:rPr>
            <w:rFonts w:ascii="Times New Roman" w:eastAsia="Times New Roman" w:hAnsi="Times New Roman" w:cs="Times New Roman"/>
            <w:color w:val="337AB7"/>
            <w:sz w:val="20"/>
            <w:szCs w:val="20"/>
            <w:u w:val="single"/>
            <w:lang w:val="en"/>
          </w:rPr>
          <w:t>subpart I</w:t>
        </w:r>
      </w:hyperlink>
      <w:r w:rsidRPr="00FE5307">
        <w:rPr>
          <w:rFonts w:ascii="Times New Roman" w:eastAsia="Times New Roman" w:hAnsi="Times New Roman" w:cs="Times New Roman"/>
          <w:color w:val="333333"/>
          <w:sz w:val="20"/>
          <w:szCs w:val="20"/>
          <w:lang w:val="en"/>
        </w:rPr>
        <w:t xml:space="preserve"> of this part, </w:t>
      </w:r>
    </w:p>
    <w:p w14:paraId="57207367" w14:textId="77777777" w:rsidR="00763933" w:rsidRPr="00FE5307" w:rsidRDefault="00763933" w:rsidP="00763933">
      <w:pPr>
        <w:spacing w:after="150" w:line="240" w:lineRule="auto"/>
        <w:ind w:left="15"/>
        <w:rPr>
          <w:rFonts w:ascii="Times New Roman" w:eastAsia="Times New Roman" w:hAnsi="Times New Roman" w:cs="Times New Roman"/>
          <w:color w:val="333333"/>
          <w:sz w:val="20"/>
          <w:szCs w:val="20"/>
          <w:lang w:val="en"/>
        </w:rPr>
      </w:pPr>
      <w:r w:rsidRPr="00FE5307">
        <w:rPr>
          <w:rFonts w:ascii="Times New Roman" w:eastAsia="Times New Roman" w:hAnsi="Times New Roman" w:cs="Times New Roman"/>
          <w:b/>
          <w:bCs/>
          <w:color w:val="333333"/>
          <w:sz w:val="20"/>
          <w:szCs w:val="20"/>
          <w:lang w:val="en"/>
        </w:rPr>
        <w:t>(4)</w:t>
      </w:r>
      <w:r w:rsidRPr="00FE5307">
        <w:rPr>
          <w:rFonts w:ascii="Times New Roman" w:eastAsia="Times New Roman" w:hAnsi="Times New Roman" w:cs="Times New Roman"/>
          <w:color w:val="333333"/>
          <w:sz w:val="20"/>
          <w:szCs w:val="20"/>
          <w:lang w:val="en"/>
        </w:rPr>
        <w:t xml:space="preserve"> A list of personnel who will carry out the </w:t>
      </w:r>
      <w:hyperlink w:history="1">
        <w:r w:rsidRPr="00FE5307">
          <w:rPr>
            <w:rFonts w:ascii="Times New Roman" w:eastAsia="Times New Roman" w:hAnsi="Times New Roman" w:cs="Times New Roman"/>
            <w:color w:val="337AB7"/>
            <w:sz w:val="20"/>
            <w:szCs w:val="20"/>
            <w:u w:val="single"/>
            <w:lang w:val="en"/>
          </w:rPr>
          <w:t>State</w:t>
        </w:r>
      </w:hyperlink>
      <w:r w:rsidRPr="00FE5307">
        <w:rPr>
          <w:rFonts w:ascii="Times New Roman" w:eastAsia="Times New Roman" w:hAnsi="Times New Roman" w:cs="Times New Roman"/>
          <w:color w:val="333333"/>
          <w:sz w:val="20"/>
          <w:szCs w:val="20"/>
          <w:lang w:val="en"/>
        </w:rPr>
        <w:t xml:space="preserve"> plan, </w:t>
      </w:r>
    </w:p>
    <w:p w14:paraId="12F80B8A" w14:textId="77777777" w:rsidR="00763933" w:rsidRPr="00FE5307" w:rsidRDefault="00763933" w:rsidP="00763933">
      <w:pPr>
        <w:spacing w:after="150" w:line="240" w:lineRule="auto"/>
        <w:ind w:left="15"/>
        <w:rPr>
          <w:rFonts w:ascii="Times New Roman" w:eastAsia="Times New Roman" w:hAnsi="Times New Roman" w:cs="Times New Roman"/>
          <w:color w:val="333333"/>
          <w:sz w:val="20"/>
          <w:szCs w:val="20"/>
          <w:lang w:val="en"/>
        </w:rPr>
      </w:pPr>
      <w:r w:rsidRPr="00FE5307">
        <w:rPr>
          <w:rFonts w:ascii="Times New Roman" w:eastAsia="Times New Roman" w:hAnsi="Times New Roman" w:cs="Times New Roman"/>
          <w:b/>
          <w:bCs/>
          <w:color w:val="333333"/>
          <w:sz w:val="20"/>
          <w:szCs w:val="20"/>
          <w:lang w:val="en"/>
        </w:rPr>
        <w:t>(5)</w:t>
      </w:r>
      <w:r w:rsidRPr="00FE5307">
        <w:rPr>
          <w:rFonts w:ascii="Times New Roman" w:eastAsia="Times New Roman" w:hAnsi="Times New Roman" w:cs="Times New Roman"/>
          <w:color w:val="333333"/>
          <w:sz w:val="20"/>
          <w:szCs w:val="20"/>
          <w:lang w:val="en"/>
        </w:rPr>
        <w:t xml:space="preserve"> The number of manufactured home manufacturing plants presently operating in the </w:t>
      </w:r>
      <w:hyperlink w:history="1">
        <w:r w:rsidRPr="00FE5307">
          <w:rPr>
            <w:rFonts w:ascii="Times New Roman" w:eastAsia="Times New Roman" w:hAnsi="Times New Roman" w:cs="Times New Roman"/>
            <w:color w:val="337AB7"/>
            <w:sz w:val="20"/>
            <w:szCs w:val="20"/>
            <w:u w:val="single"/>
            <w:lang w:val="en"/>
          </w:rPr>
          <w:t>State</w:t>
        </w:r>
      </w:hyperlink>
      <w:r w:rsidRPr="00FE5307">
        <w:rPr>
          <w:rFonts w:ascii="Times New Roman" w:eastAsia="Times New Roman" w:hAnsi="Times New Roman" w:cs="Times New Roman"/>
          <w:color w:val="333333"/>
          <w:sz w:val="20"/>
          <w:szCs w:val="20"/>
          <w:lang w:val="en"/>
        </w:rPr>
        <w:t xml:space="preserve">, </w:t>
      </w:r>
    </w:p>
    <w:p w14:paraId="50DF6DCC" w14:textId="77777777" w:rsidR="00763933" w:rsidRPr="00FE5307" w:rsidRDefault="00763933" w:rsidP="00763933">
      <w:pPr>
        <w:spacing w:after="150" w:line="240" w:lineRule="auto"/>
        <w:ind w:left="15"/>
        <w:rPr>
          <w:rFonts w:ascii="Times New Roman" w:eastAsia="Times New Roman" w:hAnsi="Times New Roman" w:cs="Times New Roman"/>
          <w:color w:val="333333"/>
          <w:sz w:val="20"/>
          <w:szCs w:val="20"/>
          <w:lang w:val="en"/>
        </w:rPr>
      </w:pPr>
      <w:r w:rsidRPr="00FE5307">
        <w:rPr>
          <w:rFonts w:ascii="Times New Roman" w:eastAsia="Times New Roman" w:hAnsi="Times New Roman" w:cs="Times New Roman"/>
          <w:b/>
          <w:bCs/>
          <w:color w:val="333333"/>
          <w:sz w:val="20"/>
          <w:szCs w:val="20"/>
          <w:lang w:val="en"/>
        </w:rPr>
        <w:t>(6)</w:t>
      </w:r>
      <w:r w:rsidRPr="00FE5307">
        <w:rPr>
          <w:rFonts w:ascii="Times New Roman" w:eastAsia="Times New Roman" w:hAnsi="Times New Roman" w:cs="Times New Roman"/>
          <w:color w:val="333333"/>
          <w:sz w:val="20"/>
          <w:szCs w:val="20"/>
          <w:lang w:val="en"/>
        </w:rPr>
        <w:t xml:space="preserve"> The estimated total number of manufactured homes manufactured in the </w:t>
      </w:r>
      <w:hyperlink w:history="1">
        <w:r w:rsidRPr="00FE5307">
          <w:rPr>
            <w:rFonts w:ascii="Times New Roman" w:eastAsia="Times New Roman" w:hAnsi="Times New Roman" w:cs="Times New Roman"/>
            <w:color w:val="337AB7"/>
            <w:sz w:val="20"/>
            <w:szCs w:val="20"/>
            <w:u w:val="single"/>
            <w:lang w:val="en"/>
          </w:rPr>
          <w:t>State</w:t>
        </w:r>
      </w:hyperlink>
      <w:r w:rsidRPr="00FE5307">
        <w:rPr>
          <w:rFonts w:ascii="Times New Roman" w:eastAsia="Times New Roman" w:hAnsi="Times New Roman" w:cs="Times New Roman"/>
          <w:color w:val="333333"/>
          <w:sz w:val="20"/>
          <w:szCs w:val="20"/>
          <w:lang w:val="en"/>
        </w:rPr>
        <w:t xml:space="preserve"> per year, </w:t>
      </w:r>
    </w:p>
    <w:p w14:paraId="2683FB96" w14:textId="77777777" w:rsidR="00763933" w:rsidRPr="00FE5307" w:rsidRDefault="00763933" w:rsidP="00763933">
      <w:pPr>
        <w:spacing w:after="150" w:line="240" w:lineRule="auto"/>
        <w:ind w:left="15"/>
        <w:rPr>
          <w:rFonts w:ascii="Times New Roman" w:eastAsia="Times New Roman" w:hAnsi="Times New Roman" w:cs="Times New Roman"/>
          <w:color w:val="333333"/>
          <w:sz w:val="20"/>
          <w:szCs w:val="20"/>
          <w:lang w:val="en"/>
        </w:rPr>
      </w:pPr>
      <w:r w:rsidRPr="00FE5307">
        <w:rPr>
          <w:rFonts w:ascii="Times New Roman" w:eastAsia="Times New Roman" w:hAnsi="Times New Roman" w:cs="Times New Roman"/>
          <w:b/>
          <w:bCs/>
          <w:color w:val="333333"/>
          <w:sz w:val="20"/>
          <w:szCs w:val="20"/>
          <w:lang w:val="en"/>
        </w:rPr>
        <w:t>(7)</w:t>
      </w:r>
      <w:r w:rsidRPr="00FE5307">
        <w:rPr>
          <w:rFonts w:ascii="Times New Roman" w:eastAsia="Times New Roman" w:hAnsi="Times New Roman" w:cs="Times New Roman"/>
          <w:color w:val="333333"/>
          <w:sz w:val="20"/>
          <w:szCs w:val="20"/>
          <w:lang w:val="en"/>
        </w:rPr>
        <w:t xml:space="preserve"> The estimated total number of manufactured homes set up in the </w:t>
      </w:r>
      <w:hyperlink w:history="1">
        <w:r w:rsidRPr="00FE5307">
          <w:rPr>
            <w:rFonts w:ascii="Times New Roman" w:eastAsia="Times New Roman" w:hAnsi="Times New Roman" w:cs="Times New Roman"/>
            <w:color w:val="337AB7"/>
            <w:sz w:val="20"/>
            <w:szCs w:val="20"/>
            <w:u w:val="single"/>
            <w:lang w:val="en"/>
          </w:rPr>
          <w:t>State</w:t>
        </w:r>
      </w:hyperlink>
      <w:r w:rsidRPr="00FE5307">
        <w:rPr>
          <w:rFonts w:ascii="Times New Roman" w:eastAsia="Times New Roman" w:hAnsi="Times New Roman" w:cs="Times New Roman"/>
          <w:color w:val="333333"/>
          <w:sz w:val="20"/>
          <w:szCs w:val="20"/>
          <w:lang w:val="en"/>
        </w:rPr>
        <w:t xml:space="preserve"> per year, and </w:t>
      </w:r>
    </w:p>
    <w:p w14:paraId="3057601E" w14:textId="77777777" w:rsidR="00763933" w:rsidRPr="00FE5307" w:rsidRDefault="00763933" w:rsidP="00763933">
      <w:pPr>
        <w:spacing w:after="150" w:line="240" w:lineRule="auto"/>
        <w:ind w:left="15"/>
        <w:rPr>
          <w:rFonts w:ascii="Times New Roman" w:eastAsia="Times New Roman" w:hAnsi="Times New Roman" w:cs="Times New Roman"/>
          <w:color w:val="333333"/>
          <w:sz w:val="20"/>
          <w:szCs w:val="20"/>
          <w:lang w:val="en"/>
        </w:rPr>
      </w:pPr>
      <w:r w:rsidRPr="00FE5307">
        <w:rPr>
          <w:rFonts w:ascii="Times New Roman" w:eastAsia="Times New Roman" w:hAnsi="Times New Roman" w:cs="Times New Roman"/>
          <w:b/>
          <w:bCs/>
          <w:color w:val="333333"/>
          <w:sz w:val="20"/>
          <w:szCs w:val="20"/>
          <w:lang w:val="en"/>
        </w:rPr>
        <w:t>(8)</w:t>
      </w:r>
      <w:r w:rsidRPr="00FE5307">
        <w:rPr>
          <w:rFonts w:ascii="Times New Roman" w:eastAsia="Times New Roman" w:hAnsi="Times New Roman" w:cs="Times New Roman"/>
          <w:color w:val="333333"/>
          <w:sz w:val="20"/>
          <w:szCs w:val="20"/>
          <w:lang w:val="en"/>
        </w:rPr>
        <w:t xml:space="preserve"> A certification signed by the administrator in charge of the designated </w:t>
      </w:r>
      <w:hyperlink w:history="1">
        <w:r w:rsidRPr="00FE5307">
          <w:rPr>
            <w:rFonts w:ascii="Times New Roman" w:eastAsia="Times New Roman" w:hAnsi="Times New Roman" w:cs="Times New Roman"/>
            <w:color w:val="337AB7"/>
            <w:sz w:val="20"/>
            <w:szCs w:val="20"/>
            <w:u w:val="single"/>
            <w:lang w:val="en"/>
          </w:rPr>
          <w:t>State</w:t>
        </w:r>
      </w:hyperlink>
      <w:r w:rsidRPr="00FE5307">
        <w:rPr>
          <w:rFonts w:ascii="Times New Roman" w:eastAsia="Times New Roman" w:hAnsi="Times New Roman" w:cs="Times New Roman"/>
          <w:color w:val="333333"/>
          <w:sz w:val="20"/>
          <w:szCs w:val="20"/>
          <w:lang w:val="en"/>
        </w:rPr>
        <w:t xml:space="preserve"> agency stating that, if it is approved by the Secretary, the </w:t>
      </w:r>
      <w:hyperlink w:history="1">
        <w:r w:rsidRPr="00FE5307">
          <w:rPr>
            <w:rFonts w:ascii="Times New Roman" w:eastAsia="Times New Roman" w:hAnsi="Times New Roman" w:cs="Times New Roman"/>
            <w:color w:val="337AB7"/>
            <w:sz w:val="20"/>
            <w:szCs w:val="20"/>
            <w:u w:val="single"/>
            <w:lang w:val="en"/>
          </w:rPr>
          <w:t>State</w:t>
        </w:r>
      </w:hyperlink>
      <w:r w:rsidRPr="00FE5307">
        <w:rPr>
          <w:rFonts w:ascii="Times New Roman" w:eastAsia="Times New Roman" w:hAnsi="Times New Roman" w:cs="Times New Roman"/>
          <w:color w:val="333333"/>
          <w:sz w:val="20"/>
          <w:szCs w:val="20"/>
          <w:lang w:val="en"/>
        </w:rPr>
        <w:t xml:space="preserve"> plan will be carried out in full, and that the regulations issued under the Act shall be followed, </w:t>
      </w:r>
    </w:p>
    <w:p w14:paraId="230F2256" w14:textId="77777777" w:rsidR="00763933" w:rsidRPr="00FE5307" w:rsidRDefault="00763933" w:rsidP="00763933">
      <w:pPr>
        <w:spacing w:before="150" w:after="150" w:line="240" w:lineRule="auto"/>
        <w:rPr>
          <w:rFonts w:ascii="Times New Roman" w:eastAsia="Times New Roman" w:hAnsi="Times New Roman" w:cs="Times New Roman"/>
          <w:color w:val="333333"/>
          <w:sz w:val="20"/>
          <w:szCs w:val="20"/>
          <w:lang w:val="en"/>
        </w:rPr>
      </w:pPr>
      <w:r w:rsidRPr="00FE5307">
        <w:rPr>
          <w:rFonts w:ascii="Times New Roman" w:eastAsia="Times New Roman" w:hAnsi="Times New Roman" w:cs="Times New Roman"/>
          <w:b/>
          <w:bCs/>
          <w:color w:val="333333"/>
          <w:sz w:val="20"/>
          <w:szCs w:val="20"/>
          <w:lang w:val="en"/>
        </w:rPr>
        <w:t>(b)</w:t>
      </w:r>
      <w:r w:rsidRPr="00FE5307">
        <w:rPr>
          <w:rFonts w:ascii="Times New Roman" w:eastAsia="Times New Roman" w:hAnsi="Times New Roman" w:cs="Times New Roman"/>
          <w:color w:val="333333"/>
          <w:sz w:val="20"/>
          <w:szCs w:val="20"/>
          <w:lang w:val="en"/>
        </w:rPr>
        <w:t xml:space="preserve"> An original and one copy of appropriate materials which: </w:t>
      </w:r>
    </w:p>
    <w:p w14:paraId="16A50301" w14:textId="77777777" w:rsidR="00763933" w:rsidRPr="00FE5307" w:rsidRDefault="00763933" w:rsidP="00763933">
      <w:pPr>
        <w:spacing w:after="150" w:line="240" w:lineRule="auto"/>
        <w:ind w:left="15"/>
        <w:rPr>
          <w:rFonts w:ascii="Times New Roman" w:eastAsia="Times New Roman" w:hAnsi="Times New Roman" w:cs="Times New Roman"/>
          <w:color w:val="333333"/>
          <w:sz w:val="20"/>
          <w:szCs w:val="20"/>
          <w:lang w:val="en"/>
        </w:rPr>
      </w:pPr>
      <w:r w:rsidRPr="00FE5307">
        <w:rPr>
          <w:rFonts w:ascii="Times New Roman" w:eastAsia="Times New Roman" w:hAnsi="Times New Roman" w:cs="Times New Roman"/>
          <w:b/>
          <w:bCs/>
          <w:color w:val="333333"/>
          <w:sz w:val="20"/>
          <w:szCs w:val="20"/>
          <w:lang w:val="en"/>
        </w:rPr>
        <w:t>(1)</w:t>
      </w:r>
      <w:r w:rsidRPr="00FE5307">
        <w:rPr>
          <w:rFonts w:ascii="Times New Roman" w:eastAsia="Times New Roman" w:hAnsi="Times New Roman" w:cs="Times New Roman"/>
          <w:color w:val="333333"/>
          <w:sz w:val="20"/>
          <w:szCs w:val="20"/>
          <w:lang w:val="en"/>
        </w:rPr>
        <w:t xml:space="preserve"> Demonstrate how the designated </w:t>
      </w:r>
      <w:hyperlink w:history="1">
        <w:r w:rsidRPr="00FE5307">
          <w:rPr>
            <w:rFonts w:ascii="Times New Roman" w:eastAsia="Times New Roman" w:hAnsi="Times New Roman" w:cs="Times New Roman"/>
            <w:color w:val="337AB7"/>
            <w:sz w:val="20"/>
            <w:szCs w:val="20"/>
            <w:u w:val="single"/>
            <w:lang w:val="en"/>
          </w:rPr>
          <w:t>State</w:t>
        </w:r>
      </w:hyperlink>
      <w:r w:rsidRPr="00FE5307">
        <w:rPr>
          <w:rFonts w:ascii="Times New Roman" w:eastAsia="Times New Roman" w:hAnsi="Times New Roman" w:cs="Times New Roman"/>
          <w:color w:val="333333"/>
          <w:sz w:val="20"/>
          <w:szCs w:val="20"/>
          <w:lang w:val="en"/>
        </w:rPr>
        <w:t xml:space="preserve"> agency shall ensure effective handling of consumer complaints and other information referred to it that relate to noncompliances, </w:t>
      </w:r>
      <w:hyperlink w:history="1">
        <w:r w:rsidRPr="00FE5307">
          <w:rPr>
            <w:rFonts w:ascii="Times New Roman" w:eastAsia="Times New Roman" w:hAnsi="Times New Roman" w:cs="Times New Roman"/>
            <w:color w:val="337AB7"/>
            <w:sz w:val="20"/>
            <w:szCs w:val="20"/>
            <w:u w:val="single"/>
            <w:lang w:val="en"/>
          </w:rPr>
          <w:t>defects</w:t>
        </w:r>
      </w:hyperlink>
      <w:r w:rsidRPr="00FE5307">
        <w:rPr>
          <w:rFonts w:ascii="Times New Roman" w:eastAsia="Times New Roman" w:hAnsi="Times New Roman" w:cs="Times New Roman"/>
          <w:color w:val="333333"/>
          <w:sz w:val="20"/>
          <w:szCs w:val="20"/>
          <w:lang w:val="en"/>
        </w:rPr>
        <w:t xml:space="preserve">, </w:t>
      </w:r>
      <w:hyperlink w:history="1">
        <w:r w:rsidRPr="00FE5307">
          <w:rPr>
            <w:rFonts w:ascii="Times New Roman" w:eastAsia="Times New Roman" w:hAnsi="Times New Roman" w:cs="Times New Roman"/>
            <w:color w:val="337AB7"/>
            <w:sz w:val="20"/>
            <w:szCs w:val="20"/>
            <w:u w:val="single"/>
            <w:lang w:val="en"/>
          </w:rPr>
          <w:t>serious defects</w:t>
        </w:r>
      </w:hyperlink>
      <w:r w:rsidRPr="00FE5307">
        <w:rPr>
          <w:rFonts w:ascii="Times New Roman" w:eastAsia="Times New Roman" w:hAnsi="Times New Roman" w:cs="Times New Roman"/>
          <w:color w:val="333333"/>
          <w:sz w:val="20"/>
          <w:szCs w:val="20"/>
          <w:lang w:val="en"/>
        </w:rPr>
        <w:t xml:space="preserve"> or </w:t>
      </w:r>
      <w:hyperlink w:history="1">
        <w:r w:rsidRPr="00FE5307">
          <w:rPr>
            <w:rFonts w:ascii="Times New Roman" w:eastAsia="Times New Roman" w:hAnsi="Times New Roman" w:cs="Times New Roman"/>
            <w:color w:val="337AB7"/>
            <w:sz w:val="20"/>
            <w:szCs w:val="20"/>
            <w:u w:val="single"/>
            <w:lang w:val="en"/>
          </w:rPr>
          <w:t>imminent safety hazards</w:t>
        </w:r>
      </w:hyperlink>
      <w:r w:rsidRPr="00FE5307">
        <w:rPr>
          <w:rFonts w:ascii="Times New Roman" w:eastAsia="Times New Roman" w:hAnsi="Times New Roman" w:cs="Times New Roman"/>
          <w:color w:val="333333"/>
          <w:sz w:val="20"/>
          <w:szCs w:val="20"/>
          <w:lang w:val="en"/>
        </w:rPr>
        <w:t xml:space="preserve"> as set out in </w:t>
      </w:r>
      <w:hyperlink r:id="rId88" w:history="1">
        <w:r w:rsidRPr="00FE5307">
          <w:rPr>
            <w:rFonts w:ascii="Times New Roman" w:eastAsia="Times New Roman" w:hAnsi="Times New Roman" w:cs="Times New Roman"/>
            <w:color w:val="337AB7"/>
            <w:sz w:val="20"/>
            <w:szCs w:val="20"/>
            <w:u w:val="single"/>
            <w:lang w:val="en"/>
          </w:rPr>
          <w:t>subpart I</w:t>
        </w:r>
      </w:hyperlink>
      <w:r w:rsidRPr="00FE5307">
        <w:rPr>
          <w:rFonts w:ascii="Times New Roman" w:eastAsia="Times New Roman" w:hAnsi="Times New Roman" w:cs="Times New Roman"/>
          <w:color w:val="333333"/>
          <w:sz w:val="20"/>
          <w:szCs w:val="20"/>
          <w:lang w:val="en"/>
        </w:rPr>
        <w:t xml:space="preserve"> of this part, including the holding of Formal and Informal Presentations of Views and the fulfilling of all other responsibilities of SAAs as set out in this subpart G, </w:t>
      </w:r>
    </w:p>
    <w:p w14:paraId="5370F4F6" w14:textId="77777777" w:rsidR="00763933" w:rsidRPr="00FE5307" w:rsidRDefault="00763933" w:rsidP="00763933">
      <w:pPr>
        <w:spacing w:after="150" w:line="240" w:lineRule="auto"/>
        <w:ind w:left="15"/>
        <w:rPr>
          <w:rFonts w:ascii="Times New Roman" w:eastAsia="Times New Roman" w:hAnsi="Times New Roman" w:cs="Times New Roman"/>
          <w:color w:val="333333"/>
          <w:sz w:val="20"/>
          <w:szCs w:val="20"/>
          <w:lang w:val="en"/>
        </w:rPr>
      </w:pPr>
      <w:r w:rsidRPr="00FE5307">
        <w:rPr>
          <w:rFonts w:ascii="Times New Roman" w:eastAsia="Times New Roman" w:hAnsi="Times New Roman" w:cs="Times New Roman"/>
          <w:b/>
          <w:bCs/>
          <w:color w:val="333333"/>
          <w:sz w:val="20"/>
          <w:szCs w:val="20"/>
          <w:lang w:val="en"/>
        </w:rPr>
        <w:t>(2)</w:t>
      </w:r>
      <w:r w:rsidRPr="00FE5307">
        <w:rPr>
          <w:rFonts w:ascii="Times New Roman" w:eastAsia="Times New Roman" w:hAnsi="Times New Roman" w:cs="Times New Roman"/>
          <w:color w:val="333333"/>
          <w:sz w:val="20"/>
          <w:szCs w:val="20"/>
          <w:lang w:val="en"/>
        </w:rPr>
        <w:t xml:space="preserve"> Provide that personnel of the designated agency shall, under </w:t>
      </w:r>
      <w:hyperlink w:history="1">
        <w:r w:rsidRPr="00FE5307">
          <w:rPr>
            <w:rFonts w:ascii="Times New Roman" w:eastAsia="Times New Roman" w:hAnsi="Times New Roman" w:cs="Times New Roman"/>
            <w:color w:val="337AB7"/>
            <w:sz w:val="20"/>
            <w:szCs w:val="20"/>
            <w:u w:val="single"/>
            <w:lang w:val="en"/>
          </w:rPr>
          <w:t>State</w:t>
        </w:r>
      </w:hyperlink>
      <w:r w:rsidRPr="00FE5307">
        <w:rPr>
          <w:rFonts w:ascii="Times New Roman" w:eastAsia="Times New Roman" w:hAnsi="Times New Roman" w:cs="Times New Roman"/>
          <w:color w:val="333333"/>
          <w:sz w:val="20"/>
          <w:szCs w:val="20"/>
          <w:lang w:val="en"/>
        </w:rPr>
        <w:t xml:space="preserve"> law or as agents of HUD, have the right at any reasonable time to enter and inspect all factories, warehouses, or establishments in the </w:t>
      </w:r>
      <w:hyperlink w:history="1">
        <w:r w:rsidRPr="00FE5307">
          <w:rPr>
            <w:rFonts w:ascii="Times New Roman" w:eastAsia="Times New Roman" w:hAnsi="Times New Roman" w:cs="Times New Roman"/>
            <w:color w:val="337AB7"/>
            <w:sz w:val="20"/>
            <w:szCs w:val="20"/>
            <w:u w:val="single"/>
            <w:lang w:val="en"/>
          </w:rPr>
          <w:t>State</w:t>
        </w:r>
      </w:hyperlink>
      <w:r w:rsidRPr="00FE5307">
        <w:rPr>
          <w:rFonts w:ascii="Times New Roman" w:eastAsia="Times New Roman" w:hAnsi="Times New Roman" w:cs="Times New Roman"/>
          <w:color w:val="333333"/>
          <w:sz w:val="20"/>
          <w:szCs w:val="20"/>
          <w:lang w:val="en"/>
        </w:rPr>
        <w:t xml:space="preserve"> in which manufactured homes are manufactured, </w:t>
      </w:r>
    </w:p>
    <w:p w14:paraId="2F7252AA" w14:textId="77777777" w:rsidR="00763933" w:rsidRPr="00FE5307" w:rsidRDefault="00763933" w:rsidP="00763933">
      <w:pPr>
        <w:spacing w:after="150" w:line="240" w:lineRule="auto"/>
        <w:ind w:left="15"/>
        <w:rPr>
          <w:rFonts w:ascii="Times New Roman" w:eastAsia="Times New Roman" w:hAnsi="Times New Roman" w:cs="Times New Roman"/>
          <w:color w:val="333333"/>
          <w:sz w:val="20"/>
          <w:szCs w:val="20"/>
          <w:lang w:val="en"/>
        </w:rPr>
      </w:pPr>
      <w:r w:rsidRPr="00FE5307">
        <w:rPr>
          <w:rFonts w:ascii="Times New Roman" w:eastAsia="Times New Roman" w:hAnsi="Times New Roman" w:cs="Times New Roman"/>
          <w:b/>
          <w:bCs/>
          <w:color w:val="333333"/>
          <w:sz w:val="20"/>
          <w:szCs w:val="20"/>
          <w:lang w:val="en"/>
        </w:rPr>
        <w:t>(3)</w:t>
      </w:r>
      <w:r w:rsidRPr="00FE5307">
        <w:rPr>
          <w:rFonts w:ascii="Times New Roman" w:eastAsia="Times New Roman" w:hAnsi="Times New Roman" w:cs="Times New Roman"/>
          <w:color w:val="333333"/>
          <w:sz w:val="20"/>
          <w:szCs w:val="20"/>
          <w:lang w:val="en"/>
        </w:rPr>
        <w:t xml:space="preserve"> Provide for the imposition under </w:t>
      </w:r>
      <w:hyperlink w:history="1">
        <w:r w:rsidRPr="00FE5307">
          <w:rPr>
            <w:rFonts w:ascii="Times New Roman" w:eastAsia="Times New Roman" w:hAnsi="Times New Roman" w:cs="Times New Roman"/>
            <w:color w:val="337AB7"/>
            <w:sz w:val="20"/>
            <w:szCs w:val="20"/>
            <w:u w:val="single"/>
            <w:lang w:val="en"/>
          </w:rPr>
          <w:t>State</w:t>
        </w:r>
      </w:hyperlink>
      <w:r w:rsidRPr="00FE5307">
        <w:rPr>
          <w:rFonts w:ascii="Times New Roman" w:eastAsia="Times New Roman" w:hAnsi="Times New Roman" w:cs="Times New Roman"/>
          <w:color w:val="333333"/>
          <w:sz w:val="20"/>
          <w:szCs w:val="20"/>
          <w:lang w:val="en"/>
        </w:rPr>
        <w:t xml:space="preserve"> authority of civil and criminal penalties which are identical to those set out in section 611 of the Act, </w:t>
      </w:r>
      <w:hyperlink r:id="rId89" w:history="1">
        <w:r w:rsidRPr="00FE5307">
          <w:rPr>
            <w:rFonts w:ascii="Times New Roman" w:eastAsia="Times New Roman" w:hAnsi="Times New Roman" w:cs="Times New Roman"/>
            <w:color w:val="337AB7"/>
            <w:sz w:val="20"/>
            <w:szCs w:val="20"/>
            <w:u w:val="single"/>
            <w:lang w:val="en"/>
          </w:rPr>
          <w:t>42 U.S.C. 5410</w:t>
        </w:r>
      </w:hyperlink>
      <w:r w:rsidRPr="00FE5307">
        <w:rPr>
          <w:rFonts w:ascii="Times New Roman" w:eastAsia="Times New Roman" w:hAnsi="Times New Roman" w:cs="Times New Roman"/>
          <w:color w:val="333333"/>
          <w:sz w:val="20"/>
          <w:szCs w:val="20"/>
          <w:lang w:val="en"/>
        </w:rPr>
        <w:t xml:space="preserve"> except that civil penalties shall be payable to the </w:t>
      </w:r>
      <w:hyperlink w:history="1">
        <w:r w:rsidRPr="00FE5307">
          <w:rPr>
            <w:rFonts w:ascii="Times New Roman" w:eastAsia="Times New Roman" w:hAnsi="Times New Roman" w:cs="Times New Roman"/>
            <w:color w:val="337AB7"/>
            <w:sz w:val="20"/>
            <w:szCs w:val="20"/>
            <w:u w:val="single"/>
            <w:lang w:val="en"/>
          </w:rPr>
          <w:t>State</w:t>
        </w:r>
      </w:hyperlink>
      <w:r w:rsidRPr="00FE5307">
        <w:rPr>
          <w:rFonts w:ascii="Times New Roman" w:eastAsia="Times New Roman" w:hAnsi="Times New Roman" w:cs="Times New Roman"/>
          <w:color w:val="333333"/>
          <w:sz w:val="20"/>
          <w:szCs w:val="20"/>
          <w:lang w:val="en"/>
        </w:rPr>
        <w:t xml:space="preserve"> rather than to the United States, </w:t>
      </w:r>
    </w:p>
    <w:p w14:paraId="4FDA20AB" w14:textId="77777777" w:rsidR="00763933" w:rsidRPr="00FE5307" w:rsidRDefault="00763933" w:rsidP="00763933">
      <w:pPr>
        <w:spacing w:after="150" w:line="240" w:lineRule="auto"/>
        <w:ind w:left="15"/>
        <w:rPr>
          <w:rFonts w:ascii="Times New Roman" w:eastAsia="Times New Roman" w:hAnsi="Times New Roman" w:cs="Times New Roman"/>
          <w:color w:val="333333"/>
          <w:sz w:val="20"/>
          <w:szCs w:val="20"/>
          <w:lang w:val="en"/>
        </w:rPr>
      </w:pPr>
      <w:r w:rsidRPr="00FE5307">
        <w:rPr>
          <w:rFonts w:ascii="Times New Roman" w:eastAsia="Times New Roman" w:hAnsi="Times New Roman" w:cs="Times New Roman"/>
          <w:b/>
          <w:bCs/>
          <w:color w:val="333333"/>
          <w:sz w:val="20"/>
          <w:szCs w:val="20"/>
          <w:lang w:val="en"/>
        </w:rPr>
        <w:t>(4)</w:t>
      </w:r>
      <w:r w:rsidRPr="00FE5307">
        <w:rPr>
          <w:rFonts w:ascii="Times New Roman" w:eastAsia="Times New Roman" w:hAnsi="Times New Roman" w:cs="Times New Roman"/>
          <w:color w:val="333333"/>
          <w:sz w:val="20"/>
          <w:szCs w:val="20"/>
          <w:lang w:val="en"/>
        </w:rPr>
        <w:t xml:space="preserve"> Provide for the notification and correction procedures under </w:t>
      </w:r>
      <w:hyperlink r:id="rId90" w:history="1">
        <w:r w:rsidRPr="00FE5307">
          <w:rPr>
            <w:rFonts w:ascii="Times New Roman" w:eastAsia="Times New Roman" w:hAnsi="Times New Roman" w:cs="Times New Roman"/>
            <w:color w:val="337AB7"/>
            <w:sz w:val="20"/>
            <w:szCs w:val="20"/>
            <w:u w:val="single"/>
            <w:lang w:val="en"/>
          </w:rPr>
          <w:t>subpart I</w:t>
        </w:r>
      </w:hyperlink>
      <w:r w:rsidRPr="00FE5307">
        <w:rPr>
          <w:rFonts w:ascii="Times New Roman" w:eastAsia="Times New Roman" w:hAnsi="Times New Roman" w:cs="Times New Roman"/>
          <w:color w:val="333333"/>
          <w:sz w:val="20"/>
          <w:szCs w:val="20"/>
          <w:lang w:val="en"/>
        </w:rPr>
        <w:t xml:space="preserve"> of this part where the SAA is to act under that subpart by providing the required approval by the SAA of the plan for notification and correction described in §§ 3282.408, 3282.409, and 3282.410, including approval of the number of units that may be affected and the proposed repairs, and by providing for approval of corrective actions where appropriate under subpart I, </w:t>
      </w:r>
    </w:p>
    <w:p w14:paraId="7E2422F3" w14:textId="77777777" w:rsidR="00763933" w:rsidRPr="00FE5307" w:rsidRDefault="00763933" w:rsidP="00763933">
      <w:pPr>
        <w:spacing w:after="150" w:line="240" w:lineRule="auto"/>
        <w:ind w:left="15"/>
        <w:rPr>
          <w:rFonts w:ascii="Times New Roman" w:eastAsia="Times New Roman" w:hAnsi="Times New Roman" w:cs="Times New Roman"/>
          <w:color w:val="333333"/>
          <w:sz w:val="20"/>
          <w:szCs w:val="20"/>
          <w:lang w:val="en"/>
        </w:rPr>
      </w:pPr>
      <w:r w:rsidRPr="00FE5307">
        <w:rPr>
          <w:rFonts w:ascii="Times New Roman" w:eastAsia="Times New Roman" w:hAnsi="Times New Roman" w:cs="Times New Roman"/>
          <w:b/>
          <w:bCs/>
          <w:color w:val="333333"/>
          <w:sz w:val="20"/>
          <w:szCs w:val="20"/>
          <w:lang w:val="en"/>
        </w:rPr>
        <w:t>(5)</w:t>
      </w:r>
      <w:r w:rsidRPr="00FE5307">
        <w:rPr>
          <w:rFonts w:ascii="Times New Roman" w:eastAsia="Times New Roman" w:hAnsi="Times New Roman" w:cs="Times New Roman"/>
          <w:color w:val="333333"/>
          <w:sz w:val="20"/>
          <w:szCs w:val="20"/>
          <w:lang w:val="en"/>
        </w:rPr>
        <w:t xml:space="preserve"> Provide for oversight by the SAA of: </w:t>
      </w:r>
    </w:p>
    <w:p w14:paraId="4B5DB485" w14:textId="77777777" w:rsidR="00763933" w:rsidRPr="00FE5307" w:rsidRDefault="00763933" w:rsidP="00763933">
      <w:pPr>
        <w:spacing w:after="150" w:line="240" w:lineRule="auto"/>
        <w:ind w:left="255"/>
        <w:rPr>
          <w:rFonts w:ascii="Times New Roman" w:eastAsia="Times New Roman" w:hAnsi="Times New Roman" w:cs="Times New Roman"/>
          <w:color w:val="333333"/>
          <w:sz w:val="20"/>
          <w:szCs w:val="20"/>
          <w:lang w:val="en"/>
        </w:rPr>
      </w:pPr>
      <w:r w:rsidRPr="00FE5307">
        <w:rPr>
          <w:rFonts w:ascii="Times New Roman" w:eastAsia="Times New Roman" w:hAnsi="Times New Roman" w:cs="Times New Roman"/>
          <w:b/>
          <w:bCs/>
          <w:color w:val="333333"/>
          <w:sz w:val="20"/>
          <w:szCs w:val="20"/>
          <w:lang w:val="en"/>
        </w:rPr>
        <w:t>(i)</w:t>
      </w:r>
      <w:r w:rsidRPr="00FE5307">
        <w:rPr>
          <w:rFonts w:ascii="Times New Roman" w:eastAsia="Times New Roman" w:hAnsi="Times New Roman" w:cs="Times New Roman"/>
          <w:color w:val="333333"/>
          <w:sz w:val="20"/>
          <w:szCs w:val="20"/>
          <w:lang w:val="en"/>
        </w:rPr>
        <w:t xml:space="preserve"> Remedial actions carried out by </w:t>
      </w:r>
      <w:hyperlink w:history="1">
        <w:r w:rsidRPr="00FE5307">
          <w:rPr>
            <w:rFonts w:ascii="Times New Roman" w:eastAsia="Times New Roman" w:hAnsi="Times New Roman" w:cs="Times New Roman"/>
            <w:color w:val="337AB7"/>
            <w:sz w:val="20"/>
            <w:szCs w:val="20"/>
            <w:u w:val="single"/>
            <w:lang w:val="en"/>
          </w:rPr>
          <w:t>manufacturers</w:t>
        </w:r>
      </w:hyperlink>
      <w:r w:rsidRPr="00FE5307">
        <w:rPr>
          <w:rFonts w:ascii="Times New Roman" w:eastAsia="Times New Roman" w:hAnsi="Times New Roman" w:cs="Times New Roman"/>
          <w:color w:val="333333"/>
          <w:sz w:val="20"/>
          <w:szCs w:val="20"/>
          <w:lang w:val="en"/>
        </w:rPr>
        <w:t xml:space="preserve"> for which the SAA approved the plan for notification and correction or for which the SAA has waived formal notification under subpart I. </w:t>
      </w:r>
    </w:p>
    <w:p w14:paraId="64E3300D" w14:textId="77777777" w:rsidR="00763933" w:rsidRPr="00FE5307" w:rsidRDefault="00763933" w:rsidP="00763933">
      <w:pPr>
        <w:spacing w:after="150" w:line="240" w:lineRule="auto"/>
        <w:ind w:left="255"/>
        <w:rPr>
          <w:rFonts w:ascii="Times New Roman" w:eastAsia="Times New Roman" w:hAnsi="Times New Roman" w:cs="Times New Roman"/>
          <w:color w:val="333333"/>
          <w:sz w:val="20"/>
          <w:szCs w:val="20"/>
          <w:lang w:val="en"/>
        </w:rPr>
      </w:pPr>
      <w:r w:rsidRPr="00FE5307">
        <w:rPr>
          <w:rFonts w:ascii="Times New Roman" w:eastAsia="Times New Roman" w:hAnsi="Times New Roman" w:cs="Times New Roman"/>
          <w:b/>
          <w:bCs/>
          <w:color w:val="333333"/>
          <w:sz w:val="20"/>
          <w:szCs w:val="20"/>
          <w:lang w:val="en"/>
        </w:rPr>
        <w:t>(ii)</w:t>
      </w:r>
      <w:r w:rsidRPr="00FE5307">
        <w:rPr>
          <w:rFonts w:ascii="Times New Roman" w:eastAsia="Times New Roman" w:hAnsi="Times New Roman" w:cs="Times New Roman"/>
          <w:color w:val="333333"/>
          <w:sz w:val="20"/>
          <w:szCs w:val="20"/>
          <w:lang w:val="en"/>
        </w:rPr>
        <w:t xml:space="preserve"> A </w:t>
      </w:r>
      <w:hyperlink w:history="1">
        <w:r w:rsidRPr="00FE5307">
          <w:rPr>
            <w:rFonts w:ascii="Times New Roman" w:eastAsia="Times New Roman" w:hAnsi="Times New Roman" w:cs="Times New Roman"/>
            <w:color w:val="337AB7"/>
            <w:sz w:val="20"/>
            <w:szCs w:val="20"/>
            <w:u w:val="single"/>
            <w:lang w:val="en"/>
          </w:rPr>
          <w:t>manufacturer</w:t>
        </w:r>
      </w:hyperlink>
      <w:r w:rsidRPr="00FE5307">
        <w:rPr>
          <w:rFonts w:ascii="Times New Roman" w:eastAsia="Times New Roman" w:hAnsi="Times New Roman" w:cs="Times New Roman"/>
          <w:color w:val="333333"/>
          <w:sz w:val="20"/>
          <w:szCs w:val="20"/>
          <w:lang w:val="en"/>
        </w:rPr>
        <w:t xml:space="preserve">'s handling of consumer complaints and other information under subpart I as to plants located in the </w:t>
      </w:r>
      <w:hyperlink w:history="1">
        <w:r w:rsidRPr="00FE5307">
          <w:rPr>
            <w:rFonts w:ascii="Times New Roman" w:eastAsia="Times New Roman" w:hAnsi="Times New Roman" w:cs="Times New Roman"/>
            <w:color w:val="337AB7"/>
            <w:sz w:val="20"/>
            <w:szCs w:val="20"/>
            <w:u w:val="single"/>
            <w:lang w:val="en"/>
          </w:rPr>
          <w:t>State</w:t>
        </w:r>
      </w:hyperlink>
      <w:r w:rsidRPr="00FE5307">
        <w:rPr>
          <w:rFonts w:ascii="Times New Roman" w:eastAsia="Times New Roman" w:hAnsi="Times New Roman" w:cs="Times New Roman"/>
          <w:color w:val="333333"/>
          <w:sz w:val="20"/>
          <w:szCs w:val="20"/>
          <w:lang w:val="en"/>
        </w:rPr>
        <w:t xml:space="preserve">. </w:t>
      </w:r>
    </w:p>
    <w:p w14:paraId="7AB7457A" w14:textId="77777777" w:rsidR="00763933" w:rsidRPr="00FE5307" w:rsidRDefault="00763933" w:rsidP="00763933">
      <w:pPr>
        <w:spacing w:after="150" w:line="240" w:lineRule="auto"/>
        <w:ind w:left="15"/>
        <w:rPr>
          <w:rFonts w:ascii="Times New Roman" w:eastAsia="Times New Roman" w:hAnsi="Times New Roman" w:cs="Times New Roman"/>
          <w:color w:val="333333"/>
          <w:sz w:val="20"/>
          <w:szCs w:val="20"/>
          <w:lang w:val="en"/>
        </w:rPr>
      </w:pPr>
      <w:r w:rsidRPr="00FE5307">
        <w:rPr>
          <w:rFonts w:ascii="Times New Roman" w:eastAsia="Times New Roman" w:hAnsi="Times New Roman" w:cs="Times New Roman"/>
          <w:b/>
          <w:bCs/>
          <w:color w:val="333333"/>
          <w:sz w:val="20"/>
          <w:szCs w:val="20"/>
          <w:lang w:val="en"/>
        </w:rPr>
        <w:t>(6)</w:t>
      </w:r>
      <w:r w:rsidRPr="00FE5307">
        <w:rPr>
          <w:rFonts w:ascii="Times New Roman" w:eastAsia="Times New Roman" w:hAnsi="Times New Roman" w:cs="Times New Roman"/>
          <w:color w:val="333333"/>
          <w:sz w:val="20"/>
          <w:szCs w:val="20"/>
          <w:lang w:val="en"/>
        </w:rPr>
        <w:t xml:space="preserve"> Provide for the setting of monitoring inspection fees in accordance with guidelines established by the Secretary and provide for participation in the fee distribution </w:t>
      </w:r>
      <w:hyperlink w:history="1">
        <w:r w:rsidRPr="00FE5307">
          <w:rPr>
            <w:rFonts w:ascii="Times New Roman" w:eastAsia="Times New Roman" w:hAnsi="Times New Roman" w:cs="Times New Roman"/>
            <w:color w:val="337AB7"/>
            <w:sz w:val="20"/>
            <w:szCs w:val="20"/>
            <w:u w:val="single"/>
            <w:lang w:val="en"/>
          </w:rPr>
          <w:t>system</w:t>
        </w:r>
      </w:hyperlink>
      <w:r w:rsidRPr="00FE5307">
        <w:rPr>
          <w:rFonts w:ascii="Times New Roman" w:eastAsia="Times New Roman" w:hAnsi="Times New Roman" w:cs="Times New Roman"/>
          <w:color w:val="333333"/>
          <w:sz w:val="20"/>
          <w:szCs w:val="20"/>
          <w:lang w:val="en"/>
        </w:rPr>
        <w:t xml:space="preserve"> set out in </w:t>
      </w:r>
      <w:hyperlink r:id="rId91" w:history="1">
        <w:r w:rsidRPr="00FE5307">
          <w:rPr>
            <w:rFonts w:ascii="Times New Roman" w:eastAsia="Times New Roman" w:hAnsi="Times New Roman" w:cs="Times New Roman"/>
            <w:color w:val="337AB7"/>
            <w:sz w:val="20"/>
            <w:szCs w:val="20"/>
            <w:u w:val="single"/>
            <w:lang w:val="en"/>
          </w:rPr>
          <w:t>§ 3282.307</w:t>
        </w:r>
      </w:hyperlink>
      <w:r w:rsidRPr="00FE5307">
        <w:rPr>
          <w:rFonts w:ascii="Times New Roman" w:eastAsia="Times New Roman" w:hAnsi="Times New Roman" w:cs="Times New Roman"/>
          <w:color w:val="333333"/>
          <w:sz w:val="20"/>
          <w:szCs w:val="20"/>
          <w:lang w:val="en"/>
        </w:rPr>
        <w:t xml:space="preserve">. </w:t>
      </w:r>
    </w:p>
    <w:p w14:paraId="63F14298" w14:textId="77777777" w:rsidR="00763933" w:rsidRPr="00FE5307" w:rsidRDefault="00763933" w:rsidP="00763933">
      <w:pPr>
        <w:spacing w:after="150" w:line="240" w:lineRule="auto"/>
        <w:ind w:left="15"/>
        <w:rPr>
          <w:rFonts w:ascii="Times New Roman" w:eastAsia="Times New Roman" w:hAnsi="Times New Roman" w:cs="Times New Roman"/>
          <w:color w:val="333333"/>
          <w:sz w:val="20"/>
          <w:szCs w:val="20"/>
          <w:lang w:val="en"/>
        </w:rPr>
      </w:pPr>
      <w:r w:rsidRPr="00FE5307">
        <w:rPr>
          <w:rFonts w:ascii="Times New Roman" w:eastAsia="Times New Roman" w:hAnsi="Times New Roman" w:cs="Times New Roman"/>
          <w:b/>
          <w:bCs/>
          <w:color w:val="333333"/>
          <w:sz w:val="20"/>
          <w:szCs w:val="20"/>
          <w:lang w:val="en"/>
        </w:rPr>
        <w:t>(7)</w:t>
      </w:r>
      <w:r w:rsidRPr="00FE5307">
        <w:rPr>
          <w:rFonts w:ascii="Times New Roman" w:eastAsia="Times New Roman" w:hAnsi="Times New Roman" w:cs="Times New Roman"/>
          <w:color w:val="333333"/>
          <w:sz w:val="20"/>
          <w:szCs w:val="20"/>
          <w:lang w:val="en"/>
        </w:rPr>
        <w:t xml:space="preserve"> Contain satisfactory assurances in whatever form is appropriate under </w:t>
      </w:r>
      <w:hyperlink w:history="1">
        <w:r w:rsidRPr="00FE5307">
          <w:rPr>
            <w:rFonts w:ascii="Times New Roman" w:eastAsia="Times New Roman" w:hAnsi="Times New Roman" w:cs="Times New Roman"/>
            <w:color w:val="337AB7"/>
            <w:sz w:val="20"/>
            <w:szCs w:val="20"/>
            <w:u w:val="single"/>
            <w:lang w:val="en"/>
          </w:rPr>
          <w:t>State</w:t>
        </w:r>
      </w:hyperlink>
      <w:r w:rsidRPr="00FE5307">
        <w:rPr>
          <w:rFonts w:ascii="Times New Roman" w:eastAsia="Times New Roman" w:hAnsi="Times New Roman" w:cs="Times New Roman"/>
          <w:color w:val="333333"/>
          <w:sz w:val="20"/>
          <w:szCs w:val="20"/>
          <w:lang w:val="en"/>
        </w:rPr>
        <w:t xml:space="preserve"> law that the designated agency has or will have the legal authority necessary to carry out the </w:t>
      </w:r>
      <w:hyperlink w:history="1">
        <w:r w:rsidRPr="00FE5307">
          <w:rPr>
            <w:rFonts w:ascii="Times New Roman" w:eastAsia="Times New Roman" w:hAnsi="Times New Roman" w:cs="Times New Roman"/>
            <w:color w:val="337AB7"/>
            <w:sz w:val="20"/>
            <w:szCs w:val="20"/>
            <w:u w:val="single"/>
            <w:lang w:val="en"/>
          </w:rPr>
          <w:t>State</w:t>
        </w:r>
      </w:hyperlink>
      <w:r w:rsidRPr="00FE5307">
        <w:rPr>
          <w:rFonts w:ascii="Times New Roman" w:eastAsia="Times New Roman" w:hAnsi="Times New Roman" w:cs="Times New Roman"/>
          <w:color w:val="333333"/>
          <w:sz w:val="20"/>
          <w:szCs w:val="20"/>
          <w:lang w:val="en"/>
        </w:rPr>
        <w:t xml:space="preserve"> plan as submitted for full or conditional approval, </w:t>
      </w:r>
    </w:p>
    <w:p w14:paraId="3994A300" w14:textId="77777777" w:rsidR="00763933" w:rsidRPr="00FE5307" w:rsidRDefault="00763933" w:rsidP="00763933">
      <w:pPr>
        <w:spacing w:after="150" w:line="240" w:lineRule="auto"/>
        <w:ind w:left="15"/>
        <w:rPr>
          <w:rFonts w:ascii="Times New Roman" w:eastAsia="Times New Roman" w:hAnsi="Times New Roman" w:cs="Times New Roman"/>
          <w:color w:val="333333"/>
          <w:sz w:val="20"/>
          <w:szCs w:val="20"/>
          <w:lang w:val="en"/>
        </w:rPr>
      </w:pPr>
      <w:r w:rsidRPr="00FE5307">
        <w:rPr>
          <w:rFonts w:ascii="Times New Roman" w:eastAsia="Times New Roman" w:hAnsi="Times New Roman" w:cs="Times New Roman"/>
          <w:b/>
          <w:bCs/>
          <w:color w:val="333333"/>
          <w:sz w:val="20"/>
          <w:szCs w:val="20"/>
          <w:lang w:val="en"/>
        </w:rPr>
        <w:t>(8)</w:t>
      </w:r>
      <w:r w:rsidRPr="00FE5307">
        <w:rPr>
          <w:rFonts w:ascii="Times New Roman" w:eastAsia="Times New Roman" w:hAnsi="Times New Roman" w:cs="Times New Roman"/>
          <w:color w:val="333333"/>
          <w:sz w:val="20"/>
          <w:szCs w:val="20"/>
          <w:lang w:val="en"/>
        </w:rPr>
        <w:t xml:space="preserve"> Contain satisfactory assurances that the designated agency has or will have, in its own staff or provided by other agencies of the </w:t>
      </w:r>
      <w:hyperlink w:history="1">
        <w:r w:rsidRPr="00FE5307">
          <w:rPr>
            <w:rFonts w:ascii="Times New Roman" w:eastAsia="Times New Roman" w:hAnsi="Times New Roman" w:cs="Times New Roman"/>
            <w:color w:val="337AB7"/>
            <w:sz w:val="20"/>
            <w:szCs w:val="20"/>
            <w:u w:val="single"/>
            <w:lang w:val="en"/>
          </w:rPr>
          <w:t>state</w:t>
        </w:r>
      </w:hyperlink>
      <w:r w:rsidRPr="00FE5307">
        <w:rPr>
          <w:rFonts w:ascii="Times New Roman" w:eastAsia="Times New Roman" w:hAnsi="Times New Roman" w:cs="Times New Roman"/>
          <w:color w:val="333333"/>
          <w:sz w:val="20"/>
          <w:szCs w:val="20"/>
          <w:lang w:val="en"/>
        </w:rPr>
        <w:t xml:space="preserve"> or otherwise, the personnel, qualified by education or experience necessary to carry out the </w:t>
      </w:r>
      <w:hyperlink w:history="1">
        <w:r w:rsidRPr="00FE5307">
          <w:rPr>
            <w:rFonts w:ascii="Times New Roman" w:eastAsia="Times New Roman" w:hAnsi="Times New Roman" w:cs="Times New Roman"/>
            <w:color w:val="337AB7"/>
            <w:sz w:val="20"/>
            <w:szCs w:val="20"/>
            <w:u w:val="single"/>
            <w:lang w:val="en"/>
          </w:rPr>
          <w:t>State</w:t>
        </w:r>
      </w:hyperlink>
      <w:r w:rsidRPr="00FE5307">
        <w:rPr>
          <w:rFonts w:ascii="Times New Roman" w:eastAsia="Times New Roman" w:hAnsi="Times New Roman" w:cs="Times New Roman"/>
          <w:color w:val="333333"/>
          <w:sz w:val="20"/>
          <w:szCs w:val="20"/>
          <w:lang w:val="en"/>
        </w:rPr>
        <w:t xml:space="preserve"> plan, </w:t>
      </w:r>
    </w:p>
    <w:p w14:paraId="163E126A" w14:textId="77777777" w:rsidR="00763933" w:rsidRPr="00FE5307" w:rsidRDefault="00763933" w:rsidP="00763933">
      <w:pPr>
        <w:spacing w:after="150" w:line="240" w:lineRule="auto"/>
        <w:ind w:left="15"/>
        <w:rPr>
          <w:rFonts w:ascii="Times New Roman" w:eastAsia="Times New Roman" w:hAnsi="Times New Roman" w:cs="Times New Roman"/>
          <w:color w:val="333333"/>
          <w:sz w:val="20"/>
          <w:szCs w:val="20"/>
          <w:lang w:val="en"/>
        </w:rPr>
      </w:pPr>
      <w:r w:rsidRPr="00FE5307">
        <w:rPr>
          <w:rFonts w:ascii="Times New Roman" w:eastAsia="Times New Roman" w:hAnsi="Times New Roman" w:cs="Times New Roman"/>
          <w:b/>
          <w:bCs/>
          <w:color w:val="333333"/>
          <w:sz w:val="20"/>
          <w:szCs w:val="20"/>
          <w:lang w:val="en"/>
        </w:rPr>
        <w:t>(9)</w:t>
      </w:r>
      <w:r w:rsidRPr="00FE5307">
        <w:rPr>
          <w:rFonts w:ascii="Times New Roman" w:eastAsia="Times New Roman" w:hAnsi="Times New Roman" w:cs="Times New Roman"/>
          <w:color w:val="333333"/>
          <w:sz w:val="20"/>
          <w:szCs w:val="20"/>
          <w:lang w:val="en"/>
        </w:rPr>
        <w:t xml:space="preserve"> Include the resumes of administrative personnel in policy making positions and of all inspectors and engineers to be utilized by the designated agency in carrying out the </w:t>
      </w:r>
      <w:hyperlink w:history="1">
        <w:r w:rsidRPr="00FE5307">
          <w:rPr>
            <w:rFonts w:ascii="Times New Roman" w:eastAsia="Times New Roman" w:hAnsi="Times New Roman" w:cs="Times New Roman"/>
            <w:color w:val="337AB7"/>
            <w:sz w:val="20"/>
            <w:szCs w:val="20"/>
            <w:u w:val="single"/>
            <w:lang w:val="en"/>
          </w:rPr>
          <w:t>State</w:t>
        </w:r>
      </w:hyperlink>
      <w:r w:rsidRPr="00FE5307">
        <w:rPr>
          <w:rFonts w:ascii="Times New Roman" w:eastAsia="Times New Roman" w:hAnsi="Times New Roman" w:cs="Times New Roman"/>
          <w:color w:val="333333"/>
          <w:sz w:val="20"/>
          <w:szCs w:val="20"/>
          <w:lang w:val="en"/>
        </w:rPr>
        <w:t xml:space="preserve"> plan, </w:t>
      </w:r>
    </w:p>
    <w:p w14:paraId="6655370F" w14:textId="77777777" w:rsidR="00763933" w:rsidRPr="00FE5307" w:rsidRDefault="00763933" w:rsidP="00763933">
      <w:pPr>
        <w:spacing w:after="150" w:line="240" w:lineRule="auto"/>
        <w:ind w:left="15"/>
        <w:rPr>
          <w:rFonts w:ascii="Times New Roman" w:eastAsia="Times New Roman" w:hAnsi="Times New Roman" w:cs="Times New Roman"/>
          <w:color w:val="333333"/>
          <w:sz w:val="20"/>
          <w:szCs w:val="20"/>
          <w:lang w:val="en"/>
        </w:rPr>
      </w:pPr>
      <w:r w:rsidRPr="00FE5307">
        <w:rPr>
          <w:rFonts w:ascii="Times New Roman" w:eastAsia="Times New Roman" w:hAnsi="Times New Roman" w:cs="Times New Roman"/>
          <w:b/>
          <w:bCs/>
          <w:color w:val="333333"/>
          <w:sz w:val="20"/>
          <w:szCs w:val="20"/>
          <w:lang w:val="en"/>
        </w:rPr>
        <w:t>(10)</w:t>
      </w:r>
      <w:r w:rsidRPr="00FE5307">
        <w:rPr>
          <w:rFonts w:ascii="Times New Roman" w:eastAsia="Times New Roman" w:hAnsi="Times New Roman" w:cs="Times New Roman"/>
          <w:color w:val="333333"/>
          <w:sz w:val="20"/>
          <w:szCs w:val="20"/>
          <w:lang w:val="en"/>
        </w:rPr>
        <w:t xml:space="preserve"> Include a certification that none of the personnel who may be involved in carrying out the </w:t>
      </w:r>
      <w:hyperlink w:history="1">
        <w:r w:rsidRPr="00FE5307">
          <w:rPr>
            <w:rFonts w:ascii="Times New Roman" w:eastAsia="Times New Roman" w:hAnsi="Times New Roman" w:cs="Times New Roman"/>
            <w:color w:val="337AB7"/>
            <w:sz w:val="20"/>
            <w:szCs w:val="20"/>
            <w:u w:val="single"/>
            <w:lang w:val="en"/>
          </w:rPr>
          <w:t>State</w:t>
        </w:r>
      </w:hyperlink>
      <w:r w:rsidRPr="00FE5307">
        <w:rPr>
          <w:rFonts w:ascii="Times New Roman" w:eastAsia="Times New Roman" w:hAnsi="Times New Roman" w:cs="Times New Roman"/>
          <w:color w:val="333333"/>
          <w:sz w:val="20"/>
          <w:szCs w:val="20"/>
          <w:lang w:val="en"/>
        </w:rPr>
        <w:t xml:space="preserve"> plan in any way are subject to any conflict of interest of the type discussed in </w:t>
      </w:r>
      <w:hyperlink r:id="rId92" w:history="1">
        <w:r w:rsidRPr="00FE5307">
          <w:rPr>
            <w:rFonts w:ascii="Times New Roman" w:eastAsia="Times New Roman" w:hAnsi="Times New Roman" w:cs="Times New Roman"/>
            <w:color w:val="337AB7"/>
            <w:sz w:val="20"/>
            <w:szCs w:val="20"/>
            <w:u w:val="single"/>
            <w:lang w:val="en"/>
          </w:rPr>
          <w:t>§ 3282.359</w:t>
        </w:r>
      </w:hyperlink>
      <w:r w:rsidRPr="00FE5307">
        <w:rPr>
          <w:rFonts w:ascii="Times New Roman" w:eastAsia="Times New Roman" w:hAnsi="Times New Roman" w:cs="Times New Roman"/>
          <w:color w:val="333333"/>
          <w:sz w:val="20"/>
          <w:szCs w:val="20"/>
          <w:lang w:val="en"/>
        </w:rPr>
        <w:t xml:space="preserve"> or otherwise, except that members of councils, committees, or similar bodies providing advice to the designated agency are not subject to the requirement, </w:t>
      </w:r>
    </w:p>
    <w:p w14:paraId="6E2E3062" w14:textId="77777777" w:rsidR="00763933" w:rsidRPr="00FE5307" w:rsidRDefault="00763933" w:rsidP="00763933">
      <w:pPr>
        <w:spacing w:after="150" w:line="240" w:lineRule="auto"/>
        <w:ind w:left="15"/>
        <w:rPr>
          <w:rFonts w:ascii="Times New Roman" w:eastAsia="Times New Roman" w:hAnsi="Times New Roman" w:cs="Times New Roman"/>
          <w:color w:val="333333"/>
          <w:sz w:val="20"/>
          <w:szCs w:val="20"/>
          <w:lang w:val="en"/>
        </w:rPr>
      </w:pPr>
      <w:r w:rsidRPr="00FE5307">
        <w:rPr>
          <w:rFonts w:ascii="Times New Roman" w:eastAsia="Times New Roman" w:hAnsi="Times New Roman" w:cs="Times New Roman"/>
          <w:b/>
          <w:bCs/>
          <w:color w:val="333333"/>
          <w:sz w:val="20"/>
          <w:szCs w:val="20"/>
          <w:lang w:val="en"/>
        </w:rPr>
        <w:t>(11)</w:t>
      </w:r>
      <w:r w:rsidRPr="00FE5307">
        <w:rPr>
          <w:rFonts w:ascii="Times New Roman" w:eastAsia="Times New Roman" w:hAnsi="Times New Roman" w:cs="Times New Roman"/>
          <w:color w:val="333333"/>
          <w:sz w:val="20"/>
          <w:szCs w:val="20"/>
          <w:lang w:val="en"/>
        </w:rPr>
        <w:t xml:space="preserve"> Include an estimate of the cost to the </w:t>
      </w:r>
      <w:hyperlink w:history="1">
        <w:r w:rsidRPr="00FE5307">
          <w:rPr>
            <w:rFonts w:ascii="Times New Roman" w:eastAsia="Times New Roman" w:hAnsi="Times New Roman" w:cs="Times New Roman"/>
            <w:color w:val="337AB7"/>
            <w:sz w:val="20"/>
            <w:szCs w:val="20"/>
            <w:u w:val="single"/>
            <w:lang w:val="en"/>
          </w:rPr>
          <w:t>State</w:t>
        </w:r>
      </w:hyperlink>
      <w:r w:rsidRPr="00FE5307">
        <w:rPr>
          <w:rFonts w:ascii="Times New Roman" w:eastAsia="Times New Roman" w:hAnsi="Times New Roman" w:cs="Times New Roman"/>
          <w:color w:val="333333"/>
          <w:sz w:val="20"/>
          <w:szCs w:val="20"/>
          <w:lang w:val="en"/>
        </w:rPr>
        <w:t xml:space="preserve"> of carrying out all activities called for in the </w:t>
      </w:r>
      <w:hyperlink w:history="1">
        <w:r w:rsidRPr="00FE5307">
          <w:rPr>
            <w:rFonts w:ascii="Times New Roman" w:eastAsia="Times New Roman" w:hAnsi="Times New Roman" w:cs="Times New Roman"/>
            <w:color w:val="337AB7"/>
            <w:sz w:val="20"/>
            <w:szCs w:val="20"/>
            <w:u w:val="single"/>
            <w:lang w:val="en"/>
          </w:rPr>
          <w:t>State</w:t>
        </w:r>
      </w:hyperlink>
      <w:r w:rsidRPr="00FE5307">
        <w:rPr>
          <w:rFonts w:ascii="Times New Roman" w:eastAsia="Times New Roman" w:hAnsi="Times New Roman" w:cs="Times New Roman"/>
          <w:color w:val="333333"/>
          <w:sz w:val="20"/>
          <w:szCs w:val="20"/>
          <w:lang w:val="en"/>
        </w:rPr>
        <w:t xml:space="preserve"> plan, under this section and </w:t>
      </w:r>
      <w:hyperlink r:id="rId93" w:history="1">
        <w:r w:rsidRPr="00FE5307">
          <w:rPr>
            <w:rFonts w:ascii="Times New Roman" w:eastAsia="Times New Roman" w:hAnsi="Times New Roman" w:cs="Times New Roman"/>
            <w:color w:val="337AB7"/>
            <w:sz w:val="20"/>
            <w:szCs w:val="20"/>
            <w:u w:val="single"/>
            <w:lang w:val="en"/>
          </w:rPr>
          <w:t>§ 3282.303</w:t>
        </w:r>
      </w:hyperlink>
      <w:r w:rsidRPr="00FE5307">
        <w:rPr>
          <w:rFonts w:ascii="Times New Roman" w:eastAsia="Times New Roman" w:hAnsi="Times New Roman" w:cs="Times New Roman"/>
          <w:color w:val="333333"/>
          <w:sz w:val="20"/>
          <w:szCs w:val="20"/>
          <w:lang w:val="en"/>
        </w:rPr>
        <w:t xml:space="preserve">, which estimate shall be broken down by particular function and indicate the correlation between the estimate and the number of manufactured homes manufactured in the </w:t>
      </w:r>
      <w:hyperlink w:history="1">
        <w:r w:rsidRPr="00FE5307">
          <w:rPr>
            <w:rFonts w:ascii="Times New Roman" w:eastAsia="Times New Roman" w:hAnsi="Times New Roman" w:cs="Times New Roman"/>
            <w:color w:val="337AB7"/>
            <w:sz w:val="20"/>
            <w:szCs w:val="20"/>
            <w:u w:val="single"/>
            <w:lang w:val="en"/>
          </w:rPr>
          <w:t>State</w:t>
        </w:r>
      </w:hyperlink>
      <w:r w:rsidRPr="00FE5307">
        <w:rPr>
          <w:rFonts w:ascii="Times New Roman" w:eastAsia="Times New Roman" w:hAnsi="Times New Roman" w:cs="Times New Roman"/>
          <w:color w:val="333333"/>
          <w:sz w:val="20"/>
          <w:szCs w:val="20"/>
          <w:lang w:val="en"/>
        </w:rPr>
        <w:t xml:space="preserve"> and the number of manufactured homes imported into the </w:t>
      </w:r>
      <w:hyperlink w:history="1">
        <w:r w:rsidRPr="00FE5307">
          <w:rPr>
            <w:rFonts w:ascii="Times New Roman" w:eastAsia="Times New Roman" w:hAnsi="Times New Roman" w:cs="Times New Roman"/>
            <w:color w:val="337AB7"/>
            <w:sz w:val="20"/>
            <w:szCs w:val="20"/>
            <w:u w:val="single"/>
            <w:lang w:val="en"/>
          </w:rPr>
          <w:t>State</w:t>
        </w:r>
      </w:hyperlink>
      <w:r w:rsidRPr="00FE5307">
        <w:rPr>
          <w:rFonts w:ascii="Times New Roman" w:eastAsia="Times New Roman" w:hAnsi="Times New Roman" w:cs="Times New Roman"/>
          <w:color w:val="333333"/>
          <w:sz w:val="20"/>
          <w:szCs w:val="20"/>
          <w:lang w:val="en"/>
        </w:rPr>
        <w:t xml:space="preserve">, and the relationship of these factors to any fees currently charged and any fees charged during the preceding two calendar years. A description of all current and past </w:t>
      </w:r>
      <w:hyperlink w:history="1">
        <w:r w:rsidRPr="00FE5307">
          <w:rPr>
            <w:rFonts w:ascii="Times New Roman" w:eastAsia="Times New Roman" w:hAnsi="Times New Roman" w:cs="Times New Roman"/>
            <w:color w:val="337AB7"/>
            <w:sz w:val="20"/>
            <w:szCs w:val="20"/>
            <w:u w:val="single"/>
            <w:lang w:val="en"/>
          </w:rPr>
          <w:t>State</w:t>
        </w:r>
      </w:hyperlink>
      <w:r w:rsidRPr="00FE5307">
        <w:rPr>
          <w:rFonts w:ascii="Times New Roman" w:eastAsia="Times New Roman" w:hAnsi="Times New Roman" w:cs="Times New Roman"/>
          <w:color w:val="333333"/>
          <w:sz w:val="20"/>
          <w:szCs w:val="20"/>
          <w:lang w:val="en"/>
        </w:rPr>
        <w:t xml:space="preserve"> activities with respect to manufactured homes shall be included with this estimate. </w:t>
      </w:r>
    </w:p>
    <w:p w14:paraId="7D031C0E" w14:textId="77777777" w:rsidR="00763933" w:rsidRPr="00FE5307" w:rsidRDefault="00763933" w:rsidP="00763933">
      <w:pPr>
        <w:spacing w:after="150" w:line="240" w:lineRule="auto"/>
        <w:ind w:left="15"/>
        <w:rPr>
          <w:rFonts w:ascii="Times New Roman" w:eastAsia="Times New Roman" w:hAnsi="Times New Roman" w:cs="Times New Roman"/>
          <w:color w:val="333333"/>
          <w:sz w:val="20"/>
          <w:szCs w:val="20"/>
          <w:lang w:val="en"/>
        </w:rPr>
      </w:pPr>
      <w:r w:rsidRPr="00FE5307">
        <w:rPr>
          <w:rFonts w:ascii="Times New Roman" w:eastAsia="Times New Roman" w:hAnsi="Times New Roman" w:cs="Times New Roman"/>
          <w:b/>
          <w:bCs/>
          <w:color w:val="333333"/>
          <w:sz w:val="20"/>
          <w:szCs w:val="20"/>
          <w:lang w:val="en"/>
        </w:rPr>
        <w:t>(12)</w:t>
      </w:r>
      <w:r w:rsidRPr="00FE5307">
        <w:rPr>
          <w:rFonts w:ascii="Times New Roman" w:eastAsia="Times New Roman" w:hAnsi="Times New Roman" w:cs="Times New Roman"/>
          <w:color w:val="333333"/>
          <w:sz w:val="20"/>
          <w:szCs w:val="20"/>
          <w:lang w:val="en"/>
        </w:rPr>
        <w:t xml:space="preserve"> Give satisfactory assurances that the </w:t>
      </w:r>
      <w:hyperlink w:history="1">
        <w:r w:rsidRPr="00FE5307">
          <w:rPr>
            <w:rFonts w:ascii="Times New Roman" w:eastAsia="Times New Roman" w:hAnsi="Times New Roman" w:cs="Times New Roman"/>
            <w:color w:val="337AB7"/>
            <w:sz w:val="20"/>
            <w:szCs w:val="20"/>
            <w:u w:val="single"/>
            <w:lang w:val="en"/>
          </w:rPr>
          <w:t>State</w:t>
        </w:r>
      </w:hyperlink>
      <w:r w:rsidRPr="00FE5307">
        <w:rPr>
          <w:rFonts w:ascii="Times New Roman" w:eastAsia="Times New Roman" w:hAnsi="Times New Roman" w:cs="Times New Roman"/>
          <w:color w:val="333333"/>
          <w:sz w:val="20"/>
          <w:szCs w:val="20"/>
          <w:lang w:val="en"/>
        </w:rPr>
        <w:t xml:space="preserve"> shall devote adequate funds to carrying out its </w:t>
      </w:r>
      <w:hyperlink w:history="1">
        <w:r w:rsidRPr="00FE5307">
          <w:rPr>
            <w:rFonts w:ascii="Times New Roman" w:eastAsia="Times New Roman" w:hAnsi="Times New Roman" w:cs="Times New Roman"/>
            <w:color w:val="337AB7"/>
            <w:sz w:val="20"/>
            <w:szCs w:val="20"/>
            <w:u w:val="single"/>
            <w:lang w:val="en"/>
          </w:rPr>
          <w:t>State</w:t>
        </w:r>
      </w:hyperlink>
      <w:r w:rsidRPr="00FE5307">
        <w:rPr>
          <w:rFonts w:ascii="Times New Roman" w:eastAsia="Times New Roman" w:hAnsi="Times New Roman" w:cs="Times New Roman"/>
          <w:color w:val="333333"/>
          <w:sz w:val="20"/>
          <w:szCs w:val="20"/>
          <w:lang w:val="en"/>
        </w:rPr>
        <w:t xml:space="preserve"> plan, </w:t>
      </w:r>
    </w:p>
    <w:p w14:paraId="7B583A0C" w14:textId="77777777" w:rsidR="00763933" w:rsidRPr="00FE5307" w:rsidRDefault="00763933" w:rsidP="00763933">
      <w:pPr>
        <w:spacing w:after="150" w:line="240" w:lineRule="auto"/>
        <w:ind w:left="15"/>
        <w:rPr>
          <w:rFonts w:ascii="Times New Roman" w:eastAsia="Times New Roman" w:hAnsi="Times New Roman" w:cs="Times New Roman"/>
          <w:color w:val="333333"/>
          <w:sz w:val="20"/>
          <w:szCs w:val="20"/>
          <w:lang w:val="en"/>
        </w:rPr>
      </w:pPr>
      <w:r w:rsidRPr="00FE5307">
        <w:rPr>
          <w:rFonts w:ascii="Times New Roman" w:eastAsia="Times New Roman" w:hAnsi="Times New Roman" w:cs="Times New Roman"/>
          <w:b/>
          <w:bCs/>
          <w:color w:val="333333"/>
          <w:sz w:val="20"/>
          <w:szCs w:val="20"/>
          <w:lang w:val="en"/>
        </w:rPr>
        <w:t>(13)</w:t>
      </w:r>
      <w:r w:rsidRPr="00FE5307">
        <w:rPr>
          <w:rFonts w:ascii="Times New Roman" w:eastAsia="Times New Roman" w:hAnsi="Times New Roman" w:cs="Times New Roman"/>
          <w:color w:val="333333"/>
          <w:sz w:val="20"/>
          <w:szCs w:val="20"/>
          <w:lang w:val="en"/>
        </w:rPr>
        <w:t xml:space="preserve"> Indicate that </w:t>
      </w:r>
      <w:hyperlink w:history="1">
        <w:r w:rsidRPr="00FE5307">
          <w:rPr>
            <w:rFonts w:ascii="Times New Roman" w:eastAsia="Times New Roman" w:hAnsi="Times New Roman" w:cs="Times New Roman"/>
            <w:color w:val="337AB7"/>
            <w:sz w:val="20"/>
            <w:szCs w:val="20"/>
            <w:u w:val="single"/>
            <w:lang w:val="en"/>
          </w:rPr>
          <w:t>State</w:t>
        </w:r>
      </w:hyperlink>
      <w:r w:rsidRPr="00FE5307">
        <w:rPr>
          <w:rFonts w:ascii="Times New Roman" w:eastAsia="Times New Roman" w:hAnsi="Times New Roman" w:cs="Times New Roman"/>
          <w:color w:val="333333"/>
          <w:sz w:val="20"/>
          <w:szCs w:val="20"/>
          <w:lang w:val="en"/>
        </w:rPr>
        <w:t xml:space="preserve"> Law requires manufacturers, distributors, and </w:t>
      </w:r>
      <w:hyperlink w:history="1">
        <w:r w:rsidRPr="00FE5307">
          <w:rPr>
            <w:rFonts w:ascii="Times New Roman" w:eastAsia="Times New Roman" w:hAnsi="Times New Roman" w:cs="Times New Roman"/>
            <w:color w:val="337AB7"/>
            <w:sz w:val="20"/>
            <w:szCs w:val="20"/>
            <w:u w:val="single"/>
            <w:lang w:val="en"/>
          </w:rPr>
          <w:t>retailers</w:t>
        </w:r>
      </w:hyperlink>
      <w:r w:rsidRPr="00FE5307">
        <w:rPr>
          <w:rFonts w:ascii="Times New Roman" w:eastAsia="Times New Roman" w:hAnsi="Times New Roman" w:cs="Times New Roman"/>
          <w:color w:val="333333"/>
          <w:sz w:val="20"/>
          <w:szCs w:val="20"/>
          <w:lang w:val="en"/>
        </w:rPr>
        <w:t xml:space="preserve"> in the </w:t>
      </w:r>
      <w:hyperlink w:history="1">
        <w:r w:rsidRPr="00FE5307">
          <w:rPr>
            <w:rFonts w:ascii="Times New Roman" w:eastAsia="Times New Roman" w:hAnsi="Times New Roman" w:cs="Times New Roman"/>
            <w:color w:val="337AB7"/>
            <w:sz w:val="20"/>
            <w:szCs w:val="20"/>
            <w:u w:val="single"/>
            <w:lang w:val="en"/>
          </w:rPr>
          <w:t>State</w:t>
        </w:r>
      </w:hyperlink>
      <w:r w:rsidRPr="00FE5307">
        <w:rPr>
          <w:rFonts w:ascii="Times New Roman" w:eastAsia="Times New Roman" w:hAnsi="Times New Roman" w:cs="Times New Roman"/>
          <w:color w:val="333333"/>
          <w:sz w:val="20"/>
          <w:szCs w:val="20"/>
          <w:lang w:val="en"/>
        </w:rPr>
        <w:t xml:space="preserve"> to make reports pursuant to section 614 of the Act </w:t>
      </w:r>
      <w:hyperlink r:id="rId94" w:history="1">
        <w:r w:rsidRPr="00FE5307">
          <w:rPr>
            <w:rFonts w:ascii="Times New Roman" w:eastAsia="Times New Roman" w:hAnsi="Times New Roman" w:cs="Times New Roman"/>
            <w:color w:val="337AB7"/>
            <w:sz w:val="20"/>
            <w:szCs w:val="20"/>
            <w:u w:val="single"/>
            <w:lang w:val="en"/>
          </w:rPr>
          <w:t>42 U.S.C. 5413</w:t>
        </w:r>
      </w:hyperlink>
      <w:r w:rsidRPr="00FE5307">
        <w:rPr>
          <w:rFonts w:ascii="Times New Roman" w:eastAsia="Times New Roman" w:hAnsi="Times New Roman" w:cs="Times New Roman"/>
          <w:color w:val="333333"/>
          <w:sz w:val="20"/>
          <w:szCs w:val="20"/>
          <w:lang w:val="en"/>
        </w:rPr>
        <w:t xml:space="preserve"> and this chapter of these regulations in the same manner and to the same extent as if the </w:t>
      </w:r>
      <w:hyperlink w:history="1">
        <w:r w:rsidRPr="00FE5307">
          <w:rPr>
            <w:rFonts w:ascii="Times New Roman" w:eastAsia="Times New Roman" w:hAnsi="Times New Roman" w:cs="Times New Roman"/>
            <w:color w:val="337AB7"/>
            <w:sz w:val="20"/>
            <w:szCs w:val="20"/>
            <w:u w:val="single"/>
            <w:lang w:val="en"/>
          </w:rPr>
          <w:t>State</w:t>
        </w:r>
      </w:hyperlink>
      <w:r w:rsidRPr="00FE5307">
        <w:rPr>
          <w:rFonts w:ascii="Times New Roman" w:eastAsia="Times New Roman" w:hAnsi="Times New Roman" w:cs="Times New Roman"/>
          <w:color w:val="333333"/>
          <w:sz w:val="20"/>
          <w:szCs w:val="20"/>
          <w:lang w:val="en"/>
        </w:rPr>
        <w:t xml:space="preserve"> plan were not in effect, </w:t>
      </w:r>
    </w:p>
    <w:p w14:paraId="02B7CD08" w14:textId="77777777" w:rsidR="00763933" w:rsidRPr="00FE5307" w:rsidRDefault="00763933" w:rsidP="00763933">
      <w:pPr>
        <w:spacing w:after="150" w:line="240" w:lineRule="auto"/>
        <w:ind w:left="15"/>
        <w:rPr>
          <w:rFonts w:ascii="Times New Roman" w:eastAsia="Times New Roman" w:hAnsi="Times New Roman" w:cs="Times New Roman"/>
          <w:color w:val="333333"/>
          <w:sz w:val="20"/>
          <w:szCs w:val="20"/>
          <w:lang w:val="en"/>
        </w:rPr>
      </w:pPr>
      <w:r w:rsidRPr="00FE5307">
        <w:rPr>
          <w:rFonts w:ascii="Times New Roman" w:eastAsia="Times New Roman" w:hAnsi="Times New Roman" w:cs="Times New Roman"/>
          <w:b/>
          <w:bCs/>
          <w:color w:val="333333"/>
          <w:sz w:val="20"/>
          <w:szCs w:val="20"/>
          <w:lang w:val="en"/>
        </w:rPr>
        <w:t>(14)</w:t>
      </w:r>
      <w:r w:rsidRPr="00FE5307">
        <w:rPr>
          <w:rFonts w:ascii="Times New Roman" w:eastAsia="Times New Roman" w:hAnsi="Times New Roman" w:cs="Times New Roman"/>
          <w:color w:val="333333"/>
          <w:sz w:val="20"/>
          <w:szCs w:val="20"/>
          <w:lang w:val="en"/>
        </w:rPr>
        <w:t xml:space="preserve"> Provide that the designated agency shall make reports to the Secretary as required by </w:t>
      </w:r>
      <w:hyperlink r:id="rId95" w:history="1">
        <w:r w:rsidRPr="00FE5307">
          <w:rPr>
            <w:rFonts w:ascii="Times New Roman" w:eastAsia="Times New Roman" w:hAnsi="Times New Roman" w:cs="Times New Roman"/>
            <w:color w:val="337AB7"/>
            <w:sz w:val="20"/>
            <w:szCs w:val="20"/>
            <w:u w:val="single"/>
            <w:lang w:val="en"/>
          </w:rPr>
          <w:t>subpart L</w:t>
        </w:r>
      </w:hyperlink>
      <w:r w:rsidRPr="00FE5307">
        <w:rPr>
          <w:rFonts w:ascii="Times New Roman" w:eastAsia="Times New Roman" w:hAnsi="Times New Roman" w:cs="Times New Roman"/>
          <w:color w:val="333333"/>
          <w:sz w:val="20"/>
          <w:szCs w:val="20"/>
          <w:lang w:val="en"/>
        </w:rPr>
        <w:t xml:space="preserve"> of this part in such form and containing such information as the Secretary shall from time to time require, </w:t>
      </w:r>
    </w:p>
    <w:p w14:paraId="60416A52" w14:textId="77777777" w:rsidR="00763933" w:rsidRPr="00FE5307" w:rsidRDefault="00763933" w:rsidP="00763933">
      <w:pPr>
        <w:spacing w:before="150" w:after="150" w:line="240" w:lineRule="auto"/>
        <w:rPr>
          <w:rFonts w:ascii="Times New Roman" w:eastAsia="Times New Roman" w:hAnsi="Times New Roman" w:cs="Times New Roman"/>
          <w:color w:val="333333"/>
          <w:sz w:val="20"/>
          <w:szCs w:val="20"/>
          <w:lang w:val="en"/>
        </w:rPr>
      </w:pPr>
      <w:r w:rsidRPr="00FE5307">
        <w:rPr>
          <w:rFonts w:ascii="Times New Roman" w:eastAsia="Times New Roman" w:hAnsi="Times New Roman" w:cs="Times New Roman"/>
          <w:b/>
          <w:bCs/>
          <w:color w:val="333333"/>
          <w:sz w:val="20"/>
          <w:szCs w:val="20"/>
          <w:lang w:val="en"/>
        </w:rPr>
        <w:t>(c)</w:t>
      </w:r>
      <w:r w:rsidRPr="00FE5307">
        <w:rPr>
          <w:rFonts w:ascii="Times New Roman" w:eastAsia="Times New Roman" w:hAnsi="Times New Roman" w:cs="Times New Roman"/>
          <w:color w:val="333333"/>
          <w:sz w:val="20"/>
          <w:szCs w:val="20"/>
          <w:lang w:val="en"/>
        </w:rPr>
        <w:t xml:space="preserve"> A </w:t>
      </w:r>
      <w:hyperlink w:history="1">
        <w:r w:rsidRPr="00FE5307">
          <w:rPr>
            <w:rFonts w:ascii="Times New Roman" w:eastAsia="Times New Roman" w:hAnsi="Times New Roman" w:cs="Times New Roman"/>
            <w:color w:val="337AB7"/>
            <w:sz w:val="20"/>
            <w:szCs w:val="20"/>
            <w:u w:val="single"/>
            <w:lang w:val="en"/>
          </w:rPr>
          <w:t>state</w:t>
        </w:r>
      </w:hyperlink>
      <w:r w:rsidRPr="00FE5307">
        <w:rPr>
          <w:rFonts w:ascii="Times New Roman" w:eastAsia="Times New Roman" w:hAnsi="Times New Roman" w:cs="Times New Roman"/>
          <w:color w:val="333333"/>
          <w:sz w:val="20"/>
          <w:szCs w:val="20"/>
          <w:lang w:val="en"/>
        </w:rPr>
        <w:t xml:space="preserve"> plan may be granted conditional approval if all of the requirements of </w:t>
      </w:r>
      <w:hyperlink r:id="rId96" w:history="1">
        <w:r w:rsidRPr="00FE5307">
          <w:rPr>
            <w:rFonts w:ascii="Times New Roman" w:eastAsia="Times New Roman" w:hAnsi="Times New Roman" w:cs="Times New Roman"/>
            <w:color w:val="337AB7"/>
            <w:sz w:val="20"/>
            <w:szCs w:val="20"/>
            <w:u w:val="single"/>
            <w:lang w:val="en"/>
          </w:rPr>
          <w:t>§ 3282.302</w:t>
        </w:r>
      </w:hyperlink>
      <w:r w:rsidRPr="00FE5307">
        <w:rPr>
          <w:rFonts w:ascii="Times New Roman" w:eastAsia="Times New Roman" w:hAnsi="Times New Roman" w:cs="Times New Roman"/>
          <w:color w:val="333333"/>
          <w:sz w:val="20"/>
          <w:szCs w:val="20"/>
          <w:lang w:val="en"/>
        </w:rPr>
        <w:t xml:space="preserve"> (a) and (b) are met except paragraphs (b)(2), (b)(3), (b)(6) or (b)(13). When conditional approval is given, the </w:t>
      </w:r>
      <w:hyperlink w:history="1">
        <w:r w:rsidRPr="00FE5307">
          <w:rPr>
            <w:rFonts w:ascii="Times New Roman" w:eastAsia="Times New Roman" w:hAnsi="Times New Roman" w:cs="Times New Roman"/>
            <w:color w:val="337AB7"/>
            <w:sz w:val="20"/>
            <w:szCs w:val="20"/>
            <w:u w:val="single"/>
            <w:lang w:val="en"/>
          </w:rPr>
          <w:t>state</w:t>
        </w:r>
      </w:hyperlink>
      <w:r w:rsidRPr="00FE5307">
        <w:rPr>
          <w:rFonts w:ascii="Times New Roman" w:eastAsia="Times New Roman" w:hAnsi="Times New Roman" w:cs="Times New Roman"/>
          <w:color w:val="333333"/>
          <w:sz w:val="20"/>
          <w:szCs w:val="20"/>
          <w:lang w:val="en"/>
        </w:rPr>
        <w:t xml:space="preserve"> shall not be considered approved under section 623 of the Act, </w:t>
      </w:r>
      <w:hyperlink r:id="rId97" w:history="1">
        <w:r w:rsidRPr="00FE5307">
          <w:rPr>
            <w:rFonts w:ascii="Times New Roman" w:eastAsia="Times New Roman" w:hAnsi="Times New Roman" w:cs="Times New Roman"/>
            <w:color w:val="337AB7"/>
            <w:sz w:val="20"/>
            <w:szCs w:val="20"/>
            <w:u w:val="single"/>
            <w:lang w:val="en"/>
          </w:rPr>
          <w:t>42 U.S.C. 5422</w:t>
        </w:r>
      </w:hyperlink>
      <w:r w:rsidRPr="00FE5307">
        <w:rPr>
          <w:rFonts w:ascii="Times New Roman" w:eastAsia="Times New Roman" w:hAnsi="Times New Roman" w:cs="Times New Roman"/>
          <w:color w:val="333333"/>
          <w:sz w:val="20"/>
          <w:szCs w:val="20"/>
          <w:lang w:val="en"/>
        </w:rPr>
        <w:t xml:space="preserve">, but it will participate in all phases of the program as called for in its </w:t>
      </w:r>
      <w:hyperlink w:history="1">
        <w:r w:rsidRPr="00FE5307">
          <w:rPr>
            <w:rFonts w:ascii="Times New Roman" w:eastAsia="Times New Roman" w:hAnsi="Times New Roman" w:cs="Times New Roman"/>
            <w:color w:val="337AB7"/>
            <w:sz w:val="20"/>
            <w:szCs w:val="20"/>
            <w:u w:val="single"/>
            <w:lang w:val="en"/>
          </w:rPr>
          <w:t>State</w:t>
        </w:r>
      </w:hyperlink>
      <w:r w:rsidRPr="00FE5307">
        <w:rPr>
          <w:rFonts w:ascii="Times New Roman" w:eastAsia="Times New Roman" w:hAnsi="Times New Roman" w:cs="Times New Roman"/>
          <w:color w:val="333333"/>
          <w:sz w:val="20"/>
          <w:szCs w:val="20"/>
          <w:lang w:val="en"/>
        </w:rPr>
        <w:t xml:space="preserve"> plan. Conditional approval shall last for a maximum of five years, by which time all requirements shall be met for full approval, or conditional approval shall lapse. However, the Secretary may for good cause grant an extension of conditional approval upon petition by the SAA. </w:t>
      </w:r>
    </w:p>
    <w:p w14:paraId="4898B165" w14:textId="77777777" w:rsidR="00763933" w:rsidRPr="00FE5307" w:rsidRDefault="00763933" w:rsidP="00763933">
      <w:pPr>
        <w:spacing w:before="150" w:after="150" w:line="240" w:lineRule="auto"/>
        <w:rPr>
          <w:rFonts w:ascii="Times New Roman" w:eastAsia="Times New Roman" w:hAnsi="Times New Roman" w:cs="Times New Roman"/>
          <w:color w:val="333333"/>
          <w:sz w:val="20"/>
          <w:szCs w:val="20"/>
          <w:lang w:val="en"/>
        </w:rPr>
      </w:pPr>
      <w:r w:rsidRPr="00FE5307">
        <w:rPr>
          <w:rFonts w:ascii="Times New Roman" w:eastAsia="Times New Roman" w:hAnsi="Times New Roman" w:cs="Times New Roman"/>
          <w:b/>
          <w:bCs/>
          <w:color w:val="333333"/>
          <w:sz w:val="20"/>
          <w:szCs w:val="20"/>
          <w:lang w:val="en"/>
        </w:rPr>
        <w:t>(d)</w:t>
      </w:r>
      <w:r w:rsidRPr="00FE5307">
        <w:rPr>
          <w:rFonts w:ascii="Times New Roman" w:eastAsia="Times New Roman" w:hAnsi="Times New Roman" w:cs="Times New Roman"/>
          <w:color w:val="333333"/>
          <w:sz w:val="20"/>
          <w:szCs w:val="20"/>
          <w:lang w:val="en"/>
        </w:rPr>
        <w:t xml:space="preserve"> If a </w:t>
      </w:r>
      <w:hyperlink w:history="1">
        <w:r w:rsidRPr="00FE5307">
          <w:rPr>
            <w:rFonts w:ascii="Times New Roman" w:eastAsia="Times New Roman" w:hAnsi="Times New Roman" w:cs="Times New Roman"/>
            <w:color w:val="337AB7"/>
            <w:sz w:val="20"/>
            <w:szCs w:val="20"/>
            <w:u w:val="single"/>
            <w:lang w:val="en"/>
          </w:rPr>
          <w:t>State</w:t>
        </w:r>
      </w:hyperlink>
      <w:r w:rsidRPr="00FE5307">
        <w:rPr>
          <w:rFonts w:ascii="Times New Roman" w:eastAsia="Times New Roman" w:hAnsi="Times New Roman" w:cs="Times New Roman"/>
          <w:color w:val="333333"/>
          <w:sz w:val="20"/>
          <w:szCs w:val="20"/>
          <w:lang w:val="en"/>
        </w:rPr>
        <w:t xml:space="preserve"> wishes to discontinue participation in the Federal enforcement program as an SAA, it shall provide the Secretary with a minimum of 90 days notice. </w:t>
      </w:r>
    </w:p>
    <w:p w14:paraId="24DA45DC" w14:textId="77777777" w:rsidR="00763933" w:rsidRPr="00FE5307" w:rsidRDefault="00763933" w:rsidP="00763933">
      <w:pPr>
        <w:spacing w:before="150" w:after="150" w:line="240" w:lineRule="auto"/>
        <w:rPr>
          <w:rFonts w:ascii="Times New Roman" w:eastAsia="Times New Roman" w:hAnsi="Times New Roman" w:cs="Times New Roman"/>
          <w:color w:val="333333"/>
          <w:sz w:val="20"/>
          <w:szCs w:val="20"/>
          <w:lang w:val="en"/>
        </w:rPr>
      </w:pPr>
      <w:r w:rsidRPr="00FE5307">
        <w:rPr>
          <w:rFonts w:ascii="Times New Roman" w:eastAsia="Times New Roman" w:hAnsi="Times New Roman" w:cs="Times New Roman"/>
          <w:b/>
          <w:bCs/>
          <w:color w:val="333333"/>
          <w:sz w:val="20"/>
          <w:szCs w:val="20"/>
          <w:lang w:val="en"/>
        </w:rPr>
        <w:t>(e)</w:t>
      </w:r>
      <w:r w:rsidRPr="00FE5307">
        <w:rPr>
          <w:rFonts w:ascii="Times New Roman" w:eastAsia="Times New Roman" w:hAnsi="Times New Roman" w:cs="Times New Roman"/>
          <w:i/>
          <w:iCs/>
          <w:color w:val="333333"/>
          <w:sz w:val="20"/>
          <w:szCs w:val="20"/>
          <w:lang w:val="en"/>
        </w:rPr>
        <w:t>Exclusive IPIA status.</w:t>
      </w:r>
      <w:r w:rsidRPr="00FE5307">
        <w:rPr>
          <w:rFonts w:ascii="Times New Roman" w:eastAsia="Times New Roman" w:hAnsi="Times New Roman" w:cs="Times New Roman"/>
          <w:color w:val="333333"/>
          <w:sz w:val="20"/>
          <w:szCs w:val="20"/>
          <w:lang w:val="en"/>
        </w:rPr>
        <w:t xml:space="preserve"> </w:t>
      </w:r>
    </w:p>
    <w:p w14:paraId="64B6DE6A" w14:textId="77777777" w:rsidR="00763933" w:rsidRPr="00FE5307" w:rsidRDefault="00763933" w:rsidP="00763933">
      <w:pPr>
        <w:spacing w:after="150" w:line="240" w:lineRule="auto"/>
        <w:ind w:left="15"/>
        <w:rPr>
          <w:rFonts w:ascii="Times New Roman" w:eastAsia="Times New Roman" w:hAnsi="Times New Roman" w:cs="Times New Roman"/>
          <w:color w:val="333333"/>
          <w:sz w:val="20"/>
          <w:szCs w:val="20"/>
          <w:lang w:val="en"/>
        </w:rPr>
      </w:pPr>
      <w:r w:rsidRPr="00FE5307">
        <w:rPr>
          <w:rFonts w:ascii="Times New Roman" w:eastAsia="Times New Roman" w:hAnsi="Times New Roman" w:cs="Times New Roman"/>
          <w:b/>
          <w:bCs/>
          <w:color w:val="333333"/>
          <w:sz w:val="20"/>
          <w:szCs w:val="20"/>
          <w:lang w:val="en"/>
        </w:rPr>
        <w:t>(1)</w:t>
      </w:r>
      <w:r w:rsidRPr="00FE5307">
        <w:rPr>
          <w:rFonts w:ascii="Times New Roman" w:eastAsia="Times New Roman" w:hAnsi="Times New Roman" w:cs="Times New Roman"/>
          <w:color w:val="333333"/>
          <w:sz w:val="20"/>
          <w:szCs w:val="20"/>
          <w:lang w:val="en"/>
        </w:rPr>
        <w:t xml:space="preserve"> A </w:t>
      </w:r>
      <w:hyperlink w:history="1">
        <w:r w:rsidRPr="00FE5307">
          <w:rPr>
            <w:rFonts w:ascii="Times New Roman" w:eastAsia="Times New Roman" w:hAnsi="Times New Roman" w:cs="Times New Roman"/>
            <w:color w:val="337AB7"/>
            <w:sz w:val="20"/>
            <w:szCs w:val="20"/>
            <w:u w:val="single"/>
            <w:lang w:val="en"/>
          </w:rPr>
          <w:t>State</w:t>
        </w:r>
      </w:hyperlink>
      <w:r w:rsidRPr="00FE5307">
        <w:rPr>
          <w:rFonts w:ascii="Times New Roman" w:eastAsia="Times New Roman" w:hAnsi="Times New Roman" w:cs="Times New Roman"/>
          <w:color w:val="333333"/>
          <w:sz w:val="20"/>
          <w:szCs w:val="20"/>
          <w:lang w:val="en"/>
        </w:rPr>
        <w:t xml:space="preserve"> that wishes to act as an exclusive IPIA under </w:t>
      </w:r>
      <w:hyperlink r:id="rId98" w:history="1">
        <w:r w:rsidRPr="00FE5307">
          <w:rPr>
            <w:rFonts w:ascii="Times New Roman" w:eastAsia="Times New Roman" w:hAnsi="Times New Roman" w:cs="Times New Roman"/>
            <w:color w:val="337AB7"/>
            <w:sz w:val="20"/>
            <w:szCs w:val="20"/>
            <w:u w:val="single"/>
            <w:lang w:val="en"/>
          </w:rPr>
          <w:t>§ 3282.352</w:t>
        </w:r>
      </w:hyperlink>
      <w:r w:rsidRPr="00FE5307">
        <w:rPr>
          <w:rFonts w:ascii="Times New Roman" w:eastAsia="Times New Roman" w:hAnsi="Times New Roman" w:cs="Times New Roman"/>
          <w:color w:val="333333"/>
          <w:sz w:val="20"/>
          <w:szCs w:val="20"/>
          <w:lang w:val="en"/>
        </w:rPr>
        <w:t xml:space="preserve"> shall so indicate in its </w:t>
      </w:r>
      <w:hyperlink w:history="1">
        <w:r w:rsidRPr="00FE5307">
          <w:rPr>
            <w:rFonts w:ascii="Times New Roman" w:eastAsia="Times New Roman" w:hAnsi="Times New Roman" w:cs="Times New Roman"/>
            <w:color w:val="337AB7"/>
            <w:sz w:val="20"/>
            <w:szCs w:val="20"/>
            <w:u w:val="single"/>
            <w:lang w:val="en"/>
          </w:rPr>
          <w:t>State</w:t>
        </w:r>
      </w:hyperlink>
      <w:r w:rsidRPr="00FE5307">
        <w:rPr>
          <w:rFonts w:ascii="Times New Roman" w:eastAsia="Times New Roman" w:hAnsi="Times New Roman" w:cs="Times New Roman"/>
          <w:color w:val="333333"/>
          <w:sz w:val="20"/>
          <w:szCs w:val="20"/>
          <w:lang w:val="en"/>
        </w:rPr>
        <w:t xml:space="preserve"> Plan and shall include in the information provided under </w:t>
      </w:r>
      <w:hyperlink r:id="rId99" w:anchor="b_11" w:history="1">
        <w:r w:rsidRPr="00FE5307">
          <w:rPr>
            <w:rFonts w:ascii="Times New Roman" w:eastAsia="Times New Roman" w:hAnsi="Times New Roman" w:cs="Times New Roman"/>
            <w:color w:val="337AB7"/>
            <w:sz w:val="20"/>
            <w:szCs w:val="20"/>
            <w:u w:val="single"/>
            <w:lang w:val="en"/>
          </w:rPr>
          <w:t>paragraph (b)(11)</w:t>
        </w:r>
      </w:hyperlink>
      <w:r w:rsidRPr="00FE5307">
        <w:rPr>
          <w:rFonts w:ascii="Times New Roman" w:eastAsia="Times New Roman" w:hAnsi="Times New Roman" w:cs="Times New Roman"/>
          <w:color w:val="333333"/>
          <w:sz w:val="20"/>
          <w:szCs w:val="20"/>
          <w:lang w:val="en"/>
        </w:rPr>
        <w:t xml:space="preserve"> of this section the fee schedule for the </w:t>
      </w:r>
      <w:hyperlink w:history="1">
        <w:r w:rsidRPr="00FE5307">
          <w:rPr>
            <w:rFonts w:ascii="Times New Roman" w:eastAsia="Times New Roman" w:hAnsi="Times New Roman" w:cs="Times New Roman"/>
            <w:color w:val="337AB7"/>
            <w:sz w:val="20"/>
            <w:szCs w:val="20"/>
            <w:u w:val="single"/>
            <w:lang w:val="en"/>
          </w:rPr>
          <w:t>State</w:t>
        </w:r>
      </w:hyperlink>
      <w:r w:rsidRPr="00FE5307">
        <w:rPr>
          <w:rFonts w:ascii="Times New Roman" w:eastAsia="Times New Roman" w:hAnsi="Times New Roman" w:cs="Times New Roman"/>
          <w:color w:val="333333"/>
          <w:sz w:val="20"/>
          <w:szCs w:val="20"/>
          <w:lang w:val="en"/>
        </w:rPr>
        <w:t xml:space="preserve">'s activities as an IPIA and the relationship between the proposed fees and the other information provided under </w:t>
      </w:r>
      <w:hyperlink r:id="rId100" w:anchor="b_11" w:history="1">
        <w:r w:rsidRPr="00FE5307">
          <w:rPr>
            <w:rFonts w:ascii="Times New Roman" w:eastAsia="Times New Roman" w:hAnsi="Times New Roman" w:cs="Times New Roman"/>
            <w:color w:val="337AB7"/>
            <w:sz w:val="20"/>
            <w:szCs w:val="20"/>
            <w:u w:val="single"/>
            <w:lang w:val="en"/>
          </w:rPr>
          <w:t>paragraph (b)(11)</w:t>
        </w:r>
      </w:hyperlink>
      <w:r w:rsidRPr="00FE5307">
        <w:rPr>
          <w:rFonts w:ascii="Times New Roman" w:eastAsia="Times New Roman" w:hAnsi="Times New Roman" w:cs="Times New Roman"/>
          <w:color w:val="333333"/>
          <w:sz w:val="20"/>
          <w:szCs w:val="20"/>
          <w:lang w:val="en"/>
        </w:rPr>
        <w:t xml:space="preserve"> of this section. If the Secretary determines that the fees to be charged by a </w:t>
      </w:r>
      <w:hyperlink w:history="1">
        <w:r w:rsidRPr="00FE5307">
          <w:rPr>
            <w:rFonts w:ascii="Times New Roman" w:eastAsia="Times New Roman" w:hAnsi="Times New Roman" w:cs="Times New Roman"/>
            <w:color w:val="337AB7"/>
            <w:sz w:val="20"/>
            <w:szCs w:val="20"/>
            <w:u w:val="single"/>
            <w:lang w:val="en"/>
          </w:rPr>
          <w:t>State</w:t>
        </w:r>
      </w:hyperlink>
      <w:r w:rsidRPr="00FE5307">
        <w:rPr>
          <w:rFonts w:ascii="Times New Roman" w:eastAsia="Times New Roman" w:hAnsi="Times New Roman" w:cs="Times New Roman"/>
          <w:color w:val="333333"/>
          <w:sz w:val="20"/>
          <w:szCs w:val="20"/>
          <w:lang w:val="en"/>
        </w:rPr>
        <w:t xml:space="preserve"> acting as an IPIA are unreasonable, the Secretary shall not grant the </w:t>
      </w:r>
      <w:hyperlink w:history="1">
        <w:r w:rsidRPr="00FE5307">
          <w:rPr>
            <w:rFonts w:ascii="Times New Roman" w:eastAsia="Times New Roman" w:hAnsi="Times New Roman" w:cs="Times New Roman"/>
            <w:color w:val="337AB7"/>
            <w:sz w:val="20"/>
            <w:szCs w:val="20"/>
            <w:u w:val="single"/>
            <w:lang w:val="en"/>
          </w:rPr>
          <w:t>State</w:t>
        </w:r>
      </w:hyperlink>
      <w:r w:rsidRPr="00FE5307">
        <w:rPr>
          <w:rFonts w:ascii="Times New Roman" w:eastAsia="Times New Roman" w:hAnsi="Times New Roman" w:cs="Times New Roman"/>
          <w:color w:val="333333"/>
          <w:sz w:val="20"/>
          <w:szCs w:val="20"/>
          <w:lang w:val="en"/>
        </w:rPr>
        <w:t xml:space="preserve"> status as an exclusive IPIA. </w:t>
      </w:r>
    </w:p>
    <w:p w14:paraId="567F6C03" w14:textId="77777777" w:rsidR="00763933" w:rsidRPr="00FE5307" w:rsidRDefault="00763933" w:rsidP="00763933">
      <w:pPr>
        <w:spacing w:after="150" w:line="240" w:lineRule="auto"/>
        <w:ind w:left="15"/>
        <w:rPr>
          <w:rFonts w:ascii="Times New Roman" w:eastAsia="Times New Roman" w:hAnsi="Times New Roman" w:cs="Times New Roman"/>
          <w:color w:val="333333"/>
          <w:sz w:val="20"/>
          <w:szCs w:val="20"/>
          <w:lang w:val="en"/>
        </w:rPr>
      </w:pPr>
      <w:r w:rsidRPr="00FE5307">
        <w:rPr>
          <w:rFonts w:ascii="Times New Roman" w:eastAsia="Times New Roman" w:hAnsi="Times New Roman" w:cs="Times New Roman"/>
          <w:b/>
          <w:bCs/>
          <w:color w:val="333333"/>
          <w:sz w:val="20"/>
          <w:szCs w:val="20"/>
          <w:lang w:val="en"/>
        </w:rPr>
        <w:t>(2)</w:t>
      </w:r>
      <w:r w:rsidRPr="00FE5307">
        <w:rPr>
          <w:rFonts w:ascii="Times New Roman" w:eastAsia="Times New Roman" w:hAnsi="Times New Roman" w:cs="Times New Roman"/>
          <w:color w:val="333333"/>
          <w:sz w:val="20"/>
          <w:szCs w:val="20"/>
          <w:lang w:val="en"/>
        </w:rPr>
        <w:t xml:space="preserve"> The </w:t>
      </w:r>
      <w:hyperlink w:history="1">
        <w:r w:rsidRPr="00FE5307">
          <w:rPr>
            <w:rFonts w:ascii="Times New Roman" w:eastAsia="Times New Roman" w:hAnsi="Times New Roman" w:cs="Times New Roman"/>
            <w:color w:val="337AB7"/>
            <w:sz w:val="20"/>
            <w:szCs w:val="20"/>
            <w:u w:val="single"/>
            <w:lang w:val="en"/>
          </w:rPr>
          <w:t>State</w:t>
        </w:r>
      </w:hyperlink>
      <w:r w:rsidRPr="00FE5307">
        <w:rPr>
          <w:rFonts w:ascii="Times New Roman" w:eastAsia="Times New Roman" w:hAnsi="Times New Roman" w:cs="Times New Roman"/>
          <w:color w:val="333333"/>
          <w:sz w:val="20"/>
          <w:szCs w:val="20"/>
          <w:lang w:val="en"/>
        </w:rPr>
        <w:t xml:space="preserve"> shall also demonstrate in its </w:t>
      </w:r>
      <w:hyperlink w:history="1">
        <w:r w:rsidRPr="00FE5307">
          <w:rPr>
            <w:rFonts w:ascii="Times New Roman" w:eastAsia="Times New Roman" w:hAnsi="Times New Roman" w:cs="Times New Roman"/>
            <w:color w:val="337AB7"/>
            <w:sz w:val="20"/>
            <w:szCs w:val="20"/>
            <w:u w:val="single"/>
            <w:lang w:val="en"/>
          </w:rPr>
          <w:t>State</w:t>
        </w:r>
      </w:hyperlink>
      <w:r w:rsidRPr="00FE5307">
        <w:rPr>
          <w:rFonts w:ascii="Times New Roman" w:eastAsia="Times New Roman" w:hAnsi="Times New Roman" w:cs="Times New Roman"/>
          <w:color w:val="333333"/>
          <w:sz w:val="20"/>
          <w:szCs w:val="20"/>
          <w:lang w:val="en"/>
        </w:rPr>
        <w:t xml:space="preserve"> Plan that it has the present capability to act as an IPIA for all plants operating in the </w:t>
      </w:r>
      <w:hyperlink w:history="1">
        <w:r w:rsidRPr="00FE5307">
          <w:rPr>
            <w:rFonts w:ascii="Times New Roman" w:eastAsia="Times New Roman" w:hAnsi="Times New Roman" w:cs="Times New Roman"/>
            <w:color w:val="337AB7"/>
            <w:sz w:val="20"/>
            <w:szCs w:val="20"/>
            <w:u w:val="single"/>
            <w:lang w:val="en"/>
          </w:rPr>
          <w:t>State</w:t>
        </w:r>
      </w:hyperlink>
      <w:r w:rsidRPr="00FE5307">
        <w:rPr>
          <w:rFonts w:ascii="Times New Roman" w:eastAsia="Times New Roman" w:hAnsi="Times New Roman" w:cs="Times New Roman"/>
          <w:color w:val="333333"/>
          <w:sz w:val="20"/>
          <w:szCs w:val="20"/>
          <w:lang w:val="en"/>
        </w:rPr>
        <w:t xml:space="preserve">. </w:t>
      </w:r>
    </w:p>
    <w:p w14:paraId="715F9151" w14:textId="77777777" w:rsidR="00763933" w:rsidRPr="00FE5307" w:rsidRDefault="00763933" w:rsidP="00763933">
      <w:pPr>
        <w:spacing w:after="0" w:line="240" w:lineRule="auto"/>
        <w:rPr>
          <w:rFonts w:ascii="Times New Roman" w:eastAsia="Times New Roman" w:hAnsi="Times New Roman" w:cs="Times New Roman"/>
          <w:color w:val="333333"/>
          <w:sz w:val="20"/>
          <w:szCs w:val="20"/>
          <w:lang w:val="en"/>
        </w:rPr>
      </w:pPr>
      <w:r w:rsidRPr="00FE5307">
        <w:rPr>
          <w:rFonts w:ascii="Times New Roman" w:eastAsia="Times New Roman" w:hAnsi="Times New Roman" w:cs="Times New Roman"/>
          <w:color w:val="333333"/>
          <w:sz w:val="20"/>
          <w:szCs w:val="20"/>
          <w:lang w:val="en"/>
        </w:rPr>
        <w:t>[</w:t>
      </w:r>
      <w:hyperlink r:id="rId101" w:history="1">
        <w:r w:rsidRPr="00FE5307">
          <w:rPr>
            <w:rFonts w:ascii="Times New Roman" w:eastAsia="Times New Roman" w:hAnsi="Times New Roman" w:cs="Times New Roman"/>
            <w:color w:val="337AB7"/>
            <w:sz w:val="20"/>
            <w:szCs w:val="20"/>
            <w:u w:val="single"/>
            <w:lang w:val="en"/>
          </w:rPr>
          <w:t>41 FR 19852</w:t>
        </w:r>
      </w:hyperlink>
      <w:r w:rsidRPr="00FE5307">
        <w:rPr>
          <w:rFonts w:ascii="Times New Roman" w:eastAsia="Times New Roman" w:hAnsi="Times New Roman" w:cs="Times New Roman"/>
          <w:color w:val="333333"/>
          <w:sz w:val="20"/>
          <w:szCs w:val="20"/>
          <w:lang w:val="en"/>
        </w:rPr>
        <w:t xml:space="preserve">, May 13, 1976, as amended at </w:t>
      </w:r>
      <w:hyperlink r:id="rId102" w:history="1">
        <w:r w:rsidRPr="00FE5307">
          <w:rPr>
            <w:rFonts w:ascii="Times New Roman" w:eastAsia="Times New Roman" w:hAnsi="Times New Roman" w:cs="Times New Roman"/>
            <w:color w:val="337AB7"/>
            <w:sz w:val="20"/>
            <w:szCs w:val="20"/>
            <w:u w:val="single"/>
            <w:lang w:val="en"/>
          </w:rPr>
          <w:t>47 FR 5888</w:t>
        </w:r>
      </w:hyperlink>
      <w:r w:rsidRPr="00FE5307">
        <w:rPr>
          <w:rFonts w:ascii="Times New Roman" w:eastAsia="Times New Roman" w:hAnsi="Times New Roman" w:cs="Times New Roman"/>
          <w:color w:val="333333"/>
          <w:sz w:val="20"/>
          <w:szCs w:val="20"/>
          <w:lang w:val="en"/>
        </w:rPr>
        <w:t xml:space="preserve">, Feb. 9, 1982; </w:t>
      </w:r>
      <w:hyperlink r:id="rId103" w:history="1">
        <w:r w:rsidRPr="00FE5307">
          <w:rPr>
            <w:rFonts w:ascii="Times New Roman" w:eastAsia="Times New Roman" w:hAnsi="Times New Roman" w:cs="Times New Roman"/>
            <w:color w:val="337AB7"/>
            <w:sz w:val="20"/>
            <w:szCs w:val="20"/>
            <w:u w:val="single"/>
            <w:lang w:val="en"/>
          </w:rPr>
          <w:t>51 FR 34468</w:t>
        </w:r>
      </w:hyperlink>
      <w:r w:rsidRPr="00FE5307">
        <w:rPr>
          <w:rFonts w:ascii="Times New Roman" w:eastAsia="Times New Roman" w:hAnsi="Times New Roman" w:cs="Times New Roman"/>
          <w:color w:val="333333"/>
          <w:sz w:val="20"/>
          <w:szCs w:val="20"/>
          <w:lang w:val="en"/>
        </w:rPr>
        <w:t xml:space="preserve">, Sept. 29, 1986; </w:t>
      </w:r>
      <w:hyperlink r:id="rId104" w:history="1">
        <w:r w:rsidRPr="00FE5307">
          <w:rPr>
            <w:rFonts w:ascii="Times New Roman" w:eastAsia="Times New Roman" w:hAnsi="Times New Roman" w:cs="Times New Roman"/>
            <w:color w:val="337AB7"/>
            <w:sz w:val="20"/>
            <w:szCs w:val="20"/>
            <w:u w:val="single"/>
            <w:lang w:val="en"/>
          </w:rPr>
          <w:t>61 FR 10860</w:t>
        </w:r>
      </w:hyperlink>
      <w:r w:rsidRPr="00FE5307">
        <w:rPr>
          <w:rFonts w:ascii="Times New Roman" w:eastAsia="Times New Roman" w:hAnsi="Times New Roman" w:cs="Times New Roman"/>
          <w:color w:val="333333"/>
          <w:sz w:val="20"/>
          <w:szCs w:val="20"/>
          <w:lang w:val="en"/>
        </w:rPr>
        <w:t xml:space="preserve">, Mar. 15, 1996; </w:t>
      </w:r>
      <w:hyperlink r:id="rId105" w:history="1">
        <w:r w:rsidRPr="00FE5307">
          <w:rPr>
            <w:rFonts w:ascii="Times New Roman" w:eastAsia="Times New Roman" w:hAnsi="Times New Roman" w:cs="Times New Roman"/>
            <w:color w:val="337AB7"/>
            <w:sz w:val="20"/>
            <w:szCs w:val="20"/>
            <w:u w:val="single"/>
            <w:lang w:val="en"/>
          </w:rPr>
          <w:t>78 FR 60199</w:t>
        </w:r>
      </w:hyperlink>
      <w:r w:rsidRPr="00FE5307">
        <w:rPr>
          <w:rFonts w:ascii="Times New Roman" w:eastAsia="Times New Roman" w:hAnsi="Times New Roman" w:cs="Times New Roman"/>
          <w:color w:val="333333"/>
          <w:sz w:val="20"/>
          <w:szCs w:val="20"/>
          <w:lang w:val="en"/>
        </w:rPr>
        <w:t xml:space="preserve">, Oct. 1, 2013] </w:t>
      </w:r>
    </w:p>
    <w:p w14:paraId="6AA1ADB5" w14:textId="7A56D5A5" w:rsidR="00763933" w:rsidRPr="00FE5307" w:rsidRDefault="00763933">
      <w:pPr>
        <w:rPr>
          <w:rFonts w:ascii="Times New Roman" w:hAnsi="Times New Roman" w:cs="Times New Roman"/>
          <w:sz w:val="20"/>
          <w:szCs w:val="20"/>
        </w:rPr>
      </w:pPr>
    </w:p>
    <w:p w14:paraId="74872F68" w14:textId="77777777" w:rsidR="00763933" w:rsidRPr="00FE5307" w:rsidRDefault="00763933" w:rsidP="00763933">
      <w:pPr>
        <w:spacing w:after="0" w:line="240" w:lineRule="auto"/>
        <w:rPr>
          <w:rFonts w:ascii="Times New Roman" w:eastAsia="Times New Roman" w:hAnsi="Times New Roman" w:cs="Times New Roman"/>
          <w:b/>
          <w:bCs/>
          <w:color w:val="333333"/>
          <w:sz w:val="20"/>
          <w:szCs w:val="20"/>
          <w:lang w:val="en"/>
        </w:rPr>
      </w:pPr>
      <w:r w:rsidRPr="00FE5307">
        <w:rPr>
          <w:rFonts w:ascii="Times New Roman" w:eastAsia="Times New Roman" w:hAnsi="Times New Roman" w:cs="Times New Roman"/>
          <w:b/>
          <w:bCs/>
          <w:color w:val="333333"/>
          <w:sz w:val="20"/>
          <w:szCs w:val="20"/>
          <w:lang w:val="en"/>
        </w:rPr>
        <w:t xml:space="preserve">§ 3282.303 </w:t>
      </w:r>
      <w:hyperlink w:history="1">
        <w:r w:rsidRPr="00FE5307">
          <w:rPr>
            <w:rFonts w:ascii="Times New Roman" w:eastAsia="Times New Roman" w:hAnsi="Times New Roman" w:cs="Times New Roman"/>
            <w:b/>
            <w:bCs/>
            <w:color w:val="337AB7"/>
            <w:sz w:val="20"/>
            <w:szCs w:val="20"/>
            <w:u w:val="single"/>
            <w:lang w:val="en"/>
          </w:rPr>
          <w:t>State</w:t>
        </w:r>
      </w:hyperlink>
      <w:r w:rsidRPr="00FE5307">
        <w:rPr>
          <w:rFonts w:ascii="Times New Roman" w:eastAsia="Times New Roman" w:hAnsi="Times New Roman" w:cs="Times New Roman"/>
          <w:b/>
          <w:bCs/>
          <w:color w:val="333333"/>
          <w:sz w:val="20"/>
          <w:szCs w:val="20"/>
          <w:lang w:val="en"/>
        </w:rPr>
        <w:t xml:space="preserve"> plan - suggested provisions.</w:t>
      </w:r>
    </w:p>
    <w:p w14:paraId="0132AB16" w14:textId="77777777" w:rsidR="00763933" w:rsidRPr="00FE5307" w:rsidRDefault="00763933" w:rsidP="00763933">
      <w:pPr>
        <w:spacing w:after="150" w:line="240" w:lineRule="auto"/>
        <w:rPr>
          <w:rFonts w:ascii="Times New Roman" w:eastAsia="Times New Roman" w:hAnsi="Times New Roman" w:cs="Times New Roman"/>
          <w:color w:val="333333"/>
          <w:sz w:val="20"/>
          <w:szCs w:val="20"/>
          <w:lang w:val="en"/>
        </w:rPr>
      </w:pPr>
      <w:r w:rsidRPr="00FE5307">
        <w:rPr>
          <w:rFonts w:ascii="Times New Roman" w:eastAsia="Times New Roman" w:hAnsi="Times New Roman" w:cs="Times New Roman"/>
          <w:color w:val="333333"/>
          <w:sz w:val="20"/>
          <w:szCs w:val="20"/>
          <w:lang w:val="en"/>
        </w:rPr>
        <w:t xml:space="preserve">The following are not required to be included in the </w:t>
      </w:r>
      <w:hyperlink w:history="1">
        <w:r w:rsidRPr="00FE5307">
          <w:rPr>
            <w:rFonts w:ascii="Times New Roman" w:eastAsia="Times New Roman" w:hAnsi="Times New Roman" w:cs="Times New Roman"/>
            <w:color w:val="337AB7"/>
            <w:sz w:val="20"/>
            <w:szCs w:val="20"/>
            <w:u w:val="single"/>
            <w:lang w:val="en"/>
          </w:rPr>
          <w:t>State</w:t>
        </w:r>
      </w:hyperlink>
      <w:r w:rsidRPr="00FE5307">
        <w:rPr>
          <w:rFonts w:ascii="Times New Roman" w:eastAsia="Times New Roman" w:hAnsi="Times New Roman" w:cs="Times New Roman"/>
          <w:color w:val="333333"/>
          <w:sz w:val="20"/>
          <w:szCs w:val="20"/>
          <w:lang w:val="en"/>
        </w:rPr>
        <w:t xml:space="preserve"> plan, but they are urged as necessary to provide full consumer protection and assurances of manufactured home safety: </w:t>
      </w:r>
    </w:p>
    <w:p w14:paraId="0FDA19AD" w14:textId="77777777" w:rsidR="00763933" w:rsidRPr="00FE5307" w:rsidRDefault="00763933" w:rsidP="00763933">
      <w:pPr>
        <w:spacing w:before="150" w:after="150" w:line="240" w:lineRule="auto"/>
        <w:rPr>
          <w:rFonts w:ascii="Times New Roman" w:eastAsia="Times New Roman" w:hAnsi="Times New Roman" w:cs="Times New Roman"/>
          <w:color w:val="333333"/>
          <w:sz w:val="20"/>
          <w:szCs w:val="20"/>
          <w:lang w:val="en"/>
        </w:rPr>
      </w:pPr>
      <w:r w:rsidRPr="00FE5307">
        <w:rPr>
          <w:rFonts w:ascii="Times New Roman" w:eastAsia="Times New Roman" w:hAnsi="Times New Roman" w:cs="Times New Roman"/>
          <w:b/>
          <w:bCs/>
          <w:color w:val="333333"/>
          <w:sz w:val="20"/>
          <w:szCs w:val="20"/>
          <w:lang w:val="en"/>
        </w:rPr>
        <w:t>(a)</w:t>
      </w:r>
      <w:r w:rsidRPr="00FE5307">
        <w:rPr>
          <w:rFonts w:ascii="Times New Roman" w:eastAsia="Times New Roman" w:hAnsi="Times New Roman" w:cs="Times New Roman"/>
          <w:color w:val="333333"/>
          <w:sz w:val="20"/>
          <w:szCs w:val="20"/>
          <w:lang w:val="en"/>
        </w:rPr>
        <w:t xml:space="preserve"> Provision for monitoring of </w:t>
      </w:r>
      <w:hyperlink w:history="1">
        <w:r w:rsidRPr="00FE5307">
          <w:rPr>
            <w:rFonts w:ascii="Times New Roman" w:eastAsia="Times New Roman" w:hAnsi="Times New Roman" w:cs="Times New Roman"/>
            <w:color w:val="337AB7"/>
            <w:sz w:val="20"/>
            <w:szCs w:val="20"/>
            <w:u w:val="single"/>
            <w:lang w:val="en"/>
          </w:rPr>
          <w:t>retailers</w:t>
        </w:r>
      </w:hyperlink>
      <w:r w:rsidRPr="00FE5307">
        <w:rPr>
          <w:rFonts w:ascii="Times New Roman" w:eastAsia="Times New Roman" w:hAnsi="Times New Roman" w:cs="Times New Roman"/>
          <w:color w:val="333333"/>
          <w:sz w:val="20"/>
          <w:szCs w:val="20"/>
          <w:lang w:val="en"/>
        </w:rPr>
        <w:t xml:space="preserve">' lots within the </w:t>
      </w:r>
      <w:hyperlink w:history="1">
        <w:r w:rsidRPr="00FE5307">
          <w:rPr>
            <w:rFonts w:ascii="Times New Roman" w:eastAsia="Times New Roman" w:hAnsi="Times New Roman" w:cs="Times New Roman"/>
            <w:color w:val="337AB7"/>
            <w:sz w:val="20"/>
            <w:szCs w:val="20"/>
            <w:u w:val="single"/>
            <w:lang w:val="en"/>
          </w:rPr>
          <w:t>State</w:t>
        </w:r>
      </w:hyperlink>
      <w:r w:rsidRPr="00FE5307">
        <w:rPr>
          <w:rFonts w:ascii="Times New Roman" w:eastAsia="Times New Roman" w:hAnsi="Times New Roman" w:cs="Times New Roman"/>
          <w:color w:val="333333"/>
          <w:sz w:val="20"/>
          <w:szCs w:val="20"/>
          <w:lang w:val="en"/>
        </w:rPr>
        <w:t xml:space="preserve"> for transit damage, seal tampering, and </w:t>
      </w:r>
      <w:hyperlink w:history="1">
        <w:r w:rsidRPr="00FE5307">
          <w:rPr>
            <w:rFonts w:ascii="Times New Roman" w:eastAsia="Times New Roman" w:hAnsi="Times New Roman" w:cs="Times New Roman"/>
            <w:color w:val="337AB7"/>
            <w:sz w:val="20"/>
            <w:szCs w:val="20"/>
            <w:u w:val="single"/>
            <w:lang w:val="en"/>
          </w:rPr>
          <w:t>retailer</w:t>
        </w:r>
      </w:hyperlink>
      <w:r w:rsidRPr="00FE5307">
        <w:rPr>
          <w:rFonts w:ascii="Times New Roman" w:eastAsia="Times New Roman" w:hAnsi="Times New Roman" w:cs="Times New Roman"/>
          <w:color w:val="333333"/>
          <w:sz w:val="20"/>
          <w:szCs w:val="20"/>
          <w:lang w:val="en"/>
        </w:rPr>
        <w:t xml:space="preserve"> performance generally, </w:t>
      </w:r>
    </w:p>
    <w:p w14:paraId="3D17BB8B" w14:textId="77777777" w:rsidR="00763933" w:rsidRPr="00FE5307" w:rsidRDefault="00763933" w:rsidP="00763933">
      <w:pPr>
        <w:spacing w:before="150" w:after="150" w:line="240" w:lineRule="auto"/>
        <w:rPr>
          <w:rFonts w:ascii="Times New Roman" w:eastAsia="Times New Roman" w:hAnsi="Times New Roman" w:cs="Times New Roman"/>
          <w:color w:val="333333"/>
          <w:sz w:val="20"/>
          <w:szCs w:val="20"/>
          <w:lang w:val="en"/>
        </w:rPr>
      </w:pPr>
      <w:r w:rsidRPr="00FE5307">
        <w:rPr>
          <w:rFonts w:ascii="Times New Roman" w:eastAsia="Times New Roman" w:hAnsi="Times New Roman" w:cs="Times New Roman"/>
          <w:b/>
          <w:bCs/>
          <w:color w:val="333333"/>
          <w:sz w:val="20"/>
          <w:szCs w:val="20"/>
          <w:lang w:val="en"/>
        </w:rPr>
        <w:t>(b)</w:t>
      </w:r>
      <w:r w:rsidRPr="00FE5307">
        <w:rPr>
          <w:rFonts w:ascii="Times New Roman" w:eastAsia="Times New Roman" w:hAnsi="Times New Roman" w:cs="Times New Roman"/>
          <w:color w:val="333333"/>
          <w:sz w:val="20"/>
          <w:szCs w:val="20"/>
          <w:lang w:val="en"/>
        </w:rPr>
        <w:t xml:space="preserve"> Provision of approvals of all </w:t>
      </w:r>
      <w:hyperlink w:history="1">
        <w:r w:rsidRPr="00FE5307">
          <w:rPr>
            <w:rFonts w:ascii="Times New Roman" w:eastAsia="Times New Roman" w:hAnsi="Times New Roman" w:cs="Times New Roman"/>
            <w:color w:val="337AB7"/>
            <w:sz w:val="20"/>
            <w:szCs w:val="20"/>
            <w:u w:val="single"/>
            <w:lang w:val="en"/>
          </w:rPr>
          <w:t>alterations</w:t>
        </w:r>
      </w:hyperlink>
      <w:r w:rsidRPr="00FE5307">
        <w:rPr>
          <w:rFonts w:ascii="Times New Roman" w:eastAsia="Times New Roman" w:hAnsi="Times New Roman" w:cs="Times New Roman"/>
          <w:color w:val="333333"/>
          <w:sz w:val="20"/>
          <w:szCs w:val="20"/>
          <w:lang w:val="en"/>
        </w:rPr>
        <w:t xml:space="preserve"> made to certified manufactured homes by </w:t>
      </w:r>
      <w:hyperlink w:history="1">
        <w:r w:rsidRPr="00FE5307">
          <w:rPr>
            <w:rFonts w:ascii="Times New Roman" w:eastAsia="Times New Roman" w:hAnsi="Times New Roman" w:cs="Times New Roman"/>
            <w:color w:val="337AB7"/>
            <w:sz w:val="20"/>
            <w:szCs w:val="20"/>
            <w:u w:val="single"/>
            <w:lang w:val="en"/>
          </w:rPr>
          <w:t>retailer</w:t>
        </w:r>
      </w:hyperlink>
      <w:r w:rsidRPr="00FE5307">
        <w:rPr>
          <w:rFonts w:ascii="Times New Roman" w:eastAsia="Times New Roman" w:hAnsi="Times New Roman" w:cs="Times New Roman"/>
          <w:color w:val="333333"/>
          <w:sz w:val="20"/>
          <w:szCs w:val="20"/>
          <w:lang w:val="en"/>
        </w:rPr>
        <w:t xml:space="preserve"> in the </w:t>
      </w:r>
      <w:hyperlink w:history="1">
        <w:r w:rsidRPr="00FE5307">
          <w:rPr>
            <w:rFonts w:ascii="Times New Roman" w:eastAsia="Times New Roman" w:hAnsi="Times New Roman" w:cs="Times New Roman"/>
            <w:color w:val="337AB7"/>
            <w:sz w:val="20"/>
            <w:szCs w:val="20"/>
            <w:u w:val="single"/>
            <w:lang w:val="en"/>
          </w:rPr>
          <w:t>State</w:t>
        </w:r>
      </w:hyperlink>
      <w:r w:rsidRPr="00FE5307">
        <w:rPr>
          <w:rFonts w:ascii="Times New Roman" w:eastAsia="Times New Roman" w:hAnsi="Times New Roman" w:cs="Times New Roman"/>
          <w:color w:val="333333"/>
          <w:sz w:val="20"/>
          <w:szCs w:val="20"/>
          <w:lang w:val="en"/>
        </w:rPr>
        <w:t xml:space="preserve">. Under this program, the </w:t>
      </w:r>
      <w:hyperlink w:history="1">
        <w:r w:rsidRPr="00FE5307">
          <w:rPr>
            <w:rFonts w:ascii="Times New Roman" w:eastAsia="Times New Roman" w:hAnsi="Times New Roman" w:cs="Times New Roman"/>
            <w:color w:val="337AB7"/>
            <w:sz w:val="20"/>
            <w:szCs w:val="20"/>
            <w:u w:val="single"/>
            <w:lang w:val="en"/>
          </w:rPr>
          <w:t>State</w:t>
        </w:r>
      </w:hyperlink>
      <w:r w:rsidRPr="00FE5307">
        <w:rPr>
          <w:rFonts w:ascii="Times New Roman" w:eastAsia="Times New Roman" w:hAnsi="Times New Roman" w:cs="Times New Roman"/>
          <w:color w:val="333333"/>
          <w:sz w:val="20"/>
          <w:szCs w:val="20"/>
          <w:lang w:val="en"/>
        </w:rPr>
        <w:t xml:space="preserve"> would assure that </w:t>
      </w:r>
      <w:hyperlink w:history="1">
        <w:r w:rsidRPr="00FE5307">
          <w:rPr>
            <w:rFonts w:ascii="Times New Roman" w:eastAsia="Times New Roman" w:hAnsi="Times New Roman" w:cs="Times New Roman"/>
            <w:color w:val="337AB7"/>
            <w:sz w:val="20"/>
            <w:szCs w:val="20"/>
            <w:u w:val="single"/>
            <w:lang w:val="en"/>
          </w:rPr>
          <w:t>alterations</w:t>
        </w:r>
      </w:hyperlink>
      <w:r w:rsidRPr="00FE5307">
        <w:rPr>
          <w:rFonts w:ascii="Times New Roman" w:eastAsia="Times New Roman" w:hAnsi="Times New Roman" w:cs="Times New Roman"/>
          <w:color w:val="333333"/>
          <w:sz w:val="20"/>
          <w:szCs w:val="20"/>
          <w:lang w:val="en"/>
        </w:rPr>
        <w:t xml:space="preserve"> did not result in the failure of the manufactured home to comply with the </w:t>
      </w:r>
      <w:hyperlink w:history="1">
        <w:r w:rsidRPr="00FE5307">
          <w:rPr>
            <w:rFonts w:ascii="Times New Roman" w:eastAsia="Times New Roman" w:hAnsi="Times New Roman" w:cs="Times New Roman"/>
            <w:color w:val="337AB7"/>
            <w:sz w:val="20"/>
            <w:szCs w:val="20"/>
            <w:u w:val="single"/>
            <w:lang w:val="en"/>
          </w:rPr>
          <w:t>standards</w:t>
        </w:r>
      </w:hyperlink>
      <w:r w:rsidRPr="00FE5307">
        <w:rPr>
          <w:rFonts w:ascii="Times New Roman" w:eastAsia="Times New Roman" w:hAnsi="Times New Roman" w:cs="Times New Roman"/>
          <w:color w:val="333333"/>
          <w:sz w:val="20"/>
          <w:szCs w:val="20"/>
          <w:lang w:val="en"/>
        </w:rPr>
        <w:t xml:space="preserve">. </w:t>
      </w:r>
    </w:p>
    <w:p w14:paraId="5282A397" w14:textId="77777777" w:rsidR="00763933" w:rsidRPr="00FE5307" w:rsidRDefault="00763933" w:rsidP="00763933">
      <w:pPr>
        <w:spacing w:before="150" w:after="150" w:line="240" w:lineRule="auto"/>
        <w:rPr>
          <w:rFonts w:ascii="Times New Roman" w:eastAsia="Times New Roman" w:hAnsi="Times New Roman" w:cs="Times New Roman"/>
          <w:color w:val="333333"/>
          <w:sz w:val="20"/>
          <w:szCs w:val="20"/>
          <w:lang w:val="en"/>
        </w:rPr>
      </w:pPr>
      <w:r w:rsidRPr="00FE5307">
        <w:rPr>
          <w:rFonts w:ascii="Times New Roman" w:eastAsia="Times New Roman" w:hAnsi="Times New Roman" w:cs="Times New Roman"/>
          <w:b/>
          <w:bCs/>
          <w:color w:val="333333"/>
          <w:sz w:val="20"/>
          <w:szCs w:val="20"/>
          <w:lang w:val="en"/>
        </w:rPr>
        <w:t>(c)</w:t>
      </w:r>
      <w:r w:rsidRPr="00FE5307">
        <w:rPr>
          <w:rFonts w:ascii="Times New Roman" w:eastAsia="Times New Roman" w:hAnsi="Times New Roman" w:cs="Times New Roman"/>
          <w:color w:val="333333"/>
          <w:sz w:val="20"/>
          <w:szCs w:val="20"/>
          <w:lang w:val="en"/>
        </w:rPr>
        <w:t xml:space="preserve"> Provision for monitoring of the installation of manufactured homes set up in the </w:t>
      </w:r>
      <w:hyperlink w:history="1">
        <w:r w:rsidRPr="00FE5307">
          <w:rPr>
            <w:rFonts w:ascii="Times New Roman" w:eastAsia="Times New Roman" w:hAnsi="Times New Roman" w:cs="Times New Roman"/>
            <w:color w:val="337AB7"/>
            <w:sz w:val="20"/>
            <w:szCs w:val="20"/>
            <w:u w:val="single"/>
            <w:lang w:val="en"/>
          </w:rPr>
          <w:t>State</w:t>
        </w:r>
      </w:hyperlink>
      <w:r w:rsidRPr="00FE5307">
        <w:rPr>
          <w:rFonts w:ascii="Times New Roman" w:eastAsia="Times New Roman" w:hAnsi="Times New Roman" w:cs="Times New Roman"/>
          <w:color w:val="333333"/>
          <w:sz w:val="20"/>
          <w:szCs w:val="20"/>
          <w:lang w:val="en"/>
        </w:rPr>
        <w:t xml:space="preserve"> to assure that the homes are properly installed and, where necessary, tied down, </w:t>
      </w:r>
    </w:p>
    <w:p w14:paraId="78CAC326" w14:textId="77777777" w:rsidR="00763933" w:rsidRPr="00FE5307" w:rsidRDefault="00763933" w:rsidP="00763933">
      <w:pPr>
        <w:spacing w:before="150" w:after="150" w:line="240" w:lineRule="auto"/>
        <w:rPr>
          <w:rFonts w:ascii="Times New Roman" w:eastAsia="Times New Roman" w:hAnsi="Times New Roman" w:cs="Times New Roman"/>
          <w:color w:val="333333"/>
          <w:sz w:val="20"/>
          <w:szCs w:val="20"/>
          <w:lang w:val="en"/>
        </w:rPr>
      </w:pPr>
      <w:r w:rsidRPr="00FE5307">
        <w:rPr>
          <w:rFonts w:ascii="Times New Roman" w:eastAsia="Times New Roman" w:hAnsi="Times New Roman" w:cs="Times New Roman"/>
          <w:b/>
          <w:bCs/>
          <w:color w:val="333333"/>
          <w:sz w:val="20"/>
          <w:szCs w:val="20"/>
          <w:lang w:val="en"/>
        </w:rPr>
        <w:t>(d)</w:t>
      </w:r>
      <w:r w:rsidRPr="00FE5307">
        <w:rPr>
          <w:rFonts w:ascii="Times New Roman" w:eastAsia="Times New Roman" w:hAnsi="Times New Roman" w:cs="Times New Roman"/>
          <w:color w:val="333333"/>
          <w:sz w:val="20"/>
          <w:szCs w:val="20"/>
          <w:lang w:val="en"/>
        </w:rPr>
        <w:t xml:space="preserve"> Provision for inspection of used manufactured homes and requirements under </w:t>
      </w:r>
      <w:hyperlink w:history="1">
        <w:r w:rsidRPr="00FE5307">
          <w:rPr>
            <w:rFonts w:ascii="Times New Roman" w:eastAsia="Times New Roman" w:hAnsi="Times New Roman" w:cs="Times New Roman"/>
            <w:color w:val="337AB7"/>
            <w:sz w:val="20"/>
            <w:szCs w:val="20"/>
            <w:u w:val="single"/>
            <w:lang w:val="en"/>
          </w:rPr>
          <w:t>State</w:t>
        </w:r>
      </w:hyperlink>
      <w:r w:rsidRPr="00FE5307">
        <w:rPr>
          <w:rFonts w:ascii="Times New Roman" w:eastAsia="Times New Roman" w:hAnsi="Times New Roman" w:cs="Times New Roman"/>
          <w:color w:val="333333"/>
          <w:sz w:val="20"/>
          <w:szCs w:val="20"/>
          <w:lang w:val="en"/>
        </w:rPr>
        <w:t xml:space="preserve"> authority that used manufactured homes meet a minimal level of safety and durability at the time of sale, and, </w:t>
      </w:r>
    </w:p>
    <w:p w14:paraId="4718C80F" w14:textId="5190478D" w:rsidR="00763933" w:rsidRPr="000E5EF2" w:rsidRDefault="00763933" w:rsidP="000E5EF2">
      <w:pPr>
        <w:spacing w:before="150" w:after="150" w:line="240" w:lineRule="auto"/>
        <w:rPr>
          <w:rFonts w:ascii="Times New Roman" w:eastAsia="Times New Roman" w:hAnsi="Times New Roman" w:cs="Times New Roman"/>
          <w:color w:val="333333"/>
          <w:sz w:val="20"/>
          <w:szCs w:val="20"/>
          <w:lang w:val="en"/>
        </w:rPr>
      </w:pPr>
      <w:r w:rsidRPr="00FE5307">
        <w:rPr>
          <w:rFonts w:ascii="Times New Roman" w:eastAsia="Times New Roman" w:hAnsi="Times New Roman" w:cs="Times New Roman"/>
          <w:b/>
          <w:bCs/>
          <w:color w:val="333333"/>
          <w:sz w:val="20"/>
          <w:szCs w:val="20"/>
          <w:lang w:val="en"/>
        </w:rPr>
        <w:t>(e)</w:t>
      </w:r>
      <w:r w:rsidRPr="00FE5307">
        <w:rPr>
          <w:rFonts w:ascii="Times New Roman" w:eastAsia="Times New Roman" w:hAnsi="Times New Roman" w:cs="Times New Roman"/>
          <w:color w:val="333333"/>
          <w:sz w:val="20"/>
          <w:szCs w:val="20"/>
          <w:lang w:val="en"/>
        </w:rPr>
        <w:t xml:space="preserve"> Provision for regulation of manufactured home transportation over the road to the extent that such regulation is not preempted by Federal authority. </w:t>
      </w:r>
    </w:p>
    <w:p w14:paraId="4DE90728" w14:textId="77777777" w:rsidR="005C7706" w:rsidRPr="00FE5307" w:rsidRDefault="005C7706" w:rsidP="00763933">
      <w:pPr>
        <w:spacing w:after="0" w:line="240" w:lineRule="auto"/>
        <w:rPr>
          <w:rFonts w:ascii="Times New Roman" w:eastAsia="Times New Roman" w:hAnsi="Times New Roman" w:cs="Times New Roman"/>
          <w:b/>
          <w:bCs/>
          <w:color w:val="333333"/>
          <w:sz w:val="20"/>
          <w:szCs w:val="20"/>
          <w:lang w:val="en"/>
        </w:rPr>
      </w:pPr>
    </w:p>
    <w:p w14:paraId="5300FF42" w14:textId="2B281091" w:rsidR="00763933" w:rsidRPr="00FE5307" w:rsidRDefault="00763933" w:rsidP="00763933">
      <w:pPr>
        <w:spacing w:after="0" w:line="240" w:lineRule="auto"/>
        <w:rPr>
          <w:rFonts w:ascii="Times New Roman" w:eastAsia="Times New Roman" w:hAnsi="Times New Roman" w:cs="Times New Roman"/>
          <w:b/>
          <w:bCs/>
          <w:color w:val="333333"/>
          <w:sz w:val="20"/>
          <w:szCs w:val="20"/>
          <w:lang w:val="en"/>
        </w:rPr>
      </w:pPr>
      <w:r w:rsidRPr="00FE5307">
        <w:rPr>
          <w:rFonts w:ascii="Times New Roman" w:eastAsia="Times New Roman" w:hAnsi="Times New Roman" w:cs="Times New Roman"/>
          <w:b/>
          <w:bCs/>
          <w:color w:val="333333"/>
          <w:sz w:val="20"/>
          <w:szCs w:val="20"/>
          <w:lang w:val="en"/>
        </w:rPr>
        <w:t xml:space="preserve">§ 3282.308 </w:t>
      </w:r>
      <w:hyperlink w:history="1">
        <w:r w:rsidRPr="00FE5307">
          <w:rPr>
            <w:rFonts w:ascii="Times New Roman" w:eastAsia="Times New Roman" w:hAnsi="Times New Roman" w:cs="Times New Roman"/>
            <w:b/>
            <w:bCs/>
            <w:color w:val="337AB7"/>
            <w:sz w:val="20"/>
            <w:szCs w:val="20"/>
            <w:u w:val="single"/>
            <w:lang w:val="en"/>
          </w:rPr>
          <w:t>State</w:t>
        </w:r>
      </w:hyperlink>
      <w:r w:rsidRPr="00FE5307">
        <w:rPr>
          <w:rFonts w:ascii="Times New Roman" w:eastAsia="Times New Roman" w:hAnsi="Times New Roman" w:cs="Times New Roman"/>
          <w:b/>
          <w:bCs/>
          <w:color w:val="333333"/>
          <w:sz w:val="20"/>
          <w:szCs w:val="20"/>
          <w:lang w:val="en"/>
        </w:rPr>
        <w:t xml:space="preserve"> participation in monitoring of primary inspection agencies.</w:t>
      </w:r>
    </w:p>
    <w:p w14:paraId="684D73C5" w14:textId="77777777" w:rsidR="00763933" w:rsidRPr="00FE5307" w:rsidRDefault="00763933" w:rsidP="00763933">
      <w:pPr>
        <w:spacing w:before="150" w:after="150" w:line="240" w:lineRule="auto"/>
        <w:rPr>
          <w:rFonts w:ascii="Times New Roman" w:eastAsia="Times New Roman" w:hAnsi="Times New Roman" w:cs="Times New Roman"/>
          <w:color w:val="333333"/>
          <w:sz w:val="20"/>
          <w:szCs w:val="20"/>
          <w:lang w:val="en"/>
        </w:rPr>
      </w:pPr>
      <w:r w:rsidRPr="00FE5307">
        <w:rPr>
          <w:rFonts w:ascii="Times New Roman" w:eastAsia="Times New Roman" w:hAnsi="Times New Roman" w:cs="Times New Roman"/>
          <w:b/>
          <w:bCs/>
          <w:color w:val="333333"/>
          <w:sz w:val="20"/>
          <w:szCs w:val="20"/>
          <w:lang w:val="en"/>
        </w:rPr>
        <w:t>(a)</w:t>
      </w:r>
      <w:r w:rsidRPr="00FE5307">
        <w:rPr>
          <w:rFonts w:ascii="Times New Roman" w:eastAsia="Times New Roman" w:hAnsi="Times New Roman" w:cs="Times New Roman"/>
          <w:color w:val="333333"/>
          <w:sz w:val="20"/>
          <w:szCs w:val="20"/>
          <w:lang w:val="en"/>
        </w:rPr>
        <w:t xml:space="preserve"> An SAA may provide personnel to participate in joint team monitoring of primary inspection agencies as set out in subpart J. If an SAA wishes to do so, it must include in its </w:t>
      </w:r>
      <w:hyperlink w:history="1">
        <w:r w:rsidRPr="00FE5307">
          <w:rPr>
            <w:rFonts w:ascii="Times New Roman" w:eastAsia="Times New Roman" w:hAnsi="Times New Roman" w:cs="Times New Roman"/>
            <w:color w:val="337AB7"/>
            <w:sz w:val="20"/>
            <w:szCs w:val="20"/>
            <w:u w:val="single"/>
            <w:lang w:val="en"/>
          </w:rPr>
          <w:t>State</w:t>
        </w:r>
      </w:hyperlink>
      <w:r w:rsidRPr="00FE5307">
        <w:rPr>
          <w:rFonts w:ascii="Times New Roman" w:eastAsia="Times New Roman" w:hAnsi="Times New Roman" w:cs="Times New Roman"/>
          <w:color w:val="333333"/>
          <w:sz w:val="20"/>
          <w:szCs w:val="20"/>
          <w:lang w:val="en"/>
        </w:rPr>
        <w:t xml:space="preserve"> plan a list of what personnel would be supplied for the teams, their qualifications, and how many person-years the </w:t>
      </w:r>
      <w:hyperlink w:history="1">
        <w:r w:rsidRPr="00FE5307">
          <w:rPr>
            <w:rFonts w:ascii="Times New Roman" w:eastAsia="Times New Roman" w:hAnsi="Times New Roman" w:cs="Times New Roman"/>
            <w:color w:val="337AB7"/>
            <w:sz w:val="20"/>
            <w:szCs w:val="20"/>
            <w:u w:val="single"/>
            <w:lang w:val="en"/>
          </w:rPr>
          <w:t>State</w:t>
        </w:r>
      </w:hyperlink>
      <w:r w:rsidRPr="00FE5307">
        <w:rPr>
          <w:rFonts w:ascii="Times New Roman" w:eastAsia="Times New Roman" w:hAnsi="Times New Roman" w:cs="Times New Roman"/>
          <w:color w:val="333333"/>
          <w:sz w:val="20"/>
          <w:szCs w:val="20"/>
          <w:lang w:val="en"/>
        </w:rPr>
        <w:t xml:space="preserve"> would supply. All personnel will be subject to approval by the Secretary or the </w:t>
      </w:r>
      <w:hyperlink w:history="1">
        <w:r w:rsidRPr="00FE5307">
          <w:rPr>
            <w:rFonts w:ascii="Times New Roman" w:eastAsia="Times New Roman" w:hAnsi="Times New Roman" w:cs="Times New Roman"/>
            <w:color w:val="337AB7"/>
            <w:sz w:val="20"/>
            <w:szCs w:val="20"/>
            <w:u w:val="single"/>
            <w:lang w:val="en"/>
          </w:rPr>
          <w:t>Secretary's agent</w:t>
        </w:r>
      </w:hyperlink>
      <w:r w:rsidRPr="00FE5307">
        <w:rPr>
          <w:rFonts w:ascii="Times New Roman" w:eastAsia="Times New Roman" w:hAnsi="Times New Roman" w:cs="Times New Roman"/>
          <w:color w:val="333333"/>
          <w:sz w:val="20"/>
          <w:szCs w:val="20"/>
          <w:lang w:val="en"/>
        </w:rPr>
        <w:t xml:space="preserve">. A person-year is 2,080 hours of work. </w:t>
      </w:r>
    </w:p>
    <w:p w14:paraId="7E5F42E0" w14:textId="77777777" w:rsidR="00763933" w:rsidRPr="00FE5307" w:rsidRDefault="00763933" w:rsidP="00763933">
      <w:pPr>
        <w:spacing w:before="150" w:after="150" w:line="240" w:lineRule="auto"/>
        <w:rPr>
          <w:rFonts w:ascii="Times New Roman" w:eastAsia="Times New Roman" w:hAnsi="Times New Roman" w:cs="Times New Roman"/>
          <w:color w:val="333333"/>
          <w:sz w:val="20"/>
          <w:szCs w:val="20"/>
          <w:lang w:val="en"/>
        </w:rPr>
      </w:pPr>
      <w:r w:rsidRPr="00FE5307">
        <w:rPr>
          <w:rFonts w:ascii="Times New Roman" w:eastAsia="Times New Roman" w:hAnsi="Times New Roman" w:cs="Times New Roman"/>
          <w:b/>
          <w:bCs/>
          <w:color w:val="333333"/>
          <w:sz w:val="20"/>
          <w:szCs w:val="20"/>
          <w:lang w:val="en"/>
        </w:rPr>
        <w:t>(b)</w:t>
      </w:r>
      <w:r w:rsidRPr="00FE5307">
        <w:rPr>
          <w:rFonts w:ascii="Times New Roman" w:eastAsia="Times New Roman" w:hAnsi="Times New Roman" w:cs="Times New Roman"/>
          <w:color w:val="333333"/>
          <w:sz w:val="20"/>
          <w:szCs w:val="20"/>
          <w:lang w:val="en"/>
        </w:rPr>
        <w:t xml:space="preserve"> If an SAA wishes to monitor the performance of primary inspection agencies acting within the </w:t>
      </w:r>
      <w:hyperlink w:history="1">
        <w:r w:rsidRPr="00FE5307">
          <w:rPr>
            <w:rFonts w:ascii="Times New Roman" w:eastAsia="Times New Roman" w:hAnsi="Times New Roman" w:cs="Times New Roman"/>
            <w:color w:val="337AB7"/>
            <w:sz w:val="20"/>
            <w:szCs w:val="20"/>
            <w:u w:val="single"/>
            <w:lang w:val="en"/>
          </w:rPr>
          <w:t>State</w:t>
        </w:r>
      </w:hyperlink>
      <w:r w:rsidRPr="00FE5307">
        <w:rPr>
          <w:rFonts w:ascii="Times New Roman" w:eastAsia="Times New Roman" w:hAnsi="Times New Roman" w:cs="Times New Roman"/>
          <w:color w:val="333333"/>
          <w:sz w:val="20"/>
          <w:szCs w:val="20"/>
          <w:lang w:val="en"/>
        </w:rPr>
        <w:t xml:space="preserve">, it must include in its </w:t>
      </w:r>
      <w:hyperlink w:history="1">
        <w:r w:rsidRPr="00FE5307">
          <w:rPr>
            <w:rFonts w:ascii="Times New Roman" w:eastAsia="Times New Roman" w:hAnsi="Times New Roman" w:cs="Times New Roman"/>
            <w:color w:val="337AB7"/>
            <w:sz w:val="20"/>
            <w:szCs w:val="20"/>
            <w:u w:val="single"/>
            <w:lang w:val="en"/>
          </w:rPr>
          <w:t>State</w:t>
        </w:r>
      </w:hyperlink>
      <w:r w:rsidRPr="00FE5307">
        <w:rPr>
          <w:rFonts w:ascii="Times New Roman" w:eastAsia="Times New Roman" w:hAnsi="Times New Roman" w:cs="Times New Roman"/>
          <w:color w:val="333333"/>
          <w:sz w:val="20"/>
          <w:szCs w:val="20"/>
          <w:lang w:val="en"/>
        </w:rPr>
        <w:t xml:space="preserve"> plan a description of how extensively, how often, and by whom this will be carried out. This monitoring shall be coordinated by the Secretary, or the </w:t>
      </w:r>
      <w:hyperlink w:history="1">
        <w:r w:rsidRPr="00FE5307">
          <w:rPr>
            <w:rFonts w:ascii="Times New Roman" w:eastAsia="Times New Roman" w:hAnsi="Times New Roman" w:cs="Times New Roman"/>
            <w:color w:val="337AB7"/>
            <w:sz w:val="20"/>
            <w:szCs w:val="20"/>
            <w:u w:val="single"/>
            <w:lang w:val="en"/>
          </w:rPr>
          <w:t>Secretary's agent</w:t>
        </w:r>
      </w:hyperlink>
      <w:r w:rsidRPr="00FE5307">
        <w:rPr>
          <w:rFonts w:ascii="Times New Roman" w:eastAsia="Times New Roman" w:hAnsi="Times New Roman" w:cs="Times New Roman"/>
          <w:color w:val="333333"/>
          <w:sz w:val="20"/>
          <w:szCs w:val="20"/>
          <w:lang w:val="en"/>
        </w:rPr>
        <w:t xml:space="preserve"> with monitoring carried out by joint monitoring teams, and in no event shall an SAA provide monitoring where the </w:t>
      </w:r>
      <w:hyperlink w:history="1">
        <w:r w:rsidRPr="00FE5307">
          <w:rPr>
            <w:rFonts w:ascii="Times New Roman" w:eastAsia="Times New Roman" w:hAnsi="Times New Roman" w:cs="Times New Roman"/>
            <w:color w:val="337AB7"/>
            <w:sz w:val="20"/>
            <w:szCs w:val="20"/>
            <w:u w:val="single"/>
            <w:lang w:val="en"/>
          </w:rPr>
          <w:t>State</w:t>
        </w:r>
      </w:hyperlink>
      <w:r w:rsidRPr="00FE5307">
        <w:rPr>
          <w:rFonts w:ascii="Times New Roman" w:eastAsia="Times New Roman" w:hAnsi="Times New Roman" w:cs="Times New Roman"/>
          <w:color w:val="333333"/>
          <w:sz w:val="20"/>
          <w:szCs w:val="20"/>
          <w:lang w:val="en"/>
        </w:rPr>
        <w:t xml:space="preserve"> is also acting as a </w:t>
      </w:r>
      <w:hyperlink w:history="1">
        <w:r w:rsidRPr="00FE5307">
          <w:rPr>
            <w:rFonts w:ascii="Times New Roman" w:eastAsia="Times New Roman" w:hAnsi="Times New Roman" w:cs="Times New Roman"/>
            <w:color w:val="337AB7"/>
            <w:sz w:val="20"/>
            <w:szCs w:val="20"/>
            <w:u w:val="single"/>
            <w:lang w:val="en"/>
          </w:rPr>
          <w:t>primary inspection agency</w:t>
        </w:r>
      </w:hyperlink>
      <w:r w:rsidRPr="00FE5307">
        <w:rPr>
          <w:rFonts w:ascii="Times New Roman" w:eastAsia="Times New Roman" w:hAnsi="Times New Roman" w:cs="Times New Roman"/>
          <w:color w:val="333333"/>
          <w:sz w:val="20"/>
          <w:szCs w:val="20"/>
          <w:lang w:val="en"/>
        </w:rPr>
        <w:t xml:space="preserve">. </w:t>
      </w:r>
    </w:p>
    <w:p w14:paraId="19733F20" w14:textId="27B9E67F" w:rsidR="00763933" w:rsidRPr="00FE5307" w:rsidRDefault="00763933">
      <w:pPr>
        <w:rPr>
          <w:rFonts w:ascii="Times New Roman" w:hAnsi="Times New Roman" w:cs="Times New Roman"/>
          <w:sz w:val="20"/>
          <w:szCs w:val="20"/>
        </w:rPr>
      </w:pPr>
    </w:p>
    <w:p w14:paraId="194316AE" w14:textId="77777777" w:rsidR="00351B07" w:rsidRPr="00351B07" w:rsidRDefault="00351B07" w:rsidP="00351B07">
      <w:pPr>
        <w:spacing w:after="0" w:line="240" w:lineRule="auto"/>
        <w:rPr>
          <w:rFonts w:ascii="Times New Roman" w:eastAsia="Times New Roman" w:hAnsi="Times New Roman" w:cs="Times New Roman"/>
          <w:b/>
          <w:bCs/>
          <w:color w:val="333333"/>
          <w:sz w:val="20"/>
          <w:szCs w:val="20"/>
          <w:lang w:val="en"/>
        </w:rPr>
      </w:pPr>
      <w:r w:rsidRPr="00351B07">
        <w:rPr>
          <w:rFonts w:ascii="Times New Roman" w:eastAsia="Times New Roman" w:hAnsi="Times New Roman" w:cs="Times New Roman"/>
          <w:b/>
          <w:bCs/>
          <w:color w:val="333333"/>
          <w:sz w:val="20"/>
          <w:szCs w:val="20"/>
          <w:lang w:val="en"/>
        </w:rPr>
        <w:t>§ 3282.309 Formal and informal presentations of views held by SAAs.</w:t>
      </w:r>
    </w:p>
    <w:p w14:paraId="3DC9C06B" w14:textId="77777777" w:rsidR="00351B07" w:rsidRPr="00351B07" w:rsidRDefault="00351B07" w:rsidP="00351B07">
      <w:pPr>
        <w:spacing w:before="150" w:after="150" w:line="240" w:lineRule="auto"/>
        <w:rPr>
          <w:rFonts w:ascii="Times New Roman" w:eastAsia="Times New Roman" w:hAnsi="Times New Roman" w:cs="Times New Roman"/>
          <w:color w:val="333333"/>
          <w:sz w:val="20"/>
          <w:szCs w:val="20"/>
          <w:lang w:val="en"/>
        </w:rPr>
      </w:pPr>
      <w:r w:rsidRPr="00351B07">
        <w:rPr>
          <w:rFonts w:ascii="Times New Roman" w:eastAsia="Times New Roman" w:hAnsi="Times New Roman" w:cs="Times New Roman"/>
          <w:b/>
          <w:bCs/>
          <w:color w:val="333333"/>
          <w:sz w:val="20"/>
          <w:szCs w:val="20"/>
          <w:lang w:val="en"/>
        </w:rPr>
        <w:t>(a)</w:t>
      </w:r>
      <w:r w:rsidRPr="00351B07">
        <w:rPr>
          <w:rFonts w:ascii="Times New Roman" w:eastAsia="Times New Roman" w:hAnsi="Times New Roman" w:cs="Times New Roman"/>
          <w:color w:val="333333"/>
          <w:sz w:val="20"/>
          <w:szCs w:val="20"/>
          <w:lang w:val="en"/>
        </w:rPr>
        <w:t xml:space="preserve"> When an SAA is the appropriate agency to hold a Formal or Informal </w:t>
      </w:r>
      <w:hyperlink w:history="1">
        <w:r w:rsidRPr="00351B07">
          <w:rPr>
            <w:rFonts w:ascii="Times New Roman" w:eastAsia="Times New Roman" w:hAnsi="Times New Roman" w:cs="Times New Roman"/>
            <w:color w:val="337AB7"/>
            <w:sz w:val="20"/>
            <w:szCs w:val="20"/>
            <w:u w:val="single"/>
            <w:lang w:val="en"/>
          </w:rPr>
          <w:t>Presentation of Views</w:t>
        </w:r>
      </w:hyperlink>
      <w:r w:rsidRPr="00351B07">
        <w:rPr>
          <w:rFonts w:ascii="Times New Roman" w:eastAsia="Times New Roman" w:hAnsi="Times New Roman" w:cs="Times New Roman"/>
          <w:color w:val="333333"/>
          <w:sz w:val="20"/>
          <w:szCs w:val="20"/>
          <w:lang w:val="en"/>
        </w:rPr>
        <w:t xml:space="preserve"> under </w:t>
      </w:r>
      <w:hyperlink r:id="rId106" w:history="1">
        <w:r w:rsidRPr="00351B07">
          <w:rPr>
            <w:rFonts w:ascii="Times New Roman" w:eastAsia="Times New Roman" w:hAnsi="Times New Roman" w:cs="Times New Roman"/>
            <w:color w:val="337AB7"/>
            <w:sz w:val="20"/>
            <w:szCs w:val="20"/>
            <w:u w:val="single"/>
            <w:lang w:val="en"/>
          </w:rPr>
          <w:t>§ 3282.412</w:t>
        </w:r>
      </w:hyperlink>
      <w:r w:rsidRPr="00351B07">
        <w:rPr>
          <w:rFonts w:ascii="Times New Roman" w:eastAsia="Times New Roman" w:hAnsi="Times New Roman" w:cs="Times New Roman"/>
          <w:color w:val="333333"/>
          <w:sz w:val="20"/>
          <w:szCs w:val="20"/>
          <w:lang w:val="en"/>
        </w:rPr>
        <w:t xml:space="preserve"> of subpart I, the SAA shall follow the procedures set out in </w:t>
      </w:r>
      <w:hyperlink r:id="rId107" w:history="1">
        <w:r w:rsidRPr="00351B07">
          <w:rPr>
            <w:rFonts w:ascii="Times New Roman" w:eastAsia="Times New Roman" w:hAnsi="Times New Roman" w:cs="Times New Roman"/>
            <w:color w:val="337AB7"/>
            <w:sz w:val="20"/>
            <w:szCs w:val="20"/>
            <w:u w:val="single"/>
            <w:lang w:val="en"/>
          </w:rPr>
          <w:t>§§ 3282.152</w:t>
        </w:r>
      </w:hyperlink>
      <w:r w:rsidRPr="00351B07">
        <w:rPr>
          <w:rFonts w:ascii="Times New Roman" w:eastAsia="Times New Roman" w:hAnsi="Times New Roman" w:cs="Times New Roman"/>
          <w:color w:val="333333"/>
          <w:sz w:val="20"/>
          <w:szCs w:val="20"/>
          <w:lang w:val="en"/>
        </w:rPr>
        <w:t xml:space="preserve"> and 3282.153, with the SAA acting as the Secretary otherwise would under that section. Where </w:t>
      </w:r>
      <w:hyperlink r:id="rId108" w:history="1">
        <w:r w:rsidRPr="00351B07">
          <w:rPr>
            <w:rFonts w:ascii="Times New Roman" w:eastAsia="Times New Roman" w:hAnsi="Times New Roman" w:cs="Times New Roman"/>
            <w:color w:val="337AB7"/>
            <w:sz w:val="20"/>
            <w:szCs w:val="20"/>
            <w:u w:val="single"/>
            <w:lang w:val="en"/>
          </w:rPr>
          <w:t>§ 3282.152</w:t>
        </w:r>
      </w:hyperlink>
      <w:r w:rsidRPr="00351B07">
        <w:rPr>
          <w:rFonts w:ascii="Times New Roman" w:eastAsia="Times New Roman" w:hAnsi="Times New Roman" w:cs="Times New Roman"/>
          <w:color w:val="333333"/>
          <w:sz w:val="20"/>
          <w:szCs w:val="20"/>
          <w:lang w:val="en"/>
        </w:rPr>
        <w:t xml:space="preserve"> requires publication of notice in the Federal Register, the SAA shall, to the maximum extent possible, provide equivalent notice throughout the </w:t>
      </w:r>
      <w:hyperlink w:history="1">
        <w:r w:rsidRPr="00351B07">
          <w:rPr>
            <w:rFonts w:ascii="Times New Roman" w:eastAsia="Times New Roman" w:hAnsi="Times New Roman" w:cs="Times New Roman"/>
            <w:color w:val="337AB7"/>
            <w:sz w:val="20"/>
            <w:szCs w:val="20"/>
            <w:u w:val="single"/>
            <w:lang w:val="en"/>
          </w:rPr>
          <w:t>State</w:t>
        </w:r>
      </w:hyperlink>
      <w:r w:rsidRPr="00351B07">
        <w:rPr>
          <w:rFonts w:ascii="Times New Roman" w:eastAsia="Times New Roman" w:hAnsi="Times New Roman" w:cs="Times New Roman"/>
          <w:color w:val="333333"/>
          <w:sz w:val="20"/>
          <w:szCs w:val="20"/>
          <w:lang w:val="en"/>
        </w:rPr>
        <w:t xml:space="preserve"> by publication in the newspaper or newspapers having statewide coverage or otherwise. The determination of whether to provide an Informal </w:t>
      </w:r>
      <w:hyperlink w:history="1">
        <w:r w:rsidRPr="00351B07">
          <w:rPr>
            <w:rFonts w:ascii="Times New Roman" w:eastAsia="Times New Roman" w:hAnsi="Times New Roman" w:cs="Times New Roman"/>
            <w:color w:val="337AB7"/>
            <w:sz w:val="20"/>
            <w:szCs w:val="20"/>
            <w:u w:val="single"/>
            <w:lang w:val="en"/>
          </w:rPr>
          <w:t>Presentation of Views</w:t>
        </w:r>
      </w:hyperlink>
      <w:r w:rsidRPr="00351B07">
        <w:rPr>
          <w:rFonts w:ascii="Times New Roman" w:eastAsia="Times New Roman" w:hAnsi="Times New Roman" w:cs="Times New Roman"/>
          <w:color w:val="333333"/>
          <w:sz w:val="20"/>
          <w:szCs w:val="20"/>
          <w:lang w:val="en"/>
        </w:rPr>
        <w:t xml:space="preserve"> under </w:t>
      </w:r>
      <w:hyperlink r:id="rId109" w:anchor="f" w:history="1">
        <w:r w:rsidRPr="00351B07">
          <w:rPr>
            <w:rFonts w:ascii="Times New Roman" w:eastAsia="Times New Roman" w:hAnsi="Times New Roman" w:cs="Times New Roman"/>
            <w:color w:val="337AB7"/>
            <w:sz w:val="20"/>
            <w:szCs w:val="20"/>
            <w:u w:val="single"/>
            <w:lang w:val="en"/>
          </w:rPr>
          <w:t>§ 3282.152(f)</w:t>
        </w:r>
      </w:hyperlink>
      <w:r w:rsidRPr="00351B07">
        <w:rPr>
          <w:rFonts w:ascii="Times New Roman" w:eastAsia="Times New Roman" w:hAnsi="Times New Roman" w:cs="Times New Roman"/>
          <w:color w:val="333333"/>
          <w:sz w:val="20"/>
          <w:szCs w:val="20"/>
          <w:lang w:val="en"/>
        </w:rPr>
        <w:t xml:space="preserve">, or a Formal </w:t>
      </w:r>
      <w:hyperlink w:history="1">
        <w:r w:rsidRPr="00351B07">
          <w:rPr>
            <w:rFonts w:ascii="Times New Roman" w:eastAsia="Times New Roman" w:hAnsi="Times New Roman" w:cs="Times New Roman"/>
            <w:color w:val="337AB7"/>
            <w:sz w:val="20"/>
            <w:szCs w:val="20"/>
            <w:u w:val="single"/>
            <w:lang w:val="en"/>
          </w:rPr>
          <w:t>Presentation of Views</w:t>
        </w:r>
      </w:hyperlink>
      <w:r w:rsidRPr="00351B07">
        <w:rPr>
          <w:rFonts w:ascii="Times New Roman" w:eastAsia="Times New Roman" w:hAnsi="Times New Roman" w:cs="Times New Roman"/>
          <w:color w:val="333333"/>
          <w:sz w:val="20"/>
          <w:szCs w:val="20"/>
          <w:lang w:val="en"/>
        </w:rPr>
        <w:t xml:space="preserve"> under </w:t>
      </w:r>
      <w:hyperlink r:id="rId110" w:anchor="g" w:history="1">
        <w:r w:rsidRPr="00351B07">
          <w:rPr>
            <w:rFonts w:ascii="Times New Roman" w:eastAsia="Times New Roman" w:hAnsi="Times New Roman" w:cs="Times New Roman"/>
            <w:color w:val="337AB7"/>
            <w:sz w:val="20"/>
            <w:szCs w:val="20"/>
            <w:u w:val="single"/>
            <w:lang w:val="en"/>
          </w:rPr>
          <w:t>§ 3282.152(g)</w:t>
        </w:r>
      </w:hyperlink>
      <w:r w:rsidRPr="00351B07">
        <w:rPr>
          <w:rFonts w:ascii="Times New Roman" w:eastAsia="Times New Roman" w:hAnsi="Times New Roman" w:cs="Times New Roman"/>
          <w:color w:val="333333"/>
          <w:sz w:val="20"/>
          <w:szCs w:val="20"/>
          <w:lang w:val="en"/>
        </w:rPr>
        <w:t xml:space="preserve">, is left to the SAA. </w:t>
      </w:r>
    </w:p>
    <w:p w14:paraId="7FE78CFA" w14:textId="77777777" w:rsidR="00351B07" w:rsidRPr="00351B07" w:rsidRDefault="00351B07" w:rsidP="00351B07">
      <w:pPr>
        <w:spacing w:before="150" w:after="150" w:line="240" w:lineRule="auto"/>
        <w:rPr>
          <w:rFonts w:ascii="Times New Roman" w:eastAsia="Times New Roman" w:hAnsi="Times New Roman" w:cs="Times New Roman"/>
          <w:color w:val="333333"/>
          <w:sz w:val="20"/>
          <w:szCs w:val="20"/>
          <w:lang w:val="en"/>
        </w:rPr>
      </w:pPr>
      <w:r w:rsidRPr="00351B07">
        <w:rPr>
          <w:rFonts w:ascii="Times New Roman" w:eastAsia="Times New Roman" w:hAnsi="Times New Roman" w:cs="Times New Roman"/>
          <w:b/>
          <w:bCs/>
          <w:color w:val="333333"/>
          <w:sz w:val="20"/>
          <w:szCs w:val="20"/>
          <w:lang w:val="en"/>
        </w:rPr>
        <w:t>(b)</w:t>
      </w:r>
      <w:r w:rsidRPr="00351B07">
        <w:rPr>
          <w:rFonts w:ascii="Times New Roman" w:eastAsia="Times New Roman" w:hAnsi="Times New Roman" w:cs="Times New Roman"/>
          <w:color w:val="333333"/>
          <w:sz w:val="20"/>
          <w:szCs w:val="20"/>
          <w:lang w:val="en"/>
        </w:rPr>
        <w:t xml:space="preserve"> Notwithstanding the provisions of </w:t>
      </w:r>
      <w:hyperlink r:id="rId111" w:anchor="f_2" w:history="1">
        <w:r w:rsidRPr="00351B07">
          <w:rPr>
            <w:rFonts w:ascii="Times New Roman" w:eastAsia="Times New Roman" w:hAnsi="Times New Roman" w:cs="Times New Roman"/>
            <w:color w:val="337AB7"/>
            <w:sz w:val="20"/>
            <w:szCs w:val="20"/>
            <w:u w:val="single"/>
            <w:lang w:val="en"/>
          </w:rPr>
          <w:t>§ 3282.152(f)(2) and (g)</w:t>
        </w:r>
      </w:hyperlink>
      <w:r w:rsidRPr="00351B07">
        <w:rPr>
          <w:rFonts w:ascii="Times New Roman" w:eastAsia="Times New Roman" w:hAnsi="Times New Roman" w:cs="Times New Roman"/>
          <w:color w:val="333333"/>
          <w:sz w:val="20"/>
          <w:szCs w:val="20"/>
          <w:lang w:val="en"/>
        </w:rPr>
        <w:t xml:space="preserve">(2) relating to the conclusive effect of a final determination, any party, in a proceeding held at an SAA under this section, including specifically the </w:t>
      </w:r>
      <w:hyperlink w:history="1">
        <w:r w:rsidRPr="00351B07">
          <w:rPr>
            <w:rFonts w:ascii="Times New Roman" w:eastAsia="Times New Roman" w:hAnsi="Times New Roman" w:cs="Times New Roman"/>
            <w:color w:val="337AB7"/>
            <w:sz w:val="20"/>
            <w:szCs w:val="20"/>
            <w:u w:val="single"/>
            <w:lang w:val="en"/>
          </w:rPr>
          <w:t>owners</w:t>
        </w:r>
      </w:hyperlink>
      <w:r w:rsidRPr="00351B07">
        <w:rPr>
          <w:rFonts w:ascii="Times New Roman" w:eastAsia="Times New Roman" w:hAnsi="Times New Roman" w:cs="Times New Roman"/>
          <w:color w:val="333333"/>
          <w:sz w:val="20"/>
          <w:szCs w:val="20"/>
          <w:lang w:val="en"/>
        </w:rPr>
        <w:t xml:space="preserve"> of affected manufactured homes, </w:t>
      </w:r>
      <w:hyperlink w:history="1">
        <w:r w:rsidRPr="00351B07">
          <w:rPr>
            <w:rFonts w:ascii="Times New Roman" w:eastAsia="Times New Roman" w:hAnsi="Times New Roman" w:cs="Times New Roman"/>
            <w:color w:val="337AB7"/>
            <w:sz w:val="20"/>
            <w:szCs w:val="20"/>
            <w:u w:val="single"/>
            <w:lang w:val="en"/>
          </w:rPr>
          <w:t>States</w:t>
        </w:r>
      </w:hyperlink>
      <w:r w:rsidRPr="00351B07">
        <w:rPr>
          <w:rFonts w:ascii="Times New Roman" w:eastAsia="Times New Roman" w:hAnsi="Times New Roman" w:cs="Times New Roman"/>
          <w:color w:val="333333"/>
          <w:sz w:val="20"/>
          <w:szCs w:val="20"/>
          <w:lang w:val="en"/>
        </w:rPr>
        <w:t xml:space="preserve"> in which affected manufactured homes are located, consumer groups representing affected </w:t>
      </w:r>
      <w:hyperlink w:history="1">
        <w:r w:rsidRPr="00351B07">
          <w:rPr>
            <w:rFonts w:ascii="Times New Roman" w:eastAsia="Times New Roman" w:hAnsi="Times New Roman" w:cs="Times New Roman"/>
            <w:color w:val="337AB7"/>
            <w:sz w:val="20"/>
            <w:szCs w:val="20"/>
            <w:u w:val="single"/>
            <w:lang w:val="en"/>
          </w:rPr>
          <w:t>owners</w:t>
        </w:r>
      </w:hyperlink>
      <w:r w:rsidRPr="00351B07">
        <w:rPr>
          <w:rFonts w:ascii="Times New Roman" w:eastAsia="Times New Roman" w:hAnsi="Times New Roman" w:cs="Times New Roman"/>
          <w:color w:val="333333"/>
          <w:sz w:val="20"/>
          <w:szCs w:val="20"/>
          <w:lang w:val="en"/>
        </w:rPr>
        <w:t xml:space="preserve"> and </w:t>
      </w:r>
      <w:hyperlink w:history="1">
        <w:r w:rsidRPr="00351B07">
          <w:rPr>
            <w:rFonts w:ascii="Times New Roman" w:eastAsia="Times New Roman" w:hAnsi="Times New Roman" w:cs="Times New Roman"/>
            <w:color w:val="337AB7"/>
            <w:sz w:val="20"/>
            <w:szCs w:val="20"/>
            <w:u w:val="single"/>
            <w:lang w:val="en"/>
          </w:rPr>
          <w:t>manufacturers</w:t>
        </w:r>
      </w:hyperlink>
      <w:r w:rsidRPr="00351B07">
        <w:rPr>
          <w:rFonts w:ascii="Times New Roman" w:eastAsia="Times New Roman" w:hAnsi="Times New Roman" w:cs="Times New Roman"/>
          <w:color w:val="333333"/>
          <w:sz w:val="20"/>
          <w:szCs w:val="20"/>
          <w:lang w:val="en"/>
        </w:rPr>
        <w:t xml:space="preserve"> (but limited to parties with similar substantial interest) may appeal to the Secretary in writing any Final Determination by an SAA which is adverse to the interest of that party. This appeal on the record shall be made within 30 days of the date on which the Final Determination was made by the SAA. </w:t>
      </w:r>
    </w:p>
    <w:p w14:paraId="7118574A" w14:textId="77777777" w:rsidR="00351B07" w:rsidRPr="00351B07" w:rsidRDefault="00351B07" w:rsidP="00351B07">
      <w:pPr>
        <w:spacing w:after="0" w:line="240" w:lineRule="auto"/>
        <w:rPr>
          <w:rFonts w:ascii="Times New Roman" w:eastAsia="Times New Roman" w:hAnsi="Times New Roman" w:cs="Times New Roman"/>
          <w:color w:val="333333"/>
          <w:sz w:val="20"/>
          <w:szCs w:val="20"/>
          <w:lang w:val="en"/>
        </w:rPr>
      </w:pPr>
      <w:r w:rsidRPr="00351B07">
        <w:rPr>
          <w:rFonts w:ascii="Times New Roman" w:eastAsia="Times New Roman" w:hAnsi="Times New Roman" w:cs="Times New Roman"/>
          <w:color w:val="333333"/>
          <w:sz w:val="20"/>
          <w:szCs w:val="20"/>
          <w:lang w:val="en"/>
        </w:rPr>
        <w:t>[</w:t>
      </w:r>
      <w:hyperlink r:id="rId112" w:history="1">
        <w:r w:rsidRPr="00351B07">
          <w:rPr>
            <w:rFonts w:ascii="Times New Roman" w:eastAsia="Times New Roman" w:hAnsi="Times New Roman" w:cs="Times New Roman"/>
            <w:color w:val="337AB7"/>
            <w:sz w:val="20"/>
            <w:szCs w:val="20"/>
            <w:u w:val="single"/>
            <w:lang w:val="en"/>
          </w:rPr>
          <w:t>41 FR 19852</w:t>
        </w:r>
      </w:hyperlink>
      <w:r w:rsidRPr="00351B07">
        <w:rPr>
          <w:rFonts w:ascii="Times New Roman" w:eastAsia="Times New Roman" w:hAnsi="Times New Roman" w:cs="Times New Roman"/>
          <w:color w:val="333333"/>
          <w:sz w:val="20"/>
          <w:szCs w:val="20"/>
          <w:lang w:val="en"/>
        </w:rPr>
        <w:t xml:space="preserve">, May 13, 1976, as amended at </w:t>
      </w:r>
      <w:hyperlink r:id="rId113" w:history="1">
        <w:r w:rsidRPr="00351B07">
          <w:rPr>
            <w:rFonts w:ascii="Times New Roman" w:eastAsia="Times New Roman" w:hAnsi="Times New Roman" w:cs="Times New Roman"/>
            <w:color w:val="337AB7"/>
            <w:sz w:val="20"/>
            <w:szCs w:val="20"/>
            <w:u w:val="single"/>
            <w:lang w:val="en"/>
          </w:rPr>
          <w:t>51 FR 34468</w:t>
        </w:r>
      </w:hyperlink>
      <w:r w:rsidRPr="00351B07">
        <w:rPr>
          <w:rFonts w:ascii="Times New Roman" w:eastAsia="Times New Roman" w:hAnsi="Times New Roman" w:cs="Times New Roman"/>
          <w:color w:val="333333"/>
          <w:sz w:val="20"/>
          <w:szCs w:val="20"/>
          <w:lang w:val="en"/>
        </w:rPr>
        <w:t xml:space="preserve">, Sept. 29, 1986; </w:t>
      </w:r>
      <w:hyperlink r:id="rId114" w:history="1">
        <w:r w:rsidRPr="00351B07">
          <w:rPr>
            <w:rFonts w:ascii="Times New Roman" w:eastAsia="Times New Roman" w:hAnsi="Times New Roman" w:cs="Times New Roman"/>
            <w:color w:val="337AB7"/>
            <w:sz w:val="20"/>
            <w:szCs w:val="20"/>
            <w:u w:val="single"/>
            <w:lang w:val="en"/>
          </w:rPr>
          <w:t>78 FR 60199</w:t>
        </w:r>
      </w:hyperlink>
      <w:r w:rsidRPr="00351B07">
        <w:rPr>
          <w:rFonts w:ascii="Times New Roman" w:eastAsia="Times New Roman" w:hAnsi="Times New Roman" w:cs="Times New Roman"/>
          <w:color w:val="333333"/>
          <w:sz w:val="20"/>
          <w:szCs w:val="20"/>
          <w:lang w:val="en"/>
        </w:rPr>
        <w:t xml:space="preserve">, Oct. 1, 2013] </w:t>
      </w:r>
    </w:p>
    <w:p w14:paraId="21CC712D" w14:textId="4DD9B77B" w:rsidR="00AB48AC" w:rsidRPr="00FE5307" w:rsidRDefault="00AB48AC">
      <w:pPr>
        <w:rPr>
          <w:rFonts w:ascii="Times New Roman" w:hAnsi="Times New Roman" w:cs="Times New Roman"/>
          <w:sz w:val="20"/>
          <w:szCs w:val="20"/>
        </w:rPr>
      </w:pPr>
    </w:p>
    <w:p w14:paraId="3460BE6E" w14:textId="77777777" w:rsidR="00351B07" w:rsidRPr="00FE5307" w:rsidRDefault="00351B07">
      <w:pPr>
        <w:rPr>
          <w:rFonts w:ascii="Times New Roman" w:hAnsi="Times New Roman" w:cs="Times New Roman"/>
          <w:sz w:val="20"/>
          <w:szCs w:val="20"/>
        </w:rPr>
      </w:pPr>
    </w:p>
    <w:p w14:paraId="5991B566" w14:textId="77777777" w:rsidR="00763933" w:rsidRPr="00FE5307" w:rsidRDefault="00763933" w:rsidP="00763933">
      <w:pPr>
        <w:spacing w:after="0" w:line="240" w:lineRule="auto"/>
        <w:rPr>
          <w:rFonts w:ascii="Times New Roman" w:eastAsia="Times New Roman" w:hAnsi="Times New Roman" w:cs="Times New Roman"/>
          <w:b/>
          <w:bCs/>
          <w:color w:val="333333"/>
          <w:sz w:val="20"/>
          <w:szCs w:val="20"/>
          <w:lang w:val="en"/>
        </w:rPr>
      </w:pPr>
      <w:r w:rsidRPr="00FE5307">
        <w:rPr>
          <w:rFonts w:ascii="Times New Roman" w:eastAsia="Times New Roman" w:hAnsi="Times New Roman" w:cs="Times New Roman"/>
          <w:b/>
          <w:bCs/>
          <w:color w:val="333333"/>
          <w:sz w:val="20"/>
          <w:szCs w:val="20"/>
          <w:lang w:val="en"/>
        </w:rPr>
        <w:t xml:space="preserve">§ 3282.352 </w:t>
      </w:r>
      <w:hyperlink w:history="1">
        <w:r w:rsidRPr="00FE5307">
          <w:rPr>
            <w:rFonts w:ascii="Times New Roman" w:eastAsia="Times New Roman" w:hAnsi="Times New Roman" w:cs="Times New Roman"/>
            <w:b/>
            <w:bCs/>
            <w:color w:val="337AB7"/>
            <w:sz w:val="20"/>
            <w:szCs w:val="20"/>
            <w:u w:val="single"/>
            <w:lang w:val="en"/>
          </w:rPr>
          <w:t>State</w:t>
        </w:r>
      </w:hyperlink>
      <w:r w:rsidRPr="00FE5307">
        <w:rPr>
          <w:rFonts w:ascii="Times New Roman" w:eastAsia="Times New Roman" w:hAnsi="Times New Roman" w:cs="Times New Roman"/>
          <w:b/>
          <w:bCs/>
          <w:color w:val="333333"/>
          <w:sz w:val="20"/>
          <w:szCs w:val="20"/>
          <w:lang w:val="en"/>
        </w:rPr>
        <w:t xml:space="preserve"> exclusive IPIA functions.</w:t>
      </w:r>
    </w:p>
    <w:p w14:paraId="45E8F354" w14:textId="77777777" w:rsidR="00763933" w:rsidRPr="00FE5307" w:rsidRDefault="00763933" w:rsidP="00763933">
      <w:pPr>
        <w:spacing w:before="150" w:after="150" w:line="240" w:lineRule="auto"/>
        <w:rPr>
          <w:rFonts w:ascii="Times New Roman" w:eastAsia="Times New Roman" w:hAnsi="Times New Roman" w:cs="Times New Roman"/>
          <w:color w:val="333333"/>
          <w:sz w:val="20"/>
          <w:szCs w:val="20"/>
          <w:lang w:val="en"/>
        </w:rPr>
      </w:pPr>
      <w:r w:rsidRPr="00FE5307">
        <w:rPr>
          <w:rFonts w:ascii="Times New Roman" w:eastAsia="Times New Roman" w:hAnsi="Times New Roman" w:cs="Times New Roman"/>
          <w:b/>
          <w:bCs/>
          <w:color w:val="333333"/>
          <w:sz w:val="20"/>
          <w:szCs w:val="20"/>
          <w:lang w:val="en"/>
        </w:rPr>
        <w:t>(a)</w:t>
      </w:r>
      <w:r w:rsidRPr="00FE5307">
        <w:rPr>
          <w:rFonts w:ascii="Times New Roman" w:eastAsia="Times New Roman" w:hAnsi="Times New Roman" w:cs="Times New Roman"/>
          <w:color w:val="333333"/>
          <w:sz w:val="20"/>
          <w:szCs w:val="20"/>
          <w:lang w:val="en"/>
        </w:rPr>
        <w:t xml:space="preserve"> Any </w:t>
      </w:r>
      <w:hyperlink w:history="1">
        <w:r w:rsidRPr="00FE5307">
          <w:rPr>
            <w:rFonts w:ascii="Times New Roman" w:eastAsia="Times New Roman" w:hAnsi="Times New Roman" w:cs="Times New Roman"/>
            <w:color w:val="337AB7"/>
            <w:sz w:val="20"/>
            <w:szCs w:val="20"/>
            <w:u w:val="single"/>
            <w:lang w:val="en"/>
          </w:rPr>
          <w:t>State</w:t>
        </w:r>
      </w:hyperlink>
      <w:r w:rsidRPr="00FE5307">
        <w:rPr>
          <w:rFonts w:ascii="Times New Roman" w:eastAsia="Times New Roman" w:hAnsi="Times New Roman" w:cs="Times New Roman"/>
          <w:color w:val="333333"/>
          <w:sz w:val="20"/>
          <w:szCs w:val="20"/>
          <w:lang w:val="en"/>
        </w:rPr>
        <w:t xml:space="preserve"> which has an approved </w:t>
      </w:r>
      <w:hyperlink w:history="1">
        <w:r w:rsidRPr="00FE5307">
          <w:rPr>
            <w:rFonts w:ascii="Times New Roman" w:eastAsia="Times New Roman" w:hAnsi="Times New Roman" w:cs="Times New Roman"/>
            <w:color w:val="337AB7"/>
            <w:sz w:val="20"/>
            <w:szCs w:val="20"/>
            <w:u w:val="single"/>
            <w:lang w:val="en"/>
          </w:rPr>
          <w:t>State</w:t>
        </w:r>
      </w:hyperlink>
      <w:r w:rsidRPr="00FE5307">
        <w:rPr>
          <w:rFonts w:ascii="Times New Roman" w:eastAsia="Times New Roman" w:hAnsi="Times New Roman" w:cs="Times New Roman"/>
          <w:color w:val="333333"/>
          <w:sz w:val="20"/>
          <w:szCs w:val="20"/>
          <w:lang w:val="en"/>
        </w:rPr>
        <w:t xml:space="preserve"> Administrative Agency may, if accepted as an IPIA, act as the exclusive IPIA within the </w:t>
      </w:r>
      <w:hyperlink w:history="1">
        <w:r w:rsidRPr="00FE5307">
          <w:rPr>
            <w:rFonts w:ascii="Times New Roman" w:eastAsia="Times New Roman" w:hAnsi="Times New Roman" w:cs="Times New Roman"/>
            <w:color w:val="337AB7"/>
            <w:sz w:val="20"/>
            <w:szCs w:val="20"/>
            <w:u w:val="single"/>
            <w:lang w:val="en"/>
          </w:rPr>
          <w:t>State</w:t>
        </w:r>
      </w:hyperlink>
      <w:r w:rsidRPr="00FE5307">
        <w:rPr>
          <w:rFonts w:ascii="Times New Roman" w:eastAsia="Times New Roman" w:hAnsi="Times New Roman" w:cs="Times New Roman"/>
          <w:color w:val="333333"/>
          <w:sz w:val="20"/>
          <w:szCs w:val="20"/>
          <w:lang w:val="en"/>
        </w:rPr>
        <w:t xml:space="preserve">. A </w:t>
      </w:r>
      <w:hyperlink w:history="1">
        <w:r w:rsidRPr="00FE5307">
          <w:rPr>
            <w:rFonts w:ascii="Times New Roman" w:eastAsia="Times New Roman" w:hAnsi="Times New Roman" w:cs="Times New Roman"/>
            <w:color w:val="337AB7"/>
            <w:sz w:val="20"/>
            <w:szCs w:val="20"/>
            <w:u w:val="single"/>
            <w:lang w:val="en"/>
          </w:rPr>
          <w:t>State</w:t>
        </w:r>
      </w:hyperlink>
      <w:r w:rsidRPr="00FE5307">
        <w:rPr>
          <w:rFonts w:ascii="Times New Roman" w:eastAsia="Times New Roman" w:hAnsi="Times New Roman" w:cs="Times New Roman"/>
          <w:color w:val="333333"/>
          <w:sz w:val="20"/>
          <w:szCs w:val="20"/>
          <w:lang w:val="en"/>
        </w:rPr>
        <w:t xml:space="preserve"> which acts as an IPIA but is not approved as an SAA may not act as the exclusive IPIA in the </w:t>
      </w:r>
      <w:hyperlink w:history="1">
        <w:r w:rsidRPr="00FE5307">
          <w:rPr>
            <w:rFonts w:ascii="Times New Roman" w:eastAsia="Times New Roman" w:hAnsi="Times New Roman" w:cs="Times New Roman"/>
            <w:color w:val="337AB7"/>
            <w:sz w:val="20"/>
            <w:szCs w:val="20"/>
            <w:u w:val="single"/>
            <w:lang w:val="en"/>
          </w:rPr>
          <w:t>State</w:t>
        </w:r>
      </w:hyperlink>
      <w:r w:rsidRPr="00FE5307">
        <w:rPr>
          <w:rFonts w:ascii="Times New Roman" w:eastAsia="Times New Roman" w:hAnsi="Times New Roman" w:cs="Times New Roman"/>
          <w:color w:val="333333"/>
          <w:sz w:val="20"/>
          <w:szCs w:val="20"/>
          <w:lang w:val="en"/>
        </w:rPr>
        <w:t xml:space="preserve">. A </w:t>
      </w:r>
      <w:hyperlink w:history="1">
        <w:r w:rsidRPr="00FE5307">
          <w:rPr>
            <w:rFonts w:ascii="Times New Roman" w:eastAsia="Times New Roman" w:hAnsi="Times New Roman" w:cs="Times New Roman"/>
            <w:color w:val="337AB7"/>
            <w:sz w:val="20"/>
            <w:szCs w:val="20"/>
            <w:u w:val="single"/>
            <w:lang w:val="en"/>
          </w:rPr>
          <w:t>State</w:t>
        </w:r>
      </w:hyperlink>
      <w:r w:rsidRPr="00FE5307">
        <w:rPr>
          <w:rFonts w:ascii="Times New Roman" w:eastAsia="Times New Roman" w:hAnsi="Times New Roman" w:cs="Times New Roman"/>
          <w:color w:val="333333"/>
          <w:sz w:val="20"/>
          <w:szCs w:val="20"/>
          <w:lang w:val="en"/>
        </w:rPr>
        <w:t xml:space="preserve"> which acts as an exclusive IPIA shall be staffed to provide IPIA services to all </w:t>
      </w:r>
      <w:hyperlink w:history="1">
        <w:r w:rsidRPr="00FE5307">
          <w:rPr>
            <w:rFonts w:ascii="Times New Roman" w:eastAsia="Times New Roman" w:hAnsi="Times New Roman" w:cs="Times New Roman"/>
            <w:color w:val="337AB7"/>
            <w:sz w:val="20"/>
            <w:szCs w:val="20"/>
            <w:u w:val="single"/>
            <w:lang w:val="en"/>
          </w:rPr>
          <w:t>manufacturers</w:t>
        </w:r>
      </w:hyperlink>
      <w:r w:rsidRPr="00FE5307">
        <w:rPr>
          <w:rFonts w:ascii="Times New Roman" w:eastAsia="Times New Roman" w:hAnsi="Times New Roman" w:cs="Times New Roman"/>
          <w:color w:val="333333"/>
          <w:sz w:val="20"/>
          <w:szCs w:val="20"/>
          <w:lang w:val="en"/>
        </w:rPr>
        <w:t xml:space="preserve"> within the </w:t>
      </w:r>
      <w:hyperlink w:history="1">
        <w:r w:rsidRPr="00FE5307">
          <w:rPr>
            <w:rFonts w:ascii="Times New Roman" w:eastAsia="Times New Roman" w:hAnsi="Times New Roman" w:cs="Times New Roman"/>
            <w:color w:val="337AB7"/>
            <w:sz w:val="20"/>
            <w:szCs w:val="20"/>
            <w:u w:val="single"/>
            <w:lang w:val="en"/>
          </w:rPr>
          <w:t>state</w:t>
        </w:r>
      </w:hyperlink>
      <w:r w:rsidRPr="00FE5307">
        <w:rPr>
          <w:rFonts w:ascii="Times New Roman" w:eastAsia="Times New Roman" w:hAnsi="Times New Roman" w:cs="Times New Roman"/>
          <w:color w:val="333333"/>
          <w:sz w:val="20"/>
          <w:szCs w:val="20"/>
          <w:lang w:val="en"/>
        </w:rPr>
        <w:t xml:space="preserve"> and may not charge unreasonable fees for those services. </w:t>
      </w:r>
    </w:p>
    <w:p w14:paraId="14CBBF3A" w14:textId="77777777" w:rsidR="00763933" w:rsidRPr="00FE5307" w:rsidRDefault="00763933" w:rsidP="00763933">
      <w:pPr>
        <w:spacing w:before="150" w:after="150" w:line="240" w:lineRule="auto"/>
        <w:rPr>
          <w:rFonts w:ascii="Times New Roman" w:eastAsia="Times New Roman" w:hAnsi="Times New Roman" w:cs="Times New Roman"/>
          <w:color w:val="333333"/>
          <w:sz w:val="20"/>
          <w:szCs w:val="20"/>
          <w:lang w:val="en"/>
        </w:rPr>
      </w:pPr>
      <w:r w:rsidRPr="00FE5307">
        <w:rPr>
          <w:rFonts w:ascii="Times New Roman" w:eastAsia="Times New Roman" w:hAnsi="Times New Roman" w:cs="Times New Roman"/>
          <w:b/>
          <w:bCs/>
          <w:color w:val="333333"/>
          <w:sz w:val="20"/>
          <w:szCs w:val="20"/>
          <w:lang w:val="en"/>
        </w:rPr>
        <w:t>(b)</w:t>
      </w:r>
      <w:hyperlink w:history="1">
        <w:r w:rsidRPr="00FE5307">
          <w:rPr>
            <w:rFonts w:ascii="Times New Roman" w:eastAsia="Times New Roman" w:hAnsi="Times New Roman" w:cs="Times New Roman"/>
            <w:color w:val="337AB7"/>
            <w:sz w:val="20"/>
            <w:szCs w:val="20"/>
            <w:u w:val="single"/>
            <w:lang w:val="en"/>
          </w:rPr>
          <w:t>States</w:t>
        </w:r>
      </w:hyperlink>
      <w:r w:rsidRPr="00FE5307">
        <w:rPr>
          <w:rFonts w:ascii="Times New Roman" w:eastAsia="Times New Roman" w:hAnsi="Times New Roman" w:cs="Times New Roman"/>
          <w:color w:val="333333"/>
          <w:sz w:val="20"/>
          <w:szCs w:val="20"/>
          <w:lang w:val="en"/>
        </w:rPr>
        <w:t xml:space="preserve"> which wish to act as exclusive IPIAs shall apply for approval to do so in their </w:t>
      </w:r>
      <w:hyperlink w:history="1">
        <w:r w:rsidRPr="00FE5307">
          <w:rPr>
            <w:rFonts w:ascii="Times New Roman" w:eastAsia="Times New Roman" w:hAnsi="Times New Roman" w:cs="Times New Roman"/>
            <w:color w:val="337AB7"/>
            <w:sz w:val="20"/>
            <w:szCs w:val="20"/>
            <w:u w:val="single"/>
            <w:lang w:val="en"/>
          </w:rPr>
          <w:t>State</w:t>
        </w:r>
      </w:hyperlink>
      <w:r w:rsidRPr="00FE5307">
        <w:rPr>
          <w:rFonts w:ascii="Times New Roman" w:eastAsia="Times New Roman" w:hAnsi="Times New Roman" w:cs="Times New Roman"/>
          <w:color w:val="333333"/>
          <w:sz w:val="20"/>
          <w:szCs w:val="20"/>
          <w:lang w:val="en"/>
        </w:rPr>
        <w:t xml:space="preserve"> plan applications. They shall specify the fees they will charge for IPIA services and shall submit proposed fee revisions to the Secretary prior to instituting any change in fees. If at any time the Secretary finds that those fees are not commensurate with the fees generally being charged for similar services, the Secretary will withhold or revoke approval to act as an exclusive IPIA. </w:t>
      </w:r>
      <w:hyperlink w:history="1">
        <w:r w:rsidRPr="00FE5307">
          <w:rPr>
            <w:rFonts w:ascii="Times New Roman" w:eastAsia="Times New Roman" w:hAnsi="Times New Roman" w:cs="Times New Roman"/>
            <w:color w:val="337AB7"/>
            <w:sz w:val="20"/>
            <w:szCs w:val="20"/>
            <w:u w:val="single"/>
            <w:lang w:val="en"/>
          </w:rPr>
          <w:t>States</w:t>
        </w:r>
      </w:hyperlink>
      <w:r w:rsidRPr="00FE5307">
        <w:rPr>
          <w:rFonts w:ascii="Times New Roman" w:eastAsia="Times New Roman" w:hAnsi="Times New Roman" w:cs="Times New Roman"/>
          <w:color w:val="333333"/>
          <w:sz w:val="20"/>
          <w:szCs w:val="20"/>
          <w:lang w:val="en"/>
        </w:rPr>
        <w:t xml:space="preserve"> acting as DAPIAs and also as exclusive IPIAs shall establish separate fees for the two functions and shall specify what additional services (such as approval of </w:t>
      </w:r>
      <w:hyperlink w:history="1">
        <w:r w:rsidRPr="00FE5307">
          <w:rPr>
            <w:rFonts w:ascii="Times New Roman" w:eastAsia="Times New Roman" w:hAnsi="Times New Roman" w:cs="Times New Roman"/>
            <w:color w:val="337AB7"/>
            <w:sz w:val="20"/>
            <w:szCs w:val="20"/>
            <w:u w:val="single"/>
            <w:lang w:val="en"/>
          </w:rPr>
          <w:t>design</w:t>
        </w:r>
      </w:hyperlink>
      <w:r w:rsidRPr="00FE5307">
        <w:rPr>
          <w:rFonts w:ascii="Times New Roman" w:eastAsia="Times New Roman" w:hAnsi="Times New Roman" w:cs="Times New Roman"/>
          <w:color w:val="333333"/>
          <w:sz w:val="20"/>
          <w:szCs w:val="20"/>
          <w:lang w:val="en"/>
        </w:rPr>
        <w:t xml:space="preserve"> changes and full time inspections) these fees cover. As provided in </w:t>
      </w:r>
      <w:hyperlink r:id="rId115" w:anchor="b_11" w:history="1">
        <w:r w:rsidRPr="00FE5307">
          <w:rPr>
            <w:rFonts w:ascii="Times New Roman" w:eastAsia="Times New Roman" w:hAnsi="Times New Roman" w:cs="Times New Roman"/>
            <w:color w:val="337AB7"/>
            <w:sz w:val="20"/>
            <w:szCs w:val="20"/>
            <w:u w:val="single"/>
            <w:lang w:val="en"/>
          </w:rPr>
          <w:t>§ 3282.302(b)(11)</w:t>
        </w:r>
      </w:hyperlink>
      <w:r w:rsidRPr="00FE5307">
        <w:rPr>
          <w:rFonts w:ascii="Times New Roman" w:eastAsia="Times New Roman" w:hAnsi="Times New Roman" w:cs="Times New Roman"/>
          <w:color w:val="333333"/>
          <w:sz w:val="20"/>
          <w:szCs w:val="20"/>
          <w:lang w:val="en"/>
        </w:rPr>
        <w:t xml:space="preserve">, each </w:t>
      </w:r>
      <w:hyperlink w:history="1">
        <w:r w:rsidRPr="00FE5307">
          <w:rPr>
            <w:rFonts w:ascii="Times New Roman" w:eastAsia="Times New Roman" w:hAnsi="Times New Roman" w:cs="Times New Roman"/>
            <w:color w:val="337AB7"/>
            <w:sz w:val="20"/>
            <w:szCs w:val="20"/>
            <w:u w:val="single"/>
            <w:lang w:val="en"/>
          </w:rPr>
          <w:t>State</w:t>
        </w:r>
      </w:hyperlink>
      <w:r w:rsidRPr="00FE5307">
        <w:rPr>
          <w:rFonts w:ascii="Times New Roman" w:eastAsia="Times New Roman" w:hAnsi="Times New Roman" w:cs="Times New Roman"/>
          <w:color w:val="333333"/>
          <w:sz w:val="20"/>
          <w:szCs w:val="20"/>
          <w:lang w:val="en"/>
        </w:rPr>
        <w:t xml:space="preserve"> shall submit fee schedules for its activities and, where appropriate, the fees presently charged for DAPIA and IPIA services, and any fees charged for DAPIA and IPIA services during the preceding two calendar years. </w:t>
      </w:r>
    </w:p>
    <w:p w14:paraId="6773C226" w14:textId="77777777" w:rsidR="00763933" w:rsidRPr="00FE5307" w:rsidRDefault="00763933" w:rsidP="00763933">
      <w:pPr>
        <w:spacing w:before="150" w:after="150" w:line="240" w:lineRule="auto"/>
        <w:rPr>
          <w:rFonts w:ascii="Times New Roman" w:eastAsia="Times New Roman" w:hAnsi="Times New Roman" w:cs="Times New Roman"/>
          <w:color w:val="333333"/>
          <w:sz w:val="20"/>
          <w:szCs w:val="20"/>
          <w:lang w:val="en"/>
        </w:rPr>
      </w:pPr>
      <w:r w:rsidRPr="00FE5307">
        <w:rPr>
          <w:rFonts w:ascii="Times New Roman" w:eastAsia="Times New Roman" w:hAnsi="Times New Roman" w:cs="Times New Roman"/>
          <w:b/>
          <w:bCs/>
          <w:color w:val="333333"/>
          <w:sz w:val="20"/>
          <w:szCs w:val="20"/>
          <w:lang w:val="en"/>
        </w:rPr>
        <w:t>(c)</w:t>
      </w:r>
      <w:r w:rsidRPr="00FE5307">
        <w:rPr>
          <w:rFonts w:ascii="Times New Roman" w:eastAsia="Times New Roman" w:hAnsi="Times New Roman" w:cs="Times New Roman"/>
          <w:color w:val="333333"/>
          <w:sz w:val="20"/>
          <w:szCs w:val="20"/>
          <w:lang w:val="en"/>
        </w:rPr>
        <w:t xml:space="preserve"> A </w:t>
      </w:r>
      <w:hyperlink w:history="1">
        <w:r w:rsidRPr="00FE5307">
          <w:rPr>
            <w:rFonts w:ascii="Times New Roman" w:eastAsia="Times New Roman" w:hAnsi="Times New Roman" w:cs="Times New Roman"/>
            <w:color w:val="337AB7"/>
            <w:sz w:val="20"/>
            <w:szCs w:val="20"/>
            <w:u w:val="single"/>
            <w:lang w:val="en"/>
          </w:rPr>
          <w:t>State</w:t>
        </w:r>
      </w:hyperlink>
      <w:r w:rsidRPr="00FE5307">
        <w:rPr>
          <w:rFonts w:ascii="Times New Roman" w:eastAsia="Times New Roman" w:hAnsi="Times New Roman" w:cs="Times New Roman"/>
          <w:color w:val="333333"/>
          <w:sz w:val="20"/>
          <w:szCs w:val="20"/>
          <w:lang w:val="en"/>
        </w:rPr>
        <w:t xml:space="preserve">'s status as an exclusive IPIA shall commence upon approval of the </w:t>
      </w:r>
      <w:hyperlink w:history="1">
        <w:r w:rsidRPr="00FE5307">
          <w:rPr>
            <w:rFonts w:ascii="Times New Roman" w:eastAsia="Times New Roman" w:hAnsi="Times New Roman" w:cs="Times New Roman"/>
            <w:color w:val="337AB7"/>
            <w:sz w:val="20"/>
            <w:szCs w:val="20"/>
            <w:u w:val="single"/>
            <w:lang w:val="en"/>
          </w:rPr>
          <w:t>State Plan Application</w:t>
        </w:r>
      </w:hyperlink>
      <w:r w:rsidRPr="00FE5307">
        <w:rPr>
          <w:rFonts w:ascii="Times New Roman" w:eastAsia="Times New Roman" w:hAnsi="Times New Roman" w:cs="Times New Roman"/>
          <w:color w:val="333333"/>
          <w:sz w:val="20"/>
          <w:szCs w:val="20"/>
          <w:lang w:val="en"/>
        </w:rPr>
        <w:t xml:space="preserve"> and acceptance of the </w:t>
      </w:r>
      <w:hyperlink w:history="1">
        <w:r w:rsidRPr="00FE5307">
          <w:rPr>
            <w:rFonts w:ascii="Times New Roman" w:eastAsia="Times New Roman" w:hAnsi="Times New Roman" w:cs="Times New Roman"/>
            <w:color w:val="337AB7"/>
            <w:sz w:val="20"/>
            <w:szCs w:val="20"/>
            <w:u w:val="single"/>
            <w:lang w:val="en"/>
          </w:rPr>
          <w:t>State</w:t>
        </w:r>
      </w:hyperlink>
      <w:r w:rsidRPr="00FE5307">
        <w:rPr>
          <w:rFonts w:ascii="Times New Roman" w:eastAsia="Times New Roman" w:hAnsi="Times New Roman" w:cs="Times New Roman"/>
          <w:color w:val="333333"/>
          <w:sz w:val="20"/>
          <w:szCs w:val="20"/>
          <w:lang w:val="en"/>
        </w:rPr>
        <w:t xml:space="preserve">'s submission under </w:t>
      </w:r>
      <w:hyperlink r:id="rId116" w:history="1">
        <w:r w:rsidRPr="00FE5307">
          <w:rPr>
            <w:rFonts w:ascii="Times New Roman" w:eastAsia="Times New Roman" w:hAnsi="Times New Roman" w:cs="Times New Roman"/>
            <w:color w:val="337AB7"/>
            <w:sz w:val="20"/>
            <w:szCs w:val="20"/>
            <w:u w:val="single"/>
            <w:lang w:val="en"/>
          </w:rPr>
          <w:t>§ 3282.355</w:t>
        </w:r>
      </w:hyperlink>
      <w:r w:rsidRPr="00FE5307">
        <w:rPr>
          <w:rFonts w:ascii="Times New Roman" w:eastAsia="Times New Roman" w:hAnsi="Times New Roman" w:cs="Times New Roman"/>
          <w:color w:val="333333"/>
          <w:sz w:val="20"/>
          <w:szCs w:val="20"/>
          <w:lang w:val="en"/>
        </w:rPr>
        <w:t xml:space="preserve">. Where a private organization accepted or provisionally accepted as an IPIA under this subpart H is operating in a manufacturing plant within the </w:t>
      </w:r>
      <w:hyperlink w:history="1">
        <w:r w:rsidRPr="00FE5307">
          <w:rPr>
            <w:rFonts w:ascii="Times New Roman" w:eastAsia="Times New Roman" w:hAnsi="Times New Roman" w:cs="Times New Roman"/>
            <w:color w:val="337AB7"/>
            <w:sz w:val="20"/>
            <w:szCs w:val="20"/>
            <w:u w:val="single"/>
            <w:lang w:val="en"/>
          </w:rPr>
          <w:t>State</w:t>
        </w:r>
      </w:hyperlink>
      <w:r w:rsidRPr="00FE5307">
        <w:rPr>
          <w:rFonts w:ascii="Times New Roman" w:eastAsia="Times New Roman" w:hAnsi="Times New Roman" w:cs="Times New Roman"/>
          <w:color w:val="333333"/>
          <w:sz w:val="20"/>
          <w:szCs w:val="20"/>
          <w:lang w:val="en"/>
        </w:rPr>
        <w:t xml:space="preserve"> on the date the </w:t>
      </w:r>
      <w:hyperlink w:history="1">
        <w:r w:rsidRPr="00FE5307">
          <w:rPr>
            <w:rFonts w:ascii="Times New Roman" w:eastAsia="Times New Roman" w:hAnsi="Times New Roman" w:cs="Times New Roman"/>
            <w:color w:val="337AB7"/>
            <w:sz w:val="20"/>
            <w:szCs w:val="20"/>
            <w:u w:val="single"/>
            <w:lang w:val="en"/>
          </w:rPr>
          <w:t>State</w:t>
        </w:r>
      </w:hyperlink>
      <w:r w:rsidRPr="00FE5307">
        <w:rPr>
          <w:rFonts w:ascii="Times New Roman" w:eastAsia="Times New Roman" w:hAnsi="Times New Roman" w:cs="Times New Roman"/>
          <w:color w:val="333333"/>
          <w:sz w:val="20"/>
          <w:szCs w:val="20"/>
          <w:lang w:val="en"/>
        </w:rPr>
        <w:t xml:space="preserve">'s status as an exclusive IPIA commences, the private organization may provide IPIA services in that plant for 90 days after that date. </w:t>
      </w:r>
    </w:p>
    <w:p w14:paraId="5EEC20D7" w14:textId="77777777" w:rsidR="00763933" w:rsidRPr="00FE5307" w:rsidRDefault="00763933" w:rsidP="00763933">
      <w:pPr>
        <w:spacing w:after="0" w:line="240" w:lineRule="auto"/>
        <w:rPr>
          <w:rFonts w:ascii="Times New Roman" w:eastAsia="Times New Roman" w:hAnsi="Times New Roman" w:cs="Times New Roman"/>
          <w:color w:val="333333"/>
          <w:sz w:val="20"/>
          <w:szCs w:val="20"/>
          <w:lang w:val="en"/>
        </w:rPr>
      </w:pPr>
      <w:r w:rsidRPr="00FE5307">
        <w:rPr>
          <w:rFonts w:ascii="Times New Roman" w:eastAsia="Times New Roman" w:hAnsi="Times New Roman" w:cs="Times New Roman"/>
          <w:color w:val="333333"/>
          <w:sz w:val="20"/>
          <w:szCs w:val="20"/>
          <w:lang w:val="en"/>
        </w:rPr>
        <w:t>[</w:t>
      </w:r>
      <w:hyperlink r:id="rId117" w:history="1">
        <w:r w:rsidRPr="00FE5307">
          <w:rPr>
            <w:rFonts w:ascii="Times New Roman" w:eastAsia="Times New Roman" w:hAnsi="Times New Roman" w:cs="Times New Roman"/>
            <w:color w:val="337AB7"/>
            <w:sz w:val="20"/>
            <w:szCs w:val="20"/>
            <w:u w:val="single"/>
            <w:lang w:val="en"/>
          </w:rPr>
          <w:t>61 FR 10861</w:t>
        </w:r>
      </w:hyperlink>
      <w:r w:rsidRPr="00FE5307">
        <w:rPr>
          <w:rFonts w:ascii="Times New Roman" w:eastAsia="Times New Roman" w:hAnsi="Times New Roman" w:cs="Times New Roman"/>
          <w:color w:val="333333"/>
          <w:sz w:val="20"/>
          <w:szCs w:val="20"/>
          <w:lang w:val="en"/>
        </w:rPr>
        <w:t xml:space="preserve">, Mar. 15, 1996] </w:t>
      </w:r>
    </w:p>
    <w:p w14:paraId="1FEB5B94" w14:textId="23B4CDAC" w:rsidR="00763933" w:rsidRPr="00FE5307" w:rsidRDefault="00763933">
      <w:pPr>
        <w:rPr>
          <w:rFonts w:ascii="Times New Roman" w:hAnsi="Times New Roman" w:cs="Times New Roman"/>
          <w:sz w:val="20"/>
          <w:szCs w:val="20"/>
        </w:rPr>
      </w:pPr>
    </w:p>
    <w:p w14:paraId="20D9338E" w14:textId="77777777" w:rsidR="00763933" w:rsidRPr="00FE5307" w:rsidRDefault="00763933" w:rsidP="00763933">
      <w:pPr>
        <w:spacing w:after="0" w:line="240" w:lineRule="auto"/>
        <w:rPr>
          <w:rFonts w:ascii="Times New Roman" w:eastAsia="Times New Roman" w:hAnsi="Times New Roman" w:cs="Times New Roman"/>
          <w:b/>
          <w:bCs/>
          <w:color w:val="333333"/>
          <w:sz w:val="20"/>
          <w:szCs w:val="20"/>
          <w:lang w:val="en"/>
        </w:rPr>
      </w:pPr>
      <w:r w:rsidRPr="00FE5307">
        <w:rPr>
          <w:rFonts w:ascii="Times New Roman" w:eastAsia="Times New Roman" w:hAnsi="Times New Roman" w:cs="Times New Roman"/>
          <w:b/>
          <w:bCs/>
          <w:color w:val="333333"/>
          <w:sz w:val="20"/>
          <w:szCs w:val="20"/>
          <w:lang w:val="en"/>
        </w:rPr>
        <w:t>§ 3282.353 Submission format.</w:t>
      </w:r>
    </w:p>
    <w:p w14:paraId="479BA0C8" w14:textId="77777777" w:rsidR="00763933" w:rsidRPr="00FE5307" w:rsidRDefault="00763933" w:rsidP="00763933">
      <w:pPr>
        <w:spacing w:after="150" w:line="240" w:lineRule="auto"/>
        <w:rPr>
          <w:rFonts w:ascii="Times New Roman" w:eastAsia="Times New Roman" w:hAnsi="Times New Roman" w:cs="Times New Roman"/>
          <w:color w:val="333333"/>
          <w:sz w:val="20"/>
          <w:szCs w:val="20"/>
          <w:lang w:val="en"/>
        </w:rPr>
      </w:pPr>
      <w:r w:rsidRPr="00FE5307">
        <w:rPr>
          <w:rFonts w:ascii="Times New Roman" w:eastAsia="Times New Roman" w:hAnsi="Times New Roman" w:cs="Times New Roman"/>
          <w:color w:val="333333"/>
          <w:sz w:val="20"/>
          <w:szCs w:val="20"/>
          <w:lang w:val="en"/>
        </w:rPr>
        <w:t xml:space="preserve">States and private organizations that wish to act as primary inspection agencies shall submit to the Administrator, Office of Manufactured Housing Programs, Office of Housing, Department of Housing and Urban Development, 451 7th Street SW., Washington, DC 20410, an application that includes the following: </w:t>
      </w:r>
    </w:p>
    <w:p w14:paraId="3873FC76" w14:textId="77777777" w:rsidR="00763933" w:rsidRPr="00FE5307" w:rsidRDefault="00763933" w:rsidP="00763933">
      <w:pPr>
        <w:spacing w:before="150" w:after="150" w:line="240" w:lineRule="auto"/>
        <w:rPr>
          <w:rFonts w:ascii="Times New Roman" w:eastAsia="Times New Roman" w:hAnsi="Times New Roman" w:cs="Times New Roman"/>
          <w:color w:val="333333"/>
          <w:sz w:val="20"/>
          <w:szCs w:val="20"/>
          <w:lang w:val="en"/>
        </w:rPr>
      </w:pPr>
      <w:r w:rsidRPr="00FE5307">
        <w:rPr>
          <w:rFonts w:ascii="Times New Roman" w:eastAsia="Times New Roman" w:hAnsi="Times New Roman" w:cs="Times New Roman"/>
          <w:b/>
          <w:bCs/>
          <w:color w:val="333333"/>
          <w:sz w:val="20"/>
          <w:szCs w:val="20"/>
          <w:lang w:val="en"/>
        </w:rPr>
        <w:t>(a)</w:t>
      </w:r>
      <w:r w:rsidRPr="00FE5307">
        <w:rPr>
          <w:rFonts w:ascii="Times New Roman" w:eastAsia="Times New Roman" w:hAnsi="Times New Roman" w:cs="Times New Roman"/>
          <w:color w:val="333333"/>
          <w:sz w:val="20"/>
          <w:szCs w:val="20"/>
          <w:lang w:val="en"/>
        </w:rPr>
        <w:t xml:space="preserve"> A cover sheet which shall show the following: </w:t>
      </w:r>
    </w:p>
    <w:p w14:paraId="54A9129B" w14:textId="77777777" w:rsidR="00763933" w:rsidRPr="00FE5307" w:rsidRDefault="00763933" w:rsidP="00763933">
      <w:pPr>
        <w:spacing w:after="150" w:line="240" w:lineRule="auto"/>
        <w:ind w:left="15"/>
        <w:rPr>
          <w:rFonts w:ascii="Times New Roman" w:eastAsia="Times New Roman" w:hAnsi="Times New Roman" w:cs="Times New Roman"/>
          <w:color w:val="333333"/>
          <w:sz w:val="20"/>
          <w:szCs w:val="20"/>
          <w:lang w:val="en"/>
        </w:rPr>
      </w:pPr>
      <w:r w:rsidRPr="00FE5307">
        <w:rPr>
          <w:rFonts w:ascii="Times New Roman" w:eastAsia="Times New Roman" w:hAnsi="Times New Roman" w:cs="Times New Roman"/>
          <w:b/>
          <w:bCs/>
          <w:color w:val="333333"/>
          <w:sz w:val="20"/>
          <w:szCs w:val="20"/>
          <w:lang w:val="en"/>
        </w:rPr>
        <w:t>(1)</w:t>
      </w:r>
      <w:r w:rsidRPr="00FE5307">
        <w:rPr>
          <w:rFonts w:ascii="Times New Roman" w:eastAsia="Times New Roman" w:hAnsi="Times New Roman" w:cs="Times New Roman"/>
          <w:color w:val="333333"/>
          <w:sz w:val="20"/>
          <w:szCs w:val="20"/>
          <w:lang w:val="en"/>
        </w:rPr>
        <w:t xml:space="preserve"> Name and address of the party making the application; </w:t>
      </w:r>
    </w:p>
    <w:p w14:paraId="753BB90B" w14:textId="77777777" w:rsidR="00763933" w:rsidRPr="00FE5307" w:rsidRDefault="00763933" w:rsidP="00763933">
      <w:pPr>
        <w:spacing w:after="150" w:line="240" w:lineRule="auto"/>
        <w:ind w:left="15"/>
        <w:rPr>
          <w:rFonts w:ascii="Times New Roman" w:eastAsia="Times New Roman" w:hAnsi="Times New Roman" w:cs="Times New Roman"/>
          <w:color w:val="333333"/>
          <w:sz w:val="20"/>
          <w:szCs w:val="20"/>
          <w:lang w:val="en"/>
        </w:rPr>
      </w:pPr>
      <w:r w:rsidRPr="00FE5307">
        <w:rPr>
          <w:rFonts w:ascii="Times New Roman" w:eastAsia="Times New Roman" w:hAnsi="Times New Roman" w:cs="Times New Roman"/>
          <w:b/>
          <w:bCs/>
          <w:color w:val="333333"/>
          <w:sz w:val="20"/>
          <w:szCs w:val="20"/>
          <w:lang w:val="en"/>
        </w:rPr>
        <w:t>(2)</w:t>
      </w:r>
      <w:r w:rsidRPr="00FE5307">
        <w:rPr>
          <w:rFonts w:ascii="Times New Roman" w:eastAsia="Times New Roman" w:hAnsi="Times New Roman" w:cs="Times New Roman"/>
          <w:color w:val="333333"/>
          <w:sz w:val="20"/>
          <w:szCs w:val="20"/>
          <w:lang w:val="en"/>
        </w:rPr>
        <w:t xml:space="preserve"> The capacity (DAPIA, IPIA) in which the party wishes to be approved to act; </w:t>
      </w:r>
    </w:p>
    <w:p w14:paraId="0F36DB0D" w14:textId="77777777" w:rsidR="00763933" w:rsidRPr="00FE5307" w:rsidRDefault="00763933" w:rsidP="00763933">
      <w:pPr>
        <w:spacing w:after="150" w:line="240" w:lineRule="auto"/>
        <w:ind w:left="15"/>
        <w:rPr>
          <w:rFonts w:ascii="Times New Roman" w:eastAsia="Times New Roman" w:hAnsi="Times New Roman" w:cs="Times New Roman"/>
          <w:color w:val="333333"/>
          <w:sz w:val="20"/>
          <w:szCs w:val="20"/>
          <w:lang w:val="en"/>
        </w:rPr>
      </w:pPr>
      <w:r w:rsidRPr="00FE5307">
        <w:rPr>
          <w:rFonts w:ascii="Times New Roman" w:eastAsia="Times New Roman" w:hAnsi="Times New Roman" w:cs="Times New Roman"/>
          <w:b/>
          <w:bCs/>
          <w:color w:val="333333"/>
          <w:sz w:val="20"/>
          <w:szCs w:val="20"/>
          <w:lang w:val="en"/>
        </w:rPr>
        <w:t>(3)</w:t>
      </w:r>
      <w:r w:rsidRPr="00FE5307">
        <w:rPr>
          <w:rFonts w:ascii="Times New Roman" w:eastAsia="Times New Roman" w:hAnsi="Times New Roman" w:cs="Times New Roman"/>
          <w:color w:val="333333"/>
          <w:sz w:val="20"/>
          <w:szCs w:val="20"/>
          <w:lang w:val="en"/>
        </w:rPr>
        <w:t xml:space="preserve"> A list of the key personnel who will perform the various functions required under these regulations; </w:t>
      </w:r>
    </w:p>
    <w:p w14:paraId="467E4588" w14:textId="77777777" w:rsidR="00763933" w:rsidRPr="00FE5307" w:rsidRDefault="00763933" w:rsidP="00763933">
      <w:pPr>
        <w:spacing w:after="150" w:line="240" w:lineRule="auto"/>
        <w:ind w:left="15"/>
        <w:rPr>
          <w:rFonts w:ascii="Times New Roman" w:eastAsia="Times New Roman" w:hAnsi="Times New Roman" w:cs="Times New Roman"/>
          <w:color w:val="333333"/>
          <w:sz w:val="20"/>
          <w:szCs w:val="20"/>
          <w:lang w:val="en"/>
        </w:rPr>
      </w:pPr>
      <w:r w:rsidRPr="00FE5307">
        <w:rPr>
          <w:rFonts w:ascii="Times New Roman" w:eastAsia="Times New Roman" w:hAnsi="Times New Roman" w:cs="Times New Roman"/>
          <w:b/>
          <w:bCs/>
          <w:color w:val="333333"/>
          <w:sz w:val="20"/>
          <w:szCs w:val="20"/>
          <w:lang w:val="en"/>
        </w:rPr>
        <w:t>(4)</w:t>
      </w:r>
      <w:r w:rsidRPr="00FE5307">
        <w:rPr>
          <w:rFonts w:ascii="Times New Roman" w:eastAsia="Times New Roman" w:hAnsi="Times New Roman" w:cs="Times New Roman"/>
          <w:color w:val="333333"/>
          <w:sz w:val="20"/>
          <w:szCs w:val="20"/>
          <w:lang w:val="en"/>
        </w:rPr>
        <w:t xml:space="preserve"> The number of manufactured home </w:t>
      </w:r>
      <w:hyperlink w:history="1">
        <w:r w:rsidRPr="00FE5307">
          <w:rPr>
            <w:rFonts w:ascii="Times New Roman" w:eastAsia="Times New Roman" w:hAnsi="Times New Roman" w:cs="Times New Roman"/>
            <w:color w:val="337AB7"/>
            <w:sz w:val="20"/>
            <w:szCs w:val="20"/>
            <w:u w:val="single"/>
            <w:lang w:val="en"/>
          </w:rPr>
          <w:t>manufacturers</w:t>
        </w:r>
      </w:hyperlink>
      <w:r w:rsidRPr="00FE5307">
        <w:rPr>
          <w:rFonts w:ascii="Times New Roman" w:eastAsia="Times New Roman" w:hAnsi="Times New Roman" w:cs="Times New Roman"/>
          <w:color w:val="333333"/>
          <w:sz w:val="20"/>
          <w:szCs w:val="20"/>
          <w:lang w:val="en"/>
        </w:rPr>
        <w:t xml:space="preserve"> and manufacturing plants for which the submitting party proposes to act in each of the capacities for which it wishes to be approved to act; </w:t>
      </w:r>
    </w:p>
    <w:p w14:paraId="753E5B01" w14:textId="77777777" w:rsidR="00763933" w:rsidRPr="00FE5307" w:rsidRDefault="00763933" w:rsidP="00763933">
      <w:pPr>
        <w:spacing w:after="150" w:line="240" w:lineRule="auto"/>
        <w:ind w:left="15"/>
        <w:rPr>
          <w:rFonts w:ascii="Times New Roman" w:eastAsia="Times New Roman" w:hAnsi="Times New Roman" w:cs="Times New Roman"/>
          <w:color w:val="333333"/>
          <w:sz w:val="20"/>
          <w:szCs w:val="20"/>
          <w:lang w:val="en"/>
        </w:rPr>
      </w:pPr>
      <w:r w:rsidRPr="00FE5307">
        <w:rPr>
          <w:rFonts w:ascii="Times New Roman" w:eastAsia="Times New Roman" w:hAnsi="Times New Roman" w:cs="Times New Roman"/>
          <w:b/>
          <w:bCs/>
          <w:color w:val="333333"/>
          <w:sz w:val="20"/>
          <w:szCs w:val="20"/>
          <w:lang w:val="en"/>
        </w:rPr>
        <w:t>(5)</w:t>
      </w:r>
      <w:r w:rsidRPr="00FE5307">
        <w:rPr>
          <w:rFonts w:ascii="Times New Roman" w:eastAsia="Times New Roman" w:hAnsi="Times New Roman" w:cs="Times New Roman"/>
          <w:color w:val="333333"/>
          <w:sz w:val="20"/>
          <w:szCs w:val="20"/>
          <w:lang w:val="en"/>
        </w:rPr>
        <w:t xml:space="preserve"> The estimated total number of manufactured homes produced by those </w:t>
      </w:r>
      <w:hyperlink w:history="1">
        <w:r w:rsidRPr="00FE5307">
          <w:rPr>
            <w:rFonts w:ascii="Times New Roman" w:eastAsia="Times New Roman" w:hAnsi="Times New Roman" w:cs="Times New Roman"/>
            <w:color w:val="337AB7"/>
            <w:sz w:val="20"/>
            <w:szCs w:val="20"/>
            <w:u w:val="single"/>
            <w:lang w:val="en"/>
          </w:rPr>
          <w:t>manufacturers</w:t>
        </w:r>
      </w:hyperlink>
      <w:r w:rsidRPr="00FE5307">
        <w:rPr>
          <w:rFonts w:ascii="Times New Roman" w:eastAsia="Times New Roman" w:hAnsi="Times New Roman" w:cs="Times New Roman"/>
          <w:color w:val="333333"/>
          <w:sz w:val="20"/>
          <w:szCs w:val="20"/>
          <w:lang w:val="en"/>
        </w:rPr>
        <w:t xml:space="preserve"> and in those plants per year; </w:t>
      </w:r>
    </w:p>
    <w:p w14:paraId="74362514" w14:textId="77777777" w:rsidR="00763933" w:rsidRPr="00FE5307" w:rsidRDefault="00763933" w:rsidP="00763933">
      <w:pPr>
        <w:spacing w:after="150" w:line="240" w:lineRule="auto"/>
        <w:ind w:left="15"/>
        <w:rPr>
          <w:rFonts w:ascii="Times New Roman" w:eastAsia="Times New Roman" w:hAnsi="Times New Roman" w:cs="Times New Roman"/>
          <w:color w:val="333333"/>
          <w:sz w:val="20"/>
          <w:szCs w:val="20"/>
          <w:lang w:val="en"/>
        </w:rPr>
      </w:pPr>
      <w:r w:rsidRPr="00FE5307">
        <w:rPr>
          <w:rFonts w:ascii="Times New Roman" w:eastAsia="Times New Roman" w:hAnsi="Times New Roman" w:cs="Times New Roman"/>
          <w:b/>
          <w:bCs/>
          <w:color w:val="333333"/>
          <w:sz w:val="20"/>
          <w:szCs w:val="20"/>
          <w:lang w:val="en"/>
        </w:rPr>
        <w:t>(6)</w:t>
      </w:r>
      <w:r w:rsidRPr="00FE5307">
        <w:rPr>
          <w:rFonts w:ascii="Times New Roman" w:eastAsia="Times New Roman" w:hAnsi="Times New Roman" w:cs="Times New Roman"/>
          <w:color w:val="333333"/>
          <w:sz w:val="20"/>
          <w:szCs w:val="20"/>
          <w:lang w:val="en"/>
        </w:rPr>
        <w:t xml:space="preserve"> The number of years the proposed </w:t>
      </w:r>
      <w:hyperlink w:history="1">
        <w:r w:rsidRPr="00FE5307">
          <w:rPr>
            <w:rFonts w:ascii="Times New Roman" w:eastAsia="Times New Roman" w:hAnsi="Times New Roman" w:cs="Times New Roman"/>
            <w:color w:val="337AB7"/>
            <w:sz w:val="20"/>
            <w:szCs w:val="20"/>
            <w:u w:val="single"/>
            <w:lang w:val="en"/>
          </w:rPr>
          <w:t>primary inspection agency</w:t>
        </w:r>
      </w:hyperlink>
      <w:r w:rsidRPr="00FE5307">
        <w:rPr>
          <w:rFonts w:ascii="Times New Roman" w:eastAsia="Times New Roman" w:hAnsi="Times New Roman" w:cs="Times New Roman"/>
          <w:color w:val="333333"/>
          <w:sz w:val="20"/>
          <w:szCs w:val="20"/>
          <w:lang w:val="en"/>
        </w:rPr>
        <w:t xml:space="preserve"> has been actively engaged in the enforcement of manufactured home </w:t>
      </w:r>
      <w:hyperlink w:history="1">
        <w:r w:rsidRPr="00FE5307">
          <w:rPr>
            <w:rFonts w:ascii="Times New Roman" w:eastAsia="Times New Roman" w:hAnsi="Times New Roman" w:cs="Times New Roman"/>
            <w:color w:val="337AB7"/>
            <w:sz w:val="20"/>
            <w:szCs w:val="20"/>
            <w:u w:val="single"/>
            <w:lang w:val="en"/>
          </w:rPr>
          <w:t>standards</w:t>
        </w:r>
      </w:hyperlink>
      <w:r w:rsidRPr="00FE5307">
        <w:rPr>
          <w:rFonts w:ascii="Times New Roman" w:eastAsia="Times New Roman" w:hAnsi="Times New Roman" w:cs="Times New Roman"/>
          <w:color w:val="333333"/>
          <w:sz w:val="20"/>
          <w:szCs w:val="20"/>
          <w:lang w:val="en"/>
        </w:rPr>
        <w:t xml:space="preserve">; and </w:t>
      </w:r>
    </w:p>
    <w:p w14:paraId="5C3969DF" w14:textId="77777777" w:rsidR="00763933" w:rsidRPr="00FE5307" w:rsidRDefault="00763933" w:rsidP="00763933">
      <w:pPr>
        <w:spacing w:after="150" w:line="240" w:lineRule="auto"/>
        <w:ind w:left="15"/>
        <w:rPr>
          <w:rFonts w:ascii="Times New Roman" w:eastAsia="Times New Roman" w:hAnsi="Times New Roman" w:cs="Times New Roman"/>
          <w:color w:val="333333"/>
          <w:sz w:val="20"/>
          <w:szCs w:val="20"/>
          <w:lang w:val="en"/>
        </w:rPr>
      </w:pPr>
      <w:r w:rsidRPr="00FE5307">
        <w:rPr>
          <w:rFonts w:ascii="Times New Roman" w:eastAsia="Times New Roman" w:hAnsi="Times New Roman" w:cs="Times New Roman"/>
          <w:b/>
          <w:bCs/>
          <w:color w:val="333333"/>
          <w:sz w:val="20"/>
          <w:szCs w:val="20"/>
          <w:lang w:val="en"/>
        </w:rPr>
        <w:t>(7)</w:t>
      </w:r>
      <w:r w:rsidRPr="00FE5307">
        <w:rPr>
          <w:rFonts w:ascii="Times New Roman" w:eastAsia="Times New Roman" w:hAnsi="Times New Roman" w:cs="Times New Roman"/>
          <w:color w:val="333333"/>
          <w:sz w:val="20"/>
          <w:szCs w:val="20"/>
          <w:lang w:val="en"/>
        </w:rPr>
        <w:t xml:space="preserve"> A certification by the party applying that it will follow the Federal </w:t>
      </w:r>
      <w:hyperlink w:history="1">
        <w:r w:rsidRPr="00FE5307">
          <w:rPr>
            <w:rFonts w:ascii="Times New Roman" w:eastAsia="Times New Roman" w:hAnsi="Times New Roman" w:cs="Times New Roman"/>
            <w:color w:val="337AB7"/>
            <w:sz w:val="20"/>
            <w:szCs w:val="20"/>
            <w:u w:val="single"/>
            <w:lang w:val="en"/>
          </w:rPr>
          <w:t>manufactured home construction</w:t>
        </w:r>
      </w:hyperlink>
      <w:r w:rsidRPr="00FE5307">
        <w:rPr>
          <w:rFonts w:ascii="Times New Roman" w:eastAsia="Times New Roman" w:hAnsi="Times New Roman" w:cs="Times New Roman"/>
          <w:color w:val="333333"/>
          <w:sz w:val="20"/>
          <w:szCs w:val="20"/>
          <w:lang w:val="en"/>
        </w:rPr>
        <w:t xml:space="preserve"> and safety </w:t>
      </w:r>
      <w:hyperlink w:history="1">
        <w:r w:rsidRPr="00FE5307">
          <w:rPr>
            <w:rFonts w:ascii="Times New Roman" w:eastAsia="Times New Roman" w:hAnsi="Times New Roman" w:cs="Times New Roman"/>
            <w:color w:val="337AB7"/>
            <w:sz w:val="20"/>
            <w:szCs w:val="20"/>
            <w:u w:val="single"/>
            <w:lang w:val="en"/>
          </w:rPr>
          <w:t>standards</w:t>
        </w:r>
      </w:hyperlink>
      <w:r w:rsidRPr="00FE5307">
        <w:rPr>
          <w:rFonts w:ascii="Times New Roman" w:eastAsia="Times New Roman" w:hAnsi="Times New Roman" w:cs="Times New Roman"/>
          <w:color w:val="333333"/>
          <w:sz w:val="20"/>
          <w:szCs w:val="20"/>
          <w:lang w:val="en"/>
        </w:rPr>
        <w:t xml:space="preserve"> set out at </w:t>
      </w:r>
      <w:hyperlink r:id="rId118" w:history="1">
        <w:r w:rsidRPr="00FE5307">
          <w:rPr>
            <w:rFonts w:ascii="Times New Roman" w:eastAsia="Times New Roman" w:hAnsi="Times New Roman" w:cs="Times New Roman"/>
            <w:color w:val="337AB7"/>
            <w:sz w:val="20"/>
            <w:szCs w:val="20"/>
            <w:u w:val="single"/>
            <w:lang w:val="en"/>
          </w:rPr>
          <w:t>24 CFR part 3280</w:t>
        </w:r>
      </w:hyperlink>
      <w:r w:rsidRPr="00FE5307">
        <w:rPr>
          <w:rFonts w:ascii="Times New Roman" w:eastAsia="Times New Roman" w:hAnsi="Times New Roman" w:cs="Times New Roman"/>
          <w:color w:val="333333"/>
          <w:sz w:val="20"/>
          <w:szCs w:val="20"/>
          <w:lang w:val="en"/>
        </w:rPr>
        <w:t xml:space="preserve"> and any interpretations of those </w:t>
      </w:r>
      <w:hyperlink w:history="1">
        <w:r w:rsidRPr="00FE5307">
          <w:rPr>
            <w:rFonts w:ascii="Times New Roman" w:eastAsia="Times New Roman" w:hAnsi="Times New Roman" w:cs="Times New Roman"/>
            <w:color w:val="337AB7"/>
            <w:sz w:val="20"/>
            <w:szCs w:val="20"/>
            <w:u w:val="single"/>
            <w:lang w:val="en"/>
          </w:rPr>
          <w:t>standards</w:t>
        </w:r>
      </w:hyperlink>
      <w:r w:rsidRPr="00FE5307">
        <w:rPr>
          <w:rFonts w:ascii="Times New Roman" w:eastAsia="Times New Roman" w:hAnsi="Times New Roman" w:cs="Times New Roman"/>
          <w:color w:val="333333"/>
          <w:sz w:val="20"/>
          <w:szCs w:val="20"/>
          <w:lang w:val="en"/>
        </w:rPr>
        <w:t xml:space="preserve"> which may be made by the Secretary. </w:t>
      </w:r>
    </w:p>
    <w:p w14:paraId="219F88B9" w14:textId="77777777" w:rsidR="00763933" w:rsidRPr="00FE5307" w:rsidRDefault="00763933" w:rsidP="00763933">
      <w:pPr>
        <w:spacing w:before="150" w:after="150" w:line="240" w:lineRule="auto"/>
        <w:rPr>
          <w:rFonts w:ascii="Times New Roman" w:eastAsia="Times New Roman" w:hAnsi="Times New Roman" w:cs="Times New Roman"/>
          <w:color w:val="333333"/>
          <w:sz w:val="20"/>
          <w:szCs w:val="20"/>
          <w:lang w:val="en"/>
        </w:rPr>
      </w:pPr>
      <w:r w:rsidRPr="00FE5307">
        <w:rPr>
          <w:rFonts w:ascii="Times New Roman" w:eastAsia="Times New Roman" w:hAnsi="Times New Roman" w:cs="Times New Roman"/>
          <w:b/>
          <w:bCs/>
          <w:color w:val="333333"/>
          <w:sz w:val="20"/>
          <w:szCs w:val="20"/>
          <w:lang w:val="en"/>
        </w:rPr>
        <w:t>(b)</w:t>
      </w:r>
      <w:r w:rsidRPr="00FE5307">
        <w:rPr>
          <w:rFonts w:ascii="Times New Roman" w:eastAsia="Times New Roman" w:hAnsi="Times New Roman" w:cs="Times New Roman"/>
          <w:color w:val="333333"/>
          <w:sz w:val="20"/>
          <w:szCs w:val="20"/>
          <w:lang w:val="en"/>
        </w:rPr>
        <w:t xml:space="preserve"> A detailed schedule of fees to be charged broken down by the services for which they will be charged. </w:t>
      </w:r>
    </w:p>
    <w:p w14:paraId="004CEC97" w14:textId="77777777" w:rsidR="00763933" w:rsidRPr="00FE5307" w:rsidRDefault="00763933" w:rsidP="00763933">
      <w:pPr>
        <w:spacing w:before="150" w:after="150" w:line="240" w:lineRule="auto"/>
        <w:rPr>
          <w:rFonts w:ascii="Times New Roman" w:eastAsia="Times New Roman" w:hAnsi="Times New Roman" w:cs="Times New Roman"/>
          <w:color w:val="333333"/>
          <w:sz w:val="20"/>
          <w:szCs w:val="20"/>
          <w:lang w:val="en"/>
        </w:rPr>
      </w:pPr>
      <w:r w:rsidRPr="00FE5307">
        <w:rPr>
          <w:rFonts w:ascii="Times New Roman" w:eastAsia="Times New Roman" w:hAnsi="Times New Roman" w:cs="Times New Roman"/>
          <w:b/>
          <w:bCs/>
          <w:color w:val="333333"/>
          <w:sz w:val="20"/>
          <w:szCs w:val="20"/>
          <w:lang w:val="en"/>
        </w:rPr>
        <w:t>(c)</w:t>
      </w:r>
      <w:r w:rsidRPr="00FE5307">
        <w:rPr>
          <w:rFonts w:ascii="Times New Roman" w:eastAsia="Times New Roman" w:hAnsi="Times New Roman" w:cs="Times New Roman"/>
          <w:color w:val="333333"/>
          <w:sz w:val="20"/>
          <w:szCs w:val="20"/>
          <w:lang w:val="en"/>
        </w:rPr>
        <w:t xml:space="preserve"> A detailed description of how the submitting party intends to carry out all of the functions for which it wishes to be approved under this subpart, with appropriate cross-references to sections of this subpart, including examples and complete descriptions of all reports, tests, and evaluations which the party would be required to make. Where appropriate, later sections of this subpart identify particular items which must be included in the submission. The Secretary may request further detailed information, when appropriate. </w:t>
      </w:r>
    </w:p>
    <w:p w14:paraId="221D05FE" w14:textId="77777777" w:rsidR="00763933" w:rsidRPr="00FE5307" w:rsidRDefault="00763933" w:rsidP="00763933">
      <w:pPr>
        <w:spacing w:before="150" w:after="150" w:line="240" w:lineRule="auto"/>
        <w:rPr>
          <w:rFonts w:ascii="Times New Roman" w:eastAsia="Times New Roman" w:hAnsi="Times New Roman" w:cs="Times New Roman"/>
          <w:color w:val="333333"/>
          <w:sz w:val="20"/>
          <w:szCs w:val="20"/>
          <w:lang w:val="en"/>
        </w:rPr>
      </w:pPr>
      <w:r w:rsidRPr="00FE5307">
        <w:rPr>
          <w:rFonts w:ascii="Times New Roman" w:eastAsia="Times New Roman" w:hAnsi="Times New Roman" w:cs="Times New Roman"/>
          <w:b/>
          <w:bCs/>
          <w:color w:val="333333"/>
          <w:sz w:val="20"/>
          <w:szCs w:val="20"/>
          <w:lang w:val="en"/>
        </w:rPr>
        <w:t>(d)</w:t>
      </w:r>
      <w:r w:rsidRPr="00FE5307">
        <w:rPr>
          <w:rFonts w:ascii="Times New Roman" w:eastAsia="Times New Roman" w:hAnsi="Times New Roman" w:cs="Times New Roman"/>
          <w:color w:val="333333"/>
          <w:sz w:val="20"/>
          <w:szCs w:val="20"/>
          <w:lang w:val="en"/>
        </w:rPr>
        <w:t xml:space="preserve"> A party wishing to be approved as a DAPIA shall submit a copy of a manufactured home </w:t>
      </w:r>
      <w:hyperlink w:history="1">
        <w:r w:rsidRPr="00FE5307">
          <w:rPr>
            <w:rFonts w:ascii="Times New Roman" w:eastAsia="Times New Roman" w:hAnsi="Times New Roman" w:cs="Times New Roman"/>
            <w:color w:val="337AB7"/>
            <w:sz w:val="20"/>
            <w:szCs w:val="20"/>
            <w:u w:val="single"/>
            <w:lang w:val="en"/>
          </w:rPr>
          <w:t>design</w:t>
        </w:r>
      </w:hyperlink>
      <w:r w:rsidRPr="00FE5307">
        <w:rPr>
          <w:rFonts w:ascii="Times New Roman" w:eastAsia="Times New Roman" w:hAnsi="Times New Roman" w:cs="Times New Roman"/>
          <w:color w:val="333333"/>
          <w:sz w:val="20"/>
          <w:szCs w:val="20"/>
          <w:lang w:val="en"/>
        </w:rPr>
        <w:t xml:space="preserve"> that it has approved (or if it has not approved a </w:t>
      </w:r>
      <w:hyperlink w:history="1">
        <w:r w:rsidRPr="00FE5307">
          <w:rPr>
            <w:rFonts w:ascii="Times New Roman" w:eastAsia="Times New Roman" w:hAnsi="Times New Roman" w:cs="Times New Roman"/>
            <w:color w:val="337AB7"/>
            <w:sz w:val="20"/>
            <w:szCs w:val="20"/>
            <w:u w:val="single"/>
            <w:lang w:val="en"/>
          </w:rPr>
          <w:t>design</w:t>
        </w:r>
      </w:hyperlink>
      <w:r w:rsidRPr="00FE5307">
        <w:rPr>
          <w:rFonts w:ascii="Times New Roman" w:eastAsia="Times New Roman" w:hAnsi="Times New Roman" w:cs="Times New Roman"/>
          <w:color w:val="333333"/>
          <w:sz w:val="20"/>
          <w:szCs w:val="20"/>
          <w:lang w:val="en"/>
        </w:rPr>
        <w:t xml:space="preserve">, one that it has evaluated and a deviation report showing where the </w:t>
      </w:r>
      <w:hyperlink w:history="1">
        <w:r w:rsidRPr="00FE5307">
          <w:rPr>
            <w:rFonts w:ascii="Times New Roman" w:eastAsia="Times New Roman" w:hAnsi="Times New Roman" w:cs="Times New Roman"/>
            <w:color w:val="337AB7"/>
            <w:sz w:val="20"/>
            <w:szCs w:val="20"/>
            <w:u w:val="single"/>
            <w:lang w:val="en"/>
          </w:rPr>
          <w:t>design</w:t>
        </w:r>
      </w:hyperlink>
      <w:r w:rsidRPr="00FE5307">
        <w:rPr>
          <w:rFonts w:ascii="Times New Roman" w:eastAsia="Times New Roman" w:hAnsi="Times New Roman" w:cs="Times New Roman"/>
          <w:color w:val="333333"/>
          <w:sz w:val="20"/>
          <w:szCs w:val="20"/>
          <w:lang w:val="en"/>
        </w:rPr>
        <w:t xml:space="preserve"> is not in conformance with the standards) and a copy of a </w:t>
      </w:r>
      <w:hyperlink w:history="1">
        <w:r w:rsidRPr="00FE5307">
          <w:rPr>
            <w:rFonts w:ascii="Times New Roman" w:eastAsia="Times New Roman" w:hAnsi="Times New Roman" w:cs="Times New Roman"/>
            <w:color w:val="337AB7"/>
            <w:sz w:val="20"/>
            <w:szCs w:val="20"/>
            <w:u w:val="single"/>
            <w:lang w:val="en"/>
          </w:rPr>
          <w:t>quality assurance manual</w:t>
        </w:r>
      </w:hyperlink>
      <w:r w:rsidRPr="00FE5307">
        <w:rPr>
          <w:rFonts w:ascii="Times New Roman" w:eastAsia="Times New Roman" w:hAnsi="Times New Roman" w:cs="Times New Roman"/>
          <w:color w:val="333333"/>
          <w:sz w:val="20"/>
          <w:szCs w:val="20"/>
          <w:lang w:val="en"/>
        </w:rPr>
        <w:t xml:space="preserve"> that it has approved (or if it was not approved a manual, one that it has evaluated and a deviation report showing where the manual is inadequate). </w:t>
      </w:r>
    </w:p>
    <w:p w14:paraId="4E7BB066" w14:textId="77777777" w:rsidR="00763933" w:rsidRPr="00FE5307" w:rsidRDefault="00763933" w:rsidP="00763933">
      <w:pPr>
        <w:spacing w:before="150" w:after="150" w:line="240" w:lineRule="auto"/>
        <w:rPr>
          <w:rFonts w:ascii="Times New Roman" w:eastAsia="Times New Roman" w:hAnsi="Times New Roman" w:cs="Times New Roman"/>
          <w:color w:val="333333"/>
          <w:sz w:val="20"/>
          <w:szCs w:val="20"/>
          <w:lang w:val="en"/>
        </w:rPr>
      </w:pPr>
      <w:r w:rsidRPr="00FE5307">
        <w:rPr>
          <w:rFonts w:ascii="Times New Roman" w:eastAsia="Times New Roman" w:hAnsi="Times New Roman" w:cs="Times New Roman"/>
          <w:b/>
          <w:bCs/>
          <w:color w:val="333333"/>
          <w:sz w:val="20"/>
          <w:szCs w:val="20"/>
          <w:lang w:val="en"/>
        </w:rPr>
        <w:t>(e)</w:t>
      </w:r>
      <w:r w:rsidRPr="00FE5307">
        <w:rPr>
          <w:rFonts w:ascii="Times New Roman" w:eastAsia="Times New Roman" w:hAnsi="Times New Roman" w:cs="Times New Roman"/>
          <w:color w:val="333333"/>
          <w:sz w:val="20"/>
          <w:szCs w:val="20"/>
          <w:lang w:val="en"/>
        </w:rPr>
        <w:t xml:space="preserve"> A party wishing to be approved as an IPIA shall submit a copy of a </w:t>
      </w:r>
      <w:hyperlink w:history="1">
        <w:r w:rsidRPr="00FE5307">
          <w:rPr>
            <w:rFonts w:ascii="Times New Roman" w:eastAsia="Times New Roman" w:hAnsi="Times New Roman" w:cs="Times New Roman"/>
            <w:color w:val="337AB7"/>
            <w:sz w:val="20"/>
            <w:szCs w:val="20"/>
            <w:u w:val="single"/>
            <w:lang w:val="en"/>
          </w:rPr>
          <w:t>certification report</w:t>
        </w:r>
      </w:hyperlink>
      <w:r w:rsidRPr="00FE5307">
        <w:rPr>
          <w:rFonts w:ascii="Times New Roman" w:eastAsia="Times New Roman" w:hAnsi="Times New Roman" w:cs="Times New Roman"/>
          <w:color w:val="333333"/>
          <w:sz w:val="20"/>
          <w:szCs w:val="20"/>
          <w:lang w:val="en"/>
        </w:rPr>
        <w:t xml:space="preserve"> which it has prepared for a manufactured home plant or, if it has not prepared such a report, an evaluation of a manufacturing plant which it has inspected with a description of what changes shall be made before a </w:t>
      </w:r>
      <w:hyperlink w:history="1">
        <w:r w:rsidRPr="00FE5307">
          <w:rPr>
            <w:rFonts w:ascii="Times New Roman" w:eastAsia="Times New Roman" w:hAnsi="Times New Roman" w:cs="Times New Roman"/>
            <w:color w:val="337AB7"/>
            <w:sz w:val="20"/>
            <w:szCs w:val="20"/>
            <w:u w:val="single"/>
            <w:lang w:val="en"/>
          </w:rPr>
          <w:t>certification report</w:t>
        </w:r>
      </w:hyperlink>
      <w:r w:rsidRPr="00FE5307">
        <w:rPr>
          <w:rFonts w:ascii="Times New Roman" w:eastAsia="Times New Roman" w:hAnsi="Times New Roman" w:cs="Times New Roman"/>
          <w:color w:val="333333"/>
          <w:sz w:val="20"/>
          <w:szCs w:val="20"/>
          <w:lang w:val="en"/>
        </w:rPr>
        <w:t xml:space="preserve"> can be issued. A party that has not previously inspected manufactured homes may nevertheless be accepted on the basis of the qualifications of its personnel and its commitment to perform the required functions. </w:t>
      </w:r>
    </w:p>
    <w:p w14:paraId="7A2B1A15" w14:textId="77777777" w:rsidR="00763933" w:rsidRPr="00FE5307" w:rsidRDefault="00763933" w:rsidP="00763933">
      <w:pPr>
        <w:spacing w:after="0" w:line="240" w:lineRule="auto"/>
        <w:rPr>
          <w:rFonts w:ascii="Times New Roman" w:eastAsia="Times New Roman" w:hAnsi="Times New Roman" w:cs="Times New Roman"/>
          <w:color w:val="333333"/>
          <w:sz w:val="20"/>
          <w:szCs w:val="20"/>
          <w:lang w:val="en"/>
        </w:rPr>
      </w:pPr>
      <w:r w:rsidRPr="00FE5307">
        <w:rPr>
          <w:rFonts w:ascii="Times New Roman" w:eastAsia="Times New Roman" w:hAnsi="Times New Roman" w:cs="Times New Roman"/>
          <w:color w:val="333333"/>
          <w:sz w:val="20"/>
          <w:szCs w:val="20"/>
          <w:lang w:val="en"/>
        </w:rPr>
        <w:t>[</w:t>
      </w:r>
      <w:hyperlink r:id="rId119" w:history="1">
        <w:r w:rsidRPr="00FE5307">
          <w:rPr>
            <w:rFonts w:ascii="Times New Roman" w:eastAsia="Times New Roman" w:hAnsi="Times New Roman" w:cs="Times New Roman"/>
            <w:color w:val="337AB7"/>
            <w:sz w:val="20"/>
            <w:szCs w:val="20"/>
            <w:u w:val="single"/>
            <w:lang w:val="en"/>
          </w:rPr>
          <w:t>41 FR 19852</w:t>
        </w:r>
      </w:hyperlink>
      <w:r w:rsidRPr="00FE5307">
        <w:rPr>
          <w:rFonts w:ascii="Times New Roman" w:eastAsia="Times New Roman" w:hAnsi="Times New Roman" w:cs="Times New Roman"/>
          <w:color w:val="333333"/>
          <w:sz w:val="20"/>
          <w:szCs w:val="20"/>
          <w:lang w:val="en"/>
        </w:rPr>
        <w:t xml:space="preserve">, May 13, 1976, as amended at </w:t>
      </w:r>
      <w:hyperlink r:id="rId120" w:history="1">
        <w:r w:rsidRPr="00FE5307">
          <w:rPr>
            <w:rFonts w:ascii="Times New Roman" w:eastAsia="Times New Roman" w:hAnsi="Times New Roman" w:cs="Times New Roman"/>
            <w:color w:val="337AB7"/>
            <w:sz w:val="20"/>
            <w:szCs w:val="20"/>
            <w:u w:val="single"/>
            <w:lang w:val="en"/>
          </w:rPr>
          <w:t>61 FR 10861</w:t>
        </w:r>
      </w:hyperlink>
      <w:r w:rsidRPr="00FE5307">
        <w:rPr>
          <w:rFonts w:ascii="Times New Roman" w:eastAsia="Times New Roman" w:hAnsi="Times New Roman" w:cs="Times New Roman"/>
          <w:color w:val="333333"/>
          <w:sz w:val="20"/>
          <w:szCs w:val="20"/>
          <w:lang w:val="en"/>
        </w:rPr>
        <w:t xml:space="preserve">, Mar. 15, 1996; </w:t>
      </w:r>
      <w:hyperlink r:id="rId121" w:history="1">
        <w:r w:rsidRPr="00FE5307">
          <w:rPr>
            <w:rFonts w:ascii="Times New Roman" w:eastAsia="Times New Roman" w:hAnsi="Times New Roman" w:cs="Times New Roman"/>
            <w:color w:val="337AB7"/>
            <w:sz w:val="20"/>
            <w:szCs w:val="20"/>
            <w:u w:val="single"/>
            <w:lang w:val="en"/>
          </w:rPr>
          <w:t>78 FR 60199</w:t>
        </w:r>
      </w:hyperlink>
      <w:r w:rsidRPr="00FE5307">
        <w:rPr>
          <w:rFonts w:ascii="Times New Roman" w:eastAsia="Times New Roman" w:hAnsi="Times New Roman" w:cs="Times New Roman"/>
          <w:color w:val="333333"/>
          <w:sz w:val="20"/>
          <w:szCs w:val="20"/>
          <w:lang w:val="en"/>
        </w:rPr>
        <w:t xml:space="preserve">, Oct. 1, 2013] </w:t>
      </w:r>
    </w:p>
    <w:p w14:paraId="6A42F2BC" w14:textId="6294A072" w:rsidR="00763933" w:rsidRPr="00FE5307" w:rsidRDefault="00763933">
      <w:pPr>
        <w:rPr>
          <w:rFonts w:ascii="Times New Roman" w:hAnsi="Times New Roman" w:cs="Times New Roman"/>
          <w:sz w:val="20"/>
          <w:szCs w:val="20"/>
        </w:rPr>
      </w:pPr>
    </w:p>
    <w:p w14:paraId="35489A6F" w14:textId="77777777" w:rsidR="00763933" w:rsidRPr="00FE5307" w:rsidRDefault="00763933" w:rsidP="00763933">
      <w:pPr>
        <w:spacing w:after="0" w:line="240" w:lineRule="auto"/>
        <w:rPr>
          <w:rFonts w:ascii="Times New Roman" w:eastAsia="Times New Roman" w:hAnsi="Times New Roman" w:cs="Times New Roman"/>
          <w:b/>
          <w:bCs/>
          <w:color w:val="333333"/>
          <w:sz w:val="20"/>
          <w:szCs w:val="20"/>
          <w:lang w:val="en"/>
        </w:rPr>
      </w:pPr>
      <w:r w:rsidRPr="00FE5307">
        <w:rPr>
          <w:rFonts w:ascii="Times New Roman" w:eastAsia="Times New Roman" w:hAnsi="Times New Roman" w:cs="Times New Roman"/>
          <w:b/>
          <w:bCs/>
          <w:color w:val="333333"/>
          <w:sz w:val="20"/>
          <w:szCs w:val="20"/>
          <w:lang w:val="en"/>
        </w:rPr>
        <w:t>§ 3282.356 Disqualification and requalification of primary inspection agencies.</w:t>
      </w:r>
    </w:p>
    <w:p w14:paraId="3D5967CB" w14:textId="77777777" w:rsidR="00763933" w:rsidRPr="00FE5307" w:rsidRDefault="00763933" w:rsidP="00763933">
      <w:pPr>
        <w:spacing w:before="150" w:after="150" w:line="240" w:lineRule="auto"/>
        <w:rPr>
          <w:rFonts w:ascii="Times New Roman" w:eastAsia="Times New Roman" w:hAnsi="Times New Roman" w:cs="Times New Roman"/>
          <w:color w:val="333333"/>
          <w:sz w:val="20"/>
          <w:szCs w:val="20"/>
          <w:lang w:val="en"/>
        </w:rPr>
      </w:pPr>
      <w:r w:rsidRPr="00FE5307">
        <w:rPr>
          <w:rFonts w:ascii="Times New Roman" w:eastAsia="Times New Roman" w:hAnsi="Times New Roman" w:cs="Times New Roman"/>
          <w:b/>
          <w:bCs/>
          <w:color w:val="333333"/>
          <w:sz w:val="20"/>
          <w:szCs w:val="20"/>
          <w:lang w:val="en"/>
        </w:rPr>
        <w:t>(a)</w:t>
      </w:r>
      <w:r w:rsidRPr="00FE5307">
        <w:rPr>
          <w:rFonts w:ascii="Times New Roman" w:eastAsia="Times New Roman" w:hAnsi="Times New Roman" w:cs="Times New Roman"/>
          <w:color w:val="333333"/>
          <w:sz w:val="20"/>
          <w:szCs w:val="20"/>
          <w:lang w:val="en"/>
        </w:rPr>
        <w:t xml:space="preserve"> The Secretary, based on monitoring reports or on other reliable information, may determine that a </w:t>
      </w:r>
      <w:hyperlink w:history="1">
        <w:r w:rsidRPr="00FE5307">
          <w:rPr>
            <w:rFonts w:ascii="Times New Roman" w:eastAsia="Times New Roman" w:hAnsi="Times New Roman" w:cs="Times New Roman"/>
            <w:color w:val="337AB7"/>
            <w:sz w:val="20"/>
            <w:szCs w:val="20"/>
            <w:u w:val="single"/>
            <w:lang w:val="en"/>
          </w:rPr>
          <w:t>primary inspection agency</w:t>
        </w:r>
      </w:hyperlink>
      <w:r w:rsidRPr="00FE5307">
        <w:rPr>
          <w:rFonts w:ascii="Times New Roman" w:eastAsia="Times New Roman" w:hAnsi="Times New Roman" w:cs="Times New Roman"/>
          <w:color w:val="333333"/>
          <w:sz w:val="20"/>
          <w:szCs w:val="20"/>
          <w:lang w:val="en"/>
        </w:rPr>
        <w:t xml:space="preserve"> which has been accepted under this subpart is not adequately carrying out one or more of its required functions. In so determining, the Secretary shall consider the impact of disqualification on </w:t>
      </w:r>
      <w:hyperlink w:history="1">
        <w:r w:rsidRPr="00FE5307">
          <w:rPr>
            <w:rFonts w:ascii="Times New Roman" w:eastAsia="Times New Roman" w:hAnsi="Times New Roman" w:cs="Times New Roman"/>
            <w:color w:val="337AB7"/>
            <w:sz w:val="20"/>
            <w:szCs w:val="20"/>
            <w:u w:val="single"/>
            <w:lang w:val="en"/>
          </w:rPr>
          <w:t>manufacturers</w:t>
        </w:r>
      </w:hyperlink>
      <w:r w:rsidRPr="00FE5307">
        <w:rPr>
          <w:rFonts w:ascii="Times New Roman" w:eastAsia="Times New Roman" w:hAnsi="Times New Roman" w:cs="Times New Roman"/>
          <w:color w:val="333333"/>
          <w:sz w:val="20"/>
          <w:szCs w:val="20"/>
          <w:lang w:val="en"/>
        </w:rPr>
        <w:t xml:space="preserve"> and other affected parties and shall seek to assure that the manufacturing process is not disrupted unnecessarily. Whenever the Secretary disqualifies a </w:t>
      </w:r>
      <w:hyperlink w:history="1">
        <w:r w:rsidRPr="00FE5307">
          <w:rPr>
            <w:rFonts w:ascii="Times New Roman" w:eastAsia="Times New Roman" w:hAnsi="Times New Roman" w:cs="Times New Roman"/>
            <w:color w:val="337AB7"/>
            <w:sz w:val="20"/>
            <w:szCs w:val="20"/>
            <w:u w:val="single"/>
            <w:lang w:val="en"/>
          </w:rPr>
          <w:t>primary inspection agency</w:t>
        </w:r>
      </w:hyperlink>
      <w:r w:rsidRPr="00FE5307">
        <w:rPr>
          <w:rFonts w:ascii="Times New Roman" w:eastAsia="Times New Roman" w:hAnsi="Times New Roman" w:cs="Times New Roman"/>
          <w:color w:val="333333"/>
          <w:sz w:val="20"/>
          <w:szCs w:val="20"/>
          <w:lang w:val="en"/>
        </w:rPr>
        <w:t xml:space="preserve"> under this section, the </w:t>
      </w:r>
      <w:hyperlink w:history="1">
        <w:r w:rsidRPr="00FE5307">
          <w:rPr>
            <w:rFonts w:ascii="Times New Roman" w:eastAsia="Times New Roman" w:hAnsi="Times New Roman" w:cs="Times New Roman"/>
            <w:color w:val="337AB7"/>
            <w:sz w:val="20"/>
            <w:szCs w:val="20"/>
            <w:u w:val="single"/>
            <w:lang w:val="en"/>
          </w:rPr>
          <w:t>primary inspection agency</w:t>
        </w:r>
      </w:hyperlink>
      <w:r w:rsidRPr="00FE5307">
        <w:rPr>
          <w:rFonts w:ascii="Times New Roman" w:eastAsia="Times New Roman" w:hAnsi="Times New Roman" w:cs="Times New Roman"/>
          <w:color w:val="333333"/>
          <w:sz w:val="20"/>
          <w:szCs w:val="20"/>
          <w:lang w:val="en"/>
        </w:rPr>
        <w:t xml:space="preserve"> shall have a right to a Formal or Informal </w:t>
      </w:r>
      <w:hyperlink w:history="1">
        <w:r w:rsidRPr="00FE5307">
          <w:rPr>
            <w:rFonts w:ascii="Times New Roman" w:eastAsia="Times New Roman" w:hAnsi="Times New Roman" w:cs="Times New Roman"/>
            <w:color w:val="337AB7"/>
            <w:sz w:val="20"/>
            <w:szCs w:val="20"/>
            <w:u w:val="single"/>
            <w:lang w:val="en"/>
          </w:rPr>
          <w:t>Presentation of Views</w:t>
        </w:r>
      </w:hyperlink>
      <w:r w:rsidRPr="00FE5307">
        <w:rPr>
          <w:rFonts w:ascii="Times New Roman" w:eastAsia="Times New Roman" w:hAnsi="Times New Roman" w:cs="Times New Roman"/>
          <w:color w:val="333333"/>
          <w:sz w:val="20"/>
          <w:szCs w:val="20"/>
          <w:lang w:val="en"/>
        </w:rPr>
        <w:t xml:space="preserve"> under </w:t>
      </w:r>
      <w:hyperlink r:id="rId122" w:history="1">
        <w:r w:rsidRPr="00FE5307">
          <w:rPr>
            <w:rFonts w:ascii="Times New Roman" w:eastAsia="Times New Roman" w:hAnsi="Times New Roman" w:cs="Times New Roman"/>
            <w:color w:val="337AB7"/>
            <w:sz w:val="20"/>
            <w:szCs w:val="20"/>
            <w:u w:val="single"/>
            <w:lang w:val="en"/>
          </w:rPr>
          <w:t>subpart D</w:t>
        </w:r>
      </w:hyperlink>
      <w:r w:rsidRPr="00FE5307">
        <w:rPr>
          <w:rFonts w:ascii="Times New Roman" w:eastAsia="Times New Roman" w:hAnsi="Times New Roman" w:cs="Times New Roman"/>
          <w:color w:val="333333"/>
          <w:sz w:val="20"/>
          <w:szCs w:val="20"/>
          <w:lang w:val="en"/>
        </w:rPr>
        <w:t xml:space="preserve"> of this part. </w:t>
      </w:r>
    </w:p>
    <w:p w14:paraId="29EFBDED" w14:textId="77777777" w:rsidR="00763933" w:rsidRPr="00FE5307" w:rsidRDefault="00763933" w:rsidP="00763933">
      <w:pPr>
        <w:spacing w:before="150" w:after="150" w:line="240" w:lineRule="auto"/>
        <w:rPr>
          <w:rFonts w:ascii="Times New Roman" w:eastAsia="Times New Roman" w:hAnsi="Times New Roman" w:cs="Times New Roman"/>
          <w:color w:val="333333"/>
          <w:sz w:val="20"/>
          <w:szCs w:val="20"/>
          <w:lang w:val="en"/>
        </w:rPr>
      </w:pPr>
      <w:r w:rsidRPr="00FE5307">
        <w:rPr>
          <w:rFonts w:ascii="Times New Roman" w:eastAsia="Times New Roman" w:hAnsi="Times New Roman" w:cs="Times New Roman"/>
          <w:b/>
          <w:bCs/>
          <w:color w:val="333333"/>
          <w:sz w:val="20"/>
          <w:szCs w:val="20"/>
          <w:lang w:val="en"/>
        </w:rPr>
        <w:t>(b)</w:t>
      </w:r>
      <w:r w:rsidRPr="00FE5307">
        <w:rPr>
          <w:rFonts w:ascii="Times New Roman" w:eastAsia="Times New Roman" w:hAnsi="Times New Roman" w:cs="Times New Roman"/>
          <w:color w:val="333333"/>
          <w:sz w:val="20"/>
          <w:szCs w:val="20"/>
          <w:lang w:val="en"/>
        </w:rPr>
        <w:t xml:space="preserve"> Interested persons may petition the Secretary to disqualify a </w:t>
      </w:r>
      <w:hyperlink w:history="1">
        <w:r w:rsidRPr="00FE5307">
          <w:rPr>
            <w:rFonts w:ascii="Times New Roman" w:eastAsia="Times New Roman" w:hAnsi="Times New Roman" w:cs="Times New Roman"/>
            <w:color w:val="337AB7"/>
            <w:sz w:val="20"/>
            <w:szCs w:val="20"/>
            <w:u w:val="single"/>
            <w:lang w:val="en"/>
          </w:rPr>
          <w:t>primary inspection agency</w:t>
        </w:r>
      </w:hyperlink>
      <w:r w:rsidRPr="00FE5307">
        <w:rPr>
          <w:rFonts w:ascii="Times New Roman" w:eastAsia="Times New Roman" w:hAnsi="Times New Roman" w:cs="Times New Roman"/>
          <w:color w:val="333333"/>
          <w:sz w:val="20"/>
          <w:szCs w:val="20"/>
          <w:lang w:val="en"/>
        </w:rPr>
        <w:t xml:space="preserve"> under the provisions of </w:t>
      </w:r>
      <w:hyperlink r:id="rId123" w:anchor="b" w:history="1">
        <w:r w:rsidRPr="00FE5307">
          <w:rPr>
            <w:rFonts w:ascii="Times New Roman" w:eastAsia="Times New Roman" w:hAnsi="Times New Roman" w:cs="Times New Roman"/>
            <w:color w:val="337AB7"/>
            <w:sz w:val="20"/>
            <w:szCs w:val="20"/>
            <w:u w:val="single"/>
            <w:lang w:val="en"/>
          </w:rPr>
          <w:t>§ 3282.156(b)</w:t>
        </w:r>
      </w:hyperlink>
      <w:r w:rsidRPr="00FE5307">
        <w:rPr>
          <w:rFonts w:ascii="Times New Roman" w:eastAsia="Times New Roman" w:hAnsi="Times New Roman" w:cs="Times New Roman"/>
          <w:color w:val="333333"/>
          <w:sz w:val="20"/>
          <w:szCs w:val="20"/>
          <w:lang w:val="en"/>
        </w:rPr>
        <w:t xml:space="preserve">. </w:t>
      </w:r>
    </w:p>
    <w:p w14:paraId="6D55E524" w14:textId="77777777" w:rsidR="00763933" w:rsidRPr="00FE5307" w:rsidRDefault="00763933" w:rsidP="00763933">
      <w:pPr>
        <w:spacing w:before="150" w:after="150" w:line="240" w:lineRule="auto"/>
        <w:rPr>
          <w:rFonts w:ascii="Times New Roman" w:eastAsia="Times New Roman" w:hAnsi="Times New Roman" w:cs="Times New Roman"/>
          <w:color w:val="333333"/>
          <w:sz w:val="20"/>
          <w:szCs w:val="20"/>
          <w:lang w:val="en"/>
        </w:rPr>
      </w:pPr>
      <w:r w:rsidRPr="00FE5307">
        <w:rPr>
          <w:rFonts w:ascii="Times New Roman" w:eastAsia="Times New Roman" w:hAnsi="Times New Roman" w:cs="Times New Roman"/>
          <w:b/>
          <w:bCs/>
          <w:color w:val="333333"/>
          <w:sz w:val="20"/>
          <w:szCs w:val="20"/>
          <w:lang w:val="en"/>
        </w:rPr>
        <w:t>(c)</w:t>
      </w:r>
      <w:r w:rsidRPr="00FE5307">
        <w:rPr>
          <w:rFonts w:ascii="Times New Roman" w:eastAsia="Times New Roman" w:hAnsi="Times New Roman" w:cs="Times New Roman"/>
          <w:color w:val="333333"/>
          <w:sz w:val="20"/>
          <w:szCs w:val="20"/>
          <w:lang w:val="en"/>
        </w:rPr>
        <w:t xml:space="preserve"> A </w:t>
      </w:r>
      <w:hyperlink w:history="1">
        <w:r w:rsidRPr="00FE5307">
          <w:rPr>
            <w:rFonts w:ascii="Times New Roman" w:eastAsia="Times New Roman" w:hAnsi="Times New Roman" w:cs="Times New Roman"/>
            <w:color w:val="337AB7"/>
            <w:sz w:val="20"/>
            <w:szCs w:val="20"/>
            <w:u w:val="single"/>
            <w:lang w:val="en"/>
          </w:rPr>
          <w:t>primary inspection agency</w:t>
        </w:r>
      </w:hyperlink>
      <w:r w:rsidRPr="00FE5307">
        <w:rPr>
          <w:rFonts w:ascii="Times New Roman" w:eastAsia="Times New Roman" w:hAnsi="Times New Roman" w:cs="Times New Roman"/>
          <w:color w:val="333333"/>
          <w:sz w:val="20"/>
          <w:szCs w:val="20"/>
          <w:lang w:val="en"/>
        </w:rPr>
        <w:t xml:space="preserve"> which has been disqualified under paragraph (a) may resubmit an application under </w:t>
      </w:r>
      <w:hyperlink r:id="rId124" w:history="1">
        <w:r w:rsidRPr="00FE5307">
          <w:rPr>
            <w:rFonts w:ascii="Times New Roman" w:eastAsia="Times New Roman" w:hAnsi="Times New Roman" w:cs="Times New Roman"/>
            <w:color w:val="337AB7"/>
            <w:sz w:val="20"/>
            <w:szCs w:val="20"/>
            <w:u w:val="single"/>
            <w:lang w:val="en"/>
          </w:rPr>
          <w:t>§ 3282.353</w:t>
        </w:r>
      </w:hyperlink>
      <w:r w:rsidRPr="00FE5307">
        <w:rPr>
          <w:rFonts w:ascii="Times New Roman" w:eastAsia="Times New Roman" w:hAnsi="Times New Roman" w:cs="Times New Roman"/>
          <w:color w:val="333333"/>
          <w:sz w:val="20"/>
          <w:szCs w:val="20"/>
          <w:lang w:val="en"/>
        </w:rPr>
        <w:t xml:space="preserve">. The submission shall include a full explanation of how problems or inadequacies which resulted in disqualifications have been rectified and how the </w:t>
      </w:r>
      <w:hyperlink w:history="1">
        <w:r w:rsidRPr="00FE5307">
          <w:rPr>
            <w:rFonts w:ascii="Times New Roman" w:eastAsia="Times New Roman" w:hAnsi="Times New Roman" w:cs="Times New Roman"/>
            <w:color w:val="337AB7"/>
            <w:sz w:val="20"/>
            <w:szCs w:val="20"/>
            <w:u w:val="single"/>
            <w:lang w:val="en"/>
          </w:rPr>
          <w:t>primary inspection agency</w:t>
        </w:r>
      </w:hyperlink>
      <w:r w:rsidRPr="00FE5307">
        <w:rPr>
          <w:rFonts w:ascii="Times New Roman" w:eastAsia="Times New Roman" w:hAnsi="Times New Roman" w:cs="Times New Roman"/>
          <w:color w:val="333333"/>
          <w:sz w:val="20"/>
          <w:szCs w:val="20"/>
          <w:lang w:val="en"/>
        </w:rPr>
        <w:t xml:space="preserve"> shall assure that such problems shall not recur. </w:t>
      </w:r>
    </w:p>
    <w:p w14:paraId="13449130" w14:textId="77777777" w:rsidR="00763933" w:rsidRPr="00FE5307" w:rsidRDefault="00763933" w:rsidP="00763933">
      <w:pPr>
        <w:spacing w:before="150" w:after="150" w:line="240" w:lineRule="auto"/>
        <w:rPr>
          <w:rFonts w:ascii="Times New Roman" w:eastAsia="Times New Roman" w:hAnsi="Times New Roman" w:cs="Times New Roman"/>
          <w:color w:val="333333"/>
          <w:sz w:val="20"/>
          <w:szCs w:val="20"/>
          <w:lang w:val="en"/>
        </w:rPr>
      </w:pPr>
      <w:r w:rsidRPr="00FE5307">
        <w:rPr>
          <w:rFonts w:ascii="Times New Roman" w:eastAsia="Times New Roman" w:hAnsi="Times New Roman" w:cs="Times New Roman"/>
          <w:b/>
          <w:bCs/>
          <w:color w:val="333333"/>
          <w:sz w:val="20"/>
          <w:szCs w:val="20"/>
          <w:lang w:val="en"/>
        </w:rPr>
        <w:t>(d)</w:t>
      </w:r>
      <w:r w:rsidRPr="00FE5307">
        <w:rPr>
          <w:rFonts w:ascii="Times New Roman" w:eastAsia="Times New Roman" w:hAnsi="Times New Roman" w:cs="Times New Roman"/>
          <w:color w:val="333333"/>
          <w:sz w:val="20"/>
          <w:szCs w:val="20"/>
          <w:lang w:val="en"/>
        </w:rPr>
        <w:t xml:space="preserve"> When appropriate, the Secretary shall publish in the Federal Register or otherwise make available to the public for comment a disqualified PIA's application for requalification, subject to the provisions of </w:t>
      </w:r>
      <w:hyperlink r:id="rId125" w:history="1">
        <w:r w:rsidRPr="00FE5307">
          <w:rPr>
            <w:rFonts w:ascii="Times New Roman" w:eastAsia="Times New Roman" w:hAnsi="Times New Roman" w:cs="Times New Roman"/>
            <w:color w:val="337AB7"/>
            <w:sz w:val="20"/>
            <w:szCs w:val="20"/>
            <w:u w:val="single"/>
            <w:lang w:val="en"/>
          </w:rPr>
          <w:t>§ 3282.54</w:t>
        </w:r>
      </w:hyperlink>
      <w:r w:rsidRPr="00FE5307">
        <w:rPr>
          <w:rFonts w:ascii="Times New Roman" w:eastAsia="Times New Roman" w:hAnsi="Times New Roman" w:cs="Times New Roman"/>
          <w:color w:val="333333"/>
          <w:sz w:val="20"/>
          <w:szCs w:val="20"/>
          <w:lang w:val="en"/>
        </w:rPr>
        <w:t xml:space="preserve">. </w:t>
      </w:r>
    </w:p>
    <w:p w14:paraId="4882A2B2" w14:textId="77777777" w:rsidR="00763933" w:rsidRPr="00FE5307" w:rsidRDefault="00763933" w:rsidP="00763933">
      <w:pPr>
        <w:spacing w:before="150" w:after="150" w:line="240" w:lineRule="auto"/>
        <w:rPr>
          <w:rFonts w:ascii="Times New Roman" w:eastAsia="Times New Roman" w:hAnsi="Times New Roman" w:cs="Times New Roman"/>
          <w:color w:val="333333"/>
          <w:sz w:val="20"/>
          <w:szCs w:val="20"/>
          <w:lang w:val="en"/>
        </w:rPr>
      </w:pPr>
      <w:r w:rsidRPr="00FE5307">
        <w:rPr>
          <w:rFonts w:ascii="Times New Roman" w:eastAsia="Times New Roman" w:hAnsi="Times New Roman" w:cs="Times New Roman"/>
          <w:b/>
          <w:bCs/>
          <w:color w:val="333333"/>
          <w:sz w:val="20"/>
          <w:szCs w:val="20"/>
          <w:lang w:val="en"/>
        </w:rPr>
        <w:t>(e)</w:t>
      </w:r>
      <w:r w:rsidRPr="00FE5307">
        <w:rPr>
          <w:rFonts w:ascii="Times New Roman" w:eastAsia="Times New Roman" w:hAnsi="Times New Roman" w:cs="Times New Roman"/>
          <w:color w:val="333333"/>
          <w:sz w:val="20"/>
          <w:szCs w:val="20"/>
          <w:lang w:val="en"/>
        </w:rPr>
        <w:t xml:space="preserve"> Both provisional and final acceptance of any IPIA (or DAPIA) automatically expires at the end of any period of one year during which it has not acted as an IPIA (or DAPIA). An IPIA (or DAPIA) has not acted as such unless it has actively performed its services as an IPIA (or DAPIA) for at least one </w:t>
      </w:r>
      <w:hyperlink w:history="1">
        <w:r w:rsidRPr="00FE5307">
          <w:rPr>
            <w:rFonts w:ascii="Times New Roman" w:eastAsia="Times New Roman" w:hAnsi="Times New Roman" w:cs="Times New Roman"/>
            <w:color w:val="337AB7"/>
            <w:sz w:val="20"/>
            <w:szCs w:val="20"/>
            <w:u w:val="single"/>
            <w:lang w:val="en"/>
          </w:rPr>
          <w:t>manufacturer</w:t>
        </w:r>
      </w:hyperlink>
      <w:r w:rsidRPr="00FE5307">
        <w:rPr>
          <w:rFonts w:ascii="Times New Roman" w:eastAsia="Times New Roman" w:hAnsi="Times New Roman" w:cs="Times New Roman"/>
          <w:color w:val="333333"/>
          <w:sz w:val="20"/>
          <w:szCs w:val="20"/>
          <w:lang w:val="en"/>
        </w:rPr>
        <w:t xml:space="preserve"> by which it has been selected. An IPIA (or DAPIA) whose acceptance has expired pursuant to this section may resubmit an application under </w:t>
      </w:r>
      <w:hyperlink r:id="rId126" w:history="1">
        <w:r w:rsidRPr="00FE5307">
          <w:rPr>
            <w:rFonts w:ascii="Times New Roman" w:eastAsia="Times New Roman" w:hAnsi="Times New Roman" w:cs="Times New Roman"/>
            <w:color w:val="337AB7"/>
            <w:sz w:val="20"/>
            <w:szCs w:val="20"/>
            <w:u w:val="single"/>
            <w:lang w:val="en"/>
          </w:rPr>
          <w:t>§ 3282.353</w:t>
        </w:r>
      </w:hyperlink>
      <w:r w:rsidRPr="00FE5307">
        <w:rPr>
          <w:rFonts w:ascii="Times New Roman" w:eastAsia="Times New Roman" w:hAnsi="Times New Roman" w:cs="Times New Roman"/>
          <w:color w:val="333333"/>
          <w:sz w:val="20"/>
          <w:szCs w:val="20"/>
          <w:lang w:val="en"/>
        </w:rPr>
        <w:t xml:space="preserve"> in order to again be qualified as an IPIA (or DAPIA), when it can show a bona fide prospect of performing IPIA (or DAPIA) services. </w:t>
      </w:r>
    </w:p>
    <w:p w14:paraId="56A872B6" w14:textId="77777777" w:rsidR="00763933" w:rsidRPr="00FE5307" w:rsidRDefault="00763933" w:rsidP="00763933">
      <w:pPr>
        <w:spacing w:after="0" w:line="240" w:lineRule="auto"/>
        <w:rPr>
          <w:rFonts w:ascii="Times New Roman" w:eastAsia="Times New Roman" w:hAnsi="Times New Roman" w:cs="Times New Roman"/>
          <w:color w:val="333333"/>
          <w:sz w:val="20"/>
          <w:szCs w:val="20"/>
          <w:lang w:val="en"/>
        </w:rPr>
      </w:pPr>
      <w:r w:rsidRPr="00FE5307">
        <w:rPr>
          <w:rFonts w:ascii="Times New Roman" w:eastAsia="Times New Roman" w:hAnsi="Times New Roman" w:cs="Times New Roman"/>
          <w:color w:val="333333"/>
          <w:sz w:val="20"/>
          <w:szCs w:val="20"/>
          <w:lang w:val="en"/>
        </w:rPr>
        <w:t>[</w:t>
      </w:r>
      <w:hyperlink r:id="rId127" w:history="1">
        <w:r w:rsidRPr="00FE5307">
          <w:rPr>
            <w:rFonts w:ascii="Times New Roman" w:eastAsia="Times New Roman" w:hAnsi="Times New Roman" w:cs="Times New Roman"/>
            <w:color w:val="337AB7"/>
            <w:sz w:val="20"/>
            <w:szCs w:val="20"/>
            <w:u w:val="single"/>
            <w:lang w:val="en"/>
          </w:rPr>
          <w:t>41 FR 19852</w:t>
        </w:r>
      </w:hyperlink>
      <w:r w:rsidRPr="00FE5307">
        <w:rPr>
          <w:rFonts w:ascii="Times New Roman" w:eastAsia="Times New Roman" w:hAnsi="Times New Roman" w:cs="Times New Roman"/>
          <w:color w:val="333333"/>
          <w:sz w:val="20"/>
          <w:szCs w:val="20"/>
          <w:lang w:val="en"/>
        </w:rPr>
        <w:t xml:space="preserve">, May 13, 1976, as amended at </w:t>
      </w:r>
      <w:hyperlink r:id="rId128" w:history="1">
        <w:r w:rsidRPr="00FE5307">
          <w:rPr>
            <w:rFonts w:ascii="Times New Roman" w:eastAsia="Times New Roman" w:hAnsi="Times New Roman" w:cs="Times New Roman"/>
            <w:color w:val="337AB7"/>
            <w:sz w:val="20"/>
            <w:szCs w:val="20"/>
            <w:u w:val="single"/>
            <w:lang w:val="en"/>
          </w:rPr>
          <w:t>45 FR 59311</w:t>
        </w:r>
      </w:hyperlink>
      <w:r w:rsidRPr="00FE5307">
        <w:rPr>
          <w:rFonts w:ascii="Times New Roman" w:eastAsia="Times New Roman" w:hAnsi="Times New Roman" w:cs="Times New Roman"/>
          <w:color w:val="333333"/>
          <w:sz w:val="20"/>
          <w:szCs w:val="20"/>
          <w:lang w:val="en"/>
        </w:rPr>
        <w:t xml:space="preserve">, Sept. 9, 1980; </w:t>
      </w:r>
      <w:hyperlink r:id="rId129" w:history="1">
        <w:r w:rsidRPr="00FE5307">
          <w:rPr>
            <w:rFonts w:ascii="Times New Roman" w:eastAsia="Times New Roman" w:hAnsi="Times New Roman" w:cs="Times New Roman"/>
            <w:color w:val="337AB7"/>
            <w:sz w:val="20"/>
            <w:szCs w:val="20"/>
            <w:u w:val="single"/>
            <w:lang w:val="en"/>
          </w:rPr>
          <w:t>51 FR 34468</w:t>
        </w:r>
      </w:hyperlink>
      <w:r w:rsidRPr="00FE5307">
        <w:rPr>
          <w:rFonts w:ascii="Times New Roman" w:eastAsia="Times New Roman" w:hAnsi="Times New Roman" w:cs="Times New Roman"/>
          <w:color w:val="333333"/>
          <w:sz w:val="20"/>
          <w:szCs w:val="20"/>
          <w:lang w:val="en"/>
        </w:rPr>
        <w:t xml:space="preserve">, Sept. 29, 1986] </w:t>
      </w:r>
    </w:p>
    <w:p w14:paraId="7ADC2953" w14:textId="1745871D" w:rsidR="00763933" w:rsidRPr="00FE5307" w:rsidRDefault="00763933">
      <w:pPr>
        <w:rPr>
          <w:rFonts w:ascii="Times New Roman" w:hAnsi="Times New Roman" w:cs="Times New Roman"/>
          <w:sz w:val="20"/>
          <w:szCs w:val="20"/>
        </w:rPr>
      </w:pPr>
    </w:p>
    <w:p w14:paraId="48E111EE" w14:textId="77777777" w:rsidR="00763933" w:rsidRPr="00FE5307" w:rsidRDefault="00763933" w:rsidP="00763933">
      <w:pPr>
        <w:spacing w:after="0" w:line="240" w:lineRule="auto"/>
        <w:rPr>
          <w:rFonts w:ascii="Times New Roman" w:eastAsia="Times New Roman" w:hAnsi="Times New Roman" w:cs="Times New Roman"/>
          <w:b/>
          <w:bCs/>
          <w:color w:val="333333"/>
          <w:sz w:val="20"/>
          <w:szCs w:val="20"/>
          <w:lang w:val="en"/>
        </w:rPr>
      </w:pPr>
      <w:r w:rsidRPr="00FE5307">
        <w:rPr>
          <w:rFonts w:ascii="Times New Roman" w:eastAsia="Times New Roman" w:hAnsi="Times New Roman" w:cs="Times New Roman"/>
          <w:b/>
          <w:bCs/>
          <w:color w:val="333333"/>
          <w:sz w:val="20"/>
          <w:szCs w:val="20"/>
          <w:lang w:val="en"/>
        </w:rPr>
        <w:t>§ 3282.357 Background and experience.</w:t>
      </w:r>
    </w:p>
    <w:p w14:paraId="7D79A130" w14:textId="77777777" w:rsidR="00763933" w:rsidRPr="00FE5307" w:rsidRDefault="00763933" w:rsidP="00763933">
      <w:pPr>
        <w:spacing w:after="150" w:line="240" w:lineRule="auto"/>
        <w:rPr>
          <w:rFonts w:ascii="Times New Roman" w:eastAsia="Times New Roman" w:hAnsi="Times New Roman" w:cs="Times New Roman"/>
          <w:color w:val="333333"/>
          <w:sz w:val="20"/>
          <w:szCs w:val="20"/>
          <w:lang w:val="en"/>
        </w:rPr>
      </w:pPr>
      <w:r w:rsidRPr="00FE5307">
        <w:rPr>
          <w:rFonts w:ascii="Times New Roman" w:eastAsia="Times New Roman" w:hAnsi="Times New Roman" w:cs="Times New Roman"/>
          <w:color w:val="333333"/>
          <w:sz w:val="20"/>
          <w:szCs w:val="20"/>
          <w:lang w:val="en"/>
        </w:rPr>
        <w:t xml:space="preserve">All private organizations shall submit statements of the organizations' experience in the housing industry, including a list of housing products, equipment, and structures for which evaluation, testing and follow-up inspection services have been furnished. They shall also submit statements regarding the length of time these services have been provided by them. In addition, all such submissions shall include a list of other products for which the submitting party provides evaluation, inspection, and listing or labeling services and the standard applied to each product, as well as the length of time it has provided these additional services. </w:t>
      </w:r>
    </w:p>
    <w:p w14:paraId="615D1297" w14:textId="3E29A473" w:rsidR="00763933" w:rsidRPr="00FE5307" w:rsidRDefault="00763933">
      <w:pPr>
        <w:rPr>
          <w:rFonts w:ascii="Times New Roman" w:hAnsi="Times New Roman" w:cs="Times New Roman"/>
          <w:sz w:val="20"/>
          <w:szCs w:val="20"/>
        </w:rPr>
      </w:pPr>
    </w:p>
    <w:p w14:paraId="1E973240" w14:textId="77777777" w:rsidR="00763933" w:rsidRPr="00FE5307" w:rsidRDefault="00763933" w:rsidP="00763933">
      <w:pPr>
        <w:spacing w:after="0" w:line="240" w:lineRule="auto"/>
        <w:rPr>
          <w:rFonts w:ascii="Times New Roman" w:eastAsia="Times New Roman" w:hAnsi="Times New Roman" w:cs="Times New Roman"/>
          <w:b/>
          <w:bCs/>
          <w:color w:val="333333"/>
          <w:sz w:val="20"/>
          <w:szCs w:val="20"/>
          <w:lang w:val="en"/>
        </w:rPr>
      </w:pPr>
      <w:r w:rsidRPr="00FE5307">
        <w:rPr>
          <w:rFonts w:ascii="Times New Roman" w:eastAsia="Times New Roman" w:hAnsi="Times New Roman" w:cs="Times New Roman"/>
          <w:b/>
          <w:bCs/>
          <w:color w:val="333333"/>
          <w:sz w:val="20"/>
          <w:szCs w:val="20"/>
          <w:lang w:val="en"/>
        </w:rPr>
        <w:t>§ 3282.358 Personnel.</w:t>
      </w:r>
    </w:p>
    <w:p w14:paraId="296F7720" w14:textId="77777777" w:rsidR="00763933" w:rsidRPr="00FE5307" w:rsidRDefault="00763933" w:rsidP="00763933">
      <w:pPr>
        <w:spacing w:before="150" w:after="150" w:line="240" w:lineRule="auto"/>
        <w:rPr>
          <w:rFonts w:ascii="Times New Roman" w:eastAsia="Times New Roman" w:hAnsi="Times New Roman" w:cs="Times New Roman"/>
          <w:color w:val="333333"/>
          <w:sz w:val="20"/>
          <w:szCs w:val="20"/>
          <w:lang w:val="en"/>
        </w:rPr>
      </w:pPr>
      <w:r w:rsidRPr="00FE5307">
        <w:rPr>
          <w:rFonts w:ascii="Times New Roman" w:eastAsia="Times New Roman" w:hAnsi="Times New Roman" w:cs="Times New Roman"/>
          <w:b/>
          <w:bCs/>
          <w:color w:val="333333"/>
          <w:sz w:val="20"/>
          <w:szCs w:val="20"/>
          <w:lang w:val="en"/>
        </w:rPr>
        <w:t>(a)</w:t>
      </w:r>
      <w:r w:rsidRPr="00FE5307">
        <w:rPr>
          <w:rFonts w:ascii="Times New Roman" w:eastAsia="Times New Roman" w:hAnsi="Times New Roman" w:cs="Times New Roman"/>
          <w:color w:val="333333"/>
          <w:sz w:val="20"/>
          <w:szCs w:val="20"/>
          <w:lang w:val="en"/>
        </w:rPr>
        <w:t xml:space="preserve"> Each </w:t>
      </w:r>
      <w:hyperlink w:history="1">
        <w:r w:rsidRPr="00FE5307">
          <w:rPr>
            <w:rFonts w:ascii="Times New Roman" w:eastAsia="Times New Roman" w:hAnsi="Times New Roman" w:cs="Times New Roman"/>
            <w:color w:val="337AB7"/>
            <w:sz w:val="20"/>
            <w:szCs w:val="20"/>
            <w:u w:val="single"/>
            <w:lang w:val="en"/>
          </w:rPr>
          <w:t>primary inspection agency</w:t>
        </w:r>
      </w:hyperlink>
      <w:r w:rsidRPr="00FE5307">
        <w:rPr>
          <w:rFonts w:ascii="Times New Roman" w:eastAsia="Times New Roman" w:hAnsi="Times New Roman" w:cs="Times New Roman"/>
          <w:color w:val="333333"/>
          <w:sz w:val="20"/>
          <w:szCs w:val="20"/>
          <w:lang w:val="en"/>
        </w:rPr>
        <w:t xml:space="preserve"> shall have qualified personnel capable of carrying out all of the functions for which the </w:t>
      </w:r>
      <w:hyperlink w:history="1">
        <w:r w:rsidRPr="00FE5307">
          <w:rPr>
            <w:rFonts w:ascii="Times New Roman" w:eastAsia="Times New Roman" w:hAnsi="Times New Roman" w:cs="Times New Roman"/>
            <w:color w:val="337AB7"/>
            <w:sz w:val="20"/>
            <w:szCs w:val="20"/>
            <w:u w:val="single"/>
            <w:lang w:val="en"/>
          </w:rPr>
          <w:t>primary inspection agency</w:t>
        </w:r>
      </w:hyperlink>
      <w:r w:rsidRPr="00FE5307">
        <w:rPr>
          <w:rFonts w:ascii="Times New Roman" w:eastAsia="Times New Roman" w:hAnsi="Times New Roman" w:cs="Times New Roman"/>
          <w:color w:val="333333"/>
          <w:sz w:val="20"/>
          <w:szCs w:val="20"/>
          <w:lang w:val="en"/>
        </w:rPr>
        <w:t xml:space="preserve"> is seeking to be approved or disapproved. Where a </w:t>
      </w:r>
      <w:hyperlink w:history="1">
        <w:r w:rsidRPr="00FE5307">
          <w:rPr>
            <w:rFonts w:ascii="Times New Roman" w:eastAsia="Times New Roman" w:hAnsi="Times New Roman" w:cs="Times New Roman"/>
            <w:color w:val="337AB7"/>
            <w:sz w:val="20"/>
            <w:szCs w:val="20"/>
            <w:u w:val="single"/>
            <w:lang w:val="en"/>
          </w:rPr>
          <w:t>State</w:t>
        </w:r>
      </w:hyperlink>
      <w:r w:rsidRPr="00FE5307">
        <w:rPr>
          <w:rFonts w:ascii="Times New Roman" w:eastAsia="Times New Roman" w:hAnsi="Times New Roman" w:cs="Times New Roman"/>
          <w:color w:val="333333"/>
          <w:sz w:val="20"/>
          <w:szCs w:val="20"/>
          <w:lang w:val="en"/>
        </w:rPr>
        <w:t xml:space="preserve"> intends to act as the exclusive IPIA in the </w:t>
      </w:r>
      <w:hyperlink w:history="1">
        <w:r w:rsidRPr="00FE5307">
          <w:rPr>
            <w:rFonts w:ascii="Times New Roman" w:eastAsia="Times New Roman" w:hAnsi="Times New Roman" w:cs="Times New Roman"/>
            <w:color w:val="337AB7"/>
            <w:sz w:val="20"/>
            <w:szCs w:val="20"/>
            <w:u w:val="single"/>
            <w:lang w:val="en"/>
          </w:rPr>
          <w:t>State</w:t>
        </w:r>
      </w:hyperlink>
      <w:r w:rsidRPr="00FE5307">
        <w:rPr>
          <w:rFonts w:ascii="Times New Roman" w:eastAsia="Times New Roman" w:hAnsi="Times New Roman" w:cs="Times New Roman"/>
          <w:color w:val="333333"/>
          <w:sz w:val="20"/>
          <w:szCs w:val="20"/>
          <w:lang w:val="en"/>
        </w:rPr>
        <w:t xml:space="preserve">, it shall show that it has adequate personnel to so act in all plants in the </w:t>
      </w:r>
      <w:hyperlink w:history="1">
        <w:r w:rsidRPr="00FE5307">
          <w:rPr>
            <w:rFonts w:ascii="Times New Roman" w:eastAsia="Times New Roman" w:hAnsi="Times New Roman" w:cs="Times New Roman"/>
            <w:color w:val="337AB7"/>
            <w:sz w:val="20"/>
            <w:szCs w:val="20"/>
            <w:u w:val="single"/>
            <w:lang w:val="en"/>
          </w:rPr>
          <w:t>State</w:t>
        </w:r>
      </w:hyperlink>
      <w:r w:rsidRPr="00FE5307">
        <w:rPr>
          <w:rFonts w:ascii="Times New Roman" w:eastAsia="Times New Roman" w:hAnsi="Times New Roman" w:cs="Times New Roman"/>
          <w:color w:val="333333"/>
          <w:sz w:val="20"/>
          <w:szCs w:val="20"/>
          <w:lang w:val="en"/>
        </w:rPr>
        <w:t xml:space="preserve">. </w:t>
      </w:r>
    </w:p>
    <w:p w14:paraId="3439D11B" w14:textId="77777777" w:rsidR="00763933" w:rsidRPr="00FE5307" w:rsidRDefault="00763933" w:rsidP="00763933">
      <w:pPr>
        <w:spacing w:before="150" w:after="150" w:line="240" w:lineRule="auto"/>
        <w:rPr>
          <w:rFonts w:ascii="Times New Roman" w:eastAsia="Times New Roman" w:hAnsi="Times New Roman" w:cs="Times New Roman"/>
          <w:color w:val="333333"/>
          <w:sz w:val="20"/>
          <w:szCs w:val="20"/>
          <w:lang w:val="en"/>
        </w:rPr>
      </w:pPr>
      <w:r w:rsidRPr="00FE5307">
        <w:rPr>
          <w:rFonts w:ascii="Times New Roman" w:eastAsia="Times New Roman" w:hAnsi="Times New Roman" w:cs="Times New Roman"/>
          <w:b/>
          <w:bCs/>
          <w:color w:val="333333"/>
          <w:sz w:val="20"/>
          <w:szCs w:val="20"/>
          <w:lang w:val="en"/>
        </w:rPr>
        <w:t>(b)</w:t>
      </w:r>
      <w:r w:rsidRPr="00FE5307">
        <w:rPr>
          <w:rFonts w:ascii="Times New Roman" w:eastAsia="Times New Roman" w:hAnsi="Times New Roman" w:cs="Times New Roman"/>
          <w:color w:val="333333"/>
          <w:sz w:val="20"/>
          <w:szCs w:val="20"/>
          <w:lang w:val="en"/>
        </w:rPr>
        <w:t xml:space="preserve"> Each submission shall indicate the total number of personnel employed by the submitting party, the number of personnel available for this program, and the locations of the activities of the personnel to be used in the program. </w:t>
      </w:r>
    </w:p>
    <w:p w14:paraId="2917C16A" w14:textId="77777777" w:rsidR="00763933" w:rsidRPr="00FE5307" w:rsidRDefault="00763933" w:rsidP="00763933">
      <w:pPr>
        <w:spacing w:before="150" w:after="150" w:line="240" w:lineRule="auto"/>
        <w:rPr>
          <w:rFonts w:ascii="Times New Roman" w:eastAsia="Times New Roman" w:hAnsi="Times New Roman" w:cs="Times New Roman"/>
          <w:color w:val="333333"/>
          <w:sz w:val="20"/>
          <w:szCs w:val="20"/>
          <w:lang w:val="en"/>
        </w:rPr>
      </w:pPr>
      <w:r w:rsidRPr="00FE5307">
        <w:rPr>
          <w:rFonts w:ascii="Times New Roman" w:eastAsia="Times New Roman" w:hAnsi="Times New Roman" w:cs="Times New Roman"/>
          <w:b/>
          <w:bCs/>
          <w:color w:val="333333"/>
          <w:sz w:val="20"/>
          <w:szCs w:val="20"/>
          <w:lang w:val="en"/>
        </w:rPr>
        <w:t>(c)</w:t>
      </w:r>
      <w:r w:rsidRPr="00FE5307">
        <w:rPr>
          <w:rFonts w:ascii="Times New Roman" w:eastAsia="Times New Roman" w:hAnsi="Times New Roman" w:cs="Times New Roman"/>
          <w:color w:val="333333"/>
          <w:sz w:val="20"/>
          <w:szCs w:val="20"/>
          <w:lang w:val="en"/>
        </w:rPr>
        <w:t xml:space="preserve"> Each submission shall include the names and qualifications of the administrator and the supervisor who will be directly responsible for the program, and résumés of their experience. </w:t>
      </w:r>
    </w:p>
    <w:p w14:paraId="0F63D9BA" w14:textId="77777777" w:rsidR="00763933" w:rsidRPr="00FE5307" w:rsidRDefault="00763933" w:rsidP="00763933">
      <w:pPr>
        <w:spacing w:before="150" w:after="150" w:line="240" w:lineRule="auto"/>
        <w:rPr>
          <w:rFonts w:ascii="Times New Roman" w:eastAsia="Times New Roman" w:hAnsi="Times New Roman" w:cs="Times New Roman"/>
          <w:color w:val="333333"/>
          <w:sz w:val="20"/>
          <w:szCs w:val="20"/>
          <w:lang w:val="en"/>
        </w:rPr>
      </w:pPr>
      <w:r w:rsidRPr="00FE5307">
        <w:rPr>
          <w:rFonts w:ascii="Times New Roman" w:eastAsia="Times New Roman" w:hAnsi="Times New Roman" w:cs="Times New Roman"/>
          <w:b/>
          <w:bCs/>
          <w:color w:val="333333"/>
          <w:sz w:val="20"/>
          <w:szCs w:val="20"/>
          <w:lang w:val="en"/>
        </w:rPr>
        <w:t>(d)</w:t>
      </w:r>
      <w:r w:rsidRPr="00FE5307">
        <w:rPr>
          <w:rFonts w:ascii="Times New Roman" w:eastAsia="Times New Roman" w:hAnsi="Times New Roman" w:cs="Times New Roman"/>
          <w:color w:val="333333"/>
          <w:sz w:val="20"/>
          <w:szCs w:val="20"/>
          <w:lang w:val="en"/>
        </w:rPr>
        <w:t xml:space="preserve"> Each submission shall contain the information set out in paragraphs (d)(1) through (d)(9) of this section. Depending upon the functions (DAPIA or IPIA) to be undertaken by a particular </w:t>
      </w:r>
      <w:hyperlink w:history="1">
        <w:r w:rsidRPr="00FE5307">
          <w:rPr>
            <w:rFonts w:ascii="Times New Roman" w:eastAsia="Times New Roman" w:hAnsi="Times New Roman" w:cs="Times New Roman"/>
            <w:color w:val="337AB7"/>
            <w:sz w:val="20"/>
            <w:szCs w:val="20"/>
            <w:u w:val="single"/>
            <w:lang w:val="en"/>
          </w:rPr>
          <w:t>primary inspection agency</w:t>
        </w:r>
      </w:hyperlink>
      <w:r w:rsidRPr="00FE5307">
        <w:rPr>
          <w:rFonts w:ascii="Times New Roman" w:eastAsia="Times New Roman" w:hAnsi="Times New Roman" w:cs="Times New Roman"/>
          <w:color w:val="333333"/>
          <w:sz w:val="20"/>
          <w:szCs w:val="20"/>
          <w:lang w:val="en"/>
        </w:rPr>
        <w:t xml:space="preserve">, some of the categories of personnel listed may not be required. In such cases, the submission should indicate which of the categories of information are not required and explain why they are not needed. The submission should identify which personnel will carry out each of the functions the party plans to perform. The qualifications of the personnel to perform one or more of the functions will be judged in accordance with the requirements of ASTM Standard E-541 except that the requirement for registration as a professional engineer or architect may be waived for personnel whose qualifications by experience or education equal those of a registered engineer or architect. The categories of personnel to be included in the submission are as follows: </w:t>
      </w:r>
    </w:p>
    <w:p w14:paraId="04A45C5C" w14:textId="77777777" w:rsidR="00763933" w:rsidRPr="00FE5307" w:rsidRDefault="00763933" w:rsidP="00763933">
      <w:pPr>
        <w:spacing w:after="150" w:line="240" w:lineRule="auto"/>
        <w:ind w:left="15"/>
        <w:rPr>
          <w:rFonts w:ascii="Times New Roman" w:eastAsia="Times New Roman" w:hAnsi="Times New Roman" w:cs="Times New Roman"/>
          <w:color w:val="333333"/>
          <w:sz w:val="20"/>
          <w:szCs w:val="20"/>
          <w:lang w:val="en"/>
        </w:rPr>
      </w:pPr>
      <w:r w:rsidRPr="00FE5307">
        <w:rPr>
          <w:rFonts w:ascii="Times New Roman" w:eastAsia="Times New Roman" w:hAnsi="Times New Roman" w:cs="Times New Roman"/>
          <w:b/>
          <w:bCs/>
          <w:color w:val="333333"/>
          <w:sz w:val="20"/>
          <w:szCs w:val="20"/>
          <w:lang w:val="en"/>
        </w:rPr>
        <w:t>(1)</w:t>
      </w:r>
      <w:r w:rsidRPr="00FE5307">
        <w:rPr>
          <w:rFonts w:ascii="Times New Roman" w:eastAsia="Times New Roman" w:hAnsi="Times New Roman" w:cs="Times New Roman"/>
          <w:color w:val="333333"/>
          <w:sz w:val="20"/>
          <w:szCs w:val="20"/>
          <w:lang w:val="en"/>
        </w:rPr>
        <w:t xml:space="preserve"> The names of engineers practicing structural engineering who will be involved in the evaluation, testing, or followup inspection services, and résumés of their experience. </w:t>
      </w:r>
    </w:p>
    <w:p w14:paraId="3077FA35" w14:textId="77777777" w:rsidR="00763933" w:rsidRPr="00FE5307" w:rsidRDefault="00763933" w:rsidP="00763933">
      <w:pPr>
        <w:spacing w:after="150" w:line="240" w:lineRule="auto"/>
        <w:ind w:left="15"/>
        <w:rPr>
          <w:rFonts w:ascii="Times New Roman" w:eastAsia="Times New Roman" w:hAnsi="Times New Roman" w:cs="Times New Roman"/>
          <w:color w:val="333333"/>
          <w:sz w:val="20"/>
          <w:szCs w:val="20"/>
          <w:lang w:val="en"/>
        </w:rPr>
      </w:pPr>
      <w:r w:rsidRPr="00FE5307">
        <w:rPr>
          <w:rFonts w:ascii="Times New Roman" w:eastAsia="Times New Roman" w:hAnsi="Times New Roman" w:cs="Times New Roman"/>
          <w:b/>
          <w:bCs/>
          <w:color w:val="333333"/>
          <w:sz w:val="20"/>
          <w:szCs w:val="20"/>
          <w:lang w:val="en"/>
        </w:rPr>
        <w:t>(2)</w:t>
      </w:r>
      <w:r w:rsidRPr="00FE5307">
        <w:rPr>
          <w:rFonts w:ascii="Times New Roman" w:eastAsia="Times New Roman" w:hAnsi="Times New Roman" w:cs="Times New Roman"/>
          <w:color w:val="333333"/>
          <w:sz w:val="20"/>
          <w:szCs w:val="20"/>
          <w:lang w:val="en"/>
        </w:rPr>
        <w:t xml:space="preserve"> The names of engineers practicing mechanical engineering who will be involved in the evaluation, testing, or followup, inspection services and résumés of their experience. </w:t>
      </w:r>
    </w:p>
    <w:p w14:paraId="05C6935B" w14:textId="77777777" w:rsidR="00763933" w:rsidRPr="00FE5307" w:rsidRDefault="00763933" w:rsidP="00763933">
      <w:pPr>
        <w:spacing w:after="150" w:line="240" w:lineRule="auto"/>
        <w:ind w:left="15"/>
        <w:rPr>
          <w:rFonts w:ascii="Times New Roman" w:eastAsia="Times New Roman" w:hAnsi="Times New Roman" w:cs="Times New Roman"/>
          <w:color w:val="333333"/>
          <w:sz w:val="20"/>
          <w:szCs w:val="20"/>
          <w:lang w:val="en"/>
        </w:rPr>
      </w:pPr>
      <w:r w:rsidRPr="00FE5307">
        <w:rPr>
          <w:rFonts w:ascii="Times New Roman" w:eastAsia="Times New Roman" w:hAnsi="Times New Roman" w:cs="Times New Roman"/>
          <w:b/>
          <w:bCs/>
          <w:color w:val="333333"/>
          <w:sz w:val="20"/>
          <w:szCs w:val="20"/>
          <w:lang w:val="en"/>
        </w:rPr>
        <w:t>(3)</w:t>
      </w:r>
      <w:r w:rsidRPr="00FE5307">
        <w:rPr>
          <w:rFonts w:ascii="Times New Roman" w:eastAsia="Times New Roman" w:hAnsi="Times New Roman" w:cs="Times New Roman"/>
          <w:color w:val="333333"/>
          <w:sz w:val="20"/>
          <w:szCs w:val="20"/>
          <w:lang w:val="en"/>
        </w:rPr>
        <w:t xml:space="preserve"> The names of engineers practicing electrical engineering who will be involved in the evaluation, testing, or followup inspection services and résumés of their experience. </w:t>
      </w:r>
    </w:p>
    <w:p w14:paraId="2E0FC434" w14:textId="77777777" w:rsidR="00763933" w:rsidRPr="00FE5307" w:rsidRDefault="00763933" w:rsidP="00763933">
      <w:pPr>
        <w:spacing w:after="150" w:line="240" w:lineRule="auto"/>
        <w:ind w:left="15"/>
        <w:rPr>
          <w:rFonts w:ascii="Times New Roman" w:eastAsia="Times New Roman" w:hAnsi="Times New Roman" w:cs="Times New Roman"/>
          <w:color w:val="333333"/>
          <w:sz w:val="20"/>
          <w:szCs w:val="20"/>
          <w:lang w:val="en"/>
        </w:rPr>
      </w:pPr>
      <w:r w:rsidRPr="00FE5307">
        <w:rPr>
          <w:rFonts w:ascii="Times New Roman" w:eastAsia="Times New Roman" w:hAnsi="Times New Roman" w:cs="Times New Roman"/>
          <w:b/>
          <w:bCs/>
          <w:color w:val="333333"/>
          <w:sz w:val="20"/>
          <w:szCs w:val="20"/>
          <w:lang w:val="en"/>
        </w:rPr>
        <w:t>(4)</w:t>
      </w:r>
      <w:r w:rsidRPr="00FE5307">
        <w:rPr>
          <w:rFonts w:ascii="Times New Roman" w:eastAsia="Times New Roman" w:hAnsi="Times New Roman" w:cs="Times New Roman"/>
          <w:color w:val="333333"/>
          <w:sz w:val="20"/>
          <w:szCs w:val="20"/>
          <w:lang w:val="en"/>
        </w:rPr>
        <w:t xml:space="preserve"> The names of engineers practicing fire protection engineering who will be involved in the evaluation, testing, or followup inspection services, and résumés of their experience. </w:t>
      </w:r>
    </w:p>
    <w:p w14:paraId="2DE6D6EF" w14:textId="77777777" w:rsidR="00763933" w:rsidRPr="00FE5307" w:rsidRDefault="00763933" w:rsidP="00763933">
      <w:pPr>
        <w:spacing w:after="150" w:line="240" w:lineRule="auto"/>
        <w:ind w:left="15"/>
        <w:rPr>
          <w:rFonts w:ascii="Times New Roman" w:eastAsia="Times New Roman" w:hAnsi="Times New Roman" w:cs="Times New Roman"/>
          <w:color w:val="333333"/>
          <w:sz w:val="20"/>
          <w:szCs w:val="20"/>
          <w:lang w:val="en"/>
        </w:rPr>
      </w:pPr>
      <w:r w:rsidRPr="00FE5307">
        <w:rPr>
          <w:rFonts w:ascii="Times New Roman" w:eastAsia="Times New Roman" w:hAnsi="Times New Roman" w:cs="Times New Roman"/>
          <w:b/>
          <w:bCs/>
          <w:color w:val="333333"/>
          <w:sz w:val="20"/>
          <w:szCs w:val="20"/>
          <w:lang w:val="en"/>
        </w:rPr>
        <w:t>(5)</w:t>
      </w:r>
      <w:r w:rsidRPr="00FE5307">
        <w:rPr>
          <w:rFonts w:ascii="Times New Roman" w:eastAsia="Times New Roman" w:hAnsi="Times New Roman" w:cs="Times New Roman"/>
          <w:color w:val="333333"/>
          <w:sz w:val="20"/>
          <w:szCs w:val="20"/>
          <w:lang w:val="en"/>
        </w:rPr>
        <w:t xml:space="preserve"> The names of all other engineers assigned to this program, the capacity in which they will be employed, and résumés of their experience. </w:t>
      </w:r>
    </w:p>
    <w:p w14:paraId="0BD052B6" w14:textId="77777777" w:rsidR="00763933" w:rsidRPr="00FE5307" w:rsidRDefault="00763933" w:rsidP="00763933">
      <w:pPr>
        <w:spacing w:after="150" w:line="240" w:lineRule="auto"/>
        <w:ind w:left="15"/>
        <w:rPr>
          <w:rFonts w:ascii="Times New Roman" w:eastAsia="Times New Roman" w:hAnsi="Times New Roman" w:cs="Times New Roman"/>
          <w:color w:val="333333"/>
          <w:sz w:val="20"/>
          <w:szCs w:val="20"/>
          <w:lang w:val="en"/>
        </w:rPr>
      </w:pPr>
      <w:r w:rsidRPr="00FE5307">
        <w:rPr>
          <w:rFonts w:ascii="Times New Roman" w:eastAsia="Times New Roman" w:hAnsi="Times New Roman" w:cs="Times New Roman"/>
          <w:b/>
          <w:bCs/>
          <w:color w:val="333333"/>
          <w:sz w:val="20"/>
          <w:szCs w:val="20"/>
          <w:lang w:val="en"/>
        </w:rPr>
        <w:t>(6)</w:t>
      </w:r>
      <w:r w:rsidRPr="00FE5307">
        <w:rPr>
          <w:rFonts w:ascii="Times New Roman" w:eastAsia="Times New Roman" w:hAnsi="Times New Roman" w:cs="Times New Roman"/>
          <w:color w:val="333333"/>
          <w:sz w:val="20"/>
          <w:szCs w:val="20"/>
          <w:lang w:val="en"/>
        </w:rPr>
        <w:t xml:space="preserve"> The names of all full-time and part-time consulting architects and engineers, their registration, and résumés of their experience. </w:t>
      </w:r>
    </w:p>
    <w:p w14:paraId="5201D952" w14:textId="77777777" w:rsidR="00763933" w:rsidRPr="00FE5307" w:rsidRDefault="00763933" w:rsidP="00763933">
      <w:pPr>
        <w:spacing w:after="150" w:line="240" w:lineRule="auto"/>
        <w:ind w:left="15"/>
        <w:rPr>
          <w:rFonts w:ascii="Times New Roman" w:eastAsia="Times New Roman" w:hAnsi="Times New Roman" w:cs="Times New Roman"/>
          <w:color w:val="333333"/>
          <w:sz w:val="20"/>
          <w:szCs w:val="20"/>
          <w:lang w:val="en"/>
        </w:rPr>
      </w:pPr>
      <w:r w:rsidRPr="00FE5307">
        <w:rPr>
          <w:rFonts w:ascii="Times New Roman" w:eastAsia="Times New Roman" w:hAnsi="Times New Roman" w:cs="Times New Roman"/>
          <w:b/>
          <w:bCs/>
          <w:color w:val="333333"/>
          <w:sz w:val="20"/>
          <w:szCs w:val="20"/>
          <w:lang w:val="en"/>
        </w:rPr>
        <w:t>(7)</w:t>
      </w:r>
      <w:r w:rsidRPr="00FE5307">
        <w:rPr>
          <w:rFonts w:ascii="Times New Roman" w:eastAsia="Times New Roman" w:hAnsi="Times New Roman" w:cs="Times New Roman"/>
          <w:color w:val="333333"/>
          <w:sz w:val="20"/>
          <w:szCs w:val="20"/>
          <w:lang w:val="en"/>
        </w:rPr>
        <w:t xml:space="preserve"> The names of inspectors and other technicians along with résumés of experience and a description of the type of work each will perform. </w:t>
      </w:r>
    </w:p>
    <w:p w14:paraId="2BFB0A63" w14:textId="77777777" w:rsidR="00763933" w:rsidRPr="00FE5307" w:rsidRDefault="00763933" w:rsidP="00763933">
      <w:pPr>
        <w:spacing w:after="150" w:line="240" w:lineRule="auto"/>
        <w:ind w:left="15"/>
        <w:rPr>
          <w:rFonts w:ascii="Times New Roman" w:eastAsia="Times New Roman" w:hAnsi="Times New Roman" w:cs="Times New Roman"/>
          <w:color w:val="333333"/>
          <w:sz w:val="20"/>
          <w:szCs w:val="20"/>
          <w:lang w:val="en"/>
        </w:rPr>
      </w:pPr>
      <w:r w:rsidRPr="00FE5307">
        <w:rPr>
          <w:rFonts w:ascii="Times New Roman" w:eastAsia="Times New Roman" w:hAnsi="Times New Roman" w:cs="Times New Roman"/>
          <w:b/>
          <w:bCs/>
          <w:color w:val="333333"/>
          <w:sz w:val="20"/>
          <w:szCs w:val="20"/>
          <w:lang w:val="en"/>
        </w:rPr>
        <w:t>(8)</w:t>
      </w:r>
      <w:r w:rsidRPr="00FE5307">
        <w:rPr>
          <w:rFonts w:ascii="Times New Roman" w:eastAsia="Times New Roman" w:hAnsi="Times New Roman" w:cs="Times New Roman"/>
          <w:color w:val="333333"/>
          <w:sz w:val="20"/>
          <w:szCs w:val="20"/>
          <w:lang w:val="en"/>
        </w:rPr>
        <w:t xml:space="preserve"> A general outline of the applicant agency's training program for assuring that all inspectors and other technicians are properly trained to do each specific job assigned. </w:t>
      </w:r>
    </w:p>
    <w:p w14:paraId="58CA4B82" w14:textId="77777777" w:rsidR="00763933" w:rsidRPr="00FE5307" w:rsidRDefault="00763933" w:rsidP="00763933">
      <w:pPr>
        <w:spacing w:after="150" w:line="240" w:lineRule="auto"/>
        <w:ind w:left="15"/>
        <w:rPr>
          <w:rFonts w:ascii="Times New Roman" w:eastAsia="Times New Roman" w:hAnsi="Times New Roman" w:cs="Times New Roman"/>
          <w:color w:val="333333"/>
          <w:sz w:val="20"/>
          <w:szCs w:val="20"/>
          <w:lang w:val="en"/>
        </w:rPr>
      </w:pPr>
      <w:r w:rsidRPr="00FE5307">
        <w:rPr>
          <w:rFonts w:ascii="Times New Roman" w:eastAsia="Times New Roman" w:hAnsi="Times New Roman" w:cs="Times New Roman"/>
          <w:b/>
          <w:bCs/>
          <w:color w:val="333333"/>
          <w:sz w:val="20"/>
          <w:szCs w:val="20"/>
          <w:lang w:val="en"/>
        </w:rPr>
        <w:t>(9)</w:t>
      </w:r>
      <w:r w:rsidRPr="00FE5307">
        <w:rPr>
          <w:rFonts w:ascii="Times New Roman" w:eastAsia="Times New Roman" w:hAnsi="Times New Roman" w:cs="Times New Roman"/>
          <w:color w:val="333333"/>
          <w:sz w:val="20"/>
          <w:szCs w:val="20"/>
          <w:lang w:val="en"/>
        </w:rPr>
        <w:t xml:space="preserve"> The names and qualifications of individuals serving on advisory panels that assist the applicant agency in making its policies conform with the public interest in the field of public health and safety. </w:t>
      </w:r>
    </w:p>
    <w:p w14:paraId="63BFA85F" w14:textId="77777777" w:rsidR="00763933" w:rsidRPr="00FE5307" w:rsidRDefault="00763933" w:rsidP="00763933">
      <w:pPr>
        <w:spacing w:before="150" w:after="150" w:line="240" w:lineRule="auto"/>
        <w:rPr>
          <w:rFonts w:ascii="Times New Roman" w:eastAsia="Times New Roman" w:hAnsi="Times New Roman" w:cs="Times New Roman"/>
          <w:color w:val="333333"/>
          <w:sz w:val="20"/>
          <w:szCs w:val="20"/>
          <w:lang w:val="en"/>
        </w:rPr>
      </w:pPr>
      <w:r w:rsidRPr="00FE5307">
        <w:rPr>
          <w:rFonts w:ascii="Times New Roman" w:eastAsia="Times New Roman" w:hAnsi="Times New Roman" w:cs="Times New Roman"/>
          <w:b/>
          <w:bCs/>
          <w:color w:val="333333"/>
          <w:sz w:val="20"/>
          <w:szCs w:val="20"/>
          <w:lang w:val="en"/>
        </w:rPr>
        <w:t>(e)</w:t>
      </w:r>
      <w:r w:rsidRPr="00FE5307">
        <w:rPr>
          <w:rFonts w:ascii="Times New Roman" w:eastAsia="Times New Roman" w:hAnsi="Times New Roman" w:cs="Times New Roman"/>
          <w:color w:val="333333"/>
          <w:sz w:val="20"/>
          <w:szCs w:val="20"/>
          <w:lang w:val="en"/>
        </w:rPr>
        <w:t xml:space="preserve"> All information required by this section shall be kept current. The Secretary shall be notified of any change in personnel or management or change of ownership or </w:t>
      </w:r>
      <w:hyperlink w:history="1">
        <w:r w:rsidRPr="00FE5307">
          <w:rPr>
            <w:rFonts w:ascii="Times New Roman" w:eastAsia="Times New Roman" w:hAnsi="Times New Roman" w:cs="Times New Roman"/>
            <w:color w:val="337AB7"/>
            <w:sz w:val="20"/>
            <w:szCs w:val="20"/>
            <w:u w:val="single"/>
            <w:lang w:val="en"/>
          </w:rPr>
          <w:t>State</w:t>
        </w:r>
      </w:hyperlink>
      <w:r w:rsidRPr="00FE5307">
        <w:rPr>
          <w:rFonts w:ascii="Times New Roman" w:eastAsia="Times New Roman" w:hAnsi="Times New Roman" w:cs="Times New Roman"/>
          <w:color w:val="333333"/>
          <w:sz w:val="20"/>
          <w:szCs w:val="20"/>
          <w:lang w:val="en"/>
        </w:rPr>
        <w:t xml:space="preserve"> jurisdiction within 30 days of such change. </w:t>
      </w:r>
    </w:p>
    <w:p w14:paraId="5E96ACE9" w14:textId="4AAB1ECD" w:rsidR="00763933" w:rsidRPr="00FE5307" w:rsidRDefault="00763933">
      <w:pPr>
        <w:rPr>
          <w:rFonts w:ascii="Times New Roman" w:hAnsi="Times New Roman" w:cs="Times New Roman"/>
          <w:sz w:val="20"/>
          <w:szCs w:val="20"/>
        </w:rPr>
      </w:pPr>
    </w:p>
    <w:p w14:paraId="69FFB40B" w14:textId="77777777" w:rsidR="00763933" w:rsidRPr="00FE5307" w:rsidRDefault="00763933" w:rsidP="00763933">
      <w:pPr>
        <w:spacing w:after="0" w:line="240" w:lineRule="auto"/>
        <w:rPr>
          <w:rFonts w:ascii="Times New Roman" w:eastAsia="Times New Roman" w:hAnsi="Times New Roman" w:cs="Times New Roman"/>
          <w:b/>
          <w:bCs/>
          <w:color w:val="333333"/>
          <w:sz w:val="20"/>
          <w:szCs w:val="20"/>
          <w:lang w:val="en"/>
        </w:rPr>
      </w:pPr>
      <w:r w:rsidRPr="00FE5307">
        <w:rPr>
          <w:rFonts w:ascii="Times New Roman" w:eastAsia="Times New Roman" w:hAnsi="Times New Roman" w:cs="Times New Roman"/>
          <w:b/>
          <w:bCs/>
          <w:color w:val="333333"/>
          <w:sz w:val="20"/>
          <w:szCs w:val="20"/>
          <w:lang w:val="en"/>
        </w:rPr>
        <w:t>§ 3282.359 Conflict of interest.</w:t>
      </w:r>
    </w:p>
    <w:p w14:paraId="11AAF599" w14:textId="77777777" w:rsidR="00763933" w:rsidRPr="00FE5307" w:rsidRDefault="00763933" w:rsidP="00763933">
      <w:pPr>
        <w:spacing w:before="150" w:after="150" w:line="240" w:lineRule="auto"/>
        <w:rPr>
          <w:rFonts w:ascii="Times New Roman" w:eastAsia="Times New Roman" w:hAnsi="Times New Roman" w:cs="Times New Roman"/>
          <w:color w:val="333333"/>
          <w:sz w:val="20"/>
          <w:szCs w:val="20"/>
          <w:lang w:val="en"/>
        </w:rPr>
      </w:pPr>
      <w:r w:rsidRPr="00FE5307">
        <w:rPr>
          <w:rFonts w:ascii="Times New Roman" w:eastAsia="Times New Roman" w:hAnsi="Times New Roman" w:cs="Times New Roman"/>
          <w:b/>
          <w:bCs/>
          <w:color w:val="333333"/>
          <w:sz w:val="20"/>
          <w:szCs w:val="20"/>
          <w:lang w:val="en"/>
        </w:rPr>
        <w:t>(a)</w:t>
      </w:r>
      <w:r w:rsidRPr="00FE5307">
        <w:rPr>
          <w:rFonts w:ascii="Times New Roman" w:eastAsia="Times New Roman" w:hAnsi="Times New Roman" w:cs="Times New Roman"/>
          <w:color w:val="333333"/>
          <w:sz w:val="20"/>
          <w:szCs w:val="20"/>
          <w:lang w:val="en"/>
        </w:rPr>
        <w:t xml:space="preserve"> All submissions by private organizations shall include a statement that the submitting party is independent in that it does not have any actual or potential conflict of interest and is not affiliated with or influenced or controlled by any producer, supplier, or vendor of products in any manner which might affect its capacity to render reports of findings objectively and without bias. </w:t>
      </w:r>
    </w:p>
    <w:p w14:paraId="669C9BC3" w14:textId="77777777" w:rsidR="00763933" w:rsidRPr="00FE5307" w:rsidRDefault="00763933" w:rsidP="00763933">
      <w:pPr>
        <w:spacing w:before="150" w:after="150" w:line="240" w:lineRule="auto"/>
        <w:rPr>
          <w:rFonts w:ascii="Times New Roman" w:eastAsia="Times New Roman" w:hAnsi="Times New Roman" w:cs="Times New Roman"/>
          <w:color w:val="333333"/>
          <w:sz w:val="20"/>
          <w:szCs w:val="20"/>
          <w:lang w:val="en"/>
        </w:rPr>
      </w:pPr>
      <w:r w:rsidRPr="00FE5307">
        <w:rPr>
          <w:rFonts w:ascii="Times New Roman" w:eastAsia="Times New Roman" w:hAnsi="Times New Roman" w:cs="Times New Roman"/>
          <w:b/>
          <w:bCs/>
          <w:color w:val="333333"/>
          <w:sz w:val="20"/>
          <w:szCs w:val="20"/>
          <w:lang w:val="en"/>
        </w:rPr>
        <w:t>(b)</w:t>
      </w:r>
      <w:r w:rsidRPr="00FE5307">
        <w:rPr>
          <w:rFonts w:ascii="Times New Roman" w:eastAsia="Times New Roman" w:hAnsi="Times New Roman" w:cs="Times New Roman"/>
          <w:color w:val="333333"/>
          <w:sz w:val="20"/>
          <w:szCs w:val="20"/>
          <w:lang w:val="en"/>
        </w:rPr>
        <w:t xml:space="preserve"> A private organization shall be judged to be free of conflicting affiliation, influence, and control if it demonstrates compliance with all of the following criteria: </w:t>
      </w:r>
    </w:p>
    <w:p w14:paraId="211075FD" w14:textId="77777777" w:rsidR="00763933" w:rsidRPr="00FE5307" w:rsidRDefault="00763933" w:rsidP="00763933">
      <w:pPr>
        <w:spacing w:after="150" w:line="240" w:lineRule="auto"/>
        <w:ind w:left="15"/>
        <w:rPr>
          <w:rFonts w:ascii="Times New Roman" w:eastAsia="Times New Roman" w:hAnsi="Times New Roman" w:cs="Times New Roman"/>
          <w:color w:val="333333"/>
          <w:sz w:val="20"/>
          <w:szCs w:val="20"/>
          <w:lang w:val="en"/>
        </w:rPr>
      </w:pPr>
      <w:r w:rsidRPr="00FE5307">
        <w:rPr>
          <w:rFonts w:ascii="Times New Roman" w:eastAsia="Times New Roman" w:hAnsi="Times New Roman" w:cs="Times New Roman"/>
          <w:b/>
          <w:bCs/>
          <w:color w:val="333333"/>
          <w:sz w:val="20"/>
          <w:szCs w:val="20"/>
          <w:lang w:val="en"/>
        </w:rPr>
        <w:t>(1)</w:t>
      </w:r>
      <w:r w:rsidRPr="00FE5307">
        <w:rPr>
          <w:rFonts w:ascii="Times New Roman" w:eastAsia="Times New Roman" w:hAnsi="Times New Roman" w:cs="Times New Roman"/>
          <w:color w:val="333333"/>
          <w:sz w:val="20"/>
          <w:szCs w:val="20"/>
          <w:lang w:val="en"/>
        </w:rPr>
        <w:t xml:space="preserve"> It has no managerial affiliation with any producer, supplier, or vendor of products for which it performs PIA services, and is not engaged in the sale or promotion of any such product or material; </w:t>
      </w:r>
    </w:p>
    <w:p w14:paraId="0F8B1ED7" w14:textId="77777777" w:rsidR="00763933" w:rsidRPr="00FE5307" w:rsidRDefault="00763933" w:rsidP="00763933">
      <w:pPr>
        <w:spacing w:after="150" w:line="240" w:lineRule="auto"/>
        <w:ind w:left="15"/>
        <w:rPr>
          <w:rFonts w:ascii="Times New Roman" w:eastAsia="Times New Roman" w:hAnsi="Times New Roman" w:cs="Times New Roman"/>
          <w:color w:val="333333"/>
          <w:sz w:val="20"/>
          <w:szCs w:val="20"/>
          <w:lang w:val="en"/>
        </w:rPr>
      </w:pPr>
      <w:r w:rsidRPr="00FE5307">
        <w:rPr>
          <w:rFonts w:ascii="Times New Roman" w:eastAsia="Times New Roman" w:hAnsi="Times New Roman" w:cs="Times New Roman"/>
          <w:b/>
          <w:bCs/>
          <w:color w:val="333333"/>
          <w:sz w:val="20"/>
          <w:szCs w:val="20"/>
          <w:lang w:val="en"/>
        </w:rPr>
        <w:t>(2)</w:t>
      </w:r>
      <w:r w:rsidRPr="00FE5307">
        <w:rPr>
          <w:rFonts w:ascii="Times New Roman" w:eastAsia="Times New Roman" w:hAnsi="Times New Roman" w:cs="Times New Roman"/>
          <w:color w:val="333333"/>
          <w:sz w:val="20"/>
          <w:szCs w:val="20"/>
          <w:lang w:val="en"/>
        </w:rPr>
        <w:t xml:space="preserve"> The results of its work do not accrue financial benefits to the organization via stock ownership of any producer, supplier or vendor of the products involved; </w:t>
      </w:r>
    </w:p>
    <w:p w14:paraId="672ACCDC" w14:textId="77777777" w:rsidR="00763933" w:rsidRPr="00FE5307" w:rsidRDefault="00763933" w:rsidP="00763933">
      <w:pPr>
        <w:spacing w:after="150" w:line="240" w:lineRule="auto"/>
        <w:ind w:left="15"/>
        <w:rPr>
          <w:rFonts w:ascii="Times New Roman" w:eastAsia="Times New Roman" w:hAnsi="Times New Roman" w:cs="Times New Roman"/>
          <w:color w:val="333333"/>
          <w:sz w:val="20"/>
          <w:szCs w:val="20"/>
          <w:lang w:val="en"/>
        </w:rPr>
      </w:pPr>
      <w:r w:rsidRPr="00FE5307">
        <w:rPr>
          <w:rFonts w:ascii="Times New Roman" w:eastAsia="Times New Roman" w:hAnsi="Times New Roman" w:cs="Times New Roman"/>
          <w:b/>
          <w:bCs/>
          <w:color w:val="333333"/>
          <w:sz w:val="20"/>
          <w:szCs w:val="20"/>
          <w:lang w:val="en"/>
        </w:rPr>
        <w:t>(3)</w:t>
      </w:r>
      <w:r w:rsidRPr="00FE5307">
        <w:rPr>
          <w:rFonts w:ascii="Times New Roman" w:eastAsia="Times New Roman" w:hAnsi="Times New Roman" w:cs="Times New Roman"/>
          <w:color w:val="333333"/>
          <w:sz w:val="20"/>
          <w:szCs w:val="20"/>
          <w:lang w:val="en"/>
        </w:rPr>
        <w:t xml:space="preserve"> Its directors and other management personnel and its engineers and inspectors involved in certification activities hold no stock in and receive no stock option or other benefits, financial, or otherwise, from any producer, supplier, or vendor of the product involved, other than compensation under </w:t>
      </w:r>
      <w:hyperlink r:id="rId130" w:history="1">
        <w:r w:rsidRPr="00FE5307">
          <w:rPr>
            <w:rFonts w:ascii="Times New Roman" w:eastAsia="Times New Roman" w:hAnsi="Times New Roman" w:cs="Times New Roman"/>
            <w:color w:val="337AB7"/>
            <w:sz w:val="20"/>
            <w:szCs w:val="20"/>
            <w:u w:val="single"/>
            <w:lang w:val="en"/>
          </w:rPr>
          <w:t>§ 3282.202</w:t>
        </w:r>
      </w:hyperlink>
      <w:r w:rsidRPr="00FE5307">
        <w:rPr>
          <w:rFonts w:ascii="Times New Roman" w:eastAsia="Times New Roman" w:hAnsi="Times New Roman" w:cs="Times New Roman"/>
          <w:color w:val="333333"/>
          <w:sz w:val="20"/>
          <w:szCs w:val="20"/>
          <w:lang w:val="en"/>
        </w:rPr>
        <w:t xml:space="preserve"> of this part; </w:t>
      </w:r>
    </w:p>
    <w:p w14:paraId="7001FAF2" w14:textId="77777777" w:rsidR="00763933" w:rsidRPr="00FE5307" w:rsidRDefault="00763933" w:rsidP="00763933">
      <w:pPr>
        <w:spacing w:after="150" w:line="240" w:lineRule="auto"/>
        <w:ind w:left="15"/>
        <w:rPr>
          <w:rFonts w:ascii="Times New Roman" w:eastAsia="Times New Roman" w:hAnsi="Times New Roman" w:cs="Times New Roman"/>
          <w:color w:val="333333"/>
          <w:sz w:val="20"/>
          <w:szCs w:val="20"/>
          <w:lang w:val="en"/>
        </w:rPr>
      </w:pPr>
      <w:r w:rsidRPr="00FE5307">
        <w:rPr>
          <w:rFonts w:ascii="Times New Roman" w:eastAsia="Times New Roman" w:hAnsi="Times New Roman" w:cs="Times New Roman"/>
          <w:b/>
          <w:bCs/>
          <w:color w:val="333333"/>
          <w:sz w:val="20"/>
          <w:szCs w:val="20"/>
          <w:lang w:val="en"/>
        </w:rPr>
        <w:t>(4)</w:t>
      </w:r>
      <w:r w:rsidRPr="00FE5307">
        <w:rPr>
          <w:rFonts w:ascii="Times New Roman" w:eastAsia="Times New Roman" w:hAnsi="Times New Roman" w:cs="Times New Roman"/>
          <w:color w:val="333333"/>
          <w:sz w:val="20"/>
          <w:szCs w:val="20"/>
          <w:lang w:val="en"/>
        </w:rPr>
        <w:t xml:space="preserve"> The employment security status of its personnel is free of influence or control of any producer, supplier, or vendor, and </w:t>
      </w:r>
    </w:p>
    <w:p w14:paraId="17050CC1" w14:textId="77777777" w:rsidR="00763933" w:rsidRPr="00FE5307" w:rsidRDefault="00763933" w:rsidP="00763933">
      <w:pPr>
        <w:spacing w:after="150" w:line="240" w:lineRule="auto"/>
        <w:ind w:left="15"/>
        <w:rPr>
          <w:rFonts w:ascii="Times New Roman" w:eastAsia="Times New Roman" w:hAnsi="Times New Roman" w:cs="Times New Roman"/>
          <w:color w:val="333333"/>
          <w:sz w:val="20"/>
          <w:szCs w:val="20"/>
          <w:lang w:val="en"/>
        </w:rPr>
      </w:pPr>
      <w:r w:rsidRPr="00FE5307">
        <w:rPr>
          <w:rFonts w:ascii="Times New Roman" w:eastAsia="Times New Roman" w:hAnsi="Times New Roman" w:cs="Times New Roman"/>
          <w:b/>
          <w:bCs/>
          <w:color w:val="333333"/>
          <w:sz w:val="20"/>
          <w:szCs w:val="20"/>
          <w:lang w:val="en"/>
        </w:rPr>
        <w:t>(5)</w:t>
      </w:r>
      <w:r w:rsidRPr="00FE5307">
        <w:rPr>
          <w:rFonts w:ascii="Times New Roman" w:eastAsia="Times New Roman" w:hAnsi="Times New Roman" w:cs="Times New Roman"/>
          <w:color w:val="333333"/>
          <w:sz w:val="20"/>
          <w:szCs w:val="20"/>
          <w:lang w:val="en"/>
        </w:rPr>
        <w:t xml:space="preserve"> It does not perform </w:t>
      </w:r>
      <w:hyperlink w:history="1">
        <w:r w:rsidRPr="00FE5307">
          <w:rPr>
            <w:rFonts w:ascii="Times New Roman" w:eastAsia="Times New Roman" w:hAnsi="Times New Roman" w:cs="Times New Roman"/>
            <w:color w:val="337AB7"/>
            <w:sz w:val="20"/>
            <w:szCs w:val="20"/>
            <w:u w:val="single"/>
            <w:lang w:val="en"/>
          </w:rPr>
          <w:t>design</w:t>
        </w:r>
      </w:hyperlink>
      <w:r w:rsidRPr="00FE5307">
        <w:rPr>
          <w:rFonts w:ascii="Times New Roman" w:eastAsia="Times New Roman" w:hAnsi="Times New Roman" w:cs="Times New Roman"/>
          <w:color w:val="333333"/>
          <w:sz w:val="20"/>
          <w:szCs w:val="20"/>
          <w:lang w:val="en"/>
        </w:rPr>
        <w:t xml:space="preserve"> or </w:t>
      </w:r>
      <w:hyperlink w:history="1">
        <w:r w:rsidRPr="00FE5307">
          <w:rPr>
            <w:rFonts w:ascii="Times New Roman" w:eastAsia="Times New Roman" w:hAnsi="Times New Roman" w:cs="Times New Roman"/>
            <w:color w:val="337AB7"/>
            <w:sz w:val="20"/>
            <w:szCs w:val="20"/>
            <w:u w:val="single"/>
            <w:lang w:val="en"/>
          </w:rPr>
          <w:t>quality assurance manual</w:t>
        </w:r>
      </w:hyperlink>
      <w:r w:rsidRPr="00FE5307">
        <w:rPr>
          <w:rFonts w:ascii="Times New Roman" w:eastAsia="Times New Roman" w:hAnsi="Times New Roman" w:cs="Times New Roman"/>
          <w:color w:val="333333"/>
          <w:sz w:val="20"/>
          <w:szCs w:val="20"/>
          <w:lang w:val="en"/>
        </w:rPr>
        <w:t xml:space="preserve"> approval services for any </w:t>
      </w:r>
      <w:hyperlink w:history="1">
        <w:r w:rsidRPr="00FE5307">
          <w:rPr>
            <w:rFonts w:ascii="Times New Roman" w:eastAsia="Times New Roman" w:hAnsi="Times New Roman" w:cs="Times New Roman"/>
            <w:color w:val="337AB7"/>
            <w:sz w:val="20"/>
            <w:szCs w:val="20"/>
            <w:u w:val="single"/>
            <w:lang w:val="en"/>
          </w:rPr>
          <w:t>manufacturer</w:t>
        </w:r>
      </w:hyperlink>
      <w:r w:rsidRPr="00FE5307">
        <w:rPr>
          <w:rFonts w:ascii="Times New Roman" w:eastAsia="Times New Roman" w:hAnsi="Times New Roman" w:cs="Times New Roman"/>
          <w:color w:val="333333"/>
          <w:sz w:val="20"/>
          <w:szCs w:val="20"/>
          <w:lang w:val="en"/>
        </w:rPr>
        <w:t xml:space="preserve"> whose </w:t>
      </w:r>
      <w:hyperlink w:history="1">
        <w:r w:rsidRPr="00FE5307">
          <w:rPr>
            <w:rFonts w:ascii="Times New Roman" w:eastAsia="Times New Roman" w:hAnsi="Times New Roman" w:cs="Times New Roman"/>
            <w:color w:val="337AB7"/>
            <w:sz w:val="20"/>
            <w:szCs w:val="20"/>
            <w:u w:val="single"/>
            <w:lang w:val="en"/>
          </w:rPr>
          <w:t>design</w:t>
        </w:r>
      </w:hyperlink>
      <w:r w:rsidRPr="00FE5307">
        <w:rPr>
          <w:rFonts w:ascii="Times New Roman" w:eastAsia="Times New Roman" w:hAnsi="Times New Roman" w:cs="Times New Roman"/>
          <w:color w:val="333333"/>
          <w:sz w:val="20"/>
          <w:szCs w:val="20"/>
          <w:lang w:val="en"/>
        </w:rPr>
        <w:t xml:space="preserve"> or manual has been created or prepared in whole or in part by engineers of its organization or engineers of any affiliated organization. </w:t>
      </w:r>
    </w:p>
    <w:p w14:paraId="37C6FEE3" w14:textId="77777777" w:rsidR="00763933" w:rsidRPr="00FE5307" w:rsidRDefault="00763933" w:rsidP="00763933">
      <w:pPr>
        <w:spacing w:before="150" w:after="150" w:line="240" w:lineRule="auto"/>
        <w:rPr>
          <w:rFonts w:ascii="Times New Roman" w:eastAsia="Times New Roman" w:hAnsi="Times New Roman" w:cs="Times New Roman"/>
          <w:color w:val="333333"/>
          <w:sz w:val="20"/>
          <w:szCs w:val="20"/>
          <w:lang w:val="en"/>
        </w:rPr>
      </w:pPr>
      <w:r w:rsidRPr="00FE5307">
        <w:rPr>
          <w:rFonts w:ascii="Times New Roman" w:eastAsia="Times New Roman" w:hAnsi="Times New Roman" w:cs="Times New Roman"/>
          <w:b/>
          <w:bCs/>
          <w:color w:val="333333"/>
          <w:sz w:val="20"/>
          <w:szCs w:val="20"/>
          <w:lang w:val="en"/>
        </w:rPr>
        <w:t>(c)</w:t>
      </w:r>
      <w:r w:rsidRPr="00FE5307">
        <w:rPr>
          <w:rFonts w:ascii="Times New Roman" w:eastAsia="Times New Roman" w:hAnsi="Times New Roman" w:cs="Times New Roman"/>
          <w:color w:val="333333"/>
          <w:sz w:val="20"/>
          <w:szCs w:val="20"/>
          <w:lang w:val="en"/>
        </w:rPr>
        <w:t xml:space="preserve"> All submissions by </w:t>
      </w:r>
      <w:hyperlink w:history="1">
        <w:r w:rsidRPr="00FE5307">
          <w:rPr>
            <w:rFonts w:ascii="Times New Roman" w:eastAsia="Times New Roman" w:hAnsi="Times New Roman" w:cs="Times New Roman"/>
            <w:color w:val="337AB7"/>
            <w:sz w:val="20"/>
            <w:szCs w:val="20"/>
            <w:u w:val="single"/>
            <w:lang w:val="en"/>
          </w:rPr>
          <w:t>States</w:t>
        </w:r>
      </w:hyperlink>
      <w:r w:rsidRPr="00FE5307">
        <w:rPr>
          <w:rFonts w:ascii="Times New Roman" w:eastAsia="Times New Roman" w:hAnsi="Times New Roman" w:cs="Times New Roman"/>
          <w:color w:val="333333"/>
          <w:sz w:val="20"/>
          <w:szCs w:val="20"/>
          <w:lang w:val="en"/>
        </w:rPr>
        <w:t xml:space="preserve"> shall include a statement that personnel who will be in any way involved in carrying out the </w:t>
      </w:r>
      <w:hyperlink w:history="1">
        <w:r w:rsidRPr="00FE5307">
          <w:rPr>
            <w:rFonts w:ascii="Times New Roman" w:eastAsia="Times New Roman" w:hAnsi="Times New Roman" w:cs="Times New Roman"/>
            <w:color w:val="337AB7"/>
            <w:sz w:val="20"/>
            <w:szCs w:val="20"/>
            <w:u w:val="single"/>
            <w:lang w:val="en"/>
          </w:rPr>
          <w:t>State</w:t>
        </w:r>
      </w:hyperlink>
      <w:r w:rsidRPr="00FE5307">
        <w:rPr>
          <w:rFonts w:ascii="Times New Roman" w:eastAsia="Times New Roman" w:hAnsi="Times New Roman" w:cs="Times New Roman"/>
          <w:color w:val="333333"/>
          <w:sz w:val="20"/>
          <w:szCs w:val="20"/>
          <w:lang w:val="en"/>
        </w:rPr>
        <w:t xml:space="preserve"> plan or PIA function are free of any conflict of interest except that with respect to members of councils, committees or similar bodies providing advice to the designated agency are not subject to this requirement. </w:t>
      </w:r>
    </w:p>
    <w:p w14:paraId="21C97398" w14:textId="682D1BD6" w:rsidR="00763933" w:rsidRPr="00FE5307" w:rsidRDefault="00763933">
      <w:pPr>
        <w:rPr>
          <w:rFonts w:ascii="Times New Roman" w:hAnsi="Times New Roman" w:cs="Times New Roman"/>
          <w:sz w:val="20"/>
          <w:szCs w:val="20"/>
        </w:rPr>
      </w:pPr>
    </w:p>
    <w:p w14:paraId="31D9096C" w14:textId="77777777" w:rsidR="00763933" w:rsidRPr="00FE5307" w:rsidRDefault="00763933" w:rsidP="00763933">
      <w:pPr>
        <w:spacing w:after="0" w:line="240" w:lineRule="auto"/>
        <w:rPr>
          <w:rFonts w:ascii="Times New Roman" w:eastAsia="Times New Roman" w:hAnsi="Times New Roman" w:cs="Times New Roman"/>
          <w:b/>
          <w:bCs/>
          <w:color w:val="333333"/>
          <w:sz w:val="20"/>
          <w:szCs w:val="20"/>
          <w:lang w:val="en"/>
        </w:rPr>
      </w:pPr>
      <w:r w:rsidRPr="00FE5307">
        <w:rPr>
          <w:rFonts w:ascii="Times New Roman" w:eastAsia="Times New Roman" w:hAnsi="Times New Roman" w:cs="Times New Roman"/>
          <w:b/>
          <w:bCs/>
          <w:color w:val="333333"/>
          <w:sz w:val="20"/>
          <w:szCs w:val="20"/>
          <w:lang w:val="en"/>
        </w:rPr>
        <w:t>§ 3282.360 PIA acceptance of product certification programs or listings.</w:t>
      </w:r>
    </w:p>
    <w:p w14:paraId="6E4B4E5F" w14:textId="77777777" w:rsidR="00763933" w:rsidRPr="00FE5307" w:rsidRDefault="00763933" w:rsidP="00763933">
      <w:pPr>
        <w:spacing w:after="150" w:line="240" w:lineRule="auto"/>
        <w:rPr>
          <w:rFonts w:ascii="Times New Roman" w:eastAsia="Times New Roman" w:hAnsi="Times New Roman" w:cs="Times New Roman"/>
          <w:color w:val="333333"/>
          <w:sz w:val="20"/>
          <w:szCs w:val="20"/>
          <w:lang w:val="en"/>
        </w:rPr>
      </w:pPr>
      <w:r w:rsidRPr="00FE5307">
        <w:rPr>
          <w:rFonts w:ascii="Times New Roman" w:eastAsia="Times New Roman" w:hAnsi="Times New Roman" w:cs="Times New Roman"/>
          <w:color w:val="333333"/>
          <w:sz w:val="20"/>
          <w:szCs w:val="20"/>
          <w:lang w:val="en"/>
        </w:rPr>
        <w:t xml:space="preserve">In determining whether products to be included in a manufactured home are acceptable under the </w:t>
      </w:r>
      <w:hyperlink w:history="1">
        <w:r w:rsidRPr="00FE5307">
          <w:rPr>
            <w:rFonts w:ascii="Times New Roman" w:eastAsia="Times New Roman" w:hAnsi="Times New Roman" w:cs="Times New Roman"/>
            <w:color w:val="337AB7"/>
            <w:sz w:val="20"/>
            <w:szCs w:val="20"/>
            <w:u w:val="single"/>
            <w:lang w:val="en"/>
          </w:rPr>
          <w:t>standards</w:t>
        </w:r>
      </w:hyperlink>
      <w:r w:rsidRPr="00FE5307">
        <w:rPr>
          <w:rFonts w:ascii="Times New Roman" w:eastAsia="Times New Roman" w:hAnsi="Times New Roman" w:cs="Times New Roman"/>
          <w:color w:val="333333"/>
          <w:sz w:val="20"/>
          <w:szCs w:val="20"/>
          <w:lang w:val="en"/>
        </w:rPr>
        <w:t xml:space="preserve"> set out in part 3280 of 24 CFR, all PIAs shall accept all product verification programs, labelings, and listings unless the PIA has reason to believe that a particular certification is not acceptable, in which case, the PIA shall so inform the Secretary and provide the Secretary with full documentation and information on which it bases its belief. Pending a determination by the Secretary, the PIA shall provisionally accept the certification. The Secretary's determination shall be binding on all PIAs. </w:t>
      </w:r>
    </w:p>
    <w:p w14:paraId="2591C4A0" w14:textId="5A0A800E" w:rsidR="00763933" w:rsidRPr="00FE5307" w:rsidRDefault="00763933">
      <w:pPr>
        <w:rPr>
          <w:rFonts w:ascii="Times New Roman" w:hAnsi="Times New Roman" w:cs="Times New Roman"/>
          <w:sz w:val="20"/>
          <w:szCs w:val="20"/>
        </w:rPr>
      </w:pPr>
    </w:p>
    <w:p w14:paraId="0C56F923" w14:textId="77777777" w:rsidR="00763933" w:rsidRPr="00FE5307" w:rsidRDefault="00763933" w:rsidP="00763933">
      <w:pPr>
        <w:spacing w:after="0" w:line="240" w:lineRule="auto"/>
        <w:rPr>
          <w:rFonts w:ascii="Times New Roman" w:eastAsia="Times New Roman" w:hAnsi="Times New Roman" w:cs="Times New Roman"/>
          <w:b/>
          <w:bCs/>
          <w:color w:val="333333"/>
          <w:sz w:val="20"/>
          <w:szCs w:val="20"/>
          <w:lang w:val="en"/>
        </w:rPr>
      </w:pPr>
      <w:r w:rsidRPr="00FE5307">
        <w:rPr>
          <w:rFonts w:ascii="Times New Roman" w:eastAsia="Times New Roman" w:hAnsi="Times New Roman" w:cs="Times New Roman"/>
          <w:b/>
          <w:bCs/>
          <w:color w:val="333333"/>
          <w:sz w:val="20"/>
          <w:szCs w:val="20"/>
          <w:lang w:val="en"/>
        </w:rPr>
        <w:t xml:space="preserve">§ 3282.361 </w:t>
      </w:r>
      <w:hyperlink w:history="1">
        <w:r w:rsidRPr="00FE5307">
          <w:rPr>
            <w:rFonts w:ascii="Times New Roman" w:eastAsia="Times New Roman" w:hAnsi="Times New Roman" w:cs="Times New Roman"/>
            <w:b/>
            <w:bCs/>
            <w:color w:val="337AB7"/>
            <w:sz w:val="20"/>
            <w:szCs w:val="20"/>
            <w:u w:val="single"/>
            <w:lang w:val="en"/>
          </w:rPr>
          <w:t>Design</w:t>
        </w:r>
      </w:hyperlink>
      <w:r w:rsidRPr="00FE5307">
        <w:rPr>
          <w:rFonts w:ascii="Times New Roman" w:eastAsia="Times New Roman" w:hAnsi="Times New Roman" w:cs="Times New Roman"/>
          <w:b/>
          <w:bCs/>
          <w:color w:val="333333"/>
          <w:sz w:val="20"/>
          <w:szCs w:val="20"/>
          <w:lang w:val="en"/>
        </w:rPr>
        <w:t xml:space="preserve"> Approval </w:t>
      </w:r>
      <w:hyperlink w:history="1">
        <w:r w:rsidRPr="00FE5307">
          <w:rPr>
            <w:rFonts w:ascii="Times New Roman" w:eastAsia="Times New Roman" w:hAnsi="Times New Roman" w:cs="Times New Roman"/>
            <w:b/>
            <w:bCs/>
            <w:color w:val="337AB7"/>
            <w:sz w:val="20"/>
            <w:szCs w:val="20"/>
            <w:u w:val="single"/>
            <w:lang w:val="en"/>
          </w:rPr>
          <w:t>Primary Inspection Agency</w:t>
        </w:r>
      </w:hyperlink>
      <w:r w:rsidRPr="00FE5307">
        <w:rPr>
          <w:rFonts w:ascii="Times New Roman" w:eastAsia="Times New Roman" w:hAnsi="Times New Roman" w:cs="Times New Roman"/>
          <w:b/>
          <w:bCs/>
          <w:color w:val="333333"/>
          <w:sz w:val="20"/>
          <w:szCs w:val="20"/>
          <w:lang w:val="en"/>
        </w:rPr>
        <w:t xml:space="preserve"> (DAPIA).</w:t>
      </w:r>
    </w:p>
    <w:p w14:paraId="7FA066E3" w14:textId="77777777" w:rsidR="00763933" w:rsidRPr="00FE5307" w:rsidRDefault="00763933" w:rsidP="00763933">
      <w:pPr>
        <w:spacing w:before="150" w:after="150" w:line="240" w:lineRule="auto"/>
        <w:rPr>
          <w:rFonts w:ascii="Times New Roman" w:eastAsia="Times New Roman" w:hAnsi="Times New Roman" w:cs="Times New Roman"/>
          <w:color w:val="333333"/>
          <w:sz w:val="20"/>
          <w:szCs w:val="20"/>
          <w:lang w:val="en"/>
        </w:rPr>
      </w:pPr>
      <w:r w:rsidRPr="00FE5307">
        <w:rPr>
          <w:rFonts w:ascii="Times New Roman" w:eastAsia="Times New Roman" w:hAnsi="Times New Roman" w:cs="Times New Roman"/>
          <w:b/>
          <w:bCs/>
          <w:color w:val="333333"/>
          <w:sz w:val="20"/>
          <w:szCs w:val="20"/>
          <w:lang w:val="en"/>
        </w:rPr>
        <w:t>(a)</w:t>
      </w:r>
      <w:r w:rsidRPr="00FE5307">
        <w:rPr>
          <w:rFonts w:ascii="Times New Roman" w:eastAsia="Times New Roman" w:hAnsi="Times New Roman" w:cs="Times New Roman"/>
          <w:i/>
          <w:iCs/>
          <w:color w:val="333333"/>
          <w:sz w:val="20"/>
          <w:szCs w:val="20"/>
          <w:lang w:val="en"/>
        </w:rPr>
        <w:t>General.</w:t>
      </w:r>
      <w:r w:rsidRPr="00FE5307">
        <w:rPr>
          <w:rFonts w:ascii="Times New Roman" w:eastAsia="Times New Roman" w:hAnsi="Times New Roman" w:cs="Times New Roman"/>
          <w:color w:val="333333"/>
          <w:sz w:val="20"/>
          <w:szCs w:val="20"/>
          <w:lang w:val="en"/>
        </w:rPr>
        <w:t xml:space="preserve"> </w:t>
      </w:r>
    </w:p>
    <w:p w14:paraId="479814FD" w14:textId="77777777" w:rsidR="00763933" w:rsidRPr="00FE5307" w:rsidRDefault="00763933" w:rsidP="00763933">
      <w:pPr>
        <w:spacing w:after="150" w:line="240" w:lineRule="auto"/>
        <w:ind w:left="15"/>
        <w:rPr>
          <w:rFonts w:ascii="Times New Roman" w:eastAsia="Times New Roman" w:hAnsi="Times New Roman" w:cs="Times New Roman"/>
          <w:color w:val="333333"/>
          <w:sz w:val="20"/>
          <w:szCs w:val="20"/>
          <w:lang w:val="en"/>
        </w:rPr>
      </w:pPr>
      <w:r w:rsidRPr="00FE5307">
        <w:rPr>
          <w:rFonts w:ascii="Times New Roman" w:eastAsia="Times New Roman" w:hAnsi="Times New Roman" w:cs="Times New Roman"/>
          <w:b/>
          <w:bCs/>
          <w:color w:val="333333"/>
          <w:sz w:val="20"/>
          <w:szCs w:val="20"/>
          <w:lang w:val="en"/>
        </w:rPr>
        <w:t>(1)</w:t>
      </w:r>
      <w:r w:rsidRPr="00FE5307">
        <w:rPr>
          <w:rFonts w:ascii="Times New Roman" w:eastAsia="Times New Roman" w:hAnsi="Times New Roman" w:cs="Times New Roman"/>
          <w:color w:val="333333"/>
          <w:sz w:val="20"/>
          <w:szCs w:val="20"/>
          <w:lang w:val="en"/>
        </w:rPr>
        <w:t xml:space="preserve"> The DAPIA selected by a </w:t>
      </w:r>
      <w:hyperlink w:history="1">
        <w:r w:rsidRPr="00FE5307">
          <w:rPr>
            <w:rFonts w:ascii="Times New Roman" w:eastAsia="Times New Roman" w:hAnsi="Times New Roman" w:cs="Times New Roman"/>
            <w:color w:val="337AB7"/>
            <w:sz w:val="20"/>
            <w:szCs w:val="20"/>
            <w:u w:val="single"/>
            <w:lang w:val="en"/>
          </w:rPr>
          <w:t>manufacturer</w:t>
        </w:r>
      </w:hyperlink>
      <w:r w:rsidRPr="00FE5307">
        <w:rPr>
          <w:rFonts w:ascii="Times New Roman" w:eastAsia="Times New Roman" w:hAnsi="Times New Roman" w:cs="Times New Roman"/>
          <w:color w:val="333333"/>
          <w:sz w:val="20"/>
          <w:szCs w:val="20"/>
          <w:lang w:val="en"/>
        </w:rPr>
        <w:t xml:space="preserve"> under </w:t>
      </w:r>
      <w:hyperlink r:id="rId131" w:history="1">
        <w:r w:rsidRPr="00FE5307">
          <w:rPr>
            <w:rFonts w:ascii="Times New Roman" w:eastAsia="Times New Roman" w:hAnsi="Times New Roman" w:cs="Times New Roman"/>
            <w:color w:val="337AB7"/>
            <w:sz w:val="20"/>
            <w:szCs w:val="20"/>
            <w:u w:val="single"/>
            <w:lang w:val="en"/>
          </w:rPr>
          <w:t>§ 3282.203</w:t>
        </w:r>
      </w:hyperlink>
      <w:r w:rsidRPr="00FE5307">
        <w:rPr>
          <w:rFonts w:ascii="Times New Roman" w:eastAsia="Times New Roman" w:hAnsi="Times New Roman" w:cs="Times New Roman"/>
          <w:color w:val="333333"/>
          <w:sz w:val="20"/>
          <w:szCs w:val="20"/>
          <w:lang w:val="en"/>
        </w:rPr>
        <w:t xml:space="preserve"> shall be responsible for evaluating all manufactured home </w:t>
      </w:r>
      <w:hyperlink w:history="1">
        <w:r w:rsidRPr="00FE5307">
          <w:rPr>
            <w:rFonts w:ascii="Times New Roman" w:eastAsia="Times New Roman" w:hAnsi="Times New Roman" w:cs="Times New Roman"/>
            <w:color w:val="337AB7"/>
            <w:sz w:val="20"/>
            <w:szCs w:val="20"/>
            <w:u w:val="single"/>
            <w:lang w:val="en"/>
          </w:rPr>
          <w:t>designs</w:t>
        </w:r>
      </w:hyperlink>
      <w:r w:rsidRPr="00FE5307">
        <w:rPr>
          <w:rFonts w:ascii="Times New Roman" w:eastAsia="Times New Roman" w:hAnsi="Times New Roman" w:cs="Times New Roman"/>
          <w:color w:val="333333"/>
          <w:sz w:val="20"/>
          <w:szCs w:val="20"/>
          <w:lang w:val="en"/>
        </w:rPr>
        <w:t xml:space="preserve"> submitted to it by the </w:t>
      </w:r>
      <w:hyperlink w:history="1">
        <w:r w:rsidRPr="00FE5307">
          <w:rPr>
            <w:rFonts w:ascii="Times New Roman" w:eastAsia="Times New Roman" w:hAnsi="Times New Roman" w:cs="Times New Roman"/>
            <w:color w:val="337AB7"/>
            <w:sz w:val="20"/>
            <w:szCs w:val="20"/>
            <w:u w:val="single"/>
            <w:lang w:val="en"/>
          </w:rPr>
          <w:t>manufacturer</w:t>
        </w:r>
      </w:hyperlink>
      <w:r w:rsidRPr="00FE5307">
        <w:rPr>
          <w:rFonts w:ascii="Times New Roman" w:eastAsia="Times New Roman" w:hAnsi="Times New Roman" w:cs="Times New Roman"/>
          <w:color w:val="333333"/>
          <w:sz w:val="20"/>
          <w:szCs w:val="20"/>
          <w:lang w:val="en"/>
        </w:rPr>
        <w:t xml:space="preserve"> and for assuring that they conform to the </w:t>
      </w:r>
      <w:hyperlink w:history="1">
        <w:r w:rsidRPr="00FE5307">
          <w:rPr>
            <w:rFonts w:ascii="Times New Roman" w:eastAsia="Times New Roman" w:hAnsi="Times New Roman" w:cs="Times New Roman"/>
            <w:color w:val="337AB7"/>
            <w:sz w:val="20"/>
            <w:szCs w:val="20"/>
            <w:u w:val="single"/>
            <w:lang w:val="en"/>
          </w:rPr>
          <w:t>standards</w:t>
        </w:r>
      </w:hyperlink>
      <w:r w:rsidRPr="00FE5307">
        <w:rPr>
          <w:rFonts w:ascii="Times New Roman" w:eastAsia="Times New Roman" w:hAnsi="Times New Roman" w:cs="Times New Roman"/>
          <w:color w:val="333333"/>
          <w:sz w:val="20"/>
          <w:szCs w:val="20"/>
          <w:lang w:val="en"/>
        </w:rPr>
        <w:t xml:space="preserve">. It shall also be responsible for evaluating all quality control programs submitted to it by the </w:t>
      </w:r>
      <w:hyperlink w:history="1">
        <w:r w:rsidRPr="00FE5307">
          <w:rPr>
            <w:rFonts w:ascii="Times New Roman" w:eastAsia="Times New Roman" w:hAnsi="Times New Roman" w:cs="Times New Roman"/>
            <w:color w:val="337AB7"/>
            <w:sz w:val="20"/>
            <w:szCs w:val="20"/>
            <w:u w:val="single"/>
            <w:lang w:val="en"/>
          </w:rPr>
          <w:t>manufacturer</w:t>
        </w:r>
      </w:hyperlink>
      <w:r w:rsidRPr="00FE5307">
        <w:rPr>
          <w:rFonts w:ascii="Times New Roman" w:eastAsia="Times New Roman" w:hAnsi="Times New Roman" w:cs="Times New Roman"/>
          <w:color w:val="333333"/>
          <w:sz w:val="20"/>
          <w:szCs w:val="20"/>
          <w:lang w:val="en"/>
        </w:rPr>
        <w:t xml:space="preserve"> by reviewing the </w:t>
      </w:r>
      <w:hyperlink w:history="1">
        <w:r w:rsidRPr="00FE5307">
          <w:rPr>
            <w:rFonts w:ascii="Times New Roman" w:eastAsia="Times New Roman" w:hAnsi="Times New Roman" w:cs="Times New Roman"/>
            <w:color w:val="337AB7"/>
            <w:sz w:val="20"/>
            <w:szCs w:val="20"/>
            <w:u w:val="single"/>
            <w:lang w:val="en"/>
          </w:rPr>
          <w:t>quality assurance manuals</w:t>
        </w:r>
      </w:hyperlink>
      <w:r w:rsidRPr="00FE5307">
        <w:rPr>
          <w:rFonts w:ascii="Times New Roman" w:eastAsia="Times New Roman" w:hAnsi="Times New Roman" w:cs="Times New Roman"/>
          <w:color w:val="333333"/>
          <w:sz w:val="20"/>
          <w:szCs w:val="20"/>
          <w:lang w:val="en"/>
        </w:rPr>
        <w:t xml:space="preserve"> in which the programs are set out to assure that the manuals reflect programs which are compatible with the </w:t>
      </w:r>
      <w:hyperlink w:history="1">
        <w:r w:rsidRPr="00FE5307">
          <w:rPr>
            <w:rFonts w:ascii="Times New Roman" w:eastAsia="Times New Roman" w:hAnsi="Times New Roman" w:cs="Times New Roman"/>
            <w:color w:val="337AB7"/>
            <w:sz w:val="20"/>
            <w:szCs w:val="20"/>
            <w:u w:val="single"/>
            <w:lang w:val="en"/>
          </w:rPr>
          <w:t>designs</w:t>
        </w:r>
      </w:hyperlink>
      <w:r w:rsidRPr="00FE5307">
        <w:rPr>
          <w:rFonts w:ascii="Times New Roman" w:eastAsia="Times New Roman" w:hAnsi="Times New Roman" w:cs="Times New Roman"/>
          <w:color w:val="333333"/>
          <w:sz w:val="20"/>
          <w:szCs w:val="20"/>
          <w:lang w:val="en"/>
        </w:rPr>
        <w:t xml:space="preserve"> to be followed and which commit the </w:t>
      </w:r>
      <w:hyperlink w:history="1">
        <w:r w:rsidRPr="00FE5307">
          <w:rPr>
            <w:rFonts w:ascii="Times New Roman" w:eastAsia="Times New Roman" w:hAnsi="Times New Roman" w:cs="Times New Roman"/>
            <w:color w:val="337AB7"/>
            <w:sz w:val="20"/>
            <w:szCs w:val="20"/>
            <w:u w:val="single"/>
            <w:lang w:val="en"/>
          </w:rPr>
          <w:t>manufacturer</w:t>
        </w:r>
      </w:hyperlink>
      <w:r w:rsidRPr="00FE5307">
        <w:rPr>
          <w:rFonts w:ascii="Times New Roman" w:eastAsia="Times New Roman" w:hAnsi="Times New Roman" w:cs="Times New Roman"/>
          <w:color w:val="333333"/>
          <w:sz w:val="20"/>
          <w:szCs w:val="20"/>
          <w:lang w:val="en"/>
        </w:rPr>
        <w:t xml:space="preserve"> to make adequate inspections and tests of every part of every manufactured home produced. </w:t>
      </w:r>
    </w:p>
    <w:p w14:paraId="306A17EF" w14:textId="77777777" w:rsidR="00763933" w:rsidRPr="00FE5307" w:rsidRDefault="00763933" w:rsidP="00763933">
      <w:pPr>
        <w:spacing w:after="150" w:line="240" w:lineRule="auto"/>
        <w:ind w:left="15"/>
        <w:rPr>
          <w:rFonts w:ascii="Times New Roman" w:eastAsia="Times New Roman" w:hAnsi="Times New Roman" w:cs="Times New Roman"/>
          <w:color w:val="333333"/>
          <w:sz w:val="20"/>
          <w:szCs w:val="20"/>
          <w:lang w:val="en"/>
        </w:rPr>
      </w:pPr>
      <w:r w:rsidRPr="00FE5307">
        <w:rPr>
          <w:rFonts w:ascii="Times New Roman" w:eastAsia="Times New Roman" w:hAnsi="Times New Roman" w:cs="Times New Roman"/>
          <w:b/>
          <w:bCs/>
          <w:color w:val="333333"/>
          <w:sz w:val="20"/>
          <w:szCs w:val="20"/>
          <w:lang w:val="en"/>
        </w:rPr>
        <w:t>(2)</w:t>
      </w:r>
      <w:r w:rsidRPr="00FE5307">
        <w:rPr>
          <w:rFonts w:ascii="Times New Roman" w:eastAsia="Times New Roman" w:hAnsi="Times New Roman" w:cs="Times New Roman"/>
          <w:color w:val="333333"/>
          <w:sz w:val="20"/>
          <w:szCs w:val="20"/>
          <w:lang w:val="en"/>
        </w:rPr>
        <w:t xml:space="preserve"> A </w:t>
      </w:r>
      <w:hyperlink w:history="1">
        <w:r w:rsidRPr="00FE5307">
          <w:rPr>
            <w:rFonts w:ascii="Times New Roman" w:eastAsia="Times New Roman" w:hAnsi="Times New Roman" w:cs="Times New Roman"/>
            <w:color w:val="337AB7"/>
            <w:sz w:val="20"/>
            <w:szCs w:val="20"/>
            <w:u w:val="single"/>
            <w:lang w:val="en"/>
          </w:rPr>
          <w:t>design</w:t>
        </w:r>
      </w:hyperlink>
      <w:r w:rsidRPr="00FE5307">
        <w:rPr>
          <w:rFonts w:ascii="Times New Roman" w:eastAsia="Times New Roman" w:hAnsi="Times New Roman" w:cs="Times New Roman"/>
          <w:color w:val="333333"/>
          <w:sz w:val="20"/>
          <w:szCs w:val="20"/>
          <w:lang w:val="en"/>
        </w:rPr>
        <w:t xml:space="preserve"> or </w:t>
      </w:r>
      <w:hyperlink w:history="1">
        <w:r w:rsidRPr="00FE5307">
          <w:rPr>
            <w:rFonts w:ascii="Times New Roman" w:eastAsia="Times New Roman" w:hAnsi="Times New Roman" w:cs="Times New Roman"/>
            <w:color w:val="337AB7"/>
            <w:sz w:val="20"/>
            <w:szCs w:val="20"/>
            <w:u w:val="single"/>
            <w:lang w:val="en"/>
          </w:rPr>
          <w:t>quality assurance manual</w:t>
        </w:r>
      </w:hyperlink>
      <w:r w:rsidRPr="00FE5307">
        <w:rPr>
          <w:rFonts w:ascii="Times New Roman" w:eastAsia="Times New Roman" w:hAnsi="Times New Roman" w:cs="Times New Roman"/>
          <w:color w:val="333333"/>
          <w:sz w:val="20"/>
          <w:szCs w:val="20"/>
          <w:lang w:val="en"/>
        </w:rPr>
        <w:t xml:space="preserve"> approved by a DAPIA shall be accepted by all IPIAs acting under </w:t>
      </w:r>
      <w:hyperlink r:id="rId132" w:history="1">
        <w:r w:rsidRPr="00FE5307">
          <w:rPr>
            <w:rFonts w:ascii="Times New Roman" w:eastAsia="Times New Roman" w:hAnsi="Times New Roman" w:cs="Times New Roman"/>
            <w:color w:val="337AB7"/>
            <w:sz w:val="20"/>
            <w:szCs w:val="20"/>
            <w:u w:val="single"/>
            <w:lang w:val="en"/>
          </w:rPr>
          <w:t>§ 3282.362</w:t>
        </w:r>
      </w:hyperlink>
      <w:r w:rsidRPr="00FE5307">
        <w:rPr>
          <w:rFonts w:ascii="Times New Roman" w:eastAsia="Times New Roman" w:hAnsi="Times New Roman" w:cs="Times New Roman"/>
          <w:color w:val="333333"/>
          <w:sz w:val="20"/>
          <w:szCs w:val="20"/>
          <w:lang w:val="en"/>
        </w:rPr>
        <w:t xml:space="preserve"> who deal with the </w:t>
      </w:r>
      <w:hyperlink w:history="1">
        <w:r w:rsidRPr="00FE5307">
          <w:rPr>
            <w:rFonts w:ascii="Times New Roman" w:eastAsia="Times New Roman" w:hAnsi="Times New Roman" w:cs="Times New Roman"/>
            <w:color w:val="337AB7"/>
            <w:sz w:val="20"/>
            <w:szCs w:val="20"/>
            <w:u w:val="single"/>
            <w:lang w:val="en"/>
          </w:rPr>
          <w:t>design</w:t>
        </w:r>
      </w:hyperlink>
      <w:r w:rsidRPr="00FE5307">
        <w:rPr>
          <w:rFonts w:ascii="Times New Roman" w:eastAsia="Times New Roman" w:hAnsi="Times New Roman" w:cs="Times New Roman"/>
          <w:color w:val="333333"/>
          <w:sz w:val="20"/>
          <w:szCs w:val="20"/>
          <w:lang w:val="en"/>
        </w:rPr>
        <w:t xml:space="preserve">, </w:t>
      </w:r>
      <w:hyperlink w:history="1">
        <w:r w:rsidRPr="00FE5307">
          <w:rPr>
            <w:rFonts w:ascii="Times New Roman" w:eastAsia="Times New Roman" w:hAnsi="Times New Roman" w:cs="Times New Roman"/>
            <w:color w:val="337AB7"/>
            <w:sz w:val="20"/>
            <w:szCs w:val="20"/>
            <w:u w:val="single"/>
            <w:lang w:val="en"/>
          </w:rPr>
          <w:t>quality assurance manual</w:t>
        </w:r>
      </w:hyperlink>
      <w:r w:rsidRPr="00FE5307">
        <w:rPr>
          <w:rFonts w:ascii="Times New Roman" w:eastAsia="Times New Roman" w:hAnsi="Times New Roman" w:cs="Times New Roman"/>
          <w:color w:val="333333"/>
          <w:sz w:val="20"/>
          <w:szCs w:val="20"/>
          <w:lang w:val="en"/>
        </w:rPr>
        <w:t xml:space="preserve">, or manufactured homes built to them, and by all other parties, as, respectively, being in conformance with the Federal </w:t>
      </w:r>
      <w:hyperlink w:history="1">
        <w:r w:rsidRPr="00FE5307">
          <w:rPr>
            <w:rFonts w:ascii="Times New Roman" w:eastAsia="Times New Roman" w:hAnsi="Times New Roman" w:cs="Times New Roman"/>
            <w:color w:val="337AB7"/>
            <w:sz w:val="20"/>
            <w:szCs w:val="20"/>
            <w:u w:val="single"/>
            <w:lang w:val="en"/>
          </w:rPr>
          <w:t>standards</w:t>
        </w:r>
      </w:hyperlink>
      <w:r w:rsidRPr="00FE5307">
        <w:rPr>
          <w:rFonts w:ascii="Times New Roman" w:eastAsia="Times New Roman" w:hAnsi="Times New Roman" w:cs="Times New Roman"/>
          <w:color w:val="333333"/>
          <w:sz w:val="20"/>
          <w:szCs w:val="20"/>
          <w:lang w:val="en"/>
        </w:rPr>
        <w:t xml:space="preserve"> or as providing for adequate quality control to assure conformance. However, each </w:t>
      </w:r>
      <w:hyperlink w:history="1">
        <w:r w:rsidRPr="00FE5307">
          <w:rPr>
            <w:rFonts w:ascii="Times New Roman" w:eastAsia="Times New Roman" w:hAnsi="Times New Roman" w:cs="Times New Roman"/>
            <w:color w:val="337AB7"/>
            <w:sz w:val="20"/>
            <w:szCs w:val="20"/>
            <w:u w:val="single"/>
            <w:lang w:val="en"/>
          </w:rPr>
          <w:t>design</w:t>
        </w:r>
      </w:hyperlink>
      <w:r w:rsidRPr="00FE5307">
        <w:rPr>
          <w:rFonts w:ascii="Times New Roman" w:eastAsia="Times New Roman" w:hAnsi="Times New Roman" w:cs="Times New Roman"/>
          <w:color w:val="333333"/>
          <w:sz w:val="20"/>
          <w:szCs w:val="20"/>
          <w:lang w:val="en"/>
        </w:rPr>
        <w:t xml:space="preserve"> and </w:t>
      </w:r>
      <w:hyperlink w:history="1">
        <w:r w:rsidRPr="00FE5307">
          <w:rPr>
            <w:rFonts w:ascii="Times New Roman" w:eastAsia="Times New Roman" w:hAnsi="Times New Roman" w:cs="Times New Roman"/>
            <w:color w:val="337AB7"/>
            <w:sz w:val="20"/>
            <w:szCs w:val="20"/>
            <w:u w:val="single"/>
            <w:lang w:val="en"/>
          </w:rPr>
          <w:t>quality assurance manual</w:t>
        </w:r>
      </w:hyperlink>
      <w:r w:rsidRPr="00FE5307">
        <w:rPr>
          <w:rFonts w:ascii="Times New Roman" w:eastAsia="Times New Roman" w:hAnsi="Times New Roman" w:cs="Times New Roman"/>
          <w:color w:val="333333"/>
          <w:sz w:val="20"/>
          <w:szCs w:val="20"/>
          <w:lang w:val="en"/>
        </w:rPr>
        <w:t xml:space="preserve"> is subject to review and verification by the Secretary or the </w:t>
      </w:r>
      <w:hyperlink w:history="1">
        <w:r w:rsidRPr="00FE5307">
          <w:rPr>
            <w:rFonts w:ascii="Times New Roman" w:eastAsia="Times New Roman" w:hAnsi="Times New Roman" w:cs="Times New Roman"/>
            <w:color w:val="337AB7"/>
            <w:sz w:val="20"/>
            <w:szCs w:val="20"/>
            <w:u w:val="single"/>
            <w:lang w:val="en"/>
          </w:rPr>
          <w:t>Secretary's agent</w:t>
        </w:r>
      </w:hyperlink>
      <w:r w:rsidRPr="00FE5307">
        <w:rPr>
          <w:rFonts w:ascii="Times New Roman" w:eastAsia="Times New Roman" w:hAnsi="Times New Roman" w:cs="Times New Roman"/>
          <w:color w:val="333333"/>
          <w:sz w:val="20"/>
          <w:szCs w:val="20"/>
          <w:lang w:val="en"/>
        </w:rPr>
        <w:t xml:space="preserve"> at any time. </w:t>
      </w:r>
    </w:p>
    <w:p w14:paraId="7125067C" w14:textId="77777777" w:rsidR="00763933" w:rsidRPr="00FE5307" w:rsidRDefault="00763933" w:rsidP="00763933">
      <w:pPr>
        <w:spacing w:before="150" w:after="150" w:line="240" w:lineRule="auto"/>
        <w:rPr>
          <w:rFonts w:ascii="Times New Roman" w:eastAsia="Times New Roman" w:hAnsi="Times New Roman" w:cs="Times New Roman"/>
          <w:color w:val="333333"/>
          <w:sz w:val="20"/>
          <w:szCs w:val="20"/>
          <w:lang w:val="en"/>
        </w:rPr>
      </w:pPr>
      <w:r w:rsidRPr="00FE5307">
        <w:rPr>
          <w:rFonts w:ascii="Times New Roman" w:eastAsia="Times New Roman" w:hAnsi="Times New Roman" w:cs="Times New Roman"/>
          <w:b/>
          <w:bCs/>
          <w:color w:val="333333"/>
          <w:sz w:val="20"/>
          <w:szCs w:val="20"/>
          <w:lang w:val="en"/>
        </w:rPr>
        <w:t>(b)</w:t>
      </w:r>
      <w:r w:rsidRPr="00FE5307">
        <w:rPr>
          <w:rFonts w:ascii="Times New Roman" w:eastAsia="Times New Roman" w:hAnsi="Times New Roman" w:cs="Times New Roman"/>
          <w:i/>
          <w:iCs/>
          <w:color w:val="333333"/>
          <w:sz w:val="20"/>
          <w:szCs w:val="20"/>
          <w:lang w:val="en"/>
        </w:rPr>
        <w:t>Designs.</w:t>
      </w:r>
      <w:r w:rsidRPr="00FE5307">
        <w:rPr>
          <w:rFonts w:ascii="Times New Roman" w:eastAsia="Times New Roman" w:hAnsi="Times New Roman" w:cs="Times New Roman"/>
          <w:color w:val="333333"/>
          <w:sz w:val="20"/>
          <w:szCs w:val="20"/>
          <w:lang w:val="en"/>
        </w:rPr>
        <w:t xml:space="preserve"> </w:t>
      </w:r>
    </w:p>
    <w:p w14:paraId="3476BB02" w14:textId="77777777" w:rsidR="00763933" w:rsidRPr="00FE5307" w:rsidRDefault="00763933" w:rsidP="00763933">
      <w:pPr>
        <w:spacing w:after="150" w:line="240" w:lineRule="auto"/>
        <w:ind w:left="15"/>
        <w:rPr>
          <w:rFonts w:ascii="Times New Roman" w:eastAsia="Times New Roman" w:hAnsi="Times New Roman" w:cs="Times New Roman"/>
          <w:color w:val="333333"/>
          <w:sz w:val="20"/>
          <w:szCs w:val="20"/>
          <w:lang w:val="en"/>
        </w:rPr>
      </w:pPr>
      <w:r w:rsidRPr="00FE5307">
        <w:rPr>
          <w:rFonts w:ascii="Times New Roman" w:eastAsia="Times New Roman" w:hAnsi="Times New Roman" w:cs="Times New Roman"/>
          <w:b/>
          <w:bCs/>
          <w:color w:val="333333"/>
          <w:sz w:val="20"/>
          <w:szCs w:val="20"/>
          <w:lang w:val="en"/>
        </w:rPr>
        <w:t>(1)</w:t>
      </w:r>
      <w:r w:rsidRPr="00FE5307">
        <w:rPr>
          <w:rFonts w:ascii="Times New Roman" w:eastAsia="Times New Roman" w:hAnsi="Times New Roman" w:cs="Times New Roman"/>
          <w:color w:val="333333"/>
          <w:sz w:val="20"/>
          <w:szCs w:val="20"/>
          <w:lang w:val="en"/>
        </w:rPr>
        <w:t xml:space="preserve"> In evaluating </w:t>
      </w:r>
      <w:hyperlink w:history="1">
        <w:r w:rsidRPr="00FE5307">
          <w:rPr>
            <w:rFonts w:ascii="Times New Roman" w:eastAsia="Times New Roman" w:hAnsi="Times New Roman" w:cs="Times New Roman"/>
            <w:color w:val="337AB7"/>
            <w:sz w:val="20"/>
            <w:szCs w:val="20"/>
            <w:u w:val="single"/>
            <w:lang w:val="en"/>
          </w:rPr>
          <w:t>designs</w:t>
        </w:r>
      </w:hyperlink>
      <w:r w:rsidRPr="00FE5307">
        <w:rPr>
          <w:rFonts w:ascii="Times New Roman" w:eastAsia="Times New Roman" w:hAnsi="Times New Roman" w:cs="Times New Roman"/>
          <w:color w:val="333333"/>
          <w:sz w:val="20"/>
          <w:szCs w:val="20"/>
          <w:lang w:val="en"/>
        </w:rPr>
        <w:t xml:space="preserve"> for compliance with the </w:t>
      </w:r>
      <w:hyperlink w:history="1">
        <w:r w:rsidRPr="00FE5307">
          <w:rPr>
            <w:rFonts w:ascii="Times New Roman" w:eastAsia="Times New Roman" w:hAnsi="Times New Roman" w:cs="Times New Roman"/>
            <w:color w:val="337AB7"/>
            <w:sz w:val="20"/>
            <w:szCs w:val="20"/>
            <w:u w:val="single"/>
            <w:lang w:val="en"/>
          </w:rPr>
          <w:t>standards</w:t>
        </w:r>
      </w:hyperlink>
      <w:r w:rsidRPr="00FE5307">
        <w:rPr>
          <w:rFonts w:ascii="Times New Roman" w:eastAsia="Times New Roman" w:hAnsi="Times New Roman" w:cs="Times New Roman"/>
          <w:color w:val="333333"/>
          <w:sz w:val="20"/>
          <w:szCs w:val="20"/>
          <w:lang w:val="en"/>
        </w:rPr>
        <w:t xml:space="preserve">, the DAPIA will not allow any deviations from accepted engineering practice </w:t>
      </w:r>
      <w:hyperlink w:history="1">
        <w:r w:rsidRPr="00FE5307">
          <w:rPr>
            <w:rFonts w:ascii="Times New Roman" w:eastAsia="Times New Roman" w:hAnsi="Times New Roman" w:cs="Times New Roman"/>
            <w:color w:val="337AB7"/>
            <w:sz w:val="20"/>
            <w:szCs w:val="20"/>
            <w:u w:val="single"/>
            <w:lang w:val="en"/>
          </w:rPr>
          <w:t>standards</w:t>
        </w:r>
      </w:hyperlink>
      <w:r w:rsidRPr="00FE5307">
        <w:rPr>
          <w:rFonts w:ascii="Times New Roman" w:eastAsia="Times New Roman" w:hAnsi="Times New Roman" w:cs="Times New Roman"/>
          <w:color w:val="333333"/>
          <w:sz w:val="20"/>
          <w:szCs w:val="20"/>
          <w:lang w:val="en"/>
        </w:rPr>
        <w:t xml:space="preserve"> for </w:t>
      </w:r>
      <w:hyperlink w:history="1">
        <w:r w:rsidRPr="00FE5307">
          <w:rPr>
            <w:rFonts w:ascii="Times New Roman" w:eastAsia="Times New Roman" w:hAnsi="Times New Roman" w:cs="Times New Roman"/>
            <w:color w:val="337AB7"/>
            <w:sz w:val="20"/>
            <w:szCs w:val="20"/>
            <w:u w:val="single"/>
            <w:lang w:val="en"/>
          </w:rPr>
          <w:t>design</w:t>
        </w:r>
      </w:hyperlink>
      <w:r w:rsidRPr="00FE5307">
        <w:rPr>
          <w:rFonts w:ascii="Times New Roman" w:eastAsia="Times New Roman" w:hAnsi="Times New Roman" w:cs="Times New Roman"/>
          <w:color w:val="333333"/>
          <w:sz w:val="20"/>
          <w:szCs w:val="20"/>
          <w:lang w:val="en"/>
        </w:rPr>
        <w:t xml:space="preserve"> calculations or any deviations from accepted test </w:t>
      </w:r>
      <w:hyperlink w:history="1">
        <w:r w:rsidRPr="00FE5307">
          <w:rPr>
            <w:rFonts w:ascii="Times New Roman" w:eastAsia="Times New Roman" w:hAnsi="Times New Roman" w:cs="Times New Roman"/>
            <w:color w:val="337AB7"/>
            <w:sz w:val="20"/>
            <w:szCs w:val="20"/>
            <w:u w:val="single"/>
            <w:lang w:val="en"/>
          </w:rPr>
          <w:t>standards</w:t>
        </w:r>
      </w:hyperlink>
      <w:r w:rsidRPr="00FE5307">
        <w:rPr>
          <w:rFonts w:ascii="Times New Roman" w:eastAsia="Times New Roman" w:hAnsi="Times New Roman" w:cs="Times New Roman"/>
          <w:color w:val="333333"/>
          <w:sz w:val="20"/>
          <w:szCs w:val="20"/>
          <w:lang w:val="en"/>
        </w:rPr>
        <w:t xml:space="preserve">, except that the DAPIA, for good cause, may request the Secretary to accept innovations which are not yet accepted practices. Acceptances by the Secretary shall be published in the form of interpretative bulletins, where appropriate. </w:t>
      </w:r>
    </w:p>
    <w:p w14:paraId="49F10E39" w14:textId="77777777" w:rsidR="00763933" w:rsidRPr="00FE5307" w:rsidRDefault="00763933" w:rsidP="00763933">
      <w:pPr>
        <w:spacing w:after="150" w:line="240" w:lineRule="auto"/>
        <w:ind w:left="15"/>
        <w:rPr>
          <w:rFonts w:ascii="Times New Roman" w:eastAsia="Times New Roman" w:hAnsi="Times New Roman" w:cs="Times New Roman"/>
          <w:color w:val="333333"/>
          <w:sz w:val="20"/>
          <w:szCs w:val="20"/>
          <w:lang w:val="en"/>
        </w:rPr>
      </w:pPr>
      <w:r w:rsidRPr="00FE5307">
        <w:rPr>
          <w:rFonts w:ascii="Times New Roman" w:eastAsia="Times New Roman" w:hAnsi="Times New Roman" w:cs="Times New Roman"/>
          <w:b/>
          <w:bCs/>
          <w:color w:val="333333"/>
          <w:sz w:val="20"/>
          <w:szCs w:val="20"/>
          <w:lang w:val="en"/>
        </w:rPr>
        <w:t>(2)</w:t>
      </w:r>
      <w:r w:rsidRPr="00FE5307">
        <w:rPr>
          <w:rFonts w:ascii="Times New Roman" w:eastAsia="Times New Roman" w:hAnsi="Times New Roman" w:cs="Times New Roman"/>
          <w:color w:val="333333"/>
          <w:sz w:val="20"/>
          <w:szCs w:val="20"/>
          <w:lang w:val="en"/>
        </w:rPr>
        <w:t xml:space="preserve"> The DAPIA shall require the </w:t>
      </w:r>
      <w:hyperlink w:history="1">
        <w:r w:rsidRPr="00FE5307">
          <w:rPr>
            <w:rFonts w:ascii="Times New Roman" w:eastAsia="Times New Roman" w:hAnsi="Times New Roman" w:cs="Times New Roman"/>
            <w:color w:val="337AB7"/>
            <w:sz w:val="20"/>
            <w:szCs w:val="20"/>
            <w:u w:val="single"/>
            <w:lang w:val="en"/>
          </w:rPr>
          <w:t>manufacturer</w:t>
        </w:r>
      </w:hyperlink>
      <w:r w:rsidRPr="00FE5307">
        <w:rPr>
          <w:rFonts w:ascii="Times New Roman" w:eastAsia="Times New Roman" w:hAnsi="Times New Roman" w:cs="Times New Roman"/>
          <w:color w:val="333333"/>
          <w:sz w:val="20"/>
          <w:szCs w:val="20"/>
          <w:lang w:val="en"/>
        </w:rPr>
        <w:t xml:space="preserve"> to submit floor plans and specific information for each manufactured home </w:t>
      </w:r>
      <w:hyperlink w:history="1">
        <w:r w:rsidRPr="00FE5307">
          <w:rPr>
            <w:rFonts w:ascii="Times New Roman" w:eastAsia="Times New Roman" w:hAnsi="Times New Roman" w:cs="Times New Roman"/>
            <w:color w:val="337AB7"/>
            <w:sz w:val="20"/>
            <w:szCs w:val="20"/>
            <w:u w:val="single"/>
            <w:lang w:val="en"/>
          </w:rPr>
          <w:t>design</w:t>
        </w:r>
      </w:hyperlink>
      <w:r w:rsidRPr="00FE5307">
        <w:rPr>
          <w:rFonts w:ascii="Times New Roman" w:eastAsia="Times New Roman" w:hAnsi="Times New Roman" w:cs="Times New Roman"/>
          <w:color w:val="333333"/>
          <w:sz w:val="20"/>
          <w:szCs w:val="20"/>
          <w:lang w:val="en"/>
        </w:rPr>
        <w:t xml:space="preserve"> or variation which the DAPIA is to evaluate. It shall also require the submission of drawings, specifications, calculations, and test records of the structural, electrical and mechanical </w:t>
      </w:r>
      <w:hyperlink w:history="1">
        <w:r w:rsidRPr="00FE5307">
          <w:rPr>
            <w:rFonts w:ascii="Times New Roman" w:eastAsia="Times New Roman" w:hAnsi="Times New Roman" w:cs="Times New Roman"/>
            <w:color w:val="337AB7"/>
            <w:sz w:val="20"/>
            <w:szCs w:val="20"/>
            <w:u w:val="single"/>
            <w:lang w:val="en"/>
          </w:rPr>
          <w:t>systems</w:t>
        </w:r>
      </w:hyperlink>
      <w:r w:rsidRPr="00FE5307">
        <w:rPr>
          <w:rFonts w:ascii="Times New Roman" w:eastAsia="Times New Roman" w:hAnsi="Times New Roman" w:cs="Times New Roman"/>
          <w:color w:val="333333"/>
          <w:sz w:val="20"/>
          <w:szCs w:val="20"/>
          <w:lang w:val="en"/>
        </w:rPr>
        <w:t xml:space="preserve"> of each such manufactured home </w:t>
      </w:r>
      <w:hyperlink w:history="1">
        <w:r w:rsidRPr="00FE5307">
          <w:rPr>
            <w:rFonts w:ascii="Times New Roman" w:eastAsia="Times New Roman" w:hAnsi="Times New Roman" w:cs="Times New Roman"/>
            <w:color w:val="337AB7"/>
            <w:sz w:val="20"/>
            <w:szCs w:val="20"/>
            <w:u w:val="single"/>
            <w:lang w:val="en"/>
          </w:rPr>
          <w:t>design</w:t>
        </w:r>
      </w:hyperlink>
      <w:r w:rsidRPr="00FE5307">
        <w:rPr>
          <w:rFonts w:ascii="Times New Roman" w:eastAsia="Times New Roman" w:hAnsi="Times New Roman" w:cs="Times New Roman"/>
          <w:color w:val="333333"/>
          <w:sz w:val="20"/>
          <w:szCs w:val="20"/>
          <w:lang w:val="en"/>
        </w:rPr>
        <w:t xml:space="preserve"> or variation. The </w:t>
      </w:r>
      <w:hyperlink w:history="1">
        <w:r w:rsidRPr="00FE5307">
          <w:rPr>
            <w:rFonts w:ascii="Times New Roman" w:eastAsia="Times New Roman" w:hAnsi="Times New Roman" w:cs="Times New Roman"/>
            <w:color w:val="337AB7"/>
            <w:sz w:val="20"/>
            <w:szCs w:val="20"/>
            <w:u w:val="single"/>
            <w:lang w:val="en"/>
          </w:rPr>
          <w:t>manufacturer</w:t>
        </w:r>
      </w:hyperlink>
      <w:r w:rsidRPr="00FE5307">
        <w:rPr>
          <w:rFonts w:ascii="Times New Roman" w:eastAsia="Times New Roman" w:hAnsi="Times New Roman" w:cs="Times New Roman"/>
          <w:color w:val="333333"/>
          <w:sz w:val="20"/>
          <w:szCs w:val="20"/>
          <w:lang w:val="en"/>
        </w:rPr>
        <w:t xml:space="preserve"> need not supply duplicate information where </w:t>
      </w:r>
      <w:hyperlink w:history="1">
        <w:r w:rsidRPr="00FE5307">
          <w:rPr>
            <w:rFonts w:ascii="Times New Roman" w:eastAsia="Times New Roman" w:hAnsi="Times New Roman" w:cs="Times New Roman"/>
            <w:color w:val="337AB7"/>
            <w:sz w:val="20"/>
            <w:szCs w:val="20"/>
            <w:u w:val="single"/>
            <w:lang w:val="en"/>
          </w:rPr>
          <w:t>systems</w:t>
        </w:r>
      </w:hyperlink>
      <w:r w:rsidRPr="00FE5307">
        <w:rPr>
          <w:rFonts w:ascii="Times New Roman" w:eastAsia="Times New Roman" w:hAnsi="Times New Roman" w:cs="Times New Roman"/>
          <w:color w:val="333333"/>
          <w:sz w:val="20"/>
          <w:szCs w:val="20"/>
          <w:lang w:val="en"/>
        </w:rPr>
        <w:t xml:space="preserve"> are common to several floor plans. Each DAPIA shall develop and carry out procedures for evaluating original manufactured home </w:t>
      </w:r>
      <w:hyperlink w:history="1">
        <w:r w:rsidRPr="00FE5307">
          <w:rPr>
            <w:rFonts w:ascii="Times New Roman" w:eastAsia="Times New Roman" w:hAnsi="Times New Roman" w:cs="Times New Roman"/>
            <w:color w:val="337AB7"/>
            <w:sz w:val="20"/>
            <w:szCs w:val="20"/>
            <w:u w:val="single"/>
            <w:lang w:val="en"/>
          </w:rPr>
          <w:t>designs</w:t>
        </w:r>
      </w:hyperlink>
      <w:r w:rsidRPr="00FE5307">
        <w:rPr>
          <w:rFonts w:ascii="Times New Roman" w:eastAsia="Times New Roman" w:hAnsi="Times New Roman" w:cs="Times New Roman"/>
          <w:color w:val="333333"/>
          <w:sz w:val="20"/>
          <w:szCs w:val="20"/>
          <w:lang w:val="en"/>
        </w:rPr>
        <w:t xml:space="preserve"> by requiring </w:t>
      </w:r>
      <w:hyperlink w:history="1">
        <w:r w:rsidRPr="00FE5307">
          <w:rPr>
            <w:rFonts w:ascii="Times New Roman" w:eastAsia="Times New Roman" w:hAnsi="Times New Roman" w:cs="Times New Roman"/>
            <w:color w:val="337AB7"/>
            <w:sz w:val="20"/>
            <w:szCs w:val="20"/>
            <w:u w:val="single"/>
            <w:lang w:val="en"/>
          </w:rPr>
          <w:t>manufacturers</w:t>
        </w:r>
      </w:hyperlink>
      <w:r w:rsidRPr="00FE5307">
        <w:rPr>
          <w:rFonts w:ascii="Times New Roman" w:eastAsia="Times New Roman" w:hAnsi="Times New Roman" w:cs="Times New Roman"/>
          <w:color w:val="333333"/>
          <w:sz w:val="20"/>
          <w:szCs w:val="20"/>
          <w:lang w:val="en"/>
        </w:rPr>
        <w:t xml:space="preserve"> to submit necessary drawings and calculations and carry out such verifications and calculations as it deems necessary. Where compliance with the </w:t>
      </w:r>
      <w:hyperlink w:history="1">
        <w:r w:rsidRPr="00FE5307">
          <w:rPr>
            <w:rFonts w:ascii="Times New Roman" w:eastAsia="Times New Roman" w:hAnsi="Times New Roman" w:cs="Times New Roman"/>
            <w:color w:val="337AB7"/>
            <w:sz w:val="20"/>
            <w:szCs w:val="20"/>
            <w:u w:val="single"/>
            <w:lang w:val="en"/>
          </w:rPr>
          <w:t>standards</w:t>
        </w:r>
      </w:hyperlink>
      <w:r w:rsidRPr="00FE5307">
        <w:rPr>
          <w:rFonts w:ascii="Times New Roman" w:eastAsia="Times New Roman" w:hAnsi="Times New Roman" w:cs="Times New Roman"/>
          <w:color w:val="333333"/>
          <w:sz w:val="20"/>
          <w:szCs w:val="20"/>
          <w:lang w:val="en"/>
        </w:rPr>
        <w:t xml:space="preserve"> cannot be determined on the basis of drawings and calculations, the DAPIA shall require any necessary tests to be carried out at its own facility, at separate testing facilities or at the </w:t>
      </w:r>
      <w:hyperlink w:history="1">
        <w:r w:rsidRPr="00FE5307">
          <w:rPr>
            <w:rFonts w:ascii="Times New Roman" w:eastAsia="Times New Roman" w:hAnsi="Times New Roman" w:cs="Times New Roman"/>
            <w:color w:val="337AB7"/>
            <w:sz w:val="20"/>
            <w:szCs w:val="20"/>
            <w:u w:val="single"/>
            <w:lang w:val="en"/>
          </w:rPr>
          <w:t>manufacturer</w:t>
        </w:r>
      </w:hyperlink>
      <w:r w:rsidRPr="00FE5307">
        <w:rPr>
          <w:rFonts w:ascii="Times New Roman" w:eastAsia="Times New Roman" w:hAnsi="Times New Roman" w:cs="Times New Roman"/>
          <w:color w:val="333333"/>
          <w:sz w:val="20"/>
          <w:szCs w:val="20"/>
          <w:lang w:val="en"/>
        </w:rPr>
        <w:t xml:space="preserve">'s plant. </w:t>
      </w:r>
    </w:p>
    <w:p w14:paraId="3FBB7A06" w14:textId="77777777" w:rsidR="00763933" w:rsidRPr="00FE5307" w:rsidRDefault="00763933" w:rsidP="00763933">
      <w:pPr>
        <w:spacing w:after="150" w:line="240" w:lineRule="auto"/>
        <w:ind w:left="15"/>
        <w:rPr>
          <w:rFonts w:ascii="Times New Roman" w:eastAsia="Times New Roman" w:hAnsi="Times New Roman" w:cs="Times New Roman"/>
          <w:color w:val="333333"/>
          <w:sz w:val="20"/>
          <w:szCs w:val="20"/>
          <w:lang w:val="en"/>
        </w:rPr>
      </w:pPr>
      <w:r w:rsidRPr="00FE5307">
        <w:rPr>
          <w:rFonts w:ascii="Times New Roman" w:eastAsia="Times New Roman" w:hAnsi="Times New Roman" w:cs="Times New Roman"/>
          <w:b/>
          <w:bCs/>
          <w:color w:val="333333"/>
          <w:sz w:val="20"/>
          <w:szCs w:val="20"/>
          <w:lang w:val="en"/>
        </w:rPr>
        <w:t>(3)</w:t>
      </w:r>
      <w:r w:rsidRPr="00FE5307">
        <w:rPr>
          <w:rFonts w:ascii="Times New Roman" w:eastAsia="Times New Roman" w:hAnsi="Times New Roman" w:cs="Times New Roman"/>
          <w:i/>
          <w:iCs/>
          <w:color w:val="333333"/>
          <w:sz w:val="20"/>
          <w:szCs w:val="20"/>
          <w:lang w:val="en"/>
        </w:rPr>
        <w:t>Design deviation report.</w:t>
      </w:r>
      <w:r w:rsidRPr="00FE5307">
        <w:rPr>
          <w:rFonts w:ascii="Times New Roman" w:eastAsia="Times New Roman" w:hAnsi="Times New Roman" w:cs="Times New Roman"/>
          <w:color w:val="333333"/>
          <w:sz w:val="20"/>
          <w:szCs w:val="20"/>
          <w:lang w:val="en"/>
        </w:rPr>
        <w:t xml:space="preserve"> After evaluating the </w:t>
      </w:r>
      <w:hyperlink w:history="1">
        <w:r w:rsidRPr="00FE5307">
          <w:rPr>
            <w:rFonts w:ascii="Times New Roman" w:eastAsia="Times New Roman" w:hAnsi="Times New Roman" w:cs="Times New Roman"/>
            <w:color w:val="337AB7"/>
            <w:sz w:val="20"/>
            <w:szCs w:val="20"/>
            <w:u w:val="single"/>
            <w:lang w:val="en"/>
          </w:rPr>
          <w:t>manufacturer</w:t>
        </w:r>
      </w:hyperlink>
      <w:r w:rsidRPr="00FE5307">
        <w:rPr>
          <w:rFonts w:ascii="Times New Roman" w:eastAsia="Times New Roman" w:hAnsi="Times New Roman" w:cs="Times New Roman"/>
          <w:color w:val="333333"/>
          <w:sz w:val="20"/>
          <w:szCs w:val="20"/>
          <w:lang w:val="en"/>
        </w:rPr>
        <w:t xml:space="preserve">'s </w:t>
      </w:r>
      <w:hyperlink w:history="1">
        <w:r w:rsidRPr="00FE5307">
          <w:rPr>
            <w:rFonts w:ascii="Times New Roman" w:eastAsia="Times New Roman" w:hAnsi="Times New Roman" w:cs="Times New Roman"/>
            <w:color w:val="337AB7"/>
            <w:sz w:val="20"/>
            <w:szCs w:val="20"/>
            <w:u w:val="single"/>
            <w:lang w:val="en"/>
          </w:rPr>
          <w:t>design</w:t>
        </w:r>
      </w:hyperlink>
      <w:r w:rsidRPr="00FE5307">
        <w:rPr>
          <w:rFonts w:ascii="Times New Roman" w:eastAsia="Times New Roman" w:hAnsi="Times New Roman" w:cs="Times New Roman"/>
          <w:color w:val="333333"/>
          <w:sz w:val="20"/>
          <w:szCs w:val="20"/>
          <w:lang w:val="en"/>
        </w:rPr>
        <w:t xml:space="preserve">, the DAPIA shall furnish the </w:t>
      </w:r>
      <w:hyperlink w:history="1">
        <w:r w:rsidRPr="00FE5307">
          <w:rPr>
            <w:rFonts w:ascii="Times New Roman" w:eastAsia="Times New Roman" w:hAnsi="Times New Roman" w:cs="Times New Roman"/>
            <w:color w:val="337AB7"/>
            <w:sz w:val="20"/>
            <w:szCs w:val="20"/>
            <w:u w:val="single"/>
            <w:lang w:val="en"/>
          </w:rPr>
          <w:t>manufacturer</w:t>
        </w:r>
      </w:hyperlink>
      <w:r w:rsidRPr="00FE5307">
        <w:rPr>
          <w:rFonts w:ascii="Times New Roman" w:eastAsia="Times New Roman" w:hAnsi="Times New Roman" w:cs="Times New Roman"/>
          <w:color w:val="333333"/>
          <w:sz w:val="20"/>
          <w:szCs w:val="20"/>
          <w:lang w:val="en"/>
        </w:rPr>
        <w:t xml:space="preserve"> with a </w:t>
      </w:r>
      <w:hyperlink w:history="1">
        <w:r w:rsidRPr="00FE5307">
          <w:rPr>
            <w:rFonts w:ascii="Times New Roman" w:eastAsia="Times New Roman" w:hAnsi="Times New Roman" w:cs="Times New Roman"/>
            <w:color w:val="337AB7"/>
            <w:sz w:val="20"/>
            <w:szCs w:val="20"/>
            <w:u w:val="single"/>
            <w:lang w:val="en"/>
          </w:rPr>
          <w:t>design</w:t>
        </w:r>
      </w:hyperlink>
      <w:r w:rsidRPr="00FE5307">
        <w:rPr>
          <w:rFonts w:ascii="Times New Roman" w:eastAsia="Times New Roman" w:hAnsi="Times New Roman" w:cs="Times New Roman"/>
          <w:color w:val="333333"/>
          <w:sz w:val="20"/>
          <w:szCs w:val="20"/>
          <w:lang w:val="en"/>
        </w:rPr>
        <w:t xml:space="preserve"> deviation report which specifies in detail, item by item with appropriate citations to the </w:t>
      </w:r>
      <w:hyperlink w:history="1">
        <w:r w:rsidRPr="00FE5307">
          <w:rPr>
            <w:rFonts w:ascii="Times New Roman" w:eastAsia="Times New Roman" w:hAnsi="Times New Roman" w:cs="Times New Roman"/>
            <w:color w:val="337AB7"/>
            <w:sz w:val="20"/>
            <w:szCs w:val="20"/>
            <w:u w:val="single"/>
            <w:lang w:val="en"/>
          </w:rPr>
          <w:t>standards</w:t>
        </w:r>
      </w:hyperlink>
      <w:r w:rsidRPr="00FE5307">
        <w:rPr>
          <w:rFonts w:ascii="Times New Roman" w:eastAsia="Times New Roman" w:hAnsi="Times New Roman" w:cs="Times New Roman"/>
          <w:color w:val="333333"/>
          <w:sz w:val="20"/>
          <w:szCs w:val="20"/>
          <w:lang w:val="en"/>
        </w:rPr>
        <w:t xml:space="preserve">, the specific deviations in the </w:t>
      </w:r>
      <w:hyperlink w:history="1">
        <w:r w:rsidRPr="00FE5307">
          <w:rPr>
            <w:rFonts w:ascii="Times New Roman" w:eastAsia="Times New Roman" w:hAnsi="Times New Roman" w:cs="Times New Roman"/>
            <w:color w:val="337AB7"/>
            <w:sz w:val="20"/>
            <w:szCs w:val="20"/>
            <w:u w:val="single"/>
            <w:lang w:val="en"/>
          </w:rPr>
          <w:t>manufacturer</w:t>
        </w:r>
      </w:hyperlink>
      <w:r w:rsidRPr="00FE5307">
        <w:rPr>
          <w:rFonts w:ascii="Times New Roman" w:eastAsia="Times New Roman" w:hAnsi="Times New Roman" w:cs="Times New Roman"/>
          <w:color w:val="333333"/>
          <w:sz w:val="20"/>
          <w:szCs w:val="20"/>
          <w:lang w:val="en"/>
        </w:rPr>
        <w:t xml:space="preserve">'s </w:t>
      </w:r>
      <w:hyperlink w:history="1">
        <w:r w:rsidRPr="00FE5307">
          <w:rPr>
            <w:rFonts w:ascii="Times New Roman" w:eastAsia="Times New Roman" w:hAnsi="Times New Roman" w:cs="Times New Roman"/>
            <w:color w:val="337AB7"/>
            <w:sz w:val="20"/>
            <w:szCs w:val="20"/>
            <w:u w:val="single"/>
            <w:lang w:val="en"/>
          </w:rPr>
          <w:t>design</w:t>
        </w:r>
      </w:hyperlink>
      <w:r w:rsidRPr="00FE5307">
        <w:rPr>
          <w:rFonts w:ascii="Times New Roman" w:eastAsia="Times New Roman" w:hAnsi="Times New Roman" w:cs="Times New Roman"/>
          <w:color w:val="333333"/>
          <w:sz w:val="20"/>
          <w:szCs w:val="20"/>
          <w:lang w:val="en"/>
        </w:rPr>
        <w:t xml:space="preserve"> which must be rectified in order to produce manufactured homes which comply with the </w:t>
      </w:r>
      <w:hyperlink w:history="1">
        <w:r w:rsidRPr="00FE5307">
          <w:rPr>
            <w:rFonts w:ascii="Times New Roman" w:eastAsia="Times New Roman" w:hAnsi="Times New Roman" w:cs="Times New Roman"/>
            <w:color w:val="337AB7"/>
            <w:sz w:val="20"/>
            <w:szCs w:val="20"/>
            <w:u w:val="single"/>
            <w:lang w:val="en"/>
          </w:rPr>
          <w:t>standards</w:t>
        </w:r>
      </w:hyperlink>
      <w:r w:rsidRPr="00FE5307">
        <w:rPr>
          <w:rFonts w:ascii="Times New Roman" w:eastAsia="Times New Roman" w:hAnsi="Times New Roman" w:cs="Times New Roman"/>
          <w:color w:val="333333"/>
          <w:sz w:val="20"/>
          <w:szCs w:val="20"/>
          <w:lang w:val="en"/>
        </w:rPr>
        <w:t xml:space="preserve">. The </w:t>
      </w:r>
      <w:hyperlink w:history="1">
        <w:r w:rsidRPr="00FE5307">
          <w:rPr>
            <w:rFonts w:ascii="Times New Roman" w:eastAsia="Times New Roman" w:hAnsi="Times New Roman" w:cs="Times New Roman"/>
            <w:color w:val="337AB7"/>
            <w:sz w:val="20"/>
            <w:szCs w:val="20"/>
            <w:u w:val="single"/>
            <w:lang w:val="en"/>
          </w:rPr>
          <w:t>design</w:t>
        </w:r>
      </w:hyperlink>
      <w:r w:rsidRPr="00FE5307">
        <w:rPr>
          <w:rFonts w:ascii="Times New Roman" w:eastAsia="Times New Roman" w:hAnsi="Times New Roman" w:cs="Times New Roman"/>
          <w:color w:val="333333"/>
          <w:sz w:val="20"/>
          <w:szCs w:val="20"/>
          <w:lang w:val="en"/>
        </w:rPr>
        <w:t xml:space="preserve"> deviation report may acknowledge the possibility of alternative designs, tests, listings, and certifications and </w:t>
      </w:r>
      <w:hyperlink w:history="1">
        <w:r w:rsidRPr="00FE5307">
          <w:rPr>
            <w:rFonts w:ascii="Times New Roman" w:eastAsia="Times New Roman" w:hAnsi="Times New Roman" w:cs="Times New Roman"/>
            <w:color w:val="337AB7"/>
            <w:sz w:val="20"/>
            <w:szCs w:val="20"/>
            <w:u w:val="single"/>
            <w:lang w:val="en"/>
          </w:rPr>
          <w:t>state</w:t>
        </w:r>
      </w:hyperlink>
      <w:r w:rsidRPr="00FE5307">
        <w:rPr>
          <w:rFonts w:ascii="Times New Roman" w:eastAsia="Times New Roman" w:hAnsi="Times New Roman" w:cs="Times New Roman"/>
          <w:color w:val="333333"/>
          <w:sz w:val="20"/>
          <w:szCs w:val="20"/>
          <w:lang w:val="en"/>
        </w:rPr>
        <w:t xml:space="preserve"> the conditions under which they will be acceptable. The </w:t>
      </w:r>
      <w:hyperlink w:history="1">
        <w:r w:rsidRPr="00FE5307">
          <w:rPr>
            <w:rFonts w:ascii="Times New Roman" w:eastAsia="Times New Roman" w:hAnsi="Times New Roman" w:cs="Times New Roman"/>
            <w:color w:val="337AB7"/>
            <w:sz w:val="20"/>
            <w:szCs w:val="20"/>
            <w:u w:val="single"/>
            <w:lang w:val="en"/>
          </w:rPr>
          <w:t>design</w:t>
        </w:r>
      </w:hyperlink>
      <w:r w:rsidRPr="00FE5307">
        <w:rPr>
          <w:rFonts w:ascii="Times New Roman" w:eastAsia="Times New Roman" w:hAnsi="Times New Roman" w:cs="Times New Roman"/>
          <w:color w:val="333333"/>
          <w:sz w:val="20"/>
          <w:szCs w:val="20"/>
          <w:lang w:val="en"/>
        </w:rPr>
        <w:t xml:space="preserve"> deviation report shall, to the extent practicable, be complete for each </w:t>
      </w:r>
      <w:hyperlink w:history="1">
        <w:r w:rsidRPr="00FE5307">
          <w:rPr>
            <w:rFonts w:ascii="Times New Roman" w:eastAsia="Times New Roman" w:hAnsi="Times New Roman" w:cs="Times New Roman"/>
            <w:color w:val="337AB7"/>
            <w:sz w:val="20"/>
            <w:szCs w:val="20"/>
            <w:u w:val="single"/>
            <w:lang w:val="en"/>
          </w:rPr>
          <w:t>design</w:t>
        </w:r>
      </w:hyperlink>
      <w:r w:rsidRPr="00FE5307">
        <w:rPr>
          <w:rFonts w:ascii="Times New Roman" w:eastAsia="Times New Roman" w:hAnsi="Times New Roman" w:cs="Times New Roman"/>
          <w:color w:val="333333"/>
          <w:sz w:val="20"/>
          <w:szCs w:val="20"/>
          <w:lang w:val="en"/>
        </w:rPr>
        <w:t xml:space="preserve"> evaluated in order to avoid repeated rejections and additional costs to the </w:t>
      </w:r>
      <w:hyperlink w:history="1">
        <w:r w:rsidRPr="00FE5307">
          <w:rPr>
            <w:rFonts w:ascii="Times New Roman" w:eastAsia="Times New Roman" w:hAnsi="Times New Roman" w:cs="Times New Roman"/>
            <w:color w:val="337AB7"/>
            <w:sz w:val="20"/>
            <w:szCs w:val="20"/>
            <w:u w:val="single"/>
            <w:lang w:val="en"/>
          </w:rPr>
          <w:t>manufacturer</w:t>
        </w:r>
      </w:hyperlink>
      <w:r w:rsidRPr="00FE5307">
        <w:rPr>
          <w:rFonts w:ascii="Times New Roman" w:eastAsia="Times New Roman" w:hAnsi="Times New Roman" w:cs="Times New Roman"/>
          <w:color w:val="333333"/>
          <w:sz w:val="20"/>
          <w:szCs w:val="20"/>
          <w:lang w:val="en"/>
        </w:rPr>
        <w:t xml:space="preserve">. </w:t>
      </w:r>
    </w:p>
    <w:p w14:paraId="1644FF70" w14:textId="77777777" w:rsidR="00763933" w:rsidRPr="00FE5307" w:rsidRDefault="00763933" w:rsidP="00763933">
      <w:pPr>
        <w:spacing w:after="150" w:line="240" w:lineRule="auto"/>
        <w:ind w:left="15"/>
        <w:rPr>
          <w:rFonts w:ascii="Times New Roman" w:eastAsia="Times New Roman" w:hAnsi="Times New Roman" w:cs="Times New Roman"/>
          <w:color w:val="333333"/>
          <w:sz w:val="20"/>
          <w:szCs w:val="20"/>
          <w:lang w:val="en"/>
        </w:rPr>
      </w:pPr>
      <w:r w:rsidRPr="00FE5307">
        <w:rPr>
          <w:rFonts w:ascii="Times New Roman" w:eastAsia="Times New Roman" w:hAnsi="Times New Roman" w:cs="Times New Roman"/>
          <w:b/>
          <w:bCs/>
          <w:color w:val="333333"/>
          <w:sz w:val="20"/>
          <w:szCs w:val="20"/>
          <w:lang w:val="en"/>
        </w:rPr>
        <w:t>(4)</w:t>
      </w:r>
      <w:r w:rsidRPr="00FE5307">
        <w:rPr>
          <w:rFonts w:ascii="Times New Roman" w:eastAsia="Times New Roman" w:hAnsi="Times New Roman" w:cs="Times New Roman"/>
          <w:i/>
          <w:iCs/>
          <w:color w:val="333333"/>
          <w:sz w:val="20"/>
          <w:szCs w:val="20"/>
          <w:lang w:val="en"/>
        </w:rPr>
        <w:t>Design approval.</w:t>
      </w:r>
      <w:r w:rsidRPr="00FE5307">
        <w:rPr>
          <w:rFonts w:ascii="Times New Roman" w:eastAsia="Times New Roman" w:hAnsi="Times New Roman" w:cs="Times New Roman"/>
          <w:color w:val="333333"/>
          <w:sz w:val="20"/>
          <w:szCs w:val="20"/>
          <w:lang w:val="en"/>
        </w:rPr>
        <w:t xml:space="preserve"> The DAPIA shall signify approval of a </w:t>
      </w:r>
      <w:hyperlink w:history="1">
        <w:r w:rsidRPr="00FE5307">
          <w:rPr>
            <w:rFonts w:ascii="Times New Roman" w:eastAsia="Times New Roman" w:hAnsi="Times New Roman" w:cs="Times New Roman"/>
            <w:color w:val="337AB7"/>
            <w:sz w:val="20"/>
            <w:szCs w:val="20"/>
            <w:u w:val="single"/>
            <w:lang w:val="en"/>
          </w:rPr>
          <w:t>design</w:t>
        </w:r>
      </w:hyperlink>
      <w:r w:rsidRPr="00FE5307">
        <w:rPr>
          <w:rFonts w:ascii="Times New Roman" w:eastAsia="Times New Roman" w:hAnsi="Times New Roman" w:cs="Times New Roman"/>
          <w:color w:val="333333"/>
          <w:sz w:val="20"/>
          <w:szCs w:val="20"/>
          <w:lang w:val="en"/>
        </w:rPr>
        <w:t xml:space="preserve"> by placing its stamp of approval or authorized signature on each drawing and each sheet of test results. The DAPIA shall clearly cross-reference the calculations and test results to applicable drawings. The DAPIA may require the </w:t>
      </w:r>
      <w:hyperlink w:history="1">
        <w:r w:rsidRPr="00FE5307">
          <w:rPr>
            <w:rFonts w:ascii="Times New Roman" w:eastAsia="Times New Roman" w:hAnsi="Times New Roman" w:cs="Times New Roman"/>
            <w:color w:val="337AB7"/>
            <w:sz w:val="20"/>
            <w:szCs w:val="20"/>
            <w:u w:val="single"/>
            <w:lang w:val="en"/>
          </w:rPr>
          <w:t>manufacturer</w:t>
        </w:r>
      </w:hyperlink>
      <w:r w:rsidRPr="00FE5307">
        <w:rPr>
          <w:rFonts w:ascii="Times New Roman" w:eastAsia="Times New Roman" w:hAnsi="Times New Roman" w:cs="Times New Roman"/>
          <w:color w:val="333333"/>
          <w:sz w:val="20"/>
          <w:szCs w:val="20"/>
          <w:lang w:val="en"/>
        </w:rPr>
        <w:t xml:space="preserve"> to do the cross-referencing if it wishes. It shall indicate on each sheet how any deviations from the </w:t>
      </w:r>
      <w:hyperlink w:history="1">
        <w:r w:rsidRPr="00FE5307">
          <w:rPr>
            <w:rFonts w:ascii="Times New Roman" w:eastAsia="Times New Roman" w:hAnsi="Times New Roman" w:cs="Times New Roman"/>
            <w:color w:val="337AB7"/>
            <w:sz w:val="20"/>
            <w:szCs w:val="20"/>
            <w:u w:val="single"/>
            <w:lang w:val="en"/>
          </w:rPr>
          <w:t>standards</w:t>
        </w:r>
      </w:hyperlink>
      <w:r w:rsidRPr="00FE5307">
        <w:rPr>
          <w:rFonts w:ascii="Times New Roman" w:eastAsia="Times New Roman" w:hAnsi="Times New Roman" w:cs="Times New Roman"/>
          <w:color w:val="333333"/>
          <w:sz w:val="20"/>
          <w:szCs w:val="20"/>
          <w:lang w:val="en"/>
        </w:rPr>
        <w:t xml:space="preserve"> have been or shall be resolved. Within 5 days after approving a </w:t>
      </w:r>
      <w:hyperlink w:history="1">
        <w:r w:rsidRPr="00FE5307">
          <w:rPr>
            <w:rFonts w:ascii="Times New Roman" w:eastAsia="Times New Roman" w:hAnsi="Times New Roman" w:cs="Times New Roman"/>
            <w:color w:val="337AB7"/>
            <w:sz w:val="20"/>
            <w:szCs w:val="20"/>
            <w:u w:val="single"/>
            <w:lang w:val="en"/>
          </w:rPr>
          <w:t>design</w:t>
        </w:r>
      </w:hyperlink>
      <w:r w:rsidRPr="00FE5307">
        <w:rPr>
          <w:rFonts w:ascii="Times New Roman" w:eastAsia="Times New Roman" w:hAnsi="Times New Roman" w:cs="Times New Roman"/>
          <w:color w:val="333333"/>
          <w:sz w:val="20"/>
          <w:szCs w:val="20"/>
          <w:lang w:val="en"/>
        </w:rPr>
        <w:t xml:space="preserve">, the DAPIA shall forward a copy of the </w:t>
      </w:r>
      <w:hyperlink w:history="1">
        <w:r w:rsidRPr="00FE5307">
          <w:rPr>
            <w:rFonts w:ascii="Times New Roman" w:eastAsia="Times New Roman" w:hAnsi="Times New Roman" w:cs="Times New Roman"/>
            <w:color w:val="337AB7"/>
            <w:sz w:val="20"/>
            <w:szCs w:val="20"/>
            <w:u w:val="single"/>
            <w:lang w:val="en"/>
          </w:rPr>
          <w:t>design</w:t>
        </w:r>
      </w:hyperlink>
      <w:r w:rsidRPr="00FE5307">
        <w:rPr>
          <w:rFonts w:ascii="Times New Roman" w:eastAsia="Times New Roman" w:hAnsi="Times New Roman" w:cs="Times New Roman"/>
          <w:color w:val="333333"/>
          <w:sz w:val="20"/>
          <w:szCs w:val="20"/>
          <w:lang w:val="en"/>
        </w:rPr>
        <w:t xml:space="preserve"> to the </w:t>
      </w:r>
      <w:hyperlink w:history="1">
        <w:r w:rsidRPr="00FE5307">
          <w:rPr>
            <w:rFonts w:ascii="Times New Roman" w:eastAsia="Times New Roman" w:hAnsi="Times New Roman" w:cs="Times New Roman"/>
            <w:color w:val="337AB7"/>
            <w:sz w:val="20"/>
            <w:szCs w:val="20"/>
            <w:u w:val="single"/>
            <w:lang w:val="en"/>
          </w:rPr>
          <w:t>manufacturer</w:t>
        </w:r>
      </w:hyperlink>
      <w:r w:rsidRPr="00FE5307">
        <w:rPr>
          <w:rFonts w:ascii="Times New Roman" w:eastAsia="Times New Roman" w:hAnsi="Times New Roman" w:cs="Times New Roman"/>
          <w:color w:val="333333"/>
          <w:sz w:val="20"/>
          <w:szCs w:val="20"/>
          <w:lang w:val="en"/>
        </w:rPr>
        <w:t xml:space="preserve"> and the Secretary or the </w:t>
      </w:r>
      <w:hyperlink w:history="1">
        <w:r w:rsidRPr="00FE5307">
          <w:rPr>
            <w:rFonts w:ascii="Times New Roman" w:eastAsia="Times New Roman" w:hAnsi="Times New Roman" w:cs="Times New Roman"/>
            <w:color w:val="337AB7"/>
            <w:sz w:val="20"/>
            <w:szCs w:val="20"/>
            <w:u w:val="single"/>
            <w:lang w:val="en"/>
          </w:rPr>
          <w:t>Secretary's agent</w:t>
        </w:r>
      </w:hyperlink>
      <w:r w:rsidRPr="00FE5307">
        <w:rPr>
          <w:rFonts w:ascii="Times New Roman" w:eastAsia="Times New Roman" w:hAnsi="Times New Roman" w:cs="Times New Roman"/>
          <w:color w:val="333333"/>
          <w:sz w:val="20"/>
          <w:szCs w:val="20"/>
          <w:lang w:val="en"/>
        </w:rPr>
        <w:t xml:space="preserve"> (prior to the effective date of the </w:t>
      </w:r>
      <w:hyperlink w:history="1">
        <w:r w:rsidRPr="00FE5307">
          <w:rPr>
            <w:rFonts w:ascii="Times New Roman" w:eastAsia="Times New Roman" w:hAnsi="Times New Roman" w:cs="Times New Roman"/>
            <w:color w:val="337AB7"/>
            <w:sz w:val="20"/>
            <w:szCs w:val="20"/>
            <w:u w:val="single"/>
            <w:lang w:val="en"/>
          </w:rPr>
          <w:t>standards</w:t>
        </w:r>
      </w:hyperlink>
      <w:r w:rsidRPr="00FE5307">
        <w:rPr>
          <w:rFonts w:ascii="Times New Roman" w:eastAsia="Times New Roman" w:hAnsi="Times New Roman" w:cs="Times New Roman"/>
          <w:color w:val="333333"/>
          <w:sz w:val="20"/>
          <w:szCs w:val="20"/>
          <w:lang w:val="en"/>
        </w:rPr>
        <w:t xml:space="preserve"> the latter copy shall go to the Secretary.) </w:t>
      </w:r>
    </w:p>
    <w:p w14:paraId="70083B8F" w14:textId="77777777" w:rsidR="00763933" w:rsidRPr="00FE5307" w:rsidRDefault="00763933" w:rsidP="00763933">
      <w:pPr>
        <w:spacing w:after="0" w:line="240" w:lineRule="auto"/>
        <w:rPr>
          <w:rFonts w:ascii="Times New Roman" w:eastAsia="Times New Roman" w:hAnsi="Times New Roman" w:cs="Times New Roman"/>
          <w:color w:val="333333"/>
          <w:sz w:val="20"/>
          <w:szCs w:val="20"/>
          <w:lang w:val="en"/>
        </w:rPr>
      </w:pPr>
      <w:r w:rsidRPr="00FE5307">
        <w:rPr>
          <w:rFonts w:ascii="Times New Roman" w:eastAsia="Times New Roman" w:hAnsi="Times New Roman" w:cs="Times New Roman"/>
          <w:color w:val="333333"/>
          <w:sz w:val="20"/>
          <w:szCs w:val="20"/>
          <w:lang w:val="en"/>
        </w:rPr>
        <w:t xml:space="preserve">The DAPIA shall maintain a complete up-to-date set of approved </w:t>
      </w:r>
      <w:hyperlink w:history="1">
        <w:r w:rsidRPr="00FE5307">
          <w:rPr>
            <w:rFonts w:ascii="Times New Roman" w:eastAsia="Times New Roman" w:hAnsi="Times New Roman" w:cs="Times New Roman"/>
            <w:color w:val="337AB7"/>
            <w:sz w:val="20"/>
            <w:szCs w:val="20"/>
            <w:u w:val="single"/>
            <w:lang w:val="en"/>
          </w:rPr>
          <w:t>designs</w:t>
        </w:r>
      </w:hyperlink>
      <w:r w:rsidRPr="00FE5307">
        <w:rPr>
          <w:rFonts w:ascii="Times New Roman" w:eastAsia="Times New Roman" w:hAnsi="Times New Roman" w:cs="Times New Roman"/>
          <w:color w:val="333333"/>
          <w:sz w:val="20"/>
          <w:szCs w:val="20"/>
          <w:lang w:val="en"/>
        </w:rPr>
        <w:t xml:space="preserve"> and </w:t>
      </w:r>
      <w:hyperlink w:history="1">
        <w:r w:rsidRPr="00FE5307">
          <w:rPr>
            <w:rFonts w:ascii="Times New Roman" w:eastAsia="Times New Roman" w:hAnsi="Times New Roman" w:cs="Times New Roman"/>
            <w:color w:val="337AB7"/>
            <w:sz w:val="20"/>
            <w:szCs w:val="20"/>
            <w:u w:val="single"/>
            <w:lang w:val="en"/>
          </w:rPr>
          <w:t>design</w:t>
        </w:r>
      </w:hyperlink>
      <w:r w:rsidRPr="00FE5307">
        <w:rPr>
          <w:rFonts w:ascii="Times New Roman" w:eastAsia="Times New Roman" w:hAnsi="Times New Roman" w:cs="Times New Roman"/>
          <w:color w:val="333333"/>
          <w:sz w:val="20"/>
          <w:szCs w:val="20"/>
          <w:lang w:val="en"/>
        </w:rPr>
        <w:t xml:space="preserve"> changes approved under </w:t>
      </w:r>
      <w:hyperlink r:id="rId133" w:anchor="b_5" w:history="1">
        <w:r w:rsidRPr="00FE5307">
          <w:rPr>
            <w:rFonts w:ascii="Times New Roman" w:eastAsia="Times New Roman" w:hAnsi="Times New Roman" w:cs="Times New Roman"/>
            <w:color w:val="337AB7"/>
            <w:sz w:val="20"/>
            <w:szCs w:val="20"/>
            <w:u w:val="single"/>
            <w:lang w:val="en"/>
          </w:rPr>
          <w:t>paragraph (b)(5)</w:t>
        </w:r>
      </w:hyperlink>
      <w:r w:rsidRPr="00FE5307">
        <w:rPr>
          <w:rFonts w:ascii="Times New Roman" w:eastAsia="Times New Roman" w:hAnsi="Times New Roman" w:cs="Times New Roman"/>
          <w:color w:val="333333"/>
          <w:sz w:val="20"/>
          <w:szCs w:val="20"/>
          <w:lang w:val="en"/>
        </w:rPr>
        <w:t xml:space="preserve"> of this section which it can duplicate and copies of which it can furnish to interested parties as needed when disputes arise. </w:t>
      </w:r>
    </w:p>
    <w:p w14:paraId="06E1CEEB" w14:textId="77777777" w:rsidR="00763933" w:rsidRPr="00FE5307" w:rsidRDefault="00763933" w:rsidP="00763933">
      <w:pPr>
        <w:spacing w:after="150" w:line="240" w:lineRule="auto"/>
        <w:ind w:left="15"/>
        <w:rPr>
          <w:rFonts w:ascii="Times New Roman" w:eastAsia="Times New Roman" w:hAnsi="Times New Roman" w:cs="Times New Roman"/>
          <w:color w:val="333333"/>
          <w:sz w:val="20"/>
          <w:szCs w:val="20"/>
          <w:lang w:val="en"/>
        </w:rPr>
      </w:pPr>
      <w:r w:rsidRPr="00FE5307">
        <w:rPr>
          <w:rFonts w:ascii="Times New Roman" w:eastAsia="Times New Roman" w:hAnsi="Times New Roman" w:cs="Times New Roman"/>
          <w:b/>
          <w:bCs/>
          <w:color w:val="333333"/>
          <w:sz w:val="20"/>
          <w:szCs w:val="20"/>
          <w:lang w:val="en"/>
        </w:rPr>
        <w:t>(5)</w:t>
      </w:r>
      <w:r w:rsidRPr="00FE5307">
        <w:rPr>
          <w:rFonts w:ascii="Times New Roman" w:eastAsia="Times New Roman" w:hAnsi="Times New Roman" w:cs="Times New Roman"/>
          <w:i/>
          <w:iCs/>
          <w:color w:val="333333"/>
          <w:sz w:val="20"/>
          <w:szCs w:val="20"/>
          <w:lang w:val="en"/>
        </w:rPr>
        <w:t>Design change approval.</w:t>
      </w:r>
      <w:r w:rsidRPr="00FE5307">
        <w:rPr>
          <w:rFonts w:ascii="Times New Roman" w:eastAsia="Times New Roman" w:hAnsi="Times New Roman" w:cs="Times New Roman"/>
          <w:color w:val="333333"/>
          <w:sz w:val="20"/>
          <w:szCs w:val="20"/>
          <w:lang w:val="en"/>
        </w:rPr>
        <w:t xml:space="preserve"> The DAPIA shall also be responsible for approving all changes which a </w:t>
      </w:r>
      <w:hyperlink w:history="1">
        <w:r w:rsidRPr="00FE5307">
          <w:rPr>
            <w:rFonts w:ascii="Times New Roman" w:eastAsia="Times New Roman" w:hAnsi="Times New Roman" w:cs="Times New Roman"/>
            <w:color w:val="337AB7"/>
            <w:sz w:val="20"/>
            <w:szCs w:val="20"/>
            <w:u w:val="single"/>
            <w:lang w:val="en"/>
          </w:rPr>
          <w:t>manufacturer</w:t>
        </w:r>
      </w:hyperlink>
      <w:r w:rsidRPr="00FE5307">
        <w:rPr>
          <w:rFonts w:ascii="Times New Roman" w:eastAsia="Times New Roman" w:hAnsi="Times New Roman" w:cs="Times New Roman"/>
          <w:color w:val="333333"/>
          <w:sz w:val="20"/>
          <w:szCs w:val="20"/>
          <w:lang w:val="en"/>
        </w:rPr>
        <w:t xml:space="preserve"> wishes to make in a </w:t>
      </w:r>
      <w:hyperlink w:history="1">
        <w:r w:rsidRPr="00FE5307">
          <w:rPr>
            <w:rFonts w:ascii="Times New Roman" w:eastAsia="Times New Roman" w:hAnsi="Times New Roman" w:cs="Times New Roman"/>
            <w:color w:val="337AB7"/>
            <w:sz w:val="20"/>
            <w:szCs w:val="20"/>
            <w:u w:val="single"/>
            <w:lang w:val="en"/>
          </w:rPr>
          <w:t>design</w:t>
        </w:r>
      </w:hyperlink>
      <w:r w:rsidRPr="00FE5307">
        <w:rPr>
          <w:rFonts w:ascii="Times New Roman" w:eastAsia="Times New Roman" w:hAnsi="Times New Roman" w:cs="Times New Roman"/>
          <w:color w:val="333333"/>
          <w:sz w:val="20"/>
          <w:szCs w:val="20"/>
          <w:lang w:val="en"/>
        </w:rPr>
        <w:t xml:space="preserve"> approved by the DAPIA. In reviewing </w:t>
      </w:r>
      <w:hyperlink w:history="1">
        <w:r w:rsidRPr="00FE5307">
          <w:rPr>
            <w:rFonts w:ascii="Times New Roman" w:eastAsia="Times New Roman" w:hAnsi="Times New Roman" w:cs="Times New Roman"/>
            <w:color w:val="337AB7"/>
            <w:sz w:val="20"/>
            <w:szCs w:val="20"/>
            <w:u w:val="single"/>
            <w:lang w:val="en"/>
          </w:rPr>
          <w:t>design</w:t>
        </w:r>
      </w:hyperlink>
      <w:r w:rsidRPr="00FE5307">
        <w:rPr>
          <w:rFonts w:ascii="Times New Roman" w:eastAsia="Times New Roman" w:hAnsi="Times New Roman" w:cs="Times New Roman"/>
          <w:color w:val="333333"/>
          <w:sz w:val="20"/>
          <w:szCs w:val="20"/>
          <w:lang w:val="en"/>
        </w:rPr>
        <w:t xml:space="preserve"> changes, the DAPIA shall respond as quickly as possible to avoid disruption of the manufacturing process. Within 5 days after approving a </w:t>
      </w:r>
      <w:hyperlink w:history="1">
        <w:r w:rsidRPr="00FE5307">
          <w:rPr>
            <w:rFonts w:ascii="Times New Roman" w:eastAsia="Times New Roman" w:hAnsi="Times New Roman" w:cs="Times New Roman"/>
            <w:color w:val="337AB7"/>
            <w:sz w:val="20"/>
            <w:szCs w:val="20"/>
            <w:u w:val="single"/>
            <w:lang w:val="en"/>
          </w:rPr>
          <w:t>design</w:t>
        </w:r>
      </w:hyperlink>
      <w:r w:rsidRPr="00FE5307">
        <w:rPr>
          <w:rFonts w:ascii="Times New Roman" w:eastAsia="Times New Roman" w:hAnsi="Times New Roman" w:cs="Times New Roman"/>
          <w:color w:val="333333"/>
          <w:sz w:val="20"/>
          <w:szCs w:val="20"/>
          <w:lang w:val="en"/>
        </w:rPr>
        <w:t xml:space="preserve"> change, the DAPIA shall forward a copy of this change to the </w:t>
      </w:r>
      <w:hyperlink w:history="1">
        <w:r w:rsidRPr="00FE5307">
          <w:rPr>
            <w:rFonts w:ascii="Times New Roman" w:eastAsia="Times New Roman" w:hAnsi="Times New Roman" w:cs="Times New Roman"/>
            <w:color w:val="337AB7"/>
            <w:sz w:val="20"/>
            <w:szCs w:val="20"/>
            <w:u w:val="single"/>
            <w:lang w:val="en"/>
          </w:rPr>
          <w:t>manufacturer</w:t>
        </w:r>
      </w:hyperlink>
      <w:r w:rsidRPr="00FE5307">
        <w:rPr>
          <w:rFonts w:ascii="Times New Roman" w:eastAsia="Times New Roman" w:hAnsi="Times New Roman" w:cs="Times New Roman"/>
          <w:color w:val="333333"/>
          <w:sz w:val="20"/>
          <w:szCs w:val="20"/>
          <w:lang w:val="en"/>
        </w:rPr>
        <w:t xml:space="preserve"> and the Secretary or the </w:t>
      </w:r>
      <w:hyperlink w:history="1">
        <w:r w:rsidRPr="00FE5307">
          <w:rPr>
            <w:rFonts w:ascii="Times New Roman" w:eastAsia="Times New Roman" w:hAnsi="Times New Roman" w:cs="Times New Roman"/>
            <w:color w:val="337AB7"/>
            <w:sz w:val="20"/>
            <w:szCs w:val="20"/>
            <w:u w:val="single"/>
            <w:lang w:val="en"/>
          </w:rPr>
          <w:t>Secretary's agent</w:t>
        </w:r>
      </w:hyperlink>
      <w:r w:rsidRPr="00FE5307">
        <w:rPr>
          <w:rFonts w:ascii="Times New Roman" w:eastAsia="Times New Roman" w:hAnsi="Times New Roman" w:cs="Times New Roman"/>
          <w:color w:val="333333"/>
          <w:sz w:val="20"/>
          <w:szCs w:val="20"/>
          <w:lang w:val="en"/>
        </w:rPr>
        <w:t xml:space="preserve"> as set out in </w:t>
      </w:r>
      <w:hyperlink r:id="rId134" w:anchor="b_4" w:history="1">
        <w:r w:rsidRPr="00FE5307">
          <w:rPr>
            <w:rFonts w:ascii="Times New Roman" w:eastAsia="Times New Roman" w:hAnsi="Times New Roman" w:cs="Times New Roman"/>
            <w:color w:val="337AB7"/>
            <w:sz w:val="20"/>
            <w:szCs w:val="20"/>
            <w:u w:val="single"/>
            <w:lang w:val="en"/>
          </w:rPr>
          <w:t>paragraph (b)(4)</w:t>
        </w:r>
      </w:hyperlink>
      <w:r w:rsidRPr="00FE5307">
        <w:rPr>
          <w:rFonts w:ascii="Times New Roman" w:eastAsia="Times New Roman" w:hAnsi="Times New Roman" w:cs="Times New Roman"/>
          <w:color w:val="333333"/>
          <w:sz w:val="20"/>
          <w:szCs w:val="20"/>
          <w:lang w:val="en"/>
        </w:rPr>
        <w:t xml:space="preserve"> of this section to be included in the </w:t>
      </w:r>
      <w:hyperlink w:history="1">
        <w:r w:rsidRPr="00FE5307">
          <w:rPr>
            <w:rFonts w:ascii="Times New Roman" w:eastAsia="Times New Roman" w:hAnsi="Times New Roman" w:cs="Times New Roman"/>
            <w:color w:val="337AB7"/>
            <w:sz w:val="20"/>
            <w:szCs w:val="20"/>
            <w:u w:val="single"/>
            <w:lang w:val="en"/>
          </w:rPr>
          <w:t>design</w:t>
        </w:r>
      </w:hyperlink>
      <w:r w:rsidRPr="00FE5307">
        <w:rPr>
          <w:rFonts w:ascii="Times New Roman" w:eastAsia="Times New Roman" w:hAnsi="Times New Roman" w:cs="Times New Roman"/>
          <w:color w:val="333333"/>
          <w:sz w:val="20"/>
          <w:szCs w:val="20"/>
          <w:lang w:val="en"/>
        </w:rPr>
        <w:t xml:space="preserve"> to which the change was made. </w:t>
      </w:r>
    </w:p>
    <w:p w14:paraId="1FCBCB7D" w14:textId="77777777" w:rsidR="00763933" w:rsidRPr="00FE5307" w:rsidRDefault="00763933" w:rsidP="00763933">
      <w:pPr>
        <w:spacing w:before="150" w:after="150" w:line="240" w:lineRule="auto"/>
        <w:rPr>
          <w:rFonts w:ascii="Times New Roman" w:eastAsia="Times New Roman" w:hAnsi="Times New Roman" w:cs="Times New Roman"/>
          <w:color w:val="333333"/>
          <w:sz w:val="20"/>
          <w:szCs w:val="20"/>
          <w:lang w:val="en"/>
        </w:rPr>
      </w:pPr>
      <w:r w:rsidRPr="00FE5307">
        <w:rPr>
          <w:rFonts w:ascii="Times New Roman" w:eastAsia="Times New Roman" w:hAnsi="Times New Roman" w:cs="Times New Roman"/>
          <w:b/>
          <w:bCs/>
          <w:color w:val="333333"/>
          <w:sz w:val="20"/>
          <w:szCs w:val="20"/>
          <w:lang w:val="en"/>
        </w:rPr>
        <w:t>(c)</w:t>
      </w:r>
      <w:r w:rsidRPr="00FE5307">
        <w:rPr>
          <w:rFonts w:ascii="Times New Roman" w:eastAsia="Times New Roman" w:hAnsi="Times New Roman" w:cs="Times New Roman"/>
          <w:i/>
          <w:iCs/>
          <w:color w:val="333333"/>
          <w:sz w:val="20"/>
          <w:szCs w:val="20"/>
          <w:lang w:val="en"/>
        </w:rPr>
        <w:t>Quality assurance manuals.</w:t>
      </w:r>
      <w:r w:rsidRPr="00FE5307">
        <w:rPr>
          <w:rFonts w:ascii="Times New Roman" w:eastAsia="Times New Roman" w:hAnsi="Times New Roman" w:cs="Times New Roman"/>
          <w:color w:val="333333"/>
          <w:sz w:val="20"/>
          <w:szCs w:val="20"/>
          <w:lang w:val="en"/>
        </w:rPr>
        <w:t xml:space="preserve"> </w:t>
      </w:r>
    </w:p>
    <w:p w14:paraId="684A4423" w14:textId="77777777" w:rsidR="00763933" w:rsidRPr="00FE5307" w:rsidRDefault="00763933" w:rsidP="00763933">
      <w:pPr>
        <w:spacing w:after="150" w:line="240" w:lineRule="auto"/>
        <w:ind w:left="15"/>
        <w:rPr>
          <w:rFonts w:ascii="Times New Roman" w:eastAsia="Times New Roman" w:hAnsi="Times New Roman" w:cs="Times New Roman"/>
          <w:color w:val="333333"/>
          <w:sz w:val="20"/>
          <w:szCs w:val="20"/>
          <w:lang w:val="en"/>
        </w:rPr>
      </w:pPr>
      <w:r w:rsidRPr="00FE5307">
        <w:rPr>
          <w:rFonts w:ascii="Times New Roman" w:eastAsia="Times New Roman" w:hAnsi="Times New Roman" w:cs="Times New Roman"/>
          <w:b/>
          <w:bCs/>
          <w:color w:val="333333"/>
          <w:sz w:val="20"/>
          <w:szCs w:val="20"/>
          <w:lang w:val="en"/>
        </w:rPr>
        <w:t>(1)</w:t>
      </w:r>
      <w:r w:rsidRPr="00FE5307">
        <w:rPr>
          <w:rFonts w:ascii="Times New Roman" w:eastAsia="Times New Roman" w:hAnsi="Times New Roman" w:cs="Times New Roman"/>
          <w:color w:val="333333"/>
          <w:sz w:val="20"/>
          <w:szCs w:val="20"/>
          <w:lang w:val="en"/>
        </w:rPr>
        <w:t xml:space="preserve"> In evaluating a </w:t>
      </w:r>
      <w:hyperlink w:history="1">
        <w:r w:rsidRPr="00FE5307">
          <w:rPr>
            <w:rFonts w:ascii="Times New Roman" w:eastAsia="Times New Roman" w:hAnsi="Times New Roman" w:cs="Times New Roman"/>
            <w:color w:val="337AB7"/>
            <w:sz w:val="20"/>
            <w:szCs w:val="20"/>
            <w:u w:val="single"/>
            <w:lang w:val="en"/>
          </w:rPr>
          <w:t>quality assurance manual</w:t>
        </w:r>
      </w:hyperlink>
      <w:r w:rsidRPr="00FE5307">
        <w:rPr>
          <w:rFonts w:ascii="Times New Roman" w:eastAsia="Times New Roman" w:hAnsi="Times New Roman" w:cs="Times New Roman"/>
          <w:color w:val="333333"/>
          <w:sz w:val="20"/>
          <w:szCs w:val="20"/>
          <w:lang w:val="en"/>
        </w:rPr>
        <w:t xml:space="preserve">, the DAPIA shall identify any aspects of </w:t>
      </w:r>
      <w:hyperlink w:history="1">
        <w:r w:rsidRPr="00FE5307">
          <w:rPr>
            <w:rFonts w:ascii="Times New Roman" w:eastAsia="Times New Roman" w:hAnsi="Times New Roman" w:cs="Times New Roman"/>
            <w:color w:val="337AB7"/>
            <w:sz w:val="20"/>
            <w:szCs w:val="20"/>
            <w:u w:val="single"/>
            <w:lang w:val="en"/>
          </w:rPr>
          <w:t>designs</w:t>
        </w:r>
      </w:hyperlink>
      <w:r w:rsidRPr="00FE5307">
        <w:rPr>
          <w:rFonts w:ascii="Times New Roman" w:eastAsia="Times New Roman" w:hAnsi="Times New Roman" w:cs="Times New Roman"/>
          <w:color w:val="333333"/>
          <w:sz w:val="20"/>
          <w:szCs w:val="20"/>
          <w:lang w:val="en"/>
        </w:rPr>
        <w:t xml:space="preserve"> to be manufactured under the manual which require special quality control procedures. The DAPIA shall determine whether the manual under which a particular </w:t>
      </w:r>
      <w:hyperlink w:history="1">
        <w:r w:rsidRPr="00FE5307">
          <w:rPr>
            <w:rFonts w:ascii="Times New Roman" w:eastAsia="Times New Roman" w:hAnsi="Times New Roman" w:cs="Times New Roman"/>
            <w:color w:val="337AB7"/>
            <w:sz w:val="20"/>
            <w:szCs w:val="20"/>
            <w:u w:val="single"/>
            <w:lang w:val="en"/>
          </w:rPr>
          <w:t>design</w:t>
        </w:r>
      </w:hyperlink>
      <w:r w:rsidRPr="00FE5307">
        <w:rPr>
          <w:rFonts w:ascii="Times New Roman" w:eastAsia="Times New Roman" w:hAnsi="Times New Roman" w:cs="Times New Roman"/>
          <w:color w:val="333333"/>
          <w:sz w:val="20"/>
          <w:szCs w:val="20"/>
          <w:lang w:val="en"/>
        </w:rPr>
        <w:t xml:space="preserve"> is to be manufactured reflects those special procedures, and shall also determine whether the manuals which it evaluates provide for such inspections and testing of each manufactured home so that the </w:t>
      </w:r>
      <w:hyperlink w:history="1">
        <w:r w:rsidRPr="00FE5307">
          <w:rPr>
            <w:rFonts w:ascii="Times New Roman" w:eastAsia="Times New Roman" w:hAnsi="Times New Roman" w:cs="Times New Roman"/>
            <w:color w:val="337AB7"/>
            <w:sz w:val="20"/>
            <w:szCs w:val="20"/>
            <w:u w:val="single"/>
            <w:lang w:val="en"/>
          </w:rPr>
          <w:t>manufacturer</w:t>
        </w:r>
      </w:hyperlink>
      <w:r w:rsidRPr="00FE5307">
        <w:rPr>
          <w:rFonts w:ascii="Times New Roman" w:eastAsia="Times New Roman" w:hAnsi="Times New Roman" w:cs="Times New Roman"/>
          <w:color w:val="333333"/>
          <w:sz w:val="20"/>
          <w:szCs w:val="20"/>
          <w:lang w:val="en"/>
        </w:rPr>
        <w:t xml:space="preserve">, by following the manual, can assure that each manufactured home it manufactures will conform to the </w:t>
      </w:r>
      <w:hyperlink w:history="1">
        <w:r w:rsidRPr="00FE5307">
          <w:rPr>
            <w:rFonts w:ascii="Times New Roman" w:eastAsia="Times New Roman" w:hAnsi="Times New Roman" w:cs="Times New Roman"/>
            <w:color w:val="337AB7"/>
            <w:sz w:val="20"/>
            <w:szCs w:val="20"/>
            <w:u w:val="single"/>
            <w:lang w:val="en"/>
          </w:rPr>
          <w:t>standards</w:t>
        </w:r>
      </w:hyperlink>
      <w:r w:rsidRPr="00FE5307">
        <w:rPr>
          <w:rFonts w:ascii="Times New Roman" w:eastAsia="Times New Roman" w:hAnsi="Times New Roman" w:cs="Times New Roman"/>
          <w:color w:val="333333"/>
          <w:sz w:val="20"/>
          <w:szCs w:val="20"/>
          <w:lang w:val="en"/>
        </w:rPr>
        <w:t xml:space="preserve">. The manual shall, at a minimum, include the information set out in </w:t>
      </w:r>
      <w:hyperlink r:id="rId135" w:anchor="c" w:history="1">
        <w:r w:rsidRPr="00FE5307">
          <w:rPr>
            <w:rFonts w:ascii="Times New Roman" w:eastAsia="Times New Roman" w:hAnsi="Times New Roman" w:cs="Times New Roman"/>
            <w:color w:val="337AB7"/>
            <w:sz w:val="20"/>
            <w:szCs w:val="20"/>
            <w:u w:val="single"/>
            <w:lang w:val="en"/>
          </w:rPr>
          <w:t>§ 3282.203(c)</w:t>
        </w:r>
      </w:hyperlink>
      <w:r w:rsidRPr="00FE5307">
        <w:rPr>
          <w:rFonts w:ascii="Times New Roman" w:eastAsia="Times New Roman" w:hAnsi="Times New Roman" w:cs="Times New Roman"/>
          <w:color w:val="333333"/>
          <w:sz w:val="20"/>
          <w:szCs w:val="20"/>
          <w:lang w:val="en"/>
        </w:rPr>
        <w:t xml:space="preserve">. </w:t>
      </w:r>
    </w:p>
    <w:p w14:paraId="0424E8BB" w14:textId="77777777" w:rsidR="00763933" w:rsidRPr="00FE5307" w:rsidRDefault="00763933" w:rsidP="00763933">
      <w:pPr>
        <w:spacing w:after="150" w:line="240" w:lineRule="auto"/>
        <w:ind w:left="15"/>
        <w:rPr>
          <w:rFonts w:ascii="Times New Roman" w:eastAsia="Times New Roman" w:hAnsi="Times New Roman" w:cs="Times New Roman"/>
          <w:color w:val="333333"/>
          <w:sz w:val="20"/>
          <w:szCs w:val="20"/>
          <w:lang w:val="en"/>
        </w:rPr>
      </w:pPr>
      <w:r w:rsidRPr="00FE5307">
        <w:rPr>
          <w:rFonts w:ascii="Times New Roman" w:eastAsia="Times New Roman" w:hAnsi="Times New Roman" w:cs="Times New Roman"/>
          <w:b/>
          <w:bCs/>
          <w:color w:val="333333"/>
          <w:sz w:val="20"/>
          <w:szCs w:val="20"/>
          <w:lang w:val="en"/>
        </w:rPr>
        <w:t>(2)</w:t>
      </w:r>
      <w:r w:rsidRPr="00FE5307">
        <w:rPr>
          <w:rFonts w:ascii="Times New Roman" w:eastAsia="Times New Roman" w:hAnsi="Times New Roman" w:cs="Times New Roman"/>
          <w:i/>
          <w:iCs/>
          <w:color w:val="333333"/>
          <w:sz w:val="20"/>
          <w:szCs w:val="20"/>
          <w:lang w:val="en"/>
        </w:rPr>
        <w:t>Manual deviation report.</w:t>
      </w:r>
      <w:r w:rsidRPr="00FE5307">
        <w:rPr>
          <w:rFonts w:ascii="Times New Roman" w:eastAsia="Times New Roman" w:hAnsi="Times New Roman" w:cs="Times New Roman"/>
          <w:color w:val="333333"/>
          <w:sz w:val="20"/>
          <w:szCs w:val="20"/>
          <w:lang w:val="en"/>
        </w:rPr>
        <w:t xml:space="preserve"> After evaluating a </w:t>
      </w:r>
      <w:hyperlink w:history="1">
        <w:r w:rsidRPr="00FE5307">
          <w:rPr>
            <w:rFonts w:ascii="Times New Roman" w:eastAsia="Times New Roman" w:hAnsi="Times New Roman" w:cs="Times New Roman"/>
            <w:color w:val="337AB7"/>
            <w:sz w:val="20"/>
            <w:szCs w:val="20"/>
            <w:u w:val="single"/>
            <w:lang w:val="en"/>
          </w:rPr>
          <w:t>manufacturer</w:t>
        </w:r>
      </w:hyperlink>
      <w:r w:rsidRPr="00FE5307">
        <w:rPr>
          <w:rFonts w:ascii="Times New Roman" w:eastAsia="Times New Roman" w:hAnsi="Times New Roman" w:cs="Times New Roman"/>
          <w:color w:val="333333"/>
          <w:sz w:val="20"/>
          <w:szCs w:val="20"/>
          <w:lang w:val="en"/>
        </w:rPr>
        <w:t xml:space="preserve">'s </w:t>
      </w:r>
      <w:hyperlink w:history="1">
        <w:r w:rsidRPr="00FE5307">
          <w:rPr>
            <w:rFonts w:ascii="Times New Roman" w:eastAsia="Times New Roman" w:hAnsi="Times New Roman" w:cs="Times New Roman"/>
            <w:color w:val="337AB7"/>
            <w:sz w:val="20"/>
            <w:szCs w:val="20"/>
            <w:u w:val="single"/>
            <w:lang w:val="en"/>
          </w:rPr>
          <w:t>quality assurance manual</w:t>
        </w:r>
      </w:hyperlink>
      <w:r w:rsidRPr="00FE5307">
        <w:rPr>
          <w:rFonts w:ascii="Times New Roman" w:eastAsia="Times New Roman" w:hAnsi="Times New Roman" w:cs="Times New Roman"/>
          <w:color w:val="333333"/>
          <w:sz w:val="20"/>
          <w:szCs w:val="20"/>
          <w:lang w:val="en"/>
        </w:rPr>
        <w:t xml:space="preserve">, the DAPIA shall furnish the </w:t>
      </w:r>
      <w:hyperlink w:history="1">
        <w:r w:rsidRPr="00FE5307">
          <w:rPr>
            <w:rFonts w:ascii="Times New Roman" w:eastAsia="Times New Roman" w:hAnsi="Times New Roman" w:cs="Times New Roman"/>
            <w:color w:val="337AB7"/>
            <w:sz w:val="20"/>
            <w:szCs w:val="20"/>
            <w:u w:val="single"/>
            <w:lang w:val="en"/>
          </w:rPr>
          <w:t>manufacturer</w:t>
        </w:r>
      </w:hyperlink>
      <w:r w:rsidRPr="00FE5307">
        <w:rPr>
          <w:rFonts w:ascii="Times New Roman" w:eastAsia="Times New Roman" w:hAnsi="Times New Roman" w:cs="Times New Roman"/>
          <w:color w:val="333333"/>
          <w:sz w:val="20"/>
          <w:szCs w:val="20"/>
          <w:lang w:val="en"/>
        </w:rPr>
        <w:t xml:space="preserve"> with a manual deviation report which specifies in detail any changes which a </w:t>
      </w:r>
      <w:hyperlink w:history="1">
        <w:r w:rsidRPr="00FE5307">
          <w:rPr>
            <w:rFonts w:ascii="Times New Roman" w:eastAsia="Times New Roman" w:hAnsi="Times New Roman" w:cs="Times New Roman"/>
            <w:color w:val="337AB7"/>
            <w:sz w:val="20"/>
            <w:szCs w:val="20"/>
            <w:u w:val="single"/>
            <w:lang w:val="en"/>
          </w:rPr>
          <w:t>manufacturer</w:t>
        </w:r>
      </w:hyperlink>
      <w:r w:rsidRPr="00FE5307">
        <w:rPr>
          <w:rFonts w:ascii="Times New Roman" w:eastAsia="Times New Roman" w:hAnsi="Times New Roman" w:cs="Times New Roman"/>
          <w:color w:val="333333"/>
          <w:sz w:val="20"/>
          <w:szCs w:val="20"/>
          <w:lang w:val="en"/>
        </w:rPr>
        <w:t xml:space="preserve"> must make in order for the </w:t>
      </w:r>
      <w:hyperlink w:history="1">
        <w:r w:rsidRPr="00FE5307">
          <w:rPr>
            <w:rFonts w:ascii="Times New Roman" w:eastAsia="Times New Roman" w:hAnsi="Times New Roman" w:cs="Times New Roman"/>
            <w:color w:val="337AB7"/>
            <w:sz w:val="20"/>
            <w:szCs w:val="20"/>
            <w:u w:val="single"/>
            <w:lang w:val="en"/>
          </w:rPr>
          <w:t>quality assurance manual</w:t>
        </w:r>
      </w:hyperlink>
      <w:r w:rsidRPr="00FE5307">
        <w:rPr>
          <w:rFonts w:ascii="Times New Roman" w:eastAsia="Times New Roman" w:hAnsi="Times New Roman" w:cs="Times New Roman"/>
          <w:color w:val="333333"/>
          <w:sz w:val="20"/>
          <w:szCs w:val="20"/>
          <w:lang w:val="en"/>
        </w:rPr>
        <w:t xml:space="preserve"> to be acceptable. The manual deviation report shall, to the extent practicable, be complete for each </w:t>
      </w:r>
      <w:hyperlink w:history="1">
        <w:r w:rsidRPr="00FE5307">
          <w:rPr>
            <w:rFonts w:ascii="Times New Roman" w:eastAsia="Times New Roman" w:hAnsi="Times New Roman" w:cs="Times New Roman"/>
            <w:color w:val="337AB7"/>
            <w:sz w:val="20"/>
            <w:szCs w:val="20"/>
            <w:u w:val="single"/>
            <w:lang w:val="en"/>
          </w:rPr>
          <w:t>design</w:t>
        </w:r>
      </w:hyperlink>
      <w:r w:rsidRPr="00FE5307">
        <w:rPr>
          <w:rFonts w:ascii="Times New Roman" w:eastAsia="Times New Roman" w:hAnsi="Times New Roman" w:cs="Times New Roman"/>
          <w:color w:val="333333"/>
          <w:sz w:val="20"/>
          <w:szCs w:val="20"/>
          <w:lang w:val="en"/>
        </w:rPr>
        <w:t xml:space="preserve"> in order to avoid repeated rejections and additional costs to the </w:t>
      </w:r>
      <w:hyperlink w:history="1">
        <w:r w:rsidRPr="00FE5307">
          <w:rPr>
            <w:rFonts w:ascii="Times New Roman" w:eastAsia="Times New Roman" w:hAnsi="Times New Roman" w:cs="Times New Roman"/>
            <w:color w:val="337AB7"/>
            <w:sz w:val="20"/>
            <w:szCs w:val="20"/>
            <w:u w:val="single"/>
            <w:lang w:val="en"/>
          </w:rPr>
          <w:t>manufacturer</w:t>
        </w:r>
      </w:hyperlink>
      <w:r w:rsidRPr="00FE5307">
        <w:rPr>
          <w:rFonts w:ascii="Times New Roman" w:eastAsia="Times New Roman" w:hAnsi="Times New Roman" w:cs="Times New Roman"/>
          <w:color w:val="333333"/>
          <w:sz w:val="20"/>
          <w:szCs w:val="20"/>
          <w:lang w:val="en"/>
        </w:rPr>
        <w:t xml:space="preserve">. </w:t>
      </w:r>
    </w:p>
    <w:p w14:paraId="170104A2" w14:textId="77777777" w:rsidR="00763933" w:rsidRPr="00FE5307" w:rsidRDefault="00763933" w:rsidP="00763933">
      <w:pPr>
        <w:spacing w:after="150" w:line="240" w:lineRule="auto"/>
        <w:ind w:left="15"/>
        <w:rPr>
          <w:rFonts w:ascii="Times New Roman" w:eastAsia="Times New Roman" w:hAnsi="Times New Roman" w:cs="Times New Roman"/>
          <w:color w:val="333333"/>
          <w:sz w:val="20"/>
          <w:szCs w:val="20"/>
          <w:lang w:val="en"/>
        </w:rPr>
      </w:pPr>
      <w:r w:rsidRPr="00FE5307">
        <w:rPr>
          <w:rFonts w:ascii="Times New Roman" w:eastAsia="Times New Roman" w:hAnsi="Times New Roman" w:cs="Times New Roman"/>
          <w:b/>
          <w:bCs/>
          <w:color w:val="333333"/>
          <w:sz w:val="20"/>
          <w:szCs w:val="20"/>
          <w:lang w:val="en"/>
        </w:rPr>
        <w:t>(3)</w:t>
      </w:r>
      <w:r w:rsidRPr="00FE5307">
        <w:rPr>
          <w:rFonts w:ascii="Times New Roman" w:eastAsia="Times New Roman" w:hAnsi="Times New Roman" w:cs="Times New Roman"/>
          <w:i/>
          <w:iCs/>
          <w:color w:val="333333"/>
          <w:sz w:val="20"/>
          <w:szCs w:val="20"/>
          <w:lang w:val="en"/>
        </w:rPr>
        <w:t>Manual approval.</w:t>
      </w:r>
      <w:r w:rsidRPr="00FE5307">
        <w:rPr>
          <w:rFonts w:ascii="Times New Roman" w:eastAsia="Times New Roman" w:hAnsi="Times New Roman" w:cs="Times New Roman"/>
          <w:color w:val="333333"/>
          <w:sz w:val="20"/>
          <w:szCs w:val="20"/>
          <w:lang w:val="en"/>
        </w:rPr>
        <w:t xml:space="preserve"> The DAPIA shall signify approval of the </w:t>
      </w:r>
      <w:hyperlink w:history="1">
        <w:r w:rsidRPr="00FE5307">
          <w:rPr>
            <w:rFonts w:ascii="Times New Roman" w:eastAsia="Times New Roman" w:hAnsi="Times New Roman" w:cs="Times New Roman"/>
            <w:color w:val="337AB7"/>
            <w:sz w:val="20"/>
            <w:szCs w:val="20"/>
            <w:u w:val="single"/>
            <w:lang w:val="en"/>
          </w:rPr>
          <w:t>manufacturer</w:t>
        </w:r>
      </w:hyperlink>
      <w:r w:rsidRPr="00FE5307">
        <w:rPr>
          <w:rFonts w:ascii="Times New Roman" w:eastAsia="Times New Roman" w:hAnsi="Times New Roman" w:cs="Times New Roman"/>
          <w:color w:val="333333"/>
          <w:sz w:val="20"/>
          <w:szCs w:val="20"/>
          <w:lang w:val="en"/>
        </w:rPr>
        <w:t xml:space="preserve">'s </w:t>
      </w:r>
      <w:hyperlink w:history="1">
        <w:r w:rsidRPr="00FE5307">
          <w:rPr>
            <w:rFonts w:ascii="Times New Roman" w:eastAsia="Times New Roman" w:hAnsi="Times New Roman" w:cs="Times New Roman"/>
            <w:color w:val="337AB7"/>
            <w:sz w:val="20"/>
            <w:szCs w:val="20"/>
            <w:u w:val="single"/>
            <w:lang w:val="en"/>
          </w:rPr>
          <w:t>quality assurance manual</w:t>
        </w:r>
      </w:hyperlink>
      <w:r w:rsidRPr="00FE5307">
        <w:rPr>
          <w:rFonts w:ascii="Times New Roman" w:eastAsia="Times New Roman" w:hAnsi="Times New Roman" w:cs="Times New Roman"/>
          <w:color w:val="333333"/>
          <w:sz w:val="20"/>
          <w:szCs w:val="20"/>
          <w:lang w:val="en"/>
        </w:rPr>
        <w:t xml:space="preserve"> by placing its stamp of approval or authorized signature on the cover page of the manual. Within 5 days of approving a </w:t>
      </w:r>
      <w:hyperlink w:history="1">
        <w:r w:rsidRPr="00FE5307">
          <w:rPr>
            <w:rFonts w:ascii="Times New Roman" w:eastAsia="Times New Roman" w:hAnsi="Times New Roman" w:cs="Times New Roman"/>
            <w:color w:val="337AB7"/>
            <w:sz w:val="20"/>
            <w:szCs w:val="20"/>
            <w:u w:val="single"/>
            <w:lang w:val="en"/>
          </w:rPr>
          <w:t>quality assurance manual</w:t>
        </w:r>
      </w:hyperlink>
      <w:r w:rsidRPr="00FE5307">
        <w:rPr>
          <w:rFonts w:ascii="Times New Roman" w:eastAsia="Times New Roman" w:hAnsi="Times New Roman" w:cs="Times New Roman"/>
          <w:color w:val="333333"/>
          <w:sz w:val="20"/>
          <w:szCs w:val="20"/>
          <w:lang w:val="en"/>
        </w:rPr>
        <w:t xml:space="preserve">, the DAPIA shall forward a copy of the </w:t>
      </w:r>
      <w:hyperlink w:history="1">
        <w:r w:rsidRPr="00FE5307">
          <w:rPr>
            <w:rFonts w:ascii="Times New Roman" w:eastAsia="Times New Roman" w:hAnsi="Times New Roman" w:cs="Times New Roman"/>
            <w:color w:val="337AB7"/>
            <w:sz w:val="20"/>
            <w:szCs w:val="20"/>
            <w:u w:val="single"/>
            <w:lang w:val="en"/>
          </w:rPr>
          <w:t>quality assurance manual</w:t>
        </w:r>
      </w:hyperlink>
      <w:r w:rsidRPr="00FE5307">
        <w:rPr>
          <w:rFonts w:ascii="Times New Roman" w:eastAsia="Times New Roman" w:hAnsi="Times New Roman" w:cs="Times New Roman"/>
          <w:color w:val="333333"/>
          <w:sz w:val="20"/>
          <w:szCs w:val="20"/>
          <w:lang w:val="en"/>
        </w:rPr>
        <w:t xml:space="preserve"> to the </w:t>
      </w:r>
      <w:hyperlink w:history="1">
        <w:r w:rsidRPr="00FE5307">
          <w:rPr>
            <w:rFonts w:ascii="Times New Roman" w:eastAsia="Times New Roman" w:hAnsi="Times New Roman" w:cs="Times New Roman"/>
            <w:color w:val="337AB7"/>
            <w:sz w:val="20"/>
            <w:szCs w:val="20"/>
            <w:u w:val="single"/>
            <w:lang w:val="en"/>
          </w:rPr>
          <w:t>manufacturer</w:t>
        </w:r>
      </w:hyperlink>
      <w:r w:rsidRPr="00FE5307">
        <w:rPr>
          <w:rFonts w:ascii="Times New Roman" w:eastAsia="Times New Roman" w:hAnsi="Times New Roman" w:cs="Times New Roman"/>
          <w:color w:val="333333"/>
          <w:sz w:val="20"/>
          <w:szCs w:val="20"/>
          <w:lang w:val="en"/>
        </w:rPr>
        <w:t xml:space="preserve"> and the Secretary or the </w:t>
      </w:r>
      <w:hyperlink w:history="1">
        <w:r w:rsidRPr="00FE5307">
          <w:rPr>
            <w:rFonts w:ascii="Times New Roman" w:eastAsia="Times New Roman" w:hAnsi="Times New Roman" w:cs="Times New Roman"/>
            <w:color w:val="337AB7"/>
            <w:sz w:val="20"/>
            <w:szCs w:val="20"/>
            <w:u w:val="single"/>
            <w:lang w:val="en"/>
          </w:rPr>
          <w:t>Secretary's agent</w:t>
        </w:r>
      </w:hyperlink>
      <w:r w:rsidRPr="00FE5307">
        <w:rPr>
          <w:rFonts w:ascii="Times New Roman" w:eastAsia="Times New Roman" w:hAnsi="Times New Roman" w:cs="Times New Roman"/>
          <w:color w:val="333333"/>
          <w:sz w:val="20"/>
          <w:szCs w:val="20"/>
          <w:lang w:val="en"/>
        </w:rPr>
        <w:t xml:space="preserve"> (prior to the effective date of the </w:t>
      </w:r>
      <w:hyperlink w:history="1">
        <w:r w:rsidRPr="00FE5307">
          <w:rPr>
            <w:rFonts w:ascii="Times New Roman" w:eastAsia="Times New Roman" w:hAnsi="Times New Roman" w:cs="Times New Roman"/>
            <w:color w:val="337AB7"/>
            <w:sz w:val="20"/>
            <w:szCs w:val="20"/>
            <w:u w:val="single"/>
            <w:lang w:val="en"/>
          </w:rPr>
          <w:t>standards</w:t>
        </w:r>
      </w:hyperlink>
      <w:r w:rsidRPr="00FE5307">
        <w:rPr>
          <w:rFonts w:ascii="Times New Roman" w:eastAsia="Times New Roman" w:hAnsi="Times New Roman" w:cs="Times New Roman"/>
          <w:color w:val="333333"/>
          <w:sz w:val="20"/>
          <w:szCs w:val="20"/>
          <w:lang w:val="en"/>
        </w:rPr>
        <w:t xml:space="preserve">, the latter copy shall go to the Secretary). The DAPIA shall maintain a complete up-to-date set of approved manuals and manual changes approved under </w:t>
      </w:r>
      <w:hyperlink r:id="rId136" w:anchor="c_4" w:history="1">
        <w:r w:rsidRPr="00FE5307">
          <w:rPr>
            <w:rFonts w:ascii="Times New Roman" w:eastAsia="Times New Roman" w:hAnsi="Times New Roman" w:cs="Times New Roman"/>
            <w:color w:val="337AB7"/>
            <w:sz w:val="20"/>
            <w:szCs w:val="20"/>
            <w:u w:val="single"/>
            <w:lang w:val="en"/>
          </w:rPr>
          <w:t>paragraph (c)(4)</w:t>
        </w:r>
      </w:hyperlink>
      <w:r w:rsidRPr="00FE5307">
        <w:rPr>
          <w:rFonts w:ascii="Times New Roman" w:eastAsia="Times New Roman" w:hAnsi="Times New Roman" w:cs="Times New Roman"/>
          <w:color w:val="333333"/>
          <w:sz w:val="20"/>
          <w:szCs w:val="20"/>
          <w:lang w:val="en"/>
        </w:rPr>
        <w:t xml:space="preserve"> of this section which it can duplicate and copies of which it can furnish to interested parties as needed when disputes arise. </w:t>
      </w:r>
    </w:p>
    <w:p w14:paraId="1D1B8542" w14:textId="77777777" w:rsidR="00763933" w:rsidRPr="00FE5307" w:rsidRDefault="00763933" w:rsidP="00763933">
      <w:pPr>
        <w:spacing w:after="150" w:line="240" w:lineRule="auto"/>
        <w:ind w:left="15"/>
        <w:rPr>
          <w:rFonts w:ascii="Times New Roman" w:eastAsia="Times New Roman" w:hAnsi="Times New Roman" w:cs="Times New Roman"/>
          <w:color w:val="333333"/>
          <w:sz w:val="20"/>
          <w:szCs w:val="20"/>
          <w:lang w:val="en"/>
        </w:rPr>
      </w:pPr>
      <w:r w:rsidRPr="00FE5307">
        <w:rPr>
          <w:rFonts w:ascii="Times New Roman" w:eastAsia="Times New Roman" w:hAnsi="Times New Roman" w:cs="Times New Roman"/>
          <w:b/>
          <w:bCs/>
          <w:color w:val="333333"/>
          <w:sz w:val="20"/>
          <w:szCs w:val="20"/>
          <w:lang w:val="en"/>
        </w:rPr>
        <w:t>(4)</w:t>
      </w:r>
      <w:r w:rsidRPr="00FE5307">
        <w:rPr>
          <w:rFonts w:ascii="Times New Roman" w:eastAsia="Times New Roman" w:hAnsi="Times New Roman" w:cs="Times New Roman"/>
          <w:i/>
          <w:iCs/>
          <w:color w:val="333333"/>
          <w:sz w:val="20"/>
          <w:szCs w:val="20"/>
          <w:lang w:val="en"/>
        </w:rPr>
        <w:t>Manual change approval.</w:t>
      </w:r>
      <w:r w:rsidRPr="00FE5307">
        <w:rPr>
          <w:rFonts w:ascii="Times New Roman" w:eastAsia="Times New Roman" w:hAnsi="Times New Roman" w:cs="Times New Roman"/>
          <w:color w:val="333333"/>
          <w:sz w:val="20"/>
          <w:szCs w:val="20"/>
          <w:lang w:val="en"/>
        </w:rPr>
        <w:t xml:space="preserve"> Each change the </w:t>
      </w:r>
      <w:hyperlink w:history="1">
        <w:r w:rsidRPr="00FE5307">
          <w:rPr>
            <w:rFonts w:ascii="Times New Roman" w:eastAsia="Times New Roman" w:hAnsi="Times New Roman" w:cs="Times New Roman"/>
            <w:color w:val="337AB7"/>
            <w:sz w:val="20"/>
            <w:szCs w:val="20"/>
            <w:u w:val="single"/>
            <w:lang w:val="en"/>
          </w:rPr>
          <w:t>manufacturer</w:t>
        </w:r>
      </w:hyperlink>
      <w:r w:rsidRPr="00FE5307">
        <w:rPr>
          <w:rFonts w:ascii="Times New Roman" w:eastAsia="Times New Roman" w:hAnsi="Times New Roman" w:cs="Times New Roman"/>
          <w:color w:val="333333"/>
          <w:sz w:val="20"/>
          <w:szCs w:val="20"/>
          <w:lang w:val="en"/>
        </w:rPr>
        <w:t xml:space="preserve"> wishes to make in its </w:t>
      </w:r>
      <w:hyperlink w:history="1">
        <w:r w:rsidRPr="00FE5307">
          <w:rPr>
            <w:rFonts w:ascii="Times New Roman" w:eastAsia="Times New Roman" w:hAnsi="Times New Roman" w:cs="Times New Roman"/>
            <w:color w:val="337AB7"/>
            <w:sz w:val="20"/>
            <w:szCs w:val="20"/>
            <w:u w:val="single"/>
            <w:lang w:val="en"/>
          </w:rPr>
          <w:t>quality assurance manual</w:t>
        </w:r>
      </w:hyperlink>
      <w:r w:rsidRPr="00FE5307">
        <w:rPr>
          <w:rFonts w:ascii="Times New Roman" w:eastAsia="Times New Roman" w:hAnsi="Times New Roman" w:cs="Times New Roman"/>
          <w:color w:val="333333"/>
          <w:sz w:val="20"/>
          <w:szCs w:val="20"/>
          <w:lang w:val="en"/>
        </w:rPr>
        <w:t xml:space="preserve"> must be approved by the DAPIA, and, when subject to </w:t>
      </w:r>
      <w:hyperlink r:id="rId137" w:history="1">
        <w:r w:rsidRPr="00FE5307">
          <w:rPr>
            <w:rFonts w:ascii="Times New Roman" w:eastAsia="Times New Roman" w:hAnsi="Times New Roman" w:cs="Times New Roman"/>
            <w:color w:val="337AB7"/>
            <w:sz w:val="20"/>
            <w:szCs w:val="20"/>
            <w:u w:val="single"/>
            <w:lang w:val="en"/>
          </w:rPr>
          <w:t>§ 3282.604</w:t>
        </w:r>
      </w:hyperlink>
      <w:r w:rsidRPr="00FE5307">
        <w:rPr>
          <w:rFonts w:ascii="Times New Roman" w:eastAsia="Times New Roman" w:hAnsi="Times New Roman" w:cs="Times New Roman"/>
          <w:color w:val="333333"/>
          <w:sz w:val="20"/>
          <w:szCs w:val="20"/>
          <w:lang w:val="en"/>
        </w:rPr>
        <w:t xml:space="preserve">, concurred in by the IPIA. Within 5 days after approving a manual change, the DAPIA shall forward a copy of the change to the </w:t>
      </w:r>
      <w:hyperlink w:history="1">
        <w:r w:rsidRPr="00FE5307">
          <w:rPr>
            <w:rFonts w:ascii="Times New Roman" w:eastAsia="Times New Roman" w:hAnsi="Times New Roman" w:cs="Times New Roman"/>
            <w:color w:val="337AB7"/>
            <w:sz w:val="20"/>
            <w:szCs w:val="20"/>
            <w:u w:val="single"/>
            <w:lang w:val="en"/>
          </w:rPr>
          <w:t>manufacturer</w:t>
        </w:r>
      </w:hyperlink>
      <w:r w:rsidRPr="00FE5307">
        <w:rPr>
          <w:rFonts w:ascii="Times New Roman" w:eastAsia="Times New Roman" w:hAnsi="Times New Roman" w:cs="Times New Roman"/>
          <w:color w:val="333333"/>
          <w:sz w:val="20"/>
          <w:szCs w:val="20"/>
          <w:lang w:val="en"/>
        </w:rPr>
        <w:t xml:space="preserve"> and the Secretary or the </w:t>
      </w:r>
      <w:hyperlink w:history="1">
        <w:r w:rsidRPr="00FE5307">
          <w:rPr>
            <w:rFonts w:ascii="Times New Roman" w:eastAsia="Times New Roman" w:hAnsi="Times New Roman" w:cs="Times New Roman"/>
            <w:color w:val="337AB7"/>
            <w:sz w:val="20"/>
            <w:szCs w:val="20"/>
            <w:u w:val="single"/>
            <w:lang w:val="en"/>
          </w:rPr>
          <w:t>Secretary's agent</w:t>
        </w:r>
      </w:hyperlink>
      <w:r w:rsidRPr="00FE5307">
        <w:rPr>
          <w:rFonts w:ascii="Times New Roman" w:eastAsia="Times New Roman" w:hAnsi="Times New Roman" w:cs="Times New Roman"/>
          <w:color w:val="333333"/>
          <w:sz w:val="20"/>
          <w:szCs w:val="20"/>
          <w:lang w:val="en"/>
        </w:rPr>
        <w:t xml:space="preserve"> as set out in </w:t>
      </w:r>
      <w:hyperlink r:id="rId138" w:anchor="c_3" w:history="1">
        <w:r w:rsidRPr="00FE5307">
          <w:rPr>
            <w:rFonts w:ascii="Times New Roman" w:eastAsia="Times New Roman" w:hAnsi="Times New Roman" w:cs="Times New Roman"/>
            <w:color w:val="337AB7"/>
            <w:sz w:val="20"/>
            <w:szCs w:val="20"/>
            <w:u w:val="single"/>
            <w:lang w:val="en"/>
          </w:rPr>
          <w:t>paragraph (c)(3)</w:t>
        </w:r>
      </w:hyperlink>
      <w:r w:rsidRPr="00FE5307">
        <w:rPr>
          <w:rFonts w:ascii="Times New Roman" w:eastAsia="Times New Roman" w:hAnsi="Times New Roman" w:cs="Times New Roman"/>
          <w:color w:val="333333"/>
          <w:sz w:val="20"/>
          <w:szCs w:val="20"/>
          <w:lang w:val="en"/>
        </w:rPr>
        <w:t xml:space="preserve"> of this section to be included in the manual to which the change was made. </w:t>
      </w:r>
    </w:p>
    <w:p w14:paraId="43D3F69D" w14:textId="77777777" w:rsidR="00763933" w:rsidRPr="00FE5307" w:rsidRDefault="00763933" w:rsidP="00763933">
      <w:pPr>
        <w:spacing w:before="150" w:after="150" w:line="240" w:lineRule="auto"/>
        <w:rPr>
          <w:rFonts w:ascii="Times New Roman" w:eastAsia="Times New Roman" w:hAnsi="Times New Roman" w:cs="Times New Roman"/>
          <w:color w:val="333333"/>
          <w:sz w:val="20"/>
          <w:szCs w:val="20"/>
          <w:lang w:val="en"/>
        </w:rPr>
      </w:pPr>
      <w:r w:rsidRPr="00FE5307">
        <w:rPr>
          <w:rFonts w:ascii="Times New Roman" w:eastAsia="Times New Roman" w:hAnsi="Times New Roman" w:cs="Times New Roman"/>
          <w:b/>
          <w:bCs/>
          <w:color w:val="333333"/>
          <w:sz w:val="20"/>
          <w:szCs w:val="20"/>
          <w:lang w:val="en"/>
        </w:rPr>
        <w:t>(d)</w:t>
      </w:r>
      <w:r w:rsidRPr="00FE5307">
        <w:rPr>
          <w:rFonts w:ascii="Times New Roman" w:eastAsia="Times New Roman" w:hAnsi="Times New Roman" w:cs="Times New Roman"/>
          <w:i/>
          <w:iCs/>
          <w:color w:val="333333"/>
          <w:sz w:val="20"/>
          <w:szCs w:val="20"/>
          <w:lang w:val="en"/>
        </w:rPr>
        <w:t>Requirements for full acceptance - DAPIA.</w:t>
      </w:r>
      <w:r w:rsidRPr="00FE5307">
        <w:rPr>
          <w:rFonts w:ascii="Times New Roman" w:eastAsia="Times New Roman" w:hAnsi="Times New Roman" w:cs="Times New Roman"/>
          <w:color w:val="333333"/>
          <w:sz w:val="20"/>
          <w:szCs w:val="20"/>
          <w:lang w:val="en"/>
        </w:rPr>
        <w:t xml:space="preserve"> </w:t>
      </w:r>
    </w:p>
    <w:p w14:paraId="35A8C35F" w14:textId="77777777" w:rsidR="00763933" w:rsidRPr="00FE5307" w:rsidRDefault="00763933" w:rsidP="00763933">
      <w:pPr>
        <w:spacing w:after="150" w:line="240" w:lineRule="auto"/>
        <w:ind w:left="15"/>
        <w:rPr>
          <w:rFonts w:ascii="Times New Roman" w:eastAsia="Times New Roman" w:hAnsi="Times New Roman" w:cs="Times New Roman"/>
          <w:color w:val="333333"/>
          <w:sz w:val="20"/>
          <w:szCs w:val="20"/>
          <w:lang w:val="en"/>
        </w:rPr>
      </w:pPr>
      <w:r w:rsidRPr="00FE5307">
        <w:rPr>
          <w:rFonts w:ascii="Times New Roman" w:eastAsia="Times New Roman" w:hAnsi="Times New Roman" w:cs="Times New Roman"/>
          <w:b/>
          <w:bCs/>
          <w:color w:val="333333"/>
          <w:sz w:val="20"/>
          <w:szCs w:val="20"/>
          <w:lang w:val="en"/>
        </w:rPr>
        <w:t>(1)</w:t>
      </w:r>
      <w:r w:rsidRPr="00FE5307">
        <w:rPr>
          <w:rFonts w:ascii="Times New Roman" w:eastAsia="Times New Roman" w:hAnsi="Times New Roman" w:cs="Times New Roman"/>
          <w:color w:val="333333"/>
          <w:sz w:val="20"/>
          <w:szCs w:val="20"/>
          <w:lang w:val="en"/>
        </w:rPr>
        <w:t xml:space="preserve"> Before granting full acceptance to a DAPIA, the Secretary or the </w:t>
      </w:r>
      <w:hyperlink w:history="1">
        <w:r w:rsidRPr="00FE5307">
          <w:rPr>
            <w:rFonts w:ascii="Times New Roman" w:eastAsia="Times New Roman" w:hAnsi="Times New Roman" w:cs="Times New Roman"/>
            <w:color w:val="337AB7"/>
            <w:sz w:val="20"/>
            <w:szCs w:val="20"/>
            <w:u w:val="single"/>
            <w:lang w:val="en"/>
          </w:rPr>
          <w:t>Secretary's agent</w:t>
        </w:r>
      </w:hyperlink>
      <w:r w:rsidRPr="00FE5307">
        <w:rPr>
          <w:rFonts w:ascii="Times New Roman" w:eastAsia="Times New Roman" w:hAnsi="Times New Roman" w:cs="Times New Roman"/>
          <w:color w:val="333333"/>
          <w:sz w:val="20"/>
          <w:szCs w:val="20"/>
          <w:lang w:val="en"/>
        </w:rPr>
        <w:t xml:space="preserve"> shall review and evaluate at least one complete </w:t>
      </w:r>
      <w:hyperlink w:history="1">
        <w:r w:rsidRPr="00FE5307">
          <w:rPr>
            <w:rFonts w:ascii="Times New Roman" w:eastAsia="Times New Roman" w:hAnsi="Times New Roman" w:cs="Times New Roman"/>
            <w:color w:val="337AB7"/>
            <w:sz w:val="20"/>
            <w:szCs w:val="20"/>
            <w:u w:val="single"/>
            <w:lang w:val="en"/>
          </w:rPr>
          <w:t>design</w:t>
        </w:r>
      </w:hyperlink>
      <w:r w:rsidRPr="00FE5307">
        <w:rPr>
          <w:rFonts w:ascii="Times New Roman" w:eastAsia="Times New Roman" w:hAnsi="Times New Roman" w:cs="Times New Roman"/>
          <w:color w:val="333333"/>
          <w:sz w:val="20"/>
          <w:szCs w:val="20"/>
          <w:lang w:val="en"/>
        </w:rPr>
        <w:t xml:space="preserve"> and one </w:t>
      </w:r>
      <w:hyperlink w:history="1">
        <w:r w:rsidRPr="00FE5307">
          <w:rPr>
            <w:rFonts w:ascii="Times New Roman" w:eastAsia="Times New Roman" w:hAnsi="Times New Roman" w:cs="Times New Roman"/>
            <w:color w:val="337AB7"/>
            <w:sz w:val="20"/>
            <w:szCs w:val="20"/>
            <w:u w:val="single"/>
            <w:lang w:val="en"/>
          </w:rPr>
          <w:t>quality assurance manual</w:t>
        </w:r>
      </w:hyperlink>
      <w:r w:rsidRPr="00FE5307">
        <w:rPr>
          <w:rFonts w:ascii="Times New Roman" w:eastAsia="Times New Roman" w:hAnsi="Times New Roman" w:cs="Times New Roman"/>
          <w:color w:val="333333"/>
          <w:sz w:val="20"/>
          <w:szCs w:val="20"/>
          <w:lang w:val="en"/>
        </w:rPr>
        <w:t xml:space="preserve"> which has been approved by the DAPIA. These shall be </w:t>
      </w:r>
      <w:hyperlink w:history="1">
        <w:r w:rsidRPr="00FE5307">
          <w:rPr>
            <w:rFonts w:ascii="Times New Roman" w:eastAsia="Times New Roman" w:hAnsi="Times New Roman" w:cs="Times New Roman"/>
            <w:color w:val="337AB7"/>
            <w:sz w:val="20"/>
            <w:szCs w:val="20"/>
            <w:u w:val="single"/>
            <w:lang w:val="en"/>
          </w:rPr>
          <w:t>designs</w:t>
        </w:r>
      </w:hyperlink>
      <w:r w:rsidRPr="00FE5307">
        <w:rPr>
          <w:rFonts w:ascii="Times New Roman" w:eastAsia="Times New Roman" w:hAnsi="Times New Roman" w:cs="Times New Roman"/>
          <w:color w:val="333333"/>
          <w:sz w:val="20"/>
          <w:szCs w:val="20"/>
          <w:lang w:val="en"/>
        </w:rPr>
        <w:t xml:space="preserve"> and manuals approved to the Federal </w:t>
      </w:r>
      <w:hyperlink w:history="1">
        <w:r w:rsidRPr="00FE5307">
          <w:rPr>
            <w:rFonts w:ascii="Times New Roman" w:eastAsia="Times New Roman" w:hAnsi="Times New Roman" w:cs="Times New Roman"/>
            <w:color w:val="337AB7"/>
            <w:sz w:val="20"/>
            <w:szCs w:val="20"/>
            <w:u w:val="single"/>
            <w:lang w:val="en"/>
          </w:rPr>
          <w:t>standards</w:t>
        </w:r>
      </w:hyperlink>
      <w:r w:rsidRPr="00FE5307">
        <w:rPr>
          <w:rFonts w:ascii="Times New Roman" w:eastAsia="Times New Roman" w:hAnsi="Times New Roman" w:cs="Times New Roman"/>
          <w:color w:val="333333"/>
          <w:sz w:val="20"/>
          <w:szCs w:val="20"/>
          <w:lang w:val="en"/>
        </w:rPr>
        <w:t xml:space="preserve">, and they shall be chosen at random from those approved by the DAPIA during the period of provisional acceptance. </w:t>
      </w:r>
    </w:p>
    <w:p w14:paraId="265BE14A" w14:textId="77777777" w:rsidR="00763933" w:rsidRPr="00FE5307" w:rsidRDefault="00763933" w:rsidP="00763933">
      <w:pPr>
        <w:spacing w:after="150" w:line="240" w:lineRule="auto"/>
        <w:ind w:left="15"/>
        <w:rPr>
          <w:rFonts w:ascii="Times New Roman" w:eastAsia="Times New Roman" w:hAnsi="Times New Roman" w:cs="Times New Roman"/>
          <w:color w:val="333333"/>
          <w:sz w:val="20"/>
          <w:szCs w:val="20"/>
          <w:lang w:val="en"/>
        </w:rPr>
      </w:pPr>
      <w:r w:rsidRPr="00FE5307">
        <w:rPr>
          <w:rFonts w:ascii="Times New Roman" w:eastAsia="Times New Roman" w:hAnsi="Times New Roman" w:cs="Times New Roman"/>
          <w:b/>
          <w:bCs/>
          <w:color w:val="333333"/>
          <w:sz w:val="20"/>
          <w:szCs w:val="20"/>
          <w:lang w:val="en"/>
        </w:rPr>
        <w:t>(2)</w:t>
      </w:r>
      <w:r w:rsidRPr="00FE5307">
        <w:rPr>
          <w:rFonts w:ascii="Times New Roman" w:eastAsia="Times New Roman" w:hAnsi="Times New Roman" w:cs="Times New Roman"/>
          <w:color w:val="333333"/>
          <w:sz w:val="20"/>
          <w:szCs w:val="20"/>
          <w:lang w:val="en"/>
        </w:rPr>
        <w:t xml:space="preserve"> If the Secretary determines that a </w:t>
      </w:r>
      <w:hyperlink w:history="1">
        <w:r w:rsidRPr="00FE5307">
          <w:rPr>
            <w:rFonts w:ascii="Times New Roman" w:eastAsia="Times New Roman" w:hAnsi="Times New Roman" w:cs="Times New Roman"/>
            <w:color w:val="337AB7"/>
            <w:sz w:val="20"/>
            <w:szCs w:val="20"/>
            <w:u w:val="single"/>
            <w:lang w:val="en"/>
          </w:rPr>
          <w:t>design</w:t>
        </w:r>
      </w:hyperlink>
      <w:r w:rsidRPr="00FE5307">
        <w:rPr>
          <w:rFonts w:ascii="Times New Roman" w:eastAsia="Times New Roman" w:hAnsi="Times New Roman" w:cs="Times New Roman"/>
          <w:color w:val="333333"/>
          <w:sz w:val="20"/>
          <w:szCs w:val="20"/>
          <w:lang w:val="en"/>
        </w:rPr>
        <w:t xml:space="preserve"> or </w:t>
      </w:r>
      <w:hyperlink w:history="1">
        <w:r w:rsidRPr="00FE5307">
          <w:rPr>
            <w:rFonts w:ascii="Times New Roman" w:eastAsia="Times New Roman" w:hAnsi="Times New Roman" w:cs="Times New Roman"/>
            <w:color w:val="337AB7"/>
            <w:sz w:val="20"/>
            <w:szCs w:val="20"/>
            <w:u w:val="single"/>
            <w:lang w:val="en"/>
          </w:rPr>
          <w:t>quality assurance manual</w:t>
        </w:r>
      </w:hyperlink>
      <w:r w:rsidRPr="00FE5307">
        <w:rPr>
          <w:rFonts w:ascii="Times New Roman" w:eastAsia="Times New Roman" w:hAnsi="Times New Roman" w:cs="Times New Roman"/>
          <w:color w:val="333333"/>
          <w:sz w:val="20"/>
          <w:szCs w:val="20"/>
          <w:lang w:val="en"/>
        </w:rPr>
        <w:t xml:space="preserve"> shows an inadequate level of performance, the Secretary or the </w:t>
      </w:r>
      <w:hyperlink w:history="1">
        <w:r w:rsidRPr="00FE5307">
          <w:rPr>
            <w:rFonts w:ascii="Times New Roman" w:eastAsia="Times New Roman" w:hAnsi="Times New Roman" w:cs="Times New Roman"/>
            <w:color w:val="337AB7"/>
            <w:sz w:val="20"/>
            <w:szCs w:val="20"/>
            <w:u w:val="single"/>
            <w:lang w:val="en"/>
          </w:rPr>
          <w:t>Secretary's agent</w:t>
        </w:r>
      </w:hyperlink>
      <w:r w:rsidRPr="00FE5307">
        <w:rPr>
          <w:rFonts w:ascii="Times New Roman" w:eastAsia="Times New Roman" w:hAnsi="Times New Roman" w:cs="Times New Roman"/>
          <w:color w:val="333333"/>
          <w:sz w:val="20"/>
          <w:szCs w:val="20"/>
          <w:lang w:val="en"/>
        </w:rPr>
        <w:t xml:space="preserve"> shall carry out further evaluations. If the Secretary finds the level of performance to be unacceptable, the Secretary shall not grant full acceptance. If full acceptance has not been granted by the end of the provisional acceptance period, provisional acceptance shall lapse unless the Secretary determines that the failure to obtain full acceptance resulted from the fact that the Secretary or her agent has not had adequate time in which to complete an evaluation. </w:t>
      </w:r>
    </w:p>
    <w:p w14:paraId="2DDE9C31" w14:textId="77777777" w:rsidR="00763933" w:rsidRPr="00FE5307" w:rsidRDefault="00763933" w:rsidP="00763933">
      <w:pPr>
        <w:spacing w:after="0" w:line="240" w:lineRule="auto"/>
        <w:rPr>
          <w:rFonts w:ascii="Times New Roman" w:eastAsia="Times New Roman" w:hAnsi="Times New Roman" w:cs="Times New Roman"/>
          <w:color w:val="333333"/>
          <w:sz w:val="20"/>
          <w:szCs w:val="20"/>
          <w:lang w:val="en"/>
        </w:rPr>
      </w:pPr>
      <w:r w:rsidRPr="00FE5307">
        <w:rPr>
          <w:rFonts w:ascii="Times New Roman" w:eastAsia="Times New Roman" w:hAnsi="Times New Roman" w:cs="Times New Roman"/>
          <w:color w:val="333333"/>
          <w:sz w:val="20"/>
          <w:szCs w:val="20"/>
          <w:lang w:val="en"/>
        </w:rPr>
        <w:t>[</w:t>
      </w:r>
      <w:hyperlink r:id="rId139" w:history="1">
        <w:r w:rsidRPr="00FE5307">
          <w:rPr>
            <w:rFonts w:ascii="Times New Roman" w:eastAsia="Times New Roman" w:hAnsi="Times New Roman" w:cs="Times New Roman"/>
            <w:color w:val="337AB7"/>
            <w:sz w:val="20"/>
            <w:szCs w:val="20"/>
            <w:u w:val="single"/>
            <w:lang w:val="en"/>
          </w:rPr>
          <w:t>41 FR 19852</w:t>
        </w:r>
      </w:hyperlink>
      <w:r w:rsidRPr="00FE5307">
        <w:rPr>
          <w:rFonts w:ascii="Times New Roman" w:eastAsia="Times New Roman" w:hAnsi="Times New Roman" w:cs="Times New Roman"/>
          <w:color w:val="333333"/>
          <w:sz w:val="20"/>
          <w:szCs w:val="20"/>
          <w:lang w:val="en"/>
        </w:rPr>
        <w:t xml:space="preserve">, May 13, 1976, as amended at </w:t>
      </w:r>
      <w:hyperlink r:id="rId140" w:history="1">
        <w:r w:rsidRPr="00FE5307">
          <w:rPr>
            <w:rFonts w:ascii="Times New Roman" w:eastAsia="Times New Roman" w:hAnsi="Times New Roman" w:cs="Times New Roman"/>
            <w:color w:val="337AB7"/>
            <w:sz w:val="20"/>
            <w:szCs w:val="20"/>
            <w:u w:val="single"/>
            <w:lang w:val="en"/>
          </w:rPr>
          <w:t>61 FR 10861</w:t>
        </w:r>
      </w:hyperlink>
      <w:r w:rsidRPr="00FE5307">
        <w:rPr>
          <w:rFonts w:ascii="Times New Roman" w:eastAsia="Times New Roman" w:hAnsi="Times New Roman" w:cs="Times New Roman"/>
          <w:color w:val="333333"/>
          <w:sz w:val="20"/>
          <w:szCs w:val="20"/>
          <w:lang w:val="en"/>
        </w:rPr>
        <w:t xml:space="preserve">, Mar. 15, 1996; </w:t>
      </w:r>
      <w:hyperlink r:id="rId141" w:history="1">
        <w:r w:rsidRPr="00FE5307">
          <w:rPr>
            <w:rFonts w:ascii="Times New Roman" w:eastAsia="Times New Roman" w:hAnsi="Times New Roman" w:cs="Times New Roman"/>
            <w:color w:val="337AB7"/>
            <w:sz w:val="20"/>
            <w:szCs w:val="20"/>
            <w:u w:val="single"/>
            <w:lang w:val="en"/>
          </w:rPr>
          <w:t>80 FR 53727</w:t>
        </w:r>
      </w:hyperlink>
      <w:r w:rsidRPr="00FE5307">
        <w:rPr>
          <w:rFonts w:ascii="Times New Roman" w:eastAsia="Times New Roman" w:hAnsi="Times New Roman" w:cs="Times New Roman"/>
          <w:color w:val="333333"/>
          <w:sz w:val="20"/>
          <w:szCs w:val="20"/>
          <w:lang w:val="en"/>
        </w:rPr>
        <w:t xml:space="preserve">, Sept. 8, 2015] </w:t>
      </w:r>
    </w:p>
    <w:p w14:paraId="5FDF8881" w14:textId="3B5B7D2B" w:rsidR="00763933" w:rsidRPr="00FE5307" w:rsidRDefault="00763933">
      <w:pPr>
        <w:rPr>
          <w:rFonts w:ascii="Times New Roman" w:hAnsi="Times New Roman" w:cs="Times New Roman"/>
          <w:sz w:val="20"/>
          <w:szCs w:val="20"/>
        </w:rPr>
      </w:pPr>
    </w:p>
    <w:p w14:paraId="47BFC703" w14:textId="77777777" w:rsidR="00F807A0" w:rsidRPr="00FE5307" w:rsidRDefault="00F807A0" w:rsidP="00F807A0">
      <w:pPr>
        <w:spacing w:after="0" w:line="240" w:lineRule="auto"/>
        <w:rPr>
          <w:rFonts w:ascii="Times New Roman" w:eastAsia="Times New Roman" w:hAnsi="Times New Roman" w:cs="Times New Roman"/>
          <w:b/>
          <w:bCs/>
          <w:color w:val="333333"/>
          <w:sz w:val="20"/>
          <w:szCs w:val="20"/>
          <w:lang w:val="en"/>
        </w:rPr>
      </w:pPr>
      <w:r w:rsidRPr="00FE5307">
        <w:rPr>
          <w:rFonts w:ascii="Times New Roman" w:eastAsia="Times New Roman" w:hAnsi="Times New Roman" w:cs="Times New Roman"/>
          <w:b/>
          <w:bCs/>
          <w:color w:val="333333"/>
          <w:sz w:val="20"/>
          <w:szCs w:val="20"/>
          <w:lang w:val="en"/>
        </w:rPr>
        <w:t>§ 3282.362 Production Inspection Primary Inspection Agencies (IPIAs).</w:t>
      </w:r>
    </w:p>
    <w:p w14:paraId="2342A15F" w14:textId="77777777" w:rsidR="00F807A0" w:rsidRPr="00FE5307" w:rsidRDefault="00F807A0" w:rsidP="00F807A0">
      <w:pPr>
        <w:spacing w:before="150" w:after="150" w:line="240" w:lineRule="auto"/>
        <w:rPr>
          <w:rFonts w:ascii="Times New Roman" w:eastAsia="Times New Roman" w:hAnsi="Times New Roman" w:cs="Times New Roman"/>
          <w:color w:val="333333"/>
          <w:sz w:val="20"/>
          <w:szCs w:val="20"/>
          <w:lang w:val="en"/>
        </w:rPr>
      </w:pPr>
      <w:r w:rsidRPr="00FE5307">
        <w:rPr>
          <w:rFonts w:ascii="Times New Roman" w:eastAsia="Times New Roman" w:hAnsi="Times New Roman" w:cs="Times New Roman"/>
          <w:b/>
          <w:bCs/>
          <w:color w:val="333333"/>
          <w:sz w:val="20"/>
          <w:szCs w:val="20"/>
          <w:lang w:val="en"/>
        </w:rPr>
        <w:t>(a)</w:t>
      </w:r>
      <w:r w:rsidRPr="00FE5307">
        <w:rPr>
          <w:rFonts w:ascii="Times New Roman" w:eastAsia="Times New Roman" w:hAnsi="Times New Roman" w:cs="Times New Roman"/>
          <w:i/>
          <w:iCs/>
          <w:color w:val="333333"/>
          <w:sz w:val="20"/>
          <w:szCs w:val="20"/>
          <w:lang w:val="en"/>
        </w:rPr>
        <w:t>General</w:t>
      </w:r>
      <w:r w:rsidRPr="00FE5307">
        <w:rPr>
          <w:rFonts w:ascii="Times New Roman" w:eastAsia="Times New Roman" w:hAnsi="Times New Roman" w:cs="Times New Roman"/>
          <w:color w:val="333333"/>
          <w:sz w:val="20"/>
          <w:szCs w:val="20"/>
          <w:lang w:val="en"/>
        </w:rPr>
        <w:t xml:space="preserve"> - </w:t>
      </w:r>
    </w:p>
    <w:p w14:paraId="31397621" w14:textId="77777777" w:rsidR="00F807A0" w:rsidRPr="00FE5307" w:rsidRDefault="00F807A0" w:rsidP="00F807A0">
      <w:pPr>
        <w:rPr>
          <w:rFonts w:ascii="Times New Roman" w:hAnsi="Times New Roman" w:cs="Times New Roman"/>
          <w:sz w:val="20"/>
          <w:szCs w:val="20"/>
          <w:lang w:val="en"/>
        </w:rPr>
      </w:pPr>
      <w:r w:rsidRPr="00FE5307">
        <w:rPr>
          <w:rFonts w:ascii="Times New Roman" w:hAnsi="Times New Roman" w:cs="Times New Roman"/>
          <w:sz w:val="20"/>
          <w:szCs w:val="20"/>
        </w:rPr>
        <w:t xml:space="preserve"> (1)IPIA responsibilities. An IPIA selected by a </w:t>
      </w:r>
      <w:hyperlink w:history="1">
        <w:r w:rsidRPr="00FE5307">
          <w:rPr>
            <w:rFonts w:ascii="Times New Roman" w:hAnsi="Times New Roman" w:cs="Times New Roman"/>
            <w:sz w:val="20"/>
            <w:szCs w:val="20"/>
          </w:rPr>
          <w:t>manufacturer</w:t>
        </w:r>
      </w:hyperlink>
      <w:r w:rsidRPr="00FE5307">
        <w:rPr>
          <w:rFonts w:ascii="Times New Roman" w:hAnsi="Times New Roman" w:cs="Times New Roman"/>
          <w:sz w:val="20"/>
          <w:szCs w:val="20"/>
        </w:rPr>
        <w:t xml:space="preserve"> under </w:t>
      </w:r>
      <w:hyperlink r:id="rId142" w:history="1">
        <w:r w:rsidRPr="00FE5307">
          <w:rPr>
            <w:rFonts w:ascii="Times New Roman" w:hAnsi="Times New Roman" w:cs="Times New Roman"/>
            <w:sz w:val="20"/>
            <w:szCs w:val="20"/>
          </w:rPr>
          <w:t>§ 3282.204</w:t>
        </w:r>
      </w:hyperlink>
      <w:r w:rsidRPr="00FE5307">
        <w:rPr>
          <w:rFonts w:ascii="Times New Roman" w:hAnsi="Times New Roman" w:cs="Times New Roman"/>
          <w:sz w:val="20"/>
          <w:szCs w:val="20"/>
        </w:rPr>
        <w:t xml:space="preserve"> to act in a particular manufacturing plant shall be responsible for assuring: </w:t>
      </w:r>
    </w:p>
    <w:p w14:paraId="047592E7" w14:textId="77777777" w:rsidR="00F807A0" w:rsidRPr="00FE5307" w:rsidRDefault="00F807A0" w:rsidP="00F807A0">
      <w:pPr>
        <w:rPr>
          <w:rFonts w:ascii="Times New Roman" w:hAnsi="Times New Roman" w:cs="Times New Roman"/>
          <w:sz w:val="20"/>
          <w:szCs w:val="20"/>
        </w:rPr>
      </w:pPr>
      <w:r w:rsidRPr="00FE5307">
        <w:rPr>
          <w:rFonts w:ascii="Times New Roman" w:hAnsi="Times New Roman" w:cs="Times New Roman"/>
          <w:sz w:val="20"/>
          <w:szCs w:val="20"/>
        </w:rPr>
        <w:t xml:space="preserve">(i) That the plant is capable of following the quality control procedures set out in the </w:t>
      </w:r>
      <w:hyperlink w:history="1">
        <w:r w:rsidRPr="00FE5307">
          <w:rPr>
            <w:rFonts w:ascii="Times New Roman" w:hAnsi="Times New Roman" w:cs="Times New Roman"/>
            <w:sz w:val="20"/>
            <w:szCs w:val="20"/>
          </w:rPr>
          <w:t>quality assurance manual</w:t>
        </w:r>
      </w:hyperlink>
      <w:r w:rsidRPr="00FE5307">
        <w:rPr>
          <w:rFonts w:ascii="Times New Roman" w:hAnsi="Times New Roman" w:cs="Times New Roman"/>
          <w:sz w:val="20"/>
          <w:szCs w:val="20"/>
        </w:rPr>
        <w:t xml:space="preserve"> to be followed in that plant; </w:t>
      </w:r>
    </w:p>
    <w:p w14:paraId="2D916343" w14:textId="77777777" w:rsidR="00F807A0" w:rsidRPr="00FE5307" w:rsidRDefault="00F807A0" w:rsidP="00F807A0">
      <w:pPr>
        <w:rPr>
          <w:rFonts w:ascii="Times New Roman" w:hAnsi="Times New Roman" w:cs="Times New Roman"/>
          <w:sz w:val="20"/>
          <w:szCs w:val="20"/>
        </w:rPr>
      </w:pPr>
      <w:r w:rsidRPr="00FE5307">
        <w:rPr>
          <w:rFonts w:ascii="Times New Roman" w:hAnsi="Times New Roman" w:cs="Times New Roman"/>
          <w:sz w:val="20"/>
          <w:szCs w:val="20"/>
        </w:rPr>
        <w:t xml:space="preserve">(ii) That the plant continues to follow the </w:t>
      </w:r>
      <w:hyperlink w:history="1">
        <w:r w:rsidRPr="00FE5307">
          <w:rPr>
            <w:rFonts w:ascii="Times New Roman" w:hAnsi="Times New Roman" w:cs="Times New Roman"/>
            <w:sz w:val="20"/>
            <w:szCs w:val="20"/>
          </w:rPr>
          <w:t>quality assurance manual</w:t>
        </w:r>
      </w:hyperlink>
      <w:r w:rsidRPr="00FE5307">
        <w:rPr>
          <w:rFonts w:ascii="Times New Roman" w:hAnsi="Times New Roman" w:cs="Times New Roman"/>
          <w:sz w:val="20"/>
          <w:szCs w:val="20"/>
        </w:rPr>
        <w:t xml:space="preserve">; </w:t>
      </w:r>
    </w:p>
    <w:p w14:paraId="3D99D5C9" w14:textId="77777777" w:rsidR="00F807A0" w:rsidRPr="00FE5307" w:rsidRDefault="00F807A0" w:rsidP="00F807A0">
      <w:pPr>
        <w:rPr>
          <w:rFonts w:ascii="Times New Roman" w:hAnsi="Times New Roman" w:cs="Times New Roman"/>
          <w:sz w:val="20"/>
          <w:szCs w:val="20"/>
        </w:rPr>
      </w:pPr>
      <w:r w:rsidRPr="00FE5307">
        <w:rPr>
          <w:rFonts w:ascii="Times New Roman" w:hAnsi="Times New Roman" w:cs="Times New Roman"/>
          <w:sz w:val="20"/>
          <w:szCs w:val="20"/>
        </w:rPr>
        <w:t xml:space="preserve">(iii) That any part of any manufactured home that it actually inspects conforms with the </w:t>
      </w:r>
      <w:hyperlink w:history="1">
        <w:r w:rsidRPr="00FE5307">
          <w:rPr>
            <w:rFonts w:ascii="Times New Roman" w:hAnsi="Times New Roman" w:cs="Times New Roman"/>
            <w:sz w:val="20"/>
            <w:szCs w:val="20"/>
          </w:rPr>
          <w:t>design</w:t>
        </w:r>
      </w:hyperlink>
      <w:r w:rsidRPr="00FE5307">
        <w:rPr>
          <w:rFonts w:ascii="Times New Roman" w:hAnsi="Times New Roman" w:cs="Times New Roman"/>
          <w:sz w:val="20"/>
          <w:szCs w:val="20"/>
        </w:rPr>
        <w:t xml:space="preserve">, or where the </w:t>
      </w:r>
      <w:hyperlink w:history="1">
        <w:r w:rsidRPr="00FE5307">
          <w:rPr>
            <w:rFonts w:ascii="Times New Roman" w:hAnsi="Times New Roman" w:cs="Times New Roman"/>
            <w:sz w:val="20"/>
            <w:szCs w:val="20"/>
          </w:rPr>
          <w:t>design</w:t>
        </w:r>
      </w:hyperlink>
      <w:r w:rsidRPr="00FE5307">
        <w:rPr>
          <w:rFonts w:ascii="Times New Roman" w:hAnsi="Times New Roman" w:cs="Times New Roman"/>
          <w:sz w:val="20"/>
          <w:szCs w:val="20"/>
        </w:rPr>
        <w:t xml:space="preserve"> is not specific with respect to an aspect of the </w:t>
      </w:r>
      <w:hyperlink w:history="1">
        <w:r w:rsidRPr="00FE5307">
          <w:rPr>
            <w:rFonts w:ascii="Times New Roman" w:hAnsi="Times New Roman" w:cs="Times New Roman"/>
            <w:sz w:val="20"/>
            <w:szCs w:val="20"/>
          </w:rPr>
          <w:t>standards</w:t>
        </w:r>
      </w:hyperlink>
      <w:r w:rsidRPr="00FE5307">
        <w:rPr>
          <w:rFonts w:ascii="Times New Roman" w:hAnsi="Times New Roman" w:cs="Times New Roman"/>
          <w:sz w:val="20"/>
          <w:szCs w:val="20"/>
        </w:rPr>
        <w:t xml:space="preserve">, to the </w:t>
      </w:r>
      <w:hyperlink w:history="1">
        <w:r w:rsidRPr="00FE5307">
          <w:rPr>
            <w:rFonts w:ascii="Times New Roman" w:hAnsi="Times New Roman" w:cs="Times New Roman"/>
            <w:sz w:val="20"/>
            <w:szCs w:val="20"/>
          </w:rPr>
          <w:t>standards</w:t>
        </w:r>
      </w:hyperlink>
      <w:r w:rsidRPr="00FE5307">
        <w:rPr>
          <w:rFonts w:ascii="Times New Roman" w:hAnsi="Times New Roman" w:cs="Times New Roman"/>
          <w:sz w:val="20"/>
          <w:szCs w:val="20"/>
        </w:rPr>
        <w:t xml:space="preserve">; </w:t>
      </w:r>
    </w:p>
    <w:p w14:paraId="51AB4EB2" w14:textId="77777777" w:rsidR="00F807A0" w:rsidRPr="00FE5307" w:rsidRDefault="00F807A0" w:rsidP="00F807A0">
      <w:pPr>
        <w:rPr>
          <w:rFonts w:ascii="Times New Roman" w:hAnsi="Times New Roman" w:cs="Times New Roman"/>
          <w:sz w:val="20"/>
          <w:szCs w:val="20"/>
        </w:rPr>
      </w:pPr>
      <w:r w:rsidRPr="00FE5307">
        <w:rPr>
          <w:rFonts w:ascii="Times New Roman" w:hAnsi="Times New Roman" w:cs="Times New Roman"/>
          <w:sz w:val="20"/>
          <w:szCs w:val="20"/>
        </w:rPr>
        <w:t xml:space="preserve">(iv) That whenever it finds a manufactured home in production which fails to conform to the </w:t>
      </w:r>
      <w:hyperlink w:history="1">
        <w:r w:rsidRPr="00FE5307">
          <w:rPr>
            <w:rFonts w:ascii="Times New Roman" w:hAnsi="Times New Roman" w:cs="Times New Roman"/>
            <w:sz w:val="20"/>
            <w:szCs w:val="20"/>
          </w:rPr>
          <w:t>design</w:t>
        </w:r>
      </w:hyperlink>
      <w:r w:rsidRPr="00FE5307">
        <w:rPr>
          <w:rFonts w:ascii="Times New Roman" w:hAnsi="Times New Roman" w:cs="Times New Roman"/>
          <w:sz w:val="20"/>
          <w:szCs w:val="20"/>
        </w:rPr>
        <w:t xml:space="preserve"> or where the </w:t>
      </w:r>
      <w:hyperlink w:history="1">
        <w:r w:rsidRPr="00FE5307">
          <w:rPr>
            <w:rFonts w:ascii="Times New Roman" w:hAnsi="Times New Roman" w:cs="Times New Roman"/>
            <w:sz w:val="20"/>
            <w:szCs w:val="20"/>
          </w:rPr>
          <w:t>design</w:t>
        </w:r>
      </w:hyperlink>
      <w:r w:rsidRPr="00FE5307">
        <w:rPr>
          <w:rFonts w:ascii="Times New Roman" w:hAnsi="Times New Roman" w:cs="Times New Roman"/>
          <w:sz w:val="20"/>
          <w:szCs w:val="20"/>
        </w:rPr>
        <w:t xml:space="preserve"> is not specific, to the </w:t>
      </w:r>
      <w:hyperlink w:history="1">
        <w:r w:rsidRPr="00FE5307">
          <w:rPr>
            <w:rFonts w:ascii="Times New Roman" w:hAnsi="Times New Roman" w:cs="Times New Roman"/>
            <w:sz w:val="20"/>
            <w:szCs w:val="20"/>
          </w:rPr>
          <w:t>standards</w:t>
        </w:r>
      </w:hyperlink>
      <w:r w:rsidRPr="00FE5307">
        <w:rPr>
          <w:rFonts w:ascii="Times New Roman" w:hAnsi="Times New Roman" w:cs="Times New Roman"/>
          <w:sz w:val="20"/>
          <w:szCs w:val="20"/>
        </w:rPr>
        <w:t xml:space="preserve">, the </w:t>
      </w:r>
      <w:hyperlink w:history="1">
        <w:r w:rsidRPr="00FE5307">
          <w:rPr>
            <w:rFonts w:ascii="Times New Roman" w:hAnsi="Times New Roman" w:cs="Times New Roman"/>
            <w:sz w:val="20"/>
            <w:szCs w:val="20"/>
          </w:rPr>
          <w:t>failure to conform</w:t>
        </w:r>
      </w:hyperlink>
      <w:r w:rsidRPr="00FE5307">
        <w:rPr>
          <w:rFonts w:ascii="Times New Roman" w:hAnsi="Times New Roman" w:cs="Times New Roman"/>
          <w:sz w:val="20"/>
          <w:szCs w:val="20"/>
        </w:rPr>
        <w:t xml:space="preserve"> is corrected before the manufactured home leaves the manufacturing plant; and </w:t>
      </w:r>
    </w:p>
    <w:p w14:paraId="33F6D1DD" w14:textId="77777777" w:rsidR="00F807A0" w:rsidRPr="00FE5307" w:rsidRDefault="00F807A0" w:rsidP="00F807A0">
      <w:pPr>
        <w:rPr>
          <w:rFonts w:ascii="Times New Roman" w:hAnsi="Times New Roman" w:cs="Times New Roman"/>
          <w:sz w:val="20"/>
          <w:szCs w:val="20"/>
        </w:rPr>
      </w:pPr>
      <w:r w:rsidRPr="00FE5307">
        <w:rPr>
          <w:rFonts w:ascii="Times New Roman" w:hAnsi="Times New Roman" w:cs="Times New Roman"/>
          <w:sz w:val="20"/>
          <w:szCs w:val="20"/>
        </w:rPr>
        <w:t xml:space="preserve">(v) That if a </w:t>
      </w:r>
      <w:hyperlink w:history="1">
        <w:r w:rsidRPr="00FE5307">
          <w:rPr>
            <w:rFonts w:ascii="Times New Roman" w:hAnsi="Times New Roman" w:cs="Times New Roman"/>
            <w:sz w:val="20"/>
            <w:szCs w:val="20"/>
          </w:rPr>
          <w:t>failure to conform</w:t>
        </w:r>
      </w:hyperlink>
      <w:r w:rsidRPr="00FE5307">
        <w:rPr>
          <w:rFonts w:ascii="Times New Roman" w:hAnsi="Times New Roman" w:cs="Times New Roman"/>
          <w:sz w:val="20"/>
          <w:szCs w:val="20"/>
        </w:rPr>
        <w:t xml:space="preserve"> to the </w:t>
      </w:r>
      <w:hyperlink w:history="1">
        <w:r w:rsidRPr="00FE5307">
          <w:rPr>
            <w:rFonts w:ascii="Times New Roman" w:hAnsi="Times New Roman" w:cs="Times New Roman"/>
            <w:sz w:val="20"/>
            <w:szCs w:val="20"/>
          </w:rPr>
          <w:t>design</w:t>
        </w:r>
      </w:hyperlink>
      <w:r w:rsidRPr="00FE5307">
        <w:rPr>
          <w:rFonts w:ascii="Times New Roman" w:hAnsi="Times New Roman" w:cs="Times New Roman"/>
          <w:sz w:val="20"/>
          <w:szCs w:val="20"/>
        </w:rPr>
        <w:t xml:space="preserve">, or where the </w:t>
      </w:r>
      <w:hyperlink w:history="1">
        <w:r w:rsidRPr="00FE5307">
          <w:rPr>
            <w:rFonts w:ascii="Times New Roman" w:hAnsi="Times New Roman" w:cs="Times New Roman"/>
            <w:sz w:val="20"/>
            <w:szCs w:val="20"/>
          </w:rPr>
          <w:t>design</w:t>
        </w:r>
      </w:hyperlink>
      <w:r w:rsidRPr="00FE5307">
        <w:rPr>
          <w:rFonts w:ascii="Times New Roman" w:hAnsi="Times New Roman" w:cs="Times New Roman"/>
          <w:sz w:val="20"/>
          <w:szCs w:val="20"/>
        </w:rPr>
        <w:t xml:space="preserve"> is not specific, to the </w:t>
      </w:r>
      <w:hyperlink w:history="1">
        <w:r w:rsidRPr="00FE5307">
          <w:rPr>
            <w:rFonts w:ascii="Times New Roman" w:hAnsi="Times New Roman" w:cs="Times New Roman"/>
            <w:sz w:val="20"/>
            <w:szCs w:val="20"/>
          </w:rPr>
          <w:t>standards</w:t>
        </w:r>
      </w:hyperlink>
      <w:r w:rsidRPr="00FE5307">
        <w:rPr>
          <w:rFonts w:ascii="Times New Roman" w:hAnsi="Times New Roman" w:cs="Times New Roman"/>
          <w:sz w:val="20"/>
          <w:szCs w:val="20"/>
        </w:rPr>
        <w:t xml:space="preserve">, is found in one manufactured home, all other homes still in the plant which the IPIA's records or the records of the </w:t>
      </w:r>
      <w:hyperlink w:history="1">
        <w:r w:rsidRPr="00FE5307">
          <w:rPr>
            <w:rFonts w:ascii="Times New Roman" w:hAnsi="Times New Roman" w:cs="Times New Roman"/>
            <w:sz w:val="20"/>
            <w:szCs w:val="20"/>
          </w:rPr>
          <w:t>manufacturer</w:t>
        </w:r>
      </w:hyperlink>
      <w:r w:rsidRPr="00FE5307">
        <w:rPr>
          <w:rFonts w:ascii="Times New Roman" w:hAnsi="Times New Roman" w:cs="Times New Roman"/>
          <w:sz w:val="20"/>
          <w:szCs w:val="20"/>
        </w:rPr>
        <w:t xml:space="preserve"> indicate might not conform to the </w:t>
      </w:r>
      <w:hyperlink w:history="1">
        <w:r w:rsidRPr="00FE5307">
          <w:rPr>
            <w:rFonts w:ascii="Times New Roman" w:hAnsi="Times New Roman" w:cs="Times New Roman"/>
            <w:sz w:val="20"/>
            <w:szCs w:val="20"/>
          </w:rPr>
          <w:t>design</w:t>
        </w:r>
      </w:hyperlink>
      <w:r w:rsidRPr="00FE5307">
        <w:rPr>
          <w:rFonts w:ascii="Times New Roman" w:hAnsi="Times New Roman" w:cs="Times New Roman"/>
          <w:sz w:val="20"/>
          <w:szCs w:val="20"/>
        </w:rPr>
        <w:t xml:space="preserve"> or to </w:t>
      </w:r>
      <w:hyperlink w:history="1">
        <w:r w:rsidRPr="00FE5307">
          <w:rPr>
            <w:rFonts w:ascii="Times New Roman" w:hAnsi="Times New Roman" w:cs="Times New Roman"/>
            <w:sz w:val="20"/>
            <w:szCs w:val="20"/>
          </w:rPr>
          <w:t>standards</w:t>
        </w:r>
      </w:hyperlink>
      <w:r w:rsidRPr="00FE5307">
        <w:rPr>
          <w:rFonts w:ascii="Times New Roman" w:hAnsi="Times New Roman" w:cs="Times New Roman"/>
          <w:sz w:val="20"/>
          <w:szCs w:val="20"/>
        </w:rPr>
        <w:t xml:space="preserve"> are inspected and, if necessary, brought up to the </w:t>
      </w:r>
      <w:hyperlink w:history="1">
        <w:r w:rsidRPr="00FE5307">
          <w:rPr>
            <w:rFonts w:ascii="Times New Roman" w:hAnsi="Times New Roman" w:cs="Times New Roman"/>
            <w:sz w:val="20"/>
            <w:szCs w:val="20"/>
          </w:rPr>
          <w:t>standards</w:t>
        </w:r>
      </w:hyperlink>
      <w:r w:rsidRPr="00FE5307">
        <w:rPr>
          <w:rFonts w:ascii="Times New Roman" w:hAnsi="Times New Roman" w:cs="Times New Roman"/>
          <w:sz w:val="20"/>
          <w:szCs w:val="20"/>
        </w:rPr>
        <w:t xml:space="preserve"> before they leave the plant. </w:t>
      </w:r>
    </w:p>
    <w:p w14:paraId="1EDDE4E7" w14:textId="77777777" w:rsidR="00F807A0" w:rsidRPr="00FE5307" w:rsidRDefault="00F807A0" w:rsidP="00F807A0">
      <w:pPr>
        <w:rPr>
          <w:rFonts w:ascii="Times New Roman" w:hAnsi="Times New Roman" w:cs="Times New Roman"/>
          <w:sz w:val="20"/>
          <w:szCs w:val="20"/>
        </w:rPr>
      </w:pPr>
      <w:r w:rsidRPr="00FE5307">
        <w:rPr>
          <w:rFonts w:ascii="Times New Roman" w:hAnsi="Times New Roman" w:cs="Times New Roman"/>
          <w:sz w:val="20"/>
          <w:szCs w:val="20"/>
        </w:rPr>
        <w:t xml:space="preserve">(2) No more than one IPIA shall operate in any one manufacturing plant, except that where a </w:t>
      </w:r>
      <w:hyperlink w:history="1">
        <w:r w:rsidRPr="00FE5307">
          <w:rPr>
            <w:rFonts w:ascii="Times New Roman" w:hAnsi="Times New Roman" w:cs="Times New Roman"/>
            <w:sz w:val="20"/>
            <w:szCs w:val="20"/>
          </w:rPr>
          <w:t>manufacturer</w:t>
        </w:r>
      </w:hyperlink>
      <w:r w:rsidRPr="00FE5307">
        <w:rPr>
          <w:rFonts w:ascii="Times New Roman" w:hAnsi="Times New Roman" w:cs="Times New Roman"/>
          <w:sz w:val="20"/>
          <w:szCs w:val="20"/>
        </w:rPr>
        <w:t xml:space="preserve"> decides to change from one IPIA to another, the two may operate in the plant simultaneously for a limited period of time to the extent necessary to assure a smooth transition. </w:t>
      </w:r>
    </w:p>
    <w:p w14:paraId="41A32EAF" w14:textId="77777777" w:rsidR="00F807A0" w:rsidRPr="00FE5307" w:rsidRDefault="00F807A0" w:rsidP="00F807A0">
      <w:pPr>
        <w:rPr>
          <w:rFonts w:ascii="Times New Roman" w:hAnsi="Times New Roman" w:cs="Times New Roman"/>
          <w:sz w:val="20"/>
          <w:szCs w:val="20"/>
        </w:rPr>
      </w:pPr>
      <w:r w:rsidRPr="00FE5307">
        <w:rPr>
          <w:rFonts w:ascii="Times New Roman" w:hAnsi="Times New Roman" w:cs="Times New Roman"/>
          <w:sz w:val="20"/>
          <w:szCs w:val="20"/>
        </w:rPr>
        <w:t xml:space="preserve">(b)Plant approval. </w:t>
      </w:r>
    </w:p>
    <w:p w14:paraId="2C42D554" w14:textId="77777777" w:rsidR="00F807A0" w:rsidRPr="00FE5307" w:rsidRDefault="00F807A0" w:rsidP="00F807A0">
      <w:pPr>
        <w:rPr>
          <w:rFonts w:ascii="Times New Roman" w:hAnsi="Times New Roman" w:cs="Times New Roman"/>
          <w:sz w:val="20"/>
          <w:szCs w:val="20"/>
        </w:rPr>
      </w:pPr>
      <w:r w:rsidRPr="00FE5307">
        <w:rPr>
          <w:rFonts w:ascii="Times New Roman" w:hAnsi="Times New Roman" w:cs="Times New Roman"/>
          <w:sz w:val="20"/>
          <w:szCs w:val="20"/>
        </w:rPr>
        <w:t xml:space="preserve">(1) Each IPIA shall, with respect to each manufacturing plant for which it is responsible, evaluate the quality control procedures being followed by the </w:t>
      </w:r>
      <w:hyperlink w:history="1">
        <w:r w:rsidRPr="00FE5307">
          <w:rPr>
            <w:rFonts w:ascii="Times New Roman" w:hAnsi="Times New Roman" w:cs="Times New Roman"/>
            <w:sz w:val="20"/>
            <w:szCs w:val="20"/>
          </w:rPr>
          <w:t>manufacturer</w:t>
        </w:r>
      </w:hyperlink>
      <w:r w:rsidRPr="00FE5307">
        <w:rPr>
          <w:rFonts w:ascii="Times New Roman" w:hAnsi="Times New Roman" w:cs="Times New Roman"/>
          <w:sz w:val="20"/>
          <w:szCs w:val="20"/>
        </w:rPr>
        <w:t xml:space="preserve"> in the plant to determine whether those procedures are consistent with and fulfill the procedures set out in the DAPIA approved </w:t>
      </w:r>
      <w:hyperlink w:history="1">
        <w:r w:rsidRPr="00FE5307">
          <w:rPr>
            <w:rFonts w:ascii="Times New Roman" w:hAnsi="Times New Roman" w:cs="Times New Roman"/>
            <w:sz w:val="20"/>
            <w:szCs w:val="20"/>
          </w:rPr>
          <w:t>quality assurance manual</w:t>
        </w:r>
      </w:hyperlink>
      <w:r w:rsidRPr="00FE5307">
        <w:rPr>
          <w:rFonts w:ascii="Times New Roman" w:hAnsi="Times New Roman" w:cs="Times New Roman"/>
          <w:sz w:val="20"/>
          <w:szCs w:val="20"/>
        </w:rPr>
        <w:t xml:space="preserve"> being followed in the plant. As part of this evaluation, and prior to the issuance of any </w:t>
      </w:r>
      <w:hyperlink w:history="1">
        <w:r w:rsidRPr="00FE5307">
          <w:rPr>
            <w:rFonts w:ascii="Times New Roman" w:hAnsi="Times New Roman" w:cs="Times New Roman"/>
            <w:sz w:val="20"/>
            <w:szCs w:val="20"/>
          </w:rPr>
          <w:t>labels</w:t>
        </w:r>
      </w:hyperlink>
      <w:r w:rsidRPr="00FE5307">
        <w:rPr>
          <w:rFonts w:ascii="Times New Roman" w:hAnsi="Times New Roman" w:cs="Times New Roman"/>
          <w:sz w:val="20"/>
          <w:szCs w:val="20"/>
        </w:rPr>
        <w:t xml:space="preserve"> to the </w:t>
      </w:r>
      <w:hyperlink w:history="1">
        <w:r w:rsidRPr="00FE5307">
          <w:rPr>
            <w:rFonts w:ascii="Times New Roman" w:hAnsi="Times New Roman" w:cs="Times New Roman"/>
            <w:sz w:val="20"/>
            <w:szCs w:val="20"/>
          </w:rPr>
          <w:t>manufacturer</w:t>
        </w:r>
      </w:hyperlink>
      <w:r w:rsidRPr="00FE5307">
        <w:rPr>
          <w:rFonts w:ascii="Times New Roman" w:hAnsi="Times New Roman" w:cs="Times New Roman"/>
          <w:sz w:val="20"/>
          <w:szCs w:val="20"/>
        </w:rPr>
        <w:t xml:space="preserve">, the IPIA shall make a complete inspection of the manufacture of at least one manufactured home through all of the operations in the </w:t>
      </w:r>
      <w:hyperlink w:history="1">
        <w:r w:rsidRPr="00FE5307">
          <w:rPr>
            <w:rFonts w:ascii="Times New Roman" w:hAnsi="Times New Roman" w:cs="Times New Roman"/>
            <w:sz w:val="20"/>
            <w:szCs w:val="20"/>
          </w:rPr>
          <w:t>manufacturer</w:t>
        </w:r>
      </w:hyperlink>
      <w:r w:rsidRPr="00FE5307">
        <w:rPr>
          <w:rFonts w:ascii="Times New Roman" w:hAnsi="Times New Roman" w:cs="Times New Roman"/>
          <w:sz w:val="20"/>
          <w:szCs w:val="20"/>
        </w:rPr>
        <w:t xml:space="preserve">'s plant. The purpose of this initial factory inspection is to determine whether the </w:t>
      </w:r>
      <w:hyperlink w:history="1">
        <w:r w:rsidRPr="00FE5307">
          <w:rPr>
            <w:rFonts w:ascii="Times New Roman" w:hAnsi="Times New Roman" w:cs="Times New Roman"/>
            <w:sz w:val="20"/>
            <w:szCs w:val="20"/>
          </w:rPr>
          <w:t>manufacturer</w:t>
        </w:r>
      </w:hyperlink>
      <w:r w:rsidRPr="00FE5307">
        <w:rPr>
          <w:rFonts w:ascii="Times New Roman" w:hAnsi="Times New Roman" w:cs="Times New Roman"/>
          <w:sz w:val="20"/>
          <w:szCs w:val="20"/>
        </w:rPr>
        <w:t xml:space="preserve"> is capable of producing manufactured homes in conformance with the approved </w:t>
      </w:r>
      <w:hyperlink w:history="1">
        <w:r w:rsidRPr="00FE5307">
          <w:rPr>
            <w:rFonts w:ascii="Times New Roman" w:hAnsi="Times New Roman" w:cs="Times New Roman"/>
            <w:sz w:val="20"/>
            <w:szCs w:val="20"/>
          </w:rPr>
          <w:t>design</w:t>
        </w:r>
      </w:hyperlink>
      <w:r w:rsidRPr="00FE5307">
        <w:rPr>
          <w:rFonts w:ascii="Times New Roman" w:hAnsi="Times New Roman" w:cs="Times New Roman"/>
          <w:sz w:val="20"/>
          <w:szCs w:val="20"/>
        </w:rPr>
        <w:t xml:space="preserve"> and, to the extent the </w:t>
      </w:r>
      <w:hyperlink w:history="1">
        <w:r w:rsidRPr="00FE5307">
          <w:rPr>
            <w:rFonts w:ascii="Times New Roman" w:hAnsi="Times New Roman" w:cs="Times New Roman"/>
            <w:sz w:val="20"/>
            <w:szCs w:val="20"/>
          </w:rPr>
          <w:t>design</w:t>
        </w:r>
      </w:hyperlink>
      <w:r w:rsidRPr="00FE5307">
        <w:rPr>
          <w:rFonts w:ascii="Times New Roman" w:hAnsi="Times New Roman" w:cs="Times New Roman"/>
          <w:sz w:val="20"/>
          <w:szCs w:val="20"/>
        </w:rPr>
        <w:t xml:space="preserve"> is not specific with respect to an aspect of the </w:t>
      </w:r>
      <w:hyperlink w:history="1">
        <w:r w:rsidRPr="00FE5307">
          <w:rPr>
            <w:rFonts w:ascii="Times New Roman" w:hAnsi="Times New Roman" w:cs="Times New Roman"/>
            <w:sz w:val="20"/>
            <w:szCs w:val="20"/>
          </w:rPr>
          <w:t>standards</w:t>
        </w:r>
      </w:hyperlink>
      <w:r w:rsidRPr="00FE5307">
        <w:rPr>
          <w:rFonts w:ascii="Times New Roman" w:hAnsi="Times New Roman" w:cs="Times New Roman"/>
          <w:sz w:val="20"/>
          <w:szCs w:val="20"/>
        </w:rPr>
        <w:t xml:space="preserve">, with the </w:t>
      </w:r>
      <w:hyperlink w:history="1">
        <w:r w:rsidRPr="00FE5307">
          <w:rPr>
            <w:rFonts w:ascii="Times New Roman" w:hAnsi="Times New Roman" w:cs="Times New Roman"/>
            <w:sz w:val="20"/>
            <w:szCs w:val="20"/>
          </w:rPr>
          <w:t>standards</w:t>
        </w:r>
      </w:hyperlink>
      <w:r w:rsidRPr="00FE5307">
        <w:rPr>
          <w:rFonts w:ascii="Times New Roman" w:hAnsi="Times New Roman" w:cs="Times New Roman"/>
          <w:sz w:val="20"/>
          <w:szCs w:val="20"/>
        </w:rPr>
        <w:t xml:space="preserve"> and to determine whether the </w:t>
      </w:r>
      <w:hyperlink w:history="1">
        <w:r w:rsidRPr="00FE5307">
          <w:rPr>
            <w:rFonts w:ascii="Times New Roman" w:hAnsi="Times New Roman" w:cs="Times New Roman"/>
            <w:sz w:val="20"/>
            <w:szCs w:val="20"/>
          </w:rPr>
          <w:t>manufacturer</w:t>
        </w:r>
      </w:hyperlink>
      <w:r w:rsidRPr="00FE5307">
        <w:rPr>
          <w:rFonts w:ascii="Times New Roman" w:hAnsi="Times New Roman" w:cs="Times New Roman"/>
          <w:sz w:val="20"/>
          <w:szCs w:val="20"/>
        </w:rPr>
        <w:t xml:space="preserve">'s quality control procedures as set out in the </w:t>
      </w:r>
      <w:hyperlink w:history="1">
        <w:r w:rsidRPr="00FE5307">
          <w:rPr>
            <w:rFonts w:ascii="Times New Roman" w:hAnsi="Times New Roman" w:cs="Times New Roman"/>
            <w:sz w:val="20"/>
            <w:szCs w:val="20"/>
          </w:rPr>
          <w:t>quality assurance manual</w:t>
        </w:r>
      </w:hyperlink>
      <w:r w:rsidRPr="00FE5307">
        <w:rPr>
          <w:rFonts w:ascii="Times New Roman" w:hAnsi="Times New Roman" w:cs="Times New Roman"/>
          <w:sz w:val="20"/>
          <w:szCs w:val="20"/>
        </w:rPr>
        <w:t xml:space="preserve">, plant equipment, and personnel, will assure that such conformance continues. This inspection should be made by one or more qualified engineers who have reviewed the approved </w:t>
      </w:r>
      <w:hyperlink w:history="1">
        <w:r w:rsidRPr="00FE5307">
          <w:rPr>
            <w:rFonts w:ascii="Times New Roman" w:hAnsi="Times New Roman" w:cs="Times New Roman"/>
            <w:sz w:val="20"/>
            <w:szCs w:val="20"/>
          </w:rPr>
          <w:t>design</w:t>
        </w:r>
      </w:hyperlink>
      <w:r w:rsidRPr="00FE5307">
        <w:rPr>
          <w:rFonts w:ascii="Times New Roman" w:hAnsi="Times New Roman" w:cs="Times New Roman"/>
          <w:sz w:val="20"/>
          <w:szCs w:val="20"/>
        </w:rPr>
        <w:t xml:space="preserve"> and by an inspector who has been carefully briefed by the engineers on the restrictive aspects of the </w:t>
      </w:r>
      <w:hyperlink w:history="1">
        <w:r w:rsidRPr="00FE5307">
          <w:rPr>
            <w:rFonts w:ascii="Times New Roman" w:hAnsi="Times New Roman" w:cs="Times New Roman"/>
            <w:sz w:val="20"/>
            <w:szCs w:val="20"/>
          </w:rPr>
          <w:t>design</w:t>
        </w:r>
      </w:hyperlink>
      <w:r w:rsidRPr="00FE5307">
        <w:rPr>
          <w:rFonts w:ascii="Times New Roman" w:hAnsi="Times New Roman" w:cs="Times New Roman"/>
          <w:sz w:val="20"/>
          <w:szCs w:val="20"/>
        </w:rPr>
        <w:t xml:space="preserve">. The manufactured home shall be inspected to the approved </w:t>
      </w:r>
      <w:hyperlink w:history="1">
        <w:r w:rsidRPr="00FE5307">
          <w:rPr>
            <w:rFonts w:ascii="Times New Roman" w:hAnsi="Times New Roman" w:cs="Times New Roman"/>
            <w:sz w:val="20"/>
            <w:szCs w:val="20"/>
          </w:rPr>
          <w:t>design</w:t>
        </w:r>
      </w:hyperlink>
      <w:r w:rsidRPr="00FE5307">
        <w:rPr>
          <w:rFonts w:ascii="Times New Roman" w:hAnsi="Times New Roman" w:cs="Times New Roman"/>
          <w:sz w:val="20"/>
          <w:szCs w:val="20"/>
        </w:rPr>
        <w:t xml:space="preserve"> for the home except that where the </w:t>
      </w:r>
      <w:hyperlink w:history="1">
        <w:r w:rsidRPr="00FE5307">
          <w:rPr>
            <w:rFonts w:ascii="Times New Roman" w:hAnsi="Times New Roman" w:cs="Times New Roman"/>
            <w:sz w:val="20"/>
            <w:szCs w:val="20"/>
          </w:rPr>
          <w:t>design</w:t>
        </w:r>
      </w:hyperlink>
      <w:r w:rsidRPr="00FE5307">
        <w:rPr>
          <w:rFonts w:ascii="Times New Roman" w:hAnsi="Times New Roman" w:cs="Times New Roman"/>
          <w:sz w:val="20"/>
          <w:szCs w:val="20"/>
        </w:rPr>
        <w:t xml:space="preserve"> is not specific with respect to any aspect of the </w:t>
      </w:r>
      <w:hyperlink w:history="1">
        <w:r w:rsidRPr="00FE5307">
          <w:rPr>
            <w:rFonts w:ascii="Times New Roman" w:hAnsi="Times New Roman" w:cs="Times New Roman"/>
            <w:sz w:val="20"/>
            <w:szCs w:val="20"/>
          </w:rPr>
          <w:t>standards</w:t>
        </w:r>
      </w:hyperlink>
      <w:r w:rsidRPr="00FE5307">
        <w:rPr>
          <w:rFonts w:ascii="Times New Roman" w:hAnsi="Times New Roman" w:cs="Times New Roman"/>
          <w:sz w:val="20"/>
          <w:szCs w:val="20"/>
        </w:rPr>
        <w:t xml:space="preserve">, the inspection shall be to the </w:t>
      </w:r>
      <w:hyperlink w:history="1">
        <w:r w:rsidRPr="00FE5307">
          <w:rPr>
            <w:rFonts w:ascii="Times New Roman" w:hAnsi="Times New Roman" w:cs="Times New Roman"/>
            <w:sz w:val="20"/>
            <w:szCs w:val="20"/>
          </w:rPr>
          <w:t>standards</w:t>
        </w:r>
      </w:hyperlink>
      <w:r w:rsidRPr="00FE5307">
        <w:rPr>
          <w:rFonts w:ascii="Times New Roman" w:hAnsi="Times New Roman" w:cs="Times New Roman"/>
          <w:sz w:val="20"/>
          <w:szCs w:val="20"/>
        </w:rPr>
        <w:t xml:space="preserve"> as to that aspect of the manufactured home. If the first manufactured home inspected fails to conform to the </w:t>
      </w:r>
      <w:hyperlink w:history="1">
        <w:r w:rsidRPr="00FE5307">
          <w:rPr>
            <w:rFonts w:ascii="Times New Roman" w:hAnsi="Times New Roman" w:cs="Times New Roman"/>
            <w:sz w:val="20"/>
            <w:szCs w:val="20"/>
          </w:rPr>
          <w:t>design</w:t>
        </w:r>
      </w:hyperlink>
      <w:r w:rsidRPr="00FE5307">
        <w:rPr>
          <w:rFonts w:ascii="Times New Roman" w:hAnsi="Times New Roman" w:cs="Times New Roman"/>
          <w:sz w:val="20"/>
          <w:szCs w:val="20"/>
        </w:rPr>
        <w:t xml:space="preserve"> or, with respect to any aspect of the </w:t>
      </w:r>
      <w:hyperlink w:history="1">
        <w:r w:rsidRPr="00FE5307">
          <w:rPr>
            <w:rFonts w:ascii="Times New Roman" w:hAnsi="Times New Roman" w:cs="Times New Roman"/>
            <w:sz w:val="20"/>
            <w:szCs w:val="20"/>
          </w:rPr>
          <w:t>standards</w:t>
        </w:r>
      </w:hyperlink>
      <w:r w:rsidRPr="00FE5307">
        <w:rPr>
          <w:rFonts w:ascii="Times New Roman" w:hAnsi="Times New Roman" w:cs="Times New Roman"/>
          <w:sz w:val="20"/>
          <w:szCs w:val="20"/>
        </w:rPr>
        <w:t xml:space="preserve"> not specifically covered by the </w:t>
      </w:r>
      <w:hyperlink w:history="1">
        <w:r w:rsidRPr="00FE5307">
          <w:rPr>
            <w:rFonts w:ascii="Times New Roman" w:hAnsi="Times New Roman" w:cs="Times New Roman"/>
            <w:sz w:val="20"/>
            <w:szCs w:val="20"/>
          </w:rPr>
          <w:t>design</w:t>
        </w:r>
      </w:hyperlink>
      <w:r w:rsidRPr="00FE5307">
        <w:rPr>
          <w:rFonts w:ascii="Times New Roman" w:hAnsi="Times New Roman" w:cs="Times New Roman"/>
          <w:sz w:val="20"/>
          <w:szCs w:val="20"/>
        </w:rPr>
        <w:t xml:space="preserve">, to the </w:t>
      </w:r>
      <w:hyperlink w:history="1">
        <w:r w:rsidRPr="00FE5307">
          <w:rPr>
            <w:rFonts w:ascii="Times New Roman" w:hAnsi="Times New Roman" w:cs="Times New Roman"/>
            <w:sz w:val="20"/>
            <w:szCs w:val="20"/>
          </w:rPr>
          <w:t>standards</w:t>
        </w:r>
      </w:hyperlink>
      <w:r w:rsidRPr="00FE5307">
        <w:rPr>
          <w:rFonts w:ascii="Times New Roman" w:hAnsi="Times New Roman" w:cs="Times New Roman"/>
          <w:sz w:val="20"/>
          <w:szCs w:val="20"/>
        </w:rPr>
        <w:t xml:space="preserve">, additional units shall be similarly inspected until the IPIA is satisfied that the </w:t>
      </w:r>
      <w:hyperlink w:history="1">
        <w:r w:rsidRPr="00FE5307">
          <w:rPr>
            <w:rFonts w:ascii="Times New Roman" w:hAnsi="Times New Roman" w:cs="Times New Roman"/>
            <w:sz w:val="20"/>
            <w:szCs w:val="20"/>
          </w:rPr>
          <w:t>manufacturer</w:t>
        </w:r>
      </w:hyperlink>
      <w:r w:rsidRPr="00FE5307">
        <w:rPr>
          <w:rFonts w:ascii="Times New Roman" w:hAnsi="Times New Roman" w:cs="Times New Roman"/>
          <w:sz w:val="20"/>
          <w:szCs w:val="20"/>
        </w:rPr>
        <w:t xml:space="preserve"> is conforming to the approved </w:t>
      </w:r>
      <w:hyperlink w:history="1">
        <w:r w:rsidRPr="00FE5307">
          <w:rPr>
            <w:rFonts w:ascii="Times New Roman" w:hAnsi="Times New Roman" w:cs="Times New Roman"/>
            <w:sz w:val="20"/>
            <w:szCs w:val="20"/>
          </w:rPr>
          <w:t>design</w:t>
        </w:r>
      </w:hyperlink>
      <w:r w:rsidRPr="00FE5307">
        <w:rPr>
          <w:rFonts w:ascii="Times New Roman" w:hAnsi="Times New Roman" w:cs="Times New Roman"/>
          <w:sz w:val="20"/>
          <w:szCs w:val="20"/>
        </w:rPr>
        <w:t xml:space="preserve">, or where the </w:t>
      </w:r>
      <w:hyperlink w:history="1">
        <w:r w:rsidRPr="00FE5307">
          <w:rPr>
            <w:rFonts w:ascii="Times New Roman" w:hAnsi="Times New Roman" w:cs="Times New Roman"/>
            <w:sz w:val="20"/>
            <w:szCs w:val="20"/>
          </w:rPr>
          <w:t>design</w:t>
        </w:r>
      </w:hyperlink>
      <w:r w:rsidRPr="00FE5307">
        <w:rPr>
          <w:rFonts w:ascii="Times New Roman" w:hAnsi="Times New Roman" w:cs="Times New Roman"/>
          <w:sz w:val="20"/>
          <w:szCs w:val="20"/>
        </w:rPr>
        <w:t xml:space="preserve"> is not specific with respect to any aspect of the </w:t>
      </w:r>
      <w:hyperlink w:history="1">
        <w:r w:rsidRPr="00FE5307">
          <w:rPr>
            <w:rFonts w:ascii="Times New Roman" w:hAnsi="Times New Roman" w:cs="Times New Roman"/>
            <w:sz w:val="20"/>
            <w:szCs w:val="20"/>
          </w:rPr>
          <w:t>standards</w:t>
        </w:r>
      </w:hyperlink>
      <w:r w:rsidRPr="00FE5307">
        <w:rPr>
          <w:rFonts w:ascii="Times New Roman" w:hAnsi="Times New Roman" w:cs="Times New Roman"/>
          <w:sz w:val="20"/>
          <w:szCs w:val="20"/>
        </w:rPr>
        <w:t xml:space="preserve">, to the </w:t>
      </w:r>
      <w:hyperlink w:history="1">
        <w:r w:rsidRPr="00FE5307">
          <w:rPr>
            <w:rFonts w:ascii="Times New Roman" w:hAnsi="Times New Roman" w:cs="Times New Roman"/>
            <w:sz w:val="20"/>
            <w:szCs w:val="20"/>
          </w:rPr>
          <w:t>standards</w:t>
        </w:r>
      </w:hyperlink>
      <w:r w:rsidRPr="00FE5307">
        <w:rPr>
          <w:rFonts w:ascii="Times New Roman" w:hAnsi="Times New Roman" w:cs="Times New Roman"/>
          <w:sz w:val="20"/>
          <w:szCs w:val="20"/>
        </w:rPr>
        <w:t xml:space="preserve"> and </w:t>
      </w:r>
      <w:hyperlink w:history="1">
        <w:r w:rsidRPr="00FE5307">
          <w:rPr>
            <w:rFonts w:ascii="Times New Roman" w:hAnsi="Times New Roman" w:cs="Times New Roman"/>
            <w:sz w:val="20"/>
            <w:szCs w:val="20"/>
          </w:rPr>
          <w:t>quality assurance manual</w:t>
        </w:r>
      </w:hyperlink>
      <w:r w:rsidRPr="00FE5307">
        <w:rPr>
          <w:rFonts w:ascii="Times New Roman" w:hAnsi="Times New Roman" w:cs="Times New Roman"/>
          <w:sz w:val="20"/>
          <w:szCs w:val="20"/>
        </w:rPr>
        <w:t xml:space="preserve">. </w:t>
      </w:r>
    </w:p>
    <w:p w14:paraId="1AFEC49F" w14:textId="77777777" w:rsidR="00F807A0" w:rsidRPr="00FE5307" w:rsidRDefault="00F807A0" w:rsidP="00F807A0">
      <w:pPr>
        <w:rPr>
          <w:rFonts w:ascii="Times New Roman" w:hAnsi="Times New Roman" w:cs="Times New Roman"/>
          <w:sz w:val="20"/>
          <w:szCs w:val="20"/>
        </w:rPr>
      </w:pPr>
      <w:r w:rsidRPr="00FE5307">
        <w:rPr>
          <w:rFonts w:ascii="Times New Roman" w:hAnsi="Times New Roman" w:cs="Times New Roman"/>
          <w:sz w:val="20"/>
          <w:szCs w:val="20"/>
        </w:rPr>
        <w:t xml:space="preserve">(2)Certification report. If, on the basis of the initial comprehensive factory inspection required by </w:t>
      </w:r>
      <w:hyperlink r:id="rId143" w:anchor="b_1" w:history="1">
        <w:r w:rsidRPr="00FE5307">
          <w:rPr>
            <w:rFonts w:ascii="Times New Roman" w:hAnsi="Times New Roman" w:cs="Times New Roman"/>
            <w:sz w:val="20"/>
            <w:szCs w:val="20"/>
          </w:rPr>
          <w:t>paragraph (b)(1)</w:t>
        </w:r>
      </w:hyperlink>
      <w:r w:rsidRPr="00FE5307">
        <w:rPr>
          <w:rFonts w:ascii="Times New Roman" w:hAnsi="Times New Roman" w:cs="Times New Roman"/>
          <w:sz w:val="20"/>
          <w:szCs w:val="20"/>
        </w:rPr>
        <w:t xml:space="preserve"> of this section, the IPIA determines that the </w:t>
      </w:r>
      <w:hyperlink w:history="1">
        <w:r w:rsidRPr="00FE5307">
          <w:rPr>
            <w:rFonts w:ascii="Times New Roman" w:hAnsi="Times New Roman" w:cs="Times New Roman"/>
            <w:sz w:val="20"/>
            <w:szCs w:val="20"/>
          </w:rPr>
          <w:t>manufacturer</w:t>
        </w:r>
      </w:hyperlink>
      <w:r w:rsidRPr="00FE5307">
        <w:rPr>
          <w:rFonts w:ascii="Times New Roman" w:hAnsi="Times New Roman" w:cs="Times New Roman"/>
          <w:sz w:val="20"/>
          <w:szCs w:val="20"/>
        </w:rPr>
        <w:t xml:space="preserve"> is performing adequately, the IPIA shall prepare and forward to the </w:t>
      </w:r>
      <w:hyperlink w:history="1">
        <w:r w:rsidRPr="00FE5307">
          <w:rPr>
            <w:rFonts w:ascii="Times New Roman" w:hAnsi="Times New Roman" w:cs="Times New Roman"/>
            <w:sz w:val="20"/>
            <w:szCs w:val="20"/>
          </w:rPr>
          <w:t>manufacturer</w:t>
        </w:r>
      </w:hyperlink>
      <w:r w:rsidRPr="00FE5307">
        <w:rPr>
          <w:rFonts w:ascii="Times New Roman" w:hAnsi="Times New Roman" w:cs="Times New Roman"/>
          <w:sz w:val="20"/>
          <w:szCs w:val="20"/>
        </w:rPr>
        <w:t xml:space="preserve">, to HUD, and to HUD's agent a </w:t>
      </w:r>
      <w:hyperlink w:history="1">
        <w:r w:rsidRPr="00FE5307">
          <w:rPr>
            <w:rFonts w:ascii="Times New Roman" w:hAnsi="Times New Roman" w:cs="Times New Roman"/>
            <w:sz w:val="20"/>
            <w:szCs w:val="20"/>
          </w:rPr>
          <w:t>certification report</w:t>
        </w:r>
      </w:hyperlink>
      <w:r w:rsidRPr="00FE5307">
        <w:rPr>
          <w:rFonts w:ascii="Times New Roman" w:hAnsi="Times New Roman" w:cs="Times New Roman"/>
          <w:sz w:val="20"/>
          <w:szCs w:val="20"/>
        </w:rPr>
        <w:t xml:space="preserve"> as described in this </w:t>
      </w:r>
      <w:hyperlink r:id="rId144" w:anchor="b_2" w:history="1">
        <w:r w:rsidRPr="00FE5307">
          <w:rPr>
            <w:rFonts w:ascii="Times New Roman" w:hAnsi="Times New Roman" w:cs="Times New Roman"/>
            <w:sz w:val="20"/>
            <w:szCs w:val="20"/>
          </w:rPr>
          <w:t>paragraph (b)(2)</w:t>
        </w:r>
      </w:hyperlink>
      <w:r w:rsidRPr="00FE5307">
        <w:rPr>
          <w:rFonts w:ascii="Times New Roman" w:hAnsi="Times New Roman" w:cs="Times New Roman"/>
          <w:sz w:val="20"/>
          <w:szCs w:val="20"/>
        </w:rPr>
        <w:t xml:space="preserve"> of this section. The issuance of the </w:t>
      </w:r>
      <w:hyperlink w:history="1">
        <w:r w:rsidRPr="00FE5307">
          <w:rPr>
            <w:rFonts w:ascii="Times New Roman" w:hAnsi="Times New Roman" w:cs="Times New Roman"/>
            <w:sz w:val="20"/>
            <w:szCs w:val="20"/>
          </w:rPr>
          <w:t>certification report</w:t>
        </w:r>
      </w:hyperlink>
      <w:r w:rsidRPr="00FE5307">
        <w:rPr>
          <w:rFonts w:ascii="Times New Roman" w:hAnsi="Times New Roman" w:cs="Times New Roman"/>
          <w:sz w:val="20"/>
          <w:szCs w:val="20"/>
        </w:rPr>
        <w:t xml:space="preserve"> is a prerequisite to the commencement of production surveillance under </w:t>
      </w:r>
      <w:hyperlink r:id="rId145" w:anchor="c" w:history="1">
        <w:r w:rsidRPr="00FE5307">
          <w:rPr>
            <w:rFonts w:ascii="Times New Roman" w:hAnsi="Times New Roman" w:cs="Times New Roman"/>
            <w:sz w:val="20"/>
            <w:szCs w:val="20"/>
          </w:rPr>
          <w:t>paragraph (c)</w:t>
        </w:r>
      </w:hyperlink>
      <w:r w:rsidRPr="00FE5307">
        <w:rPr>
          <w:rFonts w:ascii="Times New Roman" w:hAnsi="Times New Roman" w:cs="Times New Roman"/>
          <w:sz w:val="20"/>
          <w:szCs w:val="20"/>
        </w:rPr>
        <w:t xml:space="preserve"> of this section in the plant for which the report is issued. At the time the </w:t>
      </w:r>
      <w:hyperlink w:history="1">
        <w:r w:rsidRPr="00FE5307">
          <w:rPr>
            <w:rFonts w:ascii="Times New Roman" w:hAnsi="Times New Roman" w:cs="Times New Roman"/>
            <w:sz w:val="20"/>
            <w:szCs w:val="20"/>
          </w:rPr>
          <w:t>certification report</w:t>
        </w:r>
      </w:hyperlink>
      <w:r w:rsidRPr="00FE5307">
        <w:rPr>
          <w:rFonts w:ascii="Times New Roman" w:hAnsi="Times New Roman" w:cs="Times New Roman"/>
          <w:sz w:val="20"/>
          <w:szCs w:val="20"/>
        </w:rPr>
        <w:t xml:space="preserve"> is issued, the IPIA may provide the </w:t>
      </w:r>
      <w:hyperlink w:history="1">
        <w:r w:rsidRPr="00FE5307">
          <w:rPr>
            <w:rFonts w:ascii="Times New Roman" w:hAnsi="Times New Roman" w:cs="Times New Roman"/>
            <w:sz w:val="20"/>
            <w:szCs w:val="20"/>
          </w:rPr>
          <w:t>manufacturer</w:t>
        </w:r>
      </w:hyperlink>
      <w:r w:rsidRPr="00FE5307">
        <w:rPr>
          <w:rFonts w:ascii="Times New Roman" w:hAnsi="Times New Roman" w:cs="Times New Roman"/>
          <w:sz w:val="20"/>
          <w:szCs w:val="20"/>
        </w:rPr>
        <w:t xml:space="preserve"> with a two to four week supply of </w:t>
      </w:r>
      <w:hyperlink w:history="1">
        <w:r w:rsidRPr="00FE5307">
          <w:rPr>
            <w:rFonts w:ascii="Times New Roman" w:hAnsi="Times New Roman" w:cs="Times New Roman"/>
            <w:sz w:val="20"/>
            <w:szCs w:val="20"/>
          </w:rPr>
          <w:t>labels</w:t>
        </w:r>
      </w:hyperlink>
      <w:r w:rsidRPr="00FE5307">
        <w:rPr>
          <w:rFonts w:ascii="Times New Roman" w:hAnsi="Times New Roman" w:cs="Times New Roman"/>
          <w:sz w:val="20"/>
          <w:szCs w:val="20"/>
        </w:rPr>
        <w:t xml:space="preserve"> to be applied to manufactured homes produced in the plant. The IPIA shall maintain a copy of each </w:t>
      </w:r>
      <w:hyperlink w:history="1">
        <w:r w:rsidRPr="00FE5307">
          <w:rPr>
            <w:rFonts w:ascii="Times New Roman" w:hAnsi="Times New Roman" w:cs="Times New Roman"/>
            <w:sz w:val="20"/>
            <w:szCs w:val="20"/>
          </w:rPr>
          <w:t>certification report</w:t>
        </w:r>
      </w:hyperlink>
      <w:r w:rsidRPr="00FE5307">
        <w:rPr>
          <w:rFonts w:ascii="Times New Roman" w:hAnsi="Times New Roman" w:cs="Times New Roman"/>
          <w:sz w:val="20"/>
          <w:szCs w:val="20"/>
        </w:rPr>
        <w:t xml:space="preserve"> which it issues. </w:t>
      </w:r>
    </w:p>
    <w:p w14:paraId="3AC9B7B7" w14:textId="77777777" w:rsidR="00F807A0" w:rsidRPr="00FE5307" w:rsidRDefault="00F807A0" w:rsidP="00F807A0">
      <w:pPr>
        <w:rPr>
          <w:rFonts w:ascii="Times New Roman" w:hAnsi="Times New Roman" w:cs="Times New Roman"/>
          <w:sz w:val="20"/>
          <w:szCs w:val="20"/>
        </w:rPr>
      </w:pPr>
      <w:r w:rsidRPr="00FE5307">
        <w:rPr>
          <w:rFonts w:ascii="Times New Roman" w:hAnsi="Times New Roman" w:cs="Times New Roman"/>
          <w:sz w:val="20"/>
          <w:szCs w:val="20"/>
        </w:rPr>
        <w:t xml:space="preserve">(3) The </w:t>
      </w:r>
      <w:hyperlink w:history="1">
        <w:r w:rsidRPr="00FE5307">
          <w:rPr>
            <w:rFonts w:ascii="Times New Roman" w:hAnsi="Times New Roman" w:cs="Times New Roman"/>
            <w:sz w:val="20"/>
            <w:szCs w:val="20"/>
          </w:rPr>
          <w:t>certification report</w:t>
        </w:r>
      </w:hyperlink>
      <w:r w:rsidRPr="00FE5307">
        <w:rPr>
          <w:rFonts w:ascii="Times New Roman" w:hAnsi="Times New Roman" w:cs="Times New Roman"/>
          <w:sz w:val="20"/>
          <w:szCs w:val="20"/>
        </w:rPr>
        <w:t xml:space="preserve"> shall include: </w:t>
      </w:r>
    </w:p>
    <w:p w14:paraId="6799CAE9" w14:textId="77777777" w:rsidR="00F807A0" w:rsidRPr="00FE5307" w:rsidRDefault="00F807A0" w:rsidP="00F807A0">
      <w:pPr>
        <w:rPr>
          <w:rFonts w:ascii="Times New Roman" w:hAnsi="Times New Roman" w:cs="Times New Roman"/>
          <w:sz w:val="20"/>
          <w:szCs w:val="20"/>
        </w:rPr>
      </w:pPr>
      <w:r w:rsidRPr="00FE5307">
        <w:rPr>
          <w:rFonts w:ascii="Times New Roman" w:hAnsi="Times New Roman" w:cs="Times New Roman"/>
          <w:sz w:val="20"/>
          <w:szCs w:val="20"/>
        </w:rPr>
        <w:t xml:space="preserve">(i) The name of the DAPIA which approved the </w:t>
      </w:r>
      <w:hyperlink w:history="1">
        <w:r w:rsidRPr="00FE5307">
          <w:rPr>
            <w:rFonts w:ascii="Times New Roman" w:hAnsi="Times New Roman" w:cs="Times New Roman"/>
            <w:sz w:val="20"/>
            <w:szCs w:val="20"/>
          </w:rPr>
          <w:t>manufacturer</w:t>
        </w:r>
      </w:hyperlink>
      <w:r w:rsidRPr="00FE5307">
        <w:rPr>
          <w:rFonts w:ascii="Times New Roman" w:hAnsi="Times New Roman" w:cs="Times New Roman"/>
          <w:sz w:val="20"/>
          <w:szCs w:val="20"/>
        </w:rPr>
        <w:t xml:space="preserve">'s </w:t>
      </w:r>
      <w:hyperlink w:history="1">
        <w:r w:rsidRPr="00FE5307">
          <w:rPr>
            <w:rFonts w:ascii="Times New Roman" w:hAnsi="Times New Roman" w:cs="Times New Roman"/>
            <w:sz w:val="20"/>
            <w:szCs w:val="20"/>
          </w:rPr>
          <w:t>design</w:t>
        </w:r>
      </w:hyperlink>
      <w:r w:rsidRPr="00FE5307">
        <w:rPr>
          <w:rFonts w:ascii="Times New Roman" w:hAnsi="Times New Roman" w:cs="Times New Roman"/>
          <w:sz w:val="20"/>
          <w:szCs w:val="20"/>
        </w:rPr>
        <w:t xml:space="preserve"> and </w:t>
      </w:r>
      <w:hyperlink w:history="1">
        <w:r w:rsidRPr="00FE5307">
          <w:rPr>
            <w:rFonts w:ascii="Times New Roman" w:hAnsi="Times New Roman" w:cs="Times New Roman"/>
            <w:sz w:val="20"/>
            <w:szCs w:val="20"/>
          </w:rPr>
          <w:t>quality assurance manual</w:t>
        </w:r>
      </w:hyperlink>
      <w:r w:rsidRPr="00FE5307">
        <w:rPr>
          <w:rFonts w:ascii="Times New Roman" w:hAnsi="Times New Roman" w:cs="Times New Roman"/>
          <w:sz w:val="20"/>
          <w:szCs w:val="20"/>
        </w:rPr>
        <w:t xml:space="preserve"> and the dates of those approvals, </w:t>
      </w:r>
    </w:p>
    <w:p w14:paraId="120A27E9" w14:textId="77777777" w:rsidR="00F807A0" w:rsidRPr="00FE5307" w:rsidRDefault="00F807A0" w:rsidP="00F807A0">
      <w:pPr>
        <w:rPr>
          <w:rFonts w:ascii="Times New Roman" w:hAnsi="Times New Roman" w:cs="Times New Roman"/>
          <w:sz w:val="20"/>
          <w:szCs w:val="20"/>
        </w:rPr>
      </w:pPr>
      <w:r w:rsidRPr="00FE5307">
        <w:rPr>
          <w:rFonts w:ascii="Times New Roman" w:hAnsi="Times New Roman" w:cs="Times New Roman"/>
          <w:sz w:val="20"/>
          <w:szCs w:val="20"/>
        </w:rPr>
        <w:t xml:space="preserve">(ii) The names and titles of the IPIA engineers and inspectors who performed the initial comprehensive inspection, </w:t>
      </w:r>
    </w:p>
    <w:p w14:paraId="2AA9D243" w14:textId="77777777" w:rsidR="00F807A0" w:rsidRPr="00FE5307" w:rsidRDefault="00F807A0" w:rsidP="00F807A0">
      <w:pPr>
        <w:rPr>
          <w:rFonts w:ascii="Times New Roman" w:hAnsi="Times New Roman" w:cs="Times New Roman"/>
          <w:sz w:val="20"/>
          <w:szCs w:val="20"/>
        </w:rPr>
      </w:pPr>
      <w:r w:rsidRPr="00FE5307">
        <w:rPr>
          <w:rFonts w:ascii="Times New Roman" w:hAnsi="Times New Roman" w:cs="Times New Roman"/>
          <w:sz w:val="20"/>
          <w:szCs w:val="20"/>
        </w:rPr>
        <w:t xml:space="preserve">(iii) A full report of inspections made, serial numbers inspected, any failures to comply which were observed, corrective actions taken, and dates of inspections, and </w:t>
      </w:r>
    </w:p>
    <w:p w14:paraId="4FF42C28" w14:textId="77777777" w:rsidR="00F807A0" w:rsidRPr="00FE5307" w:rsidRDefault="00F807A0" w:rsidP="00F807A0">
      <w:pPr>
        <w:rPr>
          <w:rFonts w:ascii="Times New Roman" w:hAnsi="Times New Roman" w:cs="Times New Roman"/>
          <w:sz w:val="20"/>
          <w:szCs w:val="20"/>
        </w:rPr>
      </w:pPr>
      <w:r w:rsidRPr="00FE5307">
        <w:rPr>
          <w:rFonts w:ascii="Times New Roman" w:hAnsi="Times New Roman" w:cs="Times New Roman"/>
          <w:sz w:val="20"/>
          <w:szCs w:val="20"/>
        </w:rPr>
        <w:t xml:space="preserve">(iv) A certification that at least one manufactured home has been completely inspected in all phases of its production in the plant, that the </w:t>
      </w:r>
      <w:hyperlink w:history="1">
        <w:r w:rsidRPr="00FE5307">
          <w:rPr>
            <w:rFonts w:ascii="Times New Roman" w:hAnsi="Times New Roman" w:cs="Times New Roman"/>
            <w:sz w:val="20"/>
            <w:szCs w:val="20"/>
          </w:rPr>
          <w:t>manufacturer</w:t>
        </w:r>
      </w:hyperlink>
      <w:r w:rsidRPr="00FE5307">
        <w:rPr>
          <w:rFonts w:ascii="Times New Roman" w:hAnsi="Times New Roman" w:cs="Times New Roman"/>
          <w:sz w:val="20"/>
          <w:szCs w:val="20"/>
        </w:rPr>
        <w:t xml:space="preserve"> is performing in conformance with the approved </w:t>
      </w:r>
      <w:hyperlink w:history="1">
        <w:r w:rsidRPr="00FE5307">
          <w:rPr>
            <w:rFonts w:ascii="Times New Roman" w:hAnsi="Times New Roman" w:cs="Times New Roman"/>
            <w:sz w:val="20"/>
            <w:szCs w:val="20"/>
          </w:rPr>
          <w:t>designs</w:t>
        </w:r>
      </w:hyperlink>
      <w:r w:rsidRPr="00FE5307">
        <w:rPr>
          <w:rFonts w:ascii="Times New Roman" w:hAnsi="Times New Roman" w:cs="Times New Roman"/>
          <w:sz w:val="20"/>
          <w:szCs w:val="20"/>
        </w:rPr>
        <w:t xml:space="preserve"> and </w:t>
      </w:r>
      <w:hyperlink w:history="1">
        <w:r w:rsidRPr="00FE5307">
          <w:rPr>
            <w:rFonts w:ascii="Times New Roman" w:hAnsi="Times New Roman" w:cs="Times New Roman"/>
            <w:sz w:val="20"/>
            <w:szCs w:val="20"/>
          </w:rPr>
          <w:t>quality assurance manual</w:t>
        </w:r>
      </w:hyperlink>
      <w:r w:rsidRPr="00FE5307">
        <w:rPr>
          <w:rFonts w:ascii="Times New Roman" w:hAnsi="Times New Roman" w:cs="Times New Roman"/>
          <w:sz w:val="20"/>
          <w:szCs w:val="20"/>
        </w:rPr>
        <w:t xml:space="preserve"> and, to the extent the </w:t>
      </w:r>
      <w:hyperlink w:history="1">
        <w:r w:rsidRPr="00FE5307">
          <w:rPr>
            <w:rFonts w:ascii="Times New Roman" w:hAnsi="Times New Roman" w:cs="Times New Roman"/>
            <w:sz w:val="20"/>
            <w:szCs w:val="20"/>
          </w:rPr>
          <w:t>design</w:t>
        </w:r>
      </w:hyperlink>
      <w:r w:rsidRPr="00FE5307">
        <w:rPr>
          <w:rFonts w:ascii="Times New Roman" w:hAnsi="Times New Roman" w:cs="Times New Roman"/>
          <w:sz w:val="20"/>
          <w:szCs w:val="20"/>
        </w:rPr>
        <w:t xml:space="preserve"> is not specific with respect to any aspects of the </w:t>
      </w:r>
      <w:hyperlink w:history="1">
        <w:r w:rsidRPr="00FE5307">
          <w:rPr>
            <w:rFonts w:ascii="Times New Roman" w:hAnsi="Times New Roman" w:cs="Times New Roman"/>
            <w:sz w:val="20"/>
            <w:szCs w:val="20"/>
          </w:rPr>
          <w:t>standards</w:t>
        </w:r>
      </w:hyperlink>
      <w:r w:rsidRPr="00FE5307">
        <w:rPr>
          <w:rFonts w:ascii="Times New Roman" w:hAnsi="Times New Roman" w:cs="Times New Roman"/>
          <w:sz w:val="20"/>
          <w:szCs w:val="20"/>
        </w:rPr>
        <w:t xml:space="preserve">, with the </w:t>
      </w:r>
      <w:hyperlink w:history="1">
        <w:r w:rsidRPr="00FE5307">
          <w:rPr>
            <w:rFonts w:ascii="Times New Roman" w:hAnsi="Times New Roman" w:cs="Times New Roman"/>
            <w:sz w:val="20"/>
            <w:szCs w:val="20"/>
          </w:rPr>
          <w:t>standards</w:t>
        </w:r>
      </w:hyperlink>
      <w:r w:rsidRPr="00FE5307">
        <w:rPr>
          <w:rFonts w:ascii="Times New Roman" w:hAnsi="Times New Roman" w:cs="Times New Roman"/>
          <w:sz w:val="20"/>
          <w:szCs w:val="20"/>
        </w:rPr>
        <w:t xml:space="preserve">, and the IPIA is satisfied that the </w:t>
      </w:r>
      <w:hyperlink w:history="1">
        <w:r w:rsidRPr="00FE5307">
          <w:rPr>
            <w:rFonts w:ascii="Times New Roman" w:hAnsi="Times New Roman" w:cs="Times New Roman"/>
            <w:sz w:val="20"/>
            <w:szCs w:val="20"/>
          </w:rPr>
          <w:t>manufacturer</w:t>
        </w:r>
      </w:hyperlink>
      <w:r w:rsidRPr="00FE5307">
        <w:rPr>
          <w:rFonts w:ascii="Times New Roman" w:hAnsi="Times New Roman" w:cs="Times New Roman"/>
          <w:sz w:val="20"/>
          <w:szCs w:val="20"/>
        </w:rPr>
        <w:t xml:space="preserve"> can produce manufactured homes in conformance with the </w:t>
      </w:r>
      <w:hyperlink w:history="1">
        <w:r w:rsidRPr="00FE5307">
          <w:rPr>
            <w:rFonts w:ascii="Times New Roman" w:hAnsi="Times New Roman" w:cs="Times New Roman"/>
            <w:sz w:val="20"/>
            <w:szCs w:val="20"/>
          </w:rPr>
          <w:t>designs</w:t>
        </w:r>
      </w:hyperlink>
      <w:r w:rsidRPr="00FE5307">
        <w:rPr>
          <w:rFonts w:ascii="Times New Roman" w:hAnsi="Times New Roman" w:cs="Times New Roman"/>
          <w:sz w:val="20"/>
          <w:szCs w:val="20"/>
        </w:rPr>
        <w:t xml:space="preserve">, and where the </w:t>
      </w:r>
      <w:hyperlink w:history="1">
        <w:r w:rsidRPr="00FE5307">
          <w:rPr>
            <w:rFonts w:ascii="Times New Roman" w:hAnsi="Times New Roman" w:cs="Times New Roman"/>
            <w:sz w:val="20"/>
            <w:szCs w:val="20"/>
          </w:rPr>
          <w:t>designs</w:t>
        </w:r>
      </w:hyperlink>
      <w:r w:rsidRPr="00FE5307">
        <w:rPr>
          <w:rFonts w:ascii="Times New Roman" w:hAnsi="Times New Roman" w:cs="Times New Roman"/>
          <w:sz w:val="20"/>
          <w:szCs w:val="20"/>
        </w:rPr>
        <w:t xml:space="preserve"> are not specific, with the </w:t>
      </w:r>
      <w:hyperlink w:history="1">
        <w:r w:rsidRPr="00FE5307">
          <w:rPr>
            <w:rFonts w:ascii="Times New Roman" w:hAnsi="Times New Roman" w:cs="Times New Roman"/>
            <w:sz w:val="20"/>
            <w:szCs w:val="20"/>
          </w:rPr>
          <w:t>standards</w:t>
        </w:r>
      </w:hyperlink>
      <w:r w:rsidRPr="00FE5307">
        <w:rPr>
          <w:rFonts w:ascii="Times New Roman" w:hAnsi="Times New Roman" w:cs="Times New Roman"/>
          <w:sz w:val="20"/>
          <w:szCs w:val="20"/>
        </w:rPr>
        <w:t xml:space="preserve"> on a continuing basis. </w:t>
      </w:r>
    </w:p>
    <w:p w14:paraId="654ECFDF" w14:textId="77777777" w:rsidR="00F807A0" w:rsidRPr="00FE5307" w:rsidRDefault="00F807A0" w:rsidP="00F807A0">
      <w:pPr>
        <w:rPr>
          <w:rFonts w:ascii="Times New Roman" w:hAnsi="Times New Roman" w:cs="Times New Roman"/>
          <w:sz w:val="20"/>
          <w:szCs w:val="20"/>
        </w:rPr>
      </w:pPr>
      <w:r w:rsidRPr="00FE5307">
        <w:rPr>
          <w:rFonts w:ascii="Times New Roman" w:hAnsi="Times New Roman" w:cs="Times New Roman"/>
          <w:sz w:val="20"/>
          <w:szCs w:val="20"/>
        </w:rPr>
        <w:t xml:space="preserve">(4)Inadequate manufacturer performance. Where an IPIA determines that the performance of a </w:t>
      </w:r>
      <w:hyperlink w:history="1">
        <w:r w:rsidRPr="00FE5307">
          <w:rPr>
            <w:rFonts w:ascii="Times New Roman" w:hAnsi="Times New Roman" w:cs="Times New Roman"/>
            <w:sz w:val="20"/>
            <w:szCs w:val="20"/>
          </w:rPr>
          <w:t>manufacturer</w:t>
        </w:r>
      </w:hyperlink>
      <w:r w:rsidRPr="00FE5307">
        <w:rPr>
          <w:rFonts w:ascii="Times New Roman" w:hAnsi="Times New Roman" w:cs="Times New Roman"/>
          <w:sz w:val="20"/>
          <w:szCs w:val="20"/>
        </w:rPr>
        <w:t xml:space="preserve"> is not yet adequate to justify the issuance of a </w:t>
      </w:r>
      <w:hyperlink w:history="1">
        <w:r w:rsidRPr="00FE5307">
          <w:rPr>
            <w:rFonts w:ascii="Times New Roman" w:hAnsi="Times New Roman" w:cs="Times New Roman"/>
            <w:sz w:val="20"/>
            <w:szCs w:val="20"/>
          </w:rPr>
          <w:t>certification report</w:t>
        </w:r>
      </w:hyperlink>
      <w:r w:rsidRPr="00FE5307">
        <w:rPr>
          <w:rFonts w:ascii="Times New Roman" w:hAnsi="Times New Roman" w:cs="Times New Roman"/>
          <w:sz w:val="20"/>
          <w:szCs w:val="20"/>
        </w:rPr>
        <w:t xml:space="preserve"> and </w:t>
      </w:r>
      <w:hyperlink w:history="1">
        <w:r w:rsidRPr="00FE5307">
          <w:rPr>
            <w:rFonts w:ascii="Times New Roman" w:hAnsi="Times New Roman" w:cs="Times New Roman"/>
            <w:sz w:val="20"/>
            <w:szCs w:val="20"/>
          </w:rPr>
          <w:t>labels</w:t>
        </w:r>
      </w:hyperlink>
      <w:r w:rsidRPr="00FE5307">
        <w:rPr>
          <w:rFonts w:ascii="Times New Roman" w:hAnsi="Times New Roman" w:cs="Times New Roman"/>
          <w:sz w:val="20"/>
          <w:szCs w:val="20"/>
        </w:rPr>
        <w:t xml:space="preserve"> to the </w:t>
      </w:r>
      <w:hyperlink w:history="1">
        <w:r w:rsidRPr="00FE5307">
          <w:rPr>
            <w:rFonts w:ascii="Times New Roman" w:hAnsi="Times New Roman" w:cs="Times New Roman"/>
            <w:sz w:val="20"/>
            <w:szCs w:val="20"/>
          </w:rPr>
          <w:t>manufacturer</w:t>
        </w:r>
      </w:hyperlink>
      <w:r w:rsidRPr="00FE5307">
        <w:rPr>
          <w:rFonts w:ascii="Times New Roman" w:hAnsi="Times New Roman" w:cs="Times New Roman"/>
          <w:sz w:val="20"/>
          <w:szCs w:val="20"/>
        </w:rPr>
        <w:t xml:space="preserve">, the IPIA may </w:t>
      </w:r>
      <w:hyperlink w:history="1">
        <w:r w:rsidRPr="00FE5307">
          <w:rPr>
            <w:rFonts w:ascii="Times New Roman" w:hAnsi="Times New Roman" w:cs="Times New Roman"/>
            <w:sz w:val="20"/>
            <w:szCs w:val="20"/>
          </w:rPr>
          <w:t>label</w:t>
        </w:r>
      </w:hyperlink>
      <w:r w:rsidRPr="00FE5307">
        <w:rPr>
          <w:rFonts w:ascii="Times New Roman" w:hAnsi="Times New Roman" w:cs="Times New Roman"/>
          <w:sz w:val="20"/>
          <w:szCs w:val="20"/>
        </w:rPr>
        <w:t xml:space="preserve"> manufactured homes itself by using such of its personnel as it deems necessary to perform complete inspections of all phases of production of each manufactured home being produced and labeling only those determined after any necessary corrections to be in conformance with the </w:t>
      </w:r>
      <w:hyperlink w:history="1">
        <w:r w:rsidRPr="00FE5307">
          <w:rPr>
            <w:rFonts w:ascii="Times New Roman" w:hAnsi="Times New Roman" w:cs="Times New Roman"/>
            <w:sz w:val="20"/>
            <w:szCs w:val="20"/>
          </w:rPr>
          <w:t>design</w:t>
        </w:r>
      </w:hyperlink>
      <w:r w:rsidRPr="00FE5307">
        <w:rPr>
          <w:rFonts w:ascii="Times New Roman" w:hAnsi="Times New Roman" w:cs="Times New Roman"/>
          <w:sz w:val="20"/>
          <w:szCs w:val="20"/>
        </w:rPr>
        <w:t xml:space="preserve"> and, as appropriate, with the </w:t>
      </w:r>
      <w:hyperlink w:history="1">
        <w:r w:rsidRPr="00FE5307">
          <w:rPr>
            <w:rFonts w:ascii="Times New Roman" w:hAnsi="Times New Roman" w:cs="Times New Roman"/>
            <w:sz w:val="20"/>
            <w:szCs w:val="20"/>
          </w:rPr>
          <w:t>standards</w:t>
        </w:r>
      </w:hyperlink>
      <w:r w:rsidRPr="00FE5307">
        <w:rPr>
          <w:rFonts w:ascii="Times New Roman" w:hAnsi="Times New Roman" w:cs="Times New Roman"/>
          <w:sz w:val="20"/>
          <w:szCs w:val="20"/>
        </w:rPr>
        <w:t xml:space="preserve">. This procedure shall continue until the IPIA determines that the </w:t>
      </w:r>
      <w:hyperlink w:history="1">
        <w:r w:rsidRPr="00FE5307">
          <w:rPr>
            <w:rFonts w:ascii="Times New Roman" w:hAnsi="Times New Roman" w:cs="Times New Roman"/>
            <w:sz w:val="20"/>
            <w:szCs w:val="20"/>
          </w:rPr>
          <w:t>manufacturer</w:t>
        </w:r>
      </w:hyperlink>
      <w:r w:rsidRPr="00FE5307">
        <w:rPr>
          <w:rFonts w:ascii="Times New Roman" w:hAnsi="Times New Roman" w:cs="Times New Roman"/>
          <w:sz w:val="20"/>
          <w:szCs w:val="20"/>
        </w:rPr>
        <w:t xml:space="preserve">'s performance is adequate to justify the issuance of a </w:t>
      </w:r>
      <w:hyperlink w:history="1">
        <w:r w:rsidRPr="00FE5307">
          <w:rPr>
            <w:rFonts w:ascii="Times New Roman" w:hAnsi="Times New Roman" w:cs="Times New Roman"/>
            <w:sz w:val="20"/>
            <w:szCs w:val="20"/>
          </w:rPr>
          <w:t>certification report</w:t>
        </w:r>
      </w:hyperlink>
      <w:r w:rsidRPr="00FE5307">
        <w:rPr>
          <w:rFonts w:ascii="Times New Roman" w:hAnsi="Times New Roman" w:cs="Times New Roman"/>
          <w:sz w:val="20"/>
          <w:szCs w:val="20"/>
        </w:rPr>
        <w:t xml:space="preserve">. </w:t>
      </w:r>
    </w:p>
    <w:p w14:paraId="1B8999F2" w14:textId="77777777" w:rsidR="00F807A0" w:rsidRPr="00FE5307" w:rsidRDefault="00F807A0" w:rsidP="00F807A0">
      <w:pPr>
        <w:rPr>
          <w:rFonts w:ascii="Times New Roman" w:hAnsi="Times New Roman" w:cs="Times New Roman"/>
          <w:sz w:val="20"/>
          <w:szCs w:val="20"/>
        </w:rPr>
      </w:pPr>
      <w:r w:rsidRPr="00FE5307">
        <w:rPr>
          <w:rFonts w:ascii="Times New Roman" w:hAnsi="Times New Roman" w:cs="Times New Roman"/>
          <w:sz w:val="20"/>
          <w:szCs w:val="20"/>
        </w:rPr>
        <w:t xml:space="preserve">(c)Production surveillance. </w:t>
      </w:r>
    </w:p>
    <w:p w14:paraId="08E39D07" w14:textId="77777777" w:rsidR="00F807A0" w:rsidRPr="00FE5307" w:rsidRDefault="00F807A0" w:rsidP="00F807A0">
      <w:pPr>
        <w:rPr>
          <w:rFonts w:ascii="Times New Roman" w:hAnsi="Times New Roman" w:cs="Times New Roman"/>
          <w:sz w:val="20"/>
          <w:szCs w:val="20"/>
        </w:rPr>
      </w:pPr>
      <w:r w:rsidRPr="00FE5307">
        <w:rPr>
          <w:rFonts w:ascii="Times New Roman" w:hAnsi="Times New Roman" w:cs="Times New Roman"/>
          <w:sz w:val="20"/>
          <w:szCs w:val="20"/>
        </w:rPr>
        <w:t xml:space="preserve">(1) After it has issued a </w:t>
      </w:r>
      <w:hyperlink w:history="1">
        <w:r w:rsidRPr="00FE5307">
          <w:rPr>
            <w:rFonts w:ascii="Times New Roman" w:hAnsi="Times New Roman" w:cs="Times New Roman"/>
            <w:sz w:val="20"/>
            <w:szCs w:val="20"/>
          </w:rPr>
          <w:t>certification report</w:t>
        </w:r>
      </w:hyperlink>
      <w:r w:rsidRPr="00FE5307">
        <w:rPr>
          <w:rFonts w:ascii="Times New Roman" w:hAnsi="Times New Roman" w:cs="Times New Roman"/>
          <w:sz w:val="20"/>
          <w:szCs w:val="20"/>
        </w:rPr>
        <w:t xml:space="preserve"> under </w:t>
      </w:r>
      <w:hyperlink r:id="rId146" w:anchor="b" w:history="1">
        <w:r w:rsidRPr="00FE5307">
          <w:rPr>
            <w:rFonts w:ascii="Times New Roman" w:hAnsi="Times New Roman" w:cs="Times New Roman"/>
            <w:sz w:val="20"/>
            <w:szCs w:val="20"/>
          </w:rPr>
          <w:t>paragraph (b)</w:t>
        </w:r>
      </w:hyperlink>
      <w:r w:rsidRPr="00FE5307">
        <w:rPr>
          <w:rFonts w:ascii="Times New Roman" w:hAnsi="Times New Roman" w:cs="Times New Roman"/>
          <w:sz w:val="20"/>
          <w:szCs w:val="20"/>
        </w:rPr>
        <w:t xml:space="preserve"> of this section, the IPIA shall carry out ongoing surveillance of the manufacturing process in the plant. The IPIA shall be responsible for conducting representative inspections to assure that the </w:t>
      </w:r>
      <w:hyperlink w:history="1">
        <w:r w:rsidRPr="00FE5307">
          <w:rPr>
            <w:rFonts w:ascii="Times New Roman" w:hAnsi="Times New Roman" w:cs="Times New Roman"/>
            <w:sz w:val="20"/>
            <w:szCs w:val="20"/>
          </w:rPr>
          <w:t>manufacturer</w:t>
        </w:r>
      </w:hyperlink>
      <w:r w:rsidRPr="00FE5307">
        <w:rPr>
          <w:rFonts w:ascii="Times New Roman" w:hAnsi="Times New Roman" w:cs="Times New Roman"/>
          <w:sz w:val="20"/>
          <w:szCs w:val="20"/>
        </w:rPr>
        <w:t xml:space="preserve"> is performing its quality control program pursuant to and consistent with its approved </w:t>
      </w:r>
      <w:hyperlink w:history="1">
        <w:r w:rsidRPr="00FE5307">
          <w:rPr>
            <w:rFonts w:ascii="Times New Roman" w:hAnsi="Times New Roman" w:cs="Times New Roman"/>
            <w:sz w:val="20"/>
            <w:szCs w:val="20"/>
          </w:rPr>
          <w:t>quality assurance manual</w:t>
        </w:r>
      </w:hyperlink>
      <w:r w:rsidRPr="00FE5307">
        <w:rPr>
          <w:rFonts w:ascii="Times New Roman" w:hAnsi="Times New Roman" w:cs="Times New Roman"/>
          <w:sz w:val="20"/>
          <w:szCs w:val="20"/>
        </w:rPr>
        <w:t xml:space="preserve"> and to assure that whatever part of a manufactured home is actually inspected by the IPIA is fully in conformance with the </w:t>
      </w:r>
      <w:hyperlink w:history="1">
        <w:r w:rsidRPr="00FE5307">
          <w:rPr>
            <w:rFonts w:ascii="Times New Roman" w:hAnsi="Times New Roman" w:cs="Times New Roman"/>
            <w:sz w:val="20"/>
            <w:szCs w:val="20"/>
          </w:rPr>
          <w:t>design</w:t>
        </w:r>
      </w:hyperlink>
      <w:r w:rsidRPr="00FE5307">
        <w:rPr>
          <w:rFonts w:ascii="Times New Roman" w:hAnsi="Times New Roman" w:cs="Times New Roman"/>
          <w:sz w:val="20"/>
          <w:szCs w:val="20"/>
        </w:rPr>
        <w:t xml:space="preserve"> and, as appropriate under </w:t>
      </w:r>
      <w:hyperlink r:id="rId147" w:anchor="a_1_iii" w:history="1">
        <w:r w:rsidRPr="00FE5307">
          <w:rPr>
            <w:rFonts w:ascii="Times New Roman" w:hAnsi="Times New Roman" w:cs="Times New Roman"/>
            <w:sz w:val="20"/>
            <w:szCs w:val="20"/>
          </w:rPr>
          <w:t>paragraph (a)(1)(iii)</w:t>
        </w:r>
      </w:hyperlink>
      <w:r w:rsidRPr="00FE5307">
        <w:rPr>
          <w:rFonts w:ascii="Times New Roman" w:hAnsi="Times New Roman" w:cs="Times New Roman"/>
          <w:sz w:val="20"/>
          <w:szCs w:val="20"/>
        </w:rPr>
        <w:t xml:space="preserve"> of this section, with the </w:t>
      </w:r>
      <w:hyperlink w:history="1">
        <w:r w:rsidRPr="00FE5307">
          <w:rPr>
            <w:rFonts w:ascii="Times New Roman" w:hAnsi="Times New Roman" w:cs="Times New Roman"/>
            <w:sz w:val="20"/>
            <w:szCs w:val="20"/>
          </w:rPr>
          <w:t>standards</w:t>
        </w:r>
      </w:hyperlink>
      <w:r w:rsidRPr="00FE5307">
        <w:rPr>
          <w:rFonts w:ascii="Times New Roman" w:hAnsi="Times New Roman" w:cs="Times New Roman"/>
          <w:sz w:val="20"/>
          <w:szCs w:val="20"/>
        </w:rPr>
        <w:t xml:space="preserve"> before a </w:t>
      </w:r>
      <w:hyperlink w:history="1">
        <w:r w:rsidRPr="00FE5307">
          <w:rPr>
            <w:rFonts w:ascii="Times New Roman" w:hAnsi="Times New Roman" w:cs="Times New Roman"/>
            <w:sz w:val="20"/>
            <w:szCs w:val="20"/>
          </w:rPr>
          <w:t>label</w:t>
        </w:r>
      </w:hyperlink>
      <w:r w:rsidRPr="00FE5307">
        <w:rPr>
          <w:rFonts w:ascii="Times New Roman" w:hAnsi="Times New Roman" w:cs="Times New Roman"/>
          <w:sz w:val="20"/>
          <w:szCs w:val="20"/>
        </w:rPr>
        <w:t xml:space="preserve"> is issued for or placed on that manufactured home. The surveillance visits shall commence no later than that date on which the IPIA determines they must commence so that the IPIA can assure that every manufactured home to be produced after the effective date of the </w:t>
      </w:r>
      <w:hyperlink w:history="1">
        <w:r w:rsidRPr="00FE5307">
          <w:rPr>
            <w:rFonts w:ascii="Times New Roman" w:hAnsi="Times New Roman" w:cs="Times New Roman"/>
            <w:sz w:val="20"/>
            <w:szCs w:val="20"/>
          </w:rPr>
          <w:t>standards</w:t>
        </w:r>
      </w:hyperlink>
      <w:r w:rsidRPr="00FE5307">
        <w:rPr>
          <w:rFonts w:ascii="Times New Roman" w:hAnsi="Times New Roman" w:cs="Times New Roman"/>
          <w:sz w:val="20"/>
          <w:szCs w:val="20"/>
        </w:rPr>
        <w:t xml:space="preserve"> to which a </w:t>
      </w:r>
      <w:hyperlink w:history="1">
        <w:r w:rsidRPr="00FE5307">
          <w:rPr>
            <w:rFonts w:ascii="Times New Roman" w:hAnsi="Times New Roman" w:cs="Times New Roman"/>
            <w:sz w:val="20"/>
            <w:szCs w:val="20"/>
          </w:rPr>
          <w:t>label</w:t>
        </w:r>
      </w:hyperlink>
      <w:r w:rsidRPr="00FE5307">
        <w:rPr>
          <w:rFonts w:ascii="Times New Roman" w:hAnsi="Times New Roman" w:cs="Times New Roman"/>
          <w:sz w:val="20"/>
          <w:szCs w:val="20"/>
        </w:rPr>
        <w:t xml:space="preserve"> provided for in </w:t>
      </w:r>
      <w:hyperlink r:id="rId148" w:anchor="c_2" w:history="1">
        <w:r w:rsidRPr="00FE5307">
          <w:rPr>
            <w:rFonts w:ascii="Times New Roman" w:hAnsi="Times New Roman" w:cs="Times New Roman"/>
            <w:sz w:val="20"/>
            <w:szCs w:val="20"/>
          </w:rPr>
          <w:t>paragraph (c)(2)</w:t>
        </w:r>
      </w:hyperlink>
      <w:r w:rsidRPr="00FE5307">
        <w:rPr>
          <w:rFonts w:ascii="Times New Roman" w:hAnsi="Times New Roman" w:cs="Times New Roman"/>
          <w:sz w:val="20"/>
          <w:szCs w:val="20"/>
        </w:rPr>
        <w:t xml:space="preserve"> of this section is affixed, is inspected in at least one stage of its production. The frequency of subsequent visits to the plant shall continue to be such that every manufactured home is inspected at some stage in its production. In the course of each visit, the IPIA shall make a complete inspection of every phase of production and of every visible part of every manufactured home which is at each stage of production. The inspection shall be made to the approved </w:t>
      </w:r>
      <w:hyperlink w:history="1">
        <w:r w:rsidRPr="00FE5307">
          <w:rPr>
            <w:rFonts w:ascii="Times New Roman" w:hAnsi="Times New Roman" w:cs="Times New Roman"/>
            <w:sz w:val="20"/>
            <w:szCs w:val="20"/>
          </w:rPr>
          <w:t>design</w:t>
        </w:r>
      </w:hyperlink>
      <w:r w:rsidRPr="00FE5307">
        <w:rPr>
          <w:rFonts w:ascii="Times New Roman" w:hAnsi="Times New Roman" w:cs="Times New Roman"/>
          <w:sz w:val="20"/>
          <w:szCs w:val="20"/>
        </w:rPr>
        <w:t xml:space="preserve"> except where the </w:t>
      </w:r>
      <w:hyperlink w:history="1">
        <w:r w:rsidRPr="00FE5307">
          <w:rPr>
            <w:rFonts w:ascii="Times New Roman" w:hAnsi="Times New Roman" w:cs="Times New Roman"/>
            <w:sz w:val="20"/>
            <w:szCs w:val="20"/>
          </w:rPr>
          <w:t>design</w:t>
        </w:r>
      </w:hyperlink>
      <w:r w:rsidRPr="00FE5307">
        <w:rPr>
          <w:rFonts w:ascii="Times New Roman" w:hAnsi="Times New Roman" w:cs="Times New Roman"/>
          <w:sz w:val="20"/>
          <w:szCs w:val="20"/>
        </w:rPr>
        <w:t xml:space="preserve"> is not specific with respect to an aspect of the </w:t>
      </w:r>
      <w:hyperlink w:history="1">
        <w:r w:rsidRPr="00FE5307">
          <w:rPr>
            <w:rFonts w:ascii="Times New Roman" w:hAnsi="Times New Roman" w:cs="Times New Roman"/>
            <w:sz w:val="20"/>
            <w:szCs w:val="20"/>
          </w:rPr>
          <w:t>standards</w:t>
        </w:r>
      </w:hyperlink>
      <w:r w:rsidRPr="00FE5307">
        <w:rPr>
          <w:rFonts w:ascii="Times New Roman" w:hAnsi="Times New Roman" w:cs="Times New Roman"/>
          <w:sz w:val="20"/>
          <w:szCs w:val="20"/>
        </w:rPr>
        <w:t xml:space="preserve">, in which case the inspection of that aspect of the manufactured home shall be made to the </w:t>
      </w:r>
      <w:hyperlink w:history="1">
        <w:r w:rsidRPr="00FE5307">
          <w:rPr>
            <w:rFonts w:ascii="Times New Roman" w:hAnsi="Times New Roman" w:cs="Times New Roman"/>
            <w:sz w:val="20"/>
            <w:szCs w:val="20"/>
          </w:rPr>
          <w:t>standards</w:t>
        </w:r>
      </w:hyperlink>
      <w:r w:rsidRPr="00FE5307">
        <w:rPr>
          <w:rFonts w:ascii="Times New Roman" w:hAnsi="Times New Roman" w:cs="Times New Roman"/>
          <w:sz w:val="20"/>
          <w:szCs w:val="20"/>
        </w:rPr>
        <w:t xml:space="preserve">. The IPIA shall assure that no </w:t>
      </w:r>
      <w:hyperlink w:history="1">
        <w:r w:rsidRPr="00FE5307">
          <w:rPr>
            <w:rFonts w:ascii="Times New Roman" w:hAnsi="Times New Roman" w:cs="Times New Roman"/>
            <w:sz w:val="20"/>
            <w:szCs w:val="20"/>
          </w:rPr>
          <w:t>label</w:t>
        </w:r>
      </w:hyperlink>
      <w:r w:rsidRPr="00FE5307">
        <w:rPr>
          <w:rFonts w:ascii="Times New Roman" w:hAnsi="Times New Roman" w:cs="Times New Roman"/>
          <w:sz w:val="20"/>
          <w:szCs w:val="20"/>
        </w:rPr>
        <w:t xml:space="preserve"> is placed on any manufactured home which it finds fails to conform with the approved </w:t>
      </w:r>
      <w:hyperlink w:history="1">
        <w:r w:rsidRPr="00FE5307">
          <w:rPr>
            <w:rFonts w:ascii="Times New Roman" w:hAnsi="Times New Roman" w:cs="Times New Roman"/>
            <w:sz w:val="20"/>
            <w:szCs w:val="20"/>
          </w:rPr>
          <w:t>design</w:t>
        </w:r>
      </w:hyperlink>
      <w:r w:rsidRPr="00FE5307">
        <w:rPr>
          <w:rFonts w:ascii="Times New Roman" w:hAnsi="Times New Roman" w:cs="Times New Roman"/>
          <w:sz w:val="20"/>
          <w:szCs w:val="20"/>
        </w:rPr>
        <w:t xml:space="preserve"> or, as appropriate, the </w:t>
      </w:r>
      <w:hyperlink w:history="1">
        <w:r w:rsidRPr="00FE5307">
          <w:rPr>
            <w:rFonts w:ascii="Times New Roman" w:hAnsi="Times New Roman" w:cs="Times New Roman"/>
            <w:sz w:val="20"/>
            <w:szCs w:val="20"/>
          </w:rPr>
          <w:t>standards</w:t>
        </w:r>
      </w:hyperlink>
      <w:r w:rsidRPr="00FE5307">
        <w:rPr>
          <w:rFonts w:ascii="Times New Roman" w:hAnsi="Times New Roman" w:cs="Times New Roman"/>
          <w:sz w:val="20"/>
          <w:szCs w:val="20"/>
        </w:rPr>
        <w:t xml:space="preserve"> in the course of these inspections and shall assure that no </w:t>
      </w:r>
      <w:hyperlink w:history="1">
        <w:r w:rsidRPr="00FE5307">
          <w:rPr>
            <w:rFonts w:ascii="Times New Roman" w:hAnsi="Times New Roman" w:cs="Times New Roman"/>
            <w:sz w:val="20"/>
            <w:szCs w:val="20"/>
          </w:rPr>
          <w:t>labels</w:t>
        </w:r>
      </w:hyperlink>
      <w:r w:rsidRPr="00FE5307">
        <w:rPr>
          <w:rFonts w:ascii="Times New Roman" w:hAnsi="Times New Roman" w:cs="Times New Roman"/>
          <w:sz w:val="20"/>
          <w:szCs w:val="20"/>
        </w:rPr>
        <w:t xml:space="preserve"> are placed on other manufactured homes still in the plant which may also not conform until those homes are inspected and if necessary corrected to the </w:t>
      </w:r>
      <w:hyperlink w:history="1">
        <w:r w:rsidRPr="00FE5307">
          <w:rPr>
            <w:rFonts w:ascii="Times New Roman" w:hAnsi="Times New Roman" w:cs="Times New Roman"/>
            <w:sz w:val="20"/>
            <w:szCs w:val="20"/>
          </w:rPr>
          <w:t>design</w:t>
        </w:r>
      </w:hyperlink>
      <w:r w:rsidRPr="00FE5307">
        <w:rPr>
          <w:rFonts w:ascii="Times New Roman" w:hAnsi="Times New Roman" w:cs="Times New Roman"/>
          <w:sz w:val="20"/>
          <w:szCs w:val="20"/>
        </w:rPr>
        <w:t xml:space="preserve"> or the </w:t>
      </w:r>
      <w:hyperlink w:history="1">
        <w:r w:rsidRPr="00FE5307">
          <w:rPr>
            <w:rFonts w:ascii="Times New Roman" w:hAnsi="Times New Roman" w:cs="Times New Roman"/>
            <w:sz w:val="20"/>
            <w:szCs w:val="20"/>
          </w:rPr>
          <w:t>standards</w:t>
        </w:r>
      </w:hyperlink>
      <w:r w:rsidRPr="00FE5307">
        <w:rPr>
          <w:rFonts w:ascii="Times New Roman" w:hAnsi="Times New Roman" w:cs="Times New Roman"/>
          <w:sz w:val="20"/>
          <w:szCs w:val="20"/>
        </w:rPr>
        <w:t xml:space="preserve">. If an IPIA finds a manufactured home that fails to conform to the </w:t>
      </w:r>
      <w:hyperlink w:history="1">
        <w:r w:rsidRPr="00FE5307">
          <w:rPr>
            <w:rFonts w:ascii="Times New Roman" w:hAnsi="Times New Roman" w:cs="Times New Roman"/>
            <w:sz w:val="20"/>
            <w:szCs w:val="20"/>
          </w:rPr>
          <w:t>design</w:t>
        </w:r>
      </w:hyperlink>
      <w:r w:rsidRPr="00FE5307">
        <w:rPr>
          <w:rFonts w:ascii="Times New Roman" w:hAnsi="Times New Roman" w:cs="Times New Roman"/>
          <w:sz w:val="20"/>
          <w:szCs w:val="20"/>
        </w:rPr>
        <w:t xml:space="preserve">, or as appropriate under </w:t>
      </w:r>
      <w:hyperlink r:id="rId149" w:anchor="a_1_iii" w:history="1">
        <w:r w:rsidRPr="00FE5307">
          <w:rPr>
            <w:rFonts w:ascii="Times New Roman" w:hAnsi="Times New Roman" w:cs="Times New Roman"/>
            <w:sz w:val="20"/>
            <w:szCs w:val="20"/>
          </w:rPr>
          <w:t>paragraph (a)(1)(iii)</w:t>
        </w:r>
      </w:hyperlink>
      <w:r w:rsidRPr="00FE5307">
        <w:rPr>
          <w:rFonts w:ascii="Times New Roman" w:hAnsi="Times New Roman" w:cs="Times New Roman"/>
          <w:sz w:val="20"/>
          <w:szCs w:val="20"/>
        </w:rPr>
        <w:t xml:space="preserve"> of this section, to the </w:t>
      </w:r>
      <w:hyperlink w:history="1">
        <w:r w:rsidRPr="00FE5307">
          <w:rPr>
            <w:rFonts w:ascii="Times New Roman" w:hAnsi="Times New Roman" w:cs="Times New Roman"/>
            <w:sz w:val="20"/>
            <w:szCs w:val="20"/>
          </w:rPr>
          <w:t>standards</w:t>
        </w:r>
      </w:hyperlink>
      <w:r w:rsidRPr="00FE5307">
        <w:rPr>
          <w:rFonts w:ascii="Times New Roman" w:hAnsi="Times New Roman" w:cs="Times New Roman"/>
          <w:sz w:val="20"/>
          <w:szCs w:val="20"/>
        </w:rPr>
        <w:t xml:space="preserve">, the IPIA may, in addition to withholding the </w:t>
      </w:r>
      <w:hyperlink w:history="1">
        <w:r w:rsidRPr="00FE5307">
          <w:rPr>
            <w:rFonts w:ascii="Times New Roman" w:hAnsi="Times New Roman" w:cs="Times New Roman"/>
            <w:sz w:val="20"/>
            <w:szCs w:val="20"/>
          </w:rPr>
          <w:t>label</w:t>
        </w:r>
      </w:hyperlink>
      <w:r w:rsidRPr="00FE5307">
        <w:rPr>
          <w:rFonts w:ascii="Times New Roman" w:hAnsi="Times New Roman" w:cs="Times New Roman"/>
          <w:sz w:val="20"/>
          <w:szCs w:val="20"/>
        </w:rPr>
        <w:t xml:space="preserve"> for the unit, proceed </w:t>
      </w:r>
      <w:hyperlink w:history="1">
        <w:r w:rsidRPr="00FE5307">
          <w:rPr>
            <w:rFonts w:ascii="Times New Roman" w:hAnsi="Times New Roman" w:cs="Times New Roman"/>
            <w:sz w:val="20"/>
            <w:szCs w:val="20"/>
          </w:rPr>
          <w:t>to red tag</w:t>
        </w:r>
      </w:hyperlink>
      <w:r w:rsidRPr="00FE5307">
        <w:rPr>
          <w:rFonts w:ascii="Times New Roman" w:hAnsi="Times New Roman" w:cs="Times New Roman"/>
          <w:sz w:val="20"/>
          <w:szCs w:val="20"/>
        </w:rPr>
        <w:t xml:space="preserve"> the home until the </w:t>
      </w:r>
      <w:hyperlink w:history="1">
        <w:r w:rsidRPr="00FE5307">
          <w:rPr>
            <w:rFonts w:ascii="Times New Roman" w:hAnsi="Times New Roman" w:cs="Times New Roman"/>
            <w:sz w:val="20"/>
            <w:szCs w:val="20"/>
          </w:rPr>
          <w:t>failure to conform</w:t>
        </w:r>
      </w:hyperlink>
      <w:r w:rsidRPr="00FE5307">
        <w:rPr>
          <w:rFonts w:ascii="Times New Roman" w:hAnsi="Times New Roman" w:cs="Times New Roman"/>
          <w:sz w:val="20"/>
          <w:szCs w:val="20"/>
        </w:rPr>
        <w:t xml:space="preserve"> is corrected. Only the IPIA is authorized to remove a red tag. When manufactured homes repeatedly fail to conform to the </w:t>
      </w:r>
      <w:hyperlink w:history="1">
        <w:r w:rsidRPr="00FE5307">
          <w:rPr>
            <w:rFonts w:ascii="Times New Roman" w:hAnsi="Times New Roman" w:cs="Times New Roman"/>
            <w:sz w:val="20"/>
            <w:szCs w:val="20"/>
          </w:rPr>
          <w:t>design</w:t>
        </w:r>
      </w:hyperlink>
      <w:r w:rsidRPr="00FE5307">
        <w:rPr>
          <w:rFonts w:ascii="Times New Roman" w:hAnsi="Times New Roman" w:cs="Times New Roman"/>
          <w:sz w:val="20"/>
          <w:szCs w:val="20"/>
        </w:rPr>
        <w:t xml:space="preserve">, or as appropriate under </w:t>
      </w:r>
      <w:hyperlink r:id="rId150" w:anchor="a_1_iii" w:history="1">
        <w:r w:rsidRPr="00FE5307">
          <w:rPr>
            <w:rFonts w:ascii="Times New Roman" w:hAnsi="Times New Roman" w:cs="Times New Roman"/>
            <w:sz w:val="20"/>
            <w:szCs w:val="20"/>
          </w:rPr>
          <w:t>paragraph (a)(1)(iii)</w:t>
        </w:r>
      </w:hyperlink>
      <w:r w:rsidRPr="00FE5307">
        <w:rPr>
          <w:rFonts w:ascii="Times New Roman" w:hAnsi="Times New Roman" w:cs="Times New Roman"/>
          <w:sz w:val="20"/>
          <w:szCs w:val="20"/>
        </w:rPr>
        <w:t xml:space="preserve"> of this section, to the </w:t>
      </w:r>
      <w:hyperlink w:history="1">
        <w:r w:rsidRPr="00FE5307">
          <w:rPr>
            <w:rFonts w:ascii="Times New Roman" w:hAnsi="Times New Roman" w:cs="Times New Roman"/>
            <w:sz w:val="20"/>
            <w:szCs w:val="20"/>
          </w:rPr>
          <w:t>standards</w:t>
        </w:r>
      </w:hyperlink>
      <w:r w:rsidRPr="00FE5307">
        <w:rPr>
          <w:rFonts w:ascii="Times New Roman" w:hAnsi="Times New Roman" w:cs="Times New Roman"/>
          <w:sz w:val="20"/>
          <w:szCs w:val="20"/>
        </w:rPr>
        <w:t xml:space="preserve"> in the same assembly station or when there is evidence that the </w:t>
      </w:r>
      <w:hyperlink w:history="1">
        <w:r w:rsidRPr="00FE5307">
          <w:rPr>
            <w:rFonts w:ascii="Times New Roman" w:hAnsi="Times New Roman" w:cs="Times New Roman"/>
            <w:sz w:val="20"/>
            <w:szCs w:val="20"/>
          </w:rPr>
          <w:t>manufacturer</w:t>
        </w:r>
      </w:hyperlink>
      <w:r w:rsidRPr="00FE5307">
        <w:rPr>
          <w:rFonts w:ascii="Times New Roman" w:hAnsi="Times New Roman" w:cs="Times New Roman"/>
          <w:sz w:val="20"/>
          <w:szCs w:val="20"/>
        </w:rPr>
        <w:t xml:space="preserve"> is ignoring or not performing under its approved </w:t>
      </w:r>
      <w:hyperlink w:history="1">
        <w:r w:rsidRPr="00FE5307">
          <w:rPr>
            <w:rFonts w:ascii="Times New Roman" w:hAnsi="Times New Roman" w:cs="Times New Roman"/>
            <w:sz w:val="20"/>
            <w:szCs w:val="20"/>
          </w:rPr>
          <w:t>quality assurance manual</w:t>
        </w:r>
      </w:hyperlink>
      <w:r w:rsidRPr="00FE5307">
        <w:rPr>
          <w:rFonts w:ascii="Times New Roman" w:hAnsi="Times New Roman" w:cs="Times New Roman"/>
          <w:sz w:val="20"/>
          <w:szCs w:val="20"/>
        </w:rPr>
        <w:t xml:space="preserve">, the IPIA shall increase the frequency of these inspections until it is satisfied that the </w:t>
      </w:r>
      <w:hyperlink w:history="1">
        <w:r w:rsidRPr="00FE5307">
          <w:rPr>
            <w:rFonts w:ascii="Times New Roman" w:hAnsi="Times New Roman" w:cs="Times New Roman"/>
            <w:sz w:val="20"/>
            <w:szCs w:val="20"/>
          </w:rPr>
          <w:t>manufacturer</w:t>
        </w:r>
      </w:hyperlink>
      <w:r w:rsidRPr="00FE5307">
        <w:rPr>
          <w:rFonts w:ascii="Times New Roman" w:hAnsi="Times New Roman" w:cs="Times New Roman"/>
          <w:sz w:val="20"/>
          <w:szCs w:val="20"/>
        </w:rPr>
        <w:t xml:space="preserve"> is performing to its approved </w:t>
      </w:r>
      <w:hyperlink w:history="1">
        <w:r w:rsidRPr="00FE5307">
          <w:rPr>
            <w:rFonts w:ascii="Times New Roman" w:hAnsi="Times New Roman" w:cs="Times New Roman"/>
            <w:sz w:val="20"/>
            <w:szCs w:val="20"/>
          </w:rPr>
          <w:t>quality assurance manual</w:t>
        </w:r>
      </w:hyperlink>
      <w:r w:rsidRPr="00FE5307">
        <w:rPr>
          <w:rFonts w:ascii="Times New Roman" w:hAnsi="Times New Roman" w:cs="Times New Roman"/>
          <w:sz w:val="20"/>
          <w:szCs w:val="20"/>
        </w:rPr>
        <w:t xml:space="preserve">. Failure to perform to the approved manual justifies withholding </w:t>
      </w:r>
      <w:hyperlink w:history="1">
        <w:r w:rsidRPr="00FE5307">
          <w:rPr>
            <w:rFonts w:ascii="Times New Roman" w:hAnsi="Times New Roman" w:cs="Times New Roman"/>
            <w:sz w:val="20"/>
            <w:szCs w:val="20"/>
          </w:rPr>
          <w:t>labels</w:t>
        </w:r>
      </w:hyperlink>
      <w:r w:rsidRPr="00FE5307">
        <w:rPr>
          <w:rFonts w:ascii="Times New Roman" w:hAnsi="Times New Roman" w:cs="Times New Roman"/>
          <w:sz w:val="20"/>
          <w:szCs w:val="20"/>
        </w:rPr>
        <w:t xml:space="preserve"> until an adequate level of performance is attained. As part of its function of assuring quality control, the IPIA shall inspect materials in storage and test equipment used by the </w:t>
      </w:r>
      <w:hyperlink w:history="1">
        <w:r w:rsidRPr="00FE5307">
          <w:rPr>
            <w:rFonts w:ascii="Times New Roman" w:hAnsi="Times New Roman" w:cs="Times New Roman"/>
            <w:sz w:val="20"/>
            <w:szCs w:val="20"/>
          </w:rPr>
          <w:t>manufacturer</w:t>
        </w:r>
      </w:hyperlink>
      <w:r w:rsidRPr="00FE5307">
        <w:rPr>
          <w:rFonts w:ascii="Times New Roman" w:hAnsi="Times New Roman" w:cs="Times New Roman"/>
          <w:sz w:val="20"/>
          <w:szCs w:val="20"/>
        </w:rPr>
        <w:t xml:space="preserve"> at least once a month, and more frequently if unacceptable conditions are observed. With the prior approval of the Secretary, an IPIA may decrease the frequency of any inspections. </w:t>
      </w:r>
    </w:p>
    <w:p w14:paraId="1F0BCD4B" w14:textId="77777777" w:rsidR="00F807A0" w:rsidRPr="00FE5307" w:rsidRDefault="00F807A0" w:rsidP="00F807A0">
      <w:pPr>
        <w:rPr>
          <w:rFonts w:ascii="Times New Roman" w:hAnsi="Times New Roman" w:cs="Times New Roman"/>
          <w:sz w:val="20"/>
          <w:szCs w:val="20"/>
        </w:rPr>
      </w:pPr>
      <w:r w:rsidRPr="00FE5307">
        <w:rPr>
          <w:rFonts w:ascii="Times New Roman" w:hAnsi="Times New Roman" w:cs="Times New Roman"/>
          <w:sz w:val="20"/>
          <w:szCs w:val="20"/>
        </w:rPr>
        <w:t xml:space="preserve">(2)Labeling - </w:t>
      </w:r>
    </w:p>
    <w:p w14:paraId="22CF6F1E" w14:textId="77777777" w:rsidR="00F807A0" w:rsidRPr="00FE5307" w:rsidRDefault="00F807A0" w:rsidP="00F807A0">
      <w:pPr>
        <w:rPr>
          <w:rFonts w:ascii="Times New Roman" w:hAnsi="Times New Roman" w:cs="Times New Roman"/>
          <w:sz w:val="20"/>
          <w:szCs w:val="20"/>
        </w:rPr>
      </w:pPr>
      <w:r w:rsidRPr="00FE5307">
        <w:rPr>
          <w:rFonts w:ascii="Times New Roman" w:hAnsi="Times New Roman" w:cs="Times New Roman"/>
          <w:sz w:val="20"/>
          <w:szCs w:val="20"/>
        </w:rPr>
        <w:t xml:space="preserve">(i)Labels required. </w:t>
      </w:r>
    </w:p>
    <w:p w14:paraId="0AE6A692" w14:textId="77777777" w:rsidR="00F807A0" w:rsidRPr="00FE5307" w:rsidRDefault="00F807A0" w:rsidP="00F807A0">
      <w:pPr>
        <w:rPr>
          <w:rFonts w:ascii="Times New Roman" w:hAnsi="Times New Roman" w:cs="Times New Roman"/>
          <w:sz w:val="20"/>
          <w:szCs w:val="20"/>
        </w:rPr>
      </w:pPr>
      <w:r w:rsidRPr="00FE5307">
        <w:rPr>
          <w:rFonts w:ascii="Times New Roman" w:hAnsi="Times New Roman" w:cs="Times New Roman"/>
          <w:sz w:val="20"/>
          <w:szCs w:val="20"/>
        </w:rPr>
        <w:t xml:space="preserve">(A) The IPIA shall continuously provide the </w:t>
      </w:r>
      <w:hyperlink w:history="1">
        <w:r w:rsidRPr="00FE5307">
          <w:rPr>
            <w:rFonts w:ascii="Times New Roman" w:hAnsi="Times New Roman" w:cs="Times New Roman"/>
            <w:sz w:val="20"/>
            <w:szCs w:val="20"/>
          </w:rPr>
          <w:t>manufacturer</w:t>
        </w:r>
      </w:hyperlink>
      <w:r w:rsidRPr="00FE5307">
        <w:rPr>
          <w:rFonts w:ascii="Times New Roman" w:hAnsi="Times New Roman" w:cs="Times New Roman"/>
          <w:sz w:val="20"/>
          <w:szCs w:val="20"/>
        </w:rPr>
        <w:t xml:space="preserve"> with a two- to four-week supply (at the convenience of the IPIA and the manufacturer) of the </w:t>
      </w:r>
      <w:hyperlink w:history="1">
        <w:r w:rsidRPr="00FE5307">
          <w:rPr>
            <w:rFonts w:ascii="Times New Roman" w:hAnsi="Times New Roman" w:cs="Times New Roman"/>
            <w:sz w:val="20"/>
            <w:szCs w:val="20"/>
          </w:rPr>
          <w:t>labels</w:t>
        </w:r>
      </w:hyperlink>
      <w:r w:rsidRPr="00FE5307">
        <w:rPr>
          <w:rFonts w:ascii="Times New Roman" w:hAnsi="Times New Roman" w:cs="Times New Roman"/>
          <w:sz w:val="20"/>
          <w:szCs w:val="20"/>
        </w:rPr>
        <w:t xml:space="preserve"> described in this subsection, except that no </w:t>
      </w:r>
      <w:hyperlink w:history="1">
        <w:r w:rsidRPr="00FE5307">
          <w:rPr>
            <w:rFonts w:ascii="Times New Roman" w:hAnsi="Times New Roman" w:cs="Times New Roman"/>
            <w:sz w:val="20"/>
            <w:szCs w:val="20"/>
          </w:rPr>
          <w:t>labels</w:t>
        </w:r>
      </w:hyperlink>
      <w:r w:rsidRPr="00FE5307">
        <w:rPr>
          <w:rFonts w:ascii="Times New Roman" w:hAnsi="Times New Roman" w:cs="Times New Roman"/>
          <w:sz w:val="20"/>
          <w:szCs w:val="20"/>
        </w:rPr>
        <w:t xml:space="preserve"> shall be issued for use when the IPIA is not present if the IPIA is not satisfied that the </w:t>
      </w:r>
      <w:hyperlink w:history="1">
        <w:r w:rsidRPr="00FE5307">
          <w:rPr>
            <w:rFonts w:ascii="Times New Roman" w:hAnsi="Times New Roman" w:cs="Times New Roman"/>
            <w:sz w:val="20"/>
            <w:szCs w:val="20"/>
          </w:rPr>
          <w:t>manufacturer</w:t>
        </w:r>
      </w:hyperlink>
      <w:r w:rsidRPr="00FE5307">
        <w:rPr>
          <w:rFonts w:ascii="Times New Roman" w:hAnsi="Times New Roman" w:cs="Times New Roman"/>
          <w:sz w:val="20"/>
          <w:szCs w:val="20"/>
        </w:rPr>
        <w:t xml:space="preserve"> can and is producing manufactured homes which conform to the </w:t>
      </w:r>
      <w:hyperlink w:history="1">
        <w:r w:rsidRPr="00FE5307">
          <w:rPr>
            <w:rFonts w:ascii="Times New Roman" w:hAnsi="Times New Roman" w:cs="Times New Roman"/>
            <w:sz w:val="20"/>
            <w:szCs w:val="20"/>
          </w:rPr>
          <w:t>design</w:t>
        </w:r>
      </w:hyperlink>
      <w:r w:rsidRPr="00FE5307">
        <w:rPr>
          <w:rFonts w:ascii="Times New Roman" w:hAnsi="Times New Roman" w:cs="Times New Roman"/>
          <w:sz w:val="20"/>
          <w:szCs w:val="20"/>
        </w:rPr>
        <w:t xml:space="preserve"> and, as appropriate, to the </w:t>
      </w:r>
      <w:hyperlink w:history="1">
        <w:r w:rsidRPr="00FE5307">
          <w:rPr>
            <w:rFonts w:ascii="Times New Roman" w:hAnsi="Times New Roman" w:cs="Times New Roman"/>
            <w:sz w:val="20"/>
            <w:szCs w:val="20"/>
          </w:rPr>
          <w:t>standards</w:t>
        </w:r>
      </w:hyperlink>
      <w:r w:rsidRPr="00FE5307">
        <w:rPr>
          <w:rFonts w:ascii="Times New Roman" w:hAnsi="Times New Roman" w:cs="Times New Roman"/>
          <w:sz w:val="20"/>
          <w:szCs w:val="20"/>
        </w:rPr>
        <w:t xml:space="preserve">. Where necessary, the IPIA shall reclaim </w:t>
      </w:r>
      <w:hyperlink w:history="1">
        <w:r w:rsidRPr="00FE5307">
          <w:rPr>
            <w:rFonts w:ascii="Times New Roman" w:hAnsi="Times New Roman" w:cs="Times New Roman"/>
            <w:sz w:val="20"/>
            <w:szCs w:val="20"/>
          </w:rPr>
          <w:t>labels</w:t>
        </w:r>
      </w:hyperlink>
      <w:r w:rsidRPr="00FE5307">
        <w:rPr>
          <w:rFonts w:ascii="Times New Roman" w:hAnsi="Times New Roman" w:cs="Times New Roman"/>
          <w:sz w:val="20"/>
          <w:szCs w:val="20"/>
        </w:rPr>
        <w:t xml:space="preserve"> already given to the </w:t>
      </w:r>
      <w:hyperlink w:history="1">
        <w:r w:rsidRPr="00FE5307">
          <w:rPr>
            <w:rFonts w:ascii="Times New Roman" w:hAnsi="Times New Roman" w:cs="Times New Roman"/>
            <w:sz w:val="20"/>
            <w:szCs w:val="20"/>
          </w:rPr>
          <w:t>manufacturer</w:t>
        </w:r>
      </w:hyperlink>
      <w:r w:rsidRPr="00FE5307">
        <w:rPr>
          <w:rFonts w:ascii="Times New Roman" w:hAnsi="Times New Roman" w:cs="Times New Roman"/>
          <w:sz w:val="20"/>
          <w:szCs w:val="20"/>
        </w:rPr>
        <w:t xml:space="preserve">. In no event shall the IPIA allow a </w:t>
      </w:r>
      <w:hyperlink w:history="1">
        <w:r w:rsidRPr="00FE5307">
          <w:rPr>
            <w:rFonts w:ascii="Times New Roman" w:hAnsi="Times New Roman" w:cs="Times New Roman"/>
            <w:sz w:val="20"/>
            <w:szCs w:val="20"/>
          </w:rPr>
          <w:t>label</w:t>
        </w:r>
      </w:hyperlink>
      <w:r w:rsidRPr="00FE5307">
        <w:rPr>
          <w:rFonts w:ascii="Times New Roman" w:hAnsi="Times New Roman" w:cs="Times New Roman"/>
          <w:sz w:val="20"/>
          <w:szCs w:val="20"/>
        </w:rPr>
        <w:t xml:space="preserve"> to be affixed to a manufactured home if the IPIA believes that the manufactured home fails to conform to the </w:t>
      </w:r>
      <w:hyperlink w:history="1">
        <w:r w:rsidRPr="00FE5307">
          <w:rPr>
            <w:rFonts w:ascii="Times New Roman" w:hAnsi="Times New Roman" w:cs="Times New Roman"/>
            <w:sz w:val="20"/>
            <w:szCs w:val="20"/>
          </w:rPr>
          <w:t>design</w:t>
        </w:r>
      </w:hyperlink>
      <w:r w:rsidRPr="00FE5307">
        <w:rPr>
          <w:rFonts w:ascii="Times New Roman" w:hAnsi="Times New Roman" w:cs="Times New Roman"/>
          <w:sz w:val="20"/>
          <w:szCs w:val="20"/>
        </w:rPr>
        <w:t xml:space="preserve">, or, where the </w:t>
      </w:r>
      <w:hyperlink w:history="1">
        <w:r w:rsidRPr="00FE5307">
          <w:rPr>
            <w:rFonts w:ascii="Times New Roman" w:hAnsi="Times New Roman" w:cs="Times New Roman"/>
            <w:sz w:val="20"/>
            <w:szCs w:val="20"/>
          </w:rPr>
          <w:t>design</w:t>
        </w:r>
      </w:hyperlink>
      <w:r w:rsidRPr="00FE5307">
        <w:rPr>
          <w:rFonts w:ascii="Times New Roman" w:hAnsi="Times New Roman" w:cs="Times New Roman"/>
          <w:sz w:val="20"/>
          <w:szCs w:val="20"/>
        </w:rPr>
        <w:t xml:space="preserve"> is not specific with respect to an aspect of the </w:t>
      </w:r>
      <w:hyperlink w:history="1">
        <w:r w:rsidRPr="00FE5307">
          <w:rPr>
            <w:rFonts w:ascii="Times New Roman" w:hAnsi="Times New Roman" w:cs="Times New Roman"/>
            <w:sz w:val="20"/>
            <w:szCs w:val="20"/>
          </w:rPr>
          <w:t>standards</w:t>
        </w:r>
      </w:hyperlink>
      <w:r w:rsidRPr="00FE5307">
        <w:rPr>
          <w:rFonts w:ascii="Times New Roman" w:hAnsi="Times New Roman" w:cs="Times New Roman"/>
          <w:sz w:val="20"/>
          <w:szCs w:val="20"/>
        </w:rPr>
        <w:t xml:space="preserve">, to the </w:t>
      </w:r>
      <w:hyperlink w:history="1">
        <w:r w:rsidRPr="00FE5307">
          <w:rPr>
            <w:rFonts w:ascii="Times New Roman" w:hAnsi="Times New Roman" w:cs="Times New Roman"/>
            <w:sz w:val="20"/>
            <w:szCs w:val="20"/>
          </w:rPr>
          <w:t>standards</w:t>
        </w:r>
      </w:hyperlink>
      <w:r w:rsidRPr="00FE5307">
        <w:rPr>
          <w:rFonts w:ascii="Times New Roman" w:hAnsi="Times New Roman" w:cs="Times New Roman"/>
          <w:sz w:val="20"/>
          <w:szCs w:val="20"/>
        </w:rPr>
        <w:t xml:space="preserve">. </w:t>
      </w:r>
      <w:hyperlink w:history="1">
        <w:r w:rsidRPr="00FE5307">
          <w:rPr>
            <w:rFonts w:ascii="Times New Roman" w:hAnsi="Times New Roman" w:cs="Times New Roman"/>
            <w:sz w:val="20"/>
            <w:szCs w:val="20"/>
          </w:rPr>
          <w:t>Labels</w:t>
        </w:r>
      </w:hyperlink>
      <w:r w:rsidRPr="00FE5307">
        <w:rPr>
          <w:rFonts w:ascii="Times New Roman" w:hAnsi="Times New Roman" w:cs="Times New Roman"/>
          <w:sz w:val="20"/>
          <w:szCs w:val="20"/>
        </w:rPr>
        <w:t xml:space="preserve"> for such manufactured homes shall be provided only after the </w:t>
      </w:r>
      <w:hyperlink w:history="1">
        <w:r w:rsidRPr="00FE5307">
          <w:rPr>
            <w:rFonts w:ascii="Times New Roman" w:hAnsi="Times New Roman" w:cs="Times New Roman"/>
            <w:sz w:val="20"/>
            <w:szCs w:val="20"/>
          </w:rPr>
          <w:t>failure to conform</w:t>
        </w:r>
      </w:hyperlink>
      <w:r w:rsidRPr="00FE5307">
        <w:rPr>
          <w:rFonts w:ascii="Times New Roman" w:hAnsi="Times New Roman" w:cs="Times New Roman"/>
          <w:sz w:val="20"/>
          <w:szCs w:val="20"/>
        </w:rPr>
        <w:t xml:space="preserve"> has been remedied, or after the Secretary has determined that there is no </w:t>
      </w:r>
      <w:hyperlink w:history="1">
        <w:r w:rsidRPr="00FE5307">
          <w:rPr>
            <w:rFonts w:ascii="Times New Roman" w:hAnsi="Times New Roman" w:cs="Times New Roman"/>
            <w:sz w:val="20"/>
            <w:szCs w:val="20"/>
          </w:rPr>
          <w:t>failure to conform</w:t>
        </w:r>
      </w:hyperlink>
      <w:r w:rsidRPr="00FE5307">
        <w:rPr>
          <w:rFonts w:ascii="Times New Roman" w:hAnsi="Times New Roman" w:cs="Times New Roman"/>
          <w:sz w:val="20"/>
          <w:szCs w:val="20"/>
        </w:rPr>
        <w:t xml:space="preserve">. </w:t>
      </w:r>
    </w:p>
    <w:p w14:paraId="4D90EC41" w14:textId="77777777" w:rsidR="00F807A0" w:rsidRPr="00FE5307" w:rsidRDefault="00F807A0" w:rsidP="00F807A0">
      <w:pPr>
        <w:rPr>
          <w:rFonts w:ascii="Times New Roman" w:hAnsi="Times New Roman" w:cs="Times New Roman"/>
          <w:sz w:val="20"/>
          <w:szCs w:val="20"/>
        </w:rPr>
      </w:pPr>
      <w:r w:rsidRPr="00FE5307">
        <w:rPr>
          <w:rFonts w:ascii="Times New Roman" w:hAnsi="Times New Roman" w:cs="Times New Roman"/>
          <w:sz w:val="20"/>
          <w:szCs w:val="20"/>
        </w:rPr>
        <w:t xml:space="preserve">(B) A permanent </w:t>
      </w:r>
      <w:hyperlink w:history="1">
        <w:r w:rsidRPr="00FE5307">
          <w:rPr>
            <w:rFonts w:ascii="Times New Roman" w:hAnsi="Times New Roman" w:cs="Times New Roman"/>
            <w:sz w:val="20"/>
            <w:szCs w:val="20"/>
          </w:rPr>
          <w:t>label</w:t>
        </w:r>
      </w:hyperlink>
      <w:r w:rsidRPr="00FE5307">
        <w:rPr>
          <w:rFonts w:ascii="Times New Roman" w:hAnsi="Times New Roman" w:cs="Times New Roman"/>
          <w:sz w:val="20"/>
          <w:szCs w:val="20"/>
        </w:rPr>
        <w:t xml:space="preserve"> shall be affixed to each transportable section of each manufactured home for sale or lease to a </w:t>
      </w:r>
      <w:hyperlink w:history="1">
        <w:r w:rsidRPr="00FE5307">
          <w:rPr>
            <w:rFonts w:ascii="Times New Roman" w:hAnsi="Times New Roman" w:cs="Times New Roman"/>
            <w:sz w:val="20"/>
            <w:szCs w:val="20"/>
          </w:rPr>
          <w:t>purchaser</w:t>
        </w:r>
      </w:hyperlink>
      <w:r w:rsidRPr="00FE5307">
        <w:rPr>
          <w:rFonts w:ascii="Times New Roman" w:hAnsi="Times New Roman" w:cs="Times New Roman"/>
          <w:sz w:val="20"/>
          <w:szCs w:val="20"/>
        </w:rPr>
        <w:t xml:space="preserve"> or lessor in the United </w:t>
      </w:r>
      <w:hyperlink w:history="1">
        <w:r w:rsidRPr="00FE5307">
          <w:rPr>
            <w:rFonts w:ascii="Times New Roman" w:hAnsi="Times New Roman" w:cs="Times New Roman"/>
            <w:sz w:val="20"/>
            <w:szCs w:val="20"/>
          </w:rPr>
          <w:t>States</w:t>
        </w:r>
      </w:hyperlink>
      <w:r w:rsidRPr="00FE5307">
        <w:rPr>
          <w:rFonts w:ascii="Times New Roman" w:hAnsi="Times New Roman" w:cs="Times New Roman"/>
          <w:sz w:val="20"/>
          <w:szCs w:val="20"/>
        </w:rPr>
        <w:t xml:space="preserve"> in such a manner that removal will damage the </w:t>
      </w:r>
      <w:hyperlink w:history="1">
        <w:r w:rsidRPr="00FE5307">
          <w:rPr>
            <w:rFonts w:ascii="Times New Roman" w:hAnsi="Times New Roman" w:cs="Times New Roman"/>
            <w:sz w:val="20"/>
            <w:szCs w:val="20"/>
          </w:rPr>
          <w:t>label</w:t>
        </w:r>
      </w:hyperlink>
      <w:r w:rsidRPr="00FE5307">
        <w:rPr>
          <w:rFonts w:ascii="Times New Roman" w:hAnsi="Times New Roman" w:cs="Times New Roman"/>
          <w:sz w:val="20"/>
          <w:szCs w:val="20"/>
        </w:rPr>
        <w:t xml:space="preserve"> so that it cannot be reused. This </w:t>
      </w:r>
      <w:hyperlink w:history="1">
        <w:r w:rsidRPr="00FE5307">
          <w:rPr>
            <w:rFonts w:ascii="Times New Roman" w:hAnsi="Times New Roman" w:cs="Times New Roman"/>
            <w:sz w:val="20"/>
            <w:szCs w:val="20"/>
          </w:rPr>
          <w:t>label</w:t>
        </w:r>
      </w:hyperlink>
      <w:r w:rsidRPr="00FE5307">
        <w:rPr>
          <w:rFonts w:ascii="Times New Roman" w:hAnsi="Times New Roman" w:cs="Times New Roman"/>
          <w:sz w:val="20"/>
          <w:szCs w:val="20"/>
        </w:rPr>
        <w:t xml:space="preserve"> is provided by the IPIA and is separate and distinct from the </w:t>
      </w:r>
      <w:hyperlink w:history="1">
        <w:r w:rsidRPr="00FE5307">
          <w:rPr>
            <w:rFonts w:ascii="Times New Roman" w:hAnsi="Times New Roman" w:cs="Times New Roman"/>
            <w:sz w:val="20"/>
            <w:szCs w:val="20"/>
          </w:rPr>
          <w:t>data plate</w:t>
        </w:r>
      </w:hyperlink>
      <w:r w:rsidRPr="00FE5307">
        <w:rPr>
          <w:rFonts w:ascii="Times New Roman" w:hAnsi="Times New Roman" w:cs="Times New Roman"/>
          <w:sz w:val="20"/>
          <w:szCs w:val="20"/>
        </w:rPr>
        <w:t xml:space="preserve"> that the </w:t>
      </w:r>
      <w:hyperlink w:history="1">
        <w:r w:rsidRPr="00FE5307">
          <w:rPr>
            <w:rFonts w:ascii="Times New Roman" w:hAnsi="Times New Roman" w:cs="Times New Roman"/>
            <w:sz w:val="20"/>
            <w:szCs w:val="20"/>
          </w:rPr>
          <w:t>manufacturer</w:t>
        </w:r>
      </w:hyperlink>
      <w:r w:rsidRPr="00FE5307">
        <w:rPr>
          <w:rFonts w:ascii="Times New Roman" w:hAnsi="Times New Roman" w:cs="Times New Roman"/>
          <w:sz w:val="20"/>
          <w:szCs w:val="20"/>
        </w:rPr>
        <w:t xml:space="preserve"> is required to provide under </w:t>
      </w:r>
      <w:hyperlink r:id="rId151" w:history="1">
        <w:r w:rsidRPr="00FE5307">
          <w:rPr>
            <w:rFonts w:ascii="Times New Roman" w:hAnsi="Times New Roman" w:cs="Times New Roman"/>
            <w:sz w:val="20"/>
            <w:szCs w:val="20"/>
          </w:rPr>
          <w:t>§ 3280.5</w:t>
        </w:r>
      </w:hyperlink>
      <w:r w:rsidRPr="00FE5307">
        <w:rPr>
          <w:rFonts w:ascii="Times New Roman" w:hAnsi="Times New Roman" w:cs="Times New Roman"/>
          <w:sz w:val="20"/>
          <w:szCs w:val="20"/>
        </w:rPr>
        <w:t xml:space="preserve">. </w:t>
      </w:r>
    </w:p>
    <w:p w14:paraId="4BC462D0" w14:textId="77777777" w:rsidR="00F807A0" w:rsidRPr="00FE5307" w:rsidRDefault="00F807A0" w:rsidP="00F807A0">
      <w:pPr>
        <w:rPr>
          <w:rFonts w:ascii="Times New Roman" w:hAnsi="Times New Roman" w:cs="Times New Roman"/>
          <w:sz w:val="20"/>
          <w:szCs w:val="20"/>
        </w:rPr>
      </w:pPr>
      <w:r w:rsidRPr="00FE5307">
        <w:rPr>
          <w:rFonts w:ascii="Times New Roman" w:hAnsi="Times New Roman" w:cs="Times New Roman"/>
          <w:sz w:val="20"/>
          <w:szCs w:val="20"/>
        </w:rPr>
        <w:t xml:space="preserve">(C) The </w:t>
      </w:r>
      <w:hyperlink w:history="1">
        <w:r w:rsidRPr="00FE5307">
          <w:rPr>
            <w:rFonts w:ascii="Times New Roman" w:hAnsi="Times New Roman" w:cs="Times New Roman"/>
            <w:sz w:val="20"/>
            <w:szCs w:val="20"/>
          </w:rPr>
          <w:t>label</w:t>
        </w:r>
      </w:hyperlink>
      <w:r w:rsidRPr="00FE5307">
        <w:rPr>
          <w:rFonts w:ascii="Times New Roman" w:hAnsi="Times New Roman" w:cs="Times New Roman"/>
          <w:sz w:val="20"/>
          <w:szCs w:val="20"/>
        </w:rPr>
        <w:t xml:space="preserve"> shall read as follows: </w:t>
      </w:r>
    </w:p>
    <w:p w14:paraId="480FA04D" w14:textId="77777777" w:rsidR="00F807A0" w:rsidRPr="00FE5307" w:rsidRDefault="00F807A0" w:rsidP="00F807A0">
      <w:pPr>
        <w:rPr>
          <w:rFonts w:ascii="Times New Roman" w:hAnsi="Times New Roman" w:cs="Times New Roman"/>
          <w:sz w:val="20"/>
          <w:szCs w:val="20"/>
        </w:rPr>
      </w:pPr>
      <w:r w:rsidRPr="00FE5307">
        <w:rPr>
          <w:rFonts w:ascii="Times New Roman" w:hAnsi="Times New Roman" w:cs="Times New Roman"/>
          <w:sz w:val="20"/>
          <w:szCs w:val="20"/>
        </w:rPr>
        <w:t xml:space="preserve">“As evidenced by this </w:t>
      </w:r>
      <w:hyperlink w:history="1">
        <w:r w:rsidRPr="00FE5307">
          <w:rPr>
            <w:rFonts w:ascii="Times New Roman" w:hAnsi="Times New Roman" w:cs="Times New Roman"/>
            <w:sz w:val="20"/>
            <w:szCs w:val="20"/>
          </w:rPr>
          <w:t>label</w:t>
        </w:r>
      </w:hyperlink>
      <w:r w:rsidRPr="00FE5307">
        <w:rPr>
          <w:rFonts w:ascii="Times New Roman" w:hAnsi="Times New Roman" w:cs="Times New Roman"/>
          <w:sz w:val="20"/>
          <w:szCs w:val="20"/>
        </w:rPr>
        <w:t xml:space="preserve"> No. ABC 000 001, the </w:t>
      </w:r>
      <w:hyperlink w:history="1">
        <w:r w:rsidRPr="00FE5307">
          <w:rPr>
            <w:rFonts w:ascii="Times New Roman" w:hAnsi="Times New Roman" w:cs="Times New Roman"/>
            <w:sz w:val="20"/>
            <w:szCs w:val="20"/>
          </w:rPr>
          <w:t>manufacturer</w:t>
        </w:r>
      </w:hyperlink>
      <w:r w:rsidRPr="00FE5307">
        <w:rPr>
          <w:rFonts w:ascii="Times New Roman" w:hAnsi="Times New Roman" w:cs="Times New Roman"/>
          <w:sz w:val="20"/>
          <w:szCs w:val="20"/>
        </w:rPr>
        <w:t xml:space="preserve"> certifies to the best of the </w:t>
      </w:r>
      <w:hyperlink w:history="1">
        <w:r w:rsidRPr="00FE5307">
          <w:rPr>
            <w:rFonts w:ascii="Times New Roman" w:hAnsi="Times New Roman" w:cs="Times New Roman"/>
            <w:sz w:val="20"/>
            <w:szCs w:val="20"/>
          </w:rPr>
          <w:t>manufacturer</w:t>
        </w:r>
      </w:hyperlink>
      <w:r w:rsidRPr="00FE5307">
        <w:rPr>
          <w:rFonts w:ascii="Times New Roman" w:hAnsi="Times New Roman" w:cs="Times New Roman"/>
          <w:sz w:val="20"/>
          <w:szCs w:val="20"/>
        </w:rPr>
        <w:t xml:space="preserve">'s knowledge and belief that this manufactured home has been inspected in accordance with the requirements of the Department of Housing and Urban Development and is constructed in conformance with the Federal </w:t>
      </w:r>
      <w:hyperlink w:history="1">
        <w:r w:rsidRPr="00FE5307">
          <w:rPr>
            <w:rFonts w:ascii="Times New Roman" w:hAnsi="Times New Roman" w:cs="Times New Roman"/>
            <w:sz w:val="20"/>
            <w:szCs w:val="20"/>
          </w:rPr>
          <w:t>Manufactured Home Construction</w:t>
        </w:r>
      </w:hyperlink>
      <w:r w:rsidRPr="00FE5307">
        <w:rPr>
          <w:rFonts w:ascii="Times New Roman" w:hAnsi="Times New Roman" w:cs="Times New Roman"/>
          <w:sz w:val="20"/>
          <w:szCs w:val="20"/>
        </w:rPr>
        <w:t xml:space="preserve"> and Safety </w:t>
      </w:r>
      <w:hyperlink w:history="1">
        <w:r w:rsidRPr="00FE5307">
          <w:rPr>
            <w:rFonts w:ascii="Times New Roman" w:hAnsi="Times New Roman" w:cs="Times New Roman"/>
            <w:sz w:val="20"/>
            <w:szCs w:val="20"/>
          </w:rPr>
          <w:t>Standards</w:t>
        </w:r>
      </w:hyperlink>
      <w:r w:rsidRPr="00FE5307">
        <w:rPr>
          <w:rFonts w:ascii="Times New Roman" w:hAnsi="Times New Roman" w:cs="Times New Roman"/>
          <w:sz w:val="20"/>
          <w:szCs w:val="20"/>
        </w:rPr>
        <w:t xml:space="preserve"> in effect on the </w:t>
      </w:r>
      <w:hyperlink w:history="1">
        <w:r w:rsidRPr="00FE5307">
          <w:rPr>
            <w:rFonts w:ascii="Times New Roman" w:hAnsi="Times New Roman" w:cs="Times New Roman"/>
            <w:sz w:val="20"/>
            <w:szCs w:val="20"/>
          </w:rPr>
          <w:t>date of manufacture</w:t>
        </w:r>
      </w:hyperlink>
      <w:r w:rsidRPr="00FE5307">
        <w:rPr>
          <w:rFonts w:ascii="Times New Roman" w:hAnsi="Times New Roman" w:cs="Times New Roman"/>
          <w:sz w:val="20"/>
          <w:szCs w:val="20"/>
        </w:rPr>
        <w:t xml:space="preserve">. See </w:t>
      </w:r>
      <w:hyperlink w:history="1">
        <w:r w:rsidRPr="00FE5307">
          <w:rPr>
            <w:rFonts w:ascii="Times New Roman" w:hAnsi="Times New Roman" w:cs="Times New Roman"/>
            <w:sz w:val="20"/>
            <w:szCs w:val="20"/>
          </w:rPr>
          <w:t>data plate</w:t>
        </w:r>
      </w:hyperlink>
      <w:r w:rsidRPr="00FE5307">
        <w:rPr>
          <w:rFonts w:ascii="Times New Roman" w:hAnsi="Times New Roman" w:cs="Times New Roman"/>
          <w:sz w:val="20"/>
          <w:szCs w:val="20"/>
        </w:rPr>
        <w:t>.”</w:t>
      </w:r>
    </w:p>
    <w:p w14:paraId="1A85828A" w14:textId="77777777" w:rsidR="00F807A0" w:rsidRPr="00FE5307" w:rsidRDefault="00F807A0" w:rsidP="00F807A0">
      <w:pPr>
        <w:rPr>
          <w:rFonts w:ascii="Times New Roman" w:hAnsi="Times New Roman" w:cs="Times New Roman"/>
          <w:sz w:val="20"/>
          <w:szCs w:val="20"/>
        </w:rPr>
      </w:pPr>
      <w:r w:rsidRPr="00FE5307">
        <w:rPr>
          <w:rFonts w:ascii="Times New Roman" w:hAnsi="Times New Roman" w:cs="Times New Roman"/>
          <w:sz w:val="20"/>
          <w:szCs w:val="20"/>
        </w:rPr>
        <w:t xml:space="preserve">(D) The </w:t>
      </w:r>
      <w:hyperlink w:history="1">
        <w:r w:rsidRPr="00FE5307">
          <w:rPr>
            <w:rFonts w:ascii="Times New Roman" w:hAnsi="Times New Roman" w:cs="Times New Roman"/>
            <w:sz w:val="20"/>
            <w:szCs w:val="20"/>
          </w:rPr>
          <w:t>label</w:t>
        </w:r>
      </w:hyperlink>
      <w:r w:rsidRPr="00FE5307">
        <w:rPr>
          <w:rFonts w:ascii="Times New Roman" w:hAnsi="Times New Roman" w:cs="Times New Roman"/>
          <w:sz w:val="20"/>
          <w:szCs w:val="20"/>
        </w:rPr>
        <w:t xml:space="preserve"> shall be 2 in. by 4 in. in size and shall be permanently attached to the manufactured home by means of 4 blind rivets, drive screws, or other means that render it difficult to remove without defacing it. It shall be etched on .032 in. thick aluminum plate. The </w:t>
      </w:r>
      <w:hyperlink w:history="1">
        <w:r w:rsidRPr="00FE5307">
          <w:rPr>
            <w:rFonts w:ascii="Times New Roman" w:hAnsi="Times New Roman" w:cs="Times New Roman"/>
            <w:sz w:val="20"/>
            <w:szCs w:val="20"/>
          </w:rPr>
          <w:t>label</w:t>
        </w:r>
      </w:hyperlink>
      <w:r w:rsidRPr="00FE5307">
        <w:rPr>
          <w:rFonts w:ascii="Times New Roman" w:hAnsi="Times New Roman" w:cs="Times New Roman"/>
          <w:sz w:val="20"/>
          <w:szCs w:val="20"/>
        </w:rPr>
        <w:t xml:space="preserve"> number shall be etched or stamped with a 3 letter IPIA designation which the Secretary shall assign and a 6 digit number which the </w:t>
      </w:r>
      <w:hyperlink w:history="1">
        <w:r w:rsidRPr="00FE5307">
          <w:rPr>
            <w:rFonts w:ascii="Times New Roman" w:hAnsi="Times New Roman" w:cs="Times New Roman"/>
            <w:sz w:val="20"/>
            <w:szCs w:val="20"/>
          </w:rPr>
          <w:t>label</w:t>
        </w:r>
      </w:hyperlink>
      <w:r w:rsidRPr="00FE5307">
        <w:rPr>
          <w:rFonts w:ascii="Times New Roman" w:hAnsi="Times New Roman" w:cs="Times New Roman"/>
          <w:sz w:val="20"/>
          <w:szCs w:val="20"/>
        </w:rPr>
        <w:t xml:space="preserve"> supplier shall stamp sequentially on </w:t>
      </w:r>
      <w:hyperlink w:history="1">
        <w:r w:rsidRPr="00FE5307">
          <w:rPr>
            <w:rFonts w:ascii="Times New Roman" w:hAnsi="Times New Roman" w:cs="Times New Roman"/>
            <w:sz w:val="20"/>
            <w:szCs w:val="20"/>
          </w:rPr>
          <w:t>labels</w:t>
        </w:r>
      </w:hyperlink>
      <w:r w:rsidRPr="00FE5307">
        <w:rPr>
          <w:rFonts w:ascii="Times New Roman" w:hAnsi="Times New Roman" w:cs="Times New Roman"/>
          <w:sz w:val="20"/>
          <w:szCs w:val="20"/>
        </w:rPr>
        <w:t xml:space="preserve"> supplied to each IPIA. </w:t>
      </w:r>
    </w:p>
    <w:p w14:paraId="0EEDB670" w14:textId="77777777" w:rsidR="00F807A0" w:rsidRPr="00FE5307" w:rsidRDefault="00F807A0" w:rsidP="00F807A0">
      <w:pPr>
        <w:rPr>
          <w:rFonts w:ascii="Times New Roman" w:hAnsi="Times New Roman" w:cs="Times New Roman"/>
          <w:sz w:val="20"/>
          <w:szCs w:val="20"/>
        </w:rPr>
      </w:pPr>
      <w:r w:rsidRPr="00FE5307">
        <w:rPr>
          <w:rFonts w:ascii="Times New Roman" w:hAnsi="Times New Roman" w:cs="Times New Roman"/>
          <w:sz w:val="20"/>
          <w:szCs w:val="20"/>
        </w:rPr>
        <w:t xml:space="preserve">(E) The </w:t>
      </w:r>
      <w:hyperlink w:history="1">
        <w:r w:rsidRPr="00FE5307">
          <w:rPr>
            <w:rFonts w:ascii="Times New Roman" w:hAnsi="Times New Roman" w:cs="Times New Roman"/>
            <w:sz w:val="20"/>
            <w:szCs w:val="20"/>
          </w:rPr>
          <w:t>label</w:t>
        </w:r>
      </w:hyperlink>
      <w:r w:rsidRPr="00FE5307">
        <w:rPr>
          <w:rFonts w:ascii="Times New Roman" w:hAnsi="Times New Roman" w:cs="Times New Roman"/>
          <w:sz w:val="20"/>
          <w:szCs w:val="20"/>
        </w:rPr>
        <w:t xml:space="preserve"> shall be located at the tail-light end of each transportable section of the manufactured home approximately one foot up from the floor and one foot in from the road side, or as near that location on a permanent part of the exterior of the manufactured home as practicable. The roadside is the right side of the manufactured home when one views the manufactured home from the tow bar end of the manufactured home. It shall be applied to the manufactured home unit in the manufacturing plant by the </w:t>
      </w:r>
      <w:hyperlink w:history="1">
        <w:r w:rsidRPr="00FE5307">
          <w:rPr>
            <w:rFonts w:ascii="Times New Roman" w:hAnsi="Times New Roman" w:cs="Times New Roman"/>
            <w:sz w:val="20"/>
            <w:szCs w:val="20"/>
          </w:rPr>
          <w:t>manufacturer</w:t>
        </w:r>
      </w:hyperlink>
      <w:r w:rsidRPr="00FE5307">
        <w:rPr>
          <w:rFonts w:ascii="Times New Roman" w:hAnsi="Times New Roman" w:cs="Times New Roman"/>
          <w:sz w:val="20"/>
          <w:szCs w:val="20"/>
        </w:rPr>
        <w:t xml:space="preserve"> or the IPIA, as appropriate. </w:t>
      </w:r>
    </w:p>
    <w:p w14:paraId="507C930B" w14:textId="77777777" w:rsidR="00F807A0" w:rsidRPr="00FE5307" w:rsidRDefault="00F807A0" w:rsidP="00F807A0">
      <w:pPr>
        <w:rPr>
          <w:rFonts w:ascii="Times New Roman" w:hAnsi="Times New Roman" w:cs="Times New Roman"/>
          <w:sz w:val="20"/>
          <w:szCs w:val="20"/>
        </w:rPr>
      </w:pPr>
      <w:r w:rsidRPr="00FE5307">
        <w:rPr>
          <w:rFonts w:ascii="Times New Roman" w:hAnsi="Times New Roman" w:cs="Times New Roman"/>
          <w:sz w:val="20"/>
          <w:szCs w:val="20"/>
        </w:rPr>
        <w:t xml:space="preserve">(F) The </w:t>
      </w:r>
      <w:hyperlink w:history="1">
        <w:r w:rsidRPr="00FE5307">
          <w:rPr>
            <w:rFonts w:ascii="Times New Roman" w:hAnsi="Times New Roman" w:cs="Times New Roman"/>
            <w:sz w:val="20"/>
            <w:szCs w:val="20"/>
          </w:rPr>
          <w:t>label</w:t>
        </w:r>
      </w:hyperlink>
      <w:r w:rsidRPr="00FE5307">
        <w:rPr>
          <w:rFonts w:ascii="Times New Roman" w:hAnsi="Times New Roman" w:cs="Times New Roman"/>
          <w:sz w:val="20"/>
          <w:szCs w:val="20"/>
        </w:rPr>
        <w:t xml:space="preserve"> shall be provided to the </w:t>
      </w:r>
      <w:hyperlink w:history="1">
        <w:r w:rsidRPr="00FE5307">
          <w:rPr>
            <w:rFonts w:ascii="Times New Roman" w:hAnsi="Times New Roman" w:cs="Times New Roman"/>
            <w:sz w:val="20"/>
            <w:szCs w:val="20"/>
          </w:rPr>
          <w:t>manufacturer</w:t>
        </w:r>
      </w:hyperlink>
      <w:r w:rsidRPr="00FE5307">
        <w:rPr>
          <w:rFonts w:ascii="Times New Roman" w:hAnsi="Times New Roman" w:cs="Times New Roman"/>
          <w:sz w:val="20"/>
          <w:szCs w:val="20"/>
        </w:rPr>
        <w:t xml:space="preserve"> only by the IPIA. The IPIA shall provide the </w:t>
      </w:r>
      <w:hyperlink w:history="1">
        <w:r w:rsidRPr="00FE5307">
          <w:rPr>
            <w:rFonts w:ascii="Times New Roman" w:hAnsi="Times New Roman" w:cs="Times New Roman"/>
            <w:sz w:val="20"/>
            <w:szCs w:val="20"/>
          </w:rPr>
          <w:t>labels</w:t>
        </w:r>
      </w:hyperlink>
      <w:r w:rsidRPr="00FE5307">
        <w:rPr>
          <w:rFonts w:ascii="Times New Roman" w:hAnsi="Times New Roman" w:cs="Times New Roman"/>
          <w:sz w:val="20"/>
          <w:szCs w:val="20"/>
        </w:rPr>
        <w:t xml:space="preserve"> in sequentially numbered series. The IPIA may obtain </w:t>
      </w:r>
      <w:hyperlink w:history="1">
        <w:r w:rsidRPr="00FE5307">
          <w:rPr>
            <w:rFonts w:ascii="Times New Roman" w:hAnsi="Times New Roman" w:cs="Times New Roman"/>
            <w:sz w:val="20"/>
            <w:szCs w:val="20"/>
          </w:rPr>
          <w:t>labels</w:t>
        </w:r>
      </w:hyperlink>
      <w:r w:rsidRPr="00FE5307">
        <w:rPr>
          <w:rFonts w:ascii="Times New Roman" w:hAnsi="Times New Roman" w:cs="Times New Roman"/>
          <w:sz w:val="20"/>
          <w:szCs w:val="20"/>
        </w:rPr>
        <w:t xml:space="preserve"> from the Secretary or the </w:t>
      </w:r>
      <w:hyperlink w:history="1">
        <w:r w:rsidRPr="00FE5307">
          <w:rPr>
            <w:rFonts w:ascii="Times New Roman" w:hAnsi="Times New Roman" w:cs="Times New Roman"/>
            <w:sz w:val="20"/>
            <w:szCs w:val="20"/>
          </w:rPr>
          <w:t>Secretary's agent</w:t>
        </w:r>
      </w:hyperlink>
      <w:r w:rsidRPr="00FE5307">
        <w:rPr>
          <w:rFonts w:ascii="Times New Roman" w:hAnsi="Times New Roman" w:cs="Times New Roman"/>
          <w:sz w:val="20"/>
          <w:szCs w:val="20"/>
        </w:rPr>
        <w:t xml:space="preserve">, or where the IPIA obtains the prior approval of the Secretary, from a </w:t>
      </w:r>
      <w:hyperlink w:history="1">
        <w:r w:rsidRPr="00FE5307">
          <w:rPr>
            <w:rFonts w:ascii="Times New Roman" w:hAnsi="Times New Roman" w:cs="Times New Roman"/>
            <w:sz w:val="20"/>
            <w:szCs w:val="20"/>
          </w:rPr>
          <w:t>label</w:t>
        </w:r>
      </w:hyperlink>
      <w:r w:rsidRPr="00FE5307">
        <w:rPr>
          <w:rFonts w:ascii="Times New Roman" w:hAnsi="Times New Roman" w:cs="Times New Roman"/>
          <w:sz w:val="20"/>
          <w:szCs w:val="20"/>
        </w:rPr>
        <w:t xml:space="preserve"> </w:t>
      </w:r>
      <w:hyperlink w:history="1">
        <w:r w:rsidRPr="00FE5307">
          <w:rPr>
            <w:rFonts w:ascii="Times New Roman" w:hAnsi="Times New Roman" w:cs="Times New Roman"/>
            <w:sz w:val="20"/>
            <w:szCs w:val="20"/>
          </w:rPr>
          <w:t>manufacturer</w:t>
        </w:r>
      </w:hyperlink>
      <w:r w:rsidRPr="00FE5307">
        <w:rPr>
          <w:rFonts w:ascii="Times New Roman" w:hAnsi="Times New Roman" w:cs="Times New Roman"/>
          <w:sz w:val="20"/>
          <w:szCs w:val="20"/>
        </w:rPr>
        <w:t xml:space="preserve">. However, if the IPIA obtains </w:t>
      </w:r>
      <w:hyperlink w:history="1">
        <w:r w:rsidRPr="00FE5307">
          <w:rPr>
            <w:rFonts w:ascii="Times New Roman" w:hAnsi="Times New Roman" w:cs="Times New Roman"/>
            <w:sz w:val="20"/>
            <w:szCs w:val="20"/>
          </w:rPr>
          <w:t>labels</w:t>
        </w:r>
      </w:hyperlink>
      <w:r w:rsidRPr="00FE5307">
        <w:rPr>
          <w:rFonts w:ascii="Times New Roman" w:hAnsi="Times New Roman" w:cs="Times New Roman"/>
          <w:sz w:val="20"/>
          <w:szCs w:val="20"/>
        </w:rPr>
        <w:t xml:space="preserve"> directly from a </w:t>
      </w:r>
      <w:hyperlink w:history="1">
        <w:r w:rsidRPr="00FE5307">
          <w:rPr>
            <w:rFonts w:ascii="Times New Roman" w:hAnsi="Times New Roman" w:cs="Times New Roman"/>
            <w:sz w:val="20"/>
            <w:szCs w:val="20"/>
          </w:rPr>
          <w:t>label</w:t>
        </w:r>
      </w:hyperlink>
      <w:r w:rsidRPr="00FE5307">
        <w:rPr>
          <w:rFonts w:ascii="Times New Roman" w:hAnsi="Times New Roman" w:cs="Times New Roman"/>
          <w:sz w:val="20"/>
          <w:szCs w:val="20"/>
        </w:rPr>
        <w:t xml:space="preserve"> supplier, those </w:t>
      </w:r>
      <w:hyperlink w:history="1">
        <w:r w:rsidRPr="00FE5307">
          <w:rPr>
            <w:rFonts w:ascii="Times New Roman" w:hAnsi="Times New Roman" w:cs="Times New Roman"/>
            <w:sz w:val="20"/>
            <w:szCs w:val="20"/>
          </w:rPr>
          <w:t>labels</w:t>
        </w:r>
      </w:hyperlink>
      <w:r w:rsidRPr="00FE5307">
        <w:rPr>
          <w:rFonts w:ascii="Times New Roman" w:hAnsi="Times New Roman" w:cs="Times New Roman"/>
          <w:sz w:val="20"/>
          <w:szCs w:val="20"/>
        </w:rPr>
        <w:t xml:space="preserve"> must be sequentially numbered without any duplication of </w:t>
      </w:r>
      <w:hyperlink w:history="1">
        <w:r w:rsidRPr="00FE5307">
          <w:rPr>
            <w:rFonts w:ascii="Times New Roman" w:hAnsi="Times New Roman" w:cs="Times New Roman"/>
            <w:sz w:val="20"/>
            <w:szCs w:val="20"/>
          </w:rPr>
          <w:t>label</w:t>
        </w:r>
      </w:hyperlink>
      <w:r w:rsidRPr="00FE5307">
        <w:rPr>
          <w:rFonts w:ascii="Times New Roman" w:hAnsi="Times New Roman" w:cs="Times New Roman"/>
          <w:sz w:val="20"/>
          <w:szCs w:val="20"/>
        </w:rPr>
        <w:t xml:space="preserve"> numbers. </w:t>
      </w:r>
    </w:p>
    <w:p w14:paraId="5621FB37" w14:textId="77777777" w:rsidR="00F807A0" w:rsidRPr="00FE5307" w:rsidRDefault="00F807A0" w:rsidP="00F807A0">
      <w:pPr>
        <w:rPr>
          <w:rFonts w:ascii="Times New Roman" w:hAnsi="Times New Roman" w:cs="Times New Roman"/>
          <w:sz w:val="20"/>
          <w:szCs w:val="20"/>
        </w:rPr>
      </w:pPr>
      <w:r w:rsidRPr="00FE5307">
        <w:rPr>
          <w:rFonts w:ascii="Times New Roman" w:hAnsi="Times New Roman" w:cs="Times New Roman"/>
          <w:sz w:val="20"/>
          <w:szCs w:val="20"/>
        </w:rPr>
        <w:t xml:space="preserve">(G) Whenever the IPIA determines that a manufactured home which has been labeled, but which has not yet been released by the </w:t>
      </w:r>
      <w:hyperlink w:history="1">
        <w:r w:rsidRPr="00FE5307">
          <w:rPr>
            <w:rFonts w:ascii="Times New Roman" w:hAnsi="Times New Roman" w:cs="Times New Roman"/>
            <w:sz w:val="20"/>
            <w:szCs w:val="20"/>
          </w:rPr>
          <w:t>manufacturer</w:t>
        </w:r>
      </w:hyperlink>
      <w:r w:rsidRPr="00FE5307">
        <w:rPr>
          <w:rFonts w:ascii="Times New Roman" w:hAnsi="Times New Roman" w:cs="Times New Roman"/>
          <w:sz w:val="20"/>
          <w:szCs w:val="20"/>
        </w:rPr>
        <w:t xml:space="preserve"> may not conform to the </w:t>
      </w:r>
      <w:hyperlink w:history="1">
        <w:r w:rsidRPr="00FE5307">
          <w:rPr>
            <w:rFonts w:ascii="Times New Roman" w:hAnsi="Times New Roman" w:cs="Times New Roman"/>
            <w:sz w:val="20"/>
            <w:szCs w:val="20"/>
          </w:rPr>
          <w:t>design</w:t>
        </w:r>
      </w:hyperlink>
      <w:r w:rsidRPr="00FE5307">
        <w:rPr>
          <w:rFonts w:ascii="Times New Roman" w:hAnsi="Times New Roman" w:cs="Times New Roman"/>
          <w:sz w:val="20"/>
          <w:szCs w:val="20"/>
        </w:rPr>
        <w:t xml:space="preserve"> or, as appropriate under </w:t>
      </w:r>
      <w:hyperlink r:id="rId152" w:anchor="a_1_iii" w:history="1">
        <w:r w:rsidRPr="00FE5307">
          <w:rPr>
            <w:rFonts w:ascii="Times New Roman" w:hAnsi="Times New Roman" w:cs="Times New Roman"/>
            <w:sz w:val="20"/>
            <w:szCs w:val="20"/>
          </w:rPr>
          <w:t>paragraph (a)(1)(iii)</w:t>
        </w:r>
      </w:hyperlink>
      <w:r w:rsidRPr="00FE5307">
        <w:rPr>
          <w:rFonts w:ascii="Times New Roman" w:hAnsi="Times New Roman" w:cs="Times New Roman"/>
          <w:sz w:val="20"/>
          <w:szCs w:val="20"/>
        </w:rPr>
        <w:t xml:space="preserve"> of this section, to the </w:t>
      </w:r>
      <w:hyperlink w:history="1">
        <w:r w:rsidRPr="00FE5307">
          <w:rPr>
            <w:rFonts w:ascii="Times New Roman" w:hAnsi="Times New Roman" w:cs="Times New Roman"/>
            <w:sz w:val="20"/>
            <w:szCs w:val="20"/>
          </w:rPr>
          <w:t>standards</w:t>
        </w:r>
      </w:hyperlink>
      <w:r w:rsidRPr="00FE5307">
        <w:rPr>
          <w:rFonts w:ascii="Times New Roman" w:hAnsi="Times New Roman" w:cs="Times New Roman"/>
          <w:sz w:val="20"/>
          <w:szCs w:val="20"/>
        </w:rPr>
        <w:t xml:space="preserve">, the IPIA by itself or through an agent shall red tag the manufactured home. Where the IPIA determines that a manufactured home which has been </w:t>
      </w:r>
      <w:hyperlink w:history="1">
        <w:r w:rsidRPr="00FE5307">
          <w:rPr>
            <w:rFonts w:ascii="Times New Roman" w:hAnsi="Times New Roman" w:cs="Times New Roman"/>
            <w:sz w:val="20"/>
            <w:szCs w:val="20"/>
          </w:rPr>
          <w:t>labeled</w:t>
        </w:r>
      </w:hyperlink>
      <w:r w:rsidRPr="00FE5307">
        <w:rPr>
          <w:rFonts w:ascii="Times New Roman" w:hAnsi="Times New Roman" w:cs="Times New Roman"/>
          <w:sz w:val="20"/>
          <w:szCs w:val="20"/>
        </w:rPr>
        <w:t xml:space="preserve"> and released by the </w:t>
      </w:r>
      <w:hyperlink w:history="1">
        <w:r w:rsidRPr="00FE5307">
          <w:rPr>
            <w:rFonts w:ascii="Times New Roman" w:hAnsi="Times New Roman" w:cs="Times New Roman"/>
            <w:sz w:val="20"/>
            <w:szCs w:val="20"/>
          </w:rPr>
          <w:t>manufacturer</w:t>
        </w:r>
      </w:hyperlink>
      <w:r w:rsidRPr="00FE5307">
        <w:rPr>
          <w:rFonts w:ascii="Times New Roman" w:hAnsi="Times New Roman" w:cs="Times New Roman"/>
          <w:sz w:val="20"/>
          <w:szCs w:val="20"/>
        </w:rPr>
        <w:t xml:space="preserve">, but not yet sold to a </w:t>
      </w:r>
      <w:hyperlink w:history="1">
        <w:r w:rsidRPr="00FE5307">
          <w:rPr>
            <w:rFonts w:ascii="Times New Roman" w:hAnsi="Times New Roman" w:cs="Times New Roman"/>
            <w:sz w:val="20"/>
            <w:szCs w:val="20"/>
          </w:rPr>
          <w:t>purchaser</w:t>
        </w:r>
      </w:hyperlink>
      <w:r w:rsidRPr="00FE5307">
        <w:rPr>
          <w:rFonts w:ascii="Times New Roman" w:hAnsi="Times New Roman" w:cs="Times New Roman"/>
          <w:sz w:val="20"/>
          <w:szCs w:val="20"/>
        </w:rPr>
        <w:t xml:space="preserve"> (as described in § 3282.252(b)) may not conform, the IPIA may, in its discretion, proceed </w:t>
      </w:r>
      <w:hyperlink w:history="1">
        <w:r w:rsidRPr="00FE5307">
          <w:rPr>
            <w:rFonts w:ascii="Times New Roman" w:hAnsi="Times New Roman" w:cs="Times New Roman"/>
            <w:sz w:val="20"/>
            <w:szCs w:val="20"/>
          </w:rPr>
          <w:t>to red tag</w:t>
        </w:r>
      </w:hyperlink>
      <w:r w:rsidRPr="00FE5307">
        <w:rPr>
          <w:rFonts w:ascii="Times New Roman" w:hAnsi="Times New Roman" w:cs="Times New Roman"/>
          <w:sz w:val="20"/>
          <w:szCs w:val="20"/>
        </w:rPr>
        <w:t xml:space="preserve"> the manufactured home. Only the IPIA is authorized to remove red tags, though it may do so through agents which it deems qualified to determine that the </w:t>
      </w:r>
      <w:hyperlink w:history="1">
        <w:r w:rsidRPr="00FE5307">
          <w:rPr>
            <w:rFonts w:ascii="Times New Roman" w:hAnsi="Times New Roman" w:cs="Times New Roman"/>
            <w:sz w:val="20"/>
            <w:szCs w:val="20"/>
          </w:rPr>
          <w:t>failure to conform</w:t>
        </w:r>
      </w:hyperlink>
      <w:r w:rsidRPr="00FE5307">
        <w:rPr>
          <w:rFonts w:ascii="Times New Roman" w:hAnsi="Times New Roman" w:cs="Times New Roman"/>
          <w:sz w:val="20"/>
          <w:szCs w:val="20"/>
        </w:rPr>
        <w:t xml:space="preserve"> has been corrected. Red tags may be removed when the IPIA is satisfied, through inspections, assurances from the </w:t>
      </w:r>
      <w:hyperlink w:history="1">
        <w:r w:rsidRPr="00FE5307">
          <w:rPr>
            <w:rFonts w:ascii="Times New Roman" w:hAnsi="Times New Roman" w:cs="Times New Roman"/>
            <w:sz w:val="20"/>
            <w:szCs w:val="20"/>
          </w:rPr>
          <w:t>manufacturer</w:t>
        </w:r>
      </w:hyperlink>
      <w:r w:rsidRPr="00FE5307">
        <w:rPr>
          <w:rFonts w:ascii="Times New Roman" w:hAnsi="Times New Roman" w:cs="Times New Roman"/>
          <w:sz w:val="20"/>
          <w:szCs w:val="20"/>
        </w:rPr>
        <w:t xml:space="preserve">, or otherwise, that the affected homes conform. </w:t>
      </w:r>
    </w:p>
    <w:p w14:paraId="70AF4E3C" w14:textId="77777777" w:rsidR="00F807A0" w:rsidRPr="00FE5307" w:rsidRDefault="00F807A0" w:rsidP="00F807A0">
      <w:pPr>
        <w:rPr>
          <w:rFonts w:ascii="Times New Roman" w:hAnsi="Times New Roman" w:cs="Times New Roman"/>
          <w:sz w:val="20"/>
          <w:szCs w:val="20"/>
        </w:rPr>
      </w:pPr>
      <w:r w:rsidRPr="00FE5307">
        <w:rPr>
          <w:rFonts w:ascii="Times New Roman" w:hAnsi="Times New Roman" w:cs="Times New Roman"/>
          <w:sz w:val="20"/>
          <w:szCs w:val="20"/>
        </w:rPr>
        <w:t>(H)</w:t>
      </w:r>
      <w:hyperlink w:history="1">
        <w:r w:rsidRPr="00FE5307">
          <w:rPr>
            <w:rFonts w:ascii="Times New Roman" w:hAnsi="Times New Roman" w:cs="Times New Roman"/>
            <w:sz w:val="20"/>
            <w:szCs w:val="20"/>
          </w:rPr>
          <w:t>Labels</w:t>
        </w:r>
      </w:hyperlink>
      <w:r w:rsidRPr="00FE5307">
        <w:rPr>
          <w:rFonts w:ascii="Times New Roman" w:hAnsi="Times New Roman" w:cs="Times New Roman"/>
          <w:sz w:val="20"/>
          <w:szCs w:val="20"/>
        </w:rPr>
        <w:t xml:space="preserve"> that are damaged, destroyed, or otherwise made illegible or removed shall be replaced by the IPIA, after determination that the manufactured home is in compliance with the </w:t>
      </w:r>
      <w:hyperlink w:history="1">
        <w:r w:rsidRPr="00FE5307">
          <w:rPr>
            <w:rFonts w:ascii="Times New Roman" w:hAnsi="Times New Roman" w:cs="Times New Roman"/>
            <w:sz w:val="20"/>
            <w:szCs w:val="20"/>
          </w:rPr>
          <w:t>standards</w:t>
        </w:r>
      </w:hyperlink>
      <w:r w:rsidRPr="00FE5307">
        <w:rPr>
          <w:rFonts w:ascii="Times New Roman" w:hAnsi="Times New Roman" w:cs="Times New Roman"/>
          <w:sz w:val="20"/>
          <w:szCs w:val="20"/>
        </w:rPr>
        <w:t xml:space="preserve">, by a new </w:t>
      </w:r>
      <w:hyperlink w:history="1">
        <w:r w:rsidRPr="00FE5307">
          <w:rPr>
            <w:rFonts w:ascii="Times New Roman" w:hAnsi="Times New Roman" w:cs="Times New Roman"/>
            <w:sz w:val="20"/>
            <w:szCs w:val="20"/>
          </w:rPr>
          <w:t>label</w:t>
        </w:r>
      </w:hyperlink>
      <w:r w:rsidRPr="00FE5307">
        <w:rPr>
          <w:rFonts w:ascii="Times New Roman" w:hAnsi="Times New Roman" w:cs="Times New Roman"/>
          <w:sz w:val="20"/>
          <w:szCs w:val="20"/>
        </w:rPr>
        <w:t xml:space="preserve"> of a different serial number. The IPIA's labeling record shall be permanently marked with the number of the replacement </w:t>
      </w:r>
      <w:hyperlink w:history="1">
        <w:r w:rsidRPr="00FE5307">
          <w:rPr>
            <w:rFonts w:ascii="Times New Roman" w:hAnsi="Times New Roman" w:cs="Times New Roman"/>
            <w:sz w:val="20"/>
            <w:szCs w:val="20"/>
          </w:rPr>
          <w:t>label</w:t>
        </w:r>
      </w:hyperlink>
      <w:r w:rsidRPr="00FE5307">
        <w:rPr>
          <w:rFonts w:ascii="Times New Roman" w:hAnsi="Times New Roman" w:cs="Times New Roman"/>
          <w:sz w:val="20"/>
          <w:szCs w:val="20"/>
        </w:rPr>
        <w:t xml:space="preserve"> and a corresponding record of the replacement </w:t>
      </w:r>
      <w:hyperlink w:history="1">
        <w:r w:rsidRPr="00FE5307">
          <w:rPr>
            <w:rFonts w:ascii="Times New Roman" w:hAnsi="Times New Roman" w:cs="Times New Roman"/>
            <w:sz w:val="20"/>
            <w:szCs w:val="20"/>
          </w:rPr>
          <w:t>label</w:t>
        </w:r>
      </w:hyperlink>
      <w:r w:rsidRPr="00FE5307">
        <w:rPr>
          <w:rFonts w:ascii="Times New Roman" w:hAnsi="Times New Roman" w:cs="Times New Roman"/>
          <w:sz w:val="20"/>
          <w:szCs w:val="20"/>
        </w:rPr>
        <w:t xml:space="preserve">. </w:t>
      </w:r>
    </w:p>
    <w:p w14:paraId="10594B29" w14:textId="77777777" w:rsidR="00F807A0" w:rsidRPr="00FE5307" w:rsidRDefault="00F807A0" w:rsidP="00F807A0">
      <w:pPr>
        <w:rPr>
          <w:rFonts w:ascii="Times New Roman" w:hAnsi="Times New Roman" w:cs="Times New Roman"/>
          <w:sz w:val="20"/>
          <w:szCs w:val="20"/>
        </w:rPr>
      </w:pPr>
      <w:r w:rsidRPr="00FE5307">
        <w:rPr>
          <w:rFonts w:ascii="Times New Roman" w:hAnsi="Times New Roman" w:cs="Times New Roman"/>
          <w:sz w:val="20"/>
          <w:szCs w:val="20"/>
        </w:rPr>
        <w:t xml:space="preserve">(ii)Label control. The </w:t>
      </w:r>
      <w:hyperlink w:history="1">
        <w:r w:rsidRPr="00FE5307">
          <w:rPr>
            <w:rFonts w:ascii="Times New Roman" w:hAnsi="Times New Roman" w:cs="Times New Roman"/>
            <w:sz w:val="20"/>
            <w:szCs w:val="20"/>
          </w:rPr>
          <w:t>labels</w:t>
        </w:r>
      </w:hyperlink>
      <w:r w:rsidRPr="00FE5307">
        <w:rPr>
          <w:rFonts w:ascii="Times New Roman" w:hAnsi="Times New Roman" w:cs="Times New Roman"/>
          <w:sz w:val="20"/>
          <w:szCs w:val="20"/>
        </w:rPr>
        <w:t xml:space="preserve"> used in each plant shall be under the direct control of the IPIA acting in that plant. Only the IPIA shall provide the </w:t>
      </w:r>
      <w:hyperlink w:history="1">
        <w:r w:rsidRPr="00FE5307">
          <w:rPr>
            <w:rFonts w:ascii="Times New Roman" w:hAnsi="Times New Roman" w:cs="Times New Roman"/>
            <w:sz w:val="20"/>
            <w:szCs w:val="20"/>
          </w:rPr>
          <w:t>labels</w:t>
        </w:r>
      </w:hyperlink>
      <w:r w:rsidRPr="00FE5307">
        <w:rPr>
          <w:rFonts w:ascii="Times New Roman" w:hAnsi="Times New Roman" w:cs="Times New Roman"/>
          <w:sz w:val="20"/>
          <w:szCs w:val="20"/>
        </w:rPr>
        <w:t xml:space="preserve"> to the </w:t>
      </w:r>
      <w:hyperlink w:history="1">
        <w:r w:rsidRPr="00FE5307">
          <w:rPr>
            <w:rFonts w:ascii="Times New Roman" w:hAnsi="Times New Roman" w:cs="Times New Roman"/>
            <w:sz w:val="20"/>
            <w:szCs w:val="20"/>
          </w:rPr>
          <w:t>manufacturer</w:t>
        </w:r>
      </w:hyperlink>
      <w:r w:rsidRPr="00FE5307">
        <w:rPr>
          <w:rFonts w:ascii="Times New Roman" w:hAnsi="Times New Roman" w:cs="Times New Roman"/>
          <w:sz w:val="20"/>
          <w:szCs w:val="20"/>
        </w:rPr>
        <w:t xml:space="preserve">. The IPIA shall assure that the </w:t>
      </w:r>
      <w:hyperlink w:history="1">
        <w:r w:rsidRPr="00FE5307">
          <w:rPr>
            <w:rFonts w:ascii="Times New Roman" w:hAnsi="Times New Roman" w:cs="Times New Roman"/>
            <w:sz w:val="20"/>
            <w:szCs w:val="20"/>
          </w:rPr>
          <w:t>manufacturer</w:t>
        </w:r>
      </w:hyperlink>
      <w:r w:rsidRPr="00FE5307">
        <w:rPr>
          <w:rFonts w:ascii="Times New Roman" w:hAnsi="Times New Roman" w:cs="Times New Roman"/>
          <w:sz w:val="20"/>
          <w:szCs w:val="20"/>
        </w:rPr>
        <w:t xml:space="preserve"> does not use any other </w:t>
      </w:r>
      <w:hyperlink w:history="1">
        <w:r w:rsidRPr="00FE5307">
          <w:rPr>
            <w:rFonts w:ascii="Times New Roman" w:hAnsi="Times New Roman" w:cs="Times New Roman"/>
            <w:sz w:val="20"/>
            <w:szCs w:val="20"/>
          </w:rPr>
          <w:t>label</w:t>
        </w:r>
      </w:hyperlink>
      <w:r w:rsidRPr="00FE5307">
        <w:rPr>
          <w:rFonts w:ascii="Times New Roman" w:hAnsi="Times New Roman" w:cs="Times New Roman"/>
          <w:sz w:val="20"/>
          <w:szCs w:val="20"/>
        </w:rPr>
        <w:t xml:space="preserve"> to indicate conformance to the </w:t>
      </w:r>
      <w:hyperlink w:history="1">
        <w:r w:rsidRPr="00FE5307">
          <w:rPr>
            <w:rFonts w:ascii="Times New Roman" w:hAnsi="Times New Roman" w:cs="Times New Roman"/>
            <w:sz w:val="20"/>
            <w:szCs w:val="20"/>
          </w:rPr>
          <w:t>standards</w:t>
        </w:r>
      </w:hyperlink>
      <w:r w:rsidRPr="00FE5307">
        <w:rPr>
          <w:rFonts w:ascii="Times New Roman" w:hAnsi="Times New Roman" w:cs="Times New Roman"/>
          <w:sz w:val="20"/>
          <w:szCs w:val="20"/>
        </w:rPr>
        <w:t xml:space="preserve">. </w:t>
      </w:r>
    </w:p>
    <w:p w14:paraId="4CA52502" w14:textId="77777777" w:rsidR="00F807A0" w:rsidRPr="00FE5307" w:rsidRDefault="00F807A0" w:rsidP="00F807A0">
      <w:pPr>
        <w:rPr>
          <w:rFonts w:ascii="Times New Roman" w:hAnsi="Times New Roman" w:cs="Times New Roman"/>
          <w:sz w:val="20"/>
          <w:szCs w:val="20"/>
        </w:rPr>
      </w:pPr>
      <w:r w:rsidRPr="00FE5307">
        <w:rPr>
          <w:rFonts w:ascii="Times New Roman" w:hAnsi="Times New Roman" w:cs="Times New Roman"/>
          <w:sz w:val="20"/>
          <w:szCs w:val="20"/>
        </w:rPr>
        <w:t xml:space="preserve">(A) The IPIA shall be responsible for obtaining </w:t>
      </w:r>
      <w:hyperlink w:history="1">
        <w:r w:rsidRPr="00FE5307">
          <w:rPr>
            <w:rFonts w:ascii="Times New Roman" w:hAnsi="Times New Roman" w:cs="Times New Roman"/>
            <w:sz w:val="20"/>
            <w:szCs w:val="20"/>
          </w:rPr>
          <w:t>labels</w:t>
        </w:r>
      </w:hyperlink>
      <w:r w:rsidRPr="00FE5307">
        <w:rPr>
          <w:rFonts w:ascii="Times New Roman" w:hAnsi="Times New Roman" w:cs="Times New Roman"/>
          <w:sz w:val="20"/>
          <w:szCs w:val="20"/>
        </w:rPr>
        <w:t xml:space="preserve">. </w:t>
      </w:r>
      <w:hyperlink w:history="1">
        <w:r w:rsidRPr="00FE5307">
          <w:rPr>
            <w:rFonts w:ascii="Times New Roman" w:hAnsi="Times New Roman" w:cs="Times New Roman"/>
            <w:sz w:val="20"/>
            <w:szCs w:val="20"/>
          </w:rPr>
          <w:t>Labels</w:t>
        </w:r>
      </w:hyperlink>
      <w:r w:rsidRPr="00FE5307">
        <w:rPr>
          <w:rFonts w:ascii="Times New Roman" w:hAnsi="Times New Roman" w:cs="Times New Roman"/>
          <w:sz w:val="20"/>
          <w:szCs w:val="20"/>
        </w:rPr>
        <w:t xml:space="preserve"> shall be obtained from HUD or its agent, or with the approval of the Secretary, from a </w:t>
      </w:r>
      <w:hyperlink w:history="1">
        <w:r w:rsidRPr="00FE5307">
          <w:rPr>
            <w:rFonts w:ascii="Times New Roman" w:hAnsi="Times New Roman" w:cs="Times New Roman"/>
            <w:sz w:val="20"/>
            <w:szCs w:val="20"/>
          </w:rPr>
          <w:t>label</w:t>
        </w:r>
      </w:hyperlink>
      <w:r w:rsidRPr="00FE5307">
        <w:rPr>
          <w:rFonts w:ascii="Times New Roman" w:hAnsi="Times New Roman" w:cs="Times New Roman"/>
          <w:sz w:val="20"/>
          <w:szCs w:val="20"/>
        </w:rPr>
        <w:t xml:space="preserve"> </w:t>
      </w:r>
      <w:hyperlink w:history="1">
        <w:r w:rsidRPr="00FE5307">
          <w:rPr>
            <w:rFonts w:ascii="Times New Roman" w:hAnsi="Times New Roman" w:cs="Times New Roman"/>
            <w:sz w:val="20"/>
            <w:szCs w:val="20"/>
          </w:rPr>
          <w:t>manufacturer</w:t>
        </w:r>
      </w:hyperlink>
      <w:r w:rsidRPr="00FE5307">
        <w:rPr>
          <w:rFonts w:ascii="Times New Roman" w:hAnsi="Times New Roman" w:cs="Times New Roman"/>
          <w:sz w:val="20"/>
          <w:szCs w:val="20"/>
        </w:rPr>
        <w:t xml:space="preserve">. The </w:t>
      </w:r>
      <w:hyperlink w:history="1">
        <w:r w:rsidRPr="00FE5307">
          <w:rPr>
            <w:rFonts w:ascii="Times New Roman" w:hAnsi="Times New Roman" w:cs="Times New Roman"/>
            <w:sz w:val="20"/>
            <w:szCs w:val="20"/>
          </w:rPr>
          <w:t>labels</w:t>
        </w:r>
      </w:hyperlink>
      <w:r w:rsidRPr="00FE5307">
        <w:rPr>
          <w:rFonts w:ascii="Times New Roman" w:hAnsi="Times New Roman" w:cs="Times New Roman"/>
          <w:sz w:val="20"/>
          <w:szCs w:val="20"/>
        </w:rPr>
        <w:t xml:space="preserve"> shall meet the requirements of this section. Where the IPIA obtains </w:t>
      </w:r>
      <w:hyperlink w:history="1">
        <w:r w:rsidRPr="00FE5307">
          <w:rPr>
            <w:rFonts w:ascii="Times New Roman" w:hAnsi="Times New Roman" w:cs="Times New Roman"/>
            <w:sz w:val="20"/>
            <w:szCs w:val="20"/>
          </w:rPr>
          <w:t>labels</w:t>
        </w:r>
      </w:hyperlink>
      <w:r w:rsidRPr="00FE5307">
        <w:rPr>
          <w:rFonts w:ascii="Times New Roman" w:hAnsi="Times New Roman" w:cs="Times New Roman"/>
          <w:sz w:val="20"/>
          <w:szCs w:val="20"/>
        </w:rPr>
        <w:t xml:space="preserve"> directly from a </w:t>
      </w:r>
      <w:hyperlink w:history="1">
        <w:r w:rsidRPr="00FE5307">
          <w:rPr>
            <w:rFonts w:ascii="Times New Roman" w:hAnsi="Times New Roman" w:cs="Times New Roman"/>
            <w:sz w:val="20"/>
            <w:szCs w:val="20"/>
          </w:rPr>
          <w:t>label</w:t>
        </w:r>
      </w:hyperlink>
      <w:r w:rsidRPr="00FE5307">
        <w:rPr>
          <w:rFonts w:ascii="Times New Roman" w:hAnsi="Times New Roman" w:cs="Times New Roman"/>
          <w:sz w:val="20"/>
          <w:szCs w:val="20"/>
        </w:rPr>
        <w:t xml:space="preserve"> </w:t>
      </w:r>
      <w:hyperlink w:history="1">
        <w:r w:rsidRPr="00FE5307">
          <w:rPr>
            <w:rFonts w:ascii="Times New Roman" w:hAnsi="Times New Roman" w:cs="Times New Roman"/>
            <w:sz w:val="20"/>
            <w:szCs w:val="20"/>
          </w:rPr>
          <w:t>manufacturer</w:t>
        </w:r>
      </w:hyperlink>
      <w:r w:rsidRPr="00FE5307">
        <w:rPr>
          <w:rFonts w:ascii="Times New Roman" w:hAnsi="Times New Roman" w:cs="Times New Roman"/>
          <w:sz w:val="20"/>
          <w:szCs w:val="20"/>
        </w:rPr>
        <w:t xml:space="preserve">, the IPIA shall be responsible for assuring that the </w:t>
      </w:r>
      <w:hyperlink w:history="1">
        <w:r w:rsidRPr="00FE5307">
          <w:rPr>
            <w:rFonts w:ascii="Times New Roman" w:hAnsi="Times New Roman" w:cs="Times New Roman"/>
            <w:sz w:val="20"/>
            <w:szCs w:val="20"/>
          </w:rPr>
          <w:t>label</w:t>
        </w:r>
      </w:hyperlink>
      <w:r w:rsidRPr="00FE5307">
        <w:rPr>
          <w:rFonts w:ascii="Times New Roman" w:hAnsi="Times New Roman" w:cs="Times New Roman"/>
          <w:sz w:val="20"/>
          <w:szCs w:val="20"/>
        </w:rPr>
        <w:t xml:space="preserve"> </w:t>
      </w:r>
      <w:hyperlink w:history="1">
        <w:r w:rsidRPr="00FE5307">
          <w:rPr>
            <w:rFonts w:ascii="Times New Roman" w:hAnsi="Times New Roman" w:cs="Times New Roman"/>
            <w:sz w:val="20"/>
            <w:szCs w:val="20"/>
          </w:rPr>
          <w:t>manufacturer</w:t>
        </w:r>
      </w:hyperlink>
      <w:r w:rsidRPr="00FE5307">
        <w:rPr>
          <w:rFonts w:ascii="Times New Roman" w:hAnsi="Times New Roman" w:cs="Times New Roman"/>
          <w:sz w:val="20"/>
          <w:szCs w:val="20"/>
        </w:rPr>
        <w:t xml:space="preserve"> does not provide </w:t>
      </w:r>
      <w:hyperlink w:history="1">
        <w:r w:rsidRPr="00FE5307">
          <w:rPr>
            <w:rFonts w:ascii="Times New Roman" w:hAnsi="Times New Roman" w:cs="Times New Roman"/>
            <w:sz w:val="20"/>
            <w:szCs w:val="20"/>
          </w:rPr>
          <w:t>labels</w:t>
        </w:r>
      </w:hyperlink>
      <w:r w:rsidRPr="00FE5307">
        <w:rPr>
          <w:rFonts w:ascii="Times New Roman" w:hAnsi="Times New Roman" w:cs="Times New Roman"/>
          <w:sz w:val="20"/>
          <w:szCs w:val="20"/>
        </w:rPr>
        <w:t xml:space="preserve"> directly to the </w:t>
      </w:r>
      <w:hyperlink w:history="1">
        <w:r w:rsidRPr="00FE5307">
          <w:rPr>
            <w:rFonts w:ascii="Times New Roman" w:hAnsi="Times New Roman" w:cs="Times New Roman"/>
            <w:sz w:val="20"/>
            <w:szCs w:val="20"/>
          </w:rPr>
          <w:t>manufacturer</w:t>
        </w:r>
      </w:hyperlink>
      <w:r w:rsidRPr="00FE5307">
        <w:rPr>
          <w:rFonts w:ascii="Times New Roman" w:hAnsi="Times New Roman" w:cs="Times New Roman"/>
          <w:sz w:val="20"/>
          <w:szCs w:val="20"/>
        </w:rPr>
        <w:t xml:space="preserve"> of manufactured homes. If the </w:t>
      </w:r>
      <w:hyperlink w:history="1">
        <w:r w:rsidRPr="00FE5307">
          <w:rPr>
            <w:rFonts w:ascii="Times New Roman" w:hAnsi="Times New Roman" w:cs="Times New Roman"/>
            <w:sz w:val="20"/>
            <w:szCs w:val="20"/>
          </w:rPr>
          <w:t>label</w:t>
        </w:r>
      </w:hyperlink>
      <w:r w:rsidRPr="00FE5307">
        <w:rPr>
          <w:rFonts w:ascii="Times New Roman" w:hAnsi="Times New Roman" w:cs="Times New Roman"/>
          <w:sz w:val="20"/>
          <w:szCs w:val="20"/>
        </w:rPr>
        <w:t xml:space="preserve"> </w:t>
      </w:r>
      <w:hyperlink w:history="1">
        <w:r w:rsidRPr="00FE5307">
          <w:rPr>
            <w:rFonts w:ascii="Times New Roman" w:hAnsi="Times New Roman" w:cs="Times New Roman"/>
            <w:sz w:val="20"/>
            <w:szCs w:val="20"/>
          </w:rPr>
          <w:t>manufacturer</w:t>
        </w:r>
      </w:hyperlink>
      <w:r w:rsidRPr="00FE5307">
        <w:rPr>
          <w:rFonts w:ascii="Times New Roman" w:hAnsi="Times New Roman" w:cs="Times New Roman"/>
          <w:sz w:val="20"/>
          <w:szCs w:val="20"/>
        </w:rPr>
        <w:t xml:space="preserve"> fails to supply correct </w:t>
      </w:r>
      <w:hyperlink w:history="1">
        <w:r w:rsidRPr="00FE5307">
          <w:rPr>
            <w:rFonts w:ascii="Times New Roman" w:hAnsi="Times New Roman" w:cs="Times New Roman"/>
            <w:sz w:val="20"/>
            <w:szCs w:val="20"/>
          </w:rPr>
          <w:t>labels</w:t>
        </w:r>
      </w:hyperlink>
      <w:r w:rsidRPr="00FE5307">
        <w:rPr>
          <w:rFonts w:ascii="Times New Roman" w:hAnsi="Times New Roman" w:cs="Times New Roman"/>
          <w:sz w:val="20"/>
          <w:szCs w:val="20"/>
        </w:rPr>
        <w:t xml:space="preserve"> or allows </w:t>
      </w:r>
      <w:hyperlink w:history="1">
        <w:r w:rsidRPr="00FE5307">
          <w:rPr>
            <w:rFonts w:ascii="Times New Roman" w:hAnsi="Times New Roman" w:cs="Times New Roman"/>
            <w:sz w:val="20"/>
            <w:szCs w:val="20"/>
          </w:rPr>
          <w:t>labels</w:t>
        </w:r>
      </w:hyperlink>
      <w:r w:rsidRPr="00FE5307">
        <w:rPr>
          <w:rFonts w:ascii="Times New Roman" w:hAnsi="Times New Roman" w:cs="Times New Roman"/>
          <w:sz w:val="20"/>
          <w:szCs w:val="20"/>
        </w:rPr>
        <w:t xml:space="preserve"> to be released to parties other than the IPIA, the IPIA shall cease dealing with the </w:t>
      </w:r>
      <w:hyperlink w:history="1">
        <w:r w:rsidRPr="00FE5307">
          <w:rPr>
            <w:rFonts w:ascii="Times New Roman" w:hAnsi="Times New Roman" w:cs="Times New Roman"/>
            <w:sz w:val="20"/>
            <w:szCs w:val="20"/>
          </w:rPr>
          <w:t>label</w:t>
        </w:r>
      </w:hyperlink>
      <w:r w:rsidRPr="00FE5307">
        <w:rPr>
          <w:rFonts w:ascii="Times New Roman" w:hAnsi="Times New Roman" w:cs="Times New Roman"/>
          <w:sz w:val="20"/>
          <w:szCs w:val="20"/>
        </w:rPr>
        <w:t xml:space="preserve"> </w:t>
      </w:r>
      <w:hyperlink w:history="1">
        <w:r w:rsidRPr="00FE5307">
          <w:rPr>
            <w:rFonts w:ascii="Times New Roman" w:hAnsi="Times New Roman" w:cs="Times New Roman"/>
            <w:sz w:val="20"/>
            <w:szCs w:val="20"/>
          </w:rPr>
          <w:t>manufacturer</w:t>
        </w:r>
      </w:hyperlink>
      <w:r w:rsidRPr="00FE5307">
        <w:rPr>
          <w:rFonts w:ascii="Times New Roman" w:hAnsi="Times New Roman" w:cs="Times New Roman"/>
          <w:sz w:val="20"/>
          <w:szCs w:val="20"/>
        </w:rPr>
        <w:t xml:space="preserve">. </w:t>
      </w:r>
    </w:p>
    <w:p w14:paraId="768991A5" w14:textId="77777777" w:rsidR="00F807A0" w:rsidRPr="00FE5307" w:rsidRDefault="00F807A0" w:rsidP="00F807A0">
      <w:pPr>
        <w:rPr>
          <w:rFonts w:ascii="Times New Roman" w:hAnsi="Times New Roman" w:cs="Times New Roman"/>
          <w:sz w:val="20"/>
          <w:szCs w:val="20"/>
        </w:rPr>
      </w:pPr>
      <w:r w:rsidRPr="00FE5307">
        <w:rPr>
          <w:rFonts w:ascii="Times New Roman" w:hAnsi="Times New Roman" w:cs="Times New Roman"/>
          <w:sz w:val="20"/>
          <w:szCs w:val="20"/>
        </w:rPr>
        <w:t xml:space="preserve">(B) The </w:t>
      </w:r>
      <w:hyperlink w:history="1">
        <w:r w:rsidRPr="00FE5307">
          <w:rPr>
            <w:rFonts w:ascii="Times New Roman" w:hAnsi="Times New Roman" w:cs="Times New Roman"/>
            <w:sz w:val="20"/>
            <w:szCs w:val="20"/>
          </w:rPr>
          <w:t>labels</w:t>
        </w:r>
      </w:hyperlink>
      <w:r w:rsidRPr="00FE5307">
        <w:rPr>
          <w:rFonts w:ascii="Times New Roman" w:hAnsi="Times New Roman" w:cs="Times New Roman"/>
          <w:sz w:val="20"/>
          <w:szCs w:val="20"/>
        </w:rPr>
        <w:t xml:space="preserve"> shall be shipped to and stored by the IPIA's at a location which permits ready access to manufacturing plants under its surveillance. The </w:t>
      </w:r>
      <w:hyperlink w:history="1">
        <w:r w:rsidRPr="00FE5307">
          <w:rPr>
            <w:rFonts w:ascii="Times New Roman" w:hAnsi="Times New Roman" w:cs="Times New Roman"/>
            <w:sz w:val="20"/>
            <w:szCs w:val="20"/>
          </w:rPr>
          <w:t>labels</w:t>
        </w:r>
      </w:hyperlink>
      <w:r w:rsidRPr="00FE5307">
        <w:rPr>
          <w:rFonts w:ascii="Times New Roman" w:hAnsi="Times New Roman" w:cs="Times New Roman"/>
          <w:sz w:val="20"/>
          <w:szCs w:val="20"/>
        </w:rPr>
        <w:t xml:space="preserve"> shall be stored under strict security and inventory control. They shall be released only by the IPIA to the </w:t>
      </w:r>
      <w:hyperlink w:history="1">
        <w:r w:rsidRPr="00FE5307">
          <w:rPr>
            <w:rFonts w:ascii="Times New Roman" w:hAnsi="Times New Roman" w:cs="Times New Roman"/>
            <w:sz w:val="20"/>
            <w:szCs w:val="20"/>
          </w:rPr>
          <w:t>manufacturer</w:t>
        </w:r>
      </w:hyperlink>
      <w:r w:rsidRPr="00FE5307">
        <w:rPr>
          <w:rFonts w:ascii="Times New Roman" w:hAnsi="Times New Roman" w:cs="Times New Roman"/>
          <w:sz w:val="20"/>
          <w:szCs w:val="20"/>
        </w:rPr>
        <w:t xml:space="preserve"> under these regulations. </w:t>
      </w:r>
    </w:p>
    <w:p w14:paraId="16A55191" w14:textId="77777777" w:rsidR="00F807A0" w:rsidRPr="00FE5307" w:rsidRDefault="00F807A0" w:rsidP="00F807A0">
      <w:pPr>
        <w:rPr>
          <w:rFonts w:ascii="Times New Roman" w:hAnsi="Times New Roman" w:cs="Times New Roman"/>
          <w:sz w:val="20"/>
          <w:szCs w:val="20"/>
        </w:rPr>
      </w:pPr>
      <w:r w:rsidRPr="00FE5307">
        <w:rPr>
          <w:rFonts w:ascii="Times New Roman" w:hAnsi="Times New Roman" w:cs="Times New Roman"/>
          <w:sz w:val="20"/>
          <w:szCs w:val="20"/>
        </w:rPr>
        <w:t xml:space="preserve">(C) The IPIA shall be able to account for all </w:t>
      </w:r>
      <w:hyperlink w:history="1">
        <w:r w:rsidRPr="00FE5307">
          <w:rPr>
            <w:rFonts w:ascii="Times New Roman" w:hAnsi="Times New Roman" w:cs="Times New Roman"/>
            <w:sz w:val="20"/>
            <w:szCs w:val="20"/>
          </w:rPr>
          <w:t>labels</w:t>
        </w:r>
      </w:hyperlink>
      <w:r w:rsidRPr="00FE5307">
        <w:rPr>
          <w:rFonts w:ascii="Times New Roman" w:hAnsi="Times New Roman" w:cs="Times New Roman"/>
          <w:sz w:val="20"/>
          <w:szCs w:val="20"/>
        </w:rPr>
        <w:t xml:space="preserve"> which it has obtained through the date on which the manufactured home leaves the manufacturing plant, and it shall be able to identify the serial number of the manufactured home to which each particular </w:t>
      </w:r>
      <w:hyperlink w:history="1">
        <w:r w:rsidRPr="00FE5307">
          <w:rPr>
            <w:rFonts w:ascii="Times New Roman" w:hAnsi="Times New Roman" w:cs="Times New Roman"/>
            <w:sz w:val="20"/>
            <w:szCs w:val="20"/>
          </w:rPr>
          <w:t>label</w:t>
        </w:r>
      </w:hyperlink>
      <w:r w:rsidRPr="00FE5307">
        <w:rPr>
          <w:rFonts w:ascii="Times New Roman" w:hAnsi="Times New Roman" w:cs="Times New Roman"/>
          <w:sz w:val="20"/>
          <w:szCs w:val="20"/>
        </w:rPr>
        <w:t xml:space="preserve"> is affixed. </w:t>
      </w:r>
    </w:p>
    <w:p w14:paraId="5F36ED6F" w14:textId="77777777" w:rsidR="00F807A0" w:rsidRPr="00FE5307" w:rsidRDefault="00F807A0" w:rsidP="00F807A0">
      <w:pPr>
        <w:rPr>
          <w:rFonts w:ascii="Times New Roman" w:hAnsi="Times New Roman" w:cs="Times New Roman"/>
          <w:sz w:val="20"/>
          <w:szCs w:val="20"/>
        </w:rPr>
      </w:pPr>
      <w:r w:rsidRPr="00FE5307">
        <w:rPr>
          <w:rFonts w:ascii="Times New Roman" w:hAnsi="Times New Roman" w:cs="Times New Roman"/>
          <w:sz w:val="20"/>
          <w:szCs w:val="20"/>
        </w:rPr>
        <w:t xml:space="preserve">(D) The IPIA shall keep in its central record office a list of the serial numbers of </w:t>
      </w:r>
      <w:hyperlink w:history="1">
        <w:r w:rsidRPr="00FE5307">
          <w:rPr>
            <w:rFonts w:ascii="Times New Roman" w:hAnsi="Times New Roman" w:cs="Times New Roman"/>
            <w:sz w:val="20"/>
            <w:szCs w:val="20"/>
          </w:rPr>
          <w:t>labels</w:t>
        </w:r>
      </w:hyperlink>
      <w:r w:rsidRPr="00FE5307">
        <w:rPr>
          <w:rFonts w:ascii="Times New Roman" w:hAnsi="Times New Roman" w:cs="Times New Roman"/>
          <w:sz w:val="20"/>
          <w:szCs w:val="20"/>
        </w:rPr>
        <w:t xml:space="preserve"> issued from the </w:t>
      </w:r>
      <w:hyperlink w:history="1">
        <w:r w:rsidRPr="00FE5307">
          <w:rPr>
            <w:rFonts w:ascii="Times New Roman" w:hAnsi="Times New Roman" w:cs="Times New Roman"/>
            <w:sz w:val="20"/>
            <w:szCs w:val="20"/>
          </w:rPr>
          <w:t>label</w:t>
        </w:r>
      </w:hyperlink>
      <w:r w:rsidRPr="00FE5307">
        <w:rPr>
          <w:rFonts w:ascii="Times New Roman" w:hAnsi="Times New Roman" w:cs="Times New Roman"/>
          <w:sz w:val="20"/>
          <w:szCs w:val="20"/>
        </w:rPr>
        <w:t xml:space="preserve"> producer to the IPIA and by the IPIA to the manufacturing plant. </w:t>
      </w:r>
    </w:p>
    <w:p w14:paraId="593F9948" w14:textId="77777777" w:rsidR="00F807A0" w:rsidRPr="00FE5307" w:rsidRDefault="00F807A0" w:rsidP="00F807A0">
      <w:pPr>
        <w:rPr>
          <w:rFonts w:ascii="Times New Roman" w:hAnsi="Times New Roman" w:cs="Times New Roman"/>
          <w:sz w:val="20"/>
          <w:szCs w:val="20"/>
        </w:rPr>
      </w:pPr>
      <w:r w:rsidRPr="00FE5307">
        <w:rPr>
          <w:rFonts w:ascii="Times New Roman" w:hAnsi="Times New Roman" w:cs="Times New Roman"/>
          <w:sz w:val="20"/>
          <w:szCs w:val="20"/>
        </w:rPr>
        <w:t xml:space="preserve">(E) Failure to maintain control of </w:t>
      </w:r>
      <w:hyperlink w:history="1">
        <w:r w:rsidRPr="00FE5307">
          <w:rPr>
            <w:rFonts w:ascii="Times New Roman" w:hAnsi="Times New Roman" w:cs="Times New Roman"/>
            <w:sz w:val="20"/>
            <w:szCs w:val="20"/>
          </w:rPr>
          <w:t>labels</w:t>
        </w:r>
      </w:hyperlink>
      <w:r w:rsidRPr="00FE5307">
        <w:rPr>
          <w:rFonts w:ascii="Times New Roman" w:hAnsi="Times New Roman" w:cs="Times New Roman"/>
          <w:sz w:val="20"/>
          <w:szCs w:val="20"/>
        </w:rPr>
        <w:t xml:space="preserve"> through the date the manufactured home leaves the manufacturing plant and failure to keep adequate records of which </w:t>
      </w:r>
      <w:hyperlink w:history="1">
        <w:r w:rsidRPr="00FE5307">
          <w:rPr>
            <w:rFonts w:ascii="Times New Roman" w:hAnsi="Times New Roman" w:cs="Times New Roman"/>
            <w:sz w:val="20"/>
            <w:szCs w:val="20"/>
          </w:rPr>
          <w:t>label</w:t>
        </w:r>
      </w:hyperlink>
      <w:r w:rsidRPr="00FE5307">
        <w:rPr>
          <w:rFonts w:ascii="Times New Roman" w:hAnsi="Times New Roman" w:cs="Times New Roman"/>
          <w:sz w:val="20"/>
          <w:szCs w:val="20"/>
        </w:rPr>
        <w:t xml:space="preserve"> is on which manufactured home shall render the IPIA subject to disqualification under </w:t>
      </w:r>
      <w:hyperlink r:id="rId153" w:history="1">
        <w:r w:rsidRPr="00FE5307">
          <w:rPr>
            <w:rFonts w:ascii="Times New Roman" w:hAnsi="Times New Roman" w:cs="Times New Roman"/>
            <w:sz w:val="20"/>
            <w:szCs w:val="20"/>
          </w:rPr>
          <w:t>§ 3282.356</w:t>
        </w:r>
      </w:hyperlink>
      <w:r w:rsidRPr="00FE5307">
        <w:rPr>
          <w:rFonts w:ascii="Times New Roman" w:hAnsi="Times New Roman" w:cs="Times New Roman"/>
          <w:sz w:val="20"/>
          <w:szCs w:val="20"/>
        </w:rPr>
        <w:t xml:space="preserve">. </w:t>
      </w:r>
    </w:p>
    <w:p w14:paraId="77E856D0" w14:textId="77777777" w:rsidR="00F807A0" w:rsidRPr="00FE5307" w:rsidRDefault="00F807A0" w:rsidP="00F807A0">
      <w:pPr>
        <w:rPr>
          <w:rFonts w:ascii="Times New Roman" w:hAnsi="Times New Roman" w:cs="Times New Roman"/>
          <w:sz w:val="20"/>
          <w:szCs w:val="20"/>
        </w:rPr>
      </w:pPr>
      <w:r w:rsidRPr="00FE5307">
        <w:rPr>
          <w:rFonts w:ascii="Times New Roman" w:hAnsi="Times New Roman" w:cs="Times New Roman"/>
          <w:sz w:val="20"/>
          <w:szCs w:val="20"/>
        </w:rPr>
        <w:t xml:space="preserve">(3)Data plate. </w:t>
      </w:r>
    </w:p>
    <w:p w14:paraId="27576CD7" w14:textId="77777777" w:rsidR="00F807A0" w:rsidRPr="00FE5307" w:rsidRDefault="00F807A0" w:rsidP="00F807A0">
      <w:pPr>
        <w:rPr>
          <w:rFonts w:ascii="Times New Roman" w:hAnsi="Times New Roman" w:cs="Times New Roman"/>
          <w:sz w:val="20"/>
          <w:szCs w:val="20"/>
        </w:rPr>
      </w:pPr>
      <w:r w:rsidRPr="00FE5307">
        <w:rPr>
          <w:rFonts w:ascii="Times New Roman" w:hAnsi="Times New Roman" w:cs="Times New Roman"/>
          <w:sz w:val="20"/>
          <w:szCs w:val="20"/>
        </w:rPr>
        <w:t xml:space="preserve">(i) The IPIA shall assure that each manufactured home produced in each manufacturing plant under its surveillance is supplied with a </w:t>
      </w:r>
      <w:hyperlink w:history="1">
        <w:r w:rsidRPr="00FE5307">
          <w:rPr>
            <w:rFonts w:ascii="Times New Roman" w:hAnsi="Times New Roman" w:cs="Times New Roman"/>
            <w:sz w:val="20"/>
            <w:szCs w:val="20"/>
          </w:rPr>
          <w:t>data plate</w:t>
        </w:r>
      </w:hyperlink>
      <w:r w:rsidRPr="00FE5307">
        <w:rPr>
          <w:rFonts w:ascii="Times New Roman" w:hAnsi="Times New Roman" w:cs="Times New Roman"/>
          <w:sz w:val="20"/>
          <w:szCs w:val="20"/>
        </w:rPr>
        <w:t xml:space="preserve"> which meets the requirements of this section and of § 3280.5 of chapter XX of 24 CFR. The </w:t>
      </w:r>
      <w:hyperlink w:history="1">
        <w:r w:rsidRPr="00FE5307">
          <w:rPr>
            <w:rFonts w:ascii="Times New Roman" w:hAnsi="Times New Roman" w:cs="Times New Roman"/>
            <w:sz w:val="20"/>
            <w:szCs w:val="20"/>
          </w:rPr>
          <w:t>data plate</w:t>
        </w:r>
      </w:hyperlink>
      <w:r w:rsidRPr="00FE5307">
        <w:rPr>
          <w:rFonts w:ascii="Times New Roman" w:hAnsi="Times New Roman" w:cs="Times New Roman"/>
          <w:sz w:val="20"/>
          <w:szCs w:val="20"/>
        </w:rPr>
        <w:t xml:space="preserve"> shall be furnished by the </w:t>
      </w:r>
      <w:hyperlink w:history="1">
        <w:r w:rsidRPr="00FE5307">
          <w:rPr>
            <w:rFonts w:ascii="Times New Roman" w:hAnsi="Times New Roman" w:cs="Times New Roman"/>
            <w:sz w:val="20"/>
            <w:szCs w:val="20"/>
          </w:rPr>
          <w:t>manufacturer</w:t>
        </w:r>
      </w:hyperlink>
      <w:r w:rsidRPr="00FE5307">
        <w:rPr>
          <w:rFonts w:ascii="Times New Roman" w:hAnsi="Times New Roman" w:cs="Times New Roman"/>
          <w:sz w:val="20"/>
          <w:szCs w:val="20"/>
        </w:rPr>
        <w:t xml:space="preserve"> and affixed inside the manufactured home on or near the main electrical distribution panel. The </w:t>
      </w:r>
      <w:hyperlink w:history="1">
        <w:r w:rsidRPr="00FE5307">
          <w:rPr>
            <w:rFonts w:ascii="Times New Roman" w:hAnsi="Times New Roman" w:cs="Times New Roman"/>
            <w:sz w:val="20"/>
            <w:szCs w:val="20"/>
          </w:rPr>
          <w:t>data plate</w:t>
        </w:r>
      </w:hyperlink>
      <w:r w:rsidRPr="00FE5307">
        <w:rPr>
          <w:rFonts w:ascii="Times New Roman" w:hAnsi="Times New Roman" w:cs="Times New Roman"/>
          <w:sz w:val="20"/>
          <w:szCs w:val="20"/>
        </w:rPr>
        <w:t xml:space="preserve"> shall contain the following information: </w:t>
      </w:r>
    </w:p>
    <w:p w14:paraId="5FF73092" w14:textId="77777777" w:rsidR="00F807A0" w:rsidRPr="00FE5307" w:rsidRDefault="00F807A0" w:rsidP="00F807A0">
      <w:pPr>
        <w:rPr>
          <w:rFonts w:ascii="Times New Roman" w:hAnsi="Times New Roman" w:cs="Times New Roman"/>
          <w:sz w:val="20"/>
          <w:szCs w:val="20"/>
        </w:rPr>
      </w:pPr>
      <w:r w:rsidRPr="00FE5307">
        <w:rPr>
          <w:rFonts w:ascii="Times New Roman" w:hAnsi="Times New Roman" w:cs="Times New Roman"/>
          <w:sz w:val="20"/>
          <w:szCs w:val="20"/>
        </w:rPr>
        <w:t xml:space="preserve">(A) The name and address of the manufacturing plant in which the manufactured home was manufactured, </w:t>
      </w:r>
    </w:p>
    <w:p w14:paraId="290F4149" w14:textId="77777777" w:rsidR="00F807A0" w:rsidRPr="00FE5307" w:rsidRDefault="00F807A0" w:rsidP="00F807A0">
      <w:pPr>
        <w:rPr>
          <w:rFonts w:ascii="Times New Roman" w:hAnsi="Times New Roman" w:cs="Times New Roman"/>
          <w:sz w:val="20"/>
          <w:szCs w:val="20"/>
        </w:rPr>
      </w:pPr>
      <w:r w:rsidRPr="00FE5307">
        <w:rPr>
          <w:rFonts w:ascii="Times New Roman" w:hAnsi="Times New Roman" w:cs="Times New Roman"/>
          <w:sz w:val="20"/>
          <w:szCs w:val="20"/>
        </w:rPr>
        <w:t xml:space="preserve">(B) The serial number and model designation of the unit and the date the unit was manufactured, </w:t>
      </w:r>
    </w:p>
    <w:p w14:paraId="494844BE" w14:textId="77777777" w:rsidR="00F807A0" w:rsidRPr="00FE5307" w:rsidRDefault="00F807A0" w:rsidP="00F807A0">
      <w:pPr>
        <w:rPr>
          <w:rFonts w:ascii="Times New Roman" w:hAnsi="Times New Roman" w:cs="Times New Roman"/>
          <w:sz w:val="20"/>
          <w:szCs w:val="20"/>
        </w:rPr>
      </w:pPr>
      <w:r w:rsidRPr="00FE5307">
        <w:rPr>
          <w:rFonts w:ascii="Times New Roman" w:hAnsi="Times New Roman" w:cs="Times New Roman"/>
          <w:sz w:val="20"/>
          <w:szCs w:val="20"/>
        </w:rPr>
        <w:t xml:space="preserve">(C) The statement “This manufactured home is </w:t>
      </w:r>
      <w:hyperlink w:history="1">
        <w:r w:rsidRPr="00FE5307">
          <w:rPr>
            <w:rFonts w:ascii="Times New Roman" w:hAnsi="Times New Roman" w:cs="Times New Roman"/>
            <w:sz w:val="20"/>
            <w:szCs w:val="20"/>
          </w:rPr>
          <w:t>designed</w:t>
        </w:r>
      </w:hyperlink>
      <w:r w:rsidRPr="00FE5307">
        <w:rPr>
          <w:rFonts w:ascii="Times New Roman" w:hAnsi="Times New Roman" w:cs="Times New Roman"/>
          <w:sz w:val="20"/>
          <w:szCs w:val="20"/>
        </w:rPr>
        <w:t xml:space="preserve"> to comply with the Federal </w:t>
      </w:r>
      <w:hyperlink w:history="1">
        <w:r w:rsidRPr="00FE5307">
          <w:rPr>
            <w:rFonts w:ascii="Times New Roman" w:hAnsi="Times New Roman" w:cs="Times New Roman"/>
            <w:sz w:val="20"/>
            <w:szCs w:val="20"/>
          </w:rPr>
          <w:t>Manufactured Home Construction</w:t>
        </w:r>
      </w:hyperlink>
      <w:r w:rsidRPr="00FE5307">
        <w:rPr>
          <w:rFonts w:ascii="Times New Roman" w:hAnsi="Times New Roman" w:cs="Times New Roman"/>
          <w:sz w:val="20"/>
          <w:szCs w:val="20"/>
        </w:rPr>
        <w:t xml:space="preserve"> and Safety </w:t>
      </w:r>
      <w:hyperlink w:history="1">
        <w:r w:rsidRPr="00FE5307">
          <w:rPr>
            <w:rFonts w:ascii="Times New Roman" w:hAnsi="Times New Roman" w:cs="Times New Roman"/>
            <w:sz w:val="20"/>
            <w:szCs w:val="20"/>
          </w:rPr>
          <w:t>Standards</w:t>
        </w:r>
      </w:hyperlink>
      <w:r w:rsidRPr="00FE5307">
        <w:rPr>
          <w:rFonts w:ascii="Times New Roman" w:hAnsi="Times New Roman" w:cs="Times New Roman"/>
          <w:sz w:val="20"/>
          <w:szCs w:val="20"/>
        </w:rPr>
        <w:t xml:space="preserve"> in force at the time of manufacture.”, </w:t>
      </w:r>
    </w:p>
    <w:p w14:paraId="748201D7" w14:textId="77777777" w:rsidR="00F807A0" w:rsidRPr="00FE5307" w:rsidRDefault="00F807A0" w:rsidP="00F807A0">
      <w:pPr>
        <w:rPr>
          <w:rFonts w:ascii="Times New Roman" w:hAnsi="Times New Roman" w:cs="Times New Roman"/>
          <w:sz w:val="20"/>
          <w:szCs w:val="20"/>
        </w:rPr>
      </w:pPr>
      <w:r w:rsidRPr="00FE5307">
        <w:rPr>
          <w:rFonts w:ascii="Times New Roman" w:hAnsi="Times New Roman" w:cs="Times New Roman"/>
          <w:sz w:val="20"/>
          <w:szCs w:val="20"/>
        </w:rPr>
        <w:t xml:space="preserve">(D) A list of major factory-installed equipment including the </w:t>
      </w:r>
      <w:hyperlink w:history="1">
        <w:r w:rsidRPr="00FE5307">
          <w:rPr>
            <w:rFonts w:ascii="Times New Roman" w:hAnsi="Times New Roman" w:cs="Times New Roman"/>
            <w:sz w:val="20"/>
            <w:szCs w:val="20"/>
          </w:rPr>
          <w:t>manufacturer</w:t>
        </w:r>
      </w:hyperlink>
      <w:r w:rsidRPr="00FE5307">
        <w:rPr>
          <w:rFonts w:ascii="Times New Roman" w:hAnsi="Times New Roman" w:cs="Times New Roman"/>
          <w:sz w:val="20"/>
          <w:szCs w:val="20"/>
        </w:rPr>
        <w:t xml:space="preserve">'s name and the model designation of each appliance, </w:t>
      </w:r>
    </w:p>
    <w:p w14:paraId="3A8D869F" w14:textId="77777777" w:rsidR="00F807A0" w:rsidRPr="00FE5307" w:rsidRDefault="00F807A0" w:rsidP="00F807A0">
      <w:pPr>
        <w:rPr>
          <w:rFonts w:ascii="Times New Roman" w:hAnsi="Times New Roman" w:cs="Times New Roman"/>
          <w:sz w:val="20"/>
          <w:szCs w:val="20"/>
        </w:rPr>
      </w:pPr>
      <w:r w:rsidRPr="00FE5307">
        <w:rPr>
          <w:rFonts w:ascii="Times New Roman" w:hAnsi="Times New Roman" w:cs="Times New Roman"/>
          <w:sz w:val="20"/>
          <w:szCs w:val="20"/>
        </w:rPr>
        <w:t xml:space="preserve">(E) Reference to the roof load zone and wind load zone for which the home is </w:t>
      </w:r>
      <w:hyperlink w:history="1">
        <w:r w:rsidRPr="00FE5307">
          <w:rPr>
            <w:rFonts w:ascii="Times New Roman" w:hAnsi="Times New Roman" w:cs="Times New Roman"/>
            <w:sz w:val="20"/>
            <w:szCs w:val="20"/>
          </w:rPr>
          <w:t>designed</w:t>
        </w:r>
      </w:hyperlink>
      <w:r w:rsidRPr="00FE5307">
        <w:rPr>
          <w:rFonts w:ascii="Times New Roman" w:hAnsi="Times New Roman" w:cs="Times New Roman"/>
          <w:sz w:val="20"/>
          <w:szCs w:val="20"/>
        </w:rPr>
        <w:t xml:space="preserve"> and duplicates of the maps as set forth in </w:t>
      </w:r>
      <w:hyperlink r:id="rId154" w:history="1">
        <w:r w:rsidRPr="00FE5307">
          <w:rPr>
            <w:rFonts w:ascii="Times New Roman" w:hAnsi="Times New Roman" w:cs="Times New Roman"/>
            <w:sz w:val="20"/>
            <w:szCs w:val="20"/>
          </w:rPr>
          <w:t>§ 3280.305</w:t>
        </w:r>
      </w:hyperlink>
      <w:r w:rsidRPr="00FE5307">
        <w:rPr>
          <w:rFonts w:ascii="Times New Roman" w:hAnsi="Times New Roman" w:cs="Times New Roman"/>
          <w:sz w:val="20"/>
          <w:szCs w:val="20"/>
        </w:rPr>
        <w:t xml:space="preserve">. This information may be combined with the heating/cooling certificate and insulation zone map required by </w:t>
      </w:r>
      <w:hyperlink r:id="rId155" w:history="1">
        <w:r w:rsidRPr="00FE5307">
          <w:rPr>
            <w:rFonts w:ascii="Times New Roman" w:hAnsi="Times New Roman" w:cs="Times New Roman"/>
            <w:sz w:val="20"/>
            <w:szCs w:val="20"/>
          </w:rPr>
          <w:t>§§ 3280.510</w:t>
        </w:r>
      </w:hyperlink>
      <w:r w:rsidRPr="00FE5307">
        <w:rPr>
          <w:rFonts w:ascii="Times New Roman" w:hAnsi="Times New Roman" w:cs="Times New Roman"/>
          <w:sz w:val="20"/>
          <w:szCs w:val="20"/>
        </w:rPr>
        <w:t xml:space="preserve"> and 3280.511. The Wind Zone Map on the </w:t>
      </w:r>
      <w:hyperlink w:history="1">
        <w:r w:rsidRPr="00FE5307">
          <w:rPr>
            <w:rFonts w:ascii="Times New Roman" w:hAnsi="Times New Roman" w:cs="Times New Roman"/>
            <w:sz w:val="20"/>
            <w:szCs w:val="20"/>
          </w:rPr>
          <w:t>Data Plate</w:t>
        </w:r>
      </w:hyperlink>
      <w:r w:rsidRPr="00FE5307">
        <w:rPr>
          <w:rFonts w:ascii="Times New Roman" w:hAnsi="Times New Roman" w:cs="Times New Roman"/>
          <w:sz w:val="20"/>
          <w:szCs w:val="20"/>
        </w:rPr>
        <w:t xml:space="preserve"> shall also contain the statement: </w:t>
      </w:r>
    </w:p>
    <w:p w14:paraId="627262CB" w14:textId="77777777" w:rsidR="00F807A0" w:rsidRPr="00FE5307" w:rsidRDefault="00F807A0" w:rsidP="00F807A0">
      <w:pPr>
        <w:rPr>
          <w:rFonts w:ascii="Times New Roman" w:hAnsi="Times New Roman" w:cs="Times New Roman"/>
          <w:sz w:val="20"/>
          <w:szCs w:val="20"/>
        </w:rPr>
      </w:pPr>
      <w:r w:rsidRPr="00FE5307">
        <w:rPr>
          <w:rFonts w:ascii="Times New Roman" w:hAnsi="Times New Roman" w:cs="Times New Roman"/>
          <w:sz w:val="20"/>
          <w:szCs w:val="20"/>
        </w:rPr>
        <w:t xml:space="preserve">This home has not been </w:t>
      </w:r>
      <w:hyperlink w:history="1">
        <w:r w:rsidRPr="00FE5307">
          <w:rPr>
            <w:rFonts w:ascii="Times New Roman" w:hAnsi="Times New Roman" w:cs="Times New Roman"/>
            <w:sz w:val="20"/>
            <w:szCs w:val="20"/>
          </w:rPr>
          <w:t>designed</w:t>
        </w:r>
      </w:hyperlink>
      <w:r w:rsidRPr="00FE5307">
        <w:rPr>
          <w:rFonts w:ascii="Times New Roman" w:hAnsi="Times New Roman" w:cs="Times New Roman"/>
          <w:sz w:val="20"/>
          <w:szCs w:val="20"/>
        </w:rPr>
        <w:t xml:space="preserve"> for the higher wind pressures and anchoring provisions required for ocean/coastal areas and should not be located within 1500′ of the coastline in Wind Zones II and III, unless the home and its anchoring and foundation </w:t>
      </w:r>
      <w:hyperlink w:history="1">
        <w:r w:rsidRPr="00FE5307">
          <w:rPr>
            <w:rFonts w:ascii="Times New Roman" w:hAnsi="Times New Roman" w:cs="Times New Roman"/>
            <w:sz w:val="20"/>
            <w:szCs w:val="20"/>
          </w:rPr>
          <w:t>system</w:t>
        </w:r>
      </w:hyperlink>
      <w:r w:rsidRPr="00FE5307">
        <w:rPr>
          <w:rFonts w:ascii="Times New Roman" w:hAnsi="Times New Roman" w:cs="Times New Roman"/>
          <w:sz w:val="20"/>
          <w:szCs w:val="20"/>
        </w:rPr>
        <w:t xml:space="preserve"> have been </w:t>
      </w:r>
      <w:hyperlink w:history="1">
        <w:r w:rsidRPr="00FE5307">
          <w:rPr>
            <w:rFonts w:ascii="Times New Roman" w:hAnsi="Times New Roman" w:cs="Times New Roman"/>
            <w:sz w:val="20"/>
            <w:szCs w:val="20"/>
          </w:rPr>
          <w:t>designed</w:t>
        </w:r>
      </w:hyperlink>
      <w:r w:rsidRPr="00FE5307">
        <w:rPr>
          <w:rFonts w:ascii="Times New Roman" w:hAnsi="Times New Roman" w:cs="Times New Roman"/>
          <w:sz w:val="20"/>
          <w:szCs w:val="20"/>
        </w:rPr>
        <w:t xml:space="preserve"> for the increased requirements specified for Exposure D in ANSI/ASCE 7-88.</w:t>
      </w:r>
    </w:p>
    <w:p w14:paraId="5944E833" w14:textId="77777777" w:rsidR="00F807A0" w:rsidRPr="00FE5307" w:rsidRDefault="00F807A0" w:rsidP="00F807A0">
      <w:pPr>
        <w:rPr>
          <w:rFonts w:ascii="Times New Roman" w:hAnsi="Times New Roman" w:cs="Times New Roman"/>
          <w:sz w:val="20"/>
          <w:szCs w:val="20"/>
        </w:rPr>
      </w:pPr>
      <w:r w:rsidRPr="00FE5307">
        <w:rPr>
          <w:rFonts w:ascii="Times New Roman" w:hAnsi="Times New Roman" w:cs="Times New Roman"/>
          <w:sz w:val="20"/>
          <w:szCs w:val="20"/>
        </w:rPr>
        <w:t xml:space="preserve">(F) The statement: </w:t>
      </w:r>
    </w:p>
    <w:p w14:paraId="438CE04B" w14:textId="77777777" w:rsidR="00F807A0" w:rsidRPr="00FE5307" w:rsidRDefault="00F807A0" w:rsidP="00F807A0">
      <w:pPr>
        <w:rPr>
          <w:rFonts w:ascii="Times New Roman" w:hAnsi="Times New Roman" w:cs="Times New Roman"/>
          <w:sz w:val="20"/>
          <w:szCs w:val="20"/>
        </w:rPr>
      </w:pPr>
      <w:r w:rsidRPr="00FE5307">
        <w:rPr>
          <w:rFonts w:ascii="Times New Roman" w:hAnsi="Times New Roman" w:cs="Times New Roman"/>
          <w:sz w:val="20"/>
          <w:szCs w:val="20"/>
        </w:rPr>
        <w:t xml:space="preserve">This home has __ has not __ (appropriate blank to be checked by manufacturer) been equipped with storm shutters or other protective coverings for windows and exterior door openings. For homes </w:t>
      </w:r>
      <w:hyperlink w:history="1">
        <w:r w:rsidRPr="00FE5307">
          <w:rPr>
            <w:rFonts w:ascii="Times New Roman" w:hAnsi="Times New Roman" w:cs="Times New Roman"/>
            <w:sz w:val="20"/>
            <w:szCs w:val="20"/>
          </w:rPr>
          <w:t>designed</w:t>
        </w:r>
      </w:hyperlink>
      <w:r w:rsidRPr="00FE5307">
        <w:rPr>
          <w:rFonts w:ascii="Times New Roman" w:hAnsi="Times New Roman" w:cs="Times New Roman"/>
          <w:sz w:val="20"/>
          <w:szCs w:val="20"/>
        </w:rPr>
        <w:t xml:space="preserve"> to be located in Wind Zones II and III, which have not been provided with shutters or equivalent covering devices, it is strongly recommended that the home be made ready to be equipped with these devices in accordance with the method recommended in the </w:t>
      </w:r>
      <w:hyperlink w:history="1">
        <w:r w:rsidRPr="00FE5307">
          <w:rPr>
            <w:rFonts w:ascii="Times New Roman" w:hAnsi="Times New Roman" w:cs="Times New Roman"/>
            <w:sz w:val="20"/>
            <w:szCs w:val="20"/>
          </w:rPr>
          <w:t>manufacturers</w:t>
        </w:r>
      </w:hyperlink>
      <w:r w:rsidRPr="00FE5307">
        <w:rPr>
          <w:rFonts w:ascii="Times New Roman" w:hAnsi="Times New Roman" w:cs="Times New Roman"/>
          <w:sz w:val="20"/>
          <w:szCs w:val="20"/>
        </w:rPr>
        <w:t xml:space="preserve"> printed instructions.</w:t>
      </w:r>
    </w:p>
    <w:p w14:paraId="0E856914" w14:textId="77777777" w:rsidR="00F807A0" w:rsidRPr="00FE5307" w:rsidRDefault="00F807A0" w:rsidP="00F807A0">
      <w:pPr>
        <w:rPr>
          <w:rFonts w:ascii="Times New Roman" w:hAnsi="Times New Roman" w:cs="Times New Roman"/>
          <w:sz w:val="20"/>
          <w:szCs w:val="20"/>
        </w:rPr>
      </w:pPr>
      <w:r w:rsidRPr="00FE5307">
        <w:rPr>
          <w:rFonts w:ascii="Times New Roman" w:hAnsi="Times New Roman" w:cs="Times New Roman"/>
          <w:sz w:val="20"/>
          <w:szCs w:val="20"/>
        </w:rPr>
        <w:t xml:space="preserve">(G) The statement: “Design Approval by”, followed by the name of the agency that approved the </w:t>
      </w:r>
      <w:hyperlink w:history="1">
        <w:r w:rsidRPr="00FE5307">
          <w:rPr>
            <w:rFonts w:ascii="Times New Roman" w:hAnsi="Times New Roman" w:cs="Times New Roman"/>
            <w:sz w:val="20"/>
            <w:szCs w:val="20"/>
          </w:rPr>
          <w:t>design</w:t>
        </w:r>
      </w:hyperlink>
      <w:r w:rsidRPr="00FE5307">
        <w:rPr>
          <w:rFonts w:ascii="Times New Roman" w:hAnsi="Times New Roman" w:cs="Times New Roman"/>
          <w:sz w:val="20"/>
          <w:szCs w:val="20"/>
        </w:rPr>
        <w:t xml:space="preserve">. </w:t>
      </w:r>
    </w:p>
    <w:p w14:paraId="2F1CD0D9" w14:textId="77777777" w:rsidR="00F807A0" w:rsidRPr="00FE5307" w:rsidRDefault="00F807A0" w:rsidP="00F807A0">
      <w:pPr>
        <w:rPr>
          <w:rFonts w:ascii="Times New Roman" w:hAnsi="Times New Roman" w:cs="Times New Roman"/>
          <w:sz w:val="20"/>
          <w:szCs w:val="20"/>
        </w:rPr>
      </w:pPr>
      <w:r w:rsidRPr="00FE5307">
        <w:rPr>
          <w:rFonts w:ascii="Times New Roman" w:hAnsi="Times New Roman" w:cs="Times New Roman"/>
          <w:sz w:val="20"/>
          <w:szCs w:val="20"/>
        </w:rPr>
        <w:t xml:space="preserve">(ii) A copy of the </w:t>
      </w:r>
      <w:hyperlink w:history="1">
        <w:r w:rsidRPr="00FE5307">
          <w:rPr>
            <w:rFonts w:ascii="Times New Roman" w:hAnsi="Times New Roman" w:cs="Times New Roman"/>
            <w:sz w:val="20"/>
            <w:szCs w:val="20"/>
          </w:rPr>
          <w:t>data plate</w:t>
        </w:r>
      </w:hyperlink>
      <w:r w:rsidRPr="00FE5307">
        <w:rPr>
          <w:rFonts w:ascii="Times New Roman" w:hAnsi="Times New Roman" w:cs="Times New Roman"/>
          <w:sz w:val="20"/>
          <w:szCs w:val="20"/>
        </w:rPr>
        <w:t xml:space="preserve"> shall be furnished to the IPIA, and the IPIA shall keep a permanent record of the </w:t>
      </w:r>
      <w:hyperlink w:history="1">
        <w:r w:rsidRPr="00FE5307">
          <w:rPr>
            <w:rFonts w:ascii="Times New Roman" w:hAnsi="Times New Roman" w:cs="Times New Roman"/>
            <w:sz w:val="20"/>
            <w:szCs w:val="20"/>
          </w:rPr>
          <w:t>data plate</w:t>
        </w:r>
      </w:hyperlink>
      <w:r w:rsidRPr="00FE5307">
        <w:rPr>
          <w:rFonts w:ascii="Times New Roman" w:hAnsi="Times New Roman" w:cs="Times New Roman"/>
          <w:sz w:val="20"/>
          <w:szCs w:val="20"/>
        </w:rPr>
        <w:t xml:space="preserve"> as part of its labeling record so that the information is available during the life of the manufactured home in case the </w:t>
      </w:r>
      <w:hyperlink w:history="1">
        <w:r w:rsidRPr="00FE5307">
          <w:rPr>
            <w:rFonts w:ascii="Times New Roman" w:hAnsi="Times New Roman" w:cs="Times New Roman"/>
            <w:sz w:val="20"/>
            <w:szCs w:val="20"/>
          </w:rPr>
          <w:t>data plate</w:t>
        </w:r>
      </w:hyperlink>
      <w:r w:rsidRPr="00FE5307">
        <w:rPr>
          <w:rFonts w:ascii="Times New Roman" w:hAnsi="Times New Roman" w:cs="Times New Roman"/>
          <w:sz w:val="20"/>
          <w:szCs w:val="20"/>
        </w:rPr>
        <w:t xml:space="preserve"> in the manufactured home is defaced or destroyed. </w:t>
      </w:r>
    </w:p>
    <w:p w14:paraId="7F84F197" w14:textId="77777777" w:rsidR="00F807A0" w:rsidRPr="00FE5307" w:rsidRDefault="00F807A0" w:rsidP="00F807A0">
      <w:pPr>
        <w:rPr>
          <w:rFonts w:ascii="Times New Roman" w:hAnsi="Times New Roman" w:cs="Times New Roman"/>
          <w:sz w:val="20"/>
          <w:szCs w:val="20"/>
        </w:rPr>
      </w:pPr>
      <w:r w:rsidRPr="00FE5307">
        <w:rPr>
          <w:rFonts w:ascii="Times New Roman" w:hAnsi="Times New Roman" w:cs="Times New Roman"/>
          <w:sz w:val="20"/>
          <w:szCs w:val="20"/>
        </w:rPr>
        <w:t xml:space="preserve">(d)Permanent records. The IPIA shall maintain the following records as appropriate: </w:t>
      </w:r>
    </w:p>
    <w:p w14:paraId="2A35291D" w14:textId="77777777" w:rsidR="00F807A0" w:rsidRPr="00FE5307" w:rsidRDefault="00F807A0" w:rsidP="00F807A0">
      <w:pPr>
        <w:rPr>
          <w:rFonts w:ascii="Times New Roman" w:hAnsi="Times New Roman" w:cs="Times New Roman"/>
          <w:sz w:val="20"/>
          <w:szCs w:val="20"/>
        </w:rPr>
      </w:pPr>
      <w:r w:rsidRPr="00FE5307">
        <w:rPr>
          <w:rFonts w:ascii="Times New Roman" w:hAnsi="Times New Roman" w:cs="Times New Roman"/>
          <w:sz w:val="20"/>
          <w:szCs w:val="20"/>
        </w:rPr>
        <w:t xml:space="preserve">(1) Records of all </w:t>
      </w:r>
      <w:hyperlink w:history="1">
        <w:r w:rsidRPr="00FE5307">
          <w:rPr>
            <w:rFonts w:ascii="Times New Roman" w:hAnsi="Times New Roman" w:cs="Times New Roman"/>
            <w:sz w:val="20"/>
            <w:szCs w:val="20"/>
          </w:rPr>
          <w:t>labels</w:t>
        </w:r>
      </w:hyperlink>
      <w:r w:rsidRPr="00FE5307">
        <w:rPr>
          <w:rFonts w:ascii="Times New Roman" w:hAnsi="Times New Roman" w:cs="Times New Roman"/>
          <w:sz w:val="20"/>
          <w:szCs w:val="20"/>
        </w:rPr>
        <w:t xml:space="preserve"> issued, applied, removed, and replaced by </w:t>
      </w:r>
      <w:hyperlink w:history="1">
        <w:r w:rsidRPr="00FE5307">
          <w:rPr>
            <w:rFonts w:ascii="Times New Roman" w:hAnsi="Times New Roman" w:cs="Times New Roman"/>
            <w:sz w:val="20"/>
            <w:szCs w:val="20"/>
          </w:rPr>
          <w:t>label</w:t>
        </w:r>
      </w:hyperlink>
      <w:r w:rsidRPr="00FE5307">
        <w:rPr>
          <w:rFonts w:ascii="Times New Roman" w:hAnsi="Times New Roman" w:cs="Times New Roman"/>
          <w:sz w:val="20"/>
          <w:szCs w:val="20"/>
        </w:rPr>
        <w:t xml:space="preserve"> number, manufactured home serial number, manufactured home type, </w:t>
      </w:r>
      <w:hyperlink w:history="1">
        <w:r w:rsidRPr="00FE5307">
          <w:rPr>
            <w:rFonts w:ascii="Times New Roman" w:hAnsi="Times New Roman" w:cs="Times New Roman"/>
            <w:sz w:val="20"/>
            <w:szCs w:val="20"/>
          </w:rPr>
          <w:t>manufacturer</w:t>
        </w:r>
      </w:hyperlink>
      <w:r w:rsidRPr="00FE5307">
        <w:rPr>
          <w:rFonts w:ascii="Times New Roman" w:hAnsi="Times New Roman" w:cs="Times New Roman"/>
          <w:sz w:val="20"/>
          <w:szCs w:val="20"/>
        </w:rPr>
        <w:t xml:space="preserve">'s name, </w:t>
      </w:r>
      <w:hyperlink w:history="1">
        <w:r w:rsidRPr="00FE5307">
          <w:rPr>
            <w:rFonts w:ascii="Times New Roman" w:hAnsi="Times New Roman" w:cs="Times New Roman"/>
            <w:sz w:val="20"/>
            <w:szCs w:val="20"/>
          </w:rPr>
          <w:t>retailer</w:t>
        </w:r>
      </w:hyperlink>
      <w:r w:rsidRPr="00FE5307">
        <w:rPr>
          <w:rFonts w:ascii="Times New Roman" w:hAnsi="Times New Roman" w:cs="Times New Roman"/>
          <w:sz w:val="20"/>
          <w:szCs w:val="20"/>
        </w:rPr>
        <w:t xml:space="preserve"> destination, and copies of corresponding data plates. </w:t>
      </w:r>
    </w:p>
    <w:p w14:paraId="54770FBB" w14:textId="77777777" w:rsidR="00F807A0" w:rsidRPr="00FE5307" w:rsidRDefault="00F807A0" w:rsidP="00F807A0">
      <w:pPr>
        <w:rPr>
          <w:rFonts w:ascii="Times New Roman" w:hAnsi="Times New Roman" w:cs="Times New Roman"/>
          <w:sz w:val="20"/>
          <w:szCs w:val="20"/>
        </w:rPr>
      </w:pPr>
      <w:r w:rsidRPr="00FE5307">
        <w:rPr>
          <w:rFonts w:ascii="Times New Roman" w:hAnsi="Times New Roman" w:cs="Times New Roman"/>
          <w:sz w:val="20"/>
          <w:szCs w:val="20"/>
        </w:rPr>
        <w:t xml:space="preserve">(2) Records of all manufactured homes which are red tagged, and the status of each home. </w:t>
      </w:r>
    </w:p>
    <w:p w14:paraId="76A35CBC" w14:textId="77777777" w:rsidR="00F807A0" w:rsidRPr="00FE5307" w:rsidRDefault="00F807A0" w:rsidP="00F807A0">
      <w:pPr>
        <w:rPr>
          <w:rFonts w:ascii="Times New Roman" w:hAnsi="Times New Roman" w:cs="Times New Roman"/>
          <w:sz w:val="20"/>
          <w:szCs w:val="20"/>
        </w:rPr>
      </w:pPr>
      <w:r w:rsidRPr="00FE5307">
        <w:rPr>
          <w:rFonts w:ascii="Times New Roman" w:hAnsi="Times New Roman" w:cs="Times New Roman"/>
          <w:sz w:val="20"/>
          <w:szCs w:val="20"/>
        </w:rPr>
        <w:t xml:space="preserve">(3) Records of all inspections made at each manufacturing plant on each manufactured home serial number, each </w:t>
      </w:r>
      <w:hyperlink w:history="1">
        <w:r w:rsidRPr="00FE5307">
          <w:rPr>
            <w:rFonts w:ascii="Times New Roman" w:hAnsi="Times New Roman" w:cs="Times New Roman"/>
            <w:sz w:val="20"/>
            <w:szCs w:val="20"/>
          </w:rPr>
          <w:t>failure to conform</w:t>
        </w:r>
      </w:hyperlink>
      <w:r w:rsidRPr="00FE5307">
        <w:rPr>
          <w:rFonts w:ascii="Times New Roman" w:hAnsi="Times New Roman" w:cs="Times New Roman"/>
          <w:sz w:val="20"/>
          <w:szCs w:val="20"/>
        </w:rPr>
        <w:t xml:space="preserve"> found, and the action taken in each case. </w:t>
      </w:r>
    </w:p>
    <w:p w14:paraId="74299666" w14:textId="77777777" w:rsidR="00F807A0" w:rsidRPr="00FE5307" w:rsidRDefault="00F807A0" w:rsidP="00F807A0">
      <w:pPr>
        <w:rPr>
          <w:rFonts w:ascii="Times New Roman" w:hAnsi="Times New Roman" w:cs="Times New Roman"/>
          <w:sz w:val="20"/>
          <w:szCs w:val="20"/>
        </w:rPr>
      </w:pPr>
      <w:r w:rsidRPr="00FE5307">
        <w:rPr>
          <w:rFonts w:ascii="Times New Roman" w:hAnsi="Times New Roman" w:cs="Times New Roman"/>
          <w:sz w:val="20"/>
          <w:szCs w:val="20"/>
        </w:rPr>
        <w:t xml:space="preserve">(4) Records of all inspections made at other locations of manufactured homes identified by </w:t>
      </w:r>
      <w:hyperlink w:history="1">
        <w:r w:rsidRPr="00FE5307">
          <w:rPr>
            <w:rFonts w:ascii="Times New Roman" w:hAnsi="Times New Roman" w:cs="Times New Roman"/>
            <w:sz w:val="20"/>
            <w:szCs w:val="20"/>
          </w:rPr>
          <w:t>manufacturer</w:t>
        </w:r>
      </w:hyperlink>
      <w:r w:rsidRPr="00FE5307">
        <w:rPr>
          <w:rFonts w:ascii="Times New Roman" w:hAnsi="Times New Roman" w:cs="Times New Roman"/>
          <w:sz w:val="20"/>
          <w:szCs w:val="20"/>
        </w:rPr>
        <w:t xml:space="preserve"> and serial number, all manufactured homes believed to contain the same </w:t>
      </w:r>
      <w:hyperlink w:history="1">
        <w:r w:rsidRPr="00FE5307">
          <w:rPr>
            <w:rFonts w:ascii="Times New Roman" w:hAnsi="Times New Roman" w:cs="Times New Roman"/>
            <w:sz w:val="20"/>
            <w:szCs w:val="20"/>
          </w:rPr>
          <w:t>failure to conform</w:t>
        </w:r>
      </w:hyperlink>
      <w:r w:rsidRPr="00FE5307">
        <w:rPr>
          <w:rFonts w:ascii="Times New Roman" w:hAnsi="Times New Roman" w:cs="Times New Roman"/>
          <w:sz w:val="20"/>
          <w:szCs w:val="20"/>
        </w:rPr>
        <w:t xml:space="preserve">, and the action taken in each case. </w:t>
      </w:r>
    </w:p>
    <w:p w14:paraId="7A7BBBDD" w14:textId="77777777" w:rsidR="00F807A0" w:rsidRPr="00FE5307" w:rsidRDefault="00F807A0" w:rsidP="00F807A0">
      <w:pPr>
        <w:rPr>
          <w:rFonts w:ascii="Times New Roman" w:hAnsi="Times New Roman" w:cs="Times New Roman"/>
          <w:sz w:val="20"/>
          <w:szCs w:val="20"/>
        </w:rPr>
      </w:pPr>
      <w:r w:rsidRPr="00FE5307">
        <w:rPr>
          <w:rFonts w:ascii="Times New Roman" w:hAnsi="Times New Roman" w:cs="Times New Roman"/>
          <w:sz w:val="20"/>
          <w:szCs w:val="20"/>
        </w:rPr>
        <w:t xml:space="preserve">All records shall specify the precise section of the standard which is in question and contain a clear and concise explanation of the process by which the IPIA reached any conclusions. All records shall be traceable to specific manufactured home serial numbers and through the </w:t>
      </w:r>
      <w:hyperlink w:history="1">
        <w:r w:rsidRPr="00FE5307">
          <w:rPr>
            <w:rFonts w:ascii="Times New Roman" w:hAnsi="Times New Roman" w:cs="Times New Roman"/>
            <w:sz w:val="20"/>
            <w:szCs w:val="20"/>
          </w:rPr>
          <w:t>manufacturer</w:t>
        </w:r>
      </w:hyperlink>
      <w:r w:rsidRPr="00FE5307">
        <w:rPr>
          <w:rFonts w:ascii="Times New Roman" w:hAnsi="Times New Roman" w:cs="Times New Roman"/>
          <w:sz w:val="20"/>
          <w:szCs w:val="20"/>
        </w:rPr>
        <w:t xml:space="preserve">'s records to </w:t>
      </w:r>
      <w:hyperlink w:history="1">
        <w:r w:rsidRPr="00FE5307">
          <w:rPr>
            <w:rFonts w:ascii="Times New Roman" w:hAnsi="Times New Roman" w:cs="Times New Roman"/>
            <w:sz w:val="20"/>
            <w:szCs w:val="20"/>
          </w:rPr>
          <w:t>retailers</w:t>
        </w:r>
      </w:hyperlink>
      <w:r w:rsidRPr="00FE5307">
        <w:rPr>
          <w:rFonts w:ascii="Times New Roman" w:hAnsi="Times New Roman" w:cs="Times New Roman"/>
          <w:sz w:val="20"/>
          <w:szCs w:val="20"/>
        </w:rPr>
        <w:t xml:space="preserve"> and purchasers. </w:t>
      </w:r>
    </w:p>
    <w:p w14:paraId="77E31461" w14:textId="77777777" w:rsidR="00F807A0" w:rsidRPr="00FE5307" w:rsidRDefault="00F807A0" w:rsidP="00F807A0">
      <w:pPr>
        <w:rPr>
          <w:rFonts w:ascii="Times New Roman" w:hAnsi="Times New Roman" w:cs="Times New Roman"/>
          <w:sz w:val="20"/>
          <w:szCs w:val="20"/>
        </w:rPr>
      </w:pPr>
      <w:r w:rsidRPr="00FE5307">
        <w:rPr>
          <w:rFonts w:ascii="Times New Roman" w:hAnsi="Times New Roman" w:cs="Times New Roman"/>
          <w:sz w:val="20"/>
          <w:szCs w:val="20"/>
        </w:rPr>
        <w:t xml:space="preserve">(5) Records of all site inspections made as required under procedures applicable to approval of AC or on-site completion pursuant to </w:t>
      </w:r>
      <w:hyperlink r:id="rId156" w:history="1">
        <w:r w:rsidRPr="00FE5307">
          <w:rPr>
            <w:rFonts w:ascii="Times New Roman" w:hAnsi="Times New Roman" w:cs="Times New Roman"/>
            <w:sz w:val="20"/>
            <w:szCs w:val="20"/>
          </w:rPr>
          <w:t>§§ 3282.14</w:t>
        </w:r>
      </w:hyperlink>
      <w:r w:rsidRPr="00FE5307">
        <w:rPr>
          <w:rFonts w:ascii="Times New Roman" w:hAnsi="Times New Roman" w:cs="Times New Roman"/>
          <w:sz w:val="20"/>
          <w:szCs w:val="20"/>
        </w:rPr>
        <w:t xml:space="preserve"> or 3282.610. </w:t>
      </w:r>
    </w:p>
    <w:p w14:paraId="5D91BA42" w14:textId="77777777" w:rsidR="00F807A0" w:rsidRPr="00FE5307" w:rsidRDefault="00F807A0" w:rsidP="00F807A0">
      <w:pPr>
        <w:rPr>
          <w:rFonts w:ascii="Times New Roman" w:hAnsi="Times New Roman" w:cs="Times New Roman"/>
          <w:sz w:val="20"/>
          <w:szCs w:val="20"/>
        </w:rPr>
      </w:pPr>
      <w:r w:rsidRPr="00FE5307">
        <w:rPr>
          <w:rFonts w:ascii="Times New Roman" w:hAnsi="Times New Roman" w:cs="Times New Roman"/>
          <w:sz w:val="20"/>
          <w:szCs w:val="20"/>
        </w:rPr>
        <w:t xml:space="preserve">(e)Requirements for full acceptance - IPIA. </w:t>
      </w:r>
    </w:p>
    <w:p w14:paraId="3AA35AE8" w14:textId="77777777" w:rsidR="00F807A0" w:rsidRPr="00FE5307" w:rsidRDefault="00F807A0" w:rsidP="00F807A0">
      <w:pPr>
        <w:rPr>
          <w:rFonts w:ascii="Times New Roman" w:hAnsi="Times New Roman" w:cs="Times New Roman"/>
          <w:sz w:val="20"/>
          <w:szCs w:val="20"/>
        </w:rPr>
      </w:pPr>
      <w:r w:rsidRPr="00FE5307">
        <w:rPr>
          <w:rFonts w:ascii="Times New Roman" w:hAnsi="Times New Roman" w:cs="Times New Roman"/>
          <w:sz w:val="20"/>
          <w:szCs w:val="20"/>
        </w:rPr>
        <w:t xml:space="preserve">(1) Before granting full acceptance to an IPIA, the Secretary or the </w:t>
      </w:r>
      <w:hyperlink w:history="1">
        <w:r w:rsidRPr="00FE5307">
          <w:rPr>
            <w:rFonts w:ascii="Times New Roman" w:hAnsi="Times New Roman" w:cs="Times New Roman"/>
            <w:sz w:val="20"/>
            <w:szCs w:val="20"/>
          </w:rPr>
          <w:t>Secretary's agent</w:t>
        </w:r>
      </w:hyperlink>
      <w:r w:rsidRPr="00FE5307">
        <w:rPr>
          <w:rFonts w:ascii="Times New Roman" w:hAnsi="Times New Roman" w:cs="Times New Roman"/>
          <w:sz w:val="20"/>
          <w:szCs w:val="20"/>
        </w:rPr>
        <w:t xml:space="preserve"> shall review and evaluate at least one </w:t>
      </w:r>
      <w:hyperlink w:history="1">
        <w:r w:rsidRPr="00FE5307">
          <w:rPr>
            <w:rFonts w:ascii="Times New Roman" w:hAnsi="Times New Roman" w:cs="Times New Roman"/>
            <w:sz w:val="20"/>
            <w:szCs w:val="20"/>
          </w:rPr>
          <w:t>certification report</w:t>
        </w:r>
      </w:hyperlink>
      <w:r w:rsidRPr="00FE5307">
        <w:rPr>
          <w:rFonts w:ascii="Times New Roman" w:hAnsi="Times New Roman" w:cs="Times New Roman"/>
          <w:sz w:val="20"/>
          <w:szCs w:val="20"/>
        </w:rPr>
        <w:t xml:space="preserve"> which has been prepared by the IPIA during the period of provisional acceptance. The Secretary or the </w:t>
      </w:r>
      <w:hyperlink w:history="1">
        <w:r w:rsidRPr="00FE5307">
          <w:rPr>
            <w:rFonts w:ascii="Times New Roman" w:hAnsi="Times New Roman" w:cs="Times New Roman"/>
            <w:sz w:val="20"/>
            <w:szCs w:val="20"/>
          </w:rPr>
          <w:t>Secretary's agent</w:t>
        </w:r>
      </w:hyperlink>
      <w:r w:rsidRPr="00FE5307">
        <w:rPr>
          <w:rFonts w:ascii="Times New Roman" w:hAnsi="Times New Roman" w:cs="Times New Roman"/>
          <w:sz w:val="20"/>
          <w:szCs w:val="20"/>
        </w:rPr>
        <w:t xml:space="preserve"> shall also review in depth the IPIA's administrative capabilities and otherwise review the IPIA's performance of its responsibilities under these regulations. </w:t>
      </w:r>
    </w:p>
    <w:p w14:paraId="27E34376" w14:textId="77777777" w:rsidR="00F807A0" w:rsidRPr="00FE5307" w:rsidRDefault="00F807A0" w:rsidP="00F807A0">
      <w:pPr>
        <w:rPr>
          <w:rFonts w:ascii="Times New Roman" w:hAnsi="Times New Roman" w:cs="Times New Roman"/>
          <w:sz w:val="20"/>
          <w:szCs w:val="20"/>
        </w:rPr>
      </w:pPr>
      <w:r w:rsidRPr="00FE5307">
        <w:rPr>
          <w:rFonts w:ascii="Times New Roman" w:hAnsi="Times New Roman" w:cs="Times New Roman"/>
          <w:sz w:val="20"/>
          <w:szCs w:val="20"/>
        </w:rPr>
        <w:t xml:space="preserve">(2) Where the Secretary determines on the basis of these reviews that an IPIA is not meeting an adequate level of performance, the Secretary or the </w:t>
      </w:r>
      <w:hyperlink w:history="1">
        <w:r w:rsidRPr="00FE5307">
          <w:rPr>
            <w:rFonts w:ascii="Times New Roman" w:hAnsi="Times New Roman" w:cs="Times New Roman"/>
            <w:sz w:val="20"/>
            <w:szCs w:val="20"/>
          </w:rPr>
          <w:t>Secretary's agent</w:t>
        </w:r>
      </w:hyperlink>
      <w:r w:rsidRPr="00FE5307">
        <w:rPr>
          <w:rFonts w:ascii="Times New Roman" w:hAnsi="Times New Roman" w:cs="Times New Roman"/>
          <w:sz w:val="20"/>
          <w:szCs w:val="20"/>
        </w:rPr>
        <w:t xml:space="preserve"> shall carry out further evaluations. If the Secretary finds the level of performance to be unacceptable, the Secretary shall not grant full acceptance. If full acceptance has not been granted by the end of the provisional acceptance period, provisional acceptance shall lapse unless the Secretary determines that the failure to obtain full acceptance resulted from the fact that the Secretary or the </w:t>
      </w:r>
      <w:hyperlink w:history="1">
        <w:r w:rsidRPr="00FE5307">
          <w:rPr>
            <w:rFonts w:ascii="Times New Roman" w:hAnsi="Times New Roman" w:cs="Times New Roman"/>
            <w:sz w:val="20"/>
            <w:szCs w:val="20"/>
          </w:rPr>
          <w:t>Secretary's agent</w:t>
        </w:r>
      </w:hyperlink>
      <w:r w:rsidRPr="00FE5307">
        <w:rPr>
          <w:rFonts w:ascii="Times New Roman" w:hAnsi="Times New Roman" w:cs="Times New Roman"/>
          <w:sz w:val="20"/>
          <w:szCs w:val="20"/>
        </w:rPr>
        <w:t xml:space="preserve"> has not had adequate time in which to complete an evaluation. </w:t>
      </w:r>
    </w:p>
    <w:p w14:paraId="549FBCCA" w14:textId="77777777" w:rsidR="00F807A0" w:rsidRPr="00FE5307" w:rsidRDefault="00F807A0" w:rsidP="00F807A0">
      <w:pPr>
        <w:rPr>
          <w:rFonts w:ascii="Times New Roman" w:hAnsi="Times New Roman" w:cs="Times New Roman"/>
          <w:sz w:val="20"/>
          <w:szCs w:val="20"/>
        </w:rPr>
      </w:pPr>
      <w:r w:rsidRPr="00FE5307">
        <w:rPr>
          <w:rFonts w:ascii="Times New Roman" w:hAnsi="Times New Roman" w:cs="Times New Roman"/>
          <w:sz w:val="20"/>
          <w:szCs w:val="20"/>
        </w:rPr>
        <w:t>[</w:t>
      </w:r>
      <w:hyperlink r:id="rId157" w:history="1">
        <w:r w:rsidRPr="00FE5307">
          <w:rPr>
            <w:rFonts w:ascii="Times New Roman" w:hAnsi="Times New Roman" w:cs="Times New Roman"/>
            <w:sz w:val="20"/>
            <w:szCs w:val="20"/>
          </w:rPr>
          <w:t>41 FR 19852</w:t>
        </w:r>
      </w:hyperlink>
      <w:r w:rsidRPr="00FE5307">
        <w:rPr>
          <w:rFonts w:ascii="Times New Roman" w:hAnsi="Times New Roman" w:cs="Times New Roman"/>
          <w:sz w:val="20"/>
          <w:szCs w:val="20"/>
        </w:rPr>
        <w:t xml:space="preserve">, May 13, 1976, as amended at </w:t>
      </w:r>
      <w:hyperlink r:id="rId158" w:history="1">
        <w:r w:rsidRPr="00FE5307">
          <w:rPr>
            <w:rFonts w:ascii="Times New Roman" w:hAnsi="Times New Roman" w:cs="Times New Roman"/>
            <w:sz w:val="20"/>
            <w:szCs w:val="20"/>
          </w:rPr>
          <w:t>42 FR 2580</w:t>
        </w:r>
      </w:hyperlink>
      <w:r w:rsidRPr="00FE5307">
        <w:rPr>
          <w:rFonts w:ascii="Times New Roman" w:hAnsi="Times New Roman" w:cs="Times New Roman"/>
          <w:sz w:val="20"/>
          <w:szCs w:val="20"/>
        </w:rPr>
        <w:t xml:space="preserve">, Jan. 12, 1977; </w:t>
      </w:r>
      <w:hyperlink r:id="rId159" w:history="1">
        <w:r w:rsidRPr="00FE5307">
          <w:rPr>
            <w:rFonts w:ascii="Times New Roman" w:hAnsi="Times New Roman" w:cs="Times New Roman"/>
            <w:sz w:val="20"/>
            <w:szCs w:val="20"/>
          </w:rPr>
          <w:t>42 FR 35157</w:t>
        </w:r>
      </w:hyperlink>
      <w:r w:rsidRPr="00FE5307">
        <w:rPr>
          <w:rFonts w:ascii="Times New Roman" w:hAnsi="Times New Roman" w:cs="Times New Roman"/>
          <w:sz w:val="20"/>
          <w:szCs w:val="20"/>
        </w:rPr>
        <w:t xml:space="preserve">, July 8, 1977; </w:t>
      </w:r>
      <w:hyperlink r:id="rId160" w:history="1">
        <w:r w:rsidRPr="00FE5307">
          <w:rPr>
            <w:rFonts w:ascii="Times New Roman" w:hAnsi="Times New Roman" w:cs="Times New Roman"/>
            <w:sz w:val="20"/>
            <w:szCs w:val="20"/>
          </w:rPr>
          <w:t>59 FR 2474</w:t>
        </w:r>
      </w:hyperlink>
      <w:r w:rsidRPr="00FE5307">
        <w:rPr>
          <w:rFonts w:ascii="Times New Roman" w:hAnsi="Times New Roman" w:cs="Times New Roman"/>
          <w:sz w:val="20"/>
          <w:szCs w:val="20"/>
        </w:rPr>
        <w:t xml:space="preserve">, Jan. 14, 1994; </w:t>
      </w:r>
      <w:hyperlink r:id="rId161" w:history="1">
        <w:r w:rsidRPr="00FE5307">
          <w:rPr>
            <w:rFonts w:ascii="Times New Roman" w:hAnsi="Times New Roman" w:cs="Times New Roman"/>
            <w:sz w:val="20"/>
            <w:szCs w:val="20"/>
          </w:rPr>
          <w:t>61 FR 10861</w:t>
        </w:r>
      </w:hyperlink>
      <w:r w:rsidRPr="00FE5307">
        <w:rPr>
          <w:rFonts w:ascii="Times New Roman" w:hAnsi="Times New Roman" w:cs="Times New Roman"/>
          <w:sz w:val="20"/>
          <w:szCs w:val="20"/>
        </w:rPr>
        <w:t xml:space="preserve">, Mar. 15, 1996; </w:t>
      </w:r>
      <w:hyperlink r:id="rId162" w:history="1">
        <w:r w:rsidRPr="00FE5307">
          <w:rPr>
            <w:rFonts w:ascii="Times New Roman" w:hAnsi="Times New Roman" w:cs="Times New Roman"/>
            <w:sz w:val="20"/>
            <w:szCs w:val="20"/>
          </w:rPr>
          <w:t>80 FR 53727</w:t>
        </w:r>
      </w:hyperlink>
      <w:r w:rsidRPr="00FE5307">
        <w:rPr>
          <w:rFonts w:ascii="Times New Roman" w:hAnsi="Times New Roman" w:cs="Times New Roman"/>
          <w:sz w:val="20"/>
          <w:szCs w:val="20"/>
        </w:rPr>
        <w:t xml:space="preserve">, Sept. 8, 2015] </w:t>
      </w:r>
    </w:p>
    <w:p w14:paraId="3FDDAB2B" w14:textId="0F1A70B2" w:rsidR="00F807A0" w:rsidRPr="00FE5307" w:rsidRDefault="00F807A0" w:rsidP="00F807A0">
      <w:pPr>
        <w:rPr>
          <w:rFonts w:ascii="Times New Roman" w:hAnsi="Times New Roman" w:cs="Times New Roman"/>
          <w:sz w:val="20"/>
          <w:szCs w:val="20"/>
        </w:rPr>
      </w:pPr>
    </w:p>
    <w:p w14:paraId="4A0C99AC" w14:textId="77777777" w:rsidR="00F807A0" w:rsidRPr="00FE5307" w:rsidRDefault="00F807A0" w:rsidP="00F807A0">
      <w:pPr>
        <w:spacing w:after="0" w:line="240" w:lineRule="auto"/>
        <w:rPr>
          <w:rFonts w:ascii="Times New Roman" w:eastAsia="Times New Roman" w:hAnsi="Times New Roman" w:cs="Times New Roman"/>
          <w:b/>
          <w:bCs/>
          <w:color w:val="333333"/>
          <w:sz w:val="20"/>
          <w:szCs w:val="20"/>
          <w:lang w:val="en"/>
        </w:rPr>
      </w:pPr>
      <w:r w:rsidRPr="00FE5307">
        <w:rPr>
          <w:rFonts w:ascii="Times New Roman" w:eastAsia="Times New Roman" w:hAnsi="Times New Roman" w:cs="Times New Roman"/>
          <w:b/>
          <w:bCs/>
          <w:color w:val="333333"/>
          <w:sz w:val="20"/>
          <w:szCs w:val="20"/>
          <w:lang w:val="en"/>
        </w:rPr>
        <w:t>§ 3282.364 Inspection responsibilities and coordination.</w:t>
      </w:r>
    </w:p>
    <w:p w14:paraId="60704AD3" w14:textId="77777777" w:rsidR="00F807A0" w:rsidRPr="00FE5307" w:rsidRDefault="00F807A0" w:rsidP="00F807A0">
      <w:pPr>
        <w:spacing w:after="150" w:line="240" w:lineRule="auto"/>
        <w:rPr>
          <w:rFonts w:ascii="Times New Roman" w:eastAsia="Times New Roman" w:hAnsi="Times New Roman" w:cs="Times New Roman"/>
          <w:color w:val="333333"/>
          <w:sz w:val="20"/>
          <w:szCs w:val="20"/>
          <w:lang w:val="en"/>
        </w:rPr>
      </w:pPr>
      <w:r w:rsidRPr="00FE5307">
        <w:rPr>
          <w:rFonts w:ascii="Times New Roman" w:eastAsia="Times New Roman" w:hAnsi="Times New Roman" w:cs="Times New Roman"/>
          <w:color w:val="333333"/>
          <w:sz w:val="20"/>
          <w:szCs w:val="20"/>
          <w:lang w:val="en"/>
        </w:rPr>
        <w:t xml:space="preserve">All primary inspection agencies shall be responsible for acting as necessary under their contractual commitment with the </w:t>
      </w:r>
      <w:hyperlink w:history="1">
        <w:r w:rsidRPr="00FE5307">
          <w:rPr>
            <w:rFonts w:ascii="Times New Roman" w:eastAsia="Times New Roman" w:hAnsi="Times New Roman" w:cs="Times New Roman"/>
            <w:color w:val="337AB7"/>
            <w:sz w:val="20"/>
            <w:szCs w:val="20"/>
            <w:u w:val="single"/>
            <w:lang w:val="en"/>
          </w:rPr>
          <w:t>manufacturer</w:t>
        </w:r>
      </w:hyperlink>
      <w:r w:rsidRPr="00FE5307">
        <w:rPr>
          <w:rFonts w:ascii="Times New Roman" w:eastAsia="Times New Roman" w:hAnsi="Times New Roman" w:cs="Times New Roman"/>
          <w:color w:val="333333"/>
          <w:sz w:val="20"/>
          <w:szCs w:val="20"/>
          <w:lang w:val="en"/>
        </w:rPr>
        <w:t xml:space="preserve"> to determine whether alleged failures to conform to the </w:t>
      </w:r>
      <w:hyperlink w:history="1">
        <w:r w:rsidRPr="00FE5307">
          <w:rPr>
            <w:rFonts w:ascii="Times New Roman" w:eastAsia="Times New Roman" w:hAnsi="Times New Roman" w:cs="Times New Roman"/>
            <w:color w:val="337AB7"/>
            <w:sz w:val="20"/>
            <w:szCs w:val="20"/>
            <w:u w:val="single"/>
            <w:lang w:val="en"/>
          </w:rPr>
          <w:t>standards</w:t>
        </w:r>
      </w:hyperlink>
      <w:r w:rsidRPr="00FE5307">
        <w:rPr>
          <w:rFonts w:ascii="Times New Roman" w:eastAsia="Times New Roman" w:hAnsi="Times New Roman" w:cs="Times New Roman"/>
          <w:color w:val="333333"/>
          <w:sz w:val="20"/>
          <w:szCs w:val="20"/>
          <w:lang w:val="en"/>
        </w:rPr>
        <w:t xml:space="preserve"> may exist in manufactured homes produced under their surveillance and to determine the source of the problems. The DAPIA may be required to examine the </w:t>
      </w:r>
      <w:hyperlink w:history="1">
        <w:r w:rsidRPr="00FE5307">
          <w:rPr>
            <w:rFonts w:ascii="Times New Roman" w:eastAsia="Times New Roman" w:hAnsi="Times New Roman" w:cs="Times New Roman"/>
            <w:color w:val="337AB7"/>
            <w:sz w:val="20"/>
            <w:szCs w:val="20"/>
            <w:u w:val="single"/>
            <w:lang w:val="en"/>
          </w:rPr>
          <w:t>designs</w:t>
        </w:r>
      </w:hyperlink>
      <w:r w:rsidRPr="00FE5307">
        <w:rPr>
          <w:rFonts w:ascii="Times New Roman" w:eastAsia="Times New Roman" w:hAnsi="Times New Roman" w:cs="Times New Roman"/>
          <w:color w:val="333333"/>
          <w:sz w:val="20"/>
          <w:szCs w:val="20"/>
          <w:lang w:val="en"/>
        </w:rPr>
        <w:t xml:space="preserve"> in question or the </w:t>
      </w:r>
      <w:hyperlink w:history="1">
        <w:r w:rsidRPr="00FE5307">
          <w:rPr>
            <w:rFonts w:ascii="Times New Roman" w:eastAsia="Times New Roman" w:hAnsi="Times New Roman" w:cs="Times New Roman"/>
            <w:color w:val="337AB7"/>
            <w:sz w:val="20"/>
            <w:szCs w:val="20"/>
            <w:u w:val="single"/>
            <w:lang w:val="en"/>
          </w:rPr>
          <w:t>quality assurance manual</w:t>
        </w:r>
      </w:hyperlink>
      <w:r w:rsidRPr="00FE5307">
        <w:rPr>
          <w:rFonts w:ascii="Times New Roman" w:eastAsia="Times New Roman" w:hAnsi="Times New Roman" w:cs="Times New Roman"/>
          <w:color w:val="333333"/>
          <w:sz w:val="20"/>
          <w:szCs w:val="20"/>
          <w:lang w:val="en"/>
        </w:rPr>
        <w:t xml:space="preserve"> under which the manufactured homes were produced. The IPIA may be required to reexamine the quality control procedures which it has approved to determine if they conform to the </w:t>
      </w:r>
      <w:hyperlink w:history="1">
        <w:r w:rsidRPr="00FE5307">
          <w:rPr>
            <w:rFonts w:ascii="Times New Roman" w:eastAsia="Times New Roman" w:hAnsi="Times New Roman" w:cs="Times New Roman"/>
            <w:color w:val="337AB7"/>
            <w:sz w:val="20"/>
            <w:szCs w:val="20"/>
            <w:u w:val="single"/>
            <w:lang w:val="en"/>
          </w:rPr>
          <w:t>quality assurance manual</w:t>
        </w:r>
      </w:hyperlink>
      <w:r w:rsidRPr="00FE5307">
        <w:rPr>
          <w:rFonts w:ascii="Times New Roman" w:eastAsia="Times New Roman" w:hAnsi="Times New Roman" w:cs="Times New Roman"/>
          <w:color w:val="333333"/>
          <w:sz w:val="20"/>
          <w:szCs w:val="20"/>
          <w:lang w:val="en"/>
        </w:rPr>
        <w:t xml:space="preserve">, and the IPIA shall have primary responsibility for inspecting actual units produced and, where necessary, for inspecting units released by the </w:t>
      </w:r>
      <w:hyperlink w:history="1">
        <w:r w:rsidRPr="00FE5307">
          <w:rPr>
            <w:rFonts w:ascii="Times New Roman" w:eastAsia="Times New Roman" w:hAnsi="Times New Roman" w:cs="Times New Roman"/>
            <w:color w:val="337AB7"/>
            <w:sz w:val="20"/>
            <w:szCs w:val="20"/>
            <w:u w:val="single"/>
            <w:lang w:val="en"/>
          </w:rPr>
          <w:t>manufacturer</w:t>
        </w:r>
      </w:hyperlink>
      <w:r w:rsidRPr="00FE5307">
        <w:rPr>
          <w:rFonts w:ascii="Times New Roman" w:eastAsia="Times New Roman" w:hAnsi="Times New Roman" w:cs="Times New Roman"/>
          <w:color w:val="333333"/>
          <w:sz w:val="20"/>
          <w:szCs w:val="20"/>
          <w:lang w:val="en"/>
        </w:rPr>
        <w:t xml:space="preserve">. All primary inspection agencies acting with respect to particular </w:t>
      </w:r>
      <w:hyperlink w:history="1">
        <w:r w:rsidRPr="00FE5307">
          <w:rPr>
            <w:rFonts w:ascii="Times New Roman" w:eastAsia="Times New Roman" w:hAnsi="Times New Roman" w:cs="Times New Roman"/>
            <w:color w:val="337AB7"/>
            <w:sz w:val="20"/>
            <w:szCs w:val="20"/>
            <w:u w:val="single"/>
            <w:lang w:val="en"/>
          </w:rPr>
          <w:t>manufacturer</w:t>
        </w:r>
      </w:hyperlink>
      <w:r w:rsidRPr="00FE5307">
        <w:rPr>
          <w:rFonts w:ascii="Times New Roman" w:eastAsia="Times New Roman" w:hAnsi="Times New Roman" w:cs="Times New Roman"/>
          <w:color w:val="333333"/>
          <w:sz w:val="20"/>
          <w:szCs w:val="20"/>
          <w:lang w:val="en"/>
        </w:rPr>
        <w:t xml:space="preserve"> or plant shall act in close coordination so that all necessary functions are performed effectively and efficiently.</w:t>
      </w:r>
    </w:p>
    <w:p w14:paraId="046211F1" w14:textId="4EF37DB5" w:rsidR="00F807A0" w:rsidRPr="00FE5307" w:rsidRDefault="00F807A0" w:rsidP="00F807A0">
      <w:pPr>
        <w:rPr>
          <w:rFonts w:ascii="Times New Roman" w:hAnsi="Times New Roman" w:cs="Times New Roman"/>
          <w:sz w:val="20"/>
          <w:szCs w:val="20"/>
        </w:rPr>
      </w:pPr>
    </w:p>
    <w:p w14:paraId="7410FA4C" w14:textId="77777777" w:rsidR="00F807A0" w:rsidRPr="00FE5307" w:rsidRDefault="00F807A0" w:rsidP="00F807A0">
      <w:pPr>
        <w:spacing w:after="0" w:line="240" w:lineRule="auto"/>
        <w:rPr>
          <w:rFonts w:ascii="Times New Roman" w:eastAsia="Times New Roman" w:hAnsi="Times New Roman" w:cs="Times New Roman"/>
          <w:b/>
          <w:bCs/>
          <w:color w:val="333333"/>
          <w:sz w:val="20"/>
          <w:szCs w:val="20"/>
          <w:lang w:val="en"/>
        </w:rPr>
      </w:pPr>
      <w:r w:rsidRPr="00FE5307">
        <w:rPr>
          <w:rFonts w:ascii="Times New Roman" w:eastAsia="Times New Roman" w:hAnsi="Times New Roman" w:cs="Times New Roman"/>
          <w:b/>
          <w:bCs/>
          <w:color w:val="333333"/>
          <w:sz w:val="20"/>
          <w:szCs w:val="20"/>
          <w:lang w:val="en"/>
        </w:rPr>
        <w:t>§ 3282.365 Forwarding monitoring fee.</w:t>
      </w:r>
    </w:p>
    <w:p w14:paraId="4A5F3A4F" w14:textId="77777777" w:rsidR="00F807A0" w:rsidRPr="00FE5307" w:rsidRDefault="00F807A0" w:rsidP="00F807A0">
      <w:pPr>
        <w:spacing w:after="150" w:line="240" w:lineRule="auto"/>
        <w:rPr>
          <w:rFonts w:ascii="Times New Roman" w:eastAsia="Times New Roman" w:hAnsi="Times New Roman" w:cs="Times New Roman"/>
          <w:color w:val="333333"/>
          <w:sz w:val="20"/>
          <w:szCs w:val="20"/>
          <w:lang w:val="en"/>
        </w:rPr>
      </w:pPr>
      <w:r w:rsidRPr="00FE5307">
        <w:rPr>
          <w:rFonts w:ascii="Times New Roman" w:eastAsia="Times New Roman" w:hAnsi="Times New Roman" w:cs="Times New Roman"/>
          <w:color w:val="333333"/>
          <w:sz w:val="20"/>
          <w:szCs w:val="20"/>
          <w:lang w:val="en"/>
        </w:rPr>
        <w:t xml:space="preserve">The IPIA shall, whenever it provides </w:t>
      </w:r>
      <w:hyperlink w:history="1">
        <w:r w:rsidRPr="00FE5307">
          <w:rPr>
            <w:rFonts w:ascii="Times New Roman" w:eastAsia="Times New Roman" w:hAnsi="Times New Roman" w:cs="Times New Roman"/>
            <w:color w:val="337AB7"/>
            <w:sz w:val="20"/>
            <w:szCs w:val="20"/>
            <w:u w:val="single"/>
            <w:lang w:val="en"/>
          </w:rPr>
          <w:t>labels</w:t>
        </w:r>
      </w:hyperlink>
      <w:r w:rsidRPr="00FE5307">
        <w:rPr>
          <w:rFonts w:ascii="Times New Roman" w:eastAsia="Times New Roman" w:hAnsi="Times New Roman" w:cs="Times New Roman"/>
          <w:color w:val="333333"/>
          <w:sz w:val="20"/>
          <w:szCs w:val="20"/>
          <w:lang w:val="en"/>
        </w:rPr>
        <w:t xml:space="preserve"> to a </w:t>
      </w:r>
      <w:hyperlink w:history="1">
        <w:r w:rsidRPr="00FE5307">
          <w:rPr>
            <w:rFonts w:ascii="Times New Roman" w:eastAsia="Times New Roman" w:hAnsi="Times New Roman" w:cs="Times New Roman"/>
            <w:color w:val="337AB7"/>
            <w:sz w:val="20"/>
            <w:szCs w:val="20"/>
            <w:u w:val="single"/>
            <w:lang w:val="en"/>
          </w:rPr>
          <w:t>manufacturer</w:t>
        </w:r>
      </w:hyperlink>
      <w:r w:rsidRPr="00FE5307">
        <w:rPr>
          <w:rFonts w:ascii="Times New Roman" w:eastAsia="Times New Roman" w:hAnsi="Times New Roman" w:cs="Times New Roman"/>
          <w:color w:val="333333"/>
          <w:sz w:val="20"/>
          <w:szCs w:val="20"/>
          <w:lang w:val="en"/>
        </w:rPr>
        <w:t xml:space="preserve">, obtain from the </w:t>
      </w:r>
      <w:hyperlink w:history="1">
        <w:r w:rsidRPr="00FE5307">
          <w:rPr>
            <w:rFonts w:ascii="Times New Roman" w:eastAsia="Times New Roman" w:hAnsi="Times New Roman" w:cs="Times New Roman"/>
            <w:color w:val="337AB7"/>
            <w:sz w:val="20"/>
            <w:szCs w:val="20"/>
            <w:u w:val="single"/>
            <w:lang w:val="en"/>
          </w:rPr>
          <w:t>manufacturer</w:t>
        </w:r>
      </w:hyperlink>
      <w:r w:rsidRPr="00FE5307">
        <w:rPr>
          <w:rFonts w:ascii="Times New Roman" w:eastAsia="Times New Roman" w:hAnsi="Times New Roman" w:cs="Times New Roman"/>
          <w:color w:val="333333"/>
          <w:sz w:val="20"/>
          <w:szCs w:val="20"/>
          <w:lang w:val="en"/>
        </w:rPr>
        <w:t xml:space="preserve"> the monitoring fee to be forwarded to the Secretary or the </w:t>
      </w:r>
      <w:hyperlink w:history="1">
        <w:r w:rsidRPr="00FE5307">
          <w:rPr>
            <w:rFonts w:ascii="Times New Roman" w:eastAsia="Times New Roman" w:hAnsi="Times New Roman" w:cs="Times New Roman"/>
            <w:color w:val="337AB7"/>
            <w:sz w:val="20"/>
            <w:szCs w:val="20"/>
            <w:u w:val="single"/>
            <w:lang w:val="en"/>
          </w:rPr>
          <w:t>Secretary's agent</w:t>
        </w:r>
      </w:hyperlink>
      <w:r w:rsidRPr="00FE5307">
        <w:rPr>
          <w:rFonts w:ascii="Times New Roman" w:eastAsia="Times New Roman" w:hAnsi="Times New Roman" w:cs="Times New Roman"/>
          <w:color w:val="333333"/>
          <w:sz w:val="20"/>
          <w:szCs w:val="20"/>
          <w:lang w:val="en"/>
        </w:rPr>
        <w:t xml:space="preserve"> as set out in </w:t>
      </w:r>
      <w:hyperlink r:id="rId163" w:history="1">
        <w:r w:rsidRPr="00FE5307">
          <w:rPr>
            <w:rFonts w:ascii="Times New Roman" w:eastAsia="Times New Roman" w:hAnsi="Times New Roman" w:cs="Times New Roman"/>
            <w:color w:val="337AB7"/>
            <w:sz w:val="20"/>
            <w:szCs w:val="20"/>
            <w:u w:val="single"/>
            <w:lang w:val="en"/>
          </w:rPr>
          <w:t>§ 3282.210</w:t>
        </w:r>
      </w:hyperlink>
      <w:r w:rsidRPr="00FE5307">
        <w:rPr>
          <w:rFonts w:ascii="Times New Roman" w:eastAsia="Times New Roman" w:hAnsi="Times New Roman" w:cs="Times New Roman"/>
          <w:color w:val="333333"/>
          <w:sz w:val="20"/>
          <w:szCs w:val="20"/>
          <w:lang w:val="en"/>
        </w:rPr>
        <w:t xml:space="preserve">. If a </w:t>
      </w:r>
      <w:hyperlink w:history="1">
        <w:r w:rsidRPr="00FE5307">
          <w:rPr>
            <w:rFonts w:ascii="Times New Roman" w:eastAsia="Times New Roman" w:hAnsi="Times New Roman" w:cs="Times New Roman"/>
            <w:color w:val="337AB7"/>
            <w:sz w:val="20"/>
            <w:szCs w:val="20"/>
            <w:u w:val="single"/>
            <w:lang w:val="en"/>
          </w:rPr>
          <w:t>manufacturer</w:t>
        </w:r>
      </w:hyperlink>
      <w:r w:rsidRPr="00FE5307">
        <w:rPr>
          <w:rFonts w:ascii="Times New Roman" w:eastAsia="Times New Roman" w:hAnsi="Times New Roman" w:cs="Times New Roman"/>
          <w:color w:val="333333"/>
          <w:sz w:val="20"/>
          <w:szCs w:val="20"/>
          <w:lang w:val="en"/>
        </w:rPr>
        <w:t xml:space="preserve"> fails to provide the monitoring fee as required by </w:t>
      </w:r>
      <w:hyperlink r:id="rId164" w:history="1">
        <w:r w:rsidRPr="00FE5307">
          <w:rPr>
            <w:rFonts w:ascii="Times New Roman" w:eastAsia="Times New Roman" w:hAnsi="Times New Roman" w:cs="Times New Roman"/>
            <w:color w:val="337AB7"/>
            <w:sz w:val="20"/>
            <w:szCs w:val="20"/>
            <w:u w:val="single"/>
            <w:lang w:val="en"/>
          </w:rPr>
          <w:t>§ 3282.210</w:t>
        </w:r>
      </w:hyperlink>
      <w:r w:rsidRPr="00FE5307">
        <w:rPr>
          <w:rFonts w:ascii="Times New Roman" w:eastAsia="Times New Roman" w:hAnsi="Times New Roman" w:cs="Times New Roman"/>
          <w:color w:val="333333"/>
          <w:sz w:val="20"/>
          <w:szCs w:val="20"/>
          <w:lang w:val="en"/>
        </w:rPr>
        <w:t xml:space="preserve"> to be forwarded by the IPIA under this section, the IPIA shall immediately inform the Secretary; or the </w:t>
      </w:r>
      <w:hyperlink w:history="1">
        <w:r w:rsidRPr="00FE5307">
          <w:rPr>
            <w:rFonts w:ascii="Times New Roman" w:eastAsia="Times New Roman" w:hAnsi="Times New Roman" w:cs="Times New Roman"/>
            <w:color w:val="337AB7"/>
            <w:sz w:val="20"/>
            <w:szCs w:val="20"/>
            <w:u w:val="single"/>
            <w:lang w:val="en"/>
          </w:rPr>
          <w:t>Secretary's Agent</w:t>
        </w:r>
      </w:hyperlink>
      <w:r w:rsidRPr="00FE5307">
        <w:rPr>
          <w:rFonts w:ascii="Times New Roman" w:eastAsia="Times New Roman" w:hAnsi="Times New Roman" w:cs="Times New Roman"/>
          <w:color w:val="333333"/>
          <w:sz w:val="20"/>
          <w:szCs w:val="20"/>
          <w:lang w:val="en"/>
        </w:rPr>
        <w:t xml:space="preserve">. </w:t>
      </w:r>
    </w:p>
    <w:p w14:paraId="031F87FF" w14:textId="77777777" w:rsidR="00F807A0" w:rsidRPr="00FE5307" w:rsidRDefault="00F807A0" w:rsidP="00F807A0">
      <w:pPr>
        <w:spacing w:after="0" w:line="240" w:lineRule="auto"/>
        <w:rPr>
          <w:rFonts w:ascii="Times New Roman" w:eastAsia="Times New Roman" w:hAnsi="Times New Roman" w:cs="Times New Roman"/>
          <w:b/>
          <w:bCs/>
          <w:color w:val="333333"/>
          <w:sz w:val="20"/>
          <w:szCs w:val="20"/>
          <w:lang w:val="en"/>
        </w:rPr>
      </w:pPr>
    </w:p>
    <w:p w14:paraId="27656CF5" w14:textId="6B56FC72" w:rsidR="00F807A0" w:rsidRPr="00FE5307" w:rsidRDefault="00F807A0" w:rsidP="00F807A0">
      <w:pPr>
        <w:spacing w:after="0" w:line="240" w:lineRule="auto"/>
        <w:rPr>
          <w:rFonts w:ascii="Times New Roman" w:eastAsia="Times New Roman" w:hAnsi="Times New Roman" w:cs="Times New Roman"/>
          <w:b/>
          <w:bCs/>
          <w:color w:val="333333"/>
          <w:sz w:val="20"/>
          <w:szCs w:val="20"/>
          <w:lang w:val="en"/>
        </w:rPr>
      </w:pPr>
      <w:r w:rsidRPr="00FE5307">
        <w:rPr>
          <w:rFonts w:ascii="Times New Roman" w:eastAsia="Times New Roman" w:hAnsi="Times New Roman" w:cs="Times New Roman"/>
          <w:b/>
          <w:bCs/>
          <w:color w:val="333333"/>
          <w:sz w:val="20"/>
          <w:szCs w:val="20"/>
          <w:lang w:val="en"/>
        </w:rPr>
        <w:t>§ 3282.366 Notification and correction campaign responsibilities.</w:t>
      </w:r>
    </w:p>
    <w:p w14:paraId="7911B2D7" w14:textId="77777777" w:rsidR="00F807A0" w:rsidRPr="00FE5307" w:rsidRDefault="00F807A0" w:rsidP="00F807A0">
      <w:pPr>
        <w:spacing w:before="150" w:after="150" w:line="240" w:lineRule="auto"/>
        <w:rPr>
          <w:rFonts w:ascii="Times New Roman" w:eastAsia="Times New Roman" w:hAnsi="Times New Roman" w:cs="Times New Roman"/>
          <w:color w:val="333333"/>
          <w:sz w:val="20"/>
          <w:szCs w:val="20"/>
          <w:lang w:val="en"/>
        </w:rPr>
      </w:pPr>
      <w:r w:rsidRPr="00FE5307">
        <w:rPr>
          <w:rFonts w:ascii="Times New Roman" w:eastAsia="Times New Roman" w:hAnsi="Times New Roman" w:cs="Times New Roman"/>
          <w:b/>
          <w:bCs/>
          <w:color w:val="333333"/>
          <w:sz w:val="20"/>
          <w:szCs w:val="20"/>
          <w:lang w:val="en"/>
        </w:rPr>
        <w:t>(a)</w:t>
      </w:r>
      <w:r w:rsidRPr="00FE5307">
        <w:rPr>
          <w:rFonts w:ascii="Times New Roman" w:eastAsia="Times New Roman" w:hAnsi="Times New Roman" w:cs="Times New Roman"/>
          <w:color w:val="333333"/>
          <w:sz w:val="20"/>
          <w:szCs w:val="20"/>
          <w:lang w:val="en"/>
        </w:rPr>
        <w:t xml:space="preserve"> Both IPIAs and DAPIAs are responsible for assisting the Secretary or an SAA in identifying the class of manufactured homes that may have been affected where the Secretary or an SAA makes or is contemplating making a preliminary determination of </w:t>
      </w:r>
      <w:hyperlink w:history="1">
        <w:r w:rsidRPr="00FE5307">
          <w:rPr>
            <w:rFonts w:ascii="Times New Roman" w:eastAsia="Times New Roman" w:hAnsi="Times New Roman" w:cs="Times New Roman"/>
            <w:color w:val="337AB7"/>
            <w:sz w:val="20"/>
            <w:szCs w:val="20"/>
            <w:u w:val="single"/>
            <w:lang w:val="en"/>
          </w:rPr>
          <w:t>imminent safety hazard</w:t>
        </w:r>
      </w:hyperlink>
      <w:r w:rsidRPr="00FE5307">
        <w:rPr>
          <w:rFonts w:ascii="Times New Roman" w:eastAsia="Times New Roman" w:hAnsi="Times New Roman" w:cs="Times New Roman"/>
          <w:color w:val="333333"/>
          <w:sz w:val="20"/>
          <w:szCs w:val="20"/>
          <w:lang w:val="en"/>
        </w:rPr>
        <w:t xml:space="preserve">, </w:t>
      </w:r>
      <w:hyperlink w:history="1">
        <w:r w:rsidRPr="00FE5307">
          <w:rPr>
            <w:rFonts w:ascii="Times New Roman" w:eastAsia="Times New Roman" w:hAnsi="Times New Roman" w:cs="Times New Roman"/>
            <w:color w:val="337AB7"/>
            <w:sz w:val="20"/>
            <w:szCs w:val="20"/>
            <w:u w:val="single"/>
            <w:lang w:val="en"/>
          </w:rPr>
          <w:t>serious defect</w:t>
        </w:r>
      </w:hyperlink>
      <w:r w:rsidRPr="00FE5307">
        <w:rPr>
          <w:rFonts w:ascii="Times New Roman" w:eastAsia="Times New Roman" w:hAnsi="Times New Roman" w:cs="Times New Roman"/>
          <w:color w:val="333333"/>
          <w:sz w:val="20"/>
          <w:szCs w:val="20"/>
          <w:lang w:val="en"/>
        </w:rPr>
        <w:t xml:space="preserve">, </w:t>
      </w:r>
      <w:hyperlink w:history="1">
        <w:r w:rsidRPr="00FE5307">
          <w:rPr>
            <w:rFonts w:ascii="Times New Roman" w:eastAsia="Times New Roman" w:hAnsi="Times New Roman" w:cs="Times New Roman"/>
            <w:color w:val="337AB7"/>
            <w:sz w:val="20"/>
            <w:szCs w:val="20"/>
            <w:u w:val="single"/>
            <w:lang w:val="en"/>
          </w:rPr>
          <w:t>defect</w:t>
        </w:r>
      </w:hyperlink>
      <w:r w:rsidRPr="00FE5307">
        <w:rPr>
          <w:rFonts w:ascii="Times New Roman" w:eastAsia="Times New Roman" w:hAnsi="Times New Roman" w:cs="Times New Roman"/>
          <w:color w:val="333333"/>
          <w:sz w:val="20"/>
          <w:szCs w:val="20"/>
          <w:lang w:val="en"/>
        </w:rPr>
        <w:t xml:space="preserve">, or </w:t>
      </w:r>
      <w:hyperlink w:history="1">
        <w:r w:rsidRPr="00FE5307">
          <w:rPr>
            <w:rFonts w:ascii="Times New Roman" w:eastAsia="Times New Roman" w:hAnsi="Times New Roman" w:cs="Times New Roman"/>
            <w:color w:val="337AB7"/>
            <w:sz w:val="20"/>
            <w:szCs w:val="20"/>
            <w:u w:val="single"/>
            <w:lang w:val="en"/>
          </w:rPr>
          <w:t>noncompliance</w:t>
        </w:r>
      </w:hyperlink>
      <w:r w:rsidRPr="00FE5307">
        <w:rPr>
          <w:rFonts w:ascii="Times New Roman" w:eastAsia="Times New Roman" w:hAnsi="Times New Roman" w:cs="Times New Roman"/>
          <w:color w:val="333333"/>
          <w:sz w:val="20"/>
          <w:szCs w:val="20"/>
          <w:lang w:val="en"/>
        </w:rPr>
        <w:t xml:space="preserve"> under </w:t>
      </w:r>
      <w:hyperlink r:id="rId165" w:history="1">
        <w:r w:rsidRPr="00FE5307">
          <w:rPr>
            <w:rFonts w:ascii="Times New Roman" w:eastAsia="Times New Roman" w:hAnsi="Times New Roman" w:cs="Times New Roman"/>
            <w:color w:val="337AB7"/>
            <w:sz w:val="20"/>
            <w:szCs w:val="20"/>
            <w:u w:val="single"/>
            <w:lang w:val="en"/>
          </w:rPr>
          <w:t>§ 3282.412</w:t>
        </w:r>
      </w:hyperlink>
      <w:r w:rsidRPr="00FE5307">
        <w:rPr>
          <w:rFonts w:ascii="Times New Roman" w:eastAsia="Times New Roman" w:hAnsi="Times New Roman" w:cs="Times New Roman"/>
          <w:color w:val="333333"/>
          <w:sz w:val="20"/>
          <w:szCs w:val="20"/>
          <w:lang w:val="en"/>
        </w:rPr>
        <w:t xml:space="preserve"> with respect to manufactured homes for which the IPIA and DAPIA provided either plant inspection or </w:t>
      </w:r>
      <w:hyperlink w:history="1">
        <w:r w:rsidRPr="00FE5307">
          <w:rPr>
            <w:rFonts w:ascii="Times New Roman" w:eastAsia="Times New Roman" w:hAnsi="Times New Roman" w:cs="Times New Roman"/>
            <w:color w:val="337AB7"/>
            <w:sz w:val="20"/>
            <w:szCs w:val="20"/>
            <w:u w:val="single"/>
            <w:lang w:val="en"/>
          </w:rPr>
          <w:t>design</w:t>
        </w:r>
      </w:hyperlink>
      <w:r w:rsidRPr="00FE5307">
        <w:rPr>
          <w:rFonts w:ascii="Times New Roman" w:eastAsia="Times New Roman" w:hAnsi="Times New Roman" w:cs="Times New Roman"/>
          <w:color w:val="333333"/>
          <w:sz w:val="20"/>
          <w:szCs w:val="20"/>
          <w:lang w:val="en"/>
        </w:rPr>
        <w:t xml:space="preserve"> approval services. </w:t>
      </w:r>
    </w:p>
    <w:p w14:paraId="3706D904" w14:textId="77777777" w:rsidR="00F807A0" w:rsidRPr="00FE5307" w:rsidRDefault="00F807A0" w:rsidP="00F807A0">
      <w:pPr>
        <w:spacing w:before="150" w:after="150" w:line="240" w:lineRule="auto"/>
        <w:rPr>
          <w:rFonts w:ascii="Times New Roman" w:eastAsia="Times New Roman" w:hAnsi="Times New Roman" w:cs="Times New Roman"/>
          <w:color w:val="333333"/>
          <w:sz w:val="20"/>
          <w:szCs w:val="20"/>
          <w:lang w:val="en"/>
        </w:rPr>
      </w:pPr>
      <w:r w:rsidRPr="00FE5307">
        <w:rPr>
          <w:rFonts w:ascii="Times New Roman" w:eastAsia="Times New Roman" w:hAnsi="Times New Roman" w:cs="Times New Roman"/>
          <w:b/>
          <w:bCs/>
          <w:color w:val="333333"/>
          <w:sz w:val="20"/>
          <w:szCs w:val="20"/>
          <w:lang w:val="en"/>
        </w:rPr>
        <w:t>(b)</w:t>
      </w:r>
      <w:r w:rsidRPr="00FE5307">
        <w:rPr>
          <w:rFonts w:ascii="Times New Roman" w:eastAsia="Times New Roman" w:hAnsi="Times New Roman" w:cs="Times New Roman"/>
          <w:color w:val="333333"/>
          <w:sz w:val="20"/>
          <w:szCs w:val="20"/>
          <w:lang w:val="en"/>
        </w:rPr>
        <w:t xml:space="preserve"> The IPIA must in each manufacturing plant review at least monthly the </w:t>
      </w:r>
      <w:hyperlink w:history="1">
        <w:r w:rsidRPr="00FE5307">
          <w:rPr>
            <w:rFonts w:ascii="Times New Roman" w:eastAsia="Times New Roman" w:hAnsi="Times New Roman" w:cs="Times New Roman"/>
            <w:color w:val="337AB7"/>
            <w:sz w:val="20"/>
            <w:szCs w:val="20"/>
            <w:u w:val="single"/>
            <w:lang w:val="en"/>
          </w:rPr>
          <w:t>manufacturer</w:t>
        </w:r>
      </w:hyperlink>
      <w:r w:rsidRPr="00FE5307">
        <w:rPr>
          <w:rFonts w:ascii="Times New Roman" w:eastAsia="Times New Roman" w:hAnsi="Times New Roman" w:cs="Times New Roman"/>
          <w:color w:val="333333"/>
          <w:sz w:val="20"/>
          <w:szCs w:val="20"/>
          <w:lang w:val="en"/>
        </w:rPr>
        <w:t xml:space="preserve">'s service and inspection records to verify if appropriate determinations are being made by the </w:t>
      </w:r>
      <w:hyperlink w:history="1">
        <w:r w:rsidRPr="00FE5307">
          <w:rPr>
            <w:rFonts w:ascii="Times New Roman" w:eastAsia="Times New Roman" w:hAnsi="Times New Roman" w:cs="Times New Roman"/>
            <w:color w:val="337AB7"/>
            <w:sz w:val="20"/>
            <w:szCs w:val="20"/>
            <w:u w:val="single"/>
            <w:lang w:val="en"/>
          </w:rPr>
          <w:t>manufacturer</w:t>
        </w:r>
      </w:hyperlink>
      <w:r w:rsidRPr="00FE5307">
        <w:rPr>
          <w:rFonts w:ascii="Times New Roman" w:eastAsia="Times New Roman" w:hAnsi="Times New Roman" w:cs="Times New Roman"/>
          <w:color w:val="333333"/>
          <w:sz w:val="20"/>
          <w:szCs w:val="20"/>
          <w:lang w:val="en"/>
        </w:rPr>
        <w:t xml:space="preserve"> under </w:t>
      </w:r>
      <w:hyperlink r:id="rId166" w:history="1">
        <w:r w:rsidRPr="00FE5307">
          <w:rPr>
            <w:rFonts w:ascii="Times New Roman" w:eastAsia="Times New Roman" w:hAnsi="Times New Roman" w:cs="Times New Roman"/>
            <w:color w:val="337AB7"/>
            <w:sz w:val="20"/>
            <w:szCs w:val="20"/>
            <w:u w:val="single"/>
            <w:lang w:val="en"/>
          </w:rPr>
          <w:t>§ 3282.404</w:t>
        </w:r>
      </w:hyperlink>
      <w:r w:rsidRPr="00FE5307">
        <w:rPr>
          <w:rFonts w:ascii="Times New Roman" w:eastAsia="Times New Roman" w:hAnsi="Times New Roman" w:cs="Times New Roman"/>
          <w:color w:val="333333"/>
          <w:sz w:val="20"/>
          <w:szCs w:val="20"/>
          <w:lang w:val="en"/>
        </w:rPr>
        <w:t xml:space="preserve"> and, if not, take the actions required by this section and </w:t>
      </w:r>
      <w:hyperlink r:id="rId167" w:history="1">
        <w:r w:rsidRPr="00FE5307">
          <w:rPr>
            <w:rFonts w:ascii="Times New Roman" w:eastAsia="Times New Roman" w:hAnsi="Times New Roman" w:cs="Times New Roman"/>
            <w:color w:val="337AB7"/>
            <w:sz w:val="20"/>
            <w:szCs w:val="20"/>
            <w:u w:val="single"/>
            <w:lang w:val="en"/>
          </w:rPr>
          <w:t>§ 3282.404</w:t>
        </w:r>
      </w:hyperlink>
      <w:r w:rsidRPr="00FE5307">
        <w:rPr>
          <w:rFonts w:ascii="Times New Roman" w:eastAsia="Times New Roman" w:hAnsi="Times New Roman" w:cs="Times New Roman"/>
          <w:color w:val="333333"/>
          <w:sz w:val="20"/>
          <w:szCs w:val="20"/>
          <w:lang w:val="en"/>
        </w:rPr>
        <w:t xml:space="preserve">. </w:t>
      </w:r>
    </w:p>
    <w:p w14:paraId="1CC0527C" w14:textId="77777777" w:rsidR="00F807A0" w:rsidRPr="00FE5307" w:rsidRDefault="00F807A0" w:rsidP="00F807A0">
      <w:pPr>
        <w:spacing w:before="150" w:after="150" w:line="240" w:lineRule="auto"/>
        <w:rPr>
          <w:rFonts w:ascii="Times New Roman" w:eastAsia="Times New Roman" w:hAnsi="Times New Roman" w:cs="Times New Roman"/>
          <w:color w:val="333333"/>
          <w:sz w:val="20"/>
          <w:szCs w:val="20"/>
          <w:lang w:val="en"/>
        </w:rPr>
      </w:pPr>
      <w:r w:rsidRPr="00FE5307">
        <w:rPr>
          <w:rFonts w:ascii="Times New Roman" w:eastAsia="Times New Roman" w:hAnsi="Times New Roman" w:cs="Times New Roman"/>
          <w:b/>
          <w:bCs/>
          <w:color w:val="333333"/>
          <w:sz w:val="20"/>
          <w:szCs w:val="20"/>
          <w:lang w:val="en"/>
        </w:rPr>
        <w:t>(c)</w:t>
      </w:r>
      <w:r w:rsidRPr="00FE5307">
        <w:rPr>
          <w:rFonts w:ascii="Times New Roman" w:eastAsia="Times New Roman" w:hAnsi="Times New Roman" w:cs="Times New Roman"/>
          <w:color w:val="333333"/>
          <w:sz w:val="20"/>
          <w:szCs w:val="20"/>
          <w:lang w:val="en"/>
        </w:rPr>
        <w:t xml:space="preserve"> The IPIA in each manufacturing plant is also responsible for reviewing </w:t>
      </w:r>
      <w:hyperlink w:history="1">
        <w:r w:rsidRPr="00FE5307">
          <w:rPr>
            <w:rFonts w:ascii="Times New Roman" w:eastAsia="Times New Roman" w:hAnsi="Times New Roman" w:cs="Times New Roman"/>
            <w:color w:val="337AB7"/>
            <w:sz w:val="20"/>
            <w:szCs w:val="20"/>
            <w:u w:val="single"/>
            <w:lang w:val="en"/>
          </w:rPr>
          <w:t>manufacturer</w:t>
        </w:r>
      </w:hyperlink>
      <w:r w:rsidRPr="00FE5307">
        <w:rPr>
          <w:rFonts w:ascii="Times New Roman" w:eastAsia="Times New Roman" w:hAnsi="Times New Roman" w:cs="Times New Roman"/>
          <w:color w:val="333333"/>
          <w:sz w:val="20"/>
          <w:szCs w:val="20"/>
          <w:lang w:val="en"/>
        </w:rPr>
        <w:t xml:space="preserve"> determinations of the class of manufactured homes affected when the </w:t>
      </w:r>
      <w:hyperlink w:history="1">
        <w:r w:rsidRPr="00FE5307">
          <w:rPr>
            <w:rFonts w:ascii="Times New Roman" w:eastAsia="Times New Roman" w:hAnsi="Times New Roman" w:cs="Times New Roman"/>
            <w:color w:val="337AB7"/>
            <w:sz w:val="20"/>
            <w:szCs w:val="20"/>
            <w:u w:val="single"/>
            <w:lang w:val="en"/>
          </w:rPr>
          <w:t>manufacturer</w:t>
        </w:r>
      </w:hyperlink>
      <w:r w:rsidRPr="00FE5307">
        <w:rPr>
          <w:rFonts w:ascii="Times New Roman" w:eastAsia="Times New Roman" w:hAnsi="Times New Roman" w:cs="Times New Roman"/>
          <w:color w:val="333333"/>
          <w:sz w:val="20"/>
          <w:szCs w:val="20"/>
          <w:lang w:val="en"/>
        </w:rPr>
        <w:t xml:space="preserve"> is acting under subpart I. The IPIA must concur in the method used to determine the class of potentially affected manufactured homes or is to </w:t>
      </w:r>
      <w:hyperlink w:history="1">
        <w:r w:rsidRPr="00FE5307">
          <w:rPr>
            <w:rFonts w:ascii="Times New Roman" w:eastAsia="Times New Roman" w:hAnsi="Times New Roman" w:cs="Times New Roman"/>
            <w:color w:val="337AB7"/>
            <w:sz w:val="20"/>
            <w:szCs w:val="20"/>
            <w:u w:val="single"/>
            <w:lang w:val="en"/>
          </w:rPr>
          <w:t>state</w:t>
        </w:r>
      </w:hyperlink>
      <w:r w:rsidRPr="00FE5307">
        <w:rPr>
          <w:rFonts w:ascii="Times New Roman" w:eastAsia="Times New Roman" w:hAnsi="Times New Roman" w:cs="Times New Roman"/>
          <w:color w:val="333333"/>
          <w:sz w:val="20"/>
          <w:szCs w:val="20"/>
          <w:lang w:val="en"/>
        </w:rPr>
        <w:t xml:space="preserve"> why it finds the method to be inappropriate, inadequate, or incorrect. </w:t>
      </w:r>
    </w:p>
    <w:p w14:paraId="19292555" w14:textId="77777777" w:rsidR="00F807A0" w:rsidRPr="00FE5307" w:rsidRDefault="00F807A0" w:rsidP="00F807A0">
      <w:pPr>
        <w:spacing w:after="0" w:line="240" w:lineRule="auto"/>
        <w:rPr>
          <w:rFonts w:ascii="Times New Roman" w:eastAsia="Times New Roman" w:hAnsi="Times New Roman" w:cs="Times New Roman"/>
          <w:color w:val="333333"/>
          <w:sz w:val="20"/>
          <w:szCs w:val="20"/>
          <w:lang w:val="en"/>
        </w:rPr>
      </w:pPr>
      <w:r w:rsidRPr="00FE5307">
        <w:rPr>
          <w:rFonts w:ascii="Times New Roman" w:eastAsia="Times New Roman" w:hAnsi="Times New Roman" w:cs="Times New Roman"/>
          <w:color w:val="333333"/>
          <w:sz w:val="20"/>
          <w:szCs w:val="20"/>
          <w:lang w:val="en"/>
        </w:rPr>
        <w:t>[</w:t>
      </w:r>
      <w:hyperlink r:id="rId168" w:history="1">
        <w:r w:rsidRPr="00FE5307">
          <w:rPr>
            <w:rFonts w:ascii="Times New Roman" w:eastAsia="Times New Roman" w:hAnsi="Times New Roman" w:cs="Times New Roman"/>
            <w:color w:val="337AB7"/>
            <w:sz w:val="20"/>
            <w:szCs w:val="20"/>
            <w:u w:val="single"/>
            <w:lang w:val="en"/>
          </w:rPr>
          <w:t>78 FR 60200</w:t>
        </w:r>
      </w:hyperlink>
      <w:r w:rsidRPr="00FE5307">
        <w:rPr>
          <w:rFonts w:ascii="Times New Roman" w:eastAsia="Times New Roman" w:hAnsi="Times New Roman" w:cs="Times New Roman"/>
          <w:color w:val="333333"/>
          <w:sz w:val="20"/>
          <w:szCs w:val="20"/>
          <w:lang w:val="en"/>
        </w:rPr>
        <w:t xml:space="preserve">, Oct. 1, 2013] </w:t>
      </w:r>
    </w:p>
    <w:p w14:paraId="14040E80" w14:textId="6BB0E85F" w:rsidR="00F807A0" w:rsidRPr="00FE5307" w:rsidRDefault="00F807A0" w:rsidP="00F807A0">
      <w:pPr>
        <w:rPr>
          <w:rFonts w:ascii="Times New Roman" w:hAnsi="Times New Roman" w:cs="Times New Roman"/>
          <w:sz w:val="20"/>
          <w:szCs w:val="20"/>
        </w:rPr>
      </w:pPr>
    </w:p>
    <w:p w14:paraId="0AD3BAB1" w14:textId="77777777" w:rsidR="00F807A0" w:rsidRPr="00FE5307" w:rsidRDefault="00F807A0" w:rsidP="00F807A0">
      <w:pPr>
        <w:spacing w:after="0" w:line="240" w:lineRule="auto"/>
        <w:rPr>
          <w:rFonts w:ascii="Times New Roman" w:eastAsia="Times New Roman" w:hAnsi="Times New Roman" w:cs="Times New Roman"/>
          <w:b/>
          <w:bCs/>
          <w:color w:val="333333"/>
          <w:sz w:val="20"/>
          <w:szCs w:val="20"/>
          <w:lang w:val="en"/>
        </w:rPr>
      </w:pPr>
      <w:r w:rsidRPr="00FE5307">
        <w:rPr>
          <w:rFonts w:ascii="Times New Roman" w:eastAsia="Times New Roman" w:hAnsi="Times New Roman" w:cs="Times New Roman"/>
          <w:b/>
          <w:bCs/>
          <w:color w:val="333333"/>
          <w:sz w:val="20"/>
          <w:szCs w:val="20"/>
          <w:lang w:val="en"/>
        </w:rPr>
        <w:t>§ 3282.403 Consumer complaint and information referral.</w:t>
      </w:r>
    </w:p>
    <w:p w14:paraId="77ADD032" w14:textId="77777777" w:rsidR="00F807A0" w:rsidRPr="00FE5307" w:rsidRDefault="00F807A0" w:rsidP="00F807A0">
      <w:pPr>
        <w:spacing w:before="150" w:after="150" w:line="240" w:lineRule="auto"/>
        <w:rPr>
          <w:rFonts w:ascii="Times New Roman" w:eastAsia="Times New Roman" w:hAnsi="Times New Roman" w:cs="Times New Roman"/>
          <w:color w:val="333333"/>
          <w:sz w:val="20"/>
          <w:szCs w:val="20"/>
          <w:lang w:val="en"/>
        </w:rPr>
      </w:pPr>
      <w:r w:rsidRPr="00FE5307">
        <w:rPr>
          <w:rFonts w:ascii="Times New Roman" w:eastAsia="Times New Roman" w:hAnsi="Times New Roman" w:cs="Times New Roman"/>
          <w:b/>
          <w:bCs/>
          <w:color w:val="333333"/>
          <w:sz w:val="20"/>
          <w:szCs w:val="20"/>
          <w:lang w:val="en"/>
        </w:rPr>
        <w:t>(a)</w:t>
      </w:r>
      <w:r w:rsidRPr="00FE5307">
        <w:rPr>
          <w:rFonts w:ascii="Times New Roman" w:eastAsia="Times New Roman" w:hAnsi="Times New Roman" w:cs="Times New Roman"/>
          <w:i/>
          <w:iCs/>
          <w:color w:val="333333"/>
          <w:sz w:val="20"/>
          <w:szCs w:val="20"/>
          <w:lang w:val="en"/>
        </w:rPr>
        <w:t>Retailer responsibilities.</w:t>
      </w:r>
      <w:r w:rsidRPr="00FE5307">
        <w:rPr>
          <w:rFonts w:ascii="Times New Roman" w:eastAsia="Times New Roman" w:hAnsi="Times New Roman" w:cs="Times New Roman"/>
          <w:color w:val="333333"/>
          <w:sz w:val="20"/>
          <w:szCs w:val="20"/>
          <w:lang w:val="en"/>
        </w:rPr>
        <w:t xml:space="preserve"> When a </w:t>
      </w:r>
      <w:hyperlink w:history="1">
        <w:r w:rsidRPr="00FE5307">
          <w:rPr>
            <w:rFonts w:ascii="Times New Roman" w:eastAsia="Times New Roman" w:hAnsi="Times New Roman" w:cs="Times New Roman"/>
            <w:color w:val="337AB7"/>
            <w:sz w:val="20"/>
            <w:szCs w:val="20"/>
            <w:u w:val="single"/>
            <w:lang w:val="en"/>
          </w:rPr>
          <w:t>retailer</w:t>
        </w:r>
      </w:hyperlink>
      <w:r w:rsidRPr="00FE5307">
        <w:rPr>
          <w:rFonts w:ascii="Times New Roman" w:eastAsia="Times New Roman" w:hAnsi="Times New Roman" w:cs="Times New Roman"/>
          <w:color w:val="333333"/>
          <w:sz w:val="20"/>
          <w:szCs w:val="20"/>
          <w:lang w:val="en"/>
        </w:rPr>
        <w:t xml:space="preserve"> receives a consumer complaint or other information about a home in its possession, or that it has sold or leased, that likely indicates a </w:t>
      </w:r>
      <w:hyperlink w:history="1">
        <w:r w:rsidRPr="00FE5307">
          <w:rPr>
            <w:rFonts w:ascii="Times New Roman" w:eastAsia="Times New Roman" w:hAnsi="Times New Roman" w:cs="Times New Roman"/>
            <w:color w:val="337AB7"/>
            <w:sz w:val="20"/>
            <w:szCs w:val="20"/>
            <w:u w:val="single"/>
            <w:lang w:val="en"/>
          </w:rPr>
          <w:t>noncompliance</w:t>
        </w:r>
      </w:hyperlink>
      <w:r w:rsidRPr="00FE5307">
        <w:rPr>
          <w:rFonts w:ascii="Times New Roman" w:eastAsia="Times New Roman" w:hAnsi="Times New Roman" w:cs="Times New Roman"/>
          <w:color w:val="333333"/>
          <w:sz w:val="20"/>
          <w:szCs w:val="20"/>
          <w:lang w:val="en"/>
        </w:rPr>
        <w:t xml:space="preserve">, </w:t>
      </w:r>
      <w:hyperlink w:history="1">
        <w:r w:rsidRPr="00FE5307">
          <w:rPr>
            <w:rFonts w:ascii="Times New Roman" w:eastAsia="Times New Roman" w:hAnsi="Times New Roman" w:cs="Times New Roman"/>
            <w:color w:val="337AB7"/>
            <w:sz w:val="20"/>
            <w:szCs w:val="20"/>
            <w:u w:val="single"/>
            <w:lang w:val="en"/>
          </w:rPr>
          <w:t>defect</w:t>
        </w:r>
      </w:hyperlink>
      <w:r w:rsidRPr="00FE5307">
        <w:rPr>
          <w:rFonts w:ascii="Times New Roman" w:eastAsia="Times New Roman" w:hAnsi="Times New Roman" w:cs="Times New Roman"/>
          <w:color w:val="333333"/>
          <w:sz w:val="20"/>
          <w:szCs w:val="20"/>
          <w:lang w:val="en"/>
        </w:rPr>
        <w:t xml:space="preserve">, </w:t>
      </w:r>
      <w:hyperlink w:history="1">
        <w:r w:rsidRPr="00FE5307">
          <w:rPr>
            <w:rFonts w:ascii="Times New Roman" w:eastAsia="Times New Roman" w:hAnsi="Times New Roman" w:cs="Times New Roman"/>
            <w:color w:val="337AB7"/>
            <w:sz w:val="20"/>
            <w:szCs w:val="20"/>
            <w:u w:val="single"/>
            <w:lang w:val="en"/>
          </w:rPr>
          <w:t>serious defect</w:t>
        </w:r>
      </w:hyperlink>
      <w:r w:rsidRPr="00FE5307">
        <w:rPr>
          <w:rFonts w:ascii="Times New Roman" w:eastAsia="Times New Roman" w:hAnsi="Times New Roman" w:cs="Times New Roman"/>
          <w:color w:val="333333"/>
          <w:sz w:val="20"/>
          <w:szCs w:val="20"/>
          <w:lang w:val="en"/>
        </w:rPr>
        <w:t xml:space="preserve">, or </w:t>
      </w:r>
      <w:hyperlink w:history="1">
        <w:r w:rsidRPr="00FE5307">
          <w:rPr>
            <w:rFonts w:ascii="Times New Roman" w:eastAsia="Times New Roman" w:hAnsi="Times New Roman" w:cs="Times New Roman"/>
            <w:color w:val="337AB7"/>
            <w:sz w:val="20"/>
            <w:szCs w:val="20"/>
            <w:u w:val="single"/>
            <w:lang w:val="en"/>
          </w:rPr>
          <w:t>imminent safety hazard</w:t>
        </w:r>
      </w:hyperlink>
      <w:r w:rsidRPr="00FE5307">
        <w:rPr>
          <w:rFonts w:ascii="Times New Roman" w:eastAsia="Times New Roman" w:hAnsi="Times New Roman" w:cs="Times New Roman"/>
          <w:color w:val="333333"/>
          <w:sz w:val="20"/>
          <w:szCs w:val="20"/>
          <w:lang w:val="en"/>
        </w:rPr>
        <w:t xml:space="preserve">, the </w:t>
      </w:r>
      <w:hyperlink w:history="1">
        <w:r w:rsidRPr="00FE5307">
          <w:rPr>
            <w:rFonts w:ascii="Times New Roman" w:eastAsia="Times New Roman" w:hAnsi="Times New Roman" w:cs="Times New Roman"/>
            <w:color w:val="337AB7"/>
            <w:sz w:val="20"/>
            <w:szCs w:val="20"/>
            <w:u w:val="single"/>
            <w:lang w:val="en"/>
          </w:rPr>
          <w:t>retailer</w:t>
        </w:r>
      </w:hyperlink>
      <w:r w:rsidRPr="00FE5307">
        <w:rPr>
          <w:rFonts w:ascii="Times New Roman" w:eastAsia="Times New Roman" w:hAnsi="Times New Roman" w:cs="Times New Roman"/>
          <w:color w:val="333333"/>
          <w:sz w:val="20"/>
          <w:szCs w:val="20"/>
          <w:lang w:val="en"/>
        </w:rPr>
        <w:t xml:space="preserve"> must forward the complaint or information to the </w:t>
      </w:r>
      <w:hyperlink w:history="1">
        <w:r w:rsidRPr="00FE5307">
          <w:rPr>
            <w:rFonts w:ascii="Times New Roman" w:eastAsia="Times New Roman" w:hAnsi="Times New Roman" w:cs="Times New Roman"/>
            <w:color w:val="337AB7"/>
            <w:sz w:val="20"/>
            <w:szCs w:val="20"/>
            <w:u w:val="single"/>
            <w:lang w:val="en"/>
          </w:rPr>
          <w:t>manufacturer</w:t>
        </w:r>
      </w:hyperlink>
      <w:r w:rsidRPr="00FE5307">
        <w:rPr>
          <w:rFonts w:ascii="Times New Roman" w:eastAsia="Times New Roman" w:hAnsi="Times New Roman" w:cs="Times New Roman"/>
          <w:color w:val="333333"/>
          <w:sz w:val="20"/>
          <w:szCs w:val="20"/>
          <w:lang w:val="en"/>
        </w:rPr>
        <w:t xml:space="preserve"> of the manufactured home in question as early as possible, in accordance with </w:t>
      </w:r>
      <w:hyperlink r:id="rId169" w:history="1">
        <w:r w:rsidRPr="00FE5307">
          <w:rPr>
            <w:rFonts w:ascii="Times New Roman" w:eastAsia="Times New Roman" w:hAnsi="Times New Roman" w:cs="Times New Roman"/>
            <w:color w:val="337AB7"/>
            <w:sz w:val="20"/>
            <w:szCs w:val="20"/>
            <w:u w:val="single"/>
            <w:lang w:val="en"/>
          </w:rPr>
          <w:t>§ 3282.256</w:t>
        </w:r>
      </w:hyperlink>
      <w:r w:rsidRPr="00FE5307">
        <w:rPr>
          <w:rFonts w:ascii="Times New Roman" w:eastAsia="Times New Roman" w:hAnsi="Times New Roman" w:cs="Times New Roman"/>
          <w:color w:val="333333"/>
          <w:sz w:val="20"/>
          <w:szCs w:val="20"/>
          <w:lang w:val="en"/>
        </w:rPr>
        <w:t xml:space="preserve">. </w:t>
      </w:r>
    </w:p>
    <w:p w14:paraId="6218FB55" w14:textId="77777777" w:rsidR="00F807A0" w:rsidRPr="00FE5307" w:rsidRDefault="00F807A0" w:rsidP="00F807A0">
      <w:pPr>
        <w:spacing w:before="150" w:after="150" w:line="240" w:lineRule="auto"/>
        <w:rPr>
          <w:rFonts w:ascii="Times New Roman" w:eastAsia="Times New Roman" w:hAnsi="Times New Roman" w:cs="Times New Roman"/>
          <w:color w:val="333333"/>
          <w:sz w:val="20"/>
          <w:szCs w:val="20"/>
          <w:lang w:val="en"/>
        </w:rPr>
      </w:pPr>
      <w:r w:rsidRPr="00FE5307">
        <w:rPr>
          <w:rFonts w:ascii="Times New Roman" w:eastAsia="Times New Roman" w:hAnsi="Times New Roman" w:cs="Times New Roman"/>
          <w:b/>
          <w:bCs/>
          <w:color w:val="333333"/>
          <w:sz w:val="20"/>
          <w:szCs w:val="20"/>
          <w:lang w:val="en"/>
        </w:rPr>
        <w:t>(b)</w:t>
      </w:r>
      <w:r w:rsidRPr="00FE5307">
        <w:rPr>
          <w:rFonts w:ascii="Times New Roman" w:eastAsia="Times New Roman" w:hAnsi="Times New Roman" w:cs="Times New Roman"/>
          <w:i/>
          <w:iCs/>
          <w:color w:val="333333"/>
          <w:sz w:val="20"/>
          <w:szCs w:val="20"/>
          <w:lang w:val="en"/>
        </w:rPr>
        <w:t>SAA and HUD responsibilities.</w:t>
      </w:r>
      <w:r w:rsidRPr="00FE5307">
        <w:rPr>
          <w:rFonts w:ascii="Times New Roman" w:eastAsia="Times New Roman" w:hAnsi="Times New Roman" w:cs="Times New Roman"/>
          <w:color w:val="333333"/>
          <w:sz w:val="20"/>
          <w:szCs w:val="20"/>
          <w:lang w:val="en"/>
        </w:rPr>
        <w:t xml:space="preserve"> </w:t>
      </w:r>
    </w:p>
    <w:p w14:paraId="736EDEBE" w14:textId="77777777" w:rsidR="00F807A0" w:rsidRPr="00FE5307" w:rsidRDefault="00F807A0" w:rsidP="00F807A0">
      <w:pPr>
        <w:spacing w:after="150" w:line="240" w:lineRule="auto"/>
        <w:ind w:left="15"/>
        <w:rPr>
          <w:rFonts w:ascii="Times New Roman" w:eastAsia="Times New Roman" w:hAnsi="Times New Roman" w:cs="Times New Roman"/>
          <w:color w:val="333333"/>
          <w:sz w:val="20"/>
          <w:szCs w:val="20"/>
          <w:lang w:val="en"/>
        </w:rPr>
      </w:pPr>
      <w:r w:rsidRPr="00FE5307">
        <w:rPr>
          <w:rFonts w:ascii="Times New Roman" w:eastAsia="Times New Roman" w:hAnsi="Times New Roman" w:cs="Times New Roman"/>
          <w:b/>
          <w:bCs/>
          <w:color w:val="333333"/>
          <w:sz w:val="20"/>
          <w:szCs w:val="20"/>
          <w:lang w:val="en"/>
        </w:rPr>
        <w:t>(1)</w:t>
      </w:r>
      <w:r w:rsidRPr="00FE5307">
        <w:rPr>
          <w:rFonts w:ascii="Times New Roman" w:eastAsia="Times New Roman" w:hAnsi="Times New Roman" w:cs="Times New Roman"/>
          <w:color w:val="333333"/>
          <w:sz w:val="20"/>
          <w:szCs w:val="20"/>
          <w:lang w:val="en"/>
        </w:rPr>
        <w:t xml:space="preserve"> When an SAA or the Secretary receives a consumer complaint or other information that likely indicates a </w:t>
      </w:r>
      <w:hyperlink w:history="1">
        <w:r w:rsidRPr="00FE5307">
          <w:rPr>
            <w:rFonts w:ascii="Times New Roman" w:eastAsia="Times New Roman" w:hAnsi="Times New Roman" w:cs="Times New Roman"/>
            <w:color w:val="337AB7"/>
            <w:sz w:val="20"/>
            <w:szCs w:val="20"/>
            <w:u w:val="single"/>
            <w:lang w:val="en"/>
          </w:rPr>
          <w:t>noncompliance</w:t>
        </w:r>
      </w:hyperlink>
      <w:r w:rsidRPr="00FE5307">
        <w:rPr>
          <w:rFonts w:ascii="Times New Roman" w:eastAsia="Times New Roman" w:hAnsi="Times New Roman" w:cs="Times New Roman"/>
          <w:color w:val="333333"/>
          <w:sz w:val="20"/>
          <w:szCs w:val="20"/>
          <w:lang w:val="en"/>
        </w:rPr>
        <w:t xml:space="preserve">, </w:t>
      </w:r>
      <w:hyperlink w:history="1">
        <w:r w:rsidRPr="00FE5307">
          <w:rPr>
            <w:rFonts w:ascii="Times New Roman" w:eastAsia="Times New Roman" w:hAnsi="Times New Roman" w:cs="Times New Roman"/>
            <w:color w:val="337AB7"/>
            <w:sz w:val="20"/>
            <w:szCs w:val="20"/>
            <w:u w:val="single"/>
            <w:lang w:val="en"/>
          </w:rPr>
          <w:t>defect</w:t>
        </w:r>
      </w:hyperlink>
      <w:r w:rsidRPr="00FE5307">
        <w:rPr>
          <w:rFonts w:ascii="Times New Roman" w:eastAsia="Times New Roman" w:hAnsi="Times New Roman" w:cs="Times New Roman"/>
          <w:color w:val="333333"/>
          <w:sz w:val="20"/>
          <w:szCs w:val="20"/>
          <w:lang w:val="en"/>
        </w:rPr>
        <w:t xml:space="preserve">, </w:t>
      </w:r>
      <w:hyperlink w:history="1">
        <w:r w:rsidRPr="00FE5307">
          <w:rPr>
            <w:rFonts w:ascii="Times New Roman" w:eastAsia="Times New Roman" w:hAnsi="Times New Roman" w:cs="Times New Roman"/>
            <w:color w:val="337AB7"/>
            <w:sz w:val="20"/>
            <w:szCs w:val="20"/>
            <w:u w:val="single"/>
            <w:lang w:val="en"/>
          </w:rPr>
          <w:t>serious defect</w:t>
        </w:r>
      </w:hyperlink>
      <w:r w:rsidRPr="00FE5307">
        <w:rPr>
          <w:rFonts w:ascii="Times New Roman" w:eastAsia="Times New Roman" w:hAnsi="Times New Roman" w:cs="Times New Roman"/>
          <w:color w:val="333333"/>
          <w:sz w:val="20"/>
          <w:szCs w:val="20"/>
          <w:lang w:val="en"/>
        </w:rPr>
        <w:t xml:space="preserve">, or </w:t>
      </w:r>
      <w:hyperlink w:history="1">
        <w:r w:rsidRPr="00FE5307">
          <w:rPr>
            <w:rFonts w:ascii="Times New Roman" w:eastAsia="Times New Roman" w:hAnsi="Times New Roman" w:cs="Times New Roman"/>
            <w:color w:val="337AB7"/>
            <w:sz w:val="20"/>
            <w:szCs w:val="20"/>
            <w:u w:val="single"/>
            <w:lang w:val="en"/>
          </w:rPr>
          <w:t>imminent safety hazard</w:t>
        </w:r>
      </w:hyperlink>
      <w:r w:rsidRPr="00FE5307">
        <w:rPr>
          <w:rFonts w:ascii="Times New Roman" w:eastAsia="Times New Roman" w:hAnsi="Times New Roman" w:cs="Times New Roman"/>
          <w:color w:val="333333"/>
          <w:sz w:val="20"/>
          <w:szCs w:val="20"/>
          <w:lang w:val="en"/>
        </w:rPr>
        <w:t xml:space="preserve"> in a manufactured home, the SAA or HUD must: </w:t>
      </w:r>
    </w:p>
    <w:p w14:paraId="7F640A51" w14:textId="77777777" w:rsidR="00F807A0" w:rsidRPr="00FE5307" w:rsidRDefault="00F807A0" w:rsidP="00F807A0">
      <w:pPr>
        <w:spacing w:after="150" w:line="240" w:lineRule="auto"/>
        <w:ind w:left="255"/>
        <w:rPr>
          <w:rFonts w:ascii="Times New Roman" w:eastAsia="Times New Roman" w:hAnsi="Times New Roman" w:cs="Times New Roman"/>
          <w:color w:val="333333"/>
          <w:sz w:val="20"/>
          <w:szCs w:val="20"/>
          <w:lang w:val="en"/>
        </w:rPr>
      </w:pPr>
      <w:r w:rsidRPr="00FE5307">
        <w:rPr>
          <w:rFonts w:ascii="Times New Roman" w:eastAsia="Times New Roman" w:hAnsi="Times New Roman" w:cs="Times New Roman"/>
          <w:b/>
          <w:bCs/>
          <w:color w:val="333333"/>
          <w:sz w:val="20"/>
          <w:szCs w:val="20"/>
          <w:lang w:val="en"/>
        </w:rPr>
        <w:t>(i)</w:t>
      </w:r>
      <w:r w:rsidRPr="00FE5307">
        <w:rPr>
          <w:rFonts w:ascii="Times New Roman" w:eastAsia="Times New Roman" w:hAnsi="Times New Roman" w:cs="Times New Roman"/>
          <w:color w:val="333333"/>
          <w:sz w:val="20"/>
          <w:szCs w:val="20"/>
          <w:lang w:val="en"/>
        </w:rPr>
        <w:t xml:space="preserve"> Forward the complaint or information to the </w:t>
      </w:r>
      <w:hyperlink w:history="1">
        <w:r w:rsidRPr="00FE5307">
          <w:rPr>
            <w:rFonts w:ascii="Times New Roman" w:eastAsia="Times New Roman" w:hAnsi="Times New Roman" w:cs="Times New Roman"/>
            <w:color w:val="337AB7"/>
            <w:sz w:val="20"/>
            <w:szCs w:val="20"/>
            <w:u w:val="single"/>
            <w:lang w:val="en"/>
          </w:rPr>
          <w:t>manufacturer</w:t>
        </w:r>
      </w:hyperlink>
      <w:r w:rsidRPr="00FE5307">
        <w:rPr>
          <w:rFonts w:ascii="Times New Roman" w:eastAsia="Times New Roman" w:hAnsi="Times New Roman" w:cs="Times New Roman"/>
          <w:color w:val="333333"/>
          <w:sz w:val="20"/>
          <w:szCs w:val="20"/>
          <w:lang w:val="en"/>
        </w:rPr>
        <w:t xml:space="preserve"> of the home in question as early as possible; and </w:t>
      </w:r>
    </w:p>
    <w:p w14:paraId="3BECC9D3" w14:textId="77777777" w:rsidR="00F807A0" w:rsidRPr="00FE5307" w:rsidRDefault="00F807A0" w:rsidP="00F807A0">
      <w:pPr>
        <w:spacing w:after="150" w:line="240" w:lineRule="auto"/>
        <w:ind w:left="255"/>
        <w:rPr>
          <w:rFonts w:ascii="Times New Roman" w:eastAsia="Times New Roman" w:hAnsi="Times New Roman" w:cs="Times New Roman"/>
          <w:color w:val="333333"/>
          <w:sz w:val="20"/>
          <w:szCs w:val="20"/>
          <w:lang w:val="en"/>
        </w:rPr>
      </w:pPr>
      <w:r w:rsidRPr="00FE5307">
        <w:rPr>
          <w:rFonts w:ascii="Times New Roman" w:eastAsia="Times New Roman" w:hAnsi="Times New Roman" w:cs="Times New Roman"/>
          <w:b/>
          <w:bCs/>
          <w:color w:val="333333"/>
          <w:sz w:val="20"/>
          <w:szCs w:val="20"/>
          <w:lang w:val="en"/>
        </w:rPr>
        <w:t>(ii)</w:t>
      </w:r>
      <w:r w:rsidRPr="00FE5307">
        <w:rPr>
          <w:rFonts w:ascii="Times New Roman" w:eastAsia="Times New Roman" w:hAnsi="Times New Roman" w:cs="Times New Roman"/>
          <w:color w:val="333333"/>
          <w:sz w:val="20"/>
          <w:szCs w:val="20"/>
          <w:lang w:val="en"/>
        </w:rPr>
        <w:t xml:space="preserve"> Send a copy of the complaint or other information to the SAA of the </w:t>
      </w:r>
      <w:hyperlink w:history="1">
        <w:r w:rsidRPr="00FE5307">
          <w:rPr>
            <w:rFonts w:ascii="Times New Roman" w:eastAsia="Times New Roman" w:hAnsi="Times New Roman" w:cs="Times New Roman"/>
            <w:color w:val="337AB7"/>
            <w:sz w:val="20"/>
            <w:szCs w:val="20"/>
            <w:u w:val="single"/>
            <w:lang w:val="en"/>
          </w:rPr>
          <w:t>State</w:t>
        </w:r>
      </w:hyperlink>
      <w:r w:rsidRPr="00FE5307">
        <w:rPr>
          <w:rFonts w:ascii="Times New Roman" w:eastAsia="Times New Roman" w:hAnsi="Times New Roman" w:cs="Times New Roman"/>
          <w:color w:val="333333"/>
          <w:sz w:val="20"/>
          <w:szCs w:val="20"/>
          <w:lang w:val="en"/>
        </w:rPr>
        <w:t xml:space="preserve"> where the manufactured home was manufactured or to the Secretary if there is no such SAA. </w:t>
      </w:r>
    </w:p>
    <w:p w14:paraId="06077BFF" w14:textId="77777777" w:rsidR="00F807A0" w:rsidRPr="00FE5307" w:rsidRDefault="00F807A0" w:rsidP="00F807A0">
      <w:pPr>
        <w:spacing w:after="150" w:line="240" w:lineRule="auto"/>
        <w:ind w:left="15"/>
        <w:rPr>
          <w:rFonts w:ascii="Times New Roman" w:eastAsia="Times New Roman" w:hAnsi="Times New Roman" w:cs="Times New Roman"/>
          <w:color w:val="333333"/>
          <w:sz w:val="20"/>
          <w:szCs w:val="20"/>
          <w:lang w:val="en"/>
        </w:rPr>
      </w:pPr>
      <w:r w:rsidRPr="00FE5307">
        <w:rPr>
          <w:rFonts w:ascii="Times New Roman" w:eastAsia="Times New Roman" w:hAnsi="Times New Roman" w:cs="Times New Roman"/>
          <w:b/>
          <w:bCs/>
          <w:color w:val="333333"/>
          <w:sz w:val="20"/>
          <w:szCs w:val="20"/>
          <w:lang w:val="en"/>
        </w:rPr>
        <w:t>(2)</w:t>
      </w:r>
      <w:r w:rsidRPr="00FE5307">
        <w:rPr>
          <w:rFonts w:ascii="Times New Roman" w:eastAsia="Times New Roman" w:hAnsi="Times New Roman" w:cs="Times New Roman"/>
          <w:color w:val="333333"/>
          <w:sz w:val="20"/>
          <w:szCs w:val="20"/>
          <w:lang w:val="en"/>
        </w:rPr>
        <w:t xml:space="preserve"> When it appears from the complaint or other information that an </w:t>
      </w:r>
      <w:hyperlink w:history="1">
        <w:r w:rsidRPr="00FE5307">
          <w:rPr>
            <w:rFonts w:ascii="Times New Roman" w:eastAsia="Times New Roman" w:hAnsi="Times New Roman" w:cs="Times New Roman"/>
            <w:color w:val="337AB7"/>
            <w:sz w:val="20"/>
            <w:szCs w:val="20"/>
            <w:u w:val="single"/>
            <w:lang w:val="en"/>
          </w:rPr>
          <w:t>imminent safety hazard</w:t>
        </w:r>
      </w:hyperlink>
      <w:r w:rsidRPr="00FE5307">
        <w:rPr>
          <w:rFonts w:ascii="Times New Roman" w:eastAsia="Times New Roman" w:hAnsi="Times New Roman" w:cs="Times New Roman"/>
          <w:color w:val="333333"/>
          <w:sz w:val="20"/>
          <w:szCs w:val="20"/>
          <w:lang w:val="en"/>
        </w:rPr>
        <w:t xml:space="preserve"> or </w:t>
      </w:r>
      <w:hyperlink w:history="1">
        <w:r w:rsidRPr="00FE5307">
          <w:rPr>
            <w:rFonts w:ascii="Times New Roman" w:eastAsia="Times New Roman" w:hAnsi="Times New Roman" w:cs="Times New Roman"/>
            <w:color w:val="337AB7"/>
            <w:sz w:val="20"/>
            <w:szCs w:val="20"/>
            <w:u w:val="single"/>
            <w:lang w:val="en"/>
          </w:rPr>
          <w:t>serious defect</w:t>
        </w:r>
      </w:hyperlink>
      <w:r w:rsidRPr="00FE5307">
        <w:rPr>
          <w:rFonts w:ascii="Times New Roman" w:eastAsia="Times New Roman" w:hAnsi="Times New Roman" w:cs="Times New Roman"/>
          <w:color w:val="333333"/>
          <w:sz w:val="20"/>
          <w:szCs w:val="20"/>
          <w:lang w:val="en"/>
        </w:rPr>
        <w:t xml:space="preserve"> may be involved, the SAA of the </w:t>
      </w:r>
      <w:hyperlink w:history="1">
        <w:r w:rsidRPr="00FE5307">
          <w:rPr>
            <w:rFonts w:ascii="Times New Roman" w:eastAsia="Times New Roman" w:hAnsi="Times New Roman" w:cs="Times New Roman"/>
            <w:color w:val="337AB7"/>
            <w:sz w:val="20"/>
            <w:szCs w:val="20"/>
            <w:u w:val="single"/>
            <w:lang w:val="en"/>
          </w:rPr>
          <w:t>State</w:t>
        </w:r>
      </w:hyperlink>
      <w:r w:rsidRPr="00FE5307">
        <w:rPr>
          <w:rFonts w:ascii="Times New Roman" w:eastAsia="Times New Roman" w:hAnsi="Times New Roman" w:cs="Times New Roman"/>
          <w:color w:val="333333"/>
          <w:sz w:val="20"/>
          <w:szCs w:val="20"/>
          <w:lang w:val="en"/>
        </w:rPr>
        <w:t xml:space="preserve"> where the home was manufactured must also send a copy of the complaint or other information to the Secretary. </w:t>
      </w:r>
    </w:p>
    <w:p w14:paraId="682C9F08" w14:textId="77777777" w:rsidR="00F807A0" w:rsidRPr="00FE5307" w:rsidRDefault="00F807A0" w:rsidP="00F807A0">
      <w:pPr>
        <w:spacing w:before="150" w:after="150" w:line="240" w:lineRule="auto"/>
        <w:rPr>
          <w:rFonts w:ascii="Times New Roman" w:eastAsia="Times New Roman" w:hAnsi="Times New Roman" w:cs="Times New Roman"/>
          <w:color w:val="333333"/>
          <w:sz w:val="20"/>
          <w:szCs w:val="20"/>
          <w:lang w:val="en"/>
        </w:rPr>
      </w:pPr>
      <w:r w:rsidRPr="00FE5307">
        <w:rPr>
          <w:rFonts w:ascii="Times New Roman" w:eastAsia="Times New Roman" w:hAnsi="Times New Roman" w:cs="Times New Roman"/>
          <w:b/>
          <w:bCs/>
          <w:color w:val="333333"/>
          <w:sz w:val="20"/>
          <w:szCs w:val="20"/>
          <w:lang w:val="en"/>
        </w:rPr>
        <w:t>(c)</w:t>
      </w:r>
      <w:r w:rsidRPr="00FE5307">
        <w:rPr>
          <w:rFonts w:ascii="Times New Roman" w:eastAsia="Times New Roman" w:hAnsi="Times New Roman" w:cs="Times New Roman"/>
          <w:i/>
          <w:iCs/>
          <w:color w:val="333333"/>
          <w:sz w:val="20"/>
          <w:szCs w:val="20"/>
          <w:lang w:val="en"/>
        </w:rPr>
        <w:t>Manufacturer responsibilities.</w:t>
      </w:r>
      <w:r w:rsidRPr="00FE5307">
        <w:rPr>
          <w:rFonts w:ascii="Times New Roman" w:eastAsia="Times New Roman" w:hAnsi="Times New Roman" w:cs="Times New Roman"/>
          <w:color w:val="333333"/>
          <w:sz w:val="20"/>
          <w:szCs w:val="20"/>
          <w:lang w:val="en"/>
        </w:rPr>
        <w:t xml:space="preserve"> Whenever the </w:t>
      </w:r>
      <w:hyperlink w:history="1">
        <w:r w:rsidRPr="00FE5307">
          <w:rPr>
            <w:rFonts w:ascii="Times New Roman" w:eastAsia="Times New Roman" w:hAnsi="Times New Roman" w:cs="Times New Roman"/>
            <w:color w:val="337AB7"/>
            <w:sz w:val="20"/>
            <w:szCs w:val="20"/>
            <w:u w:val="single"/>
            <w:lang w:val="en"/>
          </w:rPr>
          <w:t>manufacturer</w:t>
        </w:r>
      </w:hyperlink>
      <w:r w:rsidRPr="00FE5307">
        <w:rPr>
          <w:rFonts w:ascii="Times New Roman" w:eastAsia="Times New Roman" w:hAnsi="Times New Roman" w:cs="Times New Roman"/>
          <w:color w:val="333333"/>
          <w:sz w:val="20"/>
          <w:szCs w:val="20"/>
          <w:lang w:val="en"/>
        </w:rPr>
        <w:t xml:space="preserve"> receives information from any source that the </w:t>
      </w:r>
      <w:hyperlink w:history="1">
        <w:r w:rsidRPr="00FE5307">
          <w:rPr>
            <w:rFonts w:ascii="Times New Roman" w:eastAsia="Times New Roman" w:hAnsi="Times New Roman" w:cs="Times New Roman"/>
            <w:color w:val="337AB7"/>
            <w:sz w:val="20"/>
            <w:szCs w:val="20"/>
            <w:u w:val="single"/>
            <w:lang w:val="en"/>
          </w:rPr>
          <w:t>manufacturer</w:t>
        </w:r>
      </w:hyperlink>
      <w:r w:rsidRPr="00FE5307">
        <w:rPr>
          <w:rFonts w:ascii="Times New Roman" w:eastAsia="Times New Roman" w:hAnsi="Times New Roman" w:cs="Times New Roman"/>
          <w:color w:val="333333"/>
          <w:sz w:val="20"/>
          <w:szCs w:val="20"/>
          <w:lang w:val="en"/>
        </w:rPr>
        <w:t xml:space="preserve"> believes in good faith relates to a </w:t>
      </w:r>
      <w:hyperlink w:history="1">
        <w:r w:rsidRPr="00FE5307">
          <w:rPr>
            <w:rFonts w:ascii="Times New Roman" w:eastAsia="Times New Roman" w:hAnsi="Times New Roman" w:cs="Times New Roman"/>
            <w:color w:val="337AB7"/>
            <w:sz w:val="20"/>
            <w:szCs w:val="20"/>
            <w:u w:val="single"/>
            <w:lang w:val="en"/>
          </w:rPr>
          <w:t>noncompliance</w:t>
        </w:r>
      </w:hyperlink>
      <w:r w:rsidRPr="00FE5307">
        <w:rPr>
          <w:rFonts w:ascii="Times New Roman" w:eastAsia="Times New Roman" w:hAnsi="Times New Roman" w:cs="Times New Roman"/>
          <w:color w:val="333333"/>
          <w:sz w:val="20"/>
          <w:szCs w:val="20"/>
          <w:lang w:val="en"/>
        </w:rPr>
        <w:t xml:space="preserve">, </w:t>
      </w:r>
      <w:hyperlink w:history="1">
        <w:r w:rsidRPr="00FE5307">
          <w:rPr>
            <w:rFonts w:ascii="Times New Roman" w:eastAsia="Times New Roman" w:hAnsi="Times New Roman" w:cs="Times New Roman"/>
            <w:color w:val="337AB7"/>
            <w:sz w:val="20"/>
            <w:szCs w:val="20"/>
            <w:u w:val="single"/>
            <w:lang w:val="en"/>
          </w:rPr>
          <w:t>defect</w:t>
        </w:r>
      </w:hyperlink>
      <w:r w:rsidRPr="00FE5307">
        <w:rPr>
          <w:rFonts w:ascii="Times New Roman" w:eastAsia="Times New Roman" w:hAnsi="Times New Roman" w:cs="Times New Roman"/>
          <w:color w:val="333333"/>
          <w:sz w:val="20"/>
          <w:szCs w:val="20"/>
          <w:lang w:val="en"/>
        </w:rPr>
        <w:t xml:space="preserve">, </w:t>
      </w:r>
      <w:hyperlink w:history="1">
        <w:r w:rsidRPr="00FE5307">
          <w:rPr>
            <w:rFonts w:ascii="Times New Roman" w:eastAsia="Times New Roman" w:hAnsi="Times New Roman" w:cs="Times New Roman"/>
            <w:color w:val="337AB7"/>
            <w:sz w:val="20"/>
            <w:szCs w:val="20"/>
            <w:u w:val="single"/>
            <w:lang w:val="en"/>
          </w:rPr>
          <w:t>serious defect</w:t>
        </w:r>
      </w:hyperlink>
      <w:r w:rsidRPr="00FE5307">
        <w:rPr>
          <w:rFonts w:ascii="Times New Roman" w:eastAsia="Times New Roman" w:hAnsi="Times New Roman" w:cs="Times New Roman"/>
          <w:color w:val="333333"/>
          <w:sz w:val="20"/>
          <w:szCs w:val="20"/>
          <w:lang w:val="en"/>
        </w:rPr>
        <w:t xml:space="preserve">, or </w:t>
      </w:r>
      <w:hyperlink w:history="1">
        <w:r w:rsidRPr="00FE5307">
          <w:rPr>
            <w:rFonts w:ascii="Times New Roman" w:eastAsia="Times New Roman" w:hAnsi="Times New Roman" w:cs="Times New Roman"/>
            <w:color w:val="337AB7"/>
            <w:sz w:val="20"/>
            <w:szCs w:val="20"/>
            <w:u w:val="single"/>
            <w:lang w:val="en"/>
          </w:rPr>
          <w:t>imminent safety hazard</w:t>
        </w:r>
      </w:hyperlink>
      <w:r w:rsidRPr="00FE5307">
        <w:rPr>
          <w:rFonts w:ascii="Times New Roman" w:eastAsia="Times New Roman" w:hAnsi="Times New Roman" w:cs="Times New Roman"/>
          <w:color w:val="333333"/>
          <w:sz w:val="20"/>
          <w:szCs w:val="20"/>
          <w:lang w:val="en"/>
        </w:rPr>
        <w:t xml:space="preserve"> in any of its manufactured homes, the </w:t>
      </w:r>
      <w:hyperlink w:history="1">
        <w:r w:rsidRPr="00FE5307">
          <w:rPr>
            <w:rFonts w:ascii="Times New Roman" w:eastAsia="Times New Roman" w:hAnsi="Times New Roman" w:cs="Times New Roman"/>
            <w:color w:val="337AB7"/>
            <w:sz w:val="20"/>
            <w:szCs w:val="20"/>
            <w:u w:val="single"/>
            <w:lang w:val="en"/>
          </w:rPr>
          <w:t>manufacturer</w:t>
        </w:r>
      </w:hyperlink>
      <w:r w:rsidRPr="00FE5307">
        <w:rPr>
          <w:rFonts w:ascii="Times New Roman" w:eastAsia="Times New Roman" w:hAnsi="Times New Roman" w:cs="Times New Roman"/>
          <w:color w:val="333333"/>
          <w:sz w:val="20"/>
          <w:szCs w:val="20"/>
          <w:lang w:val="en"/>
        </w:rPr>
        <w:t xml:space="preserve"> must, for each such occurrence, make the determinations required by </w:t>
      </w:r>
      <w:hyperlink r:id="rId170" w:history="1">
        <w:r w:rsidRPr="00FE5307">
          <w:rPr>
            <w:rFonts w:ascii="Times New Roman" w:eastAsia="Times New Roman" w:hAnsi="Times New Roman" w:cs="Times New Roman"/>
            <w:color w:val="337AB7"/>
            <w:sz w:val="20"/>
            <w:szCs w:val="20"/>
            <w:u w:val="single"/>
            <w:lang w:val="en"/>
          </w:rPr>
          <w:t>§ 3282.404</w:t>
        </w:r>
      </w:hyperlink>
      <w:r w:rsidRPr="00FE5307">
        <w:rPr>
          <w:rFonts w:ascii="Times New Roman" w:eastAsia="Times New Roman" w:hAnsi="Times New Roman" w:cs="Times New Roman"/>
          <w:color w:val="333333"/>
          <w:sz w:val="20"/>
          <w:szCs w:val="20"/>
          <w:lang w:val="en"/>
        </w:rPr>
        <w:t xml:space="preserve">. </w:t>
      </w:r>
    </w:p>
    <w:p w14:paraId="7CCF8131" w14:textId="3F9C2F4F" w:rsidR="00F807A0" w:rsidRPr="00FE5307" w:rsidRDefault="00F807A0" w:rsidP="00F807A0">
      <w:pPr>
        <w:rPr>
          <w:rFonts w:ascii="Times New Roman" w:hAnsi="Times New Roman" w:cs="Times New Roman"/>
          <w:sz w:val="20"/>
          <w:szCs w:val="20"/>
        </w:rPr>
      </w:pPr>
    </w:p>
    <w:p w14:paraId="3FD2DAA2" w14:textId="77777777" w:rsidR="00F807A0" w:rsidRPr="00FE5307" w:rsidRDefault="00F807A0" w:rsidP="00F807A0">
      <w:pPr>
        <w:spacing w:after="0" w:line="240" w:lineRule="auto"/>
        <w:rPr>
          <w:rFonts w:ascii="Times New Roman" w:eastAsia="Times New Roman" w:hAnsi="Times New Roman" w:cs="Times New Roman"/>
          <w:b/>
          <w:bCs/>
          <w:color w:val="333333"/>
          <w:sz w:val="20"/>
          <w:szCs w:val="20"/>
          <w:lang w:val="en"/>
        </w:rPr>
      </w:pPr>
      <w:r w:rsidRPr="00FE5307">
        <w:rPr>
          <w:rFonts w:ascii="Times New Roman" w:eastAsia="Times New Roman" w:hAnsi="Times New Roman" w:cs="Times New Roman"/>
          <w:b/>
          <w:bCs/>
          <w:color w:val="333333"/>
          <w:sz w:val="20"/>
          <w:szCs w:val="20"/>
          <w:lang w:val="en"/>
        </w:rPr>
        <w:t>§ 3282.404 Manufacturers' determinations and related concurrences.</w:t>
      </w:r>
    </w:p>
    <w:p w14:paraId="171A52FE" w14:textId="77777777" w:rsidR="00F807A0" w:rsidRPr="00FE5307" w:rsidRDefault="00F807A0" w:rsidP="00F807A0">
      <w:pPr>
        <w:spacing w:before="150" w:after="150" w:line="240" w:lineRule="auto"/>
        <w:rPr>
          <w:rFonts w:ascii="Times New Roman" w:eastAsia="Times New Roman" w:hAnsi="Times New Roman" w:cs="Times New Roman"/>
          <w:color w:val="333333"/>
          <w:sz w:val="20"/>
          <w:szCs w:val="20"/>
          <w:lang w:val="en"/>
        </w:rPr>
      </w:pPr>
      <w:r w:rsidRPr="00FE5307">
        <w:rPr>
          <w:rFonts w:ascii="Times New Roman" w:eastAsia="Times New Roman" w:hAnsi="Times New Roman" w:cs="Times New Roman"/>
          <w:b/>
          <w:bCs/>
          <w:color w:val="333333"/>
          <w:sz w:val="20"/>
          <w:szCs w:val="20"/>
          <w:lang w:val="en"/>
        </w:rPr>
        <w:t>(a)</w:t>
      </w:r>
      <w:r w:rsidRPr="00FE5307">
        <w:rPr>
          <w:rFonts w:ascii="Times New Roman" w:eastAsia="Times New Roman" w:hAnsi="Times New Roman" w:cs="Times New Roman"/>
          <w:i/>
          <w:iCs/>
          <w:color w:val="333333"/>
          <w:sz w:val="20"/>
          <w:szCs w:val="20"/>
          <w:lang w:val="en"/>
        </w:rPr>
        <w:t>Initial determination.</w:t>
      </w:r>
      <w:r w:rsidRPr="00FE5307">
        <w:rPr>
          <w:rFonts w:ascii="Times New Roman" w:eastAsia="Times New Roman" w:hAnsi="Times New Roman" w:cs="Times New Roman"/>
          <w:color w:val="333333"/>
          <w:sz w:val="20"/>
          <w:szCs w:val="20"/>
          <w:lang w:val="en"/>
        </w:rPr>
        <w:t xml:space="preserve"> </w:t>
      </w:r>
    </w:p>
    <w:p w14:paraId="67EEA174" w14:textId="77777777" w:rsidR="00F807A0" w:rsidRPr="00FE5307" w:rsidRDefault="00F807A0" w:rsidP="00F807A0">
      <w:pPr>
        <w:spacing w:after="150" w:line="240" w:lineRule="auto"/>
        <w:ind w:left="15"/>
        <w:rPr>
          <w:rFonts w:ascii="Times New Roman" w:eastAsia="Times New Roman" w:hAnsi="Times New Roman" w:cs="Times New Roman"/>
          <w:color w:val="333333"/>
          <w:sz w:val="20"/>
          <w:szCs w:val="20"/>
          <w:lang w:val="en"/>
        </w:rPr>
      </w:pPr>
      <w:r w:rsidRPr="00FE5307">
        <w:rPr>
          <w:rFonts w:ascii="Times New Roman" w:eastAsia="Times New Roman" w:hAnsi="Times New Roman" w:cs="Times New Roman"/>
          <w:b/>
          <w:bCs/>
          <w:color w:val="333333"/>
          <w:sz w:val="20"/>
          <w:szCs w:val="20"/>
          <w:lang w:val="en"/>
        </w:rPr>
        <w:t>(1)</w:t>
      </w:r>
      <w:r w:rsidRPr="00FE5307">
        <w:rPr>
          <w:rFonts w:ascii="Times New Roman" w:eastAsia="Times New Roman" w:hAnsi="Times New Roman" w:cs="Times New Roman"/>
          <w:color w:val="333333"/>
          <w:sz w:val="20"/>
          <w:szCs w:val="20"/>
          <w:lang w:val="en"/>
        </w:rPr>
        <w:t xml:space="preserve"> Not later than 30 days after a </w:t>
      </w:r>
      <w:hyperlink w:history="1">
        <w:r w:rsidRPr="00FE5307">
          <w:rPr>
            <w:rFonts w:ascii="Times New Roman" w:eastAsia="Times New Roman" w:hAnsi="Times New Roman" w:cs="Times New Roman"/>
            <w:color w:val="337AB7"/>
            <w:sz w:val="20"/>
            <w:szCs w:val="20"/>
            <w:u w:val="single"/>
            <w:lang w:val="en"/>
          </w:rPr>
          <w:t>manufacturer</w:t>
        </w:r>
      </w:hyperlink>
      <w:r w:rsidRPr="00FE5307">
        <w:rPr>
          <w:rFonts w:ascii="Times New Roman" w:eastAsia="Times New Roman" w:hAnsi="Times New Roman" w:cs="Times New Roman"/>
          <w:color w:val="333333"/>
          <w:sz w:val="20"/>
          <w:szCs w:val="20"/>
          <w:lang w:val="en"/>
        </w:rPr>
        <w:t xml:space="preserve"> receives information that it believes in good faith may indicate a </w:t>
      </w:r>
      <w:hyperlink w:history="1">
        <w:r w:rsidRPr="00FE5307">
          <w:rPr>
            <w:rFonts w:ascii="Times New Roman" w:eastAsia="Times New Roman" w:hAnsi="Times New Roman" w:cs="Times New Roman"/>
            <w:color w:val="337AB7"/>
            <w:sz w:val="20"/>
            <w:szCs w:val="20"/>
            <w:u w:val="single"/>
            <w:lang w:val="en"/>
          </w:rPr>
          <w:t>noncompliance</w:t>
        </w:r>
      </w:hyperlink>
      <w:r w:rsidRPr="00FE5307">
        <w:rPr>
          <w:rFonts w:ascii="Times New Roman" w:eastAsia="Times New Roman" w:hAnsi="Times New Roman" w:cs="Times New Roman"/>
          <w:color w:val="333333"/>
          <w:sz w:val="20"/>
          <w:szCs w:val="20"/>
          <w:lang w:val="en"/>
        </w:rPr>
        <w:t xml:space="preserve">, </w:t>
      </w:r>
      <w:hyperlink w:history="1">
        <w:r w:rsidRPr="00FE5307">
          <w:rPr>
            <w:rFonts w:ascii="Times New Roman" w:eastAsia="Times New Roman" w:hAnsi="Times New Roman" w:cs="Times New Roman"/>
            <w:color w:val="337AB7"/>
            <w:sz w:val="20"/>
            <w:szCs w:val="20"/>
            <w:u w:val="single"/>
            <w:lang w:val="en"/>
          </w:rPr>
          <w:t>defect</w:t>
        </w:r>
      </w:hyperlink>
      <w:r w:rsidRPr="00FE5307">
        <w:rPr>
          <w:rFonts w:ascii="Times New Roman" w:eastAsia="Times New Roman" w:hAnsi="Times New Roman" w:cs="Times New Roman"/>
          <w:color w:val="333333"/>
          <w:sz w:val="20"/>
          <w:szCs w:val="20"/>
          <w:lang w:val="en"/>
        </w:rPr>
        <w:t xml:space="preserve">, </w:t>
      </w:r>
      <w:hyperlink w:history="1">
        <w:r w:rsidRPr="00FE5307">
          <w:rPr>
            <w:rFonts w:ascii="Times New Roman" w:eastAsia="Times New Roman" w:hAnsi="Times New Roman" w:cs="Times New Roman"/>
            <w:color w:val="337AB7"/>
            <w:sz w:val="20"/>
            <w:szCs w:val="20"/>
            <w:u w:val="single"/>
            <w:lang w:val="en"/>
          </w:rPr>
          <w:t>serious defect</w:t>
        </w:r>
      </w:hyperlink>
      <w:r w:rsidRPr="00FE5307">
        <w:rPr>
          <w:rFonts w:ascii="Times New Roman" w:eastAsia="Times New Roman" w:hAnsi="Times New Roman" w:cs="Times New Roman"/>
          <w:color w:val="333333"/>
          <w:sz w:val="20"/>
          <w:szCs w:val="20"/>
          <w:lang w:val="en"/>
        </w:rPr>
        <w:t xml:space="preserve">, or </w:t>
      </w:r>
      <w:hyperlink w:history="1">
        <w:r w:rsidRPr="00FE5307">
          <w:rPr>
            <w:rFonts w:ascii="Times New Roman" w:eastAsia="Times New Roman" w:hAnsi="Times New Roman" w:cs="Times New Roman"/>
            <w:color w:val="337AB7"/>
            <w:sz w:val="20"/>
            <w:szCs w:val="20"/>
            <w:u w:val="single"/>
            <w:lang w:val="en"/>
          </w:rPr>
          <w:t>imminent safety hazard</w:t>
        </w:r>
      </w:hyperlink>
      <w:r w:rsidRPr="00FE5307">
        <w:rPr>
          <w:rFonts w:ascii="Times New Roman" w:eastAsia="Times New Roman" w:hAnsi="Times New Roman" w:cs="Times New Roman"/>
          <w:color w:val="333333"/>
          <w:sz w:val="20"/>
          <w:szCs w:val="20"/>
          <w:lang w:val="en"/>
        </w:rPr>
        <w:t xml:space="preserve">, the </w:t>
      </w:r>
      <w:hyperlink w:history="1">
        <w:r w:rsidRPr="00FE5307">
          <w:rPr>
            <w:rFonts w:ascii="Times New Roman" w:eastAsia="Times New Roman" w:hAnsi="Times New Roman" w:cs="Times New Roman"/>
            <w:color w:val="337AB7"/>
            <w:sz w:val="20"/>
            <w:szCs w:val="20"/>
            <w:u w:val="single"/>
            <w:lang w:val="en"/>
          </w:rPr>
          <w:t>manufacturer</w:t>
        </w:r>
      </w:hyperlink>
      <w:r w:rsidRPr="00FE5307">
        <w:rPr>
          <w:rFonts w:ascii="Times New Roman" w:eastAsia="Times New Roman" w:hAnsi="Times New Roman" w:cs="Times New Roman"/>
          <w:color w:val="333333"/>
          <w:sz w:val="20"/>
          <w:szCs w:val="20"/>
          <w:lang w:val="en"/>
        </w:rPr>
        <w:t xml:space="preserve"> must make a specific </w:t>
      </w:r>
      <w:hyperlink w:history="1">
        <w:r w:rsidRPr="00FE5307">
          <w:rPr>
            <w:rFonts w:ascii="Times New Roman" w:eastAsia="Times New Roman" w:hAnsi="Times New Roman" w:cs="Times New Roman"/>
            <w:color w:val="337AB7"/>
            <w:sz w:val="20"/>
            <w:szCs w:val="20"/>
            <w:u w:val="single"/>
            <w:lang w:val="en"/>
          </w:rPr>
          <w:t>initial determination</w:t>
        </w:r>
      </w:hyperlink>
      <w:r w:rsidRPr="00FE5307">
        <w:rPr>
          <w:rFonts w:ascii="Times New Roman" w:eastAsia="Times New Roman" w:hAnsi="Times New Roman" w:cs="Times New Roman"/>
          <w:color w:val="333333"/>
          <w:sz w:val="20"/>
          <w:szCs w:val="20"/>
          <w:lang w:val="en"/>
        </w:rPr>
        <w:t xml:space="preserve"> that there is a </w:t>
      </w:r>
      <w:hyperlink w:history="1">
        <w:r w:rsidRPr="00FE5307">
          <w:rPr>
            <w:rFonts w:ascii="Times New Roman" w:eastAsia="Times New Roman" w:hAnsi="Times New Roman" w:cs="Times New Roman"/>
            <w:color w:val="337AB7"/>
            <w:sz w:val="20"/>
            <w:szCs w:val="20"/>
            <w:u w:val="single"/>
            <w:lang w:val="en"/>
          </w:rPr>
          <w:t>noncompliance</w:t>
        </w:r>
      </w:hyperlink>
      <w:r w:rsidRPr="00FE5307">
        <w:rPr>
          <w:rFonts w:ascii="Times New Roman" w:eastAsia="Times New Roman" w:hAnsi="Times New Roman" w:cs="Times New Roman"/>
          <w:color w:val="333333"/>
          <w:sz w:val="20"/>
          <w:szCs w:val="20"/>
          <w:lang w:val="en"/>
        </w:rPr>
        <w:t xml:space="preserve">, </w:t>
      </w:r>
      <w:hyperlink w:history="1">
        <w:r w:rsidRPr="00FE5307">
          <w:rPr>
            <w:rFonts w:ascii="Times New Roman" w:eastAsia="Times New Roman" w:hAnsi="Times New Roman" w:cs="Times New Roman"/>
            <w:color w:val="337AB7"/>
            <w:sz w:val="20"/>
            <w:szCs w:val="20"/>
            <w:u w:val="single"/>
            <w:lang w:val="en"/>
          </w:rPr>
          <w:t>defect</w:t>
        </w:r>
      </w:hyperlink>
      <w:r w:rsidRPr="00FE5307">
        <w:rPr>
          <w:rFonts w:ascii="Times New Roman" w:eastAsia="Times New Roman" w:hAnsi="Times New Roman" w:cs="Times New Roman"/>
          <w:color w:val="333333"/>
          <w:sz w:val="20"/>
          <w:szCs w:val="20"/>
          <w:lang w:val="en"/>
        </w:rPr>
        <w:t xml:space="preserve">, </w:t>
      </w:r>
      <w:hyperlink w:history="1">
        <w:r w:rsidRPr="00FE5307">
          <w:rPr>
            <w:rFonts w:ascii="Times New Roman" w:eastAsia="Times New Roman" w:hAnsi="Times New Roman" w:cs="Times New Roman"/>
            <w:color w:val="337AB7"/>
            <w:sz w:val="20"/>
            <w:szCs w:val="20"/>
            <w:u w:val="single"/>
            <w:lang w:val="en"/>
          </w:rPr>
          <w:t>serious defect</w:t>
        </w:r>
      </w:hyperlink>
      <w:r w:rsidRPr="00FE5307">
        <w:rPr>
          <w:rFonts w:ascii="Times New Roman" w:eastAsia="Times New Roman" w:hAnsi="Times New Roman" w:cs="Times New Roman"/>
          <w:color w:val="333333"/>
          <w:sz w:val="20"/>
          <w:szCs w:val="20"/>
          <w:lang w:val="en"/>
        </w:rPr>
        <w:t xml:space="preserve">, or </w:t>
      </w:r>
      <w:hyperlink w:history="1">
        <w:r w:rsidRPr="00FE5307">
          <w:rPr>
            <w:rFonts w:ascii="Times New Roman" w:eastAsia="Times New Roman" w:hAnsi="Times New Roman" w:cs="Times New Roman"/>
            <w:color w:val="337AB7"/>
            <w:sz w:val="20"/>
            <w:szCs w:val="20"/>
            <w:u w:val="single"/>
            <w:lang w:val="en"/>
          </w:rPr>
          <w:t>imminent safety hazard</w:t>
        </w:r>
      </w:hyperlink>
      <w:r w:rsidRPr="00FE5307">
        <w:rPr>
          <w:rFonts w:ascii="Times New Roman" w:eastAsia="Times New Roman" w:hAnsi="Times New Roman" w:cs="Times New Roman"/>
          <w:color w:val="333333"/>
          <w:sz w:val="20"/>
          <w:szCs w:val="20"/>
          <w:lang w:val="en"/>
        </w:rPr>
        <w:t xml:space="preserve">, or that the information requires no further action under this subpart. If a </w:t>
      </w:r>
      <w:hyperlink w:history="1">
        <w:r w:rsidRPr="00FE5307">
          <w:rPr>
            <w:rFonts w:ascii="Times New Roman" w:eastAsia="Times New Roman" w:hAnsi="Times New Roman" w:cs="Times New Roman"/>
            <w:color w:val="337AB7"/>
            <w:sz w:val="20"/>
            <w:szCs w:val="20"/>
            <w:u w:val="single"/>
            <w:lang w:val="en"/>
          </w:rPr>
          <w:t>manufacturer</w:t>
        </w:r>
      </w:hyperlink>
      <w:r w:rsidRPr="00FE5307">
        <w:rPr>
          <w:rFonts w:ascii="Times New Roman" w:eastAsia="Times New Roman" w:hAnsi="Times New Roman" w:cs="Times New Roman"/>
          <w:color w:val="333333"/>
          <w:sz w:val="20"/>
          <w:szCs w:val="20"/>
          <w:lang w:val="en"/>
        </w:rPr>
        <w:t xml:space="preserve"> makes a final determination of </w:t>
      </w:r>
      <w:hyperlink w:history="1">
        <w:r w:rsidRPr="00FE5307">
          <w:rPr>
            <w:rFonts w:ascii="Times New Roman" w:eastAsia="Times New Roman" w:hAnsi="Times New Roman" w:cs="Times New Roman"/>
            <w:color w:val="337AB7"/>
            <w:sz w:val="20"/>
            <w:szCs w:val="20"/>
            <w:u w:val="single"/>
            <w:lang w:val="en"/>
          </w:rPr>
          <w:t>noncompliance</w:t>
        </w:r>
      </w:hyperlink>
      <w:r w:rsidRPr="00FE5307">
        <w:rPr>
          <w:rFonts w:ascii="Times New Roman" w:eastAsia="Times New Roman" w:hAnsi="Times New Roman" w:cs="Times New Roman"/>
          <w:color w:val="333333"/>
          <w:sz w:val="20"/>
          <w:szCs w:val="20"/>
          <w:lang w:val="en"/>
        </w:rPr>
        <w:t xml:space="preserve"> for an individual home (see </w:t>
      </w:r>
      <w:hyperlink r:id="rId171" w:anchor="b" w:history="1">
        <w:r w:rsidRPr="00FE5307">
          <w:rPr>
            <w:rFonts w:ascii="Times New Roman" w:eastAsia="Times New Roman" w:hAnsi="Times New Roman" w:cs="Times New Roman"/>
            <w:color w:val="337AB7"/>
            <w:sz w:val="20"/>
            <w:szCs w:val="20"/>
            <w:u w:val="single"/>
            <w:lang w:val="en"/>
          </w:rPr>
          <w:t>§ 3282.412(b)</w:t>
        </w:r>
      </w:hyperlink>
      <w:r w:rsidRPr="00FE5307">
        <w:rPr>
          <w:rFonts w:ascii="Times New Roman" w:eastAsia="Times New Roman" w:hAnsi="Times New Roman" w:cs="Times New Roman"/>
          <w:color w:val="333333"/>
          <w:sz w:val="20"/>
          <w:szCs w:val="20"/>
          <w:lang w:val="en"/>
        </w:rPr>
        <w:t xml:space="preserve">) and a class of homes is not involved, no further action is needed by the </w:t>
      </w:r>
      <w:hyperlink w:history="1">
        <w:r w:rsidRPr="00FE5307">
          <w:rPr>
            <w:rFonts w:ascii="Times New Roman" w:eastAsia="Times New Roman" w:hAnsi="Times New Roman" w:cs="Times New Roman"/>
            <w:color w:val="337AB7"/>
            <w:sz w:val="20"/>
            <w:szCs w:val="20"/>
            <w:u w:val="single"/>
            <w:lang w:val="en"/>
          </w:rPr>
          <w:t>manufacturer</w:t>
        </w:r>
      </w:hyperlink>
      <w:r w:rsidRPr="00FE5307">
        <w:rPr>
          <w:rFonts w:ascii="Times New Roman" w:eastAsia="Times New Roman" w:hAnsi="Times New Roman" w:cs="Times New Roman"/>
          <w:color w:val="333333"/>
          <w:sz w:val="20"/>
          <w:szCs w:val="20"/>
          <w:lang w:val="en"/>
        </w:rPr>
        <w:t xml:space="preserve"> other than to keep a record of its determination as required by </w:t>
      </w:r>
      <w:hyperlink r:id="rId172" w:history="1">
        <w:r w:rsidRPr="00FE5307">
          <w:rPr>
            <w:rFonts w:ascii="Times New Roman" w:eastAsia="Times New Roman" w:hAnsi="Times New Roman" w:cs="Times New Roman"/>
            <w:color w:val="337AB7"/>
            <w:sz w:val="20"/>
            <w:szCs w:val="20"/>
            <w:u w:val="single"/>
            <w:lang w:val="en"/>
          </w:rPr>
          <w:t>§ 3282.417</w:t>
        </w:r>
      </w:hyperlink>
      <w:r w:rsidRPr="00FE5307">
        <w:rPr>
          <w:rFonts w:ascii="Times New Roman" w:eastAsia="Times New Roman" w:hAnsi="Times New Roman" w:cs="Times New Roman"/>
          <w:color w:val="333333"/>
          <w:sz w:val="20"/>
          <w:szCs w:val="20"/>
          <w:lang w:val="en"/>
        </w:rPr>
        <w:t xml:space="preserve">. If the </w:t>
      </w:r>
      <w:hyperlink w:history="1">
        <w:r w:rsidRPr="00FE5307">
          <w:rPr>
            <w:rFonts w:ascii="Times New Roman" w:eastAsia="Times New Roman" w:hAnsi="Times New Roman" w:cs="Times New Roman"/>
            <w:color w:val="337AB7"/>
            <w:sz w:val="20"/>
            <w:szCs w:val="20"/>
            <w:u w:val="single"/>
            <w:lang w:val="en"/>
          </w:rPr>
          <w:t>manufacturer</w:t>
        </w:r>
      </w:hyperlink>
      <w:r w:rsidRPr="00FE5307">
        <w:rPr>
          <w:rFonts w:ascii="Times New Roman" w:eastAsia="Times New Roman" w:hAnsi="Times New Roman" w:cs="Times New Roman"/>
          <w:color w:val="333333"/>
          <w:sz w:val="20"/>
          <w:szCs w:val="20"/>
          <w:lang w:val="en"/>
        </w:rPr>
        <w:t xml:space="preserve"> determines that it is not the cause of the problem, but a problem still exists, the </w:t>
      </w:r>
      <w:hyperlink w:history="1">
        <w:r w:rsidRPr="00FE5307">
          <w:rPr>
            <w:rFonts w:ascii="Times New Roman" w:eastAsia="Times New Roman" w:hAnsi="Times New Roman" w:cs="Times New Roman"/>
            <w:color w:val="337AB7"/>
            <w:sz w:val="20"/>
            <w:szCs w:val="20"/>
            <w:u w:val="single"/>
            <w:lang w:val="en"/>
          </w:rPr>
          <w:t>manufacturer</w:t>
        </w:r>
      </w:hyperlink>
      <w:r w:rsidRPr="00FE5307">
        <w:rPr>
          <w:rFonts w:ascii="Times New Roman" w:eastAsia="Times New Roman" w:hAnsi="Times New Roman" w:cs="Times New Roman"/>
          <w:color w:val="333333"/>
          <w:sz w:val="20"/>
          <w:szCs w:val="20"/>
          <w:lang w:val="en"/>
        </w:rPr>
        <w:t xml:space="preserve"> must forward the information in its possession to the appropriate </w:t>
      </w:r>
      <w:hyperlink w:history="1">
        <w:r w:rsidRPr="00FE5307">
          <w:rPr>
            <w:rFonts w:ascii="Times New Roman" w:eastAsia="Times New Roman" w:hAnsi="Times New Roman" w:cs="Times New Roman"/>
            <w:color w:val="337AB7"/>
            <w:sz w:val="20"/>
            <w:szCs w:val="20"/>
            <w:u w:val="single"/>
            <w:lang w:val="en"/>
          </w:rPr>
          <w:t>retailer</w:t>
        </w:r>
      </w:hyperlink>
      <w:r w:rsidRPr="00FE5307">
        <w:rPr>
          <w:rFonts w:ascii="Times New Roman" w:eastAsia="Times New Roman" w:hAnsi="Times New Roman" w:cs="Times New Roman"/>
          <w:color w:val="333333"/>
          <w:sz w:val="20"/>
          <w:szCs w:val="20"/>
          <w:lang w:val="en"/>
        </w:rPr>
        <w:t xml:space="preserve"> (see </w:t>
      </w:r>
      <w:hyperlink r:id="rId173" w:history="1">
        <w:r w:rsidRPr="00FE5307">
          <w:rPr>
            <w:rFonts w:ascii="Times New Roman" w:eastAsia="Times New Roman" w:hAnsi="Times New Roman" w:cs="Times New Roman"/>
            <w:color w:val="337AB7"/>
            <w:sz w:val="20"/>
            <w:szCs w:val="20"/>
            <w:u w:val="single"/>
            <w:lang w:val="en"/>
          </w:rPr>
          <w:t>§ 3282.254</w:t>
        </w:r>
      </w:hyperlink>
      <w:r w:rsidRPr="00FE5307">
        <w:rPr>
          <w:rFonts w:ascii="Times New Roman" w:eastAsia="Times New Roman" w:hAnsi="Times New Roman" w:cs="Times New Roman"/>
          <w:color w:val="333333"/>
          <w:sz w:val="20"/>
          <w:szCs w:val="20"/>
          <w:lang w:val="en"/>
        </w:rPr>
        <w:t xml:space="preserve">), and, if known, to the installer (see </w:t>
      </w:r>
      <w:hyperlink r:id="rId174" w:history="1">
        <w:r w:rsidRPr="00FE5307">
          <w:rPr>
            <w:rFonts w:ascii="Times New Roman" w:eastAsia="Times New Roman" w:hAnsi="Times New Roman" w:cs="Times New Roman"/>
            <w:color w:val="337AB7"/>
            <w:sz w:val="20"/>
            <w:szCs w:val="20"/>
            <w:u w:val="single"/>
            <w:lang w:val="en"/>
          </w:rPr>
          <w:t>§§ 3286.115</w:t>
        </w:r>
      </w:hyperlink>
      <w:r w:rsidRPr="00FE5307">
        <w:rPr>
          <w:rFonts w:ascii="Times New Roman" w:eastAsia="Times New Roman" w:hAnsi="Times New Roman" w:cs="Times New Roman"/>
          <w:color w:val="333333"/>
          <w:sz w:val="20"/>
          <w:szCs w:val="20"/>
          <w:lang w:val="en"/>
        </w:rPr>
        <w:t xml:space="preserve"> and 3286.811) for their consideration. Alternatively, the </w:t>
      </w:r>
      <w:hyperlink w:history="1">
        <w:r w:rsidRPr="00FE5307">
          <w:rPr>
            <w:rFonts w:ascii="Times New Roman" w:eastAsia="Times New Roman" w:hAnsi="Times New Roman" w:cs="Times New Roman"/>
            <w:color w:val="337AB7"/>
            <w:sz w:val="20"/>
            <w:szCs w:val="20"/>
            <w:u w:val="single"/>
            <w:lang w:val="en"/>
          </w:rPr>
          <w:t>manufacturer</w:t>
        </w:r>
      </w:hyperlink>
      <w:r w:rsidRPr="00FE5307">
        <w:rPr>
          <w:rFonts w:ascii="Times New Roman" w:eastAsia="Times New Roman" w:hAnsi="Times New Roman" w:cs="Times New Roman"/>
          <w:color w:val="333333"/>
          <w:sz w:val="20"/>
          <w:szCs w:val="20"/>
          <w:lang w:val="en"/>
        </w:rPr>
        <w:t xml:space="preserve">, </w:t>
      </w:r>
      <w:hyperlink w:history="1">
        <w:r w:rsidRPr="00FE5307">
          <w:rPr>
            <w:rFonts w:ascii="Times New Roman" w:eastAsia="Times New Roman" w:hAnsi="Times New Roman" w:cs="Times New Roman"/>
            <w:color w:val="337AB7"/>
            <w:sz w:val="20"/>
            <w:szCs w:val="20"/>
            <w:u w:val="single"/>
            <w:lang w:val="en"/>
          </w:rPr>
          <w:t>retailer</w:t>
        </w:r>
      </w:hyperlink>
      <w:r w:rsidRPr="00FE5307">
        <w:rPr>
          <w:rFonts w:ascii="Times New Roman" w:eastAsia="Times New Roman" w:hAnsi="Times New Roman" w:cs="Times New Roman"/>
          <w:color w:val="333333"/>
          <w:sz w:val="20"/>
          <w:szCs w:val="20"/>
          <w:lang w:val="en"/>
        </w:rPr>
        <w:t xml:space="preserve">, or installer may choose to submit the issue for resolution under dispute resolution (see </w:t>
      </w:r>
      <w:hyperlink r:id="rId175" w:history="1">
        <w:r w:rsidRPr="00FE5307">
          <w:rPr>
            <w:rFonts w:ascii="Times New Roman" w:eastAsia="Times New Roman" w:hAnsi="Times New Roman" w:cs="Times New Roman"/>
            <w:color w:val="337AB7"/>
            <w:sz w:val="20"/>
            <w:szCs w:val="20"/>
            <w:u w:val="single"/>
            <w:lang w:val="en"/>
          </w:rPr>
          <w:t>24 CFR part 3288)</w:t>
        </w:r>
      </w:hyperlink>
      <w:r w:rsidRPr="00FE5307">
        <w:rPr>
          <w:rFonts w:ascii="Times New Roman" w:eastAsia="Times New Roman" w:hAnsi="Times New Roman" w:cs="Times New Roman"/>
          <w:color w:val="333333"/>
          <w:sz w:val="20"/>
          <w:szCs w:val="20"/>
          <w:lang w:val="en"/>
        </w:rPr>
        <w:t xml:space="preserve">. </w:t>
      </w:r>
    </w:p>
    <w:p w14:paraId="48B4CE69" w14:textId="77777777" w:rsidR="00F807A0" w:rsidRPr="00FE5307" w:rsidRDefault="00F807A0" w:rsidP="00F807A0">
      <w:pPr>
        <w:spacing w:after="150" w:line="240" w:lineRule="auto"/>
        <w:ind w:left="15"/>
        <w:rPr>
          <w:rFonts w:ascii="Times New Roman" w:eastAsia="Times New Roman" w:hAnsi="Times New Roman" w:cs="Times New Roman"/>
          <w:color w:val="333333"/>
          <w:sz w:val="20"/>
          <w:szCs w:val="20"/>
          <w:lang w:val="en"/>
        </w:rPr>
      </w:pPr>
      <w:r w:rsidRPr="00FE5307">
        <w:rPr>
          <w:rFonts w:ascii="Times New Roman" w:eastAsia="Times New Roman" w:hAnsi="Times New Roman" w:cs="Times New Roman"/>
          <w:b/>
          <w:bCs/>
          <w:color w:val="333333"/>
          <w:sz w:val="20"/>
          <w:szCs w:val="20"/>
          <w:lang w:val="en"/>
        </w:rPr>
        <w:t>(2)</w:t>
      </w:r>
      <w:r w:rsidRPr="00FE5307">
        <w:rPr>
          <w:rFonts w:ascii="Times New Roman" w:eastAsia="Times New Roman" w:hAnsi="Times New Roman" w:cs="Times New Roman"/>
          <w:color w:val="333333"/>
          <w:sz w:val="20"/>
          <w:szCs w:val="20"/>
          <w:lang w:val="en"/>
        </w:rPr>
        <w:t xml:space="preserve"> When a </w:t>
      </w:r>
      <w:hyperlink w:history="1">
        <w:r w:rsidRPr="00FE5307">
          <w:rPr>
            <w:rFonts w:ascii="Times New Roman" w:eastAsia="Times New Roman" w:hAnsi="Times New Roman" w:cs="Times New Roman"/>
            <w:color w:val="337AB7"/>
            <w:sz w:val="20"/>
            <w:szCs w:val="20"/>
            <w:u w:val="single"/>
            <w:lang w:val="en"/>
          </w:rPr>
          <w:t>manufacturer</w:t>
        </w:r>
      </w:hyperlink>
      <w:r w:rsidRPr="00FE5307">
        <w:rPr>
          <w:rFonts w:ascii="Times New Roman" w:eastAsia="Times New Roman" w:hAnsi="Times New Roman" w:cs="Times New Roman"/>
          <w:color w:val="333333"/>
          <w:sz w:val="20"/>
          <w:szCs w:val="20"/>
          <w:lang w:val="en"/>
        </w:rPr>
        <w:t xml:space="preserve"> makes an </w:t>
      </w:r>
      <w:hyperlink w:history="1">
        <w:r w:rsidRPr="00FE5307">
          <w:rPr>
            <w:rFonts w:ascii="Times New Roman" w:eastAsia="Times New Roman" w:hAnsi="Times New Roman" w:cs="Times New Roman"/>
            <w:color w:val="337AB7"/>
            <w:sz w:val="20"/>
            <w:szCs w:val="20"/>
            <w:u w:val="single"/>
            <w:lang w:val="en"/>
          </w:rPr>
          <w:t>initial determination</w:t>
        </w:r>
      </w:hyperlink>
      <w:r w:rsidRPr="00FE5307">
        <w:rPr>
          <w:rFonts w:ascii="Times New Roman" w:eastAsia="Times New Roman" w:hAnsi="Times New Roman" w:cs="Times New Roman"/>
          <w:color w:val="333333"/>
          <w:sz w:val="20"/>
          <w:szCs w:val="20"/>
          <w:lang w:val="en"/>
        </w:rPr>
        <w:t xml:space="preserve"> that there is a </w:t>
      </w:r>
      <w:hyperlink w:history="1">
        <w:r w:rsidRPr="00FE5307">
          <w:rPr>
            <w:rFonts w:ascii="Times New Roman" w:eastAsia="Times New Roman" w:hAnsi="Times New Roman" w:cs="Times New Roman"/>
            <w:color w:val="337AB7"/>
            <w:sz w:val="20"/>
            <w:szCs w:val="20"/>
            <w:u w:val="single"/>
            <w:lang w:val="en"/>
          </w:rPr>
          <w:t>serious defect</w:t>
        </w:r>
      </w:hyperlink>
      <w:r w:rsidRPr="00FE5307">
        <w:rPr>
          <w:rFonts w:ascii="Times New Roman" w:eastAsia="Times New Roman" w:hAnsi="Times New Roman" w:cs="Times New Roman"/>
          <w:color w:val="333333"/>
          <w:sz w:val="20"/>
          <w:szCs w:val="20"/>
          <w:lang w:val="en"/>
        </w:rPr>
        <w:t xml:space="preserve"> or an </w:t>
      </w:r>
      <w:hyperlink w:history="1">
        <w:r w:rsidRPr="00FE5307">
          <w:rPr>
            <w:rFonts w:ascii="Times New Roman" w:eastAsia="Times New Roman" w:hAnsi="Times New Roman" w:cs="Times New Roman"/>
            <w:color w:val="337AB7"/>
            <w:sz w:val="20"/>
            <w:szCs w:val="20"/>
            <w:u w:val="single"/>
            <w:lang w:val="en"/>
          </w:rPr>
          <w:t>imminent safety hazard</w:t>
        </w:r>
      </w:hyperlink>
      <w:r w:rsidRPr="00FE5307">
        <w:rPr>
          <w:rFonts w:ascii="Times New Roman" w:eastAsia="Times New Roman" w:hAnsi="Times New Roman" w:cs="Times New Roman"/>
          <w:color w:val="333333"/>
          <w:sz w:val="20"/>
          <w:szCs w:val="20"/>
          <w:lang w:val="en"/>
        </w:rPr>
        <w:t xml:space="preserve">, the </w:t>
      </w:r>
      <w:hyperlink w:history="1">
        <w:r w:rsidRPr="00FE5307">
          <w:rPr>
            <w:rFonts w:ascii="Times New Roman" w:eastAsia="Times New Roman" w:hAnsi="Times New Roman" w:cs="Times New Roman"/>
            <w:color w:val="337AB7"/>
            <w:sz w:val="20"/>
            <w:szCs w:val="20"/>
            <w:u w:val="single"/>
            <w:lang w:val="en"/>
          </w:rPr>
          <w:t>manufacturer</w:t>
        </w:r>
      </w:hyperlink>
      <w:r w:rsidRPr="00FE5307">
        <w:rPr>
          <w:rFonts w:ascii="Times New Roman" w:eastAsia="Times New Roman" w:hAnsi="Times New Roman" w:cs="Times New Roman"/>
          <w:color w:val="333333"/>
          <w:sz w:val="20"/>
          <w:szCs w:val="20"/>
          <w:lang w:val="en"/>
        </w:rPr>
        <w:t xml:space="preserve"> must immediately notify the Secretary, the SAA in the </w:t>
      </w:r>
      <w:hyperlink w:history="1">
        <w:r w:rsidRPr="00FE5307">
          <w:rPr>
            <w:rFonts w:ascii="Times New Roman" w:eastAsia="Times New Roman" w:hAnsi="Times New Roman" w:cs="Times New Roman"/>
            <w:color w:val="337AB7"/>
            <w:sz w:val="20"/>
            <w:szCs w:val="20"/>
            <w:u w:val="single"/>
            <w:lang w:val="en"/>
          </w:rPr>
          <w:t>state</w:t>
        </w:r>
      </w:hyperlink>
      <w:r w:rsidRPr="00FE5307">
        <w:rPr>
          <w:rFonts w:ascii="Times New Roman" w:eastAsia="Times New Roman" w:hAnsi="Times New Roman" w:cs="Times New Roman"/>
          <w:color w:val="333333"/>
          <w:sz w:val="20"/>
          <w:szCs w:val="20"/>
          <w:lang w:val="en"/>
        </w:rPr>
        <w:t xml:space="preserve"> of manufacture, and the </w:t>
      </w:r>
      <w:hyperlink w:history="1">
        <w:r w:rsidRPr="00FE5307">
          <w:rPr>
            <w:rFonts w:ascii="Times New Roman" w:eastAsia="Times New Roman" w:hAnsi="Times New Roman" w:cs="Times New Roman"/>
            <w:color w:val="337AB7"/>
            <w:sz w:val="20"/>
            <w:szCs w:val="20"/>
            <w:u w:val="single"/>
            <w:lang w:val="en"/>
          </w:rPr>
          <w:t>manufacturer</w:t>
        </w:r>
      </w:hyperlink>
      <w:r w:rsidRPr="00FE5307">
        <w:rPr>
          <w:rFonts w:ascii="Times New Roman" w:eastAsia="Times New Roman" w:hAnsi="Times New Roman" w:cs="Times New Roman"/>
          <w:color w:val="333333"/>
          <w:sz w:val="20"/>
          <w:szCs w:val="20"/>
          <w:lang w:val="en"/>
        </w:rPr>
        <w:t xml:space="preserve">'s IPIA. </w:t>
      </w:r>
    </w:p>
    <w:p w14:paraId="5B5F61DE" w14:textId="77777777" w:rsidR="00F807A0" w:rsidRPr="00FE5307" w:rsidRDefault="00F807A0" w:rsidP="00F807A0">
      <w:pPr>
        <w:spacing w:after="150" w:line="240" w:lineRule="auto"/>
        <w:ind w:left="15"/>
        <w:rPr>
          <w:rFonts w:ascii="Times New Roman" w:eastAsia="Times New Roman" w:hAnsi="Times New Roman" w:cs="Times New Roman"/>
          <w:color w:val="333333"/>
          <w:sz w:val="20"/>
          <w:szCs w:val="20"/>
          <w:lang w:val="en"/>
        </w:rPr>
      </w:pPr>
      <w:r w:rsidRPr="00FE5307">
        <w:rPr>
          <w:rFonts w:ascii="Times New Roman" w:eastAsia="Times New Roman" w:hAnsi="Times New Roman" w:cs="Times New Roman"/>
          <w:b/>
          <w:bCs/>
          <w:color w:val="333333"/>
          <w:sz w:val="20"/>
          <w:szCs w:val="20"/>
          <w:lang w:val="en"/>
        </w:rPr>
        <w:t>(3)</w:t>
      </w:r>
      <w:r w:rsidRPr="00FE5307">
        <w:rPr>
          <w:rFonts w:ascii="Times New Roman" w:eastAsia="Times New Roman" w:hAnsi="Times New Roman" w:cs="Times New Roman"/>
          <w:color w:val="333333"/>
          <w:sz w:val="20"/>
          <w:szCs w:val="20"/>
          <w:lang w:val="en"/>
        </w:rPr>
        <w:t xml:space="preserve"> In making the determination of </w:t>
      </w:r>
      <w:hyperlink w:history="1">
        <w:r w:rsidRPr="00FE5307">
          <w:rPr>
            <w:rFonts w:ascii="Times New Roman" w:eastAsia="Times New Roman" w:hAnsi="Times New Roman" w:cs="Times New Roman"/>
            <w:color w:val="337AB7"/>
            <w:sz w:val="20"/>
            <w:szCs w:val="20"/>
            <w:u w:val="single"/>
            <w:lang w:val="en"/>
          </w:rPr>
          <w:t>noncompliance</w:t>
        </w:r>
      </w:hyperlink>
      <w:r w:rsidRPr="00FE5307">
        <w:rPr>
          <w:rFonts w:ascii="Times New Roman" w:eastAsia="Times New Roman" w:hAnsi="Times New Roman" w:cs="Times New Roman"/>
          <w:color w:val="333333"/>
          <w:sz w:val="20"/>
          <w:szCs w:val="20"/>
          <w:lang w:val="en"/>
        </w:rPr>
        <w:t xml:space="preserve">, </w:t>
      </w:r>
      <w:hyperlink w:history="1">
        <w:r w:rsidRPr="00FE5307">
          <w:rPr>
            <w:rFonts w:ascii="Times New Roman" w:eastAsia="Times New Roman" w:hAnsi="Times New Roman" w:cs="Times New Roman"/>
            <w:color w:val="337AB7"/>
            <w:sz w:val="20"/>
            <w:szCs w:val="20"/>
            <w:u w:val="single"/>
            <w:lang w:val="en"/>
          </w:rPr>
          <w:t>defect</w:t>
        </w:r>
      </w:hyperlink>
      <w:r w:rsidRPr="00FE5307">
        <w:rPr>
          <w:rFonts w:ascii="Times New Roman" w:eastAsia="Times New Roman" w:hAnsi="Times New Roman" w:cs="Times New Roman"/>
          <w:color w:val="333333"/>
          <w:sz w:val="20"/>
          <w:szCs w:val="20"/>
          <w:lang w:val="en"/>
        </w:rPr>
        <w:t xml:space="preserve">, </w:t>
      </w:r>
      <w:hyperlink w:history="1">
        <w:r w:rsidRPr="00FE5307">
          <w:rPr>
            <w:rFonts w:ascii="Times New Roman" w:eastAsia="Times New Roman" w:hAnsi="Times New Roman" w:cs="Times New Roman"/>
            <w:color w:val="337AB7"/>
            <w:sz w:val="20"/>
            <w:szCs w:val="20"/>
            <w:u w:val="single"/>
            <w:lang w:val="en"/>
          </w:rPr>
          <w:t>serious defect</w:t>
        </w:r>
      </w:hyperlink>
      <w:r w:rsidRPr="00FE5307">
        <w:rPr>
          <w:rFonts w:ascii="Times New Roman" w:eastAsia="Times New Roman" w:hAnsi="Times New Roman" w:cs="Times New Roman"/>
          <w:color w:val="333333"/>
          <w:sz w:val="20"/>
          <w:szCs w:val="20"/>
          <w:lang w:val="en"/>
        </w:rPr>
        <w:t xml:space="preserve">, or </w:t>
      </w:r>
      <w:hyperlink w:history="1">
        <w:r w:rsidRPr="00FE5307">
          <w:rPr>
            <w:rFonts w:ascii="Times New Roman" w:eastAsia="Times New Roman" w:hAnsi="Times New Roman" w:cs="Times New Roman"/>
            <w:color w:val="337AB7"/>
            <w:sz w:val="20"/>
            <w:szCs w:val="20"/>
            <w:u w:val="single"/>
            <w:lang w:val="en"/>
          </w:rPr>
          <w:t>imminent safety hazard</w:t>
        </w:r>
      </w:hyperlink>
      <w:r w:rsidRPr="00FE5307">
        <w:rPr>
          <w:rFonts w:ascii="Times New Roman" w:eastAsia="Times New Roman" w:hAnsi="Times New Roman" w:cs="Times New Roman"/>
          <w:color w:val="333333"/>
          <w:sz w:val="20"/>
          <w:szCs w:val="20"/>
          <w:lang w:val="en"/>
        </w:rPr>
        <w:t xml:space="preserve">, or that no further action is required under this subpart, the </w:t>
      </w:r>
      <w:hyperlink w:history="1">
        <w:r w:rsidRPr="00FE5307">
          <w:rPr>
            <w:rFonts w:ascii="Times New Roman" w:eastAsia="Times New Roman" w:hAnsi="Times New Roman" w:cs="Times New Roman"/>
            <w:color w:val="337AB7"/>
            <w:sz w:val="20"/>
            <w:szCs w:val="20"/>
            <w:u w:val="single"/>
            <w:lang w:val="en"/>
          </w:rPr>
          <w:t>manufacturer</w:t>
        </w:r>
      </w:hyperlink>
      <w:r w:rsidRPr="00FE5307">
        <w:rPr>
          <w:rFonts w:ascii="Times New Roman" w:eastAsia="Times New Roman" w:hAnsi="Times New Roman" w:cs="Times New Roman"/>
          <w:color w:val="333333"/>
          <w:sz w:val="20"/>
          <w:szCs w:val="20"/>
          <w:lang w:val="en"/>
        </w:rPr>
        <w:t xml:space="preserve"> must review the information it received and carry out investigations, including, a review of service records, IPIA inspection records, and, as appropriate, inspections of homes in the class. The </w:t>
      </w:r>
      <w:hyperlink w:history="1">
        <w:r w:rsidRPr="00FE5307">
          <w:rPr>
            <w:rFonts w:ascii="Times New Roman" w:eastAsia="Times New Roman" w:hAnsi="Times New Roman" w:cs="Times New Roman"/>
            <w:color w:val="337AB7"/>
            <w:sz w:val="20"/>
            <w:szCs w:val="20"/>
            <w:u w:val="single"/>
            <w:lang w:val="en"/>
          </w:rPr>
          <w:t>manufacturer</w:t>
        </w:r>
      </w:hyperlink>
      <w:r w:rsidRPr="00FE5307">
        <w:rPr>
          <w:rFonts w:ascii="Times New Roman" w:eastAsia="Times New Roman" w:hAnsi="Times New Roman" w:cs="Times New Roman"/>
          <w:color w:val="333333"/>
          <w:sz w:val="20"/>
          <w:szCs w:val="20"/>
          <w:lang w:val="en"/>
        </w:rPr>
        <w:t xml:space="preserve"> must review the information, the known facts, and the circumstances relating to the complaint or information, including service records, approved designs, and audit findings, as applicable, to decide what investigations are reasonable. </w:t>
      </w:r>
    </w:p>
    <w:p w14:paraId="753A65AD" w14:textId="77777777" w:rsidR="00F807A0" w:rsidRPr="00FE5307" w:rsidRDefault="00F807A0" w:rsidP="00F807A0">
      <w:pPr>
        <w:spacing w:before="150" w:after="150" w:line="240" w:lineRule="auto"/>
        <w:rPr>
          <w:rFonts w:ascii="Times New Roman" w:eastAsia="Times New Roman" w:hAnsi="Times New Roman" w:cs="Times New Roman"/>
          <w:color w:val="333333"/>
          <w:sz w:val="20"/>
          <w:szCs w:val="20"/>
          <w:lang w:val="en"/>
        </w:rPr>
      </w:pPr>
      <w:r w:rsidRPr="00FE5307">
        <w:rPr>
          <w:rFonts w:ascii="Times New Roman" w:eastAsia="Times New Roman" w:hAnsi="Times New Roman" w:cs="Times New Roman"/>
          <w:b/>
          <w:bCs/>
          <w:color w:val="333333"/>
          <w:sz w:val="20"/>
          <w:szCs w:val="20"/>
          <w:lang w:val="en"/>
        </w:rPr>
        <w:t>(b)</w:t>
      </w:r>
      <w:r w:rsidRPr="00FE5307">
        <w:rPr>
          <w:rFonts w:ascii="Times New Roman" w:eastAsia="Times New Roman" w:hAnsi="Times New Roman" w:cs="Times New Roman"/>
          <w:i/>
          <w:iCs/>
          <w:color w:val="333333"/>
          <w:sz w:val="20"/>
          <w:szCs w:val="20"/>
          <w:lang w:val="en"/>
        </w:rPr>
        <w:t>Class determination.</w:t>
      </w:r>
      <w:r w:rsidRPr="00FE5307">
        <w:rPr>
          <w:rFonts w:ascii="Times New Roman" w:eastAsia="Times New Roman" w:hAnsi="Times New Roman" w:cs="Times New Roman"/>
          <w:color w:val="333333"/>
          <w:sz w:val="20"/>
          <w:szCs w:val="20"/>
          <w:lang w:val="en"/>
        </w:rPr>
        <w:t xml:space="preserve"> </w:t>
      </w:r>
    </w:p>
    <w:p w14:paraId="5C5B8A7E" w14:textId="77777777" w:rsidR="00F807A0" w:rsidRPr="00FE5307" w:rsidRDefault="00F807A0" w:rsidP="00F807A0">
      <w:pPr>
        <w:spacing w:after="150" w:line="240" w:lineRule="auto"/>
        <w:ind w:left="15"/>
        <w:rPr>
          <w:rFonts w:ascii="Times New Roman" w:eastAsia="Times New Roman" w:hAnsi="Times New Roman" w:cs="Times New Roman"/>
          <w:color w:val="333333"/>
          <w:sz w:val="20"/>
          <w:szCs w:val="20"/>
          <w:lang w:val="en"/>
        </w:rPr>
      </w:pPr>
      <w:r w:rsidRPr="00FE5307">
        <w:rPr>
          <w:rFonts w:ascii="Times New Roman" w:eastAsia="Times New Roman" w:hAnsi="Times New Roman" w:cs="Times New Roman"/>
          <w:b/>
          <w:bCs/>
          <w:color w:val="333333"/>
          <w:sz w:val="20"/>
          <w:szCs w:val="20"/>
          <w:lang w:val="en"/>
        </w:rPr>
        <w:t>(1)</w:t>
      </w:r>
      <w:r w:rsidRPr="00FE5307">
        <w:rPr>
          <w:rFonts w:ascii="Times New Roman" w:eastAsia="Times New Roman" w:hAnsi="Times New Roman" w:cs="Times New Roman"/>
          <w:color w:val="333333"/>
          <w:sz w:val="20"/>
          <w:szCs w:val="20"/>
          <w:lang w:val="en"/>
        </w:rPr>
        <w:t xml:space="preserve"> When the </w:t>
      </w:r>
      <w:hyperlink w:history="1">
        <w:r w:rsidRPr="00FE5307">
          <w:rPr>
            <w:rFonts w:ascii="Times New Roman" w:eastAsia="Times New Roman" w:hAnsi="Times New Roman" w:cs="Times New Roman"/>
            <w:color w:val="337AB7"/>
            <w:sz w:val="20"/>
            <w:szCs w:val="20"/>
            <w:u w:val="single"/>
            <w:lang w:val="en"/>
          </w:rPr>
          <w:t>manufacturer</w:t>
        </w:r>
      </w:hyperlink>
      <w:r w:rsidRPr="00FE5307">
        <w:rPr>
          <w:rFonts w:ascii="Times New Roman" w:eastAsia="Times New Roman" w:hAnsi="Times New Roman" w:cs="Times New Roman"/>
          <w:color w:val="333333"/>
          <w:sz w:val="20"/>
          <w:szCs w:val="20"/>
          <w:lang w:val="en"/>
        </w:rPr>
        <w:t xml:space="preserve"> makes an </w:t>
      </w:r>
      <w:hyperlink w:history="1">
        <w:r w:rsidRPr="00FE5307">
          <w:rPr>
            <w:rFonts w:ascii="Times New Roman" w:eastAsia="Times New Roman" w:hAnsi="Times New Roman" w:cs="Times New Roman"/>
            <w:color w:val="337AB7"/>
            <w:sz w:val="20"/>
            <w:szCs w:val="20"/>
            <w:u w:val="single"/>
            <w:lang w:val="en"/>
          </w:rPr>
          <w:t>initial determination</w:t>
        </w:r>
      </w:hyperlink>
      <w:r w:rsidRPr="00FE5307">
        <w:rPr>
          <w:rFonts w:ascii="Times New Roman" w:eastAsia="Times New Roman" w:hAnsi="Times New Roman" w:cs="Times New Roman"/>
          <w:color w:val="333333"/>
          <w:sz w:val="20"/>
          <w:szCs w:val="20"/>
          <w:lang w:val="en"/>
        </w:rPr>
        <w:t xml:space="preserve"> of </w:t>
      </w:r>
      <w:hyperlink w:history="1">
        <w:r w:rsidRPr="00FE5307">
          <w:rPr>
            <w:rFonts w:ascii="Times New Roman" w:eastAsia="Times New Roman" w:hAnsi="Times New Roman" w:cs="Times New Roman"/>
            <w:color w:val="337AB7"/>
            <w:sz w:val="20"/>
            <w:szCs w:val="20"/>
            <w:u w:val="single"/>
            <w:lang w:val="en"/>
          </w:rPr>
          <w:t>defect</w:t>
        </w:r>
      </w:hyperlink>
      <w:r w:rsidRPr="00FE5307">
        <w:rPr>
          <w:rFonts w:ascii="Times New Roman" w:eastAsia="Times New Roman" w:hAnsi="Times New Roman" w:cs="Times New Roman"/>
          <w:color w:val="333333"/>
          <w:sz w:val="20"/>
          <w:szCs w:val="20"/>
          <w:lang w:val="en"/>
        </w:rPr>
        <w:t xml:space="preserve">, </w:t>
      </w:r>
      <w:hyperlink w:history="1">
        <w:r w:rsidRPr="00FE5307">
          <w:rPr>
            <w:rFonts w:ascii="Times New Roman" w:eastAsia="Times New Roman" w:hAnsi="Times New Roman" w:cs="Times New Roman"/>
            <w:color w:val="337AB7"/>
            <w:sz w:val="20"/>
            <w:szCs w:val="20"/>
            <w:u w:val="single"/>
            <w:lang w:val="en"/>
          </w:rPr>
          <w:t>serious defect</w:t>
        </w:r>
      </w:hyperlink>
      <w:r w:rsidRPr="00FE5307">
        <w:rPr>
          <w:rFonts w:ascii="Times New Roman" w:eastAsia="Times New Roman" w:hAnsi="Times New Roman" w:cs="Times New Roman"/>
          <w:color w:val="333333"/>
          <w:sz w:val="20"/>
          <w:szCs w:val="20"/>
          <w:lang w:val="en"/>
        </w:rPr>
        <w:t xml:space="preserve">, or </w:t>
      </w:r>
      <w:hyperlink w:history="1">
        <w:r w:rsidRPr="00FE5307">
          <w:rPr>
            <w:rFonts w:ascii="Times New Roman" w:eastAsia="Times New Roman" w:hAnsi="Times New Roman" w:cs="Times New Roman"/>
            <w:color w:val="337AB7"/>
            <w:sz w:val="20"/>
            <w:szCs w:val="20"/>
            <w:u w:val="single"/>
            <w:lang w:val="en"/>
          </w:rPr>
          <w:t>imminent safety hazard</w:t>
        </w:r>
      </w:hyperlink>
      <w:r w:rsidRPr="00FE5307">
        <w:rPr>
          <w:rFonts w:ascii="Times New Roman" w:eastAsia="Times New Roman" w:hAnsi="Times New Roman" w:cs="Times New Roman"/>
          <w:color w:val="333333"/>
          <w:sz w:val="20"/>
          <w:szCs w:val="20"/>
          <w:lang w:val="en"/>
        </w:rPr>
        <w:t xml:space="preserve">, the </w:t>
      </w:r>
      <w:hyperlink w:history="1">
        <w:r w:rsidRPr="00FE5307">
          <w:rPr>
            <w:rFonts w:ascii="Times New Roman" w:eastAsia="Times New Roman" w:hAnsi="Times New Roman" w:cs="Times New Roman"/>
            <w:color w:val="337AB7"/>
            <w:sz w:val="20"/>
            <w:szCs w:val="20"/>
            <w:u w:val="single"/>
            <w:lang w:val="en"/>
          </w:rPr>
          <w:t>manufacturer</w:t>
        </w:r>
      </w:hyperlink>
      <w:r w:rsidRPr="00FE5307">
        <w:rPr>
          <w:rFonts w:ascii="Times New Roman" w:eastAsia="Times New Roman" w:hAnsi="Times New Roman" w:cs="Times New Roman"/>
          <w:color w:val="333333"/>
          <w:sz w:val="20"/>
          <w:szCs w:val="20"/>
          <w:lang w:val="en"/>
        </w:rPr>
        <w:t xml:space="preserve"> must also make a good-faith determination of the class that includes each manufactured home in which the same </w:t>
      </w:r>
      <w:hyperlink w:history="1">
        <w:r w:rsidRPr="00FE5307">
          <w:rPr>
            <w:rFonts w:ascii="Times New Roman" w:eastAsia="Times New Roman" w:hAnsi="Times New Roman" w:cs="Times New Roman"/>
            <w:color w:val="337AB7"/>
            <w:sz w:val="20"/>
            <w:szCs w:val="20"/>
            <w:u w:val="single"/>
            <w:lang w:val="en"/>
          </w:rPr>
          <w:t>defect</w:t>
        </w:r>
      </w:hyperlink>
      <w:r w:rsidRPr="00FE5307">
        <w:rPr>
          <w:rFonts w:ascii="Times New Roman" w:eastAsia="Times New Roman" w:hAnsi="Times New Roman" w:cs="Times New Roman"/>
          <w:color w:val="333333"/>
          <w:sz w:val="20"/>
          <w:szCs w:val="20"/>
          <w:lang w:val="en"/>
        </w:rPr>
        <w:t xml:space="preserve">, </w:t>
      </w:r>
      <w:hyperlink w:history="1">
        <w:r w:rsidRPr="00FE5307">
          <w:rPr>
            <w:rFonts w:ascii="Times New Roman" w:eastAsia="Times New Roman" w:hAnsi="Times New Roman" w:cs="Times New Roman"/>
            <w:color w:val="337AB7"/>
            <w:sz w:val="20"/>
            <w:szCs w:val="20"/>
            <w:u w:val="single"/>
            <w:lang w:val="en"/>
          </w:rPr>
          <w:t>serious defect</w:t>
        </w:r>
      </w:hyperlink>
      <w:r w:rsidRPr="00FE5307">
        <w:rPr>
          <w:rFonts w:ascii="Times New Roman" w:eastAsia="Times New Roman" w:hAnsi="Times New Roman" w:cs="Times New Roman"/>
          <w:color w:val="333333"/>
          <w:sz w:val="20"/>
          <w:szCs w:val="20"/>
          <w:lang w:val="en"/>
        </w:rPr>
        <w:t xml:space="preserve">, or </w:t>
      </w:r>
      <w:hyperlink w:history="1">
        <w:r w:rsidRPr="00FE5307">
          <w:rPr>
            <w:rFonts w:ascii="Times New Roman" w:eastAsia="Times New Roman" w:hAnsi="Times New Roman" w:cs="Times New Roman"/>
            <w:color w:val="337AB7"/>
            <w:sz w:val="20"/>
            <w:szCs w:val="20"/>
            <w:u w:val="single"/>
            <w:lang w:val="en"/>
          </w:rPr>
          <w:t>imminent safety hazard</w:t>
        </w:r>
      </w:hyperlink>
      <w:r w:rsidRPr="00FE5307">
        <w:rPr>
          <w:rFonts w:ascii="Times New Roman" w:eastAsia="Times New Roman" w:hAnsi="Times New Roman" w:cs="Times New Roman"/>
          <w:color w:val="333333"/>
          <w:sz w:val="20"/>
          <w:szCs w:val="20"/>
          <w:lang w:val="en"/>
        </w:rPr>
        <w:t xml:space="preserve"> exists or likely exists. Multiple occurrences of </w:t>
      </w:r>
      <w:hyperlink w:history="1">
        <w:r w:rsidRPr="00FE5307">
          <w:rPr>
            <w:rFonts w:ascii="Times New Roman" w:eastAsia="Times New Roman" w:hAnsi="Times New Roman" w:cs="Times New Roman"/>
            <w:color w:val="337AB7"/>
            <w:sz w:val="20"/>
            <w:szCs w:val="20"/>
            <w:u w:val="single"/>
            <w:lang w:val="en"/>
          </w:rPr>
          <w:t>defects</w:t>
        </w:r>
      </w:hyperlink>
      <w:r w:rsidRPr="00FE5307">
        <w:rPr>
          <w:rFonts w:ascii="Times New Roman" w:eastAsia="Times New Roman" w:hAnsi="Times New Roman" w:cs="Times New Roman"/>
          <w:color w:val="333333"/>
          <w:sz w:val="20"/>
          <w:szCs w:val="20"/>
          <w:lang w:val="en"/>
        </w:rPr>
        <w:t xml:space="preserve"> may be considered the same </w:t>
      </w:r>
      <w:hyperlink w:history="1">
        <w:r w:rsidRPr="00FE5307">
          <w:rPr>
            <w:rFonts w:ascii="Times New Roman" w:eastAsia="Times New Roman" w:hAnsi="Times New Roman" w:cs="Times New Roman"/>
            <w:color w:val="337AB7"/>
            <w:sz w:val="20"/>
            <w:szCs w:val="20"/>
            <w:u w:val="single"/>
            <w:lang w:val="en"/>
          </w:rPr>
          <w:t>defect</w:t>
        </w:r>
      </w:hyperlink>
      <w:r w:rsidRPr="00FE5307">
        <w:rPr>
          <w:rFonts w:ascii="Times New Roman" w:eastAsia="Times New Roman" w:hAnsi="Times New Roman" w:cs="Times New Roman"/>
          <w:color w:val="333333"/>
          <w:sz w:val="20"/>
          <w:szCs w:val="20"/>
          <w:lang w:val="en"/>
        </w:rPr>
        <w:t xml:space="preserve"> if they have the same cause, are related to a specific workstation description, or are related to the same failure to follow the </w:t>
      </w:r>
      <w:hyperlink w:history="1">
        <w:r w:rsidRPr="00FE5307">
          <w:rPr>
            <w:rFonts w:ascii="Times New Roman" w:eastAsia="Times New Roman" w:hAnsi="Times New Roman" w:cs="Times New Roman"/>
            <w:color w:val="337AB7"/>
            <w:sz w:val="20"/>
            <w:szCs w:val="20"/>
            <w:u w:val="single"/>
            <w:lang w:val="en"/>
          </w:rPr>
          <w:t>manufacturer</w:t>
        </w:r>
      </w:hyperlink>
      <w:r w:rsidRPr="00FE5307">
        <w:rPr>
          <w:rFonts w:ascii="Times New Roman" w:eastAsia="Times New Roman" w:hAnsi="Times New Roman" w:cs="Times New Roman"/>
          <w:color w:val="333333"/>
          <w:sz w:val="20"/>
          <w:szCs w:val="20"/>
          <w:lang w:val="en"/>
        </w:rPr>
        <w:t xml:space="preserve">'s approved </w:t>
      </w:r>
      <w:hyperlink w:history="1">
        <w:r w:rsidRPr="00FE5307">
          <w:rPr>
            <w:rFonts w:ascii="Times New Roman" w:eastAsia="Times New Roman" w:hAnsi="Times New Roman" w:cs="Times New Roman"/>
            <w:color w:val="337AB7"/>
            <w:sz w:val="20"/>
            <w:szCs w:val="20"/>
            <w:u w:val="single"/>
            <w:lang w:val="en"/>
          </w:rPr>
          <w:t>quality assurance manual</w:t>
        </w:r>
      </w:hyperlink>
      <w:r w:rsidRPr="00FE5307">
        <w:rPr>
          <w:rFonts w:ascii="Times New Roman" w:eastAsia="Times New Roman" w:hAnsi="Times New Roman" w:cs="Times New Roman"/>
          <w:color w:val="333333"/>
          <w:sz w:val="20"/>
          <w:szCs w:val="20"/>
          <w:lang w:val="en"/>
        </w:rPr>
        <w:t xml:space="preserve">. Good faith may be used as a defense to the imposition of a penalty, but does not relieve the </w:t>
      </w:r>
      <w:hyperlink w:history="1">
        <w:r w:rsidRPr="00FE5307">
          <w:rPr>
            <w:rFonts w:ascii="Times New Roman" w:eastAsia="Times New Roman" w:hAnsi="Times New Roman" w:cs="Times New Roman"/>
            <w:color w:val="337AB7"/>
            <w:sz w:val="20"/>
            <w:szCs w:val="20"/>
            <w:u w:val="single"/>
            <w:lang w:val="en"/>
          </w:rPr>
          <w:t>manufacturer</w:t>
        </w:r>
      </w:hyperlink>
      <w:r w:rsidRPr="00FE5307">
        <w:rPr>
          <w:rFonts w:ascii="Times New Roman" w:eastAsia="Times New Roman" w:hAnsi="Times New Roman" w:cs="Times New Roman"/>
          <w:color w:val="333333"/>
          <w:sz w:val="20"/>
          <w:szCs w:val="20"/>
          <w:lang w:val="en"/>
        </w:rPr>
        <w:t xml:space="preserve"> of its responsibilities for notification or correction under this subpart I. The </w:t>
      </w:r>
      <w:hyperlink w:history="1">
        <w:r w:rsidRPr="00FE5307">
          <w:rPr>
            <w:rFonts w:ascii="Times New Roman" w:eastAsia="Times New Roman" w:hAnsi="Times New Roman" w:cs="Times New Roman"/>
            <w:color w:val="337AB7"/>
            <w:sz w:val="20"/>
            <w:szCs w:val="20"/>
            <w:u w:val="single"/>
            <w:lang w:val="en"/>
          </w:rPr>
          <w:t>manufacturer</w:t>
        </w:r>
      </w:hyperlink>
      <w:r w:rsidRPr="00FE5307">
        <w:rPr>
          <w:rFonts w:ascii="Times New Roman" w:eastAsia="Times New Roman" w:hAnsi="Times New Roman" w:cs="Times New Roman"/>
          <w:color w:val="333333"/>
          <w:sz w:val="20"/>
          <w:szCs w:val="20"/>
          <w:lang w:val="en"/>
        </w:rPr>
        <w:t xml:space="preserve"> must make this </w:t>
      </w:r>
      <w:hyperlink w:history="1">
        <w:r w:rsidRPr="00FE5307">
          <w:rPr>
            <w:rFonts w:ascii="Times New Roman" w:eastAsia="Times New Roman" w:hAnsi="Times New Roman" w:cs="Times New Roman"/>
            <w:color w:val="337AB7"/>
            <w:sz w:val="20"/>
            <w:szCs w:val="20"/>
            <w:u w:val="single"/>
            <w:lang w:val="en"/>
          </w:rPr>
          <w:t>class determination</w:t>
        </w:r>
      </w:hyperlink>
      <w:r w:rsidRPr="00FE5307">
        <w:rPr>
          <w:rFonts w:ascii="Times New Roman" w:eastAsia="Times New Roman" w:hAnsi="Times New Roman" w:cs="Times New Roman"/>
          <w:color w:val="333333"/>
          <w:sz w:val="20"/>
          <w:szCs w:val="20"/>
          <w:lang w:val="en"/>
        </w:rPr>
        <w:t xml:space="preserve"> not later than 20 days after making a determination of </w:t>
      </w:r>
      <w:hyperlink w:history="1">
        <w:r w:rsidRPr="00FE5307">
          <w:rPr>
            <w:rFonts w:ascii="Times New Roman" w:eastAsia="Times New Roman" w:hAnsi="Times New Roman" w:cs="Times New Roman"/>
            <w:color w:val="337AB7"/>
            <w:sz w:val="20"/>
            <w:szCs w:val="20"/>
            <w:u w:val="single"/>
            <w:lang w:val="en"/>
          </w:rPr>
          <w:t>defect</w:t>
        </w:r>
      </w:hyperlink>
      <w:r w:rsidRPr="00FE5307">
        <w:rPr>
          <w:rFonts w:ascii="Times New Roman" w:eastAsia="Times New Roman" w:hAnsi="Times New Roman" w:cs="Times New Roman"/>
          <w:color w:val="333333"/>
          <w:sz w:val="20"/>
          <w:szCs w:val="20"/>
          <w:lang w:val="en"/>
        </w:rPr>
        <w:t xml:space="preserve">, </w:t>
      </w:r>
      <w:hyperlink w:history="1">
        <w:r w:rsidRPr="00FE5307">
          <w:rPr>
            <w:rFonts w:ascii="Times New Roman" w:eastAsia="Times New Roman" w:hAnsi="Times New Roman" w:cs="Times New Roman"/>
            <w:color w:val="337AB7"/>
            <w:sz w:val="20"/>
            <w:szCs w:val="20"/>
            <w:u w:val="single"/>
            <w:lang w:val="en"/>
          </w:rPr>
          <w:t>serious defect</w:t>
        </w:r>
      </w:hyperlink>
      <w:r w:rsidRPr="00FE5307">
        <w:rPr>
          <w:rFonts w:ascii="Times New Roman" w:eastAsia="Times New Roman" w:hAnsi="Times New Roman" w:cs="Times New Roman"/>
          <w:color w:val="333333"/>
          <w:sz w:val="20"/>
          <w:szCs w:val="20"/>
          <w:lang w:val="en"/>
        </w:rPr>
        <w:t xml:space="preserve">, or </w:t>
      </w:r>
      <w:hyperlink w:history="1">
        <w:r w:rsidRPr="00FE5307">
          <w:rPr>
            <w:rFonts w:ascii="Times New Roman" w:eastAsia="Times New Roman" w:hAnsi="Times New Roman" w:cs="Times New Roman"/>
            <w:color w:val="337AB7"/>
            <w:sz w:val="20"/>
            <w:szCs w:val="20"/>
            <w:u w:val="single"/>
            <w:lang w:val="en"/>
          </w:rPr>
          <w:t>imminent safety hazard</w:t>
        </w:r>
      </w:hyperlink>
      <w:r w:rsidRPr="00FE5307">
        <w:rPr>
          <w:rFonts w:ascii="Times New Roman" w:eastAsia="Times New Roman" w:hAnsi="Times New Roman" w:cs="Times New Roman"/>
          <w:color w:val="333333"/>
          <w:sz w:val="20"/>
          <w:szCs w:val="20"/>
          <w:lang w:val="en"/>
        </w:rPr>
        <w:t xml:space="preserve">. </w:t>
      </w:r>
    </w:p>
    <w:p w14:paraId="3EDCEC4C" w14:textId="77777777" w:rsidR="00F807A0" w:rsidRPr="00FE5307" w:rsidRDefault="00F807A0" w:rsidP="00F807A0">
      <w:pPr>
        <w:spacing w:after="150" w:line="240" w:lineRule="auto"/>
        <w:ind w:left="15"/>
        <w:rPr>
          <w:rFonts w:ascii="Times New Roman" w:eastAsia="Times New Roman" w:hAnsi="Times New Roman" w:cs="Times New Roman"/>
          <w:color w:val="333333"/>
          <w:sz w:val="20"/>
          <w:szCs w:val="20"/>
          <w:lang w:val="en"/>
        </w:rPr>
      </w:pPr>
      <w:r w:rsidRPr="00FE5307">
        <w:rPr>
          <w:rFonts w:ascii="Times New Roman" w:eastAsia="Times New Roman" w:hAnsi="Times New Roman" w:cs="Times New Roman"/>
          <w:b/>
          <w:bCs/>
          <w:color w:val="333333"/>
          <w:sz w:val="20"/>
          <w:szCs w:val="20"/>
          <w:lang w:val="en"/>
        </w:rPr>
        <w:t>(2)</w:t>
      </w:r>
      <w:hyperlink r:id="rId176" w:anchor="c" w:history="1">
        <w:r w:rsidRPr="00FE5307">
          <w:rPr>
            <w:rFonts w:ascii="Times New Roman" w:eastAsia="Times New Roman" w:hAnsi="Times New Roman" w:cs="Times New Roman"/>
            <w:color w:val="337AB7"/>
            <w:sz w:val="20"/>
            <w:szCs w:val="20"/>
            <w:u w:val="single"/>
            <w:lang w:val="en"/>
          </w:rPr>
          <w:t>Paragraph (c)</w:t>
        </w:r>
      </w:hyperlink>
      <w:r w:rsidRPr="00FE5307">
        <w:rPr>
          <w:rFonts w:ascii="Times New Roman" w:eastAsia="Times New Roman" w:hAnsi="Times New Roman" w:cs="Times New Roman"/>
          <w:color w:val="333333"/>
          <w:sz w:val="20"/>
          <w:szCs w:val="20"/>
          <w:lang w:val="en"/>
        </w:rPr>
        <w:t xml:space="preserve"> of this section sets out methods for a </w:t>
      </w:r>
      <w:hyperlink w:history="1">
        <w:r w:rsidRPr="00FE5307">
          <w:rPr>
            <w:rFonts w:ascii="Times New Roman" w:eastAsia="Times New Roman" w:hAnsi="Times New Roman" w:cs="Times New Roman"/>
            <w:color w:val="337AB7"/>
            <w:sz w:val="20"/>
            <w:szCs w:val="20"/>
            <w:u w:val="single"/>
            <w:lang w:val="en"/>
          </w:rPr>
          <w:t>manufacturer</w:t>
        </w:r>
      </w:hyperlink>
      <w:r w:rsidRPr="00FE5307">
        <w:rPr>
          <w:rFonts w:ascii="Times New Roman" w:eastAsia="Times New Roman" w:hAnsi="Times New Roman" w:cs="Times New Roman"/>
          <w:color w:val="333333"/>
          <w:sz w:val="20"/>
          <w:szCs w:val="20"/>
          <w:lang w:val="en"/>
        </w:rPr>
        <w:t xml:space="preserve"> to use in determining the class of manufactured homes. If the </w:t>
      </w:r>
      <w:hyperlink w:history="1">
        <w:r w:rsidRPr="00FE5307">
          <w:rPr>
            <w:rFonts w:ascii="Times New Roman" w:eastAsia="Times New Roman" w:hAnsi="Times New Roman" w:cs="Times New Roman"/>
            <w:color w:val="337AB7"/>
            <w:sz w:val="20"/>
            <w:szCs w:val="20"/>
            <w:u w:val="single"/>
            <w:lang w:val="en"/>
          </w:rPr>
          <w:t>manufacturer</w:t>
        </w:r>
      </w:hyperlink>
      <w:r w:rsidRPr="00FE5307">
        <w:rPr>
          <w:rFonts w:ascii="Times New Roman" w:eastAsia="Times New Roman" w:hAnsi="Times New Roman" w:cs="Times New Roman"/>
          <w:color w:val="333333"/>
          <w:sz w:val="20"/>
          <w:szCs w:val="20"/>
          <w:lang w:val="en"/>
        </w:rPr>
        <w:t xml:space="preserve"> can identify the precise manufactured homes affected by the </w:t>
      </w:r>
      <w:hyperlink w:history="1">
        <w:r w:rsidRPr="00FE5307">
          <w:rPr>
            <w:rFonts w:ascii="Times New Roman" w:eastAsia="Times New Roman" w:hAnsi="Times New Roman" w:cs="Times New Roman"/>
            <w:color w:val="337AB7"/>
            <w:sz w:val="20"/>
            <w:szCs w:val="20"/>
            <w:u w:val="single"/>
            <w:lang w:val="en"/>
          </w:rPr>
          <w:t>defect</w:t>
        </w:r>
      </w:hyperlink>
      <w:r w:rsidRPr="00FE5307">
        <w:rPr>
          <w:rFonts w:ascii="Times New Roman" w:eastAsia="Times New Roman" w:hAnsi="Times New Roman" w:cs="Times New Roman"/>
          <w:color w:val="333333"/>
          <w:sz w:val="20"/>
          <w:szCs w:val="20"/>
          <w:lang w:val="en"/>
        </w:rPr>
        <w:t xml:space="preserve">, </w:t>
      </w:r>
      <w:hyperlink w:history="1">
        <w:r w:rsidRPr="00FE5307">
          <w:rPr>
            <w:rFonts w:ascii="Times New Roman" w:eastAsia="Times New Roman" w:hAnsi="Times New Roman" w:cs="Times New Roman"/>
            <w:color w:val="337AB7"/>
            <w:sz w:val="20"/>
            <w:szCs w:val="20"/>
            <w:u w:val="single"/>
            <w:lang w:val="en"/>
          </w:rPr>
          <w:t>serious defect</w:t>
        </w:r>
      </w:hyperlink>
      <w:r w:rsidRPr="00FE5307">
        <w:rPr>
          <w:rFonts w:ascii="Times New Roman" w:eastAsia="Times New Roman" w:hAnsi="Times New Roman" w:cs="Times New Roman"/>
          <w:color w:val="333333"/>
          <w:sz w:val="20"/>
          <w:szCs w:val="20"/>
          <w:lang w:val="en"/>
        </w:rPr>
        <w:t xml:space="preserve">, or </w:t>
      </w:r>
      <w:hyperlink w:history="1">
        <w:r w:rsidRPr="00FE5307">
          <w:rPr>
            <w:rFonts w:ascii="Times New Roman" w:eastAsia="Times New Roman" w:hAnsi="Times New Roman" w:cs="Times New Roman"/>
            <w:color w:val="337AB7"/>
            <w:sz w:val="20"/>
            <w:szCs w:val="20"/>
            <w:u w:val="single"/>
            <w:lang w:val="en"/>
          </w:rPr>
          <w:t>imminent safety hazard</w:t>
        </w:r>
      </w:hyperlink>
      <w:r w:rsidRPr="00FE5307">
        <w:rPr>
          <w:rFonts w:ascii="Times New Roman" w:eastAsia="Times New Roman" w:hAnsi="Times New Roman" w:cs="Times New Roman"/>
          <w:color w:val="333333"/>
          <w:sz w:val="20"/>
          <w:szCs w:val="20"/>
          <w:lang w:val="en"/>
        </w:rPr>
        <w:t xml:space="preserve">, the class of manufactured homes may include only those manufactured homes actually affected by the same </w:t>
      </w:r>
      <w:hyperlink w:history="1">
        <w:r w:rsidRPr="00FE5307">
          <w:rPr>
            <w:rFonts w:ascii="Times New Roman" w:eastAsia="Times New Roman" w:hAnsi="Times New Roman" w:cs="Times New Roman"/>
            <w:color w:val="337AB7"/>
            <w:sz w:val="20"/>
            <w:szCs w:val="20"/>
            <w:u w:val="single"/>
            <w:lang w:val="en"/>
          </w:rPr>
          <w:t>defect</w:t>
        </w:r>
      </w:hyperlink>
      <w:r w:rsidRPr="00FE5307">
        <w:rPr>
          <w:rFonts w:ascii="Times New Roman" w:eastAsia="Times New Roman" w:hAnsi="Times New Roman" w:cs="Times New Roman"/>
          <w:color w:val="333333"/>
          <w:sz w:val="20"/>
          <w:szCs w:val="20"/>
          <w:lang w:val="en"/>
        </w:rPr>
        <w:t xml:space="preserve">, </w:t>
      </w:r>
      <w:hyperlink w:history="1">
        <w:r w:rsidRPr="00FE5307">
          <w:rPr>
            <w:rFonts w:ascii="Times New Roman" w:eastAsia="Times New Roman" w:hAnsi="Times New Roman" w:cs="Times New Roman"/>
            <w:color w:val="337AB7"/>
            <w:sz w:val="20"/>
            <w:szCs w:val="20"/>
            <w:u w:val="single"/>
            <w:lang w:val="en"/>
          </w:rPr>
          <w:t>serious defect</w:t>
        </w:r>
      </w:hyperlink>
      <w:r w:rsidRPr="00FE5307">
        <w:rPr>
          <w:rFonts w:ascii="Times New Roman" w:eastAsia="Times New Roman" w:hAnsi="Times New Roman" w:cs="Times New Roman"/>
          <w:color w:val="333333"/>
          <w:sz w:val="20"/>
          <w:szCs w:val="20"/>
          <w:lang w:val="en"/>
        </w:rPr>
        <w:t xml:space="preserve">, or </w:t>
      </w:r>
      <w:hyperlink w:history="1">
        <w:r w:rsidRPr="00FE5307">
          <w:rPr>
            <w:rFonts w:ascii="Times New Roman" w:eastAsia="Times New Roman" w:hAnsi="Times New Roman" w:cs="Times New Roman"/>
            <w:color w:val="337AB7"/>
            <w:sz w:val="20"/>
            <w:szCs w:val="20"/>
            <w:u w:val="single"/>
            <w:lang w:val="en"/>
          </w:rPr>
          <w:t>imminent safety hazard</w:t>
        </w:r>
      </w:hyperlink>
      <w:r w:rsidRPr="00FE5307">
        <w:rPr>
          <w:rFonts w:ascii="Times New Roman" w:eastAsia="Times New Roman" w:hAnsi="Times New Roman" w:cs="Times New Roman"/>
          <w:color w:val="333333"/>
          <w:sz w:val="20"/>
          <w:szCs w:val="20"/>
          <w:lang w:val="en"/>
        </w:rPr>
        <w:t xml:space="preserve">. The </w:t>
      </w:r>
      <w:hyperlink w:history="1">
        <w:r w:rsidRPr="00FE5307">
          <w:rPr>
            <w:rFonts w:ascii="Times New Roman" w:eastAsia="Times New Roman" w:hAnsi="Times New Roman" w:cs="Times New Roman"/>
            <w:color w:val="337AB7"/>
            <w:sz w:val="20"/>
            <w:szCs w:val="20"/>
            <w:u w:val="single"/>
            <w:lang w:val="en"/>
          </w:rPr>
          <w:t>manufacturer</w:t>
        </w:r>
      </w:hyperlink>
      <w:r w:rsidRPr="00FE5307">
        <w:rPr>
          <w:rFonts w:ascii="Times New Roman" w:eastAsia="Times New Roman" w:hAnsi="Times New Roman" w:cs="Times New Roman"/>
          <w:color w:val="333333"/>
          <w:sz w:val="20"/>
          <w:szCs w:val="20"/>
          <w:lang w:val="en"/>
        </w:rPr>
        <w:t xml:space="preserve"> is also permitted to exclude from the class those manufactured homes for which the </w:t>
      </w:r>
      <w:hyperlink w:history="1">
        <w:r w:rsidRPr="00FE5307">
          <w:rPr>
            <w:rFonts w:ascii="Times New Roman" w:eastAsia="Times New Roman" w:hAnsi="Times New Roman" w:cs="Times New Roman"/>
            <w:color w:val="337AB7"/>
            <w:sz w:val="20"/>
            <w:szCs w:val="20"/>
            <w:u w:val="single"/>
            <w:lang w:val="en"/>
          </w:rPr>
          <w:t>manufacturer</w:t>
        </w:r>
      </w:hyperlink>
      <w:r w:rsidRPr="00FE5307">
        <w:rPr>
          <w:rFonts w:ascii="Times New Roman" w:eastAsia="Times New Roman" w:hAnsi="Times New Roman" w:cs="Times New Roman"/>
          <w:color w:val="333333"/>
          <w:sz w:val="20"/>
          <w:szCs w:val="20"/>
          <w:lang w:val="en"/>
        </w:rPr>
        <w:t xml:space="preserve"> has information that indicates the homes were not affected by the same cause. If it is not possible to identify the precise manufactured homes affected, the class must include every manufactured home in the group of homes that is identifiable, since the same </w:t>
      </w:r>
      <w:hyperlink w:history="1">
        <w:r w:rsidRPr="00FE5307">
          <w:rPr>
            <w:rFonts w:ascii="Times New Roman" w:eastAsia="Times New Roman" w:hAnsi="Times New Roman" w:cs="Times New Roman"/>
            <w:color w:val="337AB7"/>
            <w:sz w:val="20"/>
            <w:szCs w:val="20"/>
            <w:u w:val="single"/>
            <w:lang w:val="en"/>
          </w:rPr>
          <w:t>defect</w:t>
        </w:r>
      </w:hyperlink>
      <w:r w:rsidRPr="00FE5307">
        <w:rPr>
          <w:rFonts w:ascii="Times New Roman" w:eastAsia="Times New Roman" w:hAnsi="Times New Roman" w:cs="Times New Roman"/>
          <w:color w:val="333333"/>
          <w:sz w:val="20"/>
          <w:szCs w:val="20"/>
          <w:lang w:val="en"/>
        </w:rPr>
        <w:t xml:space="preserve">, </w:t>
      </w:r>
      <w:hyperlink w:history="1">
        <w:r w:rsidRPr="00FE5307">
          <w:rPr>
            <w:rFonts w:ascii="Times New Roman" w:eastAsia="Times New Roman" w:hAnsi="Times New Roman" w:cs="Times New Roman"/>
            <w:color w:val="337AB7"/>
            <w:sz w:val="20"/>
            <w:szCs w:val="20"/>
            <w:u w:val="single"/>
            <w:lang w:val="en"/>
          </w:rPr>
          <w:t>serious defect</w:t>
        </w:r>
      </w:hyperlink>
      <w:r w:rsidRPr="00FE5307">
        <w:rPr>
          <w:rFonts w:ascii="Times New Roman" w:eastAsia="Times New Roman" w:hAnsi="Times New Roman" w:cs="Times New Roman"/>
          <w:color w:val="333333"/>
          <w:sz w:val="20"/>
          <w:szCs w:val="20"/>
          <w:lang w:val="en"/>
        </w:rPr>
        <w:t xml:space="preserve">, or </w:t>
      </w:r>
      <w:hyperlink w:history="1">
        <w:r w:rsidRPr="00FE5307">
          <w:rPr>
            <w:rFonts w:ascii="Times New Roman" w:eastAsia="Times New Roman" w:hAnsi="Times New Roman" w:cs="Times New Roman"/>
            <w:color w:val="337AB7"/>
            <w:sz w:val="20"/>
            <w:szCs w:val="20"/>
            <w:u w:val="single"/>
            <w:lang w:val="en"/>
          </w:rPr>
          <w:t>imminent safety hazard</w:t>
        </w:r>
      </w:hyperlink>
      <w:r w:rsidRPr="00FE5307">
        <w:rPr>
          <w:rFonts w:ascii="Times New Roman" w:eastAsia="Times New Roman" w:hAnsi="Times New Roman" w:cs="Times New Roman"/>
          <w:color w:val="333333"/>
          <w:sz w:val="20"/>
          <w:szCs w:val="20"/>
          <w:lang w:val="en"/>
        </w:rPr>
        <w:t xml:space="preserve"> exists or likely exists in some homes in that group of manufactured homes. </w:t>
      </w:r>
    </w:p>
    <w:p w14:paraId="3C62085C" w14:textId="77777777" w:rsidR="00F807A0" w:rsidRPr="00FE5307" w:rsidRDefault="00F807A0" w:rsidP="00F807A0">
      <w:pPr>
        <w:spacing w:after="150" w:line="240" w:lineRule="auto"/>
        <w:ind w:left="15"/>
        <w:rPr>
          <w:rFonts w:ascii="Times New Roman" w:eastAsia="Times New Roman" w:hAnsi="Times New Roman" w:cs="Times New Roman"/>
          <w:color w:val="333333"/>
          <w:sz w:val="20"/>
          <w:szCs w:val="20"/>
          <w:lang w:val="en"/>
        </w:rPr>
      </w:pPr>
      <w:r w:rsidRPr="00FE5307">
        <w:rPr>
          <w:rFonts w:ascii="Times New Roman" w:eastAsia="Times New Roman" w:hAnsi="Times New Roman" w:cs="Times New Roman"/>
          <w:b/>
          <w:bCs/>
          <w:color w:val="333333"/>
          <w:sz w:val="20"/>
          <w:szCs w:val="20"/>
          <w:lang w:val="en"/>
        </w:rPr>
        <w:t>(3)</w:t>
      </w:r>
      <w:r w:rsidRPr="00FE5307">
        <w:rPr>
          <w:rFonts w:ascii="Times New Roman" w:eastAsia="Times New Roman" w:hAnsi="Times New Roman" w:cs="Times New Roman"/>
          <w:color w:val="333333"/>
          <w:sz w:val="20"/>
          <w:szCs w:val="20"/>
          <w:lang w:val="en"/>
        </w:rPr>
        <w:t xml:space="preserve"> For purposes related to this section, a </w:t>
      </w:r>
      <w:hyperlink w:history="1">
        <w:r w:rsidRPr="00FE5307">
          <w:rPr>
            <w:rFonts w:ascii="Times New Roman" w:eastAsia="Times New Roman" w:hAnsi="Times New Roman" w:cs="Times New Roman"/>
            <w:color w:val="337AB7"/>
            <w:sz w:val="20"/>
            <w:szCs w:val="20"/>
            <w:u w:val="single"/>
            <w:lang w:val="en"/>
          </w:rPr>
          <w:t>defect</w:t>
        </w:r>
      </w:hyperlink>
      <w:r w:rsidRPr="00FE5307">
        <w:rPr>
          <w:rFonts w:ascii="Times New Roman" w:eastAsia="Times New Roman" w:hAnsi="Times New Roman" w:cs="Times New Roman"/>
          <w:color w:val="333333"/>
          <w:sz w:val="20"/>
          <w:szCs w:val="20"/>
          <w:lang w:val="en"/>
        </w:rPr>
        <w:t xml:space="preserve">, a </w:t>
      </w:r>
      <w:hyperlink w:history="1">
        <w:r w:rsidRPr="00FE5307">
          <w:rPr>
            <w:rFonts w:ascii="Times New Roman" w:eastAsia="Times New Roman" w:hAnsi="Times New Roman" w:cs="Times New Roman"/>
            <w:color w:val="337AB7"/>
            <w:sz w:val="20"/>
            <w:szCs w:val="20"/>
            <w:u w:val="single"/>
            <w:lang w:val="en"/>
          </w:rPr>
          <w:t>serious defect</w:t>
        </w:r>
      </w:hyperlink>
      <w:r w:rsidRPr="00FE5307">
        <w:rPr>
          <w:rFonts w:ascii="Times New Roman" w:eastAsia="Times New Roman" w:hAnsi="Times New Roman" w:cs="Times New Roman"/>
          <w:color w:val="333333"/>
          <w:sz w:val="20"/>
          <w:szCs w:val="20"/>
          <w:lang w:val="en"/>
        </w:rPr>
        <w:t xml:space="preserve">, or an </w:t>
      </w:r>
      <w:hyperlink w:history="1">
        <w:r w:rsidRPr="00FE5307">
          <w:rPr>
            <w:rFonts w:ascii="Times New Roman" w:eastAsia="Times New Roman" w:hAnsi="Times New Roman" w:cs="Times New Roman"/>
            <w:color w:val="337AB7"/>
            <w:sz w:val="20"/>
            <w:szCs w:val="20"/>
            <w:u w:val="single"/>
            <w:lang w:val="en"/>
          </w:rPr>
          <w:t>imminent safety hazard</w:t>
        </w:r>
      </w:hyperlink>
      <w:r w:rsidRPr="00FE5307">
        <w:rPr>
          <w:rFonts w:ascii="Times New Roman" w:eastAsia="Times New Roman" w:hAnsi="Times New Roman" w:cs="Times New Roman"/>
          <w:color w:val="333333"/>
          <w:sz w:val="20"/>
          <w:szCs w:val="20"/>
          <w:lang w:val="en"/>
        </w:rPr>
        <w:t xml:space="preserve"> likely exists in a manufactured home if the cause of the </w:t>
      </w:r>
      <w:hyperlink w:history="1">
        <w:r w:rsidRPr="00FE5307">
          <w:rPr>
            <w:rFonts w:ascii="Times New Roman" w:eastAsia="Times New Roman" w:hAnsi="Times New Roman" w:cs="Times New Roman"/>
            <w:color w:val="337AB7"/>
            <w:sz w:val="20"/>
            <w:szCs w:val="20"/>
            <w:u w:val="single"/>
            <w:lang w:val="en"/>
          </w:rPr>
          <w:t>defect</w:t>
        </w:r>
      </w:hyperlink>
      <w:r w:rsidRPr="00FE5307">
        <w:rPr>
          <w:rFonts w:ascii="Times New Roman" w:eastAsia="Times New Roman" w:hAnsi="Times New Roman" w:cs="Times New Roman"/>
          <w:color w:val="333333"/>
          <w:sz w:val="20"/>
          <w:szCs w:val="20"/>
          <w:lang w:val="en"/>
        </w:rPr>
        <w:t xml:space="preserve">, </w:t>
      </w:r>
      <w:hyperlink w:history="1">
        <w:r w:rsidRPr="00FE5307">
          <w:rPr>
            <w:rFonts w:ascii="Times New Roman" w:eastAsia="Times New Roman" w:hAnsi="Times New Roman" w:cs="Times New Roman"/>
            <w:color w:val="337AB7"/>
            <w:sz w:val="20"/>
            <w:szCs w:val="20"/>
            <w:u w:val="single"/>
            <w:lang w:val="en"/>
          </w:rPr>
          <w:t>serious defect</w:t>
        </w:r>
      </w:hyperlink>
      <w:r w:rsidRPr="00FE5307">
        <w:rPr>
          <w:rFonts w:ascii="Times New Roman" w:eastAsia="Times New Roman" w:hAnsi="Times New Roman" w:cs="Times New Roman"/>
          <w:color w:val="333333"/>
          <w:sz w:val="20"/>
          <w:szCs w:val="20"/>
          <w:lang w:val="en"/>
        </w:rPr>
        <w:t xml:space="preserve">, or </w:t>
      </w:r>
      <w:hyperlink w:history="1">
        <w:r w:rsidRPr="00FE5307">
          <w:rPr>
            <w:rFonts w:ascii="Times New Roman" w:eastAsia="Times New Roman" w:hAnsi="Times New Roman" w:cs="Times New Roman"/>
            <w:color w:val="337AB7"/>
            <w:sz w:val="20"/>
            <w:szCs w:val="20"/>
            <w:u w:val="single"/>
            <w:lang w:val="en"/>
          </w:rPr>
          <w:t>imminent safety hazard</w:t>
        </w:r>
      </w:hyperlink>
      <w:r w:rsidRPr="00FE5307">
        <w:rPr>
          <w:rFonts w:ascii="Times New Roman" w:eastAsia="Times New Roman" w:hAnsi="Times New Roman" w:cs="Times New Roman"/>
          <w:color w:val="333333"/>
          <w:sz w:val="20"/>
          <w:szCs w:val="20"/>
          <w:lang w:val="en"/>
        </w:rPr>
        <w:t xml:space="preserve"> is such that the same </w:t>
      </w:r>
      <w:hyperlink w:history="1">
        <w:r w:rsidRPr="00FE5307">
          <w:rPr>
            <w:rFonts w:ascii="Times New Roman" w:eastAsia="Times New Roman" w:hAnsi="Times New Roman" w:cs="Times New Roman"/>
            <w:color w:val="337AB7"/>
            <w:sz w:val="20"/>
            <w:szCs w:val="20"/>
            <w:u w:val="single"/>
            <w:lang w:val="en"/>
          </w:rPr>
          <w:t>defect</w:t>
        </w:r>
      </w:hyperlink>
      <w:r w:rsidRPr="00FE5307">
        <w:rPr>
          <w:rFonts w:ascii="Times New Roman" w:eastAsia="Times New Roman" w:hAnsi="Times New Roman" w:cs="Times New Roman"/>
          <w:color w:val="333333"/>
          <w:sz w:val="20"/>
          <w:szCs w:val="20"/>
          <w:lang w:val="en"/>
        </w:rPr>
        <w:t xml:space="preserve">, </w:t>
      </w:r>
      <w:hyperlink w:history="1">
        <w:r w:rsidRPr="00FE5307">
          <w:rPr>
            <w:rFonts w:ascii="Times New Roman" w:eastAsia="Times New Roman" w:hAnsi="Times New Roman" w:cs="Times New Roman"/>
            <w:color w:val="337AB7"/>
            <w:sz w:val="20"/>
            <w:szCs w:val="20"/>
            <w:u w:val="single"/>
            <w:lang w:val="en"/>
          </w:rPr>
          <w:t>serious defect</w:t>
        </w:r>
      </w:hyperlink>
      <w:r w:rsidRPr="00FE5307">
        <w:rPr>
          <w:rFonts w:ascii="Times New Roman" w:eastAsia="Times New Roman" w:hAnsi="Times New Roman" w:cs="Times New Roman"/>
          <w:color w:val="333333"/>
          <w:sz w:val="20"/>
          <w:szCs w:val="20"/>
          <w:lang w:val="en"/>
        </w:rPr>
        <w:t xml:space="preserve">, or </w:t>
      </w:r>
      <w:hyperlink w:history="1">
        <w:r w:rsidRPr="00FE5307">
          <w:rPr>
            <w:rFonts w:ascii="Times New Roman" w:eastAsia="Times New Roman" w:hAnsi="Times New Roman" w:cs="Times New Roman"/>
            <w:color w:val="337AB7"/>
            <w:sz w:val="20"/>
            <w:szCs w:val="20"/>
            <w:u w:val="single"/>
            <w:lang w:val="en"/>
          </w:rPr>
          <w:t>imminent safety hazard</w:t>
        </w:r>
      </w:hyperlink>
      <w:r w:rsidRPr="00FE5307">
        <w:rPr>
          <w:rFonts w:ascii="Times New Roman" w:eastAsia="Times New Roman" w:hAnsi="Times New Roman" w:cs="Times New Roman"/>
          <w:color w:val="333333"/>
          <w:sz w:val="20"/>
          <w:szCs w:val="20"/>
          <w:lang w:val="en"/>
        </w:rPr>
        <w:t xml:space="preserve"> would likely have been introduced systematically into more than one manufactured home. Indications that the </w:t>
      </w:r>
      <w:hyperlink w:history="1">
        <w:r w:rsidRPr="00FE5307">
          <w:rPr>
            <w:rFonts w:ascii="Times New Roman" w:eastAsia="Times New Roman" w:hAnsi="Times New Roman" w:cs="Times New Roman"/>
            <w:color w:val="337AB7"/>
            <w:sz w:val="20"/>
            <w:szCs w:val="20"/>
            <w:u w:val="single"/>
            <w:lang w:val="en"/>
          </w:rPr>
          <w:t>defect</w:t>
        </w:r>
      </w:hyperlink>
      <w:r w:rsidRPr="00FE5307">
        <w:rPr>
          <w:rFonts w:ascii="Times New Roman" w:eastAsia="Times New Roman" w:hAnsi="Times New Roman" w:cs="Times New Roman"/>
          <w:color w:val="333333"/>
          <w:sz w:val="20"/>
          <w:szCs w:val="20"/>
          <w:lang w:val="en"/>
        </w:rPr>
        <w:t xml:space="preserve">, </w:t>
      </w:r>
      <w:hyperlink w:history="1">
        <w:r w:rsidRPr="00FE5307">
          <w:rPr>
            <w:rFonts w:ascii="Times New Roman" w:eastAsia="Times New Roman" w:hAnsi="Times New Roman" w:cs="Times New Roman"/>
            <w:color w:val="337AB7"/>
            <w:sz w:val="20"/>
            <w:szCs w:val="20"/>
            <w:u w:val="single"/>
            <w:lang w:val="en"/>
          </w:rPr>
          <w:t>serious defect</w:t>
        </w:r>
      </w:hyperlink>
      <w:r w:rsidRPr="00FE5307">
        <w:rPr>
          <w:rFonts w:ascii="Times New Roman" w:eastAsia="Times New Roman" w:hAnsi="Times New Roman" w:cs="Times New Roman"/>
          <w:color w:val="333333"/>
          <w:sz w:val="20"/>
          <w:szCs w:val="20"/>
          <w:lang w:val="en"/>
        </w:rPr>
        <w:t xml:space="preserve">, or </w:t>
      </w:r>
      <w:hyperlink w:history="1">
        <w:r w:rsidRPr="00FE5307">
          <w:rPr>
            <w:rFonts w:ascii="Times New Roman" w:eastAsia="Times New Roman" w:hAnsi="Times New Roman" w:cs="Times New Roman"/>
            <w:color w:val="337AB7"/>
            <w:sz w:val="20"/>
            <w:szCs w:val="20"/>
            <w:u w:val="single"/>
            <w:lang w:val="en"/>
          </w:rPr>
          <w:t>imminent safety hazard</w:t>
        </w:r>
      </w:hyperlink>
      <w:r w:rsidRPr="00FE5307">
        <w:rPr>
          <w:rFonts w:ascii="Times New Roman" w:eastAsia="Times New Roman" w:hAnsi="Times New Roman" w:cs="Times New Roman"/>
          <w:color w:val="333333"/>
          <w:sz w:val="20"/>
          <w:szCs w:val="20"/>
          <w:lang w:val="en"/>
        </w:rPr>
        <w:t xml:space="preserve"> would likely have been introduced systematically may include, but are not limited to, complaints that can be traced to the same faulty </w:t>
      </w:r>
      <w:hyperlink w:history="1">
        <w:r w:rsidRPr="00FE5307">
          <w:rPr>
            <w:rFonts w:ascii="Times New Roman" w:eastAsia="Times New Roman" w:hAnsi="Times New Roman" w:cs="Times New Roman"/>
            <w:color w:val="337AB7"/>
            <w:sz w:val="20"/>
            <w:szCs w:val="20"/>
            <w:u w:val="single"/>
            <w:lang w:val="en"/>
          </w:rPr>
          <w:t>design</w:t>
        </w:r>
      </w:hyperlink>
      <w:r w:rsidRPr="00FE5307">
        <w:rPr>
          <w:rFonts w:ascii="Times New Roman" w:eastAsia="Times New Roman" w:hAnsi="Times New Roman" w:cs="Times New Roman"/>
          <w:color w:val="333333"/>
          <w:sz w:val="20"/>
          <w:szCs w:val="20"/>
          <w:lang w:val="en"/>
        </w:rPr>
        <w:t xml:space="preserve"> or faulty construction, problems known to exist in supplies of </w:t>
      </w:r>
      <w:hyperlink w:history="1">
        <w:r w:rsidRPr="00FE5307">
          <w:rPr>
            <w:rFonts w:ascii="Times New Roman" w:eastAsia="Times New Roman" w:hAnsi="Times New Roman" w:cs="Times New Roman"/>
            <w:color w:val="337AB7"/>
            <w:sz w:val="20"/>
            <w:szCs w:val="20"/>
            <w:u w:val="single"/>
            <w:lang w:val="en"/>
          </w:rPr>
          <w:t>components</w:t>
        </w:r>
      </w:hyperlink>
      <w:r w:rsidRPr="00FE5307">
        <w:rPr>
          <w:rFonts w:ascii="Times New Roman" w:eastAsia="Times New Roman" w:hAnsi="Times New Roman" w:cs="Times New Roman"/>
          <w:color w:val="333333"/>
          <w:sz w:val="20"/>
          <w:szCs w:val="20"/>
          <w:lang w:val="en"/>
        </w:rPr>
        <w:t xml:space="preserve"> or parts, information related to the performance of a particular employee or use of a particular process, and information signaling a failure to follow quality control procedures with respect to a particular aspect of the manufactured home. </w:t>
      </w:r>
    </w:p>
    <w:p w14:paraId="17E788B7" w14:textId="77777777" w:rsidR="00F807A0" w:rsidRPr="00FE5307" w:rsidRDefault="00F807A0" w:rsidP="00F807A0">
      <w:pPr>
        <w:spacing w:after="150" w:line="240" w:lineRule="auto"/>
        <w:ind w:left="15"/>
        <w:rPr>
          <w:rFonts w:ascii="Times New Roman" w:eastAsia="Times New Roman" w:hAnsi="Times New Roman" w:cs="Times New Roman"/>
          <w:color w:val="333333"/>
          <w:sz w:val="20"/>
          <w:szCs w:val="20"/>
          <w:lang w:val="en"/>
        </w:rPr>
      </w:pPr>
      <w:r w:rsidRPr="00FE5307">
        <w:rPr>
          <w:rFonts w:ascii="Times New Roman" w:eastAsia="Times New Roman" w:hAnsi="Times New Roman" w:cs="Times New Roman"/>
          <w:b/>
          <w:bCs/>
          <w:color w:val="333333"/>
          <w:sz w:val="20"/>
          <w:szCs w:val="20"/>
          <w:lang w:val="en"/>
        </w:rPr>
        <w:t>(4)</w:t>
      </w:r>
      <w:r w:rsidRPr="00FE5307">
        <w:rPr>
          <w:rFonts w:ascii="Times New Roman" w:eastAsia="Times New Roman" w:hAnsi="Times New Roman" w:cs="Times New Roman"/>
          <w:color w:val="333333"/>
          <w:sz w:val="20"/>
          <w:szCs w:val="20"/>
          <w:lang w:val="en"/>
        </w:rPr>
        <w:t xml:space="preserve"> If the </w:t>
      </w:r>
      <w:hyperlink w:history="1">
        <w:r w:rsidRPr="00FE5307">
          <w:rPr>
            <w:rFonts w:ascii="Times New Roman" w:eastAsia="Times New Roman" w:hAnsi="Times New Roman" w:cs="Times New Roman"/>
            <w:color w:val="337AB7"/>
            <w:sz w:val="20"/>
            <w:szCs w:val="20"/>
            <w:u w:val="single"/>
            <w:lang w:val="en"/>
          </w:rPr>
          <w:t>manufacturer</w:t>
        </w:r>
      </w:hyperlink>
      <w:r w:rsidRPr="00FE5307">
        <w:rPr>
          <w:rFonts w:ascii="Times New Roman" w:eastAsia="Times New Roman" w:hAnsi="Times New Roman" w:cs="Times New Roman"/>
          <w:color w:val="333333"/>
          <w:sz w:val="20"/>
          <w:szCs w:val="20"/>
          <w:lang w:val="en"/>
        </w:rPr>
        <w:t xml:space="preserve"> must determine the class of homes pursuant to </w:t>
      </w:r>
      <w:hyperlink r:id="rId177" w:anchor="b" w:history="1">
        <w:r w:rsidRPr="00FE5307">
          <w:rPr>
            <w:rFonts w:ascii="Times New Roman" w:eastAsia="Times New Roman" w:hAnsi="Times New Roman" w:cs="Times New Roman"/>
            <w:color w:val="337AB7"/>
            <w:sz w:val="20"/>
            <w:szCs w:val="20"/>
            <w:u w:val="single"/>
            <w:lang w:val="en"/>
          </w:rPr>
          <w:t>paragraph (b)</w:t>
        </w:r>
      </w:hyperlink>
      <w:r w:rsidRPr="00FE5307">
        <w:rPr>
          <w:rFonts w:ascii="Times New Roman" w:eastAsia="Times New Roman" w:hAnsi="Times New Roman" w:cs="Times New Roman"/>
          <w:color w:val="333333"/>
          <w:sz w:val="20"/>
          <w:szCs w:val="20"/>
          <w:lang w:val="en"/>
        </w:rPr>
        <w:t xml:space="preserve"> of this section, the </w:t>
      </w:r>
      <w:hyperlink w:history="1">
        <w:r w:rsidRPr="00FE5307">
          <w:rPr>
            <w:rFonts w:ascii="Times New Roman" w:eastAsia="Times New Roman" w:hAnsi="Times New Roman" w:cs="Times New Roman"/>
            <w:color w:val="337AB7"/>
            <w:sz w:val="20"/>
            <w:szCs w:val="20"/>
            <w:u w:val="single"/>
            <w:lang w:val="en"/>
          </w:rPr>
          <w:t>manufacturer</w:t>
        </w:r>
      </w:hyperlink>
      <w:r w:rsidRPr="00FE5307">
        <w:rPr>
          <w:rFonts w:ascii="Times New Roman" w:eastAsia="Times New Roman" w:hAnsi="Times New Roman" w:cs="Times New Roman"/>
          <w:color w:val="333333"/>
          <w:sz w:val="20"/>
          <w:szCs w:val="20"/>
          <w:lang w:val="en"/>
        </w:rPr>
        <w:t xml:space="preserve"> must obtain from the IPIA, and the IPIA must provide, either: </w:t>
      </w:r>
    </w:p>
    <w:p w14:paraId="28749F69" w14:textId="77777777" w:rsidR="00F807A0" w:rsidRPr="00FE5307" w:rsidRDefault="00F807A0" w:rsidP="00F807A0">
      <w:pPr>
        <w:spacing w:after="150" w:line="240" w:lineRule="auto"/>
        <w:ind w:left="255"/>
        <w:rPr>
          <w:rFonts w:ascii="Times New Roman" w:eastAsia="Times New Roman" w:hAnsi="Times New Roman" w:cs="Times New Roman"/>
          <w:color w:val="333333"/>
          <w:sz w:val="20"/>
          <w:szCs w:val="20"/>
          <w:lang w:val="en"/>
        </w:rPr>
      </w:pPr>
      <w:r w:rsidRPr="00FE5307">
        <w:rPr>
          <w:rFonts w:ascii="Times New Roman" w:eastAsia="Times New Roman" w:hAnsi="Times New Roman" w:cs="Times New Roman"/>
          <w:b/>
          <w:bCs/>
          <w:color w:val="333333"/>
          <w:sz w:val="20"/>
          <w:szCs w:val="20"/>
          <w:lang w:val="en"/>
        </w:rPr>
        <w:t>(i)</w:t>
      </w:r>
      <w:r w:rsidRPr="00FE5307">
        <w:rPr>
          <w:rFonts w:ascii="Times New Roman" w:eastAsia="Times New Roman" w:hAnsi="Times New Roman" w:cs="Times New Roman"/>
          <w:color w:val="333333"/>
          <w:sz w:val="20"/>
          <w:szCs w:val="20"/>
          <w:lang w:val="en"/>
        </w:rPr>
        <w:t xml:space="preserve"> The IPIA's written concurrence on the methods used by the </w:t>
      </w:r>
      <w:hyperlink w:history="1">
        <w:r w:rsidRPr="00FE5307">
          <w:rPr>
            <w:rFonts w:ascii="Times New Roman" w:eastAsia="Times New Roman" w:hAnsi="Times New Roman" w:cs="Times New Roman"/>
            <w:color w:val="337AB7"/>
            <w:sz w:val="20"/>
            <w:szCs w:val="20"/>
            <w:u w:val="single"/>
            <w:lang w:val="en"/>
          </w:rPr>
          <w:t>manufacturer</w:t>
        </w:r>
      </w:hyperlink>
      <w:r w:rsidRPr="00FE5307">
        <w:rPr>
          <w:rFonts w:ascii="Times New Roman" w:eastAsia="Times New Roman" w:hAnsi="Times New Roman" w:cs="Times New Roman"/>
          <w:color w:val="333333"/>
          <w:sz w:val="20"/>
          <w:szCs w:val="20"/>
          <w:lang w:val="en"/>
        </w:rPr>
        <w:t xml:space="preserve"> to identify the homes that should be included in the class of homes; or </w:t>
      </w:r>
    </w:p>
    <w:p w14:paraId="1D144B33" w14:textId="77777777" w:rsidR="00F807A0" w:rsidRPr="00FE5307" w:rsidRDefault="00F807A0" w:rsidP="00F807A0">
      <w:pPr>
        <w:spacing w:after="150" w:line="240" w:lineRule="auto"/>
        <w:ind w:left="255"/>
        <w:rPr>
          <w:rFonts w:ascii="Times New Roman" w:eastAsia="Times New Roman" w:hAnsi="Times New Roman" w:cs="Times New Roman"/>
          <w:color w:val="333333"/>
          <w:sz w:val="20"/>
          <w:szCs w:val="20"/>
          <w:lang w:val="en"/>
        </w:rPr>
      </w:pPr>
      <w:r w:rsidRPr="00FE5307">
        <w:rPr>
          <w:rFonts w:ascii="Times New Roman" w:eastAsia="Times New Roman" w:hAnsi="Times New Roman" w:cs="Times New Roman"/>
          <w:b/>
          <w:bCs/>
          <w:color w:val="333333"/>
          <w:sz w:val="20"/>
          <w:szCs w:val="20"/>
          <w:lang w:val="en"/>
        </w:rPr>
        <w:t>(ii)</w:t>
      </w:r>
      <w:r w:rsidRPr="00FE5307">
        <w:rPr>
          <w:rFonts w:ascii="Times New Roman" w:eastAsia="Times New Roman" w:hAnsi="Times New Roman" w:cs="Times New Roman"/>
          <w:color w:val="333333"/>
          <w:sz w:val="20"/>
          <w:szCs w:val="20"/>
          <w:lang w:val="en"/>
        </w:rPr>
        <w:t xml:space="preserve"> The IPIA's written statement explaining why it believes the </w:t>
      </w:r>
      <w:hyperlink w:history="1">
        <w:r w:rsidRPr="00FE5307">
          <w:rPr>
            <w:rFonts w:ascii="Times New Roman" w:eastAsia="Times New Roman" w:hAnsi="Times New Roman" w:cs="Times New Roman"/>
            <w:color w:val="337AB7"/>
            <w:sz w:val="20"/>
            <w:szCs w:val="20"/>
            <w:u w:val="single"/>
            <w:lang w:val="en"/>
          </w:rPr>
          <w:t>manufacturer</w:t>
        </w:r>
      </w:hyperlink>
      <w:r w:rsidRPr="00FE5307">
        <w:rPr>
          <w:rFonts w:ascii="Times New Roman" w:eastAsia="Times New Roman" w:hAnsi="Times New Roman" w:cs="Times New Roman"/>
          <w:color w:val="333333"/>
          <w:sz w:val="20"/>
          <w:szCs w:val="20"/>
          <w:lang w:val="en"/>
        </w:rPr>
        <w:t xml:space="preserve">'s methods for determining the class of homes were inappropriate or inadequate. </w:t>
      </w:r>
    </w:p>
    <w:p w14:paraId="2E95A504" w14:textId="77777777" w:rsidR="00F807A0" w:rsidRPr="00FE5307" w:rsidRDefault="00F807A0" w:rsidP="00F807A0">
      <w:pPr>
        <w:spacing w:before="150" w:after="150" w:line="240" w:lineRule="auto"/>
        <w:rPr>
          <w:rFonts w:ascii="Times New Roman" w:eastAsia="Times New Roman" w:hAnsi="Times New Roman" w:cs="Times New Roman"/>
          <w:color w:val="333333"/>
          <w:sz w:val="20"/>
          <w:szCs w:val="20"/>
          <w:lang w:val="en"/>
        </w:rPr>
      </w:pPr>
      <w:r w:rsidRPr="00FE5307">
        <w:rPr>
          <w:rFonts w:ascii="Times New Roman" w:eastAsia="Times New Roman" w:hAnsi="Times New Roman" w:cs="Times New Roman"/>
          <w:b/>
          <w:bCs/>
          <w:color w:val="333333"/>
          <w:sz w:val="20"/>
          <w:szCs w:val="20"/>
          <w:lang w:val="en"/>
        </w:rPr>
        <w:t>(c)</w:t>
      </w:r>
      <w:r w:rsidRPr="00FE5307">
        <w:rPr>
          <w:rFonts w:ascii="Times New Roman" w:eastAsia="Times New Roman" w:hAnsi="Times New Roman" w:cs="Times New Roman"/>
          <w:i/>
          <w:iCs/>
          <w:color w:val="333333"/>
          <w:sz w:val="20"/>
          <w:szCs w:val="20"/>
          <w:lang w:val="en"/>
        </w:rPr>
        <w:t>Methods for determining class.</w:t>
      </w:r>
      <w:r w:rsidRPr="00FE5307">
        <w:rPr>
          <w:rFonts w:ascii="Times New Roman" w:eastAsia="Times New Roman" w:hAnsi="Times New Roman" w:cs="Times New Roman"/>
          <w:color w:val="333333"/>
          <w:sz w:val="20"/>
          <w:szCs w:val="20"/>
          <w:lang w:val="en"/>
        </w:rPr>
        <w:t xml:space="preserve"> </w:t>
      </w:r>
    </w:p>
    <w:p w14:paraId="3DE85ADA" w14:textId="77777777" w:rsidR="00F807A0" w:rsidRPr="00FE5307" w:rsidRDefault="00F807A0" w:rsidP="00F807A0">
      <w:pPr>
        <w:spacing w:after="150" w:line="240" w:lineRule="auto"/>
        <w:ind w:left="15"/>
        <w:rPr>
          <w:rFonts w:ascii="Times New Roman" w:eastAsia="Times New Roman" w:hAnsi="Times New Roman" w:cs="Times New Roman"/>
          <w:color w:val="333333"/>
          <w:sz w:val="20"/>
          <w:szCs w:val="20"/>
          <w:lang w:val="en"/>
        </w:rPr>
      </w:pPr>
      <w:r w:rsidRPr="00FE5307">
        <w:rPr>
          <w:rFonts w:ascii="Times New Roman" w:eastAsia="Times New Roman" w:hAnsi="Times New Roman" w:cs="Times New Roman"/>
          <w:b/>
          <w:bCs/>
          <w:color w:val="333333"/>
          <w:sz w:val="20"/>
          <w:szCs w:val="20"/>
          <w:lang w:val="en"/>
        </w:rPr>
        <w:t>(1)</w:t>
      </w:r>
      <w:r w:rsidRPr="00FE5307">
        <w:rPr>
          <w:rFonts w:ascii="Times New Roman" w:eastAsia="Times New Roman" w:hAnsi="Times New Roman" w:cs="Times New Roman"/>
          <w:color w:val="333333"/>
          <w:sz w:val="20"/>
          <w:szCs w:val="20"/>
          <w:lang w:val="en"/>
        </w:rPr>
        <w:t xml:space="preserve"> In making a </w:t>
      </w:r>
      <w:hyperlink w:history="1">
        <w:r w:rsidRPr="00FE5307">
          <w:rPr>
            <w:rFonts w:ascii="Times New Roman" w:eastAsia="Times New Roman" w:hAnsi="Times New Roman" w:cs="Times New Roman"/>
            <w:color w:val="337AB7"/>
            <w:sz w:val="20"/>
            <w:szCs w:val="20"/>
            <w:u w:val="single"/>
            <w:lang w:val="en"/>
          </w:rPr>
          <w:t>class determination</w:t>
        </w:r>
      </w:hyperlink>
      <w:r w:rsidRPr="00FE5307">
        <w:rPr>
          <w:rFonts w:ascii="Times New Roman" w:eastAsia="Times New Roman" w:hAnsi="Times New Roman" w:cs="Times New Roman"/>
          <w:color w:val="333333"/>
          <w:sz w:val="20"/>
          <w:szCs w:val="20"/>
          <w:lang w:val="en"/>
        </w:rPr>
        <w:t xml:space="preserve"> under </w:t>
      </w:r>
      <w:hyperlink r:id="rId178" w:anchor="b" w:history="1">
        <w:r w:rsidRPr="00FE5307">
          <w:rPr>
            <w:rFonts w:ascii="Times New Roman" w:eastAsia="Times New Roman" w:hAnsi="Times New Roman" w:cs="Times New Roman"/>
            <w:color w:val="337AB7"/>
            <w:sz w:val="20"/>
            <w:szCs w:val="20"/>
            <w:u w:val="single"/>
            <w:lang w:val="en"/>
          </w:rPr>
          <w:t>paragraph (b)</w:t>
        </w:r>
      </w:hyperlink>
      <w:r w:rsidRPr="00FE5307">
        <w:rPr>
          <w:rFonts w:ascii="Times New Roman" w:eastAsia="Times New Roman" w:hAnsi="Times New Roman" w:cs="Times New Roman"/>
          <w:color w:val="333333"/>
          <w:sz w:val="20"/>
          <w:szCs w:val="20"/>
          <w:lang w:val="en"/>
        </w:rPr>
        <w:t xml:space="preserve"> of this section, a </w:t>
      </w:r>
      <w:hyperlink w:history="1">
        <w:r w:rsidRPr="00FE5307">
          <w:rPr>
            <w:rFonts w:ascii="Times New Roman" w:eastAsia="Times New Roman" w:hAnsi="Times New Roman" w:cs="Times New Roman"/>
            <w:color w:val="337AB7"/>
            <w:sz w:val="20"/>
            <w:szCs w:val="20"/>
            <w:u w:val="single"/>
            <w:lang w:val="en"/>
          </w:rPr>
          <w:t>manufacturer</w:t>
        </w:r>
      </w:hyperlink>
      <w:r w:rsidRPr="00FE5307">
        <w:rPr>
          <w:rFonts w:ascii="Times New Roman" w:eastAsia="Times New Roman" w:hAnsi="Times New Roman" w:cs="Times New Roman"/>
          <w:color w:val="333333"/>
          <w:sz w:val="20"/>
          <w:szCs w:val="20"/>
          <w:lang w:val="en"/>
        </w:rPr>
        <w:t xml:space="preserve"> is responsible for carrying out reasonable investigations. In carrying out investigations, the </w:t>
      </w:r>
      <w:hyperlink w:history="1">
        <w:r w:rsidRPr="00FE5307">
          <w:rPr>
            <w:rFonts w:ascii="Times New Roman" w:eastAsia="Times New Roman" w:hAnsi="Times New Roman" w:cs="Times New Roman"/>
            <w:color w:val="337AB7"/>
            <w:sz w:val="20"/>
            <w:szCs w:val="20"/>
            <w:u w:val="single"/>
            <w:lang w:val="en"/>
          </w:rPr>
          <w:t>manufacturer</w:t>
        </w:r>
      </w:hyperlink>
      <w:r w:rsidRPr="00FE5307">
        <w:rPr>
          <w:rFonts w:ascii="Times New Roman" w:eastAsia="Times New Roman" w:hAnsi="Times New Roman" w:cs="Times New Roman"/>
          <w:color w:val="333333"/>
          <w:sz w:val="20"/>
          <w:szCs w:val="20"/>
          <w:lang w:val="en"/>
        </w:rPr>
        <w:t xml:space="preserve"> must review the information, the known facts, and the relevant circumstances, and generally must establish the cause of the </w:t>
      </w:r>
      <w:hyperlink w:history="1">
        <w:r w:rsidRPr="00FE5307">
          <w:rPr>
            <w:rFonts w:ascii="Times New Roman" w:eastAsia="Times New Roman" w:hAnsi="Times New Roman" w:cs="Times New Roman"/>
            <w:color w:val="337AB7"/>
            <w:sz w:val="20"/>
            <w:szCs w:val="20"/>
            <w:u w:val="single"/>
            <w:lang w:val="en"/>
          </w:rPr>
          <w:t>defect</w:t>
        </w:r>
      </w:hyperlink>
      <w:r w:rsidRPr="00FE5307">
        <w:rPr>
          <w:rFonts w:ascii="Times New Roman" w:eastAsia="Times New Roman" w:hAnsi="Times New Roman" w:cs="Times New Roman"/>
          <w:color w:val="333333"/>
          <w:sz w:val="20"/>
          <w:szCs w:val="20"/>
          <w:lang w:val="en"/>
        </w:rPr>
        <w:t xml:space="preserve">, </w:t>
      </w:r>
      <w:hyperlink w:history="1">
        <w:r w:rsidRPr="00FE5307">
          <w:rPr>
            <w:rFonts w:ascii="Times New Roman" w:eastAsia="Times New Roman" w:hAnsi="Times New Roman" w:cs="Times New Roman"/>
            <w:color w:val="337AB7"/>
            <w:sz w:val="20"/>
            <w:szCs w:val="20"/>
            <w:u w:val="single"/>
            <w:lang w:val="en"/>
          </w:rPr>
          <w:t>serious defect</w:t>
        </w:r>
      </w:hyperlink>
      <w:r w:rsidRPr="00FE5307">
        <w:rPr>
          <w:rFonts w:ascii="Times New Roman" w:eastAsia="Times New Roman" w:hAnsi="Times New Roman" w:cs="Times New Roman"/>
          <w:color w:val="333333"/>
          <w:sz w:val="20"/>
          <w:szCs w:val="20"/>
          <w:lang w:val="en"/>
        </w:rPr>
        <w:t xml:space="preserve">, or </w:t>
      </w:r>
      <w:hyperlink w:history="1">
        <w:r w:rsidRPr="00FE5307">
          <w:rPr>
            <w:rFonts w:ascii="Times New Roman" w:eastAsia="Times New Roman" w:hAnsi="Times New Roman" w:cs="Times New Roman"/>
            <w:color w:val="337AB7"/>
            <w:sz w:val="20"/>
            <w:szCs w:val="20"/>
            <w:u w:val="single"/>
            <w:lang w:val="en"/>
          </w:rPr>
          <w:t>imminent safety hazard</w:t>
        </w:r>
      </w:hyperlink>
      <w:r w:rsidRPr="00FE5307">
        <w:rPr>
          <w:rFonts w:ascii="Times New Roman" w:eastAsia="Times New Roman" w:hAnsi="Times New Roman" w:cs="Times New Roman"/>
          <w:color w:val="333333"/>
          <w:sz w:val="20"/>
          <w:szCs w:val="20"/>
          <w:lang w:val="en"/>
        </w:rPr>
        <w:t xml:space="preserve">. Based on the results of such investigations and all information received or developed, the </w:t>
      </w:r>
      <w:hyperlink w:history="1">
        <w:r w:rsidRPr="00FE5307">
          <w:rPr>
            <w:rFonts w:ascii="Times New Roman" w:eastAsia="Times New Roman" w:hAnsi="Times New Roman" w:cs="Times New Roman"/>
            <w:color w:val="337AB7"/>
            <w:sz w:val="20"/>
            <w:szCs w:val="20"/>
            <w:u w:val="single"/>
            <w:lang w:val="en"/>
          </w:rPr>
          <w:t>manufacturer</w:t>
        </w:r>
      </w:hyperlink>
      <w:r w:rsidRPr="00FE5307">
        <w:rPr>
          <w:rFonts w:ascii="Times New Roman" w:eastAsia="Times New Roman" w:hAnsi="Times New Roman" w:cs="Times New Roman"/>
          <w:color w:val="333333"/>
          <w:sz w:val="20"/>
          <w:szCs w:val="20"/>
          <w:lang w:val="en"/>
        </w:rPr>
        <w:t xml:space="preserve"> must use an appropriate method or appropriate methods to determine the class of manufactured homes in which the same </w:t>
      </w:r>
      <w:hyperlink w:history="1">
        <w:r w:rsidRPr="00FE5307">
          <w:rPr>
            <w:rFonts w:ascii="Times New Roman" w:eastAsia="Times New Roman" w:hAnsi="Times New Roman" w:cs="Times New Roman"/>
            <w:color w:val="337AB7"/>
            <w:sz w:val="20"/>
            <w:szCs w:val="20"/>
            <w:u w:val="single"/>
            <w:lang w:val="en"/>
          </w:rPr>
          <w:t>defect</w:t>
        </w:r>
      </w:hyperlink>
      <w:r w:rsidRPr="00FE5307">
        <w:rPr>
          <w:rFonts w:ascii="Times New Roman" w:eastAsia="Times New Roman" w:hAnsi="Times New Roman" w:cs="Times New Roman"/>
          <w:color w:val="333333"/>
          <w:sz w:val="20"/>
          <w:szCs w:val="20"/>
          <w:lang w:val="en"/>
        </w:rPr>
        <w:t xml:space="preserve">, </w:t>
      </w:r>
      <w:hyperlink w:history="1">
        <w:r w:rsidRPr="00FE5307">
          <w:rPr>
            <w:rFonts w:ascii="Times New Roman" w:eastAsia="Times New Roman" w:hAnsi="Times New Roman" w:cs="Times New Roman"/>
            <w:color w:val="337AB7"/>
            <w:sz w:val="20"/>
            <w:szCs w:val="20"/>
            <w:u w:val="single"/>
            <w:lang w:val="en"/>
          </w:rPr>
          <w:t>serious defect</w:t>
        </w:r>
      </w:hyperlink>
      <w:r w:rsidRPr="00FE5307">
        <w:rPr>
          <w:rFonts w:ascii="Times New Roman" w:eastAsia="Times New Roman" w:hAnsi="Times New Roman" w:cs="Times New Roman"/>
          <w:color w:val="333333"/>
          <w:sz w:val="20"/>
          <w:szCs w:val="20"/>
          <w:lang w:val="en"/>
        </w:rPr>
        <w:t xml:space="preserve">, or </w:t>
      </w:r>
      <w:hyperlink w:history="1">
        <w:r w:rsidRPr="00FE5307">
          <w:rPr>
            <w:rFonts w:ascii="Times New Roman" w:eastAsia="Times New Roman" w:hAnsi="Times New Roman" w:cs="Times New Roman"/>
            <w:color w:val="337AB7"/>
            <w:sz w:val="20"/>
            <w:szCs w:val="20"/>
            <w:u w:val="single"/>
            <w:lang w:val="en"/>
          </w:rPr>
          <w:t>imminent safety hazard</w:t>
        </w:r>
      </w:hyperlink>
      <w:r w:rsidRPr="00FE5307">
        <w:rPr>
          <w:rFonts w:ascii="Times New Roman" w:eastAsia="Times New Roman" w:hAnsi="Times New Roman" w:cs="Times New Roman"/>
          <w:color w:val="333333"/>
          <w:sz w:val="20"/>
          <w:szCs w:val="20"/>
          <w:lang w:val="en"/>
        </w:rPr>
        <w:t xml:space="preserve"> exists or likely exists. </w:t>
      </w:r>
    </w:p>
    <w:p w14:paraId="15F23337" w14:textId="77777777" w:rsidR="00F807A0" w:rsidRPr="00FE5307" w:rsidRDefault="00F807A0" w:rsidP="00F807A0">
      <w:pPr>
        <w:spacing w:after="150" w:line="240" w:lineRule="auto"/>
        <w:ind w:left="15"/>
        <w:rPr>
          <w:rFonts w:ascii="Times New Roman" w:eastAsia="Times New Roman" w:hAnsi="Times New Roman" w:cs="Times New Roman"/>
          <w:color w:val="333333"/>
          <w:sz w:val="20"/>
          <w:szCs w:val="20"/>
          <w:lang w:val="en"/>
        </w:rPr>
      </w:pPr>
      <w:r w:rsidRPr="00FE5307">
        <w:rPr>
          <w:rFonts w:ascii="Times New Roman" w:eastAsia="Times New Roman" w:hAnsi="Times New Roman" w:cs="Times New Roman"/>
          <w:b/>
          <w:bCs/>
          <w:color w:val="333333"/>
          <w:sz w:val="20"/>
          <w:szCs w:val="20"/>
          <w:lang w:val="en"/>
        </w:rPr>
        <w:t>(2)</w:t>
      </w:r>
      <w:r w:rsidRPr="00FE5307">
        <w:rPr>
          <w:rFonts w:ascii="Times New Roman" w:eastAsia="Times New Roman" w:hAnsi="Times New Roman" w:cs="Times New Roman"/>
          <w:color w:val="333333"/>
          <w:sz w:val="20"/>
          <w:szCs w:val="20"/>
          <w:lang w:val="en"/>
        </w:rPr>
        <w:t xml:space="preserve"> Methods that may be used in determining the class of manufactured homes include, but are not limited to: </w:t>
      </w:r>
    </w:p>
    <w:p w14:paraId="07A38C8A" w14:textId="77777777" w:rsidR="00F807A0" w:rsidRPr="00FE5307" w:rsidRDefault="00F807A0" w:rsidP="00F807A0">
      <w:pPr>
        <w:spacing w:after="150" w:line="240" w:lineRule="auto"/>
        <w:ind w:left="255"/>
        <w:rPr>
          <w:rFonts w:ascii="Times New Roman" w:eastAsia="Times New Roman" w:hAnsi="Times New Roman" w:cs="Times New Roman"/>
          <w:color w:val="333333"/>
          <w:sz w:val="20"/>
          <w:szCs w:val="20"/>
          <w:lang w:val="en"/>
        </w:rPr>
      </w:pPr>
      <w:r w:rsidRPr="00FE5307">
        <w:rPr>
          <w:rFonts w:ascii="Times New Roman" w:eastAsia="Times New Roman" w:hAnsi="Times New Roman" w:cs="Times New Roman"/>
          <w:b/>
          <w:bCs/>
          <w:color w:val="333333"/>
          <w:sz w:val="20"/>
          <w:szCs w:val="20"/>
          <w:lang w:val="en"/>
        </w:rPr>
        <w:t>(i)</w:t>
      </w:r>
      <w:r w:rsidRPr="00FE5307">
        <w:rPr>
          <w:rFonts w:ascii="Times New Roman" w:eastAsia="Times New Roman" w:hAnsi="Times New Roman" w:cs="Times New Roman"/>
          <w:color w:val="333333"/>
          <w:sz w:val="20"/>
          <w:szCs w:val="20"/>
          <w:lang w:val="en"/>
        </w:rPr>
        <w:t xml:space="preserve"> Inspection of the manufactured home in question, including its </w:t>
      </w:r>
      <w:hyperlink w:history="1">
        <w:r w:rsidRPr="00FE5307">
          <w:rPr>
            <w:rFonts w:ascii="Times New Roman" w:eastAsia="Times New Roman" w:hAnsi="Times New Roman" w:cs="Times New Roman"/>
            <w:color w:val="337AB7"/>
            <w:sz w:val="20"/>
            <w:szCs w:val="20"/>
            <w:u w:val="single"/>
            <w:lang w:val="en"/>
          </w:rPr>
          <w:t>design</w:t>
        </w:r>
      </w:hyperlink>
      <w:r w:rsidRPr="00FE5307">
        <w:rPr>
          <w:rFonts w:ascii="Times New Roman" w:eastAsia="Times New Roman" w:hAnsi="Times New Roman" w:cs="Times New Roman"/>
          <w:color w:val="333333"/>
          <w:sz w:val="20"/>
          <w:szCs w:val="20"/>
          <w:lang w:val="en"/>
        </w:rPr>
        <w:t xml:space="preserve">, to determine whether the </w:t>
      </w:r>
      <w:hyperlink w:history="1">
        <w:r w:rsidRPr="00FE5307">
          <w:rPr>
            <w:rFonts w:ascii="Times New Roman" w:eastAsia="Times New Roman" w:hAnsi="Times New Roman" w:cs="Times New Roman"/>
            <w:color w:val="337AB7"/>
            <w:sz w:val="20"/>
            <w:szCs w:val="20"/>
            <w:u w:val="single"/>
            <w:lang w:val="en"/>
          </w:rPr>
          <w:t>defect</w:t>
        </w:r>
      </w:hyperlink>
      <w:r w:rsidRPr="00FE5307">
        <w:rPr>
          <w:rFonts w:ascii="Times New Roman" w:eastAsia="Times New Roman" w:hAnsi="Times New Roman" w:cs="Times New Roman"/>
          <w:color w:val="333333"/>
          <w:sz w:val="20"/>
          <w:szCs w:val="20"/>
          <w:lang w:val="en"/>
        </w:rPr>
        <w:t xml:space="preserve">, </w:t>
      </w:r>
      <w:hyperlink w:history="1">
        <w:r w:rsidRPr="00FE5307">
          <w:rPr>
            <w:rFonts w:ascii="Times New Roman" w:eastAsia="Times New Roman" w:hAnsi="Times New Roman" w:cs="Times New Roman"/>
            <w:color w:val="337AB7"/>
            <w:sz w:val="20"/>
            <w:szCs w:val="20"/>
            <w:u w:val="single"/>
            <w:lang w:val="en"/>
          </w:rPr>
          <w:t>serious defect</w:t>
        </w:r>
      </w:hyperlink>
      <w:r w:rsidRPr="00FE5307">
        <w:rPr>
          <w:rFonts w:ascii="Times New Roman" w:eastAsia="Times New Roman" w:hAnsi="Times New Roman" w:cs="Times New Roman"/>
          <w:color w:val="333333"/>
          <w:sz w:val="20"/>
          <w:szCs w:val="20"/>
          <w:lang w:val="en"/>
        </w:rPr>
        <w:t xml:space="preserve">, or </w:t>
      </w:r>
      <w:hyperlink w:history="1">
        <w:r w:rsidRPr="00FE5307">
          <w:rPr>
            <w:rFonts w:ascii="Times New Roman" w:eastAsia="Times New Roman" w:hAnsi="Times New Roman" w:cs="Times New Roman"/>
            <w:color w:val="337AB7"/>
            <w:sz w:val="20"/>
            <w:szCs w:val="20"/>
            <w:u w:val="single"/>
            <w:lang w:val="en"/>
          </w:rPr>
          <w:t>imminent safety hazard</w:t>
        </w:r>
      </w:hyperlink>
      <w:r w:rsidRPr="00FE5307">
        <w:rPr>
          <w:rFonts w:ascii="Times New Roman" w:eastAsia="Times New Roman" w:hAnsi="Times New Roman" w:cs="Times New Roman"/>
          <w:color w:val="333333"/>
          <w:sz w:val="20"/>
          <w:szCs w:val="20"/>
          <w:lang w:val="en"/>
        </w:rPr>
        <w:t xml:space="preserve"> resulted from the </w:t>
      </w:r>
      <w:hyperlink w:history="1">
        <w:r w:rsidRPr="00FE5307">
          <w:rPr>
            <w:rFonts w:ascii="Times New Roman" w:eastAsia="Times New Roman" w:hAnsi="Times New Roman" w:cs="Times New Roman"/>
            <w:color w:val="337AB7"/>
            <w:sz w:val="20"/>
            <w:szCs w:val="20"/>
            <w:u w:val="single"/>
            <w:lang w:val="en"/>
          </w:rPr>
          <w:t>design</w:t>
        </w:r>
      </w:hyperlink>
      <w:r w:rsidRPr="00FE5307">
        <w:rPr>
          <w:rFonts w:ascii="Times New Roman" w:eastAsia="Times New Roman" w:hAnsi="Times New Roman" w:cs="Times New Roman"/>
          <w:color w:val="333333"/>
          <w:sz w:val="20"/>
          <w:szCs w:val="20"/>
          <w:lang w:val="en"/>
        </w:rPr>
        <w:t xml:space="preserve"> itself; </w:t>
      </w:r>
    </w:p>
    <w:p w14:paraId="28534F85" w14:textId="77777777" w:rsidR="00F807A0" w:rsidRPr="00FE5307" w:rsidRDefault="00F807A0" w:rsidP="00F807A0">
      <w:pPr>
        <w:spacing w:after="150" w:line="240" w:lineRule="auto"/>
        <w:ind w:left="255"/>
        <w:rPr>
          <w:rFonts w:ascii="Times New Roman" w:eastAsia="Times New Roman" w:hAnsi="Times New Roman" w:cs="Times New Roman"/>
          <w:color w:val="333333"/>
          <w:sz w:val="20"/>
          <w:szCs w:val="20"/>
          <w:lang w:val="en"/>
        </w:rPr>
      </w:pPr>
      <w:r w:rsidRPr="00FE5307">
        <w:rPr>
          <w:rFonts w:ascii="Times New Roman" w:eastAsia="Times New Roman" w:hAnsi="Times New Roman" w:cs="Times New Roman"/>
          <w:b/>
          <w:bCs/>
          <w:color w:val="333333"/>
          <w:sz w:val="20"/>
          <w:szCs w:val="20"/>
          <w:lang w:val="en"/>
        </w:rPr>
        <w:t>(ii)</w:t>
      </w:r>
      <w:r w:rsidRPr="00FE5307">
        <w:rPr>
          <w:rFonts w:ascii="Times New Roman" w:eastAsia="Times New Roman" w:hAnsi="Times New Roman" w:cs="Times New Roman"/>
          <w:color w:val="333333"/>
          <w:sz w:val="20"/>
          <w:szCs w:val="20"/>
          <w:lang w:val="en"/>
        </w:rPr>
        <w:t xml:space="preserve"> Physical inspection of manufactured homes of the same </w:t>
      </w:r>
      <w:hyperlink w:history="1">
        <w:r w:rsidRPr="00FE5307">
          <w:rPr>
            <w:rFonts w:ascii="Times New Roman" w:eastAsia="Times New Roman" w:hAnsi="Times New Roman" w:cs="Times New Roman"/>
            <w:color w:val="337AB7"/>
            <w:sz w:val="20"/>
            <w:szCs w:val="20"/>
            <w:u w:val="single"/>
            <w:lang w:val="en"/>
          </w:rPr>
          <w:t>design</w:t>
        </w:r>
      </w:hyperlink>
      <w:r w:rsidRPr="00FE5307">
        <w:rPr>
          <w:rFonts w:ascii="Times New Roman" w:eastAsia="Times New Roman" w:hAnsi="Times New Roman" w:cs="Times New Roman"/>
          <w:color w:val="333333"/>
          <w:sz w:val="20"/>
          <w:szCs w:val="20"/>
          <w:lang w:val="en"/>
        </w:rPr>
        <w:t xml:space="preserve"> or construction, as appropriate, that were produced before and after a home in question; </w:t>
      </w:r>
    </w:p>
    <w:p w14:paraId="1F1E5C70" w14:textId="77777777" w:rsidR="00F807A0" w:rsidRPr="00FE5307" w:rsidRDefault="00F807A0" w:rsidP="00F807A0">
      <w:pPr>
        <w:spacing w:after="150" w:line="240" w:lineRule="auto"/>
        <w:ind w:left="255"/>
        <w:rPr>
          <w:rFonts w:ascii="Times New Roman" w:eastAsia="Times New Roman" w:hAnsi="Times New Roman" w:cs="Times New Roman"/>
          <w:color w:val="333333"/>
          <w:sz w:val="20"/>
          <w:szCs w:val="20"/>
          <w:lang w:val="en"/>
        </w:rPr>
      </w:pPr>
      <w:r w:rsidRPr="00FE5307">
        <w:rPr>
          <w:rFonts w:ascii="Times New Roman" w:eastAsia="Times New Roman" w:hAnsi="Times New Roman" w:cs="Times New Roman"/>
          <w:b/>
          <w:bCs/>
          <w:color w:val="333333"/>
          <w:sz w:val="20"/>
          <w:szCs w:val="20"/>
          <w:lang w:val="en"/>
        </w:rPr>
        <w:t>(iii)</w:t>
      </w:r>
      <w:r w:rsidRPr="00FE5307">
        <w:rPr>
          <w:rFonts w:ascii="Times New Roman" w:eastAsia="Times New Roman" w:hAnsi="Times New Roman" w:cs="Times New Roman"/>
          <w:color w:val="333333"/>
          <w:sz w:val="20"/>
          <w:szCs w:val="20"/>
          <w:lang w:val="en"/>
        </w:rPr>
        <w:t xml:space="preserve"> Inspection of the service records of a home in question and of homes of the same </w:t>
      </w:r>
      <w:hyperlink w:history="1">
        <w:r w:rsidRPr="00FE5307">
          <w:rPr>
            <w:rFonts w:ascii="Times New Roman" w:eastAsia="Times New Roman" w:hAnsi="Times New Roman" w:cs="Times New Roman"/>
            <w:color w:val="337AB7"/>
            <w:sz w:val="20"/>
            <w:szCs w:val="20"/>
            <w:u w:val="single"/>
            <w:lang w:val="en"/>
          </w:rPr>
          <w:t>design</w:t>
        </w:r>
      </w:hyperlink>
      <w:r w:rsidRPr="00FE5307">
        <w:rPr>
          <w:rFonts w:ascii="Times New Roman" w:eastAsia="Times New Roman" w:hAnsi="Times New Roman" w:cs="Times New Roman"/>
          <w:color w:val="333333"/>
          <w:sz w:val="20"/>
          <w:szCs w:val="20"/>
          <w:lang w:val="en"/>
        </w:rPr>
        <w:t xml:space="preserve"> or construction, as appropriate, produced before and after that home, if it is clear that the cause of the </w:t>
      </w:r>
      <w:hyperlink w:history="1">
        <w:r w:rsidRPr="00FE5307">
          <w:rPr>
            <w:rFonts w:ascii="Times New Roman" w:eastAsia="Times New Roman" w:hAnsi="Times New Roman" w:cs="Times New Roman"/>
            <w:color w:val="337AB7"/>
            <w:sz w:val="20"/>
            <w:szCs w:val="20"/>
            <w:u w:val="single"/>
            <w:lang w:val="en"/>
          </w:rPr>
          <w:t>defect</w:t>
        </w:r>
      </w:hyperlink>
      <w:r w:rsidRPr="00FE5307">
        <w:rPr>
          <w:rFonts w:ascii="Times New Roman" w:eastAsia="Times New Roman" w:hAnsi="Times New Roman" w:cs="Times New Roman"/>
          <w:color w:val="333333"/>
          <w:sz w:val="20"/>
          <w:szCs w:val="20"/>
          <w:lang w:val="en"/>
        </w:rPr>
        <w:t xml:space="preserve">, </w:t>
      </w:r>
      <w:hyperlink w:history="1">
        <w:r w:rsidRPr="00FE5307">
          <w:rPr>
            <w:rFonts w:ascii="Times New Roman" w:eastAsia="Times New Roman" w:hAnsi="Times New Roman" w:cs="Times New Roman"/>
            <w:color w:val="337AB7"/>
            <w:sz w:val="20"/>
            <w:szCs w:val="20"/>
            <w:u w:val="single"/>
            <w:lang w:val="en"/>
          </w:rPr>
          <w:t>serious defect</w:t>
        </w:r>
      </w:hyperlink>
      <w:r w:rsidRPr="00FE5307">
        <w:rPr>
          <w:rFonts w:ascii="Times New Roman" w:eastAsia="Times New Roman" w:hAnsi="Times New Roman" w:cs="Times New Roman"/>
          <w:color w:val="333333"/>
          <w:sz w:val="20"/>
          <w:szCs w:val="20"/>
          <w:lang w:val="en"/>
        </w:rPr>
        <w:t xml:space="preserve">, or </w:t>
      </w:r>
      <w:hyperlink w:history="1">
        <w:r w:rsidRPr="00FE5307">
          <w:rPr>
            <w:rFonts w:ascii="Times New Roman" w:eastAsia="Times New Roman" w:hAnsi="Times New Roman" w:cs="Times New Roman"/>
            <w:color w:val="337AB7"/>
            <w:sz w:val="20"/>
            <w:szCs w:val="20"/>
            <w:u w:val="single"/>
            <w:lang w:val="en"/>
          </w:rPr>
          <w:t>imminent safety hazard</w:t>
        </w:r>
      </w:hyperlink>
      <w:r w:rsidRPr="00FE5307">
        <w:rPr>
          <w:rFonts w:ascii="Times New Roman" w:eastAsia="Times New Roman" w:hAnsi="Times New Roman" w:cs="Times New Roman"/>
          <w:color w:val="333333"/>
          <w:sz w:val="20"/>
          <w:szCs w:val="20"/>
          <w:lang w:val="en"/>
        </w:rPr>
        <w:t xml:space="preserve"> is such that the </w:t>
      </w:r>
      <w:hyperlink w:history="1">
        <w:r w:rsidRPr="00FE5307">
          <w:rPr>
            <w:rFonts w:ascii="Times New Roman" w:eastAsia="Times New Roman" w:hAnsi="Times New Roman" w:cs="Times New Roman"/>
            <w:color w:val="337AB7"/>
            <w:sz w:val="20"/>
            <w:szCs w:val="20"/>
            <w:u w:val="single"/>
            <w:lang w:val="en"/>
          </w:rPr>
          <w:t>defect</w:t>
        </w:r>
      </w:hyperlink>
      <w:r w:rsidRPr="00FE5307">
        <w:rPr>
          <w:rFonts w:ascii="Times New Roman" w:eastAsia="Times New Roman" w:hAnsi="Times New Roman" w:cs="Times New Roman"/>
          <w:color w:val="333333"/>
          <w:sz w:val="20"/>
          <w:szCs w:val="20"/>
          <w:lang w:val="en"/>
        </w:rPr>
        <w:t xml:space="preserve">, </w:t>
      </w:r>
      <w:hyperlink w:history="1">
        <w:r w:rsidRPr="00FE5307">
          <w:rPr>
            <w:rFonts w:ascii="Times New Roman" w:eastAsia="Times New Roman" w:hAnsi="Times New Roman" w:cs="Times New Roman"/>
            <w:color w:val="337AB7"/>
            <w:sz w:val="20"/>
            <w:szCs w:val="20"/>
            <w:u w:val="single"/>
            <w:lang w:val="en"/>
          </w:rPr>
          <w:t>serious defect</w:t>
        </w:r>
      </w:hyperlink>
      <w:r w:rsidRPr="00FE5307">
        <w:rPr>
          <w:rFonts w:ascii="Times New Roman" w:eastAsia="Times New Roman" w:hAnsi="Times New Roman" w:cs="Times New Roman"/>
          <w:color w:val="333333"/>
          <w:sz w:val="20"/>
          <w:szCs w:val="20"/>
          <w:lang w:val="en"/>
        </w:rPr>
        <w:t xml:space="preserve">, or </w:t>
      </w:r>
      <w:hyperlink w:history="1">
        <w:r w:rsidRPr="00FE5307">
          <w:rPr>
            <w:rFonts w:ascii="Times New Roman" w:eastAsia="Times New Roman" w:hAnsi="Times New Roman" w:cs="Times New Roman"/>
            <w:color w:val="337AB7"/>
            <w:sz w:val="20"/>
            <w:szCs w:val="20"/>
            <w:u w:val="single"/>
            <w:lang w:val="en"/>
          </w:rPr>
          <w:t>imminent safety hazard</w:t>
        </w:r>
      </w:hyperlink>
      <w:r w:rsidRPr="00FE5307">
        <w:rPr>
          <w:rFonts w:ascii="Times New Roman" w:eastAsia="Times New Roman" w:hAnsi="Times New Roman" w:cs="Times New Roman"/>
          <w:color w:val="333333"/>
          <w:sz w:val="20"/>
          <w:szCs w:val="20"/>
          <w:lang w:val="en"/>
        </w:rPr>
        <w:t xml:space="preserve"> would be visible to and reportable by consumers or retailers; </w:t>
      </w:r>
    </w:p>
    <w:p w14:paraId="6ACCF439" w14:textId="77777777" w:rsidR="00F807A0" w:rsidRPr="00FE5307" w:rsidRDefault="00F807A0" w:rsidP="00F807A0">
      <w:pPr>
        <w:spacing w:after="150" w:line="240" w:lineRule="auto"/>
        <w:ind w:left="255"/>
        <w:rPr>
          <w:rFonts w:ascii="Times New Roman" w:eastAsia="Times New Roman" w:hAnsi="Times New Roman" w:cs="Times New Roman"/>
          <w:color w:val="333333"/>
          <w:sz w:val="20"/>
          <w:szCs w:val="20"/>
          <w:lang w:val="en"/>
        </w:rPr>
      </w:pPr>
      <w:r w:rsidRPr="00FE5307">
        <w:rPr>
          <w:rFonts w:ascii="Times New Roman" w:eastAsia="Times New Roman" w:hAnsi="Times New Roman" w:cs="Times New Roman"/>
          <w:b/>
          <w:bCs/>
          <w:color w:val="333333"/>
          <w:sz w:val="20"/>
          <w:szCs w:val="20"/>
          <w:lang w:val="en"/>
        </w:rPr>
        <w:t>(iv)</w:t>
      </w:r>
      <w:r w:rsidRPr="00FE5307">
        <w:rPr>
          <w:rFonts w:ascii="Times New Roman" w:eastAsia="Times New Roman" w:hAnsi="Times New Roman" w:cs="Times New Roman"/>
          <w:color w:val="333333"/>
          <w:sz w:val="20"/>
          <w:szCs w:val="20"/>
          <w:lang w:val="en"/>
        </w:rPr>
        <w:t xml:space="preserve"> Inspection of </w:t>
      </w:r>
      <w:hyperlink w:history="1">
        <w:r w:rsidRPr="00FE5307">
          <w:rPr>
            <w:rFonts w:ascii="Times New Roman" w:eastAsia="Times New Roman" w:hAnsi="Times New Roman" w:cs="Times New Roman"/>
            <w:color w:val="337AB7"/>
            <w:sz w:val="20"/>
            <w:szCs w:val="20"/>
            <w:u w:val="single"/>
            <w:lang w:val="en"/>
          </w:rPr>
          <w:t>manufacturer</w:t>
        </w:r>
      </w:hyperlink>
      <w:r w:rsidRPr="00FE5307">
        <w:rPr>
          <w:rFonts w:ascii="Times New Roman" w:eastAsia="Times New Roman" w:hAnsi="Times New Roman" w:cs="Times New Roman"/>
          <w:color w:val="333333"/>
          <w:sz w:val="20"/>
          <w:szCs w:val="20"/>
          <w:lang w:val="en"/>
        </w:rPr>
        <w:t xml:space="preserve"> quality control records to determine whether quality control procedures were followed and, if not, the time frame during which they were not; </w:t>
      </w:r>
    </w:p>
    <w:p w14:paraId="53C2301B" w14:textId="77777777" w:rsidR="00F807A0" w:rsidRPr="00FE5307" w:rsidRDefault="00F807A0" w:rsidP="00F807A0">
      <w:pPr>
        <w:spacing w:after="150" w:line="240" w:lineRule="auto"/>
        <w:ind w:left="255"/>
        <w:rPr>
          <w:rFonts w:ascii="Times New Roman" w:eastAsia="Times New Roman" w:hAnsi="Times New Roman" w:cs="Times New Roman"/>
          <w:color w:val="333333"/>
          <w:sz w:val="20"/>
          <w:szCs w:val="20"/>
          <w:lang w:val="en"/>
        </w:rPr>
      </w:pPr>
      <w:r w:rsidRPr="00FE5307">
        <w:rPr>
          <w:rFonts w:ascii="Times New Roman" w:eastAsia="Times New Roman" w:hAnsi="Times New Roman" w:cs="Times New Roman"/>
          <w:b/>
          <w:bCs/>
          <w:color w:val="333333"/>
          <w:sz w:val="20"/>
          <w:szCs w:val="20"/>
          <w:lang w:val="en"/>
        </w:rPr>
        <w:t>(v)</w:t>
      </w:r>
      <w:r w:rsidRPr="00FE5307">
        <w:rPr>
          <w:rFonts w:ascii="Times New Roman" w:eastAsia="Times New Roman" w:hAnsi="Times New Roman" w:cs="Times New Roman"/>
          <w:color w:val="333333"/>
          <w:sz w:val="20"/>
          <w:szCs w:val="20"/>
          <w:lang w:val="en"/>
        </w:rPr>
        <w:t xml:space="preserve"> Inspection of IPIA records to determine whether the </w:t>
      </w:r>
      <w:hyperlink w:history="1">
        <w:r w:rsidRPr="00FE5307">
          <w:rPr>
            <w:rFonts w:ascii="Times New Roman" w:eastAsia="Times New Roman" w:hAnsi="Times New Roman" w:cs="Times New Roman"/>
            <w:color w:val="337AB7"/>
            <w:sz w:val="20"/>
            <w:szCs w:val="20"/>
            <w:u w:val="single"/>
            <w:lang w:val="en"/>
          </w:rPr>
          <w:t>defect</w:t>
        </w:r>
      </w:hyperlink>
      <w:r w:rsidRPr="00FE5307">
        <w:rPr>
          <w:rFonts w:ascii="Times New Roman" w:eastAsia="Times New Roman" w:hAnsi="Times New Roman" w:cs="Times New Roman"/>
          <w:color w:val="333333"/>
          <w:sz w:val="20"/>
          <w:szCs w:val="20"/>
          <w:lang w:val="en"/>
        </w:rPr>
        <w:t xml:space="preserve">, </w:t>
      </w:r>
      <w:hyperlink w:history="1">
        <w:r w:rsidRPr="00FE5307">
          <w:rPr>
            <w:rFonts w:ascii="Times New Roman" w:eastAsia="Times New Roman" w:hAnsi="Times New Roman" w:cs="Times New Roman"/>
            <w:color w:val="337AB7"/>
            <w:sz w:val="20"/>
            <w:szCs w:val="20"/>
            <w:u w:val="single"/>
            <w:lang w:val="en"/>
          </w:rPr>
          <w:t>serious defect</w:t>
        </w:r>
      </w:hyperlink>
      <w:r w:rsidRPr="00FE5307">
        <w:rPr>
          <w:rFonts w:ascii="Times New Roman" w:eastAsia="Times New Roman" w:hAnsi="Times New Roman" w:cs="Times New Roman"/>
          <w:color w:val="333333"/>
          <w:sz w:val="20"/>
          <w:szCs w:val="20"/>
          <w:lang w:val="en"/>
        </w:rPr>
        <w:t xml:space="preserve">, or </w:t>
      </w:r>
      <w:hyperlink w:history="1">
        <w:r w:rsidRPr="00FE5307">
          <w:rPr>
            <w:rFonts w:ascii="Times New Roman" w:eastAsia="Times New Roman" w:hAnsi="Times New Roman" w:cs="Times New Roman"/>
            <w:color w:val="337AB7"/>
            <w:sz w:val="20"/>
            <w:szCs w:val="20"/>
            <w:u w:val="single"/>
            <w:lang w:val="en"/>
          </w:rPr>
          <w:t>imminent safety hazard</w:t>
        </w:r>
      </w:hyperlink>
      <w:r w:rsidRPr="00FE5307">
        <w:rPr>
          <w:rFonts w:ascii="Times New Roman" w:eastAsia="Times New Roman" w:hAnsi="Times New Roman" w:cs="Times New Roman"/>
          <w:color w:val="333333"/>
          <w:sz w:val="20"/>
          <w:szCs w:val="20"/>
          <w:lang w:val="en"/>
        </w:rPr>
        <w:t xml:space="preserve"> was either detected or specifically found not to exist in some manufactured homes; </w:t>
      </w:r>
    </w:p>
    <w:p w14:paraId="5BBC7052" w14:textId="77777777" w:rsidR="00F807A0" w:rsidRPr="00FE5307" w:rsidRDefault="00F807A0" w:rsidP="00F807A0">
      <w:pPr>
        <w:spacing w:after="150" w:line="240" w:lineRule="auto"/>
        <w:ind w:left="255"/>
        <w:rPr>
          <w:rFonts w:ascii="Times New Roman" w:eastAsia="Times New Roman" w:hAnsi="Times New Roman" w:cs="Times New Roman"/>
          <w:color w:val="333333"/>
          <w:sz w:val="20"/>
          <w:szCs w:val="20"/>
          <w:lang w:val="en"/>
        </w:rPr>
      </w:pPr>
      <w:r w:rsidRPr="00FE5307">
        <w:rPr>
          <w:rFonts w:ascii="Times New Roman" w:eastAsia="Times New Roman" w:hAnsi="Times New Roman" w:cs="Times New Roman"/>
          <w:b/>
          <w:bCs/>
          <w:color w:val="333333"/>
          <w:sz w:val="20"/>
          <w:szCs w:val="20"/>
          <w:lang w:val="en"/>
        </w:rPr>
        <w:t>(vi)</w:t>
      </w:r>
      <w:r w:rsidRPr="00FE5307">
        <w:rPr>
          <w:rFonts w:ascii="Times New Roman" w:eastAsia="Times New Roman" w:hAnsi="Times New Roman" w:cs="Times New Roman"/>
          <w:color w:val="333333"/>
          <w:sz w:val="20"/>
          <w:szCs w:val="20"/>
          <w:lang w:val="en"/>
        </w:rPr>
        <w:t xml:space="preserve"> Identification of the cause as relating to a particular employee whose work, or to a process whose use, would have been common to the production of the </w:t>
      </w:r>
      <w:hyperlink w:history="1">
        <w:r w:rsidRPr="00FE5307">
          <w:rPr>
            <w:rFonts w:ascii="Times New Roman" w:eastAsia="Times New Roman" w:hAnsi="Times New Roman" w:cs="Times New Roman"/>
            <w:color w:val="337AB7"/>
            <w:sz w:val="20"/>
            <w:szCs w:val="20"/>
            <w:u w:val="single"/>
            <w:lang w:val="en"/>
          </w:rPr>
          <w:t>manufacturer</w:t>
        </w:r>
      </w:hyperlink>
      <w:r w:rsidRPr="00FE5307">
        <w:rPr>
          <w:rFonts w:ascii="Times New Roman" w:eastAsia="Times New Roman" w:hAnsi="Times New Roman" w:cs="Times New Roman"/>
          <w:color w:val="333333"/>
          <w:sz w:val="20"/>
          <w:szCs w:val="20"/>
          <w:lang w:val="en"/>
        </w:rPr>
        <w:t xml:space="preserve">'s homes for a period of time; and </w:t>
      </w:r>
    </w:p>
    <w:p w14:paraId="672DE4EF" w14:textId="77777777" w:rsidR="00F807A0" w:rsidRPr="00FE5307" w:rsidRDefault="00F807A0" w:rsidP="00F807A0">
      <w:pPr>
        <w:spacing w:after="150" w:line="240" w:lineRule="auto"/>
        <w:ind w:left="255"/>
        <w:rPr>
          <w:rFonts w:ascii="Times New Roman" w:eastAsia="Times New Roman" w:hAnsi="Times New Roman" w:cs="Times New Roman"/>
          <w:color w:val="333333"/>
          <w:sz w:val="20"/>
          <w:szCs w:val="20"/>
          <w:lang w:val="en"/>
        </w:rPr>
      </w:pPr>
      <w:r w:rsidRPr="00FE5307">
        <w:rPr>
          <w:rFonts w:ascii="Times New Roman" w:eastAsia="Times New Roman" w:hAnsi="Times New Roman" w:cs="Times New Roman"/>
          <w:b/>
          <w:bCs/>
          <w:color w:val="333333"/>
          <w:sz w:val="20"/>
          <w:szCs w:val="20"/>
          <w:lang w:val="en"/>
        </w:rPr>
        <w:t>(vii)</w:t>
      </w:r>
      <w:r w:rsidRPr="00FE5307">
        <w:rPr>
          <w:rFonts w:ascii="Times New Roman" w:eastAsia="Times New Roman" w:hAnsi="Times New Roman" w:cs="Times New Roman"/>
          <w:color w:val="333333"/>
          <w:sz w:val="20"/>
          <w:szCs w:val="20"/>
          <w:lang w:val="en"/>
        </w:rPr>
        <w:t xml:space="preserve"> Inspection of records relating to </w:t>
      </w:r>
      <w:hyperlink w:history="1">
        <w:r w:rsidRPr="00FE5307">
          <w:rPr>
            <w:rFonts w:ascii="Times New Roman" w:eastAsia="Times New Roman" w:hAnsi="Times New Roman" w:cs="Times New Roman"/>
            <w:color w:val="337AB7"/>
            <w:sz w:val="20"/>
            <w:szCs w:val="20"/>
            <w:u w:val="single"/>
            <w:lang w:val="en"/>
          </w:rPr>
          <w:t>components</w:t>
        </w:r>
      </w:hyperlink>
      <w:r w:rsidRPr="00FE5307">
        <w:rPr>
          <w:rFonts w:ascii="Times New Roman" w:eastAsia="Times New Roman" w:hAnsi="Times New Roman" w:cs="Times New Roman"/>
          <w:color w:val="333333"/>
          <w:sz w:val="20"/>
          <w:szCs w:val="20"/>
          <w:lang w:val="en"/>
        </w:rPr>
        <w:t xml:space="preserve"> supplied by other parties and known to contain or suspected of containing a </w:t>
      </w:r>
      <w:hyperlink w:history="1">
        <w:r w:rsidRPr="00FE5307">
          <w:rPr>
            <w:rFonts w:ascii="Times New Roman" w:eastAsia="Times New Roman" w:hAnsi="Times New Roman" w:cs="Times New Roman"/>
            <w:color w:val="337AB7"/>
            <w:sz w:val="20"/>
            <w:szCs w:val="20"/>
            <w:u w:val="single"/>
            <w:lang w:val="en"/>
          </w:rPr>
          <w:t>defect</w:t>
        </w:r>
      </w:hyperlink>
      <w:r w:rsidRPr="00FE5307">
        <w:rPr>
          <w:rFonts w:ascii="Times New Roman" w:eastAsia="Times New Roman" w:hAnsi="Times New Roman" w:cs="Times New Roman"/>
          <w:color w:val="333333"/>
          <w:sz w:val="20"/>
          <w:szCs w:val="20"/>
          <w:lang w:val="en"/>
        </w:rPr>
        <w:t xml:space="preserve">, a </w:t>
      </w:r>
      <w:hyperlink w:history="1">
        <w:r w:rsidRPr="00FE5307">
          <w:rPr>
            <w:rFonts w:ascii="Times New Roman" w:eastAsia="Times New Roman" w:hAnsi="Times New Roman" w:cs="Times New Roman"/>
            <w:color w:val="337AB7"/>
            <w:sz w:val="20"/>
            <w:szCs w:val="20"/>
            <w:u w:val="single"/>
            <w:lang w:val="en"/>
          </w:rPr>
          <w:t>serious defect</w:t>
        </w:r>
      </w:hyperlink>
      <w:r w:rsidRPr="00FE5307">
        <w:rPr>
          <w:rFonts w:ascii="Times New Roman" w:eastAsia="Times New Roman" w:hAnsi="Times New Roman" w:cs="Times New Roman"/>
          <w:color w:val="333333"/>
          <w:sz w:val="20"/>
          <w:szCs w:val="20"/>
          <w:lang w:val="en"/>
        </w:rPr>
        <w:t xml:space="preserve">, or an </w:t>
      </w:r>
      <w:hyperlink w:history="1">
        <w:r w:rsidRPr="00FE5307">
          <w:rPr>
            <w:rFonts w:ascii="Times New Roman" w:eastAsia="Times New Roman" w:hAnsi="Times New Roman" w:cs="Times New Roman"/>
            <w:color w:val="337AB7"/>
            <w:sz w:val="20"/>
            <w:szCs w:val="20"/>
            <w:u w:val="single"/>
            <w:lang w:val="en"/>
          </w:rPr>
          <w:t>imminent safety hazard</w:t>
        </w:r>
      </w:hyperlink>
      <w:r w:rsidRPr="00FE5307">
        <w:rPr>
          <w:rFonts w:ascii="Times New Roman" w:eastAsia="Times New Roman" w:hAnsi="Times New Roman" w:cs="Times New Roman"/>
          <w:color w:val="333333"/>
          <w:sz w:val="20"/>
          <w:szCs w:val="20"/>
          <w:lang w:val="en"/>
        </w:rPr>
        <w:t xml:space="preserve">. </w:t>
      </w:r>
    </w:p>
    <w:p w14:paraId="66B49B49" w14:textId="77777777" w:rsidR="00F807A0" w:rsidRPr="00FE5307" w:rsidRDefault="00F807A0" w:rsidP="00F807A0">
      <w:pPr>
        <w:spacing w:after="150" w:line="240" w:lineRule="auto"/>
        <w:ind w:left="15"/>
        <w:rPr>
          <w:rFonts w:ascii="Times New Roman" w:eastAsia="Times New Roman" w:hAnsi="Times New Roman" w:cs="Times New Roman"/>
          <w:color w:val="333333"/>
          <w:sz w:val="20"/>
          <w:szCs w:val="20"/>
          <w:lang w:val="en"/>
        </w:rPr>
      </w:pPr>
      <w:r w:rsidRPr="00FE5307">
        <w:rPr>
          <w:rFonts w:ascii="Times New Roman" w:eastAsia="Times New Roman" w:hAnsi="Times New Roman" w:cs="Times New Roman"/>
          <w:b/>
          <w:bCs/>
          <w:color w:val="333333"/>
          <w:sz w:val="20"/>
          <w:szCs w:val="20"/>
          <w:lang w:val="en"/>
        </w:rPr>
        <w:t>(3)</w:t>
      </w:r>
      <w:r w:rsidRPr="00FE5307">
        <w:rPr>
          <w:rFonts w:ascii="Times New Roman" w:eastAsia="Times New Roman" w:hAnsi="Times New Roman" w:cs="Times New Roman"/>
          <w:color w:val="333333"/>
          <w:sz w:val="20"/>
          <w:szCs w:val="20"/>
          <w:lang w:val="en"/>
        </w:rPr>
        <w:t xml:space="preserve"> When the Secretary or an SAA decides the method chosen by the </w:t>
      </w:r>
      <w:hyperlink w:history="1">
        <w:r w:rsidRPr="00FE5307">
          <w:rPr>
            <w:rFonts w:ascii="Times New Roman" w:eastAsia="Times New Roman" w:hAnsi="Times New Roman" w:cs="Times New Roman"/>
            <w:color w:val="337AB7"/>
            <w:sz w:val="20"/>
            <w:szCs w:val="20"/>
            <w:u w:val="single"/>
            <w:lang w:val="en"/>
          </w:rPr>
          <w:t>manufacturer</w:t>
        </w:r>
      </w:hyperlink>
      <w:r w:rsidRPr="00FE5307">
        <w:rPr>
          <w:rFonts w:ascii="Times New Roman" w:eastAsia="Times New Roman" w:hAnsi="Times New Roman" w:cs="Times New Roman"/>
          <w:color w:val="333333"/>
          <w:sz w:val="20"/>
          <w:szCs w:val="20"/>
          <w:lang w:val="en"/>
        </w:rPr>
        <w:t xml:space="preserve"> to conduct an investigation in order to make a </w:t>
      </w:r>
      <w:hyperlink w:history="1">
        <w:r w:rsidRPr="00FE5307">
          <w:rPr>
            <w:rFonts w:ascii="Times New Roman" w:eastAsia="Times New Roman" w:hAnsi="Times New Roman" w:cs="Times New Roman"/>
            <w:color w:val="337AB7"/>
            <w:sz w:val="20"/>
            <w:szCs w:val="20"/>
            <w:u w:val="single"/>
            <w:lang w:val="en"/>
          </w:rPr>
          <w:t>class determination</w:t>
        </w:r>
      </w:hyperlink>
      <w:r w:rsidRPr="00FE5307">
        <w:rPr>
          <w:rFonts w:ascii="Times New Roman" w:eastAsia="Times New Roman" w:hAnsi="Times New Roman" w:cs="Times New Roman"/>
          <w:color w:val="333333"/>
          <w:sz w:val="20"/>
          <w:szCs w:val="20"/>
          <w:lang w:val="en"/>
        </w:rPr>
        <w:t xml:space="preserve"> is not the most appropriate method, the Secretary or SAA must explain in writing to the </w:t>
      </w:r>
      <w:hyperlink w:history="1">
        <w:r w:rsidRPr="00FE5307">
          <w:rPr>
            <w:rFonts w:ascii="Times New Roman" w:eastAsia="Times New Roman" w:hAnsi="Times New Roman" w:cs="Times New Roman"/>
            <w:color w:val="337AB7"/>
            <w:sz w:val="20"/>
            <w:szCs w:val="20"/>
            <w:u w:val="single"/>
            <w:lang w:val="en"/>
          </w:rPr>
          <w:t>manufacturer</w:t>
        </w:r>
      </w:hyperlink>
      <w:r w:rsidRPr="00FE5307">
        <w:rPr>
          <w:rFonts w:ascii="Times New Roman" w:eastAsia="Times New Roman" w:hAnsi="Times New Roman" w:cs="Times New Roman"/>
          <w:color w:val="333333"/>
          <w:sz w:val="20"/>
          <w:szCs w:val="20"/>
          <w:lang w:val="en"/>
        </w:rPr>
        <w:t xml:space="preserve"> why the chosen method is not the most appropriate. </w:t>
      </w:r>
    </w:p>
    <w:p w14:paraId="39B62007" w14:textId="77777777" w:rsidR="00F807A0" w:rsidRPr="00FE5307" w:rsidRDefault="00F807A0" w:rsidP="00F807A0">
      <w:pPr>
        <w:spacing w:before="150" w:after="150" w:line="240" w:lineRule="auto"/>
        <w:rPr>
          <w:rFonts w:ascii="Times New Roman" w:eastAsia="Times New Roman" w:hAnsi="Times New Roman" w:cs="Times New Roman"/>
          <w:color w:val="333333"/>
          <w:sz w:val="20"/>
          <w:szCs w:val="20"/>
          <w:lang w:val="en"/>
        </w:rPr>
      </w:pPr>
      <w:r w:rsidRPr="00FE5307">
        <w:rPr>
          <w:rFonts w:ascii="Times New Roman" w:eastAsia="Times New Roman" w:hAnsi="Times New Roman" w:cs="Times New Roman"/>
          <w:b/>
          <w:bCs/>
          <w:color w:val="333333"/>
          <w:sz w:val="20"/>
          <w:szCs w:val="20"/>
          <w:lang w:val="en"/>
        </w:rPr>
        <w:t>(d)</w:t>
      </w:r>
      <w:r w:rsidRPr="00FE5307">
        <w:rPr>
          <w:rFonts w:ascii="Times New Roman" w:eastAsia="Times New Roman" w:hAnsi="Times New Roman" w:cs="Times New Roman"/>
          <w:i/>
          <w:iCs/>
          <w:color w:val="333333"/>
          <w:sz w:val="20"/>
          <w:szCs w:val="20"/>
          <w:lang w:val="en"/>
        </w:rPr>
        <w:t>Documentation required.</w:t>
      </w:r>
      <w:r w:rsidRPr="00FE5307">
        <w:rPr>
          <w:rFonts w:ascii="Times New Roman" w:eastAsia="Times New Roman" w:hAnsi="Times New Roman" w:cs="Times New Roman"/>
          <w:color w:val="333333"/>
          <w:sz w:val="20"/>
          <w:szCs w:val="20"/>
          <w:lang w:val="en"/>
        </w:rPr>
        <w:t xml:space="preserve"> The </w:t>
      </w:r>
      <w:hyperlink w:history="1">
        <w:r w:rsidRPr="00FE5307">
          <w:rPr>
            <w:rFonts w:ascii="Times New Roman" w:eastAsia="Times New Roman" w:hAnsi="Times New Roman" w:cs="Times New Roman"/>
            <w:color w:val="337AB7"/>
            <w:sz w:val="20"/>
            <w:szCs w:val="20"/>
            <w:u w:val="single"/>
            <w:lang w:val="en"/>
          </w:rPr>
          <w:t>manufacturer</w:t>
        </w:r>
      </w:hyperlink>
      <w:r w:rsidRPr="00FE5307">
        <w:rPr>
          <w:rFonts w:ascii="Times New Roman" w:eastAsia="Times New Roman" w:hAnsi="Times New Roman" w:cs="Times New Roman"/>
          <w:color w:val="333333"/>
          <w:sz w:val="20"/>
          <w:szCs w:val="20"/>
          <w:lang w:val="en"/>
        </w:rPr>
        <w:t xml:space="preserve"> must comply with the </w:t>
      </w:r>
      <w:hyperlink w:history="1">
        <w:r w:rsidRPr="00FE5307">
          <w:rPr>
            <w:rFonts w:ascii="Times New Roman" w:eastAsia="Times New Roman" w:hAnsi="Times New Roman" w:cs="Times New Roman"/>
            <w:color w:val="337AB7"/>
            <w:sz w:val="20"/>
            <w:szCs w:val="20"/>
            <w:u w:val="single"/>
            <w:lang w:val="en"/>
          </w:rPr>
          <w:t>recordkeeping</w:t>
        </w:r>
      </w:hyperlink>
      <w:r w:rsidRPr="00FE5307">
        <w:rPr>
          <w:rFonts w:ascii="Times New Roman" w:eastAsia="Times New Roman" w:hAnsi="Times New Roman" w:cs="Times New Roman"/>
          <w:color w:val="333333"/>
          <w:sz w:val="20"/>
          <w:szCs w:val="20"/>
          <w:lang w:val="en"/>
        </w:rPr>
        <w:t xml:space="preserve"> requirements in </w:t>
      </w:r>
      <w:hyperlink r:id="rId179" w:history="1">
        <w:r w:rsidRPr="00FE5307">
          <w:rPr>
            <w:rFonts w:ascii="Times New Roman" w:eastAsia="Times New Roman" w:hAnsi="Times New Roman" w:cs="Times New Roman"/>
            <w:color w:val="337AB7"/>
            <w:sz w:val="20"/>
            <w:szCs w:val="20"/>
            <w:u w:val="single"/>
            <w:lang w:val="en"/>
          </w:rPr>
          <w:t>§ 3282.417</w:t>
        </w:r>
      </w:hyperlink>
      <w:r w:rsidRPr="00FE5307">
        <w:rPr>
          <w:rFonts w:ascii="Times New Roman" w:eastAsia="Times New Roman" w:hAnsi="Times New Roman" w:cs="Times New Roman"/>
          <w:color w:val="333333"/>
          <w:sz w:val="20"/>
          <w:szCs w:val="20"/>
          <w:lang w:val="en"/>
        </w:rPr>
        <w:t xml:space="preserve"> as applicable to its determinations and any IPIA concurrence or statement that it does not concur. </w:t>
      </w:r>
    </w:p>
    <w:p w14:paraId="65CFC2F0" w14:textId="1AF78496" w:rsidR="00F807A0" w:rsidRPr="00FE5307" w:rsidRDefault="00F807A0" w:rsidP="00F807A0">
      <w:pPr>
        <w:rPr>
          <w:rFonts w:ascii="Times New Roman" w:hAnsi="Times New Roman" w:cs="Times New Roman"/>
          <w:sz w:val="20"/>
          <w:szCs w:val="20"/>
        </w:rPr>
      </w:pPr>
    </w:p>
    <w:p w14:paraId="2E1F0CFE" w14:textId="77777777" w:rsidR="00F807A0" w:rsidRPr="00FE5307" w:rsidRDefault="00F807A0" w:rsidP="00F807A0">
      <w:pPr>
        <w:spacing w:after="0" w:line="240" w:lineRule="auto"/>
        <w:rPr>
          <w:rFonts w:ascii="Times New Roman" w:eastAsia="Times New Roman" w:hAnsi="Times New Roman" w:cs="Times New Roman"/>
          <w:b/>
          <w:bCs/>
          <w:color w:val="333333"/>
          <w:sz w:val="20"/>
          <w:szCs w:val="20"/>
          <w:lang w:val="en"/>
        </w:rPr>
      </w:pPr>
      <w:r w:rsidRPr="00FE5307">
        <w:rPr>
          <w:rFonts w:ascii="Times New Roman" w:eastAsia="Times New Roman" w:hAnsi="Times New Roman" w:cs="Times New Roman"/>
          <w:b/>
          <w:bCs/>
          <w:color w:val="333333"/>
          <w:sz w:val="20"/>
          <w:szCs w:val="20"/>
          <w:lang w:val="en"/>
        </w:rPr>
        <w:t xml:space="preserve">§ 3282.405 Notification pursuant to </w:t>
      </w:r>
      <w:hyperlink w:history="1">
        <w:r w:rsidRPr="00FE5307">
          <w:rPr>
            <w:rFonts w:ascii="Times New Roman" w:eastAsia="Times New Roman" w:hAnsi="Times New Roman" w:cs="Times New Roman"/>
            <w:b/>
            <w:bCs/>
            <w:color w:val="337AB7"/>
            <w:sz w:val="20"/>
            <w:szCs w:val="20"/>
            <w:u w:val="single"/>
            <w:lang w:val="en"/>
          </w:rPr>
          <w:t>manufacturer</w:t>
        </w:r>
      </w:hyperlink>
      <w:r w:rsidRPr="00FE5307">
        <w:rPr>
          <w:rFonts w:ascii="Times New Roman" w:eastAsia="Times New Roman" w:hAnsi="Times New Roman" w:cs="Times New Roman"/>
          <w:b/>
          <w:bCs/>
          <w:color w:val="333333"/>
          <w:sz w:val="20"/>
          <w:szCs w:val="20"/>
          <w:lang w:val="en"/>
        </w:rPr>
        <w:t>'s determination.</w:t>
      </w:r>
    </w:p>
    <w:p w14:paraId="78424523" w14:textId="77777777" w:rsidR="00F807A0" w:rsidRPr="00FE5307" w:rsidRDefault="00F807A0" w:rsidP="00F807A0">
      <w:pPr>
        <w:spacing w:before="150" w:after="150" w:line="240" w:lineRule="auto"/>
        <w:rPr>
          <w:rFonts w:ascii="Times New Roman" w:eastAsia="Times New Roman" w:hAnsi="Times New Roman" w:cs="Times New Roman"/>
          <w:color w:val="333333"/>
          <w:sz w:val="20"/>
          <w:szCs w:val="20"/>
          <w:lang w:val="en"/>
        </w:rPr>
      </w:pPr>
      <w:r w:rsidRPr="00FE5307">
        <w:rPr>
          <w:rFonts w:ascii="Times New Roman" w:eastAsia="Times New Roman" w:hAnsi="Times New Roman" w:cs="Times New Roman"/>
          <w:b/>
          <w:bCs/>
          <w:color w:val="333333"/>
          <w:sz w:val="20"/>
          <w:szCs w:val="20"/>
          <w:lang w:val="en"/>
        </w:rPr>
        <w:t>(a)</w:t>
      </w:r>
      <w:r w:rsidRPr="00FE5307">
        <w:rPr>
          <w:rFonts w:ascii="Times New Roman" w:eastAsia="Times New Roman" w:hAnsi="Times New Roman" w:cs="Times New Roman"/>
          <w:i/>
          <w:iCs/>
          <w:color w:val="333333"/>
          <w:sz w:val="20"/>
          <w:szCs w:val="20"/>
          <w:lang w:val="en"/>
        </w:rPr>
        <w:t>General requirement.</w:t>
      </w:r>
      <w:r w:rsidRPr="00FE5307">
        <w:rPr>
          <w:rFonts w:ascii="Times New Roman" w:eastAsia="Times New Roman" w:hAnsi="Times New Roman" w:cs="Times New Roman"/>
          <w:color w:val="333333"/>
          <w:sz w:val="20"/>
          <w:szCs w:val="20"/>
          <w:lang w:val="en"/>
        </w:rPr>
        <w:t xml:space="preserve"> Every </w:t>
      </w:r>
      <w:hyperlink w:history="1">
        <w:r w:rsidRPr="00FE5307">
          <w:rPr>
            <w:rFonts w:ascii="Times New Roman" w:eastAsia="Times New Roman" w:hAnsi="Times New Roman" w:cs="Times New Roman"/>
            <w:color w:val="337AB7"/>
            <w:sz w:val="20"/>
            <w:szCs w:val="20"/>
            <w:u w:val="single"/>
            <w:lang w:val="en"/>
          </w:rPr>
          <w:t>manufacturer</w:t>
        </w:r>
      </w:hyperlink>
      <w:r w:rsidRPr="00FE5307">
        <w:rPr>
          <w:rFonts w:ascii="Times New Roman" w:eastAsia="Times New Roman" w:hAnsi="Times New Roman" w:cs="Times New Roman"/>
          <w:color w:val="333333"/>
          <w:sz w:val="20"/>
          <w:szCs w:val="20"/>
          <w:lang w:val="en"/>
        </w:rPr>
        <w:t xml:space="preserve"> of manufactured homes must provide notification, as set out in this section, with respect to any manufactured home produced by the </w:t>
      </w:r>
      <w:hyperlink w:history="1">
        <w:r w:rsidRPr="00FE5307">
          <w:rPr>
            <w:rFonts w:ascii="Times New Roman" w:eastAsia="Times New Roman" w:hAnsi="Times New Roman" w:cs="Times New Roman"/>
            <w:color w:val="337AB7"/>
            <w:sz w:val="20"/>
            <w:szCs w:val="20"/>
            <w:u w:val="single"/>
            <w:lang w:val="en"/>
          </w:rPr>
          <w:t>manufacturer</w:t>
        </w:r>
      </w:hyperlink>
      <w:r w:rsidRPr="00FE5307">
        <w:rPr>
          <w:rFonts w:ascii="Times New Roman" w:eastAsia="Times New Roman" w:hAnsi="Times New Roman" w:cs="Times New Roman"/>
          <w:color w:val="333333"/>
          <w:sz w:val="20"/>
          <w:szCs w:val="20"/>
          <w:lang w:val="en"/>
        </w:rPr>
        <w:t xml:space="preserve"> in which the </w:t>
      </w:r>
      <w:hyperlink w:history="1">
        <w:r w:rsidRPr="00FE5307">
          <w:rPr>
            <w:rFonts w:ascii="Times New Roman" w:eastAsia="Times New Roman" w:hAnsi="Times New Roman" w:cs="Times New Roman"/>
            <w:color w:val="337AB7"/>
            <w:sz w:val="20"/>
            <w:szCs w:val="20"/>
            <w:u w:val="single"/>
            <w:lang w:val="en"/>
          </w:rPr>
          <w:t>manufacturer</w:t>
        </w:r>
      </w:hyperlink>
      <w:r w:rsidRPr="00FE5307">
        <w:rPr>
          <w:rFonts w:ascii="Times New Roman" w:eastAsia="Times New Roman" w:hAnsi="Times New Roman" w:cs="Times New Roman"/>
          <w:color w:val="333333"/>
          <w:sz w:val="20"/>
          <w:szCs w:val="20"/>
          <w:lang w:val="en"/>
        </w:rPr>
        <w:t xml:space="preserve"> determines, in good faith, that there exists or likely exists in more than one home, the same </w:t>
      </w:r>
      <w:hyperlink w:history="1">
        <w:r w:rsidRPr="00FE5307">
          <w:rPr>
            <w:rFonts w:ascii="Times New Roman" w:eastAsia="Times New Roman" w:hAnsi="Times New Roman" w:cs="Times New Roman"/>
            <w:color w:val="337AB7"/>
            <w:sz w:val="20"/>
            <w:szCs w:val="20"/>
            <w:u w:val="single"/>
            <w:lang w:val="en"/>
          </w:rPr>
          <w:t>defect</w:t>
        </w:r>
      </w:hyperlink>
      <w:r w:rsidRPr="00FE5307">
        <w:rPr>
          <w:rFonts w:ascii="Times New Roman" w:eastAsia="Times New Roman" w:hAnsi="Times New Roman" w:cs="Times New Roman"/>
          <w:color w:val="333333"/>
          <w:sz w:val="20"/>
          <w:szCs w:val="20"/>
          <w:lang w:val="en"/>
        </w:rPr>
        <w:t xml:space="preserve"> introduced systematically, a </w:t>
      </w:r>
      <w:hyperlink w:history="1">
        <w:r w:rsidRPr="00FE5307">
          <w:rPr>
            <w:rFonts w:ascii="Times New Roman" w:eastAsia="Times New Roman" w:hAnsi="Times New Roman" w:cs="Times New Roman"/>
            <w:color w:val="337AB7"/>
            <w:sz w:val="20"/>
            <w:szCs w:val="20"/>
            <w:u w:val="single"/>
            <w:lang w:val="en"/>
          </w:rPr>
          <w:t>serious defect</w:t>
        </w:r>
      </w:hyperlink>
      <w:r w:rsidRPr="00FE5307">
        <w:rPr>
          <w:rFonts w:ascii="Times New Roman" w:eastAsia="Times New Roman" w:hAnsi="Times New Roman" w:cs="Times New Roman"/>
          <w:color w:val="333333"/>
          <w:sz w:val="20"/>
          <w:szCs w:val="20"/>
          <w:lang w:val="en"/>
        </w:rPr>
        <w:t xml:space="preserve">, or an </w:t>
      </w:r>
      <w:hyperlink w:history="1">
        <w:r w:rsidRPr="00FE5307">
          <w:rPr>
            <w:rFonts w:ascii="Times New Roman" w:eastAsia="Times New Roman" w:hAnsi="Times New Roman" w:cs="Times New Roman"/>
            <w:color w:val="337AB7"/>
            <w:sz w:val="20"/>
            <w:szCs w:val="20"/>
            <w:u w:val="single"/>
            <w:lang w:val="en"/>
          </w:rPr>
          <w:t>imminent safety hazard</w:t>
        </w:r>
      </w:hyperlink>
      <w:r w:rsidRPr="00FE5307">
        <w:rPr>
          <w:rFonts w:ascii="Times New Roman" w:eastAsia="Times New Roman" w:hAnsi="Times New Roman" w:cs="Times New Roman"/>
          <w:color w:val="333333"/>
          <w:sz w:val="20"/>
          <w:szCs w:val="20"/>
          <w:lang w:val="en"/>
        </w:rPr>
        <w:t xml:space="preserve">. </w:t>
      </w:r>
    </w:p>
    <w:p w14:paraId="216339E4" w14:textId="77777777" w:rsidR="00F807A0" w:rsidRPr="00FE5307" w:rsidRDefault="00F807A0" w:rsidP="00F807A0">
      <w:pPr>
        <w:spacing w:before="150" w:after="150" w:line="240" w:lineRule="auto"/>
        <w:rPr>
          <w:rFonts w:ascii="Times New Roman" w:eastAsia="Times New Roman" w:hAnsi="Times New Roman" w:cs="Times New Roman"/>
          <w:color w:val="333333"/>
          <w:sz w:val="20"/>
          <w:szCs w:val="20"/>
          <w:lang w:val="en"/>
        </w:rPr>
      </w:pPr>
      <w:r w:rsidRPr="00FE5307">
        <w:rPr>
          <w:rFonts w:ascii="Times New Roman" w:eastAsia="Times New Roman" w:hAnsi="Times New Roman" w:cs="Times New Roman"/>
          <w:b/>
          <w:bCs/>
          <w:color w:val="333333"/>
          <w:sz w:val="20"/>
          <w:szCs w:val="20"/>
          <w:lang w:val="en"/>
        </w:rPr>
        <w:t>(b)</w:t>
      </w:r>
      <w:r w:rsidRPr="00FE5307">
        <w:rPr>
          <w:rFonts w:ascii="Times New Roman" w:eastAsia="Times New Roman" w:hAnsi="Times New Roman" w:cs="Times New Roman"/>
          <w:i/>
          <w:iCs/>
          <w:color w:val="333333"/>
          <w:sz w:val="20"/>
          <w:szCs w:val="20"/>
          <w:lang w:val="en"/>
        </w:rPr>
        <w:t>Requirements by category.</w:t>
      </w:r>
      <w:r w:rsidRPr="00FE5307">
        <w:rPr>
          <w:rFonts w:ascii="Times New Roman" w:eastAsia="Times New Roman" w:hAnsi="Times New Roman" w:cs="Times New Roman"/>
          <w:color w:val="333333"/>
          <w:sz w:val="20"/>
          <w:szCs w:val="20"/>
          <w:lang w:val="en"/>
        </w:rPr>
        <w:t xml:space="preserve"> </w:t>
      </w:r>
    </w:p>
    <w:p w14:paraId="76B0A223" w14:textId="77777777" w:rsidR="00F807A0" w:rsidRPr="00FE5307" w:rsidRDefault="00F807A0" w:rsidP="00F807A0">
      <w:pPr>
        <w:spacing w:after="150" w:line="240" w:lineRule="auto"/>
        <w:ind w:left="15"/>
        <w:rPr>
          <w:rFonts w:ascii="Times New Roman" w:eastAsia="Times New Roman" w:hAnsi="Times New Roman" w:cs="Times New Roman"/>
          <w:color w:val="333333"/>
          <w:sz w:val="20"/>
          <w:szCs w:val="20"/>
          <w:lang w:val="en"/>
        </w:rPr>
      </w:pPr>
      <w:r w:rsidRPr="00FE5307">
        <w:rPr>
          <w:rFonts w:ascii="Times New Roman" w:eastAsia="Times New Roman" w:hAnsi="Times New Roman" w:cs="Times New Roman"/>
          <w:b/>
          <w:bCs/>
          <w:color w:val="333333"/>
          <w:sz w:val="20"/>
          <w:szCs w:val="20"/>
          <w:lang w:val="en"/>
        </w:rPr>
        <w:t>(1)</w:t>
      </w:r>
      <w:r w:rsidRPr="00FE5307">
        <w:rPr>
          <w:rFonts w:ascii="Times New Roman" w:eastAsia="Times New Roman" w:hAnsi="Times New Roman" w:cs="Times New Roman"/>
          <w:i/>
          <w:iCs/>
          <w:color w:val="333333"/>
          <w:sz w:val="20"/>
          <w:szCs w:val="20"/>
          <w:lang w:val="en"/>
        </w:rPr>
        <w:t>Noncompliance.</w:t>
      </w:r>
      <w:r w:rsidRPr="00FE5307">
        <w:rPr>
          <w:rFonts w:ascii="Times New Roman" w:eastAsia="Times New Roman" w:hAnsi="Times New Roman" w:cs="Times New Roman"/>
          <w:color w:val="333333"/>
          <w:sz w:val="20"/>
          <w:szCs w:val="20"/>
          <w:lang w:val="en"/>
        </w:rPr>
        <w:t xml:space="preserve"> A </w:t>
      </w:r>
      <w:hyperlink w:history="1">
        <w:r w:rsidRPr="00FE5307">
          <w:rPr>
            <w:rFonts w:ascii="Times New Roman" w:eastAsia="Times New Roman" w:hAnsi="Times New Roman" w:cs="Times New Roman"/>
            <w:color w:val="337AB7"/>
            <w:sz w:val="20"/>
            <w:szCs w:val="20"/>
            <w:u w:val="single"/>
            <w:lang w:val="en"/>
          </w:rPr>
          <w:t>manufacturer</w:t>
        </w:r>
      </w:hyperlink>
      <w:r w:rsidRPr="00FE5307">
        <w:rPr>
          <w:rFonts w:ascii="Times New Roman" w:eastAsia="Times New Roman" w:hAnsi="Times New Roman" w:cs="Times New Roman"/>
          <w:color w:val="333333"/>
          <w:sz w:val="20"/>
          <w:szCs w:val="20"/>
          <w:lang w:val="en"/>
        </w:rPr>
        <w:t xml:space="preserve"> must provide notification of a </w:t>
      </w:r>
      <w:hyperlink w:history="1">
        <w:r w:rsidRPr="00FE5307">
          <w:rPr>
            <w:rFonts w:ascii="Times New Roman" w:eastAsia="Times New Roman" w:hAnsi="Times New Roman" w:cs="Times New Roman"/>
            <w:color w:val="337AB7"/>
            <w:sz w:val="20"/>
            <w:szCs w:val="20"/>
            <w:u w:val="single"/>
            <w:lang w:val="en"/>
          </w:rPr>
          <w:t>noncompliance</w:t>
        </w:r>
      </w:hyperlink>
      <w:r w:rsidRPr="00FE5307">
        <w:rPr>
          <w:rFonts w:ascii="Times New Roman" w:eastAsia="Times New Roman" w:hAnsi="Times New Roman" w:cs="Times New Roman"/>
          <w:color w:val="333333"/>
          <w:sz w:val="20"/>
          <w:szCs w:val="20"/>
          <w:lang w:val="en"/>
        </w:rPr>
        <w:t xml:space="preserve"> only when ordered to do so by the Secretary or an SAA, pursuant to </w:t>
      </w:r>
      <w:hyperlink r:id="rId180" w:history="1">
        <w:r w:rsidRPr="00FE5307">
          <w:rPr>
            <w:rFonts w:ascii="Times New Roman" w:eastAsia="Times New Roman" w:hAnsi="Times New Roman" w:cs="Times New Roman"/>
            <w:color w:val="337AB7"/>
            <w:sz w:val="20"/>
            <w:szCs w:val="20"/>
            <w:u w:val="single"/>
            <w:lang w:val="en"/>
          </w:rPr>
          <w:t>§§ 3282.412</w:t>
        </w:r>
      </w:hyperlink>
      <w:r w:rsidRPr="00FE5307">
        <w:rPr>
          <w:rFonts w:ascii="Times New Roman" w:eastAsia="Times New Roman" w:hAnsi="Times New Roman" w:cs="Times New Roman"/>
          <w:color w:val="333333"/>
          <w:sz w:val="20"/>
          <w:szCs w:val="20"/>
          <w:lang w:val="en"/>
        </w:rPr>
        <w:t xml:space="preserve"> and 3282.413. </w:t>
      </w:r>
    </w:p>
    <w:p w14:paraId="71490F66" w14:textId="77777777" w:rsidR="00F807A0" w:rsidRPr="00FE5307" w:rsidRDefault="00F807A0" w:rsidP="00F807A0">
      <w:pPr>
        <w:spacing w:after="150" w:line="240" w:lineRule="auto"/>
        <w:ind w:left="15"/>
        <w:rPr>
          <w:rFonts w:ascii="Times New Roman" w:eastAsia="Times New Roman" w:hAnsi="Times New Roman" w:cs="Times New Roman"/>
          <w:color w:val="333333"/>
          <w:sz w:val="20"/>
          <w:szCs w:val="20"/>
          <w:lang w:val="en"/>
        </w:rPr>
      </w:pPr>
      <w:r w:rsidRPr="00FE5307">
        <w:rPr>
          <w:rFonts w:ascii="Times New Roman" w:eastAsia="Times New Roman" w:hAnsi="Times New Roman" w:cs="Times New Roman"/>
          <w:b/>
          <w:bCs/>
          <w:color w:val="333333"/>
          <w:sz w:val="20"/>
          <w:szCs w:val="20"/>
          <w:lang w:val="en"/>
        </w:rPr>
        <w:t>(2)</w:t>
      </w:r>
      <w:r w:rsidRPr="00FE5307">
        <w:rPr>
          <w:rFonts w:ascii="Times New Roman" w:eastAsia="Times New Roman" w:hAnsi="Times New Roman" w:cs="Times New Roman"/>
          <w:i/>
          <w:iCs/>
          <w:color w:val="333333"/>
          <w:sz w:val="20"/>
          <w:szCs w:val="20"/>
          <w:lang w:val="en"/>
        </w:rPr>
        <w:t>Defects.</w:t>
      </w:r>
      <w:r w:rsidRPr="00FE5307">
        <w:rPr>
          <w:rFonts w:ascii="Times New Roman" w:eastAsia="Times New Roman" w:hAnsi="Times New Roman" w:cs="Times New Roman"/>
          <w:color w:val="333333"/>
          <w:sz w:val="20"/>
          <w:szCs w:val="20"/>
          <w:lang w:val="en"/>
        </w:rPr>
        <w:t xml:space="preserve"> When a </w:t>
      </w:r>
      <w:hyperlink w:history="1">
        <w:r w:rsidRPr="00FE5307">
          <w:rPr>
            <w:rFonts w:ascii="Times New Roman" w:eastAsia="Times New Roman" w:hAnsi="Times New Roman" w:cs="Times New Roman"/>
            <w:color w:val="337AB7"/>
            <w:sz w:val="20"/>
            <w:szCs w:val="20"/>
            <w:u w:val="single"/>
            <w:lang w:val="en"/>
          </w:rPr>
          <w:t>manufacturer</w:t>
        </w:r>
      </w:hyperlink>
      <w:r w:rsidRPr="00FE5307">
        <w:rPr>
          <w:rFonts w:ascii="Times New Roman" w:eastAsia="Times New Roman" w:hAnsi="Times New Roman" w:cs="Times New Roman"/>
          <w:color w:val="333333"/>
          <w:sz w:val="20"/>
          <w:szCs w:val="20"/>
          <w:lang w:val="en"/>
        </w:rPr>
        <w:t xml:space="preserve"> has made a </w:t>
      </w:r>
      <w:hyperlink w:history="1">
        <w:r w:rsidRPr="00FE5307">
          <w:rPr>
            <w:rFonts w:ascii="Times New Roman" w:eastAsia="Times New Roman" w:hAnsi="Times New Roman" w:cs="Times New Roman"/>
            <w:color w:val="337AB7"/>
            <w:sz w:val="20"/>
            <w:szCs w:val="20"/>
            <w:u w:val="single"/>
            <w:lang w:val="en"/>
          </w:rPr>
          <w:t>class determination</w:t>
        </w:r>
      </w:hyperlink>
      <w:r w:rsidRPr="00FE5307">
        <w:rPr>
          <w:rFonts w:ascii="Times New Roman" w:eastAsia="Times New Roman" w:hAnsi="Times New Roman" w:cs="Times New Roman"/>
          <w:color w:val="333333"/>
          <w:sz w:val="20"/>
          <w:szCs w:val="20"/>
          <w:lang w:val="en"/>
        </w:rPr>
        <w:t xml:space="preserve"> in accordance with </w:t>
      </w:r>
      <w:hyperlink r:id="rId181" w:history="1">
        <w:r w:rsidRPr="00FE5307">
          <w:rPr>
            <w:rFonts w:ascii="Times New Roman" w:eastAsia="Times New Roman" w:hAnsi="Times New Roman" w:cs="Times New Roman"/>
            <w:color w:val="337AB7"/>
            <w:sz w:val="20"/>
            <w:szCs w:val="20"/>
            <w:u w:val="single"/>
            <w:lang w:val="en"/>
          </w:rPr>
          <w:t>§ 3282.404</w:t>
        </w:r>
      </w:hyperlink>
      <w:r w:rsidRPr="00FE5307">
        <w:rPr>
          <w:rFonts w:ascii="Times New Roman" w:eastAsia="Times New Roman" w:hAnsi="Times New Roman" w:cs="Times New Roman"/>
          <w:color w:val="333333"/>
          <w:sz w:val="20"/>
          <w:szCs w:val="20"/>
          <w:lang w:val="en"/>
        </w:rPr>
        <w:t xml:space="preserve"> that a </w:t>
      </w:r>
      <w:hyperlink w:history="1">
        <w:r w:rsidRPr="00FE5307">
          <w:rPr>
            <w:rFonts w:ascii="Times New Roman" w:eastAsia="Times New Roman" w:hAnsi="Times New Roman" w:cs="Times New Roman"/>
            <w:color w:val="337AB7"/>
            <w:sz w:val="20"/>
            <w:szCs w:val="20"/>
            <w:u w:val="single"/>
            <w:lang w:val="en"/>
          </w:rPr>
          <w:t>defect</w:t>
        </w:r>
      </w:hyperlink>
      <w:r w:rsidRPr="00FE5307">
        <w:rPr>
          <w:rFonts w:ascii="Times New Roman" w:eastAsia="Times New Roman" w:hAnsi="Times New Roman" w:cs="Times New Roman"/>
          <w:color w:val="333333"/>
          <w:sz w:val="20"/>
          <w:szCs w:val="20"/>
          <w:lang w:val="en"/>
        </w:rPr>
        <w:t xml:space="preserve"> exists or likely exists in more than one home, the </w:t>
      </w:r>
      <w:hyperlink w:history="1">
        <w:r w:rsidRPr="00FE5307">
          <w:rPr>
            <w:rFonts w:ascii="Times New Roman" w:eastAsia="Times New Roman" w:hAnsi="Times New Roman" w:cs="Times New Roman"/>
            <w:color w:val="337AB7"/>
            <w:sz w:val="20"/>
            <w:szCs w:val="20"/>
            <w:u w:val="single"/>
            <w:lang w:val="en"/>
          </w:rPr>
          <w:t>manufacturer</w:t>
        </w:r>
      </w:hyperlink>
      <w:r w:rsidRPr="00FE5307">
        <w:rPr>
          <w:rFonts w:ascii="Times New Roman" w:eastAsia="Times New Roman" w:hAnsi="Times New Roman" w:cs="Times New Roman"/>
          <w:color w:val="333333"/>
          <w:sz w:val="20"/>
          <w:szCs w:val="20"/>
          <w:lang w:val="en"/>
        </w:rPr>
        <w:t xml:space="preserve"> must prepare a plan for notification in accordance with </w:t>
      </w:r>
      <w:hyperlink r:id="rId182" w:history="1">
        <w:r w:rsidRPr="00FE5307">
          <w:rPr>
            <w:rFonts w:ascii="Times New Roman" w:eastAsia="Times New Roman" w:hAnsi="Times New Roman" w:cs="Times New Roman"/>
            <w:color w:val="337AB7"/>
            <w:sz w:val="20"/>
            <w:szCs w:val="20"/>
            <w:u w:val="single"/>
            <w:lang w:val="en"/>
          </w:rPr>
          <w:t>§ 3282.408</w:t>
        </w:r>
      </w:hyperlink>
      <w:r w:rsidRPr="00FE5307">
        <w:rPr>
          <w:rFonts w:ascii="Times New Roman" w:eastAsia="Times New Roman" w:hAnsi="Times New Roman" w:cs="Times New Roman"/>
          <w:color w:val="333333"/>
          <w:sz w:val="20"/>
          <w:szCs w:val="20"/>
          <w:lang w:val="en"/>
        </w:rPr>
        <w:t xml:space="preserve">, and must provide notification with respect to each manufactured home in the class of manufactured homes. </w:t>
      </w:r>
    </w:p>
    <w:p w14:paraId="1AE0B178" w14:textId="77777777" w:rsidR="00F807A0" w:rsidRPr="00FE5307" w:rsidRDefault="00F807A0" w:rsidP="00F807A0">
      <w:pPr>
        <w:spacing w:after="150" w:line="240" w:lineRule="auto"/>
        <w:ind w:left="15"/>
        <w:rPr>
          <w:rFonts w:ascii="Times New Roman" w:eastAsia="Times New Roman" w:hAnsi="Times New Roman" w:cs="Times New Roman"/>
          <w:color w:val="333333"/>
          <w:sz w:val="20"/>
          <w:szCs w:val="20"/>
          <w:lang w:val="en"/>
        </w:rPr>
      </w:pPr>
      <w:r w:rsidRPr="00FE5307">
        <w:rPr>
          <w:rFonts w:ascii="Times New Roman" w:eastAsia="Times New Roman" w:hAnsi="Times New Roman" w:cs="Times New Roman"/>
          <w:b/>
          <w:bCs/>
          <w:color w:val="333333"/>
          <w:sz w:val="20"/>
          <w:szCs w:val="20"/>
          <w:lang w:val="en"/>
        </w:rPr>
        <w:t>(3)</w:t>
      </w:r>
      <w:r w:rsidRPr="00FE5307">
        <w:rPr>
          <w:rFonts w:ascii="Times New Roman" w:eastAsia="Times New Roman" w:hAnsi="Times New Roman" w:cs="Times New Roman"/>
          <w:i/>
          <w:iCs/>
          <w:color w:val="333333"/>
          <w:sz w:val="20"/>
          <w:szCs w:val="20"/>
          <w:lang w:val="en"/>
        </w:rPr>
        <w:t>Serious defects and imminent safety hazards.</w:t>
      </w:r>
      <w:r w:rsidRPr="00FE5307">
        <w:rPr>
          <w:rFonts w:ascii="Times New Roman" w:eastAsia="Times New Roman" w:hAnsi="Times New Roman" w:cs="Times New Roman"/>
          <w:color w:val="333333"/>
          <w:sz w:val="20"/>
          <w:szCs w:val="20"/>
          <w:lang w:val="en"/>
        </w:rPr>
        <w:t xml:space="preserve"> When a </w:t>
      </w:r>
      <w:hyperlink w:history="1">
        <w:r w:rsidRPr="00FE5307">
          <w:rPr>
            <w:rFonts w:ascii="Times New Roman" w:eastAsia="Times New Roman" w:hAnsi="Times New Roman" w:cs="Times New Roman"/>
            <w:color w:val="337AB7"/>
            <w:sz w:val="20"/>
            <w:szCs w:val="20"/>
            <w:u w:val="single"/>
            <w:lang w:val="en"/>
          </w:rPr>
          <w:t>manufacturer</w:t>
        </w:r>
      </w:hyperlink>
      <w:r w:rsidRPr="00FE5307">
        <w:rPr>
          <w:rFonts w:ascii="Times New Roman" w:eastAsia="Times New Roman" w:hAnsi="Times New Roman" w:cs="Times New Roman"/>
          <w:color w:val="333333"/>
          <w:sz w:val="20"/>
          <w:szCs w:val="20"/>
          <w:lang w:val="en"/>
        </w:rPr>
        <w:t xml:space="preserve"> has made an </w:t>
      </w:r>
      <w:hyperlink w:history="1">
        <w:r w:rsidRPr="00FE5307">
          <w:rPr>
            <w:rFonts w:ascii="Times New Roman" w:eastAsia="Times New Roman" w:hAnsi="Times New Roman" w:cs="Times New Roman"/>
            <w:color w:val="337AB7"/>
            <w:sz w:val="20"/>
            <w:szCs w:val="20"/>
            <w:u w:val="single"/>
            <w:lang w:val="en"/>
          </w:rPr>
          <w:t>initial determination</w:t>
        </w:r>
      </w:hyperlink>
      <w:r w:rsidRPr="00FE5307">
        <w:rPr>
          <w:rFonts w:ascii="Times New Roman" w:eastAsia="Times New Roman" w:hAnsi="Times New Roman" w:cs="Times New Roman"/>
          <w:color w:val="333333"/>
          <w:sz w:val="20"/>
          <w:szCs w:val="20"/>
          <w:lang w:val="en"/>
        </w:rPr>
        <w:t xml:space="preserve"> in accordance with </w:t>
      </w:r>
      <w:hyperlink r:id="rId183" w:anchor="a" w:history="1">
        <w:r w:rsidRPr="00FE5307">
          <w:rPr>
            <w:rFonts w:ascii="Times New Roman" w:eastAsia="Times New Roman" w:hAnsi="Times New Roman" w:cs="Times New Roman"/>
            <w:color w:val="337AB7"/>
            <w:sz w:val="20"/>
            <w:szCs w:val="20"/>
            <w:u w:val="single"/>
            <w:lang w:val="en"/>
          </w:rPr>
          <w:t>§ 3282.404(a)</w:t>
        </w:r>
      </w:hyperlink>
      <w:r w:rsidRPr="00FE5307">
        <w:rPr>
          <w:rFonts w:ascii="Times New Roman" w:eastAsia="Times New Roman" w:hAnsi="Times New Roman" w:cs="Times New Roman"/>
          <w:color w:val="333333"/>
          <w:sz w:val="20"/>
          <w:szCs w:val="20"/>
          <w:lang w:val="en"/>
        </w:rPr>
        <w:t xml:space="preserve"> that a </w:t>
      </w:r>
      <w:hyperlink w:history="1">
        <w:r w:rsidRPr="00FE5307">
          <w:rPr>
            <w:rFonts w:ascii="Times New Roman" w:eastAsia="Times New Roman" w:hAnsi="Times New Roman" w:cs="Times New Roman"/>
            <w:color w:val="337AB7"/>
            <w:sz w:val="20"/>
            <w:szCs w:val="20"/>
            <w:u w:val="single"/>
            <w:lang w:val="en"/>
          </w:rPr>
          <w:t>serious defect</w:t>
        </w:r>
      </w:hyperlink>
      <w:r w:rsidRPr="00FE5307">
        <w:rPr>
          <w:rFonts w:ascii="Times New Roman" w:eastAsia="Times New Roman" w:hAnsi="Times New Roman" w:cs="Times New Roman"/>
          <w:color w:val="333333"/>
          <w:sz w:val="20"/>
          <w:szCs w:val="20"/>
          <w:lang w:val="en"/>
        </w:rPr>
        <w:t xml:space="preserve"> or </w:t>
      </w:r>
      <w:hyperlink w:history="1">
        <w:r w:rsidRPr="00FE5307">
          <w:rPr>
            <w:rFonts w:ascii="Times New Roman" w:eastAsia="Times New Roman" w:hAnsi="Times New Roman" w:cs="Times New Roman"/>
            <w:color w:val="337AB7"/>
            <w:sz w:val="20"/>
            <w:szCs w:val="20"/>
            <w:u w:val="single"/>
            <w:lang w:val="en"/>
          </w:rPr>
          <w:t>imminent safety hazard</w:t>
        </w:r>
      </w:hyperlink>
      <w:r w:rsidRPr="00FE5307">
        <w:rPr>
          <w:rFonts w:ascii="Times New Roman" w:eastAsia="Times New Roman" w:hAnsi="Times New Roman" w:cs="Times New Roman"/>
          <w:color w:val="333333"/>
          <w:sz w:val="20"/>
          <w:szCs w:val="20"/>
          <w:lang w:val="en"/>
        </w:rPr>
        <w:t xml:space="preserve"> exists or likely exists, the </w:t>
      </w:r>
      <w:hyperlink w:history="1">
        <w:r w:rsidRPr="00FE5307">
          <w:rPr>
            <w:rFonts w:ascii="Times New Roman" w:eastAsia="Times New Roman" w:hAnsi="Times New Roman" w:cs="Times New Roman"/>
            <w:color w:val="337AB7"/>
            <w:sz w:val="20"/>
            <w:szCs w:val="20"/>
            <w:u w:val="single"/>
            <w:lang w:val="en"/>
          </w:rPr>
          <w:t>manufacturer</w:t>
        </w:r>
      </w:hyperlink>
      <w:r w:rsidRPr="00FE5307">
        <w:rPr>
          <w:rFonts w:ascii="Times New Roman" w:eastAsia="Times New Roman" w:hAnsi="Times New Roman" w:cs="Times New Roman"/>
          <w:color w:val="333333"/>
          <w:sz w:val="20"/>
          <w:szCs w:val="20"/>
          <w:lang w:val="en"/>
        </w:rPr>
        <w:t xml:space="preserve"> must prepare a plan for notification in accordance with </w:t>
      </w:r>
      <w:hyperlink r:id="rId184" w:history="1">
        <w:r w:rsidRPr="00FE5307">
          <w:rPr>
            <w:rFonts w:ascii="Times New Roman" w:eastAsia="Times New Roman" w:hAnsi="Times New Roman" w:cs="Times New Roman"/>
            <w:color w:val="337AB7"/>
            <w:sz w:val="20"/>
            <w:szCs w:val="20"/>
            <w:u w:val="single"/>
            <w:lang w:val="en"/>
          </w:rPr>
          <w:t>§ 3282.408</w:t>
        </w:r>
      </w:hyperlink>
      <w:r w:rsidRPr="00FE5307">
        <w:rPr>
          <w:rFonts w:ascii="Times New Roman" w:eastAsia="Times New Roman" w:hAnsi="Times New Roman" w:cs="Times New Roman"/>
          <w:color w:val="333333"/>
          <w:sz w:val="20"/>
          <w:szCs w:val="20"/>
          <w:lang w:val="en"/>
        </w:rPr>
        <w:t xml:space="preserve">, must provide notification with respect to all manufactured homes in which the </w:t>
      </w:r>
      <w:hyperlink w:history="1">
        <w:r w:rsidRPr="00FE5307">
          <w:rPr>
            <w:rFonts w:ascii="Times New Roman" w:eastAsia="Times New Roman" w:hAnsi="Times New Roman" w:cs="Times New Roman"/>
            <w:color w:val="337AB7"/>
            <w:sz w:val="20"/>
            <w:szCs w:val="20"/>
            <w:u w:val="single"/>
            <w:lang w:val="en"/>
          </w:rPr>
          <w:t>serious defect</w:t>
        </w:r>
      </w:hyperlink>
      <w:r w:rsidRPr="00FE5307">
        <w:rPr>
          <w:rFonts w:ascii="Times New Roman" w:eastAsia="Times New Roman" w:hAnsi="Times New Roman" w:cs="Times New Roman"/>
          <w:color w:val="333333"/>
          <w:sz w:val="20"/>
          <w:szCs w:val="20"/>
          <w:lang w:val="en"/>
        </w:rPr>
        <w:t xml:space="preserve"> or </w:t>
      </w:r>
      <w:hyperlink w:history="1">
        <w:r w:rsidRPr="00FE5307">
          <w:rPr>
            <w:rFonts w:ascii="Times New Roman" w:eastAsia="Times New Roman" w:hAnsi="Times New Roman" w:cs="Times New Roman"/>
            <w:color w:val="337AB7"/>
            <w:sz w:val="20"/>
            <w:szCs w:val="20"/>
            <w:u w:val="single"/>
            <w:lang w:val="en"/>
          </w:rPr>
          <w:t>imminent safety hazard</w:t>
        </w:r>
      </w:hyperlink>
      <w:r w:rsidRPr="00FE5307">
        <w:rPr>
          <w:rFonts w:ascii="Times New Roman" w:eastAsia="Times New Roman" w:hAnsi="Times New Roman" w:cs="Times New Roman"/>
          <w:color w:val="333333"/>
          <w:sz w:val="20"/>
          <w:szCs w:val="20"/>
          <w:lang w:val="en"/>
        </w:rPr>
        <w:t xml:space="preserve"> exists or likely exists, and must correct the home or homes in accordance with </w:t>
      </w:r>
      <w:hyperlink r:id="rId185" w:history="1">
        <w:r w:rsidRPr="00FE5307">
          <w:rPr>
            <w:rFonts w:ascii="Times New Roman" w:eastAsia="Times New Roman" w:hAnsi="Times New Roman" w:cs="Times New Roman"/>
            <w:color w:val="337AB7"/>
            <w:sz w:val="20"/>
            <w:szCs w:val="20"/>
            <w:u w:val="single"/>
            <w:lang w:val="en"/>
          </w:rPr>
          <w:t>§ 3282.406</w:t>
        </w:r>
      </w:hyperlink>
      <w:r w:rsidRPr="00FE5307">
        <w:rPr>
          <w:rFonts w:ascii="Times New Roman" w:eastAsia="Times New Roman" w:hAnsi="Times New Roman" w:cs="Times New Roman"/>
          <w:color w:val="333333"/>
          <w:sz w:val="20"/>
          <w:szCs w:val="20"/>
          <w:lang w:val="en"/>
        </w:rPr>
        <w:t xml:space="preserve">. </w:t>
      </w:r>
    </w:p>
    <w:p w14:paraId="39051459" w14:textId="77777777" w:rsidR="00F807A0" w:rsidRPr="00FE5307" w:rsidRDefault="00F807A0" w:rsidP="00F807A0">
      <w:pPr>
        <w:spacing w:before="150" w:after="150" w:line="240" w:lineRule="auto"/>
        <w:rPr>
          <w:rFonts w:ascii="Times New Roman" w:eastAsia="Times New Roman" w:hAnsi="Times New Roman" w:cs="Times New Roman"/>
          <w:color w:val="333333"/>
          <w:sz w:val="20"/>
          <w:szCs w:val="20"/>
          <w:lang w:val="en"/>
        </w:rPr>
      </w:pPr>
      <w:r w:rsidRPr="00FE5307">
        <w:rPr>
          <w:rFonts w:ascii="Times New Roman" w:eastAsia="Times New Roman" w:hAnsi="Times New Roman" w:cs="Times New Roman"/>
          <w:b/>
          <w:bCs/>
          <w:color w:val="333333"/>
          <w:sz w:val="20"/>
          <w:szCs w:val="20"/>
          <w:lang w:val="en"/>
        </w:rPr>
        <w:t>(c)</w:t>
      </w:r>
      <w:r w:rsidRPr="00FE5307">
        <w:rPr>
          <w:rFonts w:ascii="Times New Roman" w:eastAsia="Times New Roman" w:hAnsi="Times New Roman" w:cs="Times New Roman"/>
          <w:i/>
          <w:iCs/>
          <w:color w:val="333333"/>
          <w:sz w:val="20"/>
          <w:szCs w:val="20"/>
          <w:lang w:val="en"/>
        </w:rPr>
        <w:t>Plan for notification required.</w:t>
      </w:r>
      <w:r w:rsidRPr="00FE5307">
        <w:rPr>
          <w:rFonts w:ascii="Times New Roman" w:eastAsia="Times New Roman" w:hAnsi="Times New Roman" w:cs="Times New Roman"/>
          <w:color w:val="333333"/>
          <w:sz w:val="20"/>
          <w:szCs w:val="20"/>
          <w:lang w:val="en"/>
        </w:rPr>
        <w:t xml:space="preserve"> </w:t>
      </w:r>
    </w:p>
    <w:p w14:paraId="12EA6650" w14:textId="77777777" w:rsidR="00F807A0" w:rsidRPr="00FE5307" w:rsidRDefault="00F807A0" w:rsidP="00F807A0">
      <w:pPr>
        <w:spacing w:after="150" w:line="240" w:lineRule="auto"/>
        <w:ind w:left="15"/>
        <w:rPr>
          <w:rFonts w:ascii="Times New Roman" w:eastAsia="Times New Roman" w:hAnsi="Times New Roman" w:cs="Times New Roman"/>
          <w:color w:val="333333"/>
          <w:sz w:val="20"/>
          <w:szCs w:val="20"/>
          <w:lang w:val="en"/>
        </w:rPr>
      </w:pPr>
      <w:r w:rsidRPr="00FE5307">
        <w:rPr>
          <w:rFonts w:ascii="Times New Roman" w:eastAsia="Times New Roman" w:hAnsi="Times New Roman" w:cs="Times New Roman"/>
          <w:b/>
          <w:bCs/>
          <w:color w:val="333333"/>
          <w:sz w:val="20"/>
          <w:szCs w:val="20"/>
          <w:lang w:val="en"/>
        </w:rPr>
        <w:t>(1)</w:t>
      </w:r>
      <w:r w:rsidRPr="00FE5307">
        <w:rPr>
          <w:rFonts w:ascii="Times New Roman" w:eastAsia="Times New Roman" w:hAnsi="Times New Roman" w:cs="Times New Roman"/>
          <w:color w:val="333333"/>
          <w:sz w:val="20"/>
          <w:szCs w:val="20"/>
          <w:lang w:val="en"/>
        </w:rPr>
        <w:t xml:space="preserve"> If a </w:t>
      </w:r>
      <w:hyperlink w:history="1">
        <w:r w:rsidRPr="00FE5307">
          <w:rPr>
            <w:rFonts w:ascii="Times New Roman" w:eastAsia="Times New Roman" w:hAnsi="Times New Roman" w:cs="Times New Roman"/>
            <w:color w:val="337AB7"/>
            <w:sz w:val="20"/>
            <w:szCs w:val="20"/>
            <w:u w:val="single"/>
            <w:lang w:val="en"/>
          </w:rPr>
          <w:t>manufacturer</w:t>
        </w:r>
      </w:hyperlink>
      <w:r w:rsidRPr="00FE5307">
        <w:rPr>
          <w:rFonts w:ascii="Times New Roman" w:eastAsia="Times New Roman" w:hAnsi="Times New Roman" w:cs="Times New Roman"/>
          <w:color w:val="333333"/>
          <w:sz w:val="20"/>
          <w:szCs w:val="20"/>
          <w:lang w:val="en"/>
        </w:rPr>
        <w:t xml:space="preserve"> determines that it is responsible for providing notification under this section, the </w:t>
      </w:r>
      <w:hyperlink w:history="1">
        <w:r w:rsidRPr="00FE5307">
          <w:rPr>
            <w:rFonts w:ascii="Times New Roman" w:eastAsia="Times New Roman" w:hAnsi="Times New Roman" w:cs="Times New Roman"/>
            <w:color w:val="337AB7"/>
            <w:sz w:val="20"/>
            <w:szCs w:val="20"/>
            <w:u w:val="single"/>
            <w:lang w:val="en"/>
          </w:rPr>
          <w:t>manufacturer</w:t>
        </w:r>
      </w:hyperlink>
      <w:r w:rsidRPr="00FE5307">
        <w:rPr>
          <w:rFonts w:ascii="Times New Roman" w:eastAsia="Times New Roman" w:hAnsi="Times New Roman" w:cs="Times New Roman"/>
          <w:color w:val="333333"/>
          <w:sz w:val="20"/>
          <w:szCs w:val="20"/>
          <w:lang w:val="en"/>
        </w:rPr>
        <w:t xml:space="preserve"> must prepare and receive approval on a plan for notification as set out in </w:t>
      </w:r>
      <w:hyperlink r:id="rId186" w:history="1">
        <w:r w:rsidRPr="00FE5307">
          <w:rPr>
            <w:rFonts w:ascii="Times New Roman" w:eastAsia="Times New Roman" w:hAnsi="Times New Roman" w:cs="Times New Roman"/>
            <w:color w:val="337AB7"/>
            <w:sz w:val="20"/>
            <w:szCs w:val="20"/>
            <w:u w:val="single"/>
            <w:lang w:val="en"/>
          </w:rPr>
          <w:t>§ 3282.408</w:t>
        </w:r>
      </w:hyperlink>
      <w:r w:rsidRPr="00FE5307">
        <w:rPr>
          <w:rFonts w:ascii="Times New Roman" w:eastAsia="Times New Roman" w:hAnsi="Times New Roman" w:cs="Times New Roman"/>
          <w:color w:val="333333"/>
          <w:sz w:val="20"/>
          <w:szCs w:val="20"/>
          <w:lang w:val="en"/>
        </w:rPr>
        <w:t xml:space="preserve">, unless the </w:t>
      </w:r>
      <w:hyperlink w:history="1">
        <w:r w:rsidRPr="00FE5307">
          <w:rPr>
            <w:rFonts w:ascii="Times New Roman" w:eastAsia="Times New Roman" w:hAnsi="Times New Roman" w:cs="Times New Roman"/>
            <w:color w:val="337AB7"/>
            <w:sz w:val="20"/>
            <w:szCs w:val="20"/>
            <w:u w:val="single"/>
            <w:lang w:val="en"/>
          </w:rPr>
          <w:t>manufacturer</w:t>
        </w:r>
      </w:hyperlink>
      <w:r w:rsidRPr="00FE5307">
        <w:rPr>
          <w:rFonts w:ascii="Times New Roman" w:eastAsia="Times New Roman" w:hAnsi="Times New Roman" w:cs="Times New Roman"/>
          <w:color w:val="333333"/>
          <w:sz w:val="20"/>
          <w:szCs w:val="20"/>
          <w:lang w:val="en"/>
        </w:rPr>
        <w:t xml:space="preserve"> meets alternative requirements established in </w:t>
      </w:r>
      <w:hyperlink r:id="rId187" w:history="1">
        <w:r w:rsidRPr="00FE5307">
          <w:rPr>
            <w:rFonts w:ascii="Times New Roman" w:eastAsia="Times New Roman" w:hAnsi="Times New Roman" w:cs="Times New Roman"/>
            <w:color w:val="337AB7"/>
            <w:sz w:val="20"/>
            <w:szCs w:val="20"/>
            <w:u w:val="single"/>
            <w:lang w:val="en"/>
          </w:rPr>
          <w:t>§ 3282.407</w:t>
        </w:r>
      </w:hyperlink>
      <w:r w:rsidRPr="00FE5307">
        <w:rPr>
          <w:rFonts w:ascii="Times New Roman" w:eastAsia="Times New Roman" w:hAnsi="Times New Roman" w:cs="Times New Roman"/>
          <w:color w:val="333333"/>
          <w:sz w:val="20"/>
          <w:szCs w:val="20"/>
          <w:lang w:val="en"/>
        </w:rPr>
        <w:t xml:space="preserve">. </w:t>
      </w:r>
    </w:p>
    <w:p w14:paraId="4563C595" w14:textId="77777777" w:rsidR="00F807A0" w:rsidRPr="00FE5307" w:rsidRDefault="00F807A0" w:rsidP="00F807A0">
      <w:pPr>
        <w:spacing w:after="150" w:line="240" w:lineRule="auto"/>
        <w:ind w:left="15"/>
        <w:rPr>
          <w:rFonts w:ascii="Times New Roman" w:eastAsia="Times New Roman" w:hAnsi="Times New Roman" w:cs="Times New Roman"/>
          <w:color w:val="333333"/>
          <w:sz w:val="20"/>
          <w:szCs w:val="20"/>
          <w:lang w:val="en"/>
        </w:rPr>
      </w:pPr>
      <w:r w:rsidRPr="00FE5307">
        <w:rPr>
          <w:rFonts w:ascii="Times New Roman" w:eastAsia="Times New Roman" w:hAnsi="Times New Roman" w:cs="Times New Roman"/>
          <w:b/>
          <w:bCs/>
          <w:color w:val="333333"/>
          <w:sz w:val="20"/>
          <w:szCs w:val="20"/>
          <w:lang w:val="en"/>
        </w:rPr>
        <w:t>(2)</w:t>
      </w:r>
      <w:r w:rsidRPr="00FE5307">
        <w:rPr>
          <w:rFonts w:ascii="Times New Roman" w:eastAsia="Times New Roman" w:hAnsi="Times New Roman" w:cs="Times New Roman"/>
          <w:color w:val="333333"/>
          <w:sz w:val="20"/>
          <w:szCs w:val="20"/>
          <w:lang w:val="en"/>
        </w:rPr>
        <w:t xml:space="preserve"> If the Secretary or SAA orders a </w:t>
      </w:r>
      <w:hyperlink w:history="1">
        <w:r w:rsidRPr="00FE5307">
          <w:rPr>
            <w:rFonts w:ascii="Times New Roman" w:eastAsia="Times New Roman" w:hAnsi="Times New Roman" w:cs="Times New Roman"/>
            <w:color w:val="337AB7"/>
            <w:sz w:val="20"/>
            <w:szCs w:val="20"/>
            <w:u w:val="single"/>
            <w:lang w:val="en"/>
          </w:rPr>
          <w:t>manufacturer</w:t>
        </w:r>
      </w:hyperlink>
      <w:r w:rsidRPr="00FE5307">
        <w:rPr>
          <w:rFonts w:ascii="Times New Roman" w:eastAsia="Times New Roman" w:hAnsi="Times New Roman" w:cs="Times New Roman"/>
          <w:color w:val="333333"/>
          <w:sz w:val="20"/>
          <w:szCs w:val="20"/>
          <w:lang w:val="en"/>
        </w:rPr>
        <w:t xml:space="preserve"> to provide notification in accordance with the procedures in </w:t>
      </w:r>
      <w:hyperlink r:id="rId188" w:history="1">
        <w:r w:rsidRPr="00FE5307">
          <w:rPr>
            <w:rFonts w:ascii="Times New Roman" w:eastAsia="Times New Roman" w:hAnsi="Times New Roman" w:cs="Times New Roman"/>
            <w:color w:val="337AB7"/>
            <w:sz w:val="20"/>
            <w:szCs w:val="20"/>
            <w:u w:val="single"/>
            <w:lang w:val="en"/>
          </w:rPr>
          <w:t>§§ 3282.412</w:t>
        </w:r>
      </w:hyperlink>
      <w:r w:rsidRPr="00FE5307">
        <w:rPr>
          <w:rFonts w:ascii="Times New Roman" w:eastAsia="Times New Roman" w:hAnsi="Times New Roman" w:cs="Times New Roman"/>
          <w:color w:val="333333"/>
          <w:sz w:val="20"/>
          <w:szCs w:val="20"/>
          <w:lang w:val="en"/>
        </w:rPr>
        <w:t xml:space="preserve"> and 3282.413, the Secretary or SAA has the option of requiring a </w:t>
      </w:r>
      <w:hyperlink w:history="1">
        <w:r w:rsidRPr="00FE5307">
          <w:rPr>
            <w:rFonts w:ascii="Times New Roman" w:eastAsia="Times New Roman" w:hAnsi="Times New Roman" w:cs="Times New Roman"/>
            <w:color w:val="337AB7"/>
            <w:sz w:val="20"/>
            <w:szCs w:val="20"/>
            <w:u w:val="single"/>
            <w:lang w:val="en"/>
          </w:rPr>
          <w:t>manufacturer</w:t>
        </w:r>
      </w:hyperlink>
      <w:r w:rsidRPr="00FE5307">
        <w:rPr>
          <w:rFonts w:ascii="Times New Roman" w:eastAsia="Times New Roman" w:hAnsi="Times New Roman" w:cs="Times New Roman"/>
          <w:color w:val="333333"/>
          <w:sz w:val="20"/>
          <w:szCs w:val="20"/>
          <w:lang w:val="en"/>
        </w:rPr>
        <w:t xml:space="preserve"> to prepare and receive approval on a plan for notification. </w:t>
      </w:r>
    </w:p>
    <w:p w14:paraId="1F9FB9A6" w14:textId="77777777" w:rsidR="00F807A0" w:rsidRPr="00FE5307" w:rsidRDefault="00F807A0" w:rsidP="00F807A0">
      <w:pPr>
        <w:spacing w:before="150" w:after="150" w:line="240" w:lineRule="auto"/>
        <w:rPr>
          <w:rFonts w:ascii="Times New Roman" w:eastAsia="Times New Roman" w:hAnsi="Times New Roman" w:cs="Times New Roman"/>
          <w:color w:val="333333"/>
          <w:sz w:val="20"/>
          <w:szCs w:val="20"/>
          <w:lang w:val="en"/>
        </w:rPr>
      </w:pPr>
      <w:r w:rsidRPr="00FE5307">
        <w:rPr>
          <w:rFonts w:ascii="Times New Roman" w:eastAsia="Times New Roman" w:hAnsi="Times New Roman" w:cs="Times New Roman"/>
          <w:b/>
          <w:bCs/>
          <w:color w:val="333333"/>
          <w:sz w:val="20"/>
          <w:szCs w:val="20"/>
          <w:lang w:val="en"/>
        </w:rPr>
        <w:t>(d)</w:t>
      </w:r>
      <w:r w:rsidRPr="00FE5307">
        <w:rPr>
          <w:rFonts w:ascii="Times New Roman" w:eastAsia="Times New Roman" w:hAnsi="Times New Roman" w:cs="Times New Roman"/>
          <w:i/>
          <w:iCs/>
          <w:color w:val="333333"/>
          <w:sz w:val="20"/>
          <w:szCs w:val="20"/>
          <w:lang w:val="en"/>
        </w:rPr>
        <w:t>Method of notification.</w:t>
      </w:r>
      <w:r w:rsidRPr="00FE5307">
        <w:rPr>
          <w:rFonts w:ascii="Times New Roman" w:eastAsia="Times New Roman" w:hAnsi="Times New Roman" w:cs="Times New Roman"/>
          <w:color w:val="333333"/>
          <w:sz w:val="20"/>
          <w:szCs w:val="20"/>
          <w:lang w:val="en"/>
        </w:rPr>
        <w:t xml:space="preserve"> When a </w:t>
      </w:r>
      <w:hyperlink w:history="1">
        <w:r w:rsidRPr="00FE5307">
          <w:rPr>
            <w:rFonts w:ascii="Times New Roman" w:eastAsia="Times New Roman" w:hAnsi="Times New Roman" w:cs="Times New Roman"/>
            <w:color w:val="337AB7"/>
            <w:sz w:val="20"/>
            <w:szCs w:val="20"/>
            <w:u w:val="single"/>
            <w:lang w:val="en"/>
          </w:rPr>
          <w:t>manufacturer</w:t>
        </w:r>
      </w:hyperlink>
      <w:r w:rsidRPr="00FE5307">
        <w:rPr>
          <w:rFonts w:ascii="Times New Roman" w:eastAsia="Times New Roman" w:hAnsi="Times New Roman" w:cs="Times New Roman"/>
          <w:color w:val="333333"/>
          <w:sz w:val="20"/>
          <w:szCs w:val="20"/>
          <w:lang w:val="en"/>
        </w:rPr>
        <w:t xml:space="preserve"> provides notification as required under this section, notification must be: </w:t>
      </w:r>
    </w:p>
    <w:p w14:paraId="4DA1EAF2" w14:textId="77777777" w:rsidR="00F807A0" w:rsidRPr="00FE5307" w:rsidRDefault="00F807A0" w:rsidP="00F807A0">
      <w:pPr>
        <w:spacing w:after="150" w:line="240" w:lineRule="auto"/>
        <w:ind w:left="15"/>
        <w:rPr>
          <w:rFonts w:ascii="Times New Roman" w:eastAsia="Times New Roman" w:hAnsi="Times New Roman" w:cs="Times New Roman"/>
          <w:color w:val="333333"/>
          <w:sz w:val="20"/>
          <w:szCs w:val="20"/>
          <w:lang w:val="en"/>
        </w:rPr>
      </w:pPr>
      <w:r w:rsidRPr="00FE5307">
        <w:rPr>
          <w:rFonts w:ascii="Times New Roman" w:eastAsia="Times New Roman" w:hAnsi="Times New Roman" w:cs="Times New Roman"/>
          <w:b/>
          <w:bCs/>
          <w:color w:val="333333"/>
          <w:sz w:val="20"/>
          <w:szCs w:val="20"/>
          <w:lang w:val="en"/>
        </w:rPr>
        <w:t>(1)</w:t>
      </w:r>
      <w:r w:rsidRPr="00FE5307">
        <w:rPr>
          <w:rFonts w:ascii="Times New Roman" w:eastAsia="Times New Roman" w:hAnsi="Times New Roman" w:cs="Times New Roman"/>
          <w:color w:val="333333"/>
          <w:sz w:val="20"/>
          <w:szCs w:val="20"/>
          <w:lang w:val="en"/>
        </w:rPr>
        <w:t xml:space="preserve"> By certified mail or other more expeditious means that provides a receipt to each </w:t>
      </w:r>
      <w:hyperlink w:history="1">
        <w:r w:rsidRPr="00FE5307">
          <w:rPr>
            <w:rFonts w:ascii="Times New Roman" w:eastAsia="Times New Roman" w:hAnsi="Times New Roman" w:cs="Times New Roman"/>
            <w:color w:val="337AB7"/>
            <w:sz w:val="20"/>
            <w:szCs w:val="20"/>
            <w:u w:val="single"/>
            <w:lang w:val="en"/>
          </w:rPr>
          <w:t>retailer</w:t>
        </w:r>
      </w:hyperlink>
      <w:r w:rsidRPr="00FE5307">
        <w:rPr>
          <w:rFonts w:ascii="Times New Roman" w:eastAsia="Times New Roman" w:hAnsi="Times New Roman" w:cs="Times New Roman"/>
          <w:color w:val="333333"/>
          <w:sz w:val="20"/>
          <w:szCs w:val="20"/>
          <w:lang w:val="en"/>
        </w:rPr>
        <w:t xml:space="preserve"> or </w:t>
      </w:r>
      <w:hyperlink w:history="1">
        <w:r w:rsidRPr="00FE5307">
          <w:rPr>
            <w:rFonts w:ascii="Times New Roman" w:eastAsia="Times New Roman" w:hAnsi="Times New Roman" w:cs="Times New Roman"/>
            <w:color w:val="337AB7"/>
            <w:sz w:val="20"/>
            <w:szCs w:val="20"/>
            <w:u w:val="single"/>
            <w:lang w:val="en"/>
          </w:rPr>
          <w:t>distributor</w:t>
        </w:r>
      </w:hyperlink>
      <w:r w:rsidRPr="00FE5307">
        <w:rPr>
          <w:rFonts w:ascii="Times New Roman" w:eastAsia="Times New Roman" w:hAnsi="Times New Roman" w:cs="Times New Roman"/>
          <w:color w:val="333333"/>
          <w:sz w:val="20"/>
          <w:szCs w:val="20"/>
          <w:lang w:val="en"/>
        </w:rPr>
        <w:t xml:space="preserve"> to whom any manufactured home in the class of homes containing the </w:t>
      </w:r>
      <w:hyperlink w:history="1">
        <w:r w:rsidRPr="00FE5307">
          <w:rPr>
            <w:rFonts w:ascii="Times New Roman" w:eastAsia="Times New Roman" w:hAnsi="Times New Roman" w:cs="Times New Roman"/>
            <w:color w:val="337AB7"/>
            <w:sz w:val="20"/>
            <w:szCs w:val="20"/>
            <w:u w:val="single"/>
            <w:lang w:val="en"/>
          </w:rPr>
          <w:t>defect</w:t>
        </w:r>
      </w:hyperlink>
      <w:r w:rsidRPr="00FE5307">
        <w:rPr>
          <w:rFonts w:ascii="Times New Roman" w:eastAsia="Times New Roman" w:hAnsi="Times New Roman" w:cs="Times New Roman"/>
          <w:color w:val="333333"/>
          <w:sz w:val="20"/>
          <w:szCs w:val="20"/>
          <w:lang w:val="en"/>
        </w:rPr>
        <w:t xml:space="preserve">, </w:t>
      </w:r>
      <w:hyperlink w:history="1">
        <w:r w:rsidRPr="00FE5307">
          <w:rPr>
            <w:rFonts w:ascii="Times New Roman" w:eastAsia="Times New Roman" w:hAnsi="Times New Roman" w:cs="Times New Roman"/>
            <w:color w:val="337AB7"/>
            <w:sz w:val="20"/>
            <w:szCs w:val="20"/>
            <w:u w:val="single"/>
            <w:lang w:val="en"/>
          </w:rPr>
          <w:t>serious defect</w:t>
        </w:r>
      </w:hyperlink>
      <w:r w:rsidRPr="00FE5307">
        <w:rPr>
          <w:rFonts w:ascii="Times New Roman" w:eastAsia="Times New Roman" w:hAnsi="Times New Roman" w:cs="Times New Roman"/>
          <w:color w:val="333333"/>
          <w:sz w:val="20"/>
          <w:szCs w:val="20"/>
          <w:lang w:val="en"/>
        </w:rPr>
        <w:t xml:space="preserve">, or </w:t>
      </w:r>
      <w:hyperlink w:history="1">
        <w:r w:rsidRPr="00FE5307">
          <w:rPr>
            <w:rFonts w:ascii="Times New Roman" w:eastAsia="Times New Roman" w:hAnsi="Times New Roman" w:cs="Times New Roman"/>
            <w:color w:val="337AB7"/>
            <w:sz w:val="20"/>
            <w:szCs w:val="20"/>
            <w:u w:val="single"/>
            <w:lang w:val="en"/>
          </w:rPr>
          <w:t>imminent safety hazard</w:t>
        </w:r>
      </w:hyperlink>
      <w:r w:rsidRPr="00FE5307">
        <w:rPr>
          <w:rFonts w:ascii="Times New Roman" w:eastAsia="Times New Roman" w:hAnsi="Times New Roman" w:cs="Times New Roman"/>
          <w:color w:val="333333"/>
          <w:sz w:val="20"/>
          <w:szCs w:val="20"/>
          <w:lang w:val="en"/>
        </w:rPr>
        <w:t xml:space="preserve"> was delivered; </w:t>
      </w:r>
    </w:p>
    <w:p w14:paraId="57BF375B" w14:textId="77777777" w:rsidR="00F807A0" w:rsidRPr="00FE5307" w:rsidRDefault="00F807A0" w:rsidP="00F807A0">
      <w:pPr>
        <w:spacing w:after="150" w:line="240" w:lineRule="auto"/>
        <w:ind w:left="15"/>
        <w:rPr>
          <w:rFonts w:ascii="Times New Roman" w:eastAsia="Times New Roman" w:hAnsi="Times New Roman" w:cs="Times New Roman"/>
          <w:color w:val="333333"/>
          <w:sz w:val="20"/>
          <w:szCs w:val="20"/>
          <w:lang w:val="en"/>
        </w:rPr>
      </w:pPr>
      <w:r w:rsidRPr="00FE5307">
        <w:rPr>
          <w:rFonts w:ascii="Times New Roman" w:eastAsia="Times New Roman" w:hAnsi="Times New Roman" w:cs="Times New Roman"/>
          <w:b/>
          <w:bCs/>
          <w:color w:val="333333"/>
          <w:sz w:val="20"/>
          <w:szCs w:val="20"/>
          <w:lang w:val="en"/>
        </w:rPr>
        <w:t>(2)</w:t>
      </w:r>
      <w:r w:rsidRPr="00FE5307">
        <w:rPr>
          <w:rFonts w:ascii="Times New Roman" w:eastAsia="Times New Roman" w:hAnsi="Times New Roman" w:cs="Times New Roman"/>
          <w:color w:val="333333"/>
          <w:sz w:val="20"/>
          <w:szCs w:val="20"/>
          <w:lang w:val="en"/>
        </w:rPr>
        <w:t xml:space="preserve"> By certified mail or other more expeditious means that provides a receipt to the first </w:t>
      </w:r>
      <w:hyperlink w:history="1">
        <w:r w:rsidRPr="00FE5307">
          <w:rPr>
            <w:rFonts w:ascii="Times New Roman" w:eastAsia="Times New Roman" w:hAnsi="Times New Roman" w:cs="Times New Roman"/>
            <w:color w:val="337AB7"/>
            <w:sz w:val="20"/>
            <w:szCs w:val="20"/>
            <w:u w:val="single"/>
            <w:lang w:val="en"/>
          </w:rPr>
          <w:t>purchaser</w:t>
        </w:r>
      </w:hyperlink>
      <w:r w:rsidRPr="00FE5307">
        <w:rPr>
          <w:rFonts w:ascii="Times New Roman" w:eastAsia="Times New Roman" w:hAnsi="Times New Roman" w:cs="Times New Roman"/>
          <w:color w:val="333333"/>
          <w:sz w:val="20"/>
          <w:szCs w:val="20"/>
          <w:lang w:val="en"/>
        </w:rPr>
        <w:t xml:space="preserve"> of each manufactured home in the class of manufactured homes containing the </w:t>
      </w:r>
      <w:hyperlink w:history="1">
        <w:r w:rsidRPr="00FE5307">
          <w:rPr>
            <w:rFonts w:ascii="Times New Roman" w:eastAsia="Times New Roman" w:hAnsi="Times New Roman" w:cs="Times New Roman"/>
            <w:color w:val="337AB7"/>
            <w:sz w:val="20"/>
            <w:szCs w:val="20"/>
            <w:u w:val="single"/>
            <w:lang w:val="en"/>
          </w:rPr>
          <w:t>defect</w:t>
        </w:r>
      </w:hyperlink>
      <w:r w:rsidRPr="00FE5307">
        <w:rPr>
          <w:rFonts w:ascii="Times New Roman" w:eastAsia="Times New Roman" w:hAnsi="Times New Roman" w:cs="Times New Roman"/>
          <w:color w:val="333333"/>
          <w:sz w:val="20"/>
          <w:szCs w:val="20"/>
          <w:lang w:val="en"/>
        </w:rPr>
        <w:t xml:space="preserve">, </w:t>
      </w:r>
      <w:hyperlink w:history="1">
        <w:r w:rsidRPr="00FE5307">
          <w:rPr>
            <w:rFonts w:ascii="Times New Roman" w:eastAsia="Times New Roman" w:hAnsi="Times New Roman" w:cs="Times New Roman"/>
            <w:color w:val="337AB7"/>
            <w:sz w:val="20"/>
            <w:szCs w:val="20"/>
            <w:u w:val="single"/>
            <w:lang w:val="en"/>
          </w:rPr>
          <w:t>serious defect</w:t>
        </w:r>
      </w:hyperlink>
      <w:r w:rsidRPr="00FE5307">
        <w:rPr>
          <w:rFonts w:ascii="Times New Roman" w:eastAsia="Times New Roman" w:hAnsi="Times New Roman" w:cs="Times New Roman"/>
          <w:color w:val="333333"/>
          <w:sz w:val="20"/>
          <w:szCs w:val="20"/>
          <w:lang w:val="en"/>
        </w:rPr>
        <w:t xml:space="preserve">, or </w:t>
      </w:r>
      <w:hyperlink w:history="1">
        <w:r w:rsidRPr="00FE5307">
          <w:rPr>
            <w:rFonts w:ascii="Times New Roman" w:eastAsia="Times New Roman" w:hAnsi="Times New Roman" w:cs="Times New Roman"/>
            <w:color w:val="337AB7"/>
            <w:sz w:val="20"/>
            <w:szCs w:val="20"/>
            <w:u w:val="single"/>
            <w:lang w:val="en"/>
          </w:rPr>
          <w:t>imminent safety hazard</w:t>
        </w:r>
      </w:hyperlink>
      <w:r w:rsidRPr="00FE5307">
        <w:rPr>
          <w:rFonts w:ascii="Times New Roman" w:eastAsia="Times New Roman" w:hAnsi="Times New Roman" w:cs="Times New Roman"/>
          <w:color w:val="333333"/>
          <w:sz w:val="20"/>
          <w:szCs w:val="20"/>
          <w:lang w:val="en"/>
        </w:rPr>
        <w:t xml:space="preserve">, and, to the extent feasible, to any subsequent </w:t>
      </w:r>
      <w:hyperlink w:history="1">
        <w:r w:rsidRPr="00FE5307">
          <w:rPr>
            <w:rFonts w:ascii="Times New Roman" w:eastAsia="Times New Roman" w:hAnsi="Times New Roman" w:cs="Times New Roman"/>
            <w:color w:val="337AB7"/>
            <w:sz w:val="20"/>
            <w:szCs w:val="20"/>
            <w:u w:val="single"/>
            <w:lang w:val="en"/>
          </w:rPr>
          <w:t>owner</w:t>
        </w:r>
      </w:hyperlink>
      <w:r w:rsidRPr="00FE5307">
        <w:rPr>
          <w:rFonts w:ascii="Times New Roman" w:eastAsia="Times New Roman" w:hAnsi="Times New Roman" w:cs="Times New Roman"/>
          <w:color w:val="333333"/>
          <w:sz w:val="20"/>
          <w:szCs w:val="20"/>
          <w:lang w:val="en"/>
        </w:rPr>
        <w:t xml:space="preserve"> to whom any warranty provided by the </w:t>
      </w:r>
      <w:hyperlink w:history="1">
        <w:r w:rsidRPr="00FE5307">
          <w:rPr>
            <w:rFonts w:ascii="Times New Roman" w:eastAsia="Times New Roman" w:hAnsi="Times New Roman" w:cs="Times New Roman"/>
            <w:color w:val="337AB7"/>
            <w:sz w:val="20"/>
            <w:szCs w:val="20"/>
            <w:u w:val="single"/>
            <w:lang w:val="en"/>
          </w:rPr>
          <w:t>manufacturer</w:t>
        </w:r>
      </w:hyperlink>
      <w:r w:rsidRPr="00FE5307">
        <w:rPr>
          <w:rFonts w:ascii="Times New Roman" w:eastAsia="Times New Roman" w:hAnsi="Times New Roman" w:cs="Times New Roman"/>
          <w:color w:val="333333"/>
          <w:sz w:val="20"/>
          <w:szCs w:val="20"/>
          <w:lang w:val="en"/>
        </w:rPr>
        <w:t xml:space="preserve"> or required by federal, </w:t>
      </w:r>
      <w:hyperlink w:history="1">
        <w:r w:rsidRPr="00FE5307">
          <w:rPr>
            <w:rFonts w:ascii="Times New Roman" w:eastAsia="Times New Roman" w:hAnsi="Times New Roman" w:cs="Times New Roman"/>
            <w:color w:val="337AB7"/>
            <w:sz w:val="20"/>
            <w:szCs w:val="20"/>
            <w:u w:val="single"/>
            <w:lang w:val="en"/>
          </w:rPr>
          <w:t>state</w:t>
        </w:r>
      </w:hyperlink>
      <w:r w:rsidRPr="00FE5307">
        <w:rPr>
          <w:rFonts w:ascii="Times New Roman" w:eastAsia="Times New Roman" w:hAnsi="Times New Roman" w:cs="Times New Roman"/>
          <w:color w:val="333333"/>
          <w:sz w:val="20"/>
          <w:szCs w:val="20"/>
          <w:lang w:val="en"/>
        </w:rPr>
        <w:t xml:space="preserve">, or local law on such manufactured home has been transferred, except that notification need not be sent to any person known by the </w:t>
      </w:r>
      <w:hyperlink w:history="1">
        <w:r w:rsidRPr="00FE5307">
          <w:rPr>
            <w:rFonts w:ascii="Times New Roman" w:eastAsia="Times New Roman" w:hAnsi="Times New Roman" w:cs="Times New Roman"/>
            <w:color w:val="337AB7"/>
            <w:sz w:val="20"/>
            <w:szCs w:val="20"/>
            <w:u w:val="single"/>
            <w:lang w:val="en"/>
          </w:rPr>
          <w:t>manufacturer</w:t>
        </w:r>
      </w:hyperlink>
      <w:r w:rsidRPr="00FE5307">
        <w:rPr>
          <w:rFonts w:ascii="Times New Roman" w:eastAsia="Times New Roman" w:hAnsi="Times New Roman" w:cs="Times New Roman"/>
          <w:color w:val="333333"/>
          <w:sz w:val="20"/>
          <w:szCs w:val="20"/>
          <w:lang w:val="en"/>
        </w:rPr>
        <w:t xml:space="preserve"> not to own the manufactured home in question if the </w:t>
      </w:r>
      <w:hyperlink w:history="1">
        <w:r w:rsidRPr="00FE5307">
          <w:rPr>
            <w:rFonts w:ascii="Times New Roman" w:eastAsia="Times New Roman" w:hAnsi="Times New Roman" w:cs="Times New Roman"/>
            <w:color w:val="337AB7"/>
            <w:sz w:val="20"/>
            <w:szCs w:val="20"/>
            <w:u w:val="single"/>
            <w:lang w:val="en"/>
          </w:rPr>
          <w:t>manufacturer</w:t>
        </w:r>
      </w:hyperlink>
      <w:r w:rsidRPr="00FE5307">
        <w:rPr>
          <w:rFonts w:ascii="Times New Roman" w:eastAsia="Times New Roman" w:hAnsi="Times New Roman" w:cs="Times New Roman"/>
          <w:color w:val="333333"/>
          <w:sz w:val="20"/>
          <w:szCs w:val="20"/>
          <w:lang w:val="en"/>
        </w:rPr>
        <w:t xml:space="preserve"> has a record of a subsequent </w:t>
      </w:r>
      <w:hyperlink w:history="1">
        <w:r w:rsidRPr="00FE5307">
          <w:rPr>
            <w:rFonts w:ascii="Times New Roman" w:eastAsia="Times New Roman" w:hAnsi="Times New Roman" w:cs="Times New Roman"/>
            <w:color w:val="337AB7"/>
            <w:sz w:val="20"/>
            <w:szCs w:val="20"/>
            <w:u w:val="single"/>
            <w:lang w:val="en"/>
          </w:rPr>
          <w:t>owner</w:t>
        </w:r>
      </w:hyperlink>
      <w:r w:rsidRPr="00FE5307">
        <w:rPr>
          <w:rFonts w:ascii="Times New Roman" w:eastAsia="Times New Roman" w:hAnsi="Times New Roman" w:cs="Times New Roman"/>
          <w:color w:val="333333"/>
          <w:sz w:val="20"/>
          <w:szCs w:val="20"/>
          <w:lang w:val="en"/>
        </w:rPr>
        <w:t xml:space="preserve"> of the manufactured home; and </w:t>
      </w:r>
    </w:p>
    <w:p w14:paraId="5DBB780C" w14:textId="77777777" w:rsidR="00F807A0" w:rsidRPr="00FE5307" w:rsidRDefault="00F807A0" w:rsidP="00F807A0">
      <w:pPr>
        <w:spacing w:after="150" w:line="240" w:lineRule="auto"/>
        <w:ind w:left="15"/>
        <w:rPr>
          <w:rFonts w:ascii="Times New Roman" w:eastAsia="Times New Roman" w:hAnsi="Times New Roman" w:cs="Times New Roman"/>
          <w:color w:val="333333"/>
          <w:sz w:val="20"/>
          <w:szCs w:val="20"/>
          <w:lang w:val="en"/>
        </w:rPr>
      </w:pPr>
      <w:r w:rsidRPr="00FE5307">
        <w:rPr>
          <w:rFonts w:ascii="Times New Roman" w:eastAsia="Times New Roman" w:hAnsi="Times New Roman" w:cs="Times New Roman"/>
          <w:b/>
          <w:bCs/>
          <w:color w:val="333333"/>
          <w:sz w:val="20"/>
          <w:szCs w:val="20"/>
          <w:lang w:val="en"/>
        </w:rPr>
        <w:t>(3)</w:t>
      </w:r>
      <w:r w:rsidRPr="00FE5307">
        <w:rPr>
          <w:rFonts w:ascii="Times New Roman" w:eastAsia="Times New Roman" w:hAnsi="Times New Roman" w:cs="Times New Roman"/>
          <w:color w:val="333333"/>
          <w:sz w:val="20"/>
          <w:szCs w:val="20"/>
          <w:lang w:val="en"/>
        </w:rPr>
        <w:t xml:space="preserve"> By certified mail or other more expeditious means that provides a receipt to each other person who is a registered </w:t>
      </w:r>
      <w:hyperlink w:history="1">
        <w:r w:rsidRPr="00FE5307">
          <w:rPr>
            <w:rFonts w:ascii="Times New Roman" w:eastAsia="Times New Roman" w:hAnsi="Times New Roman" w:cs="Times New Roman"/>
            <w:color w:val="337AB7"/>
            <w:sz w:val="20"/>
            <w:szCs w:val="20"/>
            <w:u w:val="single"/>
            <w:lang w:val="en"/>
          </w:rPr>
          <w:t>owner</w:t>
        </w:r>
      </w:hyperlink>
      <w:r w:rsidRPr="00FE5307">
        <w:rPr>
          <w:rFonts w:ascii="Times New Roman" w:eastAsia="Times New Roman" w:hAnsi="Times New Roman" w:cs="Times New Roman"/>
          <w:color w:val="333333"/>
          <w:sz w:val="20"/>
          <w:szCs w:val="20"/>
          <w:lang w:val="en"/>
        </w:rPr>
        <w:t xml:space="preserve"> of a manufactured home in the class of homes containing the </w:t>
      </w:r>
      <w:hyperlink w:history="1">
        <w:r w:rsidRPr="00FE5307">
          <w:rPr>
            <w:rFonts w:ascii="Times New Roman" w:eastAsia="Times New Roman" w:hAnsi="Times New Roman" w:cs="Times New Roman"/>
            <w:color w:val="337AB7"/>
            <w:sz w:val="20"/>
            <w:szCs w:val="20"/>
            <w:u w:val="single"/>
            <w:lang w:val="en"/>
          </w:rPr>
          <w:t>defect</w:t>
        </w:r>
      </w:hyperlink>
      <w:r w:rsidRPr="00FE5307">
        <w:rPr>
          <w:rFonts w:ascii="Times New Roman" w:eastAsia="Times New Roman" w:hAnsi="Times New Roman" w:cs="Times New Roman"/>
          <w:color w:val="333333"/>
          <w:sz w:val="20"/>
          <w:szCs w:val="20"/>
          <w:lang w:val="en"/>
        </w:rPr>
        <w:t xml:space="preserve">, </w:t>
      </w:r>
      <w:hyperlink w:history="1">
        <w:r w:rsidRPr="00FE5307">
          <w:rPr>
            <w:rFonts w:ascii="Times New Roman" w:eastAsia="Times New Roman" w:hAnsi="Times New Roman" w:cs="Times New Roman"/>
            <w:color w:val="337AB7"/>
            <w:sz w:val="20"/>
            <w:szCs w:val="20"/>
            <w:u w:val="single"/>
            <w:lang w:val="en"/>
          </w:rPr>
          <w:t>serious defect</w:t>
        </w:r>
      </w:hyperlink>
      <w:r w:rsidRPr="00FE5307">
        <w:rPr>
          <w:rFonts w:ascii="Times New Roman" w:eastAsia="Times New Roman" w:hAnsi="Times New Roman" w:cs="Times New Roman"/>
          <w:color w:val="333333"/>
          <w:sz w:val="20"/>
          <w:szCs w:val="20"/>
          <w:lang w:val="en"/>
        </w:rPr>
        <w:t xml:space="preserve">, or </w:t>
      </w:r>
      <w:hyperlink w:history="1">
        <w:r w:rsidRPr="00FE5307">
          <w:rPr>
            <w:rFonts w:ascii="Times New Roman" w:eastAsia="Times New Roman" w:hAnsi="Times New Roman" w:cs="Times New Roman"/>
            <w:color w:val="337AB7"/>
            <w:sz w:val="20"/>
            <w:szCs w:val="20"/>
            <w:u w:val="single"/>
            <w:lang w:val="en"/>
          </w:rPr>
          <w:t>imminent safety hazard</w:t>
        </w:r>
      </w:hyperlink>
      <w:r w:rsidRPr="00FE5307">
        <w:rPr>
          <w:rFonts w:ascii="Times New Roman" w:eastAsia="Times New Roman" w:hAnsi="Times New Roman" w:cs="Times New Roman"/>
          <w:color w:val="333333"/>
          <w:sz w:val="20"/>
          <w:szCs w:val="20"/>
          <w:lang w:val="en"/>
        </w:rPr>
        <w:t xml:space="preserve"> and whose name has been ascertained pursuant to </w:t>
      </w:r>
      <w:hyperlink r:id="rId189" w:history="1">
        <w:r w:rsidRPr="00FE5307">
          <w:rPr>
            <w:rFonts w:ascii="Times New Roman" w:eastAsia="Times New Roman" w:hAnsi="Times New Roman" w:cs="Times New Roman"/>
            <w:color w:val="337AB7"/>
            <w:sz w:val="20"/>
            <w:szCs w:val="20"/>
            <w:u w:val="single"/>
            <w:lang w:val="en"/>
          </w:rPr>
          <w:t>§ 3282.211</w:t>
        </w:r>
      </w:hyperlink>
      <w:r w:rsidRPr="00FE5307">
        <w:rPr>
          <w:rFonts w:ascii="Times New Roman" w:eastAsia="Times New Roman" w:hAnsi="Times New Roman" w:cs="Times New Roman"/>
          <w:color w:val="333333"/>
          <w:sz w:val="20"/>
          <w:szCs w:val="20"/>
          <w:lang w:val="en"/>
        </w:rPr>
        <w:t xml:space="preserve"> or is known to the </w:t>
      </w:r>
      <w:hyperlink w:history="1">
        <w:r w:rsidRPr="00FE5307">
          <w:rPr>
            <w:rFonts w:ascii="Times New Roman" w:eastAsia="Times New Roman" w:hAnsi="Times New Roman" w:cs="Times New Roman"/>
            <w:color w:val="337AB7"/>
            <w:sz w:val="20"/>
            <w:szCs w:val="20"/>
            <w:u w:val="single"/>
            <w:lang w:val="en"/>
          </w:rPr>
          <w:t>manufacturer</w:t>
        </w:r>
      </w:hyperlink>
      <w:r w:rsidRPr="00FE5307">
        <w:rPr>
          <w:rFonts w:ascii="Times New Roman" w:eastAsia="Times New Roman" w:hAnsi="Times New Roman" w:cs="Times New Roman"/>
          <w:color w:val="333333"/>
          <w:sz w:val="20"/>
          <w:szCs w:val="20"/>
          <w:lang w:val="en"/>
        </w:rPr>
        <w:t xml:space="preserve">. </w:t>
      </w:r>
    </w:p>
    <w:p w14:paraId="24B1523E" w14:textId="41ACE393" w:rsidR="00F807A0" w:rsidRPr="00FE5307" w:rsidRDefault="00F807A0" w:rsidP="00F807A0">
      <w:pPr>
        <w:rPr>
          <w:rFonts w:ascii="Times New Roman" w:hAnsi="Times New Roman" w:cs="Times New Roman"/>
          <w:sz w:val="20"/>
          <w:szCs w:val="20"/>
        </w:rPr>
      </w:pPr>
    </w:p>
    <w:p w14:paraId="3199A9FE" w14:textId="77777777" w:rsidR="00F807A0" w:rsidRPr="00FE5307" w:rsidRDefault="00F807A0" w:rsidP="00F807A0">
      <w:pPr>
        <w:spacing w:after="0" w:line="240" w:lineRule="auto"/>
        <w:rPr>
          <w:rFonts w:ascii="Times New Roman" w:eastAsia="Times New Roman" w:hAnsi="Times New Roman" w:cs="Times New Roman"/>
          <w:b/>
          <w:bCs/>
          <w:color w:val="333333"/>
          <w:sz w:val="20"/>
          <w:szCs w:val="20"/>
          <w:lang w:val="en"/>
        </w:rPr>
      </w:pPr>
      <w:r w:rsidRPr="00FE5307">
        <w:rPr>
          <w:rFonts w:ascii="Times New Roman" w:eastAsia="Times New Roman" w:hAnsi="Times New Roman" w:cs="Times New Roman"/>
          <w:b/>
          <w:bCs/>
          <w:color w:val="333333"/>
          <w:sz w:val="20"/>
          <w:szCs w:val="20"/>
          <w:lang w:val="en"/>
        </w:rPr>
        <w:t xml:space="preserve">§ 3282.406 Required </w:t>
      </w:r>
      <w:hyperlink w:history="1">
        <w:r w:rsidRPr="00FE5307">
          <w:rPr>
            <w:rFonts w:ascii="Times New Roman" w:eastAsia="Times New Roman" w:hAnsi="Times New Roman" w:cs="Times New Roman"/>
            <w:b/>
            <w:bCs/>
            <w:color w:val="337AB7"/>
            <w:sz w:val="20"/>
            <w:szCs w:val="20"/>
            <w:u w:val="single"/>
            <w:lang w:val="en"/>
          </w:rPr>
          <w:t>manufacturer</w:t>
        </w:r>
      </w:hyperlink>
      <w:r w:rsidRPr="00FE5307">
        <w:rPr>
          <w:rFonts w:ascii="Times New Roman" w:eastAsia="Times New Roman" w:hAnsi="Times New Roman" w:cs="Times New Roman"/>
          <w:b/>
          <w:bCs/>
          <w:color w:val="333333"/>
          <w:sz w:val="20"/>
          <w:szCs w:val="20"/>
          <w:lang w:val="en"/>
        </w:rPr>
        <w:t xml:space="preserve"> correction.</w:t>
      </w:r>
    </w:p>
    <w:p w14:paraId="6F1B3449" w14:textId="77777777" w:rsidR="00F807A0" w:rsidRPr="00FE5307" w:rsidRDefault="00F807A0" w:rsidP="00F807A0">
      <w:pPr>
        <w:spacing w:before="150" w:after="150" w:line="240" w:lineRule="auto"/>
        <w:rPr>
          <w:rFonts w:ascii="Times New Roman" w:eastAsia="Times New Roman" w:hAnsi="Times New Roman" w:cs="Times New Roman"/>
          <w:color w:val="333333"/>
          <w:sz w:val="20"/>
          <w:szCs w:val="20"/>
          <w:lang w:val="en"/>
        </w:rPr>
      </w:pPr>
      <w:r w:rsidRPr="00FE5307">
        <w:rPr>
          <w:rFonts w:ascii="Times New Roman" w:eastAsia="Times New Roman" w:hAnsi="Times New Roman" w:cs="Times New Roman"/>
          <w:b/>
          <w:bCs/>
          <w:color w:val="333333"/>
          <w:sz w:val="20"/>
          <w:szCs w:val="20"/>
          <w:lang w:val="en"/>
        </w:rPr>
        <w:t>(a)</w:t>
      </w:r>
      <w:r w:rsidRPr="00FE5307">
        <w:rPr>
          <w:rFonts w:ascii="Times New Roman" w:eastAsia="Times New Roman" w:hAnsi="Times New Roman" w:cs="Times New Roman"/>
          <w:i/>
          <w:iCs/>
          <w:color w:val="333333"/>
          <w:sz w:val="20"/>
          <w:szCs w:val="20"/>
          <w:lang w:val="en"/>
        </w:rPr>
        <w:t>Correction of noncompliances and defects.</w:t>
      </w:r>
      <w:r w:rsidRPr="00FE5307">
        <w:rPr>
          <w:rFonts w:ascii="Times New Roman" w:eastAsia="Times New Roman" w:hAnsi="Times New Roman" w:cs="Times New Roman"/>
          <w:color w:val="333333"/>
          <w:sz w:val="20"/>
          <w:szCs w:val="20"/>
          <w:lang w:val="en"/>
        </w:rPr>
        <w:t xml:space="preserve"> </w:t>
      </w:r>
    </w:p>
    <w:p w14:paraId="01B1CB83" w14:textId="77777777" w:rsidR="00F807A0" w:rsidRPr="00FE5307" w:rsidRDefault="00F807A0" w:rsidP="00F807A0">
      <w:pPr>
        <w:spacing w:after="150" w:line="240" w:lineRule="auto"/>
        <w:ind w:left="15"/>
        <w:rPr>
          <w:rFonts w:ascii="Times New Roman" w:eastAsia="Times New Roman" w:hAnsi="Times New Roman" w:cs="Times New Roman"/>
          <w:color w:val="333333"/>
          <w:sz w:val="20"/>
          <w:szCs w:val="20"/>
          <w:lang w:val="en"/>
        </w:rPr>
      </w:pPr>
      <w:r w:rsidRPr="00FE5307">
        <w:rPr>
          <w:rFonts w:ascii="Times New Roman" w:eastAsia="Times New Roman" w:hAnsi="Times New Roman" w:cs="Times New Roman"/>
          <w:b/>
          <w:bCs/>
          <w:color w:val="333333"/>
          <w:sz w:val="20"/>
          <w:szCs w:val="20"/>
          <w:lang w:val="en"/>
        </w:rPr>
        <w:t>(1)</w:t>
      </w:r>
      <w:hyperlink r:id="rId190" w:history="1">
        <w:r w:rsidRPr="00FE5307">
          <w:rPr>
            <w:rFonts w:ascii="Times New Roman" w:eastAsia="Times New Roman" w:hAnsi="Times New Roman" w:cs="Times New Roman"/>
            <w:color w:val="337AB7"/>
            <w:sz w:val="20"/>
            <w:szCs w:val="20"/>
            <w:u w:val="single"/>
            <w:lang w:val="en"/>
          </w:rPr>
          <w:t>Section 3282.415</w:t>
        </w:r>
      </w:hyperlink>
      <w:r w:rsidRPr="00FE5307">
        <w:rPr>
          <w:rFonts w:ascii="Times New Roman" w:eastAsia="Times New Roman" w:hAnsi="Times New Roman" w:cs="Times New Roman"/>
          <w:color w:val="333333"/>
          <w:sz w:val="20"/>
          <w:szCs w:val="20"/>
          <w:lang w:val="en"/>
        </w:rPr>
        <w:t xml:space="preserve"> sets out requirements with respect to a </w:t>
      </w:r>
      <w:hyperlink w:history="1">
        <w:r w:rsidRPr="00FE5307">
          <w:rPr>
            <w:rFonts w:ascii="Times New Roman" w:eastAsia="Times New Roman" w:hAnsi="Times New Roman" w:cs="Times New Roman"/>
            <w:color w:val="337AB7"/>
            <w:sz w:val="20"/>
            <w:szCs w:val="20"/>
            <w:u w:val="single"/>
            <w:lang w:val="en"/>
          </w:rPr>
          <w:t>manufacturer</w:t>
        </w:r>
      </w:hyperlink>
      <w:r w:rsidRPr="00FE5307">
        <w:rPr>
          <w:rFonts w:ascii="Times New Roman" w:eastAsia="Times New Roman" w:hAnsi="Times New Roman" w:cs="Times New Roman"/>
          <w:color w:val="333333"/>
          <w:sz w:val="20"/>
          <w:szCs w:val="20"/>
          <w:lang w:val="en"/>
        </w:rPr>
        <w:t xml:space="preserve">'s correction of any </w:t>
      </w:r>
      <w:hyperlink w:history="1">
        <w:r w:rsidRPr="00FE5307">
          <w:rPr>
            <w:rFonts w:ascii="Times New Roman" w:eastAsia="Times New Roman" w:hAnsi="Times New Roman" w:cs="Times New Roman"/>
            <w:color w:val="337AB7"/>
            <w:sz w:val="20"/>
            <w:szCs w:val="20"/>
            <w:u w:val="single"/>
            <w:lang w:val="en"/>
          </w:rPr>
          <w:t>noncompliance</w:t>
        </w:r>
      </w:hyperlink>
      <w:r w:rsidRPr="00FE5307">
        <w:rPr>
          <w:rFonts w:ascii="Times New Roman" w:eastAsia="Times New Roman" w:hAnsi="Times New Roman" w:cs="Times New Roman"/>
          <w:color w:val="333333"/>
          <w:sz w:val="20"/>
          <w:szCs w:val="20"/>
          <w:lang w:val="en"/>
        </w:rPr>
        <w:t xml:space="preserve"> or </w:t>
      </w:r>
      <w:hyperlink w:history="1">
        <w:r w:rsidRPr="00FE5307">
          <w:rPr>
            <w:rFonts w:ascii="Times New Roman" w:eastAsia="Times New Roman" w:hAnsi="Times New Roman" w:cs="Times New Roman"/>
            <w:color w:val="337AB7"/>
            <w:sz w:val="20"/>
            <w:szCs w:val="20"/>
            <w:u w:val="single"/>
            <w:lang w:val="en"/>
          </w:rPr>
          <w:t>defect</w:t>
        </w:r>
      </w:hyperlink>
      <w:r w:rsidRPr="00FE5307">
        <w:rPr>
          <w:rFonts w:ascii="Times New Roman" w:eastAsia="Times New Roman" w:hAnsi="Times New Roman" w:cs="Times New Roman"/>
          <w:color w:val="333333"/>
          <w:sz w:val="20"/>
          <w:szCs w:val="20"/>
          <w:lang w:val="en"/>
        </w:rPr>
        <w:t xml:space="preserve"> that exists in each manufactured home that has been sold or otherwise released to a </w:t>
      </w:r>
      <w:hyperlink w:history="1">
        <w:r w:rsidRPr="00FE5307">
          <w:rPr>
            <w:rFonts w:ascii="Times New Roman" w:eastAsia="Times New Roman" w:hAnsi="Times New Roman" w:cs="Times New Roman"/>
            <w:color w:val="337AB7"/>
            <w:sz w:val="20"/>
            <w:szCs w:val="20"/>
            <w:u w:val="single"/>
            <w:lang w:val="en"/>
          </w:rPr>
          <w:t>retailer</w:t>
        </w:r>
      </w:hyperlink>
      <w:r w:rsidRPr="00FE5307">
        <w:rPr>
          <w:rFonts w:ascii="Times New Roman" w:eastAsia="Times New Roman" w:hAnsi="Times New Roman" w:cs="Times New Roman"/>
          <w:color w:val="333333"/>
          <w:sz w:val="20"/>
          <w:szCs w:val="20"/>
          <w:lang w:val="en"/>
        </w:rPr>
        <w:t xml:space="preserve"> but that has not yet been sold to a </w:t>
      </w:r>
      <w:hyperlink w:history="1">
        <w:r w:rsidRPr="00FE5307">
          <w:rPr>
            <w:rFonts w:ascii="Times New Roman" w:eastAsia="Times New Roman" w:hAnsi="Times New Roman" w:cs="Times New Roman"/>
            <w:color w:val="337AB7"/>
            <w:sz w:val="20"/>
            <w:szCs w:val="20"/>
            <w:u w:val="single"/>
            <w:lang w:val="en"/>
          </w:rPr>
          <w:t>purchaser</w:t>
        </w:r>
      </w:hyperlink>
      <w:r w:rsidRPr="00FE5307">
        <w:rPr>
          <w:rFonts w:ascii="Times New Roman" w:eastAsia="Times New Roman" w:hAnsi="Times New Roman" w:cs="Times New Roman"/>
          <w:color w:val="333333"/>
          <w:sz w:val="20"/>
          <w:szCs w:val="20"/>
          <w:lang w:val="en"/>
        </w:rPr>
        <w:t xml:space="preserve">. </w:t>
      </w:r>
    </w:p>
    <w:p w14:paraId="1CD8FECA" w14:textId="77777777" w:rsidR="00F807A0" w:rsidRPr="00FE5307" w:rsidRDefault="00F807A0" w:rsidP="00F807A0">
      <w:pPr>
        <w:spacing w:after="150" w:line="240" w:lineRule="auto"/>
        <w:ind w:left="15"/>
        <w:rPr>
          <w:rFonts w:ascii="Times New Roman" w:eastAsia="Times New Roman" w:hAnsi="Times New Roman" w:cs="Times New Roman"/>
          <w:color w:val="333333"/>
          <w:sz w:val="20"/>
          <w:szCs w:val="20"/>
          <w:lang w:val="en"/>
        </w:rPr>
      </w:pPr>
      <w:r w:rsidRPr="00FE5307">
        <w:rPr>
          <w:rFonts w:ascii="Times New Roman" w:eastAsia="Times New Roman" w:hAnsi="Times New Roman" w:cs="Times New Roman"/>
          <w:b/>
          <w:bCs/>
          <w:color w:val="333333"/>
          <w:sz w:val="20"/>
          <w:szCs w:val="20"/>
          <w:lang w:val="en"/>
        </w:rPr>
        <w:t>(2)</w:t>
      </w:r>
      <w:r w:rsidRPr="00FE5307">
        <w:rPr>
          <w:rFonts w:ascii="Times New Roman" w:eastAsia="Times New Roman" w:hAnsi="Times New Roman" w:cs="Times New Roman"/>
          <w:color w:val="333333"/>
          <w:sz w:val="20"/>
          <w:szCs w:val="20"/>
          <w:lang w:val="en"/>
        </w:rPr>
        <w:t xml:space="preserve"> In accordance with section 623 of the Act and Part 3288, “Manufactured Home Dispute Resolution Program,” of this chapter, the </w:t>
      </w:r>
      <w:hyperlink w:history="1">
        <w:r w:rsidRPr="00FE5307">
          <w:rPr>
            <w:rFonts w:ascii="Times New Roman" w:eastAsia="Times New Roman" w:hAnsi="Times New Roman" w:cs="Times New Roman"/>
            <w:color w:val="337AB7"/>
            <w:sz w:val="20"/>
            <w:szCs w:val="20"/>
            <w:u w:val="single"/>
            <w:lang w:val="en"/>
          </w:rPr>
          <w:t>manufacturer</w:t>
        </w:r>
      </w:hyperlink>
      <w:r w:rsidRPr="00FE5307">
        <w:rPr>
          <w:rFonts w:ascii="Times New Roman" w:eastAsia="Times New Roman" w:hAnsi="Times New Roman" w:cs="Times New Roman"/>
          <w:color w:val="333333"/>
          <w:sz w:val="20"/>
          <w:szCs w:val="20"/>
          <w:lang w:val="en"/>
        </w:rPr>
        <w:t xml:space="preserve">, </w:t>
      </w:r>
      <w:hyperlink w:history="1">
        <w:r w:rsidRPr="00FE5307">
          <w:rPr>
            <w:rFonts w:ascii="Times New Roman" w:eastAsia="Times New Roman" w:hAnsi="Times New Roman" w:cs="Times New Roman"/>
            <w:color w:val="337AB7"/>
            <w:sz w:val="20"/>
            <w:szCs w:val="20"/>
            <w:u w:val="single"/>
            <w:lang w:val="en"/>
          </w:rPr>
          <w:t>retailer</w:t>
        </w:r>
      </w:hyperlink>
      <w:r w:rsidRPr="00FE5307">
        <w:rPr>
          <w:rFonts w:ascii="Times New Roman" w:eastAsia="Times New Roman" w:hAnsi="Times New Roman" w:cs="Times New Roman"/>
          <w:color w:val="333333"/>
          <w:sz w:val="20"/>
          <w:szCs w:val="20"/>
          <w:lang w:val="en"/>
        </w:rPr>
        <w:t xml:space="preserve">, or installer of a manufactured home deemed responsible for correction of repairs or </w:t>
      </w:r>
      <w:hyperlink w:history="1">
        <w:r w:rsidRPr="00FE5307">
          <w:rPr>
            <w:rFonts w:ascii="Times New Roman" w:eastAsia="Times New Roman" w:hAnsi="Times New Roman" w:cs="Times New Roman"/>
            <w:color w:val="337AB7"/>
            <w:sz w:val="20"/>
            <w:szCs w:val="20"/>
            <w:u w:val="single"/>
            <w:lang w:val="en"/>
          </w:rPr>
          <w:t>defects</w:t>
        </w:r>
      </w:hyperlink>
      <w:r w:rsidRPr="00FE5307">
        <w:rPr>
          <w:rFonts w:ascii="Times New Roman" w:eastAsia="Times New Roman" w:hAnsi="Times New Roman" w:cs="Times New Roman"/>
          <w:color w:val="333333"/>
          <w:sz w:val="20"/>
          <w:szCs w:val="20"/>
          <w:lang w:val="en"/>
        </w:rPr>
        <w:t xml:space="preserve"> must correct, at its expense, each failure in the performance, construction, components, or material of the home that renders the home or any part of the home not fit for the ordinary use for which it was intended and that is reported during the one-year period beginning on the date of installation of the home (see </w:t>
      </w:r>
      <w:hyperlink r:id="rId191" w:history="1">
        <w:r w:rsidRPr="00FE5307">
          <w:rPr>
            <w:rFonts w:ascii="Times New Roman" w:eastAsia="Times New Roman" w:hAnsi="Times New Roman" w:cs="Times New Roman"/>
            <w:color w:val="337AB7"/>
            <w:sz w:val="20"/>
            <w:szCs w:val="20"/>
            <w:u w:val="single"/>
            <w:lang w:val="en"/>
          </w:rPr>
          <w:t>§ 3286.115</w:t>
        </w:r>
      </w:hyperlink>
      <w:r w:rsidRPr="00FE5307">
        <w:rPr>
          <w:rFonts w:ascii="Times New Roman" w:eastAsia="Times New Roman" w:hAnsi="Times New Roman" w:cs="Times New Roman"/>
          <w:color w:val="333333"/>
          <w:sz w:val="20"/>
          <w:szCs w:val="20"/>
          <w:lang w:val="en"/>
        </w:rPr>
        <w:t xml:space="preserve">). </w:t>
      </w:r>
    </w:p>
    <w:p w14:paraId="4BB34694" w14:textId="77777777" w:rsidR="00F807A0" w:rsidRPr="00FE5307" w:rsidRDefault="00F807A0" w:rsidP="00F807A0">
      <w:pPr>
        <w:spacing w:before="150" w:after="150" w:line="240" w:lineRule="auto"/>
        <w:rPr>
          <w:rFonts w:ascii="Times New Roman" w:eastAsia="Times New Roman" w:hAnsi="Times New Roman" w:cs="Times New Roman"/>
          <w:color w:val="333333"/>
          <w:sz w:val="20"/>
          <w:szCs w:val="20"/>
          <w:lang w:val="en"/>
        </w:rPr>
      </w:pPr>
      <w:r w:rsidRPr="00FE5307">
        <w:rPr>
          <w:rFonts w:ascii="Times New Roman" w:eastAsia="Times New Roman" w:hAnsi="Times New Roman" w:cs="Times New Roman"/>
          <w:b/>
          <w:bCs/>
          <w:color w:val="333333"/>
          <w:sz w:val="20"/>
          <w:szCs w:val="20"/>
          <w:lang w:val="en"/>
        </w:rPr>
        <w:t>(b)</w:t>
      </w:r>
      <w:r w:rsidRPr="00FE5307">
        <w:rPr>
          <w:rFonts w:ascii="Times New Roman" w:eastAsia="Times New Roman" w:hAnsi="Times New Roman" w:cs="Times New Roman"/>
          <w:i/>
          <w:iCs/>
          <w:color w:val="333333"/>
          <w:sz w:val="20"/>
          <w:szCs w:val="20"/>
          <w:lang w:val="en"/>
        </w:rPr>
        <w:t>Correction of serious defects and imminent safety hazards.</w:t>
      </w:r>
      <w:r w:rsidRPr="00FE5307">
        <w:rPr>
          <w:rFonts w:ascii="Times New Roman" w:eastAsia="Times New Roman" w:hAnsi="Times New Roman" w:cs="Times New Roman"/>
          <w:color w:val="333333"/>
          <w:sz w:val="20"/>
          <w:szCs w:val="20"/>
          <w:lang w:val="en"/>
        </w:rPr>
        <w:t xml:space="preserve"> </w:t>
      </w:r>
    </w:p>
    <w:p w14:paraId="37A77947" w14:textId="77777777" w:rsidR="00F807A0" w:rsidRPr="00FE5307" w:rsidRDefault="00F807A0" w:rsidP="00F807A0">
      <w:pPr>
        <w:spacing w:after="150" w:line="240" w:lineRule="auto"/>
        <w:ind w:left="15"/>
        <w:rPr>
          <w:rFonts w:ascii="Times New Roman" w:eastAsia="Times New Roman" w:hAnsi="Times New Roman" w:cs="Times New Roman"/>
          <w:color w:val="333333"/>
          <w:sz w:val="20"/>
          <w:szCs w:val="20"/>
          <w:lang w:val="en"/>
        </w:rPr>
      </w:pPr>
      <w:r w:rsidRPr="00FE5307">
        <w:rPr>
          <w:rFonts w:ascii="Times New Roman" w:eastAsia="Times New Roman" w:hAnsi="Times New Roman" w:cs="Times New Roman"/>
          <w:b/>
          <w:bCs/>
          <w:color w:val="333333"/>
          <w:sz w:val="20"/>
          <w:szCs w:val="20"/>
          <w:lang w:val="en"/>
        </w:rPr>
        <w:t>(1)</w:t>
      </w:r>
      <w:r w:rsidRPr="00FE5307">
        <w:rPr>
          <w:rFonts w:ascii="Times New Roman" w:eastAsia="Times New Roman" w:hAnsi="Times New Roman" w:cs="Times New Roman"/>
          <w:color w:val="333333"/>
          <w:sz w:val="20"/>
          <w:szCs w:val="20"/>
          <w:lang w:val="en"/>
        </w:rPr>
        <w:t xml:space="preserve"> A </w:t>
      </w:r>
      <w:hyperlink w:history="1">
        <w:r w:rsidRPr="00FE5307">
          <w:rPr>
            <w:rFonts w:ascii="Times New Roman" w:eastAsia="Times New Roman" w:hAnsi="Times New Roman" w:cs="Times New Roman"/>
            <w:color w:val="337AB7"/>
            <w:sz w:val="20"/>
            <w:szCs w:val="20"/>
            <w:u w:val="single"/>
            <w:lang w:val="en"/>
          </w:rPr>
          <w:t>manufacturer</w:t>
        </w:r>
      </w:hyperlink>
      <w:r w:rsidRPr="00FE5307">
        <w:rPr>
          <w:rFonts w:ascii="Times New Roman" w:eastAsia="Times New Roman" w:hAnsi="Times New Roman" w:cs="Times New Roman"/>
          <w:color w:val="333333"/>
          <w:sz w:val="20"/>
          <w:szCs w:val="20"/>
          <w:lang w:val="en"/>
        </w:rPr>
        <w:t xml:space="preserve"> required to furnish notification under </w:t>
      </w:r>
      <w:hyperlink r:id="rId192" w:history="1">
        <w:r w:rsidRPr="00FE5307">
          <w:rPr>
            <w:rFonts w:ascii="Times New Roman" w:eastAsia="Times New Roman" w:hAnsi="Times New Roman" w:cs="Times New Roman"/>
            <w:color w:val="337AB7"/>
            <w:sz w:val="20"/>
            <w:szCs w:val="20"/>
            <w:u w:val="single"/>
            <w:lang w:val="en"/>
          </w:rPr>
          <w:t>§ 3282.405</w:t>
        </w:r>
      </w:hyperlink>
      <w:r w:rsidRPr="00FE5307">
        <w:rPr>
          <w:rFonts w:ascii="Times New Roman" w:eastAsia="Times New Roman" w:hAnsi="Times New Roman" w:cs="Times New Roman"/>
          <w:color w:val="333333"/>
          <w:sz w:val="20"/>
          <w:szCs w:val="20"/>
          <w:lang w:val="en"/>
        </w:rPr>
        <w:t xml:space="preserve"> or </w:t>
      </w:r>
      <w:hyperlink r:id="rId193" w:history="1">
        <w:r w:rsidRPr="00FE5307">
          <w:rPr>
            <w:rFonts w:ascii="Times New Roman" w:eastAsia="Times New Roman" w:hAnsi="Times New Roman" w:cs="Times New Roman"/>
            <w:color w:val="337AB7"/>
            <w:sz w:val="20"/>
            <w:szCs w:val="20"/>
            <w:u w:val="single"/>
            <w:lang w:val="en"/>
          </w:rPr>
          <w:t>§ 3282.413</w:t>
        </w:r>
      </w:hyperlink>
      <w:r w:rsidRPr="00FE5307">
        <w:rPr>
          <w:rFonts w:ascii="Times New Roman" w:eastAsia="Times New Roman" w:hAnsi="Times New Roman" w:cs="Times New Roman"/>
          <w:color w:val="333333"/>
          <w:sz w:val="20"/>
          <w:szCs w:val="20"/>
          <w:lang w:val="en"/>
        </w:rPr>
        <w:t xml:space="preserve"> must correct, at its expense, any </w:t>
      </w:r>
      <w:hyperlink w:history="1">
        <w:r w:rsidRPr="00FE5307">
          <w:rPr>
            <w:rFonts w:ascii="Times New Roman" w:eastAsia="Times New Roman" w:hAnsi="Times New Roman" w:cs="Times New Roman"/>
            <w:color w:val="337AB7"/>
            <w:sz w:val="20"/>
            <w:szCs w:val="20"/>
            <w:u w:val="single"/>
            <w:lang w:val="en"/>
          </w:rPr>
          <w:t>serious defect</w:t>
        </w:r>
      </w:hyperlink>
      <w:r w:rsidRPr="00FE5307">
        <w:rPr>
          <w:rFonts w:ascii="Times New Roman" w:eastAsia="Times New Roman" w:hAnsi="Times New Roman" w:cs="Times New Roman"/>
          <w:color w:val="333333"/>
          <w:sz w:val="20"/>
          <w:szCs w:val="20"/>
          <w:lang w:val="en"/>
        </w:rPr>
        <w:t xml:space="preserve"> or </w:t>
      </w:r>
      <w:hyperlink w:history="1">
        <w:r w:rsidRPr="00FE5307">
          <w:rPr>
            <w:rFonts w:ascii="Times New Roman" w:eastAsia="Times New Roman" w:hAnsi="Times New Roman" w:cs="Times New Roman"/>
            <w:color w:val="337AB7"/>
            <w:sz w:val="20"/>
            <w:szCs w:val="20"/>
            <w:u w:val="single"/>
            <w:lang w:val="en"/>
          </w:rPr>
          <w:t>imminent safety hazard</w:t>
        </w:r>
      </w:hyperlink>
      <w:r w:rsidRPr="00FE5307">
        <w:rPr>
          <w:rFonts w:ascii="Times New Roman" w:eastAsia="Times New Roman" w:hAnsi="Times New Roman" w:cs="Times New Roman"/>
          <w:color w:val="333333"/>
          <w:sz w:val="20"/>
          <w:szCs w:val="20"/>
          <w:lang w:val="en"/>
        </w:rPr>
        <w:t xml:space="preserve"> that can be related to an error in </w:t>
      </w:r>
      <w:hyperlink w:history="1">
        <w:r w:rsidRPr="00FE5307">
          <w:rPr>
            <w:rFonts w:ascii="Times New Roman" w:eastAsia="Times New Roman" w:hAnsi="Times New Roman" w:cs="Times New Roman"/>
            <w:color w:val="337AB7"/>
            <w:sz w:val="20"/>
            <w:szCs w:val="20"/>
            <w:u w:val="single"/>
            <w:lang w:val="en"/>
          </w:rPr>
          <w:t>design</w:t>
        </w:r>
      </w:hyperlink>
      <w:r w:rsidRPr="00FE5307">
        <w:rPr>
          <w:rFonts w:ascii="Times New Roman" w:eastAsia="Times New Roman" w:hAnsi="Times New Roman" w:cs="Times New Roman"/>
          <w:color w:val="333333"/>
          <w:sz w:val="20"/>
          <w:szCs w:val="20"/>
          <w:lang w:val="en"/>
        </w:rPr>
        <w:t xml:space="preserve"> or assembly of the manufactured home by the </w:t>
      </w:r>
      <w:hyperlink w:history="1">
        <w:r w:rsidRPr="00FE5307">
          <w:rPr>
            <w:rFonts w:ascii="Times New Roman" w:eastAsia="Times New Roman" w:hAnsi="Times New Roman" w:cs="Times New Roman"/>
            <w:color w:val="337AB7"/>
            <w:sz w:val="20"/>
            <w:szCs w:val="20"/>
            <w:u w:val="single"/>
            <w:lang w:val="en"/>
          </w:rPr>
          <w:t>manufacturer</w:t>
        </w:r>
      </w:hyperlink>
      <w:r w:rsidRPr="00FE5307">
        <w:rPr>
          <w:rFonts w:ascii="Times New Roman" w:eastAsia="Times New Roman" w:hAnsi="Times New Roman" w:cs="Times New Roman"/>
          <w:color w:val="333333"/>
          <w:sz w:val="20"/>
          <w:szCs w:val="20"/>
          <w:lang w:val="en"/>
        </w:rPr>
        <w:t xml:space="preserve">, including an error in </w:t>
      </w:r>
      <w:hyperlink w:history="1">
        <w:r w:rsidRPr="00FE5307">
          <w:rPr>
            <w:rFonts w:ascii="Times New Roman" w:eastAsia="Times New Roman" w:hAnsi="Times New Roman" w:cs="Times New Roman"/>
            <w:color w:val="337AB7"/>
            <w:sz w:val="20"/>
            <w:szCs w:val="20"/>
            <w:u w:val="single"/>
            <w:lang w:val="en"/>
          </w:rPr>
          <w:t>design</w:t>
        </w:r>
      </w:hyperlink>
      <w:r w:rsidRPr="00FE5307">
        <w:rPr>
          <w:rFonts w:ascii="Times New Roman" w:eastAsia="Times New Roman" w:hAnsi="Times New Roman" w:cs="Times New Roman"/>
          <w:color w:val="333333"/>
          <w:sz w:val="20"/>
          <w:szCs w:val="20"/>
          <w:lang w:val="en"/>
        </w:rPr>
        <w:t xml:space="preserve"> or assembly of any </w:t>
      </w:r>
      <w:hyperlink w:history="1">
        <w:r w:rsidRPr="00FE5307">
          <w:rPr>
            <w:rFonts w:ascii="Times New Roman" w:eastAsia="Times New Roman" w:hAnsi="Times New Roman" w:cs="Times New Roman"/>
            <w:color w:val="337AB7"/>
            <w:sz w:val="20"/>
            <w:szCs w:val="20"/>
            <w:u w:val="single"/>
            <w:lang w:val="en"/>
          </w:rPr>
          <w:t>component</w:t>
        </w:r>
      </w:hyperlink>
      <w:r w:rsidRPr="00FE5307">
        <w:rPr>
          <w:rFonts w:ascii="Times New Roman" w:eastAsia="Times New Roman" w:hAnsi="Times New Roman" w:cs="Times New Roman"/>
          <w:color w:val="333333"/>
          <w:sz w:val="20"/>
          <w:szCs w:val="20"/>
          <w:lang w:val="en"/>
        </w:rPr>
        <w:t xml:space="preserve"> or </w:t>
      </w:r>
      <w:hyperlink w:history="1">
        <w:r w:rsidRPr="00FE5307">
          <w:rPr>
            <w:rFonts w:ascii="Times New Roman" w:eastAsia="Times New Roman" w:hAnsi="Times New Roman" w:cs="Times New Roman"/>
            <w:color w:val="337AB7"/>
            <w:sz w:val="20"/>
            <w:szCs w:val="20"/>
            <w:u w:val="single"/>
            <w:lang w:val="en"/>
          </w:rPr>
          <w:t>system</w:t>
        </w:r>
      </w:hyperlink>
      <w:r w:rsidRPr="00FE5307">
        <w:rPr>
          <w:rFonts w:ascii="Times New Roman" w:eastAsia="Times New Roman" w:hAnsi="Times New Roman" w:cs="Times New Roman"/>
          <w:color w:val="333333"/>
          <w:sz w:val="20"/>
          <w:szCs w:val="20"/>
          <w:lang w:val="en"/>
        </w:rPr>
        <w:t xml:space="preserve"> incorporated into the manufactured home by the </w:t>
      </w:r>
      <w:hyperlink w:history="1">
        <w:r w:rsidRPr="00FE5307">
          <w:rPr>
            <w:rFonts w:ascii="Times New Roman" w:eastAsia="Times New Roman" w:hAnsi="Times New Roman" w:cs="Times New Roman"/>
            <w:color w:val="337AB7"/>
            <w:sz w:val="20"/>
            <w:szCs w:val="20"/>
            <w:u w:val="single"/>
            <w:lang w:val="en"/>
          </w:rPr>
          <w:t>manufacturer</w:t>
        </w:r>
      </w:hyperlink>
      <w:r w:rsidRPr="00FE5307">
        <w:rPr>
          <w:rFonts w:ascii="Times New Roman" w:eastAsia="Times New Roman" w:hAnsi="Times New Roman" w:cs="Times New Roman"/>
          <w:color w:val="333333"/>
          <w:sz w:val="20"/>
          <w:szCs w:val="20"/>
          <w:lang w:val="en"/>
        </w:rPr>
        <w:t xml:space="preserve">. </w:t>
      </w:r>
    </w:p>
    <w:p w14:paraId="2EE466A5" w14:textId="77777777" w:rsidR="00F807A0" w:rsidRPr="00FE5307" w:rsidRDefault="00F807A0" w:rsidP="00F807A0">
      <w:pPr>
        <w:spacing w:after="150" w:line="240" w:lineRule="auto"/>
        <w:ind w:left="15"/>
        <w:rPr>
          <w:rFonts w:ascii="Times New Roman" w:eastAsia="Times New Roman" w:hAnsi="Times New Roman" w:cs="Times New Roman"/>
          <w:color w:val="333333"/>
          <w:sz w:val="20"/>
          <w:szCs w:val="20"/>
          <w:lang w:val="en"/>
        </w:rPr>
      </w:pPr>
      <w:r w:rsidRPr="00FE5307">
        <w:rPr>
          <w:rFonts w:ascii="Times New Roman" w:eastAsia="Times New Roman" w:hAnsi="Times New Roman" w:cs="Times New Roman"/>
          <w:b/>
          <w:bCs/>
          <w:color w:val="333333"/>
          <w:sz w:val="20"/>
          <w:szCs w:val="20"/>
          <w:lang w:val="en"/>
        </w:rPr>
        <w:t>(2)</w:t>
      </w:r>
      <w:r w:rsidRPr="00FE5307">
        <w:rPr>
          <w:rFonts w:ascii="Times New Roman" w:eastAsia="Times New Roman" w:hAnsi="Times New Roman" w:cs="Times New Roman"/>
          <w:color w:val="333333"/>
          <w:sz w:val="20"/>
          <w:szCs w:val="20"/>
          <w:lang w:val="en"/>
        </w:rPr>
        <w:t xml:space="preserve"> If, while making corrections under any of the provisions of this subpart, the </w:t>
      </w:r>
      <w:hyperlink w:history="1">
        <w:r w:rsidRPr="00FE5307">
          <w:rPr>
            <w:rFonts w:ascii="Times New Roman" w:eastAsia="Times New Roman" w:hAnsi="Times New Roman" w:cs="Times New Roman"/>
            <w:color w:val="337AB7"/>
            <w:sz w:val="20"/>
            <w:szCs w:val="20"/>
            <w:u w:val="single"/>
            <w:lang w:val="en"/>
          </w:rPr>
          <w:t>manufacturer</w:t>
        </w:r>
      </w:hyperlink>
      <w:r w:rsidRPr="00FE5307">
        <w:rPr>
          <w:rFonts w:ascii="Times New Roman" w:eastAsia="Times New Roman" w:hAnsi="Times New Roman" w:cs="Times New Roman"/>
          <w:color w:val="333333"/>
          <w:sz w:val="20"/>
          <w:szCs w:val="20"/>
          <w:lang w:val="en"/>
        </w:rPr>
        <w:t xml:space="preserve"> creates an </w:t>
      </w:r>
      <w:hyperlink w:history="1">
        <w:r w:rsidRPr="00FE5307">
          <w:rPr>
            <w:rFonts w:ascii="Times New Roman" w:eastAsia="Times New Roman" w:hAnsi="Times New Roman" w:cs="Times New Roman"/>
            <w:color w:val="337AB7"/>
            <w:sz w:val="20"/>
            <w:szCs w:val="20"/>
            <w:u w:val="single"/>
            <w:lang w:val="en"/>
          </w:rPr>
          <w:t>imminent safety hazard</w:t>
        </w:r>
      </w:hyperlink>
      <w:r w:rsidRPr="00FE5307">
        <w:rPr>
          <w:rFonts w:ascii="Times New Roman" w:eastAsia="Times New Roman" w:hAnsi="Times New Roman" w:cs="Times New Roman"/>
          <w:color w:val="333333"/>
          <w:sz w:val="20"/>
          <w:szCs w:val="20"/>
          <w:lang w:val="en"/>
        </w:rPr>
        <w:t xml:space="preserve"> or </w:t>
      </w:r>
      <w:hyperlink w:history="1">
        <w:r w:rsidRPr="00FE5307">
          <w:rPr>
            <w:rFonts w:ascii="Times New Roman" w:eastAsia="Times New Roman" w:hAnsi="Times New Roman" w:cs="Times New Roman"/>
            <w:color w:val="337AB7"/>
            <w:sz w:val="20"/>
            <w:szCs w:val="20"/>
            <w:u w:val="single"/>
            <w:lang w:val="en"/>
          </w:rPr>
          <w:t>serious defect</w:t>
        </w:r>
      </w:hyperlink>
      <w:r w:rsidRPr="00FE5307">
        <w:rPr>
          <w:rFonts w:ascii="Times New Roman" w:eastAsia="Times New Roman" w:hAnsi="Times New Roman" w:cs="Times New Roman"/>
          <w:color w:val="333333"/>
          <w:sz w:val="20"/>
          <w:szCs w:val="20"/>
          <w:lang w:val="en"/>
        </w:rPr>
        <w:t xml:space="preserve">, the </w:t>
      </w:r>
      <w:hyperlink w:history="1">
        <w:r w:rsidRPr="00FE5307">
          <w:rPr>
            <w:rFonts w:ascii="Times New Roman" w:eastAsia="Times New Roman" w:hAnsi="Times New Roman" w:cs="Times New Roman"/>
            <w:color w:val="337AB7"/>
            <w:sz w:val="20"/>
            <w:szCs w:val="20"/>
            <w:u w:val="single"/>
            <w:lang w:val="en"/>
          </w:rPr>
          <w:t>manufacturer</w:t>
        </w:r>
      </w:hyperlink>
      <w:r w:rsidRPr="00FE5307">
        <w:rPr>
          <w:rFonts w:ascii="Times New Roman" w:eastAsia="Times New Roman" w:hAnsi="Times New Roman" w:cs="Times New Roman"/>
          <w:color w:val="333333"/>
          <w:sz w:val="20"/>
          <w:szCs w:val="20"/>
          <w:lang w:val="en"/>
        </w:rPr>
        <w:t xml:space="preserve"> shall correct the </w:t>
      </w:r>
      <w:hyperlink w:history="1">
        <w:r w:rsidRPr="00FE5307">
          <w:rPr>
            <w:rFonts w:ascii="Times New Roman" w:eastAsia="Times New Roman" w:hAnsi="Times New Roman" w:cs="Times New Roman"/>
            <w:color w:val="337AB7"/>
            <w:sz w:val="20"/>
            <w:szCs w:val="20"/>
            <w:u w:val="single"/>
            <w:lang w:val="en"/>
          </w:rPr>
          <w:t>imminent safety hazard</w:t>
        </w:r>
      </w:hyperlink>
      <w:r w:rsidRPr="00FE5307">
        <w:rPr>
          <w:rFonts w:ascii="Times New Roman" w:eastAsia="Times New Roman" w:hAnsi="Times New Roman" w:cs="Times New Roman"/>
          <w:color w:val="333333"/>
          <w:sz w:val="20"/>
          <w:szCs w:val="20"/>
          <w:lang w:val="en"/>
        </w:rPr>
        <w:t xml:space="preserve"> or </w:t>
      </w:r>
      <w:hyperlink w:history="1">
        <w:r w:rsidRPr="00FE5307">
          <w:rPr>
            <w:rFonts w:ascii="Times New Roman" w:eastAsia="Times New Roman" w:hAnsi="Times New Roman" w:cs="Times New Roman"/>
            <w:color w:val="337AB7"/>
            <w:sz w:val="20"/>
            <w:szCs w:val="20"/>
            <w:u w:val="single"/>
            <w:lang w:val="en"/>
          </w:rPr>
          <w:t>serious defect</w:t>
        </w:r>
      </w:hyperlink>
      <w:r w:rsidRPr="00FE5307">
        <w:rPr>
          <w:rFonts w:ascii="Times New Roman" w:eastAsia="Times New Roman" w:hAnsi="Times New Roman" w:cs="Times New Roman"/>
          <w:color w:val="333333"/>
          <w:sz w:val="20"/>
          <w:szCs w:val="20"/>
          <w:lang w:val="en"/>
        </w:rPr>
        <w:t xml:space="preserve">. </w:t>
      </w:r>
    </w:p>
    <w:p w14:paraId="0B429738" w14:textId="77777777" w:rsidR="00F807A0" w:rsidRPr="00FE5307" w:rsidRDefault="00F807A0" w:rsidP="00F807A0">
      <w:pPr>
        <w:spacing w:after="150" w:line="240" w:lineRule="auto"/>
        <w:ind w:left="15"/>
        <w:rPr>
          <w:rFonts w:ascii="Times New Roman" w:eastAsia="Times New Roman" w:hAnsi="Times New Roman" w:cs="Times New Roman"/>
          <w:color w:val="333333"/>
          <w:sz w:val="20"/>
          <w:szCs w:val="20"/>
          <w:lang w:val="en"/>
        </w:rPr>
      </w:pPr>
      <w:r w:rsidRPr="00FE5307">
        <w:rPr>
          <w:rFonts w:ascii="Times New Roman" w:eastAsia="Times New Roman" w:hAnsi="Times New Roman" w:cs="Times New Roman"/>
          <w:b/>
          <w:bCs/>
          <w:color w:val="333333"/>
          <w:sz w:val="20"/>
          <w:szCs w:val="20"/>
          <w:lang w:val="en"/>
        </w:rPr>
        <w:t>(3)</w:t>
      </w:r>
      <w:r w:rsidRPr="00FE5307">
        <w:rPr>
          <w:rFonts w:ascii="Times New Roman" w:eastAsia="Times New Roman" w:hAnsi="Times New Roman" w:cs="Times New Roman"/>
          <w:color w:val="333333"/>
          <w:sz w:val="20"/>
          <w:szCs w:val="20"/>
          <w:lang w:val="en"/>
        </w:rPr>
        <w:t xml:space="preserve"> Each </w:t>
      </w:r>
      <w:hyperlink w:history="1">
        <w:r w:rsidRPr="00FE5307">
          <w:rPr>
            <w:rFonts w:ascii="Times New Roman" w:eastAsia="Times New Roman" w:hAnsi="Times New Roman" w:cs="Times New Roman"/>
            <w:color w:val="337AB7"/>
            <w:sz w:val="20"/>
            <w:szCs w:val="20"/>
            <w:u w:val="single"/>
            <w:lang w:val="en"/>
          </w:rPr>
          <w:t>serious defect</w:t>
        </w:r>
      </w:hyperlink>
      <w:r w:rsidRPr="00FE5307">
        <w:rPr>
          <w:rFonts w:ascii="Times New Roman" w:eastAsia="Times New Roman" w:hAnsi="Times New Roman" w:cs="Times New Roman"/>
          <w:color w:val="333333"/>
          <w:sz w:val="20"/>
          <w:szCs w:val="20"/>
          <w:lang w:val="en"/>
        </w:rPr>
        <w:t xml:space="preserve"> or </w:t>
      </w:r>
      <w:hyperlink w:history="1">
        <w:r w:rsidRPr="00FE5307">
          <w:rPr>
            <w:rFonts w:ascii="Times New Roman" w:eastAsia="Times New Roman" w:hAnsi="Times New Roman" w:cs="Times New Roman"/>
            <w:color w:val="337AB7"/>
            <w:sz w:val="20"/>
            <w:szCs w:val="20"/>
            <w:u w:val="single"/>
            <w:lang w:val="en"/>
          </w:rPr>
          <w:t>imminent safety hazard</w:t>
        </w:r>
      </w:hyperlink>
      <w:r w:rsidRPr="00FE5307">
        <w:rPr>
          <w:rFonts w:ascii="Times New Roman" w:eastAsia="Times New Roman" w:hAnsi="Times New Roman" w:cs="Times New Roman"/>
          <w:color w:val="333333"/>
          <w:sz w:val="20"/>
          <w:szCs w:val="20"/>
          <w:lang w:val="en"/>
        </w:rPr>
        <w:t xml:space="preserve"> corrected under this paragraph (b) must be brought into compliance with applicable construction and safety </w:t>
      </w:r>
      <w:hyperlink w:history="1">
        <w:r w:rsidRPr="00FE5307">
          <w:rPr>
            <w:rFonts w:ascii="Times New Roman" w:eastAsia="Times New Roman" w:hAnsi="Times New Roman" w:cs="Times New Roman"/>
            <w:color w:val="337AB7"/>
            <w:sz w:val="20"/>
            <w:szCs w:val="20"/>
            <w:u w:val="single"/>
            <w:lang w:val="en"/>
          </w:rPr>
          <w:t>standards</w:t>
        </w:r>
      </w:hyperlink>
      <w:r w:rsidRPr="00FE5307">
        <w:rPr>
          <w:rFonts w:ascii="Times New Roman" w:eastAsia="Times New Roman" w:hAnsi="Times New Roman" w:cs="Times New Roman"/>
          <w:color w:val="333333"/>
          <w:sz w:val="20"/>
          <w:szCs w:val="20"/>
          <w:lang w:val="en"/>
        </w:rPr>
        <w:t xml:space="preserve"> or, where those </w:t>
      </w:r>
      <w:hyperlink w:history="1">
        <w:r w:rsidRPr="00FE5307">
          <w:rPr>
            <w:rFonts w:ascii="Times New Roman" w:eastAsia="Times New Roman" w:hAnsi="Times New Roman" w:cs="Times New Roman"/>
            <w:color w:val="337AB7"/>
            <w:sz w:val="20"/>
            <w:szCs w:val="20"/>
            <w:u w:val="single"/>
            <w:lang w:val="en"/>
          </w:rPr>
          <w:t>standards</w:t>
        </w:r>
      </w:hyperlink>
      <w:r w:rsidRPr="00FE5307">
        <w:rPr>
          <w:rFonts w:ascii="Times New Roman" w:eastAsia="Times New Roman" w:hAnsi="Times New Roman" w:cs="Times New Roman"/>
          <w:color w:val="333333"/>
          <w:sz w:val="20"/>
          <w:szCs w:val="20"/>
          <w:lang w:val="en"/>
        </w:rPr>
        <w:t xml:space="preserve"> are not specific, with the </w:t>
      </w:r>
      <w:hyperlink w:history="1">
        <w:r w:rsidRPr="00FE5307">
          <w:rPr>
            <w:rFonts w:ascii="Times New Roman" w:eastAsia="Times New Roman" w:hAnsi="Times New Roman" w:cs="Times New Roman"/>
            <w:color w:val="337AB7"/>
            <w:sz w:val="20"/>
            <w:szCs w:val="20"/>
            <w:u w:val="single"/>
            <w:lang w:val="en"/>
          </w:rPr>
          <w:t>manufacturer</w:t>
        </w:r>
      </w:hyperlink>
      <w:r w:rsidRPr="00FE5307">
        <w:rPr>
          <w:rFonts w:ascii="Times New Roman" w:eastAsia="Times New Roman" w:hAnsi="Times New Roman" w:cs="Times New Roman"/>
          <w:color w:val="333333"/>
          <w:sz w:val="20"/>
          <w:szCs w:val="20"/>
          <w:lang w:val="en"/>
        </w:rPr>
        <w:t xml:space="preserve">'s approved </w:t>
      </w:r>
      <w:hyperlink w:history="1">
        <w:r w:rsidRPr="00FE5307">
          <w:rPr>
            <w:rFonts w:ascii="Times New Roman" w:eastAsia="Times New Roman" w:hAnsi="Times New Roman" w:cs="Times New Roman"/>
            <w:color w:val="337AB7"/>
            <w:sz w:val="20"/>
            <w:szCs w:val="20"/>
            <w:u w:val="single"/>
            <w:lang w:val="en"/>
          </w:rPr>
          <w:t>design</w:t>
        </w:r>
      </w:hyperlink>
      <w:r w:rsidRPr="00FE5307">
        <w:rPr>
          <w:rFonts w:ascii="Times New Roman" w:eastAsia="Times New Roman" w:hAnsi="Times New Roman" w:cs="Times New Roman"/>
          <w:color w:val="333333"/>
          <w:sz w:val="20"/>
          <w:szCs w:val="20"/>
          <w:lang w:val="en"/>
        </w:rPr>
        <w:t xml:space="preserve">. </w:t>
      </w:r>
    </w:p>
    <w:p w14:paraId="14AFF991" w14:textId="77777777" w:rsidR="00F807A0" w:rsidRPr="00FE5307" w:rsidRDefault="00F807A0" w:rsidP="00F807A0">
      <w:pPr>
        <w:spacing w:before="150" w:after="150" w:line="240" w:lineRule="auto"/>
        <w:rPr>
          <w:rFonts w:ascii="Times New Roman" w:eastAsia="Times New Roman" w:hAnsi="Times New Roman" w:cs="Times New Roman"/>
          <w:color w:val="333333"/>
          <w:sz w:val="20"/>
          <w:szCs w:val="20"/>
          <w:lang w:val="en"/>
        </w:rPr>
      </w:pPr>
      <w:r w:rsidRPr="00FE5307">
        <w:rPr>
          <w:rFonts w:ascii="Times New Roman" w:eastAsia="Times New Roman" w:hAnsi="Times New Roman" w:cs="Times New Roman"/>
          <w:b/>
          <w:bCs/>
          <w:color w:val="333333"/>
          <w:sz w:val="20"/>
          <w:szCs w:val="20"/>
          <w:lang w:val="en"/>
        </w:rPr>
        <w:t>(c)</w:t>
      </w:r>
      <w:r w:rsidRPr="00FE5307">
        <w:rPr>
          <w:rFonts w:ascii="Times New Roman" w:eastAsia="Times New Roman" w:hAnsi="Times New Roman" w:cs="Times New Roman"/>
          <w:i/>
          <w:iCs/>
          <w:color w:val="333333"/>
          <w:sz w:val="20"/>
          <w:szCs w:val="20"/>
          <w:lang w:val="en"/>
        </w:rPr>
        <w:t>Inclusion in plan.</w:t>
      </w:r>
      <w:r w:rsidRPr="00FE5307">
        <w:rPr>
          <w:rFonts w:ascii="Times New Roman" w:eastAsia="Times New Roman" w:hAnsi="Times New Roman" w:cs="Times New Roman"/>
          <w:color w:val="333333"/>
          <w:sz w:val="20"/>
          <w:szCs w:val="20"/>
          <w:lang w:val="en"/>
        </w:rPr>
        <w:t xml:space="preserve"> </w:t>
      </w:r>
    </w:p>
    <w:p w14:paraId="3E05E852" w14:textId="77777777" w:rsidR="00F807A0" w:rsidRPr="00FE5307" w:rsidRDefault="00F807A0" w:rsidP="00F807A0">
      <w:pPr>
        <w:spacing w:after="150" w:line="240" w:lineRule="auto"/>
        <w:ind w:left="15"/>
        <w:rPr>
          <w:rFonts w:ascii="Times New Roman" w:eastAsia="Times New Roman" w:hAnsi="Times New Roman" w:cs="Times New Roman"/>
          <w:color w:val="333333"/>
          <w:sz w:val="20"/>
          <w:szCs w:val="20"/>
          <w:lang w:val="en"/>
        </w:rPr>
      </w:pPr>
      <w:r w:rsidRPr="00FE5307">
        <w:rPr>
          <w:rFonts w:ascii="Times New Roman" w:eastAsia="Times New Roman" w:hAnsi="Times New Roman" w:cs="Times New Roman"/>
          <w:b/>
          <w:bCs/>
          <w:color w:val="333333"/>
          <w:sz w:val="20"/>
          <w:szCs w:val="20"/>
          <w:lang w:val="en"/>
        </w:rPr>
        <w:t>(1)</w:t>
      </w:r>
      <w:r w:rsidRPr="00FE5307">
        <w:rPr>
          <w:rFonts w:ascii="Times New Roman" w:eastAsia="Times New Roman" w:hAnsi="Times New Roman" w:cs="Times New Roman"/>
          <w:color w:val="333333"/>
          <w:sz w:val="20"/>
          <w:szCs w:val="20"/>
          <w:lang w:val="en"/>
        </w:rPr>
        <w:t xml:space="preserve"> In the plan required by </w:t>
      </w:r>
      <w:hyperlink r:id="rId194" w:history="1">
        <w:r w:rsidRPr="00FE5307">
          <w:rPr>
            <w:rFonts w:ascii="Times New Roman" w:eastAsia="Times New Roman" w:hAnsi="Times New Roman" w:cs="Times New Roman"/>
            <w:color w:val="337AB7"/>
            <w:sz w:val="20"/>
            <w:szCs w:val="20"/>
            <w:u w:val="single"/>
            <w:lang w:val="en"/>
          </w:rPr>
          <w:t>§ 3282.408</w:t>
        </w:r>
      </w:hyperlink>
      <w:r w:rsidRPr="00FE5307">
        <w:rPr>
          <w:rFonts w:ascii="Times New Roman" w:eastAsia="Times New Roman" w:hAnsi="Times New Roman" w:cs="Times New Roman"/>
          <w:color w:val="333333"/>
          <w:sz w:val="20"/>
          <w:szCs w:val="20"/>
          <w:lang w:val="en"/>
        </w:rPr>
        <w:t xml:space="preserve">, the </w:t>
      </w:r>
      <w:hyperlink w:history="1">
        <w:r w:rsidRPr="00FE5307">
          <w:rPr>
            <w:rFonts w:ascii="Times New Roman" w:eastAsia="Times New Roman" w:hAnsi="Times New Roman" w:cs="Times New Roman"/>
            <w:color w:val="337AB7"/>
            <w:sz w:val="20"/>
            <w:szCs w:val="20"/>
            <w:u w:val="single"/>
            <w:lang w:val="en"/>
          </w:rPr>
          <w:t>manufacturer</w:t>
        </w:r>
      </w:hyperlink>
      <w:r w:rsidRPr="00FE5307">
        <w:rPr>
          <w:rFonts w:ascii="Times New Roman" w:eastAsia="Times New Roman" w:hAnsi="Times New Roman" w:cs="Times New Roman"/>
          <w:color w:val="333333"/>
          <w:sz w:val="20"/>
          <w:szCs w:val="20"/>
          <w:lang w:val="en"/>
        </w:rPr>
        <w:t xml:space="preserve"> must provide for correction of those homes that are required to be corrected pursuant to </w:t>
      </w:r>
      <w:hyperlink r:id="rId195" w:anchor="b" w:history="1">
        <w:r w:rsidRPr="00FE5307">
          <w:rPr>
            <w:rFonts w:ascii="Times New Roman" w:eastAsia="Times New Roman" w:hAnsi="Times New Roman" w:cs="Times New Roman"/>
            <w:color w:val="337AB7"/>
            <w:sz w:val="20"/>
            <w:szCs w:val="20"/>
            <w:u w:val="single"/>
            <w:lang w:val="en"/>
          </w:rPr>
          <w:t>paragraph (b)</w:t>
        </w:r>
      </w:hyperlink>
      <w:r w:rsidRPr="00FE5307">
        <w:rPr>
          <w:rFonts w:ascii="Times New Roman" w:eastAsia="Times New Roman" w:hAnsi="Times New Roman" w:cs="Times New Roman"/>
          <w:color w:val="333333"/>
          <w:sz w:val="20"/>
          <w:szCs w:val="20"/>
          <w:lang w:val="en"/>
        </w:rPr>
        <w:t xml:space="preserve"> of this section. </w:t>
      </w:r>
    </w:p>
    <w:p w14:paraId="03AE77EC" w14:textId="77777777" w:rsidR="00F807A0" w:rsidRPr="00FE5307" w:rsidRDefault="00F807A0" w:rsidP="00F807A0">
      <w:pPr>
        <w:spacing w:after="150" w:line="240" w:lineRule="auto"/>
        <w:ind w:left="15"/>
        <w:rPr>
          <w:rFonts w:ascii="Times New Roman" w:eastAsia="Times New Roman" w:hAnsi="Times New Roman" w:cs="Times New Roman"/>
          <w:color w:val="333333"/>
          <w:sz w:val="20"/>
          <w:szCs w:val="20"/>
          <w:lang w:val="en"/>
        </w:rPr>
      </w:pPr>
      <w:r w:rsidRPr="00FE5307">
        <w:rPr>
          <w:rFonts w:ascii="Times New Roman" w:eastAsia="Times New Roman" w:hAnsi="Times New Roman" w:cs="Times New Roman"/>
          <w:b/>
          <w:bCs/>
          <w:color w:val="333333"/>
          <w:sz w:val="20"/>
          <w:szCs w:val="20"/>
          <w:lang w:val="en"/>
        </w:rPr>
        <w:t>(2)</w:t>
      </w:r>
      <w:r w:rsidRPr="00FE5307">
        <w:rPr>
          <w:rFonts w:ascii="Times New Roman" w:eastAsia="Times New Roman" w:hAnsi="Times New Roman" w:cs="Times New Roman"/>
          <w:color w:val="333333"/>
          <w:sz w:val="20"/>
          <w:szCs w:val="20"/>
          <w:lang w:val="en"/>
        </w:rPr>
        <w:t xml:space="preserve"> If the Secretary or SAA orders a </w:t>
      </w:r>
      <w:hyperlink w:history="1">
        <w:r w:rsidRPr="00FE5307">
          <w:rPr>
            <w:rFonts w:ascii="Times New Roman" w:eastAsia="Times New Roman" w:hAnsi="Times New Roman" w:cs="Times New Roman"/>
            <w:color w:val="337AB7"/>
            <w:sz w:val="20"/>
            <w:szCs w:val="20"/>
            <w:u w:val="single"/>
            <w:lang w:val="en"/>
          </w:rPr>
          <w:t>manufacturer</w:t>
        </w:r>
      </w:hyperlink>
      <w:r w:rsidRPr="00FE5307">
        <w:rPr>
          <w:rFonts w:ascii="Times New Roman" w:eastAsia="Times New Roman" w:hAnsi="Times New Roman" w:cs="Times New Roman"/>
          <w:color w:val="333333"/>
          <w:sz w:val="20"/>
          <w:szCs w:val="20"/>
          <w:lang w:val="en"/>
        </w:rPr>
        <w:t xml:space="preserve"> to provide correction in accordance with the procedures in </w:t>
      </w:r>
      <w:hyperlink r:id="rId196" w:history="1">
        <w:r w:rsidRPr="00FE5307">
          <w:rPr>
            <w:rFonts w:ascii="Times New Roman" w:eastAsia="Times New Roman" w:hAnsi="Times New Roman" w:cs="Times New Roman"/>
            <w:color w:val="337AB7"/>
            <w:sz w:val="20"/>
            <w:szCs w:val="20"/>
            <w:u w:val="single"/>
            <w:lang w:val="en"/>
          </w:rPr>
          <w:t>§ 3282.413</w:t>
        </w:r>
      </w:hyperlink>
      <w:r w:rsidRPr="00FE5307">
        <w:rPr>
          <w:rFonts w:ascii="Times New Roman" w:eastAsia="Times New Roman" w:hAnsi="Times New Roman" w:cs="Times New Roman"/>
          <w:color w:val="333333"/>
          <w:sz w:val="20"/>
          <w:szCs w:val="20"/>
          <w:lang w:val="en"/>
        </w:rPr>
        <w:t xml:space="preserve">, the Secretary or SAA has the option of requiring a </w:t>
      </w:r>
      <w:hyperlink w:history="1">
        <w:r w:rsidRPr="00FE5307">
          <w:rPr>
            <w:rFonts w:ascii="Times New Roman" w:eastAsia="Times New Roman" w:hAnsi="Times New Roman" w:cs="Times New Roman"/>
            <w:color w:val="337AB7"/>
            <w:sz w:val="20"/>
            <w:szCs w:val="20"/>
            <w:u w:val="single"/>
            <w:lang w:val="en"/>
          </w:rPr>
          <w:t>manufacturer</w:t>
        </w:r>
      </w:hyperlink>
      <w:r w:rsidRPr="00FE5307">
        <w:rPr>
          <w:rFonts w:ascii="Times New Roman" w:eastAsia="Times New Roman" w:hAnsi="Times New Roman" w:cs="Times New Roman"/>
          <w:color w:val="333333"/>
          <w:sz w:val="20"/>
          <w:szCs w:val="20"/>
          <w:lang w:val="en"/>
        </w:rPr>
        <w:t xml:space="preserve"> to prepare and receive approval on a plan for correction. </w:t>
      </w:r>
    </w:p>
    <w:p w14:paraId="573B3BF3" w14:textId="77777777" w:rsidR="00F807A0" w:rsidRPr="00FE5307" w:rsidRDefault="00F807A0" w:rsidP="00F807A0">
      <w:pPr>
        <w:spacing w:before="150" w:after="150" w:line="240" w:lineRule="auto"/>
        <w:rPr>
          <w:rFonts w:ascii="Times New Roman" w:eastAsia="Times New Roman" w:hAnsi="Times New Roman" w:cs="Times New Roman"/>
          <w:color w:val="333333"/>
          <w:sz w:val="20"/>
          <w:szCs w:val="20"/>
          <w:lang w:val="en"/>
        </w:rPr>
      </w:pPr>
      <w:r w:rsidRPr="00FE5307">
        <w:rPr>
          <w:rFonts w:ascii="Times New Roman" w:eastAsia="Times New Roman" w:hAnsi="Times New Roman" w:cs="Times New Roman"/>
          <w:b/>
          <w:bCs/>
          <w:color w:val="333333"/>
          <w:sz w:val="20"/>
          <w:szCs w:val="20"/>
          <w:lang w:val="en"/>
        </w:rPr>
        <w:t>(d)</w:t>
      </w:r>
      <w:r w:rsidRPr="00FE5307">
        <w:rPr>
          <w:rFonts w:ascii="Times New Roman" w:eastAsia="Times New Roman" w:hAnsi="Times New Roman" w:cs="Times New Roman"/>
          <w:i/>
          <w:iCs/>
          <w:color w:val="333333"/>
          <w:sz w:val="20"/>
          <w:szCs w:val="20"/>
          <w:lang w:val="en"/>
        </w:rPr>
        <w:t>Corrections by owners.</w:t>
      </w:r>
      <w:r w:rsidRPr="00FE5307">
        <w:rPr>
          <w:rFonts w:ascii="Times New Roman" w:eastAsia="Times New Roman" w:hAnsi="Times New Roman" w:cs="Times New Roman"/>
          <w:color w:val="333333"/>
          <w:sz w:val="20"/>
          <w:szCs w:val="20"/>
          <w:lang w:val="en"/>
        </w:rPr>
        <w:t xml:space="preserve"> A </w:t>
      </w:r>
      <w:hyperlink w:history="1">
        <w:r w:rsidRPr="00FE5307">
          <w:rPr>
            <w:rFonts w:ascii="Times New Roman" w:eastAsia="Times New Roman" w:hAnsi="Times New Roman" w:cs="Times New Roman"/>
            <w:color w:val="337AB7"/>
            <w:sz w:val="20"/>
            <w:szCs w:val="20"/>
            <w:u w:val="single"/>
            <w:lang w:val="en"/>
          </w:rPr>
          <w:t>manufacturer</w:t>
        </w:r>
      </w:hyperlink>
      <w:r w:rsidRPr="00FE5307">
        <w:rPr>
          <w:rFonts w:ascii="Times New Roman" w:eastAsia="Times New Roman" w:hAnsi="Times New Roman" w:cs="Times New Roman"/>
          <w:color w:val="333333"/>
          <w:sz w:val="20"/>
          <w:szCs w:val="20"/>
          <w:lang w:val="en"/>
        </w:rPr>
        <w:t xml:space="preserve"> that is required to make corrections under </w:t>
      </w:r>
      <w:hyperlink r:id="rId197" w:anchor="b" w:history="1">
        <w:r w:rsidRPr="00FE5307">
          <w:rPr>
            <w:rFonts w:ascii="Times New Roman" w:eastAsia="Times New Roman" w:hAnsi="Times New Roman" w:cs="Times New Roman"/>
            <w:color w:val="337AB7"/>
            <w:sz w:val="20"/>
            <w:szCs w:val="20"/>
            <w:u w:val="single"/>
            <w:lang w:val="en"/>
          </w:rPr>
          <w:t>paragraph (b)</w:t>
        </w:r>
      </w:hyperlink>
      <w:r w:rsidRPr="00FE5307">
        <w:rPr>
          <w:rFonts w:ascii="Times New Roman" w:eastAsia="Times New Roman" w:hAnsi="Times New Roman" w:cs="Times New Roman"/>
          <w:color w:val="333333"/>
          <w:sz w:val="20"/>
          <w:szCs w:val="20"/>
          <w:lang w:val="en"/>
        </w:rPr>
        <w:t xml:space="preserve"> of this section, or that elects to make corrections in accordance with § 3282.407, must reimburse any </w:t>
      </w:r>
      <w:hyperlink w:history="1">
        <w:r w:rsidRPr="00FE5307">
          <w:rPr>
            <w:rFonts w:ascii="Times New Roman" w:eastAsia="Times New Roman" w:hAnsi="Times New Roman" w:cs="Times New Roman"/>
            <w:color w:val="337AB7"/>
            <w:sz w:val="20"/>
            <w:szCs w:val="20"/>
            <w:u w:val="single"/>
            <w:lang w:val="en"/>
          </w:rPr>
          <w:t>owner</w:t>
        </w:r>
      </w:hyperlink>
      <w:r w:rsidRPr="00FE5307">
        <w:rPr>
          <w:rFonts w:ascii="Times New Roman" w:eastAsia="Times New Roman" w:hAnsi="Times New Roman" w:cs="Times New Roman"/>
          <w:color w:val="333333"/>
          <w:sz w:val="20"/>
          <w:szCs w:val="20"/>
          <w:lang w:val="en"/>
        </w:rPr>
        <w:t xml:space="preserve"> of an affected manufactured home who choses to make the correction before the </w:t>
      </w:r>
      <w:hyperlink w:history="1">
        <w:r w:rsidRPr="00FE5307">
          <w:rPr>
            <w:rFonts w:ascii="Times New Roman" w:eastAsia="Times New Roman" w:hAnsi="Times New Roman" w:cs="Times New Roman"/>
            <w:color w:val="337AB7"/>
            <w:sz w:val="20"/>
            <w:szCs w:val="20"/>
            <w:u w:val="single"/>
            <w:lang w:val="en"/>
          </w:rPr>
          <w:t>manufacturer</w:t>
        </w:r>
      </w:hyperlink>
      <w:r w:rsidRPr="00FE5307">
        <w:rPr>
          <w:rFonts w:ascii="Times New Roman" w:eastAsia="Times New Roman" w:hAnsi="Times New Roman" w:cs="Times New Roman"/>
          <w:color w:val="333333"/>
          <w:sz w:val="20"/>
          <w:szCs w:val="20"/>
          <w:lang w:val="en"/>
        </w:rPr>
        <w:t xml:space="preserve"> did so, for the reasonable cost of correction. </w:t>
      </w:r>
    </w:p>
    <w:p w14:paraId="1677C15B" w14:textId="77777777" w:rsidR="00F807A0" w:rsidRPr="00FE5307" w:rsidRDefault="00F807A0" w:rsidP="00F807A0">
      <w:pPr>
        <w:spacing w:before="150" w:after="150" w:line="240" w:lineRule="auto"/>
        <w:rPr>
          <w:rFonts w:ascii="Times New Roman" w:eastAsia="Times New Roman" w:hAnsi="Times New Roman" w:cs="Times New Roman"/>
          <w:color w:val="333333"/>
          <w:sz w:val="20"/>
          <w:szCs w:val="20"/>
          <w:lang w:val="en"/>
        </w:rPr>
      </w:pPr>
      <w:r w:rsidRPr="00FE5307">
        <w:rPr>
          <w:rFonts w:ascii="Times New Roman" w:eastAsia="Times New Roman" w:hAnsi="Times New Roman" w:cs="Times New Roman"/>
          <w:b/>
          <w:bCs/>
          <w:color w:val="333333"/>
          <w:sz w:val="20"/>
          <w:szCs w:val="20"/>
          <w:lang w:val="en"/>
        </w:rPr>
        <w:t>(e)</w:t>
      </w:r>
      <w:r w:rsidRPr="00FE5307">
        <w:rPr>
          <w:rFonts w:ascii="Times New Roman" w:eastAsia="Times New Roman" w:hAnsi="Times New Roman" w:cs="Times New Roman"/>
          <w:i/>
          <w:iCs/>
          <w:color w:val="333333"/>
          <w:sz w:val="20"/>
          <w:szCs w:val="20"/>
          <w:lang w:val="en"/>
        </w:rPr>
        <w:t>Correction of appliances, components, or systems.</w:t>
      </w:r>
      <w:r w:rsidRPr="00FE5307">
        <w:rPr>
          <w:rFonts w:ascii="Times New Roman" w:eastAsia="Times New Roman" w:hAnsi="Times New Roman" w:cs="Times New Roman"/>
          <w:color w:val="333333"/>
          <w:sz w:val="20"/>
          <w:szCs w:val="20"/>
          <w:lang w:val="en"/>
        </w:rPr>
        <w:t xml:space="preserve"> </w:t>
      </w:r>
    </w:p>
    <w:p w14:paraId="0B417F00" w14:textId="77777777" w:rsidR="00F807A0" w:rsidRPr="00FE5307" w:rsidRDefault="00F807A0" w:rsidP="00F807A0">
      <w:pPr>
        <w:spacing w:after="150" w:line="240" w:lineRule="auto"/>
        <w:ind w:left="15"/>
        <w:rPr>
          <w:rFonts w:ascii="Times New Roman" w:eastAsia="Times New Roman" w:hAnsi="Times New Roman" w:cs="Times New Roman"/>
          <w:color w:val="333333"/>
          <w:sz w:val="20"/>
          <w:szCs w:val="20"/>
          <w:lang w:val="en"/>
        </w:rPr>
      </w:pPr>
      <w:r w:rsidRPr="00FE5307">
        <w:rPr>
          <w:rFonts w:ascii="Times New Roman" w:eastAsia="Times New Roman" w:hAnsi="Times New Roman" w:cs="Times New Roman"/>
          <w:b/>
          <w:bCs/>
          <w:color w:val="333333"/>
          <w:sz w:val="20"/>
          <w:szCs w:val="20"/>
          <w:lang w:val="en"/>
        </w:rPr>
        <w:t>(1)</w:t>
      </w:r>
      <w:r w:rsidRPr="00FE5307">
        <w:rPr>
          <w:rFonts w:ascii="Times New Roman" w:eastAsia="Times New Roman" w:hAnsi="Times New Roman" w:cs="Times New Roman"/>
          <w:color w:val="333333"/>
          <w:sz w:val="20"/>
          <w:szCs w:val="20"/>
          <w:lang w:val="en"/>
        </w:rPr>
        <w:t xml:space="preserve"> If any appliance, </w:t>
      </w:r>
      <w:hyperlink w:history="1">
        <w:r w:rsidRPr="00FE5307">
          <w:rPr>
            <w:rFonts w:ascii="Times New Roman" w:eastAsia="Times New Roman" w:hAnsi="Times New Roman" w:cs="Times New Roman"/>
            <w:color w:val="337AB7"/>
            <w:sz w:val="20"/>
            <w:szCs w:val="20"/>
            <w:u w:val="single"/>
            <w:lang w:val="en"/>
          </w:rPr>
          <w:t>component</w:t>
        </w:r>
      </w:hyperlink>
      <w:r w:rsidRPr="00FE5307">
        <w:rPr>
          <w:rFonts w:ascii="Times New Roman" w:eastAsia="Times New Roman" w:hAnsi="Times New Roman" w:cs="Times New Roman"/>
          <w:color w:val="333333"/>
          <w:sz w:val="20"/>
          <w:szCs w:val="20"/>
          <w:lang w:val="en"/>
        </w:rPr>
        <w:t xml:space="preserve">, or </w:t>
      </w:r>
      <w:hyperlink w:history="1">
        <w:r w:rsidRPr="00FE5307">
          <w:rPr>
            <w:rFonts w:ascii="Times New Roman" w:eastAsia="Times New Roman" w:hAnsi="Times New Roman" w:cs="Times New Roman"/>
            <w:color w:val="337AB7"/>
            <w:sz w:val="20"/>
            <w:szCs w:val="20"/>
            <w:u w:val="single"/>
            <w:lang w:val="en"/>
          </w:rPr>
          <w:t>system</w:t>
        </w:r>
      </w:hyperlink>
      <w:r w:rsidRPr="00FE5307">
        <w:rPr>
          <w:rFonts w:ascii="Times New Roman" w:eastAsia="Times New Roman" w:hAnsi="Times New Roman" w:cs="Times New Roman"/>
          <w:color w:val="333333"/>
          <w:sz w:val="20"/>
          <w:szCs w:val="20"/>
          <w:lang w:val="en"/>
        </w:rPr>
        <w:t xml:space="preserve"> in a manufactured home is covered by a product warranty, the </w:t>
      </w:r>
      <w:hyperlink w:history="1">
        <w:r w:rsidRPr="00FE5307">
          <w:rPr>
            <w:rFonts w:ascii="Times New Roman" w:eastAsia="Times New Roman" w:hAnsi="Times New Roman" w:cs="Times New Roman"/>
            <w:color w:val="337AB7"/>
            <w:sz w:val="20"/>
            <w:szCs w:val="20"/>
            <w:u w:val="single"/>
            <w:lang w:val="en"/>
          </w:rPr>
          <w:t>manufacturer</w:t>
        </w:r>
      </w:hyperlink>
      <w:r w:rsidRPr="00FE5307">
        <w:rPr>
          <w:rFonts w:ascii="Times New Roman" w:eastAsia="Times New Roman" w:hAnsi="Times New Roman" w:cs="Times New Roman"/>
          <w:color w:val="333333"/>
          <w:sz w:val="20"/>
          <w:szCs w:val="20"/>
          <w:lang w:val="en"/>
        </w:rPr>
        <w:t xml:space="preserve">, </w:t>
      </w:r>
      <w:hyperlink w:history="1">
        <w:r w:rsidRPr="00FE5307">
          <w:rPr>
            <w:rFonts w:ascii="Times New Roman" w:eastAsia="Times New Roman" w:hAnsi="Times New Roman" w:cs="Times New Roman"/>
            <w:color w:val="337AB7"/>
            <w:sz w:val="20"/>
            <w:szCs w:val="20"/>
            <w:u w:val="single"/>
            <w:lang w:val="en"/>
          </w:rPr>
          <w:t>retailer</w:t>
        </w:r>
      </w:hyperlink>
      <w:r w:rsidRPr="00FE5307">
        <w:rPr>
          <w:rFonts w:ascii="Times New Roman" w:eastAsia="Times New Roman" w:hAnsi="Times New Roman" w:cs="Times New Roman"/>
          <w:color w:val="333333"/>
          <w:sz w:val="20"/>
          <w:szCs w:val="20"/>
          <w:lang w:val="en"/>
        </w:rPr>
        <w:t xml:space="preserve">, or installer that is responsible under this section for correcting a </w:t>
      </w:r>
      <w:hyperlink w:history="1">
        <w:r w:rsidRPr="00FE5307">
          <w:rPr>
            <w:rFonts w:ascii="Times New Roman" w:eastAsia="Times New Roman" w:hAnsi="Times New Roman" w:cs="Times New Roman"/>
            <w:color w:val="337AB7"/>
            <w:sz w:val="20"/>
            <w:szCs w:val="20"/>
            <w:u w:val="single"/>
            <w:lang w:val="en"/>
          </w:rPr>
          <w:t>noncompliance</w:t>
        </w:r>
      </w:hyperlink>
      <w:r w:rsidRPr="00FE5307">
        <w:rPr>
          <w:rFonts w:ascii="Times New Roman" w:eastAsia="Times New Roman" w:hAnsi="Times New Roman" w:cs="Times New Roman"/>
          <w:color w:val="333333"/>
          <w:sz w:val="20"/>
          <w:szCs w:val="20"/>
          <w:lang w:val="en"/>
        </w:rPr>
        <w:t xml:space="preserve">, </w:t>
      </w:r>
      <w:hyperlink w:history="1">
        <w:r w:rsidRPr="00FE5307">
          <w:rPr>
            <w:rFonts w:ascii="Times New Roman" w:eastAsia="Times New Roman" w:hAnsi="Times New Roman" w:cs="Times New Roman"/>
            <w:color w:val="337AB7"/>
            <w:sz w:val="20"/>
            <w:szCs w:val="20"/>
            <w:u w:val="single"/>
            <w:lang w:val="en"/>
          </w:rPr>
          <w:t>defect</w:t>
        </w:r>
      </w:hyperlink>
      <w:r w:rsidRPr="00FE5307">
        <w:rPr>
          <w:rFonts w:ascii="Times New Roman" w:eastAsia="Times New Roman" w:hAnsi="Times New Roman" w:cs="Times New Roman"/>
          <w:color w:val="333333"/>
          <w:sz w:val="20"/>
          <w:szCs w:val="20"/>
          <w:lang w:val="en"/>
        </w:rPr>
        <w:t xml:space="preserve">, </w:t>
      </w:r>
      <w:hyperlink w:history="1">
        <w:r w:rsidRPr="00FE5307">
          <w:rPr>
            <w:rFonts w:ascii="Times New Roman" w:eastAsia="Times New Roman" w:hAnsi="Times New Roman" w:cs="Times New Roman"/>
            <w:color w:val="337AB7"/>
            <w:sz w:val="20"/>
            <w:szCs w:val="20"/>
            <w:u w:val="single"/>
            <w:lang w:val="en"/>
          </w:rPr>
          <w:t>serious defect</w:t>
        </w:r>
      </w:hyperlink>
      <w:r w:rsidRPr="00FE5307">
        <w:rPr>
          <w:rFonts w:ascii="Times New Roman" w:eastAsia="Times New Roman" w:hAnsi="Times New Roman" w:cs="Times New Roman"/>
          <w:color w:val="333333"/>
          <w:sz w:val="20"/>
          <w:szCs w:val="20"/>
          <w:lang w:val="en"/>
        </w:rPr>
        <w:t xml:space="preserve">, or </w:t>
      </w:r>
      <w:hyperlink w:history="1">
        <w:r w:rsidRPr="00FE5307">
          <w:rPr>
            <w:rFonts w:ascii="Times New Roman" w:eastAsia="Times New Roman" w:hAnsi="Times New Roman" w:cs="Times New Roman"/>
            <w:color w:val="337AB7"/>
            <w:sz w:val="20"/>
            <w:szCs w:val="20"/>
            <w:u w:val="single"/>
            <w:lang w:val="en"/>
          </w:rPr>
          <w:t>imminent safety hazard</w:t>
        </w:r>
      </w:hyperlink>
      <w:r w:rsidRPr="00FE5307">
        <w:rPr>
          <w:rFonts w:ascii="Times New Roman" w:eastAsia="Times New Roman" w:hAnsi="Times New Roman" w:cs="Times New Roman"/>
          <w:color w:val="333333"/>
          <w:sz w:val="20"/>
          <w:szCs w:val="20"/>
          <w:lang w:val="en"/>
        </w:rPr>
        <w:t xml:space="preserve"> in the appliance, </w:t>
      </w:r>
      <w:hyperlink w:history="1">
        <w:r w:rsidRPr="00FE5307">
          <w:rPr>
            <w:rFonts w:ascii="Times New Roman" w:eastAsia="Times New Roman" w:hAnsi="Times New Roman" w:cs="Times New Roman"/>
            <w:color w:val="337AB7"/>
            <w:sz w:val="20"/>
            <w:szCs w:val="20"/>
            <w:u w:val="single"/>
            <w:lang w:val="en"/>
          </w:rPr>
          <w:t>component</w:t>
        </w:r>
      </w:hyperlink>
      <w:r w:rsidRPr="00FE5307">
        <w:rPr>
          <w:rFonts w:ascii="Times New Roman" w:eastAsia="Times New Roman" w:hAnsi="Times New Roman" w:cs="Times New Roman"/>
          <w:color w:val="333333"/>
          <w:sz w:val="20"/>
          <w:szCs w:val="20"/>
          <w:lang w:val="en"/>
        </w:rPr>
        <w:t xml:space="preserve">, or </w:t>
      </w:r>
      <w:hyperlink w:history="1">
        <w:r w:rsidRPr="00FE5307">
          <w:rPr>
            <w:rFonts w:ascii="Times New Roman" w:eastAsia="Times New Roman" w:hAnsi="Times New Roman" w:cs="Times New Roman"/>
            <w:color w:val="337AB7"/>
            <w:sz w:val="20"/>
            <w:szCs w:val="20"/>
            <w:u w:val="single"/>
            <w:lang w:val="en"/>
          </w:rPr>
          <w:t>system</w:t>
        </w:r>
      </w:hyperlink>
      <w:r w:rsidRPr="00FE5307">
        <w:rPr>
          <w:rFonts w:ascii="Times New Roman" w:eastAsia="Times New Roman" w:hAnsi="Times New Roman" w:cs="Times New Roman"/>
          <w:color w:val="333333"/>
          <w:sz w:val="20"/>
          <w:szCs w:val="20"/>
          <w:lang w:val="en"/>
        </w:rPr>
        <w:t xml:space="preserve"> may seek the required correction directly from the producer. The SAA that approves any plan of notification required pursuant to </w:t>
      </w:r>
      <w:hyperlink r:id="rId198" w:history="1">
        <w:r w:rsidRPr="00FE5307">
          <w:rPr>
            <w:rFonts w:ascii="Times New Roman" w:eastAsia="Times New Roman" w:hAnsi="Times New Roman" w:cs="Times New Roman"/>
            <w:color w:val="337AB7"/>
            <w:sz w:val="20"/>
            <w:szCs w:val="20"/>
            <w:u w:val="single"/>
            <w:lang w:val="en"/>
          </w:rPr>
          <w:t>§ 3282.408</w:t>
        </w:r>
      </w:hyperlink>
      <w:r w:rsidRPr="00FE5307">
        <w:rPr>
          <w:rFonts w:ascii="Times New Roman" w:eastAsia="Times New Roman" w:hAnsi="Times New Roman" w:cs="Times New Roman"/>
          <w:color w:val="333333"/>
          <w:sz w:val="20"/>
          <w:szCs w:val="20"/>
          <w:lang w:val="en"/>
        </w:rPr>
        <w:t xml:space="preserve"> or the Secretary, as applicable, may establish reasonable time limits for the </w:t>
      </w:r>
      <w:hyperlink w:history="1">
        <w:r w:rsidRPr="00FE5307">
          <w:rPr>
            <w:rFonts w:ascii="Times New Roman" w:eastAsia="Times New Roman" w:hAnsi="Times New Roman" w:cs="Times New Roman"/>
            <w:color w:val="337AB7"/>
            <w:sz w:val="20"/>
            <w:szCs w:val="20"/>
            <w:u w:val="single"/>
            <w:lang w:val="en"/>
          </w:rPr>
          <w:t>manufacturer</w:t>
        </w:r>
      </w:hyperlink>
      <w:r w:rsidRPr="00FE5307">
        <w:rPr>
          <w:rFonts w:ascii="Times New Roman" w:eastAsia="Times New Roman" w:hAnsi="Times New Roman" w:cs="Times New Roman"/>
          <w:color w:val="333333"/>
          <w:sz w:val="20"/>
          <w:szCs w:val="20"/>
          <w:lang w:val="en"/>
        </w:rPr>
        <w:t xml:space="preserve"> of the home and the producer of the appliance, </w:t>
      </w:r>
      <w:hyperlink w:history="1">
        <w:r w:rsidRPr="00FE5307">
          <w:rPr>
            <w:rFonts w:ascii="Times New Roman" w:eastAsia="Times New Roman" w:hAnsi="Times New Roman" w:cs="Times New Roman"/>
            <w:color w:val="337AB7"/>
            <w:sz w:val="20"/>
            <w:szCs w:val="20"/>
            <w:u w:val="single"/>
            <w:lang w:val="en"/>
          </w:rPr>
          <w:t>component</w:t>
        </w:r>
      </w:hyperlink>
      <w:r w:rsidRPr="00FE5307">
        <w:rPr>
          <w:rFonts w:ascii="Times New Roman" w:eastAsia="Times New Roman" w:hAnsi="Times New Roman" w:cs="Times New Roman"/>
          <w:color w:val="333333"/>
          <w:sz w:val="20"/>
          <w:szCs w:val="20"/>
          <w:lang w:val="en"/>
        </w:rPr>
        <w:t xml:space="preserve">, or </w:t>
      </w:r>
      <w:hyperlink w:history="1">
        <w:r w:rsidRPr="00FE5307">
          <w:rPr>
            <w:rFonts w:ascii="Times New Roman" w:eastAsia="Times New Roman" w:hAnsi="Times New Roman" w:cs="Times New Roman"/>
            <w:color w:val="337AB7"/>
            <w:sz w:val="20"/>
            <w:szCs w:val="20"/>
            <w:u w:val="single"/>
            <w:lang w:val="en"/>
          </w:rPr>
          <w:t>system</w:t>
        </w:r>
      </w:hyperlink>
      <w:r w:rsidRPr="00FE5307">
        <w:rPr>
          <w:rFonts w:ascii="Times New Roman" w:eastAsia="Times New Roman" w:hAnsi="Times New Roman" w:cs="Times New Roman"/>
          <w:color w:val="333333"/>
          <w:sz w:val="20"/>
          <w:szCs w:val="20"/>
          <w:lang w:val="en"/>
        </w:rPr>
        <w:t xml:space="preserve"> to agree on who is to make the correction and for completing the correction. </w:t>
      </w:r>
    </w:p>
    <w:p w14:paraId="6AB1ECA7" w14:textId="77777777" w:rsidR="00F807A0" w:rsidRPr="00FE5307" w:rsidRDefault="00F807A0" w:rsidP="00F807A0">
      <w:pPr>
        <w:spacing w:after="150" w:line="240" w:lineRule="auto"/>
        <w:ind w:left="15"/>
        <w:rPr>
          <w:rFonts w:ascii="Times New Roman" w:eastAsia="Times New Roman" w:hAnsi="Times New Roman" w:cs="Times New Roman"/>
          <w:color w:val="333333"/>
          <w:sz w:val="20"/>
          <w:szCs w:val="20"/>
          <w:lang w:val="en"/>
        </w:rPr>
      </w:pPr>
      <w:r w:rsidRPr="00FE5307">
        <w:rPr>
          <w:rFonts w:ascii="Times New Roman" w:eastAsia="Times New Roman" w:hAnsi="Times New Roman" w:cs="Times New Roman"/>
          <w:b/>
          <w:bCs/>
          <w:color w:val="333333"/>
          <w:sz w:val="20"/>
          <w:szCs w:val="20"/>
          <w:lang w:val="en"/>
        </w:rPr>
        <w:t>(2)</w:t>
      </w:r>
      <w:r w:rsidRPr="00FE5307">
        <w:rPr>
          <w:rFonts w:ascii="Times New Roman" w:eastAsia="Times New Roman" w:hAnsi="Times New Roman" w:cs="Times New Roman"/>
          <w:color w:val="333333"/>
          <w:sz w:val="20"/>
          <w:szCs w:val="20"/>
          <w:lang w:val="en"/>
        </w:rPr>
        <w:t xml:space="preserve"> Nothing in this section shall prevent the </w:t>
      </w:r>
      <w:hyperlink w:history="1">
        <w:r w:rsidRPr="00FE5307">
          <w:rPr>
            <w:rFonts w:ascii="Times New Roman" w:eastAsia="Times New Roman" w:hAnsi="Times New Roman" w:cs="Times New Roman"/>
            <w:color w:val="337AB7"/>
            <w:sz w:val="20"/>
            <w:szCs w:val="20"/>
            <w:u w:val="single"/>
            <w:lang w:val="en"/>
          </w:rPr>
          <w:t>manufacturer</w:t>
        </w:r>
      </w:hyperlink>
      <w:r w:rsidRPr="00FE5307">
        <w:rPr>
          <w:rFonts w:ascii="Times New Roman" w:eastAsia="Times New Roman" w:hAnsi="Times New Roman" w:cs="Times New Roman"/>
          <w:color w:val="333333"/>
          <w:sz w:val="20"/>
          <w:szCs w:val="20"/>
          <w:lang w:val="en"/>
        </w:rPr>
        <w:t xml:space="preserve">, </w:t>
      </w:r>
      <w:hyperlink w:history="1">
        <w:r w:rsidRPr="00FE5307">
          <w:rPr>
            <w:rFonts w:ascii="Times New Roman" w:eastAsia="Times New Roman" w:hAnsi="Times New Roman" w:cs="Times New Roman"/>
            <w:color w:val="337AB7"/>
            <w:sz w:val="20"/>
            <w:szCs w:val="20"/>
            <w:u w:val="single"/>
            <w:lang w:val="en"/>
          </w:rPr>
          <w:t>retailer</w:t>
        </w:r>
      </w:hyperlink>
      <w:r w:rsidRPr="00FE5307">
        <w:rPr>
          <w:rFonts w:ascii="Times New Roman" w:eastAsia="Times New Roman" w:hAnsi="Times New Roman" w:cs="Times New Roman"/>
          <w:color w:val="333333"/>
          <w:sz w:val="20"/>
          <w:szCs w:val="20"/>
          <w:lang w:val="en"/>
        </w:rPr>
        <w:t xml:space="preserve">, or installer from seeking indemnification from the producer of the appliance, </w:t>
      </w:r>
      <w:hyperlink w:history="1">
        <w:r w:rsidRPr="00FE5307">
          <w:rPr>
            <w:rFonts w:ascii="Times New Roman" w:eastAsia="Times New Roman" w:hAnsi="Times New Roman" w:cs="Times New Roman"/>
            <w:color w:val="337AB7"/>
            <w:sz w:val="20"/>
            <w:szCs w:val="20"/>
            <w:u w:val="single"/>
            <w:lang w:val="en"/>
          </w:rPr>
          <w:t>component</w:t>
        </w:r>
      </w:hyperlink>
      <w:r w:rsidRPr="00FE5307">
        <w:rPr>
          <w:rFonts w:ascii="Times New Roman" w:eastAsia="Times New Roman" w:hAnsi="Times New Roman" w:cs="Times New Roman"/>
          <w:color w:val="333333"/>
          <w:sz w:val="20"/>
          <w:szCs w:val="20"/>
          <w:lang w:val="en"/>
        </w:rPr>
        <w:t xml:space="preserve">, or </w:t>
      </w:r>
      <w:hyperlink w:history="1">
        <w:r w:rsidRPr="00FE5307">
          <w:rPr>
            <w:rFonts w:ascii="Times New Roman" w:eastAsia="Times New Roman" w:hAnsi="Times New Roman" w:cs="Times New Roman"/>
            <w:color w:val="337AB7"/>
            <w:sz w:val="20"/>
            <w:szCs w:val="20"/>
            <w:u w:val="single"/>
            <w:lang w:val="en"/>
          </w:rPr>
          <w:t>system</w:t>
        </w:r>
      </w:hyperlink>
      <w:r w:rsidRPr="00FE5307">
        <w:rPr>
          <w:rFonts w:ascii="Times New Roman" w:eastAsia="Times New Roman" w:hAnsi="Times New Roman" w:cs="Times New Roman"/>
          <w:color w:val="333333"/>
          <w:sz w:val="20"/>
          <w:szCs w:val="20"/>
          <w:lang w:val="en"/>
        </w:rPr>
        <w:t xml:space="preserve"> for correction work done on any appliance, </w:t>
      </w:r>
      <w:hyperlink w:history="1">
        <w:r w:rsidRPr="00FE5307">
          <w:rPr>
            <w:rFonts w:ascii="Times New Roman" w:eastAsia="Times New Roman" w:hAnsi="Times New Roman" w:cs="Times New Roman"/>
            <w:color w:val="337AB7"/>
            <w:sz w:val="20"/>
            <w:szCs w:val="20"/>
            <w:u w:val="single"/>
            <w:lang w:val="en"/>
          </w:rPr>
          <w:t>component</w:t>
        </w:r>
      </w:hyperlink>
      <w:r w:rsidRPr="00FE5307">
        <w:rPr>
          <w:rFonts w:ascii="Times New Roman" w:eastAsia="Times New Roman" w:hAnsi="Times New Roman" w:cs="Times New Roman"/>
          <w:color w:val="333333"/>
          <w:sz w:val="20"/>
          <w:szCs w:val="20"/>
          <w:lang w:val="en"/>
        </w:rPr>
        <w:t xml:space="preserve">, or </w:t>
      </w:r>
      <w:hyperlink w:history="1">
        <w:r w:rsidRPr="00FE5307">
          <w:rPr>
            <w:rFonts w:ascii="Times New Roman" w:eastAsia="Times New Roman" w:hAnsi="Times New Roman" w:cs="Times New Roman"/>
            <w:color w:val="337AB7"/>
            <w:sz w:val="20"/>
            <w:szCs w:val="20"/>
            <w:u w:val="single"/>
            <w:lang w:val="en"/>
          </w:rPr>
          <w:t>system</w:t>
        </w:r>
      </w:hyperlink>
      <w:r w:rsidRPr="00FE5307">
        <w:rPr>
          <w:rFonts w:ascii="Times New Roman" w:eastAsia="Times New Roman" w:hAnsi="Times New Roman" w:cs="Times New Roman"/>
          <w:color w:val="333333"/>
          <w:sz w:val="20"/>
          <w:szCs w:val="20"/>
          <w:lang w:val="en"/>
        </w:rPr>
        <w:t xml:space="preserve">. </w:t>
      </w:r>
    </w:p>
    <w:p w14:paraId="26B62CE2" w14:textId="3C0F1043" w:rsidR="00E37081" w:rsidRPr="00FE5307" w:rsidRDefault="00E37081" w:rsidP="00E37081">
      <w:pPr>
        <w:spacing w:after="0" w:line="240" w:lineRule="auto"/>
        <w:rPr>
          <w:rFonts w:ascii="Times New Roman" w:eastAsia="Times New Roman" w:hAnsi="Times New Roman" w:cs="Times New Roman"/>
          <w:b/>
          <w:bCs/>
          <w:color w:val="333333"/>
          <w:sz w:val="20"/>
          <w:szCs w:val="20"/>
          <w:lang w:val="en"/>
        </w:rPr>
      </w:pPr>
      <w:r w:rsidRPr="00FE5307">
        <w:rPr>
          <w:rFonts w:ascii="Times New Roman" w:eastAsia="Times New Roman" w:hAnsi="Times New Roman" w:cs="Times New Roman"/>
          <w:b/>
          <w:bCs/>
          <w:color w:val="333333"/>
          <w:sz w:val="20"/>
          <w:szCs w:val="20"/>
          <w:lang w:val="en"/>
        </w:rPr>
        <w:t xml:space="preserve">§ 3282.408 </w:t>
      </w:r>
      <w:r w:rsidR="00F92EB7" w:rsidRPr="00FE5307">
        <w:rPr>
          <w:rFonts w:ascii="Times New Roman" w:eastAsia="Times New Roman" w:hAnsi="Times New Roman" w:cs="Times New Roman"/>
          <w:b/>
          <w:bCs/>
          <w:color w:val="333333"/>
          <w:sz w:val="20"/>
          <w:szCs w:val="20"/>
          <w:lang w:val="en"/>
        </w:rPr>
        <w:t>Plan of notification required</w:t>
      </w:r>
      <w:r w:rsidRPr="00FE5307">
        <w:rPr>
          <w:rFonts w:ascii="Times New Roman" w:eastAsia="Times New Roman" w:hAnsi="Times New Roman" w:cs="Times New Roman"/>
          <w:b/>
          <w:bCs/>
          <w:color w:val="333333"/>
          <w:sz w:val="20"/>
          <w:szCs w:val="20"/>
          <w:lang w:val="en"/>
        </w:rPr>
        <w:t>.</w:t>
      </w:r>
    </w:p>
    <w:p w14:paraId="35E49E96" w14:textId="7F062AB1" w:rsidR="00E37081" w:rsidRPr="00FE5307" w:rsidRDefault="00E37081" w:rsidP="00E37081">
      <w:pPr>
        <w:spacing w:before="150" w:after="150" w:line="240" w:lineRule="auto"/>
        <w:rPr>
          <w:rFonts w:ascii="Times New Roman" w:eastAsia="Times New Roman" w:hAnsi="Times New Roman" w:cs="Times New Roman"/>
          <w:color w:val="333333"/>
          <w:sz w:val="20"/>
          <w:szCs w:val="20"/>
          <w:lang w:val="en"/>
        </w:rPr>
      </w:pPr>
      <w:r w:rsidRPr="00FE5307">
        <w:rPr>
          <w:rFonts w:ascii="Times New Roman" w:eastAsia="Times New Roman" w:hAnsi="Times New Roman" w:cs="Times New Roman"/>
          <w:b/>
          <w:bCs/>
          <w:color w:val="333333"/>
          <w:sz w:val="20"/>
          <w:szCs w:val="20"/>
          <w:lang w:val="en"/>
        </w:rPr>
        <w:t>(a)</w:t>
      </w:r>
      <w:r w:rsidR="00F92EB7" w:rsidRPr="00FE5307">
        <w:rPr>
          <w:rFonts w:ascii="Times New Roman" w:eastAsia="Times New Roman" w:hAnsi="Times New Roman" w:cs="Times New Roman"/>
          <w:i/>
          <w:iCs/>
          <w:color w:val="333333"/>
          <w:sz w:val="20"/>
          <w:szCs w:val="20"/>
          <w:lang w:val="en"/>
        </w:rPr>
        <w:t>Manufacturer’s plan require</w:t>
      </w:r>
      <w:r w:rsidR="007F40D4" w:rsidRPr="00FE5307">
        <w:rPr>
          <w:rFonts w:ascii="Times New Roman" w:eastAsia="Times New Roman" w:hAnsi="Times New Roman" w:cs="Times New Roman"/>
          <w:i/>
          <w:iCs/>
          <w:color w:val="333333"/>
          <w:sz w:val="20"/>
          <w:szCs w:val="20"/>
          <w:lang w:val="en"/>
        </w:rPr>
        <w:t>d.</w:t>
      </w:r>
      <w:r w:rsidR="007F40D4" w:rsidRPr="00FE5307">
        <w:rPr>
          <w:rFonts w:ascii="Times New Roman" w:eastAsia="Times New Roman" w:hAnsi="Times New Roman" w:cs="Times New Roman"/>
          <w:iCs/>
          <w:color w:val="333333"/>
          <w:sz w:val="20"/>
          <w:szCs w:val="20"/>
          <w:lang w:val="en"/>
        </w:rPr>
        <w:t xml:space="preserve"> Except as provided in </w:t>
      </w:r>
      <w:bookmarkStart w:id="1" w:name="_Hlk11135079"/>
      <w:r w:rsidR="007F40D4" w:rsidRPr="00FE5307">
        <w:rPr>
          <w:rFonts w:ascii="Times New Roman" w:eastAsia="Times New Roman" w:hAnsi="Times New Roman" w:cs="Times New Roman"/>
          <w:bCs/>
          <w:color w:val="333333"/>
          <w:sz w:val="20"/>
          <w:szCs w:val="20"/>
          <w:lang w:val="en"/>
        </w:rPr>
        <w:t>§</w:t>
      </w:r>
      <w:r w:rsidR="009E797C" w:rsidRPr="00FE5307">
        <w:rPr>
          <w:rFonts w:ascii="Times New Roman" w:eastAsia="Times New Roman" w:hAnsi="Times New Roman" w:cs="Times New Roman"/>
          <w:bCs/>
          <w:color w:val="333333"/>
          <w:sz w:val="20"/>
          <w:szCs w:val="20"/>
          <w:lang w:val="en"/>
        </w:rPr>
        <w:t xml:space="preserve"> 3282.407</w:t>
      </w:r>
      <w:bookmarkEnd w:id="1"/>
      <w:r w:rsidR="009E797C" w:rsidRPr="00FE5307">
        <w:rPr>
          <w:rFonts w:ascii="Times New Roman" w:eastAsia="Times New Roman" w:hAnsi="Times New Roman" w:cs="Times New Roman"/>
          <w:bCs/>
          <w:color w:val="333333"/>
          <w:sz w:val="20"/>
          <w:szCs w:val="20"/>
          <w:lang w:val="en"/>
        </w:rPr>
        <w:t>, if a manufacturer d</w:t>
      </w:r>
      <w:r w:rsidR="00782451" w:rsidRPr="00FE5307">
        <w:rPr>
          <w:rFonts w:ascii="Times New Roman" w:eastAsia="Times New Roman" w:hAnsi="Times New Roman" w:cs="Times New Roman"/>
          <w:bCs/>
          <w:color w:val="333333"/>
          <w:sz w:val="20"/>
          <w:szCs w:val="20"/>
          <w:lang w:val="en"/>
        </w:rPr>
        <w:t>ete</w:t>
      </w:r>
      <w:r w:rsidR="009E797C" w:rsidRPr="00FE5307">
        <w:rPr>
          <w:rFonts w:ascii="Times New Roman" w:eastAsia="Times New Roman" w:hAnsi="Times New Roman" w:cs="Times New Roman"/>
          <w:bCs/>
          <w:color w:val="333333"/>
          <w:sz w:val="20"/>
          <w:szCs w:val="20"/>
          <w:lang w:val="en"/>
        </w:rPr>
        <w:t>rmines that it is respon</w:t>
      </w:r>
      <w:r w:rsidR="00782451" w:rsidRPr="00FE5307">
        <w:rPr>
          <w:rFonts w:ascii="Times New Roman" w:eastAsia="Times New Roman" w:hAnsi="Times New Roman" w:cs="Times New Roman"/>
          <w:bCs/>
          <w:color w:val="333333"/>
          <w:sz w:val="20"/>
          <w:szCs w:val="20"/>
          <w:lang w:val="en"/>
        </w:rPr>
        <w:t>s</w:t>
      </w:r>
      <w:r w:rsidR="009E797C" w:rsidRPr="00FE5307">
        <w:rPr>
          <w:rFonts w:ascii="Times New Roman" w:eastAsia="Times New Roman" w:hAnsi="Times New Roman" w:cs="Times New Roman"/>
          <w:bCs/>
          <w:color w:val="333333"/>
          <w:sz w:val="20"/>
          <w:szCs w:val="20"/>
          <w:lang w:val="en"/>
        </w:rPr>
        <w:t>ible for providing notificat</w:t>
      </w:r>
      <w:r w:rsidR="0005504B" w:rsidRPr="00FE5307">
        <w:rPr>
          <w:rFonts w:ascii="Times New Roman" w:eastAsia="Times New Roman" w:hAnsi="Times New Roman" w:cs="Times New Roman"/>
          <w:bCs/>
          <w:color w:val="333333"/>
          <w:sz w:val="20"/>
          <w:szCs w:val="20"/>
          <w:lang w:val="en"/>
        </w:rPr>
        <w:t>ion under § 3282.405, the manufacturer</w:t>
      </w:r>
      <w:r w:rsidR="008D41CA" w:rsidRPr="00FE5307">
        <w:rPr>
          <w:rFonts w:ascii="Times New Roman" w:eastAsia="Times New Roman" w:hAnsi="Times New Roman" w:cs="Times New Roman"/>
          <w:bCs/>
          <w:color w:val="333333"/>
          <w:sz w:val="20"/>
          <w:szCs w:val="20"/>
          <w:lang w:val="en"/>
        </w:rPr>
        <w:t xml:space="preserve"> must prepare a plan in accordance with thi</w:t>
      </w:r>
      <w:r w:rsidR="00782451" w:rsidRPr="00FE5307">
        <w:rPr>
          <w:rFonts w:ascii="Times New Roman" w:eastAsia="Times New Roman" w:hAnsi="Times New Roman" w:cs="Times New Roman"/>
          <w:bCs/>
          <w:color w:val="333333"/>
          <w:sz w:val="20"/>
          <w:szCs w:val="20"/>
          <w:lang w:val="en"/>
        </w:rPr>
        <w:t>s</w:t>
      </w:r>
      <w:r w:rsidR="008D41CA" w:rsidRPr="00FE5307">
        <w:rPr>
          <w:rFonts w:ascii="Times New Roman" w:eastAsia="Times New Roman" w:hAnsi="Times New Roman" w:cs="Times New Roman"/>
          <w:bCs/>
          <w:color w:val="333333"/>
          <w:sz w:val="20"/>
          <w:szCs w:val="20"/>
          <w:lang w:val="en"/>
        </w:rPr>
        <w:t xml:space="preserve"> section and § 3282.40</w:t>
      </w:r>
      <w:r w:rsidR="002247F1" w:rsidRPr="00FE5307">
        <w:rPr>
          <w:rFonts w:ascii="Times New Roman" w:eastAsia="Times New Roman" w:hAnsi="Times New Roman" w:cs="Times New Roman"/>
          <w:bCs/>
          <w:color w:val="333333"/>
          <w:sz w:val="20"/>
          <w:szCs w:val="20"/>
          <w:lang w:val="en"/>
        </w:rPr>
        <w:t>9. The manufacturer must, as soon a practical, but not later than 20 days after making the determination of defect, serious defect, or imminent safety hazard, submit the p</w:t>
      </w:r>
      <w:r w:rsidR="00782451" w:rsidRPr="00FE5307">
        <w:rPr>
          <w:rFonts w:ascii="Times New Roman" w:eastAsia="Times New Roman" w:hAnsi="Times New Roman" w:cs="Times New Roman"/>
          <w:bCs/>
          <w:color w:val="333333"/>
          <w:sz w:val="20"/>
          <w:szCs w:val="20"/>
          <w:lang w:val="en"/>
        </w:rPr>
        <w:t>la</w:t>
      </w:r>
      <w:r w:rsidR="002247F1" w:rsidRPr="00FE5307">
        <w:rPr>
          <w:rFonts w:ascii="Times New Roman" w:eastAsia="Times New Roman" w:hAnsi="Times New Roman" w:cs="Times New Roman"/>
          <w:bCs/>
          <w:color w:val="333333"/>
          <w:sz w:val="20"/>
          <w:szCs w:val="20"/>
          <w:lang w:val="en"/>
        </w:rPr>
        <w:t>n for approval to one of the follo</w:t>
      </w:r>
      <w:r w:rsidR="00782451" w:rsidRPr="00FE5307">
        <w:rPr>
          <w:rFonts w:ascii="Times New Roman" w:eastAsia="Times New Roman" w:hAnsi="Times New Roman" w:cs="Times New Roman"/>
          <w:bCs/>
          <w:color w:val="333333"/>
          <w:sz w:val="20"/>
          <w:szCs w:val="20"/>
          <w:lang w:val="en"/>
        </w:rPr>
        <w:t>w</w:t>
      </w:r>
      <w:r w:rsidR="002247F1" w:rsidRPr="00FE5307">
        <w:rPr>
          <w:rFonts w:ascii="Times New Roman" w:eastAsia="Times New Roman" w:hAnsi="Times New Roman" w:cs="Times New Roman"/>
          <w:bCs/>
          <w:color w:val="333333"/>
          <w:sz w:val="20"/>
          <w:szCs w:val="20"/>
          <w:lang w:val="en"/>
        </w:rPr>
        <w:t>ing, as appropriate:</w:t>
      </w:r>
      <w:r w:rsidRPr="00FE5307">
        <w:rPr>
          <w:rFonts w:ascii="Times New Roman" w:eastAsia="Times New Roman" w:hAnsi="Times New Roman" w:cs="Times New Roman"/>
          <w:color w:val="333333"/>
          <w:sz w:val="20"/>
          <w:szCs w:val="20"/>
          <w:lang w:val="en"/>
        </w:rPr>
        <w:t xml:space="preserve"> </w:t>
      </w:r>
    </w:p>
    <w:p w14:paraId="1EA4BB15" w14:textId="783DA52D" w:rsidR="00E37081" w:rsidRPr="00FE5307" w:rsidRDefault="00E37081" w:rsidP="00E37081">
      <w:pPr>
        <w:spacing w:after="150" w:line="240" w:lineRule="auto"/>
        <w:ind w:left="15"/>
        <w:rPr>
          <w:rFonts w:ascii="Times New Roman" w:eastAsia="Times New Roman" w:hAnsi="Times New Roman" w:cs="Times New Roman"/>
          <w:color w:val="333333"/>
          <w:sz w:val="20"/>
          <w:szCs w:val="20"/>
          <w:lang w:val="en"/>
        </w:rPr>
      </w:pPr>
      <w:r w:rsidRPr="00FE5307">
        <w:rPr>
          <w:rFonts w:ascii="Times New Roman" w:eastAsia="Times New Roman" w:hAnsi="Times New Roman" w:cs="Times New Roman"/>
          <w:b/>
          <w:bCs/>
          <w:color w:val="333333"/>
          <w:sz w:val="20"/>
          <w:szCs w:val="20"/>
          <w:lang w:val="en"/>
        </w:rPr>
        <w:t>(1)</w:t>
      </w:r>
      <w:r w:rsidRPr="00FE5307">
        <w:rPr>
          <w:rFonts w:ascii="Times New Roman" w:eastAsia="Times New Roman" w:hAnsi="Times New Roman" w:cs="Times New Roman"/>
          <w:color w:val="333333"/>
          <w:sz w:val="20"/>
          <w:szCs w:val="20"/>
          <w:lang w:val="en"/>
        </w:rPr>
        <w:t xml:space="preserve"> </w:t>
      </w:r>
      <w:r w:rsidR="00AD1D2D" w:rsidRPr="00FE5307">
        <w:rPr>
          <w:rFonts w:ascii="Times New Roman" w:eastAsia="Times New Roman" w:hAnsi="Times New Roman" w:cs="Times New Roman"/>
          <w:color w:val="333333"/>
          <w:sz w:val="20"/>
          <w:szCs w:val="20"/>
          <w:lang w:val="en"/>
        </w:rPr>
        <w:t xml:space="preserve">The SAA of the State of manufacture, when all of the manufactured homes </w:t>
      </w:r>
      <w:r w:rsidR="00782451" w:rsidRPr="00FE5307">
        <w:rPr>
          <w:rFonts w:ascii="Times New Roman" w:eastAsia="Times New Roman" w:hAnsi="Times New Roman" w:cs="Times New Roman"/>
          <w:color w:val="333333"/>
          <w:sz w:val="20"/>
          <w:szCs w:val="20"/>
          <w:lang w:val="en"/>
        </w:rPr>
        <w:t>co</w:t>
      </w:r>
      <w:r w:rsidR="00AD1D2D" w:rsidRPr="00FE5307">
        <w:rPr>
          <w:rFonts w:ascii="Times New Roman" w:eastAsia="Times New Roman" w:hAnsi="Times New Roman" w:cs="Times New Roman"/>
          <w:color w:val="333333"/>
          <w:sz w:val="20"/>
          <w:szCs w:val="20"/>
          <w:lang w:val="en"/>
        </w:rPr>
        <w:t>vered by the p</w:t>
      </w:r>
      <w:r w:rsidR="00782451" w:rsidRPr="00FE5307">
        <w:rPr>
          <w:rFonts w:ascii="Times New Roman" w:eastAsia="Times New Roman" w:hAnsi="Times New Roman" w:cs="Times New Roman"/>
          <w:color w:val="333333"/>
          <w:sz w:val="20"/>
          <w:szCs w:val="20"/>
          <w:lang w:val="en"/>
        </w:rPr>
        <w:t>la</w:t>
      </w:r>
      <w:r w:rsidR="00AD1D2D" w:rsidRPr="00FE5307">
        <w:rPr>
          <w:rFonts w:ascii="Times New Roman" w:eastAsia="Times New Roman" w:hAnsi="Times New Roman" w:cs="Times New Roman"/>
          <w:color w:val="333333"/>
          <w:sz w:val="20"/>
          <w:szCs w:val="20"/>
          <w:lang w:val="en"/>
        </w:rPr>
        <w:t xml:space="preserve">n were </w:t>
      </w:r>
      <w:r w:rsidR="0087216E" w:rsidRPr="00FE5307">
        <w:rPr>
          <w:rFonts w:ascii="Times New Roman" w:eastAsia="Times New Roman" w:hAnsi="Times New Roman" w:cs="Times New Roman"/>
          <w:color w:val="333333"/>
          <w:sz w:val="20"/>
          <w:szCs w:val="20"/>
          <w:lang w:val="en"/>
        </w:rPr>
        <w:t>manufactured in</w:t>
      </w:r>
      <w:r w:rsidR="00AD1D2D" w:rsidRPr="00FE5307">
        <w:rPr>
          <w:rFonts w:ascii="Times New Roman" w:eastAsia="Times New Roman" w:hAnsi="Times New Roman" w:cs="Times New Roman"/>
          <w:color w:val="333333"/>
          <w:sz w:val="20"/>
          <w:szCs w:val="20"/>
          <w:lang w:val="en"/>
        </w:rPr>
        <w:t xml:space="preserve"> </w:t>
      </w:r>
      <w:r w:rsidR="0087216E" w:rsidRPr="00FE5307">
        <w:rPr>
          <w:rFonts w:ascii="Times New Roman" w:eastAsia="Times New Roman" w:hAnsi="Times New Roman" w:cs="Times New Roman"/>
          <w:color w:val="333333"/>
          <w:sz w:val="20"/>
          <w:szCs w:val="20"/>
          <w:lang w:val="en"/>
        </w:rPr>
        <w:t>that</w:t>
      </w:r>
      <w:r w:rsidR="00AD1D2D" w:rsidRPr="00FE5307">
        <w:rPr>
          <w:rFonts w:ascii="Times New Roman" w:eastAsia="Times New Roman" w:hAnsi="Times New Roman" w:cs="Times New Roman"/>
          <w:color w:val="333333"/>
          <w:sz w:val="20"/>
          <w:szCs w:val="20"/>
          <w:lang w:val="en"/>
        </w:rPr>
        <w:t xml:space="preserve"> State; or</w:t>
      </w:r>
      <w:r w:rsidRPr="00FE5307">
        <w:rPr>
          <w:rFonts w:ascii="Times New Roman" w:eastAsia="Times New Roman" w:hAnsi="Times New Roman" w:cs="Times New Roman"/>
          <w:color w:val="333333"/>
          <w:sz w:val="20"/>
          <w:szCs w:val="20"/>
          <w:lang w:val="en"/>
        </w:rPr>
        <w:t xml:space="preserve">. </w:t>
      </w:r>
    </w:p>
    <w:p w14:paraId="30A9DF42" w14:textId="441CC90E" w:rsidR="00E37081" w:rsidRPr="00FE5307" w:rsidRDefault="00E37081" w:rsidP="00E37081">
      <w:pPr>
        <w:spacing w:after="150" w:line="240" w:lineRule="auto"/>
        <w:ind w:left="15"/>
        <w:rPr>
          <w:rFonts w:ascii="Times New Roman" w:eastAsia="Times New Roman" w:hAnsi="Times New Roman" w:cs="Times New Roman"/>
          <w:color w:val="333333"/>
          <w:sz w:val="20"/>
          <w:szCs w:val="20"/>
          <w:lang w:val="en"/>
        </w:rPr>
      </w:pPr>
      <w:r w:rsidRPr="00FE5307">
        <w:rPr>
          <w:rFonts w:ascii="Times New Roman" w:eastAsia="Times New Roman" w:hAnsi="Times New Roman" w:cs="Times New Roman"/>
          <w:b/>
          <w:bCs/>
          <w:color w:val="333333"/>
          <w:sz w:val="20"/>
          <w:szCs w:val="20"/>
          <w:lang w:val="en"/>
        </w:rPr>
        <w:t>(2)</w:t>
      </w:r>
      <w:r w:rsidRPr="00FE5307">
        <w:rPr>
          <w:rFonts w:ascii="Times New Roman" w:eastAsia="Times New Roman" w:hAnsi="Times New Roman" w:cs="Times New Roman"/>
          <w:color w:val="333333"/>
          <w:sz w:val="20"/>
          <w:szCs w:val="20"/>
          <w:lang w:val="en"/>
        </w:rPr>
        <w:t xml:space="preserve"> </w:t>
      </w:r>
      <w:r w:rsidR="0087216E" w:rsidRPr="00FE5307">
        <w:rPr>
          <w:rFonts w:ascii="Times New Roman" w:eastAsia="Times New Roman" w:hAnsi="Times New Roman" w:cs="Times New Roman"/>
          <w:color w:val="333333"/>
          <w:sz w:val="20"/>
          <w:szCs w:val="20"/>
          <w:lang w:val="en"/>
        </w:rPr>
        <w:t>The Secretary</w:t>
      </w:r>
      <w:r w:rsidR="002842BD" w:rsidRPr="00FE5307">
        <w:rPr>
          <w:rFonts w:ascii="Times New Roman" w:eastAsia="Times New Roman" w:hAnsi="Times New Roman" w:cs="Times New Roman"/>
          <w:color w:val="333333"/>
          <w:sz w:val="20"/>
          <w:szCs w:val="20"/>
          <w:lang w:val="en"/>
        </w:rPr>
        <w:t>, when the manufactured homes were manufactured in more than one State or there is no SAA in the State of manufacture</w:t>
      </w:r>
      <w:r w:rsidRPr="00FE5307">
        <w:rPr>
          <w:rFonts w:ascii="Times New Roman" w:eastAsia="Times New Roman" w:hAnsi="Times New Roman" w:cs="Times New Roman"/>
          <w:color w:val="333333"/>
          <w:sz w:val="20"/>
          <w:szCs w:val="20"/>
          <w:lang w:val="en"/>
        </w:rPr>
        <w:t xml:space="preserve">. </w:t>
      </w:r>
    </w:p>
    <w:p w14:paraId="5201694A" w14:textId="592D14E8" w:rsidR="00E37081" w:rsidRPr="00FE5307" w:rsidRDefault="00E37081" w:rsidP="00E37081">
      <w:pPr>
        <w:spacing w:before="150" w:after="150" w:line="240" w:lineRule="auto"/>
        <w:rPr>
          <w:rFonts w:ascii="Times New Roman" w:eastAsia="Times New Roman" w:hAnsi="Times New Roman" w:cs="Times New Roman"/>
          <w:color w:val="333333"/>
          <w:sz w:val="20"/>
          <w:szCs w:val="20"/>
          <w:lang w:val="en"/>
        </w:rPr>
      </w:pPr>
      <w:r w:rsidRPr="00FE5307">
        <w:rPr>
          <w:rFonts w:ascii="Times New Roman" w:eastAsia="Times New Roman" w:hAnsi="Times New Roman" w:cs="Times New Roman"/>
          <w:b/>
          <w:bCs/>
          <w:color w:val="333333"/>
          <w:sz w:val="20"/>
          <w:szCs w:val="20"/>
          <w:lang w:val="en"/>
        </w:rPr>
        <w:t>(b)</w:t>
      </w:r>
      <w:r w:rsidR="002842BD" w:rsidRPr="00FE5307">
        <w:rPr>
          <w:rFonts w:ascii="Times New Roman" w:eastAsia="Times New Roman" w:hAnsi="Times New Roman" w:cs="Times New Roman"/>
          <w:i/>
          <w:iCs/>
          <w:color w:val="333333"/>
          <w:sz w:val="20"/>
          <w:szCs w:val="20"/>
          <w:lang w:val="en"/>
        </w:rPr>
        <w:t xml:space="preserve">Implementation of </w:t>
      </w:r>
      <w:r w:rsidR="00C508AE" w:rsidRPr="00FE5307">
        <w:rPr>
          <w:rFonts w:ascii="Times New Roman" w:eastAsia="Times New Roman" w:hAnsi="Times New Roman" w:cs="Times New Roman"/>
          <w:i/>
          <w:iCs/>
          <w:color w:val="333333"/>
          <w:sz w:val="20"/>
          <w:szCs w:val="20"/>
          <w:lang w:val="en"/>
        </w:rPr>
        <w:t>plan.</w:t>
      </w:r>
      <w:r w:rsidR="00855944" w:rsidRPr="00FE5307">
        <w:rPr>
          <w:rFonts w:ascii="Times New Roman" w:eastAsia="Times New Roman" w:hAnsi="Times New Roman" w:cs="Times New Roman"/>
          <w:i/>
          <w:iCs/>
          <w:color w:val="333333"/>
          <w:sz w:val="20"/>
          <w:szCs w:val="20"/>
          <w:lang w:val="en"/>
        </w:rPr>
        <w:t xml:space="preserve"> </w:t>
      </w:r>
      <w:r w:rsidR="00C508AE" w:rsidRPr="00FE5307">
        <w:rPr>
          <w:rFonts w:ascii="Times New Roman" w:eastAsia="Times New Roman" w:hAnsi="Times New Roman" w:cs="Times New Roman"/>
          <w:iCs/>
          <w:color w:val="333333"/>
          <w:sz w:val="20"/>
          <w:szCs w:val="20"/>
          <w:lang w:val="en"/>
        </w:rPr>
        <w:t>Upon approval of the plan, including any changes for cause requ</w:t>
      </w:r>
      <w:r w:rsidR="00855944" w:rsidRPr="00FE5307">
        <w:rPr>
          <w:rFonts w:ascii="Times New Roman" w:eastAsia="Times New Roman" w:hAnsi="Times New Roman" w:cs="Times New Roman"/>
          <w:iCs/>
          <w:color w:val="333333"/>
          <w:sz w:val="20"/>
          <w:szCs w:val="20"/>
          <w:lang w:val="en"/>
        </w:rPr>
        <w:t>ir</w:t>
      </w:r>
      <w:r w:rsidR="00C508AE" w:rsidRPr="00FE5307">
        <w:rPr>
          <w:rFonts w:ascii="Times New Roman" w:eastAsia="Times New Roman" w:hAnsi="Times New Roman" w:cs="Times New Roman"/>
          <w:iCs/>
          <w:color w:val="333333"/>
          <w:sz w:val="20"/>
          <w:szCs w:val="20"/>
          <w:lang w:val="en"/>
        </w:rPr>
        <w:t>ed by the Secretary or SAA after consultation with the manufacturer</w:t>
      </w:r>
      <w:r w:rsidR="00855944" w:rsidRPr="00FE5307">
        <w:rPr>
          <w:rFonts w:ascii="Times New Roman" w:eastAsia="Times New Roman" w:hAnsi="Times New Roman" w:cs="Times New Roman"/>
          <w:iCs/>
          <w:color w:val="333333"/>
          <w:sz w:val="20"/>
          <w:szCs w:val="20"/>
          <w:lang w:val="en"/>
        </w:rPr>
        <w:t>, the manufacturer must carry out the approved plan within the agreed time limits.</w:t>
      </w:r>
      <w:r w:rsidRPr="00FE5307">
        <w:rPr>
          <w:rFonts w:ascii="Times New Roman" w:eastAsia="Times New Roman" w:hAnsi="Times New Roman" w:cs="Times New Roman"/>
          <w:color w:val="333333"/>
          <w:sz w:val="20"/>
          <w:szCs w:val="20"/>
          <w:lang w:val="en"/>
        </w:rPr>
        <w:t xml:space="preserve"> </w:t>
      </w:r>
    </w:p>
    <w:p w14:paraId="1B310AEF" w14:textId="77777777" w:rsidR="00E37081" w:rsidRPr="00FE5307" w:rsidRDefault="00E37081" w:rsidP="00E37081">
      <w:pPr>
        <w:spacing w:after="150" w:line="240" w:lineRule="auto"/>
        <w:ind w:left="15"/>
        <w:rPr>
          <w:rFonts w:ascii="Times New Roman" w:eastAsia="Times New Roman" w:hAnsi="Times New Roman" w:cs="Times New Roman"/>
          <w:color w:val="333333"/>
          <w:sz w:val="20"/>
          <w:szCs w:val="20"/>
          <w:lang w:val="en"/>
        </w:rPr>
      </w:pPr>
      <w:r w:rsidRPr="00FE5307">
        <w:rPr>
          <w:rFonts w:ascii="Times New Roman" w:eastAsia="Times New Roman" w:hAnsi="Times New Roman" w:cs="Times New Roman"/>
          <w:b/>
          <w:bCs/>
          <w:color w:val="333333"/>
          <w:sz w:val="20"/>
          <w:szCs w:val="20"/>
          <w:lang w:val="en"/>
        </w:rPr>
        <w:t>(1)</w:t>
      </w:r>
      <w:r w:rsidRPr="00FE5307">
        <w:rPr>
          <w:rFonts w:ascii="Times New Roman" w:eastAsia="Times New Roman" w:hAnsi="Times New Roman" w:cs="Times New Roman"/>
          <w:color w:val="333333"/>
          <w:sz w:val="20"/>
          <w:szCs w:val="20"/>
          <w:lang w:val="en"/>
        </w:rPr>
        <w:t xml:space="preserve"> When the </w:t>
      </w:r>
      <w:hyperlink w:history="1">
        <w:r w:rsidRPr="00FE5307">
          <w:rPr>
            <w:rFonts w:ascii="Times New Roman" w:eastAsia="Times New Roman" w:hAnsi="Times New Roman" w:cs="Times New Roman"/>
            <w:color w:val="337AB7"/>
            <w:sz w:val="20"/>
            <w:szCs w:val="20"/>
            <w:u w:val="single"/>
            <w:lang w:val="en"/>
          </w:rPr>
          <w:t>manufacturer</w:t>
        </w:r>
      </w:hyperlink>
      <w:r w:rsidRPr="00FE5307">
        <w:rPr>
          <w:rFonts w:ascii="Times New Roman" w:eastAsia="Times New Roman" w:hAnsi="Times New Roman" w:cs="Times New Roman"/>
          <w:color w:val="333333"/>
          <w:sz w:val="20"/>
          <w:szCs w:val="20"/>
          <w:lang w:val="en"/>
        </w:rPr>
        <w:t xml:space="preserve"> makes an </w:t>
      </w:r>
      <w:hyperlink w:history="1">
        <w:r w:rsidRPr="00FE5307">
          <w:rPr>
            <w:rFonts w:ascii="Times New Roman" w:eastAsia="Times New Roman" w:hAnsi="Times New Roman" w:cs="Times New Roman"/>
            <w:color w:val="337AB7"/>
            <w:sz w:val="20"/>
            <w:szCs w:val="20"/>
            <w:u w:val="single"/>
            <w:lang w:val="en"/>
          </w:rPr>
          <w:t>initial determination</w:t>
        </w:r>
      </w:hyperlink>
      <w:r w:rsidRPr="00FE5307">
        <w:rPr>
          <w:rFonts w:ascii="Times New Roman" w:eastAsia="Times New Roman" w:hAnsi="Times New Roman" w:cs="Times New Roman"/>
          <w:color w:val="333333"/>
          <w:sz w:val="20"/>
          <w:szCs w:val="20"/>
          <w:lang w:val="en"/>
        </w:rPr>
        <w:t xml:space="preserve"> of </w:t>
      </w:r>
      <w:hyperlink w:history="1">
        <w:r w:rsidRPr="00FE5307">
          <w:rPr>
            <w:rFonts w:ascii="Times New Roman" w:eastAsia="Times New Roman" w:hAnsi="Times New Roman" w:cs="Times New Roman"/>
            <w:color w:val="337AB7"/>
            <w:sz w:val="20"/>
            <w:szCs w:val="20"/>
            <w:u w:val="single"/>
            <w:lang w:val="en"/>
          </w:rPr>
          <w:t>defect</w:t>
        </w:r>
      </w:hyperlink>
      <w:r w:rsidRPr="00FE5307">
        <w:rPr>
          <w:rFonts w:ascii="Times New Roman" w:eastAsia="Times New Roman" w:hAnsi="Times New Roman" w:cs="Times New Roman"/>
          <w:color w:val="333333"/>
          <w:sz w:val="20"/>
          <w:szCs w:val="20"/>
          <w:lang w:val="en"/>
        </w:rPr>
        <w:t xml:space="preserve">, </w:t>
      </w:r>
      <w:hyperlink w:history="1">
        <w:r w:rsidRPr="00FE5307">
          <w:rPr>
            <w:rFonts w:ascii="Times New Roman" w:eastAsia="Times New Roman" w:hAnsi="Times New Roman" w:cs="Times New Roman"/>
            <w:color w:val="337AB7"/>
            <w:sz w:val="20"/>
            <w:szCs w:val="20"/>
            <w:u w:val="single"/>
            <w:lang w:val="en"/>
          </w:rPr>
          <w:t>serious defect</w:t>
        </w:r>
      </w:hyperlink>
      <w:r w:rsidRPr="00FE5307">
        <w:rPr>
          <w:rFonts w:ascii="Times New Roman" w:eastAsia="Times New Roman" w:hAnsi="Times New Roman" w:cs="Times New Roman"/>
          <w:color w:val="333333"/>
          <w:sz w:val="20"/>
          <w:szCs w:val="20"/>
          <w:lang w:val="en"/>
        </w:rPr>
        <w:t xml:space="preserve">, or </w:t>
      </w:r>
      <w:hyperlink w:history="1">
        <w:r w:rsidRPr="00FE5307">
          <w:rPr>
            <w:rFonts w:ascii="Times New Roman" w:eastAsia="Times New Roman" w:hAnsi="Times New Roman" w:cs="Times New Roman"/>
            <w:color w:val="337AB7"/>
            <w:sz w:val="20"/>
            <w:szCs w:val="20"/>
            <w:u w:val="single"/>
            <w:lang w:val="en"/>
          </w:rPr>
          <w:t>imminent safety hazard</w:t>
        </w:r>
      </w:hyperlink>
      <w:r w:rsidRPr="00FE5307">
        <w:rPr>
          <w:rFonts w:ascii="Times New Roman" w:eastAsia="Times New Roman" w:hAnsi="Times New Roman" w:cs="Times New Roman"/>
          <w:color w:val="333333"/>
          <w:sz w:val="20"/>
          <w:szCs w:val="20"/>
          <w:lang w:val="en"/>
        </w:rPr>
        <w:t xml:space="preserve">, the </w:t>
      </w:r>
      <w:hyperlink w:history="1">
        <w:r w:rsidRPr="00FE5307">
          <w:rPr>
            <w:rFonts w:ascii="Times New Roman" w:eastAsia="Times New Roman" w:hAnsi="Times New Roman" w:cs="Times New Roman"/>
            <w:color w:val="337AB7"/>
            <w:sz w:val="20"/>
            <w:szCs w:val="20"/>
            <w:u w:val="single"/>
            <w:lang w:val="en"/>
          </w:rPr>
          <w:t>manufacturer</w:t>
        </w:r>
      </w:hyperlink>
      <w:r w:rsidRPr="00FE5307">
        <w:rPr>
          <w:rFonts w:ascii="Times New Roman" w:eastAsia="Times New Roman" w:hAnsi="Times New Roman" w:cs="Times New Roman"/>
          <w:color w:val="333333"/>
          <w:sz w:val="20"/>
          <w:szCs w:val="20"/>
          <w:lang w:val="en"/>
        </w:rPr>
        <w:t xml:space="preserve"> must also make a good-faith determination of the class that includes each manufactured home in which the same </w:t>
      </w:r>
      <w:hyperlink w:history="1">
        <w:r w:rsidRPr="00FE5307">
          <w:rPr>
            <w:rFonts w:ascii="Times New Roman" w:eastAsia="Times New Roman" w:hAnsi="Times New Roman" w:cs="Times New Roman"/>
            <w:color w:val="337AB7"/>
            <w:sz w:val="20"/>
            <w:szCs w:val="20"/>
            <w:u w:val="single"/>
            <w:lang w:val="en"/>
          </w:rPr>
          <w:t>defect</w:t>
        </w:r>
      </w:hyperlink>
      <w:r w:rsidRPr="00FE5307">
        <w:rPr>
          <w:rFonts w:ascii="Times New Roman" w:eastAsia="Times New Roman" w:hAnsi="Times New Roman" w:cs="Times New Roman"/>
          <w:color w:val="333333"/>
          <w:sz w:val="20"/>
          <w:szCs w:val="20"/>
          <w:lang w:val="en"/>
        </w:rPr>
        <w:t xml:space="preserve">, </w:t>
      </w:r>
      <w:hyperlink w:history="1">
        <w:r w:rsidRPr="00FE5307">
          <w:rPr>
            <w:rFonts w:ascii="Times New Roman" w:eastAsia="Times New Roman" w:hAnsi="Times New Roman" w:cs="Times New Roman"/>
            <w:color w:val="337AB7"/>
            <w:sz w:val="20"/>
            <w:szCs w:val="20"/>
            <w:u w:val="single"/>
            <w:lang w:val="en"/>
          </w:rPr>
          <w:t>serious defect</w:t>
        </w:r>
      </w:hyperlink>
      <w:r w:rsidRPr="00FE5307">
        <w:rPr>
          <w:rFonts w:ascii="Times New Roman" w:eastAsia="Times New Roman" w:hAnsi="Times New Roman" w:cs="Times New Roman"/>
          <w:color w:val="333333"/>
          <w:sz w:val="20"/>
          <w:szCs w:val="20"/>
          <w:lang w:val="en"/>
        </w:rPr>
        <w:t xml:space="preserve">, or </w:t>
      </w:r>
      <w:hyperlink w:history="1">
        <w:r w:rsidRPr="00FE5307">
          <w:rPr>
            <w:rFonts w:ascii="Times New Roman" w:eastAsia="Times New Roman" w:hAnsi="Times New Roman" w:cs="Times New Roman"/>
            <w:color w:val="337AB7"/>
            <w:sz w:val="20"/>
            <w:szCs w:val="20"/>
            <w:u w:val="single"/>
            <w:lang w:val="en"/>
          </w:rPr>
          <w:t>imminent safety hazard</w:t>
        </w:r>
      </w:hyperlink>
      <w:r w:rsidRPr="00FE5307">
        <w:rPr>
          <w:rFonts w:ascii="Times New Roman" w:eastAsia="Times New Roman" w:hAnsi="Times New Roman" w:cs="Times New Roman"/>
          <w:color w:val="333333"/>
          <w:sz w:val="20"/>
          <w:szCs w:val="20"/>
          <w:lang w:val="en"/>
        </w:rPr>
        <w:t xml:space="preserve"> exists or likely exists. Multiple occurrences of </w:t>
      </w:r>
      <w:hyperlink w:history="1">
        <w:r w:rsidRPr="00FE5307">
          <w:rPr>
            <w:rFonts w:ascii="Times New Roman" w:eastAsia="Times New Roman" w:hAnsi="Times New Roman" w:cs="Times New Roman"/>
            <w:color w:val="337AB7"/>
            <w:sz w:val="20"/>
            <w:szCs w:val="20"/>
            <w:u w:val="single"/>
            <w:lang w:val="en"/>
          </w:rPr>
          <w:t>defects</w:t>
        </w:r>
      </w:hyperlink>
      <w:r w:rsidRPr="00FE5307">
        <w:rPr>
          <w:rFonts w:ascii="Times New Roman" w:eastAsia="Times New Roman" w:hAnsi="Times New Roman" w:cs="Times New Roman"/>
          <w:color w:val="333333"/>
          <w:sz w:val="20"/>
          <w:szCs w:val="20"/>
          <w:lang w:val="en"/>
        </w:rPr>
        <w:t xml:space="preserve"> may be considered the same </w:t>
      </w:r>
      <w:hyperlink w:history="1">
        <w:r w:rsidRPr="00FE5307">
          <w:rPr>
            <w:rFonts w:ascii="Times New Roman" w:eastAsia="Times New Roman" w:hAnsi="Times New Roman" w:cs="Times New Roman"/>
            <w:color w:val="337AB7"/>
            <w:sz w:val="20"/>
            <w:szCs w:val="20"/>
            <w:u w:val="single"/>
            <w:lang w:val="en"/>
          </w:rPr>
          <w:t>defect</w:t>
        </w:r>
      </w:hyperlink>
      <w:r w:rsidRPr="00FE5307">
        <w:rPr>
          <w:rFonts w:ascii="Times New Roman" w:eastAsia="Times New Roman" w:hAnsi="Times New Roman" w:cs="Times New Roman"/>
          <w:color w:val="333333"/>
          <w:sz w:val="20"/>
          <w:szCs w:val="20"/>
          <w:lang w:val="en"/>
        </w:rPr>
        <w:t xml:space="preserve"> if they have the same cause, are related to a specific workstation description, or are related to the same failure to follow the </w:t>
      </w:r>
      <w:hyperlink w:history="1">
        <w:r w:rsidRPr="00FE5307">
          <w:rPr>
            <w:rFonts w:ascii="Times New Roman" w:eastAsia="Times New Roman" w:hAnsi="Times New Roman" w:cs="Times New Roman"/>
            <w:color w:val="337AB7"/>
            <w:sz w:val="20"/>
            <w:szCs w:val="20"/>
            <w:u w:val="single"/>
            <w:lang w:val="en"/>
          </w:rPr>
          <w:t>manufacturer</w:t>
        </w:r>
      </w:hyperlink>
      <w:r w:rsidRPr="00FE5307">
        <w:rPr>
          <w:rFonts w:ascii="Times New Roman" w:eastAsia="Times New Roman" w:hAnsi="Times New Roman" w:cs="Times New Roman"/>
          <w:color w:val="333333"/>
          <w:sz w:val="20"/>
          <w:szCs w:val="20"/>
          <w:lang w:val="en"/>
        </w:rPr>
        <w:t xml:space="preserve">'s approved </w:t>
      </w:r>
      <w:hyperlink w:history="1">
        <w:r w:rsidRPr="00FE5307">
          <w:rPr>
            <w:rFonts w:ascii="Times New Roman" w:eastAsia="Times New Roman" w:hAnsi="Times New Roman" w:cs="Times New Roman"/>
            <w:color w:val="337AB7"/>
            <w:sz w:val="20"/>
            <w:szCs w:val="20"/>
            <w:u w:val="single"/>
            <w:lang w:val="en"/>
          </w:rPr>
          <w:t>quality assurance manual</w:t>
        </w:r>
      </w:hyperlink>
      <w:r w:rsidRPr="00FE5307">
        <w:rPr>
          <w:rFonts w:ascii="Times New Roman" w:eastAsia="Times New Roman" w:hAnsi="Times New Roman" w:cs="Times New Roman"/>
          <w:color w:val="333333"/>
          <w:sz w:val="20"/>
          <w:szCs w:val="20"/>
          <w:lang w:val="en"/>
        </w:rPr>
        <w:t xml:space="preserve">. Good faith may be used as a defense to the imposition of a penalty, but does not relieve the </w:t>
      </w:r>
      <w:hyperlink w:history="1">
        <w:r w:rsidRPr="00FE5307">
          <w:rPr>
            <w:rFonts w:ascii="Times New Roman" w:eastAsia="Times New Roman" w:hAnsi="Times New Roman" w:cs="Times New Roman"/>
            <w:color w:val="337AB7"/>
            <w:sz w:val="20"/>
            <w:szCs w:val="20"/>
            <w:u w:val="single"/>
            <w:lang w:val="en"/>
          </w:rPr>
          <w:t>manufacturer</w:t>
        </w:r>
      </w:hyperlink>
      <w:r w:rsidRPr="00FE5307">
        <w:rPr>
          <w:rFonts w:ascii="Times New Roman" w:eastAsia="Times New Roman" w:hAnsi="Times New Roman" w:cs="Times New Roman"/>
          <w:color w:val="333333"/>
          <w:sz w:val="20"/>
          <w:szCs w:val="20"/>
          <w:lang w:val="en"/>
        </w:rPr>
        <w:t xml:space="preserve"> of its responsibilities for notification or correction under this subpart I. The </w:t>
      </w:r>
      <w:hyperlink w:history="1">
        <w:r w:rsidRPr="00FE5307">
          <w:rPr>
            <w:rFonts w:ascii="Times New Roman" w:eastAsia="Times New Roman" w:hAnsi="Times New Roman" w:cs="Times New Roman"/>
            <w:color w:val="337AB7"/>
            <w:sz w:val="20"/>
            <w:szCs w:val="20"/>
            <w:u w:val="single"/>
            <w:lang w:val="en"/>
          </w:rPr>
          <w:t>manufacturer</w:t>
        </w:r>
      </w:hyperlink>
      <w:r w:rsidRPr="00FE5307">
        <w:rPr>
          <w:rFonts w:ascii="Times New Roman" w:eastAsia="Times New Roman" w:hAnsi="Times New Roman" w:cs="Times New Roman"/>
          <w:color w:val="333333"/>
          <w:sz w:val="20"/>
          <w:szCs w:val="20"/>
          <w:lang w:val="en"/>
        </w:rPr>
        <w:t xml:space="preserve"> must make this </w:t>
      </w:r>
      <w:hyperlink w:history="1">
        <w:r w:rsidRPr="00FE5307">
          <w:rPr>
            <w:rFonts w:ascii="Times New Roman" w:eastAsia="Times New Roman" w:hAnsi="Times New Roman" w:cs="Times New Roman"/>
            <w:color w:val="337AB7"/>
            <w:sz w:val="20"/>
            <w:szCs w:val="20"/>
            <w:u w:val="single"/>
            <w:lang w:val="en"/>
          </w:rPr>
          <w:t>class determination</w:t>
        </w:r>
      </w:hyperlink>
      <w:r w:rsidRPr="00FE5307">
        <w:rPr>
          <w:rFonts w:ascii="Times New Roman" w:eastAsia="Times New Roman" w:hAnsi="Times New Roman" w:cs="Times New Roman"/>
          <w:color w:val="333333"/>
          <w:sz w:val="20"/>
          <w:szCs w:val="20"/>
          <w:lang w:val="en"/>
        </w:rPr>
        <w:t xml:space="preserve"> not later than 20 days after making a determination of </w:t>
      </w:r>
      <w:hyperlink w:history="1">
        <w:r w:rsidRPr="00FE5307">
          <w:rPr>
            <w:rFonts w:ascii="Times New Roman" w:eastAsia="Times New Roman" w:hAnsi="Times New Roman" w:cs="Times New Roman"/>
            <w:color w:val="337AB7"/>
            <w:sz w:val="20"/>
            <w:szCs w:val="20"/>
            <w:u w:val="single"/>
            <w:lang w:val="en"/>
          </w:rPr>
          <w:t>defect</w:t>
        </w:r>
      </w:hyperlink>
      <w:r w:rsidRPr="00FE5307">
        <w:rPr>
          <w:rFonts w:ascii="Times New Roman" w:eastAsia="Times New Roman" w:hAnsi="Times New Roman" w:cs="Times New Roman"/>
          <w:color w:val="333333"/>
          <w:sz w:val="20"/>
          <w:szCs w:val="20"/>
          <w:lang w:val="en"/>
        </w:rPr>
        <w:t xml:space="preserve">, </w:t>
      </w:r>
      <w:hyperlink w:history="1">
        <w:r w:rsidRPr="00FE5307">
          <w:rPr>
            <w:rFonts w:ascii="Times New Roman" w:eastAsia="Times New Roman" w:hAnsi="Times New Roman" w:cs="Times New Roman"/>
            <w:color w:val="337AB7"/>
            <w:sz w:val="20"/>
            <w:szCs w:val="20"/>
            <w:u w:val="single"/>
            <w:lang w:val="en"/>
          </w:rPr>
          <w:t>serious defect</w:t>
        </w:r>
      </w:hyperlink>
      <w:r w:rsidRPr="00FE5307">
        <w:rPr>
          <w:rFonts w:ascii="Times New Roman" w:eastAsia="Times New Roman" w:hAnsi="Times New Roman" w:cs="Times New Roman"/>
          <w:color w:val="333333"/>
          <w:sz w:val="20"/>
          <w:szCs w:val="20"/>
          <w:lang w:val="en"/>
        </w:rPr>
        <w:t xml:space="preserve">, or </w:t>
      </w:r>
      <w:hyperlink w:history="1">
        <w:r w:rsidRPr="00FE5307">
          <w:rPr>
            <w:rFonts w:ascii="Times New Roman" w:eastAsia="Times New Roman" w:hAnsi="Times New Roman" w:cs="Times New Roman"/>
            <w:color w:val="337AB7"/>
            <w:sz w:val="20"/>
            <w:szCs w:val="20"/>
            <w:u w:val="single"/>
            <w:lang w:val="en"/>
          </w:rPr>
          <w:t>imminent safety hazard</w:t>
        </w:r>
      </w:hyperlink>
      <w:r w:rsidRPr="00FE5307">
        <w:rPr>
          <w:rFonts w:ascii="Times New Roman" w:eastAsia="Times New Roman" w:hAnsi="Times New Roman" w:cs="Times New Roman"/>
          <w:color w:val="333333"/>
          <w:sz w:val="20"/>
          <w:szCs w:val="20"/>
          <w:lang w:val="en"/>
        </w:rPr>
        <w:t xml:space="preserve">. </w:t>
      </w:r>
    </w:p>
    <w:p w14:paraId="20A34A15" w14:textId="46D0B1B6" w:rsidR="00F807A0" w:rsidRPr="00FE5307" w:rsidRDefault="00F807A0" w:rsidP="00F807A0">
      <w:pPr>
        <w:rPr>
          <w:rFonts w:ascii="Times New Roman" w:hAnsi="Times New Roman" w:cs="Times New Roman"/>
          <w:sz w:val="20"/>
          <w:szCs w:val="20"/>
        </w:rPr>
      </w:pPr>
    </w:p>
    <w:p w14:paraId="49FAA7AF" w14:textId="77777777" w:rsidR="00F807A0" w:rsidRPr="00FE5307" w:rsidRDefault="00F807A0" w:rsidP="00F807A0">
      <w:pPr>
        <w:spacing w:after="0" w:line="240" w:lineRule="auto"/>
        <w:rPr>
          <w:rFonts w:ascii="Times New Roman" w:eastAsia="Times New Roman" w:hAnsi="Times New Roman" w:cs="Times New Roman"/>
          <w:b/>
          <w:bCs/>
          <w:color w:val="333333"/>
          <w:sz w:val="20"/>
          <w:szCs w:val="20"/>
          <w:lang w:val="en"/>
        </w:rPr>
      </w:pPr>
      <w:r w:rsidRPr="00FE5307">
        <w:rPr>
          <w:rFonts w:ascii="Times New Roman" w:eastAsia="Times New Roman" w:hAnsi="Times New Roman" w:cs="Times New Roman"/>
          <w:b/>
          <w:bCs/>
          <w:color w:val="333333"/>
          <w:sz w:val="20"/>
          <w:szCs w:val="20"/>
          <w:lang w:val="en"/>
        </w:rPr>
        <w:t>§ 3282.409 Contents of plan.</w:t>
      </w:r>
    </w:p>
    <w:p w14:paraId="2FFFD0A0" w14:textId="77777777" w:rsidR="00F807A0" w:rsidRPr="00FE5307" w:rsidRDefault="00F807A0" w:rsidP="00F807A0">
      <w:pPr>
        <w:spacing w:before="150" w:after="150" w:line="240" w:lineRule="auto"/>
        <w:rPr>
          <w:rFonts w:ascii="Times New Roman" w:eastAsia="Times New Roman" w:hAnsi="Times New Roman" w:cs="Times New Roman"/>
          <w:color w:val="333333"/>
          <w:sz w:val="20"/>
          <w:szCs w:val="20"/>
          <w:lang w:val="en"/>
        </w:rPr>
      </w:pPr>
      <w:r w:rsidRPr="00FE5307">
        <w:rPr>
          <w:rFonts w:ascii="Times New Roman" w:eastAsia="Times New Roman" w:hAnsi="Times New Roman" w:cs="Times New Roman"/>
          <w:b/>
          <w:bCs/>
          <w:color w:val="333333"/>
          <w:sz w:val="20"/>
          <w:szCs w:val="20"/>
          <w:lang w:val="en"/>
        </w:rPr>
        <w:t>(a)</w:t>
      </w:r>
      <w:r w:rsidRPr="00FE5307">
        <w:rPr>
          <w:rFonts w:ascii="Times New Roman" w:eastAsia="Times New Roman" w:hAnsi="Times New Roman" w:cs="Times New Roman"/>
          <w:i/>
          <w:iCs/>
          <w:color w:val="333333"/>
          <w:sz w:val="20"/>
          <w:szCs w:val="20"/>
          <w:lang w:val="en"/>
        </w:rPr>
        <w:t>Purpose of plan.</w:t>
      </w:r>
      <w:r w:rsidRPr="00FE5307">
        <w:rPr>
          <w:rFonts w:ascii="Times New Roman" w:eastAsia="Times New Roman" w:hAnsi="Times New Roman" w:cs="Times New Roman"/>
          <w:color w:val="333333"/>
          <w:sz w:val="20"/>
          <w:szCs w:val="20"/>
          <w:lang w:val="en"/>
        </w:rPr>
        <w:t xml:space="preserve"> This section sets out the requirements that must be met by a </w:t>
      </w:r>
      <w:hyperlink w:history="1">
        <w:r w:rsidRPr="00FE5307">
          <w:rPr>
            <w:rFonts w:ascii="Times New Roman" w:eastAsia="Times New Roman" w:hAnsi="Times New Roman" w:cs="Times New Roman"/>
            <w:color w:val="337AB7"/>
            <w:sz w:val="20"/>
            <w:szCs w:val="20"/>
            <w:u w:val="single"/>
            <w:lang w:val="en"/>
          </w:rPr>
          <w:t>manufacturer</w:t>
        </w:r>
      </w:hyperlink>
      <w:r w:rsidRPr="00FE5307">
        <w:rPr>
          <w:rFonts w:ascii="Times New Roman" w:eastAsia="Times New Roman" w:hAnsi="Times New Roman" w:cs="Times New Roman"/>
          <w:color w:val="333333"/>
          <w:sz w:val="20"/>
          <w:szCs w:val="20"/>
          <w:lang w:val="en"/>
        </w:rPr>
        <w:t xml:space="preserve"> in preparing any plan it is required to submit under </w:t>
      </w:r>
      <w:hyperlink r:id="rId199" w:history="1">
        <w:r w:rsidRPr="00FE5307">
          <w:rPr>
            <w:rFonts w:ascii="Times New Roman" w:eastAsia="Times New Roman" w:hAnsi="Times New Roman" w:cs="Times New Roman"/>
            <w:color w:val="337AB7"/>
            <w:sz w:val="20"/>
            <w:szCs w:val="20"/>
            <w:u w:val="single"/>
            <w:lang w:val="en"/>
          </w:rPr>
          <w:t>§ 3282.408</w:t>
        </w:r>
      </w:hyperlink>
      <w:r w:rsidRPr="00FE5307">
        <w:rPr>
          <w:rFonts w:ascii="Times New Roman" w:eastAsia="Times New Roman" w:hAnsi="Times New Roman" w:cs="Times New Roman"/>
          <w:color w:val="333333"/>
          <w:sz w:val="20"/>
          <w:szCs w:val="20"/>
          <w:lang w:val="en"/>
        </w:rPr>
        <w:t xml:space="preserve">. The underlying requirement is that the plan show how the </w:t>
      </w:r>
      <w:hyperlink w:history="1">
        <w:r w:rsidRPr="00FE5307">
          <w:rPr>
            <w:rFonts w:ascii="Times New Roman" w:eastAsia="Times New Roman" w:hAnsi="Times New Roman" w:cs="Times New Roman"/>
            <w:color w:val="337AB7"/>
            <w:sz w:val="20"/>
            <w:szCs w:val="20"/>
            <w:u w:val="single"/>
            <w:lang w:val="en"/>
          </w:rPr>
          <w:t>manufacturer</w:t>
        </w:r>
      </w:hyperlink>
      <w:r w:rsidRPr="00FE5307">
        <w:rPr>
          <w:rFonts w:ascii="Times New Roman" w:eastAsia="Times New Roman" w:hAnsi="Times New Roman" w:cs="Times New Roman"/>
          <w:color w:val="333333"/>
          <w:sz w:val="20"/>
          <w:szCs w:val="20"/>
          <w:lang w:val="en"/>
        </w:rPr>
        <w:t xml:space="preserve"> will fulfill its responsibilities with respect to notification and correction. </w:t>
      </w:r>
    </w:p>
    <w:p w14:paraId="03F34639" w14:textId="77777777" w:rsidR="00F807A0" w:rsidRPr="00FE5307" w:rsidRDefault="00F807A0" w:rsidP="00F807A0">
      <w:pPr>
        <w:spacing w:before="150" w:after="150" w:line="240" w:lineRule="auto"/>
        <w:rPr>
          <w:rFonts w:ascii="Times New Roman" w:eastAsia="Times New Roman" w:hAnsi="Times New Roman" w:cs="Times New Roman"/>
          <w:color w:val="333333"/>
          <w:sz w:val="20"/>
          <w:szCs w:val="20"/>
          <w:lang w:val="en"/>
        </w:rPr>
      </w:pPr>
      <w:r w:rsidRPr="00FE5307">
        <w:rPr>
          <w:rFonts w:ascii="Times New Roman" w:eastAsia="Times New Roman" w:hAnsi="Times New Roman" w:cs="Times New Roman"/>
          <w:b/>
          <w:bCs/>
          <w:color w:val="333333"/>
          <w:sz w:val="20"/>
          <w:szCs w:val="20"/>
          <w:lang w:val="en"/>
        </w:rPr>
        <w:t>(b)</w:t>
      </w:r>
      <w:r w:rsidRPr="00FE5307">
        <w:rPr>
          <w:rFonts w:ascii="Times New Roman" w:eastAsia="Times New Roman" w:hAnsi="Times New Roman" w:cs="Times New Roman"/>
          <w:i/>
          <w:iCs/>
          <w:color w:val="333333"/>
          <w:sz w:val="20"/>
          <w:szCs w:val="20"/>
          <w:lang w:val="en"/>
        </w:rPr>
        <w:t>Contents of plan.</w:t>
      </w:r>
      <w:r w:rsidRPr="00FE5307">
        <w:rPr>
          <w:rFonts w:ascii="Times New Roman" w:eastAsia="Times New Roman" w:hAnsi="Times New Roman" w:cs="Times New Roman"/>
          <w:color w:val="333333"/>
          <w:sz w:val="20"/>
          <w:szCs w:val="20"/>
          <w:lang w:val="en"/>
        </w:rPr>
        <w:t xml:space="preserve"> The plan must: </w:t>
      </w:r>
    </w:p>
    <w:p w14:paraId="26D99FBF" w14:textId="77777777" w:rsidR="00F807A0" w:rsidRPr="00FE5307" w:rsidRDefault="00F807A0" w:rsidP="00F807A0">
      <w:pPr>
        <w:spacing w:after="150" w:line="240" w:lineRule="auto"/>
        <w:ind w:left="15"/>
        <w:rPr>
          <w:rFonts w:ascii="Times New Roman" w:eastAsia="Times New Roman" w:hAnsi="Times New Roman" w:cs="Times New Roman"/>
          <w:color w:val="333333"/>
          <w:sz w:val="20"/>
          <w:szCs w:val="20"/>
          <w:lang w:val="en"/>
        </w:rPr>
      </w:pPr>
      <w:r w:rsidRPr="00FE5307">
        <w:rPr>
          <w:rFonts w:ascii="Times New Roman" w:eastAsia="Times New Roman" w:hAnsi="Times New Roman" w:cs="Times New Roman"/>
          <w:b/>
          <w:bCs/>
          <w:color w:val="333333"/>
          <w:sz w:val="20"/>
          <w:szCs w:val="20"/>
          <w:lang w:val="en"/>
        </w:rPr>
        <w:t>(1)</w:t>
      </w:r>
      <w:r w:rsidRPr="00FE5307">
        <w:rPr>
          <w:rFonts w:ascii="Times New Roman" w:eastAsia="Times New Roman" w:hAnsi="Times New Roman" w:cs="Times New Roman"/>
          <w:color w:val="333333"/>
          <w:sz w:val="20"/>
          <w:szCs w:val="20"/>
          <w:lang w:val="en"/>
        </w:rPr>
        <w:t xml:space="preserve"> Identify, by serial number and other appropriate identifying criteria, all manufactured homes for which notification is to be provided, as determined pursuant to </w:t>
      </w:r>
      <w:hyperlink r:id="rId200" w:history="1">
        <w:r w:rsidRPr="00FE5307">
          <w:rPr>
            <w:rFonts w:ascii="Times New Roman" w:eastAsia="Times New Roman" w:hAnsi="Times New Roman" w:cs="Times New Roman"/>
            <w:color w:val="337AB7"/>
            <w:sz w:val="20"/>
            <w:szCs w:val="20"/>
            <w:u w:val="single"/>
            <w:lang w:val="en"/>
          </w:rPr>
          <w:t>§ 3282.404</w:t>
        </w:r>
      </w:hyperlink>
      <w:r w:rsidRPr="00FE5307">
        <w:rPr>
          <w:rFonts w:ascii="Times New Roman" w:eastAsia="Times New Roman" w:hAnsi="Times New Roman" w:cs="Times New Roman"/>
          <w:color w:val="333333"/>
          <w:sz w:val="20"/>
          <w:szCs w:val="20"/>
          <w:lang w:val="en"/>
        </w:rPr>
        <w:t xml:space="preserve">; </w:t>
      </w:r>
    </w:p>
    <w:p w14:paraId="05D22E38" w14:textId="77777777" w:rsidR="00F807A0" w:rsidRPr="00FE5307" w:rsidRDefault="00F807A0" w:rsidP="00F807A0">
      <w:pPr>
        <w:spacing w:after="150" w:line="240" w:lineRule="auto"/>
        <w:ind w:left="15"/>
        <w:rPr>
          <w:rFonts w:ascii="Times New Roman" w:eastAsia="Times New Roman" w:hAnsi="Times New Roman" w:cs="Times New Roman"/>
          <w:color w:val="333333"/>
          <w:sz w:val="20"/>
          <w:szCs w:val="20"/>
          <w:lang w:val="en"/>
        </w:rPr>
      </w:pPr>
      <w:r w:rsidRPr="00FE5307">
        <w:rPr>
          <w:rFonts w:ascii="Times New Roman" w:eastAsia="Times New Roman" w:hAnsi="Times New Roman" w:cs="Times New Roman"/>
          <w:b/>
          <w:bCs/>
          <w:color w:val="333333"/>
          <w:sz w:val="20"/>
          <w:szCs w:val="20"/>
          <w:lang w:val="en"/>
        </w:rPr>
        <w:t>(2)</w:t>
      </w:r>
      <w:r w:rsidRPr="00FE5307">
        <w:rPr>
          <w:rFonts w:ascii="Times New Roman" w:eastAsia="Times New Roman" w:hAnsi="Times New Roman" w:cs="Times New Roman"/>
          <w:color w:val="333333"/>
          <w:sz w:val="20"/>
          <w:szCs w:val="20"/>
          <w:lang w:val="en"/>
        </w:rPr>
        <w:t xml:space="preserve"> Include a copy of the notice that the </w:t>
      </w:r>
      <w:hyperlink w:history="1">
        <w:r w:rsidRPr="00FE5307">
          <w:rPr>
            <w:rFonts w:ascii="Times New Roman" w:eastAsia="Times New Roman" w:hAnsi="Times New Roman" w:cs="Times New Roman"/>
            <w:color w:val="337AB7"/>
            <w:sz w:val="20"/>
            <w:szCs w:val="20"/>
            <w:u w:val="single"/>
            <w:lang w:val="en"/>
          </w:rPr>
          <w:t>manufacturer</w:t>
        </w:r>
      </w:hyperlink>
      <w:r w:rsidRPr="00FE5307">
        <w:rPr>
          <w:rFonts w:ascii="Times New Roman" w:eastAsia="Times New Roman" w:hAnsi="Times New Roman" w:cs="Times New Roman"/>
          <w:color w:val="333333"/>
          <w:sz w:val="20"/>
          <w:szCs w:val="20"/>
          <w:lang w:val="en"/>
        </w:rPr>
        <w:t xml:space="preserve"> proposes to use to provide the notification required by </w:t>
      </w:r>
      <w:hyperlink r:id="rId201" w:history="1">
        <w:r w:rsidRPr="00FE5307">
          <w:rPr>
            <w:rFonts w:ascii="Times New Roman" w:eastAsia="Times New Roman" w:hAnsi="Times New Roman" w:cs="Times New Roman"/>
            <w:color w:val="337AB7"/>
            <w:sz w:val="20"/>
            <w:szCs w:val="20"/>
            <w:u w:val="single"/>
            <w:lang w:val="en"/>
          </w:rPr>
          <w:t>§ 3282.405</w:t>
        </w:r>
      </w:hyperlink>
      <w:r w:rsidRPr="00FE5307">
        <w:rPr>
          <w:rFonts w:ascii="Times New Roman" w:eastAsia="Times New Roman" w:hAnsi="Times New Roman" w:cs="Times New Roman"/>
          <w:color w:val="333333"/>
          <w:sz w:val="20"/>
          <w:szCs w:val="20"/>
          <w:lang w:val="en"/>
        </w:rPr>
        <w:t xml:space="preserve">; </w:t>
      </w:r>
    </w:p>
    <w:p w14:paraId="6B43C6EC" w14:textId="77777777" w:rsidR="00F807A0" w:rsidRPr="00FE5307" w:rsidRDefault="00F807A0" w:rsidP="00F807A0">
      <w:pPr>
        <w:spacing w:after="150" w:line="240" w:lineRule="auto"/>
        <w:ind w:left="15"/>
        <w:rPr>
          <w:rFonts w:ascii="Times New Roman" w:eastAsia="Times New Roman" w:hAnsi="Times New Roman" w:cs="Times New Roman"/>
          <w:color w:val="333333"/>
          <w:sz w:val="20"/>
          <w:szCs w:val="20"/>
          <w:lang w:val="en"/>
        </w:rPr>
      </w:pPr>
      <w:r w:rsidRPr="00FE5307">
        <w:rPr>
          <w:rFonts w:ascii="Times New Roman" w:eastAsia="Times New Roman" w:hAnsi="Times New Roman" w:cs="Times New Roman"/>
          <w:b/>
          <w:bCs/>
          <w:color w:val="333333"/>
          <w:sz w:val="20"/>
          <w:szCs w:val="20"/>
          <w:lang w:val="en"/>
        </w:rPr>
        <w:t>(3)</w:t>
      </w:r>
      <w:r w:rsidRPr="00FE5307">
        <w:rPr>
          <w:rFonts w:ascii="Times New Roman" w:eastAsia="Times New Roman" w:hAnsi="Times New Roman" w:cs="Times New Roman"/>
          <w:color w:val="333333"/>
          <w:sz w:val="20"/>
          <w:szCs w:val="20"/>
          <w:lang w:val="en"/>
        </w:rPr>
        <w:t xml:space="preserve"> Provide for correction of those manufactured homes that are required to be corrected pursuant to </w:t>
      </w:r>
      <w:hyperlink r:id="rId202" w:anchor="b" w:history="1">
        <w:r w:rsidRPr="00FE5307">
          <w:rPr>
            <w:rFonts w:ascii="Times New Roman" w:eastAsia="Times New Roman" w:hAnsi="Times New Roman" w:cs="Times New Roman"/>
            <w:color w:val="337AB7"/>
            <w:sz w:val="20"/>
            <w:szCs w:val="20"/>
            <w:u w:val="single"/>
            <w:lang w:val="en"/>
          </w:rPr>
          <w:t>§ 3282.406(b)</w:t>
        </w:r>
      </w:hyperlink>
      <w:r w:rsidRPr="00FE5307">
        <w:rPr>
          <w:rFonts w:ascii="Times New Roman" w:eastAsia="Times New Roman" w:hAnsi="Times New Roman" w:cs="Times New Roman"/>
          <w:color w:val="333333"/>
          <w:sz w:val="20"/>
          <w:szCs w:val="20"/>
          <w:lang w:val="en"/>
        </w:rPr>
        <w:t xml:space="preserve">; </w:t>
      </w:r>
    </w:p>
    <w:p w14:paraId="22334EDC" w14:textId="77777777" w:rsidR="00F807A0" w:rsidRPr="00FE5307" w:rsidRDefault="00F807A0" w:rsidP="00F807A0">
      <w:pPr>
        <w:spacing w:after="150" w:line="240" w:lineRule="auto"/>
        <w:ind w:left="15"/>
        <w:rPr>
          <w:rFonts w:ascii="Times New Roman" w:eastAsia="Times New Roman" w:hAnsi="Times New Roman" w:cs="Times New Roman"/>
          <w:color w:val="333333"/>
          <w:sz w:val="20"/>
          <w:szCs w:val="20"/>
          <w:lang w:val="en"/>
        </w:rPr>
      </w:pPr>
      <w:r w:rsidRPr="00FE5307">
        <w:rPr>
          <w:rFonts w:ascii="Times New Roman" w:eastAsia="Times New Roman" w:hAnsi="Times New Roman" w:cs="Times New Roman"/>
          <w:b/>
          <w:bCs/>
          <w:color w:val="333333"/>
          <w:sz w:val="20"/>
          <w:szCs w:val="20"/>
          <w:lang w:val="en"/>
        </w:rPr>
        <w:t>(4)</w:t>
      </w:r>
      <w:r w:rsidRPr="00FE5307">
        <w:rPr>
          <w:rFonts w:ascii="Times New Roman" w:eastAsia="Times New Roman" w:hAnsi="Times New Roman" w:cs="Times New Roman"/>
          <w:color w:val="333333"/>
          <w:sz w:val="20"/>
          <w:szCs w:val="20"/>
          <w:lang w:val="en"/>
        </w:rPr>
        <w:t xml:space="preserve"> Include the IPIA's written concurrence or statement on the methods used by the </w:t>
      </w:r>
      <w:hyperlink w:history="1">
        <w:r w:rsidRPr="00FE5307">
          <w:rPr>
            <w:rFonts w:ascii="Times New Roman" w:eastAsia="Times New Roman" w:hAnsi="Times New Roman" w:cs="Times New Roman"/>
            <w:color w:val="337AB7"/>
            <w:sz w:val="20"/>
            <w:szCs w:val="20"/>
            <w:u w:val="single"/>
            <w:lang w:val="en"/>
          </w:rPr>
          <w:t>manufacturer</w:t>
        </w:r>
      </w:hyperlink>
      <w:r w:rsidRPr="00FE5307">
        <w:rPr>
          <w:rFonts w:ascii="Times New Roman" w:eastAsia="Times New Roman" w:hAnsi="Times New Roman" w:cs="Times New Roman"/>
          <w:color w:val="333333"/>
          <w:sz w:val="20"/>
          <w:szCs w:val="20"/>
          <w:lang w:val="en"/>
        </w:rPr>
        <w:t xml:space="preserve"> to identify the homes that should be included in the class of homes, as required pursuant to </w:t>
      </w:r>
      <w:hyperlink r:id="rId203" w:anchor="b" w:history="1">
        <w:r w:rsidRPr="00FE5307">
          <w:rPr>
            <w:rFonts w:ascii="Times New Roman" w:eastAsia="Times New Roman" w:hAnsi="Times New Roman" w:cs="Times New Roman"/>
            <w:color w:val="337AB7"/>
            <w:sz w:val="20"/>
            <w:szCs w:val="20"/>
            <w:u w:val="single"/>
            <w:lang w:val="en"/>
          </w:rPr>
          <w:t>§ 3282.404(b)</w:t>
        </w:r>
      </w:hyperlink>
      <w:r w:rsidRPr="00FE5307">
        <w:rPr>
          <w:rFonts w:ascii="Times New Roman" w:eastAsia="Times New Roman" w:hAnsi="Times New Roman" w:cs="Times New Roman"/>
          <w:color w:val="333333"/>
          <w:sz w:val="20"/>
          <w:szCs w:val="20"/>
          <w:lang w:val="en"/>
        </w:rPr>
        <w:t xml:space="preserve">; and </w:t>
      </w:r>
    </w:p>
    <w:p w14:paraId="256522F8" w14:textId="77777777" w:rsidR="00F807A0" w:rsidRPr="00FE5307" w:rsidRDefault="00F807A0" w:rsidP="00F807A0">
      <w:pPr>
        <w:spacing w:after="150" w:line="240" w:lineRule="auto"/>
        <w:ind w:left="15"/>
        <w:rPr>
          <w:rFonts w:ascii="Times New Roman" w:eastAsia="Times New Roman" w:hAnsi="Times New Roman" w:cs="Times New Roman"/>
          <w:color w:val="333333"/>
          <w:sz w:val="20"/>
          <w:szCs w:val="20"/>
          <w:lang w:val="en"/>
        </w:rPr>
      </w:pPr>
      <w:r w:rsidRPr="00FE5307">
        <w:rPr>
          <w:rFonts w:ascii="Times New Roman" w:eastAsia="Times New Roman" w:hAnsi="Times New Roman" w:cs="Times New Roman"/>
          <w:b/>
          <w:bCs/>
          <w:color w:val="333333"/>
          <w:sz w:val="20"/>
          <w:szCs w:val="20"/>
          <w:lang w:val="en"/>
        </w:rPr>
        <w:t>(5)</w:t>
      </w:r>
      <w:r w:rsidRPr="00FE5307">
        <w:rPr>
          <w:rFonts w:ascii="Times New Roman" w:eastAsia="Times New Roman" w:hAnsi="Times New Roman" w:cs="Times New Roman"/>
          <w:color w:val="333333"/>
          <w:sz w:val="20"/>
          <w:szCs w:val="20"/>
          <w:lang w:val="en"/>
        </w:rPr>
        <w:t xml:space="preserve"> Include a deadline for completion of all notifications and corrections. </w:t>
      </w:r>
    </w:p>
    <w:p w14:paraId="33FB3DCA" w14:textId="77777777" w:rsidR="00F807A0" w:rsidRPr="00FE5307" w:rsidRDefault="00F807A0" w:rsidP="00F807A0">
      <w:pPr>
        <w:spacing w:before="150" w:after="150" w:line="240" w:lineRule="auto"/>
        <w:rPr>
          <w:rFonts w:ascii="Times New Roman" w:eastAsia="Times New Roman" w:hAnsi="Times New Roman" w:cs="Times New Roman"/>
          <w:color w:val="333333"/>
          <w:sz w:val="20"/>
          <w:szCs w:val="20"/>
          <w:lang w:val="en"/>
        </w:rPr>
      </w:pPr>
      <w:r w:rsidRPr="00FE5307">
        <w:rPr>
          <w:rFonts w:ascii="Times New Roman" w:eastAsia="Times New Roman" w:hAnsi="Times New Roman" w:cs="Times New Roman"/>
          <w:b/>
          <w:bCs/>
          <w:color w:val="333333"/>
          <w:sz w:val="20"/>
          <w:szCs w:val="20"/>
          <w:lang w:val="en"/>
        </w:rPr>
        <w:t>(c)</w:t>
      </w:r>
      <w:r w:rsidRPr="00FE5307">
        <w:rPr>
          <w:rFonts w:ascii="Times New Roman" w:eastAsia="Times New Roman" w:hAnsi="Times New Roman" w:cs="Times New Roman"/>
          <w:i/>
          <w:iCs/>
          <w:color w:val="333333"/>
          <w:sz w:val="20"/>
          <w:szCs w:val="20"/>
          <w:lang w:val="en"/>
        </w:rPr>
        <w:t>Contents of notice.</w:t>
      </w:r>
      <w:r w:rsidRPr="00FE5307">
        <w:rPr>
          <w:rFonts w:ascii="Times New Roman" w:eastAsia="Times New Roman" w:hAnsi="Times New Roman" w:cs="Times New Roman"/>
          <w:color w:val="333333"/>
          <w:sz w:val="20"/>
          <w:szCs w:val="20"/>
          <w:lang w:val="en"/>
        </w:rPr>
        <w:t xml:space="preserve"> Except as otherwise agreed by the Secretary or the SAA reviewing the plan under </w:t>
      </w:r>
      <w:hyperlink r:id="rId204" w:history="1">
        <w:r w:rsidRPr="00FE5307">
          <w:rPr>
            <w:rFonts w:ascii="Times New Roman" w:eastAsia="Times New Roman" w:hAnsi="Times New Roman" w:cs="Times New Roman"/>
            <w:color w:val="337AB7"/>
            <w:sz w:val="20"/>
            <w:szCs w:val="20"/>
            <w:u w:val="single"/>
            <w:lang w:val="en"/>
          </w:rPr>
          <w:t>§ 3282.408</w:t>
        </w:r>
      </w:hyperlink>
      <w:r w:rsidRPr="00FE5307">
        <w:rPr>
          <w:rFonts w:ascii="Times New Roman" w:eastAsia="Times New Roman" w:hAnsi="Times New Roman" w:cs="Times New Roman"/>
          <w:color w:val="333333"/>
          <w:sz w:val="20"/>
          <w:szCs w:val="20"/>
          <w:lang w:val="en"/>
        </w:rPr>
        <w:t xml:space="preserve">, the notice to be approved as part of the plan must include the following: </w:t>
      </w:r>
    </w:p>
    <w:p w14:paraId="487E42FA" w14:textId="77777777" w:rsidR="00F807A0" w:rsidRPr="00FE5307" w:rsidRDefault="00F807A0" w:rsidP="00F807A0">
      <w:pPr>
        <w:spacing w:after="150" w:line="240" w:lineRule="auto"/>
        <w:ind w:left="15"/>
        <w:rPr>
          <w:rFonts w:ascii="Times New Roman" w:eastAsia="Times New Roman" w:hAnsi="Times New Roman" w:cs="Times New Roman"/>
          <w:color w:val="333333"/>
          <w:sz w:val="20"/>
          <w:szCs w:val="20"/>
          <w:lang w:val="en"/>
        </w:rPr>
      </w:pPr>
      <w:r w:rsidRPr="00FE5307">
        <w:rPr>
          <w:rFonts w:ascii="Times New Roman" w:eastAsia="Times New Roman" w:hAnsi="Times New Roman" w:cs="Times New Roman"/>
          <w:b/>
          <w:bCs/>
          <w:color w:val="333333"/>
          <w:sz w:val="20"/>
          <w:szCs w:val="20"/>
          <w:lang w:val="en"/>
        </w:rPr>
        <w:t>(1)</w:t>
      </w:r>
      <w:r w:rsidRPr="00FE5307">
        <w:rPr>
          <w:rFonts w:ascii="Times New Roman" w:eastAsia="Times New Roman" w:hAnsi="Times New Roman" w:cs="Times New Roman"/>
          <w:color w:val="333333"/>
          <w:sz w:val="20"/>
          <w:szCs w:val="20"/>
          <w:lang w:val="en"/>
        </w:rPr>
        <w:t xml:space="preserve"> An opening statement that reads: “This notice is sent to you in accordance with the requirements of the National Manufactured Housing Construction and Safety </w:t>
      </w:r>
      <w:hyperlink w:history="1">
        <w:r w:rsidRPr="00FE5307">
          <w:rPr>
            <w:rFonts w:ascii="Times New Roman" w:eastAsia="Times New Roman" w:hAnsi="Times New Roman" w:cs="Times New Roman"/>
            <w:color w:val="337AB7"/>
            <w:sz w:val="20"/>
            <w:szCs w:val="20"/>
            <w:u w:val="single"/>
            <w:lang w:val="en"/>
          </w:rPr>
          <w:t>Standards</w:t>
        </w:r>
      </w:hyperlink>
      <w:r w:rsidRPr="00FE5307">
        <w:rPr>
          <w:rFonts w:ascii="Times New Roman" w:eastAsia="Times New Roman" w:hAnsi="Times New Roman" w:cs="Times New Roman"/>
          <w:color w:val="333333"/>
          <w:sz w:val="20"/>
          <w:szCs w:val="20"/>
          <w:lang w:val="en"/>
        </w:rPr>
        <w:t xml:space="preserve"> Act.” </w:t>
      </w:r>
    </w:p>
    <w:p w14:paraId="2EDC4D6F" w14:textId="77777777" w:rsidR="00F807A0" w:rsidRPr="00FE5307" w:rsidRDefault="00F807A0" w:rsidP="00F807A0">
      <w:pPr>
        <w:spacing w:after="150" w:line="240" w:lineRule="auto"/>
        <w:ind w:left="15"/>
        <w:rPr>
          <w:rFonts w:ascii="Times New Roman" w:eastAsia="Times New Roman" w:hAnsi="Times New Roman" w:cs="Times New Roman"/>
          <w:color w:val="333333"/>
          <w:sz w:val="20"/>
          <w:szCs w:val="20"/>
          <w:lang w:val="en"/>
        </w:rPr>
      </w:pPr>
      <w:r w:rsidRPr="00FE5307">
        <w:rPr>
          <w:rFonts w:ascii="Times New Roman" w:eastAsia="Times New Roman" w:hAnsi="Times New Roman" w:cs="Times New Roman"/>
          <w:b/>
          <w:bCs/>
          <w:color w:val="333333"/>
          <w:sz w:val="20"/>
          <w:szCs w:val="20"/>
          <w:lang w:val="en"/>
        </w:rPr>
        <w:t>(2)</w:t>
      </w:r>
      <w:r w:rsidRPr="00FE5307">
        <w:rPr>
          <w:rFonts w:ascii="Times New Roman" w:eastAsia="Times New Roman" w:hAnsi="Times New Roman" w:cs="Times New Roman"/>
          <w:color w:val="333333"/>
          <w:sz w:val="20"/>
          <w:szCs w:val="20"/>
          <w:lang w:val="en"/>
        </w:rPr>
        <w:t xml:space="preserve"> The following statement: “[choose one, as appropriate: </w:t>
      </w:r>
      <w:hyperlink w:history="1">
        <w:r w:rsidRPr="00FE5307">
          <w:rPr>
            <w:rFonts w:ascii="Times New Roman" w:eastAsia="Times New Roman" w:hAnsi="Times New Roman" w:cs="Times New Roman"/>
            <w:color w:val="337AB7"/>
            <w:sz w:val="20"/>
            <w:szCs w:val="20"/>
            <w:u w:val="single"/>
            <w:lang w:val="en"/>
          </w:rPr>
          <w:t>Manufacturer</w:t>
        </w:r>
      </w:hyperlink>
      <w:r w:rsidRPr="00FE5307">
        <w:rPr>
          <w:rFonts w:ascii="Times New Roman" w:eastAsia="Times New Roman" w:hAnsi="Times New Roman" w:cs="Times New Roman"/>
          <w:color w:val="333333"/>
          <w:sz w:val="20"/>
          <w:szCs w:val="20"/>
          <w:lang w:val="en"/>
        </w:rPr>
        <w:t xml:space="preserve">'s name, or the Secretary, or the (insert State) SAA] has determined that [insert identifying criteria of manufactured home] may not comply with an applicable Federal </w:t>
      </w:r>
      <w:hyperlink w:history="1">
        <w:r w:rsidRPr="00FE5307">
          <w:rPr>
            <w:rFonts w:ascii="Times New Roman" w:eastAsia="Times New Roman" w:hAnsi="Times New Roman" w:cs="Times New Roman"/>
            <w:color w:val="337AB7"/>
            <w:sz w:val="20"/>
            <w:szCs w:val="20"/>
            <w:u w:val="single"/>
            <w:lang w:val="en"/>
          </w:rPr>
          <w:t>Manufactured Home Construction</w:t>
        </w:r>
      </w:hyperlink>
      <w:r w:rsidRPr="00FE5307">
        <w:rPr>
          <w:rFonts w:ascii="Times New Roman" w:eastAsia="Times New Roman" w:hAnsi="Times New Roman" w:cs="Times New Roman"/>
          <w:color w:val="333333"/>
          <w:sz w:val="20"/>
          <w:szCs w:val="20"/>
          <w:lang w:val="en"/>
        </w:rPr>
        <w:t xml:space="preserve"> or Safety Standard.” </w:t>
      </w:r>
    </w:p>
    <w:p w14:paraId="54936248" w14:textId="77777777" w:rsidR="00F807A0" w:rsidRPr="00FE5307" w:rsidRDefault="00F807A0" w:rsidP="00F807A0">
      <w:pPr>
        <w:spacing w:after="150" w:line="240" w:lineRule="auto"/>
        <w:ind w:left="15"/>
        <w:rPr>
          <w:rFonts w:ascii="Times New Roman" w:eastAsia="Times New Roman" w:hAnsi="Times New Roman" w:cs="Times New Roman"/>
          <w:color w:val="333333"/>
          <w:sz w:val="20"/>
          <w:szCs w:val="20"/>
          <w:lang w:val="en"/>
        </w:rPr>
      </w:pPr>
      <w:r w:rsidRPr="00FE5307">
        <w:rPr>
          <w:rFonts w:ascii="Times New Roman" w:eastAsia="Times New Roman" w:hAnsi="Times New Roman" w:cs="Times New Roman"/>
          <w:b/>
          <w:bCs/>
          <w:color w:val="333333"/>
          <w:sz w:val="20"/>
          <w:szCs w:val="20"/>
          <w:lang w:val="en"/>
        </w:rPr>
        <w:t>(3)</w:t>
      </w:r>
      <w:r w:rsidRPr="00FE5307">
        <w:rPr>
          <w:rFonts w:ascii="Times New Roman" w:eastAsia="Times New Roman" w:hAnsi="Times New Roman" w:cs="Times New Roman"/>
          <w:color w:val="333333"/>
          <w:sz w:val="20"/>
          <w:szCs w:val="20"/>
          <w:lang w:val="en"/>
        </w:rPr>
        <w:t xml:space="preserve"> Except when the </w:t>
      </w:r>
      <w:hyperlink w:history="1">
        <w:r w:rsidRPr="00FE5307">
          <w:rPr>
            <w:rFonts w:ascii="Times New Roman" w:eastAsia="Times New Roman" w:hAnsi="Times New Roman" w:cs="Times New Roman"/>
            <w:color w:val="337AB7"/>
            <w:sz w:val="20"/>
            <w:szCs w:val="20"/>
            <w:u w:val="single"/>
            <w:lang w:val="en"/>
          </w:rPr>
          <w:t>manufacturer</w:t>
        </w:r>
      </w:hyperlink>
      <w:r w:rsidRPr="00FE5307">
        <w:rPr>
          <w:rFonts w:ascii="Times New Roman" w:eastAsia="Times New Roman" w:hAnsi="Times New Roman" w:cs="Times New Roman"/>
          <w:color w:val="333333"/>
          <w:sz w:val="20"/>
          <w:szCs w:val="20"/>
          <w:lang w:val="en"/>
        </w:rPr>
        <w:t xml:space="preserve"> is providing notice pursuant to an approved plan or agreement with the Secretary or an SAA under </w:t>
      </w:r>
      <w:hyperlink r:id="rId205" w:history="1">
        <w:r w:rsidRPr="00FE5307">
          <w:rPr>
            <w:rFonts w:ascii="Times New Roman" w:eastAsia="Times New Roman" w:hAnsi="Times New Roman" w:cs="Times New Roman"/>
            <w:color w:val="337AB7"/>
            <w:sz w:val="20"/>
            <w:szCs w:val="20"/>
            <w:u w:val="single"/>
            <w:lang w:val="en"/>
          </w:rPr>
          <w:t>§ 3282.408</w:t>
        </w:r>
      </w:hyperlink>
      <w:r w:rsidRPr="00FE5307">
        <w:rPr>
          <w:rFonts w:ascii="Times New Roman" w:eastAsia="Times New Roman" w:hAnsi="Times New Roman" w:cs="Times New Roman"/>
          <w:color w:val="333333"/>
          <w:sz w:val="20"/>
          <w:szCs w:val="20"/>
          <w:lang w:val="en"/>
        </w:rPr>
        <w:t xml:space="preserve">, each applicable statement must read as follows: </w:t>
      </w:r>
    </w:p>
    <w:p w14:paraId="352E3E85" w14:textId="77777777" w:rsidR="00F807A0" w:rsidRPr="00FE5307" w:rsidRDefault="00F807A0" w:rsidP="00F807A0">
      <w:pPr>
        <w:spacing w:after="150" w:line="240" w:lineRule="auto"/>
        <w:ind w:left="255"/>
        <w:rPr>
          <w:rFonts w:ascii="Times New Roman" w:eastAsia="Times New Roman" w:hAnsi="Times New Roman" w:cs="Times New Roman"/>
          <w:color w:val="333333"/>
          <w:sz w:val="20"/>
          <w:szCs w:val="20"/>
          <w:lang w:val="en"/>
        </w:rPr>
      </w:pPr>
      <w:r w:rsidRPr="00FE5307">
        <w:rPr>
          <w:rFonts w:ascii="Times New Roman" w:eastAsia="Times New Roman" w:hAnsi="Times New Roman" w:cs="Times New Roman"/>
          <w:b/>
          <w:bCs/>
          <w:color w:val="333333"/>
          <w:sz w:val="20"/>
          <w:szCs w:val="20"/>
          <w:lang w:val="en"/>
        </w:rPr>
        <w:t>(i)</w:t>
      </w:r>
      <w:r w:rsidRPr="00FE5307">
        <w:rPr>
          <w:rFonts w:ascii="Times New Roman" w:eastAsia="Times New Roman" w:hAnsi="Times New Roman" w:cs="Times New Roman"/>
          <w:color w:val="333333"/>
          <w:sz w:val="20"/>
          <w:szCs w:val="20"/>
          <w:lang w:val="en"/>
        </w:rPr>
        <w:t xml:space="preserve"> “An </w:t>
      </w:r>
      <w:hyperlink w:history="1">
        <w:r w:rsidRPr="00FE5307">
          <w:rPr>
            <w:rFonts w:ascii="Times New Roman" w:eastAsia="Times New Roman" w:hAnsi="Times New Roman" w:cs="Times New Roman"/>
            <w:color w:val="337AB7"/>
            <w:sz w:val="20"/>
            <w:szCs w:val="20"/>
            <w:u w:val="single"/>
            <w:lang w:val="en"/>
          </w:rPr>
          <w:t>imminent safety hazard</w:t>
        </w:r>
      </w:hyperlink>
      <w:r w:rsidRPr="00FE5307">
        <w:rPr>
          <w:rFonts w:ascii="Times New Roman" w:eastAsia="Times New Roman" w:hAnsi="Times New Roman" w:cs="Times New Roman"/>
          <w:color w:val="333333"/>
          <w:sz w:val="20"/>
          <w:szCs w:val="20"/>
          <w:lang w:val="en"/>
        </w:rPr>
        <w:t xml:space="preserve"> may exist in (identifying criteria of manufactured home).” </w:t>
      </w:r>
    </w:p>
    <w:p w14:paraId="4A215067" w14:textId="77777777" w:rsidR="00F807A0" w:rsidRPr="00FE5307" w:rsidRDefault="00F807A0" w:rsidP="00F807A0">
      <w:pPr>
        <w:spacing w:after="150" w:line="240" w:lineRule="auto"/>
        <w:ind w:left="255"/>
        <w:rPr>
          <w:rFonts w:ascii="Times New Roman" w:eastAsia="Times New Roman" w:hAnsi="Times New Roman" w:cs="Times New Roman"/>
          <w:color w:val="333333"/>
          <w:sz w:val="20"/>
          <w:szCs w:val="20"/>
          <w:lang w:val="en"/>
        </w:rPr>
      </w:pPr>
      <w:r w:rsidRPr="00FE5307">
        <w:rPr>
          <w:rFonts w:ascii="Times New Roman" w:eastAsia="Times New Roman" w:hAnsi="Times New Roman" w:cs="Times New Roman"/>
          <w:b/>
          <w:bCs/>
          <w:color w:val="333333"/>
          <w:sz w:val="20"/>
          <w:szCs w:val="20"/>
          <w:lang w:val="en"/>
        </w:rPr>
        <w:t>(ii)</w:t>
      </w:r>
      <w:r w:rsidRPr="00FE5307">
        <w:rPr>
          <w:rFonts w:ascii="Times New Roman" w:eastAsia="Times New Roman" w:hAnsi="Times New Roman" w:cs="Times New Roman"/>
          <w:color w:val="333333"/>
          <w:sz w:val="20"/>
          <w:szCs w:val="20"/>
          <w:lang w:val="en"/>
        </w:rPr>
        <w:t xml:space="preserve"> “A </w:t>
      </w:r>
      <w:hyperlink w:history="1">
        <w:r w:rsidRPr="00FE5307">
          <w:rPr>
            <w:rFonts w:ascii="Times New Roman" w:eastAsia="Times New Roman" w:hAnsi="Times New Roman" w:cs="Times New Roman"/>
            <w:color w:val="337AB7"/>
            <w:sz w:val="20"/>
            <w:szCs w:val="20"/>
            <w:u w:val="single"/>
            <w:lang w:val="en"/>
          </w:rPr>
          <w:t>serious defect</w:t>
        </w:r>
      </w:hyperlink>
      <w:r w:rsidRPr="00FE5307">
        <w:rPr>
          <w:rFonts w:ascii="Times New Roman" w:eastAsia="Times New Roman" w:hAnsi="Times New Roman" w:cs="Times New Roman"/>
          <w:color w:val="333333"/>
          <w:sz w:val="20"/>
          <w:szCs w:val="20"/>
          <w:lang w:val="en"/>
        </w:rPr>
        <w:t xml:space="preserve"> may exist in (identifying criteria of manufactured home).” </w:t>
      </w:r>
    </w:p>
    <w:p w14:paraId="7B166252" w14:textId="77777777" w:rsidR="00F807A0" w:rsidRPr="00FE5307" w:rsidRDefault="00F807A0" w:rsidP="00F807A0">
      <w:pPr>
        <w:spacing w:after="150" w:line="240" w:lineRule="auto"/>
        <w:ind w:left="255"/>
        <w:rPr>
          <w:rFonts w:ascii="Times New Roman" w:eastAsia="Times New Roman" w:hAnsi="Times New Roman" w:cs="Times New Roman"/>
          <w:color w:val="333333"/>
          <w:sz w:val="20"/>
          <w:szCs w:val="20"/>
          <w:lang w:val="en"/>
        </w:rPr>
      </w:pPr>
      <w:r w:rsidRPr="00FE5307">
        <w:rPr>
          <w:rFonts w:ascii="Times New Roman" w:eastAsia="Times New Roman" w:hAnsi="Times New Roman" w:cs="Times New Roman"/>
          <w:b/>
          <w:bCs/>
          <w:color w:val="333333"/>
          <w:sz w:val="20"/>
          <w:szCs w:val="20"/>
          <w:lang w:val="en"/>
        </w:rPr>
        <w:t>(iii)</w:t>
      </w:r>
      <w:r w:rsidRPr="00FE5307">
        <w:rPr>
          <w:rFonts w:ascii="Times New Roman" w:eastAsia="Times New Roman" w:hAnsi="Times New Roman" w:cs="Times New Roman"/>
          <w:color w:val="333333"/>
          <w:sz w:val="20"/>
          <w:szCs w:val="20"/>
          <w:lang w:val="en"/>
        </w:rPr>
        <w:t xml:space="preserve"> “A </w:t>
      </w:r>
      <w:hyperlink w:history="1">
        <w:r w:rsidRPr="00FE5307">
          <w:rPr>
            <w:rFonts w:ascii="Times New Roman" w:eastAsia="Times New Roman" w:hAnsi="Times New Roman" w:cs="Times New Roman"/>
            <w:color w:val="337AB7"/>
            <w:sz w:val="20"/>
            <w:szCs w:val="20"/>
            <w:u w:val="single"/>
            <w:lang w:val="en"/>
          </w:rPr>
          <w:t>defect</w:t>
        </w:r>
      </w:hyperlink>
      <w:r w:rsidRPr="00FE5307">
        <w:rPr>
          <w:rFonts w:ascii="Times New Roman" w:eastAsia="Times New Roman" w:hAnsi="Times New Roman" w:cs="Times New Roman"/>
          <w:color w:val="333333"/>
          <w:sz w:val="20"/>
          <w:szCs w:val="20"/>
          <w:lang w:val="en"/>
        </w:rPr>
        <w:t xml:space="preserve"> may exist in (identifying criteria of manufactured home).” </w:t>
      </w:r>
    </w:p>
    <w:p w14:paraId="24C6DB01" w14:textId="77777777" w:rsidR="00F807A0" w:rsidRPr="00FE5307" w:rsidRDefault="00F807A0" w:rsidP="00F807A0">
      <w:pPr>
        <w:spacing w:after="150" w:line="240" w:lineRule="auto"/>
        <w:ind w:left="15"/>
        <w:rPr>
          <w:rFonts w:ascii="Times New Roman" w:eastAsia="Times New Roman" w:hAnsi="Times New Roman" w:cs="Times New Roman"/>
          <w:color w:val="333333"/>
          <w:sz w:val="20"/>
          <w:szCs w:val="20"/>
          <w:lang w:val="en"/>
        </w:rPr>
      </w:pPr>
      <w:r w:rsidRPr="00FE5307">
        <w:rPr>
          <w:rFonts w:ascii="Times New Roman" w:eastAsia="Times New Roman" w:hAnsi="Times New Roman" w:cs="Times New Roman"/>
          <w:b/>
          <w:bCs/>
          <w:color w:val="333333"/>
          <w:sz w:val="20"/>
          <w:szCs w:val="20"/>
          <w:lang w:val="en"/>
        </w:rPr>
        <w:t>(4)</w:t>
      </w:r>
      <w:r w:rsidRPr="00FE5307">
        <w:rPr>
          <w:rFonts w:ascii="Times New Roman" w:eastAsia="Times New Roman" w:hAnsi="Times New Roman" w:cs="Times New Roman"/>
          <w:color w:val="333333"/>
          <w:sz w:val="20"/>
          <w:szCs w:val="20"/>
          <w:lang w:val="en"/>
        </w:rPr>
        <w:t xml:space="preserve"> A clear description of the </w:t>
      </w:r>
      <w:hyperlink w:history="1">
        <w:r w:rsidRPr="00FE5307">
          <w:rPr>
            <w:rFonts w:ascii="Times New Roman" w:eastAsia="Times New Roman" w:hAnsi="Times New Roman" w:cs="Times New Roman"/>
            <w:color w:val="337AB7"/>
            <w:sz w:val="20"/>
            <w:szCs w:val="20"/>
            <w:u w:val="single"/>
            <w:lang w:val="en"/>
          </w:rPr>
          <w:t>defect</w:t>
        </w:r>
      </w:hyperlink>
      <w:r w:rsidRPr="00FE5307">
        <w:rPr>
          <w:rFonts w:ascii="Times New Roman" w:eastAsia="Times New Roman" w:hAnsi="Times New Roman" w:cs="Times New Roman"/>
          <w:color w:val="333333"/>
          <w:sz w:val="20"/>
          <w:szCs w:val="20"/>
          <w:lang w:val="en"/>
        </w:rPr>
        <w:t xml:space="preserve">, </w:t>
      </w:r>
      <w:hyperlink w:history="1">
        <w:r w:rsidRPr="00FE5307">
          <w:rPr>
            <w:rFonts w:ascii="Times New Roman" w:eastAsia="Times New Roman" w:hAnsi="Times New Roman" w:cs="Times New Roman"/>
            <w:color w:val="337AB7"/>
            <w:sz w:val="20"/>
            <w:szCs w:val="20"/>
            <w:u w:val="single"/>
            <w:lang w:val="en"/>
          </w:rPr>
          <w:t>serious defect</w:t>
        </w:r>
      </w:hyperlink>
      <w:r w:rsidRPr="00FE5307">
        <w:rPr>
          <w:rFonts w:ascii="Times New Roman" w:eastAsia="Times New Roman" w:hAnsi="Times New Roman" w:cs="Times New Roman"/>
          <w:color w:val="333333"/>
          <w:sz w:val="20"/>
          <w:szCs w:val="20"/>
          <w:lang w:val="en"/>
        </w:rPr>
        <w:t xml:space="preserve">, or </w:t>
      </w:r>
      <w:hyperlink w:history="1">
        <w:r w:rsidRPr="00FE5307">
          <w:rPr>
            <w:rFonts w:ascii="Times New Roman" w:eastAsia="Times New Roman" w:hAnsi="Times New Roman" w:cs="Times New Roman"/>
            <w:color w:val="337AB7"/>
            <w:sz w:val="20"/>
            <w:szCs w:val="20"/>
            <w:u w:val="single"/>
            <w:lang w:val="en"/>
          </w:rPr>
          <w:t>imminent safety hazard</w:t>
        </w:r>
      </w:hyperlink>
      <w:r w:rsidRPr="00FE5307">
        <w:rPr>
          <w:rFonts w:ascii="Times New Roman" w:eastAsia="Times New Roman" w:hAnsi="Times New Roman" w:cs="Times New Roman"/>
          <w:color w:val="333333"/>
          <w:sz w:val="20"/>
          <w:szCs w:val="20"/>
          <w:lang w:val="en"/>
        </w:rPr>
        <w:t xml:space="preserve"> and an explanation of the risk to the occupants, which must include: </w:t>
      </w:r>
    </w:p>
    <w:p w14:paraId="7BCC6889" w14:textId="77777777" w:rsidR="00F807A0" w:rsidRPr="00FE5307" w:rsidRDefault="00F807A0" w:rsidP="00F807A0">
      <w:pPr>
        <w:spacing w:after="150" w:line="240" w:lineRule="auto"/>
        <w:ind w:left="255"/>
        <w:rPr>
          <w:rFonts w:ascii="Times New Roman" w:eastAsia="Times New Roman" w:hAnsi="Times New Roman" w:cs="Times New Roman"/>
          <w:color w:val="333333"/>
          <w:sz w:val="20"/>
          <w:szCs w:val="20"/>
          <w:lang w:val="en"/>
        </w:rPr>
      </w:pPr>
      <w:r w:rsidRPr="00FE5307">
        <w:rPr>
          <w:rFonts w:ascii="Times New Roman" w:eastAsia="Times New Roman" w:hAnsi="Times New Roman" w:cs="Times New Roman"/>
          <w:b/>
          <w:bCs/>
          <w:color w:val="333333"/>
          <w:sz w:val="20"/>
          <w:szCs w:val="20"/>
          <w:lang w:val="en"/>
        </w:rPr>
        <w:t>(i)</w:t>
      </w:r>
      <w:r w:rsidRPr="00FE5307">
        <w:rPr>
          <w:rFonts w:ascii="Times New Roman" w:eastAsia="Times New Roman" w:hAnsi="Times New Roman" w:cs="Times New Roman"/>
          <w:color w:val="333333"/>
          <w:sz w:val="20"/>
          <w:szCs w:val="20"/>
          <w:lang w:val="en"/>
        </w:rPr>
        <w:t xml:space="preserve"> The location of the </w:t>
      </w:r>
      <w:hyperlink w:history="1">
        <w:r w:rsidRPr="00FE5307">
          <w:rPr>
            <w:rFonts w:ascii="Times New Roman" w:eastAsia="Times New Roman" w:hAnsi="Times New Roman" w:cs="Times New Roman"/>
            <w:color w:val="337AB7"/>
            <w:sz w:val="20"/>
            <w:szCs w:val="20"/>
            <w:u w:val="single"/>
            <w:lang w:val="en"/>
          </w:rPr>
          <w:t>defect</w:t>
        </w:r>
      </w:hyperlink>
      <w:r w:rsidRPr="00FE5307">
        <w:rPr>
          <w:rFonts w:ascii="Times New Roman" w:eastAsia="Times New Roman" w:hAnsi="Times New Roman" w:cs="Times New Roman"/>
          <w:color w:val="333333"/>
          <w:sz w:val="20"/>
          <w:szCs w:val="20"/>
          <w:lang w:val="en"/>
        </w:rPr>
        <w:t xml:space="preserve">, </w:t>
      </w:r>
      <w:hyperlink w:history="1">
        <w:r w:rsidRPr="00FE5307">
          <w:rPr>
            <w:rFonts w:ascii="Times New Roman" w:eastAsia="Times New Roman" w:hAnsi="Times New Roman" w:cs="Times New Roman"/>
            <w:color w:val="337AB7"/>
            <w:sz w:val="20"/>
            <w:szCs w:val="20"/>
            <w:u w:val="single"/>
            <w:lang w:val="en"/>
          </w:rPr>
          <w:t>serious defect</w:t>
        </w:r>
      </w:hyperlink>
      <w:r w:rsidRPr="00FE5307">
        <w:rPr>
          <w:rFonts w:ascii="Times New Roman" w:eastAsia="Times New Roman" w:hAnsi="Times New Roman" w:cs="Times New Roman"/>
          <w:color w:val="333333"/>
          <w:sz w:val="20"/>
          <w:szCs w:val="20"/>
          <w:lang w:val="en"/>
        </w:rPr>
        <w:t xml:space="preserve">, or </w:t>
      </w:r>
      <w:hyperlink w:history="1">
        <w:r w:rsidRPr="00FE5307">
          <w:rPr>
            <w:rFonts w:ascii="Times New Roman" w:eastAsia="Times New Roman" w:hAnsi="Times New Roman" w:cs="Times New Roman"/>
            <w:color w:val="337AB7"/>
            <w:sz w:val="20"/>
            <w:szCs w:val="20"/>
            <w:u w:val="single"/>
            <w:lang w:val="en"/>
          </w:rPr>
          <w:t>imminent safety hazard</w:t>
        </w:r>
      </w:hyperlink>
      <w:r w:rsidRPr="00FE5307">
        <w:rPr>
          <w:rFonts w:ascii="Times New Roman" w:eastAsia="Times New Roman" w:hAnsi="Times New Roman" w:cs="Times New Roman"/>
          <w:color w:val="333333"/>
          <w:sz w:val="20"/>
          <w:szCs w:val="20"/>
          <w:lang w:val="en"/>
        </w:rPr>
        <w:t xml:space="preserve"> in the manufactured home; </w:t>
      </w:r>
    </w:p>
    <w:p w14:paraId="6BD3524B" w14:textId="77777777" w:rsidR="00F807A0" w:rsidRPr="00FE5307" w:rsidRDefault="00F807A0" w:rsidP="00F807A0">
      <w:pPr>
        <w:spacing w:after="150" w:line="240" w:lineRule="auto"/>
        <w:ind w:left="255"/>
        <w:rPr>
          <w:rFonts w:ascii="Times New Roman" w:eastAsia="Times New Roman" w:hAnsi="Times New Roman" w:cs="Times New Roman"/>
          <w:color w:val="333333"/>
          <w:sz w:val="20"/>
          <w:szCs w:val="20"/>
          <w:lang w:val="en"/>
        </w:rPr>
      </w:pPr>
      <w:r w:rsidRPr="00FE5307">
        <w:rPr>
          <w:rFonts w:ascii="Times New Roman" w:eastAsia="Times New Roman" w:hAnsi="Times New Roman" w:cs="Times New Roman"/>
          <w:b/>
          <w:bCs/>
          <w:color w:val="333333"/>
          <w:sz w:val="20"/>
          <w:szCs w:val="20"/>
          <w:lang w:val="en"/>
        </w:rPr>
        <w:t>(ii)</w:t>
      </w:r>
      <w:r w:rsidRPr="00FE5307">
        <w:rPr>
          <w:rFonts w:ascii="Times New Roman" w:eastAsia="Times New Roman" w:hAnsi="Times New Roman" w:cs="Times New Roman"/>
          <w:color w:val="333333"/>
          <w:sz w:val="20"/>
          <w:szCs w:val="20"/>
          <w:lang w:val="en"/>
        </w:rPr>
        <w:t xml:space="preserve"> A description of any hazards, malfunctions, deterioration, or other consequences that may reasonably be expected to result from the </w:t>
      </w:r>
      <w:hyperlink w:history="1">
        <w:r w:rsidRPr="00FE5307">
          <w:rPr>
            <w:rFonts w:ascii="Times New Roman" w:eastAsia="Times New Roman" w:hAnsi="Times New Roman" w:cs="Times New Roman"/>
            <w:color w:val="337AB7"/>
            <w:sz w:val="20"/>
            <w:szCs w:val="20"/>
            <w:u w:val="single"/>
            <w:lang w:val="en"/>
          </w:rPr>
          <w:t>defect</w:t>
        </w:r>
      </w:hyperlink>
      <w:r w:rsidRPr="00FE5307">
        <w:rPr>
          <w:rFonts w:ascii="Times New Roman" w:eastAsia="Times New Roman" w:hAnsi="Times New Roman" w:cs="Times New Roman"/>
          <w:color w:val="333333"/>
          <w:sz w:val="20"/>
          <w:szCs w:val="20"/>
          <w:lang w:val="en"/>
        </w:rPr>
        <w:t xml:space="preserve">, </w:t>
      </w:r>
      <w:hyperlink w:history="1">
        <w:r w:rsidRPr="00FE5307">
          <w:rPr>
            <w:rFonts w:ascii="Times New Roman" w:eastAsia="Times New Roman" w:hAnsi="Times New Roman" w:cs="Times New Roman"/>
            <w:color w:val="337AB7"/>
            <w:sz w:val="20"/>
            <w:szCs w:val="20"/>
            <w:u w:val="single"/>
            <w:lang w:val="en"/>
          </w:rPr>
          <w:t>serious defect</w:t>
        </w:r>
      </w:hyperlink>
      <w:r w:rsidRPr="00FE5307">
        <w:rPr>
          <w:rFonts w:ascii="Times New Roman" w:eastAsia="Times New Roman" w:hAnsi="Times New Roman" w:cs="Times New Roman"/>
          <w:color w:val="333333"/>
          <w:sz w:val="20"/>
          <w:szCs w:val="20"/>
          <w:lang w:val="en"/>
        </w:rPr>
        <w:t xml:space="preserve">, or </w:t>
      </w:r>
      <w:hyperlink w:history="1">
        <w:r w:rsidRPr="00FE5307">
          <w:rPr>
            <w:rFonts w:ascii="Times New Roman" w:eastAsia="Times New Roman" w:hAnsi="Times New Roman" w:cs="Times New Roman"/>
            <w:color w:val="337AB7"/>
            <w:sz w:val="20"/>
            <w:szCs w:val="20"/>
            <w:u w:val="single"/>
            <w:lang w:val="en"/>
          </w:rPr>
          <w:t>imminent safety hazard</w:t>
        </w:r>
      </w:hyperlink>
      <w:r w:rsidRPr="00FE5307">
        <w:rPr>
          <w:rFonts w:ascii="Times New Roman" w:eastAsia="Times New Roman" w:hAnsi="Times New Roman" w:cs="Times New Roman"/>
          <w:color w:val="333333"/>
          <w:sz w:val="20"/>
          <w:szCs w:val="20"/>
          <w:lang w:val="en"/>
        </w:rPr>
        <w:t xml:space="preserve">; </w:t>
      </w:r>
    </w:p>
    <w:p w14:paraId="2508F146" w14:textId="77777777" w:rsidR="00F807A0" w:rsidRPr="00FE5307" w:rsidRDefault="00F807A0" w:rsidP="00F807A0">
      <w:pPr>
        <w:spacing w:after="150" w:line="240" w:lineRule="auto"/>
        <w:ind w:left="255"/>
        <w:rPr>
          <w:rFonts w:ascii="Times New Roman" w:eastAsia="Times New Roman" w:hAnsi="Times New Roman" w:cs="Times New Roman"/>
          <w:color w:val="333333"/>
          <w:sz w:val="20"/>
          <w:szCs w:val="20"/>
          <w:lang w:val="en"/>
        </w:rPr>
      </w:pPr>
      <w:r w:rsidRPr="00FE5307">
        <w:rPr>
          <w:rFonts w:ascii="Times New Roman" w:eastAsia="Times New Roman" w:hAnsi="Times New Roman" w:cs="Times New Roman"/>
          <w:b/>
          <w:bCs/>
          <w:color w:val="333333"/>
          <w:sz w:val="20"/>
          <w:szCs w:val="20"/>
          <w:lang w:val="en"/>
        </w:rPr>
        <w:t>(iii)</w:t>
      </w:r>
      <w:r w:rsidRPr="00FE5307">
        <w:rPr>
          <w:rFonts w:ascii="Times New Roman" w:eastAsia="Times New Roman" w:hAnsi="Times New Roman" w:cs="Times New Roman"/>
          <w:color w:val="333333"/>
          <w:sz w:val="20"/>
          <w:szCs w:val="20"/>
          <w:lang w:val="en"/>
        </w:rPr>
        <w:t xml:space="preserve"> A statement of the conditions that may cause such consequences to arise; and </w:t>
      </w:r>
    </w:p>
    <w:p w14:paraId="631CBECE" w14:textId="77777777" w:rsidR="00F807A0" w:rsidRPr="00FE5307" w:rsidRDefault="00F807A0" w:rsidP="00F807A0">
      <w:pPr>
        <w:spacing w:after="150" w:line="240" w:lineRule="auto"/>
        <w:ind w:left="255"/>
        <w:rPr>
          <w:rFonts w:ascii="Times New Roman" w:eastAsia="Times New Roman" w:hAnsi="Times New Roman" w:cs="Times New Roman"/>
          <w:color w:val="333333"/>
          <w:sz w:val="20"/>
          <w:szCs w:val="20"/>
          <w:lang w:val="en"/>
        </w:rPr>
      </w:pPr>
      <w:r w:rsidRPr="00FE5307">
        <w:rPr>
          <w:rFonts w:ascii="Times New Roman" w:eastAsia="Times New Roman" w:hAnsi="Times New Roman" w:cs="Times New Roman"/>
          <w:b/>
          <w:bCs/>
          <w:color w:val="333333"/>
          <w:sz w:val="20"/>
          <w:szCs w:val="20"/>
          <w:lang w:val="en"/>
        </w:rPr>
        <w:t>(iv)</w:t>
      </w:r>
      <w:r w:rsidRPr="00FE5307">
        <w:rPr>
          <w:rFonts w:ascii="Times New Roman" w:eastAsia="Times New Roman" w:hAnsi="Times New Roman" w:cs="Times New Roman"/>
          <w:color w:val="333333"/>
          <w:sz w:val="20"/>
          <w:szCs w:val="20"/>
          <w:lang w:val="en"/>
        </w:rPr>
        <w:t xml:space="preserve"> Precautions, if any, that the </w:t>
      </w:r>
      <w:hyperlink w:history="1">
        <w:r w:rsidRPr="00FE5307">
          <w:rPr>
            <w:rFonts w:ascii="Times New Roman" w:eastAsia="Times New Roman" w:hAnsi="Times New Roman" w:cs="Times New Roman"/>
            <w:color w:val="337AB7"/>
            <w:sz w:val="20"/>
            <w:szCs w:val="20"/>
            <w:u w:val="single"/>
            <w:lang w:val="en"/>
          </w:rPr>
          <w:t>owner</w:t>
        </w:r>
      </w:hyperlink>
      <w:r w:rsidRPr="00FE5307">
        <w:rPr>
          <w:rFonts w:ascii="Times New Roman" w:eastAsia="Times New Roman" w:hAnsi="Times New Roman" w:cs="Times New Roman"/>
          <w:color w:val="333333"/>
          <w:sz w:val="20"/>
          <w:szCs w:val="20"/>
          <w:lang w:val="en"/>
        </w:rPr>
        <w:t xml:space="preserve"> can, should, or must take to reduce the chance that the consequences will arise before the manufactured home is repaired; </w:t>
      </w:r>
    </w:p>
    <w:p w14:paraId="60D0BD66" w14:textId="77777777" w:rsidR="00F807A0" w:rsidRPr="00FE5307" w:rsidRDefault="00F807A0" w:rsidP="00F807A0">
      <w:pPr>
        <w:spacing w:after="150" w:line="240" w:lineRule="auto"/>
        <w:ind w:left="15"/>
        <w:rPr>
          <w:rFonts w:ascii="Times New Roman" w:eastAsia="Times New Roman" w:hAnsi="Times New Roman" w:cs="Times New Roman"/>
          <w:color w:val="333333"/>
          <w:sz w:val="20"/>
          <w:szCs w:val="20"/>
          <w:lang w:val="en"/>
        </w:rPr>
      </w:pPr>
      <w:r w:rsidRPr="00FE5307">
        <w:rPr>
          <w:rFonts w:ascii="Times New Roman" w:eastAsia="Times New Roman" w:hAnsi="Times New Roman" w:cs="Times New Roman"/>
          <w:b/>
          <w:bCs/>
          <w:color w:val="333333"/>
          <w:sz w:val="20"/>
          <w:szCs w:val="20"/>
          <w:lang w:val="en"/>
        </w:rPr>
        <w:t>(5)</w:t>
      </w:r>
      <w:r w:rsidRPr="00FE5307">
        <w:rPr>
          <w:rFonts w:ascii="Times New Roman" w:eastAsia="Times New Roman" w:hAnsi="Times New Roman" w:cs="Times New Roman"/>
          <w:color w:val="333333"/>
          <w:sz w:val="20"/>
          <w:szCs w:val="20"/>
          <w:lang w:val="en"/>
        </w:rPr>
        <w:t xml:space="preserve"> A statement of whether there will be any warning that a dangerous occurrence may take place and what that warning would be, and of any signs that the </w:t>
      </w:r>
      <w:hyperlink w:history="1">
        <w:r w:rsidRPr="00FE5307">
          <w:rPr>
            <w:rFonts w:ascii="Times New Roman" w:eastAsia="Times New Roman" w:hAnsi="Times New Roman" w:cs="Times New Roman"/>
            <w:color w:val="337AB7"/>
            <w:sz w:val="20"/>
            <w:szCs w:val="20"/>
            <w:u w:val="single"/>
            <w:lang w:val="en"/>
          </w:rPr>
          <w:t>owner</w:t>
        </w:r>
      </w:hyperlink>
      <w:r w:rsidRPr="00FE5307">
        <w:rPr>
          <w:rFonts w:ascii="Times New Roman" w:eastAsia="Times New Roman" w:hAnsi="Times New Roman" w:cs="Times New Roman"/>
          <w:color w:val="333333"/>
          <w:sz w:val="20"/>
          <w:szCs w:val="20"/>
          <w:lang w:val="en"/>
        </w:rPr>
        <w:t xml:space="preserve"> might see, hear, smell, or feel that might indicate danger or deterioration of the manufactured home as a result of the </w:t>
      </w:r>
      <w:hyperlink w:history="1">
        <w:r w:rsidRPr="00FE5307">
          <w:rPr>
            <w:rFonts w:ascii="Times New Roman" w:eastAsia="Times New Roman" w:hAnsi="Times New Roman" w:cs="Times New Roman"/>
            <w:color w:val="337AB7"/>
            <w:sz w:val="20"/>
            <w:szCs w:val="20"/>
            <w:u w:val="single"/>
            <w:lang w:val="en"/>
          </w:rPr>
          <w:t>defect</w:t>
        </w:r>
      </w:hyperlink>
      <w:r w:rsidRPr="00FE5307">
        <w:rPr>
          <w:rFonts w:ascii="Times New Roman" w:eastAsia="Times New Roman" w:hAnsi="Times New Roman" w:cs="Times New Roman"/>
          <w:color w:val="333333"/>
          <w:sz w:val="20"/>
          <w:szCs w:val="20"/>
          <w:lang w:val="en"/>
        </w:rPr>
        <w:t xml:space="preserve">, </w:t>
      </w:r>
      <w:hyperlink w:history="1">
        <w:r w:rsidRPr="00FE5307">
          <w:rPr>
            <w:rFonts w:ascii="Times New Roman" w:eastAsia="Times New Roman" w:hAnsi="Times New Roman" w:cs="Times New Roman"/>
            <w:color w:val="337AB7"/>
            <w:sz w:val="20"/>
            <w:szCs w:val="20"/>
            <w:u w:val="single"/>
            <w:lang w:val="en"/>
          </w:rPr>
          <w:t>serious defect</w:t>
        </w:r>
      </w:hyperlink>
      <w:r w:rsidRPr="00FE5307">
        <w:rPr>
          <w:rFonts w:ascii="Times New Roman" w:eastAsia="Times New Roman" w:hAnsi="Times New Roman" w:cs="Times New Roman"/>
          <w:color w:val="333333"/>
          <w:sz w:val="20"/>
          <w:szCs w:val="20"/>
          <w:lang w:val="en"/>
        </w:rPr>
        <w:t xml:space="preserve">, or </w:t>
      </w:r>
      <w:hyperlink w:history="1">
        <w:r w:rsidRPr="00FE5307">
          <w:rPr>
            <w:rFonts w:ascii="Times New Roman" w:eastAsia="Times New Roman" w:hAnsi="Times New Roman" w:cs="Times New Roman"/>
            <w:color w:val="337AB7"/>
            <w:sz w:val="20"/>
            <w:szCs w:val="20"/>
            <w:u w:val="single"/>
            <w:lang w:val="en"/>
          </w:rPr>
          <w:t>imminent safety hazard</w:t>
        </w:r>
      </w:hyperlink>
      <w:r w:rsidRPr="00FE5307">
        <w:rPr>
          <w:rFonts w:ascii="Times New Roman" w:eastAsia="Times New Roman" w:hAnsi="Times New Roman" w:cs="Times New Roman"/>
          <w:color w:val="333333"/>
          <w:sz w:val="20"/>
          <w:szCs w:val="20"/>
          <w:lang w:val="en"/>
        </w:rPr>
        <w:t xml:space="preserve">; </w:t>
      </w:r>
    </w:p>
    <w:p w14:paraId="42FEE6B8" w14:textId="77777777" w:rsidR="00F807A0" w:rsidRPr="00FE5307" w:rsidRDefault="00F807A0" w:rsidP="00F807A0">
      <w:pPr>
        <w:spacing w:after="150" w:line="240" w:lineRule="auto"/>
        <w:ind w:left="15"/>
        <w:rPr>
          <w:rFonts w:ascii="Times New Roman" w:eastAsia="Times New Roman" w:hAnsi="Times New Roman" w:cs="Times New Roman"/>
          <w:color w:val="333333"/>
          <w:sz w:val="20"/>
          <w:szCs w:val="20"/>
          <w:lang w:val="en"/>
        </w:rPr>
      </w:pPr>
      <w:r w:rsidRPr="00FE5307">
        <w:rPr>
          <w:rFonts w:ascii="Times New Roman" w:eastAsia="Times New Roman" w:hAnsi="Times New Roman" w:cs="Times New Roman"/>
          <w:b/>
          <w:bCs/>
          <w:color w:val="333333"/>
          <w:sz w:val="20"/>
          <w:szCs w:val="20"/>
          <w:lang w:val="en"/>
        </w:rPr>
        <w:t>(6)</w:t>
      </w:r>
      <w:r w:rsidRPr="00FE5307">
        <w:rPr>
          <w:rFonts w:ascii="Times New Roman" w:eastAsia="Times New Roman" w:hAnsi="Times New Roman" w:cs="Times New Roman"/>
          <w:color w:val="333333"/>
          <w:sz w:val="20"/>
          <w:szCs w:val="20"/>
          <w:lang w:val="en"/>
        </w:rPr>
        <w:t xml:space="preserve"> A statement that the </w:t>
      </w:r>
      <w:hyperlink w:history="1">
        <w:r w:rsidRPr="00FE5307">
          <w:rPr>
            <w:rFonts w:ascii="Times New Roman" w:eastAsia="Times New Roman" w:hAnsi="Times New Roman" w:cs="Times New Roman"/>
            <w:color w:val="337AB7"/>
            <w:sz w:val="20"/>
            <w:szCs w:val="20"/>
            <w:u w:val="single"/>
            <w:lang w:val="en"/>
          </w:rPr>
          <w:t>manufacturer</w:t>
        </w:r>
      </w:hyperlink>
      <w:r w:rsidRPr="00FE5307">
        <w:rPr>
          <w:rFonts w:ascii="Times New Roman" w:eastAsia="Times New Roman" w:hAnsi="Times New Roman" w:cs="Times New Roman"/>
          <w:color w:val="333333"/>
          <w:sz w:val="20"/>
          <w:szCs w:val="20"/>
          <w:lang w:val="en"/>
        </w:rPr>
        <w:t xml:space="preserve"> will correct the manufactured home, if the </w:t>
      </w:r>
      <w:hyperlink w:history="1">
        <w:r w:rsidRPr="00FE5307">
          <w:rPr>
            <w:rFonts w:ascii="Times New Roman" w:eastAsia="Times New Roman" w:hAnsi="Times New Roman" w:cs="Times New Roman"/>
            <w:color w:val="337AB7"/>
            <w:sz w:val="20"/>
            <w:szCs w:val="20"/>
            <w:u w:val="single"/>
            <w:lang w:val="en"/>
          </w:rPr>
          <w:t>manufacturer</w:t>
        </w:r>
      </w:hyperlink>
      <w:r w:rsidRPr="00FE5307">
        <w:rPr>
          <w:rFonts w:ascii="Times New Roman" w:eastAsia="Times New Roman" w:hAnsi="Times New Roman" w:cs="Times New Roman"/>
          <w:color w:val="333333"/>
          <w:sz w:val="20"/>
          <w:szCs w:val="20"/>
          <w:lang w:val="en"/>
        </w:rPr>
        <w:t xml:space="preserve"> will correct the manufactured home under this subpart or otherwise; </w:t>
      </w:r>
    </w:p>
    <w:p w14:paraId="47E5F390" w14:textId="77777777" w:rsidR="00F807A0" w:rsidRPr="00FE5307" w:rsidRDefault="00F807A0" w:rsidP="00F807A0">
      <w:pPr>
        <w:spacing w:after="150" w:line="240" w:lineRule="auto"/>
        <w:ind w:left="15"/>
        <w:rPr>
          <w:rFonts w:ascii="Times New Roman" w:eastAsia="Times New Roman" w:hAnsi="Times New Roman" w:cs="Times New Roman"/>
          <w:color w:val="333333"/>
          <w:sz w:val="20"/>
          <w:szCs w:val="20"/>
          <w:lang w:val="en"/>
        </w:rPr>
      </w:pPr>
      <w:r w:rsidRPr="00FE5307">
        <w:rPr>
          <w:rFonts w:ascii="Times New Roman" w:eastAsia="Times New Roman" w:hAnsi="Times New Roman" w:cs="Times New Roman"/>
          <w:b/>
          <w:bCs/>
          <w:color w:val="333333"/>
          <w:sz w:val="20"/>
          <w:szCs w:val="20"/>
          <w:lang w:val="en"/>
        </w:rPr>
        <w:t>(7)</w:t>
      </w:r>
      <w:r w:rsidRPr="00FE5307">
        <w:rPr>
          <w:rFonts w:ascii="Times New Roman" w:eastAsia="Times New Roman" w:hAnsi="Times New Roman" w:cs="Times New Roman"/>
          <w:color w:val="333333"/>
          <w:sz w:val="20"/>
          <w:szCs w:val="20"/>
          <w:lang w:val="en"/>
        </w:rPr>
        <w:t xml:space="preserve"> A statement in accordance with whichever of the following is appropriate: </w:t>
      </w:r>
    </w:p>
    <w:p w14:paraId="5BBDC988" w14:textId="77777777" w:rsidR="00F807A0" w:rsidRPr="00FE5307" w:rsidRDefault="00F807A0" w:rsidP="00F807A0">
      <w:pPr>
        <w:spacing w:after="150" w:line="240" w:lineRule="auto"/>
        <w:ind w:left="255"/>
        <w:rPr>
          <w:rFonts w:ascii="Times New Roman" w:eastAsia="Times New Roman" w:hAnsi="Times New Roman" w:cs="Times New Roman"/>
          <w:color w:val="333333"/>
          <w:sz w:val="20"/>
          <w:szCs w:val="20"/>
          <w:lang w:val="en"/>
        </w:rPr>
      </w:pPr>
      <w:r w:rsidRPr="00FE5307">
        <w:rPr>
          <w:rFonts w:ascii="Times New Roman" w:eastAsia="Times New Roman" w:hAnsi="Times New Roman" w:cs="Times New Roman"/>
          <w:b/>
          <w:bCs/>
          <w:color w:val="333333"/>
          <w:sz w:val="20"/>
          <w:szCs w:val="20"/>
          <w:lang w:val="en"/>
        </w:rPr>
        <w:t>(i)</w:t>
      </w:r>
      <w:r w:rsidRPr="00FE5307">
        <w:rPr>
          <w:rFonts w:ascii="Times New Roman" w:eastAsia="Times New Roman" w:hAnsi="Times New Roman" w:cs="Times New Roman"/>
          <w:color w:val="333333"/>
          <w:sz w:val="20"/>
          <w:szCs w:val="20"/>
          <w:lang w:val="en"/>
        </w:rPr>
        <w:t xml:space="preserve"> Where the </w:t>
      </w:r>
      <w:hyperlink w:history="1">
        <w:r w:rsidRPr="00FE5307">
          <w:rPr>
            <w:rFonts w:ascii="Times New Roman" w:eastAsia="Times New Roman" w:hAnsi="Times New Roman" w:cs="Times New Roman"/>
            <w:color w:val="337AB7"/>
            <w:sz w:val="20"/>
            <w:szCs w:val="20"/>
            <w:u w:val="single"/>
            <w:lang w:val="en"/>
          </w:rPr>
          <w:t>manufacturer</w:t>
        </w:r>
      </w:hyperlink>
      <w:r w:rsidRPr="00FE5307">
        <w:rPr>
          <w:rFonts w:ascii="Times New Roman" w:eastAsia="Times New Roman" w:hAnsi="Times New Roman" w:cs="Times New Roman"/>
          <w:color w:val="333333"/>
          <w:sz w:val="20"/>
          <w:szCs w:val="20"/>
          <w:lang w:val="en"/>
        </w:rPr>
        <w:t xml:space="preserve"> will correct the manufactured home at no cost to the </w:t>
      </w:r>
      <w:hyperlink w:history="1">
        <w:r w:rsidRPr="00FE5307">
          <w:rPr>
            <w:rFonts w:ascii="Times New Roman" w:eastAsia="Times New Roman" w:hAnsi="Times New Roman" w:cs="Times New Roman"/>
            <w:color w:val="337AB7"/>
            <w:sz w:val="20"/>
            <w:szCs w:val="20"/>
            <w:u w:val="single"/>
            <w:lang w:val="en"/>
          </w:rPr>
          <w:t>owner</w:t>
        </w:r>
      </w:hyperlink>
      <w:r w:rsidRPr="00FE5307">
        <w:rPr>
          <w:rFonts w:ascii="Times New Roman" w:eastAsia="Times New Roman" w:hAnsi="Times New Roman" w:cs="Times New Roman"/>
          <w:color w:val="333333"/>
          <w:sz w:val="20"/>
          <w:szCs w:val="20"/>
          <w:lang w:val="en"/>
        </w:rPr>
        <w:t xml:space="preserve">, the statement must indicate how and when the correction will be done, how long the correction will take, and any other information that may be helpful to the </w:t>
      </w:r>
      <w:hyperlink w:history="1">
        <w:r w:rsidRPr="00FE5307">
          <w:rPr>
            <w:rFonts w:ascii="Times New Roman" w:eastAsia="Times New Roman" w:hAnsi="Times New Roman" w:cs="Times New Roman"/>
            <w:color w:val="337AB7"/>
            <w:sz w:val="20"/>
            <w:szCs w:val="20"/>
            <w:u w:val="single"/>
            <w:lang w:val="en"/>
          </w:rPr>
          <w:t>owner</w:t>
        </w:r>
      </w:hyperlink>
      <w:r w:rsidRPr="00FE5307">
        <w:rPr>
          <w:rFonts w:ascii="Times New Roman" w:eastAsia="Times New Roman" w:hAnsi="Times New Roman" w:cs="Times New Roman"/>
          <w:color w:val="333333"/>
          <w:sz w:val="20"/>
          <w:szCs w:val="20"/>
          <w:lang w:val="en"/>
        </w:rPr>
        <w:t xml:space="preserve">; or </w:t>
      </w:r>
    </w:p>
    <w:p w14:paraId="1AE947AA" w14:textId="77777777" w:rsidR="00F807A0" w:rsidRPr="00FE5307" w:rsidRDefault="00F807A0" w:rsidP="00F807A0">
      <w:pPr>
        <w:spacing w:after="150" w:line="240" w:lineRule="auto"/>
        <w:ind w:left="255"/>
        <w:rPr>
          <w:rFonts w:ascii="Times New Roman" w:eastAsia="Times New Roman" w:hAnsi="Times New Roman" w:cs="Times New Roman"/>
          <w:color w:val="333333"/>
          <w:sz w:val="20"/>
          <w:szCs w:val="20"/>
          <w:lang w:val="en"/>
        </w:rPr>
      </w:pPr>
      <w:r w:rsidRPr="00FE5307">
        <w:rPr>
          <w:rFonts w:ascii="Times New Roman" w:eastAsia="Times New Roman" w:hAnsi="Times New Roman" w:cs="Times New Roman"/>
          <w:b/>
          <w:bCs/>
          <w:color w:val="333333"/>
          <w:sz w:val="20"/>
          <w:szCs w:val="20"/>
          <w:lang w:val="en"/>
        </w:rPr>
        <w:t>(ii)</w:t>
      </w:r>
      <w:r w:rsidRPr="00FE5307">
        <w:rPr>
          <w:rFonts w:ascii="Times New Roman" w:eastAsia="Times New Roman" w:hAnsi="Times New Roman" w:cs="Times New Roman"/>
          <w:color w:val="333333"/>
          <w:sz w:val="20"/>
          <w:szCs w:val="20"/>
          <w:lang w:val="en"/>
        </w:rPr>
        <w:t xml:space="preserve"> When the </w:t>
      </w:r>
      <w:hyperlink w:history="1">
        <w:r w:rsidRPr="00FE5307">
          <w:rPr>
            <w:rFonts w:ascii="Times New Roman" w:eastAsia="Times New Roman" w:hAnsi="Times New Roman" w:cs="Times New Roman"/>
            <w:color w:val="337AB7"/>
            <w:sz w:val="20"/>
            <w:szCs w:val="20"/>
            <w:u w:val="single"/>
            <w:lang w:val="en"/>
          </w:rPr>
          <w:t>manufacturer</w:t>
        </w:r>
      </w:hyperlink>
      <w:r w:rsidRPr="00FE5307">
        <w:rPr>
          <w:rFonts w:ascii="Times New Roman" w:eastAsia="Times New Roman" w:hAnsi="Times New Roman" w:cs="Times New Roman"/>
          <w:color w:val="333333"/>
          <w:sz w:val="20"/>
          <w:szCs w:val="20"/>
          <w:lang w:val="en"/>
        </w:rPr>
        <w:t xml:space="preserve"> does not bear the cost of repair, the notification must include a detailed description of all parts and materials needed to make the correction; a description of all steps to be followed in making the correction, including appropriate illustrations; and an estimate of the cost of the </w:t>
      </w:r>
      <w:hyperlink w:history="1">
        <w:r w:rsidRPr="00FE5307">
          <w:rPr>
            <w:rFonts w:ascii="Times New Roman" w:eastAsia="Times New Roman" w:hAnsi="Times New Roman" w:cs="Times New Roman"/>
            <w:color w:val="337AB7"/>
            <w:sz w:val="20"/>
            <w:szCs w:val="20"/>
            <w:u w:val="single"/>
            <w:lang w:val="en"/>
          </w:rPr>
          <w:t>purchaser</w:t>
        </w:r>
      </w:hyperlink>
      <w:r w:rsidRPr="00FE5307">
        <w:rPr>
          <w:rFonts w:ascii="Times New Roman" w:eastAsia="Times New Roman" w:hAnsi="Times New Roman" w:cs="Times New Roman"/>
          <w:color w:val="333333"/>
          <w:sz w:val="20"/>
          <w:szCs w:val="20"/>
          <w:lang w:val="en"/>
        </w:rPr>
        <w:t xml:space="preserve"> or </w:t>
      </w:r>
      <w:hyperlink w:history="1">
        <w:r w:rsidRPr="00FE5307">
          <w:rPr>
            <w:rFonts w:ascii="Times New Roman" w:eastAsia="Times New Roman" w:hAnsi="Times New Roman" w:cs="Times New Roman"/>
            <w:color w:val="337AB7"/>
            <w:sz w:val="20"/>
            <w:szCs w:val="20"/>
            <w:u w:val="single"/>
            <w:lang w:val="en"/>
          </w:rPr>
          <w:t>owner</w:t>
        </w:r>
      </w:hyperlink>
      <w:r w:rsidRPr="00FE5307">
        <w:rPr>
          <w:rFonts w:ascii="Times New Roman" w:eastAsia="Times New Roman" w:hAnsi="Times New Roman" w:cs="Times New Roman"/>
          <w:color w:val="333333"/>
          <w:sz w:val="20"/>
          <w:szCs w:val="20"/>
          <w:lang w:val="en"/>
        </w:rPr>
        <w:t xml:space="preserve"> of the correction; </w:t>
      </w:r>
    </w:p>
    <w:p w14:paraId="026F15C2" w14:textId="77777777" w:rsidR="00F807A0" w:rsidRPr="00FE5307" w:rsidRDefault="00F807A0" w:rsidP="00F807A0">
      <w:pPr>
        <w:spacing w:after="150" w:line="240" w:lineRule="auto"/>
        <w:ind w:left="15"/>
        <w:rPr>
          <w:rFonts w:ascii="Times New Roman" w:eastAsia="Times New Roman" w:hAnsi="Times New Roman" w:cs="Times New Roman"/>
          <w:color w:val="333333"/>
          <w:sz w:val="20"/>
          <w:szCs w:val="20"/>
          <w:lang w:val="en"/>
        </w:rPr>
      </w:pPr>
      <w:r w:rsidRPr="00FE5307">
        <w:rPr>
          <w:rFonts w:ascii="Times New Roman" w:eastAsia="Times New Roman" w:hAnsi="Times New Roman" w:cs="Times New Roman"/>
          <w:b/>
          <w:bCs/>
          <w:color w:val="333333"/>
          <w:sz w:val="20"/>
          <w:szCs w:val="20"/>
          <w:lang w:val="en"/>
        </w:rPr>
        <w:t>(8)</w:t>
      </w:r>
      <w:r w:rsidRPr="00FE5307">
        <w:rPr>
          <w:rFonts w:ascii="Times New Roman" w:eastAsia="Times New Roman" w:hAnsi="Times New Roman" w:cs="Times New Roman"/>
          <w:color w:val="333333"/>
          <w:sz w:val="20"/>
          <w:szCs w:val="20"/>
          <w:lang w:val="en"/>
        </w:rPr>
        <w:t xml:space="preserve"> A statement informing the </w:t>
      </w:r>
      <w:hyperlink w:history="1">
        <w:r w:rsidRPr="00FE5307">
          <w:rPr>
            <w:rFonts w:ascii="Times New Roman" w:eastAsia="Times New Roman" w:hAnsi="Times New Roman" w:cs="Times New Roman"/>
            <w:color w:val="337AB7"/>
            <w:sz w:val="20"/>
            <w:szCs w:val="20"/>
            <w:u w:val="single"/>
            <w:lang w:val="en"/>
          </w:rPr>
          <w:t>owner</w:t>
        </w:r>
      </w:hyperlink>
      <w:r w:rsidRPr="00FE5307">
        <w:rPr>
          <w:rFonts w:ascii="Times New Roman" w:eastAsia="Times New Roman" w:hAnsi="Times New Roman" w:cs="Times New Roman"/>
          <w:color w:val="333333"/>
          <w:sz w:val="20"/>
          <w:szCs w:val="20"/>
          <w:lang w:val="en"/>
        </w:rPr>
        <w:t xml:space="preserve"> that the </w:t>
      </w:r>
      <w:hyperlink w:history="1">
        <w:r w:rsidRPr="00FE5307">
          <w:rPr>
            <w:rFonts w:ascii="Times New Roman" w:eastAsia="Times New Roman" w:hAnsi="Times New Roman" w:cs="Times New Roman"/>
            <w:color w:val="337AB7"/>
            <w:sz w:val="20"/>
            <w:szCs w:val="20"/>
            <w:u w:val="single"/>
            <w:lang w:val="en"/>
          </w:rPr>
          <w:t>owner</w:t>
        </w:r>
      </w:hyperlink>
      <w:r w:rsidRPr="00FE5307">
        <w:rPr>
          <w:rFonts w:ascii="Times New Roman" w:eastAsia="Times New Roman" w:hAnsi="Times New Roman" w:cs="Times New Roman"/>
          <w:color w:val="333333"/>
          <w:sz w:val="20"/>
          <w:szCs w:val="20"/>
          <w:lang w:val="en"/>
        </w:rPr>
        <w:t xml:space="preserve"> may submit a complaint to the SAA or Secretary if the </w:t>
      </w:r>
      <w:hyperlink w:history="1">
        <w:r w:rsidRPr="00FE5307">
          <w:rPr>
            <w:rFonts w:ascii="Times New Roman" w:eastAsia="Times New Roman" w:hAnsi="Times New Roman" w:cs="Times New Roman"/>
            <w:color w:val="337AB7"/>
            <w:sz w:val="20"/>
            <w:szCs w:val="20"/>
            <w:u w:val="single"/>
            <w:lang w:val="en"/>
          </w:rPr>
          <w:t>owner</w:t>
        </w:r>
      </w:hyperlink>
      <w:r w:rsidRPr="00FE5307">
        <w:rPr>
          <w:rFonts w:ascii="Times New Roman" w:eastAsia="Times New Roman" w:hAnsi="Times New Roman" w:cs="Times New Roman"/>
          <w:color w:val="333333"/>
          <w:sz w:val="20"/>
          <w:szCs w:val="20"/>
          <w:lang w:val="en"/>
        </w:rPr>
        <w:t xml:space="preserve"> believes that: </w:t>
      </w:r>
    </w:p>
    <w:p w14:paraId="7AA27483" w14:textId="77777777" w:rsidR="00F807A0" w:rsidRPr="00FE5307" w:rsidRDefault="00F807A0" w:rsidP="00F807A0">
      <w:pPr>
        <w:spacing w:after="150" w:line="240" w:lineRule="auto"/>
        <w:ind w:left="255"/>
        <w:rPr>
          <w:rFonts w:ascii="Times New Roman" w:eastAsia="Times New Roman" w:hAnsi="Times New Roman" w:cs="Times New Roman"/>
          <w:color w:val="333333"/>
          <w:sz w:val="20"/>
          <w:szCs w:val="20"/>
          <w:lang w:val="en"/>
        </w:rPr>
      </w:pPr>
      <w:r w:rsidRPr="00FE5307">
        <w:rPr>
          <w:rFonts w:ascii="Times New Roman" w:eastAsia="Times New Roman" w:hAnsi="Times New Roman" w:cs="Times New Roman"/>
          <w:b/>
          <w:bCs/>
          <w:color w:val="333333"/>
          <w:sz w:val="20"/>
          <w:szCs w:val="20"/>
          <w:lang w:val="en"/>
        </w:rPr>
        <w:t>(i)</w:t>
      </w:r>
      <w:r w:rsidRPr="00FE5307">
        <w:rPr>
          <w:rFonts w:ascii="Times New Roman" w:eastAsia="Times New Roman" w:hAnsi="Times New Roman" w:cs="Times New Roman"/>
          <w:color w:val="333333"/>
          <w:sz w:val="20"/>
          <w:szCs w:val="20"/>
          <w:lang w:val="en"/>
        </w:rPr>
        <w:t xml:space="preserve"> The notification or the remedy described therein is inadequate; </w:t>
      </w:r>
    </w:p>
    <w:p w14:paraId="455CB8E8" w14:textId="77777777" w:rsidR="00F807A0" w:rsidRPr="00FE5307" w:rsidRDefault="00F807A0" w:rsidP="00F807A0">
      <w:pPr>
        <w:spacing w:after="150" w:line="240" w:lineRule="auto"/>
        <w:ind w:left="255"/>
        <w:rPr>
          <w:rFonts w:ascii="Times New Roman" w:eastAsia="Times New Roman" w:hAnsi="Times New Roman" w:cs="Times New Roman"/>
          <w:color w:val="333333"/>
          <w:sz w:val="20"/>
          <w:szCs w:val="20"/>
          <w:lang w:val="en"/>
        </w:rPr>
      </w:pPr>
      <w:r w:rsidRPr="00FE5307">
        <w:rPr>
          <w:rFonts w:ascii="Times New Roman" w:eastAsia="Times New Roman" w:hAnsi="Times New Roman" w:cs="Times New Roman"/>
          <w:b/>
          <w:bCs/>
          <w:color w:val="333333"/>
          <w:sz w:val="20"/>
          <w:szCs w:val="20"/>
          <w:lang w:val="en"/>
        </w:rPr>
        <w:t>(ii)</w:t>
      </w:r>
      <w:r w:rsidRPr="00FE5307">
        <w:rPr>
          <w:rFonts w:ascii="Times New Roman" w:eastAsia="Times New Roman" w:hAnsi="Times New Roman" w:cs="Times New Roman"/>
          <w:color w:val="333333"/>
          <w:sz w:val="20"/>
          <w:szCs w:val="20"/>
          <w:lang w:val="en"/>
        </w:rPr>
        <w:t xml:space="preserve"> The </w:t>
      </w:r>
      <w:hyperlink w:history="1">
        <w:r w:rsidRPr="00FE5307">
          <w:rPr>
            <w:rFonts w:ascii="Times New Roman" w:eastAsia="Times New Roman" w:hAnsi="Times New Roman" w:cs="Times New Roman"/>
            <w:color w:val="337AB7"/>
            <w:sz w:val="20"/>
            <w:szCs w:val="20"/>
            <w:u w:val="single"/>
            <w:lang w:val="en"/>
          </w:rPr>
          <w:t>manufacturer</w:t>
        </w:r>
      </w:hyperlink>
      <w:r w:rsidRPr="00FE5307">
        <w:rPr>
          <w:rFonts w:ascii="Times New Roman" w:eastAsia="Times New Roman" w:hAnsi="Times New Roman" w:cs="Times New Roman"/>
          <w:color w:val="333333"/>
          <w:sz w:val="20"/>
          <w:szCs w:val="20"/>
          <w:lang w:val="en"/>
        </w:rPr>
        <w:t xml:space="preserve"> has failed or is unable to remedy the problem in accordance with its notification; or </w:t>
      </w:r>
    </w:p>
    <w:p w14:paraId="112E7BAB" w14:textId="77777777" w:rsidR="00F807A0" w:rsidRPr="00FE5307" w:rsidRDefault="00F807A0" w:rsidP="00F807A0">
      <w:pPr>
        <w:spacing w:after="150" w:line="240" w:lineRule="auto"/>
        <w:ind w:left="255"/>
        <w:rPr>
          <w:rFonts w:ascii="Times New Roman" w:eastAsia="Times New Roman" w:hAnsi="Times New Roman" w:cs="Times New Roman"/>
          <w:color w:val="333333"/>
          <w:sz w:val="20"/>
          <w:szCs w:val="20"/>
          <w:lang w:val="en"/>
        </w:rPr>
      </w:pPr>
      <w:r w:rsidRPr="00FE5307">
        <w:rPr>
          <w:rFonts w:ascii="Times New Roman" w:eastAsia="Times New Roman" w:hAnsi="Times New Roman" w:cs="Times New Roman"/>
          <w:b/>
          <w:bCs/>
          <w:color w:val="333333"/>
          <w:sz w:val="20"/>
          <w:szCs w:val="20"/>
          <w:lang w:val="en"/>
        </w:rPr>
        <w:t>(iii)</w:t>
      </w:r>
      <w:r w:rsidRPr="00FE5307">
        <w:rPr>
          <w:rFonts w:ascii="Times New Roman" w:eastAsia="Times New Roman" w:hAnsi="Times New Roman" w:cs="Times New Roman"/>
          <w:color w:val="333333"/>
          <w:sz w:val="20"/>
          <w:szCs w:val="20"/>
          <w:lang w:val="en"/>
        </w:rPr>
        <w:t xml:space="preserve"> The </w:t>
      </w:r>
      <w:hyperlink w:history="1">
        <w:r w:rsidRPr="00FE5307">
          <w:rPr>
            <w:rFonts w:ascii="Times New Roman" w:eastAsia="Times New Roman" w:hAnsi="Times New Roman" w:cs="Times New Roman"/>
            <w:color w:val="337AB7"/>
            <w:sz w:val="20"/>
            <w:szCs w:val="20"/>
            <w:u w:val="single"/>
            <w:lang w:val="en"/>
          </w:rPr>
          <w:t>manufacturer</w:t>
        </w:r>
      </w:hyperlink>
      <w:r w:rsidRPr="00FE5307">
        <w:rPr>
          <w:rFonts w:ascii="Times New Roman" w:eastAsia="Times New Roman" w:hAnsi="Times New Roman" w:cs="Times New Roman"/>
          <w:color w:val="333333"/>
          <w:sz w:val="20"/>
          <w:szCs w:val="20"/>
          <w:lang w:val="en"/>
        </w:rPr>
        <w:t xml:space="preserve"> has failed or is unable to remedy the problem within a reasonable time after the </w:t>
      </w:r>
      <w:hyperlink w:history="1">
        <w:r w:rsidRPr="00FE5307">
          <w:rPr>
            <w:rFonts w:ascii="Times New Roman" w:eastAsia="Times New Roman" w:hAnsi="Times New Roman" w:cs="Times New Roman"/>
            <w:color w:val="337AB7"/>
            <w:sz w:val="20"/>
            <w:szCs w:val="20"/>
            <w:u w:val="single"/>
            <w:lang w:val="en"/>
          </w:rPr>
          <w:t>owner</w:t>
        </w:r>
      </w:hyperlink>
      <w:r w:rsidRPr="00FE5307">
        <w:rPr>
          <w:rFonts w:ascii="Times New Roman" w:eastAsia="Times New Roman" w:hAnsi="Times New Roman" w:cs="Times New Roman"/>
          <w:color w:val="333333"/>
          <w:sz w:val="20"/>
          <w:szCs w:val="20"/>
          <w:lang w:val="en"/>
        </w:rPr>
        <w:t xml:space="preserve">'s first attempt to obtain remedy; and </w:t>
      </w:r>
    </w:p>
    <w:p w14:paraId="3F4B0B5D" w14:textId="77777777" w:rsidR="00F807A0" w:rsidRPr="00FE5307" w:rsidRDefault="00F807A0" w:rsidP="00F807A0">
      <w:pPr>
        <w:spacing w:after="150" w:line="240" w:lineRule="auto"/>
        <w:ind w:left="15"/>
        <w:rPr>
          <w:rFonts w:ascii="Times New Roman" w:eastAsia="Times New Roman" w:hAnsi="Times New Roman" w:cs="Times New Roman"/>
          <w:color w:val="333333"/>
          <w:sz w:val="20"/>
          <w:szCs w:val="20"/>
          <w:lang w:val="en"/>
        </w:rPr>
      </w:pPr>
      <w:r w:rsidRPr="00FE5307">
        <w:rPr>
          <w:rFonts w:ascii="Times New Roman" w:eastAsia="Times New Roman" w:hAnsi="Times New Roman" w:cs="Times New Roman"/>
          <w:b/>
          <w:bCs/>
          <w:color w:val="333333"/>
          <w:sz w:val="20"/>
          <w:szCs w:val="20"/>
          <w:lang w:val="en"/>
        </w:rPr>
        <w:t>(9)</w:t>
      </w:r>
      <w:r w:rsidRPr="00FE5307">
        <w:rPr>
          <w:rFonts w:ascii="Times New Roman" w:eastAsia="Times New Roman" w:hAnsi="Times New Roman" w:cs="Times New Roman"/>
          <w:color w:val="333333"/>
          <w:sz w:val="20"/>
          <w:szCs w:val="20"/>
          <w:lang w:val="en"/>
        </w:rPr>
        <w:t xml:space="preserve"> A statement that any actions taken by the </w:t>
      </w:r>
      <w:hyperlink w:history="1">
        <w:r w:rsidRPr="00FE5307">
          <w:rPr>
            <w:rFonts w:ascii="Times New Roman" w:eastAsia="Times New Roman" w:hAnsi="Times New Roman" w:cs="Times New Roman"/>
            <w:color w:val="337AB7"/>
            <w:sz w:val="20"/>
            <w:szCs w:val="20"/>
            <w:u w:val="single"/>
            <w:lang w:val="en"/>
          </w:rPr>
          <w:t>manufacturer</w:t>
        </w:r>
      </w:hyperlink>
      <w:r w:rsidRPr="00FE5307">
        <w:rPr>
          <w:rFonts w:ascii="Times New Roman" w:eastAsia="Times New Roman" w:hAnsi="Times New Roman" w:cs="Times New Roman"/>
          <w:color w:val="333333"/>
          <w:sz w:val="20"/>
          <w:szCs w:val="20"/>
          <w:lang w:val="en"/>
        </w:rPr>
        <w:t xml:space="preserve"> under the Act in no way limit the rights of the </w:t>
      </w:r>
      <w:hyperlink w:history="1">
        <w:r w:rsidRPr="00FE5307">
          <w:rPr>
            <w:rFonts w:ascii="Times New Roman" w:eastAsia="Times New Roman" w:hAnsi="Times New Roman" w:cs="Times New Roman"/>
            <w:color w:val="337AB7"/>
            <w:sz w:val="20"/>
            <w:szCs w:val="20"/>
            <w:u w:val="single"/>
            <w:lang w:val="en"/>
          </w:rPr>
          <w:t>owner</w:t>
        </w:r>
      </w:hyperlink>
      <w:r w:rsidRPr="00FE5307">
        <w:rPr>
          <w:rFonts w:ascii="Times New Roman" w:eastAsia="Times New Roman" w:hAnsi="Times New Roman" w:cs="Times New Roman"/>
          <w:color w:val="333333"/>
          <w:sz w:val="20"/>
          <w:szCs w:val="20"/>
          <w:lang w:val="en"/>
        </w:rPr>
        <w:t xml:space="preserve"> or any other person under any contract or other applicable law and that the </w:t>
      </w:r>
      <w:hyperlink w:history="1">
        <w:r w:rsidRPr="00FE5307">
          <w:rPr>
            <w:rFonts w:ascii="Times New Roman" w:eastAsia="Times New Roman" w:hAnsi="Times New Roman" w:cs="Times New Roman"/>
            <w:color w:val="337AB7"/>
            <w:sz w:val="20"/>
            <w:szCs w:val="20"/>
            <w:u w:val="single"/>
            <w:lang w:val="en"/>
          </w:rPr>
          <w:t>owner</w:t>
        </w:r>
      </w:hyperlink>
      <w:r w:rsidRPr="00FE5307">
        <w:rPr>
          <w:rFonts w:ascii="Times New Roman" w:eastAsia="Times New Roman" w:hAnsi="Times New Roman" w:cs="Times New Roman"/>
          <w:color w:val="333333"/>
          <w:sz w:val="20"/>
          <w:szCs w:val="20"/>
          <w:lang w:val="en"/>
        </w:rPr>
        <w:t xml:space="preserve"> may have further rights under contract or other applicable law. </w:t>
      </w:r>
    </w:p>
    <w:p w14:paraId="490BEEAE" w14:textId="77777777" w:rsidR="002257C1" w:rsidRPr="002257C1" w:rsidRDefault="002257C1" w:rsidP="002257C1">
      <w:pPr>
        <w:spacing w:after="0" w:line="240" w:lineRule="auto"/>
        <w:rPr>
          <w:rFonts w:ascii="Times New Roman" w:eastAsia="Times New Roman" w:hAnsi="Times New Roman" w:cs="Times New Roman"/>
          <w:b/>
          <w:bCs/>
          <w:color w:val="333333"/>
          <w:sz w:val="20"/>
          <w:szCs w:val="20"/>
          <w:lang w:val="en"/>
        </w:rPr>
      </w:pPr>
      <w:r w:rsidRPr="002257C1">
        <w:rPr>
          <w:rFonts w:ascii="Times New Roman" w:eastAsia="Times New Roman" w:hAnsi="Times New Roman" w:cs="Times New Roman"/>
          <w:b/>
          <w:bCs/>
          <w:color w:val="333333"/>
          <w:sz w:val="20"/>
          <w:szCs w:val="20"/>
          <w:lang w:val="en"/>
        </w:rPr>
        <w:t>§ 3282.603 Request for approval; DAPIA review, notification, and approval.</w:t>
      </w:r>
    </w:p>
    <w:p w14:paraId="69D06D50" w14:textId="77777777" w:rsidR="002257C1" w:rsidRPr="002257C1" w:rsidRDefault="002257C1" w:rsidP="002257C1">
      <w:pPr>
        <w:spacing w:before="150" w:after="150" w:line="240" w:lineRule="auto"/>
        <w:rPr>
          <w:rFonts w:ascii="Times New Roman" w:eastAsia="Times New Roman" w:hAnsi="Times New Roman" w:cs="Times New Roman"/>
          <w:color w:val="333333"/>
          <w:sz w:val="20"/>
          <w:szCs w:val="20"/>
          <w:lang w:val="en"/>
        </w:rPr>
      </w:pPr>
      <w:r w:rsidRPr="002257C1">
        <w:rPr>
          <w:rFonts w:ascii="Times New Roman" w:eastAsia="Times New Roman" w:hAnsi="Times New Roman" w:cs="Times New Roman"/>
          <w:b/>
          <w:bCs/>
          <w:color w:val="333333"/>
          <w:sz w:val="20"/>
          <w:szCs w:val="20"/>
          <w:lang w:val="en"/>
        </w:rPr>
        <w:t>(a)</w:t>
      </w:r>
      <w:r w:rsidRPr="002257C1">
        <w:rPr>
          <w:rFonts w:ascii="Times New Roman" w:eastAsia="Times New Roman" w:hAnsi="Times New Roman" w:cs="Times New Roman"/>
          <w:i/>
          <w:iCs/>
          <w:color w:val="333333"/>
          <w:sz w:val="20"/>
          <w:szCs w:val="20"/>
          <w:lang w:val="en"/>
        </w:rPr>
        <w:t>Manufacturer's request for approval.</w:t>
      </w:r>
      <w:r w:rsidRPr="002257C1">
        <w:rPr>
          <w:rFonts w:ascii="Times New Roman" w:eastAsia="Times New Roman" w:hAnsi="Times New Roman" w:cs="Times New Roman"/>
          <w:color w:val="333333"/>
          <w:sz w:val="20"/>
          <w:szCs w:val="20"/>
          <w:lang w:val="en"/>
        </w:rPr>
        <w:t xml:space="preserve"> The </w:t>
      </w:r>
      <w:hyperlink w:history="1">
        <w:r w:rsidRPr="002257C1">
          <w:rPr>
            <w:rFonts w:ascii="Times New Roman" w:eastAsia="Times New Roman" w:hAnsi="Times New Roman" w:cs="Times New Roman"/>
            <w:color w:val="337AB7"/>
            <w:sz w:val="20"/>
            <w:szCs w:val="20"/>
            <w:u w:val="single"/>
            <w:lang w:val="en"/>
          </w:rPr>
          <w:t>manufacturer</w:t>
        </w:r>
      </w:hyperlink>
      <w:r w:rsidRPr="002257C1">
        <w:rPr>
          <w:rFonts w:ascii="Times New Roman" w:eastAsia="Times New Roman" w:hAnsi="Times New Roman" w:cs="Times New Roman"/>
          <w:color w:val="333333"/>
          <w:sz w:val="20"/>
          <w:szCs w:val="20"/>
          <w:lang w:val="en"/>
        </w:rPr>
        <w:t xml:space="preserve"> must request, in writing, and obtain approval of its DAPIA for any aspect of construction that is to be completed on-site under this subpart. The </w:t>
      </w:r>
      <w:hyperlink w:history="1">
        <w:r w:rsidRPr="002257C1">
          <w:rPr>
            <w:rFonts w:ascii="Times New Roman" w:eastAsia="Times New Roman" w:hAnsi="Times New Roman" w:cs="Times New Roman"/>
            <w:color w:val="337AB7"/>
            <w:sz w:val="20"/>
            <w:szCs w:val="20"/>
            <w:u w:val="single"/>
            <w:lang w:val="en"/>
          </w:rPr>
          <w:t>manufacturer</w:t>
        </w:r>
      </w:hyperlink>
      <w:r w:rsidRPr="002257C1">
        <w:rPr>
          <w:rFonts w:ascii="Times New Roman" w:eastAsia="Times New Roman" w:hAnsi="Times New Roman" w:cs="Times New Roman"/>
          <w:color w:val="333333"/>
          <w:sz w:val="20"/>
          <w:szCs w:val="20"/>
          <w:lang w:val="en"/>
        </w:rPr>
        <w:t xml:space="preserve">, its IPIA, and its DAPIA must work together to reach agreements necessary to enable the request to be reviewed and approved. </w:t>
      </w:r>
    </w:p>
    <w:p w14:paraId="7BFE89AC" w14:textId="77777777" w:rsidR="002257C1" w:rsidRPr="002257C1" w:rsidRDefault="002257C1" w:rsidP="002257C1">
      <w:pPr>
        <w:spacing w:before="150" w:after="150" w:line="240" w:lineRule="auto"/>
        <w:rPr>
          <w:rFonts w:ascii="Times New Roman" w:eastAsia="Times New Roman" w:hAnsi="Times New Roman" w:cs="Times New Roman"/>
          <w:color w:val="333333"/>
          <w:sz w:val="20"/>
          <w:szCs w:val="20"/>
          <w:lang w:val="en"/>
        </w:rPr>
      </w:pPr>
      <w:r w:rsidRPr="002257C1">
        <w:rPr>
          <w:rFonts w:ascii="Times New Roman" w:eastAsia="Times New Roman" w:hAnsi="Times New Roman" w:cs="Times New Roman"/>
          <w:b/>
          <w:bCs/>
          <w:color w:val="333333"/>
          <w:sz w:val="20"/>
          <w:szCs w:val="20"/>
          <w:lang w:val="en"/>
        </w:rPr>
        <w:t>(b)</w:t>
      </w:r>
      <w:r w:rsidRPr="002257C1">
        <w:rPr>
          <w:rFonts w:ascii="Times New Roman" w:eastAsia="Times New Roman" w:hAnsi="Times New Roman" w:cs="Times New Roman"/>
          <w:i/>
          <w:iCs/>
          <w:color w:val="333333"/>
          <w:sz w:val="20"/>
          <w:szCs w:val="20"/>
          <w:lang w:val="en"/>
        </w:rPr>
        <w:t>DAPIA notification.</w:t>
      </w:r>
      <w:r w:rsidRPr="002257C1">
        <w:rPr>
          <w:rFonts w:ascii="Times New Roman" w:eastAsia="Times New Roman" w:hAnsi="Times New Roman" w:cs="Times New Roman"/>
          <w:color w:val="333333"/>
          <w:sz w:val="20"/>
          <w:szCs w:val="20"/>
          <w:lang w:val="en"/>
        </w:rPr>
        <w:t xml:space="preserve"> The DAPIA, acting on behalf of HUD, must notify the </w:t>
      </w:r>
      <w:hyperlink w:history="1">
        <w:r w:rsidRPr="002257C1">
          <w:rPr>
            <w:rFonts w:ascii="Times New Roman" w:eastAsia="Times New Roman" w:hAnsi="Times New Roman" w:cs="Times New Roman"/>
            <w:color w:val="337AB7"/>
            <w:sz w:val="20"/>
            <w:szCs w:val="20"/>
            <w:u w:val="single"/>
            <w:lang w:val="en"/>
          </w:rPr>
          <w:t>manufacturer</w:t>
        </w:r>
      </w:hyperlink>
      <w:r w:rsidRPr="002257C1">
        <w:rPr>
          <w:rFonts w:ascii="Times New Roman" w:eastAsia="Times New Roman" w:hAnsi="Times New Roman" w:cs="Times New Roman"/>
          <w:color w:val="333333"/>
          <w:sz w:val="20"/>
          <w:szCs w:val="20"/>
          <w:lang w:val="en"/>
        </w:rPr>
        <w:t xml:space="preserve"> of the results of the DAPIA's review of the </w:t>
      </w:r>
      <w:hyperlink w:history="1">
        <w:r w:rsidRPr="002257C1">
          <w:rPr>
            <w:rFonts w:ascii="Times New Roman" w:eastAsia="Times New Roman" w:hAnsi="Times New Roman" w:cs="Times New Roman"/>
            <w:color w:val="337AB7"/>
            <w:sz w:val="20"/>
            <w:szCs w:val="20"/>
            <w:u w:val="single"/>
            <w:lang w:val="en"/>
          </w:rPr>
          <w:t>manufacturer</w:t>
        </w:r>
      </w:hyperlink>
      <w:r w:rsidRPr="002257C1">
        <w:rPr>
          <w:rFonts w:ascii="Times New Roman" w:eastAsia="Times New Roman" w:hAnsi="Times New Roman" w:cs="Times New Roman"/>
          <w:color w:val="333333"/>
          <w:sz w:val="20"/>
          <w:szCs w:val="20"/>
          <w:lang w:val="en"/>
        </w:rPr>
        <w:t xml:space="preserve">'s request, and must retain a copy of the notification in the DAPIA's records. The DAPIA shall also forward a copy of the approval to HUD or the </w:t>
      </w:r>
      <w:hyperlink w:history="1">
        <w:r w:rsidRPr="002257C1">
          <w:rPr>
            <w:rFonts w:ascii="Times New Roman" w:eastAsia="Times New Roman" w:hAnsi="Times New Roman" w:cs="Times New Roman"/>
            <w:color w:val="337AB7"/>
            <w:sz w:val="20"/>
            <w:szCs w:val="20"/>
            <w:u w:val="single"/>
            <w:lang w:val="en"/>
          </w:rPr>
          <w:t>Secretary's agent</w:t>
        </w:r>
      </w:hyperlink>
      <w:r w:rsidRPr="002257C1">
        <w:rPr>
          <w:rFonts w:ascii="Times New Roman" w:eastAsia="Times New Roman" w:hAnsi="Times New Roman" w:cs="Times New Roman"/>
          <w:color w:val="333333"/>
          <w:sz w:val="20"/>
          <w:szCs w:val="20"/>
          <w:lang w:val="en"/>
        </w:rPr>
        <w:t xml:space="preserve"> as provided under </w:t>
      </w:r>
      <w:hyperlink r:id="rId206" w:anchor="a_4" w:history="1">
        <w:r w:rsidRPr="002257C1">
          <w:rPr>
            <w:rFonts w:ascii="Times New Roman" w:eastAsia="Times New Roman" w:hAnsi="Times New Roman" w:cs="Times New Roman"/>
            <w:color w:val="337AB7"/>
            <w:sz w:val="20"/>
            <w:szCs w:val="20"/>
            <w:u w:val="single"/>
            <w:lang w:val="en"/>
          </w:rPr>
          <w:t>§ 3282.361(a)(4)</w:t>
        </w:r>
      </w:hyperlink>
      <w:r w:rsidRPr="002257C1">
        <w:rPr>
          <w:rFonts w:ascii="Times New Roman" w:eastAsia="Times New Roman" w:hAnsi="Times New Roman" w:cs="Times New Roman"/>
          <w:color w:val="333333"/>
          <w:sz w:val="20"/>
          <w:szCs w:val="20"/>
          <w:lang w:val="en"/>
        </w:rPr>
        <w:t xml:space="preserve">. The notification must either: </w:t>
      </w:r>
    </w:p>
    <w:p w14:paraId="6EF49619" w14:textId="77777777" w:rsidR="002257C1" w:rsidRPr="002257C1" w:rsidRDefault="002257C1" w:rsidP="002257C1">
      <w:pPr>
        <w:spacing w:after="150" w:line="240" w:lineRule="auto"/>
        <w:ind w:left="15"/>
        <w:rPr>
          <w:rFonts w:ascii="Times New Roman" w:eastAsia="Times New Roman" w:hAnsi="Times New Roman" w:cs="Times New Roman"/>
          <w:color w:val="333333"/>
          <w:sz w:val="20"/>
          <w:szCs w:val="20"/>
          <w:lang w:val="en"/>
        </w:rPr>
      </w:pPr>
      <w:r w:rsidRPr="002257C1">
        <w:rPr>
          <w:rFonts w:ascii="Times New Roman" w:eastAsia="Times New Roman" w:hAnsi="Times New Roman" w:cs="Times New Roman"/>
          <w:b/>
          <w:bCs/>
          <w:color w:val="333333"/>
          <w:sz w:val="20"/>
          <w:szCs w:val="20"/>
          <w:lang w:val="en"/>
        </w:rPr>
        <w:t>(1)</w:t>
      </w:r>
      <w:r w:rsidRPr="002257C1">
        <w:rPr>
          <w:rFonts w:ascii="Times New Roman" w:eastAsia="Times New Roman" w:hAnsi="Times New Roman" w:cs="Times New Roman"/>
          <w:color w:val="333333"/>
          <w:sz w:val="20"/>
          <w:szCs w:val="20"/>
          <w:lang w:val="en"/>
        </w:rPr>
        <w:t xml:space="preserve"> Approve the request if it is consistent with this section and the objectives of the Act; or </w:t>
      </w:r>
    </w:p>
    <w:p w14:paraId="382F3EC9" w14:textId="77777777" w:rsidR="002257C1" w:rsidRPr="002257C1" w:rsidRDefault="002257C1" w:rsidP="002257C1">
      <w:pPr>
        <w:spacing w:after="150" w:line="240" w:lineRule="auto"/>
        <w:ind w:left="15"/>
        <w:rPr>
          <w:rFonts w:ascii="Times New Roman" w:eastAsia="Times New Roman" w:hAnsi="Times New Roman" w:cs="Times New Roman"/>
          <w:color w:val="333333"/>
          <w:sz w:val="20"/>
          <w:szCs w:val="20"/>
          <w:lang w:val="en"/>
        </w:rPr>
      </w:pPr>
      <w:r w:rsidRPr="002257C1">
        <w:rPr>
          <w:rFonts w:ascii="Times New Roman" w:eastAsia="Times New Roman" w:hAnsi="Times New Roman" w:cs="Times New Roman"/>
          <w:b/>
          <w:bCs/>
          <w:color w:val="333333"/>
          <w:sz w:val="20"/>
          <w:szCs w:val="20"/>
          <w:lang w:val="en"/>
        </w:rPr>
        <w:t>(2)</w:t>
      </w:r>
      <w:r w:rsidRPr="002257C1">
        <w:rPr>
          <w:rFonts w:ascii="Times New Roman" w:eastAsia="Times New Roman" w:hAnsi="Times New Roman" w:cs="Times New Roman"/>
          <w:color w:val="333333"/>
          <w:sz w:val="20"/>
          <w:szCs w:val="20"/>
          <w:lang w:val="en"/>
        </w:rPr>
        <w:t xml:space="preserve"> Deny the proposed on-site completion and set out the reasons for the denial. </w:t>
      </w:r>
    </w:p>
    <w:p w14:paraId="078868AF" w14:textId="77777777" w:rsidR="002257C1" w:rsidRPr="002257C1" w:rsidRDefault="002257C1" w:rsidP="002257C1">
      <w:pPr>
        <w:spacing w:before="150" w:after="150" w:line="240" w:lineRule="auto"/>
        <w:rPr>
          <w:rFonts w:ascii="Times New Roman" w:eastAsia="Times New Roman" w:hAnsi="Times New Roman" w:cs="Times New Roman"/>
          <w:color w:val="333333"/>
          <w:sz w:val="20"/>
          <w:szCs w:val="20"/>
          <w:lang w:val="en"/>
        </w:rPr>
      </w:pPr>
      <w:r w:rsidRPr="002257C1">
        <w:rPr>
          <w:rFonts w:ascii="Times New Roman" w:eastAsia="Times New Roman" w:hAnsi="Times New Roman" w:cs="Times New Roman"/>
          <w:b/>
          <w:bCs/>
          <w:color w:val="333333"/>
          <w:sz w:val="20"/>
          <w:szCs w:val="20"/>
          <w:lang w:val="en"/>
        </w:rPr>
        <w:t>(c)</w:t>
      </w:r>
      <w:r w:rsidRPr="002257C1">
        <w:rPr>
          <w:rFonts w:ascii="Times New Roman" w:eastAsia="Times New Roman" w:hAnsi="Times New Roman" w:cs="Times New Roman"/>
          <w:i/>
          <w:iCs/>
          <w:color w:val="333333"/>
          <w:sz w:val="20"/>
          <w:szCs w:val="20"/>
          <w:lang w:val="en"/>
        </w:rPr>
        <w:t>Manner of DAPIA approval.</w:t>
      </w:r>
      <w:r w:rsidRPr="002257C1">
        <w:rPr>
          <w:rFonts w:ascii="Times New Roman" w:eastAsia="Times New Roman" w:hAnsi="Times New Roman" w:cs="Times New Roman"/>
          <w:color w:val="333333"/>
          <w:sz w:val="20"/>
          <w:szCs w:val="20"/>
          <w:lang w:val="en"/>
        </w:rPr>
        <w:t xml:space="preserve"> Notification of DAPIA approval must include, by incorporation or by listing, the information required by </w:t>
      </w:r>
      <w:hyperlink r:id="rId207" w:anchor="d" w:history="1">
        <w:r w:rsidRPr="002257C1">
          <w:rPr>
            <w:rFonts w:ascii="Times New Roman" w:eastAsia="Times New Roman" w:hAnsi="Times New Roman" w:cs="Times New Roman"/>
            <w:color w:val="337AB7"/>
            <w:sz w:val="20"/>
            <w:szCs w:val="20"/>
            <w:u w:val="single"/>
            <w:lang w:val="en"/>
          </w:rPr>
          <w:t>paragraph (d)</w:t>
        </w:r>
      </w:hyperlink>
      <w:r w:rsidRPr="002257C1">
        <w:rPr>
          <w:rFonts w:ascii="Times New Roman" w:eastAsia="Times New Roman" w:hAnsi="Times New Roman" w:cs="Times New Roman"/>
          <w:color w:val="333333"/>
          <w:sz w:val="20"/>
          <w:szCs w:val="20"/>
          <w:lang w:val="en"/>
        </w:rPr>
        <w:t xml:space="preserve"> of this section, and must be indicated by the DAPIA placing its stamp of approval or authorized signature on each page of the </w:t>
      </w:r>
      <w:hyperlink w:history="1">
        <w:r w:rsidRPr="002257C1">
          <w:rPr>
            <w:rFonts w:ascii="Times New Roman" w:eastAsia="Times New Roman" w:hAnsi="Times New Roman" w:cs="Times New Roman"/>
            <w:color w:val="337AB7"/>
            <w:sz w:val="20"/>
            <w:szCs w:val="20"/>
            <w:u w:val="single"/>
            <w:lang w:val="en"/>
          </w:rPr>
          <w:t>manufacturer</w:t>
        </w:r>
      </w:hyperlink>
      <w:r w:rsidRPr="002257C1">
        <w:rPr>
          <w:rFonts w:ascii="Times New Roman" w:eastAsia="Times New Roman" w:hAnsi="Times New Roman" w:cs="Times New Roman"/>
          <w:color w:val="333333"/>
          <w:sz w:val="20"/>
          <w:szCs w:val="20"/>
          <w:lang w:val="en"/>
        </w:rPr>
        <w:t xml:space="preserve">'s </w:t>
      </w:r>
      <w:hyperlink w:history="1">
        <w:r w:rsidRPr="002257C1">
          <w:rPr>
            <w:rFonts w:ascii="Times New Roman" w:eastAsia="Times New Roman" w:hAnsi="Times New Roman" w:cs="Times New Roman"/>
            <w:color w:val="337AB7"/>
            <w:sz w:val="20"/>
            <w:szCs w:val="20"/>
            <w:u w:val="single"/>
            <w:lang w:val="en"/>
          </w:rPr>
          <w:t>designs</w:t>
        </w:r>
      </w:hyperlink>
      <w:r w:rsidRPr="002257C1">
        <w:rPr>
          <w:rFonts w:ascii="Times New Roman" w:eastAsia="Times New Roman" w:hAnsi="Times New Roman" w:cs="Times New Roman"/>
          <w:color w:val="333333"/>
          <w:sz w:val="20"/>
          <w:szCs w:val="20"/>
          <w:lang w:val="en"/>
        </w:rPr>
        <w:t xml:space="preserve"> submitted with its request for approval. The DAPIA must include an “SC” designation on each page that includes an element of construction that is to be completed on-site and must include those pages as part of the approved </w:t>
      </w:r>
      <w:hyperlink w:history="1">
        <w:r w:rsidRPr="002257C1">
          <w:rPr>
            <w:rFonts w:ascii="Times New Roman" w:eastAsia="Times New Roman" w:hAnsi="Times New Roman" w:cs="Times New Roman"/>
            <w:color w:val="337AB7"/>
            <w:sz w:val="20"/>
            <w:szCs w:val="20"/>
            <w:u w:val="single"/>
            <w:lang w:val="en"/>
          </w:rPr>
          <w:t>design</w:t>
        </w:r>
      </w:hyperlink>
      <w:r w:rsidRPr="002257C1">
        <w:rPr>
          <w:rFonts w:ascii="Times New Roman" w:eastAsia="Times New Roman" w:hAnsi="Times New Roman" w:cs="Times New Roman"/>
          <w:color w:val="333333"/>
          <w:sz w:val="20"/>
          <w:szCs w:val="20"/>
          <w:lang w:val="en"/>
        </w:rPr>
        <w:t xml:space="preserve"> package. </w:t>
      </w:r>
    </w:p>
    <w:p w14:paraId="1724B5E1" w14:textId="77777777" w:rsidR="002257C1" w:rsidRPr="002257C1" w:rsidRDefault="002257C1" w:rsidP="002257C1">
      <w:pPr>
        <w:spacing w:before="150" w:after="150" w:line="240" w:lineRule="auto"/>
        <w:rPr>
          <w:rFonts w:ascii="Times New Roman" w:eastAsia="Times New Roman" w:hAnsi="Times New Roman" w:cs="Times New Roman"/>
          <w:color w:val="333333"/>
          <w:sz w:val="20"/>
          <w:szCs w:val="20"/>
          <w:lang w:val="en"/>
        </w:rPr>
      </w:pPr>
      <w:r w:rsidRPr="002257C1">
        <w:rPr>
          <w:rFonts w:ascii="Times New Roman" w:eastAsia="Times New Roman" w:hAnsi="Times New Roman" w:cs="Times New Roman"/>
          <w:b/>
          <w:bCs/>
          <w:color w:val="333333"/>
          <w:sz w:val="20"/>
          <w:szCs w:val="20"/>
          <w:lang w:val="en"/>
        </w:rPr>
        <w:t>(d)</w:t>
      </w:r>
      <w:r w:rsidRPr="002257C1">
        <w:rPr>
          <w:rFonts w:ascii="Times New Roman" w:eastAsia="Times New Roman" w:hAnsi="Times New Roman" w:cs="Times New Roman"/>
          <w:i/>
          <w:iCs/>
          <w:color w:val="333333"/>
          <w:sz w:val="20"/>
          <w:szCs w:val="20"/>
          <w:lang w:val="en"/>
        </w:rPr>
        <w:t>Contents of DAPIA approval.</w:t>
      </w:r>
      <w:r w:rsidRPr="002257C1">
        <w:rPr>
          <w:rFonts w:ascii="Times New Roman" w:eastAsia="Times New Roman" w:hAnsi="Times New Roman" w:cs="Times New Roman"/>
          <w:color w:val="333333"/>
          <w:sz w:val="20"/>
          <w:szCs w:val="20"/>
          <w:lang w:val="en"/>
        </w:rPr>
        <w:t xml:space="preserve"> Any approval by the DAPIA under this section must: </w:t>
      </w:r>
    </w:p>
    <w:p w14:paraId="766223F8" w14:textId="77777777" w:rsidR="002257C1" w:rsidRPr="002257C1" w:rsidRDefault="002257C1" w:rsidP="002257C1">
      <w:pPr>
        <w:spacing w:after="150" w:line="240" w:lineRule="auto"/>
        <w:ind w:left="15"/>
        <w:rPr>
          <w:rFonts w:ascii="Times New Roman" w:eastAsia="Times New Roman" w:hAnsi="Times New Roman" w:cs="Times New Roman"/>
          <w:color w:val="333333"/>
          <w:sz w:val="20"/>
          <w:szCs w:val="20"/>
          <w:lang w:val="en"/>
        </w:rPr>
      </w:pPr>
      <w:r w:rsidRPr="002257C1">
        <w:rPr>
          <w:rFonts w:ascii="Times New Roman" w:eastAsia="Times New Roman" w:hAnsi="Times New Roman" w:cs="Times New Roman"/>
          <w:b/>
          <w:bCs/>
          <w:color w:val="333333"/>
          <w:sz w:val="20"/>
          <w:szCs w:val="20"/>
          <w:lang w:val="en"/>
        </w:rPr>
        <w:t>(1)</w:t>
      </w:r>
      <w:r w:rsidRPr="002257C1">
        <w:rPr>
          <w:rFonts w:ascii="Times New Roman" w:eastAsia="Times New Roman" w:hAnsi="Times New Roman" w:cs="Times New Roman"/>
          <w:color w:val="333333"/>
          <w:sz w:val="20"/>
          <w:szCs w:val="20"/>
          <w:lang w:val="en"/>
        </w:rPr>
        <w:t xml:space="preserve"> Include a unique site completion numeric identification for each approval for each </w:t>
      </w:r>
      <w:hyperlink w:history="1">
        <w:r w:rsidRPr="002257C1">
          <w:rPr>
            <w:rFonts w:ascii="Times New Roman" w:eastAsia="Times New Roman" w:hAnsi="Times New Roman" w:cs="Times New Roman"/>
            <w:color w:val="337AB7"/>
            <w:sz w:val="20"/>
            <w:szCs w:val="20"/>
            <w:u w:val="single"/>
            <w:lang w:val="en"/>
          </w:rPr>
          <w:t>manufacturer</w:t>
        </w:r>
      </w:hyperlink>
      <w:r w:rsidRPr="002257C1">
        <w:rPr>
          <w:rFonts w:ascii="Times New Roman" w:eastAsia="Times New Roman" w:hAnsi="Times New Roman" w:cs="Times New Roman"/>
          <w:color w:val="333333"/>
          <w:sz w:val="20"/>
          <w:szCs w:val="20"/>
          <w:lang w:val="en"/>
        </w:rPr>
        <w:t xml:space="preserve"> (</w:t>
      </w:r>
      <w:r w:rsidRPr="002257C1">
        <w:rPr>
          <w:rFonts w:ascii="Times New Roman" w:eastAsia="Times New Roman" w:hAnsi="Times New Roman" w:cs="Times New Roman"/>
          <w:i/>
          <w:iCs/>
          <w:color w:val="333333"/>
          <w:sz w:val="20"/>
          <w:szCs w:val="20"/>
          <w:lang w:val="en"/>
        </w:rPr>
        <w:t>i.e.,</w:t>
      </w:r>
      <w:hyperlink w:history="1">
        <w:r w:rsidRPr="002257C1">
          <w:rPr>
            <w:rFonts w:ascii="Times New Roman" w:eastAsia="Times New Roman" w:hAnsi="Times New Roman" w:cs="Times New Roman"/>
            <w:color w:val="337AB7"/>
            <w:sz w:val="20"/>
            <w:szCs w:val="20"/>
            <w:u w:val="single"/>
            <w:lang w:val="en"/>
          </w:rPr>
          <w:t>manufacturer</w:t>
        </w:r>
      </w:hyperlink>
      <w:r w:rsidRPr="002257C1">
        <w:rPr>
          <w:rFonts w:ascii="Times New Roman" w:eastAsia="Times New Roman" w:hAnsi="Times New Roman" w:cs="Times New Roman"/>
          <w:color w:val="333333"/>
          <w:sz w:val="20"/>
          <w:szCs w:val="20"/>
          <w:lang w:val="en"/>
        </w:rPr>
        <w:t xml:space="preserve"> name or abbreviation, SC-XX); </w:t>
      </w:r>
    </w:p>
    <w:p w14:paraId="2E0AD9E1" w14:textId="77777777" w:rsidR="002257C1" w:rsidRPr="002257C1" w:rsidRDefault="002257C1" w:rsidP="002257C1">
      <w:pPr>
        <w:spacing w:after="150" w:line="240" w:lineRule="auto"/>
        <w:ind w:left="15"/>
        <w:rPr>
          <w:rFonts w:ascii="Times New Roman" w:eastAsia="Times New Roman" w:hAnsi="Times New Roman" w:cs="Times New Roman"/>
          <w:color w:val="333333"/>
          <w:sz w:val="20"/>
          <w:szCs w:val="20"/>
          <w:lang w:val="en"/>
        </w:rPr>
      </w:pPr>
      <w:r w:rsidRPr="002257C1">
        <w:rPr>
          <w:rFonts w:ascii="Times New Roman" w:eastAsia="Times New Roman" w:hAnsi="Times New Roman" w:cs="Times New Roman"/>
          <w:b/>
          <w:bCs/>
          <w:color w:val="333333"/>
          <w:sz w:val="20"/>
          <w:szCs w:val="20"/>
          <w:lang w:val="en"/>
        </w:rPr>
        <w:t>(2)</w:t>
      </w:r>
      <w:r w:rsidRPr="002257C1">
        <w:rPr>
          <w:rFonts w:ascii="Times New Roman" w:eastAsia="Times New Roman" w:hAnsi="Times New Roman" w:cs="Times New Roman"/>
          <w:color w:val="333333"/>
          <w:sz w:val="20"/>
          <w:szCs w:val="20"/>
          <w:lang w:val="en"/>
        </w:rPr>
        <w:t xml:space="preserve"> Identify the work to be completed on-site; </w:t>
      </w:r>
    </w:p>
    <w:p w14:paraId="71555F15" w14:textId="77777777" w:rsidR="002257C1" w:rsidRPr="002257C1" w:rsidRDefault="002257C1" w:rsidP="002257C1">
      <w:pPr>
        <w:spacing w:after="150" w:line="240" w:lineRule="auto"/>
        <w:ind w:left="15"/>
        <w:rPr>
          <w:rFonts w:ascii="Times New Roman" w:eastAsia="Times New Roman" w:hAnsi="Times New Roman" w:cs="Times New Roman"/>
          <w:color w:val="333333"/>
          <w:sz w:val="20"/>
          <w:szCs w:val="20"/>
          <w:lang w:val="en"/>
        </w:rPr>
      </w:pPr>
      <w:r w:rsidRPr="002257C1">
        <w:rPr>
          <w:rFonts w:ascii="Times New Roman" w:eastAsia="Times New Roman" w:hAnsi="Times New Roman" w:cs="Times New Roman"/>
          <w:b/>
          <w:bCs/>
          <w:color w:val="333333"/>
          <w:sz w:val="20"/>
          <w:szCs w:val="20"/>
          <w:lang w:val="en"/>
        </w:rPr>
        <w:t>(3)</w:t>
      </w:r>
      <w:r w:rsidRPr="002257C1">
        <w:rPr>
          <w:rFonts w:ascii="Times New Roman" w:eastAsia="Times New Roman" w:hAnsi="Times New Roman" w:cs="Times New Roman"/>
          <w:color w:val="333333"/>
          <w:sz w:val="20"/>
          <w:szCs w:val="20"/>
          <w:lang w:val="en"/>
        </w:rPr>
        <w:t xml:space="preserve"> List all models to which the approval applies, or indicate that the approval is not model-specific; </w:t>
      </w:r>
    </w:p>
    <w:p w14:paraId="732D9A5E" w14:textId="77777777" w:rsidR="002257C1" w:rsidRPr="002257C1" w:rsidRDefault="002257C1" w:rsidP="002257C1">
      <w:pPr>
        <w:spacing w:after="150" w:line="240" w:lineRule="auto"/>
        <w:ind w:left="15"/>
        <w:rPr>
          <w:rFonts w:ascii="Times New Roman" w:eastAsia="Times New Roman" w:hAnsi="Times New Roman" w:cs="Times New Roman"/>
          <w:color w:val="333333"/>
          <w:sz w:val="20"/>
          <w:szCs w:val="20"/>
          <w:lang w:val="en"/>
        </w:rPr>
      </w:pPr>
      <w:r w:rsidRPr="002257C1">
        <w:rPr>
          <w:rFonts w:ascii="Times New Roman" w:eastAsia="Times New Roman" w:hAnsi="Times New Roman" w:cs="Times New Roman"/>
          <w:b/>
          <w:bCs/>
          <w:color w:val="333333"/>
          <w:sz w:val="20"/>
          <w:szCs w:val="20"/>
          <w:lang w:val="en"/>
        </w:rPr>
        <w:t>(4)</w:t>
      </w:r>
      <w:r w:rsidRPr="002257C1">
        <w:rPr>
          <w:rFonts w:ascii="Times New Roman" w:eastAsia="Times New Roman" w:hAnsi="Times New Roman" w:cs="Times New Roman"/>
          <w:color w:val="333333"/>
          <w:sz w:val="20"/>
          <w:szCs w:val="20"/>
          <w:lang w:val="en"/>
        </w:rPr>
        <w:t xml:space="preserve"> Include acceptance by the DAPIA of a </w:t>
      </w:r>
      <w:hyperlink w:history="1">
        <w:r w:rsidRPr="002257C1">
          <w:rPr>
            <w:rFonts w:ascii="Times New Roman" w:eastAsia="Times New Roman" w:hAnsi="Times New Roman" w:cs="Times New Roman"/>
            <w:color w:val="337AB7"/>
            <w:sz w:val="20"/>
            <w:szCs w:val="20"/>
            <w:u w:val="single"/>
            <w:lang w:val="en"/>
          </w:rPr>
          <w:t>quality assurance manual</w:t>
        </w:r>
      </w:hyperlink>
      <w:r w:rsidRPr="002257C1">
        <w:rPr>
          <w:rFonts w:ascii="Times New Roman" w:eastAsia="Times New Roman" w:hAnsi="Times New Roman" w:cs="Times New Roman"/>
          <w:color w:val="333333"/>
          <w:sz w:val="20"/>
          <w:szCs w:val="20"/>
          <w:lang w:val="en"/>
        </w:rPr>
        <w:t xml:space="preserve"> for on-site completion meeting the requirements of </w:t>
      </w:r>
      <w:hyperlink r:id="rId208" w:anchor="e" w:history="1">
        <w:r w:rsidRPr="002257C1">
          <w:rPr>
            <w:rFonts w:ascii="Times New Roman" w:eastAsia="Times New Roman" w:hAnsi="Times New Roman" w:cs="Times New Roman"/>
            <w:color w:val="337AB7"/>
            <w:sz w:val="20"/>
            <w:szCs w:val="20"/>
            <w:u w:val="single"/>
            <w:lang w:val="en"/>
          </w:rPr>
          <w:t>paragraph (e)</w:t>
        </w:r>
      </w:hyperlink>
      <w:r w:rsidRPr="002257C1">
        <w:rPr>
          <w:rFonts w:ascii="Times New Roman" w:eastAsia="Times New Roman" w:hAnsi="Times New Roman" w:cs="Times New Roman"/>
          <w:color w:val="333333"/>
          <w:sz w:val="20"/>
          <w:szCs w:val="20"/>
          <w:lang w:val="en"/>
        </w:rPr>
        <w:t xml:space="preserve"> of this section; </w:t>
      </w:r>
    </w:p>
    <w:p w14:paraId="3787FE29" w14:textId="77777777" w:rsidR="002257C1" w:rsidRPr="002257C1" w:rsidRDefault="002257C1" w:rsidP="002257C1">
      <w:pPr>
        <w:spacing w:after="150" w:line="240" w:lineRule="auto"/>
        <w:ind w:left="15"/>
        <w:rPr>
          <w:rFonts w:ascii="Times New Roman" w:eastAsia="Times New Roman" w:hAnsi="Times New Roman" w:cs="Times New Roman"/>
          <w:color w:val="333333"/>
          <w:sz w:val="20"/>
          <w:szCs w:val="20"/>
          <w:lang w:val="en"/>
        </w:rPr>
      </w:pPr>
      <w:r w:rsidRPr="002257C1">
        <w:rPr>
          <w:rFonts w:ascii="Times New Roman" w:eastAsia="Times New Roman" w:hAnsi="Times New Roman" w:cs="Times New Roman"/>
          <w:b/>
          <w:bCs/>
          <w:color w:val="333333"/>
          <w:sz w:val="20"/>
          <w:szCs w:val="20"/>
          <w:lang w:val="en"/>
        </w:rPr>
        <w:t>(5)</w:t>
      </w:r>
      <w:r w:rsidRPr="002257C1">
        <w:rPr>
          <w:rFonts w:ascii="Times New Roman" w:eastAsia="Times New Roman" w:hAnsi="Times New Roman" w:cs="Times New Roman"/>
          <w:color w:val="333333"/>
          <w:sz w:val="20"/>
          <w:szCs w:val="20"/>
          <w:lang w:val="en"/>
        </w:rPr>
        <w:t xml:space="preserve"> Include the IPIA's written agreement to accept responsibility for completion of the necessary on-site inspections and accompanying records; </w:t>
      </w:r>
    </w:p>
    <w:p w14:paraId="772E4807" w14:textId="77777777" w:rsidR="002257C1" w:rsidRPr="002257C1" w:rsidRDefault="002257C1" w:rsidP="002257C1">
      <w:pPr>
        <w:spacing w:after="150" w:line="240" w:lineRule="auto"/>
        <w:ind w:left="15"/>
        <w:rPr>
          <w:rFonts w:ascii="Times New Roman" w:eastAsia="Times New Roman" w:hAnsi="Times New Roman" w:cs="Times New Roman"/>
          <w:color w:val="333333"/>
          <w:sz w:val="20"/>
          <w:szCs w:val="20"/>
          <w:lang w:val="en"/>
        </w:rPr>
      </w:pPr>
      <w:r w:rsidRPr="002257C1">
        <w:rPr>
          <w:rFonts w:ascii="Times New Roman" w:eastAsia="Times New Roman" w:hAnsi="Times New Roman" w:cs="Times New Roman"/>
          <w:b/>
          <w:bCs/>
          <w:color w:val="333333"/>
          <w:sz w:val="20"/>
          <w:szCs w:val="20"/>
          <w:lang w:val="en"/>
        </w:rPr>
        <w:t>(6)</w:t>
      </w:r>
      <w:r w:rsidRPr="002257C1">
        <w:rPr>
          <w:rFonts w:ascii="Times New Roman" w:eastAsia="Times New Roman" w:hAnsi="Times New Roman" w:cs="Times New Roman"/>
          <w:color w:val="333333"/>
          <w:sz w:val="20"/>
          <w:szCs w:val="20"/>
          <w:lang w:val="en"/>
        </w:rPr>
        <w:t xml:space="preserve"> Identify instructions authorized for completing the work on-site that meet the requirements of </w:t>
      </w:r>
      <w:hyperlink r:id="rId209" w:anchor="f" w:history="1">
        <w:r w:rsidRPr="002257C1">
          <w:rPr>
            <w:rFonts w:ascii="Times New Roman" w:eastAsia="Times New Roman" w:hAnsi="Times New Roman" w:cs="Times New Roman"/>
            <w:color w:val="337AB7"/>
            <w:sz w:val="20"/>
            <w:szCs w:val="20"/>
            <w:u w:val="single"/>
            <w:lang w:val="en"/>
          </w:rPr>
          <w:t>paragraph (f)</w:t>
        </w:r>
      </w:hyperlink>
      <w:r w:rsidRPr="002257C1">
        <w:rPr>
          <w:rFonts w:ascii="Times New Roman" w:eastAsia="Times New Roman" w:hAnsi="Times New Roman" w:cs="Times New Roman"/>
          <w:color w:val="333333"/>
          <w:sz w:val="20"/>
          <w:szCs w:val="20"/>
          <w:lang w:val="en"/>
        </w:rPr>
        <w:t xml:space="preserve"> of this section; </w:t>
      </w:r>
    </w:p>
    <w:p w14:paraId="458E2C47" w14:textId="77777777" w:rsidR="002257C1" w:rsidRPr="002257C1" w:rsidRDefault="002257C1" w:rsidP="002257C1">
      <w:pPr>
        <w:spacing w:after="150" w:line="240" w:lineRule="auto"/>
        <w:ind w:left="15"/>
        <w:rPr>
          <w:rFonts w:ascii="Times New Roman" w:eastAsia="Times New Roman" w:hAnsi="Times New Roman" w:cs="Times New Roman"/>
          <w:color w:val="333333"/>
          <w:sz w:val="20"/>
          <w:szCs w:val="20"/>
          <w:lang w:val="en"/>
        </w:rPr>
      </w:pPr>
      <w:r w:rsidRPr="002257C1">
        <w:rPr>
          <w:rFonts w:ascii="Times New Roman" w:eastAsia="Times New Roman" w:hAnsi="Times New Roman" w:cs="Times New Roman"/>
          <w:b/>
          <w:bCs/>
          <w:color w:val="333333"/>
          <w:sz w:val="20"/>
          <w:szCs w:val="20"/>
          <w:lang w:val="en"/>
        </w:rPr>
        <w:t>(7)</w:t>
      </w:r>
      <w:r w:rsidRPr="002257C1">
        <w:rPr>
          <w:rFonts w:ascii="Times New Roman" w:eastAsia="Times New Roman" w:hAnsi="Times New Roman" w:cs="Times New Roman"/>
          <w:color w:val="333333"/>
          <w:sz w:val="20"/>
          <w:szCs w:val="20"/>
          <w:lang w:val="en"/>
        </w:rPr>
        <w:t xml:space="preserve"> Include the </w:t>
      </w:r>
      <w:hyperlink w:history="1">
        <w:r w:rsidRPr="002257C1">
          <w:rPr>
            <w:rFonts w:ascii="Times New Roman" w:eastAsia="Times New Roman" w:hAnsi="Times New Roman" w:cs="Times New Roman"/>
            <w:color w:val="337AB7"/>
            <w:sz w:val="20"/>
            <w:szCs w:val="20"/>
            <w:u w:val="single"/>
            <w:lang w:val="en"/>
          </w:rPr>
          <w:t>manufacturer</w:t>
        </w:r>
      </w:hyperlink>
      <w:r w:rsidRPr="002257C1">
        <w:rPr>
          <w:rFonts w:ascii="Times New Roman" w:eastAsia="Times New Roman" w:hAnsi="Times New Roman" w:cs="Times New Roman"/>
          <w:color w:val="333333"/>
          <w:sz w:val="20"/>
          <w:szCs w:val="20"/>
          <w:lang w:val="en"/>
        </w:rPr>
        <w:t xml:space="preserve">'s </w:t>
      </w:r>
      <w:hyperlink w:history="1">
        <w:r w:rsidRPr="002257C1">
          <w:rPr>
            <w:rFonts w:ascii="Times New Roman" w:eastAsia="Times New Roman" w:hAnsi="Times New Roman" w:cs="Times New Roman"/>
            <w:color w:val="337AB7"/>
            <w:sz w:val="20"/>
            <w:szCs w:val="20"/>
            <w:u w:val="single"/>
            <w:lang w:val="en"/>
          </w:rPr>
          <w:t>system</w:t>
        </w:r>
      </w:hyperlink>
      <w:r w:rsidRPr="002257C1">
        <w:rPr>
          <w:rFonts w:ascii="Times New Roman" w:eastAsia="Times New Roman" w:hAnsi="Times New Roman" w:cs="Times New Roman"/>
          <w:color w:val="333333"/>
          <w:sz w:val="20"/>
          <w:szCs w:val="20"/>
          <w:lang w:val="en"/>
        </w:rPr>
        <w:t xml:space="preserve"> for tracking the status of homes built under the approval until the on-site work and necessary inspections have been completed, to assure that the work is being performed properly; </w:t>
      </w:r>
    </w:p>
    <w:p w14:paraId="7A4583D2" w14:textId="77777777" w:rsidR="002257C1" w:rsidRPr="002257C1" w:rsidRDefault="002257C1" w:rsidP="002257C1">
      <w:pPr>
        <w:spacing w:after="150" w:line="240" w:lineRule="auto"/>
        <w:ind w:left="15"/>
        <w:rPr>
          <w:rFonts w:ascii="Times New Roman" w:eastAsia="Times New Roman" w:hAnsi="Times New Roman" w:cs="Times New Roman"/>
          <w:color w:val="333333"/>
          <w:sz w:val="20"/>
          <w:szCs w:val="20"/>
          <w:lang w:val="en"/>
        </w:rPr>
      </w:pPr>
      <w:r w:rsidRPr="002257C1">
        <w:rPr>
          <w:rFonts w:ascii="Times New Roman" w:eastAsia="Times New Roman" w:hAnsi="Times New Roman" w:cs="Times New Roman"/>
          <w:b/>
          <w:bCs/>
          <w:color w:val="333333"/>
          <w:sz w:val="20"/>
          <w:szCs w:val="20"/>
          <w:lang w:val="en"/>
        </w:rPr>
        <w:t>(8)</w:t>
      </w:r>
      <w:r w:rsidRPr="002257C1">
        <w:rPr>
          <w:rFonts w:ascii="Times New Roman" w:eastAsia="Times New Roman" w:hAnsi="Times New Roman" w:cs="Times New Roman"/>
          <w:color w:val="333333"/>
          <w:sz w:val="20"/>
          <w:szCs w:val="20"/>
          <w:lang w:val="en"/>
        </w:rPr>
        <w:t xml:space="preserve"> Include a quality control checklist to be used by the </w:t>
      </w:r>
      <w:hyperlink w:history="1">
        <w:r w:rsidRPr="002257C1">
          <w:rPr>
            <w:rFonts w:ascii="Times New Roman" w:eastAsia="Times New Roman" w:hAnsi="Times New Roman" w:cs="Times New Roman"/>
            <w:color w:val="337AB7"/>
            <w:sz w:val="20"/>
            <w:szCs w:val="20"/>
            <w:u w:val="single"/>
            <w:lang w:val="en"/>
          </w:rPr>
          <w:t>manufacturer</w:t>
        </w:r>
      </w:hyperlink>
      <w:r w:rsidRPr="002257C1">
        <w:rPr>
          <w:rFonts w:ascii="Times New Roman" w:eastAsia="Times New Roman" w:hAnsi="Times New Roman" w:cs="Times New Roman"/>
          <w:color w:val="333333"/>
          <w:sz w:val="20"/>
          <w:szCs w:val="20"/>
          <w:lang w:val="en"/>
        </w:rPr>
        <w:t xml:space="preserve"> and IPIA and approved by the DAPIA to verify that all required components, materials, labels, and instructions needed for site completion are provided in each home prior to shipment; </w:t>
      </w:r>
    </w:p>
    <w:p w14:paraId="57DEFBEF" w14:textId="77777777" w:rsidR="002257C1" w:rsidRPr="002257C1" w:rsidRDefault="002257C1" w:rsidP="002257C1">
      <w:pPr>
        <w:spacing w:after="150" w:line="240" w:lineRule="auto"/>
        <w:ind w:left="15"/>
        <w:rPr>
          <w:rFonts w:ascii="Times New Roman" w:eastAsia="Times New Roman" w:hAnsi="Times New Roman" w:cs="Times New Roman"/>
          <w:color w:val="333333"/>
          <w:sz w:val="20"/>
          <w:szCs w:val="20"/>
          <w:lang w:val="en"/>
        </w:rPr>
      </w:pPr>
      <w:r w:rsidRPr="002257C1">
        <w:rPr>
          <w:rFonts w:ascii="Times New Roman" w:eastAsia="Times New Roman" w:hAnsi="Times New Roman" w:cs="Times New Roman"/>
          <w:b/>
          <w:bCs/>
          <w:color w:val="333333"/>
          <w:sz w:val="20"/>
          <w:szCs w:val="20"/>
          <w:lang w:val="en"/>
        </w:rPr>
        <w:t>(9)</w:t>
      </w:r>
      <w:r w:rsidRPr="002257C1">
        <w:rPr>
          <w:rFonts w:ascii="Times New Roman" w:eastAsia="Times New Roman" w:hAnsi="Times New Roman" w:cs="Times New Roman"/>
          <w:color w:val="333333"/>
          <w:sz w:val="20"/>
          <w:szCs w:val="20"/>
          <w:lang w:val="en"/>
        </w:rPr>
        <w:t xml:space="preserve"> Include an inspection checklist developed by the IPIA and </w:t>
      </w:r>
      <w:hyperlink w:history="1">
        <w:r w:rsidRPr="002257C1">
          <w:rPr>
            <w:rFonts w:ascii="Times New Roman" w:eastAsia="Times New Roman" w:hAnsi="Times New Roman" w:cs="Times New Roman"/>
            <w:color w:val="337AB7"/>
            <w:sz w:val="20"/>
            <w:szCs w:val="20"/>
            <w:u w:val="single"/>
            <w:lang w:val="en"/>
          </w:rPr>
          <w:t>manufacturer</w:t>
        </w:r>
      </w:hyperlink>
      <w:r w:rsidRPr="002257C1">
        <w:rPr>
          <w:rFonts w:ascii="Times New Roman" w:eastAsia="Times New Roman" w:hAnsi="Times New Roman" w:cs="Times New Roman"/>
          <w:color w:val="333333"/>
          <w:sz w:val="20"/>
          <w:szCs w:val="20"/>
          <w:lang w:val="en"/>
        </w:rPr>
        <w:t xml:space="preserve"> and approved by the DAPIA, that is to be used by the final site inspectors; </w:t>
      </w:r>
    </w:p>
    <w:p w14:paraId="2073E85A" w14:textId="77777777" w:rsidR="002257C1" w:rsidRPr="002257C1" w:rsidRDefault="002257C1" w:rsidP="002257C1">
      <w:pPr>
        <w:spacing w:after="150" w:line="240" w:lineRule="auto"/>
        <w:ind w:left="15"/>
        <w:rPr>
          <w:rFonts w:ascii="Times New Roman" w:eastAsia="Times New Roman" w:hAnsi="Times New Roman" w:cs="Times New Roman"/>
          <w:color w:val="333333"/>
          <w:sz w:val="20"/>
          <w:szCs w:val="20"/>
          <w:lang w:val="en"/>
        </w:rPr>
      </w:pPr>
      <w:r w:rsidRPr="002257C1">
        <w:rPr>
          <w:rFonts w:ascii="Times New Roman" w:eastAsia="Times New Roman" w:hAnsi="Times New Roman" w:cs="Times New Roman"/>
          <w:b/>
          <w:bCs/>
          <w:color w:val="333333"/>
          <w:sz w:val="20"/>
          <w:szCs w:val="20"/>
          <w:lang w:val="en"/>
        </w:rPr>
        <w:t>(10)</w:t>
      </w:r>
      <w:r w:rsidRPr="002257C1">
        <w:rPr>
          <w:rFonts w:ascii="Times New Roman" w:eastAsia="Times New Roman" w:hAnsi="Times New Roman" w:cs="Times New Roman"/>
          <w:color w:val="333333"/>
          <w:sz w:val="20"/>
          <w:szCs w:val="20"/>
          <w:lang w:val="en"/>
        </w:rPr>
        <w:t xml:space="preserve"> Include a Consumer Information Notice developed by the </w:t>
      </w:r>
      <w:hyperlink w:history="1">
        <w:r w:rsidRPr="002257C1">
          <w:rPr>
            <w:rFonts w:ascii="Times New Roman" w:eastAsia="Times New Roman" w:hAnsi="Times New Roman" w:cs="Times New Roman"/>
            <w:color w:val="337AB7"/>
            <w:sz w:val="20"/>
            <w:szCs w:val="20"/>
            <w:u w:val="single"/>
            <w:lang w:val="en"/>
          </w:rPr>
          <w:t>manufacturer</w:t>
        </w:r>
      </w:hyperlink>
      <w:r w:rsidRPr="002257C1">
        <w:rPr>
          <w:rFonts w:ascii="Times New Roman" w:eastAsia="Times New Roman" w:hAnsi="Times New Roman" w:cs="Times New Roman"/>
          <w:color w:val="333333"/>
          <w:sz w:val="20"/>
          <w:szCs w:val="20"/>
          <w:lang w:val="en"/>
        </w:rPr>
        <w:t xml:space="preserve"> and approved by the DAPIA that explains the on-site completion process and identifies the work to be completed on-site; and </w:t>
      </w:r>
    </w:p>
    <w:p w14:paraId="19A58716" w14:textId="77777777" w:rsidR="002257C1" w:rsidRPr="002257C1" w:rsidRDefault="002257C1" w:rsidP="002257C1">
      <w:pPr>
        <w:spacing w:after="150" w:line="240" w:lineRule="auto"/>
        <w:ind w:left="15"/>
        <w:rPr>
          <w:rFonts w:ascii="Times New Roman" w:eastAsia="Times New Roman" w:hAnsi="Times New Roman" w:cs="Times New Roman"/>
          <w:color w:val="333333"/>
          <w:sz w:val="20"/>
          <w:szCs w:val="20"/>
          <w:lang w:val="en"/>
        </w:rPr>
      </w:pPr>
      <w:r w:rsidRPr="002257C1">
        <w:rPr>
          <w:rFonts w:ascii="Times New Roman" w:eastAsia="Times New Roman" w:hAnsi="Times New Roman" w:cs="Times New Roman"/>
          <w:b/>
          <w:bCs/>
          <w:color w:val="333333"/>
          <w:sz w:val="20"/>
          <w:szCs w:val="20"/>
          <w:lang w:val="en"/>
        </w:rPr>
        <w:t>(11)</w:t>
      </w:r>
      <w:r w:rsidRPr="002257C1">
        <w:rPr>
          <w:rFonts w:ascii="Times New Roman" w:eastAsia="Times New Roman" w:hAnsi="Times New Roman" w:cs="Times New Roman"/>
          <w:color w:val="333333"/>
          <w:sz w:val="20"/>
          <w:szCs w:val="20"/>
          <w:lang w:val="en"/>
        </w:rPr>
        <w:t xml:space="preserve"> Include any other requirements and limitations that the DAPIA deems necessary or appropriate to accomplish the purposes of the Act. </w:t>
      </w:r>
    </w:p>
    <w:p w14:paraId="7E3C07EB" w14:textId="77777777" w:rsidR="002257C1" w:rsidRPr="002257C1" w:rsidRDefault="002257C1" w:rsidP="002257C1">
      <w:pPr>
        <w:spacing w:before="150" w:after="150" w:line="240" w:lineRule="auto"/>
        <w:rPr>
          <w:rFonts w:ascii="Times New Roman" w:eastAsia="Times New Roman" w:hAnsi="Times New Roman" w:cs="Times New Roman"/>
          <w:color w:val="333333"/>
          <w:sz w:val="20"/>
          <w:szCs w:val="20"/>
          <w:lang w:val="en"/>
        </w:rPr>
      </w:pPr>
      <w:r w:rsidRPr="002257C1">
        <w:rPr>
          <w:rFonts w:ascii="Times New Roman" w:eastAsia="Times New Roman" w:hAnsi="Times New Roman" w:cs="Times New Roman"/>
          <w:b/>
          <w:bCs/>
          <w:color w:val="333333"/>
          <w:sz w:val="20"/>
          <w:szCs w:val="20"/>
          <w:lang w:val="en"/>
        </w:rPr>
        <w:t>(e)</w:t>
      </w:r>
      <w:r w:rsidRPr="002257C1">
        <w:rPr>
          <w:rFonts w:ascii="Times New Roman" w:eastAsia="Times New Roman" w:hAnsi="Times New Roman" w:cs="Times New Roman"/>
          <w:i/>
          <w:iCs/>
          <w:color w:val="333333"/>
          <w:sz w:val="20"/>
          <w:szCs w:val="20"/>
          <w:lang w:val="en"/>
        </w:rPr>
        <w:t>Quality assurance manual for on-site completion requirements.</w:t>
      </w:r>
      <w:r w:rsidRPr="002257C1">
        <w:rPr>
          <w:rFonts w:ascii="Times New Roman" w:eastAsia="Times New Roman" w:hAnsi="Times New Roman" w:cs="Times New Roman"/>
          <w:color w:val="333333"/>
          <w:sz w:val="20"/>
          <w:szCs w:val="20"/>
          <w:lang w:val="en"/>
        </w:rPr>
        <w:t xml:space="preserve"> The portion of the </w:t>
      </w:r>
      <w:hyperlink w:history="1">
        <w:r w:rsidRPr="002257C1">
          <w:rPr>
            <w:rFonts w:ascii="Times New Roman" w:eastAsia="Times New Roman" w:hAnsi="Times New Roman" w:cs="Times New Roman"/>
            <w:color w:val="337AB7"/>
            <w:sz w:val="20"/>
            <w:szCs w:val="20"/>
            <w:u w:val="single"/>
            <w:lang w:val="en"/>
          </w:rPr>
          <w:t>quality assurance manual</w:t>
        </w:r>
      </w:hyperlink>
      <w:r w:rsidRPr="002257C1">
        <w:rPr>
          <w:rFonts w:ascii="Times New Roman" w:eastAsia="Times New Roman" w:hAnsi="Times New Roman" w:cs="Times New Roman"/>
          <w:color w:val="333333"/>
          <w:sz w:val="20"/>
          <w:szCs w:val="20"/>
          <w:lang w:val="en"/>
        </w:rPr>
        <w:t xml:space="preserve"> for on-site completion required by </w:t>
      </w:r>
      <w:hyperlink r:id="rId210" w:anchor="d_3" w:history="1">
        <w:r w:rsidRPr="002257C1">
          <w:rPr>
            <w:rFonts w:ascii="Times New Roman" w:eastAsia="Times New Roman" w:hAnsi="Times New Roman" w:cs="Times New Roman"/>
            <w:color w:val="337AB7"/>
            <w:sz w:val="20"/>
            <w:szCs w:val="20"/>
            <w:u w:val="single"/>
            <w:lang w:val="en"/>
          </w:rPr>
          <w:t>paragraph (d)(3)</w:t>
        </w:r>
      </w:hyperlink>
      <w:r w:rsidRPr="002257C1">
        <w:rPr>
          <w:rFonts w:ascii="Times New Roman" w:eastAsia="Times New Roman" w:hAnsi="Times New Roman" w:cs="Times New Roman"/>
          <w:color w:val="333333"/>
          <w:sz w:val="20"/>
          <w:szCs w:val="20"/>
          <w:lang w:val="en"/>
        </w:rPr>
        <w:t xml:space="preserve"> of this section must receive the written concurrence of the </w:t>
      </w:r>
      <w:hyperlink w:history="1">
        <w:r w:rsidRPr="002257C1">
          <w:rPr>
            <w:rFonts w:ascii="Times New Roman" w:eastAsia="Times New Roman" w:hAnsi="Times New Roman" w:cs="Times New Roman"/>
            <w:color w:val="337AB7"/>
            <w:sz w:val="20"/>
            <w:szCs w:val="20"/>
            <w:u w:val="single"/>
            <w:lang w:val="en"/>
          </w:rPr>
          <w:t>manufacturer</w:t>
        </w:r>
      </w:hyperlink>
      <w:r w:rsidRPr="002257C1">
        <w:rPr>
          <w:rFonts w:ascii="Times New Roman" w:eastAsia="Times New Roman" w:hAnsi="Times New Roman" w:cs="Times New Roman"/>
          <w:color w:val="333333"/>
          <w:sz w:val="20"/>
          <w:szCs w:val="20"/>
          <w:lang w:val="en"/>
        </w:rPr>
        <w:t xml:space="preserve">'s IPIA with regard to its acceptability and applicability to the on-site completion of the affected manufactured homes. It must include a commitment by the </w:t>
      </w:r>
      <w:hyperlink w:history="1">
        <w:r w:rsidRPr="002257C1">
          <w:rPr>
            <w:rFonts w:ascii="Times New Roman" w:eastAsia="Times New Roman" w:hAnsi="Times New Roman" w:cs="Times New Roman"/>
            <w:color w:val="337AB7"/>
            <w:sz w:val="20"/>
            <w:szCs w:val="20"/>
            <w:u w:val="single"/>
            <w:lang w:val="en"/>
          </w:rPr>
          <w:t>manufacturer</w:t>
        </w:r>
      </w:hyperlink>
      <w:r w:rsidRPr="002257C1">
        <w:rPr>
          <w:rFonts w:ascii="Times New Roman" w:eastAsia="Times New Roman" w:hAnsi="Times New Roman" w:cs="Times New Roman"/>
          <w:color w:val="333333"/>
          <w:sz w:val="20"/>
          <w:szCs w:val="20"/>
          <w:lang w:val="en"/>
        </w:rPr>
        <w:t xml:space="preserve"> to prepare a final site inspection report that will be submitted to the IPIA for its review. When appropriate, this portion of the </w:t>
      </w:r>
      <w:hyperlink w:history="1">
        <w:r w:rsidRPr="002257C1">
          <w:rPr>
            <w:rFonts w:ascii="Times New Roman" w:eastAsia="Times New Roman" w:hAnsi="Times New Roman" w:cs="Times New Roman"/>
            <w:color w:val="337AB7"/>
            <w:sz w:val="20"/>
            <w:szCs w:val="20"/>
            <w:u w:val="single"/>
            <w:lang w:val="en"/>
          </w:rPr>
          <w:t>quality assurance manual</w:t>
        </w:r>
      </w:hyperlink>
      <w:r w:rsidRPr="002257C1">
        <w:rPr>
          <w:rFonts w:ascii="Times New Roman" w:eastAsia="Times New Roman" w:hAnsi="Times New Roman" w:cs="Times New Roman"/>
          <w:color w:val="333333"/>
          <w:sz w:val="20"/>
          <w:szCs w:val="20"/>
          <w:lang w:val="en"/>
        </w:rPr>
        <w:t xml:space="preserve"> for on-site completion will be deemed a change in the </w:t>
      </w:r>
      <w:hyperlink w:history="1">
        <w:r w:rsidRPr="002257C1">
          <w:rPr>
            <w:rFonts w:ascii="Times New Roman" w:eastAsia="Times New Roman" w:hAnsi="Times New Roman" w:cs="Times New Roman"/>
            <w:color w:val="337AB7"/>
            <w:sz w:val="20"/>
            <w:szCs w:val="20"/>
            <w:u w:val="single"/>
            <w:lang w:val="en"/>
          </w:rPr>
          <w:t>manufacturer</w:t>
        </w:r>
      </w:hyperlink>
      <w:r w:rsidRPr="002257C1">
        <w:rPr>
          <w:rFonts w:ascii="Times New Roman" w:eastAsia="Times New Roman" w:hAnsi="Times New Roman" w:cs="Times New Roman"/>
          <w:color w:val="333333"/>
          <w:sz w:val="20"/>
          <w:szCs w:val="20"/>
          <w:lang w:val="en"/>
        </w:rPr>
        <w:t xml:space="preserve">'s </w:t>
      </w:r>
      <w:hyperlink w:history="1">
        <w:r w:rsidRPr="002257C1">
          <w:rPr>
            <w:rFonts w:ascii="Times New Roman" w:eastAsia="Times New Roman" w:hAnsi="Times New Roman" w:cs="Times New Roman"/>
            <w:color w:val="337AB7"/>
            <w:sz w:val="20"/>
            <w:szCs w:val="20"/>
            <w:u w:val="single"/>
            <w:lang w:val="en"/>
          </w:rPr>
          <w:t>quality assurance manual</w:t>
        </w:r>
      </w:hyperlink>
      <w:r w:rsidRPr="002257C1">
        <w:rPr>
          <w:rFonts w:ascii="Times New Roman" w:eastAsia="Times New Roman" w:hAnsi="Times New Roman" w:cs="Times New Roman"/>
          <w:color w:val="333333"/>
          <w:sz w:val="20"/>
          <w:szCs w:val="20"/>
          <w:lang w:val="en"/>
        </w:rPr>
        <w:t xml:space="preserve"> for the applicable models, in accordance with §§ 3282.203 and 3282.361. </w:t>
      </w:r>
    </w:p>
    <w:p w14:paraId="6008B3A9" w14:textId="77777777" w:rsidR="002257C1" w:rsidRPr="002257C1" w:rsidRDefault="002257C1" w:rsidP="002257C1">
      <w:pPr>
        <w:spacing w:before="150" w:after="150" w:line="240" w:lineRule="auto"/>
        <w:rPr>
          <w:rFonts w:ascii="Times New Roman" w:eastAsia="Times New Roman" w:hAnsi="Times New Roman" w:cs="Times New Roman"/>
          <w:color w:val="333333"/>
          <w:sz w:val="20"/>
          <w:szCs w:val="20"/>
          <w:lang w:val="en"/>
        </w:rPr>
      </w:pPr>
      <w:r w:rsidRPr="002257C1">
        <w:rPr>
          <w:rFonts w:ascii="Times New Roman" w:eastAsia="Times New Roman" w:hAnsi="Times New Roman" w:cs="Times New Roman"/>
          <w:b/>
          <w:bCs/>
          <w:color w:val="333333"/>
          <w:sz w:val="20"/>
          <w:szCs w:val="20"/>
          <w:lang w:val="en"/>
        </w:rPr>
        <w:t>(f)</w:t>
      </w:r>
      <w:r w:rsidRPr="002257C1">
        <w:rPr>
          <w:rFonts w:ascii="Times New Roman" w:eastAsia="Times New Roman" w:hAnsi="Times New Roman" w:cs="Times New Roman"/>
          <w:i/>
          <w:iCs/>
          <w:color w:val="333333"/>
          <w:sz w:val="20"/>
          <w:szCs w:val="20"/>
          <w:lang w:val="en"/>
        </w:rPr>
        <w:t>Instructions for completion on-site.</w:t>
      </w:r>
      <w:r w:rsidRPr="002257C1">
        <w:rPr>
          <w:rFonts w:ascii="Times New Roman" w:eastAsia="Times New Roman" w:hAnsi="Times New Roman" w:cs="Times New Roman"/>
          <w:color w:val="333333"/>
          <w:sz w:val="20"/>
          <w:szCs w:val="20"/>
          <w:lang w:val="en"/>
        </w:rPr>
        <w:t xml:space="preserve"> The DAPIA must include instructions authorized for completing the work on-site as a separate part of the </w:t>
      </w:r>
      <w:hyperlink w:history="1">
        <w:r w:rsidRPr="002257C1">
          <w:rPr>
            <w:rFonts w:ascii="Times New Roman" w:eastAsia="Times New Roman" w:hAnsi="Times New Roman" w:cs="Times New Roman"/>
            <w:color w:val="337AB7"/>
            <w:sz w:val="20"/>
            <w:szCs w:val="20"/>
            <w:u w:val="single"/>
            <w:lang w:val="en"/>
          </w:rPr>
          <w:t>manufacturer</w:t>
        </w:r>
      </w:hyperlink>
      <w:r w:rsidRPr="002257C1">
        <w:rPr>
          <w:rFonts w:ascii="Times New Roman" w:eastAsia="Times New Roman" w:hAnsi="Times New Roman" w:cs="Times New Roman"/>
          <w:color w:val="333333"/>
          <w:sz w:val="20"/>
          <w:szCs w:val="20"/>
          <w:lang w:val="en"/>
        </w:rPr>
        <w:t xml:space="preserve">'s approved </w:t>
      </w:r>
      <w:hyperlink w:history="1">
        <w:r w:rsidRPr="002257C1">
          <w:rPr>
            <w:rFonts w:ascii="Times New Roman" w:eastAsia="Times New Roman" w:hAnsi="Times New Roman" w:cs="Times New Roman"/>
            <w:color w:val="337AB7"/>
            <w:sz w:val="20"/>
            <w:szCs w:val="20"/>
            <w:u w:val="single"/>
            <w:lang w:val="en"/>
          </w:rPr>
          <w:t>design</w:t>
        </w:r>
      </w:hyperlink>
      <w:r w:rsidRPr="002257C1">
        <w:rPr>
          <w:rFonts w:ascii="Times New Roman" w:eastAsia="Times New Roman" w:hAnsi="Times New Roman" w:cs="Times New Roman"/>
          <w:color w:val="333333"/>
          <w:sz w:val="20"/>
          <w:szCs w:val="20"/>
          <w:lang w:val="en"/>
        </w:rPr>
        <w:t xml:space="preserve"> package. The </w:t>
      </w:r>
      <w:hyperlink w:history="1">
        <w:r w:rsidRPr="002257C1">
          <w:rPr>
            <w:rFonts w:ascii="Times New Roman" w:eastAsia="Times New Roman" w:hAnsi="Times New Roman" w:cs="Times New Roman"/>
            <w:color w:val="337AB7"/>
            <w:sz w:val="20"/>
            <w:szCs w:val="20"/>
            <w:u w:val="single"/>
            <w:lang w:val="en"/>
          </w:rPr>
          <w:t>manufacturer</w:t>
        </w:r>
      </w:hyperlink>
      <w:r w:rsidRPr="002257C1">
        <w:rPr>
          <w:rFonts w:ascii="Times New Roman" w:eastAsia="Times New Roman" w:hAnsi="Times New Roman" w:cs="Times New Roman"/>
          <w:color w:val="333333"/>
          <w:sz w:val="20"/>
          <w:szCs w:val="20"/>
          <w:lang w:val="en"/>
        </w:rPr>
        <w:t xml:space="preserve"> must provide a copy of these instructions and the inspection checklist required by </w:t>
      </w:r>
      <w:hyperlink r:id="rId211" w:anchor="d_9" w:history="1">
        <w:r w:rsidRPr="002257C1">
          <w:rPr>
            <w:rFonts w:ascii="Times New Roman" w:eastAsia="Times New Roman" w:hAnsi="Times New Roman" w:cs="Times New Roman"/>
            <w:color w:val="337AB7"/>
            <w:sz w:val="20"/>
            <w:szCs w:val="20"/>
            <w:u w:val="single"/>
            <w:lang w:val="en"/>
          </w:rPr>
          <w:t>paragraph (d)(9)</w:t>
        </w:r>
      </w:hyperlink>
      <w:r w:rsidRPr="002257C1">
        <w:rPr>
          <w:rFonts w:ascii="Times New Roman" w:eastAsia="Times New Roman" w:hAnsi="Times New Roman" w:cs="Times New Roman"/>
          <w:color w:val="333333"/>
          <w:sz w:val="20"/>
          <w:szCs w:val="20"/>
          <w:lang w:val="en"/>
        </w:rPr>
        <w:t xml:space="preserve"> of this section to the IPIA for monitoring and inspection purposes. </w:t>
      </w:r>
    </w:p>
    <w:p w14:paraId="4F3E744C" w14:textId="7FC808B6" w:rsidR="00F807A0" w:rsidRPr="00FE5307" w:rsidRDefault="00F807A0" w:rsidP="00F807A0">
      <w:pPr>
        <w:rPr>
          <w:rFonts w:ascii="Times New Roman" w:hAnsi="Times New Roman" w:cs="Times New Roman"/>
          <w:sz w:val="20"/>
          <w:szCs w:val="20"/>
        </w:rPr>
      </w:pPr>
    </w:p>
    <w:p w14:paraId="6415FBBC" w14:textId="77777777" w:rsidR="00324A9C" w:rsidRPr="00324A9C" w:rsidRDefault="00324A9C" w:rsidP="00324A9C">
      <w:pPr>
        <w:spacing w:after="0" w:line="240" w:lineRule="auto"/>
        <w:rPr>
          <w:rFonts w:ascii="Times New Roman" w:eastAsia="Times New Roman" w:hAnsi="Times New Roman" w:cs="Times New Roman"/>
          <w:b/>
          <w:bCs/>
          <w:color w:val="333333"/>
          <w:sz w:val="20"/>
          <w:szCs w:val="20"/>
          <w:lang w:val="en"/>
        </w:rPr>
      </w:pPr>
      <w:r w:rsidRPr="00324A9C">
        <w:rPr>
          <w:rFonts w:ascii="Times New Roman" w:eastAsia="Times New Roman" w:hAnsi="Times New Roman" w:cs="Times New Roman"/>
          <w:b/>
          <w:bCs/>
          <w:color w:val="333333"/>
          <w:sz w:val="20"/>
          <w:szCs w:val="20"/>
          <w:lang w:val="en"/>
        </w:rPr>
        <w:t>§ 3282.604 DAPIA responsibilities.</w:t>
      </w:r>
    </w:p>
    <w:p w14:paraId="3A67476B" w14:textId="77777777" w:rsidR="00324A9C" w:rsidRPr="00324A9C" w:rsidRDefault="00324A9C" w:rsidP="00324A9C">
      <w:pPr>
        <w:spacing w:after="150" w:line="240" w:lineRule="auto"/>
        <w:rPr>
          <w:rFonts w:ascii="Times New Roman" w:eastAsia="Times New Roman" w:hAnsi="Times New Roman" w:cs="Times New Roman"/>
          <w:color w:val="333333"/>
          <w:sz w:val="20"/>
          <w:szCs w:val="20"/>
          <w:lang w:val="en"/>
        </w:rPr>
      </w:pPr>
      <w:r w:rsidRPr="00324A9C">
        <w:rPr>
          <w:rFonts w:ascii="Times New Roman" w:eastAsia="Times New Roman" w:hAnsi="Times New Roman" w:cs="Times New Roman"/>
          <w:color w:val="333333"/>
          <w:sz w:val="20"/>
          <w:szCs w:val="20"/>
          <w:lang w:val="en"/>
        </w:rPr>
        <w:t xml:space="preserve">The DAPIA, acting on behalf of HUD, for any </w:t>
      </w:r>
      <w:hyperlink w:history="1">
        <w:r w:rsidRPr="00324A9C">
          <w:rPr>
            <w:rFonts w:ascii="Times New Roman" w:eastAsia="Times New Roman" w:hAnsi="Times New Roman" w:cs="Times New Roman"/>
            <w:color w:val="337AB7"/>
            <w:sz w:val="20"/>
            <w:szCs w:val="20"/>
            <w:u w:val="single"/>
            <w:lang w:val="en"/>
          </w:rPr>
          <w:t>manufacturer</w:t>
        </w:r>
      </w:hyperlink>
      <w:r w:rsidRPr="00324A9C">
        <w:rPr>
          <w:rFonts w:ascii="Times New Roman" w:eastAsia="Times New Roman" w:hAnsi="Times New Roman" w:cs="Times New Roman"/>
          <w:color w:val="333333"/>
          <w:sz w:val="20"/>
          <w:szCs w:val="20"/>
          <w:lang w:val="en"/>
        </w:rPr>
        <w:t xml:space="preserve"> proceeding under this section is responsible for: </w:t>
      </w:r>
    </w:p>
    <w:p w14:paraId="272BB1D5" w14:textId="77777777" w:rsidR="00324A9C" w:rsidRPr="00324A9C" w:rsidRDefault="00324A9C" w:rsidP="00324A9C">
      <w:pPr>
        <w:spacing w:before="150" w:after="150" w:line="240" w:lineRule="auto"/>
        <w:rPr>
          <w:rFonts w:ascii="Times New Roman" w:eastAsia="Times New Roman" w:hAnsi="Times New Roman" w:cs="Times New Roman"/>
          <w:color w:val="333333"/>
          <w:sz w:val="20"/>
          <w:szCs w:val="20"/>
          <w:lang w:val="en"/>
        </w:rPr>
      </w:pPr>
      <w:r w:rsidRPr="00324A9C">
        <w:rPr>
          <w:rFonts w:ascii="Times New Roman" w:eastAsia="Times New Roman" w:hAnsi="Times New Roman" w:cs="Times New Roman"/>
          <w:b/>
          <w:bCs/>
          <w:color w:val="333333"/>
          <w:sz w:val="20"/>
          <w:szCs w:val="20"/>
          <w:lang w:val="en"/>
        </w:rPr>
        <w:t>(a)</w:t>
      </w:r>
      <w:r w:rsidRPr="00324A9C">
        <w:rPr>
          <w:rFonts w:ascii="Times New Roman" w:eastAsia="Times New Roman" w:hAnsi="Times New Roman" w:cs="Times New Roman"/>
          <w:color w:val="333333"/>
          <w:sz w:val="20"/>
          <w:szCs w:val="20"/>
          <w:lang w:val="en"/>
        </w:rPr>
        <w:t xml:space="preserve"> Verifying that all information required by </w:t>
      </w:r>
      <w:hyperlink r:id="rId212" w:history="1">
        <w:r w:rsidRPr="00324A9C">
          <w:rPr>
            <w:rFonts w:ascii="Times New Roman" w:eastAsia="Times New Roman" w:hAnsi="Times New Roman" w:cs="Times New Roman"/>
            <w:color w:val="337AB7"/>
            <w:sz w:val="20"/>
            <w:szCs w:val="20"/>
            <w:u w:val="single"/>
            <w:lang w:val="en"/>
          </w:rPr>
          <w:t>§ 3282.603</w:t>
        </w:r>
      </w:hyperlink>
      <w:r w:rsidRPr="00324A9C">
        <w:rPr>
          <w:rFonts w:ascii="Times New Roman" w:eastAsia="Times New Roman" w:hAnsi="Times New Roman" w:cs="Times New Roman"/>
          <w:color w:val="333333"/>
          <w:sz w:val="20"/>
          <w:szCs w:val="20"/>
          <w:lang w:val="en"/>
        </w:rPr>
        <w:t xml:space="preserve"> has been submitted by the </w:t>
      </w:r>
      <w:hyperlink w:history="1">
        <w:r w:rsidRPr="00324A9C">
          <w:rPr>
            <w:rFonts w:ascii="Times New Roman" w:eastAsia="Times New Roman" w:hAnsi="Times New Roman" w:cs="Times New Roman"/>
            <w:color w:val="337AB7"/>
            <w:sz w:val="20"/>
            <w:szCs w:val="20"/>
            <w:u w:val="single"/>
            <w:lang w:val="en"/>
          </w:rPr>
          <w:t>manufacturer</w:t>
        </w:r>
      </w:hyperlink>
      <w:r w:rsidRPr="00324A9C">
        <w:rPr>
          <w:rFonts w:ascii="Times New Roman" w:eastAsia="Times New Roman" w:hAnsi="Times New Roman" w:cs="Times New Roman"/>
          <w:color w:val="333333"/>
          <w:sz w:val="20"/>
          <w:szCs w:val="20"/>
          <w:lang w:val="en"/>
        </w:rPr>
        <w:t xml:space="preserve">; </w:t>
      </w:r>
    </w:p>
    <w:p w14:paraId="525209AD" w14:textId="77777777" w:rsidR="00324A9C" w:rsidRPr="00324A9C" w:rsidRDefault="00324A9C" w:rsidP="00324A9C">
      <w:pPr>
        <w:spacing w:before="150" w:after="150" w:line="240" w:lineRule="auto"/>
        <w:rPr>
          <w:rFonts w:ascii="Times New Roman" w:eastAsia="Times New Roman" w:hAnsi="Times New Roman" w:cs="Times New Roman"/>
          <w:color w:val="333333"/>
          <w:sz w:val="20"/>
          <w:szCs w:val="20"/>
          <w:lang w:val="en"/>
        </w:rPr>
      </w:pPr>
      <w:r w:rsidRPr="00324A9C">
        <w:rPr>
          <w:rFonts w:ascii="Times New Roman" w:eastAsia="Times New Roman" w:hAnsi="Times New Roman" w:cs="Times New Roman"/>
          <w:b/>
          <w:bCs/>
          <w:color w:val="333333"/>
          <w:sz w:val="20"/>
          <w:szCs w:val="20"/>
          <w:lang w:val="en"/>
        </w:rPr>
        <w:t>(b)</w:t>
      </w:r>
      <w:r w:rsidRPr="00324A9C">
        <w:rPr>
          <w:rFonts w:ascii="Times New Roman" w:eastAsia="Times New Roman" w:hAnsi="Times New Roman" w:cs="Times New Roman"/>
          <w:color w:val="333333"/>
          <w:sz w:val="20"/>
          <w:szCs w:val="20"/>
          <w:lang w:val="en"/>
        </w:rPr>
        <w:t xml:space="preserve"> Reviewing and approving the </w:t>
      </w:r>
      <w:hyperlink w:history="1">
        <w:r w:rsidRPr="00324A9C">
          <w:rPr>
            <w:rFonts w:ascii="Times New Roman" w:eastAsia="Times New Roman" w:hAnsi="Times New Roman" w:cs="Times New Roman"/>
            <w:color w:val="337AB7"/>
            <w:sz w:val="20"/>
            <w:szCs w:val="20"/>
            <w:u w:val="single"/>
            <w:lang w:val="en"/>
          </w:rPr>
          <w:t>manufacturer</w:t>
        </w:r>
      </w:hyperlink>
      <w:r w:rsidRPr="00324A9C">
        <w:rPr>
          <w:rFonts w:ascii="Times New Roman" w:eastAsia="Times New Roman" w:hAnsi="Times New Roman" w:cs="Times New Roman"/>
          <w:color w:val="333333"/>
          <w:sz w:val="20"/>
          <w:szCs w:val="20"/>
          <w:lang w:val="en"/>
        </w:rPr>
        <w:t xml:space="preserve">'s designs, quality control checklist, site inspection checklist, site completion instructions, and </w:t>
      </w:r>
      <w:hyperlink w:history="1">
        <w:r w:rsidRPr="00324A9C">
          <w:rPr>
            <w:rFonts w:ascii="Times New Roman" w:eastAsia="Times New Roman" w:hAnsi="Times New Roman" w:cs="Times New Roman"/>
            <w:color w:val="337AB7"/>
            <w:sz w:val="20"/>
            <w:szCs w:val="20"/>
            <w:u w:val="single"/>
            <w:lang w:val="en"/>
          </w:rPr>
          <w:t>quality assurance manuals</w:t>
        </w:r>
      </w:hyperlink>
      <w:r w:rsidRPr="00324A9C">
        <w:rPr>
          <w:rFonts w:ascii="Times New Roman" w:eastAsia="Times New Roman" w:hAnsi="Times New Roman" w:cs="Times New Roman"/>
          <w:color w:val="333333"/>
          <w:sz w:val="20"/>
          <w:szCs w:val="20"/>
          <w:lang w:val="en"/>
        </w:rPr>
        <w:t xml:space="preserve"> for site work to be performed; </w:t>
      </w:r>
    </w:p>
    <w:p w14:paraId="304A0EC3" w14:textId="77777777" w:rsidR="00324A9C" w:rsidRPr="00324A9C" w:rsidRDefault="00324A9C" w:rsidP="00324A9C">
      <w:pPr>
        <w:spacing w:before="150" w:after="150" w:line="240" w:lineRule="auto"/>
        <w:rPr>
          <w:rFonts w:ascii="Times New Roman" w:eastAsia="Times New Roman" w:hAnsi="Times New Roman" w:cs="Times New Roman"/>
          <w:color w:val="333333"/>
          <w:sz w:val="20"/>
          <w:szCs w:val="20"/>
          <w:lang w:val="en"/>
        </w:rPr>
      </w:pPr>
      <w:r w:rsidRPr="00324A9C">
        <w:rPr>
          <w:rFonts w:ascii="Times New Roman" w:eastAsia="Times New Roman" w:hAnsi="Times New Roman" w:cs="Times New Roman"/>
          <w:b/>
          <w:bCs/>
          <w:color w:val="333333"/>
          <w:sz w:val="20"/>
          <w:szCs w:val="20"/>
          <w:lang w:val="en"/>
        </w:rPr>
        <w:t>(c)</w:t>
      </w:r>
      <w:r w:rsidRPr="00324A9C">
        <w:rPr>
          <w:rFonts w:ascii="Times New Roman" w:eastAsia="Times New Roman" w:hAnsi="Times New Roman" w:cs="Times New Roman"/>
          <w:color w:val="333333"/>
          <w:sz w:val="20"/>
          <w:szCs w:val="20"/>
          <w:lang w:val="en"/>
        </w:rPr>
        <w:t xml:space="preserve"> Maintaining all records and approvals for at least 5 years; </w:t>
      </w:r>
    </w:p>
    <w:p w14:paraId="24250B4F" w14:textId="77777777" w:rsidR="00324A9C" w:rsidRPr="00324A9C" w:rsidRDefault="00324A9C" w:rsidP="00324A9C">
      <w:pPr>
        <w:spacing w:before="150" w:after="150" w:line="240" w:lineRule="auto"/>
        <w:rPr>
          <w:rFonts w:ascii="Times New Roman" w:eastAsia="Times New Roman" w:hAnsi="Times New Roman" w:cs="Times New Roman"/>
          <w:color w:val="333333"/>
          <w:sz w:val="20"/>
          <w:szCs w:val="20"/>
          <w:lang w:val="en"/>
        </w:rPr>
      </w:pPr>
      <w:r w:rsidRPr="00324A9C">
        <w:rPr>
          <w:rFonts w:ascii="Times New Roman" w:eastAsia="Times New Roman" w:hAnsi="Times New Roman" w:cs="Times New Roman"/>
          <w:b/>
          <w:bCs/>
          <w:color w:val="333333"/>
          <w:sz w:val="20"/>
          <w:szCs w:val="20"/>
          <w:lang w:val="en"/>
        </w:rPr>
        <w:t>(d)</w:t>
      </w:r>
      <w:r w:rsidRPr="00324A9C">
        <w:rPr>
          <w:rFonts w:ascii="Times New Roman" w:eastAsia="Times New Roman" w:hAnsi="Times New Roman" w:cs="Times New Roman"/>
          <w:color w:val="333333"/>
          <w:sz w:val="20"/>
          <w:szCs w:val="20"/>
          <w:lang w:val="en"/>
        </w:rPr>
        <w:t xml:space="preserve"> Revoking or amending its approvals in accordance with </w:t>
      </w:r>
      <w:hyperlink r:id="rId213" w:history="1">
        <w:r w:rsidRPr="00324A9C">
          <w:rPr>
            <w:rFonts w:ascii="Times New Roman" w:eastAsia="Times New Roman" w:hAnsi="Times New Roman" w:cs="Times New Roman"/>
            <w:color w:val="337AB7"/>
            <w:sz w:val="20"/>
            <w:szCs w:val="20"/>
            <w:u w:val="single"/>
            <w:lang w:val="en"/>
          </w:rPr>
          <w:t>§ 3282.609</w:t>
        </w:r>
      </w:hyperlink>
      <w:r w:rsidRPr="00324A9C">
        <w:rPr>
          <w:rFonts w:ascii="Times New Roman" w:eastAsia="Times New Roman" w:hAnsi="Times New Roman" w:cs="Times New Roman"/>
          <w:color w:val="333333"/>
          <w:sz w:val="20"/>
          <w:szCs w:val="20"/>
          <w:lang w:val="en"/>
        </w:rPr>
        <w:t xml:space="preserve">; and </w:t>
      </w:r>
    </w:p>
    <w:p w14:paraId="3C2F9F94" w14:textId="77777777" w:rsidR="00324A9C" w:rsidRPr="00324A9C" w:rsidRDefault="00324A9C" w:rsidP="00324A9C">
      <w:pPr>
        <w:spacing w:before="150" w:after="150" w:line="240" w:lineRule="auto"/>
        <w:rPr>
          <w:rFonts w:ascii="Times New Roman" w:eastAsia="Times New Roman" w:hAnsi="Times New Roman" w:cs="Times New Roman"/>
          <w:color w:val="333333"/>
          <w:sz w:val="20"/>
          <w:szCs w:val="20"/>
          <w:lang w:val="en"/>
        </w:rPr>
      </w:pPr>
      <w:r w:rsidRPr="00324A9C">
        <w:rPr>
          <w:rFonts w:ascii="Times New Roman" w:eastAsia="Times New Roman" w:hAnsi="Times New Roman" w:cs="Times New Roman"/>
          <w:b/>
          <w:bCs/>
          <w:color w:val="333333"/>
          <w:sz w:val="20"/>
          <w:szCs w:val="20"/>
          <w:lang w:val="en"/>
        </w:rPr>
        <w:t>(e)</w:t>
      </w:r>
      <w:r w:rsidRPr="00324A9C">
        <w:rPr>
          <w:rFonts w:ascii="Times New Roman" w:eastAsia="Times New Roman" w:hAnsi="Times New Roman" w:cs="Times New Roman"/>
          <w:color w:val="333333"/>
          <w:sz w:val="20"/>
          <w:szCs w:val="20"/>
          <w:lang w:val="en"/>
        </w:rPr>
        <w:t xml:space="preserve"> Reviewing its approvals under this section at least every 3 years or more frequently if there are changes made to the </w:t>
      </w:r>
      <w:hyperlink w:history="1">
        <w:r w:rsidRPr="00324A9C">
          <w:rPr>
            <w:rFonts w:ascii="Times New Roman" w:eastAsia="Times New Roman" w:hAnsi="Times New Roman" w:cs="Times New Roman"/>
            <w:color w:val="337AB7"/>
            <w:sz w:val="20"/>
            <w:szCs w:val="20"/>
            <w:u w:val="single"/>
            <w:lang w:val="en"/>
          </w:rPr>
          <w:t>Manufactured Home Construction</w:t>
        </w:r>
      </w:hyperlink>
      <w:r w:rsidRPr="00324A9C">
        <w:rPr>
          <w:rFonts w:ascii="Times New Roman" w:eastAsia="Times New Roman" w:hAnsi="Times New Roman" w:cs="Times New Roman"/>
          <w:color w:val="333333"/>
          <w:sz w:val="20"/>
          <w:szCs w:val="20"/>
          <w:lang w:val="en"/>
        </w:rPr>
        <w:t xml:space="preserve"> and Safety </w:t>
      </w:r>
      <w:hyperlink w:history="1">
        <w:r w:rsidRPr="00324A9C">
          <w:rPr>
            <w:rFonts w:ascii="Times New Roman" w:eastAsia="Times New Roman" w:hAnsi="Times New Roman" w:cs="Times New Roman"/>
            <w:color w:val="337AB7"/>
            <w:sz w:val="20"/>
            <w:szCs w:val="20"/>
            <w:u w:val="single"/>
            <w:lang w:val="en"/>
          </w:rPr>
          <w:t>Standards</w:t>
        </w:r>
      </w:hyperlink>
      <w:r w:rsidRPr="00324A9C">
        <w:rPr>
          <w:rFonts w:ascii="Times New Roman" w:eastAsia="Times New Roman" w:hAnsi="Times New Roman" w:cs="Times New Roman"/>
          <w:color w:val="333333"/>
          <w:sz w:val="20"/>
          <w:szCs w:val="20"/>
          <w:lang w:val="en"/>
        </w:rPr>
        <w:t xml:space="preserve">, </w:t>
      </w:r>
      <w:hyperlink r:id="rId214" w:history="1">
        <w:r w:rsidRPr="00324A9C">
          <w:rPr>
            <w:rFonts w:ascii="Times New Roman" w:eastAsia="Times New Roman" w:hAnsi="Times New Roman" w:cs="Times New Roman"/>
            <w:color w:val="337AB7"/>
            <w:sz w:val="20"/>
            <w:szCs w:val="20"/>
            <w:u w:val="single"/>
            <w:lang w:val="en"/>
          </w:rPr>
          <w:t>24 CFR part 3280</w:t>
        </w:r>
      </w:hyperlink>
      <w:r w:rsidRPr="00324A9C">
        <w:rPr>
          <w:rFonts w:ascii="Times New Roman" w:eastAsia="Times New Roman" w:hAnsi="Times New Roman" w:cs="Times New Roman"/>
          <w:color w:val="333333"/>
          <w:sz w:val="20"/>
          <w:szCs w:val="20"/>
          <w:lang w:val="en"/>
        </w:rPr>
        <w:t xml:space="preserve">, to verify continued compliance with the </w:t>
      </w:r>
      <w:hyperlink w:history="1">
        <w:r w:rsidRPr="00324A9C">
          <w:rPr>
            <w:rFonts w:ascii="Times New Roman" w:eastAsia="Times New Roman" w:hAnsi="Times New Roman" w:cs="Times New Roman"/>
            <w:color w:val="337AB7"/>
            <w:sz w:val="20"/>
            <w:szCs w:val="20"/>
            <w:u w:val="single"/>
            <w:lang w:val="en"/>
          </w:rPr>
          <w:t>Standards</w:t>
        </w:r>
      </w:hyperlink>
      <w:r w:rsidRPr="00324A9C">
        <w:rPr>
          <w:rFonts w:ascii="Times New Roman" w:eastAsia="Times New Roman" w:hAnsi="Times New Roman" w:cs="Times New Roman"/>
          <w:color w:val="333333"/>
          <w:sz w:val="20"/>
          <w:szCs w:val="20"/>
          <w:lang w:val="en"/>
        </w:rPr>
        <w:t xml:space="preserve">. </w:t>
      </w:r>
    </w:p>
    <w:p w14:paraId="380319DD" w14:textId="0A09CE5B" w:rsidR="00324A9C" w:rsidRPr="00FE5307" w:rsidRDefault="00324A9C" w:rsidP="00F807A0">
      <w:pPr>
        <w:rPr>
          <w:rFonts w:ascii="Times New Roman" w:hAnsi="Times New Roman" w:cs="Times New Roman"/>
          <w:sz w:val="20"/>
          <w:szCs w:val="20"/>
        </w:rPr>
      </w:pPr>
    </w:p>
    <w:p w14:paraId="3B68EFDF" w14:textId="77777777" w:rsidR="00200D89" w:rsidRPr="00200D89" w:rsidRDefault="00200D89" w:rsidP="00200D89">
      <w:pPr>
        <w:spacing w:after="0" w:line="240" w:lineRule="auto"/>
        <w:rPr>
          <w:rFonts w:ascii="Times New Roman" w:eastAsia="Times New Roman" w:hAnsi="Times New Roman" w:cs="Times New Roman"/>
          <w:b/>
          <w:bCs/>
          <w:color w:val="333333"/>
          <w:sz w:val="20"/>
          <w:szCs w:val="20"/>
          <w:lang w:val="en"/>
        </w:rPr>
      </w:pPr>
      <w:r w:rsidRPr="00200D89">
        <w:rPr>
          <w:rFonts w:ascii="Times New Roman" w:eastAsia="Times New Roman" w:hAnsi="Times New Roman" w:cs="Times New Roman"/>
          <w:b/>
          <w:bCs/>
          <w:color w:val="333333"/>
          <w:sz w:val="20"/>
          <w:szCs w:val="20"/>
          <w:lang w:val="en"/>
        </w:rPr>
        <w:t>§ 3282.604 DAPIA responsibilities.</w:t>
      </w:r>
    </w:p>
    <w:p w14:paraId="43C71A79" w14:textId="77777777" w:rsidR="00200D89" w:rsidRPr="00200D89" w:rsidRDefault="00200D89" w:rsidP="00200D89">
      <w:pPr>
        <w:spacing w:after="150" w:line="240" w:lineRule="auto"/>
        <w:rPr>
          <w:rFonts w:ascii="Times New Roman" w:eastAsia="Times New Roman" w:hAnsi="Times New Roman" w:cs="Times New Roman"/>
          <w:color w:val="333333"/>
          <w:sz w:val="20"/>
          <w:szCs w:val="20"/>
          <w:lang w:val="en"/>
        </w:rPr>
      </w:pPr>
      <w:r w:rsidRPr="00200D89">
        <w:rPr>
          <w:rFonts w:ascii="Times New Roman" w:eastAsia="Times New Roman" w:hAnsi="Times New Roman" w:cs="Times New Roman"/>
          <w:color w:val="333333"/>
          <w:sz w:val="20"/>
          <w:szCs w:val="20"/>
          <w:lang w:val="en"/>
        </w:rPr>
        <w:t xml:space="preserve">The DAPIA, acting on behalf of HUD, for any </w:t>
      </w:r>
      <w:hyperlink w:history="1">
        <w:r w:rsidRPr="00200D89">
          <w:rPr>
            <w:rFonts w:ascii="Times New Roman" w:eastAsia="Times New Roman" w:hAnsi="Times New Roman" w:cs="Times New Roman"/>
            <w:color w:val="337AB7"/>
            <w:sz w:val="20"/>
            <w:szCs w:val="20"/>
            <w:u w:val="single"/>
            <w:lang w:val="en"/>
          </w:rPr>
          <w:t>manufacturer</w:t>
        </w:r>
      </w:hyperlink>
      <w:r w:rsidRPr="00200D89">
        <w:rPr>
          <w:rFonts w:ascii="Times New Roman" w:eastAsia="Times New Roman" w:hAnsi="Times New Roman" w:cs="Times New Roman"/>
          <w:color w:val="333333"/>
          <w:sz w:val="20"/>
          <w:szCs w:val="20"/>
          <w:lang w:val="en"/>
        </w:rPr>
        <w:t xml:space="preserve"> proceeding under this section is responsible for: </w:t>
      </w:r>
    </w:p>
    <w:p w14:paraId="484F7357" w14:textId="77777777" w:rsidR="00200D89" w:rsidRPr="00200D89" w:rsidRDefault="00200D89" w:rsidP="00200D89">
      <w:pPr>
        <w:spacing w:before="150" w:after="150" w:line="240" w:lineRule="auto"/>
        <w:rPr>
          <w:rFonts w:ascii="Times New Roman" w:eastAsia="Times New Roman" w:hAnsi="Times New Roman" w:cs="Times New Roman"/>
          <w:color w:val="333333"/>
          <w:sz w:val="20"/>
          <w:szCs w:val="20"/>
          <w:lang w:val="en"/>
        </w:rPr>
      </w:pPr>
      <w:r w:rsidRPr="00200D89">
        <w:rPr>
          <w:rFonts w:ascii="Times New Roman" w:eastAsia="Times New Roman" w:hAnsi="Times New Roman" w:cs="Times New Roman"/>
          <w:b/>
          <w:bCs/>
          <w:color w:val="333333"/>
          <w:sz w:val="20"/>
          <w:szCs w:val="20"/>
          <w:lang w:val="en"/>
        </w:rPr>
        <w:t>(a)</w:t>
      </w:r>
      <w:r w:rsidRPr="00200D89">
        <w:rPr>
          <w:rFonts w:ascii="Times New Roman" w:eastAsia="Times New Roman" w:hAnsi="Times New Roman" w:cs="Times New Roman"/>
          <w:color w:val="333333"/>
          <w:sz w:val="20"/>
          <w:szCs w:val="20"/>
          <w:lang w:val="en"/>
        </w:rPr>
        <w:t xml:space="preserve"> Verifying that all information required by </w:t>
      </w:r>
      <w:hyperlink r:id="rId215" w:history="1">
        <w:r w:rsidRPr="00200D89">
          <w:rPr>
            <w:rFonts w:ascii="Times New Roman" w:eastAsia="Times New Roman" w:hAnsi="Times New Roman" w:cs="Times New Roman"/>
            <w:color w:val="337AB7"/>
            <w:sz w:val="20"/>
            <w:szCs w:val="20"/>
            <w:u w:val="single"/>
            <w:lang w:val="en"/>
          </w:rPr>
          <w:t>§ 3282.603</w:t>
        </w:r>
      </w:hyperlink>
      <w:r w:rsidRPr="00200D89">
        <w:rPr>
          <w:rFonts w:ascii="Times New Roman" w:eastAsia="Times New Roman" w:hAnsi="Times New Roman" w:cs="Times New Roman"/>
          <w:color w:val="333333"/>
          <w:sz w:val="20"/>
          <w:szCs w:val="20"/>
          <w:lang w:val="en"/>
        </w:rPr>
        <w:t xml:space="preserve"> has been submitted by the </w:t>
      </w:r>
      <w:hyperlink w:history="1">
        <w:r w:rsidRPr="00200D89">
          <w:rPr>
            <w:rFonts w:ascii="Times New Roman" w:eastAsia="Times New Roman" w:hAnsi="Times New Roman" w:cs="Times New Roman"/>
            <w:color w:val="337AB7"/>
            <w:sz w:val="20"/>
            <w:szCs w:val="20"/>
            <w:u w:val="single"/>
            <w:lang w:val="en"/>
          </w:rPr>
          <w:t>manufacturer</w:t>
        </w:r>
      </w:hyperlink>
      <w:r w:rsidRPr="00200D89">
        <w:rPr>
          <w:rFonts w:ascii="Times New Roman" w:eastAsia="Times New Roman" w:hAnsi="Times New Roman" w:cs="Times New Roman"/>
          <w:color w:val="333333"/>
          <w:sz w:val="20"/>
          <w:szCs w:val="20"/>
          <w:lang w:val="en"/>
        </w:rPr>
        <w:t xml:space="preserve">; </w:t>
      </w:r>
    </w:p>
    <w:p w14:paraId="2B08B336" w14:textId="77777777" w:rsidR="00200D89" w:rsidRPr="00200D89" w:rsidRDefault="00200D89" w:rsidP="00200D89">
      <w:pPr>
        <w:spacing w:before="150" w:after="150" w:line="240" w:lineRule="auto"/>
        <w:rPr>
          <w:rFonts w:ascii="Times New Roman" w:eastAsia="Times New Roman" w:hAnsi="Times New Roman" w:cs="Times New Roman"/>
          <w:color w:val="333333"/>
          <w:sz w:val="20"/>
          <w:szCs w:val="20"/>
          <w:lang w:val="en"/>
        </w:rPr>
      </w:pPr>
      <w:r w:rsidRPr="00200D89">
        <w:rPr>
          <w:rFonts w:ascii="Times New Roman" w:eastAsia="Times New Roman" w:hAnsi="Times New Roman" w:cs="Times New Roman"/>
          <w:b/>
          <w:bCs/>
          <w:color w:val="333333"/>
          <w:sz w:val="20"/>
          <w:szCs w:val="20"/>
          <w:lang w:val="en"/>
        </w:rPr>
        <w:t>(b)</w:t>
      </w:r>
      <w:r w:rsidRPr="00200D89">
        <w:rPr>
          <w:rFonts w:ascii="Times New Roman" w:eastAsia="Times New Roman" w:hAnsi="Times New Roman" w:cs="Times New Roman"/>
          <w:color w:val="333333"/>
          <w:sz w:val="20"/>
          <w:szCs w:val="20"/>
          <w:lang w:val="en"/>
        </w:rPr>
        <w:t xml:space="preserve"> Reviewing and approving the </w:t>
      </w:r>
      <w:hyperlink w:history="1">
        <w:r w:rsidRPr="00200D89">
          <w:rPr>
            <w:rFonts w:ascii="Times New Roman" w:eastAsia="Times New Roman" w:hAnsi="Times New Roman" w:cs="Times New Roman"/>
            <w:color w:val="337AB7"/>
            <w:sz w:val="20"/>
            <w:szCs w:val="20"/>
            <w:u w:val="single"/>
            <w:lang w:val="en"/>
          </w:rPr>
          <w:t>manufacturer</w:t>
        </w:r>
      </w:hyperlink>
      <w:r w:rsidRPr="00200D89">
        <w:rPr>
          <w:rFonts w:ascii="Times New Roman" w:eastAsia="Times New Roman" w:hAnsi="Times New Roman" w:cs="Times New Roman"/>
          <w:color w:val="333333"/>
          <w:sz w:val="20"/>
          <w:szCs w:val="20"/>
          <w:lang w:val="en"/>
        </w:rPr>
        <w:t xml:space="preserve">'s designs, quality control checklist, site inspection checklist, site completion instructions, and </w:t>
      </w:r>
      <w:hyperlink w:history="1">
        <w:r w:rsidRPr="00200D89">
          <w:rPr>
            <w:rFonts w:ascii="Times New Roman" w:eastAsia="Times New Roman" w:hAnsi="Times New Roman" w:cs="Times New Roman"/>
            <w:color w:val="337AB7"/>
            <w:sz w:val="20"/>
            <w:szCs w:val="20"/>
            <w:u w:val="single"/>
            <w:lang w:val="en"/>
          </w:rPr>
          <w:t>quality assurance manuals</w:t>
        </w:r>
      </w:hyperlink>
      <w:r w:rsidRPr="00200D89">
        <w:rPr>
          <w:rFonts w:ascii="Times New Roman" w:eastAsia="Times New Roman" w:hAnsi="Times New Roman" w:cs="Times New Roman"/>
          <w:color w:val="333333"/>
          <w:sz w:val="20"/>
          <w:szCs w:val="20"/>
          <w:lang w:val="en"/>
        </w:rPr>
        <w:t xml:space="preserve"> for site work to be performed; </w:t>
      </w:r>
    </w:p>
    <w:p w14:paraId="07CFF9F5" w14:textId="77777777" w:rsidR="00200D89" w:rsidRPr="00200D89" w:rsidRDefault="00200D89" w:rsidP="00200D89">
      <w:pPr>
        <w:spacing w:before="150" w:after="150" w:line="240" w:lineRule="auto"/>
        <w:rPr>
          <w:rFonts w:ascii="Times New Roman" w:eastAsia="Times New Roman" w:hAnsi="Times New Roman" w:cs="Times New Roman"/>
          <w:color w:val="333333"/>
          <w:sz w:val="20"/>
          <w:szCs w:val="20"/>
          <w:lang w:val="en"/>
        </w:rPr>
      </w:pPr>
      <w:r w:rsidRPr="00200D89">
        <w:rPr>
          <w:rFonts w:ascii="Times New Roman" w:eastAsia="Times New Roman" w:hAnsi="Times New Roman" w:cs="Times New Roman"/>
          <w:b/>
          <w:bCs/>
          <w:color w:val="333333"/>
          <w:sz w:val="20"/>
          <w:szCs w:val="20"/>
          <w:lang w:val="en"/>
        </w:rPr>
        <w:t>(c)</w:t>
      </w:r>
      <w:r w:rsidRPr="00200D89">
        <w:rPr>
          <w:rFonts w:ascii="Times New Roman" w:eastAsia="Times New Roman" w:hAnsi="Times New Roman" w:cs="Times New Roman"/>
          <w:color w:val="333333"/>
          <w:sz w:val="20"/>
          <w:szCs w:val="20"/>
          <w:lang w:val="en"/>
        </w:rPr>
        <w:t xml:space="preserve"> Maintaining all records and approvals for at least 5 years; </w:t>
      </w:r>
    </w:p>
    <w:p w14:paraId="50B4EF97" w14:textId="77777777" w:rsidR="00200D89" w:rsidRPr="00200D89" w:rsidRDefault="00200D89" w:rsidP="00200D89">
      <w:pPr>
        <w:spacing w:before="150" w:after="150" w:line="240" w:lineRule="auto"/>
        <w:rPr>
          <w:rFonts w:ascii="Times New Roman" w:eastAsia="Times New Roman" w:hAnsi="Times New Roman" w:cs="Times New Roman"/>
          <w:color w:val="333333"/>
          <w:sz w:val="20"/>
          <w:szCs w:val="20"/>
          <w:lang w:val="en"/>
        </w:rPr>
      </w:pPr>
      <w:r w:rsidRPr="00200D89">
        <w:rPr>
          <w:rFonts w:ascii="Times New Roman" w:eastAsia="Times New Roman" w:hAnsi="Times New Roman" w:cs="Times New Roman"/>
          <w:b/>
          <w:bCs/>
          <w:color w:val="333333"/>
          <w:sz w:val="20"/>
          <w:szCs w:val="20"/>
          <w:lang w:val="en"/>
        </w:rPr>
        <w:t>(d)</w:t>
      </w:r>
      <w:r w:rsidRPr="00200D89">
        <w:rPr>
          <w:rFonts w:ascii="Times New Roman" w:eastAsia="Times New Roman" w:hAnsi="Times New Roman" w:cs="Times New Roman"/>
          <w:color w:val="333333"/>
          <w:sz w:val="20"/>
          <w:szCs w:val="20"/>
          <w:lang w:val="en"/>
        </w:rPr>
        <w:t xml:space="preserve"> Revoking or amending its approvals in accordance with </w:t>
      </w:r>
      <w:hyperlink r:id="rId216" w:history="1">
        <w:r w:rsidRPr="00200D89">
          <w:rPr>
            <w:rFonts w:ascii="Times New Roman" w:eastAsia="Times New Roman" w:hAnsi="Times New Roman" w:cs="Times New Roman"/>
            <w:color w:val="337AB7"/>
            <w:sz w:val="20"/>
            <w:szCs w:val="20"/>
            <w:u w:val="single"/>
            <w:lang w:val="en"/>
          </w:rPr>
          <w:t>§ 3282.609</w:t>
        </w:r>
      </w:hyperlink>
      <w:r w:rsidRPr="00200D89">
        <w:rPr>
          <w:rFonts w:ascii="Times New Roman" w:eastAsia="Times New Roman" w:hAnsi="Times New Roman" w:cs="Times New Roman"/>
          <w:color w:val="333333"/>
          <w:sz w:val="20"/>
          <w:szCs w:val="20"/>
          <w:lang w:val="en"/>
        </w:rPr>
        <w:t xml:space="preserve">; and </w:t>
      </w:r>
    </w:p>
    <w:p w14:paraId="4858478D" w14:textId="77777777" w:rsidR="00200D89" w:rsidRPr="00200D89" w:rsidRDefault="00200D89" w:rsidP="00200D89">
      <w:pPr>
        <w:spacing w:before="150" w:after="150" w:line="240" w:lineRule="auto"/>
        <w:rPr>
          <w:rFonts w:ascii="Times New Roman" w:eastAsia="Times New Roman" w:hAnsi="Times New Roman" w:cs="Times New Roman"/>
          <w:color w:val="333333"/>
          <w:sz w:val="20"/>
          <w:szCs w:val="20"/>
          <w:lang w:val="en"/>
        </w:rPr>
      </w:pPr>
      <w:r w:rsidRPr="00200D89">
        <w:rPr>
          <w:rFonts w:ascii="Times New Roman" w:eastAsia="Times New Roman" w:hAnsi="Times New Roman" w:cs="Times New Roman"/>
          <w:b/>
          <w:bCs/>
          <w:color w:val="333333"/>
          <w:sz w:val="20"/>
          <w:szCs w:val="20"/>
          <w:lang w:val="en"/>
        </w:rPr>
        <w:t>(e)</w:t>
      </w:r>
      <w:r w:rsidRPr="00200D89">
        <w:rPr>
          <w:rFonts w:ascii="Times New Roman" w:eastAsia="Times New Roman" w:hAnsi="Times New Roman" w:cs="Times New Roman"/>
          <w:color w:val="333333"/>
          <w:sz w:val="20"/>
          <w:szCs w:val="20"/>
          <w:lang w:val="en"/>
        </w:rPr>
        <w:t xml:space="preserve"> Reviewing its approvals under this section at least every 3 years or more frequently if there are changes made to the </w:t>
      </w:r>
      <w:hyperlink w:history="1">
        <w:r w:rsidRPr="00200D89">
          <w:rPr>
            <w:rFonts w:ascii="Times New Roman" w:eastAsia="Times New Roman" w:hAnsi="Times New Roman" w:cs="Times New Roman"/>
            <w:color w:val="337AB7"/>
            <w:sz w:val="20"/>
            <w:szCs w:val="20"/>
            <w:u w:val="single"/>
            <w:lang w:val="en"/>
          </w:rPr>
          <w:t>Manufactured Home Construction</w:t>
        </w:r>
      </w:hyperlink>
      <w:r w:rsidRPr="00200D89">
        <w:rPr>
          <w:rFonts w:ascii="Times New Roman" w:eastAsia="Times New Roman" w:hAnsi="Times New Roman" w:cs="Times New Roman"/>
          <w:color w:val="333333"/>
          <w:sz w:val="20"/>
          <w:szCs w:val="20"/>
          <w:lang w:val="en"/>
        </w:rPr>
        <w:t xml:space="preserve"> and Safety </w:t>
      </w:r>
      <w:hyperlink w:history="1">
        <w:r w:rsidRPr="00200D89">
          <w:rPr>
            <w:rFonts w:ascii="Times New Roman" w:eastAsia="Times New Roman" w:hAnsi="Times New Roman" w:cs="Times New Roman"/>
            <w:color w:val="337AB7"/>
            <w:sz w:val="20"/>
            <w:szCs w:val="20"/>
            <w:u w:val="single"/>
            <w:lang w:val="en"/>
          </w:rPr>
          <w:t>Standards</w:t>
        </w:r>
      </w:hyperlink>
      <w:r w:rsidRPr="00200D89">
        <w:rPr>
          <w:rFonts w:ascii="Times New Roman" w:eastAsia="Times New Roman" w:hAnsi="Times New Roman" w:cs="Times New Roman"/>
          <w:color w:val="333333"/>
          <w:sz w:val="20"/>
          <w:szCs w:val="20"/>
          <w:lang w:val="en"/>
        </w:rPr>
        <w:t xml:space="preserve">, </w:t>
      </w:r>
      <w:hyperlink r:id="rId217" w:history="1">
        <w:r w:rsidRPr="00200D89">
          <w:rPr>
            <w:rFonts w:ascii="Times New Roman" w:eastAsia="Times New Roman" w:hAnsi="Times New Roman" w:cs="Times New Roman"/>
            <w:color w:val="337AB7"/>
            <w:sz w:val="20"/>
            <w:szCs w:val="20"/>
            <w:u w:val="single"/>
            <w:lang w:val="en"/>
          </w:rPr>
          <w:t>24 CFR part 3280</w:t>
        </w:r>
      </w:hyperlink>
      <w:r w:rsidRPr="00200D89">
        <w:rPr>
          <w:rFonts w:ascii="Times New Roman" w:eastAsia="Times New Roman" w:hAnsi="Times New Roman" w:cs="Times New Roman"/>
          <w:color w:val="333333"/>
          <w:sz w:val="20"/>
          <w:szCs w:val="20"/>
          <w:lang w:val="en"/>
        </w:rPr>
        <w:t xml:space="preserve">, to verify continued compliance with the </w:t>
      </w:r>
      <w:hyperlink w:history="1">
        <w:r w:rsidRPr="00200D89">
          <w:rPr>
            <w:rFonts w:ascii="Times New Roman" w:eastAsia="Times New Roman" w:hAnsi="Times New Roman" w:cs="Times New Roman"/>
            <w:color w:val="337AB7"/>
            <w:sz w:val="20"/>
            <w:szCs w:val="20"/>
            <w:u w:val="single"/>
            <w:lang w:val="en"/>
          </w:rPr>
          <w:t>Standards</w:t>
        </w:r>
      </w:hyperlink>
      <w:r w:rsidRPr="00200D89">
        <w:rPr>
          <w:rFonts w:ascii="Times New Roman" w:eastAsia="Times New Roman" w:hAnsi="Times New Roman" w:cs="Times New Roman"/>
          <w:color w:val="333333"/>
          <w:sz w:val="20"/>
          <w:szCs w:val="20"/>
          <w:lang w:val="en"/>
        </w:rPr>
        <w:t xml:space="preserve">. </w:t>
      </w:r>
    </w:p>
    <w:p w14:paraId="353E2784" w14:textId="7DBDC1F0" w:rsidR="00324A9C" w:rsidRPr="00FE5307" w:rsidRDefault="00324A9C" w:rsidP="00F807A0">
      <w:pPr>
        <w:rPr>
          <w:rFonts w:ascii="Times New Roman" w:hAnsi="Times New Roman" w:cs="Times New Roman"/>
          <w:sz w:val="20"/>
          <w:szCs w:val="20"/>
        </w:rPr>
      </w:pPr>
    </w:p>
    <w:p w14:paraId="063DB1D7" w14:textId="77777777" w:rsidR="006B509E" w:rsidRPr="006B509E" w:rsidRDefault="006B509E" w:rsidP="006B509E">
      <w:pPr>
        <w:spacing w:after="0" w:line="240" w:lineRule="auto"/>
        <w:rPr>
          <w:rFonts w:ascii="Times New Roman" w:eastAsia="Times New Roman" w:hAnsi="Times New Roman" w:cs="Times New Roman"/>
          <w:b/>
          <w:bCs/>
          <w:color w:val="333333"/>
          <w:sz w:val="20"/>
          <w:szCs w:val="20"/>
          <w:lang w:val="en"/>
        </w:rPr>
      </w:pPr>
      <w:r w:rsidRPr="006B509E">
        <w:rPr>
          <w:rFonts w:ascii="Times New Roman" w:eastAsia="Times New Roman" w:hAnsi="Times New Roman" w:cs="Times New Roman"/>
          <w:b/>
          <w:bCs/>
          <w:color w:val="333333"/>
          <w:sz w:val="20"/>
          <w:szCs w:val="20"/>
          <w:lang w:val="en"/>
        </w:rPr>
        <w:t>§ 3282.606 Consumer information.</w:t>
      </w:r>
    </w:p>
    <w:p w14:paraId="07DC4BFE" w14:textId="77777777" w:rsidR="006B509E" w:rsidRPr="006B509E" w:rsidRDefault="006B509E" w:rsidP="006B509E">
      <w:pPr>
        <w:spacing w:before="150" w:after="150" w:line="240" w:lineRule="auto"/>
        <w:rPr>
          <w:rFonts w:ascii="Times New Roman" w:eastAsia="Times New Roman" w:hAnsi="Times New Roman" w:cs="Times New Roman"/>
          <w:color w:val="333333"/>
          <w:sz w:val="20"/>
          <w:szCs w:val="20"/>
          <w:lang w:val="en"/>
        </w:rPr>
      </w:pPr>
      <w:r w:rsidRPr="006B509E">
        <w:rPr>
          <w:rFonts w:ascii="Times New Roman" w:eastAsia="Times New Roman" w:hAnsi="Times New Roman" w:cs="Times New Roman"/>
          <w:b/>
          <w:bCs/>
          <w:color w:val="333333"/>
          <w:sz w:val="20"/>
          <w:szCs w:val="20"/>
          <w:lang w:val="en"/>
        </w:rPr>
        <w:t>(a)</w:t>
      </w:r>
      <w:r w:rsidRPr="006B509E">
        <w:rPr>
          <w:rFonts w:ascii="Times New Roman" w:eastAsia="Times New Roman" w:hAnsi="Times New Roman" w:cs="Times New Roman"/>
          <w:i/>
          <w:iCs/>
          <w:color w:val="333333"/>
          <w:sz w:val="20"/>
          <w:szCs w:val="20"/>
          <w:lang w:val="en"/>
        </w:rPr>
        <w:t>Notice.</w:t>
      </w:r>
      <w:r w:rsidRPr="006B509E">
        <w:rPr>
          <w:rFonts w:ascii="Times New Roman" w:eastAsia="Times New Roman" w:hAnsi="Times New Roman" w:cs="Times New Roman"/>
          <w:color w:val="333333"/>
          <w:sz w:val="20"/>
          <w:szCs w:val="20"/>
          <w:lang w:val="en"/>
        </w:rPr>
        <w:t xml:space="preserve"> Any home completed under the procedures established in this section must be shipped with a temporary notice that explains that the home will comply with the requirements of the construction and safety </w:t>
      </w:r>
      <w:hyperlink w:history="1">
        <w:r w:rsidRPr="006B509E">
          <w:rPr>
            <w:rFonts w:ascii="Times New Roman" w:eastAsia="Times New Roman" w:hAnsi="Times New Roman" w:cs="Times New Roman"/>
            <w:color w:val="337AB7"/>
            <w:sz w:val="20"/>
            <w:szCs w:val="20"/>
            <w:u w:val="single"/>
            <w:lang w:val="en"/>
          </w:rPr>
          <w:t>standards</w:t>
        </w:r>
      </w:hyperlink>
      <w:r w:rsidRPr="006B509E">
        <w:rPr>
          <w:rFonts w:ascii="Times New Roman" w:eastAsia="Times New Roman" w:hAnsi="Times New Roman" w:cs="Times New Roman"/>
          <w:color w:val="333333"/>
          <w:sz w:val="20"/>
          <w:szCs w:val="20"/>
          <w:lang w:val="en"/>
        </w:rPr>
        <w:t xml:space="preserve"> only after all of the site work has been completed and inspected. The notice must be legible and typed, using letters at least 1/4 inch high in the text of the notice and 3/4 inch high for the title. The notice must read as follows: </w:t>
      </w:r>
    </w:p>
    <w:p w14:paraId="295BFC4F" w14:textId="77777777" w:rsidR="006B509E" w:rsidRPr="006B509E" w:rsidRDefault="006B509E" w:rsidP="006B509E">
      <w:pPr>
        <w:shd w:val="clear" w:color="auto" w:fill="EBF4FA"/>
        <w:spacing w:after="0" w:line="240" w:lineRule="auto"/>
        <w:rPr>
          <w:rFonts w:ascii="Times New Roman" w:eastAsia="Times New Roman" w:hAnsi="Times New Roman" w:cs="Times New Roman"/>
          <w:b/>
          <w:bCs/>
          <w:smallCaps/>
          <w:color w:val="333333"/>
          <w:sz w:val="20"/>
          <w:szCs w:val="20"/>
          <w:lang w:val="en"/>
        </w:rPr>
      </w:pPr>
      <w:r w:rsidRPr="006B509E">
        <w:rPr>
          <w:rFonts w:ascii="Times New Roman" w:eastAsia="Times New Roman" w:hAnsi="Times New Roman" w:cs="Times New Roman"/>
          <w:b/>
          <w:bCs/>
          <w:smallCaps/>
          <w:color w:val="333333"/>
          <w:sz w:val="20"/>
          <w:szCs w:val="20"/>
          <w:lang w:val="en"/>
        </w:rPr>
        <w:t xml:space="preserve">IMPORTANT CONSUMER INFORMATION NOTICE </w:t>
      </w:r>
    </w:p>
    <w:p w14:paraId="48EB1C8B" w14:textId="77777777" w:rsidR="006B509E" w:rsidRPr="006B509E" w:rsidRDefault="006B509E" w:rsidP="006B509E">
      <w:pPr>
        <w:shd w:val="clear" w:color="auto" w:fill="EBF4FA"/>
        <w:spacing w:after="150" w:line="240" w:lineRule="auto"/>
        <w:rPr>
          <w:rFonts w:ascii="Times New Roman" w:eastAsia="Times New Roman" w:hAnsi="Times New Roman" w:cs="Times New Roman"/>
          <w:color w:val="333333"/>
          <w:sz w:val="20"/>
          <w:szCs w:val="20"/>
          <w:lang w:val="en"/>
        </w:rPr>
      </w:pPr>
      <w:r w:rsidRPr="006B509E">
        <w:rPr>
          <w:rFonts w:ascii="Times New Roman" w:eastAsia="Times New Roman" w:hAnsi="Times New Roman" w:cs="Times New Roman"/>
          <w:color w:val="333333"/>
          <w:sz w:val="20"/>
          <w:szCs w:val="20"/>
          <w:lang w:val="en"/>
        </w:rPr>
        <w:t xml:space="preserve">WARNING: DO NOT LIVE IN THIS HOME UNTIL THE ON-SITE WORK HAS BEEN COMPLETED AND THE MANUFACTURER HAS PROVIDED A COPY OF THE INSPECTION REPORT THAT CERTIFIES THAT THE HOME HAS BEEN INSPECTED AND IS CONSTRUCTED IN ACCORDANCE WITH APPROVED INSTRUCTIONS FOR MEETING THE CONSTRUCTION AND SAFETY STANDARDS. </w:t>
      </w:r>
    </w:p>
    <w:p w14:paraId="7EB2E306" w14:textId="77777777" w:rsidR="006B509E" w:rsidRPr="006B509E" w:rsidRDefault="006B509E" w:rsidP="006B509E">
      <w:pPr>
        <w:shd w:val="clear" w:color="auto" w:fill="EBF4FA"/>
        <w:spacing w:after="150" w:line="240" w:lineRule="auto"/>
        <w:rPr>
          <w:rFonts w:ascii="Times New Roman" w:eastAsia="Times New Roman" w:hAnsi="Times New Roman" w:cs="Times New Roman"/>
          <w:color w:val="333333"/>
          <w:sz w:val="20"/>
          <w:szCs w:val="20"/>
          <w:lang w:val="en"/>
        </w:rPr>
      </w:pPr>
      <w:r w:rsidRPr="006B509E">
        <w:rPr>
          <w:rFonts w:ascii="Times New Roman" w:eastAsia="Times New Roman" w:hAnsi="Times New Roman" w:cs="Times New Roman"/>
          <w:color w:val="333333"/>
          <w:sz w:val="20"/>
          <w:szCs w:val="20"/>
          <w:lang w:val="en"/>
        </w:rPr>
        <w:t xml:space="preserve">This home has been substantially completed at the factory and certified as having been constructed in conformance with the Federal </w:t>
      </w:r>
      <w:hyperlink w:history="1">
        <w:r w:rsidRPr="006B509E">
          <w:rPr>
            <w:rFonts w:ascii="Times New Roman" w:eastAsia="Times New Roman" w:hAnsi="Times New Roman" w:cs="Times New Roman"/>
            <w:color w:val="337AB7"/>
            <w:sz w:val="20"/>
            <w:szCs w:val="20"/>
            <w:u w:val="single"/>
            <w:lang w:val="en"/>
          </w:rPr>
          <w:t>Manufactured Home Construction</w:t>
        </w:r>
      </w:hyperlink>
      <w:r w:rsidRPr="006B509E">
        <w:rPr>
          <w:rFonts w:ascii="Times New Roman" w:eastAsia="Times New Roman" w:hAnsi="Times New Roman" w:cs="Times New Roman"/>
          <w:color w:val="333333"/>
          <w:sz w:val="20"/>
          <w:szCs w:val="20"/>
          <w:lang w:val="en"/>
        </w:rPr>
        <w:t xml:space="preserve"> and Safety </w:t>
      </w:r>
      <w:hyperlink w:history="1">
        <w:r w:rsidRPr="006B509E">
          <w:rPr>
            <w:rFonts w:ascii="Times New Roman" w:eastAsia="Times New Roman" w:hAnsi="Times New Roman" w:cs="Times New Roman"/>
            <w:color w:val="337AB7"/>
            <w:sz w:val="20"/>
            <w:szCs w:val="20"/>
            <w:u w:val="single"/>
            <w:lang w:val="en"/>
          </w:rPr>
          <w:t>Standards</w:t>
        </w:r>
      </w:hyperlink>
      <w:r w:rsidRPr="006B509E">
        <w:rPr>
          <w:rFonts w:ascii="Times New Roman" w:eastAsia="Times New Roman" w:hAnsi="Times New Roman" w:cs="Times New Roman"/>
          <w:color w:val="333333"/>
          <w:sz w:val="20"/>
          <w:szCs w:val="20"/>
          <w:lang w:val="en"/>
        </w:rPr>
        <w:t xml:space="preserve"> when specified work is performed and inspected at the home site. This on-site work must be performed in accordance with </w:t>
      </w:r>
      <w:hyperlink w:history="1">
        <w:r w:rsidRPr="006B509E">
          <w:rPr>
            <w:rFonts w:ascii="Times New Roman" w:eastAsia="Times New Roman" w:hAnsi="Times New Roman" w:cs="Times New Roman"/>
            <w:color w:val="337AB7"/>
            <w:sz w:val="20"/>
            <w:szCs w:val="20"/>
            <w:u w:val="single"/>
            <w:lang w:val="en"/>
          </w:rPr>
          <w:t>manufacturer</w:t>
        </w:r>
      </w:hyperlink>
      <w:r w:rsidRPr="006B509E">
        <w:rPr>
          <w:rFonts w:ascii="Times New Roman" w:eastAsia="Times New Roman" w:hAnsi="Times New Roman" w:cs="Times New Roman"/>
          <w:color w:val="333333"/>
          <w:sz w:val="20"/>
          <w:szCs w:val="20"/>
          <w:lang w:val="en"/>
        </w:rPr>
        <w:t xml:space="preserve">'s instructions that have been approved for this purpose. The work to be performed on-site is [insert description of all work to be performed in accordance with the construction and safety standards]. </w:t>
      </w:r>
    </w:p>
    <w:p w14:paraId="2FBC57EA" w14:textId="77777777" w:rsidR="006B509E" w:rsidRPr="006B509E" w:rsidRDefault="006B509E" w:rsidP="006B509E">
      <w:pPr>
        <w:shd w:val="clear" w:color="auto" w:fill="EBF4FA"/>
        <w:spacing w:after="150" w:line="240" w:lineRule="auto"/>
        <w:rPr>
          <w:rFonts w:ascii="Times New Roman" w:eastAsia="Times New Roman" w:hAnsi="Times New Roman" w:cs="Times New Roman"/>
          <w:color w:val="333333"/>
          <w:sz w:val="20"/>
          <w:szCs w:val="20"/>
          <w:lang w:val="en"/>
        </w:rPr>
      </w:pPr>
      <w:r w:rsidRPr="006B509E">
        <w:rPr>
          <w:rFonts w:ascii="Times New Roman" w:eastAsia="Times New Roman" w:hAnsi="Times New Roman" w:cs="Times New Roman"/>
          <w:color w:val="333333"/>
          <w:sz w:val="20"/>
          <w:szCs w:val="20"/>
          <w:lang w:val="en"/>
        </w:rPr>
        <w:t xml:space="preserve">This notice may be removed by the </w:t>
      </w:r>
      <w:hyperlink w:history="1">
        <w:r w:rsidRPr="006B509E">
          <w:rPr>
            <w:rFonts w:ascii="Times New Roman" w:eastAsia="Times New Roman" w:hAnsi="Times New Roman" w:cs="Times New Roman"/>
            <w:color w:val="337AB7"/>
            <w:sz w:val="20"/>
            <w:szCs w:val="20"/>
            <w:u w:val="single"/>
            <w:lang w:val="en"/>
          </w:rPr>
          <w:t>purchaser</w:t>
        </w:r>
      </w:hyperlink>
      <w:r w:rsidRPr="006B509E">
        <w:rPr>
          <w:rFonts w:ascii="Times New Roman" w:eastAsia="Times New Roman" w:hAnsi="Times New Roman" w:cs="Times New Roman"/>
          <w:color w:val="333333"/>
          <w:sz w:val="20"/>
          <w:szCs w:val="20"/>
          <w:lang w:val="en"/>
        </w:rPr>
        <w:t xml:space="preserve"> or lessor when the </w:t>
      </w:r>
      <w:hyperlink w:history="1">
        <w:r w:rsidRPr="006B509E">
          <w:rPr>
            <w:rFonts w:ascii="Times New Roman" w:eastAsia="Times New Roman" w:hAnsi="Times New Roman" w:cs="Times New Roman"/>
            <w:color w:val="337AB7"/>
            <w:sz w:val="20"/>
            <w:szCs w:val="20"/>
            <w:u w:val="single"/>
            <w:lang w:val="en"/>
          </w:rPr>
          <w:t>manufacturer</w:t>
        </w:r>
      </w:hyperlink>
      <w:r w:rsidRPr="006B509E">
        <w:rPr>
          <w:rFonts w:ascii="Times New Roman" w:eastAsia="Times New Roman" w:hAnsi="Times New Roman" w:cs="Times New Roman"/>
          <w:color w:val="333333"/>
          <w:sz w:val="20"/>
          <w:szCs w:val="20"/>
          <w:lang w:val="en"/>
        </w:rPr>
        <w:t xml:space="preserve"> provides the first </w:t>
      </w:r>
      <w:hyperlink w:history="1">
        <w:r w:rsidRPr="006B509E">
          <w:rPr>
            <w:rFonts w:ascii="Times New Roman" w:eastAsia="Times New Roman" w:hAnsi="Times New Roman" w:cs="Times New Roman"/>
            <w:color w:val="337AB7"/>
            <w:sz w:val="20"/>
            <w:szCs w:val="20"/>
            <w:u w:val="single"/>
            <w:lang w:val="en"/>
          </w:rPr>
          <w:t>purchaser</w:t>
        </w:r>
      </w:hyperlink>
      <w:r w:rsidRPr="006B509E">
        <w:rPr>
          <w:rFonts w:ascii="Times New Roman" w:eastAsia="Times New Roman" w:hAnsi="Times New Roman" w:cs="Times New Roman"/>
          <w:color w:val="333333"/>
          <w:sz w:val="20"/>
          <w:szCs w:val="20"/>
          <w:lang w:val="en"/>
        </w:rPr>
        <w:t xml:space="preserve"> or lessor with a copy of the </w:t>
      </w:r>
      <w:hyperlink w:history="1">
        <w:r w:rsidRPr="006B509E">
          <w:rPr>
            <w:rFonts w:ascii="Times New Roman" w:eastAsia="Times New Roman" w:hAnsi="Times New Roman" w:cs="Times New Roman"/>
            <w:color w:val="337AB7"/>
            <w:sz w:val="20"/>
            <w:szCs w:val="20"/>
            <w:u w:val="single"/>
            <w:lang w:val="en"/>
          </w:rPr>
          <w:t>manufacturer</w:t>
        </w:r>
      </w:hyperlink>
      <w:r w:rsidRPr="006B509E">
        <w:rPr>
          <w:rFonts w:ascii="Times New Roman" w:eastAsia="Times New Roman" w:hAnsi="Times New Roman" w:cs="Times New Roman"/>
          <w:color w:val="333333"/>
          <w:sz w:val="20"/>
          <w:szCs w:val="20"/>
          <w:lang w:val="en"/>
        </w:rPr>
        <w:t xml:space="preserve">'s final site inspection report, as required by regulation. This final report must include the </w:t>
      </w:r>
      <w:hyperlink w:history="1">
        <w:r w:rsidRPr="006B509E">
          <w:rPr>
            <w:rFonts w:ascii="Times New Roman" w:eastAsia="Times New Roman" w:hAnsi="Times New Roman" w:cs="Times New Roman"/>
            <w:color w:val="337AB7"/>
            <w:sz w:val="20"/>
            <w:szCs w:val="20"/>
            <w:u w:val="single"/>
            <w:lang w:val="en"/>
          </w:rPr>
          <w:t>manufacturer</w:t>
        </w:r>
      </w:hyperlink>
      <w:r w:rsidRPr="006B509E">
        <w:rPr>
          <w:rFonts w:ascii="Times New Roman" w:eastAsia="Times New Roman" w:hAnsi="Times New Roman" w:cs="Times New Roman"/>
          <w:color w:val="333333"/>
          <w:sz w:val="20"/>
          <w:szCs w:val="20"/>
          <w:lang w:val="en"/>
        </w:rPr>
        <w:t xml:space="preserve">'s certification of completion. All manufactured homes may also be subject to separate regulations requiring approval of items not covered by the Federal </w:t>
      </w:r>
      <w:hyperlink w:history="1">
        <w:r w:rsidRPr="006B509E">
          <w:rPr>
            <w:rFonts w:ascii="Times New Roman" w:eastAsia="Times New Roman" w:hAnsi="Times New Roman" w:cs="Times New Roman"/>
            <w:color w:val="337AB7"/>
            <w:sz w:val="20"/>
            <w:szCs w:val="20"/>
            <w:u w:val="single"/>
            <w:lang w:val="en"/>
          </w:rPr>
          <w:t>Manufactured Home Construction</w:t>
        </w:r>
      </w:hyperlink>
      <w:r w:rsidRPr="006B509E">
        <w:rPr>
          <w:rFonts w:ascii="Times New Roman" w:eastAsia="Times New Roman" w:hAnsi="Times New Roman" w:cs="Times New Roman"/>
          <w:color w:val="333333"/>
          <w:sz w:val="20"/>
          <w:szCs w:val="20"/>
          <w:lang w:val="en"/>
        </w:rPr>
        <w:t xml:space="preserve"> and Safety </w:t>
      </w:r>
      <w:hyperlink w:history="1">
        <w:r w:rsidRPr="006B509E">
          <w:rPr>
            <w:rFonts w:ascii="Times New Roman" w:eastAsia="Times New Roman" w:hAnsi="Times New Roman" w:cs="Times New Roman"/>
            <w:color w:val="337AB7"/>
            <w:sz w:val="20"/>
            <w:szCs w:val="20"/>
            <w:u w:val="single"/>
            <w:lang w:val="en"/>
          </w:rPr>
          <w:t>Standards</w:t>
        </w:r>
      </w:hyperlink>
      <w:r w:rsidRPr="006B509E">
        <w:rPr>
          <w:rFonts w:ascii="Times New Roman" w:eastAsia="Times New Roman" w:hAnsi="Times New Roman" w:cs="Times New Roman"/>
          <w:color w:val="333333"/>
          <w:sz w:val="20"/>
          <w:szCs w:val="20"/>
          <w:lang w:val="en"/>
        </w:rPr>
        <w:t>, such as installation and utility connections.</w:t>
      </w:r>
    </w:p>
    <w:p w14:paraId="678573DD" w14:textId="77777777" w:rsidR="006B509E" w:rsidRPr="006B509E" w:rsidRDefault="006B509E" w:rsidP="006B509E">
      <w:pPr>
        <w:spacing w:before="150" w:after="150" w:line="240" w:lineRule="auto"/>
        <w:rPr>
          <w:rFonts w:ascii="Times New Roman" w:eastAsia="Times New Roman" w:hAnsi="Times New Roman" w:cs="Times New Roman"/>
          <w:color w:val="333333"/>
          <w:sz w:val="20"/>
          <w:szCs w:val="20"/>
          <w:lang w:val="en"/>
        </w:rPr>
      </w:pPr>
      <w:r w:rsidRPr="006B509E">
        <w:rPr>
          <w:rFonts w:ascii="Times New Roman" w:eastAsia="Times New Roman" w:hAnsi="Times New Roman" w:cs="Times New Roman"/>
          <w:b/>
          <w:bCs/>
          <w:color w:val="333333"/>
          <w:sz w:val="20"/>
          <w:szCs w:val="20"/>
          <w:lang w:val="en"/>
        </w:rPr>
        <w:t>(b)</w:t>
      </w:r>
      <w:r w:rsidRPr="006B509E">
        <w:rPr>
          <w:rFonts w:ascii="Times New Roman" w:eastAsia="Times New Roman" w:hAnsi="Times New Roman" w:cs="Times New Roman"/>
          <w:i/>
          <w:iCs/>
          <w:color w:val="333333"/>
          <w:sz w:val="20"/>
          <w:szCs w:val="20"/>
          <w:lang w:val="en"/>
        </w:rPr>
        <w:t>Placement of notice in home.</w:t>
      </w:r>
      <w:r w:rsidRPr="006B509E">
        <w:rPr>
          <w:rFonts w:ascii="Times New Roman" w:eastAsia="Times New Roman" w:hAnsi="Times New Roman" w:cs="Times New Roman"/>
          <w:color w:val="333333"/>
          <w:sz w:val="20"/>
          <w:szCs w:val="20"/>
          <w:lang w:val="en"/>
        </w:rPr>
        <w:t xml:space="preserve"> The notice required by </w:t>
      </w:r>
      <w:hyperlink r:id="rId218" w:anchor="a" w:history="1">
        <w:r w:rsidRPr="006B509E">
          <w:rPr>
            <w:rFonts w:ascii="Times New Roman" w:eastAsia="Times New Roman" w:hAnsi="Times New Roman" w:cs="Times New Roman"/>
            <w:color w:val="337AB7"/>
            <w:sz w:val="20"/>
            <w:szCs w:val="20"/>
            <w:u w:val="single"/>
            <w:lang w:val="en"/>
          </w:rPr>
          <w:t>paragraph (a)</w:t>
        </w:r>
      </w:hyperlink>
      <w:r w:rsidRPr="006B509E">
        <w:rPr>
          <w:rFonts w:ascii="Times New Roman" w:eastAsia="Times New Roman" w:hAnsi="Times New Roman" w:cs="Times New Roman"/>
          <w:color w:val="333333"/>
          <w:sz w:val="20"/>
          <w:szCs w:val="20"/>
          <w:lang w:val="en"/>
        </w:rPr>
        <w:t xml:space="preserve"> of this section must be displayed in a conspicuous and prominent location within the manufactured home and in a manner likely to assure that it is not removed until, or under the authorization of, the </w:t>
      </w:r>
      <w:hyperlink w:history="1">
        <w:r w:rsidRPr="006B509E">
          <w:rPr>
            <w:rFonts w:ascii="Times New Roman" w:eastAsia="Times New Roman" w:hAnsi="Times New Roman" w:cs="Times New Roman"/>
            <w:color w:val="337AB7"/>
            <w:sz w:val="20"/>
            <w:szCs w:val="20"/>
            <w:u w:val="single"/>
            <w:lang w:val="en"/>
          </w:rPr>
          <w:t>purchaser</w:t>
        </w:r>
      </w:hyperlink>
      <w:r w:rsidRPr="006B509E">
        <w:rPr>
          <w:rFonts w:ascii="Times New Roman" w:eastAsia="Times New Roman" w:hAnsi="Times New Roman" w:cs="Times New Roman"/>
          <w:color w:val="333333"/>
          <w:sz w:val="20"/>
          <w:szCs w:val="20"/>
          <w:lang w:val="en"/>
        </w:rPr>
        <w:t xml:space="preserve"> or lessor. The notice is to be removed only by the first </w:t>
      </w:r>
      <w:hyperlink w:history="1">
        <w:r w:rsidRPr="006B509E">
          <w:rPr>
            <w:rFonts w:ascii="Times New Roman" w:eastAsia="Times New Roman" w:hAnsi="Times New Roman" w:cs="Times New Roman"/>
            <w:color w:val="337AB7"/>
            <w:sz w:val="20"/>
            <w:szCs w:val="20"/>
            <w:u w:val="single"/>
            <w:lang w:val="en"/>
          </w:rPr>
          <w:t>purchaser</w:t>
        </w:r>
      </w:hyperlink>
      <w:r w:rsidRPr="006B509E">
        <w:rPr>
          <w:rFonts w:ascii="Times New Roman" w:eastAsia="Times New Roman" w:hAnsi="Times New Roman" w:cs="Times New Roman"/>
          <w:color w:val="333333"/>
          <w:sz w:val="20"/>
          <w:szCs w:val="20"/>
          <w:lang w:val="en"/>
        </w:rPr>
        <w:t xml:space="preserve"> or lessor. No </w:t>
      </w:r>
      <w:hyperlink w:history="1">
        <w:r w:rsidRPr="006B509E">
          <w:rPr>
            <w:rFonts w:ascii="Times New Roman" w:eastAsia="Times New Roman" w:hAnsi="Times New Roman" w:cs="Times New Roman"/>
            <w:color w:val="337AB7"/>
            <w:sz w:val="20"/>
            <w:szCs w:val="20"/>
            <w:u w:val="single"/>
            <w:lang w:val="en"/>
          </w:rPr>
          <w:t>retailer</w:t>
        </w:r>
      </w:hyperlink>
      <w:r w:rsidRPr="006B509E">
        <w:rPr>
          <w:rFonts w:ascii="Times New Roman" w:eastAsia="Times New Roman" w:hAnsi="Times New Roman" w:cs="Times New Roman"/>
          <w:color w:val="333333"/>
          <w:sz w:val="20"/>
          <w:szCs w:val="20"/>
          <w:lang w:val="en"/>
        </w:rPr>
        <w:t xml:space="preserve">, installation or construction contractor, or other person may interfere with the required display of the notice. </w:t>
      </w:r>
    </w:p>
    <w:p w14:paraId="05BAC68C" w14:textId="77777777" w:rsidR="006B509E" w:rsidRPr="006B509E" w:rsidRDefault="006B509E" w:rsidP="006B509E">
      <w:pPr>
        <w:spacing w:before="150" w:after="150" w:line="240" w:lineRule="auto"/>
        <w:rPr>
          <w:rFonts w:ascii="Times New Roman" w:eastAsia="Times New Roman" w:hAnsi="Times New Roman" w:cs="Times New Roman"/>
          <w:color w:val="333333"/>
          <w:sz w:val="20"/>
          <w:szCs w:val="20"/>
          <w:lang w:val="en"/>
        </w:rPr>
      </w:pPr>
      <w:r w:rsidRPr="006B509E">
        <w:rPr>
          <w:rFonts w:ascii="Times New Roman" w:eastAsia="Times New Roman" w:hAnsi="Times New Roman" w:cs="Times New Roman"/>
          <w:b/>
          <w:bCs/>
          <w:color w:val="333333"/>
          <w:sz w:val="20"/>
          <w:szCs w:val="20"/>
          <w:lang w:val="en"/>
        </w:rPr>
        <w:t>(c)</w:t>
      </w:r>
      <w:r w:rsidRPr="006B509E">
        <w:rPr>
          <w:rFonts w:ascii="Times New Roman" w:eastAsia="Times New Roman" w:hAnsi="Times New Roman" w:cs="Times New Roman"/>
          <w:i/>
          <w:iCs/>
          <w:color w:val="333333"/>
          <w:sz w:val="20"/>
          <w:szCs w:val="20"/>
          <w:lang w:val="en"/>
        </w:rPr>
        <w:t>Providing notice before sale.</w:t>
      </w:r>
      <w:r w:rsidRPr="006B509E">
        <w:rPr>
          <w:rFonts w:ascii="Times New Roman" w:eastAsia="Times New Roman" w:hAnsi="Times New Roman" w:cs="Times New Roman"/>
          <w:color w:val="333333"/>
          <w:sz w:val="20"/>
          <w:szCs w:val="20"/>
          <w:lang w:val="en"/>
        </w:rPr>
        <w:t xml:space="preserve"> The </w:t>
      </w:r>
      <w:hyperlink w:history="1">
        <w:r w:rsidRPr="006B509E">
          <w:rPr>
            <w:rFonts w:ascii="Times New Roman" w:eastAsia="Times New Roman" w:hAnsi="Times New Roman" w:cs="Times New Roman"/>
            <w:color w:val="337AB7"/>
            <w:sz w:val="20"/>
            <w:szCs w:val="20"/>
            <w:u w:val="single"/>
            <w:lang w:val="en"/>
          </w:rPr>
          <w:t>manufacturer</w:t>
        </w:r>
      </w:hyperlink>
      <w:r w:rsidRPr="006B509E">
        <w:rPr>
          <w:rFonts w:ascii="Times New Roman" w:eastAsia="Times New Roman" w:hAnsi="Times New Roman" w:cs="Times New Roman"/>
          <w:color w:val="333333"/>
          <w:sz w:val="20"/>
          <w:szCs w:val="20"/>
          <w:lang w:val="en"/>
        </w:rPr>
        <w:t xml:space="preserve"> or </w:t>
      </w:r>
      <w:hyperlink w:history="1">
        <w:r w:rsidRPr="006B509E">
          <w:rPr>
            <w:rFonts w:ascii="Times New Roman" w:eastAsia="Times New Roman" w:hAnsi="Times New Roman" w:cs="Times New Roman"/>
            <w:color w:val="337AB7"/>
            <w:sz w:val="20"/>
            <w:szCs w:val="20"/>
            <w:u w:val="single"/>
            <w:lang w:val="en"/>
          </w:rPr>
          <w:t>retailer</w:t>
        </w:r>
      </w:hyperlink>
      <w:r w:rsidRPr="006B509E">
        <w:rPr>
          <w:rFonts w:ascii="Times New Roman" w:eastAsia="Times New Roman" w:hAnsi="Times New Roman" w:cs="Times New Roman"/>
          <w:color w:val="333333"/>
          <w:sz w:val="20"/>
          <w:szCs w:val="20"/>
          <w:lang w:val="en"/>
        </w:rPr>
        <w:t xml:space="preserve"> must also provide a copy of the Consumer Information Notice to prospective </w:t>
      </w:r>
      <w:hyperlink w:history="1">
        <w:r w:rsidRPr="006B509E">
          <w:rPr>
            <w:rFonts w:ascii="Times New Roman" w:eastAsia="Times New Roman" w:hAnsi="Times New Roman" w:cs="Times New Roman"/>
            <w:color w:val="337AB7"/>
            <w:sz w:val="20"/>
            <w:szCs w:val="20"/>
            <w:u w:val="single"/>
            <w:lang w:val="en"/>
          </w:rPr>
          <w:t>purchasers</w:t>
        </w:r>
      </w:hyperlink>
      <w:r w:rsidRPr="006B509E">
        <w:rPr>
          <w:rFonts w:ascii="Times New Roman" w:eastAsia="Times New Roman" w:hAnsi="Times New Roman" w:cs="Times New Roman"/>
          <w:color w:val="333333"/>
          <w:sz w:val="20"/>
          <w:szCs w:val="20"/>
          <w:lang w:val="en"/>
        </w:rPr>
        <w:t xml:space="preserve"> of any home to which the approval applies before the </w:t>
      </w:r>
      <w:hyperlink w:history="1">
        <w:r w:rsidRPr="006B509E">
          <w:rPr>
            <w:rFonts w:ascii="Times New Roman" w:eastAsia="Times New Roman" w:hAnsi="Times New Roman" w:cs="Times New Roman"/>
            <w:color w:val="337AB7"/>
            <w:sz w:val="20"/>
            <w:szCs w:val="20"/>
            <w:u w:val="single"/>
            <w:lang w:val="en"/>
          </w:rPr>
          <w:t>purchasers</w:t>
        </w:r>
      </w:hyperlink>
      <w:r w:rsidRPr="006B509E">
        <w:rPr>
          <w:rFonts w:ascii="Times New Roman" w:eastAsia="Times New Roman" w:hAnsi="Times New Roman" w:cs="Times New Roman"/>
          <w:color w:val="333333"/>
          <w:sz w:val="20"/>
          <w:szCs w:val="20"/>
          <w:lang w:val="en"/>
        </w:rPr>
        <w:t xml:space="preserve"> enter into an agreement to purchase the home. </w:t>
      </w:r>
    </w:p>
    <w:p w14:paraId="695F937E" w14:textId="77777777" w:rsidR="006B509E" w:rsidRPr="006B509E" w:rsidRDefault="006B509E" w:rsidP="006B509E">
      <w:pPr>
        <w:spacing w:before="150" w:after="150" w:line="240" w:lineRule="auto"/>
        <w:rPr>
          <w:rFonts w:ascii="Times New Roman" w:eastAsia="Times New Roman" w:hAnsi="Times New Roman" w:cs="Times New Roman"/>
          <w:color w:val="333333"/>
          <w:sz w:val="20"/>
          <w:szCs w:val="20"/>
          <w:lang w:val="en"/>
        </w:rPr>
      </w:pPr>
      <w:r w:rsidRPr="006B509E">
        <w:rPr>
          <w:rFonts w:ascii="Times New Roman" w:eastAsia="Times New Roman" w:hAnsi="Times New Roman" w:cs="Times New Roman"/>
          <w:b/>
          <w:bCs/>
          <w:color w:val="333333"/>
          <w:sz w:val="20"/>
          <w:szCs w:val="20"/>
          <w:lang w:val="en"/>
        </w:rPr>
        <w:t>(d)</w:t>
      </w:r>
      <w:r w:rsidRPr="006B509E">
        <w:rPr>
          <w:rFonts w:ascii="Times New Roman" w:eastAsia="Times New Roman" w:hAnsi="Times New Roman" w:cs="Times New Roman"/>
          <w:i/>
          <w:iCs/>
          <w:color w:val="333333"/>
          <w:sz w:val="20"/>
          <w:szCs w:val="20"/>
          <w:lang w:val="en"/>
        </w:rPr>
        <w:t>When sale or lease of home is complete.</w:t>
      </w:r>
      <w:r w:rsidRPr="006B509E">
        <w:rPr>
          <w:rFonts w:ascii="Times New Roman" w:eastAsia="Times New Roman" w:hAnsi="Times New Roman" w:cs="Times New Roman"/>
          <w:color w:val="333333"/>
          <w:sz w:val="20"/>
          <w:szCs w:val="20"/>
          <w:lang w:val="en"/>
        </w:rPr>
        <w:t xml:space="preserve"> For purposes of establishing the </w:t>
      </w:r>
      <w:hyperlink w:history="1">
        <w:r w:rsidRPr="006B509E">
          <w:rPr>
            <w:rFonts w:ascii="Times New Roman" w:eastAsia="Times New Roman" w:hAnsi="Times New Roman" w:cs="Times New Roman"/>
            <w:color w:val="337AB7"/>
            <w:sz w:val="20"/>
            <w:szCs w:val="20"/>
            <w:u w:val="single"/>
            <w:lang w:val="en"/>
          </w:rPr>
          <w:t>manufacturer</w:t>
        </w:r>
      </w:hyperlink>
      <w:r w:rsidRPr="006B509E">
        <w:rPr>
          <w:rFonts w:ascii="Times New Roman" w:eastAsia="Times New Roman" w:hAnsi="Times New Roman" w:cs="Times New Roman"/>
          <w:color w:val="333333"/>
          <w:sz w:val="20"/>
          <w:szCs w:val="20"/>
          <w:lang w:val="en"/>
        </w:rPr>
        <w:t xml:space="preserve">'s and </w:t>
      </w:r>
      <w:hyperlink w:history="1">
        <w:r w:rsidRPr="006B509E">
          <w:rPr>
            <w:rFonts w:ascii="Times New Roman" w:eastAsia="Times New Roman" w:hAnsi="Times New Roman" w:cs="Times New Roman"/>
            <w:color w:val="337AB7"/>
            <w:sz w:val="20"/>
            <w:szCs w:val="20"/>
            <w:u w:val="single"/>
            <w:lang w:val="en"/>
          </w:rPr>
          <w:t>retailer</w:t>
        </w:r>
      </w:hyperlink>
      <w:r w:rsidRPr="006B509E">
        <w:rPr>
          <w:rFonts w:ascii="Times New Roman" w:eastAsia="Times New Roman" w:hAnsi="Times New Roman" w:cs="Times New Roman"/>
          <w:color w:val="333333"/>
          <w:sz w:val="20"/>
          <w:szCs w:val="20"/>
          <w:lang w:val="en"/>
        </w:rPr>
        <w:t xml:space="preserve">'s responsibilities for on-site completion under the Act and subparts F and I of this part, the sale or lease of the manufactured home will not be considered complete until the </w:t>
      </w:r>
      <w:hyperlink w:history="1">
        <w:r w:rsidRPr="006B509E">
          <w:rPr>
            <w:rFonts w:ascii="Times New Roman" w:eastAsia="Times New Roman" w:hAnsi="Times New Roman" w:cs="Times New Roman"/>
            <w:color w:val="337AB7"/>
            <w:sz w:val="20"/>
            <w:szCs w:val="20"/>
            <w:u w:val="single"/>
            <w:lang w:val="en"/>
          </w:rPr>
          <w:t>purchaser</w:t>
        </w:r>
      </w:hyperlink>
      <w:r w:rsidRPr="006B509E">
        <w:rPr>
          <w:rFonts w:ascii="Times New Roman" w:eastAsia="Times New Roman" w:hAnsi="Times New Roman" w:cs="Times New Roman"/>
          <w:color w:val="333333"/>
          <w:sz w:val="20"/>
          <w:szCs w:val="20"/>
          <w:lang w:val="en"/>
        </w:rPr>
        <w:t xml:space="preserve"> or lessor, as applicable, has been provided with a copy of the final site inspection report required under </w:t>
      </w:r>
      <w:hyperlink r:id="rId219" w:anchor="d" w:history="1">
        <w:r w:rsidRPr="006B509E">
          <w:rPr>
            <w:rFonts w:ascii="Times New Roman" w:eastAsia="Times New Roman" w:hAnsi="Times New Roman" w:cs="Times New Roman"/>
            <w:color w:val="337AB7"/>
            <w:sz w:val="20"/>
            <w:szCs w:val="20"/>
            <w:u w:val="single"/>
            <w:lang w:val="en"/>
          </w:rPr>
          <w:t>§ 3282.605(d)</w:t>
        </w:r>
      </w:hyperlink>
      <w:r w:rsidRPr="006B509E">
        <w:rPr>
          <w:rFonts w:ascii="Times New Roman" w:eastAsia="Times New Roman" w:hAnsi="Times New Roman" w:cs="Times New Roman"/>
          <w:color w:val="333333"/>
          <w:sz w:val="20"/>
          <w:szCs w:val="20"/>
          <w:lang w:val="en"/>
        </w:rPr>
        <w:t xml:space="preserve"> and a copy of the </w:t>
      </w:r>
      <w:hyperlink w:history="1">
        <w:r w:rsidRPr="006B509E">
          <w:rPr>
            <w:rFonts w:ascii="Times New Roman" w:eastAsia="Times New Roman" w:hAnsi="Times New Roman" w:cs="Times New Roman"/>
            <w:color w:val="337AB7"/>
            <w:sz w:val="20"/>
            <w:szCs w:val="20"/>
            <w:u w:val="single"/>
            <w:lang w:val="en"/>
          </w:rPr>
          <w:t>manufacturer</w:t>
        </w:r>
      </w:hyperlink>
      <w:r w:rsidRPr="006B509E">
        <w:rPr>
          <w:rFonts w:ascii="Times New Roman" w:eastAsia="Times New Roman" w:hAnsi="Times New Roman" w:cs="Times New Roman"/>
          <w:color w:val="333333"/>
          <w:sz w:val="20"/>
          <w:szCs w:val="20"/>
          <w:lang w:val="en"/>
        </w:rPr>
        <w:t xml:space="preserve">'s certification of completion required under </w:t>
      </w:r>
      <w:hyperlink r:id="rId220" w:anchor="k" w:history="1">
        <w:r w:rsidRPr="006B509E">
          <w:rPr>
            <w:rFonts w:ascii="Times New Roman" w:eastAsia="Times New Roman" w:hAnsi="Times New Roman" w:cs="Times New Roman"/>
            <w:color w:val="337AB7"/>
            <w:sz w:val="20"/>
            <w:szCs w:val="20"/>
            <w:u w:val="single"/>
            <w:lang w:val="en"/>
          </w:rPr>
          <w:t>§ 3282.609(k) and (l)</w:t>
        </w:r>
      </w:hyperlink>
      <w:r w:rsidRPr="006B509E">
        <w:rPr>
          <w:rFonts w:ascii="Times New Roman" w:eastAsia="Times New Roman" w:hAnsi="Times New Roman" w:cs="Times New Roman"/>
          <w:color w:val="333333"/>
          <w:sz w:val="20"/>
          <w:szCs w:val="20"/>
          <w:lang w:val="en"/>
        </w:rPr>
        <w:t xml:space="preserve">. For 5 years from the date of the sale or lease of each home, the </w:t>
      </w:r>
      <w:hyperlink w:history="1">
        <w:r w:rsidRPr="006B509E">
          <w:rPr>
            <w:rFonts w:ascii="Times New Roman" w:eastAsia="Times New Roman" w:hAnsi="Times New Roman" w:cs="Times New Roman"/>
            <w:color w:val="337AB7"/>
            <w:sz w:val="20"/>
            <w:szCs w:val="20"/>
            <w:u w:val="single"/>
            <w:lang w:val="en"/>
          </w:rPr>
          <w:t>manufacturer</w:t>
        </w:r>
      </w:hyperlink>
      <w:r w:rsidRPr="006B509E">
        <w:rPr>
          <w:rFonts w:ascii="Times New Roman" w:eastAsia="Times New Roman" w:hAnsi="Times New Roman" w:cs="Times New Roman"/>
          <w:color w:val="333333"/>
          <w:sz w:val="20"/>
          <w:szCs w:val="20"/>
          <w:lang w:val="en"/>
        </w:rPr>
        <w:t xml:space="preserve"> must maintain in its records an indication that the final on-site inspection report and certification of completion has been provided to the lessor or </w:t>
      </w:r>
      <w:hyperlink w:history="1">
        <w:r w:rsidRPr="006B509E">
          <w:rPr>
            <w:rFonts w:ascii="Times New Roman" w:eastAsia="Times New Roman" w:hAnsi="Times New Roman" w:cs="Times New Roman"/>
            <w:color w:val="337AB7"/>
            <w:sz w:val="20"/>
            <w:szCs w:val="20"/>
            <w:u w:val="single"/>
            <w:lang w:val="en"/>
          </w:rPr>
          <w:t>purchaser</w:t>
        </w:r>
      </w:hyperlink>
      <w:r w:rsidRPr="006B509E">
        <w:rPr>
          <w:rFonts w:ascii="Times New Roman" w:eastAsia="Times New Roman" w:hAnsi="Times New Roman" w:cs="Times New Roman"/>
          <w:color w:val="333333"/>
          <w:sz w:val="20"/>
          <w:szCs w:val="20"/>
          <w:lang w:val="en"/>
        </w:rPr>
        <w:t xml:space="preserve"> and, as applicable, the appropriate </w:t>
      </w:r>
      <w:hyperlink w:history="1">
        <w:r w:rsidRPr="006B509E">
          <w:rPr>
            <w:rFonts w:ascii="Times New Roman" w:eastAsia="Times New Roman" w:hAnsi="Times New Roman" w:cs="Times New Roman"/>
            <w:color w:val="337AB7"/>
            <w:sz w:val="20"/>
            <w:szCs w:val="20"/>
            <w:u w:val="single"/>
            <w:lang w:val="en"/>
          </w:rPr>
          <w:t>retailer</w:t>
        </w:r>
      </w:hyperlink>
      <w:r w:rsidRPr="006B509E">
        <w:rPr>
          <w:rFonts w:ascii="Times New Roman" w:eastAsia="Times New Roman" w:hAnsi="Times New Roman" w:cs="Times New Roman"/>
          <w:color w:val="333333"/>
          <w:sz w:val="20"/>
          <w:szCs w:val="20"/>
          <w:lang w:val="en"/>
        </w:rPr>
        <w:t xml:space="preserve">. </w:t>
      </w:r>
    </w:p>
    <w:p w14:paraId="73C60C98" w14:textId="12AA302D" w:rsidR="00200D89" w:rsidRPr="00FE5307" w:rsidRDefault="00200D89" w:rsidP="00F807A0">
      <w:pPr>
        <w:rPr>
          <w:rFonts w:ascii="Times New Roman" w:hAnsi="Times New Roman" w:cs="Times New Roman"/>
          <w:sz w:val="20"/>
          <w:szCs w:val="20"/>
        </w:rPr>
      </w:pPr>
    </w:p>
    <w:p w14:paraId="7E4D97BF" w14:textId="77777777" w:rsidR="00FF2A4F" w:rsidRPr="00FF2A4F" w:rsidRDefault="00FF2A4F" w:rsidP="00FF2A4F">
      <w:pPr>
        <w:spacing w:after="0" w:line="240" w:lineRule="auto"/>
        <w:rPr>
          <w:rFonts w:ascii="Times New Roman" w:eastAsia="Times New Roman" w:hAnsi="Times New Roman" w:cs="Times New Roman"/>
          <w:b/>
          <w:bCs/>
          <w:color w:val="333333"/>
          <w:sz w:val="20"/>
          <w:szCs w:val="20"/>
          <w:lang w:val="en"/>
        </w:rPr>
      </w:pPr>
      <w:r w:rsidRPr="00FF2A4F">
        <w:rPr>
          <w:rFonts w:ascii="Times New Roman" w:eastAsia="Times New Roman" w:hAnsi="Times New Roman" w:cs="Times New Roman"/>
          <w:b/>
          <w:bCs/>
          <w:color w:val="333333"/>
          <w:sz w:val="20"/>
          <w:szCs w:val="20"/>
          <w:lang w:val="en"/>
        </w:rPr>
        <w:t>§ 3282.607 IPIA responsibilities.</w:t>
      </w:r>
    </w:p>
    <w:p w14:paraId="01C3792B" w14:textId="77777777" w:rsidR="00FF2A4F" w:rsidRPr="00FF2A4F" w:rsidRDefault="00FF2A4F" w:rsidP="00FF2A4F">
      <w:pPr>
        <w:spacing w:after="150" w:line="240" w:lineRule="auto"/>
        <w:rPr>
          <w:rFonts w:ascii="Times New Roman" w:eastAsia="Times New Roman" w:hAnsi="Times New Roman" w:cs="Times New Roman"/>
          <w:color w:val="333333"/>
          <w:sz w:val="20"/>
          <w:szCs w:val="20"/>
          <w:lang w:val="en"/>
        </w:rPr>
      </w:pPr>
      <w:r w:rsidRPr="00FF2A4F">
        <w:rPr>
          <w:rFonts w:ascii="Times New Roman" w:eastAsia="Times New Roman" w:hAnsi="Times New Roman" w:cs="Times New Roman"/>
          <w:color w:val="333333"/>
          <w:sz w:val="20"/>
          <w:szCs w:val="20"/>
          <w:lang w:val="en"/>
        </w:rPr>
        <w:t xml:space="preserve">The IPIA, acting on behalf of HUD, for any </w:t>
      </w:r>
      <w:hyperlink w:history="1">
        <w:r w:rsidRPr="00FF2A4F">
          <w:rPr>
            <w:rFonts w:ascii="Times New Roman" w:eastAsia="Times New Roman" w:hAnsi="Times New Roman" w:cs="Times New Roman"/>
            <w:color w:val="337AB7"/>
            <w:sz w:val="20"/>
            <w:szCs w:val="20"/>
            <w:u w:val="single"/>
            <w:lang w:val="en"/>
          </w:rPr>
          <w:t>manufacturer</w:t>
        </w:r>
      </w:hyperlink>
      <w:r w:rsidRPr="00FF2A4F">
        <w:rPr>
          <w:rFonts w:ascii="Times New Roman" w:eastAsia="Times New Roman" w:hAnsi="Times New Roman" w:cs="Times New Roman"/>
          <w:color w:val="333333"/>
          <w:sz w:val="20"/>
          <w:szCs w:val="20"/>
          <w:lang w:val="en"/>
        </w:rPr>
        <w:t xml:space="preserve"> proceeding under this section is responsible for: </w:t>
      </w:r>
    </w:p>
    <w:p w14:paraId="430C26FC" w14:textId="77777777" w:rsidR="00FF2A4F" w:rsidRPr="00FF2A4F" w:rsidRDefault="00FF2A4F" w:rsidP="00FF2A4F">
      <w:pPr>
        <w:spacing w:before="150" w:after="150" w:line="240" w:lineRule="auto"/>
        <w:rPr>
          <w:rFonts w:ascii="Times New Roman" w:eastAsia="Times New Roman" w:hAnsi="Times New Roman" w:cs="Times New Roman"/>
          <w:color w:val="333333"/>
          <w:sz w:val="20"/>
          <w:szCs w:val="20"/>
          <w:lang w:val="en"/>
        </w:rPr>
      </w:pPr>
      <w:r w:rsidRPr="00FF2A4F">
        <w:rPr>
          <w:rFonts w:ascii="Times New Roman" w:eastAsia="Times New Roman" w:hAnsi="Times New Roman" w:cs="Times New Roman"/>
          <w:b/>
          <w:bCs/>
          <w:color w:val="333333"/>
          <w:sz w:val="20"/>
          <w:szCs w:val="20"/>
          <w:lang w:val="en"/>
        </w:rPr>
        <w:t>(a)</w:t>
      </w:r>
      <w:r w:rsidRPr="00FF2A4F">
        <w:rPr>
          <w:rFonts w:ascii="Times New Roman" w:eastAsia="Times New Roman" w:hAnsi="Times New Roman" w:cs="Times New Roman"/>
          <w:color w:val="333333"/>
          <w:sz w:val="20"/>
          <w:szCs w:val="20"/>
          <w:lang w:val="en"/>
        </w:rPr>
        <w:t xml:space="preserve"> Working with the </w:t>
      </w:r>
      <w:hyperlink w:history="1">
        <w:r w:rsidRPr="00FF2A4F">
          <w:rPr>
            <w:rFonts w:ascii="Times New Roman" w:eastAsia="Times New Roman" w:hAnsi="Times New Roman" w:cs="Times New Roman"/>
            <w:color w:val="337AB7"/>
            <w:sz w:val="20"/>
            <w:szCs w:val="20"/>
            <w:u w:val="single"/>
            <w:lang w:val="en"/>
          </w:rPr>
          <w:t>manufacturer</w:t>
        </w:r>
      </w:hyperlink>
      <w:r w:rsidRPr="00FF2A4F">
        <w:rPr>
          <w:rFonts w:ascii="Times New Roman" w:eastAsia="Times New Roman" w:hAnsi="Times New Roman" w:cs="Times New Roman"/>
          <w:color w:val="333333"/>
          <w:sz w:val="20"/>
          <w:szCs w:val="20"/>
          <w:lang w:val="en"/>
        </w:rPr>
        <w:t xml:space="preserve"> and the </w:t>
      </w:r>
      <w:hyperlink w:history="1">
        <w:r w:rsidRPr="00FF2A4F">
          <w:rPr>
            <w:rFonts w:ascii="Times New Roman" w:eastAsia="Times New Roman" w:hAnsi="Times New Roman" w:cs="Times New Roman"/>
            <w:color w:val="337AB7"/>
            <w:sz w:val="20"/>
            <w:szCs w:val="20"/>
            <w:u w:val="single"/>
            <w:lang w:val="en"/>
          </w:rPr>
          <w:t>manufacturer</w:t>
        </w:r>
      </w:hyperlink>
      <w:r w:rsidRPr="00FF2A4F">
        <w:rPr>
          <w:rFonts w:ascii="Times New Roman" w:eastAsia="Times New Roman" w:hAnsi="Times New Roman" w:cs="Times New Roman"/>
          <w:color w:val="333333"/>
          <w:sz w:val="20"/>
          <w:szCs w:val="20"/>
          <w:lang w:val="en"/>
        </w:rPr>
        <w:t xml:space="preserve">'s DAPIA to incorporate into the DAPIA-approved </w:t>
      </w:r>
      <w:hyperlink w:history="1">
        <w:r w:rsidRPr="00FF2A4F">
          <w:rPr>
            <w:rFonts w:ascii="Times New Roman" w:eastAsia="Times New Roman" w:hAnsi="Times New Roman" w:cs="Times New Roman"/>
            <w:color w:val="337AB7"/>
            <w:sz w:val="20"/>
            <w:szCs w:val="20"/>
            <w:u w:val="single"/>
            <w:lang w:val="en"/>
          </w:rPr>
          <w:t>quality assurance manual</w:t>
        </w:r>
      </w:hyperlink>
      <w:r w:rsidRPr="00FF2A4F">
        <w:rPr>
          <w:rFonts w:ascii="Times New Roman" w:eastAsia="Times New Roman" w:hAnsi="Times New Roman" w:cs="Times New Roman"/>
          <w:color w:val="333333"/>
          <w:sz w:val="20"/>
          <w:szCs w:val="20"/>
          <w:lang w:val="en"/>
        </w:rPr>
        <w:t xml:space="preserve"> for on-site completion any changes that are necessary to ensure that homes completed on-site conform to the requirements of this section; </w:t>
      </w:r>
    </w:p>
    <w:p w14:paraId="44406C83" w14:textId="77777777" w:rsidR="00FF2A4F" w:rsidRPr="00FF2A4F" w:rsidRDefault="00FF2A4F" w:rsidP="00FF2A4F">
      <w:pPr>
        <w:spacing w:before="150" w:after="150" w:line="240" w:lineRule="auto"/>
        <w:rPr>
          <w:rFonts w:ascii="Times New Roman" w:eastAsia="Times New Roman" w:hAnsi="Times New Roman" w:cs="Times New Roman"/>
          <w:color w:val="333333"/>
          <w:sz w:val="20"/>
          <w:szCs w:val="20"/>
          <w:lang w:val="en"/>
        </w:rPr>
      </w:pPr>
      <w:r w:rsidRPr="00FF2A4F">
        <w:rPr>
          <w:rFonts w:ascii="Times New Roman" w:eastAsia="Times New Roman" w:hAnsi="Times New Roman" w:cs="Times New Roman"/>
          <w:b/>
          <w:bCs/>
          <w:color w:val="333333"/>
          <w:sz w:val="20"/>
          <w:szCs w:val="20"/>
          <w:lang w:val="en"/>
        </w:rPr>
        <w:t>(b)</w:t>
      </w:r>
      <w:r w:rsidRPr="00FF2A4F">
        <w:rPr>
          <w:rFonts w:ascii="Times New Roman" w:eastAsia="Times New Roman" w:hAnsi="Times New Roman" w:cs="Times New Roman"/>
          <w:color w:val="333333"/>
          <w:sz w:val="20"/>
          <w:szCs w:val="20"/>
          <w:lang w:val="en"/>
        </w:rPr>
        <w:t xml:space="preserve"> Providing the </w:t>
      </w:r>
      <w:hyperlink w:history="1">
        <w:r w:rsidRPr="00FF2A4F">
          <w:rPr>
            <w:rFonts w:ascii="Times New Roman" w:eastAsia="Times New Roman" w:hAnsi="Times New Roman" w:cs="Times New Roman"/>
            <w:color w:val="337AB7"/>
            <w:sz w:val="20"/>
            <w:szCs w:val="20"/>
            <w:u w:val="single"/>
            <w:lang w:val="en"/>
          </w:rPr>
          <w:t>manufacturer</w:t>
        </w:r>
      </w:hyperlink>
      <w:r w:rsidRPr="00FF2A4F">
        <w:rPr>
          <w:rFonts w:ascii="Times New Roman" w:eastAsia="Times New Roman" w:hAnsi="Times New Roman" w:cs="Times New Roman"/>
          <w:color w:val="333333"/>
          <w:sz w:val="20"/>
          <w:szCs w:val="20"/>
          <w:lang w:val="en"/>
        </w:rPr>
        <w:t xml:space="preserve"> with a supply of the </w:t>
      </w:r>
      <w:hyperlink w:history="1">
        <w:r w:rsidRPr="00FF2A4F">
          <w:rPr>
            <w:rFonts w:ascii="Times New Roman" w:eastAsia="Times New Roman" w:hAnsi="Times New Roman" w:cs="Times New Roman"/>
            <w:color w:val="337AB7"/>
            <w:sz w:val="20"/>
            <w:szCs w:val="20"/>
            <w:u w:val="single"/>
            <w:lang w:val="en"/>
          </w:rPr>
          <w:t>labels</w:t>
        </w:r>
      </w:hyperlink>
      <w:r w:rsidRPr="00FF2A4F">
        <w:rPr>
          <w:rFonts w:ascii="Times New Roman" w:eastAsia="Times New Roman" w:hAnsi="Times New Roman" w:cs="Times New Roman"/>
          <w:color w:val="333333"/>
          <w:sz w:val="20"/>
          <w:szCs w:val="20"/>
          <w:lang w:val="en"/>
        </w:rPr>
        <w:t xml:space="preserve"> described in this section, in accordance with the requirements of </w:t>
      </w:r>
      <w:hyperlink r:id="rId221" w:anchor="c_2_i_A" w:history="1">
        <w:r w:rsidRPr="00FF2A4F">
          <w:rPr>
            <w:rFonts w:ascii="Times New Roman" w:eastAsia="Times New Roman" w:hAnsi="Times New Roman" w:cs="Times New Roman"/>
            <w:color w:val="337AB7"/>
            <w:sz w:val="20"/>
            <w:szCs w:val="20"/>
            <w:u w:val="single"/>
            <w:lang w:val="en"/>
          </w:rPr>
          <w:t>§ 3282.362(c)(2)(i)(A)</w:t>
        </w:r>
      </w:hyperlink>
      <w:r w:rsidRPr="00FF2A4F">
        <w:rPr>
          <w:rFonts w:ascii="Times New Roman" w:eastAsia="Times New Roman" w:hAnsi="Times New Roman" w:cs="Times New Roman"/>
          <w:color w:val="333333"/>
          <w:sz w:val="20"/>
          <w:szCs w:val="20"/>
          <w:lang w:val="en"/>
        </w:rPr>
        <w:t xml:space="preserve">; </w:t>
      </w:r>
    </w:p>
    <w:p w14:paraId="768FBBB2" w14:textId="77777777" w:rsidR="00FF2A4F" w:rsidRPr="00FF2A4F" w:rsidRDefault="00FF2A4F" w:rsidP="00FF2A4F">
      <w:pPr>
        <w:spacing w:before="150" w:after="150" w:line="240" w:lineRule="auto"/>
        <w:rPr>
          <w:rFonts w:ascii="Times New Roman" w:eastAsia="Times New Roman" w:hAnsi="Times New Roman" w:cs="Times New Roman"/>
          <w:color w:val="333333"/>
          <w:sz w:val="20"/>
          <w:szCs w:val="20"/>
          <w:lang w:val="en"/>
        </w:rPr>
      </w:pPr>
      <w:r w:rsidRPr="00FF2A4F">
        <w:rPr>
          <w:rFonts w:ascii="Times New Roman" w:eastAsia="Times New Roman" w:hAnsi="Times New Roman" w:cs="Times New Roman"/>
          <w:b/>
          <w:bCs/>
          <w:color w:val="333333"/>
          <w:sz w:val="20"/>
          <w:szCs w:val="20"/>
          <w:lang w:val="en"/>
        </w:rPr>
        <w:t>(c)</w:t>
      </w:r>
      <w:r w:rsidRPr="00FF2A4F">
        <w:rPr>
          <w:rFonts w:ascii="Times New Roman" w:eastAsia="Times New Roman" w:hAnsi="Times New Roman" w:cs="Times New Roman"/>
          <w:color w:val="333333"/>
          <w:sz w:val="20"/>
          <w:szCs w:val="20"/>
          <w:lang w:val="en"/>
        </w:rPr>
        <w:t xml:space="preserve"> Overseeing the effectiveness of the </w:t>
      </w:r>
      <w:hyperlink w:history="1">
        <w:r w:rsidRPr="00FF2A4F">
          <w:rPr>
            <w:rFonts w:ascii="Times New Roman" w:eastAsia="Times New Roman" w:hAnsi="Times New Roman" w:cs="Times New Roman"/>
            <w:color w:val="337AB7"/>
            <w:sz w:val="20"/>
            <w:szCs w:val="20"/>
            <w:u w:val="single"/>
            <w:lang w:val="en"/>
          </w:rPr>
          <w:t>manufacturer</w:t>
        </w:r>
      </w:hyperlink>
      <w:r w:rsidRPr="00FF2A4F">
        <w:rPr>
          <w:rFonts w:ascii="Times New Roman" w:eastAsia="Times New Roman" w:hAnsi="Times New Roman" w:cs="Times New Roman"/>
          <w:color w:val="333333"/>
          <w:sz w:val="20"/>
          <w:szCs w:val="20"/>
          <w:lang w:val="en"/>
        </w:rPr>
        <w:t xml:space="preserve">'s quality control </w:t>
      </w:r>
      <w:hyperlink w:history="1">
        <w:r w:rsidRPr="00FF2A4F">
          <w:rPr>
            <w:rFonts w:ascii="Times New Roman" w:eastAsia="Times New Roman" w:hAnsi="Times New Roman" w:cs="Times New Roman"/>
            <w:color w:val="337AB7"/>
            <w:sz w:val="20"/>
            <w:szCs w:val="20"/>
            <w:u w:val="single"/>
            <w:lang w:val="en"/>
          </w:rPr>
          <w:t>system</w:t>
        </w:r>
      </w:hyperlink>
      <w:r w:rsidRPr="00FF2A4F">
        <w:rPr>
          <w:rFonts w:ascii="Times New Roman" w:eastAsia="Times New Roman" w:hAnsi="Times New Roman" w:cs="Times New Roman"/>
          <w:color w:val="333333"/>
          <w:sz w:val="20"/>
          <w:szCs w:val="20"/>
          <w:lang w:val="en"/>
        </w:rPr>
        <w:t xml:space="preserve"> for assuring that on-site work is completed to the DAPIA-approved designs, which must include: </w:t>
      </w:r>
    </w:p>
    <w:p w14:paraId="0320A144" w14:textId="77777777" w:rsidR="00FF2A4F" w:rsidRPr="00FF2A4F" w:rsidRDefault="00FF2A4F" w:rsidP="00FF2A4F">
      <w:pPr>
        <w:spacing w:after="150" w:line="240" w:lineRule="auto"/>
        <w:ind w:left="15"/>
        <w:rPr>
          <w:rFonts w:ascii="Times New Roman" w:eastAsia="Times New Roman" w:hAnsi="Times New Roman" w:cs="Times New Roman"/>
          <w:color w:val="333333"/>
          <w:sz w:val="20"/>
          <w:szCs w:val="20"/>
          <w:lang w:val="en"/>
        </w:rPr>
      </w:pPr>
      <w:r w:rsidRPr="00FF2A4F">
        <w:rPr>
          <w:rFonts w:ascii="Times New Roman" w:eastAsia="Times New Roman" w:hAnsi="Times New Roman" w:cs="Times New Roman"/>
          <w:b/>
          <w:bCs/>
          <w:color w:val="333333"/>
          <w:sz w:val="20"/>
          <w:szCs w:val="20"/>
          <w:lang w:val="en"/>
        </w:rPr>
        <w:t>(1)</w:t>
      </w:r>
      <w:r w:rsidRPr="00FF2A4F">
        <w:rPr>
          <w:rFonts w:ascii="Times New Roman" w:eastAsia="Times New Roman" w:hAnsi="Times New Roman" w:cs="Times New Roman"/>
          <w:color w:val="333333"/>
          <w:sz w:val="20"/>
          <w:szCs w:val="20"/>
          <w:lang w:val="en"/>
        </w:rPr>
        <w:t xml:space="preserve"> Verifying that the </w:t>
      </w:r>
      <w:hyperlink w:history="1">
        <w:r w:rsidRPr="00FF2A4F">
          <w:rPr>
            <w:rFonts w:ascii="Times New Roman" w:eastAsia="Times New Roman" w:hAnsi="Times New Roman" w:cs="Times New Roman"/>
            <w:color w:val="337AB7"/>
            <w:sz w:val="20"/>
            <w:szCs w:val="20"/>
            <w:u w:val="single"/>
            <w:lang w:val="en"/>
          </w:rPr>
          <w:t>manufacturer</w:t>
        </w:r>
      </w:hyperlink>
      <w:r w:rsidRPr="00FF2A4F">
        <w:rPr>
          <w:rFonts w:ascii="Times New Roman" w:eastAsia="Times New Roman" w:hAnsi="Times New Roman" w:cs="Times New Roman"/>
          <w:color w:val="333333"/>
          <w:sz w:val="20"/>
          <w:szCs w:val="20"/>
          <w:lang w:val="en"/>
        </w:rPr>
        <w:t xml:space="preserve">'s quality control manual at the installation site is functioning and being followed; </w:t>
      </w:r>
    </w:p>
    <w:p w14:paraId="15D75C16" w14:textId="77777777" w:rsidR="00FF2A4F" w:rsidRPr="00FF2A4F" w:rsidRDefault="00FF2A4F" w:rsidP="00FF2A4F">
      <w:pPr>
        <w:spacing w:after="150" w:line="240" w:lineRule="auto"/>
        <w:ind w:left="15"/>
        <w:rPr>
          <w:rFonts w:ascii="Times New Roman" w:eastAsia="Times New Roman" w:hAnsi="Times New Roman" w:cs="Times New Roman"/>
          <w:color w:val="333333"/>
          <w:sz w:val="20"/>
          <w:szCs w:val="20"/>
          <w:lang w:val="en"/>
        </w:rPr>
      </w:pPr>
      <w:r w:rsidRPr="00FF2A4F">
        <w:rPr>
          <w:rFonts w:ascii="Times New Roman" w:eastAsia="Times New Roman" w:hAnsi="Times New Roman" w:cs="Times New Roman"/>
          <w:b/>
          <w:bCs/>
          <w:color w:val="333333"/>
          <w:sz w:val="20"/>
          <w:szCs w:val="20"/>
          <w:lang w:val="en"/>
        </w:rPr>
        <w:t>(2)</w:t>
      </w:r>
      <w:r w:rsidRPr="00FF2A4F">
        <w:rPr>
          <w:rFonts w:ascii="Times New Roman" w:eastAsia="Times New Roman" w:hAnsi="Times New Roman" w:cs="Times New Roman"/>
          <w:color w:val="333333"/>
          <w:sz w:val="20"/>
          <w:szCs w:val="20"/>
          <w:lang w:val="en"/>
        </w:rPr>
        <w:t xml:space="preserve"> Monitoring the </w:t>
      </w:r>
      <w:hyperlink w:history="1">
        <w:r w:rsidRPr="00FF2A4F">
          <w:rPr>
            <w:rFonts w:ascii="Times New Roman" w:eastAsia="Times New Roman" w:hAnsi="Times New Roman" w:cs="Times New Roman"/>
            <w:color w:val="337AB7"/>
            <w:sz w:val="20"/>
            <w:szCs w:val="20"/>
            <w:u w:val="single"/>
            <w:lang w:val="en"/>
          </w:rPr>
          <w:t>manufacturer</w:t>
        </w:r>
      </w:hyperlink>
      <w:r w:rsidRPr="00FF2A4F">
        <w:rPr>
          <w:rFonts w:ascii="Times New Roman" w:eastAsia="Times New Roman" w:hAnsi="Times New Roman" w:cs="Times New Roman"/>
          <w:color w:val="333333"/>
          <w:sz w:val="20"/>
          <w:szCs w:val="20"/>
          <w:lang w:val="en"/>
        </w:rPr>
        <w:t xml:space="preserve">'s </w:t>
      </w:r>
      <w:hyperlink w:history="1">
        <w:r w:rsidRPr="00FF2A4F">
          <w:rPr>
            <w:rFonts w:ascii="Times New Roman" w:eastAsia="Times New Roman" w:hAnsi="Times New Roman" w:cs="Times New Roman"/>
            <w:color w:val="337AB7"/>
            <w:sz w:val="20"/>
            <w:szCs w:val="20"/>
            <w:u w:val="single"/>
            <w:lang w:val="en"/>
          </w:rPr>
          <w:t>system</w:t>
        </w:r>
      </w:hyperlink>
      <w:r w:rsidRPr="00FF2A4F">
        <w:rPr>
          <w:rFonts w:ascii="Times New Roman" w:eastAsia="Times New Roman" w:hAnsi="Times New Roman" w:cs="Times New Roman"/>
          <w:color w:val="333333"/>
          <w:sz w:val="20"/>
          <w:szCs w:val="20"/>
          <w:lang w:val="en"/>
        </w:rPr>
        <w:t xml:space="preserve"> for tracking the status of each home built under the approval until the on-site work and necessary inspections have been completed; </w:t>
      </w:r>
    </w:p>
    <w:p w14:paraId="01F47C2F" w14:textId="77777777" w:rsidR="00FF2A4F" w:rsidRPr="00FF2A4F" w:rsidRDefault="00FF2A4F" w:rsidP="00FF2A4F">
      <w:pPr>
        <w:spacing w:after="150" w:line="240" w:lineRule="auto"/>
        <w:ind w:left="15"/>
        <w:rPr>
          <w:rFonts w:ascii="Times New Roman" w:eastAsia="Times New Roman" w:hAnsi="Times New Roman" w:cs="Times New Roman"/>
          <w:color w:val="333333"/>
          <w:sz w:val="20"/>
          <w:szCs w:val="20"/>
          <w:lang w:val="en"/>
        </w:rPr>
      </w:pPr>
      <w:r w:rsidRPr="00FF2A4F">
        <w:rPr>
          <w:rFonts w:ascii="Times New Roman" w:eastAsia="Times New Roman" w:hAnsi="Times New Roman" w:cs="Times New Roman"/>
          <w:b/>
          <w:bCs/>
          <w:color w:val="333333"/>
          <w:sz w:val="20"/>
          <w:szCs w:val="20"/>
          <w:lang w:val="en"/>
        </w:rPr>
        <w:t>(3)</w:t>
      </w:r>
      <w:r w:rsidRPr="00FF2A4F">
        <w:rPr>
          <w:rFonts w:ascii="Times New Roman" w:eastAsia="Times New Roman" w:hAnsi="Times New Roman" w:cs="Times New Roman"/>
          <w:color w:val="333333"/>
          <w:sz w:val="20"/>
          <w:szCs w:val="20"/>
          <w:lang w:val="en"/>
        </w:rPr>
        <w:t xml:space="preserve"> Reviewing all of the </w:t>
      </w:r>
      <w:hyperlink w:history="1">
        <w:r w:rsidRPr="00FF2A4F">
          <w:rPr>
            <w:rFonts w:ascii="Times New Roman" w:eastAsia="Times New Roman" w:hAnsi="Times New Roman" w:cs="Times New Roman"/>
            <w:color w:val="337AB7"/>
            <w:sz w:val="20"/>
            <w:szCs w:val="20"/>
            <w:u w:val="single"/>
            <w:lang w:val="en"/>
          </w:rPr>
          <w:t>manufacturer</w:t>
        </w:r>
      </w:hyperlink>
      <w:r w:rsidRPr="00FF2A4F">
        <w:rPr>
          <w:rFonts w:ascii="Times New Roman" w:eastAsia="Times New Roman" w:hAnsi="Times New Roman" w:cs="Times New Roman"/>
          <w:color w:val="333333"/>
          <w:sz w:val="20"/>
          <w:szCs w:val="20"/>
          <w:lang w:val="en"/>
        </w:rPr>
        <w:t xml:space="preserve">'s final on-site inspection reports; and </w:t>
      </w:r>
    </w:p>
    <w:p w14:paraId="1B4CC66E" w14:textId="77777777" w:rsidR="00FF2A4F" w:rsidRPr="00FF2A4F" w:rsidRDefault="00FF2A4F" w:rsidP="00FF2A4F">
      <w:pPr>
        <w:spacing w:after="150" w:line="240" w:lineRule="auto"/>
        <w:ind w:left="15"/>
        <w:rPr>
          <w:rFonts w:ascii="Times New Roman" w:eastAsia="Times New Roman" w:hAnsi="Times New Roman" w:cs="Times New Roman"/>
          <w:color w:val="333333"/>
          <w:sz w:val="20"/>
          <w:szCs w:val="20"/>
          <w:lang w:val="en"/>
        </w:rPr>
      </w:pPr>
      <w:r w:rsidRPr="00FF2A4F">
        <w:rPr>
          <w:rFonts w:ascii="Times New Roman" w:eastAsia="Times New Roman" w:hAnsi="Times New Roman" w:cs="Times New Roman"/>
          <w:b/>
          <w:bCs/>
          <w:color w:val="333333"/>
          <w:sz w:val="20"/>
          <w:szCs w:val="20"/>
          <w:lang w:val="en"/>
        </w:rPr>
        <w:t>(4)</w:t>
      </w:r>
      <w:r w:rsidRPr="00FF2A4F">
        <w:rPr>
          <w:rFonts w:ascii="Times New Roman" w:eastAsia="Times New Roman" w:hAnsi="Times New Roman" w:cs="Times New Roman"/>
          <w:color w:val="333333"/>
          <w:sz w:val="20"/>
          <w:szCs w:val="20"/>
          <w:lang w:val="en"/>
        </w:rPr>
        <w:t xml:space="preserve"> Inspecting all of the on-site construction work for each home utilizing an IPIA inspector or an independent qualified third-party inspector acceptable to the IPIA and acting as the designee or representative: </w:t>
      </w:r>
    </w:p>
    <w:p w14:paraId="6B653C02" w14:textId="77777777" w:rsidR="00FF2A4F" w:rsidRPr="00FF2A4F" w:rsidRDefault="00FF2A4F" w:rsidP="00FF2A4F">
      <w:pPr>
        <w:spacing w:after="150" w:line="240" w:lineRule="auto"/>
        <w:ind w:left="255"/>
        <w:rPr>
          <w:rFonts w:ascii="Times New Roman" w:eastAsia="Times New Roman" w:hAnsi="Times New Roman" w:cs="Times New Roman"/>
          <w:color w:val="333333"/>
          <w:sz w:val="20"/>
          <w:szCs w:val="20"/>
          <w:lang w:val="en"/>
        </w:rPr>
      </w:pPr>
      <w:r w:rsidRPr="00FF2A4F">
        <w:rPr>
          <w:rFonts w:ascii="Times New Roman" w:eastAsia="Times New Roman" w:hAnsi="Times New Roman" w:cs="Times New Roman"/>
          <w:b/>
          <w:bCs/>
          <w:color w:val="333333"/>
          <w:sz w:val="20"/>
          <w:szCs w:val="20"/>
          <w:lang w:val="en"/>
        </w:rPr>
        <w:t>(i)</w:t>
      </w:r>
      <w:r w:rsidRPr="00FF2A4F">
        <w:rPr>
          <w:rFonts w:ascii="Times New Roman" w:eastAsia="Times New Roman" w:hAnsi="Times New Roman" w:cs="Times New Roman"/>
          <w:color w:val="333333"/>
          <w:sz w:val="20"/>
          <w:szCs w:val="20"/>
          <w:lang w:val="en"/>
        </w:rPr>
        <w:t xml:space="preserve"> Prior to close-up, unless access panels are provided to allow the work to be inspected after all work is completed on-site; and </w:t>
      </w:r>
    </w:p>
    <w:p w14:paraId="25BC0599" w14:textId="77777777" w:rsidR="00FF2A4F" w:rsidRPr="00FF2A4F" w:rsidRDefault="00FF2A4F" w:rsidP="00FF2A4F">
      <w:pPr>
        <w:spacing w:after="150" w:line="240" w:lineRule="auto"/>
        <w:ind w:left="255"/>
        <w:rPr>
          <w:rFonts w:ascii="Times New Roman" w:eastAsia="Times New Roman" w:hAnsi="Times New Roman" w:cs="Times New Roman"/>
          <w:color w:val="333333"/>
          <w:sz w:val="20"/>
          <w:szCs w:val="20"/>
          <w:lang w:val="en"/>
        </w:rPr>
      </w:pPr>
      <w:r w:rsidRPr="00FF2A4F">
        <w:rPr>
          <w:rFonts w:ascii="Times New Roman" w:eastAsia="Times New Roman" w:hAnsi="Times New Roman" w:cs="Times New Roman"/>
          <w:b/>
          <w:bCs/>
          <w:color w:val="333333"/>
          <w:sz w:val="20"/>
          <w:szCs w:val="20"/>
          <w:lang w:val="en"/>
        </w:rPr>
        <w:t>(ii)</w:t>
      </w:r>
      <w:r w:rsidRPr="00FF2A4F">
        <w:rPr>
          <w:rFonts w:ascii="Times New Roman" w:eastAsia="Times New Roman" w:hAnsi="Times New Roman" w:cs="Times New Roman"/>
          <w:color w:val="333333"/>
          <w:sz w:val="20"/>
          <w:szCs w:val="20"/>
          <w:lang w:val="en"/>
        </w:rPr>
        <w:t xml:space="preserve"> After all work is completed on-site, except for close-up; </w:t>
      </w:r>
    </w:p>
    <w:p w14:paraId="392F9593" w14:textId="77777777" w:rsidR="00FF2A4F" w:rsidRPr="00FF2A4F" w:rsidRDefault="00FF2A4F" w:rsidP="00FF2A4F">
      <w:pPr>
        <w:spacing w:before="150" w:after="150" w:line="240" w:lineRule="auto"/>
        <w:rPr>
          <w:rFonts w:ascii="Times New Roman" w:eastAsia="Times New Roman" w:hAnsi="Times New Roman" w:cs="Times New Roman"/>
          <w:color w:val="333333"/>
          <w:sz w:val="20"/>
          <w:szCs w:val="20"/>
          <w:lang w:val="en"/>
        </w:rPr>
      </w:pPr>
      <w:r w:rsidRPr="00FF2A4F">
        <w:rPr>
          <w:rFonts w:ascii="Times New Roman" w:eastAsia="Times New Roman" w:hAnsi="Times New Roman" w:cs="Times New Roman"/>
          <w:b/>
          <w:bCs/>
          <w:color w:val="333333"/>
          <w:sz w:val="20"/>
          <w:szCs w:val="20"/>
          <w:lang w:val="en"/>
        </w:rPr>
        <w:t>(d)</w:t>
      </w:r>
      <w:r w:rsidRPr="00FF2A4F">
        <w:rPr>
          <w:rFonts w:ascii="Times New Roman" w:eastAsia="Times New Roman" w:hAnsi="Times New Roman" w:cs="Times New Roman"/>
          <w:color w:val="333333"/>
          <w:sz w:val="20"/>
          <w:szCs w:val="20"/>
          <w:lang w:val="en"/>
        </w:rPr>
        <w:t xml:space="preserve"> Designating an IPIA inspector or an independent qualified third-party inspector acceptable to the IPIA, as set forth under </w:t>
      </w:r>
      <w:hyperlink r:id="rId222" w:anchor="d" w:history="1">
        <w:r w:rsidRPr="00FF2A4F">
          <w:rPr>
            <w:rFonts w:ascii="Times New Roman" w:eastAsia="Times New Roman" w:hAnsi="Times New Roman" w:cs="Times New Roman"/>
            <w:color w:val="337AB7"/>
            <w:sz w:val="20"/>
            <w:szCs w:val="20"/>
            <w:u w:val="single"/>
            <w:lang w:val="en"/>
          </w:rPr>
          <w:t>§ 3282.358(d)</w:t>
        </w:r>
      </w:hyperlink>
      <w:r w:rsidRPr="00FF2A4F">
        <w:rPr>
          <w:rFonts w:ascii="Times New Roman" w:eastAsia="Times New Roman" w:hAnsi="Times New Roman" w:cs="Times New Roman"/>
          <w:color w:val="333333"/>
          <w:sz w:val="20"/>
          <w:szCs w:val="20"/>
          <w:lang w:val="en"/>
        </w:rPr>
        <w:t xml:space="preserve">, who is not associated with the </w:t>
      </w:r>
      <w:hyperlink w:history="1">
        <w:r w:rsidRPr="00FF2A4F">
          <w:rPr>
            <w:rFonts w:ascii="Times New Roman" w:eastAsia="Times New Roman" w:hAnsi="Times New Roman" w:cs="Times New Roman"/>
            <w:color w:val="337AB7"/>
            <w:sz w:val="20"/>
            <w:szCs w:val="20"/>
            <w:u w:val="single"/>
            <w:lang w:val="en"/>
          </w:rPr>
          <w:t>manufacturer</w:t>
        </w:r>
      </w:hyperlink>
      <w:r w:rsidRPr="00FF2A4F">
        <w:rPr>
          <w:rFonts w:ascii="Times New Roman" w:eastAsia="Times New Roman" w:hAnsi="Times New Roman" w:cs="Times New Roman"/>
          <w:color w:val="333333"/>
          <w:sz w:val="20"/>
          <w:szCs w:val="20"/>
          <w:lang w:val="en"/>
        </w:rPr>
        <w:t xml:space="preserve"> and is not involved with the site construction or completion of the home and is free of any conflict of interest in accordance with </w:t>
      </w:r>
      <w:hyperlink r:id="rId223" w:history="1">
        <w:r w:rsidRPr="00FF2A4F">
          <w:rPr>
            <w:rFonts w:ascii="Times New Roman" w:eastAsia="Times New Roman" w:hAnsi="Times New Roman" w:cs="Times New Roman"/>
            <w:color w:val="337AB7"/>
            <w:sz w:val="20"/>
            <w:szCs w:val="20"/>
            <w:u w:val="single"/>
            <w:lang w:val="en"/>
          </w:rPr>
          <w:t>§ 3282.359</w:t>
        </w:r>
      </w:hyperlink>
      <w:r w:rsidRPr="00FF2A4F">
        <w:rPr>
          <w:rFonts w:ascii="Times New Roman" w:eastAsia="Times New Roman" w:hAnsi="Times New Roman" w:cs="Times New Roman"/>
          <w:color w:val="333333"/>
          <w:sz w:val="20"/>
          <w:szCs w:val="20"/>
          <w:lang w:val="en"/>
        </w:rPr>
        <w:t xml:space="preserve">, to inspect the work done on-site for the purpose of determining compliance with: </w:t>
      </w:r>
    </w:p>
    <w:p w14:paraId="7189FDD1" w14:textId="77777777" w:rsidR="00FF2A4F" w:rsidRPr="00FF2A4F" w:rsidRDefault="00FF2A4F" w:rsidP="00FF2A4F">
      <w:pPr>
        <w:spacing w:after="150" w:line="240" w:lineRule="auto"/>
        <w:ind w:left="15"/>
        <w:rPr>
          <w:rFonts w:ascii="Times New Roman" w:eastAsia="Times New Roman" w:hAnsi="Times New Roman" w:cs="Times New Roman"/>
          <w:color w:val="333333"/>
          <w:sz w:val="20"/>
          <w:szCs w:val="20"/>
          <w:lang w:val="en"/>
        </w:rPr>
      </w:pPr>
      <w:r w:rsidRPr="00FF2A4F">
        <w:rPr>
          <w:rFonts w:ascii="Times New Roman" w:eastAsia="Times New Roman" w:hAnsi="Times New Roman" w:cs="Times New Roman"/>
          <w:b/>
          <w:bCs/>
          <w:color w:val="333333"/>
          <w:sz w:val="20"/>
          <w:szCs w:val="20"/>
          <w:lang w:val="en"/>
        </w:rPr>
        <w:t>(1)</w:t>
      </w:r>
      <w:r w:rsidRPr="00FF2A4F">
        <w:rPr>
          <w:rFonts w:ascii="Times New Roman" w:eastAsia="Times New Roman" w:hAnsi="Times New Roman" w:cs="Times New Roman"/>
          <w:color w:val="333333"/>
          <w:sz w:val="20"/>
          <w:szCs w:val="20"/>
          <w:lang w:val="en"/>
        </w:rPr>
        <w:t xml:space="preserve"> The approved </w:t>
      </w:r>
      <w:hyperlink w:history="1">
        <w:r w:rsidRPr="00FF2A4F">
          <w:rPr>
            <w:rFonts w:ascii="Times New Roman" w:eastAsia="Times New Roman" w:hAnsi="Times New Roman" w:cs="Times New Roman"/>
            <w:color w:val="337AB7"/>
            <w:sz w:val="20"/>
            <w:szCs w:val="20"/>
            <w:u w:val="single"/>
            <w:lang w:val="en"/>
          </w:rPr>
          <w:t>design</w:t>
        </w:r>
      </w:hyperlink>
      <w:r w:rsidRPr="00FF2A4F">
        <w:rPr>
          <w:rFonts w:ascii="Times New Roman" w:eastAsia="Times New Roman" w:hAnsi="Times New Roman" w:cs="Times New Roman"/>
          <w:color w:val="333333"/>
          <w:sz w:val="20"/>
          <w:szCs w:val="20"/>
          <w:lang w:val="en"/>
        </w:rPr>
        <w:t xml:space="preserve"> or, as appropriate under </w:t>
      </w:r>
      <w:hyperlink r:id="rId224" w:anchor="a_1_iii" w:history="1">
        <w:r w:rsidRPr="00FF2A4F">
          <w:rPr>
            <w:rFonts w:ascii="Times New Roman" w:eastAsia="Times New Roman" w:hAnsi="Times New Roman" w:cs="Times New Roman"/>
            <w:color w:val="337AB7"/>
            <w:sz w:val="20"/>
            <w:szCs w:val="20"/>
            <w:u w:val="single"/>
            <w:lang w:val="en"/>
          </w:rPr>
          <w:t>§ 3282.362(a)(1)(iii)</w:t>
        </w:r>
      </w:hyperlink>
      <w:r w:rsidRPr="00FF2A4F">
        <w:rPr>
          <w:rFonts w:ascii="Times New Roman" w:eastAsia="Times New Roman" w:hAnsi="Times New Roman" w:cs="Times New Roman"/>
          <w:color w:val="333333"/>
          <w:sz w:val="20"/>
          <w:szCs w:val="20"/>
          <w:lang w:val="en"/>
        </w:rPr>
        <w:t xml:space="preserve">, the Construction and Safety </w:t>
      </w:r>
      <w:hyperlink w:history="1">
        <w:r w:rsidRPr="00FF2A4F">
          <w:rPr>
            <w:rFonts w:ascii="Times New Roman" w:eastAsia="Times New Roman" w:hAnsi="Times New Roman" w:cs="Times New Roman"/>
            <w:color w:val="337AB7"/>
            <w:sz w:val="20"/>
            <w:szCs w:val="20"/>
            <w:u w:val="single"/>
            <w:lang w:val="en"/>
          </w:rPr>
          <w:t>Standards</w:t>
        </w:r>
      </w:hyperlink>
      <w:r w:rsidRPr="00FF2A4F">
        <w:rPr>
          <w:rFonts w:ascii="Times New Roman" w:eastAsia="Times New Roman" w:hAnsi="Times New Roman" w:cs="Times New Roman"/>
          <w:color w:val="333333"/>
          <w:sz w:val="20"/>
          <w:szCs w:val="20"/>
          <w:lang w:val="en"/>
        </w:rPr>
        <w:t xml:space="preserve">; and </w:t>
      </w:r>
    </w:p>
    <w:p w14:paraId="55DB3DD3" w14:textId="77777777" w:rsidR="00FF2A4F" w:rsidRPr="00FF2A4F" w:rsidRDefault="00FF2A4F" w:rsidP="00FF2A4F">
      <w:pPr>
        <w:spacing w:after="150" w:line="240" w:lineRule="auto"/>
        <w:ind w:left="15"/>
        <w:rPr>
          <w:rFonts w:ascii="Times New Roman" w:eastAsia="Times New Roman" w:hAnsi="Times New Roman" w:cs="Times New Roman"/>
          <w:color w:val="333333"/>
          <w:sz w:val="20"/>
          <w:szCs w:val="20"/>
          <w:lang w:val="en"/>
        </w:rPr>
      </w:pPr>
      <w:r w:rsidRPr="00FF2A4F">
        <w:rPr>
          <w:rFonts w:ascii="Times New Roman" w:eastAsia="Times New Roman" w:hAnsi="Times New Roman" w:cs="Times New Roman"/>
          <w:b/>
          <w:bCs/>
          <w:color w:val="333333"/>
          <w:sz w:val="20"/>
          <w:szCs w:val="20"/>
          <w:lang w:val="en"/>
        </w:rPr>
        <w:t>(2)</w:t>
      </w:r>
      <w:r w:rsidRPr="00FF2A4F">
        <w:rPr>
          <w:rFonts w:ascii="Times New Roman" w:eastAsia="Times New Roman" w:hAnsi="Times New Roman" w:cs="Times New Roman"/>
          <w:color w:val="333333"/>
          <w:sz w:val="20"/>
          <w:szCs w:val="20"/>
          <w:lang w:val="en"/>
        </w:rPr>
        <w:t xml:space="preserve"> The DAPIA-approved </w:t>
      </w:r>
      <w:hyperlink w:history="1">
        <w:r w:rsidRPr="00FF2A4F">
          <w:rPr>
            <w:rFonts w:ascii="Times New Roman" w:eastAsia="Times New Roman" w:hAnsi="Times New Roman" w:cs="Times New Roman"/>
            <w:color w:val="337AB7"/>
            <w:sz w:val="20"/>
            <w:szCs w:val="20"/>
            <w:u w:val="single"/>
            <w:lang w:val="en"/>
          </w:rPr>
          <w:t>quality assurance manual</w:t>
        </w:r>
      </w:hyperlink>
      <w:r w:rsidRPr="00FF2A4F">
        <w:rPr>
          <w:rFonts w:ascii="Times New Roman" w:eastAsia="Times New Roman" w:hAnsi="Times New Roman" w:cs="Times New Roman"/>
          <w:color w:val="333333"/>
          <w:sz w:val="20"/>
          <w:szCs w:val="20"/>
          <w:lang w:val="en"/>
        </w:rPr>
        <w:t xml:space="preserve"> for on-site completion applicable to the labeling and completion of the affected manufactured homes; </w:t>
      </w:r>
    </w:p>
    <w:p w14:paraId="56DFAE14" w14:textId="77777777" w:rsidR="00FF2A4F" w:rsidRPr="00FF2A4F" w:rsidRDefault="00FF2A4F" w:rsidP="00FF2A4F">
      <w:pPr>
        <w:spacing w:before="150" w:after="150" w:line="240" w:lineRule="auto"/>
        <w:rPr>
          <w:rFonts w:ascii="Times New Roman" w:eastAsia="Times New Roman" w:hAnsi="Times New Roman" w:cs="Times New Roman"/>
          <w:color w:val="333333"/>
          <w:sz w:val="20"/>
          <w:szCs w:val="20"/>
          <w:lang w:val="en"/>
        </w:rPr>
      </w:pPr>
      <w:r w:rsidRPr="00FF2A4F">
        <w:rPr>
          <w:rFonts w:ascii="Times New Roman" w:eastAsia="Times New Roman" w:hAnsi="Times New Roman" w:cs="Times New Roman"/>
          <w:b/>
          <w:bCs/>
          <w:color w:val="333333"/>
          <w:sz w:val="20"/>
          <w:szCs w:val="20"/>
          <w:lang w:val="en"/>
        </w:rPr>
        <w:t>(e)</w:t>
      </w:r>
      <w:r w:rsidRPr="00FF2A4F">
        <w:rPr>
          <w:rFonts w:ascii="Times New Roman" w:eastAsia="Times New Roman" w:hAnsi="Times New Roman" w:cs="Times New Roman"/>
          <w:color w:val="333333"/>
          <w:sz w:val="20"/>
          <w:szCs w:val="20"/>
          <w:lang w:val="en"/>
        </w:rPr>
        <w:t xml:space="preserve"> Notifying the </w:t>
      </w:r>
      <w:hyperlink w:history="1">
        <w:r w:rsidRPr="00FF2A4F">
          <w:rPr>
            <w:rFonts w:ascii="Times New Roman" w:eastAsia="Times New Roman" w:hAnsi="Times New Roman" w:cs="Times New Roman"/>
            <w:color w:val="337AB7"/>
            <w:sz w:val="20"/>
            <w:szCs w:val="20"/>
            <w:u w:val="single"/>
            <w:lang w:val="en"/>
          </w:rPr>
          <w:t>manufacturer</w:t>
        </w:r>
      </w:hyperlink>
      <w:r w:rsidRPr="00FF2A4F">
        <w:rPr>
          <w:rFonts w:ascii="Times New Roman" w:eastAsia="Times New Roman" w:hAnsi="Times New Roman" w:cs="Times New Roman"/>
          <w:color w:val="333333"/>
          <w:sz w:val="20"/>
          <w:szCs w:val="20"/>
          <w:lang w:val="en"/>
        </w:rPr>
        <w:t xml:space="preserve"> of the IPIA's acceptance of the </w:t>
      </w:r>
      <w:hyperlink w:history="1">
        <w:r w:rsidRPr="00FF2A4F">
          <w:rPr>
            <w:rFonts w:ascii="Times New Roman" w:eastAsia="Times New Roman" w:hAnsi="Times New Roman" w:cs="Times New Roman"/>
            <w:color w:val="337AB7"/>
            <w:sz w:val="20"/>
            <w:szCs w:val="20"/>
            <w:u w:val="single"/>
            <w:lang w:val="en"/>
          </w:rPr>
          <w:t>manufacturer</w:t>
        </w:r>
      </w:hyperlink>
      <w:r w:rsidRPr="00FF2A4F">
        <w:rPr>
          <w:rFonts w:ascii="Times New Roman" w:eastAsia="Times New Roman" w:hAnsi="Times New Roman" w:cs="Times New Roman"/>
          <w:color w:val="333333"/>
          <w:sz w:val="20"/>
          <w:szCs w:val="20"/>
          <w:lang w:val="en"/>
        </w:rPr>
        <w:t xml:space="preserve">'s final site inspection report (see </w:t>
      </w:r>
      <w:hyperlink r:id="rId225" w:anchor="d_3_iii" w:history="1">
        <w:r w:rsidRPr="00FF2A4F">
          <w:rPr>
            <w:rFonts w:ascii="Times New Roman" w:eastAsia="Times New Roman" w:hAnsi="Times New Roman" w:cs="Times New Roman"/>
            <w:color w:val="337AB7"/>
            <w:sz w:val="20"/>
            <w:szCs w:val="20"/>
            <w:u w:val="single"/>
            <w:lang w:val="en"/>
          </w:rPr>
          <w:t>§ 3282.605(d)(3)(iii)</w:t>
        </w:r>
      </w:hyperlink>
      <w:r w:rsidRPr="00FF2A4F">
        <w:rPr>
          <w:rFonts w:ascii="Times New Roman" w:eastAsia="Times New Roman" w:hAnsi="Times New Roman" w:cs="Times New Roman"/>
          <w:color w:val="333333"/>
          <w:sz w:val="20"/>
          <w:szCs w:val="20"/>
          <w:lang w:val="en"/>
        </w:rPr>
        <w:t xml:space="preserve">); </w:t>
      </w:r>
    </w:p>
    <w:p w14:paraId="5E261AB8" w14:textId="77777777" w:rsidR="00FF2A4F" w:rsidRPr="00FF2A4F" w:rsidRDefault="00FF2A4F" w:rsidP="00FF2A4F">
      <w:pPr>
        <w:spacing w:before="150" w:after="150" w:line="240" w:lineRule="auto"/>
        <w:rPr>
          <w:rFonts w:ascii="Times New Roman" w:eastAsia="Times New Roman" w:hAnsi="Times New Roman" w:cs="Times New Roman"/>
          <w:color w:val="333333"/>
          <w:sz w:val="20"/>
          <w:szCs w:val="20"/>
          <w:lang w:val="en"/>
        </w:rPr>
      </w:pPr>
      <w:r w:rsidRPr="00FF2A4F">
        <w:rPr>
          <w:rFonts w:ascii="Times New Roman" w:eastAsia="Times New Roman" w:hAnsi="Times New Roman" w:cs="Times New Roman"/>
          <w:b/>
          <w:bCs/>
          <w:color w:val="333333"/>
          <w:sz w:val="20"/>
          <w:szCs w:val="20"/>
          <w:lang w:val="en"/>
        </w:rPr>
        <w:t>(f)</w:t>
      </w:r>
      <w:r w:rsidRPr="00FF2A4F">
        <w:rPr>
          <w:rFonts w:ascii="Times New Roman" w:eastAsia="Times New Roman" w:hAnsi="Times New Roman" w:cs="Times New Roman"/>
          <w:color w:val="333333"/>
          <w:sz w:val="20"/>
          <w:szCs w:val="20"/>
          <w:lang w:val="en"/>
        </w:rPr>
        <w:t xml:space="preserve"> Preparing final site inspection reports and providing notification to the </w:t>
      </w:r>
      <w:hyperlink w:history="1">
        <w:r w:rsidRPr="00FF2A4F">
          <w:rPr>
            <w:rFonts w:ascii="Times New Roman" w:eastAsia="Times New Roman" w:hAnsi="Times New Roman" w:cs="Times New Roman"/>
            <w:color w:val="337AB7"/>
            <w:sz w:val="20"/>
            <w:szCs w:val="20"/>
            <w:u w:val="single"/>
            <w:lang w:val="en"/>
          </w:rPr>
          <w:t>manufacturer</w:t>
        </w:r>
      </w:hyperlink>
      <w:r w:rsidRPr="00FF2A4F">
        <w:rPr>
          <w:rFonts w:ascii="Times New Roman" w:eastAsia="Times New Roman" w:hAnsi="Times New Roman" w:cs="Times New Roman"/>
          <w:color w:val="333333"/>
          <w:sz w:val="20"/>
          <w:szCs w:val="20"/>
          <w:lang w:val="en"/>
        </w:rPr>
        <w:t xml:space="preserve"> of its acceptance of the </w:t>
      </w:r>
      <w:hyperlink w:history="1">
        <w:r w:rsidRPr="00FF2A4F">
          <w:rPr>
            <w:rFonts w:ascii="Times New Roman" w:eastAsia="Times New Roman" w:hAnsi="Times New Roman" w:cs="Times New Roman"/>
            <w:color w:val="337AB7"/>
            <w:sz w:val="20"/>
            <w:szCs w:val="20"/>
            <w:u w:val="single"/>
            <w:lang w:val="en"/>
          </w:rPr>
          <w:t>manufacturer</w:t>
        </w:r>
      </w:hyperlink>
      <w:r w:rsidRPr="00FF2A4F">
        <w:rPr>
          <w:rFonts w:ascii="Times New Roman" w:eastAsia="Times New Roman" w:hAnsi="Times New Roman" w:cs="Times New Roman"/>
          <w:color w:val="333333"/>
          <w:sz w:val="20"/>
          <w:szCs w:val="20"/>
          <w:lang w:val="en"/>
        </w:rPr>
        <w:t xml:space="preserve">'s final site inspection report within 5 business days of preparing its report. The IPIA is to maintain its final site inspection reports and those of the </w:t>
      </w:r>
      <w:hyperlink w:history="1">
        <w:r w:rsidRPr="00FF2A4F">
          <w:rPr>
            <w:rFonts w:ascii="Times New Roman" w:eastAsia="Times New Roman" w:hAnsi="Times New Roman" w:cs="Times New Roman"/>
            <w:color w:val="337AB7"/>
            <w:sz w:val="20"/>
            <w:szCs w:val="20"/>
            <w:u w:val="single"/>
            <w:lang w:val="en"/>
          </w:rPr>
          <w:t>manufacturer</w:t>
        </w:r>
      </w:hyperlink>
      <w:r w:rsidRPr="00FF2A4F">
        <w:rPr>
          <w:rFonts w:ascii="Times New Roman" w:eastAsia="Times New Roman" w:hAnsi="Times New Roman" w:cs="Times New Roman"/>
          <w:color w:val="333333"/>
          <w:sz w:val="20"/>
          <w:szCs w:val="20"/>
          <w:lang w:val="en"/>
        </w:rPr>
        <w:t xml:space="preserve"> for a period of at least 5 years. All reports must be available for HUD and SAA review in the IPIA's central record office as part of the labeling records; and </w:t>
      </w:r>
    </w:p>
    <w:p w14:paraId="76DBDC6F" w14:textId="77777777" w:rsidR="00FF2A4F" w:rsidRPr="00FF2A4F" w:rsidRDefault="00FF2A4F" w:rsidP="00FF2A4F">
      <w:pPr>
        <w:spacing w:before="150" w:after="150" w:line="240" w:lineRule="auto"/>
        <w:rPr>
          <w:rFonts w:ascii="Times New Roman" w:eastAsia="Times New Roman" w:hAnsi="Times New Roman" w:cs="Times New Roman"/>
          <w:color w:val="333333"/>
          <w:sz w:val="20"/>
          <w:szCs w:val="20"/>
          <w:lang w:val="en"/>
        </w:rPr>
      </w:pPr>
      <w:r w:rsidRPr="00FF2A4F">
        <w:rPr>
          <w:rFonts w:ascii="Times New Roman" w:eastAsia="Times New Roman" w:hAnsi="Times New Roman" w:cs="Times New Roman"/>
          <w:b/>
          <w:bCs/>
          <w:color w:val="333333"/>
          <w:sz w:val="20"/>
          <w:szCs w:val="20"/>
          <w:lang w:val="en"/>
        </w:rPr>
        <w:t>(g)</w:t>
      </w:r>
      <w:r w:rsidRPr="00FF2A4F">
        <w:rPr>
          <w:rFonts w:ascii="Times New Roman" w:eastAsia="Times New Roman" w:hAnsi="Times New Roman" w:cs="Times New Roman"/>
          <w:color w:val="333333"/>
          <w:sz w:val="20"/>
          <w:szCs w:val="20"/>
          <w:lang w:val="en"/>
        </w:rPr>
        <w:t xml:space="preserve"> Reporting to HUD, the DAPIA, and the </w:t>
      </w:r>
      <w:hyperlink w:history="1">
        <w:r w:rsidRPr="00FF2A4F">
          <w:rPr>
            <w:rFonts w:ascii="Times New Roman" w:eastAsia="Times New Roman" w:hAnsi="Times New Roman" w:cs="Times New Roman"/>
            <w:color w:val="337AB7"/>
            <w:sz w:val="20"/>
            <w:szCs w:val="20"/>
            <w:u w:val="single"/>
            <w:lang w:val="en"/>
          </w:rPr>
          <w:t>manufacturer</w:t>
        </w:r>
      </w:hyperlink>
      <w:r w:rsidRPr="00FF2A4F">
        <w:rPr>
          <w:rFonts w:ascii="Times New Roman" w:eastAsia="Times New Roman" w:hAnsi="Times New Roman" w:cs="Times New Roman"/>
          <w:color w:val="333333"/>
          <w:sz w:val="20"/>
          <w:szCs w:val="20"/>
          <w:lang w:val="en"/>
        </w:rPr>
        <w:t xml:space="preserve"> if one or more homes has not been site inspected prior to occupancy or when arrangements for one or more manufactured homes to be site inspected have not been made.</w:t>
      </w:r>
    </w:p>
    <w:p w14:paraId="2606FB4D" w14:textId="6BA47520" w:rsidR="006B509E" w:rsidRPr="00FE5307" w:rsidRDefault="006B509E" w:rsidP="00F807A0">
      <w:pPr>
        <w:rPr>
          <w:rFonts w:ascii="Times New Roman" w:hAnsi="Times New Roman" w:cs="Times New Roman"/>
          <w:sz w:val="20"/>
          <w:szCs w:val="20"/>
        </w:rPr>
      </w:pPr>
    </w:p>
    <w:p w14:paraId="6E0973AC" w14:textId="77777777" w:rsidR="00DF1276" w:rsidRPr="00DF1276" w:rsidRDefault="00DF1276" w:rsidP="00DF1276">
      <w:pPr>
        <w:spacing w:after="0" w:line="240" w:lineRule="auto"/>
        <w:rPr>
          <w:rFonts w:ascii="Times New Roman" w:eastAsia="Times New Roman" w:hAnsi="Times New Roman" w:cs="Times New Roman"/>
          <w:b/>
          <w:bCs/>
          <w:color w:val="333333"/>
          <w:sz w:val="20"/>
          <w:szCs w:val="20"/>
          <w:lang w:val="en"/>
        </w:rPr>
      </w:pPr>
      <w:r w:rsidRPr="00DF1276">
        <w:rPr>
          <w:rFonts w:ascii="Times New Roman" w:eastAsia="Times New Roman" w:hAnsi="Times New Roman" w:cs="Times New Roman"/>
          <w:b/>
          <w:bCs/>
          <w:color w:val="333333"/>
          <w:sz w:val="20"/>
          <w:szCs w:val="20"/>
          <w:lang w:val="en"/>
        </w:rPr>
        <w:t xml:space="preserve">§ 3282.608 </w:t>
      </w:r>
      <w:hyperlink w:history="1">
        <w:r w:rsidRPr="00DF1276">
          <w:rPr>
            <w:rFonts w:ascii="Times New Roman" w:eastAsia="Times New Roman" w:hAnsi="Times New Roman" w:cs="Times New Roman"/>
            <w:b/>
            <w:bCs/>
            <w:color w:val="337AB7"/>
            <w:sz w:val="20"/>
            <w:szCs w:val="20"/>
            <w:u w:val="single"/>
            <w:lang w:val="en"/>
          </w:rPr>
          <w:t>Manufacturer</w:t>
        </w:r>
      </w:hyperlink>
      <w:r w:rsidRPr="00DF1276">
        <w:rPr>
          <w:rFonts w:ascii="Times New Roman" w:eastAsia="Times New Roman" w:hAnsi="Times New Roman" w:cs="Times New Roman"/>
          <w:b/>
          <w:bCs/>
          <w:color w:val="333333"/>
          <w:sz w:val="20"/>
          <w:szCs w:val="20"/>
          <w:lang w:val="en"/>
        </w:rPr>
        <w:t xml:space="preserve"> responsibilities.</w:t>
      </w:r>
    </w:p>
    <w:p w14:paraId="7BA7740F" w14:textId="77777777" w:rsidR="00DF1276" w:rsidRPr="00DF1276" w:rsidRDefault="00DF1276" w:rsidP="00DF1276">
      <w:pPr>
        <w:spacing w:after="150" w:line="240" w:lineRule="auto"/>
        <w:rPr>
          <w:rFonts w:ascii="Times New Roman" w:eastAsia="Times New Roman" w:hAnsi="Times New Roman" w:cs="Times New Roman"/>
          <w:color w:val="333333"/>
          <w:sz w:val="20"/>
          <w:szCs w:val="20"/>
          <w:lang w:val="en"/>
        </w:rPr>
      </w:pPr>
      <w:r w:rsidRPr="00DF1276">
        <w:rPr>
          <w:rFonts w:ascii="Times New Roman" w:eastAsia="Times New Roman" w:hAnsi="Times New Roman" w:cs="Times New Roman"/>
          <w:color w:val="333333"/>
          <w:sz w:val="20"/>
          <w:szCs w:val="20"/>
          <w:lang w:val="en"/>
        </w:rPr>
        <w:t xml:space="preserve">A </w:t>
      </w:r>
      <w:hyperlink w:history="1">
        <w:r w:rsidRPr="00DF1276">
          <w:rPr>
            <w:rFonts w:ascii="Times New Roman" w:eastAsia="Times New Roman" w:hAnsi="Times New Roman" w:cs="Times New Roman"/>
            <w:color w:val="337AB7"/>
            <w:sz w:val="20"/>
            <w:szCs w:val="20"/>
            <w:u w:val="single"/>
            <w:lang w:val="en"/>
          </w:rPr>
          <w:t>manufacturer</w:t>
        </w:r>
      </w:hyperlink>
      <w:r w:rsidRPr="00DF1276">
        <w:rPr>
          <w:rFonts w:ascii="Times New Roman" w:eastAsia="Times New Roman" w:hAnsi="Times New Roman" w:cs="Times New Roman"/>
          <w:color w:val="333333"/>
          <w:sz w:val="20"/>
          <w:szCs w:val="20"/>
          <w:lang w:val="en"/>
        </w:rPr>
        <w:t xml:space="preserve"> proceeding under this section is responsible for: </w:t>
      </w:r>
    </w:p>
    <w:p w14:paraId="621C56E9" w14:textId="77777777" w:rsidR="00DF1276" w:rsidRPr="00DF1276" w:rsidRDefault="00DF1276" w:rsidP="00DF1276">
      <w:pPr>
        <w:spacing w:before="150" w:after="150" w:line="240" w:lineRule="auto"/>
        <w:rPr>
          <w:rFonts w:ascii="Times New Roman" w:eastAsia="Times New Roman" w:hAnsi="Times New Roman" w:cs="Times New Roman"/>
          <w:color w:val="333333"/>
          <w:sz w:val="20"/>
          <w:szCs w:val="20"/>
          <w:lang w:val="en"/>
        </w:rPr>
      </w:pPr>
      <w:r w:rsidRPr="00DF1276">
        <w:rPr>
          <w:rFonts w:ascii="Times New Roman" w:eastAsia="Times New Roman" w:hAnsi="Times New Roman" w:cs="Times New Roman"/>
          <w:b/>
          <w:bCs/>
          <w:color w:val="333333"/>
          <w:sz w:val="20"/>
          <w:szCs w:val="20"/>
          <w:lang w:val="en"/>
        </w:rPr>
        <w:t>(a)</w:t>
      </w:r>
      <w:r w:rsidRPr="00DF1276">
        <w:rPr>
          <w:rFonts w:ascii="Times New Roman" w:eastAsia="Times New Roman" w:hAnsi="Times New Roman" w:cs="Times New Roman"/>
          <w:color w:val="333333"/>
          <w:sz w:val="20"/>
          <w:szCs w:val="20"/>
          <w:lang w:val="en"/>
        </w:rPr>
        <w:t xml:space="preserve"> Obtaining DAPIA approval for completion of construction on-site, in accordance with </w:t>
      </w:r>
      <w:hyperlink r:id="rId226" w:history="1">
        <w:r w:rsidRPr="00DF1276">
          <w:rPr>
            <w:rFonts w:ascii="Times New Roman" w:eastAsia="Times New Roman" w:hAnsi="Times New Roman" w:cs="Times New Roman"/>
            <w:color w:val="337AB7"/>
            <w:sz w:val="20"/>
            <w:szCs w:val="20"/>
            <w:u w:val="single"/>
            <w:lang w:val="en"/>
          </w:rPr>
          <w:t>§ 3282.603</w:t>
        </w:r>
      </w:hyperlink>
      <w:r w:rsidRPr="00DF1276">
        <w:rPr>
          <w:rFonts w:ascii="Times New Roman" w:eastAsia="Times New Roman" w:hAnsi="Times New Roman" w:cs="Times New Roman"/>
          <w:color w:val="333333"/>
          <w:sz w:val="20"/>
          <w:szCs w:val="20"/>
          <w:lang w:val="en"/>
        </w:rPr>
        <w:t xml:space="preserve">; </w:t>
      </w:r>
    </w:p>
    <w:p w14:paraId="743F2566" w14:textId="77777777" w:rsidR="00DF1276" w:rsidRPr="00DF1276" w:rsidRDefault="00DF1276" w:rsidP="00DF1276">
      <w:pPr>
        <w:spacing w:before="150" w:after="150" w:line="240" w:lineRule="auto"/>
        <w:rPr>
          <w:rFonts w:ascii="Times New Roman" w:eastAsia="Times New Roman" w:hAnsi="Times New Roman" w:cs="Times New Roman"/>
          <w:color w:val="333333"/>
          <w:sz w:val="20"/>
          <w:szCs w:val="20"/>
          <w:lang w:val="en"/>
        </w:rPr>
      </w:pPr>
      <w:r w:rsidRPr="00DF1276">
        <w:rPr>
          <w:rFonts w:ascii="Times New Roman" w:eastAsia="Times New Roman" w:hAnsi="Times New Roman" w:cs="Times New Roman"/>
          <w:b/>
          <w:bCs/>
          <w:color w:val="333333"/>
          <w:sz w:val="20"/>
          <w:szCs w:val="20"/>
          <w:lang w:val="en"/>
        </w:rPr>
        <w:t>(b)</w:t>
      </w:r>
      <w:r w:rsidRPr="00DF1276">
        <w:rPr>
          <w:rFonts w:ascii="Times New Roman" w:eastAsia="Times New Roman" w:hAnsi="Times New Roman" w:cs="Times New Roman"/>
          <w:color w:val="333333"/>
          <w:sz w:val="20"/>
          <w:szCs w:val="20"/>
          <w:lang w:val="en"/>
        </w:rPr>
        <w:t xml:space="preserve"> Obtaining the IPIA's agreement to perform on-site inspections as necessary under this section and the terms of the DAPIA's approval; </w:t>
      </w:r>
    </w:p>
    <w:p w14:paraId="358AA474" w14:textId="77777777" w:rsidR="00DF1276" w:rsidRPr="00DF1276" w:rsidRDefault="00DF1276" w:rsidP="00DF1276">
      <w:pPr>
        <w:spacing w:before="150" w:after="150" w:line="240" w:lineRule="auto"/>
        <w:rPr>
          <w:rFonts w:ascii="Times New Roman" w:eastAsia="Times New Roman" w:hAnsi="Times New Roman" w:cs="Times New Roman"/>
          <w:color w:val="333333"/>
          <w:sz w:val="20"/>
          <w:szCs w:val="20"/>
          <w:lang w:val="en"/>
        </w:rPr>
      </w:pPr>
      <w:r w:rsidRPr="00DF1276">
        <w:rPr>
          <w:rFonts w:ascii="Times New Roman" w:eastAsia="Times New Roman" w:hAnsi="Times New Roman" w:cs="Times New Roman"/>
          <w:b/>
          <w:bCs/>
          <w:color w:val="333333"/>
          <w:sz w:val="20"/>
          <w:szCs w:val="20"/>
          <w:lang w:val="en"/>
        </w:rPr>
        <w:t>(c)</w:t>
      </w:r>
      <w:r w:rsidRPr="00DF1276">
        <w:rPr>
          <w:rFonts w:ascii="Times New Roman" w:eastAsia="Times New Roman" w:hAnsi="Times New Roman" w:cs="Times New Roman"/>
          <w:color w:val="333333"/>
          <w:sz w:val="20"/>
          <w:szCs w:val="20"/>
          <w:lang w:val="en"/>
        </w:rPr>
        <w:t xml:space="preserve"> Notifying the IPIA that the home is ready for inspection; </w:t>
      </w:r>
    </w:p>
    <w:p w14:paraId="22D3CD49" w14:textId="77777777" w:rsidR="00DF1276" w:rsidRPr="00DF1276" w:rsidRDefault="00DF1276" w:rsidP="00DF1276">
      <w:pPr>
        <w:spacing w:before="150" w:after="150" w:line="240" w:lineRule="auto"/>
        <w:rPr>
          <w:rFonts w:ascii="Times New Roman" w:eastAsia="Times New Roman" w:hAnsi="Times New Roman" w:cs="Times New Roman"/>
          <w:color w:val="333333"/>
          <w:sz w:val="20"/>
          <w:szCs w:val="20"/>
          <w:lang w:val="en"/>
        </w:rPr>
      </w:pPr>
      <w:r w:rsidRPr="00DF1276">
        <w:rPr>
          <w:rFonts w:ascii="Times New Roman" w:eastAsia="Times New Roman" w:hAnsi="Times New Roman" w:cs="Times New Roman"/>
          <w:b/>
          <w:bCs/>
          <w:color w:val="333333"/>
          <w:sz w:val="20"/>
          <w:szCs w:val="20"/>
          <w:lang w:val="en"/>
        </w:rPr>
        <w:t>(d)</w:t>
      </w:r>
      <w:r w:rsidRPr="00DF1276">
        <w:rPr>
          <w:rFonts w:ascii="Times New Roman" w:eastAsia="Times New Roman" w:hAnsi="Times New Roman" w:cs="Times New Roman"/>
          <w:color w:val="333333"/>
          <w:sz w:val="20"/>
          <w:szCs w:val="20"/>
          <w:lang w:val="en"/>
        </w:rPr>
        <w:t xml:space="preserve"> Paying the IPIA's costs for performing on-site inspections of work completed under this section; </w:t>
      </w:r>
    </w:p>
    <w:p w14:paraId="32772683" w14:textId="77777777" w:rsidR="00DF1276" w:rsidRPr="00DF1276" w:rsidRDefault="00DF1276" w:rsidP="00DF1276">
      <w:pPr>
        <w:spacing w:before="150" w:after="150" w:line="240" w:lineRule="auto"/>
        <w:rPr>
          <w:rFonts w:ascii="Times New Roman" w:eastAsia="Times New Roman" w:hAnsi="Times New Roman" w:cs="Times New Roman"/>
          <w:color w:val="333333"/>
          <w:sz w:val="20"/>
          <w:szCs w:val="20"/>
          <w:lang w:val="en"/>
        </w:rPr>
      </w:pPr>
      <w:r w:rsidRPr="00DF1276">
        <w:rPr>
          <w:rFonts w:ascii="Times New Roman" w:eastAsia="Times New Roman" w:hAnsi="Times New Roman" w:cs="Times New Roman"/>
          <w:b/>
          <w:bCs/>
          <w:color w:val="333333"/>
          <w:sz w:val="20"/>
          <w:szCs w:val="20"/>
          <w:lang w:val="en"/>
        </w:rPr>
        <w:t>(e)</w:t>
      </w:r>
      <w:r w:rsidRPr="00DF1276">
        <w:rPr>
          <w:rFonts w:ascii="Times New Roman" w:eastAsia="Times New Roman" w:hAnsi="Times New Roman" w:cs="Times New Roman"/>
          <w:color w:val="333333"/>
          <w:sz w:val="20"/>
          <w:szCs w:val="20"/>
          <w:lang w:val="en"/>
        </w:rPr>
        <w:t xml:space="preserve"> Either before or at the time on-site work commences, providing the IPIA with a copy of any applicable DAPIA-approved </w:t>
      </w:r>
      <w:hyperlink w:history="1">
        <w:r w:rsidRPr="00DF1276">
          <w:rPr>
            <w:rFonts w:ascii="Times New Roman" w:eastAsia="Times New Roman" w:hAnsi="Times New Roman" w:cs="Times New Roman"/>
            <w:color w:val="337AB7"/>
            <w:sz w:val="20"/>
            <w:szCs w:val="20"/>
            <w:u w:val="single"/>
            <w:lang w:val="en"/>
          </w:rPr>
          <w:t>quality assurance manual</w:t>
        </w:r>
      </w:hyperlink>
      <w:r w:rsidRPr="00DF1276">
        <w:rPr>
          <w:rFonts w:ascii="Times New Roman" w:eastAsia="Times New Roman" w:hAnsi="Times New Roman" w:cs="Times New Roman"/>
          <w:color w:val="333333"/>
          <w:sz w:val="20"/>
          <w:szCs w:val="20"/>
          <w:lang w:val="en"/>
        </w:rPr>
        <w:t xml:space="preserve"> for on-site completion, the approved instructions for completing the construction work on-site, and an approved inspection checklist, and maintaining this information on the job site until all on-site work is completed and accepted by the IPIA; </w:t>
      </w:r>
    </w:p>
    <w:p w14:paraId="200D43E3" w14:textId="77777777" w:rsidR="00DF1276" w:rsidRPr="00DF1276" w:rsidRDefault="00DF1276" w:rsidP="00DF1276">
      <w:pPr>
        <w:spacing w:before="150" w:after="150" w:line="240" w:lineRule="auto"/>
        <w:rPr>
          <w:rFonts w:ascii="Times New Roman" w:eastAsia="Times New Roman" w:hAnsi="Times New Roman" w:cs="Times New Roman"/>
          <w:color w:val="333333"/>
          <w:sz w:val="20"/>
          <w:szCs w:val="20"/>
          <w:lang w:val="en"/>
        </w:rPr>
      </w:pPr>
      <w:r w:rsidRPr="00DF1276">
        <w:rPr>
          <w:rFonts w:ascii="Times New Roman" w:eastAsia="Times New Roman" w:hAnsi="Times New Roman" w:cs="Times New Roman"/>
          <w:b/>
          <w:bCs/>
          <w:color w:val="333333"/>
          <w:sz w:val="20"/>
          <w:szCs w:val="20"/>
          <w:lang w:val="en"/>
        </w:rPr>
        <w:t>(f)</w:t>
      </w:r>
      <w:r w:rsidRPr="00DF1276">
        <w:rPr>
          <w:rFonts w:ascii="Times New Roman" w:eastAsia="Times New Roman" w:hAnsi="Times New Roman" w:cs="Times New Roman"/>
          <w:color w:val="333333"/>
          <w:sz w:val="20"/>
          <w:szCs w:val="20"/>
          <w:lang w:val="en"/>
        </w:rPr>
        <w:t xml:space="preserve"> Satisfactorily completing all on-site construction and required repairs or authorizing a licensed contractor or similarly qualified person to complete all site construction and any needed repairs; </w:t>
      </w:r>
    </w:p>
    <w:p w14:paraId="37F21C34" w14:textId="77777777" w:rsidR="00DF1276" w:rsidRPr="00DF1276" w:rsidRDefault="00DF1276" w:rsidP="00DF1276">
      <w:pPr>
        <w:spacing w:before="150" w:after="150" w:line="240" w:lineRule="auto"/>
        <w:rPr>
          <w:rFonts w:ascii="Times New Roman" w:eastAsia="Times New Roman" w:hAnsi="Times New Roman" w:cs="Times New Roman"/>
          <w:color w:val="333333"/>
          <w:sz w:val="20"/>
          <w:szCs w:val="20"/>
          <w:lang w:val="en"/>
        </w:rPr>
      </w:pPr>
      <w:r w:rsidRPr="00DF1276">
        <w:rPr>
          <w:rFonts w:ascii="Times New Roman" w:eastAsia="Times New Roman" w:hAnsi="Times New Roman" w:cs="Times New Roman"/>
          <w:b/>
          <w:bCs/>
          <w:color w:val="333333"/>
          <w:sz w:val="20"/>
          <w:szCs w:val="20"/>
          <w:lang w:val="en"/>
        </w:rPr>
        <w:t>(g)</w:t>
      </w:r>
      <w:r w:rsidRPr="00DF1276">
        <w:rPr>
          <w:rFonts w:ascii="Times New Roman" w:eastAsia="Times New Roman" w:hAnsi="Times New Roman" w:cs="Times New Roman"/>
          <w:color w:val="333333"/>
          <w:sz w:val="20"/>
          <w:szCs w:val="20"/>
          <w:lang w:val="en"/>
        </w:rPr>
        <w:t xml:space="preserve"> Providing a written certification to the lessor or </w:t>
      </w:r>
      <w:hyperlink w:history="1">
        <w:r w:rsidRPr="00DF1276">
          <w:rPr>
            <w:rFonts w:ascii="Times New Roman" w:eastAsia="Times New Roman" w:hAnsi="Times New Roman" w:cs="Times New Roman"/>
            <w:color w:val="337AB7"/>
            <w:sz w:val="20"/>
            <w:szCs w:val="20"/>
            <w:u w:val="single"/>
            <w:lang w:val="en"/>
          </w:rPr>
          <w:t>purchaser</w:t>
        </w:r>
      </w:hyperlink>
      <w:r w:rsidRPr="00DF1276">
        <w:rPr>
          <w:rFonts w:ascii="Times New Roman" w:eastAsia="Times New Roman" w:hAnsi="Times New Roman" w:cs="Times New Roman"/>
          <w:color w:val="333333"/>
          <w:sz w:val="20"/>
          <w:szCs w:val="20"/>
          <w:lang w:val="en"/>
        </w:rPr>
        <w:t xml:space="preserve">, when all site construction work is completed, that each home, to the best of the </w:t>
      </w:r>
      <w:hyperlink w:history="1">
        <w:r w:rsidRPr="00DF1276">
          <w:rPr>
            <w:rFonts w:ascii="Times New Roman" w:eastAsia="Times New Roman" w:hAnsi="Times New Roman" w:cs="Times New Roman"/>
            <w:color w:val="337AB7"/>
            <w:sz w:val="20"/>
            <w:szCs w:val="20"/>
            <w:u w:val="single"/>
            <w:lang w:val="en"/>
          </w:rPr>
          <w:t>manufacturer</w:t>
        </w:r>
      </w:hyperlink>
      <w:r w:rsidRPr="00DF1276">
        <w:rPr>
          <w:rFonts w:ascii="Times New Roman" w:eastAsia="Times New Roman" w:hAnsi="Times New Roman" w:cs="Times New Roman"/>
          <w:color w:val="333333"/>
          <w:sz w:val="20"/>
          <w:szCs w:val="20"/>
          <w:lang w:val="en"/>
        </w:rPr>
        <w:t xml:space="preserve">'s knowledge and belief, is constructed in conformance with the Construction and Safety </w:t>
      </w:r>
      <w:hyperlink w:history="1">
        <w:r w:rsidRPr="00DF1276">
          <w:rPr>
            <w:rFonts w:ascii="Times New Roman" w:eastAsia="Times New Roman" w:hAnsi="Times New Roman" w:cs="Times New Roman"/>
            <w:color w:val="337AB7"/>
            <w:sz w:val="20"/>
            <w:szCs w:val="20"/>
            <w:u w:val="single"/>
            <w:lang w:val="en"/>
          </w:rPr>
          <w:t>Standards</w:t>
        </w:r>
      </w:hyperlink>
      <w:r w:rsidRPr="00DF1276">
        <w:rPr>
          <w:rFonts w:ascii="Times New Roman" w:eastAsia="Times New Roman" w:hAnsi="Times New Roman" w:cs="Times New Roman"/>
          <w:color w:val="333333"/>
          <w:sz w:val="20"/>
          <w:szCs w:val="20"/>
          <w:lang w:val="en"/>
        </w:rPr>
        <w:t xml:space="preserve">; </w:t>
      </w:r>
    </w:p>
    <w:p w14:paraId="5E30CE55" w14:textId="77777777" w:rsidR="00DF1276" w:rsidRPr="00DF1276" w:rsidRDefault="00DF1276" w:rsidP="00DF1276">
      <w:pPr>
        <w:spacing w:before="150" w:after="150" w:line="240" w:lineRule="auto"/>
        <w:rPr>
          <w:rFonts w:ascii="Times New Roman" w:eastAsia="Times New Roman" w:hAnsi="Times New Roman" w:cs="Times New Roman"/>
          <w:color w:val="333333"/>
          <w:sz w:val="20"/>
          <w:szCs w:val="20"/>
          <w:lang w:val="en"/>
        </w:rPr>
      </w:pPr>
      <w:r w:rsidRPr="00DF1276">
        <w:rPr>
          <w:rFonts w:ascii="Times New Roman" w:eastAsia="Times New Roman" w:hAnsi="Times New Roman" w:cs="Times New Roman"/>
          <w:b/>
          <w:bCs/>
          <w:color w:val="333333"/>
          <w:sz w:val="20"/>
          <w:szCs w:val="20"/>
          <w:lang w:val="en"/>
        </w:rPr>
        <w:t>(h)</w:t>
      </w:r>
      <w:r w:rsidRPr="00DF1276">
        <w:rPr>
          <w:rFonts w:ascii="Times New Roman" w:eastAsia="Times New Roman" w:hAnsi="Times New Roman" w:cs="Times New Roman"/>
          <w:color w:val="333333"/>
          <w:sz w:val="20"/>
          <w:szCs w:val="20"/>
          <w:lang w:val="en"/>
        </w:rPr>
        <w:t xml:space="preserve"> Ensuring that the consumer notification requirements of </w:t>
      </w:r>
      <w:hyperlink r:id="rId227" w:history="1">
        <w:r w:rsidRPr="00DF1276">
          <w:rPr>
            <w:rFonts w:ascii="Times New Roman" w:eastAsia="Times New Roman" w:hAnsi="Times New Roman" w:cs="Times New Roman"/>
            <w:color w:val="337AB7"/>
            <w:sz w:val="20"/>
            <w:szCs w:val="20"/>
            <w:u w:val="single"/>
            <w:lang w:val="en"/>
          </w:rPr>
          <w:t>§ 3282.606</w:t>
        </w:r>
      </w:hyperlink>
      <w:r w:rsidRPr="00DF1276">
        <w:rPr>
          <w:rFonts w:ascii="Times New Roman" w:eastAsia="Times New Roman" w:hAnsi="Times New Roman" w:cs="Times New Roman"/>
          <w:color w:val="333333"/>
          <w:sz w:val="20"/>
          <w:szCs w:val="20"/>
          <w:lang w:val="en"/>
        </w:rPr>
        <w:t xml:space="preserve"> are met for any home completed under this subpart; </w:t>
      </w:r>
    </w:p>
    <w:p w14:paraId="11686BBF" w14:textId="77777777" w:rsidR="00DF1276" w:rsidRPr="00DF1276" w:rsidRDefault="00DF1276" w:rsidP="00DF1276">
      <w:pPr>
        <w:spacing w:before="150" w:after="150" w:line="240" w:lineRule="auto"/>
        <w:rPr>
          <w:rFonts w:ascii="Times New Roman" w:eastAsia="Times New Roman" w:hAnsi="Times New Roman" w:cs="Times New Roman"/>
          <w:color w:val="333333"/>
          <w:sz w:val="20"/>
          <w:szCs w:val="20"/>
          <w:lang w:val="en"/>
        </w:rPr>
      </w:pPr>
      <w:r w:rsidRPr="00DF1276">
        <w:rPr>
          <w:rFonts w:ascii="Times New Roman" w:eastAsia="Times New Roman" w:hAnsi="Times New Roman" w:cs="Times New Roman"/>
          <w:b/>
          <w:bCs/>
          <w:color w:val="333333"/>
          <w:sz w:val="20"/>
          <w:szCs w:val="20"/>
          <w:lang w:val="en"/>
        </w:rPr>
        <w:t>(i)</w:t>
      </w:r>
      <w:r w:rsidRPr="00DF1276">
        <w:rPr>
          <w:rFonts w:ascii="Times New Roman" w:eastAsia="Times New Roman" w:hAnsi="Times New Roman" w:cs="Times New Roman"/>
          <w:color w:val="333333"/>
          <w:sz w:val="20"/>
          <w:szCs w:val="20"/>
          <w:lang w:val="en"/>
        </w:rPr>
        <w:t xml:space="preserve"> Maintaining a </w:t>
      </w:r>
      <w:hyperlink w:history="1">
        <w:r w:rsidRPr="00DF1276">
          <w:rPr>
            <w:rFonts w:ascii="Times New Roman" w:eastAsia="Times New Roman" w:hAnsi="Times New Roman" w:cs="Times New Roman"/>
            <w:color w:val="337AB7"/>
            <w:sz w:val="20"/>
            <w:szCs w:val="20"/>
            <w:u w:val="single"/>
            <w:lang w:val="en"/>
          </w:rPr>
          <w:t>system</w:t>
        </w:r>
      </w:hyperlink>
      <w:r w:rsidRPr="00DF1276">
        <w:rPr>
          <w:rFonts w:ascii="Times New Roman" w:eastAsia="Times New Roman" w:hAnsi="Times New Roman" w:cs="Times New Roman"/>
          <w:color w:val="333333"/>
          <w:sz w:val="20"/>
          <w:szCs w:val="20"/>
          <w:lang w:val="en"/>
        </w:rPr>
        <w:t xml:space="preserve"> for tracking the status of homes built under the approval until the on-site work and necessary inspections have been completed, such that the </w:t>
      </w:r>
      <w:hyperlink w:history="1">
        <w:r w:rsidRPr="00DF1276">
          <w:rPr>
            <w:rFonts w:ascii="Times New Roman" w:eastAsia="Times New Roman" w:hAnsi="Times New Roman" w:cs="Times New Roman"/>
            <w:color w:val="337AB7"/>
            <w:sz w:val="20"/>
            <w:szCs w:val="20"/>
            <w:u w:val="single"/>
            <w:lang w:val="en"/>
          </w:rPr>
          <w:t>system</w:t>
        </w:r>
      </w:hyperlink>
      <w:r w:rsidRPr="00DF1276">
        <w:rPr>
          <w:rFonts w:ascii="Times New Roman" w:eastAsia="Times New Roman" w:hAnsi="Times New Roman" w:cs="Times New Roman"/>
          <w:color w:val="333333"/>
          <w:sz w:val="20"/>
          <w:szCs w:val="20"/>
          <w:lang w:val="en"/>
        </w:rPr>
        <w:t xml:space="preserve"> will assure that the work is performed in accordance with the quality control manual and other conditions of the approval; </w:t>
      </w:r>
    </w:p>
    <w:p w14:paraId="6DFA4232" w14:textId="77777777" w:rsidR="00DF1276" w:rsidRPr="00DF1276" w:rsidRDefault="00DF1276" w:rsidP="00DF1276">
      <w:pPr>
        <w:spacing w:before="150" w:after="150" w:line="240" w:lineRule="auto"/>
        <w:rPr>
          <w:rFonts w:ascii="Times New Roman" w:eastAsia="Times New Roman" w:hAnsi="Times New Roman" w:cs="Times New Roman"/>
          <w:color w:val="333333"/>
          <w:sz w:val="20"/>
          <w:szCs w:val="20"/>
          <w:lang w:val="en"/>
        </w:rPr>
      </w:pPr>
      <w:r w:rsidRPr="00DF1276">
        <w:rPr>
          <w:rFonts w:ascii="Times New Roman" w:eastAsia="Times New Roman" w:hAnsi="Times New Roman" w:cs="Times New Roman"/>
          <w:b/>
          <w:bCs/>
          <w:color w:val="333333"/>
          <w:sz w:val="20"/>
          <w:szCs w:val="20"/>
          <w:lang w:val="en"/>
        </w:rPr>
        <w:t>(j)</w:t>
      </w:r>
      <w:r w:rsidRPr="00DF1276">
        <w:rPr>
          <w:rFonts w:ascii="Times New Roman" w:eastAsia="Times New Roman" w:hAnsi="Times New Roman" w:cs="Times New Roman"/>
          <w:color w:val="333333"/>
          <w:sz w:val="20"/>
          <w:szCs w:val="20"/>
          <w:lang w:val="en"/>
        </w:rPr>
        <w:t xml:space="preserve"> Ensuring performance of all work as necessary to assure compliance with the Construction and Safety </w:t>
      </w:r>
      <w:hyperlink w:history="1">
        <w:r w:rsidRPr="00DF1276">
          <w:rPr>
            <w:rFonts w:ascii="Times New Roman" w:eastAsia="Times New Roman" w:hAnsi="Times New Roman" w:cs="Times New Roman"/>
            <w:color w:val="337AB7"/>
            <w:sz w:val="20"/>
            <w:szCs w:val="20"/>
            <w:u w:val="single"/>
            <w:lang w:val="en"/>
          </w:rPr>
          <w:t>Standards</w:t>
        </w:r>
      </w:hyperlink>
      <w:r w:rsidRPr="00DF1276">
        <w:rPr>
          <w:rFonts w:ascii="Times New Roman" w:eastAsia="Times New Roman" w:hAnsi="Times New Roman" w:cs="Times New Roman"/>
          <w:color w:val="333333"/>
          <w:sz w:val="20"/>
          <w:szCs w:val="20"/>
          <w:lang w:val="en"/>
        </w:rPr>
        <w:t xml:space="preserve"> upon completion of the site work, including </w:t>
      </w:r>
      <w:hyperlink r:id="rId228" w:anchor="b" w:history="1">
        <w:r w:rsidRPr="00DF1276">
          <w:rPr>
            <w:rFonts w:ascii="Times New Roman" w:eastAsia="Times New Roman" w:hAnsi="Times New Roman" w:cs="Times New Roman"/>
            <w:color w:val="337AB7"/>
            <w:sz w:val="20"/>
            <w:szCs w:val="20"/>
            <w:u w:val="single"/>
            <w:lang w:val="en"/>
          </w:rPr>
          <w:t>§ 3280.303(b)</w:t>
        </w:r>
      </w:hyperlink>
      <w:r w:rsidRPr="00DF1276">
        <w:rPr>
          <w:rFonts w:ascii="Times New Roman" w:eastAsia="Times New Roman" w:hAnsi="Times New Roman" w:cs="Times New Roman"/>
          <w:color w:val="333333"/>
          <w:sz w:val="20"/>
          <w:szCs w:val="20"/>
          <w:lang w:val="en"/>
        </w:rPr>
        <w:t xml:space="preserve"> of this chapter, regardless of who does the work or where the work is completed; </w:t>
      </w:r>
    </w:p>
    <w:p w14:paraId="34CA60C4" w14:textId="77777777" w:rsidR="00DF1276" w:rsidRPr="00DF1276" w:rsidRDefault="00DF1276" w:rsidP="00DF1276">
      <w:pPr>
        <w:spacing w:before="150" w:after="150" w:line="240" w:lineRule="auto"/>
        <w:rPr>
          <w:rFonts w:ascii="Times New Roman" w:eastAsia="Times New Roman" w:hAnsi="Times New Roman" w:cs="Times New Roman"/>
          <w:color w:val="333333"/>
          <w:sz w:val="20"/>
          <w:szCs w:val="20"/>
          <w:lang w:val="en"/>
        </w:rPr>
      </w:pPr>
      <w:r w:rsidRPr="00DF1276">
        <w:rPr>
          <w:rFonts w:ascii="Times New Roman" w:eastAsia="Times New Roman" w:hAnsi="Times New Roman" w:cs="Times New Roman"/>
          <w:b/>
          <w:bCs/>
          <w:color w:val="333333"/>
          <w:sz w:val="20"/>
          <w:szCs w:val="20"/>
          <w:lang w:val="en"/>
        </w:rPr>
        <w:t>(k)</w:t>
      </w:r>
      <w:r w:rsidRPr="00DF1276">
        <w:rPr>
          <w:rFonts w:ascii="Times New Roman" w:eastAsia="Times New Roman" w:hAnsi="Times New Roman" w:cs="Times New Roman"/>
          <w:color w:val="333333"/>
          <w:sz w:val="20"/>
          <w:szCs w:val="20"/>
          <w:lang w:val="en"/>
        </w:rPr>
        <w:t xml:space="preserve"> Preparing a site inspection report upon completion of the work on-site, certifying completion in accordance with DAPIA-approved instruction and that the home conforms with the approved </w:t>
      </w:r>
      <w:hyperlink w:history="1">
        <w:r w:rsidRPr="00DF1276">
          <w:rPr>
            <w:rFonts w:ascii="Times New Roman" w:eastAsia="Times New Roman" w:hAnsi="Times New Roman" w:cs="Times New Roman"/>
            <w:color w:val="337AB7"/>
            <w:sz w:val="20"/>
            <w:szCs w:val="20"/>
            <w:u w:val="single"/>
            <w:lang w:val="en"/>
          </w:rPr>
          <w:t>design</w:t>
        </w:r>
      </w:hyperlink>
      <w:r w:rsidRPr="00DF1276">
        <w:rPr>
          <w:rFonts w:ascii="Times New Roman" w:eastAsia="Times New Roman" w:hAnsi="Times New Roman" w:cs="Times New Roman"/>
          <w:color w:val="333333"/>
          <w:sz w:val="20"/>
          <w:szCs w:val="20"/>
          <w:lang w:val="en"/>
        </w:rPr>
        <w:t xml:space="preserve"> or, as appropriate under </w:t>
      </w:r>
      <w:hyperlink r:id="rId229" w:anchor="a_1_iii" w:history="1">
        <w:r w:rsidRPr="00DF1276">
          <w:rPr>
            <w:rFonts w:ascii="Times New Roman" w:eastAsia="Times New Roman" w:hAnsi="Times New Roman" w:cs="Times New Roman"/>
            <w:color w:val="337AB7"/>
            <w:sz w:val="20"/>
            <w:szCs w:val="20"/>
            <w:u w:val="single"/>
            <w:lang w:val="en"/>
          </w:rPr>
          <w:t>§ 3282.362(a)(1)(iii)</w:t>
        </w:r>
      </w:hyperlink>
      <w:r w:rsidRPr="00DF1276">
        <w:rPr>
          <w:rFonts w:ascii="Times New Roman" w:eastAsia="Times New Roman" w:hAnsi="Times New Roman" w:cs="Times New Roman"/>
          <w:color w:val="333333"/>
          <w:sz w:val="20"/>
          <w:szCs w:val="20"/>
          <w:lang w:val="en"/>
        </w:rPr>
        <w:t xml:space="preserve">, the construction and safety </w:t>
      </w:r>
      <w:hyperlink w:history="1">
        <w:r w:rsidRPr="00DF1276">
          <w:rPr>
            <w:rFonts w:ascii="Times New Roman" w:eastAsia="Times New Roman" w:hAnsi="Times New Roman" w:cs="Times New Roman"/>
            <w:color w:val="337AB7"/>
            <w:sz w:val="20"/>
            <w:szCs w:val="20"/>
            <w:u w:val="single"/>
            <w:lang w:val="en"/>
          </w:rPr>
          <w:t>standards</w:t>
        </w:r>
      </w:hyperlink>
      <w:r w:rsidRPr="00DF1276">
        <w:rPr>
          <w:rFonts w:ascii="Times New Roman" w:eastAsia="Times New Roman" w:hAnsi="Times New Roman" w:cs="Times New Roman"/>
          <w:color w:val="333333"/>
          <w:sz w:val="20"/>
          <w:szCs w:val="20"/>
          <w:lang w:val="en"/>
        </w:rPr>
        <w:t xml:space="preserve">; </w:t>
      </w:r>
    </w:p>
    <w:p w14:paraId="52EF088F" w14:textId="77777777" w:rsidR="00DF1276" w:rsidRPr="00DF1276" w:rsidRDefault="00DF1276" w:rsidP="00DF1276">
      <w:pPr>
        <w:spacing w:before="150" w:after="150" w:line="240" w:lineRule="auto"/>
        <w:rPr>
          <w:rFonts w:ascii="Times New Roman" w:eastAsia="Times New Roman" w:hAnsi="Times New Roman" w:cs="Times New Roman"/>
          <w:color w:val="333333"/>
          <w:sz w:val="20"/>
          <w:szCs w:val="20"/>
          <w:lang w:val="en"/>
        </w:rPr>
      </w:pPr>
      <w:r w:rsidRPr="00DF1276">
        <w:rPr>
          <w:rFonts w:ascii="Times New Roman" w:eastAsia="Times New Roman" w:hAnsi="Times New Roman" w:cs="Times New Roman"/>
          <w:b/>
          <w:bCs/>
          <w:color w:val="333333"/>
          <w:sz w:val="20"/>
          <w:szCs w:val="20"/>
          <w:lang w:val="en"/>
        </w:rPr>
        <w:t>(l)</w:t>
      </w:r>
      <w:r w:rsidRPr="00DF1276">
        <w:rPr>
          <w:rFonts w:ascii="Times New Roman" w:eastAsia="Times New Roman" w:hAnsi="Times New Roman" w:cs="Times New Roman"/>
          <w:color w:val="333333"/>
          <w:sz w:val="20"/>
          <w:szCs w:val="20"/>
          <w:lang w:val="en"/>
        </w:rPr>
        <w:t xml:space="preserve"> Arranging for an on-site inspection of each home upon completion of the on-site work by the IPIA or its authorized designee prior to occupancy to verify compliance of the work with the DAPIA-approved designs and the Construction and Safety </w:t>
      </w:r>
      <w:hyperlink w:history="1">
        <w:r w:rsidRPr="00DF1276">
          <w:rPr>
            <w:rFonts w:ascii="Times New Roman" w:eastAsia="Times New Roman" w:hAnsi="Times New Roman" w:cs="Times New Roman"/>
            <w:color w:val="337AB7"/>
            <w:sz w:val="20"/>
            <w:szCs w:val="20"/>
            <w:u w:val="single"/>
            <w:lang w:val="en"/>
          </w:rPr>
          <w:t>Standards</w:t>
        </w:r>
      </w:hyperlink>
      <w:r w:rsidRPr="00DF1276">
        <w:rPr>
          <w:rFonts w:ascii="Times New Roman" w:eastAsia="Times New Roman" w:hAnsi="Times New Roman" w:cs="Times New Roman"/>
          <w:color w:val="333333"/>
          <w:sz w:val="20"/>
          <w:szCs w:val="20"/>
          <w:lang w:val="en"/>
        </w:rPr>
        <w:t xml:space="preserve">; </w:t>
      </w:r>
    </w:p>
    <w:p w14:paraId="3728291F" w14:textId="77777777" w:rsidR="00DF1276" w:rsidRPr="00DF1276" w:rsidRDefault="00DF1276" w:rsidP="00DF1276">
      <w:pPr>
        <w:spacing w:before="150" w:after="150" w:line="240" w:lineRule="auto"/>
        <w:rPr>
          <w:rFonts w:ascii="Times New Roman" w:eastAsia="Times New Roman" w:hAnsi="Times New Roman" w:cs="Times New Roman"/>
          <w:color w:val="333333"/>
          <w:sz w:val="20"/>
          <w:szCs w:val="20"/>
          <w:lang w:val="en"/>
        </w:rPr>
      </w:pPr>
      <w:r w:rsidRPr="00DF1276">
        <w:rPr>
          <w:rFonts w:ascii="Times New Roman" w:eastAsia="Times New Roman" w:hAnsi="Times New Roman" w:cs="Times New Roman"/>
          <w:b/>
          <w:bCs/>
          <w:color w:val="333333"/>
          <w:sz w:val="20"/>
          <w:szCs w:val="20"/>
          <w:lang w:val="en"/>
        </w:rPr>
        <w:t>(m)</w:t>
      </w:r>
      <w:r w:rsidRPr="00DF1276">
        <w:rPr>
          <w:rFonts w:ascii="Times New Roman" w:eastAsia="Times New Roman" w:hAnsi="Times New Roman" w:cs="Times New Roman"/>
          <w:color w:val="333333"/>
          <w:sz w:val="20"/>
          <w:szCs w:val="20"/>
          <w:lang w:val="en"/>
        </w:rPr>
        <w:t xml:space="preserve"> Providing its final on-site inspection report and certification of completion to the IPIA and, after approval, to the lessor or </w:t>
      </w:r>
      <w:hyperlink w:history="1">
        <w:r w:rsidRPr="00DF1276">
          <w:rPr>
            <w:rFonts w:ascii="Times New Roman" w:eastAsia="Times New Roman" w:hAnsi="Times New Roman" w:cs="Times New Roman"/>
            <w:color w:val="337AB7"/>
            <w:sz w:val="20"/>
            <w:szCs w:val="20"/>
            <w:u w:val="single"/>
            <w:lang w:val="en"/>
          </w:rPr>
          <w:t>purchaser</w:t>
        </w:r>
      </w:hyperlink>
      <w:r w:rsidRPr="00DF1276">
        <w:rPr>
          <w:rFonts w:ascii="Times New Roman" w:eastAsia="Times New Roman" w:hAnsi="Times New Roman" w:cs="Times New Roman"/>
          <w:color w:val="333333"/>
          <w:sz w:val="20"/>
          <w:szCs w:val="20"/>
          <w:lang w:val="en"/>
        </w:rPr>
        <w:t xml:space="preserve"> and, as applicable, the appropriate </w:t>
      </w:r>
      <w:hyperlink w:history="1">
        <w:r w:rsidRPr="00DF1276">
          <w:rPr>
            <w:rFonts w:ascii="Times New Roman" w:eastAsia="Times New Roman" w:hAnsi="Times New Roman" w:cs="Times New Roman"/>
            <w:color w:val="337AB7"/>
            <w:sz w:val="20"/>
            <w:szCs w:val="20"/>
            <w:u w:val="single"/>
            <w:lang w:val="en"/>
          </w:rPr>
          <w:t>retailer</w:t>
        </w:r>
      </w:hyperlink>
      <w:r w:rsidRPr="00DF1276">
        <w:rPr>
          <w:rFonts w:ascii="Times New Roman" w:eastAsia="Times New Roman" w:hAnsi="Times New Roman" w:cs="Times New Roman"/>
          <w:color w:val="333333"/>
          <w:sz w:val="20"/>
          <w:szCs w:val="20"/>
          <w:lang w:val="en"/>
        </w:rPr>
        <w:t xml:space="preserve">, and to the SAA upon request; </w:t>
      </w:r>
    </w:p>
    <w:p w14:paraId="1ABE5591" w14:textId="77777777" w:rsidR="00DF1276" w:rsidRPr="00DF1276" w:rsidRDefault="00DF1276" w:rsidP="00DF1276">
      <w:pPr>
        <w:spacing w:before="150" w:after="150" w:line="240" w:lineRule="auto"/>
        <w:rPr>
          <w:rFonts w:ascii="Times New Roman" w:eastAsia="Times New Roman" w:hAnsi="Times New Roman" w:cs="Times New Roman"/>
          <w:color w:val="333333"/>
          <w:sz w:val="20"/>
          <w:szCs w:val="20"/>
          <w:lang w:val="en"/>
        </w:rPr>
      </w:pPr>
      <w:r w:rsidRPr="00DF1276">
        <w:rPr>
          <w:rFonts w:ascii="Times New Roman" w:eastAsia="Times New Roman" w:hAnsi="Times New Roman" w:cs="Times New Roman"/>
          <w:b/>
          <w:bCs/>
          <w:color w:val="333333"/>
          <w:sz w:val="20"/>
          <w:szCs w:val="20"/>
          <w:lang w:val="en"/>
        </w:rPr>
        <w:t>(n)</w:t>
      </w:r>
      <w:r w:rsidRPr="00DF1276">
        <w:rPr>
          <w:rFonts w:ascii="Times New Roman" w:eastAsia="Times New Roman" w:hAnsi="Times New Roman" w:cs="Times New Roman"/>
          <w:color w:val="333333"/>
          <w:sz w:val="20"/>
          <w:szCs w:val="20"/>
          <w:lang w:val="en"/>
        </w:rPr>
        <w:t xml:space="preserve"> Maintaining in its records the approval notification from the DAPIA, the </w:t>
      </w:r>
      <w:hyperlink w:history="1">
        <w:r w:rsidRPr="00DF1276">
          <w:rPr>
            <w:rFonts w:ascii="Times New Roman" w:eastAsia="Times New Roman" w:hAnsi="Times New Roman" w:cs="Times New Roman"/>
            <w:color w:val="337AB7"/>
            <w:sz w:val="20"/>
            <w:szCs w:val="20"/>
            <w:u w:val="single"/>
            <w:lang w:val="en"/>
          </w:rPr>
          <w:t>manufacturer</w:t>
        </w:r>
      </w:hyperlink>
      <w:r w:rsidRPr="00DF1276">
        <w:rPr>
          <w:rFonts w:ascii="Times New Roman" w:eastAsia="Times New Roman" w:hAnsi="Times New Roman" w:cs="Times New Roman"/>
          <w:color w:val="333333"/>
          <w:sz w:val="20"/>
          <w:szCs w:val="20"/>
          <w:lang w:val="en"/>
        </w:rPr>
        <w:t xml:space="preserve">'s final on-site inspection report and certification of completion, and the IPIA's acceptance of the final site inspection report and certification, and making all such records available for review by HUD in the factory of origin; </w:t>
      </w:r>
    </w:p>
    <w:p w14:paraId="12E56436" w14:textId="77777777" w:rsidR="00DF1276" w:rsidRPr="00DF1276" w:rsidRDefault="00DF1276" w:rsidP="00DF1276">
      <w:pPr>
        <w:spacing w:before="150" w:after="150" w:line="240" w:lineRule="auto"/>
        <w:rPr>
          <w:rFonts w:ascii="Times New Roman" w:eastAsia="Times New Roman" w:hAnsi="Times New Roman" w:cs="Times New Roman"/>
          <w:color w:val="333333"/>
          <w:sz w:val="20"/>
          <w:szCs w:val="20"/>
          <w:lang w:val="en"/>
        </w:rPr>
      </w:pPr>
      <w:r w:rsidRPr="00DF1276">
        <w:rPr>
          <w:rFonts w:ascii="Times New Roman" w:eastAsia="Times New Roman" w:hAnsi="Times New Roman" w:cs="Times New Roman"/>
          <w:b/>
          <w:bCs/>
          <w:color w:val="333333"/>
          <w:sz w:val="20"/>
          <w:szCs w:val="20"/>
          <w:lang w:val="en"/>
        </w:rPr>
        <w:t>(o)</w:t>
      </w:r>
      <w:r w:rsidRPr="00DF1276">
        <w:rPr>
          <w:rFonts w:ascii="Times New Roman" w:eastAsia="Times New Roman" w:hAnsi="Times New Roman" w:cs="Times New Roman"/>
          <w:color w:val="333333"/>
          <w:sz w:val="20"/>
          <w:szCs w:val="20"/>
          <w:lang w:val="en"/>
        </w:rPr>
        <w:t xml:space="preserve"> Reporting to HUD or its agent the serial numbers assigned to each home completed in conformance with this section and as required by </w:t>
      </w:r>
      <w:hyperlink r:id="rId230" w:history="1">
        <w:r w:rsidRPr="00DF1276">
          <w:rPr>
            <w:rFonts w:ascii="Times New Roman" w:eastAsia="Times New Roman" w:hAnsi="Times New Roman" w:cs="Times New Roman"/>
            <w:color w:val="337AB7"/>
            <w:sz w:val="20"/>
            <w:szCs w:val="20"/>
            <w:u w:val="single"/>
            <w:lang w:val="en"/>
          </w:rPr>
          <w:t>§ 3282.552</w:t>
        </w:r>
      </w:hyperlink>
      <w:r w:rsidRPr="00DF1276">
        <w:rPr>
          <w:rFonts w:ascii="Times New Roman" w:eastAsia="Times New Roman" w:hAnsi="Times New Roman" w:cs="Times New Roman"/>
          <w:color w:val="333333"/>
          <w:sz w:val="20"/>
          <w:szCs w:val="20"/>
          <w:lang w:val="en"/>
        </w:rPr>
        <w:t xml:space="preserve">; and </w:t>
      </w:r>
    </w:p>
    <w:p w14:paraId="05421881" w14:textId="77777777" w:rsidR="00DF1276" w:rsidRPr="00DF1276" w:rsidRDefault="00DF1276" w:rsidP="00DF1276">
      <w:pPr>
        <w:spacing w:before="150" w:after="150" w:line="240" w:lineRule="auto"/>
        <w:rPr>
          <w:rFonts w:ascii="Times New Roman" w:eastAsia="Times New Roman" w:hAnsi="Times New Roman" w:cs="Times New Roman"/>
          <w:color w:val="333333"/>
          <w:sz w:val="20"/>
          <w:szCs w:val="20"/>
          <w:lang w:val="en"/>
        </w:rPr>
      </w:pPr>
      <w:r w:rsidRPr="00DF1276">
        <w:rPr>
          <w:rFonts w:ascii="Times New Roman" w:eastAsia="Times New Roman" w:hAnsi="Times New Roman" w:cs="Times New Roman"/>
          <w:b/>
          <w:bCs/>
          <w:color w:val="333333"/>
          <w:sz w:val="20"/>
          <w:szCs w:val="20"/>
          <w:lang w:val="en"/>
        </w:rPr>
        <w:t>(p)</w:t>
      </w:r>
      <w:r w:rsidRPr="00DF1276">
        <w:rPr>
          <w:rFonts w:ascii="Times New Roman" w:eastAsia="Times New Roman" w:hAnsi="Times New Roman" w:cs="Times New Roman"/>
          <w:color w:val="333333"/>
          <w:sz w:val="20"/>
          <w:szCs w:val="20"/>
          <w:lang w:val="en"/>
        </w:rPr>
        <w:t xml:space="preserve"> Providing cumulative quarterly production reports to HUD or its agent that include the site completion numeric identification number(s) for each home (see </w:t>
      </w:r>
      <w:hyperlink r:id="rId231" w:anchor="d_1" w:history="1">
        <w:r w:rsidRPr="00DF1276">
          <w:rPr>
            <w:rFonts w:ascii="Times New Roman" w:eastAsia="Times New Roman" w:hAnsi="Times New Roman" w:cs="Times New Roman"/>
            <w:color w:val="337AB7"/>
            <w:sz w:val="20"/>
            <w:szCs w:val="20"/>
            <w:u w:val="single"/>
            <w:lang w:val="en"/>
          </w:rPr>
          <w:t>§ 3282.603(d)(1)</w:t>
        </w:r>
      </w:hyperlink>
      <w:r w:rsidRPr="00DF1276">
        <w:rPr>
          <w:rFonts w:ascii="Times New Roman" w:eastAsia="Times New Roman" w:hAnsi="Times New Roman" w:cs="Times New Roman"/>
          <w:color w:val="333333"/>
          <w:sz w:val="20"/>
          <w:szCs w:val="20"/>
          <w:lang w:val="en"/>
        </w:rPr>
        <w:t xml:space="preserve">); the serial number(s) for each home; the HUD </w:t>
      </w:r>
      <w:hyperlink w:history="1">
        <w:r w:rsidRPr="00DF1276">
          <w:rPr>
            <w:rFonts w:ascii="Times New Roman" w:eastAsia="Times New Roman" w:hAnsi="Times New Roman" w:cs="Times New Roman"/>
            <w:color w:val="337AB7"/>
            <w:sz w:val="20"/>
            <w:szCs w:val="20"/>
            <w:u w:val="single"/>
            <w:lang w:val="en"/>
          </w:rPr>
          <w:t>label</w:t>
        </w:r>
      </w:hyperlink>
      <w:r w:rsidRPr="00DF1276">
        <w:rPr>
          <w:rFonts w:ascii="Times New Roman" w:eastAsia="Times New Roman" w:hAnsi="Times New Roman" w:cs="Times New Roman"/>
          <w:color w:val="333333"/>
          <w:sz w:val="20"/>
          <w:szCs w:val="20"/>
          <w:lang w:val="en"/>
        </w:rPr>
        <w:t xml:space="preserve"> number(s) assigned to each home; the </w:t>
      </w:r>
      <w:hyperlink w:history="1">
        <w:r w:rsidRPr="00DF1276">
          <w:rPr>
            <w:rFonts w:ascii="Times New Roman" w:eastAsia="Times New Roman" w:hAnsi="Times New Roman" w:cs="Times New Roman"/>
            <w:color w:val="337AB7"/>
            <w:sz w:val="20"/>
            <w:szCs w:val="20"/>
            <w:u w:val="single"/>
            <w:lang w:val="en"/>
          </w:rPr>
          <w:t>retailer</w:t>
        </w:r>
      </w:hyperlink>
      <w:r w:rsidRPr="00DF1276">
        <w:rPr>
          <w:rFonts w:ascii="Times New Roman" w:eastAsia="Times New Roman" w:hAnsi="Times New Roman" w:cs="Times New Roman"/>
          <w:color w:val="333333"/>
          <w:sz w:val="20"/>
          <w:szCs w:val="20"/>
          <w:lang w:val="en"/>
        </w:rPr>
        <w:t xml:space="preserve">'s name and address for each home; the name, address, and phone number for each home </w:t>
      </w:r>
      <w:hyperlink w:history="1">
        <w:r w:rsidRPr="00DF1276">
          <w:rPr>
            <w:rFonts w:ascii="Times New Roman" w:eastAsia="Times New Roman" w:hAnsi="Times New Roman" w:cs="Times New Roman"/>
            <w:color w:val="337AB7"/>
            <w:sz w:val="20"/>
            <w:szCs w:val="20"/>
            <w:u w:val="single"/>
            <w:lang w:val="en"/>
          </w:rPr>
          <w:t>purchaser</w:t>
        </w:r>
      </w:hyperlink>
      <w:r w:rsidRPr="00DF1276">
        <w:rPr>
          <w:rFonts w:ascii="Times New Roman" w:eastAsia="Times New Roman" w:hAnsi="Times New Roman" w:cs="Times New Roman"/>
          <w:color w:val="333333"/>
          <w:sz w:val="20"/>
          <w:szCs w:val="20"/>
          <w:lang w:val="en"/>
        </w:rPr>
        <w:t xml:space="preserve">; the dates of the final site completion inspection for each home; and whether each home was inspected prior to occupancy. </w:t>
      </w:r>
    </w:p>
    <w:p w14:paraId="53B2B8C5" w14:textId="77777777" w:rsidR="00DF1276" w:rsidRPr="00DF1276" w:rsidRDefault="00DF1276" w:rsidP="00DF1276">
      <w:pPr>
        <w:spacing w:before="150" w:after="150" w:line="240" w:lineRule="auto"/>
        <w:rPr>
          <w:rFonts w:ascii="Times New Roman" w:eastAsia="Times New Roman" w:hAnsi="Times New Roman" w:cs="Times New Roman"/>
          <w:color w:val="333333"/>
          <w:sz w:val="20"/>
          <w:szCs w:val="20"/>
          <w:lang w:val="en"/>
        </w:rPr>
      </w:pPr>
      <w:r w:rsidRPr="00DF1276">
        <w:rPr>
          <w:rFonts w:ascii="Times New Roman" w:eastAsia="Times New Roman" w:hAnsi="Times New Roman" w:cs="Times New Roman"/>
          <w:b/>
          <w:bCs/>
          <w:color w:val="333333"/>
          <w:sz w:val="20"/>
          <w:szCs w:val="20"/>
          <w:lang w:val="en"/>
        </w:rPr>
        <w:t>(q)</w:t>
      </w:r>
      <w:r w:rsidRPr="00DF1276">
        <w:rPr>
          <w:rFonts w:ascii="Times New Roman" w:eastAsia="Times New Roman" w:hAnsi="Times New Roman" w:cs="Times New Roman"/>
          <w:color w:val="333333"/>
          <w:sz w:val="20"/>
          <w:szCs w:val="20"/>
          <w:lang w:val="en"/>
        </w:rPr>
        <w:t xml:space="preserve"> Maintaining copies of all records for on-site completion for each home, as required by this section, in the unit file to be maintained by the </w:t>
      </w:r>
      <w:hyperlink w:history="1">
        <w:r w:rsidRPr="00DF1276">
          <w:rPr>
            <w:rFonts w:ascii="Times New Roman" w:eastAsia="Times New Roman" w:hAnsi="Times New Roman" w:cs="Times New Roman"/>
            <w:color w:val="337AB7"/>
            <w:sz w:val="20"/>
            <w:szCs w:val="20"/>
            <w:u w:val="single"/>
            <w:lang w:val="en"/>
          </w:rPr>
          <w:t>manufacturer</w:t>
        </w:r>
      </w:hyperlink>
      <w:r w:rsidRPr="00DF1276">
        <w:rPr>
          <w:rFonts w:ascii="Times New Roman" w:eastAsia="Times New Roman" w:hAnsi="Times New Roman" w:cs="Times New Roman"/>
          <w:color w:val="333333"/>
          <w:sz w:val="20"/>
          <w:szCs w:val="20"/>
          <w:lang w:val="en"/>
        </w:rPr>
        <w:t xml:space="preserve">. </w:t>
      </w:r>
    </w:p>
    <w:p w14:paraId="1F2E2E8F" w14:textId="0A674858" w:rsidR="00FF2A4F" w:rsidRPr="00FE5307" w:rsidRDefault="00FF2A4F" w:rsidP="00F807A0">
      <w:pPr>
        <w:rPr>
          <w:rFonts w:ascii="Times New Roman" w:hAnsi="Times New Roman" w:cs="Times New Roman"/>
          <w:sz w:val="20"/>
          <w:szCs w:val="20"/>
        </w:rPr>
      </w:pPr>
    </w:p>
    <w:p w14:paraId="67906F05" w14:textId="77777777" w:rsidR="00E04696" w:rsidRPr="00E04696" w:rsidRDefault="00E04696" w:rsidP="00E04696">
      <w:pPr>
        <w:spacing w:after="0" w:line="240" w:lineRule="auto"/>
        <w:rPr>
          <w:rFonts w:ascii="Times New Roman" w:eastAsia="Times New Roman" w:hAnsi="Times New Roman" w:cs="Times New Roman"/>
          <w:b/>
          <w:bCs/>
          <w:color w:val="333333"/>
          <w:sz w:val="20"/>
          <w:szCs w:val="20"/>
          <w:lang w:val="en"/>
        </w:rPr>
      </w:pPr>
      <w:r w:rsidRPr="00E04696">
        <w:rPr>
          <w:rFonts w:ascii="Times New Roman" w:eastAsia="Times New Roman" w:hAnsi="Times New Roman" w:cs="Times New Roman"/>
          <w:b/>
          <w:bCs/>
          <w:color w:val="333333"/>
          <w:sz w:val="20"/>
          <w:szCs w:val="20"/>
          <w:lang w:val="en"/>
        </w:rPr>
        <w:t>§ 3282.610 Failure to comply with the procedures of this subpart.</w:t>
      </w:r>
    </w:p>
    <w:p w14:paraId="2B00017D" w14:textId="77777777" w:rsidR="00E04696" w:rsidRPr="00E04696" w:rsidRDefault="00E04696" w:rsidP="00E04696">
      <w:pPr>
        <w:spacing w:after="150" w:line="240" w:lineRule="auto"/>
        <w:rPr>
          <w:rFonts w:ascii="Times New Roman" w:eastAsia="Times New Roman" w:hAnsi="Times New Roman" w:cs="Times New Roman"/>
          <w:color w:val="333333"/>
          <w:sz w:val="20"/>
          <w:szCs w:val="20"/>
          <w:lang w:val="en"/>
        </w:rPr>
      </w:pPr>
      <w:r w:rsidRPr="00E04696">
        <w:rPr>
          <w:rFonts w:ascii="Times New Roman" w:eastAsia="Times New Roman" w:hAnsi="Times New Roman" w:cs="Times New Roman"/>
          <w:color w:val="333333"/>
          <w:sz w:val="20"/>
          <w:szCs w:val="20"/>
          <w:lang w:val="en"/>
        </w:rPr>
        <w:t xml:space="preserve">In addition to other sanctions available under the Act and this part, HUD may prohibit any </w:t>
      </w:r>
      <w:hyperlink w:history="1">
        <w:r w:rsidRPr="00E04696">
          <w:rPr>
            <w:rFonts w:ascii="Times New Roman" w:eastAsia="Times New Roman" w:hAnsi="Times New Roman" w:cs="Times New Roman"/>
            <w:color w:val="337AB7"/>
            <w:sz w:val="20"/>
            <w:szCs w:val="20"/>
            <w:u w:val="single"/>
            <w:lang w:val="en"/>
          </w:rPr>
          <w:t>manufacturer</w:t>
        </w:r>
      </w:hyperlink>
      <w:r w:rsidRPr="00E04696">
        <w:rPr>
          <w:rFonts w:ascii="Times New Roman" w:eastAsia="Times New Roman" w:hAnsi="Times New Roman" w:cs="Times New Roman"/>
          <w:color w:val="333333"/>
          <w:sz w:val="20"/>
          <w:szCs w:val="20"/>
          <w:lang w:val="en"/>
        </w:rPr>
        <w:t xml:space="preserve"> or PIA found to be in violation of the requirements of this section from carrying out their functions of this Subpart in the future, after providing an opportunity for an informal </w:t>
      </w:r>
      <w:hyperlink w:history="1">
        <w:r w:rsidRPr="00E04696">
          <w:rPr>
            <w:rFonts w:ascii="Times New Roman" w:eastAsia="Times New Roman" w:hAnsi="Times New Roman" w:cs="Times New Roman"/>
            <w:color w:val="337AB7"/>
            <w:sz w:val="20"/>
            <w:szCs w:val="20"/>
            <w:u w:val="single"/>
            <w:lang w:val="en"/>
          </w:rPr>
          <w:t>presentation of views</w:t>
        </w:r>
      </w:hyperlink>
      <w:r w:rsidRPr="00E04696">
        <w:rPr>
          <w:rFonts w:ascii="Times New Roman" w:eastAsia="Times New Roman" w:hAnsi="Times New Roman" w:cs="Times New Roman"/>
          <w:color w:val="333333"/>
          <w:sz w:val="20"/>
          <w:szCs w:val="20"/>
          <w:lang w:val="en"/>
        </w:rPr>
        <w:t xml:space="preserve"> in accordance with </w:t>
      </w:r>
      <w:hyperlink r:id="rId232" w:anchor="f" w:history="1">
        <w:r w:rsidRPr="00E04696">
          <w:rPr>
            <w:rFonts w:ascii="Times New Roman" w:eastAsia="Times New Roman" w:hAnsi="Times New Roman" w:cs="Times New Roman"/>
            <w:color w:val="337AB7"/>
            <w:sz w:val="20"/>
            <w:szCs w:val="20"/>
            <w:u w:val="single"/>
            <w:lang w:val="en"/>
          </w:rPr>
          <w:t>§ 3282.152(f)</w:t>
        </w:r>
      </w:hyperlink>
      <w:r w:rsidRPr="00E04696">
        <w:rPr>
          <w:rFonts w:ascii="Times New Roman" w:eastAsia="Times New Roman" w:hAnsi="Times New Roman" w:cs="Times New Roman"/>
          <w:color w:val="333333"/>
          <w:sz w:val="20"/>
          <w:szCs w:val="20"/>
          <w:lang w:val="en"/>
        </w:rPr>
        <w:t xml:space="preserve">. Repeated infractions of the requirements of this section may be grounds for the suspension or disqualification of a PIA under </w:t>
      </w:r>
      <w:hyperlink r:id="rId233" w:history="1">
        <w:r w:rsidRPr="00E04696">
          <w:rPr>
            <w:rFonts w:ascii="Times New Roman" w:eastAsia="Times New Roman" w:hAnsi="Times New Roman" w:cs="Times New Roman"/>
            <w:color w:val="337AB7"/>
            <w:sz w:val="20"/>
            <w:szCs w:val="20"/>
            <w:u w:val="single"/>
            <w:lang w:val="en"/>
          </w:rPr>
          <w:t>§§ 3282.355</w:t>
        </w:r>
      </w:hyperlink>
      <w:r w:rsidRPr="00E04696">
        <w:rPr>
          <w:rFonts w:ascii="Times New Roman" w:eastAsia="Times New Roman" w:hAnsi="Times New Roman" w:cs="Times New Roman"/>
          <w:color w:val="333333"/>
          <w:sz w:val="20"/>
          <w:szCs w:val="20"/>
          <w:lang w:val="en"/>
        </w:rPr>
        <w:t xml:space="preserve"> and 3282.356. </w:t>
      </w:r>
    </w:p>
    <w:p w14:paraId="374F053A" w14:textId="77777777" w:rsidR="00DF1276" w:rsidRDefault="00DF1276" w:rsidP="00F807A0"/>
    <w:sectPr w:rsidR="00DF127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7D25"/>
    <w:rsid w:val="00030AD6"/>
    <w:rsid w:val="0003597B"/>
    <w:rsid w:val="0005504B"/>
    <w:rsid w:val="000D10E5"/>
    <w:rsid w:val="000E5EF2"/>
    <w:rsid w:val="00151A03"/>
    <w:rsid w:val="00152BE4"/>
    <w:rsid w:val="001E5B86"/>
    <w:rsid w:val="00200D89"/>
    <w:rsid w:val="002150CA"/>
    <w:rsid w:val="002247F1"/>
    <w:rsid w:val="002257C1"/>
    <w:rsid w:val="002842BD"/>
    <w:rsid w:val="002B211E"/>
    <w:rsid w:val="002B649C"/>
    <w:rsid w:val="00324A9C"/>
    <w:rsid w:val="00351B07"/>
    <w:rsid w:val="003C33D8"/>
    <w:rsid w:val="00436A2F"/>
    <w:rsid w:val="005C7706"/>
    <w:rsid w:val="006A2209"/>
    <w:rsid w:val="006B509E"/>
    <w:rsid w:val="0072412F"/>
    <w:rsid w:val="00763933"/>
    <w:rsid w:val="00782451"/>
    <w:rsid w:val="007F40D4"/>
    <w:rsid w:val="00855944"/>
    <w:rsid w:val="00857D25"/>
    <w:rsid w:val="0087216E"/>
    <w:rsid w:val="008D41CA"/>
    <w:rsid w:val="008F24ED"/>
    <w:rsid w:val="00926130"/>
    <w:rsid w:val="009261EA"/>
    <w:rsid w:val="009A6FF9"/>
    <w:rsid w:val="009E797C"/>
    <w:rsid w:val="00A9270F"/>
    <w:rsid w:val="00AB48AC"/>
    <w:rsid w:val="00AD1D2D"/>
    <w:rsid w:val="00B97683"/>
    <w:rsid w:val="00C47DBB"/>
    <w:rsid w:val="00C508AE"/>
    <w:rsid w:val="00C73DD5"/>
    <w:rsid w:val="00DF1276"/>
    <w:rsid w:val="00E04696"/>
    <w:rsid w:val="00E320E3"/>
    <w:rsid w:val="00E37081"/>
    <w:rsid w:val="00F807A0"/>
    <w:rsid w:val="00F92EB7"/>
    <w:rsid w:val="00FE5307"/>
    <w:rsid w:val="00FF2A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643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06820">
      <w:bodyDiv w:val="1"/>
      <w:marLeft w:val="0"/>
      <w:marRight w:val="0"/>
      <w:marTop w:val="0"/>
      <w:marBottom w:val="0"/>
      <w:divBdr>
        <w:top w:val="none" w:sz="0" w:space="0" w:color="auto"/>
        <w:left w:val="none" w:sz="0" w:space="0" w:color="auto"/>
        <w:bottom w:val="none" w:sz="0" w:space="0" w:color="auto"/>
        <w:right w:val="none" w:sz="0" w:space="0" w:color="auto"/>
      </w:divBdr>
      <w:divsChild>
        <w:div w:id="1119229033">
          <w:marLeft w:val="0"/>
          <w:marRight w:val="0"/>
          <w:marTop w:val="2460"/>
          <w:marBottom w:val="0"/>
          <w:divBdr>
            <w:top w:val="none" w:sz="0" w:space="0" w:color="auto"/>
            <w:left w:val="none" w:sz="0" w:space="0" w:color="auto"/>
            <w:bottom w:val="none" w:sz="0" w:space="0" w:color="auto"/>
            <w:right w:val="none" w:sz="0" w:space="0" w:color="auto"/>
          </w:divBdr>
          <w:divsChild>
            <w:div w:id="1803885752">
              <w:marLeft w:val="0"/>
              <w:marRight w:val="0"/>
              <w:marTop w:val="0"/>
              <w:marBottom w:val="0"/>
              <w:divBdr>
                <w:top w:val="none" w:sz="0" w:space="0" w:color="auto"/>
                <w:left w:val="none" w:sz="0" w:space="0" w:color="auto"/>
                <w:bottom w:val="none" w:sz="0" w:space="0" w:color="auto"/>
                <w:right w:val="none" w:sz="0" w:space="0" w:color="auto"/>
              </w:divBdr>
              <w:divsChild>
                <w:div w:id="1865751730">
                  <w:marLeft w:val="0"/>
                  <w:marRight w:val="0"/>
                  <w:marTop w:val="0"/>
                  <w:marBottom w:val="0"/>
                  <w:divBdr>
                    <w:top w:val="none" w:sz="0" w:space="0" w:color="auto"/>
                    <w:left w:val="none" w:sz="0" w:space="0" w:color="auto"/>
                    <w:bottom w:val="none" w:sz="0" w:space="0" w:color="auto"/>
                    <w:right w:val="none" w:sz="0" w:space="0" w:color="auto"/>
                  </w:divBdr>
                  <w:divsChild>
                    <w:div w:id="2037270923">
                      <w:marLeft w:val="0"/>
                      <w:marRight w:val="0"/>
                      <w:marTop w:val="0"/>
                      <w:marBottom w:val="0"/>
                      <w:divBdr>
                        <w:top w:val="none" w:sz="0" w:space="0" w:color="auto"/>
                        <w:left w:val="none" w:sz="0" w:space="0" w:color="auto"/>
                        <w:bottom w:val="none" w:sz="0" w:space="0" w:color="auto"/>
                        <w:right w:val="none" w:sz="0" w:space="0" w:color="auto"/>
                      </w:divBdr>
                      <w:divsChild>
                        <w:div w:id="983237579">
                          <w:marLeft w:val="-225"/>
                          <w:marRight w:val="-225"/>
                          <w:marTop w:val="0"/>
                          <w:marBottom w:val="0"/>
                          <w:divBdr>
                            <w:top w:val="none" w:sz="0" w:space="0" w:color="auto"/>
                            <w:left w:val="none" w:sz="0" w:space="0" w:color="auto"/>
                            <w:bottom w:val="none" w:sz="0" w:space="0" w:color="auto"/>
                            <w:right w:val="none" w:sz="0" w:space="0" w:color="auto"/>
                          </w:divBdr>
                          <w:divsChild>
                            <w:div w:id="1379402727">
                              <w:marLeft w:val="0"/>
                              <w:marRight w:val="0"/>
                              <w:marTop w:val="0"/>
                              <w:marBottom w:val="0"/>
                              <w:divBdr>
                                <w:top w:val="single" w:sz="6" w:space="8" w:color="EEEEEE"/>
                                <w:left w:val="single" w:sz="6" w:space="8" w:color="EEEEEE"/>
                                <w:bottom w:val="single" w:sz="6" w:space="8" w:color="EEEEEE"/>
                                <w:right w:val="single" w:sz="6" w:space="8" w:color="EEEEEE"/>
                              </w:divBdr>
                              <w:divsChild>
                                <w:div w:id="1358969435">
                                  <w:marLeft w:val="0"/>
                                  <w:marRight w:val="0"/>
                                  <w:marTop w:val="0"/>
                                  <w:marBottom w:val="0"/>
                                  <w:divBdr>
                                    <w:top w:val="none" w:sz="0" w:space="0" w:color="auto"/>
                                    <w:left w:val="none" w:sz="0" w:space="0" w:color="auto"/>
                                    <w:bottom w:val="none" w:sz="0" w:space="0" w:color="auto"/>
                                    <w:right w:val="none" w:sz="0" w:space="0" w:color="auto"/>
                                  </w:divBdr>
                                  <w:divsChild>
                                    <w:div w:id="506672174">
                                      <w:marLeft w:val="0"/>
                                      <w:marRight w:val="0"/>
                                      <w:marTop w:val="0"/>
                                      <w:marBottom w:val="0"/>
                                      <w:divBdr>
                                        <w:top w:val="none" w:sz="0" w:space="0" w:color="auto"/>
                                        <w:left w:val="none" w:sz="0" w:space="0" w:color="auto"/>
                                        <w:bottom w:val="none" w:sz="0" w:space="0" w:color="auto"/>
                                        <w:right w:val="none" w:sz="0" w:space="0" w:color="auto"/>
                                      </w:divBdr>
                                      <w:divsChild>
                                        <w:div w:id="312680091">
                                          <w:marLeft w:val="0"/>
                                          <w:marRight w:val="0"/>
                                          <w:marTop w:val="0"/>
                                          <w:marBottom w:val="0"/>
                                          <w:divBdr>
                                            <w:top w:val="none" w:sz="0" w:space="0" w:color="auto"/>
                                            <w:left w:val="none" w:sz="0" w:space="0" w:color="auto"/>
                                            <w:bottom w:val="none" w:sz="0" w:space="0" w:color="auto"/>
                                            <w:right w:val="none" w:sz="0" w:space="0" w:color="auto"/>
                                          </w:divBdr>
                                          <w:divsChild>
                                            <w:div w:id="39793962">
                                              <w:marLeft w:val="0"/>
                                              <w:marRight w:val="0"/>
                                              <w:marTop w:val="0"/>
                                              <w:marBottom w:val="0"/>
                                              <w:divBdr>
                                                <w:top w:val="none" w:sz="0" w:space="0" w:color="auto"/>
                                                <w:left w:val="none" w:sz="0" w:space="0" w:color="auto"/>
                                                <w:bottom w:val="none" w:sz="0" w:space="0" w:color="auto"/>
                                                <w:right w:val="none" w:sz="0" w:space="0" w:color="auto"/>
                                              </w:divBdr>
                                              <w:divsChild>
                                                <w:div w:id="83763500">
                                                  <w:marLeft w:val="0"/>
                                                  <w:marRight w:val="0"/>
                                                  <w:marTop w:val="0"/>
                                                  <w:marBottom w:val="0"/>
                                                  <w:divBdr>
                                                    <w:top w:val="none" w:sz="0" w:space="0" w:color="auto"/>
                                                    <w:left w:val="none" w:sz="0" w:space="0" w:color="auto"/>
                                                    <w:bottom w:val="none" w:sz="0" w:space="0" w:color="auto"/>
                                                    <w:right w:val="none" w:sz="0" w:space="0" w:color="auto"/>
                                                  </w:divBdr>
                                                </w:div>
                                                <w:div w:id="538668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9431957">
      <w:bodyDiv w:val="1"/>
      <w:marLeft w:val="0"/>
      <w:marRight w:val="0"/>
      <w:marTop w:val="0"/>
      <w:marBottom w:val="0"/>
      <w:divBdr>
        <w:top w:val="none" w:sz="0" w:space="0" w:color="auto"/>
        <w:left w:val="none" w:sz="0" w:space="0" w:color="auto"/>
        <w:bottom w:val="none" w:sz="0" w:space="0" w:color="auto"/>
        <w:right w:val="none" w:sz="0" w:space="0" w:color="auto"/>
      </w:divBdr>
      <w:divsChild>
        <w:div w:id="939219607">
          <w:marLeft w:val="0"/>
          <w:marRight w:val="0"/>
          <w:marTop w:val="2460"/>
          <w:marBottom w:val="0"/>
          <w:divBdr>
            <w:top w:val="none" w:sz="0" w:space="0" w:color="auto"/>
            <w:left w:val="none" w:sz="0" w:space="0" w:color="auto"/>
            <w:bottom w:val="none" w:sz="0" w:space="0" w:color="auto"/>
            <w:right w:val="none" w:sz="0" w:space="0" w:color="auto"/>
          </w:divBdr>
          <w:divsChild>
            <w:div w:id="1384714549">
              <w:marLeft w:val="0"/>
              <w:marRight w:val="0"/>
              <w:marTop w:val="0"/>
              <w:marBottom w:val="0"/>
              <w:divBdr>
                <w:top w:val="none" w:sz="0" w:space="0" w:color="auto"/>
                <w:left w:val="none" w:sz="0" w:space="0" w:color="auto"/>
                <w:bottom w:val="none" w:sz="0" w:space="0" w:color="auto"/>
                <w:right w:val="none" w:sz="0" w:space="0" w:color="auto"/>
              </w:divBdr>
              <w:divsChild>
                <w:div w:id="1120798983">
                  <w:marLeft w:val="0"/>
                  <w:marRight w:val="0"/>
                  <w:marTop w:val="0"/>
                  <w:marBottom w:val="0"/>
                  <w:divBdr>
                    <w:top w:val="none" w:sz="0" w:space="0" w:color="auto"/>
                    <w:left w:val="none" w:sz="0" w:space="0" w:color="auto"/>
                    <w:bottom w:val="none" w:sz="0" w:space="0" w:color="auto"/>
                    <w:right w:val="none" w:sz="0" w:space="0" w:color="auto"/>
                  </w:divBdr>
                  <w:divsChild>
                    <w:div w:id="463086296">
                      <w:marLeft w:val="0"/>
                      <w:marRight w:val="0"/>
                      <w:marTop w:val="0"/>
                      <w:marBottom w:val="0"/>
                      <w:divBdr>
                        <w:top w:val="none" w:sz="0" w:space="0" w:color="auto"/>
                        <w:left w:val="none" w:sz="0" w:space="0" w:color="auto"/>
                        <w:bottom w:val="none" w:sz="0" w:space="0" w:color="auto"/>
                        <w:right w:val="none" w:sz="0" w:space="0" w:color="auto"/>
                      </w:divBdr>
                      <w:divsChild>
                        <w:div w:id="1028289264">
                          <w:marLeft w:val="-225"/>
                          <w:marRight w:val="-225"/>
                          <w:marTop w:val="0"/>
                          <w:marBottom w:val="0"/>
                          <w:divBdr>
                            <w:top w:val="none" w:sz="0" w:space="0" w:color="auto"/>
                            <w:left w:val="none" w:sz="0" w:space="0" w:color="auto"/>
                            <w:bottom w:val="none" w:sz="0" w:space="0" w:color="auto"/>
                            <w:right w:val="none" w:sz="0" w:space="0" w:color="auto"/>
                          </w:divBdr>
                          <w:divsChild>
                            <w:div w:id="1220748412">
                              <w:marLeft w:val="0"/>
                              <w:marRight w:val="0"/>
                              <w:marTop w:val="0"/>
                              <w:marBottom w:val="0"/>
                              <w:divBdr>
                                <w:top w:val="single" w:sz="6" w:space="8" w:color="EEEEEE"/>
                                <w:left w:val="single" w:sz="6" w:space="8" w:color="EEEEEE"/>
                                <w:bottom w:val="single" w:sz="6" w:space="8" w:color="EEEEEE"/>
                                <w:right w:val="single" w:sz="6" w:space="8" w:color="EEEEEE"/>
                              </w:divBdr>
                              <w:divsChild>
                                <w:div w:id="228922832">
                                  <w:marLeft w:val="0"/>
                                  <w:marRight w:val="0"/>
                                  <w:marTop w:val="0"/>
                                  <w:marBottom w:val="0"/>
                                  <w:divBdr>
                                    <w:top w:val="none" w:sz="0" w:space="0" w:color="auto"/>
                                    <w:left w:val="none" w:sz="0" w:space="0" w:color="auto"/>
                                    <w:bottom w:val="none" w:sz="0" w:space="0" w:color="auto"/>
                                    <w:right w:val="none" w:sz="0" w:space="0" w:color="auto"/>
                                  </w:divBdr>
                                  <w:divsChild>
                                    <w:div w:id="951860318">
                                      <w:marLeft w:val="0"/>
                                      <w:marRight w:val="0"/>
                                      <w:marTop w:val="0"/>
                                      <w:marBottom w:val="0"/>
                                      <w:divBdr>
                                        <w:top w:val="none" w:sz="0" w:space="0" w:color="auto"/>
                                        <w:left w:val="none" w:sz="0" w:space="0" w:color="auto"/>
                                        <w:bottom w:val="none" w:sz="0" w:space="0" w:color="auto"/>
                                        <w:right w:val="none" w:sz="0" w:space="0" w:color="auto"/>
                                      </w:divBdr>
                                      <w:divsChild>
                                        <w:div w:id="1483615887">
                                          <w:marLeft w:val="0"/>
                                          <w:marRight w:val="0"/>
                                          <w:marTop w:val="0"/>
                                          <w:marBottom w:val="0"/>
                                          <w:divBdr>
                                            <w:top w:val="none" w:sz="0" w:space="0" w:color="auto"/>
                                            <w:left w:val="none" w:sz="0" w:space="0" w:color="auto"/>
                                            <w:bottom w:val="none" w:sz="0" w:space="0" w:color="auto"/>
                                            <w:right w:val="none" w:sz="0" w:space="0" w:color="auto"/>
                                          </w:divBdr>
                                          <w:divsChild>
                                            <w:div w:id="1443652394">
                                              <w:marLeft w:val="0"/>
                                              <w:marRight w:val="0"/>
                                              <w:marTop w:val="0"/>
                                              <w:marBottom w:val="0"/>
                                              <w:divBdr>
                                                <w:top w:val="none" w:sz="0" w:space="0" w:color="auto"/>
                                                <w:left w:val="none" w:sz="0" w:space="0" w:color="auto"/>
                                                <w:bottom w:val="none" w:sz="0" w:space="0" w:color="auto"/>
                                                <w:right w:val="none" w:sz="0" w:space="0" w:color="auto"/>
                                              </w:divBdr>
                                              <w:divsChild>
                                                <w:div w:id="1434861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3310297">
      <w:bodyDiv w:val="1"/>
      <w:marLeft w:val="0"/>
      <w:marRight w:val="0"/>
      <w:marTop w:val="0"/>
      <w:marBottom w:val="0"/>
      <w:divBdr>
        <w:top w:val="none" w:sz="0" w:space="0" w:color="auto"/>
        <w:left w:val="none" w:sz="0" w:space="0" w:color="auto"/>
        <w:bottom w:val="none" w:sz="0" w:space="0" w:color="auto"/>
        <w:right w:val="none" w:sz="0" w:space="0" w:color="auto"/>
      </w:divBdr>
      <w:divsChild>
        <w:div w:id="1767918434">
          <w:marLeft w:val="0"/>
          <w:marRight w:val="0"/>
          <w:marTop w:val="2460"/>
          <w:marBottom w:val="0"/>
          <w:divBdr>
            <w:top w:val="none" w:sz="0" w:space="0" w:color="auto"/>
            <w:left w:val="none" w:sz="0" w:space="0" w:color="auto"/>
            <w:bottom w:val="none" w:sz="0" w:space="0" w:color="auto"/>
            <w:right w:val="none" w:sz="0" w:space="0" w:color="auto"/>
          </w:divBdr>
          <w:divsChild>
            <w:div w:id="1459834051">
              <w:marLeft w:val="0"/>
              <w:marRight w:val="0"/>
              <w:marTop w:val="0"/>
              <w:marBottom w:val="0"/>
              <w:divBdr>
                <w:top w:val="none" w:sz="0" w:space="0" w:color="auto"/>
                <w:left w:val="none" w:sz="0" w:space="0" w:color="auto"/>
                <w:bottom w:val="none" w:sz="0" w:space="0" w:color="auto"/>
                <w:right w:val="none" w:sz="0" w:space="0" w:color="auto"/>
              </w:divBdr>
              <w:divsChild>
                <w:div w:id="127163631">
                  <w:marLeft w:val="0"/>
                  <w:marRight w:val="0"/>
                  <w:marTop w:val="0"/>
                  <w:marBottom w:val="0"/>
                  <w:divBdr>
                    <w:top w:val="none" w:sz="0" w:space="0" w:color="auto"/>
                    <w:left w:val="none" w:sz="0" w:space="0" w:color="auto"/>
                    <w:bottom w:val="none" w:sz="0" w:space="0" w:color="auto"/>
                    <w:right w:val="none" w:sz="0" w:space="0" w:color="auto"/>
                  </w:divBdr>
                  <w:divsChild>
                    <w:div w:id="1630283218">
                      <w:marLeft w:val="0"/>
                      <w:marRight w:val="0"/>
                      <w:marTop w:val="0"/>
                      <w:marBottom w:val="0"/>
                      <w:divBdr>
                        <w:top w:val="none" w:sz="0" w:space="0" w:color="auto"/>
                        <w:left w:val="none" w:sz="0" w:space="0" w:color="auto"/>
                        <w:bottom w:val="none" w:sz="0" w:space="0" w:color="auto"/>
                        <w:right w:val="none" w:sz="0" w:space="0" w:color="auto"/>
                      </w:divBdr>
                      <w:divsChild>
                        <w:div w:id="178197865">
                          <w:marLeft w:val="-225"/>
                          <w:marRight w:val="-225"/>
                          <w:marTop w:val="0"/>
                          <w:marBottom w:val="0"/>
                          <w:divBdr>
                            <w:top w:val="none" w:sz="0" w:space="0" w:color="auto"/>
                            <w:left w:val="none" w:sz="0" w:space="0" w:color="auto"/>
                            <w:bottom w:val="none" w:sz="0" w:space="0" w:color="auto"/>
                            <w:right w:val="none" w:sz="0" w:space="0" w:color="auto"/>
                          </w:divBdr>
                          <w:divsChild>
                            <w:div w:id="1132138414">
                              <w:marLeft w:val="0"/>
                              <w:marRight w:val="0"/>
                              <w:marTop w:val="0"/>
                              <w:marBottom w:val="0"/>
                              <w:divBdr>
                                <w:top w:val="single" w:sz="6" w:space="8" w:color="EEEEEE"/>
                                <w:left w:val="single" w:sz="6" w:space="8" w:color="EEEEEE"/>
                                <w:bottom w:val="single" w:sz="6" w:space="8" w:color="EEEEEE"/>
                                <w:right w:val="single" w:sz="6" w:space="8" w:color="EEEEEE"/>
                              </w:divBdr>
                              <w:divsChild>
                                <w:div w:id="1208958268">
                                  <w:marLeft w:val="0"/>
                                  <w:marRight w:val="0"/>
                                  <w:marTop w:val="0"/>
                                  <w:marBottom w:val="0"/>
                                  <w:divBdr>
                                    <w:top w:val="none" w:sz="0" w:space="0" w:color="auto"/>
                                    <w:left w:val="none" w:sz="0" w:space="0" w:color="auto"/>
                                    <w:bottom w:val="none" w:sz="0" w:space="0" w:color="auto"/>
                                    <w:right w:val="none" w:sz="0" w:space="0" w:color="auto"/>
                                  </w:divBdr>
                                  <w:divsChild>
                                    <w:div w:id="555898421">
                                      <w:marLeft w:val="0"/>
                                      <w:marRight w:val="0"/>
                                      <w:marTop w:val="0"/>
                                      <w:marBottom w:val="0"/>
                                      <w:divBdr>
                                        <w:top w:val="none" w:sz="0" w:space="0" w:color="auto"/>
                                        <w:left w:val="none" w:sz="0" w:space="0" w:color="auto"/>
                                        <w:bottom w:val="none" w:sz="0" w:space="0" w:color="auto"/>
                                        <w:right w:val="none" w:sz="0" w:space="0" w:color="auto"/>
                                      </w:divBdr>
                                      <w:divsChild>
                                        <w:div w:id="1291087480">
                                          <w:marLeft w:val="0"/>
                                          <w:marRight w:val="0"/>
                                          <w:marTop w:val="0"/>
                                          <w:marBottom w:val="0"/>
                                          <w:divBdr>
                                            <w:top w:val="none" w:sz="0" w:space="0" w:color="auto"/>
                                            <w:left w:val="none" w:sz="0" w:space="0" w:color="auto"/>
                                            <w:bottom w:val="none" w:sz="0" w:space="0" w:color="auto"/>
                                            <w:right w:val="none" w:sz="0" w:space="0" w:color="auto"/>
                                          </w:divBdr>
                                          <w:divsChild>
                                            <w:div w:id="225339394">
                                              <w:marLeft w:val="0"/>
                                              <w:marRight w:val="0"/>
                                              <w:marTop w:val="0"/>
                                              <w:marBottom w:val="0"/>
                                              <w:divBdr>
                                                <w:top w:val="none" w:sz="0" w:space="0" w:color="auto"/>
                                                <w:left w:val="none" w:sz="0" w:space="0" w:color="auto"/>
                                                <w:bottom w:val="none" w:sz="0" w:space="0" w:color="auto"/>
                                                <w:right w:val="none" w:sz="0" w:space="0" w:color="auto"/>
                                              </w:divBdr>
                                              <w:divsChild>
                                                <w:div w:id="1143350002">
                                                  <w:marLeft w:val="0"/>
                                                  <w:marRight w:val="0"/>
                                                  <w:marTop w:val="0"/>
                                                  <w:marBottom w:val="0"/>
                                                  <w:divBdr>
                                                    <w:top w:val="none" w:sz="0" w:space="0" w:color="auto"/>
                                                    <w:left w:val="none" w:sz="0" w:space="0" w:color="auto"/>
                                                    <w:bottom w:val="none" w:sz="0" w:space="0" w:color="auto"/>
                                                    <w:right w:val="none" w:sz="0" w:space="0" w:color="auto"/>
                                                  </w:divBdr>
                                                </w:div>
                                                <w:div w:id="606086998">
                                                  <w:marLeft w:val="0"/>
                                                  <w:marRight w:val="0"/>
                                                  <w:marTop w:val="0"/>
                                                  <w:marBottom w:val="0"/>
                                                  <w:divBdr>
                                                    <w:top w:val="none" w:sz="0" w:space="0" w:color="auto"/>
                                                    <w:left w:val="none" w:sz="0" w:space="0" w:color="auto"/>
                                                    <w:bottom w:val="none" w:sz="0" w:space="0" w:color="auto"/>
                                                    <w:right w:val="none" w:sz="0" w:space="0" w:color="auto"/>
                                                  </w:divBdr>
                                                </w:div>
                                                <w:div w:id="878472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6104200">
      <w:bodyDiv w:val="1"/>
      <w:marLeft w:val="0"/>
      <w:marRight w:val="0"/>
      <w:marTop w:val="0"/>
      <w:marBottom w:val="0"/>
      <w:divBdr>
        <w:top w:val="none" w:sz="0" w:space="0" w:color="auto"/>
        <w:left w:val="none" w:sz="0" w:space="0" w:color="auto"/>
        <w:bottom w:val="none" w:sz="0" w:space="0" w:color="auto"/>
        <w:right w:val="none" w:sz="0" w:space="0" w:color="auto"/>
      </w:divBdr>
      <w:divsChild>
        <w:div w:id="341595112">
          <w:marLeft w:val="0"/>
          <w:marRight w:val="0"/>
          <w:marTop w:val="2460"/>
          <w:marBottom w:val="0"/>
          <w:divBdr>
            <w:top w:val="none" w:sz="0" w:space="0" w:color="auto"/>
            <w:left w:val="none" w:sz="0" w:space="0" w:color="auto"/>
            <w:bottom w:val="none" w:sz="0" w:space="0" w:color="auto"/>
            <w:right w:val="none" w:sz="0" w:space="0" w:color="auto"/>
          </w:divBdr>
          <w:divsChild>
            <w:div w:id="1138452581">
              <w:marLeft w:val="0"/>
              <w:marRight w:val="0"/>
              <w:marTop w:val="0"/>
              <w:marBottom w:val="0"/>
              <w:divBdr>
                <w:top w:val="none" w:sz="0" w:space="0" w:color="auto"/>
                <w:left w:val="none" w:sz="0" w:space="0" w:color="auto"/>
                <w:bottom w:val="none" w:sz="0" w:space="0" w:color="auto"/>
                <w:right w:val="none" w:sz="0" w:space="0" w:color="auto"/>
              </w:divBdr>
              <w:divsChild>
                <w:div w:id="1271357608">
                  <w:marLeft w:val="0"/>
                  <w:marRight w:val="0"/>
                  <w:marTop w:val="0"/>
                  <w:marBottom w:val="0"/>
                  <w:divBdr>
                    <w:top w:val="none" w:sz="0" w:space="0" w:color="auto"/>
                    <w:left w:val="none" w:sz="0" w:space="0" w:color="auto"/>
                    <w:bottom w:val="none" w:sz="0" w:space="0" w:color="auto"/>
                    <w:right w:val="none" w:sz="0" w:space="0" w:color="auto"/>
                  </w:divBdr>
                  <w:divsChild>
                    <w:div w:id="1796410324">
                      <w:marLeft w:val="0"/>
                      <w:marRight w:val="0"/>
                      <w:marTop w:val="0"/>
                      <w:marBottom w:val="0"/>
                      <w:divBdr>
                        <w:top w:val="none" w:sz="0" w:space="0" w:color="auto"/>
                        <w:left w:val="none" w:sz="0" w:space="0" w:color="auto"/>
                        <w:bottom w:val="none" w:sz="0" w:space="0" w:color="auto"/>
                        <w:right w:val="none" w:sz="0" w:space="0" w:color="auto"/>
                      </w:divBdr>
                      <w:divsChild>
                        <w:div w:id="564339590">
                          <w:marLeft w:val="-225"/>
                          <w:marRight w:val="-225"/>
                          <w:marTop w:val="0"/>
                          <w:marBottom w:val="0"/>
                          <w:divBdr>
                            <w:top w:val="none" w:sz="0" w:space="0" w:color="auto"/>
                            <w:left w:val="none" w:sz="0" w:space="0" w:color="auto"/>
                            <w:bottom w:val="none" w:sz="0" w:space="0" w:color="auto"/>
                            <w:right w:val="none" w:sz="0" w:space="0" w:color="auto"/>
                          </w:divBdr>
                          <w:divsChild>
                            <w:div w:id="1842811406">
                              <w:marLeft w:val="0"/>
                              <w:marRight w:val="0"/>
                              <w:marTop w:val="0"/>
                              <w:marBottom w:val="0"/>
                              <w:divBdr>
                                <w:top w:val="single" w:sz="6" w:space="8" w:color="EEEEEE"/>
                                <w:left w:val="single" w:sz="6" w:space="8" w:color="EEEEEE"/>
                                <w:bottom w:val="single" w:sz="6" w:space="8" w:color="EEEEEE"/>
                                <w:right w:val="single" w:sz="6" w:space="8" w:color="EEEEEE"/>
                              </w:divBdr>
                              <w:divsChild>
                                <w:div w:id="209196954">
                                  <w:marLeft w:val="0"/>
                                  <w:marRight w:val="0"/>
                                  <w:marTop w:val="0"/>
                                  <w:marBottom w:val="0"/>
                                  <w:divBdr>
                                    <w:top w:val="none" w:sz="0" w:space="0" w:color="auto"/>
                                    <w:left w:val="none" w:sz="0" w:space="0" w:color="auto"/>
                                    <w:bottom w:val="none" w:sz="0" w:space="0" w:color="auto"/>
                                    <w:right w:val="none" w:sz="0" w:space="0" w:color="auto"/>
                                  </w:divBdr>
                                  <w:divsChild>
                                    <w:div w:id="1152210900">
                                      <w:marLeft w:val="0"/>
                                      <w:marRight w:val="0"/>
                                      <w:marTop w:val="0"/>
                                      <w:marBottom w:val="0"/>
                                      <w:divBdr>
                                        <w:top w:val="none" w:sz="0" w:space="0" w:color="auto"/>
                                        <w:left w:val="none" w:sz="0" w:space="0" w:color="auto"/>
                                        <w:bottom w:val="none" w:sz="0" w:space="0" w:color="auto"/>
                                        <w:right w:val="none" w:sz="0" w:space="0" w:color="auto"/>
                                      </w:divBdr>
                                      <w:divsChild>
                                        <w:div w:id="666597499">
                                          <w:marLeft w:val="0"/>
                                          <w:marRight w:val="0"/>
                                          <w:marTop w:val="0"/>
                                          <w:marBottom w:val="0"/>
                                          <w:divBdr>
                                            <w:top w:val="none" w:sz="0" w:space="0" w:color="auto"/>
                                            <w:left w:val="none" w:sz="0" w:space="0" w:color="auto"/>
                                            <w:bottom w:val="none" w:sz="0" w:space="0" w:color="auto"/>
                                            <w:right w:val="none" w:sz="0" w:space="0" w:color="auto"/>
                                          </w:divBdr>
                                          <w:divsChild>
                                            <w:div w:id="15816457">
                                              <w:marLeft w:val="0"/>
                                              <w:marRight w:val="0"/>
                                              <w:marTop w:val="0"/>
                                              <w:marBottom w:val="0"/>
                                              <w:divBdr>
                                                <w:top w:val="none" w:sz="0" w:space="0" w:color="auto"/>
                                                <w:left w:val="none" w:sz="0" w:space="0" w:color="auto"/>
                                                <w:bottom w:val="none" w:sz="0" w:space="0" w:color="auto"/>
                                                <w:right w:val="none" w:sz="0" w:space="0" w:color="auto"/>
                                              </w:divBdr>
                                              <w:divsChild>
                                                <w:div w:id="1119451124">
                                                  <w:marLeft w:val="0"/>
                                                  <w:marRight w:val="0"/>
                                                  <w:marTop w:val="0"/>
                                                  <w:marBottom w:val="0"/>
                                                  <w:divBdr>
                                                    <w:top w:val="none" w:sz="0" w:space="0" w:color="auto"/>
                                                    <w:left w:val="none" w:sz="0" w:space="0" w:color="auto"/>
                                                    <w:bottom w:val="none" w:sz="0" w:space="0" w:color="auto"/>
                                                    <w:right w:val="none" w:sz="0" w:space="0" w:color="auto"/>
                                                  </w:divBdr>
                                                </w:div>
                                                <w:div w:id="1968705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3617268">
      <w:bodyDiv w:val="1"/>
      <w:marLeft w:val="0"/>
      <w:marRight w:val="0"/>
      <w:marTop w:val="0"/>
      <w:marBottom w:val="0"/>
      <w:divBdr>
        <w:top w:val="none" w:sz="0" w:space="0" w:color="auto"/>
        <w:left w:val="none" w:sz="0" w:space="0" w:color="auto"/>
        <w:bottom w:val="none" w:sz="0" w:space="0" w:color="auto"/>
        <w:right w:val="none" w:sz="0" w:space="0" w:color="auto"/>
      </w:divBdr>
      <w:divsChild>
        <w:div w:id="182671950">
          <w:marLeft w:val="0"/>
          <w:marRight w:val="0"/>
          <w:marTop w:val="2460"/>
          <w:marBottom w:val="0"/>
          <w:divBdr>
            <w:top w:val="none" w:sz="0" w:space="0" w:color="auto"/>
            <w:left w:val="none" w:sz="0" w:space="0" w:color="auto"/>
            <w:bottom w:val="none" w:sz="0" w:space="0" w:color="auto"/>
            <w:right w:val="none" w:sz="0" w:space="0" w:color="auto"/>
          </w:divBdr>
          <w:divsChild>
            <w:div w:id="2028630064">
              <w:marLeft w:val="0"/>
              <w:marRight w:val="0"/>
              <w:marTop w:val="0"/>
              <w:marBottom w:val="0"/>
              <w:divBdr>
                <w:top w:val="none" w:sz="0" w:space="0" w:color="auto"/>
                <w:left w:val="none" w:sz="0" w:space="0" w:color="auto"/>
                <w:bottom w:val="none" w:sz="0" w:space="0" w:color="auto"/>
                <w:right w:val="none" w:sz="0" w:space="0" w:color="auto"/>
              </w:divBdr>
              <w:divsChild>
                <w:div w:id="1003126432">
                  <w:marLeft w:val="0"/>
                  <w:marRight w:val="0"/>
                  <w:marTop w:val="0"/>
                  <w:marBottom w:val="0"/>
                  <w:divBdr>
                    <w:top w:val="none" w:sz="0" w:space="0" w:color="auto"/>
                    <w:left w:val="none" w:sz="0" w:space="0" w:color="auto"/>
                    <w:bottom w:val="none" w:sz="0" w:space="0" w:color="auto"/>
                    <w:right w:val="none" w:sz="0" w:space="0" w:color="auto"/>
                  </w:divBdr>
                  <w:divsChild>
                    <w:div w:id="801850734">
                      <w:marLeft w:val="0"/>
                      <w:marRight w:val="0"/>
                      <w:marTop w:val="0"/>
                      <w:marBottom w:val="0"/>
                      <w:divBdr>
                        <w:top w:val="none" w:sz="0" w:space="0" w:color="auto"/>
                        <w:left w:val="none" w:sz="0" w:space="0" w:color="auto"/>
                        <w:bottom w:val="none" w:sz="0" w:space="0" w:color="auto"/>
                        <w:right w:val="none" w:sz="0" w:space="0" w:color="auto"/>
                      </w:divBdr>
                      <w:divsChild>
                        <w:div w:id="1372922707">
                          <w:marLeft w:val="-225"/>
                          <w:marRight w:val="-225"/>
                          <w:marTop w:val="0"/>
                          <w:marBottom w:val="0"/>
                          <w:divBdr>
                            <w:top w:val="none" w:sz="0" w:space="0" w:color="auto"/>
                            <w:left w:val="none" w:sz="0" w:space="0" w:color="auto"/>
                            <w:bottom w:val="none" w:sz="0" w:space="0" w:color="auto"/>
                            <w:right w:val="none" w:sz="0" w:space="0" w:color="auto"/>
                          </w:divBdr>
                          <w:divsChild>
                            <w:div w:id="240801160">
                              <w:marLeft w:val="0"/>
                              <w:marRight w:val="0"/>
                              <w:marTop w:val="0"/>
                              <w:marBottom w:val="0"/>
                              <w:divBdr>
                                <w:top w:val="single" w:sz="6" w:space="8" w:color="EEEEEE"/>
                                <w:left w:val="single" w:sz="6" w:space="8" w:color="EEEEEE"/>
                                <w:bottom w:val="single" w:sz="6" w:space="8" w:color="EEEEEE"/>
                                <w:right w:val="single" w:sz="6" w:space="8" w:color="EEEEEE"/>
                              </w:divBdr>
                              <w:divsChild>
                                <w:div w:id="1879119033">
                                  <w:marLeft w:val="0"/>
                                  <w:marRight w:val="0"/>
                                  <w:marTop w:val="0"/>
                                  <w:marBottom w:val="0"/>
                                  <w:divBdr>
                                    <w:top w:val="none" w:sz="0" w:space="0" w:color="auto"/>
                                    <w:left w:val="none" w:sz="0" w:space="0" w:color="auto"/>
                                    <w:bottom w:val="none" w:sz="0" w:space="0" w:color="auto"/>
                                    <w:right w:val="none" w:sz="0" w:space="0" w:color="auto"/>
                                  </w:divBdr>
                                  <w:divsChild>
                                    <w:div w:id="119805569">
                                      <w:marLeft w:val="0"/>
                                      <w:marRight w:val="0"/>
                                      <w:marTop w:val="0"/>
                                      <w:marBottom w:val="0"/>
                                      <w:divBdr>
                                        <w:top w:val="none" w:sz="0" w:space="0" w:color="auto"/>
                                        <w:left w:val="none" w:sz="0" w:space="0" w:color="auto"/>
                                        <w:bottom w:val="none" w:sz="0" w:space="0" w:color="auto"/>
                                        <w:right w:val="none" w:sz="0" w:space="0" w:color="auto"/>
                                      </w:divBdr>
                                      <w:divsChild>
                                        <w:div w:id="1399749511">
                                          <w:marLeft w:val="0"/>
                                          <w:marRight w:val="0"/>
                                          <w:marTop w:val="0"/>
                                          <w:marBottom w:val="0"/>
                                          <w:divBdr>
                                            <w:top w:val="none" w:sz="0" w:space="0" w:color="auto"/>
                                            <w:left w:val="none" w:sz="0" w:space="0" w:color="auto"/>
                                            <w:bottom w:val="none" w:sz="0" w:space="0" w:color="auto"/>
                                            <w:right w:val="none" w:sz="0" w:space="0" w:color="auto"/>
                                          </w:divBdr>
                                          <w:divsChild>
                                            <w:div w:id="1773354878">
                                              <w:marLeft w:val="0"/>
                                              <w:marRight w:val="0"/>
                                              <w:marTop w:val="0"/>
                                              <w:marBottom w:val="0"/>
                                              <w:divBdr>
                                                <w:top w:val="none" w:sz="0" w:space="0" w:color="auto"/>
                                                <w:left w:val="none" w:sz="0" w:space="0" w:color="auto"/>
                                                <w:bottom w:val="none" w:sz="0" w:space="0" w:color="auto"/>
                                                <w:right w:val="none" w:sz="0" w:space="0" w:color="auto"/>
                                              </w:divBdr>
                                              <w:divsChild>
                                                <w:div w:id="20475100">
                                                  <w:marLeft w:val="0"/>
                                                  <w:marRight w:val="0"/>
                                                  <w:marTop w:val="0"/>
                                                  <w:marBottom w:val="0"/>
                                                  <w:divBdr>
                                                    <w:top w:val="none" w:sz="0" w:space="0" w:color="auto"/>
                                                    <w:left w:val="none" w:sz="0" w:space="0" w:color="auto"/>
                                                    <w:bottom w:val="none" w:sz="0" w:space="0" w:color="auto"/>
                                                    <w:right w:val="none" w:sz="0" w:space="0" w:color="auto"/>
                                                  </w:divBdr>
                                                </w:div>
                                                <w:div w:id="1576813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5348160">
      <w:bodyDiv w:val="1"/>
      <w:marLeft w:val="0"/>
      <w:marRight w:val="0"/>
      <w:marTop w:val="0"/>
      <w:marBottom w:val="0"/>
      <w:divBdr>
        <w:top w:val="none" w:sz="0" w:space="0" w:color="auto"/>
        <w:left w:val="none" w:sz="0" w:space="0" w:color="auto"/>
        <w:bottom w:val="none" w:sz="0" w:space="0" w:color="auto"/>
        <w:right w:val="none" w:sz="0" w:space="0" w:color="auto"/>
      </w:divBdr>
      <w:divsChild>
        <w:div w:id="1545557592">
          <w:marLeft w:val="0"/>
          <w:marRight w:val="0"/>
          <w:marTop w:val="2460"/>
          <w:marBottom w:val="0"/>
          <w:divBdr>
            <w:top w:val="none" w:sz="0" w:space="0" w:color="auto"/>
            <w:left w:val="none" w:sz="0" w:space="0" w:color="auto"/>
            <w:bottom w:val="none" w:sz="0" w:space="0" w:color="auto"/>
            <w:right w:val="none" w:sz="0" w:space="0" w:color="auto"/>
          </w:divBdr>
          <w:divsChild>
            <w:div w:id="600841567">
              <w:marLeft w:val="0"/>
              <w:marRight w:val="0"/>
              <w:marTop w:val="0"/>
              <w:marBottom w:val="0"/>
              <w:divBdr>
                <w:top w:val="none" w:sz="0" w:space="0" w:color="auto"/>
                <w:left w:val="none" w:sz="0" w:space="0" w:color="auto"/>
                <w:bottom w:val="none" w:sz="0" w:space="0" w:color="auto"/>
                <w:right w:val="none" w:sz="0" w:space="0" w:color="auto"/>
              </w:divBdr>
              <w:divsChild>
                <w:div w:id="420489246">
                  <w:marLeft w:val="0"/>
                  <w:marRight w:val="0"/>
                  <w:marTop w:val="0"/>
                  <w:marBottom w:val="0"/>
                  <w:divBdr>
                    <w:top w:val="none" w:sz="0" w:space="0" w:color="auto"/>
                    <w:left w:val="none" w:sz="0" w:space="0" w:color="auto"/>
                    <w:bottom w:val="none" w:sz="0" w:space="0" w:color="auto"/>
                    <w:right w:val="none" w:sz="0" w:space="0" w:color="auto"/>
                  </w:divBdr>
                  <w:divsChild>
                    <w:div w:id="1612587715">
                      <w:marLeft w:val="0"/>
                      <w:marRight w:val="0"/>
                      <w:marTop w:val="0"/>
                      <w:marBottom w:val="0"/>
                      <w:divBdr>
                        <w:top w:val="none" w:sz="0" w:space="0" w:color="auto"/>
                        <w:left w:val="none" w:sz="0" w:space="0" w:color="auto"/>
                        <w:bottom w:val="none" w:sz="0" w:space="0" w:color="auto"/>
                        <w:right w:val="none" w:sz="0" w:space="0" w:color="auto"/>
                      </w:divBdr>
                      <w:divsChild>
                        <w:div w:id="1372997469">
                          <w:marLeft w:val="-225"/>
                          <w:marRight w:val="-225"/>
                          <w:marTop w:val="0"/>
                          <w:marBottom w:val="0"/>
                          <w:divBdr>
                            <w:top w:val="none" w:sz="0" w:space="0" w:color="auto"/>
                            <w:left w:val="none" w:sz="0" w:space="0" w:color="auto"/>
                            <w:bottom w:val="none" w:sz="0" w:space="0" w:color="auto"/>
                            <w:right w:val="none" w:sz="0" w:space="0" w:color="auto"/>
                          </w:divBdr>
                          <w:divsChild>
                            <w:div w:id="548881548">
                              <w:marLeft w:val="0"/>
                              <w:marRight w:val="0"/>
                              <w:marTop w:val="0"/>
                              <w:marBottom w:val="0"/>
                              <w:divBdr>
                                <w:top w:val="single" w:sz="6" w:space="8" w:color="EEEEEE"/>
                                <w:left w:val="single" w:sz="6" w:space="8" w:color="EEEEEE"/>
                                <w:bottom w:val="single" w:sz="6" w:space="8" w:color="EEEEEE"/>
                                <w:right w:val="single" w:sz="6" w:space="8" w:color="EEEEEE"/>
                              </w:divBdr>
                              <w:divsChild>
                                <w:div w:id="1505126341">
                                  <w:marLeft w:val="0"/>
                                  <w:marRight w:val="0"/>
                                  <w:marTop w:val="0"/>
                                  <w:marBottom w:val="0"/>
                                  <w:divBdr>
                                    <w:top w:val="none" w:sz="0" w:space="0" w:color="auto"/>
                                    <w:left w:val="none" w:sz="0" w:space="0" w:color="auto"/>
                                    <w:bottom w:val="none" w:sz="0" w:space="0" w:color="auto"/>
                                    <w:right w:val="none" w:sz="0" w:space="0" w:color="auto"/>
                                  </w:divBdr>
                                  <w:divsChild>
                                    <w:div w:id="4790236">
                                      <w:marLeft w:val="0"/>
                                      <w:marRight w:val="0"/>
                                      <w:marTop w:val="0"/>
                                      <w:marBottom w:val="0"/>
                                      <w:divBdr>
                                        <w:top w:val="none" w:sz="0" w:space="0" w:color="auto"/>
                                        <w:left w:val="none" w:sz="0" w:space="0" w:color="auto"/>
                                        <w:bottom w:val="none" w:sz="0" w:space="0" w:color="auto"/>
                                        <w:right w:val="none" w:sz="0" w:space="0" w:color="auto"/>
                                      </w:divBdr>
                                      <w:divsChild>
                                        <w:div w:id="1974172490">
                                          <w:marLeft w:val="0"/>
                                          <w:marRight w:val="0"/>
                                          <w:marTop w:val="0"/>
                                          <w:marBottom w:val="0"/>
                                          <w:divBdr>
                                            <w:top w:val="none" w:sz="0" w:space="0" w:color="auto"/>
                                            <w:left w:val="none" w:sz="0" w:space="0" w:color="auto"/>
                                            <w:bottom w:val="none" w:sz="0" w:space="0" w:color="auto"/>
                                            <w:right w:val="none" w:sz="0" w:space="0" w:color="auto"/>
                                          </w:divBdr>
                                          <w:divsChild>
                                            <w:div w:id="1603148331">
                                              <w:marLeft w:val="0"/>
                                              <w:marRight w:val="0"/>
                                              <w:marTop w:val="0"/>
                                              <w:marBottom w:val="0"/>
                                              <w:divBdr>
                                                <w:top w:val="none" w:sz="0" w:space="0" w:color="auto"/>
                                                <w:left w:val="none" w:sz="0" w:space="0" w:color="auto"/>
                                                <w:bottom w:val="none" w:sz="0" w:space="0" w:color="auto"/>
                                                <w:right w:val="none" w:sz="0" w:space="0" w:color="auto"/>
                                              </w:divBdr>
                                              <w:divsChild>
                                                <w:div w:id="681324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7629295">
      <w:bodyDiv w:val="1"/>
      <w:marLeft w:val="0"/>
      <w:marRight w:val="0"/>
      <w:marTop w:val="0"/>
      <w:marBottom w:val="0"/>
      <w:divBdr>
        <w:top w:val="none" w:sz="0" w:space="0" w:color="auto"/>
        <w:left w:val="none" w:sz="0" w:space="0" w:color="auto"/>
        <w:bottom w:val="none" w:sz="0" w:space="0" w:color="auto"/>
        <w:right w:val="none" w:sz="0" w:space="0" w:color="auto"/>
      </w:divBdr>
      <w:divsChild>
        <w:div w:id="1665817193">
          <w:marLeft w:val="0"/>
          <w:marRight w:val="0"/>
          <w:marTop w:val="2460"/>
          <w:marBottom w:val="0"/>
          <w:divBdr>
            <w:top w:val="none" w:sz="0" w:space="0" w:color="auto"/>
            <w:left w:val="none" w:sz="0" w:space="0" w:color="auto"/>
            <w:bottom w:val="none" w:sz="0" w:space="0" w:color="auto"/>
            <w:right w:val="none" w:sz="0" w:space="0" w:color="auto"/>
          </w:divBdr>
          <w:divsChild>
            <w:div w:id="50855988">
              <w:marLeft w:val="0"/>
              <w:marRight w:val="0"/>
              <w:marTop w:val="0"/>
              <w:marBottom w:val="0"/>
              <w:divBdr>
                <w:top w:val="none" w:sz="0" w:space="0" w:color="auto"/>
                <w:left w:val="none" w:sz="0" w:space="0" w:color="auto"/>
                <w:bottom w:val="none" w:sz="0" w:space="0" w:color="auto"/>
                <w:right w:val="none" w:sz="0" w:space="0" w:color="auto"/>
              </w:divBdr>
              <w:divsChild>
                <w:div w:id="928002295">
                  <w:marLeft w:val="0"/>
                  <w:marRight w:val="0"/>
                  <w:marTop w:val="0"/>
                  <w:marBottom w:val="0"/>
                  <w:divBdr>
                    <w:top w:val="none" w:sz="0" w:space="0" w:color="auto"/>
                    <w:left w:val="none" w:sz="0" w:space="0" w:color="auto"/>
                    <w:bottom w:val="none" w:sz="0" w:space="0" w:color="auto"/>
                    <w:right w:val="none" w:sz="0" w:space="0" w:color="auto"/>
                  </w:divBdr>
                  <w:divsChild>
                    <w:div w:id="2025787571">
                      <w:marLeft w:val="0"/>
                      <w:marRight w:val="0"/>
                      <w:marTop w:val="0"/>
                      <w:marBottom w:val="0"/>
                      <w:divBdr>
                        <w:top w:val="none" w:sz="0" w:space="0" w:color="auto"/>
                        <w:left w:val="none" w:sz="0" w:space="0" w:color="auto"/>
                        <w:bottom w:val="none" w:sz="0" w:space="0" w:color="auto"/>
                        <w:right w:val="none" w:sz="0" w:space="0" w:color="auto"/>
                      </w:divBdr>
                      <w:divsChild>
                        <w:div w:id="1103257807">
                          <w:marLeft w:val="-225"/>
                          <w:marRight w:val="-225"/>
                          <w:marTop w:val="0"/>
                          <w:marBottom w:val="0"/>
                          <w:divBdr>
                            <w:top w:val="none" w:sz="0" w:space="0" w:color="auto"/>
                            <w:left w:val="none" w:sz="0" w:space="0" w:color="auto"/>
                            <w:bottom w:val="none" w:sz="0" w:space="0" w:color="auto"/>
                            <w:right w:val="none" w:sz="0" w:space="0" w:color="auto"/>
                          </w:divBdr>
                          <w:divsChild>
                            <w:div w:id="1778407495">
                              <w:marLeft w:val="0"/>
                              <w:marRight w:val="0"/>
                              <w:marTop w:val="0"/>
                              <w:marBottom w:val="0"/>
                              <w:divBdr>
                                <w:top w:val="single" w:sz="6" w:space="8" w:color="EEEEEE"/>
                                <w:left w:val="single" w:sz="6" w:space="8" w:color="EEEEEE"/>
                                <w:bottom w:val="single" w:sz="6" w:space="8" w:color="EEEEEE"/>
                                <w:right w:val="single" w:sz="6" w:space="8" w:color="EEEEEE"/>
                              </w:divBdr>
                              <w:divsChild>
                                <w:div w:id="433137870">
                                  <w:marLeft w:val="0"/>
                                  <w:marRight w:val="0"/>
                                  <w:marTop w:val="0"/>
                                  <w:marBottom w:val="0"/>
                                  <w:divBdr>
                                    <w:top w:val="none" w:sz="0" w:space="0" w:color="auto"/>
                                    <w:left w:val="none" w:sz="0" w:space="0" w:color="auto"/>
                                    <w:bottom w:val="none" w:sz="0" w:space="0" w:color="auto"/>
                                    <w:right w:val="none" w:sz="0" w:space="0" w:color="auto"/>
                                  </w:divBdr>
                                  <w:divsChild>
                                    <w:div w:id="359355862">
                                      <w:marLeft w:val="0"/>
                                      <w:marRight w:val="0"/>
                                      <w:marTop w:val="0"/>
                                      <w:marBottom w:val="0"/>
                                      <w:divBdr>
                                        <w:top w:val="none" w:sz="0" w:space="0" w:color="auto"/>
                                        <w:left w:val="none" w:sz="0" w:space="0" w:color="auto"/>
                                        <w:bottom w:val="none" w:sz="0" w:space="0" w:color="auto"/>
                                        <w:right w:val="none" w:sz="0" w:space="0" w:color="auto"/>
                                      </w:divBdr>
                                      <w:divsChild>
                                        <w:div w:id="135997356">
                                          <w:marLeft w:val="0"/>
                                          <w:marRight w:val="0"/>
                                          <w:marTop w:val="0"/>
                                          <w:marBottom w:val="0"/>
                                          <w:divBdr>
                                            <w:top w:val="none" w:sz="0" w:space="0" w:color="auto"/>
                                            <w:left w:val="none" w:sz="0" w:space="0" w:color="auto"/>
                                            <w:bottom w:val="none" w:sz="0" w:space="0" w:color="auto"/>
                                            <w:right w:val="none" w:sz="0" w:space="0" w:color="auto"/>
                                          </w:divBdr>
                                          <w:divsChild>
                                            <w:div w:id="1258829267">
                                              <w:marLeft w:val="0"/>
                                              <w:marRight w:val="0"/>
                                              <w:marTop w:val="0"/>
                                              <w:marBottom w:val="0"/>
                                              <w:divBdr>
                                                <w:top w:val="none" w:sz="0" w:space="0" w:color="auto"/>
                                                <w:left w:val="none" w:sz="0" w:space="0" w:color="auto"/>
                                                <w:bottom w:val="none" w:sz="0" w:space="0" w:color="auto"/>
                                                <w:right w:val="none" w:sz="0" w:space="0" w:color="auto"/>
                                              </w:divBdr>
                                              <w:divsChild>
                                                <w:div w:id="1714039286">
                                                  <w:marLeft w:val="0"/>
                                                  <w:marRight w:val="0"/>
                                                  <w:marTop w:val="0"/>
                                                  <w:marBottom w:val="0"/>
                                                  <w:divBdr>
                                                    <w:top w:val="none" w:sz="0" w:space="0" w:color="auto"/>
                                                    <w:left w:val="none" w:sz="0" w:space="0" w:color="auto"/>
                                                    <w:bottom w:val="none" w:sz="0" w:space="0" w:color="auto"/>
                                                    <w:right w:val="none" w:sz="0" w:space="0" w:color="auto"/>
                                                  </w:divBdr>
                                                </w:div>
                                                <w:div w:id="1552182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0975550">
      <w:bodyDiv w:val="1"/>
      <w:marLeft w:val="0"/>
      <w:marRight w:val="0"/>
      <w:marTop w:val="0"/>
      <w:marBottom w:val="0"/>
      <w:divBdr>
        <w:top w:val="none" w:sz="0" w:space="0" w:color="auto"/>
        <w:left w:val="none" w:sz="0" w:space="0" w:color="auto"/>
        <w:bottom w:val="none" w:sz="0" w:space="0" w:color="auto"/>
        <w:right w:val="none" w:sz="0" w:space="0" w:color="auto"/>
      </w:divBdr>
      <w:divsChild>
        <w:div w:id="518279057">
          <w:marLeft w:val="0"/>
          <w:marRight w:val="0"/>
          <w:marTop w:val="2460"/>
          <w:marBottom w:val="0"/>
          <w:divBdr>
            <w:top w:val="none" w:sz="0" w:space="0" w:color="auto"/>
            <w:left w:val="none" w:sz="0" w:space="0" w:color="auto"/>
            <w:bottom w:val="none" w:sz="0" w:space="0" w:color="auto"/>
            <w:right w:val="none" w:sz="0" w:space="0" w:color="auto"/>
          </w:divBdr>
          <w:divsChild>
            <w:div w:id="807554614">
              <w:marLeft w:val="0"/>
              <w:marRight w:val="0"/>
              <w:marTop w:val="0"/>
              <w:marBottom w:val="0"/>
              <w:divBdr>
                <w:top w:val="none" w:sz="0" w:space="0" w:color="auto"/>
                <w:left w:val="none" w:sz="0" w:space="0" w:color="auto"/>
                <w:bottom w:val="none" w:sz="0" w:space="0" w:color="auto"/>
                <w:right w:val="none" w:sz="0" w:space="0" w:color="auto"/>
              </w:divBdr>
              <w:divsChild>
                <w:div w:id="69692558">
                  <w:marLeft w:val="0"/>
                  <w:marRight w:val="0"/>
                  <w:marTop w:val="0"/>
                  <w:marBottom w:val="0"/>
                  <w:divBdr>
                    <w:top w:val="none" w:sz="0" w:space="0" w:color="auto"/>
                    <w:left w:val="none" w:sz="0" w:space="0" w:color="auto"/>
                    <w:bottom w:val="none" w:sz="0" w:space="0" w:color="auto"/>
                    <w:right w:val="none" w:sz="0" w:space="0" w:color="auto"/>
                  </w:divBdr>
                  <w:divsChild>
                    <w:div w:id="682433761">
                      <w:marLeft w:val="0"/>
                      <w:marRight w:val="0"/>
                      <w:marTop w:val="0"/>
                      <w:marBottom w:val="0"/>
                      <w:divBdr>
                        <w:top w:val="none" w:sz="0" w:space="0" w:color="auto"/>
                        <w:left w:val="none" w:sz="0" w:space="0" w:color="auto"/>
                        <w:bottom w:val="none" w:sz="0" w:space="0" w:color="auto"/>
                        <w:right w:val="none" w:sz="0" w:space="0" w:color="auto"/>
                      </w:divBdr>
                      <w:divsChild>
                        <w:div w:id="1966765225">
                          <w:marLeft w:val="-225"/>
                          <w:marRight w:val="-225"/>
                          <w:marTop w:val="0"/>
                          <w:marBottom w:val="0"/>
                          <w:divBdr>
                            <w:top w:val="none" w:sz="0" w:space="0" w:color="auto"/>
                            <w:left w:val="none" w:sz="0" w:space="0" w:color="auto"/>
                            <w:bottom w:val="none" w:sz="0" w:space="0" w:color="auto"/>
                            <w:right w:val="none" w:sz="0" w:space="0" w:color="auto"/>
                          </w:divBdr>
                          <w:divsChild>
                            <w:div w:id="1806466707">
                              <w:marLeft w:val="0"/>
                              <w:marRight w:val="0"/>
                              <w:marTop w:val="0"/>
                              <w:marBottom w:val="0"/>
                              <w:divBdr>
                                <w:top w:val="single" w:sz="6" w:space="8" w:color="EEEEEE"/>
                                <w:left w:val="single" w:sz="6" w:space="8" w:color="EEEEEE"/>
                                <w:bottom w:val="single" w:sz="6" w:space="8" w:color="EEEEEE"/>
                                <w:right w:val="single" w:sz="6" w:space="8" w:color="EEEEEE"/>
                              </w:divBdr>
                              <w:divsChild>
                                <w:div w:id="270624755">
                                  <w:marLeft w:val="0"/>
                                  <w:marRight w:val="0"/>
                                  <w:marTop w:val="0"/>
                                  <w:marBottom w:val="0"/>
                                  <w:divBdr>
                                    <w:top w:val="none" w:sz="0" w:space="0" w:color="auto"/>
                                    <w:left w:val="none" w:sz="0" w:space="0" w:color="auto"/>
                                    <w:bottom w:val="none" w:sz="0" w:space="0" w:color="auto"/>
                                    <w:right w:val="none" w:sz="0" w:space="0" w:color="auto"/>
                                  </w:divBdr>
                                  <w:divsChild>
                                    <w:div w:id="159732212">
                                      <w:marLeft w:val="0"/>
                                      <w:marRight w:val="0"/>
                                      <w:marTop w:val="0"/>
                                      <w:marBottom w:val="0"/>
                                      <w:divBdr>
                                        <w:top w:val="none" w:sz="0" w:space="0" w:color="auto"/>
                                        <w:left w:val="none" w:sz="0" w:space="0" w:color="auto"/>
                                        <w:bottom w:val="none" w:sz="0" w:space="0" w:color="auto"/>
                                        <w:right w:val="none" w:sz="0" w:space="0" w:color="auto"/>
                                      </w:divBdr>
                                      <w:divsChild>
                                        <w:div w:id="1703821143">
                                          <w:marLeft w:val="0"/>
                                          <w:marRight w:val="0"/>
                                          <w:marTop w:val="0"/>
                                          <w:marBottom w:val="0"/>
                                          <w:divBdr>
                                            <w:top w:val="none" w:sz="0" w:space="0" w:color="auto"/>
                                            <w:left w:val="none" w:sz="0" w:space="0" w:color="auto"/>
                                            <w:bottom w:val="none" w:sz="0" w:space="0" w:color="auto"/>
                                            <w:right w:val="none" w:sz="0" w:space="0" w:color="auto"/>
                                          </w:divBdr>
                                          <w:divsChild>
                                            <w:div w:id="1300725208">
                                              <w:marLeft w:val="0"/>
                                              <w:marRight w:val="0"/>
                                              <w:marTop w:val="0"/>
                                              <w:marBottom w:val="0"/>
                                              <w:divBdr>
                                                <w:top w:val="none" w:sz="0" w:space="0" w:color="auto"/>
                                                <w:left w:val="none" w:sz="0" w:space="0" w:color="auto"/>
                                                <w:bottom w:val="none" w:sz="0" w:space="0" w:color="auto"/>
                                                <w:right w:val="none" w:sz="0" w:space="0" w:color="auto"/>
                                              </w:divBdr>
                                              <w:divsChild>
                                                <w:div w:id="951398065">
                                                  <w:marLeft w:val="0"/>
                                                  <w:marRight w:val="0"/>
                                                  <w:marTop w:val="0"/>
                                                  <w:marBottom w:val="0"/>
                                                  <w:divBdr>
                                                    <w:top w:val="none" w:sz="0" w:space="0" w:color="auto"/>
                                                    <w:left w:val="none" w:sz="0" w:space="0" w:color="auto"/>
                                                    <w:bottom w:val="none" w:sz="0" w:space="0" w:color="auto"/>
                                                    <w:right w:val="none" w:sz="0" w:space="0" w:color="auto"/>
                                                  </w:divBdr>
                                                </w:div>
                                                <w:div w:id="1215972845">
                                                  <w:marLeft w:val="0"/>
                                                  <w:marRight w:val="0"/>
                                                  <w:marTop w:val="0"/>
                                                  <w:marBottom w:val="0"/>
                                                  <w:divBdr>
                                                    <w:top w:val="none" w:sz="0" w:space="0" w:color="auto"/>
                                                    <w:left w:val="none" w:sz="0" w:space="0" w:color="auto"/>
                                                    <w:bottom w:val="none" w:sz="0" w:space="0" w:color="auto"/>
                                                    <w:right w:val="none" w:sz="0" w:space="0" w:color="auto"/>
                                                  </w:divBdr>
                                                </w:div>
                                                <w:div w:id="691035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7572940">
      <w:bodyDiv w:val="1"/>
      <w:marLeft w:val="0"/>
      <w:marRight w:val="0"/>
      <w:marTop w:val="0"/>
      <w:marBottom w:val="0"/>
      <w:divBdr>
        <w:top w:val="none" w:sz="0" w:space="0" w:color="auto"/>
        <w:left w:val="none" w:sz="0" w:space="0" w:color="auto"/>
        <w:bottom w:val="none" w:sz="0" w:space="0" w:color="auto"/>
        <w:right w:val="none" w:sz="0" w:space="0" w:color="auto"/>
      </w:divBdr>
      <w:divsChild>
        <w:div w:id="1494250928">
          <w:marLeft w:val="0"/>
          <w:marRight w:val="0"/>
          <w:marTop w:val="2460"/>
          <w:marBottom w:val="0"/>
          <w:divBdr>
            <w:top w:val="none" w:sz="0" w:space="0" w:color="auto"/>
            <w:left w:val="none" w:sz="0" w:space="0" w:color="auto"/>
            <w:bottom w:val="none" w:sz="0" w:space="0" w:color="auto"/>
            <w:right w:val="none" w:sz="0" w:space="0" w:color="auto"/>
          </w:divBdr>
          <w:divsChild>
            <w:div w:id="285356908">
              <w:marLeft w:val="0"/>
              <w:marRight w:val="0"/>
              <w:marTop w:val="0"/>
              <w:marBottom w:val="0"/>
              <w:divBdr>
                <w:top w:val="none" w:sz="0" w:space="0" w:color="auto"/>
                <w:left w:val="none" w:sz="0" w:space="0" w:color="auto"/>
                <w:bottom w:val="none" w:sz="0" w:space="0" w:color="auto"/>
                <w:right w:val="none" w:sz="0" w:space="0" w:color="auto"/>
              </w:divBdr>
              <w:divsChild>
                <w:div w:id="116216661">
                  <w:marLeft w:val="0"/>
                  <w:marRight w:val="0"/>
                  <w:marTop w:val="0"/>
                  <w:marBottom w:val="0"/>
                  <w:divBdr>
                    <w:top w:val="none" w:sz="0" w:space="0" w:color="auto"/>
                    <w:left w:val="none" w:sz="0" w:space="0" w:color="auto"/>
                    <w:bottom w:val="none" w:sz="0" w:space="0" w:color="auto"/>
                    <w:right w:val="none" w:sz="0" w:space="0" w:color="auto"/>
                  </w:divBdr>
                  <w:divsChild>
                    <w:div w:id="518086326">
                      <w:marLeft w:val="0"/>
                      <w:marRight w:val="0"/>
                      <w:marTop w:val="0"/>
                      <w:marBottom w:val="0"/>
                      <w:divBdr>
                        <w:top w:val="none" w:sz="0" w:space="0" w:color="auto"/>
                        <w:left w:val="none" w:sz="0" w:space="0" w:color="auto"/>
                        <w:bottom w:val="none" w:sz="0" w:space="0" w:color="auto"/>
                        <w:right w:val="none" w:sz="0" w:space="0" w:color="auto"/>
                      </w:divBdr>
                      <w:divsChild>
                        <w:div w:id="681057009">
                          <w:marLeft w:val="-225"/>
                          <w:marRight w:val="-225"/>
                          <w:marTop w:val="0"/>
                          <w:marBottom w:val="0"/>
                          <w:divBdr>
                            <w:top w:val="none" w:sz="0" w:space="0" w:color="auto"/>
                            <w:left w:val="none" w:sz="0" w:space="0" w:color="auto"/>
                            <w:bottom w:val="none" w:sz="0" w:space="0" w:color="auto"/>
                            <w:right w:val="none" w:sz="0" w:space="0" w:color="auto"/>
                          </w:divBdr>
                          <w:divsChild>
                            <w:div w:id="1394617875">
                              <w:marLeft w:val="0"/>
                              <w:marRight w:val="0"/>
                              <w:marTop w:val="0"/>
                              <w:marBottom w:val="0"/>
                              <w:divBdr>
                                <w:top w:val="single" w:sz="6" w:space="8" w:color="EEEEEE"/>
                                <w:left w:val="single" w:sz="6" w:space="8" w:color="EEEEEE"/>
                                <w:bottom w:val="single" w:sz="6" w:space="8" w:color="EEEEEE"/>
                                <w:right w:val="single" w:sz="6" w:space="8" w:color="EEEEEE"/>
                              </w:divBdr>
                              <w:divsChild>
                                <w:div w:id="32388979">
                                  <w:marLeft w:val="0"/>
                                  <w:marRight w:val="0"/>
                                  <w:marTop w:val="0"/>
                                  <w:marBottom w:val="0"/>
                                  <w:divBdr>
                                    <w:top w:val="none" w:sz="0" w:space="0" w:color="auto"/>
                                    <w:left w:val="none" w:sz="0" w:space="0" w:color="auto"/>
                                    <w:bottom w:val="none" w:sz="0" w:space="0" w:color="auto"/>
                                    <w:right w:val="none" w:sz="0" w:space="0" w:color="auto"/>
                                  </w:divBdr>
                                  <w:divsChild>
                                    <w:div w:id="1005402002">
                                      <w:marLeft w:val="0"/>
                                      <w:marRight w:val="0"/>
                                      <w:marTop w:val="0"/>
                                      <w:marBottom w:val="0"/>
                                      <w:divBdr>
                                        <w:top w:val="none" w:sz="0" w:space="0" w:color="auto"/>
                                        <w:left w:val="none" w:sz="0" w:space="0" w:color="auto"/>
                                        <w:bottom w:val="none" w:sz="0" w:space="0" w:color="auto"/>
                                        <w:right w:val="none" w:sz="0" w:space="0" w:color="auto"/>
                                      </w:divBdr>
                                      <w:divsChild>
                                        <w:div w:id="654574750">
                                          <w:marLeft w:val="0"/>
                                          <w:marRight w:val="0"/>
                                          <w:marTop w:val="0"/>
                                          <w:marBottom w:val="0"/>
                                          <w:divBdr>
                                            <w:top w:val="none" w:sz="0" w:space="0" w:color="auto"/>
                                            <w:left w:val="none" w:sz="0" w:space="0" w:color="auto"/>
                                            <w:bottom w:val="none" w:sz="0" w:space="0" w:color="auto"/>
                                            <w:right w:val="none" w:sz="0" w:space="0" w:color="auto"/>
                                          </w:divBdr>
                                          <w:divsChild>
                                            <w:div w:id="795223047">
                                              <w:marLeft w:val="0"/>
                                              <w:marRight w:val="0"/>
                                              <w:marTop w:val="0"/>
                                              <w:marBottom w:val="0"/>
                                              <w:divBdr>
                                                <w:top w:val="none" w:sz="0" w:space="0" w:color="auto"/>
                                                <w:left w:val="none" w:sz="0" w:space="0" w:color="auto"/>
                                                <w:bottom w:val="none" w:sz="0" w:space="0" w:color="auto"/>
                                                <w:right w:val="none" w:sz="0" w:space="0" w:color="auto"/>
                                              </w:divBdr>
                                              <w:divsChild>
                                                <w:div w:id="1196312310">
                                                  <w:marLeft w:val="0"/>
                                                  <w:marRight w:val="0"/>
                                                  <w:marTop w:val="0"/>
                                                  <w:marBottom w:val="0"/>
                                                  <w:divBdr>
                                                    <w:top w:val="none" w:sz="0" w:space="0" w:color="auto"/>
                                                    <w:left w:val="none" w:sz="0" w:space="0" w:color="auto"/>
                                                    <w:bottom w:val="none" w:sz="0" w:space="0" w:color="auto"/>
                                                    <w:right w:val="none" w:sz="0" w:space="0" w:color="auto"/>
                                                  </w:divBdr>
                                                </w:div>
                                                <w:div w:id="1535925631">
                                                  <w:marLeft w:val="0"/>
                                                  <w:marRight w:val="0"/>
                                                  <w:marTop w:val="0"/>
                                                  <w:marBottom w:val="0"/>
                                                  <w:divBdr>
                                                    <w:top w:val="none" w:sz="0" w:space="0" w:color="auto"/>
                                                    <w:left w:val="none" w:sz="0" w:space="0" w:color="auto"/>
                                                    <w:bottom w:val="none" w:sz="0" w:space="0" w:color="auto"/>
                                                    <w:right w:val="none" w:sz="0" w:space="0" w:color="auto"/>
                                                  </w:divBdr>
                                                </w:div>
                                                <w:div w:id="1661884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0922374">
      <w:bodyDiv w:val="1"/>
      <w:marLeft w:val="0"/>
      <w:marRight w:val="0"/>
      <w:marTop w:val="0"/>
      <w:marBottom w:val="0"/>
      <w:divBdr>
        <w:top w:val="none" w:sz="0" w:space="0" w:color="auto"/>
        <w:left w:val="none" w:sz="0" w:space="0" w:color="auto"/>
        <w:bottom w:val="none" w:sz="0" w:space="0" w:color="auto"/>
        <w:right w:val="none" w:sz="0" w:space="0" w:color="auto"/>
      </w:divBdr>
      <w:divsChild>
        <w:div w:id="650595884">
          <w:marLeft w:val="0"/>
          <w:marRight w:val="0"/>
          <w:marTop w:val="2460"/>
          <w:marBottom w:val="0"/>
          <w:divBdr>
            <w:top w:val="none" w:sz="0" w:space="0" w:color="auto"/>
            <w:left w:val="none" w:sz="0" w:space="0" w:color="auto"/>
            <w:bottom w:val="none" w:sz="0" w:space="0" w:color="auto"/>
            <w:right w:val="none" w:sz="0" w:space="0" w:color="auto"/>
          </w:divBdr>
          <w:divsChild>
            <w:div w:id="1699310310">
              <w:marLeft w:val="0"/>
              <w:marRight w:val="0"/>
              <w:marTop w:val="0"/>
              <w:marBottom w:val="0"/>
              <w:divBdr>
                <w:top w:val="none" w:sz="0" w:space="0" w:color="auto"/>
                <w:left w:val="none" w:sz="0" w:space="0" w:color="auto"/>
                <w:bottom w:val="none" w:sz="0" w:space="0" w:color="auto"/>
                <w:right w:val="none" w:sz="0" w:space="0" w:color="auto"/>
              </w:divBdr>
              <w:divsChild>
                <w:div w:id="186143822">
                  <w:marLeft w:val="0"/>
                  <w:marRight w:val="0"/>
                  <w:marTop w:val="0"/>
                  <w:marBottom w:val="0"/>
                  <w:divBdr>
                    <w:top w:val="none" w:sz="0" w:space="0" w:color="auto"/>
                    <w:left w:val="none" w:sz="0" w:space="0" w:color="auto"/>
                    <w:bottom w:val="none" w:sz="0" w:space="0" w:color="auto"/>
                    <w:right w:val="none" w:sz="0" w:space="0" w:color="auto"/>
                  </w:divBdr>
                  <w:divsChild>
                    <w:div w:id="21056454">
                      <w:marLeft w:val="0"/>
                      <w:marRight w:val="0"/>
                      <w:marTop w:val="0"/>
                      <w:marBottom w:val="0"/>
                      <w:divBdr>
                        <w:top w:val="none" w:sz="0" w:space="0" w:color="auto"/>
                        <w:left w:val="none" w:sz="0" w:space="0" w:color="auto"/>
                        <w:bottom w:val="none" w:sz="0" w:space="0" w:color="auto"/>
                        <w:right w:val="none" w:sz="0" w:space="0" w:color="auto"/>
                      </w:divBdr>
                      <w:divsChild>
                        <w:div w:id="835804633">
                          <w:marLeft w:val="-225"/>
                          <w:marRight w:val="-225"/>
                          <w:marTop w:val="0"/>
                          <w:marBottom w:val="0"/>
                          <w:divBdr>
                            <w:top w:val="none" w:sz="0" w:space="0" w:color="auto"/>
                            <w:left w:val="none" w:sz="0" w:space="0" w:color="auto"/>
                            <w:bottom w:val="none" w:sz="0" w:space="0" w:color="auto"/>
                            <w:right w:val="none" w:sz="0" w:space="0" w:color="auto"/>
                          </w:divBdr>
                          <w:divsChild>
                            <w:div w:id="695081920">
                              <w:marLeft w:val="0"/>
                              <w:marRight w:val="0"/>
                              <w:marTop w:val="0"/>
                              <w:marBottom w:val="0"/>
                              <w:divBdr>
                                <w:top w:val="single" w:sz="6" w:space="8" w:color="EEEEEE"/>
                                <w:left w:val="single" w:sz="6" w:space="8" w:color="EEEEEE"/>
                                <w:bottom w:val="single" w:sz="6" w:space="8" w:color="EEEEEE"/>
                                <w:right w:val="single" w:sz="6" w:space="8" w:color="EEEEEE"/>
                              </w:divBdr>
                              <w:divsChild>
                                <w:div w:id="891775431">
                                  <w:marLeft w:val="0"/>
                                  <w:marRight w:val="0"/>
                                  <w:marTop w:val="0"/>
                                  <w:marBottom w:val="0"/>
                                  <w:divBdr>
                                    <w:top w:val="none" w:sz="0" w:space="0" w:color="auto"/>
                                    <w:left w:val="none" w:sz="0" w:space="0" w:color="auto"/>
                                    <w:bottom w:val="none" w:sz="0" w:space="0" w:color="auto"/>
                                    <w:right w:val="none" w:sz="0" w:space="0" w:color="auto"/>
                                  </w:divBdr>
                                  <w:divsChild>
                                    <w:div w:id="55666540">
                                      <w:marLeft w:val="0"/>
                                      <w:marRight w:val="0"/>
                                      <w:marTop w:val="0"/>
                                      <w:marBottom w:val="0"/>
                                      <w:divBdr>
                                        <w:top w:val="none" w:sz="0" w:space="0" w:color="auto"/>
                                        <w:left w:val="none" w:sz="0" w:space="0" w:color="auto"/>
                                        <w:bottom w:val="none" w:sz="0" w:space="0" w:color="auto"/>
                                        <w:right w:val="none" w:sz="0" w:space="0" w:color="auto"/>
                                      </w:divBdr>
                                      <w:divsChild>
                                        <w:div w:id="1700617109">
                                          <w:marLeft w:val="0"/>
                                          <w:marRight w:val="0"/>
                                          <w:marTop w:val="0"/>
                                          <w:marBottom w:val="0"/>
                                          <w:divBdr>
                                            <w:top w:val="none" w:sz="0" w:space="0" w:color="auto"/>
                                            <w:left w:val="none" w:sz="0" w:space="0" w:color="auto"/>
                                            <w:bottom w:val="none" w:sz="0" w:space="0" w:color="auto"/>
                                            <w:right w:val="none" w:sz="0" w:space="0" w:color="auto"/>
                                          </w:divBdr>
                                          <w:divsChild>
                                            <w:div w:id="1382898310">
                                              <w:marLeft w:val="0"/>
                                              <w:marRight w:val="0"/>
                                              <w:marTop w:val="0"/>
                                              <w:marBottom w:val="0"/>
                                              <w:divBdr>
                                                <w:top w:val="none" w:sz="0" w:space="0" w:color="auto"/>
                                                <w:left w:val="none" w:sz="0" w:space="0" w:color="auto"/>
                                                <w:bottom w:val="none" w:sz="0" w:space="0" w:color="auto"/>
                                                <w:right w:val="none" w:sz="0" w:space="0" w:color="auto"/>
                                              </w:divBdr>
                                              <w:divsChild>
                                                <w:div w:id="492840166">
                                                  <w:marLeft w:val="0"/>
                                                  <w:marRight w:val="0"/>
                                                  <w:marTop w:val="0"/>
                                                  <w:marBottom w:val="0"/>
                                                  <w:divBdr>
                                                    <w:top w:val="none" w:sz="0" w:space="0" w:color="auto"/>
                                                    <w:left w:val="none" w:sz="0" w:space="0" w:color="auto"/>
                                                    <w:bottom w:val="none" w:sz="0" w:space="0" w:color="auto"/>
                                                    <w:right w:val="none" w:sz="0" w:space="0" w:color="auto"/>
                                                  </w:divBdr>
                                                </w:div>
                                                <w:div w:id="664824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42495294">
      <w:bodyDiv w:val="1"/>
      <w:marLeft w:val="0"/>
      <w:marRight w:val="0"/>
      <w:marTop w:val="0"/>
      <w:marBottom w:val="0"/>
      <w:divBdr>
        <w:top w:val="none" w:sz="0" w:space="0" w:color="auto"/>
        <w:left w:val="none" w:sz="0" w:space="0" w:color="auto"/>
        <w:bottom w:val="none" w:sz="0" w:space="0" w:color="auto"/>
        <w:right w:val="none" w:sz="0" w:space="0" w:color="auto"/>
      </w:divBdr>
      <w:divsChild>
        <w:div w:id="1580476929">
          <w:marLeft w:val="0"/>
          <w:marRight w:val="0"/>
          <w:marTop w:val="2460"/>
          <w:marBottom w:val="0"/>
          <w:divBdr>
            <w:top w:val="none" w:sz="0" w:space="0" w:color="auto"/>
            <w:left w:val="none" w:sz="0" w:space="0" w:color="auto"/>
            <w:bottom w:val="none" w:sz="0" w:space="0" w:color="auto"/>
            <w:right w:val="none" w:sz="0" w:space="0" w:color="auto"/>
          </w:divBdr>
          <w:divsChild>
            <w:div w:id="1432819185">
              <w:marLeft w:val="0"/>
              <w:marRight w:val="0"/>
              <w:marTop w:val="0"/>
              <w:marBottom w:val="0"/>
              <w:divBdr>
                <w:top w:val="none" w:sz="0" w:space="0" w:color="auto"/>
                <w:left w:val="none" w:sz="0" w:space="0" w:color="auto"/>
                <w:bottom w:val="none" w:sz="0" w:space="0" w:color="auto"/>
                <w:right w:val="none" w:sz="0" w:space="0" w:color="auto"/>
              </w:divBdr>
              <w:divsChild>
                <w:div w:id="1029379139">
                  <w:marLeft w:val="0"/>
                  <w:marRight w:val="0"/>
                  <w:marTop w:val="0"/>
                  <w:marBottom w:val="0"/>
                  <w:divBdr>
                    <w:top w:val="none" w:sz="0" w:space="0" w:color="auto"/>
                    <w:left w:val="none" w:sz="0" w:space="0" w:color="auto"/>
                    <w:bottom w:val="none" w:sz="0" w:space="0" w:color="auto"/>
                    <w:right w:val="none" w:sz="0" w:space="0" w:color="auto"/>
                  </w:divBdr>
                  <w:divsChild>
                    <w:div w:id="569777376">
                      <w:marLeft w:val="0"/>
                      <w:marRight w:val="0"/>
                      <w:marTop w:val="0"/>
                      <w:marBottom w:val="0"/>
                      <w:divBdr>
                        <w:top w:val="none" w:sz="0" w:space="0" w:color="auto"/>
                        <w:left w:val="none" w:sz="0" w:space="0" w:color="auto"/>
                        <w:bottom w:val="none" w:sz="0" w:space="0" w:color="auto"/>
                        <w:right w:val="none" w:sz="0" w:space="0" w:color="auto"/>
                      </w:divBdr>
                      <w:divsChild>
                        <w:div w:id="1801151132">
                          <w:marLeft w:val="-225"/>
                          <w:marRight w:val="-225"/>
                          <w:marTop w:val="0"/>
                          <w:marBottom w:val="0"/>
                          <w:divBdr>
                            <w:top w:val="none" w:sz="0" w:space="0" w:color="auto"/>
                            <w:left w:val="none" w:sz="0" w:space="0" w:color="auto"/>
                            <w:bottom w:val="none" w:sz="0" w:space="0" w:color="auto"/>
                            <w:right w:val="none" w:sz="0" w:space="0" w:color="auto"/>
                          </w:divBdr>
                          <w:divsChild>
                            <w:div w:id="375937570">
                              <w:marLeft w:val="0"/>
                              <w:marRight w:val="0"/>
                              <w:marTop w:val="0"/>
                              <w:marBottom w:val="0"/>
                              <w:divBdr>
                                <w:top w:val="single" w:sz="6" w:space="8" w:color="EEEEEE"/>
                                <w:left w:val="single" w:sz="6" w:space="8" w:color="EEEEEE"/>
                                <w:bottom w:val="single" w:sz="6" w:space="8" w:color="EEEEEE"/>
                                <w:right w:val="single" w:sz="6" w:space="8" w:color="EEEEEE"/>
                              </w:divBdr>
                              <w:divsChild>
                                <w:div w:id="1978486300">
                                  <w:marLeft w:val="0"/>
                                  <w:marRight w:val="0"/>
                                  <w:marTop w:val="0"/>
                                  <w:marBottom w:val="0"/>
                                  <w:divBdr>
                                    <w:top w:val="none" w:sz="0" w:space="0" w:color="auto"/>
                                    <w:left w:val="none" w:sz="0" w:space="0" w:color="auto"/>
                                    <w:bottom w:val="none" w:sz="0" w:space="0" w:color="auto"/>
                                    <w:right w:val="none" w:sz="0" w:space="0" w:color="auto"/>
                                  </w:divBdr>
                                  <w:divsChild>
                                    <w:div w:id="192616603">
                                      <w:marLeft w:val="0"/>
                                      <w:marRight w:val="0"/>
                                      <w:marTop w:val="0"/>
                                      <w:marBottom w:val="0"/>
                                      <w:divBdr>
                                        <w:top w:val="none" w:sz="0" w:space="0" w:color="auto"/>
                                        <w:left w:val="none" w:sz="0" w:space="0" w:color="auto"/>
                                        <w:bottom w:val="none" w:sz="0" w:space="0" w:color="auto"/>
                                        <w:right w:val="none" w:sz="0" w:space="0" w:color="auto"/>
                                      </w:divBdr>
                                      <w:divsChild>
                                        <w:div w:id="1061824578">
                                          <w:marLeft w:val="0"/>
                                          <w:marRight w:val="0"/>
                                          <w:marTop w:val="0"/>
                                          <w:marBottom w:val="0"/>
                                          <w:divBdr>
                                            <w:top w:val="none" w:sz="0" w:space="0" w:color="auto"/>
                                            <w:left w:val="none" w:sz="0" w:space="0" w:color="auto"/>
                                            <w:bottom w:val="none" w:sz="0" w:space="0" w:color="auto"/>
                                            <w:right w:val="none" w:sz="0" w:space="0" w:color="auto"/>
                                          </w:divBdr>
                                          <w:divsChild>
                                            <w:div w:id="2069330307">
                                              <w:marLeft w:val="0"/>
                                              <w:marRight w:val="0"/>
                                              <w:marTop w:val="0"/>
                                              <w:marBottom w:val="0"/>
                                              <w:divBdr>
                                                <w:top w:val="none" w:sz="0" w:space="0" w:color="auto"/>
                                                <w:left w:val="none" w:sz="0" w:space="0" w:color="auto"/>
                                                <w:bottom w:val="none" w:sz="0" w:space="0" w:color="auto"/>
                                                <w:right w:val="none" w:sz="0" w:space="0" w:color="auto"/>
                                              </w:divBdr>
                                              <w:divsChild>
                                                <w:div w:id="1757358837">
                                                  <w:marLeft w:val="0"/>
                                                  <w:marRight w:val="0"/>
                                                  <w:marTop w:val="0"/>
                                                  <w:marBottom w:val="0"/>
                                                  <w:divBdr>
                                                    <w:top w:val="none" w:sz="0" w:space="0" w:color="auto"/>
                                                    <w:left w:val="none" w:sz="0" w:space="0" w:color="auto"/>
                                                    <w:bottom w:val="none" w:sz="0" w:space="0" w:color="auto"/>
                                                    <w:right w:val="none" w:sz="0" w:space="0" w:color="auto"/>
                                                  </w:divBdr>
                                                </w:div>
                                                <w:div w:id="312757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5478767">
      <w:bodyDiv w:val="1"/>
      <w:marLeft w:val="0"/>
      <w:marRight w:val="0"/>
      <w:marTop w:val="0"/>
      <w:marBottom w:val="0"/>
      <w:divBdr>
        <w:top w:val="none" w:sz="0" w:space="0" w:color="auto"/>
        <w:left w:val="none" w:sz="0" w:space="0" w:color="auto"/>
        <w:bottom w:val="none" w:sz="0" w:space="0" w:color="auto"/>
        <w:right w:val="none" w:sz="0" w:space="0" w:color="auto"/>
      </w:divBdr>
      <w:divsChild>
        <w:div w:id="256987325">
          <w:marLeft w:val="0"/>
          <w:marRight w:val="0"/>
          <w:marTop w:val="2460"/>
          <w:marBottom w:val="0"/>
          <w:divBdr>
            <w:top w:val="none" w:sz="0" w:space="0" w:color="auto"/>
            <w:left w:val="none" w:sz="0" w:space="0" w:color="auto"/>
            <w:bottom w:val="none" w:sz="0" w:space="0" w:color="auto"/>
            <w:right w:val="none" w:sz="0" w:space="0" w:color="auto"/>
          </w:divBdr>
          <w:divsChild>
            <w:div w:id="764113908">
              <w:marLeft w:val="0"/>
              <w:marRight w:val="0"/>
              <w:marTop w:val="0"/>
              <w:marBottom w:val="0"/>
              <w:divBdr>
                <w:top w:val="none" w:sz="0" w:space="0" w:color="auto"/>
                <w:left w:val="none" w:sz="0" w:space="0" w:color="auto"/>
                <w:bottom w:val="none" w:sz="0" w:space="0" w:color="auto"/>
                <w:right w:val="none" w:sz="0" w:space="0" w:color="auto"/>
              </w:divBdr>
              <w:divsChild>
                <w:div w:id="116264605">
                  <w:marLeft w:val="0"/>
                  <w:marRight w:val="0"/>
                  <w:marTop w:val="0"/>
                  <w:marBottom w:val="0"/>
                  <w:divBdr>
                    <w:top w:val="none" w:sz="0" w:space="0" w:color="auto"/>
                    <w:left w:val="none" w:sz="0" w:space="0" w:color="auto"/>
                    <w:bottom w:val="none" w:sz="0" w:space="0" w:color="auto"/>
                    <w:right w:val="none" w:sz="0" w:space="0" w:color="auto"/>
                  </w:divBdr>
                  <w:divsChild>
                    <w:div w:id="1176262956">
                      <w:marLeft w:val="0"/>
                      <w:marRight w:val="0"/>
                      <w:marTop w:val="0"/>
                      <w:marBottom w:val="0"/>
                      <w:divBdr>
                        <w:top w:val="none" w:sz="0" w:space="0" w:color="auto"/>
                        <w:left w:val="none" w:sz="0" w:space="0" w:color="auto"/>
                        <w:bottom w:val="none" w:sz="0" w:space="0" w:color="auto"/>
                        <w:right w:val="none" w:sz="0" w:space="0" w:color="auto"/>
                      </w:divBdr>
                      <w:divsChild>
                        <w:div w:id="1659964418">
                          <w:marLeft w:val="-225"/>
                          <w:marRight w:val="-225"/>
                          <w:marTop w:val="0"/>
                          <w:marBottom w:val="0"/>
                          <w:divBdr>
                            <w:top w:val="none" w:sz="0" w:space="0" w:color="auto"/>
                            <w:left w:val="none" w:sz="0" w:space="0" w:color="auto"/>
                            <w:bottom w:val="none" w:sz="0" w:space="0" w:color="auto"/>
                            <w:right w:val="none" w:sz="0" w:space="0" w:color="auto"/>
                          </w:divBdr>
                          <w:divsChild>
                            <w:div w:id="1561935742">
                              <w:marLeft w:val="0"/>
                              <w:marRight w:val="0"/>
                              <w:marTop w:val="0"/>
                              <w:marBottom w:val="0"/>
                              <w:divBdr>
                                <w:top w:val="single" w:sz="6" w:space="8" w:color="EEEEEE"/>
                                <w:left w:val="single" w:sz="6" w:space="8" w:color="EEEEEE"/>
                                <w:bottom w:val="single" w:sz="6" w:space="8" w:color="EEEEEE"/>
                                <w:right w:val="single" w:sz="6" w:space="8" w:color="EEEEEE"/>
                              </w:divBdr>
                              <w:divsChild>
                                <w:div w:id="1119254826">
                                  <w:marLeft w:val="0"/>
                                  <w:marRight w:val="0"/>
                                  <w:marTop w:val="0"/>
                                  <w:marBottom w:val="0"/>
                                  <w:divBdr>
                                    <w:top w:val="none" w:sz="0" w:space="0" w:color="auto"/>
                                    <w:left w:val="none" w:sz="0" w:space="0" w:color="auto"/>
                                    <w:bottom w:val="none" w:sz="0" w:space="0" w:color="auto"/>
                                    <w:right w:val="none" w:sz="0" w:space="0" w:color="auto"/>
                                  </w:divBdr>
                                  <w:divsChild>
                                    <w:div w:id="1134837666">
                                      <w:marLeft w:val="0"/>
                                      <w:marRight w:val="0"/>
                                      <w:marTop w:val="0"/>
                                      <w:marBottom w:val="0"/>
                                      <w:divBdr>
                                        <w:top w:val="none" w:sz="0" w:space="0" w:color="auto"/>
                                        <w:left w:val="none" w:sz="0" w:space="0" w:color="auto"/>
                                        <w:bottom w:val="none" w:sz="0" w:space="0" w:color="auto"/>
                                        <w:right w:val="none" w:sz="0" w:space="0" w:color="auto"/>
                                      </w:divBdr>
                                      <w:divsChild>
                                        <w:div w:id="2139643042">
                                          <w:marLeft w:val="0"/>
                                          <w:marRight w:val="0"/>
                                          <w:marTop w:val="0"/>
                                          <w:marBottom w:val="0"/>
                                          <w:divBdr>
                                            <w:top w:val="none" w:sz="0" w:space="0" w:color="auto"/>
                                            <w:left w:val="none" w:sz="0" w:space="0" w:color="auto"/>
                                            <w:bottom w:val="none" w:sz="0" w:space="0" w:color="auto"/>
                                            <w:right w:val="none" w:sz="0" w:space="0" w:color="auto"/>
                                          </w:divBdr>
                                          <w:divsChild>
                                            <w:div w:id="676809870">
                                              <w:marLeft w:val="0"/>
                                              <w:marRight w:val="0"/>
                                              <w:marTop w:val="0"/>
                                              <w:marBottom w:val="0"/>
                                              <w:divBdr>
                                                <w:top w:val="none" w:sz="0" w:space="0" w:color="auto"/>
                                                <w:left w:val="none" w:sz="0" w:space="0" w:color="auto"/>
                                                <w:bottom w:val="none" w:sz="0" w:space="0" w:color="auto"/>
                                                <w:right w:val="none" w:sz="0" w:space="0" w:color="auto"/>
                                              </w:divBdr>
                                              <w:divsChild>
                                                <w:div w:id="355498207">
                                                  <w:marLeft w:val="0"/>
                                                  <w:marRight w:val="0"/>
                                                  <w:marTop w:val="0"/>
                                                  <w:marBottom w:val="0"/>
                                                  <w:divBdr>
                                                    <w:top w:val="none" w:sz="0" w:space="0" w:color="auto"/>
                                                    <w:left w:val="none" w:sz="0" w:space="0" w:color="auto"/>
                                                    <w:bottom w:val="none" w:sz="0" w:space="0" w:color="auto"/>
                                                    <w:right w:val="none" w:sz="0" w:space="0" w:color="auto"/>
                                                  </w:divBdr>
                                                </w:div>
                                                <w:div w:id="690910601">
                                                  <w:marLeft w:val="0"/>
                                                  <w:marRight w:val="0"/>
                                                  <w:marTop w:val="0"/>
                                                  <w:marBottom w:val="0"/>
                                                  <w:divBdr>
                                                    <w:top w:val="none" w:sz="0" w:space="0" w:color="auto"/>
                                                    <w:left w:val="none" w:sz="0" w:space="0" w:color="auto"/>
                                                    <w:bottom w:val="none" w:sz="0" w:space="0" w:color="auto"/>
                                                    <w:right w:val="none" w:sz="0" w:space="0" w:color="auto"/>
                                                  </w:divBdr>
                                                </w:div>
                                                <w:div w:id="1035882784">
                                                  <w:marLeft w:val="0"/>
                                                  <w:marRight w:val="0"/>
                                                  <w:marTop w:val="0"/>
                                                  <w:marBottom w:val="0"/>
                                                  <w:divBdr>
                                                    <w:top w:val="none" w:sz="0" w:space="0" w:color="auto"/>
                                                    <w:left w:val="none" w:sz="0" w:space="0" w:color="auto"/>
                                                    <w:bottom w:val="none" w:sz="0" w:space="0" w:color="auto"/>
                                                    <w:right w:val="none" w:sz="0" w:space="0" w:color="auto"/>
                                                  </w:divBdr>
                                                </w:div>
                                                <w:div w:id="1488396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91907741">
      <w:bodyDiv w:val="1"/>
      <w:marLeft w:val="0"/>
      <w:marRight w:val="0"/>
      <w:marTop w:val="0"/>
      <w:marBottom w:val="0"/>
      <w:divBdr>
        <w:top w:val="none" w:sz="0" w:space="0" w:color="auto"/>
        <w:left w:val="none" w:sz="0" w:space="0" w:color="auto"/>
        <w:bottom w:val="none" w:sz="0" w:space="0" w:color="auto"/>
        <w:right w:val="none" w:sz="0" w:space="0" w:color="auto"/>
      </w:divBdr>
      <w:divsChild>
        <w:div w:id="1957442404">
          <w:marLeft w:val="0"/>
          <w:marRight w:val="0"/>
          <w:marTop w:val="2460"/>
          <w:marBottom w:val="0"/>
          <w:divBdr>
            <w:top w:val="none" w:sz="0" w:space="0" w:color="auto"/>
            <w:left w:val="none" w:sz="0" w:space="0" w:color="auto"/>
            <w:bottom w:val="none" w:sz="0" w:space="0" w:color="auto"/>
            <w:right w:val="none" w:sz="0" w:space="0" w:color="auto"/>
          </w:divBdr>
          <w:divsChild>
            <w:div w:id="952444854">
              <w:marLeft w:val="0"/>
              <w:marRight w:val="0"/>
              <w:marTop w:val="0"/>
              <w:marBottom w:val="0"/>
              <w:divBdr>
                <w:top w:val="none" w:sz="0" w:space="0" w:color="auto"/>
                <w:left w:val="none" w:sz="0" w:space="0" w:color="auto"/>
                <w:bottom w:val="none" w:sz="0" w:space="0" w:color="auto"/>
                <w:right w:val="none" w:sz="0" w:space="0" w:color="auto"/>
              </w:divBdr>
              <w:divsChild>
                <w:div w:id="1873107495">
                  <w:marLeft w:val="0"/>
                  <w:marRight w:val="0"/>
                  <w:marTop w:val="0"/>
                  <w:marBottom w:val="0"/>
                  <w:divBdr>
                    <w:top w:val="none" w:sz="0" w:space="0" w:color="auto"/>
                    <w:left w:val="none" w:sz="0" w:space="0" w:color="auto"/>
                    <w:bottom w:val="none" w:sz="0" w:space="0" w:color="auto"/>
                    <w:right w:val="none" w:sz="0" w:space="0" w:color="auto"/>
                  </w:divBdr>
                  <w:divsChild>
                    <w:div w:id="1385445833">
                      <w:marLeft w:val="0"/>
                      <w:marRight w:val="0"/>
                      <w:marTop w:val="0"/>
                      <w:marBottom w:val="0"/>
                      <w:divBdr>
                        <w:top w:val="none" w:sz="0" w:space="0" w:color="auto"/>
                        <w:left w:val="none" w:sz="0" w:space="0" w:color="auto"/>
                        <w:bottom w:val="none" w:sz="0" w:space="0" w:color="auto"/>
                        <w:right w:val="none" w:sz="0" w:space="0" w:color="auto"/>
                      </w:divBdr>
                      <w:divsChild>
                        <w:div w:id="330302303">
                          <w:marLeft w:val="-225"/>
                          <w:marRight w:val="-225"/>
                          <w:marTop w:val="0"/>
                          <w:marBottom w:val="0"/>
                          <w:divBdr>
                            <w:top w:val="none" w:sz="0" w:space="0" w:color="auto"/>
                            <w:left w:val="none" w:sz="0" w:space="0" w:color="auto"/>
                            <w:bottom w:val="none" w:sz="0" w:space="0" w:color="auto"/>
                            <w:right w:val="none" w:sz="0" w:space="0" w:color="auto"/>
                          </w:divBdr>
                          <w:divsChild>
                            <w:div w:id="739595570">
                              <w:marLeft w:val="0"/>
                              <w:marRight w:val="0"/>
                              <w:marTop w:val="0"/>
                              <w:marBottom w:val="0"/>
                              <w:divBdr>
                                <w:top w:val="single" w:sz="6" w:space="8" w:color="EEEEEE"/>
                                <w:left w:val="single" w:sz="6" w:space="8" w:color="EEEEEE"/>
                                <w:bottom w:val="single" w:sz="6" w:space="8" w:color="EEEEEE"/>
                                <w:right w:val="single" w:sz="6" w:space="8" w:color="EEEEEE"/>
                              </w:divBdr>
                              <w:divsChild>
                                <w:div w:id="971669494">
                                  <w:marLeft w:val="0"/>
                                  <w:marRight w:val="0"/>
                                  <w:marTop w:val="0"/>
                                  <w:marBottom w:val="0"/>
                                  <w:divBdr>
                                    <w:top w:val="none" w:sz="0" w:space="0" w:color="auto"/>
                                    <w:left w:val="none" w:sz="0" w:space="0" w:color="auto"/>
                                    <w:bottom w:val="none" w:sz="0" w:space="0" w:color="auto"/>
                                    <w:right w:val="none" w:sz="0" w:space="0" w:color="auto"/>
                                  </w:divBdr>
                                  <w:divsChild>
                                    <w:div w:id="1651785614">
                                      <w:marLeft w:val="0"/>
                                      <w:marRight w:val="0"/>
                                      <w:marTop w:val="0"/>
                                      <w:marBottom w:val="0"/>
                                      <w:divBdr>
                                        <w:top w:val="none" w:sz="0" w:space="0" w:color="auto"/>
                                        <w:left w:val="none" w:sz="0" w:space="0" w:color="auto"/>
                                        <w:bottom w:val="none" w:sz="0" w:space="0" w:color="auto"/>
                                        <w:right w:val="none" w:sz="0" w:space="0" w:color="auto"/>
                                      </w:divBdr>
                                      <w:divsChild>
                                        <w:div w:id="1719283004">
                                          <w:marLeft w:val="0"/>
                                          <w:marRight w:val="0"/>
                                          <w:marTop w:val="0"/>
                                          <w:marBottom w:val="0"/>
                                          <w:divBdr>
                                            <w:top w:val="none" w:sz="0" w:space="0" w:color="auto"/>
                                            <w:left w:val="none" w:sz="0" w:space="0" w:color="auto"/>
                                            <w:bottom w:val="none" w:sz="0" w:space="0" w:color="auto"/>
                                            <w:right w:val="none" w:sz="0" w:space="0" w:color="auto"/>
                                          </w:divBdr>
                                          <w:divsChild>
                                            <w:div w:id="1967467536">
                                              <w:marLeft w:val="0"/>
                                              <w:marRight w:val="0"/>
                                              <w:marTop w:val="0"/>
                                              <w:marBottom w:val="0"/>
                                              <w:divBdr>
                                                <w:top w:val="none" w:sz="0" w:space="0" w:color="auto"/>
                                                <w:left w:val="none" w:sz="0" w:space="0" w:color="auto"/>
                                                <w:bottom w:val="none" w:sz="0" w:space="0" w:color="auto"/>
                                                <w:right w:val="none" w:sz="0" w:space="0" w:color="auto"/>
                                              </w:divBdr>
                                              <w:divsChild>
                                                <w:div w:id="864096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66221786">
      <w:bodyDiv w:val="1"/>
      <w:marLeft w:val="0"/>
      <w:marRight w:val="0"/>
      <w:marTop w:val="0"/>
      <w:marBottom w:val="0"/>
      <w:divBdr>
        <w:top w:val="none" w:sz="0" w:space="0" w:color="auto"/>
        <w:left w:val="none" w:sz="0" w:space="0" w:color="auto"/>
        <w:bottom w:val="none" w:sz="0" w:space="0" w:color="auto"/>
        <w:right w:val="none" w:sz="0" w:space="0" w:color="auto"/>
      </w:divBdr>
      <w:divsChild>
        <w:div w:id="6520324">
          <w:marLeft w:val="0"/>
          <w:marRight w:val="0"/>
          <w:marTop w:val="2460"/>
          <w:marBottom w:val="0"/>
          <w:divBdr>
            <w:top w:val="none" w:sz="0" w:space="0" w:color="auto"/>
            <w:left w:val="none" w:sz="0" w:space="0" w:color="auto"/>
            <w:bottom w:val="none" w:sz="0" w:space="0" w:color="auto"/>
            <w:right w:val="none" w:sz="0" w:space="0" w:color="auto"/>
          </w:divBdr>
          <w:divsChild>
            <w:div w:id="37824491">
              <w:marLeft w:val="0"/>
              <w:marRight w:val="0"/>
              <w:marTop w:val="0"/>
              <w:marBottom w:val="0"/>
              <w:divBdr>
                <w:top w:val="none" w:sz="0" w:space="0" w:color="auto"/>
                <w:left w:val="none" w:sz="0" w:space="0" w:color="auto"/>
                <w:bottom w:val="none" w:sz="0" w:space="0" w:color="auto"/>
                <w:right w:val="none" w:sz="0" w:space="0" w:color="auto"/>
              </w:divBdr>
              <w:divsChild>
                <w:div w:id="1015961883">
                  <w:marLeft w:val="0"/>
                  <w:marRight w:val="0"/>
                  <w:marTop w:val="0"/>
                  <w:marBottom w:val="0"/>
                  <w:divBdr>
                    <w:top w:val="none" w:sz="0" w:space="0" w:color="auto"/>
                    <w:left w:val="none" w:sz="0" w:space="0" w:color="auto"/>
                    <w:bottom w:val="none" w:sz="0" w:space="0" w:color="auto"/>
                    <w:right w:val="none" w:sz="0" w:space="0" w:color="auto"/>
                  </w:divBdr>
                  <w:divsChild>
                    <w:div w:id="1823110097">
                      <w:marLeft w:val="0"/>
                      <w:marRight w:val="0"/>
                      <w:marTop w:val="0"/>
                      <w:marBottom w:val="0"/>
                      <w:divBdr>
                        <w:top w:val="none" w:sz="0" w:space="0" w:color="auto"/>
                        <w:left w:val="none" w:sz="0" w:space="0" w:color="auto"/>
                        <w:bottom w:val="none" w:sz="0" w:space="0" w:color="auto"/>
                        <w:right w:val="none" w:sz="0" w:space="0" w:color="auto"/>
                      </w:divBdr>
                      <w:divsChild>
                        <w:div w:id="1577931304">
                          <w:marLeft w:val="-225"/>
                          <w:marRight w:val="-225"/>
                          <w:marTop w:val="0"/>
                          <w:marBottom w:val="0"/>
                          <w:divBdr>
                            <w:top w:val="none" w:sz="0" w:space="0" w:color="auto"/>
                            <w:left w:val="none" w:sz="0" w:space="0" w:color="auto"/>
                            <w:bottom w:val="none" w:sz="0" w:space="0" w:color="auto"/>
                            <w:right w:val="none" w:sz="0" w:space="0" w:color="auto"/>
                          </w:divBdr>
                          <w:divsChild>
                            <w:div w:id="1737387422">
                              <w:marLeft w:val="0"/>
                              <w:marRight w:val="0"/>
                              <w:marTop w:val="0"/>
                              <w:marBottom w:val="0"/>
                              <w:divBdr>
                                <w:top w:val="single" w:sz="6" w:space="8" w:color="EEEEEE"/>
                                <w:left w:val="single" w:sz="6" w:space="8" w:color="EEEEEE"/>
                                <w:bottom w:val="single" w:sz="6" w:space="8" w:color="EEEEEE"/>
                                <w:right w:val="single" w:sz="6" w:space="8" w:color="EEEEEE"/>
                              </w:divBdr>
                              <w:divsChild>
                                <w:div w:id="1716738287">
                                  <w:marLeft w:val="0"/>
                                  <w:marRight w:val="0"/>
                                  <w:marTop w:val="0"/>
                                  <w:marBottom w:val="0"/>
                                  <w:divBdr>
                                    <w:top w:val="none" w:sz="0" w:space="0" w:color="auto"/>
                                    <w:left w:val="none" w:sz="0" w:space="0" w:color="auto"/>
                                    <w:bottom w:val="none" w:sz="0" w:space="0" w:color="auto"/>
                                    <w:right w:val="none" w:sz="0" w:space="0" w:color="auto"/>
                                  </w:divBdr>
                                  <w:divsChild>
                                    <w:div w:id="913705487">
                                      <w:marLeft w:val="0"/>
                                      <w:marRight w:val="0"/>
                                      <w:marTop w:val="0"/>
                                      <w:marBottom w:val="0"/>
                                      <w:divBdr>
                                        <w:top w:val="none" w:sz="0" w:space="0" w:color="auto"/>
                                        <w:left w:val="none" w:sz="0" w:space="0" w:color="auto"/>
                                        <w:bottom w:val="none" w:sz="0" w:space="0" w:color="auto"/>
                                        <w:right w:val="none" w:sz="0" w:space="0" w:color="auto"/>
                                      </w:divBdr>
                                      <w:divsChild>
                                        <w:div w:id="952126741">
                                          <w:marLeft w:val="0"/>
                                          <w:marRight w:val="0"/>
                                          <w:marTop w:val="0"/>
                                          <w:marBottom w:val="0"/>
                                          <w:divBdr>
                                            <w:top w:val="none" w:sz="0" w:space="0" w:color="auto"/>
                                            <w:left w:val="none" w:sz="0" w:space="0" w:color="auto"/>
                                            <w:bottom w:val="none" w:sz="0" w:space="0" w:color="auto"/>
                                            <w:right w:val="none" w:sz="0" w:space="0" w:color="auto"/>
                                          </w:divBdr>
                                          <w:divsChild>
                                            <w:div w:id="227695507">
                                              <w:marLeft w:val="0"/>
                                              <w:marRight w:val="0"/>
                                              <w:marTop w:val="0"/>
                                              <w:marBottom w:val="0"/>
                                              <w:divBdr>
                                                <w:top w:val="none" w:sz="0" w:space="0" w:color="auto"/>
                                                <w:left w:val="none" w:sz="0" w:space="0" w:color="auto"/>
                                                <w:bottom w:val="none" w:sz="0" w:space="0" w:color="auto"/>
                                                <w:right w:val="none" w:sz="0" w:space="0" w:color="auto"/>
                                              </w:divBdr>
                                              <w:divsChild>
                                                <w:div w:id="1951473731">
                                                  <w:marLeft w:val="0"/>
                                                  <w:marRight w:val="0"/>
                                                  <w:marTop w:val="0"/>
                                                  <w:marBottom w:val="0"/>
                                                  <w:divBdr>
                                                    <w:top w:val="none" w:sz="0" w:space="0" w:color="auto"/>
                                                    <w:left w:val="none" w:sz="0" w:space="0" w:color="auto"/>
                                                    <w:bottom w:val="none" w:sz="0" w:space="0" w:color="auto"/>
                                                    <w:right w:val="none" w:sz="0" w:space="0" w:color="auto"/>
                                                  </w:divBdr>
                                                </w:div>
                                                <w:div w:id="1028681102">
                                                  <w:marLeft w:val="0"/>
                                                  <w:marRight w:val="0"/>
                                                  <w:marTop w:val="0"/>
                                                  <w:marBottom w:val="0"/>
                                                  <w:divBdr>
                                                    <w:top w:val="none" w:sz="0" w:space="0" w:color="auto"/>
                                                    <w:left w:val="none" w:sz="0" w:space="0" w:color="auto"/>
                                                    <w:bottom w:val="none" w:sz="0" w:space="0" w:color="auto"/>
                                                    <w:right w:val="none" w:sz="0" w:space="0" w:color="auto"/>
                                                  </w:divBdr>
                                                </w:div>
                                                <w:div w:id="391201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04495729">
      <w:bodyDiv w:val="1"/>
      <w:marLeft w:val="0"/>
      <w:marRight w:val="0"/>
      <w:marTop w:val="0"/>
      <w:marBottom w:val="0"/>
      <w:divBdr>
        <w:top w:val="none" w:sz="0" w:space="0" w:color="auto"/>
        <w:left w:val="none" w:sz="0" w:space="0" w:color="auto"/>
        <w:bottom w:val="none" w:sz="0" w:space="0" w:color="auto"/>
        <w:right w:val="none" w:sz="0" w:space="0" w:color="auto"/>
      </w:divBdr>
      <w:divsChild>
        <w:div w:id="950474644">
          <w:marLeft w:val="0"/>
          <w:marRight w:val="0"/>
          <w:marTop w:val="2460"/>
          <w:marBottom w:val="0"/>
          <w:divBdr>
            <w:top w:val="none" w:sz="0" w:space="0" w:color="auto"/>
            <w:left w:val="none" w:sz="0" w:space="0" w:color="auto"/>
            <w:bottom w:val="none" w:sz="0" w:space="0" w:color="auto"/>
            <w:right w:val="none" w:sz="0" w:space="0" w:color="auto"/>
          </w:divBdr>
          <w:divsChild>
            <w:div w:id="1846702059">
              <w:marLeft w:val="0"/>
              <w:marRight w:val="0"/>
              <w:marTop w:val="0"/>
              <w:marBottom w:val="0"/>
              <w:divBdr>
                <w:top w:val="none" w:sz="0" w:space="0" w:color="auto"/>
                <w:left w:val="none" w:sz="0" w:space="0" w:color="auto"/>
                <w:bottom w:val="none" w:sz="0" w:space="0" w:color="auto"/>
                <w:right w:val="none" w:sz="0" w:space="0" w:color="auto"/>
              </w:divBdr>
              <w:divsChild>
                <w:div w:id="1677734364">
                  <w:marLeft w:val="0"/>
                  <w:marRight w:val="0"/>
                  <w:marTop w:val="0"/>
                  <w:marBottom w:val="0"/>
                  <w:divBdr>
                    <w:top w:val="none" w:sz="0" w:space="0" w:color="auto"/>
                    <w:left w:val="none" w:sz="0" w:space="0" w:color="auto"/>
                    <w:bottom w:val="none" w:sz="0" w:space="0" w:color="auto"/>
                    <w:right w:val="none" w:sz="0" w:space="0" w:color="auto"/>
                  </w:divBdr>
                  <w:divsChild>
                    <w:div w:id="285894672">
                      <w:marLeft w:val="0"/>
                      <w:marRight w:val="0"/>
                      <w:marTop w:val="0"/>
                      <w:marBottom w:val="0"/>
                      <w:divBdr>
                        <w:top w:val="none" w:sz="0" w:space="0" w:color="auto"/>
                        <w:left w:val="none" w:sz="0" w:space="0" w:color="auto"/>
                        <w:bottom w:val="none" w:sz="0" w:space="0" w:color="auto"/>
                        <w:right w:val="none" w:sz="0" w:space="0" w:color="auto"/>
                      </w:divBdr>
                      <w:divsChild>
                        <w:div w:id="213009343">
                          <w:marLeft w:val="-225"/>
                          <w:marRight w:val="-225"/>
                          <w:marTop w:val="0"/>
                          <w:marBottom w:val="0"/>
                          <w:divBdr>
                            <w:top w:val="none" w:sz="0" w:space="0" w:color="auto"/>
                            <w:left w:val="none" w:sz="0" w:space="0" w:color="auto"/>
                            <w:bottom w:val="none" w:sz="0" w:space="0" w:color="auto"/>
                            <w:right w:val="none" w:sz="0" w:space="0" w:color="auto"/>
                          </w:divBdr>
                          <w:divsChild>
                            <w:div w:id="210506220">
                              <w:marLeft w:val="0"/>
                              <w:marRight w:val="0"/>
                              <w:marTop w:val="0"/>
                              <w:marBottom w:val="0"/>
                              <w:divBdr>
                                <w:top w:val="single" w:sz="6" w:space="8" w:color="EEEEEE"/>
                                <w:left w:val="single" w:sz="6" w:space="8" w:color="EEEEEE"/>
                                <w:bottom w:val="single" w:sz="6" w:space="8" w:color="EEEEEE"/>
                                <w:right w:val="single" w:sz="6" w:space="8" w:color="EEEEEE"/>
                              </w:divBdr>
                              <w:divsChild>
                                <w:div w:id="2017464969">
                                  <w:marLeft w:val="0"/>
                                  <w:marRight w:val="0"/>
                                  <w:marTop w:val="0"/>
                                  <w:marBottom w:val="0"/>
                                  <w:divBdr>
                                    <w:top w:val="none" w:sz="0" w:space="0" w:color="auto"/>
                                    <w:left w:val="none" w:sz="0" w:space="0" w:color="auto"/>
                                    <w:bottom w:val="none" w:sz="0" w:space="0" w:color="auto"/>
                                    <w:right w:val="none" w:sz="0" w:space="0" w:color="auto"/>
                                  </w:divBdr>
                                  <w:divsChild>
                                    <w:div w:id="64307761">
                                      <w:marLeft w:val="0"/>
                                      <w:marRight w:val="0"/>
                                      <w:marTop w:val="0"/>
                                      <w:marBottom w:val="0"/>
                                      <w:divBdr>
                                        <w:top w:val="none" w:sz="0" w:space="0" w:color="auto"/>
                                        <w:left w:val="none" w:sz="0" w:space="0" w:color="auto"/>
                                        <w:bottom w:val="none" w:sz="0" w:space="0" w:color="auto"/>
                                        <w:right w:val="none" w:sz="0" w:space="0" w:color="auto"/>
                                      </w:divBdr>
                                      <w:divsChild>
                                        <w:div w:id="1035815294">
                                          <w:marLeft w:val="0"/>
                                          <w:marRight w:val="0"/>
                                          <w:marTop w:val="0"/>
                                          <w:marBottom w:val="0"/>
                                          <w:divBdr>
                                            <w:top w:val="none" w:sz="0" w:space="0" w:color="auto"/>
                                            <w:left w:val="none" w:sz="0" w:space="0" w:color="auto"/>
                                            <w:bottom w:val="none" w:sz="0" w:space="0" w:color="auto"/>
                                            <w:right w:val="none" w:sz="0" w:space="0" w:color="auto"/>
                                          </w:divBdr>
                                          <w:divsChild>
                                            <w:div w:id="1775058459">
                                              <w:marLeft w:val="0"/>
                                              <w:marRight w:val="0"/>
                                              <w:marTop w:val="0"/>
                                              <w:marBottom w:val="0"/>
                                              <w:divBdr>
                                                <w:top w:val="none" w:sz="0" w:space="0" w:color="auto"/>
                                                <w:left w:val="none" w:sz="0" w:space="0" w:color="auto"/>
                                                <w:bottom w:val="none" w:sz="0" w:space="0" w:color="auto"/>
                                                <w:right w:val="none" w:sz="0" w:space="0" w:color="auto"/>
                                              </w:divBdr>
                                              <w:divsChild>
                                                <w:div w:id="2048875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90025404">
      <w:bodyDiv w:val="1"/>
      <w:marLeft w:val="0"/>
      <w:marRight w:val="0"/>
      <w:marTop w:val="0"/>
      <w:marBottom w:val="0"/>
      <w:divBdr>
        <w:top w:val="none" w:sz="0" w:space="0" w:color="auto"/>
        <w:left w:val="none" w:sz="0" w:space="0" w:color="auto"/>
        <w:bottom w:val="none" w:sz="0" w:space="0" w:color="auto"/>
        <w:right w:val="none" w:sz="0" w:space="0" w:color="auto"/>
      </w:divBdr>
      <w:divsChild>
        <w:div w:id="1522627659">
          <w:marLeft w:val="0"/>
          <w:marRight w:val="0"/>
          <w:marTop w:val="2460"/>
          <w:marBottom w:val="0"/>
          <w:divBdr>
            <w:top w:val="none" w:sz="0" w:space="0" w:color="auto"/>
            <w:left w:val="none" w:sz="0" w:space="0" w:color="auto"/>
            <w:bottom w:val="none" w:sz="0" w:space="0" w:color="auto"/>
            <w:right w:val="none" w:sz="0" w:space="0" w:color="auto"/>
          </w:divBdr>
          <w:divsChild>
            <w:div w:id="182863282">
              <w:marLeft w:val="0"/>
              <w:marRight w:val="0"/>
              <w:marTop w:val="0"/>
              <w:marBottom w:val="0"/>
              <w:divBdr>
                <w:top w:val="none" w:sz="0" w:space="0" w:color="auto"/>
                <w:left w:val="none" w:sz="0" w:space="0" w:color="auto"/>
                <w:bottom w:val="none" w:sz="0" w:space="0" w:color="auto"/>
                <w:right w:val="none" w:sz="0" w:space="0" w:color="auto"/>
              </w:divBdr>
              <w:divsChild>
                <w:div w:id="373237379">
                  <w:marLeft w:val="0"/>
                  <w:marRight w:val="0"/>
                  <w:marTop w:val="0"/>
                  <w:marBottom w:val="0"/>
                  <w:divBdr>
                    <w:top w:val="none" w:sz="0" w:space="0" w:color="auto"/>
                    <w:left w:val="none" w:sz="0" w:space="0" w:color="auto"/>
                    <w:bottom w:val="none" w:sz="0" w:space="0" w:color="auto"/>
                    <w:right w:val="none" w:sz="0" w:space="0" w:color="auto"/>
                  </w:divBdr>
                  <w:divsChild>
                    <w:div w:id="1302032135">
                      <w:marLeft w:val="0"/>
                      <w:marRight w:val="0"/>
                      <w:marTop w:val="0"/>
                      <w:marBottom w:val="0"/>
                      <w:divBdr>
                        <w:top w:val="none" w:sz="0" w:space="0" w:color="auto"/>
                        <w:left w:val="none" w:sz="0" w:space="0" w:color="auto"/>
                        <w:bottom w:val="none" w:sz="0" w:space="0" w:color="auto"/>
                        <w:right w:val="none" w:sz="0" w:space="0" w:color="auto"/>
                      </w:divBdr>
                      <w:divsChild>
                        <w:div w:id="1781488261">
                          <w:marLeft w:val="-225"/>
                          <w:marRight w:val="-225"/>
                          <w:marTop w:val="0"/>
                          <w:marBottom w:val="0"/>
                          <w:divBdr>
                            <w:top w:val="none" w:sz="0" w:space="0" w:color="auto"/>
                            <w:left w:val="none" w:sz="0" w:space="0" w:color="auto"/>
                            <w:bottom w:val="none" w:sz="0" w:space="0" w:color="auto"/>
                            <w:right w:val="none" w:sz="0" w:space="0" w:color="auto"/>
                          </w:divBdr>
                          <w:divsChild>
                            <w:div w:id="1936592056">
                              <w:marLeft w:val="0"/>
                              <w:marRight w:val="0"/>
                              <w:marTop w:val="0"/>
                              <w:marBottom w:val="0"/>
                              <w:divBdr>
                                <w:top w:val="single" w:sz="6" w:space="8" w:color="EEEEEE"/>
                                <w:left w:val="single" w:sz="6" w:space="8" w:color="EEEEEE"/>
                                <w:bottom w:val="single" w:sz="6" w:space="8" w:color="EEEEEE"/>
                                <w:right w:val="single" w:sz="6" w:space="8" w:color="EEEEEE"/>
                              </w:divBdr>
                              <w:divsChild>
                                <w:div w:id="12348503">
                                  <w:marLeft w:val="0"/>
                                  <w:marRight w:val="0"/>
                                  <w:marTop w:val="0"/>
                                  <w:marBottom w:val="0"/>
                                  <w:divBdr>
                                    <w:top w:val="none" w:sz="0" w:space="0" w:color="auto"/>
                                    <w:left w:val="none" w:sz="0" w:space="0" w:color="auto"/>
                                    <w:bottom w:val="none" w:sz="0" w:space="0" w:color="auto"/>
                                    <w:right w:val="none" w:sz="0" w:space="0" w:color="auto"/>
                                  </w:divBdr>
                                  <w:divsChild>
                                    <w:div w:id="1824464491">
                                      <w:marLeft w:val="0"/>
                                      <w:marRight w:val="0"/>
                                      <w:marTop w:val="0"/>
                                      <w:marBottom w:val="0"/>
                                      <w:divBdr>
                                        <w:top w:val="none" w:sz="0" w:space="0" w:color="auto"/>
                                        <w:left w:val="none" w:sz="0" w:space="0" w:color="auto"/>
                                        <w:bottom w:val="none" w:sz="0" w:space="0" w:color="auto"/>
                                        <w:right w:val="none" w:sz="0" w:space="0" w:color="auto"/>
                                      </w:divBdr>
                                      <w:divsChild>
                                        <w:div w:id="1228105845">
                                          <w:marLeft w:val="0"/>
                                          <w:marRight w:val="0"/>
                                          <w:marTop w:val="0"/>
                                          <w:marBottom w:val="0"/>
                                          <w:divBdr>
                                            <w:top w:val="none" w:sz="0" w:space="0" w:color="auto"/>
                                            <w:left w:val="none" w:sz="0" w:space="0" w:color="auto"/>
                                            <w:bottom w:val="none" w:sz="0" w:space="0" w:color="auto"/>
                                            <w:right w:val="none" w:sz="0" w:space="0" w:color="auto"/>
                                          </w:divBdr>
                                          <w:divsChild>
                                            <w:div w:id="1699620572">
                                              <w:marLeft w:val="0"/>
                                              <w:marRight w:val="0"/>
                                              <w:marTop w:val="0"/>
                                              <w:marBottom w:val="0"/>
                                              <w:divBdr>
                                                <w:top w:val="none" w:sz="0" w:space="0" w:color="auto"/>
                                                <w:left w:val="none" w:sz="0" w:space="0" w:color="auto"/>
                                                <w:bottom w:val="none" w:sz="0" w:space="0" w:color="auto"/>
                                                <w:right w:val="none" w:sz="0" w:space="0" w:color="auto"/>
                                              </w:divBdr>
                                              <w:divsChild>
                                                <w:div w:id="1584757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02403134">
      <w:bodyDiv w:val="1"/>
      <w:marLeft w:val="0"/>
      <w:marRight w:val="0"/>
      <w:marTop w:val="0"/>
      <w:marBottom w:val="0"/>
      <w:divBdr>
        <w:top w:val="none" w:sz="0" w:space="0" w:color="auto"/>
        <w:left w:val="none" w:sz="0" w:space="0" w:color="auto"/>
        <w:bottom w:val="none" w:sz="0" w:space="0" w:color="auto"/>
        <w:right w:val="none" w:sz="0" w:space="0" w:color="auto"/>
      </w:divBdr>
      <w:divsChild>
        <w:div w:id="1876380671">
          <w:marLeft w:val="0"/>
          <w:marRight w:val="0"/>
          <w:marTop w:val="2460"/>
          <w:marBottom w:val="0"/>
          <w:divBdr>
            <w:top w:val="none" w:sz="0" w:space="0" w:color="auto"/>
            <w:left w:val="none" w:sz="0" w:space="0" w:color="auto"/>
            <w:bottom w:val="none" w:sz="0" w:space="0" w:color="auto"/>
            <w:right w:val="none" w:sz="0" w:space="0" w:color="auto"/>
          </w:divBdr>
          <w:divsChild>
            <w:div w:id="1528912034">
              <w:marLeft w:val="0"/>
              <w:marRight w:val="0"/>
              <w:marTop w:val="0"/>
              <w:marBottom w:val="0"/>
              <w:divBdr>
                <w:top w:val="none" w:sz="0" w:space="0" w:color="auto"/>
                <w:left w:val="none" w:sz="0" w:space="0" w:color="auto"/>
                <w:bottom w:val="none" w:sz="0" w:space="0" w:color="auto"/>
                <w:right w:val="none" w:sz="0" w:space="0" w:color="auto"/>
              </w:divBdr>
              <w:divsChild>
                <w:div w:id="1000618991">
                  <w:marLeft w:val="0"/>
                  <w:marRight w:val="0"/>
                  <w:marTop w:val="0"/>
                  <w:marBottom w:val="0"/>
                  <w:divBdr>
                    <w:top w:val="none" w:sz="0" w:space="0" w:color="auto"/>
                    <w:left w:val="none" w:sz="0" w:space="0" w:color="auto"/>
                    <w:bottom w:val="none" w:sz="0" w:space="0" w:color="auto"/>
                    <w:right w:val="none" w:sz="0" w:space="0" w:color="auto"/>
                  </w:divBdr>
                  <w:divsChild>
                    <w:div w:id="159540312">
                      <w:marLeft w:val="0"/>
                      <w:marRight w:val="0"/>
                      <w:marTop w:val="0"/>
                      <w:marBottom w:val="0"/>
                      <w:divBdr>
                        <w:top w:val="none" w:sz="0" w:space="0" w:color="auto"/>
                        <w:left w:val="none" w:sz="0" w:space="0" w:color="auto"/>
                        <w:bottom w:val="none" w:sz="0" w:space="0" w:color="auto"/>
                        <w:right w:val="none" w:sz="0" w:space="0" w:color="auto"/>
                      </w:divBdr>
                      <w:divsChild>
                        <w:div w:id="917861811">
                          <w:marLeft w:val="-225"/>
                          <w:marRight w:val="-225"/>
                          <w:marTop w:val="0"/>
                          <w:marBottom w:val="0"/>
                          <w:divBdr>
                            <w:top w:val="none" w:sz="0" w:space="0" w:color="auto"/>
                            <w:left w:val="none" w:sz="0" w:space="0" w:color="auto"/>
                            <w:bottom w:val="none" w:sz="0" w:space="0" w:color="auto"/>
                            <w:right w:val="none" w:sz="0" w:space="0" w:color="auto"/>
                          </w:divBdr>
                          <w:divsChild>
                            <w:div w:id="330790962">
                              <w:marLeft w:val="0"/>
                              <w:marRight w:val="0"/>
                              <w:marTop w:val="0"/>
                              <w:marBottom w:val="0"/>
                              <w:divBdr>
                                <w:top w:val="single" w:sz="6" w:space="8" w:color="EEEEEE"/>
                                <w:left w:val="single" w:sz="6" w:space="8" w:color="EEEEEE"/>
                                <w:bottom w:val="single" w:sz="6" w:space="8" w:color="EEEEEE"/>
                                <w:right w:val="single" w:sz="6" w:space="8" w:color="EEEEEE"/>
                              </w:divBdr>
                              <w:divsChild>
                                <w:div w:id="375548873">
                                  <w:marLeft w:val="0"/>
                                  <w:marRight w:val="0"/>
                                  <w:marTop w:val="0"/>
                                  <w:marBottom w:val="0"/>
                                  <w:divBdr>
                                    <w:top w:val="none" w:sz="0" w:space="0" w:color="auto"/>
                                    <w:left w:val="none" w:sz="0" w:space="0" w:color="auto"/>
                                    <w:bottom w:val="none" w:sz="0" w:space="0" w:color="auto"/>
                                    <w:right w:val="none" w:sz="0" w:space="0" w:color="auto"/>
                                  </w:divBdr>
                                  <w:divsChild>
                                    <w:div w:id="1472475627">
                                      <w:marLeft w:val="0"/>
                                      <w:marRight w:val="0"/>
                                      <w:marTop w:val="0"/>
                                      <w:marBottom w:val="0"/>
                                      <w:divBdr>
                                        <w:top w:val="none" w:sz="0" w:space="0" w:color="auto"/>
                                        <w:left w:val="none" w:sz="0" w:space="0" w:color="auto"/>
                                        <w:bottom w:val="none" w:sz="0" w:space="0" w:color="auto"/>
                                        <w:right w:val="none" w:sz="0" w:space="0" w:color="auto"/>
                                      </w:divBdr>
                                      <w:divsChild>
                                        <w:div w:id="111167519">
                                          <w:marLeft w:val="0"/>
                                          <w:marRight w:val="0"/>
                                          <w:marTop w:val="0"/>
                                          <w:marBottom w:val="0"/>
                                          <w:divBdr>
                                            <w:top w:val="none" w:sz="0" w:space="0" w:color="auto"/>
                                            <w:left w:val="none" w:sz="0" w:space="0" w:color="auto"/>
                                            <w:bottom w:val="none" w:sz="0" w:space="0" w:color="auto"/>
                                            <w:right w:val="none" w:sz="0" w:space="0" w:color="auto"/>
                                          </w:divBdr>
                                          <w:divsChild>
                                            <w:div w:id="1694071780">
                                              <w:marLeft w:val="0"/>
                                              <w:marRight w:val="0"/>
                                              <w:marTop w:val="0"/>
                                              <w:marBottom w:val="0"/>
                                              <w:divBdr>
                                                <w:top w:val="none" w:sz="0" w:space="0" w:color="auto"/>
                                                <w:left w:val="none" w:sz="0" w:space="0" w:color="auto"/>
                                                <w:bottom w:val="none" w:sz="0" w:space="0" w:color="auto"/>
                                                <w:right w:val="none" w:sz="0" w:space="0" w:color="auto"/>
                                              </w:divBdr>
                                              <w:divsChild>
                                                <w:div w:id="1318608459">
                                                  <w:marLeft w:val="0"/>
                                                  <w:marRight w:val="0"/>
                                                  <w:marTop w:val="0"/>
                                                  <w:marBottom w:val="0"/>
                                                  <w:divBdr>
                                                    <w:top w:val="none" w:sz="0" w:space="0" w:color="auto"/>
                                                    <w:left w:val="none" w:sz="0" w:space="0" w:color="auto"/>
                                                    <w:bottom w:val="none" w:sz="0" w:space="0" w:color="auto"/>
                                                    <w:right w:val="none" w:sz="0" w:space="0" w:color="auto"/>
                                                  </w:divBdr>
                                                </w:div>
                                                <w:div w:id="110787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04248462">
      <w:bodyDiv w:val="1"/>
      <w:marLeft w:val="0"/>
      <w:marRight w:val="0"/>
      <w:marTop w:val="0"/>
      <w:marBottom w:val="0"/>
      <w:divBdr>
        <w:top w:val="none" w:sz="0" w:space="0" w:color="auto"/>
        <w:left w:val="none" w:sz="0" w:space="0" w:color="auto"/>
        <w:bottom w:val="none" w:sz="0" w:space="0" w:color="auto"/>
        <w:right w:val="none" w:sz="0" w:space="0" w:color="auto"/>
      </w:divBdr>
      <w:divsChild>
        <w:div w:id="1101686098">
          <w:marLeft w:val="0"/>
          <w:marRight w:val="0"/>
          <w:marTop w:val="2460"/>
          <w:marBottom w:val="0"/>
          <w:divBdr>
            <w:top w:val="none" w:sz="0" w:space="0" w:color="auto"/>
            <w:left w:val="none" w:sz="0" w:space="0" w:color="auto"/>
            <w:bottom w:val="none" w:sz="0" w:space="0" w:color="auto"/>
            <w:right w:val="none" w:sz="0" w:space="0" w:color="auto"/>
          </w:divBdr>
          <w:divsChild>
            <w:div w:id="924850132">
              <w:marLeft w:val="0"/>
              <w:marRight w:val="0"/>
              <w:marTop w:val="0"/>
              <w:marBottom w:val="0"/>
              <w:divBdr>
                <w:top w:val="none" w:sz="0" w:space="0" w:color="auto"/>
                <w:left w:val="none" w:sz="0" w:space="0" w:color="auto"/>
                <w:bottom w:val="none" w:sz="0" w:space="0" w:color="auto"/>
                <w:right w:val="none" w:sz="0" w:space="0" w:color="auto"/>
              </w:divBdr>
              <w:divsChild>
                <w:div w:id="1265652109">
                  <w:marLeft w:val="0"/>
                  <w:marRight w:val="0"/>
                  <w:marTop w:val="0"/>
                  <w:marBottom w:val="0"/>
                  <w:divBdr>
                    <w:top w:val="none" w:sz="0" w:space="0" w:color="auto"/>
                    <w:left w:val="none" w:sz="0" w:space="0" w:color="auto"/>
                    <w:bottom w:val="none" w:sz="0" w:space="0" w:color="auto"/>
                    <w:right w:val="none" w:sz="0" w:space="0" w:color="auto"/>
                  </w:divBdr>
                  <w:divsChild>
                    <w:div w:id="415858572">
                      <w:marLeft w:val="0"/>
                      <w:marRight w:val="0"/>
                      <w:marTop w:val="0"/>
                      <w:marBottom w:val="0"/>
                      <w:divBdr>
                        <w:top w:val="none" w:sz="0" w:space="0" w:color="auto"/>
                        <w:left w:val="none" w:sz="0" w:space="0" w:color="auto"/>
                        <w:bottom w:val="none" w:sz="0" w:space="0" w:color="auto"/>
                        <w:right w:val="none" w:sz="0" w:space="0" w:color="auto"/>
                      </w:divBdr>
                      <w:divsChild>
                        <w:div w:id="2026781204">
                          <w:marLeft w:val="-225"/>
                          <w:marRight w:val="-225"/>
                          <w:marTop w:val="0"/>
                          <w:marBottom w:val="0"/>
                          <w:divBdr>
                            <w:top w:val="none" w:sz="0" w:space="0" w:color="auto"/>
                            <w:left w:val="none" w:sz="0" w:space="0" w:color="auto"/>
                            <w:bottom w:val="none" w:sz="0" w:space="0" w:color="auto"/>
                            <w:right w:val="none" w:sz="0" w:space="0" w:color="auto"/>
                          </w:divBdr>
                          <w:divsChild>
                            <w:div w:id="1416627810">
                              <w:marLeft w:val="0"/>
                              <w:marRight w:val="0"/>
                              <w:marTop w:val="0"/>
                              <w:marBottom w:val="0"/>
                              <w:divBdr>
                                <w:top w:val="single" w:sz="6" w:space="8" w:color="EEEEEE"/>
                                <w:left w:val="single" w:sz="6" w:space="8" w:color="EEEEEE"/>
                                <w:bottom w:val="single" w:sz="6" w:space="8" w:color="EEEEEE"/>
                                <w:right w:val="single" w:sz="6" w:space="8" w:color="EEEEEE"/>
                              </w:divBdr>
                              <w:divsChild>
                                <w:div w:id="501091678">
                                  <w:marLeft w:val="0"/>
                                  <w:marRight w:val="0"/>
                                  <w:marTop w:val="0"/>
                                  <w:marBottom w:val="0"/>
                                  <w:divBdr>
                                    <w:top w:val="none" w:sz="0" w:space="0" w:color="auto"/>
                                    <w:left w:val="none" w:sz="0" w:space="0" w:color="auto"/>
                                    <w:bottom w:val="none" w:sz="0" w:space="0" w:color="auto"/>
                                    <w:right w:val="none" w:sz="0" w:space="0" w:color="auto"/>
                                  </w:divBdr>
                                  <w:divsChild>
                                    <w:div w:id="202838835">
                                      <w:marLeft w:val="0"/>
                                      <w:marRight w:val="0"/>
                                      <w:marTop w:val="0"/>
                                      <w:marBottom w:val="0"/>
                                      <w:divBdr>
                                        <w:top w:val="none" w:sz="0" w:space="0" w:color="auto"/>
                                        <w:left w:val="none" w:sz="0" w:space="0" w:color="auto"/>
                                        <w:bottom w:val="none" w:sz="0" w:space="0" w:color="auto"/>
                                        <w:right w:val="none" w:sz="0" w:space="0" w:color="auto"/>
                                      </w:divBdr>
                                      <w:divsChild>
                                        <w:div w:id="175461856">
                                          <w:marLeft w:val="0"/>
                                          <w:marRight w:val="0"/>
                                          <w:marTop w:val="0"/>
                                          <w:marBottom w:val="0"/>
                                          <w:divBdr>
                                            <w:top w:val="none" w:sz="0" w:space="0" w:color="auto"/>
                                            <w:left w:val="none" w:sz="0" w:space="0" w:color="auto"/>
                                            <w:bottom w:val="none" w:sz="0" w:space="0" w:color="auto"/>
                                            <w:right w:val="none" w:sz="0" w:space="0" w:color="auto"/>
                                          </w:divBdr>
                                          <w:divsChild>
                                            <w:div w:id="1244023870">
                                              <w:marLeft w:val="0"/>
                                              <w:marRight w:val="0"/>
                                              <w:marTop w:val="0"/>
                                              <w:marBottom w:val="0"/>
                                              <w:divBdr>
                                                <w:top w:val="none" w:sz="0" w:space="0" w:color="auto"/>
                                                <w:left w:val="none" w:sz="0" w:space="0" w:color="auto"/>
                                                <w:bottom w:val="none" w:sz="0" w:space="0" w:color="auto"/>
                                                <w:right w:val="none" w:sz="0" w:space="0" w:color="auto"/>
                                              </w:divBdr>
                                              <w:divsChild>
                                                <w:div w:id="123555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47684966">
      <w:bodyDiv w:val="1"/>
      <w:marLeft w:val="0"/>
      <w:marRight w:val="0"/>
      <w:marTop w:val="0"/>
      <w:marBottom w:val="0"/>
      <w:divBdr>
        <w:top w:val="none" w:sz="0" w:space="0" w:color="auto"/>
        <w:left w:val="none" w:sz="0" w:space="0" w:color="auto"/>
        <w:bottom w:val="none" w:sz="0" w:space="0" w:color="auto"/>
        <w:right w:val="none" w:sz="0" w:space="0" w:color="auto"/>
      </w:divBdr>
      <w:divsChild>
        <w:div w:id="224990897">
          <w:marLeft w:val="0"/>
          <w:marRight w:val="0"/>
          <w:marTop w:val="2460"/>
          <w:marBottom w:val="0"/>
          <w:divBdr>
            <w:top w:val="none" w:sz="0" w:space="0" w:color="auto"/>
            <w:left w:val="none" w:sz="0" w:space="0" w:color="auto"/>
            <w:bottom w:val="none" w:sz="0" w:space="0" w:color="auto"/>
            <w:right w:val="none" w:sz="0" w:space="0" w:color="auto"/>
          </w:divBdr>
          <w:divsChild>
            <w:div w:id="1160462718">
              <w:marLeft w:val="0"/>
              <w:marRight w:val="0"/>
              <w:marTop w:val="0"/>
              <w:marBottom w:val="0"/>
              <w:divBdr>
                <w:top w:val="none" w:sz="0" w:space="0" w:color="auto"/>
                <w:left w:val="none" w:sz="0" w:space="0" w:color="auto"/>
                <w:bottom w:val="none" w:sz="0" w:space="0" w:color="auto"/>
                <w:right w:val="none" w:sz="0" w:space="0" w:color="auto"/>
              </w:divBdr>
              <w:divsChild>
                <w:div w:id="883059041">
                  <w:marLeft w:val="0"/>
                  <w:marRight w:val="0"/>
                  <w:marTop w:val="0"/>
                  <w:marBottom w:val="0"/>
                  <w:divBdr>
                    <w:top w:val="none" w:sz="0" w:space="0" w:color="auto"/>
                    <w:left w:val="none" w:sz="0" w:space="0" w:color="auto"/>
                    <w:bottom w:val="none" w:sz="0" w:space="0" w:color="auto"/>
                    <w:right w:val="none" w:sz="0" w:space="0" w:color="auto"/>
                  </w:divBdr>
                  <w:divsChild>
                    <w:div w:id="1325820483">
                      <w:marLeft w:val="0"/>
                      <w:marRight w:val="0"/>
                      <w:marTop w:val="0"/>
                      <w:marBottom w:val="0"/>
                      <w:divBdr>
                        <w:top w:val="none" w:sz="0" w:space="0" w:color="auto"/>
                        <w:left w:val="none" w:sz="0" w:space="0" w:color="auto"/>
                        <w:bottom w:val="none" w:sz="0" w:space="0" w:color="auto"/>
                        <w:right w:val="none" w:sz="0" w:space="0" w:color="auto"/>
                      </w:divBdr>
                      <w:divsChild>
                        <w:div w:id="1984116308">
                          <w:marLeft w:val="-225"/>
                          <w:marRight w:val="-225"/>
                          <w:marTop w:val="0"/>
                          <w:marBottom w:val="0"/>
                          <w:divBdr>
                            <w:top w:val="none" w:sz="0" w:space="0" w:color="auto"/>
                            <w:left w:val="none" w:sz="0" w:space="0" w:color="auto"/>
                            <w:bottom w:val="none" w:sz="0" w:space="0" w:color="auto"/>
                            <w:right w:val="none" w:sz="0" w:space="0" w:color="auto"/>
                          </w:divBdr>
                          <w:divsChild>
                            <w:div w:id="1650742317">
                              <w:marLeft w:val="0"/>
                              <w:marRight w:val="0"/>
                              <w:marTop w:val="0"/>
                              <w:marBottom w:val="0"/>
                              <w:divBdr>
                                <w:top w:val="single" w:sz="6" w:space="8" w:color="EEEEEE"/>
                                <w:left w:val="single" w:sz="6" w:space="8" w:color="EEEEEE"/>
                                <w:bottom w:val="single" w:sz="6" w:space="8" w:color="EEEEEE"/>
                                <w:right w:val="single" w:sz="6" w:space="8" w:color="EEEEEE"/>
                              </w:divBdr>
                              <w:divsChild>
                                <w:div w:id="1552422979">
                                  <w:marLeft w:val="0"/>
                                  <w:marRight w:val="0"/>
                                  <w:marTop w:val="0"/>
                                  <w:marBottom w:val="0"/>
                                  <w:divBdr>
                                    <w:top w:val="none" w:sz="0" w:space="0" w:color="auto"/>
                                    <w:left w:val="none" w:sz="0" w:space="0" w:color="auto"/>
                                    <w:bottom w:val="none" w:sz="0" w:space="0" w:color="auto"/>
                                    <w:right w:val="none" w:sz="0" w:space="0" w:color="auto"/>
                                  </w:divBdr>
                                  <w:divsChild>
                                    <w:div w:id="1017081593">
                                      <w:marLeft w:val="0"/>
                                      <w:marRight w:val="0"/>
                                      <w:marTop w:val="0"/>
                                      <w:marBottom w:val="0"/>
                                      <w:divBdr>
                                        <w:top w:val="none" w:sz="0" w:space="0" w:color="auto"/>
                                        <w:left w:val="none" w:sz="0" w:space="0" w:color="auto"/>
                                        <w:bottom w:val="none" w:sz="0" w:space="0" w:color="auto"/>
                                        <w:right w:val="none" w:sz="0" w:space="0" w:color="auto"/>
                                      </w:divBdr>
                                      <w:divsChild>
                                        <w:div w:id="706032241">
                                          <w:marLeft w:val="0"/>
                                          <w:marRight w:val="0"/>
                                          <w:marTop w:val="0"/>
                                          <w:marBottom w:val="0"/>
                                          <w:divBdr>
                                            <w:top w:val="none" w:sz="0" w:space="0" w:color="auto"/>
                                            <w:left w:val="none" w:sz="0" w:space="0" w:color="auto"/>
                                            <w:bottom w:val="none" w:sz="0" w:space="0" w:color="auto"/>
                                            <w:right w:val="none" w:sz="0" w:space="0" w:color="auto"/>
                                          </w:divBdr>
                                          <w:divsChild>
                                            <w:div w:id="1670793779">
                                              <w:marLeft w:val="0"/>
                                              <w:marRight w:val="0"/>
                                              <w:marTop w:val="0"/>
                                              <w:marBottom w:val="0"/>
                                              <w:divBdr>
                                                <w:top w:val="none" w:sz="0" w:space="0" w:color="auto"/>
                                                <w:left w:val="none" w:sz="0" w:space="0" w:color="auto"/>
                                                <w:bottom w:val="none" w:sz="0" w:space="0" w:color="auto"/>
                                                <w:right w:val="none" w:sz="0" w:space="0" w:color="auto"/>
                                              </w:divBdr>
                                              <w:divsChild>
                                                <w:div w:id="2016154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89853847">
      <w:bodyDiv w:val="1"/>
      <w:marLeft w:val="0"/>
      <w:marRight w:val="0"/>
      <w:marTop w:val="0"/>
      <w:marBottom w:val="0"/>
      <w:divBdr>
        <w:top w:val="none" w:sz="0" w:space="0" w:color="auto"/>
        <w:left w:val="none" w:sz="0" w:space="0" w:color="auto"/>
        <w:bottom w:val="none" w:sz="0" w:space="0" w:color="auto"/>
        <w:right w:val="none" w:sz="0" w:space="0" w:color="auto"/>
      </w:divBdr>
      <w:divsChild>
        <w:div w:id="932126650">
          <w:marLeft w:val="0"/>
          <w:marRight w:val="0"/>
          <w:marTop w:val="2460"/>
          <w:marBottom w:val="0"/>
          <w:divBdr>
            <w:top w:val="none" w:sz="0" w:space="0" w:color="auto"/>
            <w:left w:val="none" w:sz="0" w:space="0" w:color="auto"/>
            <w:bottom w:val="none" w:sz="0" w:space="0" w:color="auto"/>
            <w:right w:val="none" w:sz="0" w:space="0" w:color="auto"/>
          </w:divBdr>
          <w:divsChild>
            <w:div w:id="1685941978">
              <w:marLeft w:val="0"/>
              <w:marRight w:val="0"/>
              <w:marTop w:val="0"/>
              <w:marBottom w:val="0"/>
              <w:divBdr>
                <w:top w:val="none" w:sz="0" w:space="0" w:color="auto"/>
                <w:left w:val="none" w:sz="0" w:space="0" w:color="auto"/>
                <w:bottom w:val="none" w:sz="0" w:space="0" w:color="auto"/>
                <w:right w:val="none" w:sz="0" w:space="0" w:color="auto"/>
              </w:divBdr>
              <w:divsChild>
                <w:div w:id="536504203">
                  <w:marLeft w:val="0"/>
                  <w:marRight w:val="0"/>
                  <w:marTop w:val="0"/>
                  <w:marBottom w:val="0"/>
                  <w:divBdr>
                    <w:top w:val="none" w:sz="0" w:space="0" w:color="auto"/>
                    <w:left w:val="none" w:sz="0" w:space="0" w:color="auto"/>
                    <w:bottom w:val="none" w:sz="0" w:space="0" w:color="auto"/>
                    <w:right w:val="none" w:sz="0" w:space="0" w:color="auto"/>
                  </w:divBdr>
                  <w:divsChild>
                    <w:div w:id="149566959">
                      <w:marLeft w:val="0"/>
                      <w:marRight w:val="0"/>
                      <w:marTop w:val="0"/>
                      <w:marBottom w:val="0"/>
                      <w:divBdr>
                        <w:top w:val="none" w:sz="0" w:space="0" w:color="auto"/>
                        <w:left w:val="none" w:sz="0" w:space="0" w:color="auto"/>
                        <w:bottom w:val="none" w:sz="0" w:space="0" w:color="auto"/>
                        <w:right w:val="none" w:sz="0" w:space="0" w:color="auto"/>
                      </w:divBdr>
                      <w:divsChild>
                        <w:div w:id="1814521179">
                          <w:marLeft w:val="-225"/>
                          <w:marRight w:val="-225"/>
                          <w:marTop w:val="0"/>
                          <w:marBottom w:val="0"/>
                          <w:divBdr>
                            <w:top w:val="none" w:sz="0" w:space="0" w:color="auto"/>
                            <w:left w:val="none" w:sz="0" w:space="0" w:color="auto"/>
                            <w:bottom w:val="none" w:sz="0" w:space="0" w:color="auto"/>
                            <w:right w:val="none" w:sz="0" w:space="0" w:color="auto"/>
                          </w:divBdr>
                          <w:divsChild>
                            <w:div w:id="1179933048">
                              <w:marLeft w:val="0"/>
                              <w:marRight w:val="0"/>
                              <w:marTop w:val="0"/>
                              <w:marBottom w:val="0"/>
                              <w:divBdr>
                                <w:top w:val="single" w:sz="6" w:space="8" w:color="EEEEEE"/>
                                <w:left w:val="single" w:sz="6" w:space="8" w:color="EEEEEE"/>
                                <w:bottom w:val="single" w:sz="6" w:space="8" w:color="EEEEEE"/>
                                <w:right w:val="single" w:sz="6" w:space="8" w:color="EEEEEE"/>
                              </w:divBdr>
                              <w:divsChild>
                                <w:div w:id="343440591">
                                  <w:marLeft w:val="0"/>
                                  <w:marRight w:val="0"/>
                                  <w:marTop w:val="0"/>
                                  <w:marBottom w:val="0"/>
                                  <w:divBdr>
                                    <w:top w:val="none" w:sz="0" w:space="0" w:color="auto"/>
                                    <w:left w:val="none" w:sz="0" w:space="0" w:color="auto"/>
                                    <w:bottom w:val="none" w:sz="0" w:space="0" w:color="auto"/>
                                    <w:right w:val="none" w:sz="0" w:space="0" w:color="auto"/>
                                  </w:divBdr>
                                  <w:divsChild>
                                    <w:div w:id="1655641230">
                                      <w:marLeft w:val="0"/>
                                      <w:marRight w:val="0"/>
                                      <w:marTop w:val="0"/>
                                      <w:marBottom w:val="0"/>
                                      <w:divBdr>
                                        <w:top w:val="none" w:sz="0" w:space="0" w:color="auto"/>
                                        <w:left w:val="none" w:sz="0" w:space="0" w:color="auto"/>
                                        <w:bottom w:val="none" w:sz="0" w:space="0" w:color="auto"/>
                                        <w:right w:val="none" w:sz="0" w:space="0" w:color="auto"/>
                                      </w:divBdr>
                                      <w:divsChild>
                                        <w:div w:id="159657493">
                                          <w:marLeft w:val="0"/>
                                          <w:marRight w:val="0"/>
                                          <w:marTop w:val="0"/>
                                          <w:marBottom w:val="0"/>
                                          <w:divBdr>
                                            <w:top w:val="none" w:sz="0" w:space="0" w:color="auto"/>
                                            <w:left w:val="none" w:sz="0" w:space="0" w:color="auto"/>
                                            <w:bottom w:val="none" w:sz="0" w:space="0" w:color="auto"/>
                                            <w:right w:val="none" w:sz="0" w:space="0" w:color="auto"/>
                                          </w:divBdr>
                                          <w:divsChild>
                                            <w:div w:id="476797551">
                                              <w:marLeft w:val="0"/>
                                              <w:marRight w:val="0"/>
                                              <w:marTop w:val="0"/>
                                              <w:marBottom w:val="0"/>
                                              <w:divBdr>
                                                <w:top w:val="none" w:sz="0" w:space="0" w:color="auto"/>
                                                <w:left w:val="none" w:sz="0" w:space="0" w:color="auto"/>
                                                <w:bottom w:val="none" w:sz="0" w:space="0" w:color="auto"/>
                                                <w:right w:val="none" w:sz="0" w:space="0" w:color="auto"/>
                                              </w:divBdr>
                                              <w:divsChild>
                                                <w:div w:id="2116826554">
                                                  <w:marLeft w:val="0"/>
                                                  <w:marRight w:val="0"/>
                                                  <w:marTop w:val="0"/>
                                                  <w:marBottom w:val="0"/>
                                                  <w:divBdr>
                                                    <w:top w:val="none" w:sz="0" w:space="0" w:color="auto"/>
                                                    <w:left w:val="none" w:sz="0" w:space="0" w:color="auto"/>
                                                    <w:bottom w:val="none" w:sz="0" w:space="0" w:color="auto"/>
                                                    <w:right w:val="none" w:sz="0" w:space="0" w:color="auto"/>
                                                  </w:divBdr>
                                                </w:div>
                                                <w:div w:id="835193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03340831">
      <w:bodyDiv w:val="1"/>
      <w:marLeft w:val="0"/>
      <w:marRight w:val="0"/>
      <w:marTop w:val="0"/>
      <w:marBottom w:val="0"/>
      <w:divBdr>
        <w:top w:val="none" w:sz="0" w:space="0" w:color="auto"/>
        <w:left w:val="none" w:sz="0" w:space="0" w:color="auto"/>
        <w:bottom w:val="none" w:sz="0" w:space="0" w:color="auto"/>
        <w:right w:val="none" w:sz="0" w:space="0" w:color="auto"/>
      </w:divBdr>
      <w:divsChild>
        <w:div w:id="163515717">
          <w:marLeft w:val="0"/>
          <w:marRight w:val="0"/>
          <w:marTop w:val="2460"/>
          <w:marBottom w:val="0"/>
          <w:divBdr>
            <w:top w:val="none" w:sz="0" w:space="0" w:color="auto"/>
            <w:left w:val="none" w:sz="0" w:space="0" w:color="auto"/>
            <w:bottom w:val="none" w:sz="0" w:space="0" w:color="auto"/>
            <w:right w:val="none" w:sz="0" w:space="0" w:color="auto"/>
          </w:divBdr>
          <w:divsChild>
            <w:div w:id="602030852">
              <w:marLeft w:val="0"/>
              <w:marRight w:val="0"/>
              <w:marTop w:val="0"/>
              <w:marBottom w:val="0"/>
              <w:divBdr>
                <w:top w:val="none" w:sz="0" w:space="0" w:color="auto"/>
                <w:left w:val="none" w:sz="0" w:space="0" w:color="auto"/>
                <w:bottom w:val="none" w:sz="0" w:space="0" w:color="auto"/>
                <w:right w:val="none" w:sz="0" w:space="0" w:color="auto"/>
              </w:divBdr>
              <w:divsChild>
                <w:div w:id="313685665">
                  <w:marLeft w:val="0"/>
                  <w:marRight w:val="0"/>
                  <w:marTop w:val="0"/>
                  <w:marBottom w:val="0"/>
                  <w:divBdr>
                    <w:top w:val="none" w:sz="0" w:space="0" w:color="auto"/>
                    <w:left w:val="none" w:sz="0" w:space="0" w:color="auto"/>
                    <w:bottom w:val="none" w:sz="0" w:space="0" w:color="auto"/>
                    <w:right w:val="none" w:sz="0" w:space="0" w:color="auto"/>
                  </w:divBdr>
                  <w:divsChild>
                    <w:div w:id="1549796813">
                      <w:marLeft w:val="0"/>
                      <w:marRight w:val="0"/>
                      <w:marTop w:val="0"/>
                      <w:marBottom w:val="0"/>
                      <w:divBdr>
                        <w:top w:val="none" w:sz="0" w:space="0" w:color="auto"/>
                        <w:left w:val="none" w:sz="0" w:space="0" w:color="auto"/>
                        <w:bottom w:val="none" w:sz="0" w:space="0" w:color="auto"/>
                        <w:right w:val="none" w:sz="0" w:space="0" w:color="auto"/>
                      </w:divBdr>
                      <w:divsChild>
                        <w:div w:id="856311698">
                          <w:marLeft w:val="-225"/>
                          <w:marRight w:val="-225"/>
                          <w:marTop w:val="0"/>
                          <w:marBottom w:val="0"/>
                          <w:divBdr>
                            <w:top w:val="none" w:sz="0" w:space="0" w:color="auto"/>
                            <w:left w:val="none" w:sz="0" w:space="0" w:color="auto"/>
                            <w:bottom w:val="none" w:sz="0" w:space="0" w:color="auto"/>
                            <w:right w:val="none" w:sz="0" w:space="0" w:color="auto"/>
                          </w:divBdr>
                          <w:divsChild>
                            <w:div w:id="803043214">
                              <w:marLeft w:val="0"/>
                              <w:marRight w:val="0"/>
                              <w:marTop w:val="0"/>
                              <w:marBottom w:val="0"/>
                              <w:divBdr>
                                <w:top w:val="single" w:sz="6" w:space="8" w:color="EEEEEE"/>
                                <w:left w:val="single" w:sz="6" w:space="8" w:color="EEEEEE"/>
                                <w:bottom w:val="single" w:sz="6" w:space="8" w:color="EEEEEE"/>
                                <w:right w:val="single" w:sz="6" w:space="8" w:color="EEEEEE"/>
                              </w:divBdr>
                              <w:divsChild>
                                <w:div w:id="518935472">
                                  <w:marLeft w:val="0"/>
                                  <w:marRight w:val="0"/>
                                  <w:marTop w:val="0"/>
                                  <w:marBottom w:val="0"/>
                                  <w:divBdr>
                                    <w:top w:val="none" w:sz="0" w:space="0" w:color="auto"/>
                                    <w:left w:val="none" w:sz="0" w:space="0" w:color="auto"/>
                                    <w:bottom w:val="none" w:sz="0" w:space="0" w:color="auto"/>
                                    <w:right w:val="none" w:sz="0" w:space="0" w:color="auto"/>
                                  </w:divBdr>
                                  <w:divsChild>
                                    <w:div w:id="1410540153">
                                      <w:marLeft w:val="0"/>
                                      <w:marRight w:val="0"/>
                                      <w:marTop w:val="0"/>
                                      <w:marBottom w:val="0"/>
                                      <w:divBdr>
                                        <w:top w:val="none" w:sz="0" w:space="0" w:color="auto"/>
                                        <w:left w:val="none" w:sz="0" w:space="0" w:color="auto"/>
                                        <w:bottom w:val="none" w:sz="0" w:space="0" w:color="auto"/>
                                        <w:right w:val="none" w:sz="0" w:space="0" w:color="auto"/>
                                      </w:divBdr>
                                      <w:divsChild>
                                        <w:div w:id="1331103063">
                                          <w:marLeft w:val="0"/>
                                          <w:marRight w:val="0"/>
                                          <w:marTop w:val="0"/>
                                          <w:marBottom w:val="0"/>
                                          <w:divBdr>
                                            <w:top w:val="none" w:sz="0" w:space="0" w:color="auto"/>
                                            <w:left w:val="none" w:sz="0" w:space="0" w:color="auto"/>
                                            <w:bottom w:val="none" w:sz="0" w:space="0" w:color="auto"/>
                                            <w:right w:val="none" w:sz="0" w:space="0" w:color="auto"/>
                                          </w:divBdr>
                                          <w:divsChild>
                                            <w:div w:id="437607366">
                                              <w:marLeft w:val="0"/>
                                              <w:marRight w:val="0"/>
                                              <w:marTop w:val="0"/>
                                              <w:marBottom w:val="0"/>
                                              <w:divBdr>
                                                <w:top w:val="none" w:sz="0" w:space="0" w:color="auto"/>
                                                <w:left w:val="none" w:sz="0" w:space="0" w:color="auto"/>
                                                <w:bottom w:val="none" w:sz="0" w:space="0" w:color="auto"/>
                                                <w:right w:val="none" w:sz="0" w:space="0" w:color="auto"/>
                                              </w:divBdr>
                                              <w:divsChild>
                                                <w:div w:id="217983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99168918">
      <w:bodyDiv w:val="1"/>
      <w:marLeft w:val="0"/>
      <w:marRight w:val="0"/>
      <w:marTop w:val="0"/>
      <w:marBottom w:val="0"/>
      <w:divBdr>
        <w:top w:val="none" w:sz="0" w:space="0" w:color="auto"/>
        <w:left w:val="none" w:sz="0" w:space="0" w:color="auto"/>
        <w:bottom w:val="none" w:sz="0" w:space="0" w:color="auto"/>
        <w:right w:val="none" w:sz="0" w:space="0" w:color="auto"/>
      </w:divBdr>
      <w:divsChild>
        <w:div w:id="931275863">
          <w:marLeft w:val="0"/>
          <w:marRight w:val="0"/>
          <w:marTop w:val="2460"/>
          <w:marBottom w:val="0"/>
          <w:divBdr>
            <w:top w:val="none" w:sz="0" w:space="0" w:color="auto"/>
            <w:left w:val="none" w:sz="0" w:space="0" w:color="auto"/>
            <w:bottom w:val="none" w:sz="0" w:space="0" w:color="auto"/>
            <w:right w:val="none" w:sz="0" w:space="0" w:color="auto"/>
          </w:divBdr>
          <w:divsChild>
            <w:div w:id="682897006">
              <w:marLeft w:val="0"/>
              <w:marRight w:val="0"/>
              <w:marTop w:val="0"/>
              <w:marBottom w:val="0"/>
              <w:divBdr>
                <w:top w:val="none" w:sz="0" w:space="0" w:color="auto"/>
                <w:left w:val="none" w:sz="0" w:space="0" w:color="auto"/>
                <w:bottom w:val="none" w:sz="0" w:space="0" w:color="auto"/>
                <w:right w:val="none" w:sz="0" w:space="0" w:color="auto"/>
              </w:divBdr>
              <w:divsChild>
                <w:div w:id="599218977">
                  <w:marLeft w:val="0"/>
                  <w:marRight w:val="0"/>
                  <w:marTop w:val="0"/>
                  <w:marBottom w:val="0"/>
                  <w:divBdr>
                    <w:top w:val="none" w:sz="0" w:space="0" w:color="auto"/>
                    <w:left w:val="none" w:sz="0" w:space="0" w:color="auto"/>
                    <w:bottom w:val="none" w:sz="0" w:space="0" w:color="auto"/>
                    <w:right w:val="none" w:sz="0" w:space="0" w:color="auto"/>
                  </w:divBdr>
                  <w:divsChild>
                    <w:div w:id="25495914">
                      <w:marLeft w:val="0"/>
                      <w:marRight w:val="0"/>
                      <w:marTop w:val="0"/>
                      <w:marBottom w:val="0"/>
                      <w:divBdr>
                        <w:top w:val="none" w:sz="0" w:space="0" w:color="auto"/>
                        <w:left w:val="none" w:sz="0" w:space="0" w:color="auto"/>
                        <w:bottom w:val="none" w:sz="0" w:space="0" w:color="auto"/>
                        <w:right w:val="none" w:sz="0" w:space="0" w:color="auto"/>
                      </w:divBdr>
                      <w:divsChild>
                        <w:div w:id="1936593417">
                          <w:marLeft w:val="-225"/>
                          <w:marRight w:val="-225"/>
                          <w:marTop w:val="0"/>
                          <w:marBottom w:val="0"/>
                          <w:divBdr>
                            <w:top w:val="none" w:sz="0" w:space="0" w:color="auto"/>
                            <w:left w:val="none" w:sz="0" w:space="0" w:color="auto"/>
                            <w:bottom w:val="none" w:sz="0" w:space="0" w:color="auto"/>
                            <w:right w:val="none" w:sz="0" w:space="0" w:color="auto"/>
                          </w:divBdr>
                          <w:divsChild>
                            <w:div w:id="1655790221">
                              <w:marLeft w:val="0"/>
                              <w:marRight w:val="0"/>
                              <w:marTop w:val="0"/>
                              <w:marBottom w:val="0"/>
                              <w:divBdr>
                                <w:top w:val="single" w:sz="6" w:space="8" w:color="EEEEEE"/>
                                <w:left w:val="single" w:sz="6" w:space="8" w:color="EEEEEE"/>
                                <w:bottom w:val="single" w:sz="6" w:space="8" w:color="EEEEEE"/>
                                <w:right w:val="single" w:sz="6" w:space="8" w:color="EEEEEE"/>
                              </w:divBdr>
                              <w:divsChild>
                                <w:div w:id="2063825411">
                                  <w:marLeft w:val="0"/>
                                  <w:marRight w:val="0"/>
                                  <w:marTop w:val="0"/>
                                  <w:marBottom w:val="0"/>
                                  <w:divBdr>
                                    <w:top w:val="none" w:sz="0" w:space="0" w:color="auto"/>
                                    <w:left w:val="none" w:sz="0" w:space="0" w:color="auto"/>
                                    <w:bottom w:val="none" w:sz="0" w:space="0" w:color="auto"/>
                                    <w:right w:val="none" w:sz="0" w:space="0" w:color="auto"/>
                                  </w:divBdr>
                                  <w:divsChild>
                                    <w:div w:id="4748803">
                                      <w:marLeft w:val="0"/>
                                      <w:marRight w:val="0"/>
                                      <w:marTop w:val="0"/>
                                      <w:marBottom w:val="0"/>
                                      <w:divBdr>
                                        <w:top w:val="none" w:sz="0" w:space="0" w:color="auto"/>
                                        <w:left w:val="none" w:sz="0" w:space="0" w:color="auto"/>
                                        <w:bottom w:val="none" w:sz="0" w:space="0" w:color="auto"/>
                                        <w:right w:val="none" w:sz="0" w:space="0" w:color="auto"/>
                                      </w:divBdr>
                                      <w:divsChild>
                                        <w:div w:id="1815752127">
                                          <w:marLeft w:val="0"/>
                                          <w:marRight w:val="0"/>
                                          <w:marTop w:val="0"/>
                                          <w:marBottom w:val="0"/>
                                          <w:divBdr>
                                            <w:top w:val="none" w:sz="0" w:space="0" w:color="auto"/>
                                            <w:left w:val="none" w:sz="0" w:space="0" w:color="auto"/>
                                            <w:bottom w:val="none" w:sz="0" w:space="0" w:color="auto"/>
                                            <w:right w:val="none" w:sz="0" w:space="0" w:color="auto"/>
                                          </w:divBdr>
                                          <w:divsChild>
                                            <w:div w:id="10767118">
                                              <w:marLeft w:val="0"/>
                                              <w:marRight w:val="0"/>
                                              <w:marTop w:val="0"/>
                                              <w:marBottom w:val="0"/>
                                              <w:divBdr>
                                                <w:top w:val="none" w:sz="0" w:space="0" w:color="auto"/>
                                                <w:left w:val="none" w:sz="0" w:space="0" w:color="auto"/>
                                                <w:bottom w:val="none" w:sz="0" w:space="0" w:color="auto"/>
                                                <w:right w:val="none" w:sz="0" w:space="0" w:color="auto"/>
                                              </w:divBdr>
                                              <w:divsChild>
                                                <w:div w:id="946158967">
                                                  <w:marLeft w:val="0"/>
                                                  <w:marRight w:val="0"/>
                                                  <w:marTop w:val="0"/>
                                                  <w:marBottom w:val="0"/>
                                                  <w:divBdr>
                                                    <w:top w:val="none" w:sz="0" w:space="0" w:color="auto"/>
                                                    <w:left w:val="none" w:sz="0" w:space="0" w:color="auto"/>
                                                    <w:bottom w:val="none" w:sz="0" w:space="0" w:color="auto"/>
                                                    <w:right w:val="none" w:sz="0" w:space="0" w:color="auto"/>
                                                  </w:divBdr>
                                                </w:div>
                                                <w:div w:id="592250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4448604">
      <w:bodyDiv w:val="1"/>
      <w:marLeft w:val="0"/>
      <w:marRight w:val="0"/>
      <w:marTop w:val="0"/>
      <w:marBottom w:val="0"/>
      <w:divBdr>
        <w:top w:val="none" w:sz="0" w:space="0" w:color="auto"/>
        <w:left w:val="none" w:sz="0" w:space="0" w:color="auto"/>
        <w:bottom w:val="none" w:sz="0" w:space="0" w:color="auto"/>
        <w:right w:val="none" w:sz="0" w:space="0" w:color="auto"/>
      </w:divBdr>
      <w:divsChild>
        <w:div w:id="637035144">
          <w:marLeft w:val="0"/>
          <w:marRight w:val="0"/>
          <w:marTop w:val="2460"/>
          <w:marBottom w:val="0"/>
          <w:divBdr>
            <w:top w:val="none" w:sz="0" w:space="0" w:color="auto"/>
            <w:left w:val="none" w:sz="0" w:space="0" w:color="auto"/>
            <w:bottom w:val="none" w:sz="0" w:space="0" w:color="auto"/>
            <w:right w:val="none" w:sz="0" w:space="0" w:color="auto"/>
          </w:divBdr>
          <w:divsChild>
            <w:div w:id="105780897">
              <w:marLeft w:val="0"/>
              <w:marRight w:val="0"/>
              <w:marTop w:val="0"/>
              <w:marBottom w:val="0"/>
              <w:divBdr>
                <w:top w:val="none" w:sz="0" w:space="0" w:color="auto"/>
                <w:left w:val="none" w:sz="0" w:space="0" w:color="auto"/>
                <w:bottom w:val="none" w:sz="0" w:space="0" w:color="auto"/>
                <w:right w:val="none" w:sz="0" w:space="0" w:color="auto"/>
              </w:divBdr>
              <w:divsChild>
                <w:div w:id="1469711007">
                  <w:marLeft w:val="0"/>
                  <w:marRight w:val="0"/>
                  <w:marTop w:val="0"/>
                  <w:marBottom w:val="0"/>
                  <w:divBdr>
                    <w:top w:val="none" w:sz="0" w:space="0" w:color="auto"/>
                    <w:left w:val="none" w:sz="0" w:space="0" w:color="auto"/>
                    <w:bottom w:val="none" w:sz="0" w:space="0" w:color="auto"/>
                    <w:right w:val="none" w:sz="0" w:space="0" w:color="auto"/>
                  </w:divBdr>
                  <w:divsChild>
                    <w:div w:id="2037458842">
                      <w:marLeft w:val="0"/>
                      <w:marRight w:val="0"/>
                      <w:marTop w:val="0"/>
                      <w:marBottom w:val="0"/>
                      <w:divBdr>
                        <w:top w:val="none" w:sz="0" w:space="0" w:color="auto"/>
                        <w:left w:val="none" w:sz="0" w:space="0" w:color="auto"/>
                        <w:bottom w:val="none" w:sz="0" w:space="0" w:color="auto"/>
                        <w:right w:val="none" w:sz="0" w:space="0" w:color="auto"/>
                      </w:divBdr>
                      <w:divsChild>
                        <w:div w:id="160315846">
                          <w:marLeft w:val="-225"/>
                          <w:marRight w:val="-225"/>
                          <w:marTop w:val="0"/>
                          <w:marBottom w:val="0"/>
                          <w:divBdr>
                            <w:top w:val="none" w:sz="0" w:space="0" w:color="auto"/>
                            <w:left w:val="none" w:sz="0" w:space="0" w:color="auto"/>
                            <w:bottom w:val="none" w:sz="0" w:space="0" w:color="auto"/>
                            <w:right w:val="none" w:sz="0" w:space="0" w:color="auto"/>
                          </w:divBdr>
                          <w:divsChild>
                            <w:div w:id="2014722716">
                              <w:marLeft w:val="0"/>
                              <w:marRight w:val="0"/>
                              <w:marTop w:val="0"/>
                              <w:marBottom w:val="0"/>
                              <w:divBdr>
                                <w:top w:val="single" w:sz="6" w:space="8" w:color="EEEEEE"/>
                                <w:left w:val="single" w:sz="6" w:space="8" w:color="EEEEEE"/>
                                <w:bottom w:val="single" w:sz="6" w:space="8" w:color="EEEEEE"/>
                                <w:right w:val="single" w:sz="6" w:space="8" w:color="EEEEEE"/>
                              </w:divBdr>
                              <w:divsChild>
                                <w:div w:id="1063597847">
                                  <w:marLeft w:val="0"/>
                                  <w:marRight w:val="0"/>
                                  <w:marTop w:val="0"/>
                                  <w:marBottom w:val="0"/>
                                  <w:divBdr>
                                    <w:top w:val="none" w:sz="0" w:space="0" w:color="auto"/>
                                    <w:left w:val="none" w:sz="0" w:space="0" w:color="auto"/>
                                    <w:bottom w:val="none" w:sz="0" w:space="0" w:color="auto"/>
                                    <w:right w:val="none" w:sz="0" w:space="0" w:color="auto"/>
                                  </w:divBdr>
                                  <w:divsChild>
                                    <w:div w:id="1798834789">
                                      <w:marLeft w:val="0"/>
                                      <w:marRight w:val="0"/>
                                      <w:marTop w:val="0"/>
                                      <w:marBottom w:val="0"/>
                                      <w:divBdr>
                                        <w:top w:val="none" w:sz="0" w:space="0" w:color="auto"/>
                                        <w:left w:val="none" w:sz="0" w:space="0" w:color="auto"/>
                                        <w:bottom w:val="none" w:sz="0" w:space="0" w:color="auto"/>
                                        <w:right w:val="none" w:sz="0" w:space="0" w:color="auto"/>
                                      </w:divBdr>
                                      <w:divsChild>
                                        <w:div w:id="1124277660">
                                          <w:marLeft w:val="0"/>
                                          <w:marRight w:val="0"/>
                                          <w:marTop w:val="0"/>
                                          <w:marBottom w:val="0"/>
                                          <w:divBdr>
                                            <w:top w:val="none" w:sz="0" w:space="0" w:color="auto"/>
                                            <w:left w:val="none" w:sz="0" w:space="0" w:color="auto"/>
                                            <w:bottom w:val="none" w:sz="0" w:space="0" w:color="auto"/>
                                            <w:right w:val="none" w:sz="0" w:space="0" w:color="auto"/>
                                          </w:divBdr>
                                          <w:divsChild>
                                            <w:div w:id="409813879">
                                              <w:marLeft w:val="0"/>
                                              <w:marRight w:val="0"/>
                                              <w:marTop w:val="0"/>
                                              <w:marBottom w:val="0"/>
                                              <w:divBdr>
                                                <w:top w:val="none" w:sz="0" w:space="0" w:color="auto"/>
                                                <w:left w:val="none" w:sz="0" w:space="0" w:color="auto"/>
                                                <w:bottom w:val="none" w:sz="0" w:space="0" w:color="auto"/>
                                                <w:right w:val="none" w:sz="0" w:space="0" w:color="auto"/>
                                              </w:divBdr>
                                              <w:divsChild>
                                                <w:div w:id="411582202">
                                                  <w:marLeft w:val="0"/>
                                                  <w:marRight w:val="0"/>
                                                  <w:marTop w:val="0"/>
                                                  <w:marBottom w:val="0"/>
                                                  <w:divBdr>
                                                    <w:top w:val="none" w:sz="0" w:space="0" w:color="auto"/>
                                                    <w:left w:val="none" w:sz="0" w:space="0" w:color="auto"/>
                                                    <w:bottom w:val="none" w:sz="0" w:space="0" w:color="auto"/>
                                                    <w:right w:val="none" w:sz="0" w:space="0" w:color="auto"/>
                                                  </w:divBdr>
                                                </w:div>
                                                <w:div w:id="1773433497">
                                                  <w:marLeft w:val="0"/>
                                                  <w:marRight w:val="0"/>
                                                  <w:marTop w:val="0"/>
                                                  <w:marBottom w:val="0"/>
                                                  <w:divBdr>
                                                    <w:top w:val="none" w:sz="0" w:space="0" w:color="auto"/>
                                                    <w:left w:val="none" w:sz="0" w:space="0" w:color="auto"/>
                                                    <w:bottom w:val="none" w:sz="0" w:space="0" w:color="auto"/>
                                                    <w:right w:val="none" w:sz="0" w:space="0" w:color="auto"/>
                                                  </w:divBdr>
                                                  <w:divsChild>
                                                    <w:div w:id="458842375">
                                                      <w:marLeft w:val="0"/>
                                                      <w:marRight w:val="0"/>
                                                      <w:marTop w:val="480"/>
                                                      <w:marBottom w:val="0"/>
                                                      <w:divBdr>
                                                        <w:top w:val="none" w:sz="0" w:space="0" w:color="auto"/>
                                                        <w:left w:val="none" w:sz="0" w:space="0" w:color="auto"/>
                                                        <w:bottom w:val="none" w:sz="0" w:space="0" w:color="auto"/>
                                                        <w:right w:val="none" w:sz="0" w:space="0" w:color="auto"/>
                                                      </w:divBdr>
                                                    </w:div>
                                                  </w:divsChild>
                                                </w:div>
                                                <w:div w:id="2125535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11216406">
      <w:bodyDiv w:val="1"/>
      <w:marLeft w:val="0"/>
      <w:marRight w:val="0"/>
      <w:marTop w:val="0"/>
      <w:marBottom w:val="0"/>
      <w:divBdr>
        <w:top w:val="none" w:sz="0" w:space="0" w:color="auto"/>
        <w:left w:val="none" w:sz="0" w:space="0" w:color="auto"/>
        <w:bottom w:val="none" w:sz="0" w:space="0" w:color="auto"/>
        <w:right w:val="none" w:sz="0" w:space="0" w:color="auto"/>
      </w:divBdr>
      <w:divsChild>
        <w:div w:id="828525748">
          <w:marLeft w:val="0"/>
          <w:marRight w:val="0"/>
          <w:marTop w:val="2460"/>
          <w:marBottom w:val="0"/>
          <w:divBdr>
            <w:top w:val="none" w:sz="0" w:space="0" w:color="auto"/>
            <w:left w:val="none" w:sz="0" w:space="0" w:color="auto"/>
            <w:bottom w:val="none" w:sz="0" w:space="0" w:color="auto"/>
            <w:right w:val="none" w:sz="0" w:space="0" w:color="auto"/>
          </w:divBdr>
          <w:divsChild>
            <w:div w:id="956066424">
              <w:marLeft w:val="0"/>
              <w:marRight w:val="0"/>
              <w:marTop w:val="0"/>
              <w:marBottom w:val="0"/>
              <w:divBdr>
                <w:top w:val="none" w:sz="0" w:space="0" w:color="auto"/>
                <w:left w:val="none" w:sz="0" w:space="0" w:color="auto"/>
                <w:bottom w:val="none" w:sz="0" w:space="0" w:color="auto"/>
                <w:right w:val="none" w:sz="0" w:space="0" w:color="auto"/>
              </w:divBdr>
              <w:divsChild>
                <w:div w:id="7491177">
                  <w:marLeft w:val="0"/>
                  <w:marRight w:val="0"/>
                  <w:marTop w:val="0"/>
                  <w:marBottom w:val="0"/>
                  <w:divBdr>
                    <w:top w:val="none" w:sz="0" w:space="0" w:color="auto"/>
                    <w:left w:val="none" w:sz="0" w:space="0" w:color="auto"/>
                    <w:bottom w:val="none" w:sz="0" w:space="0" w:color="auto"/>
                    <w:right w:val="none" w:sz="0" w:space="0" w:color="auto"/>
                  </w:divBdr>
                  <w:divsChild>
                    <w:div w:id="322663315">
                      <w:marLeft w:val="0"/>
                      <w:marRight w:val="0"/>
                      <w:marTop w:val="0"/>
                      <w:marBottom w:val="0"/>
                      <w:divBdr>
                        <w:top w:val="none" w:sz="0" w:space="0" w:color="auto"/>
                        <w:left w:val="none" w:sz="0" w:space="0" w:color="auto"/>
                        <w:bottom w:val="none" w:sz="0" w:space="0" w:color="auto"/>
                        <w:right w:val="none" w:sz="0" w:space="0" w:color="auto"/>
                      </w:divBdr>
                      <w:divsChild>
                        <w:div w:id="1801922243">
                          <w:marLeft w:val="-225"/>
                          <w:marRight w:val="-225"/>
                          <w:marTop w:val="0"/>
                          <w:marBottom w:val="0"/>
                          <w:divBdr>
                            <w:top w:val="none" w:sz="0" w:space="0" w:color="auto"/>
                            <w:left w:val="none" w:sz="0" w:space="0" w:color="auto"/>
                            <w:bottom w:val="none" w:sz="0" w:space="0" w:color="auto"/>
                            <w:right w:val="none" w:sz="0" w:space="0" w:color="auto"/>
                          </w:divBdr>
                          <w:divsChild>
                            <w:div w:id="313224176">
                              <w:marLeft w:val="0"/>
                              <w:marRight w:val="0"/>
                              <w:marTop w:val="0"/>
                              <w:marBottom w:val="0"/>
                              <w:divBdr>
                                <w:top w:val="single" w:sz="6" w:space="8" w:color="EEEEEE"/>
                                <w:left w:val="single" w:sz="6" w:space="8" w:color="EEEEEE"/>
                                <w:bottom w:val="single" w:sz="6" w:space="8" w:color="EEEEEE"/>
                                <w:right w:val="single" w:sz="6" w:space="8" w:color="EEEEEE"/>
                              </w:divBdr>
                              <w:divsChild>
                                <w:div w:id="1667708375">
                                  <w:marLeft w:val="0"/>
                                  <w:marRight w:val="0"/>
                                  <w:marTop w:val="0"/>
                                  <w:marBottom w:val="0"/>
                                  <w:divBdr>
                                    <w:top w:val="none" w:sz="0" w:space="0" w:color="auto"/>
                                    <w:left w:val="none" w:sz="0" w:space="0" w:color="auto"/>
                                    <w:bottom w:val="none" w:sz="0" w:space="0" w:color="auto"/>
                                    <w:right w:val="none" w:sz="0" w:space="0" w:color="auto"/>
                                  </w:divBdr>
                                  <w:divsChild>
                                    <w:div w:id="1104958019">
                                      <w:marLeft w:val="0"/>
                                      <w:marRight w:val="0"/>
                                      <w:marTop w:val="0"/>
                                      <w:marBottom w:val="0"/>
                                      <w:divBdr>
                                        <w:top w:val="none" w:sz="0" w:space="0" w:color="auto"/>
                                        <w:left w:val="none" w:sz="0" w:space="0" w:color="auto"/>
                                        <w:bottom w:val="none" w:sz="0" w:space="0" w:color="auto"/>
                                        <w:right w:val="none" w:sz="0" w:space="0" w:color="auto"/>
                                      </w:divBdr>
                                      <w:divsChild>
                                        <w:div w:id="1010335364">
                                          <w:marLeft w:val="0"/>
                                          <w:marRight w:val="0"/>
                                          <w:marTop w:val="0"/>
                                          <w:marBottom w:val="0"/>
                                          <w:divBdr>
                                            <w:top w:val="none" w:sz="0" w:space="0" w:color="auto"/>
                                            <w:left w:val="none" w:sz="0" w:space="0" w:color="auto"/>
                                            <w:bottom w:val="none" w:sz="0" w:space="0" w:color="auto"/>
                                            <w:right w:val="none" w:sz="0" w:space="0" w:color="auto"/>
                                          </w:divBdr>
                                          <w:divsChild>
                                            <w:div w:id="482282875">
                                              <w:marLeft w:val="0"/>
                                              <w:marRight w:val="0"/>
                                              <w:marTop w:val="0"/>
                                              <w:marBottom w:val="0"/>
                                              <w:divBdr>
                                                <w:top w:val="none" w:sz="0" w:space="0" w:color="auto"/>
                                                <w:left w:val="none" w:sz="0" w:space="0" w:color="auto"/>
                                                <w:bottom w:val="none" w:sz="0" w:space="0" w:color="auto"/>
                                                <w:right w:val="none" w:sz="0" w:space="0" w:color="auto"/>
                                              </w:divBdr>
                                              <w:divsChild>
                                                <w:div w:id="211424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50149610">
      <w:bodyDiv w:val="1"/>
      <w:marLeft w:val="0"/>
      <w:marRight w:val="0"/>
      <w:marTop w:val="0"/>
      <w:marBottom w:val="0"/>
      <w:divBdr>
        <w:top w:val="none" w:sz="0" w:space="0" w:color="auto"/>
        <w:left w:val="none" w:sz="0" w:space="0" w:color="auto"/>
        <w:bottom w:val="none" w:sz="0" w:space="0" w:color="auto"/>
        <w:right w:val="none" w:sz="0" w:space="0" w:color="auto"/>
      </w:divBdr>
      <w:divsChild>
        <w:div w:id="1509445899">
          <w:marLeft w:val="0"/>
          <w:marRight w:val="0"/>
          <w:marTop w:val="2460"/>
          <w:marBottom w:val="0"/>
          <w:divBdr>
            <w:top w:val="none" w:sz="0" w:space="0" w:color="auto"/>
            <w:left w:val="none" w:sz="0" w:space="0" w:color="auto"/>
            <w:bottom w:val="none" w:sz="0" w:space="0" w:color="auto"/>
            <w:right w:val="none" w:sz="0" w:space="0" w:color="auto"/>
          </w:divBdr>
          <w:divsChild>
            <w:div w:id="1898006232">
              <w:marLeft w:val="0"/>
              <w:marRight w:val="0"/>
              <w:marTop w:val="0"/>
              <w:marBottom w:val="0"/>
              <w:divBdr>
                <w:top w:val="none" w:sz="0" w:space="0" w:color="auto"/>
                <w:left w:val="none" w:sz="0" w:space="0" w:color="auto"/>
                <w:bottom w:val="none" w:sz="0" w:space="0" w:color="auto"/>
                <w:right w:val="none" w:sz="0" w:space="0" w:color="auto"/>
              </w:divBdr>
              <w:divsChild>
                <w:div w:id="1972513668">
                  <w:marLeft w:val="0"/>
                  <w:marRight w:val="0"/>
                  <w:marTop w:val="0"/>
                  <w:marBottom w:val="0"/>
                  <w:divBdr>
                    <w:top w:val="none" w:sz="0" w:space="0" w:color="auto"/>
                    <w:left w:val="none" w:sz="0" w:space="0" w:color="auto"/>
                    <w:bottom w:val="none" w:sz="0" w:space="0" w:color="auto"/>
                    <w:right w:val="none" w:sz="0" w:space="0" w:color="auto"/>
                  </w:divBdr>
                  <w:divsChild>
                    <w:div w:id="467549084">
                      <w:marLeft w:val="0"/>
                      <w:marRight w:val="0"/>
                      <w:marTop w:val="0"/>
                      <w:marBottom w:val="0"/>
                      <w:divBdr>
                        <w:top w:val="none" w:sz="0" w:space="0" w:color="auto"/>
                        <w:left w:val="none" w:sz="0" w:space="0" w:color="auto"/>
                        <w:bottom w:val="none" w:sz="0" w:space="0" w:color="auto"/>
                        <w:right w:val="none" w:sz="0" w:space="0" w:color="auto"/>
                      </w:divBdr>
                      <w:divsChild>
                        <w:div w:id="1178427723">
                          <w:marLeft w:val="-225"/>
                          <w:marRight w:val="-225"/>
                          <w:marTop w:val="0"/>
                          <w:marBottom w:val="0"/>
                          <w:divBdr>
                            <w:top w:val="none" w:sz="0" w:space="0" w:color="auto"/>
                            <w:left w:val="none" w:sz="0" w:space="0" w:color="auto"/>
                            <w:bottom w:val="none" w:sz="0" w:space="0" w:color="auto"/>
                            <w:right w:val="none" w:sz="0" w:space="0" w:color="auto"/>
                          </w:divBdr>
                          <w:divsChild>
                            <w:div w:id="1623458321">
                              <w:marLeft w:val="0"/>
                              <w:marRight w:val="0"/>
                              <w:marTop w:val="0"/>
                              <w:marBottom w:val="0"/>
                              <w:divBdr>
                                <w:top w:val="single" w:sz="6" w:space="8" w:color="EEEEEE"/>
                                <w:left w:val="single" w:sz="6" w:space="8" w:color="EEEEEE"/>
                                <w:bottom w:val="single" w:sz="6" w:space="8" w:color="EEEEEE"/>
                                <w:right w:val="single" w:sz="6" w:space="8" w:color="EEEEEE"/>
                              </w:divBdr>
                              <w:divsChild>
                                <w:div w:id="1605115972">
                                  <w:marLeft w:val="0"/>
                                  <w:marRight w:val="0"/>
                                  <w:marTop w:val="0"/>
                                  <w:marBottom w:val="0"/>
                                  <w:divBdr>
                                    <w:top w:val="none" w:sz="0" w:space="0" w:color="auto"/>
                                    <w:left w:val="none" w:sz="0" w:space="0" w:color="auto"/>
                                    <w:bottom w:val="none" w:sz="0" w:space="0" w:color="auto"/>
                                    <w:right w:val="none" w:sz="0" w:space="0" w:color="auto"/>
                                  </w:divBdr>
                                  <w:divsChild>
                                    <w:div w:id="2079786927">
                                      <w:marLeft w:val="0"/>
                                      <w:marRight w:val="0"/>
                                      <w:marTop w:val="0"/>
                                      <w:marBottom w:val="0"/>
                                      <w:divBdr>
                                        <w:top w:val="none" w:sz="0" w:space="0" w:color="auto"/>
                                        <w:left w:val="none" w:sz="0" w:space="0" w:color="auto"/>
                                        <w:bottom w:val="none" w:sz="0" w:space="0" w:color="auto"/>
                                        <w:right w:val="none" w:sz="0" w:space="0" w:color="auto"/>
                                      </w:divBdr>
                                      <w:divsChild>
                                        <w:div w:id="1660226113">
                                          <w:marLeft w:val="0"/>
                                          <w:marRight w:val="0"/>
                                          <w:marTop w:val="0"/>
                                          <w:marBottom w:val="0"/>
                                          <w:divBdr>
                                            <w:top w:val="none" w:sz="0" w:space="0" w:color="auto"/>
                                            <w:left w:val="none" w:sz="0" w:space="0" w:color="auto"/>
                                            <w:bottom w:val="none" w:sz="0" w:space="0" w:color="auto"/>
                                            <w:right w:val="none" w:sz="0" w:space="0" w:color="auto"/>
                                          </w:divBdr>
                                          <w:divsChild>
                                            <w:div w:id="2138646240">
                                              <w:marLeft w:val="0"/>
                                              <w:marRight w:val="0"/>
                                              <w:marTop w:val="0"/>
                                              <w:marBottom w:val="0"/>
                                              <w:divBdr>
                                                <w:top w:val="none" w:sz="0" w:space="0" w:color="auto"/>
                                                <w:left w:val="none" w:sz="0" w:space="0" w:color="auto"/>
                                                <w:bottom w:val="none" w:sz="0" w:space="0" w:color="auto"/>
                                                <w:right w:val="none" w:sz="0" w:space="0" w:color="auto"/>
                                              </w:divBdr>
                                              <w:divsChild>
                                                <w:div w:id="1264532421">
                                                  <w:marLeft w:val="0"/>
                                                  <w:marRight w:val="0"/>
                                                  <w:marTop w:val="0"/>
                                                  <w:marBottom w:val="0"/>
                                                  <w:divBdr>
                                                    <w:top w:val="none" w:sz="0" w:space="0" w:color="auto"/>
                                                    <w:left w:val="none" w:sz="0" w:space="0" w:color="auto"/>
                                                    <w:bottom w:val="none" w:sz="0" w:space="0" w:color="auto"/>
                                                    <w:right w:val="none" w:sz="0" w:space="0" w:color="auto"/>
                                                  </w:divBdr>
                                                </w:div>
                                                <w:div w:id="2068718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52376524">
      <w:bodyDiv w:val="1"/>
      <w:marLeft w:val="0"/>
      <w:marRight w:val="0"/>
      <w:marTop w:val="0"/>
      <w:marBottom w:val="0"/>
      <w:divBdr>
        <w:top w:val="none" w:sz="0" w:space="0" w:color="auto"/>
        <w:left w:val="none" w:sz="0" w:space="0" w:color="auto"/>
        <w:bottom w:val="none" w:sz="0" w:space="0" w:color="auto"/>
        <w:right w:val="none" w:sz="0" w:space="0" w:color="auto"/>
      </w:divBdr>
      <w:divsChild>
        <w:div w:id="1927956620">
          <w:marLeft w:val="0"/>
          <w:marRight w:val="0"/>
          <w:marTop w:val="2460"/>
          <w:marBottom w:val="0"/>
          <w:divBdr>
            <w:top w:val="none" w:sz="0" w:space="0" w:color="auto"/>
            <w:left w:val="none" w:sz="0" w:space="0" w:color="auto"/>
            <w:bottom w:val="none" w:sz="0" w:space="0" w:color="auto"/>
            <w:right w:val="none" w:sz="0" w:space="0" w:color="auto"/>
          </w:divBdr>
          <w:divsChild>
            <w:div w:id="167907208">
              <w:marLeft w:val="0"/>
              <w:marRight w:val="0"/>
              <w:marTop w:val="0"/>
              <w:marBottom w:val="0"/>
              <w:divBdr>
                <w:top w:val="none" w:sz="0" w:space="0" w:color="auto"/>
                <w:left w:val="none" w:sz="0" w:space="0" w:color="auto"/>
                <w:bottom w:val="none" w:sz="0" w:space="0" w:color="auto"/>
                <w:right w:val="none" w:sz="0" w:space="0" w:color="auto"/>
              </w:divBdr>
              <w:divsChild>
                <w:div w:id="1330258163">
                  <w:marLeft w:val="0"/>
                  <w:marRight w:val="0"/>
                  <w:marTop w:val="0"/>
                  <w:marBottom w:val="0"/>
                  <w:divBdr>
                    <w:top w:val="none" w:sz="0" w:space="0" w:color="auto"/>
                    <w:left w:val="none" w:sz="0" w:space="0" w:color="auto"/>
                    <w:bottom w:val="none" w:sz="0" w:space="0" w:color="auto"/>
                    <w:right w:val="none" w:sz="0" w:space="0" w:color="auto"/>
                  </w:divBdr>
                  <w:divsChild>
                    <w:div w:id="108940886">
                      <w:marLeft w:val="0"/>
                      <w:marRight w:val="0"/>
                      <w:marTop w:val="0"/>
                      <w:marBottom w:val="0"/>
                      <w:divBdr>
                        <w:top w:val="none" w:sz="0" w:space="0" w:color="auto"/>
                        <w:left w:val="none" w:sz="0" w:space="0" w:color="auto"/>
                        <w:bottom w:val="none" w:sz="0" w:space="0" w:color="auto"/>
                        <w:right w:val="none" w:sz="0" w:space="0" w:color="auto"/>
                      </w:divBdr>
                      <w:divsChild>
                        <w:div w:id="1329863609">
                          <w:marLeft w:val="-225"/>
                          <w:marRight w:val="-225"/>
                          <w:marTop w:val="0"/>
                          <w:marBottom w:val="0"/>
                          <w:divBdr>
                            <w:top w:val="none" w:sz="0" w:space="0" w:color="auto"/>
                            <w:left w:val="none" w:sz="0" w:space="0" w:color="auto"/>
                            <w:bottom w:val="none" w:sz="0" w:space="0" w:color="auto"/>
                            <w:right w:val="none" w:sz="0" w:space="0" w:color="auto"/>
                          </w:divBdr>
                          <w:divsChild>
                            <w:div w:id="670134786">
                              <w:marLeft w:val="0"/>
                              <w:marRight w:val="0"/>
                              <w:marTop w:val="0"/>
                              <w:marBottom w:val="0"/>
                              <w:divBdr>
                                <w:top w:val="single" w:sz="6" w:space="8" w:color="EEEEEE"/>
                                <w:left w:val="single" w:sz="6" w:space="8" w:color="EEEEEE"/>
                                <w:bottom w:val="single" w:sz="6" w:space="8" w:color="EEEEEE"/>
                                <w:right w:val="single" w:sz="6" w:space="8" w:color="EEEEEE"/>
                              </w:divBdr>
                              <w:divsChild>
                                <w:div w:id="1614560251">
                                  <w:marLeft w:val="0"/>
                                  <w:marRight w:val="0"/>
                                  <w:marTop w:val="0"/>
                                  <w:marBottom w:val="0"/>
                                  <w:divBdr>
                                    <w:top w:val="none" w:sz="0" w:space="0" w:color="auto"/>
                                    <w:left w:val="none" w:sz="0" w:space="0" w:color="auto"/>
                                    <w:bottom w:val="none" w:sz="0" w:space="0" w:color="auto"/>
                                    <w:right w:val="none" w:sz="0" w:space="0" w:color="auto"/>
                                  </w:divBdr>
                                  <w:divsChild>
                                    <w:div w:id="646128732">
                                      <w:marLeft w:val="0"/>
                                      <w:marRight w:val="0"/>
                                      <w:marTop w:val="0"/>
                                      <w:marBottom w:val="0"/>
                                      <w:divBdr>
                                        <w:top w:val="none" w:sz="0" w:space="0" w:color="auto"/>
                                        <w:left w:val="none" w:sz="0" w:space="0" w:color="auto"/>
                                        <w:bottom w:val="none" w:sz="0" w:space="0" w:color="auto"/>
                                        <w:right w:val="none" w:sz="0" w:space="0" w:color="auto"/>
                                      </w:divBdr>
                                      <w:divsChild>
                                        <w:div w:id="861670475">
                                          <w:marLeft w:val="0"/>
                                          <w:marRight w:val="0"/>
                                          <w:marTop w:val="0"/>
                                          <w:marBottom w:val="0"/>
                                          <w:divBdr>
                                            <w:top w:val="none" w:sz="0" w:space="0" w:color="auto"/>
                                            <w:left w:val="none" w:sz="0" w:space="0" w:color="auto"/>
                                            <w:bottom w:val="none" w:sz="0" w:space="0" w:color="auto"/>
                                            <w:right w:val="none" w:sz="0" w:space="0" w:color="auto"/>
                                          </w:divBdr>
                                          <w:divsChild>
                                            <w:div w:id="2023849657">
                                              <w:marLeft w:val="0"/>
                                              <w:marRight w:val="0"/>
                                              <w:marTop w:val="0"/>
                                              <w:marBottom w:val="0"/>
                                              <w:divBdr>
                                                <w:top w:val="none" w:sz="0" w:space="0" w:color="auto"/>
                                                <w:left w:val="none" w:sz="0" w:space="0" w:color="auto"/>
                                                <w:bottom w:val="none" w:sz="0" w:space="0" w:color="auto"/>
                                                <w:right w:val="none" w:sz="0" w:space="0" w:color="auto"/>
                                              </w:divBdr>
                                              <w:divsChild>
                                                <w:div w:id="795372305">
                                                  <w:marLeft w:val="0"/>
                                                  <w:marRight w:val="0"/>
                                                  <w:marTop w:val="0"/>
                                                  <w:marBottom w:val="0"/>
                                                  <w:divBdr>
                                                    <w:top w:val="none" w:sz="0" w:space="0" w:color="auto"/>
                                                    <w:left w:val="none" w:sz="0" w:space="0" w:color="auto"/>
                                                    <w:bottom w:val="none" w:sz="0" w:space="0" w:color="auto"/>
                                                    <w:right w:val="none" w:sz="0" w:space="0" w:color="auto"/>
                                                  </w:divBdr>
                                                </w:div>
                                                <w:div w:id="502085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72232975">
      <w:bodyDiv w:val="1"/>
      <w:marLeft w:val="0"/>
      <w:marRight w:val="0"/>
      <w:marTop w:val="0"/>
      <w:marBottom w:val="0"/>
      <w:divBdr>
        <w:top w:val="none" w:sz="0" w:space="0" w:color="auto"/>
        <w:left w:val="none" w:sz="0" w:space="0" w:color="auto"/>
        <w:bottom w:val="none" w:sz="0" w:space="0" w:color="auto"/>
        <w:right w:val="none" w:sz="0" w:space="0" w:color="auto"/>
      </w:divBdr>
      <w:divsChild>
        <w:div w:id="649361087">
          <w:marLeft w:val="0"/>
          <w:marRight w:val="0"/>
          <w:marTop w:val="2460"/>
          <w:marBottom w:val="0"/>
          <w:divBdr>
            <w:top w:val="none" w:sz="0" w:space="0" w:color="auto"/>
            <w:left w:val="none" w:sz="0" w:space="0" w:color="auto"/>
            <w:bottom w:val="none" w:sz="0" w:space="0" w:color="auto"/>
            <w:right w:val="none" w:sz="0" w:space="0" w:color="auto"/>
          </w:divBdr>
          <w:divsChild>
            <w:div w:id="57241999">
              <w:marLeft w:val="0"/>
              <w:marRight w:val="0"/>
              <w:marTop w:val="0"/>
              <w:marBottom w:val="0"/>
              <w:divBdr>
                <w:top w:val="none" w:sz="0" w:space="0" w:color="auto"/>
                <w:left w:val="none" w:sz="0" w:space="0" w:color="auto"/>
                <w:bottom w:val="none" w:sz="0" w:space="0" w:color="auto"/>
                <w:right w:val="none" w:sz="0" w:space="0" w:color="auto"/>
              </w:divBdr>
              <w:divsChild>
                <w:div w:id="1224751468">
                  <w:marLeft w:val="0"/>
                  <w:marRight w:val="0"/>
                  <w:marTop w:val="0"/>
                  <w:marBottom w:val="0"/>
                  <w:divBdr>
                    <w:top w:val="none" w:sz="0" w:space="0" w:color="auto"/>
                    <w:left w:val="none" w:sz="0" w:space="0" w:color="auto"/>
                    <w:bottom w:val="none" w:sz="0" w:space="0" w:color="auto"/>
                    <w:right w:val="none" w:sz="0" w:space="0" w:color="auto"/>
                  </w:divBdr>
                  <w:divsChild>
                    <w:div w:id="699935455">
                      <w:marLeft w:val="0"/>
                      <w:marRight w:val="0"/>
                      <w:marTop w:val="0"/>
                      <w:marBottom w:val="0"/>
                      <w:divBdr>
                        <w:top w:val="none" w:sz="0" w:space="0" w:color="auto"/>
                        <w:left w:val="none" w:sz="0" w:space="0" w:color="auto"/>
                        <w:bottom w:val="none" w:sz="0" w:space="0" w:color="auto"/>
                        <w:right w:val="none" w:sz="0" w:space="0" w:color="auto"/>
                      </w:divBdr>
                      <w:divsChild>
                        <w:div w:id="1317146509">
                          <w:marLeft w:val="-225"/>
                          <w:marRight w:val="-225"/>
                          <w:marTop w:val="0"/>
                          <w:marBottom w:val="0"/>
                          <w:divBdr>
                            <w:top w:val="none" w:sz="0" w:space="0" w:color="auto"/>
                            <w:left w:val="none" w:sz="0" w:space="0" w:color="auto"/>
                            <w:bottom w:val="none" w:sz="0" w:space="0" w:color="auto"/>
                            <w:right w:val="none" w:sz="0" w:space="0" w:color="auto"/>
                          </w:divBdr>
                          <w:divsChild>
                            <w:div w:id="252012717">
                              <w:marLeft w:val="0"/>
                              <w:marRight w:val="0"/>
                              <w:marTop w:val="0"/>
                              <w:marBottom w:val="0"/>
                              <w:divBdr>
                                <w:top w:val="single" w:sz="6" w:space="8" w:color="EEEEEE"/>
                                <w:left w:val="single" w:sz="6" w:space="8" w:color="EEEEEE"/>
                                <w:bottom w:val="single" w:sz="6" w:space="8" w:color="EEEEEE"/>
                                <w:right w:val="single" w:sz="6" w:space="8" w:color="EEEEEE"/>
                              </w:divBdr>
                              <w:divsChild>
                                <w:div w:id="974022764">
                                  <w:marLeft w:val="0"/>
                                  <w:marRight w:val="0"/>
                                  <w:marTop w:val="0"/>
                                  <w:marBottom w:val="0"/>
                                  <w:divBdr>
                                    <w:top w:val="none" w:sz="0" w:space="0" w:color="auto"/>
                                    <w:left w:val="none" w:sz="0" w:space="0" w:color="auto"/>
                                    <w:bottom w:val="none" w:sz="0" w:space="0" w:color="auto"/>
                                    <w:right w:val="none" w:sz="0" w:space="0" w:color="auto"/>
                                  </w:divBdr>
                                  <w:divsChild>
                                    <w:div w:id="1375622702">
                                      <w:marLeft w:val="0"/>
                                      <w:marRight w:val="0"/>
                                      <w:marTop w:val="0"/>
                                      <w:marBottom w:val="0"/>
                                      <w:divBdr>
                                        <w:top w:val="none" w:sz="0" w:space="0" w:color="auto"/>
                                        <w:left w:val="none" w:sz="0" w:space="0" w:color="auto"/>
                                        <w:bottom w:val="none" w:sz="0" w:space="0" w:color="auto"/>
                                        <w:right w:val="none" w:sz="0" w:space="0" w:color="auto"/>
                                      </w:divBdr>
                                      <w:divsChild>
                                        <w:div w:id="1545169326">
                                          <w:marLeft w:val="0"/>
                                          <w:marRight w:val="0"/>
                                          <w:marTop w:val="0"/>
                                          <w:marBottom w:val="0"/>
                                          <w:divBdr>
                                            <w:top w:val="none" w:sz="0" w:space="0" w:color="auto"/>
                                            <w:left w:val="none" w:sz="0" w:space="0" w:color="auto"/>
                                            <w:bottom w:val="none" w:sz="0" w:space="0" w:color="auto"/>
                                            <w:right w:val="none" w:sz="0" w:space="0" w:color="auto"/>
                                          </w:divBdr>
                                          <w:divsChild>
                                            <w:div w:id="534082554">
                                              <w:marLeft w:val="0"/>
                                              <w:marRight w:val="0"/>
                                              <w:marTop w:val="0"/>
                                              <w:marBottom w:val="0"/>
                                              <w:divBdr>
                                                <w:top w:val="none" w:sz="0" w:space="0" w:color="auto"/>
                                                <w:left w:val="none" w:sz="0" w:space="0" w:color="auto"/>
                                                <w:bottom w:val="none" w:sz="0" w:space="0" w:color="auto"/>
                                                <w:right w:val="none" w:sz="0" w:space="0" w:color="auto"/>
                                              </w:divBdr>
                                              <w:divsChild>
                                                <w:div w:id="1202983351">
                                                  <w:marLeft w:val="0"/>
                                                  <w:marRight w:val="0"/>
                                                  <w:marTop w:val="0"/>
                                                  <w:marBottom w:val="0"/>
                                                  <w:divBdr>
                                                    <w:top w:val="none" w:sz="0" w:space="0" w:color="auto"/>
                                                    <w:left w:val="none" w:sz="0" w:space="0" w:color="auto"/>
                                                    <w:bottom w:val="none" w:sz="0" w:space="0" w:color="auto"/>
                                                    <w:right w:val="none" w:sz="0" w:space="0" w:color="auto"/>
                                                  </w:divBdr>
                                                </w:div>
                                                <w:div w:id="400566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75460787">
      <w:bodyDiv w:val="1"/>
      <w:marLeft w:val="0"/>
      <w:marRight w:val="0"/>
      <w:marTop w:val="0"/>
      <w:marBottom w:val="0"/>
      <w:divBdr>
        <w:top w:val="none" w:sz="0" w:space="0" w:color="auto"/>
        <w:left w:val="none" w:sz="0" w:space="0" w:color="auto"/>
        <w:bottom w:val="none" w:sz="0" w:space="0" w:color="auto"/>
        <w:right w:val="none" w:sz="0" w:space="0" w:color="auto"/>
      </w:divBdr>
      <w:divsChild>
        <w:div w:id="349601418">
          <w:marLeft w:val="0"/>
          <w:marRight w:val="0"/>
          <w:marTop w:val="2460"/>
          <w:marBottom w:val="0"/>
          <w:divBdr>
            <w:top w:val="none" w:sz="0" w:space="0" w:color="auto"/>
            <w:left w:val="none" w:sz="0" w:space="0" w:color="auto"/>
            <w:bottom w:val="none" w:sz="0" w:space="0" w:color="auto"/>
            <w:right w:val="none" w:sz="0" w:space="0" w:color="auto"/>
          </w:divBdr>
          <w:divsChild>
            <w:div w:id="1222328765">
              <w:marLeft w:val="0"/>
              <w:marRight w:val="0"/>
              <w:marTop w:val="0"/>
              <w:marBottom w:val="0"/>
              <w:divBdr>
                <w:top w:val="none" w:sz="0" w:space="0" w:color="auto"/>
                <w:left w:val="none" w:sz="0" w:space="0" w:color="auto"/>
                <w:bottom w:val="none" w:sz="0" w:space="0" w:color="auto"/>
                <w:right w:val="none" w:sz="0" w:space="0" w:color="auto"/>
              </w:divBdr>
              <w:divsChild>
                <w:div w:id="1833445684">
                  <w:marLeft w:val="0"/>
                  <w:marRight w:val="0"/>
                  <w:marTop w:val="0"/>
                  <w:marBottom w:val="0"/>
                  <w:divBdr>
                    <w:top w:val="none" w:sz="0" w:space="0" w:color="auto"/>
                    <w:left w:val="none" w:sz="0" w:space="0" w:color="auto"/>
                    <w:bottom w:val="none" w:sz="0" w:space="0" w:color="auto"/>
                    <w:right w:val="none" w:sz="0" w:space="0" w:color="auto"/>
                  </w:divBdr>
                  <w:divsChild>
                    <w:div w:id="2099211378">
                      <w:marLeft w:val="0"/>
                      <w:marRight w:val="0"/>
                      <w:marTop w:val="0"/>
                      <w:marBottom w:val="0"/>
                      <w:divBdr>
                        <w:top w:val="none" w:sz="0" w:space="0" w:color="auto"/>
                        <w:left w:val="none" w:sz="0" w:space="0" w:color="auto"/>
                        <w:bottom w:val="none" w:sz="0" w:space="0" w:color="auto"/>
                        <w:right w:val="none" w:sz="0" w:space="0" w:color="auto"/>
                      </w:divBdr>
                      <w:divsChild>
                        <w:div w:id="1833794835">
                          <w:marLeft w:val="-225"/>
                          <w:marRight w:val="-225"/>
                          <w:marTop w:val="0"/>
                          <w:marBottom w:val="0"/>
                          <w:divBdr>
                            <w:top w:val="none" w:sz="0" w:space="0" w:color="auto"/>
                            <w:left w:val="none" w:sz="0" w:space="0" w:color="auto"/>
                            <w:bottom w:val="none" w:sz="0" w:space="0" w:color="auto"/>
                            <w:right w:val="none" w:sz="0" w:space="0" w:color="auto"/>
                          </w:divBdr>
                          <w:divsChild>
                            <w:div w:id="1582524272">
                              <w:marLeft w:val="0"/>
                              <w:marRight w:val="0"/>
                              <w:marTop w:val="0"/>
                              <w:marBottom w:val="0"/>
                              <w:divBdr>
                                <w:top w:val="single" w:sz="6" w:space="8" w:color="EEEEEE"/>
                                <w:left w:val="single" w:sz="6" w:space="8" w:color="EEEEEE"/>
                                <w:bottom w:val="single" w:sz="6" w:space="8" w:color="EEEEEE"/>
                                <w:right w:val="single" w:sz="6" w:space="8" w:color="EEEEEE"/>
                              </w:divBdr>
                              <w:divsChild>
                                <w:div w:id="1993168334">
                                  <w:marLeft w:val="0"/>
                                  <w:marRight w:val="0"/>
                                  <w:marTop w:val="0"/>
                                  <w:marBottom w:val="0"/>
                                  <w:divBdr>
                                    <w:top w:val="none" w:sz="0" w:space="0" w:color="auto"/>
                                    <w:left w:val="none" w:sz="0" w:space="0" w:color="auto"/>
                                    <w:bottom w:val="none" w:sz="0" w:space="0" w:color="auto"/>
                                    <w:right w:val="none" w:sz="0" w:space="0" w:color="auto"/>
                                  </w:divBdr>
                                  <w:divsChild>
                                    <w:div w:id="447553111">
                                      <w:marLeft w:val="0"/>
                                      <w:marRight w:val="0"/>
                                      <w:marTop w:val="0"/>
                                      <w:marBottom w:val="0"/>
                                      <w:divBdr>
                                        <w:top w:val="none" w:sz="0" w:space="0" w:color="auto"/>
                                        <w:left w:val="none" w:sz="0" w:space="0" w:color="auto"/>
                                        <w:bottom w:val="none" w:sz="0" w:space="0" w:color="auto"/>
                                        <w:right w:val="none" w:sz="0" w:space="0" w:color="auto"/>
                                      </w:divBdr>
                                      <w:divsChild>
                                        <w:div w:id="1123231641">
                                          <w:marLeft w:val="0"/>
                                          <w:marRight w:val="0"/>
                                          <w:marTop w:val="0"/>
                                          <w:marBottom w:val="0"/>
                                          <w:divBdr>
                                            <w:top w:val="none" w:sz="0" w:space="0" w:color="auto"/>
                                            <w:left w:val="none" w:sz="0" w:space="0" w:color="auto"/>
                                            <w:bottom w:val="none" w:sz="0" w:space="0" w:color="auto"/>
                                            <w:right w:val="none" w:sz="0" w:space="0" w:color="auto"/>
                                          </w:divBdr>
                                          <w:divsChild>
                                            <w:div w:id="1692144556">
                                              <w:marLeft w:val="0"/>
                                              <w:marRight w:val="0"/>
                                              <w:marTop w:val="0"/>
                                              <w:marBottom w:val="0"/>
                                              <w:divBdr>
                                                <w:top w:val="none" w:sz="0" w:space="0" w:color="auto"/>
                                                <w:left w:val="none" w:sz="0" w:space="0" w:color="auto"/>
                                                <w:bottom w:val="none" w:sz="0" w:space="0" w:color="auto"/>
                                                <w:right w:val="none" w:sz="0" w:space="0" w:color="auto"/>
                                              </w:divBdr>
                                              <w:divsChild>
                                                <w:div w:id="1521430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77807708">
      <w:bodyDiv w:val="1"/>
      <w:marLeft w:val="0"/>
      <w:marRight w:val="0"/>
      <w:marTop w:val="0"/>
      <w:marBottom w:val="0"/>
      <w:divBdr>
        <w:top w:val="none" w:sz="0" w:space="0" w:color="auto"/>
        <w:left w:val="none" w:sz="0" w:space="0" w:color="auto"/>
        <w:bottom w:val="none" w:sz="0" w:space="0" w:color="auto"/>
        <w:right w:val="none" w:sz="0" w:space="0" w:color="auto"/>
      </w:divBdr>
      <w:divsChild>
        <w:div w:id="1422337769">
          <w:marLeft w:val="0"/>
          <w:marRight w:val="0"/>
          <w:marTop w:val="2460"/>
          <w:marBottom w:val="0"/>
          <w:divBdr>
            <w:top w:val="none" w:sz="0" w:space="0" w:color="auto"/>
            <w:left w:val="none" w:sz="0" w:space="0" w:color="auto"/>
            <w:bottom w:val="none" w:sz="0" w:space="0" w:color="auto"/>
            <w:right w:val="none" w:sz="0" w:space="0" w:color="auto"/>
          </w:divBdr>
          <w:divsChild>
            <w:div w:id="922110136">
              <w:marLeft w:val="0"/>
              <w:marRight w:val="0"/>
              <w:marTop w:val="0"/>
              <w:marBottom w:val="0"/>
              <w:divBdr>
                <w:top w:val="none" w:sz="0" w:space="0" w:color="auto"/>
                <w:left w:val="none" w:sz="0" w:space="0" w:color="auto"/>
                <w:bottom w:val="none" w:sz="0" w:space="0" w:color="auto"/>
                <w:right w:val="none" w:sz="0" w:space="0" w:color="auto"/>
              </w:divBdr>
              <w:divsChild>
                <w:div w:id="923951045">
                  <w:marLeft w:val="0"/>
                  <w:marRight w:val="0"/>
                  <w:marTop w:val="0"/>
                  <w:marBottom w:val="0"/>
                  <w:divBdr>
                    <w:top w:val="none" w:sz="0" w:space="0" w:color="auto"/>
                    <w:left w:val="none" w:sz="0" w:space="0" w:color="auto"/>
                    <w:bottom w:val="none" w:sz="0" w:space="0" w:color="auto"/>
                    <w:right w:val="none" w:sz="0" w:space="0" w:color="auto"/>
                  </w:divBdr>
                  <w:divsChild>
                    <w:div w:id="157617965">
                      <w:marLeft w:val="0"/>
                      <w:marRight w:val="0"/>
                      <w:marTop w:val="0"/>
                      <w:marBottom w:val="0"/>
                      <w:divBdr>
                        <w:top w:val="none" w:sz="0" w:space="0" w:color="auto"/>
                        <w:left w:val="none" w:sz="0" w:space="0" w:color="auto"/>
                        <w:bottom w:val="none" w:sz="0" w:space="0" w:color="auto"/>
                        <w:right w:val="none" w:sz="0" w:space="0" w:color="auto"/>
                      </w:divBdr>
                      <w:divsChild>
                        <w:div w:id="436995693">
                          <w:marLeft w:val="-225"/>
                          <w:marRight w:val="-225"/>
                          <w:marTop w:val="0"/>
                          <w:marBottom w:val="0"/>
                          <w:divBdr>
                            <w:top w:val="none" w:sz="0" w:space="0" w:color="auto"/>
                            <w:left w:val="none" w:sz="0" w:space="0" w:color="auto"/>
                            <w:bottom w:val="none" w:sz="0" w:space="0" w:color="auto"/>
                            <w:right w:val="none" w:sz="0" w:space="0" w:color="auto"/>
                          </w:divBdr>
                          <w:divsChild>
                            <w:div w:id="2069306237">
                              <w:marLeft w:val="0"/>
                              <w:marRight w:val="0"/>
                              <w:marTop w:val="0"/>
                              <w:marBottom w:val="0"/>
                              <w:divBdr>
                                <w:top w:val="single" w:sz="6" w:space="8" w:color="EEEEEE"/>
                                <w:left w:val="single" w:sz="6" w:space="8" w:color="EEEEEE"/>
                                <w:bottom w:val="single" w:sz="6" w:space="8" w:color="EEEEEE"/>
                                <w:right w:val="single" w:sz="6" w:space="8" w:color="EEEEEE"/>
                              </w:divBdr>
                              <w:divsChild>
                                <w:div w:id="1799643206">
                                  <w:marLeft w:val="0"/>
                                  <w:marRight w:val="0"/>
                                  <w:marTop w:val="0"/>
                                  <w:marBottom w:val="0"/>
                                  <w:divBdr>
                                    <w:top w:val="none" w:sz="0" w:space="0" w:color="auto"/>
                                    <w:left w:val="none" w:sz="0" w:space="0" w:color="auto"/>
                                    <w:bottom w:val="none" w:sz="0" w:space="0" w:color="auto"/>
                                    <w:right w:val="none" w:sz="0" w:space="0" w:color="auto"/>
                                  </w:divBdr>
                                  <w:divsChild>
                                    <w:div w:id="128517096">
                                      <w:marLeft w:val="0"/>
                                      <w:marRight w:val="0"/>
                                      <w:marTop w:val="0"/>
                                      <w:marBottom w:val="0"/>
                                      <w:divBdr>
                                        <w:top w:val="none" w:sz="0" w:space="0" w:color="auto"/>
                                        <w:left w:val="none" w:sz="0" w:space="0" w:color="auto"/>
                                        <w:bottom w:val="none" w:sz="0" w:space="0" w:color="auto"/>
                                        <w:right w:val="none" w:sz="0" w:space="0" w:color="auto"/>
                                      </w:divBdr>
                                      <w:divsChild>
                                        <w:div w:id="1083600877">
                                          <w:marLeft w:val="0"/>
                                          <w:marRight w:val="0"/>
                                          <w:marTop w:val="0"/>
                                          <w:marBottom w:val="0"/>
                                          <w:divBdr>
                                            <w:top w:val="none" w:sz="0" w:space="0" w:color="auto"/>
                                            <w:left w:val="none" w:sz="0" w:space="0" w:color="auto"/>
                                            <w:bottom w:val="none" w:sz="0" w:space="0" w:color="auto"/>
                                            <w:right w:val="none" w:sz="0" w:space="0" w:color="auto"/>
                                          </w:divBdr>
                                          <w:divsChild>
                                            <w:div w:id="119306370">
                                              <w:marLeft w:val="0"/>
                                              <w:marRight w:val="0"/>
                                              <w:marTop w:val="0"/>
                                              <w:marBottom w:val="0"/>
                                              <w:divBdr>
                                                <w:top w:val="none" w:sz="0" w:space="0" w:color="auto"/>
                                                <w:left w:val="none" w:sz="0" w:space="0" w:color="auto"/>
                                                <w:bottom w:val="none" w:sz="0" w:space="0" w:color="auto"/>
                                                <w:right w:val="none" w:sz="0" w:space="0" w:color="auto"/>
                                              </w:divBdr>
                                              <w:divsChild>
                                                <w:div w:id="1661927757">
                                                  <w:marLeft w:val="0"/>
                                                  <w:marRight w:val="0"/>
                                                  <w:marTop w:val="0"/>
                                                  <w:marBottom w:val="0"/>
                                                  <w:divBdr>
                                                    <w:top w:val="none" w:sz="0" w:space="0" w:color="auto"/>
                                                    <w:left w:val="none" w:sz="0" w:space="0" w:color="auto"/>
                                                    <w:bottom w:val="none" w:sz="0" w:space="0" w:color="auto"/>
                                                    <w:right w:val="none" w:sz="0" w:space="0" w:color="auto"/>
                                                  </w:divBdr>
                                                </w:div>
                                                <w:div w:id="436145944">
                                                  <w:marLeft w:val="0"/>
                                                  <w:marRight w:val="0"/>
                                                  <w:marTop w:val="0"/>
                                                  <w:marBottom w:val="0"/>
                                                  <w:divBdr>
                                                    <w:top w:val="none" w:sz="0" w:space="0" w:color="auto"/>
                                                    <w:left w:val="none" w:sz="0" w:space="0" w:color="auto"/>
                                                    <w:bottom w:val="none" w:sz="0" w:space="0" w:color="auto"/>
                                                    <w:right w:val="none" w:sz="0" w:space="0" w:color="auto"/>
                                                  </w:divBdr>
                                                  <w:divsChild>
                                                    <w:div w:id="1658680649">
                                                      <w:marLeft w:val="0"/>
                                                      <w:marRight w:val="0"/>
                                                      <w:marTop w:val="4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80117885">
      <w:bodyDiv w:val="1"/>
      <w:marLeft w:val="0"/>
      <w:marRight w:val="0"/>
      <w:marTop w:val="0"/>
      <w:marBottom w:val="0"/>
      <w:divBdr>
        <w:top w:val="none" w:sz="0" w:space="0" w:color="auto"/>
        <w:left w:val="none" w:sz="0" w:space="0" w:color="auto"/>
        <w:bottom w:val="none" w:sz="0" w:space="0" w:color="auto"/>
        <w:right w:val="none" w:sz="0" w:space="0" w:color="auto"/>
      </w:divBdr>
      <w:divsChild>
        <w:div w:id="818688819">
          <w:marLeft w:val="0"/>
          <w:marRight w:val="0"/>
          <w:marTop w:val="2460"/>
          <w:marBottom w:val="0"/>
          <w:divBdr>
            <w:top w:val="none" w:sz="0" w:space="0" w:color="auto"/>
            <w:left w:val="none" w:sz="0" w:space="0" w:color="auto"/>
            <w:bottom w:val="none" w:sz="0" w:space="0" w:color="auto"/>
            <w:right w:val="none" w:sz="0" w:space="0" w:color="auto"/>
          </w:divBdr>
          <w:divsChild>
            <w:div w:id="1423650397">
              <w:marLeft w:val="0"/>
              <w:marRight w:val="0"/>
              <w:marTop w:val="0"/>
              <w:marBottom w:val="0"/>
              <w:divBdr>
                <w:top w:val="none" w:sz="0" w:space="0" w:color="auto"/>
                <w:left w:val="none" w:sz="0" w:space="0" w:color="auto"/>
                <w:bottom w:val="none" w:sz="0" w:space="0" w:color="auto"/>
                <w:right w:val="none" w:sz="0" w:space="0" w:color="auto"/>
              </w:divBdr>
              <w:divsChild>
                <w:div w:id="1201700451">
                  <w:marLeft w:val="0"/>
                  <w:marRight w:val="0"/>
                  <w:marTop w:val="0"/>
                  <w:marBottom w:val="0"/>
                  <w:divBdr>
                    <w:top w:val="none" w:sz="0" w:space="0" w:color="auto"/>
                    <w:left w:val="none" w:sz="0" w:space="0" w:color="auto"/>
                    <w:bottom w:val="none" w:sz="0" w:space="0" w:color="auto"/>
                    <w:right w:val="none" w:sz="0" w:space="0" w:color="auto"/>
                  </w:divBdr>
                  <w:divsChild>
                    <w:div w:id="21171723">
                      <w:marLeft w:val="0"/>
                      <w:marRight w:val="0"/>
                      <w:marTop w:val="0"/>
                      <w:marBottom w:val="0"/>
                      <w:divBdr>
                        <w:top w:val="none" w:sz="0" w:space="0" w:color="auto"/>
                        <w:left w:val="none" w:sz="0" w:space="0" w:color="auto"/>
                        <w:bottom w:val="none" w:sz="0" w:space="0" w:color="auto"/>
                        <w:right w:val="none" w:sz="0" w:space="0" w:color="auto"/>
                      </w:divBdr>
                      <w:divsChild>
                        <w:div w:id="1189490167">
                          <w:marLeft w:val="-225"/>
                          <w:marRight w:val="-225"/>
                          <w:marTop w:val="0"/>
                          <w:marBottom w:val="0"/>
                          <w:divBdr>
                            <w:top w:val="none" w:sz="0" w:space="0" w:color="auto"/>
                            <w:left w:val="none" w:sz="0" w:space="0" w:color="auto"/>
                            <w:bottom w:val="none" w:sz="0" w:space="0" w:color="auto"/>
                            <w:right w:val="none" w:sz="0" w:space="0" w:color="auto"/>
                          </w:divBdr>
                          <w:divsChild>
                            <w:div w:id="385423003">
                              <w:marLeft w:val="0"/>
                              <w:marRight w:val="0"/>
                              <w:marTop w:val="0"/>
                              <w:marBottom w:val="0"/>
                              <w:divBdr>
                                <w:top w:val="single" w:sz="6" w:space="8" w:color="EEEEEE"/>
                                <w:left w:val="single" w:sz="6" w:space="8" w:color="EEEEEE"/>
                                <w:bottom w:val="single" w:sz="6" w:space="8" w:color="EEEEEE"/>
                                <w:right w:val="single" w:sz="6" w:space="8" w:color="EEEEEE"/>
                              </w:divBdr>
                              <w:divsChild>
                                <w:div w:id="2144610921">
                                  <w:marLeft w:val="0"/>
                                  <w:marRight w:val="0"/>
                                  <w:marTop w:val="0"/>
                                  <w:marBottom w:val="0"/>
                                  <w:divBdr>
                                    <w:top w:val="none" w:sz="0" w:space="0" w:color="auto"/>
                                    <w:left w:val="none" w:sz="0" w:space="0" w:color="auto"/>
                                    <w:bottom w:val="none" w:sz="0" w:space="0" w:color="auto"/>
                                    <w:right w:val="none" w:sz="0" w:space="0" w:color="auto"/>
                                  </w:divBdr>
                                  <w:divsChild>
                                    <w:div w:id="525607515">
                                      <w:marLeft w:val="0"/>
                                      <w:marRight w:val="0"/>
                                      <w:marTop w:val="0"/>
                                      <w:marBottom w:val="0"/>
                                      <w:divBdr>
                                        <w:top w:val="none" w:sz="0" w:space="0" w:color="auto"/>
                                        <w:left w:val="none" w:sz="0" w:space="0" w:color="auto"/>
                                        <w:bottom w:val="none" w:sz="0" w:space="0" w:color="auto"/>
                                        <w:right w:val="none" w:sz="0" w:space="0" w:color="auto"/>
                                      </w:divBdr>
                                      <w:divsChild>
                                        <w:div w:id="509292638">
                                          <w:marLeft w:val="0"/>
                                          <w:marRight w:val="0"/>
                                          <w:marTop w:val="0"/>
                                          <w:marBottom w:val="0"/>
                                          <w:divBdr>
                                            <w:top w:val="none" w:sz="0" w:space="0" w:color="auto"/>
                                            <w:left w:val="none" w:sz="0" w:space="0" w:color="auto"/>
                                            <w:bottom w:val="none" w:sz="0" w:space="0" w:color="auto"/>
                                            <w:right w:val="none" w:sz="0" w:space="0" w:color="auto"/>
                                          </w:divBdr>
                                          <w:divsChild>
                                            <w:div w:id="1818034433">
                                              <w:marLeft w:val="0"/>
                                              <w:marRight w:val="0"/>
                                              <w:marTop w:val="0"/>
                                              <w:marBottom w:val="0"/>
                                              <w:divBdr>
                                                <w:top w:val="none" w:sz="0" w:space="0" w:color="auto"/>
                                                <w:left w:val="none" w:sz="0" w:space="0" w:color="auto"/>
                                                <w:bottom w:val="none" w:sz="0" w:space="0" w:color="auto"/>
                                                <w:right w:val="none" w:sz="0" w:space="0" w:color="auto"/>
                                              </w:divBdr>
                                              <w:divsChild>
                                                <w:div w:id="704212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61320620">
      <w:bodyDiv w:val="1"/>
      <w:marLeft w:val="0"/>
      <w:marRight w:val="0"/>
      <w:marTop w:val="0"/>
      <w:marBottom w:val="0"/>
      <w:divBdr>
        <w:top w:val="none" w:sz="0" w:space="0" w:color="auto"/>
        <w:left w:val="none" w:sz="0" w:space="0" w:color="auto"/>
        <w:bottom w:val="none" w:sz="0" w:space="0" w:color="auto"/>
        <w:right w:val="none" w:sz="0" w:space="0" w:color="auto"/>
      </w:divBdr>
      <w:divsChild>
        <w:div w:id="65958771">
          <w:marLeft w:val="0"/>
          <w:marRight w:val="0"/>
          <w:marTop w:val="2460"/>
          <w:marBottom w:val="0"/>
          <w:divBdr>
            <w:top w:val="none" w:sz="0" w:space="0" w:color="auto"/>
            <w:left w:val="none" w:sz="0" w:space="0" w:color="auto"/>
            <w:bottom w:val="none" w:sz="0" w:space="0" w:color="auto"/>
            <w:right w:val="none" w:sz="0" w:space="0" w:color="auto"/>
          </w:divBdr>
          <w:divsChild>
            <w:div w:id="885289815">
              <w:marLeft w:val="0"/>
              <w:marRight w:val="0"/>
              <w:marTop w:val="0"/>
              <w:marBottom w:val="0"/>
              <w:divBdr>
                <w:top w:val="none" w:sz="0" w:space="0" w:color="auto"/>
                <w:left w:val="none" w:sz="0" w:space="0" w:color="auto"/>
                <w:bottom w:val="none" w:sz="0" w:space="0" w:color="auto"/>
                <w:right w:val="none" w:sz="0" w:space="0" w:color="auto"/>
              </w:divBdr>
              <w:divsChild>
                <w:div w:id="1460343073">
                  <w:marLeft w:val="0"/>
                  <w:marRight w:val="0"/>
                  <w:marTop w:val="0"/>
                  <w:marBottom w:val="0"/>
                  <w:divBdr>
                    <w:top w:val="none" w:sz="0" w:space="0" w:color="auto"/>
                    <w:left w:val="none" w:sz="0" w:space="0" w:color="auto"/>
                    <w:bottom w:val="none" w:sz="0" w:space="0" w:color="auto"/>
                    <w:right w:val="none" w:sz="0" w:space="0" w:color="auto"/>
                  </w:divBdr>
                  <w:divsChild>
                    <w:div w:id="1264800142">
                      <w:marLeft w:val="0"/>
                      <w:marRight w:val="0"/>
                      <w:marTop w:val="0"/>
                      <w:marBottom w:val="0"/>
                      <w:divBdr>
                        <w:top w:val="none" w:sz="0" w:space="0" w:color="auto"/>
                        <w:left w:val="none" w:sz="0" w:space="0" w:color="auto"/>
                        <w:bottom w:val="none" w:sz="0" w:space="0" w:color="auto"/>
                        <w:right w:val="none" w:sz="0" w:space="0" w:color="auto"/>
                      </w:divBdr>
                      <w:divsChild>
                        <w:div w:id="653532397">
                          <w:marLeft w:val="-225"/>
                          <w:marRight w:val="-225"/>
                          <w:marTop w:val="0"/>
                          <w:marBottom w:val="0"/>
                          <w:divBdr>
                            <w:top w:val="none" w:sz="0" w:space="0" w:color="auto"/>
                            <w:left w:val="none" w:sz="0" w:space="0" w:color="auto"/>
                            <w:bottom w:val="none" w:sz="0" w:space="0" w:color="auto"/>
                            <w:right w:val="none" w:sz="0" w:space="0" w:color="auto"/>
                          </w:divBdr>
                          <w:divsChild>
                            <w:div w:id="657348815">
                              <w:marLeft w:val="0"/>
                              <w:marRight w:val="0"/>
                              <w:marTop w:val="0"/>
                              <w:marBottom w:val="0"/>
                              <w:divBdr>
                                <w:top w:val="single" w:sz="6" w:space="8" w:color="EEEEEE"/>
                                <w:left w:val="single" w:sz="6" w:space="8" w:color="EEEEEE"/>
                                <w:bottom w:val="single" w:sz="6" w:space="8" w:color="EEEEEE"/>
                                <w:right w:val="single" w:sz="6" w:space="8" w:color="EEEEEE"/>
                              </w:divBdr>
                              <w:divsChild>
                                <w:div w:id="642585816">
                                  <w:marLeft w:val="0"/>
                                  <w:marRight w:val="0"/>
                                  <w:marTop w:val="0"/>
                                  <w:marBottom w:val="0"/>
                                  <w:divBdr>
                                    <w:top w:val="none" w:sz="0" w:space="0" w:color="auto"/>
                                    <w:left w:val="none" w:sz="0" w:space="0" w:color="auto"/>
                                    <w:bottom w:val="none" w:sz="0" w:space="0" w:color="auto"/>
                                    <w:right w:val="none" w:sz="0" w:space="0" w:color="auto"/>
                                  </w:divBdr>
                                  <w:divsChild>
                                    <w:div w:id="793334497">
                                      <w:marLeft w:val="0"/>
                                      <w:marRight w:val="0"/>
                                      <w:marTop w:val="0"/>
                                      <w:marBottom w:val="0"/>
                                      <w:divBdr>
                                        <w:top w:val="none" w:sz="0" w:space="0" w:color="auto"/>
                                        <w:left w:val="none" w:sz="0" w:space="0" w:color="auto"/>
                                        <w:bottom w:val="none" w:sz="0" w:space="0" w:color="auto"/>
                                        <w:right w:val="none" w:sz="0" w:space="0" w:color="auto"/>
                                      </w:divBdr>
                                      <w:divsChild>
                                        <w:div w:id="1516916232">
                                          <w:marLeft w:val="0"/>
                                          <w:marRight w:val="0"/>
                                          <w:marTop w:val="0"/>
                                          <w:marBottom w:val="0"/>
                                          <w:divBdr>
                                            <w:top w:val="none" w:sz="0" w:space="0" w:color="auto"/>
                                            <w:left w:val="none" w:sz="0" w:space="0" w:color="auto"/>
                                            <w:bottom w:val="none" w:sz="0" w:space="0" w:color="auto"/>
                                            <w:right w:val="none" w:sz="0" w:space="0" w:color="auto"/>
                                          </w:divBdr>
                                          <w:divsChild>
                                            <w:div w:id="58092527">
                                              <w:marLeft w:val="0"/>
                                              <w:marRight w:val="0"/>
                                              <w:marTop w:val="0"/>
                                              <w:marBottom w:val="0"/>
                                              <w:divBdr>
                                                <w:top w:val="none" w:sz="0" w:space="0" w:color="auto"/>
                                                <w:left w:val="none" w:sz="0" w:space="0" w:color="auto"/>
                                                <w:bottom w:val="none" w:sz="0" w:space="0" w:color="auto"/>
                                                <w:right w:val="none" w:sz="0" w:space="0" w:color="auto"/>
                                              </w:divBdr>
                                              <w:divsChild>
                                                <w:div w:id="1928071595">
                                                  <w:marLeft w:val="0"/>
                                                  <w:marRight w:val="0"/>
                                                  <w:marTop w:val="0"/>
                                                  <w:marBottom w:val="0"/>
                                                  <w:divBdr>
                                                    <w:top w:val="none" w:sz="0" w:space="0" w:color="auto"/>
                                                    <w:left w:val="none" w:sz="0" w:space="0" w:color="auto"/>
                                                    <w:bottom w:val="none" w:sz="0" w:space="0" w:color="auto"/>
                                                    <w:right w:val="none" w:sz="0" w:space="0" w:color="auto"/>
                                                  </w:divBdr>
                                                </w:div>
                                                <w:div w:id="25958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19567438">
      <w:bodyDiv w:val="1"/>
      <w:marLeft w:val="0"/>
      <w:marRight w:val="0"/>
      <w:marTop w:val="0"/>
      <w:marBottom w:val="0"/>
      <w:divBdr>
        <w:top w:val="none" w:sz="0" w:space="0" w:color="auto"/>
        <w:left w:val="none" w:sz="0" w:space="0" w:color="auto"/>
        <w:bottom w:val="none" w:sz="0" w:space="0" w:color="auto"/>
        <w:right w:val="none" w:sz="0" w:space="0" w:color="auto"/>
      </w:divBdr>
      <w:divsChild>
        <w:div w:id="1132021650">
          <w:marLeft w:val="0"/>
          <w:marRight w:val="0"/>
          <w:marTop w:val="2460"/>
          <w:marBottom w:val="0"/>
          <w:divBdr>
            <w:top w:val="none" w:sz="0" w:space="0" w:color="auto"/>
            <w:left w:val="none" w:sz="0" w:space="0" w:color="auto"/>
            <w:bottom w:val="none" w:sz="0" w:space="0" w:color="auto"/>
            <w:right w:val="none" w:sz="0" w:space="0" w:color="auto"/>
          </w:divBdr>
          <w:divsChild>
            <w:div w:id="1866364945">
              <w:marLeft w:val="0"/>
              <w:marRight w:val="0"/>
              <w:marTop w:val="0"/>
              <w:marBottom w:val="0"/>
              <w:divBdr>
                <w:top w:val="none" w:sz="0" w:space="0" w:color="auto"/>
                <w:left w:val="none" w:sz="0" w:space="0" w:color="auto"/>
                <w:bottom w:val="none" w:sz="0" w:space="0" w:color="auto"/>
                <w:right w:val="none" w:sz="0" w:space="0" w:color="auto"/>
              </w:divBdr>
              <w:divsChild>
                <w:div w:id="98990158">
                  <w:marLeft w:val="0"/>
                  <w:marRight w:val="0"/>
                  <w:marTop w:val="0"/>
                  <w:marBottom w:val="0"/>
                  <w:divBdr>
                    <w:top w:val="none" w:sz="0" w:space="0" w:color="auto"/>
                    <w:left w:val="none" w:sz="0" w:space="0" w:color="auto"/>
                    <w:bottom w:val="none" w:sz="0" w:space="0" w:color="auto"/>
                    <w:right w:val="none" w:sz="0" w:space="0" w:color="auto"/>
                  </w:divBdr>
                  <w:divsChild>
                    <w:div w:id="1876231485">
                      <w:marLeft w:val="0"/>
                      <w:marRight w:val="0"/>
                      <w:marTop w:val="0"/>
                      <w:marBottom w:val="0"/>
                      <w:divBdr>
                        <w:top w:val="none" w:sz="0" w:space="0" w:color="auto"/>
                        <w:left w:val="none" w:sz="0" w:space="0" w:color="auto"/>
                        <w:bottom w:val="none" w:sz="0" w:space="0" w:color="auto"/>
                        <w:right w:val="none" w:sz="0" w:space="0" w:color="auto"/>
                      </w:divBdr>
                      <w:divsChild>
                        <w:div w:id="1360424343">
                          <w:marLeft w:val="-225"/>
                          <w:marRight w:val="-225"/>
                          <w:marTop w:val="0"/>
                          <w:marBottom w:val="0"/>
                          <w:divBdr>
                            <w:top w:val="none" w:sz="0" w:space="0" w:color="auto"/>
                            <w:left w:val="none" w:sz="0" w:space="0" w:color="auto"/>
                            <w:bottom w:val="none" w:sz="0" w:space="0" w:color="auto"/>
                            <w:right w:val="none" w:sz="0" w:space="0" w:color="auto"/>
                          </w:divBdr>
                          <w:divsChild>
                            <w:div w:id="379936113">
                              <w:marLeft w:val="0"/>
                              <w:marRight w:val="0"/>
                              <w:marTop w:val="0"/>
                              <w:marBottom w:val="0"/>
                              <w:divBdr>
                                <w:top w:val="single" w:sz="6" w:space="8" w:color="EEEEEE"/>
                                <w:left w:val="single" w:sz="6" w:space="8" w:color="EEEEEE"/>
                                <w:bottom w:val="single" w:sz="6" w:space="8" w:color="EEEEEE"/>
                                <w:right w:val="single" w:sz="6" w:space="8" w:color="EEEEEE"/>
                              </w:divBdr>
                              <w:divsChild>
                                <w:div w:id="501899825">
                                  <w:marLeft w:val="0"/>
                                  <w:marRight w:val="0"/>
                                  <w:marTop w:val="0"/>
                                  <w:marBottom w:val="0"/>
                                  <w:divBdr>
                                    <w:top w:val="none" w:sz="0" w:space="0" w:color="auto"/>
                                    <w:left w:val="none" w:sz="0" w:space="0" w:color="auto"/>
                                    <w:bottom w:val="none" w:sz="0" w:space="0" w:color="auto"/>
                                    <w:right w:val="none" w:sz="0" w:space="0" w:color="auto"/>
                                  </w:divBdr>
                                  <w:divsChild>
                                    <w:div w:id="23360784">
                                      <w:marLeft w:val="0"/>
                                      <w:marRight w:val="0"/>
                                      <w:marTop w:val="0"/>
                                      <w:marBottom w:val="0"/>
                                      <w:divBdr>
                                        <w:top w:val="none" w:sz="0" w:space="0" w:color="auto"/>
                                        <w:left w:val="none" w:sz="0" w:space="0" w:color="auto"/>
                                        <w:bottom w:val="none" w:sz="0" w:space="0" w:color="auto"/>
                                        <w:right w:val="none" w:sz="0" w:space="0" w:color="auto"/>
                                      </w:divBdr>
                                      <w:divsChild>
                                        <w:div w:id="333455202">
                                          <w:marLeft w:val="0"/>
                                          <w:marRight w:val="0"/>
                                          <w:marTop w:val="0"/>
                                          <w:marBottom w:val="0"/>
                                          <w:divBdr>
                                            <w:top w:val="none" w:sz="0" w:space="0" w:color="auto"/>
                                            <w:left w:val="none" w:sz="0" w:space="0" w:color="auto"/>
                                            <w:bottom w:val="none" w:sz="0" w:space="0" w:color="auto"/>
                                            <w:right w:val="none" w:sz="0" w:space="0" w:color="auto"/>
                                          </w:divBdr>
                                          <w:divsChild>
                                            <w:div w:id="1312557524">
                                              <w:marLeft w:val="0"/>
                                              <w:marRight w:val="0"/>
                                              <w:marTop w:val="0"/>
                                              <w:marBottom w:val="0"/>
                                              <w:divBdr>
                                                <w:top w:val="none" w:sz="0" w:space="0" w:color="auto"/>
                                                <w:left w:val="none" w:sz="0" w:space="0" w:color="auto"/>
                                                <w:bottom w:val="none" w:sz="0" w:space="0" w:color="auto"/>
                                                <w:right w:val="none" w:sz="0" w:space="0" w:color="auto"/>
                                              </w:divBdr>
                                              <w:divsChild>
                                                <w:div w:id="1018848873">
                                                  <w:marLeft w:val="0"/>
                                                  <w:marRight w:val="0"/>
                                                  <w:marTop w:val="0"/>
                                                  <w:marBottom w:val="0"/>
                                                  <w:divBdr>
                                                    <w:top w:val="none" w:sz="0" w:space="0" w:color="auto"/>
                                                    <w:left w:val="none" w:sz="0" w:space="0" w:color="auto"/>
                                                    <w:bottom w:val="none" w:sz="0" w:space="0" w:color="auto"/>
                                                    <w:right w:val="none" w:sz="0" w:space="0" w:color="auto"/>
                                                  </w:divBdr>
                                                </w:div>
                                                <w:div w:id="1822966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59887849">
      <w:bodyDiv w:val="1"/>
      <w:marLeft w:val="0"/>
      <w:marRight w:val="0"/>
      <w:marTop w:val="0"/>
      <w:marBottom w:val="0"/>
      <w:divBdr>
        <w:top w:val="none" w:sz="0" w:space="0" w:color="auto"/>
        <w:left w:val="none" w:sz="0" w:space="0" w:color="auto"/>
        <w:bottom w:val="none" w:sz="0" w:space="0" w:color="auto"/>
        <w:right w:val="none" w:sz="0" w:space="0" w:color="auto"/>
      </w:divBdr>
      <w:divsChild>
        <w:div w:id="1989286121">
          <w:marLeft w:val="0"/>
          <w:marRight w:val="0"/>
          <w:marTop w:val="2460"/>
          <w:marBottom w:val="0"/>
          <w:divBdr>
            <w:top w:val="none" w:sz="0" w:space="0" w:color="auto"/>
            <w:left w:val="none" w:sz="0" w:space="0" w:color="auto"/>
            <w:bottom w:val="none" w:sz="0" w:space="0" w:color="auto"/>
            <w:right w:val="none" w:sz="0" w:space="0" w:color="auto"/>
          </w:divBdr>
          <w:divsChild>
            <w:div w:id="1035934551">
              <w:marLeft w:val="0"/>
              <w:marRight w:val="0"/>
              <w:marTop w:val="0"/>
              <w:marBottom w:val="0"/>
              <w:divBdr>
                <w:top w:val="none" w:sz="0" w:space="0" w:color="auto"/>
                <w:left w:val="none" w:sz="0" w:space="0" w:color="auto"/>
                <w:bottom w:val="none" w:sz="0" w:space="0" w:color="auto"/>
                <w:right w:val="none" w:sz="0" w:space="0" w:color="auto"/>
              </w:divBdr>
              <w:divsChild>
                <w:div w:id="1943417914">
                  <w:marLeft w:val="0"/>
                  <w:marRight w:val="0"/>
                  <w:marTop w:val="0"/>
                  <w:marBottom w:val="0"/>
                  <w:divBdr>
                    <w:top w:val="none" w:sz="0" w:space="0" w:color="auto"/>
                    <w:left w:val="none" w:sz="0" w:space="0" w:color="auto"/>
                    <w:bottom w:val="none" w:sz="0" w:space="0" w:color="auto"/>
                    <w:right w:val="none" w:sz="0" w:space="0" w:color="auto"/>
                  </w:divBdr>
                  <w:divsChild>
                    <w:div w:id="415906219">
                      <w:marLeft w:val="0"/>
                      <w:marRight w:val="0"/>
                      <w:marTop w:val="0"/>
                      <w:marBottom w:val="0"/>
                      <w:divBdr>
                        <w:top w:val="none" w:sz="0" w:space="0" w:color="auto"/>
                        <w:left w:val="none" w:sz="0" w:space="0" w:color="auto"/>
                        <w:bottom w:val="none" w:sz="0" w:space="0" w:color="auto"/>
                        <w:right w:val="none" w:sz="0" w:space="0" w:color="auto"/>
                      </w:divBdr>
                      <w:divsChild>
                        <w:div w:id="1028289631">
                          <w:marLeft w:val="-225"/>
                          <w:marRight w:val="-225"/>
                          <w:marTop w:val="0"/>
                          <w:marBottom w:val="0"/>
                          <w:divBdr>
                            <w:top w:val="none" w:sz="0" w:space="0" w:color="auto"/>
                            <w:left w:val="none" w:sz="0" w:space="0" w:color="auto"/>
                            <w:bottom w:val="none" w:sz="0" w:space="0" w:color="auto"/>
                            <w:right w:val="none" w:sz="0" w:space="0" w:color="auto"/>
                          </w:divBdr>
                          <w:divsChild>
                            <w:div w:id="1224608704">
                              <w:marLeft w:val="0"/>
                              <w:marRight w:val="0"/>
                              <w:marTop w:val="0"/>
                              <w:marBottom w:val="0"/>
                              <w:divBdr>
                                <w:top w:val="single" w:sz="6" w:space="8" w:color="EEEEEE"/>
                                <w:left w:val="single" w:sz="6" w:space="8" w:color="EEEEEE"/>
                                <w:bottom w:val="single" w:sz="6" w:space="8" w:color="EEEEEE"/>
                                <w:right w:val="single" w:sz="6" w:space="8" w:color="EEEEEE"/>
                              </w:divBdr>
                              <w:divsChild>
                                <w:div w:id="1761683447">
                                  <w:marLeft w:val="0"/>
                                  <w:marRight w:val="0"/>
                                  <w:marTop w:val="0"/>
                                  <w:marBottom w:val="0"/>
                                  <w:divBdr>
                                    <w:top w:val="none" w:sz="0" w:space="0" w:color="auto"/>
                                    <w:left w:val="none" w:sz="0" w:space="0" w:color="auto"/>
                                    <w:bottom w:val="none" w:sz="0" w:space="0" w:color="auto"/>
                                    <w:right w:val="none" w:sz="0" w:space="0" w:color="auto"/>
                                  </w:divBdr>
                                  <w:divsChild>
                                    <w:div w:id="34815453">
                                      <w:marLeft w:val="0"/>
                                      <w:marRight w:val="0"/>
                                      <w:marTop w:val="0"/>
                                      <w:marBottom w:val="0"/>
                                      <w:divBdr>
                                        <w:top w:val="none" w:sz="0" w:space="0" w:color="auto"/>
                                        <w:left w:val="none" w:sz="0" w:space="0" w:color="auto"/>
                                        <w:bottom w:val="none" w:sz="0" w:space="0" w:color="auto"/>
                                        <w:right w:val="none" w:sz="0" w:space="0" w:color="auto"/>
                                      </w:divBdr>
                                      <w:divsChild>
                                        <w:div w:id="1310204280">
                                          <w:marLeft w:val="0"/>
                                          <w:marRight w:val="0"/>
                                          <w:marTop w:val="0"/>
                                          <w:marBottom w:val="0"/>
                                          <w:divBdr>
                                            <w:top w:val="none" w:sz="0" w:space="0" w:color="auto"/>
                                            <w:left w:val="none" w:sz="0" w:space="0" w:color="auto"/>
                                            <w:bottom w:val="none" w:sz="0" w:space="0" w:color="auto"/>
                                            <w:right w:val="none" w:sz="0" w:space="0" w:color="auto"/>
                                          </w:divBdr>
                                          <w:divsChild>
                                            <w:div w:id="965544469">
                                              <w:marLeft w:val="0"/>
                                              <w:marRight w:val="0"/>
                                              <w:marTop w:val="0"/>
                                              <w:marBottom w:val="0"/>
                                              <w:divBdr>
                                                <w:top w:val="none" w:sz="0" w:space="0" w:color="auto"/>
                                                <w:left w:val="none" w:sz="0" w:space="0" w:color="auto"/>
                                                <w:bottom w:val="none" w:sz="0" w:space="0" w:color="auto"/>
                                                <w:right w:val="none" w:sz="0" w:space="0" w:color="auto"/>
                                              </w:divBdr>
                                              <w:divsChild>
                                                <w:div w:id="1018505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54586444">
      <w:bodyDiv w:val="1"/>
      <w:marLeft w:val="0"/>
      <w:marRight w:val="0"/>
      <w:marTop w:val="0"/>
      <w:marBottom w:val="0"/>
      <w:divBdr>
        <w:top w:val="none" w:sz="0" w:space="0" w:color="auto"/>
        <w:left w:val="none" w:sz="0" w:space="0" w:color="auto"/>
        <w:bottom w:val="none" w:sz="0" w:space="0" w:color="auto"/>
        <w:right w:val="none" w:sz="0" w:space="0" w:color="auto"/>
      </w:divBdr>
      <w:divsChild>
        <w:div w:id="1305502305">
          <w:marLeft w:val="0"/>
          <w:marRight w:val="0"/>
          <w:marTop w:val="2460"/>
          <w:marBottom w:val="0"/>
          <w:divBdr>
            <w:top w:val="none" w:sz="0" w:space="0" w:color="auto"/>
            <w:left w:val="none" w:sz="0" w:space="0" w:color="auto"/>
            <w:bottom w:val="none" w:sz="0" w:space="0" w:color="auto"/>
            <w:right w:val="none" w:sz="0" w:space="0" w:color="auto"/>
          </w:divBdr>
          <w:divsChild>
            <w:div w:id="953898762">
              <w:marLeft w:val="0"/>
              <w:marRight w:val="0"/>
              <w:marTop w:val="0"/>
              <w:marBottom w:val="0"/>
              <w:divBdr>
                <w:top w:val="none" w:sz="0" w:space="0" w:color="auto"/>
                <w:left w:val="none" w:sz="0" w:space="0" w:color="auto"/>
                <w:bottom w:val="none" w:sz="0" w:space="0" w:color="auto"/>
                <w:right w:val="none" w:sz="0" w:space="0" w:color="auto"/>
              </w:divBdr>
              <w:divsChild>
                <w:div w:id="1257057968">
                  <w:marLeft w:val="0"/>
                  <w:marRight w:val="0"/>
                  <w:marTop w:val="0"/>
                  <w:marBottom w:val="0"/>
                  <w:divBdr>
                    <w:top w:val="none" w:sz="0" w:space="0" w:color="auto"/>
                    <w:left w:val="none" w:sz="0" w:space="0" w:color="auto"/>
                    <w:bottom w:val="none" w:sz="0" w:space="0" w:color="auto"/>
                    <w:right w:val="none" w:sz="0" w:space="0" w:color="auto"/>
                  </w:divBdr>
                  <w:divsChild>
                    <w:div w:id="399183181">
                      <w:marLeft w:val="0"/>
                      <w:marRight w:val="0"/>
                      <w:marTop w:val="0"/>
                      <w:marBottom w:val="0"/>
                      <w:divBdr>
                        <w:top w:val="none" w:sz="0" w:space="0" w:color="auto"/>
                        <w:left w:val="none" w:sz="0" w:space="0" w:color="auto"/>
                        <w:bottom w:val="none" w:sz="0" w:space="0" w:color="auto"/>
                        <w:right w:val="none" w:sz="0" w:space="0" w:color="auto"/>
                      </w:divBdr>
                      <w:divsChild>
                        <w:div w:id="1114060374">
                          <w:marLeft w:val="-225"/>
                          <w:marRight w:val="-225"/>
                          <w:marTop w:val="0"/>
                          <w:marBottom w:val="0"/>
                          <w:divBdr>
                            <w:top w:val="none" w:sz="0" w:space="0" w:color="auto"/>
                            <w:left w:val="none" w:sz="0" w:space="0" w:color="auto"/>
                            <w:bottom w:val="none" w:sz="0" w:space="0" w:color="auto"/>
                            <w:right w:val="none" w:sz="0" w:space="0" w:color="auto"/>
                          </w:divBdr>
                          <w:divsChild>
                            <w:div w:id="1843081788">
                              <w:marLeft w:val="0"/>
                              <w:marRight w:val="0"/>
                              <w:marTop w:val="0"/>
                              <w:marBottom w:val="0"/>
                              <w:divBdr>
                                <w:top w:val="single" w:sz="6" w:space="8" w:color="EEEEEE"/>
                                <w:left w:val="single" w:sz="6" w:space="8" w:color="EEEEEE"/>
                                <w:bottom w:val="single" w:sz="6" w:space="8" w:color="EEEEEE"/>
                                <w:right w:val="single" w:sz="6" w:space="8" w:color="EEEEEE"/>
                              </w:divBdr>
                              <w:divsChild>
                                <w:div w:id="193077430">
                                  <w:marLeft w:val="0"/>
                                  <w:marRight w:val="0"/>
                                  <w:marTop w:val="0"/>
                                  <w:marBottom w:val="0"/>
                                  <w:divBdr>
                                    <w:top w:val="none" w:sz="0" w:space="0" w:color="auto"/>
                                    <w:left w:val="none" w:sz="0" w:space="0" w:color="auto"/>
                                    <w:bottom w:val="none" w:sz="0" w:space="0" w:color="auto"/>
                                    <w:right w:val="none" w:sz="0" w:space="0" w:color="auto"/>
                                  </w:divBdr>
                                  <w:divsChild>
                                    <w:div w:id="1748762748">
                                      <w:marLeft w:val="0"/>
                                      <w:marRight w:val="0"/>
                                      <w:marTop w:val="0"/>
                                      <w:marBottom w:val="0"/>
                                      <w:divBdr>
                                        <w:top w:val="none" w:sz="0" w:space="0" w:color="auto"/>
                                        <w:left w:val="none" w:sz="0" w:space="0" w:color="auto"/>
                                        <w:bottom w:val="none" w:sz="0" w:space="0" w:color="auto"/>
                                        <w:right w:val="none" w:sz="0" w:space="0" w:color="auto"/>
                                      </w:divBdr>
                                      <w:divsChild>
                                        <w:div w:id="1389380632">
                                          <w:marLeft w:val="0"/>
                                          <w:marRight w:val="0"/>
                                          <w:marTop w:val="0"/>
                                          <w:marBottom w:val="0"/>
                                          <w:divBdr>
                                            <w:top w:val="none" w:sz="0" w:space="0" w:color="auto"/>
                                            <w:left w:val="none" w:sz="0" w:space="0" w:color="auto"/>
                                            <w:bottom w:val="none" w:sz="0" w:space="0" w:color="auto"/>
                                            <w:right w:val="none" w:sz="0" w:space="0" w:color="auto"/>
                                          </w:divBdr>
                                          <w:divsChild>
                                            <w:div w:id="2104105758">
                                              <w:marLeft w:val="0"/>
                                              <w:marRight w:val="0"/>
                                              <w:marTop w:val="0"/>
                                              <w:marBottom w:val="0"/>
                                              <w:divBdr>
                                                <w:top w:val="none" w:sz="0" w:space="0" w:color="auto"/>
                                                <w:left w:val="none" w:sz="0" w:space="0" w:color="auto"/>
                                                <w:bottom w:val="none" w:sz="0" w:space="0" w:color="auto"/>
                                                <w:right w:val="none" w:sz="0" w:space="0" w:color="auto"/>
                                              </w:divBdr>
                                              <w:divsChild>
                                                <w:div w:id="1306743539">
                                                  <w:marLeft w:val="0"/>
                                                  <w:marRight w:val="0"/>
                                                  <w:marTop w:val="0"/>
                                                  <w:marBottom w:val="0"/>
                                                  <w:divBdr>
                                                    <w:top w:val="none" w:sz="0" w:space="0" w:color="auto"/>
                                                    <w:left w:val="none" w:sz="0" w:space="0" w:color="auto"/>
                                                    <w:bottom w:val="none" w:sz="0" w:space="0" w:color="auto"/>
                                                    <w:right w:val="none" w:sz="0" w:space="0" w:color="auto"/>
                                                  </w:divBdr>
                                                </w:div>
                                                <w:div w:id="1551072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60213254">
      <w:bodyDiv w:val="1"/>
      <w:marLeft w:val="0"/>
      <w:marRight w:val="0"/>
      <w:marTop w:val="0"/>
      <w:marBottom w:val="0"/>
      <w:divBdr>
        <w:top w:val="none" w:sz="0" w:space="0" w:color="auto"/>
        <w:left w:val="none" w:sz="0" w:space="0" w:color="auto"/>
        <w:bottom w:val="none" w:sz="0" w:space="0" w:color="auto"/>
        <w:right w:val="none" w:sz="0" w:space="0" w:color="auto"/>
      </w:divBdr>
      <w:divsChild>
        <w:div w:id="1299190777">
          <w:marLeft w:val="0"/>
          <w:marRight w:val="0"/>
          <w:marTop w:val="2460"/>
          <w:marBottom w:val="0"/>
          <w:divBdr>
            <w:top w:val="none" w:sz="0" w:space="0" w:color="auto"/>
            <w:left w:val="none" w:sz="0" w:space="0" w:color="auto"/>
            <w:bottom w:val="none" w:sz="0" w:space="0" w:color="auto"/>
            <w:right w:val="none" w:sz="0" w:space="0" w:color="auto"/>
          </w:divBdr>
          <w:divsChild>
            <w:div w:id="1957590954">
              <w:marLeft w:val="0"/>
              <w:marRight w:val="0"/>
              <w:marTop w:val="0"/>
              <w:marBottom w:val="0"/>
              <w:divBdr>
                <w:top w:val="none" w:sz="0" w:space="0" w:color="auto"/>
                <w:left w:val="none" w:sz="0" w:space="0" w:color="auto"/>
                <w:bottom w:val="none" w:sz="0" w:space="0" w:color="auto"/>
                <w:right w:val="none" w:sz="0" w:space="0" w:color="auto"/>
              </w:divBdr>
              <w:divsChild>
                <w:div w:id="738939986">
                  <w:marLeft w:val="0"/>
                  <w:marRight w:val="0"/>
                  <w:marTop w:val="0"/>
                  <w:marBottom w:val="0"/>
                  <w:divBdr>
                    <w:top w:val="none" w:sz="0" w:space="0" w:color="auto"/>
                    <w:left w:val="none" w:sz="0" w:space="0" w:color="auto"/>
                    <w:bottom w:val="none" w:sz="0" w:space="0" w:color="auto"/>
                    <w:right w:val="none" w:sz="0" w:space="0" w:color="auto"/>
                  </w:divBdr>
                  <w:divsChild>
                    <w:div w:id="2001688827">
                      <w:marLeft w:val="0"/>
                      <w:marRight w:val="0"/>
                      <w:marTop w:val="0"/>
                      <w:marBottom w:val="0"/>
                      <w:divBdr>
                        <w:top w:val="none" w:sz="0" w:space="0" w:color="auto"/>
                        <w:left w:val="none" w:sz="0" w:space="0" w:color="auto"/>
                        <w:bottom w:val="none" w:sz="0" w:space="0" w:color="auto"/>
                        <w:right w:val="none" w:sz="0" w:space="0" w:color="auto"/>
                      </w:divBdr>
                      <w:divsChild>
                        <w:div w:id="1521429433">
                          <w:marLeft w:val="-225"/>
                          <w:marRight w:val="-225"/>
                          <w:marTop w:val="0"/>
                          <w:marBottom w:val="0"/>
                          <w:divBdr>
                            <w:top w:val="none" w:sz="0" w:space="0" w:color="auto"/>
                            <w:left w:val="none" w:sz="0" w:space="0" w:color="auto"/>
                            <w:bottom w:val="none" w:sz="0" w:space="0" w:color="auto"/>
                            <w:right w:val="none" w:sz="0" w:space="0" w:color="auto"/>
                          </w:divBdr>
                          <w:divsChild>
                            <w:div w:id="320501867">
                              <w:marLeft w:val="0"/>
                              <w:marRight w:val="0"/>
                              <w:marTop w:val="0"/>
                              <w:marBottom w:val="0"/>
                              <w:divBdr>
                                <w:top w:val="single" w:sz="6" w:space="8" w:color="EEEEEE"/>
                                <w:left w:val="single" w:sz="6" w:space="8" w:color="EEEEEE"/>
                                <w:bottom w:val="single" w:sz="6" w:space="8" w:color="EEEEEE"/>
                                <w:right w:val="single" w:sz="6" w:space="8" w:color="EEEEEE"/>
                              </w:divBdr>
                              <w:divsChild>
                                <w:div w:id="1041126927">
                                  <w:marLeft w:val="0"/>
                                  <w:marRight w:val="0"/>
                                  <w:marTop w:val="0"/>
                                  <w:marBottom w:val="0"/>
                                  <w:divBdr>
                                    <w:top w:val="none" w:sz="0" w:space="0" w:color="auto"/>
                                    <w:left w:val="none" w:sz="0" w:space="0" w:color="auto"/>
                                    <w:bottom w:val="none" w:sz="0" w:space="0" w:color="auto"/>
                                    <w:right w:val="none" w:sz="0" w:space="0" w:color="auto"/>
                                  </w:divBdr>
                                  <w:divsChild>
                                    <w:div w:id="7828019">
                                      <w:marLeft w:val="0"/>
                                      <w:marRight w:val="0"/>
                                      <w:marTop w:val="0"/>
                                      <w:marBottom w:val="0"/>
                                      <w:divBdr>
                                        <w:top w:val="none" w:sz="0" w:space="0" w:color="auto"/>
                                        <w:left w:val="none" w:sz="0" w:space="0" w:color="auto"/>
                                        <w:bottom w:val="none" w:sz="0" w:space="0" w:color="auto"/>
                                        <w:right w:val="none" w:sz="0" w:space="0" w:color="auto"/>
                                      </w:divBdr>
                                      <w:divsChild>
                                        <w:div w:id="858470194">
                                          <w:marLeft w:val="0"/>
                                          <w:marRight w:val="0"/>
                                          <w:marTop w:val="0"/>
                                          <w:marBottom w:val="0"/>
                                          <w:divBdr>
                                            <w:top w:val="none" w:sz="0" w:space="0" w:color="auto"/>
                                            <w:left w:val="none" w:sz="0" w:space="0" w:color="auto"/>
                                            <w:bottom w:val="none" w:sz="0" w:space="0" w:color="auto"/>
                                            <w:right w:val="none" w:sz="0" w:space="0" w:color="auto"/>
                                          </w:divBdr>
                                          <w:divsChild>
                                            <w:div w:id="1007363660">
                                              <w:marLeft w:val="0"/>
                                              <w:marRight w:val="0"/>
                                              <w:marTop w:val="0"/>
                                              <w:marBottom w:val="0"/>
                                              <w:divBdr>
                                                <w:top w:val="none" w:sz="0" w:space="0" w:color="auto"/>
                                                <w:left w:val="none" w:sz="0" w:space="0" w:color="auto"/>
                                                <w:bottom w:val="none" w:sz="0" w:space="0" w:color="auto"/>
                                                <w:right w:val="none" w:sz="0" w:space="0" w:color="auto"/>
                                              </w:divBdr>
                                              <w:divsChild>
                                                <w:div w:id="142816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76587881">
      <w:bodyDiv w:val="1"/>
      <w:marLeft w:val="0"/>
      <w:marRight w:val="0"/>
      <w:marTop w:val="0"/>
      <w:marBottom w:val="0"/>
      <w:divBdr>
        <w:top w:val="none" w:sz="0" w:space="0" w:color="auto"/>
        <w:left w:val="none" w:sz="0" w:space="0" w:color="auto"/>
        <w:bottom w:val="none" w:sz="0" w:space="0" w:color="auto"/>
        <w:right w:val="none" w:sz="0" w:space="0" w:color="auto"/>
      </w:divBdr>
      <w:divsChild>
        <w:div w:id="360669993">
          <w:marLeft w:val="0"/>
          <w:marRight w:val="0"/>
          <w:marTop w:val="2460"/>
          <w:marBottom w:val="0"/>
          <w:divBdr>
            <w:top w:val="none" w:sz="0" w:space="0" w:color="auto"/>
            <w:left w:val="none" w:sz="0" w:space="0" w:color="auto"/>
            <w:bottom w:val="none" w:sz="0" w:space="0" w:color="auto"/>
            <w:right w:val="none" w:sz="0" w:space="0" w:color="auto"/>
          </w:divBdr>
          <w:divsChild>
            <w:div w:id="354038031">
              <w:marLeft w:val="0"/>
              <w:marRight w:val="0"/>
              <w:marTop w:val="0"/>
              <w:marBottom w:val="0"/>
              <w:divBdr>
                <w:top w:val="none" w:sz="0" w:space="0" w:color="auto"/>
                <w:left w:val="none" w:sz="0" w:space="0" w:color="auto"/>
                <w:bottom w:val="none" w:sz="0" w:space="0" w:color="auto"/>
                <w:right w:val="none" w:sz="0" w:space="0" w:color="auto"/>
              </w:divBdr>
              <w:divsChild>
                <w:div w:id="956520278">
                  <w:marLeft w:val="0"/>
                  <w:marRight w:val="0"/>
                  <w:marTop w:val="0"/>
                  <w:marBottom w:val="0"/>
                  <w:divBdr>
                    <w:top w:val="none" w:sz="0" w:space="0" w:color="auto"/>
                    <w:left w:val="none" w:sz="0" w:space="0" w:color="auto"/>
                    <w:bottom w:val="none" w:sz="0" w:space="0" w:color="auto"/>
                    <w:right w:val="none" w:sz="0" w:space="0" w:color="auto"/>
                  </w:divBdr>
                  <w:divsChild>
                    <w:div w:id="34620075">
                      <w:marLeft w:val="0"/>
                      <w:marRight w:val="0"/>
                      <w:marTop w:val="0"/>
                      <w:marBottom w:val="0"/>
                      <w:divBdr>
                        <w:top w:val="none" w:sz="0" w:space="0" w:color="auto"/>
                        <w:left w:val="none" w:sz="0" w:space="0" w:color="auto"/>
                        <w:bottom w:val="none" w:sz="0" w:space="0" w:color="auto"/>
                        <w:right w:val="none" w:sz="0" w:space="0" w:color="auto"/>
                      </w:divBdr>
                      <w:divsChild>
                        <w:div w:id="975646186">
                          <w:marLeft w:val="-225"/>
                          <w:marRight w:val="-225"/>
                          <w:marTop w:val="0"/>
                          <w:marBottom w:val="0"/>
                          <w:divBdr>
                            <w:top w:val="none" w:sz="0" w:space="0" w:color="auto"/>
                            <w:left w:val="none" w:sz="0" w:space="0" w:color="auto"/>
                            <w:bottom w:val="none" w:sz="0" w:space="0" w:color="auto"/>
                            <w:right w:val="none" w:sz="0" w:space="0" w:color="auto"/>
                          </w:divBdr>
                          <w:divsChild>
                            <w:div w:id="310139041">
                              <w:marLeft w:val="0"/>
                              <w:marRight w:val="0"/>
                              <w:marTop w:val="0"/>
                              <w:marBottom w:val="0"/>
                              <w:divBdr>
                                <w:top w:val="single" w:sz="6" w:space="8" w:color="EEEEEE"/>
                                <w:left w:val="single" w:sz="6" w:space="8" w:color="EEEEEE"/>
                                <w:bottom w:val="single" w:sz="6" w:space="8" w:color="EEEEEE"/>
                                <w:right w:val="single" w:sz="6" w:space="8" w:color="EEEEEE"/>
                              </w:divBdr>
                              <w:divsChild>
                                <w:div w:id="1858806363">
                                  <w:marLeft w:val="0"/>
                                  <w:marRight w:val="0"/>
                                  <w:marTop w:val="0"/>
                                  <w:marBottom w:val="0"/>
                                  <w:divBdr>
                                    <w:top w:val="none" w:sz="0" w:space="0" w:color="auto"/>
                                    <w:left w:val="none" w:sz="0" w:space="0" w:color="auto"/>
                                    <w:bottom w:val="none" w:sz="0" w:space="0" w:color="auto"/>
                                    <w:right w:val="none" w:sz="0" w:space="0" w:color="auto"/>
                                  </w:divBdr>
                                  <w:divsChild>
                                    <w:div w:id="1484809109">
                                      <w:marLeft w:val="0"/>
                                      <w:marRight w:val="0"/>
                                      <w:marTop w:val="0"/>
                                      <w:marBottom w:val="0"/>
                                      <w:divBdr>
                                        <w:top w:val="none" w:sz="0" w:space="0" w:color="auto"/>
                                        <w:left w:val="none" w:sz="0" w:space="0" w:color="auto"/>
                                        <w:bottom w:val="none" w:sz="0" w:space="0" w:color="auto"/>
                                        <w:right w:val="none" w:sz="0" w:space="0" w:color="auto"/>
                                      </w:divBdr>
                                      <w:divsChild>
                                        <w:div w:id="1473526230">
                                          <w:marLeft w:val="0"/>
                                          <w:marRight w:val="0"/>
                                          <w:marTop w:val="0"/>
                                          <w:marBottom w:val="0"/>
                                          <w:divBdr>
                                            <w:top w:val="none" w:sz="0" w:space="0" w:color="auto"/>
                                            <w:left w:val="none" w:sz="0" w:space="0" w:color="auto"/>
                                            <w:bottom w:val="none" w:sz="0" w:space="0" w:color="auto"/>
                                            <w:right w:val="none" w:sz="0" w:space="0" w:color="auto"/>
                                          </w:divBdr>
                                          <w:divsChild>
                                            <w:div w:id="572854939">
                                              <w:marLeft w:val="0"/>
                                              <w:marRight w:val="0"/>
                                              <w:marTop w:val="0"/>
                                              <w:marBottom w:val="0"/>
                                              <w:divBdr>
                                                <w:top w:val="none" w:sz="0" w:space="0" w:color="auto"/>
                                                <w:left w:val="none" w:sz="0" w:space="0" w:color="auto"/>
                                                <w:bottom w:val="none" w:sz="0" w:space="0" w:color="auto"/>
                                                <w:right w:val="none" w:sz="0" w:space="0" w:color="auto"/>
                                              </w:divBdr>
                                              <w:divsChild>
                                                <w:div w:id="1776048671">
                                                  <w:marLeft w:val="0"/>
                                                  <w:marRight w:val="0"/>
                                                  <w:marTop w:val="0"/>
                                                  <w:marBottom w:val="0"/>
                                                  <w:divBdr>
                                                    <w:top w:val="none" w:sz="0" w:space="0" w:color="auto"/>
                                                    <w:left w:val="none" w:sz="0" w:space="0" w:color="auto"/>
                                                    <w:bottom w:val="none" w:sz="0" w:space="0" w:color="auto"/>
                                                    <w:right w:val="none" w:sz="0" w:space="0" w:color="auto"/>
                                                  </w:divBdr>
                                                </w:div>
                                                <w:div w:id="2060469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12435880">
      <w:bodyDiv w:val="1"/>
      <w:marLeft w:val="0"/>
      <w:marRight w:val="0"/>
      <w:marTop w:val="0"/>
      <w:marBottom w:val="0"/>
      <w:divBdr>
        <w:top w:val="none" w:sz="0" w:space="0" w:color="auto"/>
        <w:left w:val="none" w:sz="0" w:space="0" w:color="auto"/>
        <w:bottom w:val="none" w:sz="0" w:space="0" w:color="auto"/>
        <w:right w:val="none" w:sz="0" w:space="0" w:color="auto"/>
      </w:divBdr>
      <w:divsChild>
        <w:div w:id="2147314577">
          <w:marLeft w:val="0"/>
          <w:marRight w:val="0"/>
          <w:marTop w:val="2460"/>
          <w:marBottom w:val="0"/>
          <w:divBdr>
            <w:top w:val="none" w:sz="0" w:space="0" w:color="auto"/>
            <w:left w:val="none" w:sz="0" w:space="0" w:color="auto"/>
            <w:bottom w:val="none" w:sz="0" w:space="0" w:color="auto"/>
            <w:right w:val="none" w:sz="0" w:space="0" w:color="auto"/>
          </w:divBdr>
          <w:divsChild>
            <w:div w:id="456995757">
              <w:marLeft w:val="0"/>
              <w:marRight w:val="0"/>
              <w:marTop w:val="0"/>
              <w:marBottom w:val="0"/>
              <w:divBdr>
                <w:top w:val="none" w:sz="0" w:space="0" w:color="auto"/>
                <w:left w:val="none" w:sz="0" w:space="0" w:color="auto"/>
                <w:bottom w:val="none" w:sz="0" w:space="0" w:color="auto"/>
                <w:right w:val="none" w:sz="0" w:space="0" w:color="auto"/>
              </w:divBdr>
              <w:divsChild>
                <w:div w:id="508762688">
                  <w:marLeft w:val="0"/>
                  <w:marRight w:val="0"/>
                  <w:marTop w:val="0"/>
                  <w:marBottom w:val="0"/>
                  <w:divBdr>
                    <w:top w:val="none" w:sz="0" w:space="0" w:color="auto"/>
                    <w:left w:val="none" w:sz="0" w:space="0" w:color="auto"/>
                    <w:bottom w:val="none" w:sz="0" w:space="0" w:color="auto"/>
                    <w:right w:val="none" w:sz="0" w:space="0" w:color="auto"/>
                  </w:divBdr>
                  <w:divsChild>
                    <w:div w:id="850919888">
                      <w:marLeft w:val="0"/>
                      <w:marRight w:val="0"/>
                      <w:marTop w:val="0"/>
                      <w:marBottom w:val="0"/>
                      <w:divBdr>
                        <w:top w:val="none" w:sz="0" w:space="0" w:color="auto"/>
                        <w:left w:val="none" w:sz="0" w:space="0" w:color="auto"/>
                        <w:bottom w:val="none" w:sz="0" w:space="0" w:color="auto"/>
                        <w:right w:val="none" w:sz="0" w:space="0" w:color="auto"/>
                      </w:divBdr>
                      <w:divsChild>
                        <w:div w:id="595673320">
                          <w:marLeft w:val="-225"/>
                          <w:marRight w:val="-225"/>
                          <w:marTop w:val="0"/>
                          <w:marBottom w:val="0"/>
                          <w:divBdr>
                            <w:top w:val="none" w:sz="0" w:space="0" w:color="auto"/>
                            <w:left w:val="none" w:sz="0" w:space="0" w:color="auto"/>
                            <w:bottom w:val="none" w:sz="0" w:space="0" w:color="auto"/>
                            <w:right w:val="none" w:sz="0" w:space="0" w:color="auto"/>
                          </w:divBdr>
                          <w:divsChild>
                            <w:div w:id="3486194">
                              <w:marLeft w:val="0"/>
                              <w:marRight w:val="0"/>
                              <w:marTop w:val="0"/>
                              <w:marBottom w:val="0"/>
                              <w:divBdr>
                                <w:top w:val="single" w:sz="6" w:space="8" w:color="EEEEEE"/>
                                <w:left w:val="single" w:sz="6" w:space="8" w:color="EEEEEE"/>
                                <w:bottom w:val="single" w:sz="6" w:space="8" w:color="EEEEEE"/>
                                <w:right w:val="single" w:sz="6" w:space="8" w:color="EEEEEE"/>
                              </w:divBdr>
                              <w:divsChild>
                                <w:div w:id="650520936">
                                  <w:marLeft w:val="0"/>
                                  <w:marRight w:val="0"/>
                                  <w:marTop w:val="0"/>
                                  <w:marBottom w:val="0"/>
                                  <w:divBdr>
                                    <w:top w:val="none" w:sz="0" w:space="0" w:color="auto"/>
                                    <w:left w:val="none" w:sz="0" w:space="0" w:color="auto"/>
                                    <w:bottom w:val="none" w:sz="0" w:space="0" w:color="auto"/>
                                    <w:right w:val="none" w:sz="0" w:space="0" w:color="auto"/>
                                  </w:divBdr>
                                  <w:divsChild>
                                    <w:div w:id="1217545352">
                                      <w:marLeft w:val="0"/>
                                      <w:marRight w:val="0"/>
                                      <w:marTop w:val="0"/>
                                      <w:marBottom w:val="0"/>
                                      <w:divBdr>
                                        <w:top w:val="none" w:sz="0" w:space="0" w:color="auto"/>
                                        <w:left w:val="none" w:sz="0" w:space="0" w:color="auto"/>
                                        <w:bottom w:val="none" w:sz="0" w:space="0" w:color="auto"/>
                                        <w:right w:val="none" w:sz="0" w:space="0" w:color="auto"/>
                                      </w:divBdr>
                                      <w:divsChild>
                                        <w:div w:id="718479771">
                                          <w:marLeft w:val="0"/>
                                          <w:marRight w:val="0"/>
                                          <w:marTop w:val="0"/>
                                          <w:marBottom w:val="0"/>
                                          <w:divBdr>
                                            <w:top w:val="none" w:sz="0" w:space="0" w:color="auto"/>
                                            <w:left w:val="none" w:sz="0" w:space="0" w:color="auto"/>
                                            <w:bottom w:val="none" w:sz="0" w:space="0" w:color="auto"/>
                                            <w:right w:val="none" w:sz="0" w:space="0" w:color="auto"/>
                                          </w:divBdr>
                                          <w:divsChild>
                                            <w:div w:id="1883058824">
                                              <w:marLeft w:val="0"/>
                                              <w:marRight w:val="0"/>
                                              <w:marTop w:val="0"/>
                                              <w:marBottom w:val="0"/>
                                              <w:divBdr>
                                                <w:top w:val="none" w:sz="0" w:space="0" w:color="auto"/>
                                                <w:left w:val="none" w:sz="0" w:space="0" w:color="auto"/>
                                                <w:bottom w:val="none" w:sz="0" w:space="0" w:color="auto"/>
                                                <w:right w:val="none" w:sz="0" w:space="0" w:color="auto"/>
                                              </w:divBdr>
                                              <w:divsChild>
                                                <w:div w:id="142083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39252952">
      <w:bodyDiv w:val="1"/>
      <w:marLeft w:val="0"/>
      <w:marRight w:val="0"/>
      <w:marTop w:val="0"/>
      <w:marBottom w:val="0"/>
      <w:divBdr>
        <w:top w:val="none" w:sz="0" w:space="0" w:color="auto"/>
        <w:left w:val="none" w:sz="0" w:space="0" w:color="auto"/>
        <w:bottom w:val="none" w:sz="0" w:space="0" w:color="auto"/>
        <w:right w:val="none" w:sz="0" w:space="0" w:color="auto"/>
      </w:divBdr>
      <w:divsChild>
        <w:div w:id="1412198373">
          <w:marLeft w:val="0"/>
          <w:marRight w:val="0"/>
          <w:marTop w:val="2460"/>
          <w:marBottom w:val="0"/>
          <w:divBdr>
            <w:top w:val="none" w:sz="0" w:space="0" w:color="auto"/>
            <w:left w:val="none" w:sz="0" w:space="0" w:color="auto"/>
            <w:bottom w:val="none" w:sz="0" w:space="0" w:color="auto"/>
            <w:right w:val="none" w:sz="0" w:space="0" w:color="auto"/>
          </w:divBdr>
          <w:divsChild>
            <w:div w:id="1218400714">
              <w:marLeft w:val="0"/>
              <w:marRight w:val="0"/>
              <w:marTop w:val="0"/>
              <w:marBottom w:val="0"/>
              <w:divBdr>
                <w:top w:val="none" w:sz="0" w:space="0" w:color="auto"/>
                <w:left w:val="none" w:sz="0" w:space="0" w:color="auto"/>
                <w:bottom w:val="none" w:sz="0" w:space="0" w:color="auto"/>
                <w:right w:val="none" w:sz="0" w:space="0" w:color="auto"/>
              </w:divBdr>
              <w:divsChild>
                <w:div w:id="1033846543">
                  <w:marLeft w:val="0"/>
                  <w:marRight w:val="0"/>
                  <w:marTop w:val="0"/>
                  <w:marBottom w:val="0"/>
                  <w:divBdr>
                    <w:top w:val="none" w:sz="0" w:space="0" w:color="auto"/>
                    <w:left w:val="none" w:sz="0" w:space="0" w:color="auto"/>
                    <w:bottom w:val="none" w:sz="0" w:space="0" w:color="auto"/>
                    <w:right w:val="none" w:sz="0" w:space="0" w:color="auto"/>
                  </w:divBdr>
                  <w:divsChild>
                    <w:div w:id="176309781">
                      <w:marLeft w:val="0"/>
                      <w:marRight w:val="0"/>
                      <w:marTop w:val="0"/>
                      <w:marBottom w:val="0"/>
                      <w:divBdr>
                        <w:top w:val="none" w:sz="0" w:space="0" w:color="auto"/>
                        <w:left w:val="none" w:sz="0" w:space="0" w:color="auto"/>
                        <w:bottom w:val="none" w:sz="0" w:space="0" w:color="auto"/>
                        <w:right w:val="none" w:sz="0" w:space="0" w:color="auto"/>
                      </w:divBdr>
                      <w:divsChild>
                        <w:div w:id="1291326679">
                          <w:marLeft w:val="-225"/>
                          <w:marRight w:val="-225"/>
                          <w:marTop w:val="0"/>
                          <w:marBottom w:val="0"/>
                          <w:divBdr>
                            <w:top w:val="none" w:sz="0" w:space="0" w:color="auto"/>
                            <w:left w:val="none" w:sz="0" w:space="0" w:color="auto"/>
                            <w:bottom w:val="none" w:sz="0" w:space="0" w:color="auto"/>
                            <w:right w:val="none" w:sz="0" w:space="0" w:color="auto"/>
                          </w:divBdr>
                          <w:divsChild>
                            <w:div w:id="50228741">
                              <w:marLeft w:val="0"/>
                              <w:marRight w:val="0"/>
                              <w:marTop w:val="0"/>
                              <w:marBottom w:val="0"/>
                              <w:divBdr>
                                <w:top w:val="single" w:sz="6" w:space="8" w:color="EEEEEE"/>
                                <w:left w:val="single" w:sz="6" w:space="8" w:color="EEEEEE"/>
                                <w:bottom w:val="single" w:sz="6" w:space="8" w:color="EEEEEE"/>
                                <w:right w:val="single" w:sz="6" w:space="8" w:color="EEEEEE"/>
                              </w:divBdr>
                              <w:divsChild>
                                <w:div w:id="407389682">
                                  <w:marLeft w:val="0"/>
                                  <w:marRight w:val="0"/>
                                  <w:marTop w:val="0"/>
                                  <w:marBottom w:val="0"/>
                                  <w:divBdr>
                                    <w:top w:val="none" w:sz="0" w:space="0" w:color="auto"/>
                                    <w:left w:val="none" w:sz="0" w:space="0" w:color="auto"/>
                                    <w:bottom w:val="none" w:sz="0" w:space="0" w:color="auto"/>
                                    <w:right w:val="none" w:sz="0" w:space="0" w:color="auto"/>
                                  </w:divBdr>
                                  <w:divsChild>
                                    <w:div w:id="1306010063">
                                      <w:marLeft w:val="0"/>
                                      <w:marRight w:val="0"/>
                                      <w:marTop w:val="0"/>
                                      <w:marBottom w:val="0"/>
                                      <w:divBdr>
                                        <w:top w:val="none" w:sz="0" w:space="0" w:color="auto"/>
                                        <w:left w:val="none" w:sz="0" w:space="0" w:color="auto"/>
                                        <w:bottom w:val="none" w:sz="0" w:space="0" w:color="auto"/>
                                        <w:right w:val="none" w:sz="0" w:space="0" w:color="auto"/>
                                      </w:divBdr>
                                      <w:divsChild>
                                        <w:div w:id="240717360">
                                          <w:marLeft w:val="0"/>
                                          <w:marRight w:val="0"/>
                                          <w:marTop w:val="0"/>
                                          <w:marBottom w:val="0"/>
                                          <w:divBdr>
                                            <w:top w:val="none" w:sz="0" w:space="0" w:color="auto"/>
                                            <w:left w:val="none" w:sz="0" w:space="0" w:color="auto"/>
                                            <w:bottom w:val="none" w:sz="0" w:space="0" w:color="auto"/>
                                            <w:right w:val="none" w:sz="0" w:space="0" w:color="auto"/>
                                          </w:divBdr>
                                          <w:divsChild>
                                            <w:div w:id="1849177455">
                                              <w:marLeft w:val="0"/>
                                              <w:marRight w:val="0"/>
                                              <w:marTop w:val="0"/>
                                              <w:marBottom w:val="0"/>
                                              <w:divBdr>
                                                <w:top w:val="none" w:sz="0" w:space="0" w:color="auto"/>
                                                <w:left w:val="none" w:sz="0" w:space="0" w:color="auto"/>
                                                <w:bottom w:val="none" w:sz="0" w:space="0" w:color="auto"/>
                                                <w:right w:val="none" w:sz="0" w:space="0" w:color="auto"/>
                                              </w:divBdr>
                                              <w:divsChild>
                                                <w:div w:id="16405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57872868">
      <w:bodyDiv w:val="1"/>
      <w:marLeft w:val="0"/>
      <w:marRight w:val="0"/>
      <w:marTop w:val="0"/>
      <w:marBottom w:val="0"/>
      <w:divBdr>
        <w:top w:val="none" w:sz="0" w:space="0" w:color="auto"/>
        <w:left w:val="none" w:sz="0" w:space="0" w:color="auto"/>
        <w:bottom w:val="none" w:sz="0" w:space="0" w:color="auto"/>
        <w:right w:val="none" w:sz="0" w:space="0" w:color="auto"/>
      </w:divBdr>
      <w:divsChild>
        <w:div w:id="32388422">
          <w:marLeft w:val="0"/>
          <w:marRight w:val="0"/>
          <w:marTop w:val="2460"/>
          <w:marBottom w:val="0"/>
          <w:divBdr>
            <w:top w:val="none" w:sz="0" w:space="0" w:color="auto"/>
            <w:left w:val="none" w:sz="0" w:space="0" w:color="auto"/>
            <w:bottom w:val="none" w:sz="0" w:space="0" w:color="auto"/>
            <w:right w:val="none" w:sz="0" w:space="0" w:color="auto"/>
          </w:divBdr>
          <w:divsChild>
            <w:div w:id="1644313064">
              <w:marLeft w:val="0"/>
              <w:marRight w:val="0"/>
              <w:marTop w:val="0"/>
              <w:marBottom w:val="0"/>
              <w:divBdr>
                <w:top w:val="none" w:sz="0" w:space="0" w:color="auto"/>
                <w:left w:val="none" w:sz="0" w:space="0" w:color="auto"/>
                <w:bottom w:val="none" w:sz="0" w:space="0" w:color="auto"/>
                <w:right w:val="none" w:sz="0" w:space="0" w:color="auto"/>
              </w:divBdr>
              <w:divsChild>
                <w:div w:id="1632129482">
                  <w:marLeft w:val="0"/>
                  <w:marRight w:val="0"/>
                  <w:marTop w:val="0"/>
                  <w:marBottom w:val="0"/>
                  <w:divBdr>
                    <w:top w:val="none" w:sz="0" w:space="0" w:color="auto"/>
                    <w:left w:val="none" w:sz="0" w:space="0" w:color="auto"/>
                    <w:bottom w:val="none" w:sz="0" w:space="0" w:color="auto"/>
                    <w:right w:val="none" w:sz="0" w:space="0" w:color="auto"/>
                  </w:divBdr>
                  <w:divsChild>
                    <w:div w:id="1926648417">
                      <w:marLeft w:val="0"/>
                      <w:marRight w:val="0"/>
                      <w:marTop w:val="0"/>
                      <w:marBottom w:val="0"/>
                      <w:divBdr>
                        <w:top w:val="none" w:sz="0" w:space="0" w:color="auto"/>
                        <w:left w:val="none" w:sz="0" w:space="0" w:color="auto"/>
                        <w:bottom w:val="none" w:sz="0" w:space="0" w:color="auto"/>
                        <w:right w:val="none" w:sz="0" w:space="0" w:color="auto"/>
                      </w:divBdr>
                      <w:divsChild>
                        <w:div w:id="1162434215">
                          <w:marLeft w:val="-225"/>
                          <w:marRight w:val="-225"/>
                          <w:marTop w:val="0"/>
                          <w:marBottom w:val="0"/>
                          <w:divBdr>
                            <w:top w:val="none" w:sz="0" w:space="0" w:color="auto"/>
                            <w:left w:val="none" w:sz="0" w:space="0" w:color="auto"/>
                            <w:bottom w:val="none" w:sz="0" w:space="0" w:color="auto"/>
                            <w:right w:val="none" w:sz="0" w:space="0" w:color="auto"/>
                          </w:divBdr>
                          <w:divsChild>
                            <w:div w:id="2117407874">
                              <w:marLeft w:val="0"/>
                              <w:marRight w:val="0"/>
                              <w:marTop w:val="0"/>
                              <w:marBottom w:val="0"/>
                              <w:divBdr>
                                <w:top w:val="single" w:sz="6" w:space="8" w:color="EEEEEE"/>
                                <w:left w:val="single" w:sz="6" w:space="8" w:color="EEEEEE"/>
                                <w:bottom w:val="single" w:sz="6" w:space="8" w:color="EEEEEE"/>
                                <w:right w:val="single" w:sz="6" w:space="8" w:color="EEEEEE"/>
                              </w:divBdr>
                              <w:divsChild>
                                <w:div w:id="770705021">
                                  <w:marLeft w:val="0"/>
                                  <w:marRight w:val="0"/>
                                  <w:marTop w:val="0"/>
                                  <w:marBottom w:val="0"/>
                                  <w:divBdr>
                                    <w:top w:val="none" w:sz="0" w:space="0" w:color="auto"/>
                                    <w:left w:val="none" w:sz="0" w:space="0" w:color="auto"/>
                                    <w:bottom w:val="none" w:sz="0" w:space="0" w:color="auto"/>
                                    <w:right w:val="none" w:sz="0" w:space="0" w:color="auto"/>
                                  </w:divBdr>
                                  <w:divsChild>
                                    <w:div w:id="1391348792">
                                      <w:marLeft w:val="0"/>
                                      <w:marRight w:val="0"/>
                                      <w:marTop w:val="0"/>
                                      <w:marBottom w:val="0"/>
                                      <w:divBdr>
                                        <w:top w:val="none" w:sz="0" w:space="0" w:color="auto"/>
                                        <w:left w:val="none" w:sz="0" w:space="0" w:color="auto"/>
                                        <w:bottom w:val="none" w:sz="0" w:space="0" w:color="auto"/>
                                        <w:right w:val="none" w:sz="0" w:space="0" w:color="auto"/>
                                      </w:divBdr>
                                      <w:divsChild>
                                        <w:div w:id="1819346009">
                                          <w:marLeft w:val="0"/>
                                          <w:marRight w:val="0"/>
                                          <w:marTop w:val="0"/>
                                          <w:marBottom w:val="0"/>
                                          <w:divBdr>
                                            <w:top w:val="none" w:sz="0" w:space="0" w:color="auto"/>
                                            <w:left w:val="none" w:sz="0" w:space="0" w:color="auto"/>
                                            <w:bottom w:val="none" w:sz="0" w:space="0" w:color="auto"/>
                                            <w:right w:val="none" w:sz="0" w:space="0" w:color="auto"/>
                                          </w:divBdr>
                                          <w:divsChild>
                                            <w:div w:id="1772822957">
                                              <w:marLeft w:val="0"/>
                                              <w:marRight w:val="0"/>
                                              <w:marTop w:val="0"/>
                                              <w:marBottom w:val="0"/>
                                              <w:divBdr>
                                                <w:top w:val="none" w:sz="0" w:space="0" w:color="auto"/>
                                                <w:left w:val="none" w:sz="0" w:space="0" w:color="auto"/>
                                                <w:bottom w:val="none" w:sz="0" w:space="0" w:color="auto"/>
                                                <w:right w:val="none" w:sz="0" w:space="0" w:color="auto"/>
                                              </w:divBdr>
                                              <w:divsChild>
                                                <w:div w:id="311060100">
                                                  <w:marLeft w:val="0"/>
                                                  <w:marRight w:val="0"/>
                                                  <w:marTop w:val="0"/>
                                                  <w:marBottom w:val="0"/>
                                                  <w:divBdr>
                                                    <w:top w:val="none" w:sz="0" w:space="0" w:color="auto"/>
                                                    <w:left w:val="none" w:sz="0" w:space="0" w:color="auto"/>
                                                    <w:bottom w:val="none" w:sz="0" w:space="0" w:color="auto"/>
                                                    <w:right w:val="none" w:sz="0" w:space="0" w:color="auto"/>
                                                  </w:divBdr>
                                                </w:div>
                                                <w:div w:id="200629631">
                                                  <w:marLeft w:val="0"/>
                                                  <w:marRight w:val="0"/>
                                                  <w:marTop w:val="0"/>
                                                  <w:marBottom w:val="0"/>
                                                  <w:divBdr>
                                                    <w:top w:val="none" w:sz="0" w:space="0" w:color="auto"/>
                                                    <w:left w:val="none" w:sz="0" w:space="0" w:color="auto"/>
                                                    <w:bottom w:val="none" w:sz="0" w:space="0" w:color="auto"/>
                                                    <w:right w:val="none" w:sz="0" w:space="0" w:color="auto"/>
                                                  </w:divBdr>
                                                </w:div>
                                                <w:div w:id="108670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77841555">
      <w:bodyDiv w:val="1"/>
      <w:marLeft w:val="0"/>
      <w:marRight w:val="0"/>
      <w:marTop w:val="0"/>
      <w:marBottom w:val="0"/>
      <w:divBdr>
        <w:top w:val="none" w:sz="0" w:space="0" w:color="auto"/>
        <w:left w:val="none" w:sz="0" w:space="0" w:color="auto"/>
        <w:bottom w:val="none" w:sz="0" w:space="0" w:color="auto"/>
        <w:right w:val="none" w:sz="0" w:space="0" w:color="auto"/>
      </w:divBdr>
      <w:divsChild>
        <w:div w:id="1490293386">
          <w:marLeft w:val="0"/>
          <w:marRight w:val="0"/>
          <w:marTop w:val="2460"/>
          <w:marBottom w:val="0"/>
          <w:divBdr>
            <w:top w:val="none" w:sz="0" w:space="0" w:color="auto"/>
            <w:left w:val="none" w:sz="0" w:space="0" w:color="auto"/>
            <w:bottom w:val="none" w:sz="0" w:space="0" w:color="auto"/>
            <w:right w:val="none" w:sz="0" w:space="0" w:color="auto"/>
          </w:divBdr>
          <w:divsChild>
            <w:div w:id="683433259">
              <w:marLeft w:val="0"/>
              <w:marRight w:val="0"/>
              <w:marTop w:val="0"/>
              <w:marBottom w:val="0"/>
              <w:divBdr>
                <w:top w:val="none" w:sz="0" w:space="0" w:color="auto"/>
                <w:left w:val="none" w:sz="0" w:space="0" w:color="auto"/>
                <w:bottom w:val="none" w:sz="0" w:space="0" w:color="auto"/>
                <w:right w:val="none" w:sz="0" w:space="0" w:color="auto"/>
              </w:divBdr>
              <w:divsChild>
                <w:div w:id="1840194156">
                  <w:marLeft w:val="0"/>
                  <w:marRight w:val="0"/>
                  <w:marTop w:val="0"/>
                  <w:marBottom w:val="0"/>
                  <w:divBdr>
                    <w:top w:val="none" w:sz="0" w:space="0" w:color="auto"/>
                    <w:left w:val="none" w:sz="0" w:space="0" w:color="auto"/>
                    <w:bottom w:val="none" w:sz="0" w:space="0" w:color="auto"/>
                    <w:right w:val="none" w:sz="0" w:space="0" w:color="auto"/>
                  </w:divBdr>
                  <w:divsChild>
                    <w:div w:id="1486780264">
                      <w:marLeft w:val="0"/>
                      <w:marRight w:val="0"/>
                      <w:marTop w:val="0"/>
                      <w:marBottom w:val="0"/>
                      <w:divBdr>
                        <w:top w:val="none" w:sz="0" w:space="0" w:color="auto"/>
                        <w:left w:val="none" w:sz="0" w:space="0" w:color="auto"/>
                        <w:bottom w:val="none" w:sz="0" w:space="0" w:color="auto"/>
                        <w:right w:val="none" w:sz="0" w:space="0" w:color="auto"/>
                      </w:divBdr>
                      <w:divsChild>
                        <w:div w:id="1058823040">
                          <w:marLeft w:val="-225"/>
                          <w:marRight w:val="-225"/>
                          <w:marTop w:val="0"/>
                          <w:marBottom w:val="0"/>
                          <w:divBdr>
                            <w:top w:val="none" w:sz="0" w:space="0" w:color="auto"/>
                            <w:left w:val="none" w:sz="0" w:space="0" w:color="auto"/>
                            <w:bottom w:val="none" w:sz="0" w:space="0" w:color="auto"/>
                            <w:right w:val="none" w:sz="0" w:space="0" w:color="auto"/>
                          </w:divBdr>
                          <w:divsChild>
                            <w:div w:id="1449742837">
                              <w:marLeft w:val="0"/>
                              <w:marRight w:val="0"/>
                              <w:marTop w:val="0"/>
                              <w:marBottom w:val="0"/>
                              <w:divBdr>
                                <w:top w:val="single" w:sz="6" w:space="8" w:color="EEEEEE"/>
                                <w:left w:val="single" w:sz="6" w:space="8" w:color="EEEEEE"/>
                                <w:bottom w:val="single" w:sz="6" w:space="8" w:color="EEEEEE"/>
                                <w:right w:val="single" w:sz="6" w:space="8" w:color="EEEEEE"/>
                              </w:divBdr>
                              <w:divsChild>
                                <w:div w:id="1796871382">
                                  <w:marLeft w:val="0"/>
                                  <w:marRight w:val="0"/>
                                  <w:marTop w:val="0"/>
                                  <w:marBottom w:val="0"/>
                                  <w:divBdr>
                                    <w:top w:val="none" w:sz="0" w:space="0" w:color="auto"/>
                                    <w:left w:val="none" w:sz="0" w:space="0" w:color="auto"/>
                                    <w:bottom w:val="none" w:sz="0" w:space="0" w:color="auto"/>
                                    <w:right w:val="none" w:sz="0" w:space="0" w:color="auto"/>
                                  </w:divBdr>
                                  <w:divsChild>
                                    <w:div w:id="826634070">
                                      <w:marLeft w:val="0"/>
                                      <w:marRight w:val="0"/>
                                      <w:marTop w:val="0"/>
                                      <w:marBottom w:val="0"/>
                                      <w:divBdr>
                                        <w:top w:val="none" w:sz="0" w:space="0" w:color="auto"/>
                                        <w:left w:val="none" w:sz="0" w:space="0" w:color="auto"/>
                                        <w:bottom w:val="none" w:sz="0" w:space="0" w:color="auto"/>
                                        <w:right w:val="none" w:sz="0" w:space="0" w:color="auto"/>
                                      </w:divBdr>
                                      <w:divsChild>
                                        <w:div w:id="1253781559">
                                          <w:marLeft w:val="0"/>
                                          <w:marRight w:val="0"/>
                                          <w:marTop w:val="0"/>
                                          <w:marBottom w:val="0"/>
                                          <w:divBdr>
                                            <w:top w:val="none" w:sz="0" w:space="0" w:color="auto"/>
                                            <w:left w:val="none" w:sz="0" w:space="0" w:color="auto"/>
                                            <w:bottom w:val="none" w:sz="0" w:space="0" w:color="auto"/>
                                            <w:right w:val="none" w:sz="0" w:space="0" w:color="auto"/>
                                          </w:divBdr>
                                          <w:divsChild>
                                            <w:div w:id="1584341430">
                                              <w:marLeft w:val="0"/>
                                              <w:marRight w:val="0"/>
                                              <w:marTop w:val="0"/>
                                              <w:marBottom w:val="0"/>
                                              <w:divBdr>
                                                <w:top w:val="none" w:sz="0" w:space="0" w:color="auto"/>
                                                <w:left w:val="none" w:sz="0" w:space="0" w:color="auto"/>
                                                <w:bottom w:val="none" w:sz="0" w:space="0" w:color="auto"/>
                                                <w:right w:val="none" w:sz="0" w:space="0" w:color="auto"/>
                                              </w:divBdr>
                                              <w:divsChild>
                                                <w:div w:id="2135053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17158460">
      <w:bodyDiv w:val="1"/>
      <w:marLeft w:val="0"/>
      <w:marRight w:val="0"/>
      <w:marTop w:val="0"/>
      <w:marBottom w:val="0"/>
      <w:divBdr>
        <w:top w:val="none" w:sz="0" w:space="0" w:color="auto"/>
        <w:left w:val="none" w:sz="0" w:space="0" w:color="auto"/>
        <w:bottom w:val="none" w:sz="0" w:space="0" w:color="auto"/>
        <w:right w:val="none" w:sz="0" w:space="0" w:color="auto"/>
      </w:divBdr>
      <w:divsChild>
        <w:div w:id="1180311023">
          <w:marLeft w:val="0"/>
          <w:marRight w:val="0"/>
          <w:marTop w:val="2460"/>
          <w:marBottom w:val="0"/>
          <w:divBdr>
            <w:top w:val="none" w:sz="0" w:space="0" w:color="auto"/>
            <w:left w:val="none" w:sz="0" w:space="0" w:color="auto"/>
            <w:bottom w:val="none" w:sz="0" w:space="0" w:color="auto"/>
            <w:right w:val="none" w:sz="0" w:space="0" w:color="auto"/>
          </w:divBdr>
          <w:divsChild>
            <w:div w:id="350842486">
              <w:marLeft w:val="0"/>
              <w:marRight w:val="0"/>
              <w:marTop w:val="0"/>
              <w:marBottom w:val="0"/>
              <w:divBdr>
                <w:top w:val="none" w:sz="0" w:space="0" w:color="auto"/>
                <w:left w:val="none" w:sz="0" w:space="0" w:color="auto"/>
                <w:bottom w:val="none" w:sz="0" w:space="0" w:color="auto"/>
                <w:right w:val="none" w:sz="0" w:space="0" w:color="auto"/>
              </w:divBdr>
              <w:divsChild>
                <w:div w:id="1905026783">
                  <w:marLeft w:val="0"/>
                  <w:marRight w:val="0"/>
                  <w:marTop w:val="0"/>
                  <w:marBottom w:val="0"/>
                  <w:divBdr>
                    <w:top w:val="none" w:sz="0" w:space="0" w:color="auto"/>
                    <w:left w:val="none" w:sz="0" w:space="0" w:color="auto"/>
                    <w:bottom w:val="none" w:sz="0" w:space="0" w:color="auto"/>
                    <w:right w:val="none" w:sz="0" w:space="0" w:color="auto"/>
                  </w:divBdr>
                  <w:divsChild>
                    <w:div w:id="1764914164">
                      <w:marLeft w:val="0"/>
                      <w:marRight w:val="0"/>
                      <w:marTop w:val="0"/>
                      <w:marBottom w:val="0"/>
                      <w:divBdr>
                        <w:top w:val="none" w:sz="0" w:space="0" w:color="auto"/>
                        <w:left w:val="none" w:sz="0" w:space="0" w:color="auto"/>
                        <w:bottom w:val="none" w:sz="0" w:space="0" w:color="auto"/>
                        <w:right w:val="none" w:sz="0" w:space="0" w:color="auto"/>
                      </w:divBdr>
                      <w:divsChild>
                        <w:div w:id="2145537352">
                          <w:marLeft w:val="-225"/>
                          <w:marRight w:val="-225"/>
                          <w:marTop w:val="0"/>
                          <w:marBottom w:val="0"/>
                          <w:divBdr>
                            <w:top w:val="none" w:sz="0" w:space="0" w:color="auto"/>
                            <w:left w:val="none" w:sz="0" w:space="0" w:color="auto"/>
                            <w:bottom w:val="none" w:sz="0" w:space="0" w:color="auto"/>
                            <w:right w:val="none" w:sz="0" w:space="0" w:color="auto"/>
                          </w:divBdr>
                          <w:divsChild>
                            <w:div w:id="1865942810">
                              <w:marLeft w:val="0"/>
                              <w:marRight w:val="0"/>
                              <w:marTop w:val="0"/>
                              <w:marBottom w:val="0"/>
                              <w:divBdr>
                                <w:top w:val="single" w:sz="6" w:space="8" w:color="EEEEEE"/>
                                <w:left w:val="single" w:sz="6" w:space="8" w:color="EEEEEE"/>
                                <w:bottom w:val="single" w:sz="6" w:space="8" w:color="EEEEEE"/>
                                <w:right w:val="single" w:sz="6" w:space="8" w:color="EEEEEE"/>
                              </w:divBdr>
                              <w:divsChild>
                                <w:div w:id="1273593627">
                                  <w:marLeft w:val="0"/>
                                  <w:marRight w:val="0"/>
                                  <w:marTop w:val="0"/>
                                  <w:marBottom w:val="0"/>
                                  <w:divBdr>
                                    <w:top w:val="none" w:sz="0" w:space="0" w:color="auto"/>
                                    <w:left w:val="none" w:sz="0" w:space="0" w:color="auto"/>
                                    <w:bottom w:val="none" w:sz="0" w:space="0" w:color="auto"/>
                                    <w:right w:val="none" w:sz="0" w:space="0" w:color="auto"/>
                                  </w:divBdr>
                                  <w:divsChild>
                                    <w:div w:id="1535730133">
                                      <w:marLeft w:val="0"/>
                                      <w:marRight w:val="0"/>
                                      <w:marTop w:val="0"/>
                                      <w:marBottom w:val="0"/>
                                      <w:divBdr>
                                        <w:top w:val="none" w:sz="0" w:space="0" w:color="auto"/>
                                        <w:left w:val="none" w:sz="0" w:space="0" w:color="auto"/>
                                        <w:bottom w:val="none" w:sz="0" w:space="0" w:color="auto"/>
                                        <w:right w:val="none" w:sz="0" w:space="0" w:color="auto"/>
                                      </w:divBdr>
                                      <w:divsChild>
                                        <w:div w:id="586185392">
                                          <w:marLeft w:val="0"/>
                                          <w:marRight w:val="0"/>
                                          <w:marTop w:val="0"/>
                                          <w:marBottom w:val="0"/>
                                          <w:divBdr>
                                            <w:top w:val="none" w:sz="0" w:space="0" w:color="auto"/>
                                            <w:left w:val="none" w:sz="0" w:space="0" w:color="auto"/>
                                            <w:bottom w:val="none" w:sz="0" w:space="0" w:color="auto"/>
                                            <w:right w:val="none" w:sz="0" w:space="0" w:color="auto"/>
                                          </w:divBdr>
                                          <w:divsChild>
                                            <w:div w:id="876704266">
                                              <w:marLeft w:val="0"/>
                                              <w:marRight w:val="0"/>
                                              <w:marTop w:val="0"/>
                                              <w:marBottom w:val="0"/>
                                              <w:divBdr>
                                                <w:top w:val="none" w:sz="0" w:space="0" w:color="auto"/>
                                                <w:left w:val="none" w:sz="0" w:space="0" w:color="auto"/>
                                                <w:bottom w:val="none" w:sz="0" w:space="0" w:color="auto"/>
                                                <w:right w:val="none" w:sz="0" w:space="0" w:color="auto"/>
                                              </w:divBdr>
                                              <w:divsChild>
                                                <w:div w:id="1210923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87496169">
      <w:bodyDiv w:val="1"/>
      <w:marLeft w:val="0"/>
      <w:marRight w:val="0"/>
      <w:marTop w:val="0"/>
      <w:marBottom w:val="0"/>
      <w:divBdr>
        <w:top w:val="none" w:sz="0" w:space="0" w:color="auto"/>
        <w:left w:val="none" w:sz="0" w:space="0" w:color="auto"/>
        <w:bottom w:val="none" w:sz="0" w:space="0" w:color="auto"/>
        <w:right w:val="none" w:sz="0" w:space="0" w:color="auto"/>
      </w:divBdr>
      <w:divsChild>
        <w:div w:id="188568160">
          <w:marLeft w:val="0"/>
          <w:marRight w:val="0"/>
          <w:marTop w:val="2460"/>
          <w:marBottom w:val="0"/>
          <w:divBdr>
            <w:top w:val="none" w:sz="0" w:space="0" w:color="auto"/>
            <w:left w:val="none" w:sz="0" w:space="0" w:color="auto"/>
            <w:bottom w:val="none" w:sz="0" w:space="0" w:color="auto"/>
            <w:right w:val="none" w:sz="0" w:space="0" w:color="auto"/>
          </w:divBdr>
          <w:divsChild>
            <w:div w:id="1158233553">
              <w:marLeft w:val="0"/>
              <w:marRight w:val="0"/>
              <w:marTop w:val="0"/>
              <w:marBottom w:val="0"/>
              <w:divBdr>
                <w:top w:val="none" w:sz="0" w:space="0" w:color="auto"/>
                <w:left w:val="none" w:sz="0" w:space="0" w:color="auto"/>
                <w:bottom w:val="none" w:sz="0" w:space="0" w:color="auto"/>
                <w:right w:val="none" w:sz="0" w:space="0" w:color="auto"/>
              </w:divBdr>
              <w:divsChild>
                <w:div w:id="1917743284">
                  <w:marLeft w:val="0"/>
                  <w:marRight w:val="0"/>
                  <w:marTop w:val="0"/>
                  <w:marBottom w:val="0"/>
                  <w:divBdr>
                    <w:top w:val="none" w:sz="0" w:space="0" w:color="auto"/>
                    <w:left w:val="none" w:sz="0" w:space="0" w:color="auto"/>
                    <w:bottom w:val="none" w:sz="0" w:space="0" w:color="auto"/>
                    <w:right w:val="none" w:sz="0" w:space="0" w:color="auto"/>
                  </w:divBdr>
                  <w:divsChild>
                    <w:div w:id="1343169071">
                      <w:marLeft w:val="0"/>
                      <w:marRight w:val="0"/>
                      <w:marTop w:val="0"/>
                      <w:marBottom w:val="0"/>
                      <w:divBdr>
                        <w:top w:val="none" w:sz="0" w:space="0" w:color="auto"/>
                        <w:left w:val="none" w:sz="0" w:space="0" w:color="auto"/>
                        <w:bottom w:val="none" w:sz="0" w:space="0" w:color="auto"/>
                        <w:right w:val="none" w:sz="0" w:space="0" w:color="auto"/>
                      </w:divBdr>
                      <w:divsChild>
                        <w:div w:id="931088534">
                          <w:marLeft w:val="-225"/>
                          <w:marRight w:val="-225"/>
                          <w:marTop w:val="0"/>
                          <w:marBottom w:val="0"/>
                          <w:divBdr>
                            <w:top w:val="none" w:sz="0" w:space="0" w:color="auto"/>
                            <w:left w:val="none" w:sz="0" w:space="0" w:color="auto"/>
                            <w:bottom w:val="none" w:sz="0" w:space="0" w:color="auto"/>
                            <w:right w:val="none" w:sz="0" w:space="0" w:color="auto"/>
                          </w:divBdr>
                          <w:divsChild>
                            <w:div w:id="1619802374">
                              <w:marLeft w:val="0"/>
                              <w:marRight w:val="0"/>
                              <w:marTop w:val="0"/>
                              <w:marBottom w:val="0"/>
                              <w:divBdr>
                                <w:top w:val="single" w:sz="6" w:space="8" w:color="EEEEEE"/>
                                <w:left w:val="single" w:sz="6" w:space="8" w:color="EEEEEE"/>
                                <w:bottom w:val="single" w:sz="6" w:space="8" w:color="EEEEEE"/>
                                <w:right w:val="single" w:sz="6" w:space="8" w:color="EEEEEE"/>
                              </w:divBdr>
                              <w:divsChild>
                                <w:div w:id="1418944348">
                                  <w:marLeft w:val="0"/>
                                  <w:marRight w:val="0"/>
                                  <w:marTop w:val="0"/>
                                  <w:marBottom w:val="0"/>
                                  <w:divBdr>
                                    <w:top w:val="none" w:sz="0" w:space="0" w:color="auto"/>
                                    <w:left w:val="none" w:sz="0" w:space="0" w:color="auto"/>
                                    <w:bottom w:val="none" w:sz="0" w:space="0" w:color="auto"/>
                                    <w:right w:val="none" w:sz="0" w:space="0" w:color="auto"/>
                                  </w:divBdr>
                                  <w:divsChild>
                                    <w:div w:id="1618559857">
                                      <w:marLeft w:val="0"/>
                                      <w:marRight w:val="0"/>
                                      <w:marTop w:val="0"/>
                                      <w:marBottom w:val="0"/>
                                      <w:divBdr>
                                        <w:top w:val="none" w:sz="0" w:space="0" w:color="auto"/>
                                        <w:left w:val="none" w:sz="0" w:space="0" w:color="auto"/>
                                        <w:bottom w:val="none" w:sz="0" w:space="0" w:color="auto"/>
                                        <w:right w:val="none" w:sz="0" w:space="0" w:color="auto"/>
                                      </w:divBdr>
                                      <w:divsChild>
                                        <w:div w:id="465709198">
                                          <w:marLeft w:val="0"/>
                                          <w:marRight w:val="0"/>
                                          <w:marTop w:val="0"/>
                                          <w:marBottom w:val="0"/>
                                          <w:divBdr>
                                            <w:top w:val="none" w:sz="0" w:space="0" w:color="auto"/>
                                            <w:left w:val="none" w:sz="0" w:space="0" w:color="auto"/>
                                            <w:bottom w:val="none" w:sz="0" w:space="0" w:color="auto"/>
                                            <w:right w:val="none" w:sz="0" w:space="0" w:color="auto"/>
                                          </w:divBdr>
                                          <w:divsChild>
                                            <w:div w:id="2112041378">
                                              <w:marLeft w:val="0"/>
                                              <w:marRight w:val="0"/>
                                              <w:marTop w:val="0"/>
                                              <w:marBottom w:val="0"/>
                                              <w:divBdr>
                                                <w:top w:val="none" w:sz="0" w:space="0" w:color="auto"/>
                                                <w:left w:val="none" w:sz="0" w:space="0" w:color="auto"/>
                                                <w:bottom w:val="none" w:sz="0" w:space="0" w:color="auto"/>
                                                <w:right w:val="none" w:sz="0" w:space="0" w:color="auto"/>
                                              </w:divBdr>
                                              <w:divsChild>
                                                <w:div w:id="6942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71904185">
      <w:bodyDiv w:val="1"/>
      <w:marLeft w:val="0"/>
      <w:marRight w:val="0"/>
      <w:marTop w:val="0"/>
      <w:marBottom w:val="0"/>
      <w:divBdr>
        <w:top w:val="none" w:sz="0" w:space="0" w:color="auto"/>
        <w:left w:val="none" w:sz="0" w:space="0" w:color="auto"/>
        <w:bottom w:val="none" w:sz="0" w:space="0" w:color="auto"/>
        <w:right w:val="none" w:sz="0" w:space="0" w:color="auto"/>
      </w:divBdr>
      <w:divsChild>
        <w:div w:id="910768862">
          <w:marLeft w:val="0"/>
          <w:marRight w:val="0"/>
          <w:marTop w:val="2460"/>
          <w:marBottom w:val="0"/>
          <w:divBdr>
            <w:top w:val="none" w:sz="0" w:space="0" w:color="auto"/>
            <w:left w:val="none" w:sz="0" w:space="0" w:color="auto"/>
            <w:bottom w:val="none" w:sz="0" w:space="0" w:color="auto"/>
            <w:right w:val="none" w:sz="0" w:space="0" w:color="auto"/>
          </w:divBdr>
          <w:divsChild>
            <w:div w:id="682440779">
              <w:marLeft w:val="0"/>
              <w:marRight w:val="0"/>
              <w:marTop w:val="0"/>
              <w:marBottom w:val="0"/>
              <w:divBdr>
                <w:top w:val="none" w:sz="0" w:space="0" w:color="auto"/>
                <w:left w:val="none" w:sz="0" w:space="0" w:color="auto"/>
                <w:bottom w:val="none" w:sz="0" w:space="0" w:color="auto"/>
                <w:right w:val="none" w:sz="0" w:space="0" w:color="auto"/>
              </w:divBdr>
              <w:divsChild>
                <w:div w:id="1574773039">
                  <w:marLeft w:val="0"/>
                  <w:marRight w:val="0"/>
                  <w:marTop w:val="0"/>
                  <w:marBottom w:val="0"/>
                  <w:divBdr>
                    <w:top w:val="none" w:sz="0" w:space="0" w:color="auto"/>
                    <w:left w:val="none" w:sz="0" w:space="0" w:color="auto"/>
                    <w:bottom w:val="none" w:sz="0" w:space="0" w:color="auto"/>
                    <w:right w:val="none" w:sz="0" w:space="0" w:color="auto"/>
                  </w:divBdr>
                  <w:divsChild>
                    <w:div w:id="713772410">
                      <w:marLeft w:val="0"/>
                      <w:marRight w:val="0"/>
                      <w:marTop w:val="0"/>
                      <w:marBottom w:val="0"/>
                      <w:divBdr>
                        <w:top w:val="none" w:sz="0" w:space="0" w:color="auto"/>
                        <w:left w:val="none" w:sz="0" w:space="0" w:color="auto"/>
                        <w:bottom w:val="none" w:sz="0" w:space="0" w:color="auto"/>
                        <w:right w:val="none" w:sz="0" w:space="0" w:color="auto"/>
                      </w:divBdr>
                      <w:divsChild>
                        <w:div w:id="661012255">
                          <w:marLeft w:val="-225"/>
                          <w:marRight w:val="-225"/>
                          <w:marTop w:val="0"/>
                          <w:marBottom w:val="0"/>
                          <w:divBdr>
                            <w:top w:val="none" w:sz="0" w:space="0" w:color="auto"/>
                            <w:left w:val="none" w:sz="0" w:space="0" w:color="auto"/>
                            <w:bottom w:val="none" w:sz="0" w:space="0" w:color="auto"/>
                            <w:right w:val="none" w:sz="0" w:space="0" w:color="auto"/>
                          </w:divBdr>
                          <w:divsChild>
                            <w:div w:id="396514985">
                              <w:marLeft w:val="0"/>
                              <w:marRight w:val="0"/>
                              <w:marTop w:val="0"/>
                              <w:marBottom w:val="0"/>
                              <w:divBdr>
                                <w:top w:val="single" w:sz="6" w:space="8" w:color="EEEEEE"/>
                                <w:left w:val="single" w:sz="6" w:space="8" w:color="EEEEEE"/>
                                <w:bottom w:val="single" w:sz="6" w:space="8" w:color="EEEEEE"/>
                                <w:right w:val="single" w:sz="6" w:space="8" w:color="EEEEEE"/>
                              </w:divBdr>
                              <w:divsChild>
                                <w:div w:id="100421748">
                                  <w:marLeft w:val="0"/>
                                  <w:marRight w:val="0"/>
                                  <w:marTop w:val="0"/>
                                  <w:marBottom w:val="0"/>
                                  <w:divBdr>
                                    <w:top w:val="none" w:sz="0" w:space="0" w:color="auto"/>
                                    <w:left w:val="none" w:sz="0" w:space="0" w:color="auto"/>
                                    <w:bottom w:val="none" w:sz="0" w:space="0" w:color="auto"/>
                                    <w:right w:val="none" w:sz="0" w:space="0" w:color="auto"/>
                                  </w:divBdr>
                                  <w:divsChild>
                                    <w:div w:id="1184326977">
                                      <w:marLeft w:val="0"/>
                                      <w:marRight w:val="0"/>
                                      <w:marTop w:val="0"/>
                                      <w:marBottom w:val="0"/>
                                      <w:divBdr>
                                        <w:top w:val="none" w:sz="0" w:space="0" w:color="auto"/>
                                        <w:left w:val="none" w:sz="0" w:space="0" w:color="auto"/>
                                        <w:bottom w:val="none" w:sz="0" w:space="0" w:color="auto"/>
                                        <w:right w:val="none" w:sz="0" w:space="0" w:color="auto"/>
                                      </w:divBdr>
                                      <w:divsChild>
                                        <w:div w:id="597059753">
                                          <w:marLeft w:val="0"/>
                                          <w:marRight w:val="0"/>
                                          <w:marTop w:val="0"/>
                                          <w:marBottom w:val="0"/>
                                          <w:divBdr>
                                            <w:top w:val="none" w:sz="0" w:space="0" w:color="auto"/>
                                            <w:left w:val="none" w:sz="0" w:space="0" w:color="auto"/>
                                            <w:bottom w:val="none" w:sz="0" w:space="0" w:color="auto"/>
                                            <w:right w:val="none" w:sz="0" w:space="0" w:color="auto"/>
                                          </w:divBdr>
                                          <w:divsChild>
                                            <w:div w:id="734740866">
                                              <w:marLeft w:val="0"/>
                                              <w:marRight w:val="0"/>
                                              <w:marTop w:val="0"/>
                                              <w:marBottom w:val="0"/>
                                              <w:divBdr>
                                                <w:top w:val="none" w:sz="0" w:space="0" w:color="auto"/>
                                                <w:left w:val="none" w:sz="0" w:space="0" w:color="auto"/>
                                                <w:bottom w:val="none" w:sz="0" w:space="0" w:color="auto"/>
                                                <w:right w:val="none" w:sz="0" w:space="0" w:color="auto"/>
                                              </w:divBdr>
                                              <w:divsChild>
                                                <w:div w:id="1982342811">
                                                  <w:marLeft w:val="0"/>
                                                  <w:marRight w:val="0"/>
                                                  <w:marTop w:val="0"/>
                                                  <w:marBottom w:val="0"/>
                                                  <w:divBdr>
                                                    <w:top w:val="none" w:sz="0" w:space="0" w:color="auto"/>
                                                    <w:left w:val="none" w:sz="0" w:space="0" w:color="auto"/>
                                                    <w:bottom w:val="none" w:sz="0" w:space="0" w:color="auto"/>
                                                    <w:right w:val="none" w:sz="0" w:space="0" w:color="auto"/>
                                                  </w:divBdr>
                                                </w:div>
                                                <w:div w:id="667365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92956287">
      <w:bodyDiv w:val="1"/>
      <w:marLeft w:val="0"/>
      <w:marRight w:val="0"/>
      <w:marTop w:val="0"/>
      <w:marBottom w:val="0"/>
      <w:divBdr>
        <w:top w:val="none" w:sz="0" w:space="0" w:color="auto"/>
        <w:left w:val="none" w:sz="0" w:space="0" w:color="auto"/>
        <w:bottom w:val="none" w:sz="0" w:space="0" w:color="auto"/>
        <w:right w:val="none" w:sz="0" w:space="0" w:color="auto"/>
      </w:divBdr>
      <w:divsChild>
        <w:div w:id="641737566">
          <w:marLeft w:val="0"/>
          <w:marRight w:val="0"/>
          <w:marTop w:val="2460"/>
          <w:marBottom w:val="0"/>
          <w:divBdr>
            <w:top w:val="none" w:sz="0" w:space="0" w:color="auto"/>
            <w:left w:val="none" w:sz="0" w:space="0" w:color="auto"/>
            <w:bottom w:val="none" w:sz="0" w:space="0" w:color="auto"/>
            <w:right w:val="none" w:sz="0" w:space="0" w:color="auto"/>
          </w:divBdr>
          <w:divsChild>
            <w:div w:id="477772748">
              <w:marLeft w:val="0"/>
              <w:marRight w:val="0"/>
              <w:marTop w:val="0"/>
              <w:marBottom w:val="0"/>
              <w:divBdr>
                <w:top w:val="none" w:sz="0" w:space="0" w:color="auto"/>
                <w:left w:val="none" w:sz="0" w:space="0" w:color="auto"/>
                <w:bottom w:val="none" w:sz="0" w:space="0" w:color="auto"/>
                <w:right w:val="none" w:sz="0" w:space="0" w:color="auto"/>
              </w:divBdr>
              <w:divsChild>
                <w:div w:id="1982689185">
                  <w:marLeft w:val="0"/>
                  <w:marRight w:val="0"/>
                  <w:marTop w:val="0"/>
                  <w:marBottom w:val="0"/>
                  <w:divBdr>
                    <w:top w:val="none" w:sz="0" w:space="0" w:color="auto"/>
                    <w:left w:val="none" w:sz="0" w:space="0" w:color="auto"/>
                    <w:bottom w:val="none" w:sz="0" w:space="0" w:color="auto"/>
                    <w:right w:val="none" w:sz="0" w:space="0" w:color="auto"/>
                  </w:divBdr>
                  <w:divsChild>
                    <w:div w:id="1582444380">
                      <w:marLeft w:val="0"/>
                      <w:marRight w:val="0"/>
                      <w:marTop w:val="0"/>
                      <w:marBottom w:val="0"/>
                      <w:divBdr>
                        <w:top w:val="none" w:sz="0" w:space="0" w:color="auto"/>
                        <w:left w:val="none" w:sz="0" w:space="0" w:color="auto"/>
                        <w:bottom w:val="none" w:sz="0" w:space="0" w:color="auto"/>
                        <w:right w:val="none" w:sz="0" w:space="0" w:color="auto"/>
                      </w:divBdr>
                      <w:divsChild>
                        <w:div w:id="2033148500">
                          <w:marLeft w:val="-225"/>
                          <w:marRight w:val="-225"/>
                          <w:marTop w:val="0"/>
                          <w:marBottom w:val="0"/>
                          <w:divBdr>
                            <w:top w:val="none" w:sz="0" w:space="0" w:color="auto"/>
                            <w:left w:val="none" w:sz="0" w:space="0" w:color="auto"/>
                            <w:bottom w:val="none" w:sz="0" w:space="0" w:color="auto"/>
                            <w:right w:val="none" w:sz="0" w:space="0" w:color="auto"/>
                          </w:divBdr>
                          <w:divsChild>
                            <w:div w:id="1899432530">
                              <w:marLeft w:val="0"/>
                              <w:marRight w:val="0"/>
                              <w:marTop w:val="0"/>
                              <w:marBottom w:val="0"/>
                              <w:divBdr>
                                <w:top w:val="single" w:sz="6" w:space="8" w:color="EEEEEE"/>
                                <w:left w:val="single" w:sz="6" w:space="8" w:color="EEEEEE"/>
                                <w:bottom w:val="single" w:sz="6" w:space="8" w:color="EEEEEE"/>
                                <w:right w:val="single" w:sz="6" w:space="8" w:color="EEEEEE"/>
                              </w:divBdr>
                              <w:divsChild>
                                <w:div w:id="672877286">
                                  <w:marLeft w:val="0"/>
                                  <w:marRight w:val="0"/>
                                  <w:marTop w:val="0"/>
                                  <w:marBottom w:val="0"/>
                                  <w:divBdr>
                                    <w:top w:val="none" w:sz="0" w:space="0" w:color="auto"/>
                                    <w:left w:val="none" w:sz="0" w:space="0" w:color="auto"/>
                                    <w:bottom w:val="none" w:sz="0" w:space="0" w:color="auto"/>
                                    <w:right w:val="none" w:sz="0" w:space="0" w:color="auto"/>
                                  </w:divBdr>
                                  <w:divsChild>
                                    <w:div w:id="960456118">
                                      <w:marLeft w:val="0"/>
                                      <w:marRight w:val="0"/>
                                      <w:marTop w:val="0"/>
                                      <w:marBottom w:val="0"/>
                                      <w:divBdr>
                                        <w:top w:val="none" w:sz="0" w:space="0" w:color="auto"/>
                                        <w:left w:val="none" w:sz="0" w:space="0" w:color="auto"/>
                                        <w:bottom w:val="none" w:sz="0" w:space="0" w:color="auto"/>
                                        <w:right w:val="none" w:sz="0" w:space="0" w:color="auto"/>
                                      </w:divBdr>
                                      <w:divsChild>
                                        <w:div w:id="1886334694">
                                          <w:marLeft w:val="0"/>
                                          <w:marRight w:val="0"/>
                                          <w:marTop w:val="0"/>
                                          <w:marBottom w:val="0"/>
                                          <w:divBdr>
                                            <w:top w:val="none" w:sz="0" w:space="0" w:color="auto"/>
                                            <w:left w:val="none" w:sz="0" w:space="0" w:color="auto"/>
                                            <w:bottom w:val="none" w:sz="0" w:space="0" w:color="auto"/>
                                            <w:right w:val="none" w:sz="0" w:space="0" w:color="auto"/>
                                          </w:divBdr>
                                          <w:divsChild>
                                            <w:div w:id="1994947429">
                                              <w:marLeft w:val="0"/>
                                              <w:marRight w:val="0"/>
                                              <w:marTop w:val="0"/>
                                              <w:marBottom w:val="0"/>
                                              <w:divBdr>
                                                <w:top w:val="none" w:sz="0" w:space="0" w:color="auto"/>
                                                <w:left w:val="none" w:sz="0" w:space="0" w:color="auto"/>
                                                <w:bottom w:val="none" w:sz="0" w:space="0" w:color="auto"/>
                                                <w:right w:val="none" w:sz="0" w:space="0" w:color="auto"/>
                                              </w:divBdr>
                                              <w:divsChild>
                                                <w:div w:id="551432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34502153">
      <w:bodyDiv w:val="1"/>
      <w:marLeft w:val="0"/>
      <w:marRight w:val="0"/>
      <w:marTop w:val="0"/>
      <w:marBottom w:val="0"/>
      <w:divBdr>
        <w:top w:val="none" w:sz="0" w:space="0" w:color="auto"/>
        <w:left w:val="none" w:sz="0" w:space="0" w:color="auto"/>
        <w:bottom w:val="none" w:sz="0" w:space="0" w:color="auto"/>
        <w:right w:val="none" w:sz="0" w:space="0" w:color="auto"/>
      </w:divBdr>
      <w:divsChild>
        <w:div w:id="64960138">
          <w:marLeft w:val="0"/>
          <w:marRight w:val="0"/>
          <w:marTop w:val="2460"/>
          <w:marBottom w:val="0"/>
          <w:divBdr>
            <w:top w:val="none" w:sz="0" w:space="0" w:color="auto"/>
            <w:left w:val="none" w:sz="0" w:space="0" w:color="auto"/>
            <w:bottom w:val="none" w:sz="0" w:space="0" w:color="auto"/>
            <w:right w:val="none" w:sz="0" w:space="0" w:color="auto"/>
          </w:divBdr>
          <w:divsChild>
            <w:div w:id="848176728">
              <w:marLeft w:val="0"/>
              <w:marRight w:val="0"/>
              <w:marTop w:val="0"/>
              <w:marBottom w:val="0"/>
              <w:divBdr>
                <w:top w:val="none" w:sz="0" w:space="0" w:color="auto"/>
                <w:left w:val="none" w:sz="0" w:space="0" w:color="auto"/>
                <w:bottom w:val="none" w:sz="0" w:space="0" w:color="auto"/>
                <w:right w:val="none" w:sz="0" w:space="0" w:color="auto"/>
              </w:divBdr>
              <w:divsChild>
                <w:div w:id="964848278">
                  <w:marLeft w:val="0"/>
                  <w:marRight w:val="0"/>
                  <w:marTop w:val="0"/>
                  <w:marBottom w:val="0"/>
                  <w:divBdr>
                    <w:top w:val="none" w:sz="0" w:space="0" w:color="auto"/>
                    <w:left w:val="none" w:sz="0" w:space="0" w:color="auto"/>
                    <w:bottom w:val="none" w:sz="0" w:space="0" w:color="auto"/>
                    <w:right w:val="none" w:sz="0" w:space="0" w:color="auto"/>
                  </w:divBdr>
                  <w:divsChild>
                    <w:div w:id="974018831">
                      <w:marLeft w:val="0"/>
                      <w:marRight w:val="0"/>
                      <w:marTop w:val="0"/>
                      <w:marBottom w:val="0"/>
                      <w:divBdr>
                        <w:top w:val="none" w:sz="0" w:space="0" w:color="auto"/>
                        <w:left w:val="none" w:sz="0" w:space="0" w:color="auto"/>
                        <w:bottom w:val="none" w:sz="0" w:space="0" w:color="auto"/>
                        <w:right w:val="none" w:sz="0" w:space="0" w:color="auto"/>
                      </w:divBdr>
                      <w:divsChild>
                        <w:div w:id="392389637">
                          <w:marLeft w:val="-225"/>
                          <w:marRight w:val="-225"/>
                          <w:marTop w:val="0"/>
                          <w:marBottom w:val="0"/>
                          <w:divBdr>
                            <w:top w:val="none" w:sz="0" w:space="0" w:color="auto"/>
                            <w:left w:val="none" w:sz="0" w:space="0" w:color="auto"/>
                            <w:bottom w:val="none" w:sz="0" w:space="0" w:color="auto"/>
                            <w:right w:val="none" w:sz="0" w:space="0" w:color="auto"/>
                          </w:divBdr>
                          <w:divsChild>
                            <w:div w:id="1903173121">
                              <w:marLeft w:val="0"/>
                              <w:marRight w:val="0"/>
                              <w:marTop w:val="0"/>
                              <w:marBottom w:val="0"/>
                              <w:divBdr>
                                <w:top w:val="single" w:sz="6" w:space="8" w:color="EEEEEE"/>
                                <w:left w:val="single" w:sz="6" w:space="8" w:color="EEEEEE"/>
                                <w:bottom w:val="single" w:sz="6" w:space="8" w:color="EEEEEE"/>
                                <w:right w:val="single" w:sz="6" w:space="8" w:color="EEEEEE"/>
                              </w:divBdr>
                              <w:divsChild>
                                <w:div w:id="1951938176">
                                  <w:marLeft w:val="0"/>
                                  <w:marRight w:val="0"/>
                                  <w:marTop w:val="0"/>
                                  <w:marBottom w:val="0"/>
                                  <w:divBdr>
                                    <w:top w:val="none" w:sz="0" w:space="0" w:color="auto"/>
                                    <w:left w:val="none" w:sz="0" w:space="0" w:color="auto"/>
                                    <w:bottom w:val="none" w:sz="0" w:space="0" w:color="auto"/>
                                    <w:right w:val="none" w:sz="0" w:space="0" w:color="auto"/>
                                  </w:divBdr>
                                  <w:divsChild>
                                    <w:div w:id="600407632">
                                      <w:marLeft w:val="0"/>
                                      <w:marRight w:val="0"/>
                                      <w:marTop w:val="0"/>
                                      <w:marBottom w:val="0"/>
                                      <w:divBdr>
                                        <w:top w:val="none" w:sz="0" w:space="0" w:color="auto"/>
                                        <w:left w:val="none" w:sz="0" w:space="0" w:color="auto"/>
                                        <w:bottom w:val="none" w:sz="0" w:space="0" w:color="auto"/>
                                        <w:right w:val="none" w:sz="0" w:space="0" w:color="auto"/>
                                      </w:divBdr>
                                      <w:divsChild>
                                        <w:div w:id="472717341">
                                          <w:marLeft w:val="0"/>
                                          <w:marRight w:val="0"/>
                                          <w:marTop w:val="0"/>
                                          <w:marBottom w:val="0"/>
                                          <w:divBdr>
                                            <w:top w:val="none" w:sz="0" w:space="0" w:color="auto"/>
                                            <w:left w:val="none" w:sz="0" w:space="0" w:color="auto"/>
                                            <w:bottom w:val="none" w:sz="0" w:space="0" w:color="auto"/>
                                            <w:right w:val="none" w:sz="0" w:space="0" w:color="auto"/>
                                          </w:divBdr>
                                          <w:divsChild>
                                            <w:div w:id="2117552651">
                                              <w:marLeft w:val="0"/>
                                              <w:marRight w:val="0"/>
                                              <w:marTop w:val="0"/>
                                              <w:marBottom w:val="0"/>
                                              <w:divBdr>
                                                <w:top w:val="none" w:sz="0" w:space="0" w:color="auto"/>
                                                <w:left w:val="none" w:sz="0" w:space="0" w:color="auto"/>
                                                <w:bottom w:val="none" w:sz="0" w:space="0" w:color="auto"/>
                                                <w:right w:val="none" w:sz="0" w:space="0" w:color="auto"/>
                                              </w:divBdr>
                                              <w:divsChild>
                                                <w:div w:id="1784690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52117927">
      <w:bodyDiv w:val="1"/>
      <w:marLeft w:val="0"/>
      <w:marRight w:val="0"/>
      <w:marTop w:val="0"/>
      <w:marBottom w:val="0"/>
      <w:divBdr>
        <w:top w:val="none" w:sz="0" w:space="0" w:color="auto"/>
        <w:left w:val="none" w:sz="0" w:space="0" w:color="auto"/>
        <w:bottom w:val="none" w:sz="0" w:space="0" w:color="auto"/>
        <w:right w:val="none" w:sz="0" w:space="0" w:color="auto"/>
      </w:divBdr>
      <w:divsChild>
        <w:div w:id="2022462606">
          <w:marLeft w:val="0"/>
          <w:marRight w:val="0"/>
          <w:marTop w:val="2460"/>
          <w:marBottom w:val="0"/>
          <w:divBdr>
            <w:top w:val="none" w:sz="0" w:space="0" w:color="auto"/>
            <w:left w:val="none" w:sz="0" w:space="0" w:color="auto"/>
            <w:bottom w:val="none" w:sz="0" w:space="0" w:color="auto"/>
            <w:right w:val="none" w:sz="0" w:space="0" w:color="auto"/>
          </w:divBdr>
          <w:divsChild>
            <w:div w:id="1396703552">
              <w:marLeft w:val="0"/>
              <w:marRight w:val="0"/>
              <w:marTop w:val="0"/>
              <w:marBottom w:val="0"/>
              <w:divBdr>
                <w:top w:val="none" w:sz="0" w:space="0" w:color="auto"/>
                <w:left w:val="none" w:sz="0" w:space="0" w:color="auto"/>
                <w:bottom w:val="none" w:sz="0" w:space="0" w:color="auto"/>
                <w:right w:val="none" w:sz="0" w:space="0" w:color="auto"/>
              </w:divBdr>
              <w:divsChild>
                <w:div w:id="356123640">
                  <w:marLeft w:val="0"/>
                  <w:marRight w:val="0"/>
                  <w:marTop w:val="0"/>
                  <w:marBottom w:val="0"/>
                  <w:divBdr>
                    <w:top w:val="none" w:sz="0" w:space="0" w:color="auto"/>
                    <w:left w:val="none" w:sz="0" w:space="0" w:color="auto"/>
                    <w:bottom w:val="none" w:sz="0" w:space="0" w:color="auto"/>
                    <w:right w:val="none" w:sz="0" w:space="0" w:color="auto"/>
                  </w:divBdr>
                  <w:divsChild>
                    <w:div w:id="2128429728">
                      <w:marLeft w:val="0"/>
                      <w:marRight w:val="0"/>
                      <w:marTop w:val="0"/>
                      <w:marBottom w:val="0"/>
                      <w:divBdr>
                        <w:top w:val="none" w:sz="0" w:space="0" w:color="auto"/>
                        <w:left w:val="none" w:sz="0" w:space="0" w:color="auto"/>
                        <w:bottom w:val="none" w:sz="0" w:space="0" w:color="auto"/>
                        <w:right w:val="none" w:sz="0" w:space="0" w:color="auto"/>
                      </w:divBdr>
                      <w:divsChild>
                        <w:div w:id="1060983153">
                          <w:marLeft w:val="-225"/>
                          <w:marRight w:val="-225"/>
                          <w:marTop w:val="0"/>
                          <w:marBottom w:val="0"/>
                          <w:divBdr>
                            <w:top w:val="none" w:sz="0" w:space="0" w:color="auto"/>
                            <w:left w:val="none" w:sz="0" w:space="0" w:color="auto"/>
                            <w:bottom w:val="none" w:sz="0" w:space="0" w:color="auto"/>
                            <w:right w:val="none" w:sz="0" w:space="0" w:color="auto"/>
                          </w:divBdr>
                          <w:divsChild>
                            <w:div w:id="1518274912">
                              <w:marLeft w:val="0"/>
                              <w:marRight w:val="0"/>
                              <w:marTop w:val="0"/>
                              <w:marBottom w:val="0"/>
                              <w:divBdr>
                                <w:top w:val="single" w:sz="6" w:space="8" w:color="EEEEEE"/>
                                <w:left w:val="single" w:sz="6" w:space="8" w:color="EEEEEE"/>
                                <w:bottom w:val="single" w:sz="6" w:space="8" w:color="EEEEEE"/>
                                <w:right w:val="single" w:sz="6" w:space="8" w:color="EEEEEE"/>
                              </w:divBdr>
                              <w:divsChild>
                                <w:div w:id="840042465">
                                  <w:marLeft w:val="0"/>
                                  <w:marRight w:val="0"/>
                                  <w:marTop w:val="0"/>
                                  <w:marBottom w:val="0"/>
                                  <w:divBdr>
                                    <w:top w:val="none" w:sz="0" w:space="0" w:color="auto"/>
                                    <w:left w:val="none" w:sz="0" w:space="0" w:color="auto"/>
                                    <w:bottom w:val="none" w:sz="0" w:space="0" w:color="auto"/>
                                    <w:right w:val="none" w:sz="0" w:space="0" w:color="auto"/>
                                  </w:divBdr>
                                  <w:divsChild>
                                    <w:div w:id="780298996">
                                      <w:marLeft w:val="0"/>
                                      <w:marRight w:val="0"/>
                                      <w:marTop w:val="0"/>
                                      <w:marBottom w:val="0"/>
                                      <w:divBdr>
                                        <w:top w:val="none" w:sz="0" w:space="0" w:color="auto"/>
                                        <w:left w:val="none" w:sz="0" w:space="0" w:color="auto"/>
                                        <w:bottom w:val="none" w:sz="0" w:space="0" w:color="auto"/>
                                        <w:right w:val="none" w:sz="0" w:space="0" w:color="auto"/>
                                      </w:divBdr>
                                      <w:divsChild>
                                        <w:div w:id="398941498">
                                          <w:marLeft w:val="0"/>
                                          <w:marRight w:val="0"/>
                                          <w:marTop w:val="0"/>
                                          <w:marBottom w:val="0"/>
                                          <w:divBdr>
                                            <w:top w:val="none" w:sz="0" w:space="0" w:color="auto"/>
                                            <w:left w:val="none" w:sz="0" w:space="0" w:color="auto"/>
                                            <w:bottom w:val="none" w:sz="0" w:space="0" w:color="auto"/>
                                            <w:right w:val="none" w:sz="0" w:space="0" w:color="auto"/>
                                          </w:divBdr>
                                          <w:divsChild>
                                            <w:div w:id="215774010">
                                              <w:marLeft w:val="0"/>
                                              <w:marRight w:val="0"/>
                                              <w:marTop w:val="0"/>
                                              <w:marBottom w:val="0"/>
                                              <w:divBdr>
                                                <w:top w:val="none" w:sz="0" w:space="0" w:color="auto"/>
                                                <w:left w:val="none" w:sz="0" w:space="0" w:color="auto"/>
                                                <w:bottom w:val="none" w:sz="0" w:space="0" w:color="auto"/>
                                                <w:right w:val="none" w:sz="0" w:space="0" w:color="auto"/>
                                              </w:divBdr>
                                              <w:divsChild>
                                                <w:div w:id="883559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83496740">
      <w:bodyDiv w:val="1"/>
      <w:marLeft w:val="0"/>
      <w:marRight w:val="0"/>
      <w:marTop w:val="0"/>
      <w:marBottom w:val="0"/>
      <w:divBdr>
        <w:top w:val="none" w:sz="0" w:space="0" w:color="auto"/>
        <w:left w:val="none" w:sz="0" w:space="0" w:color="auto"/>
        <w:bottom w:val="none" w:sz="0" w:space="0" w:color="auto"/>
        <w:right w:val="none" w:sz="0" w:space="0" w:color="auto"/>
      </w:divBdr>
      <w:divsChild>
        <w:div w:id="722946509">
          <w:marLeft w:val="0"/>
          <w:marRight w:val="0"/>
          <w:marTop w:val="2460"/>
          <w:marBottom w:val="0"/>
          <w:divBdr>
            <w:top w:val="none" w:sz="0" w:space="0" w:color="auto"/>
            <w:left w:val="none" w:sz="0" w:space="0" w:color="auto"/>
            <w:bottom w:val="none" w:sz="0" w:space="0" w:color="auto"/>
            <w:right w:val="none" w:sz="0" w:space="0" w:color="auto"/>
          </w:divBdr>
          <w:divsChild>
            <w:div w:id="1294097729">
              <w:marLeft w:val="0"/>
              <w:marRight w:val="0"/>
              <w:marTop w:val="0"/>
              <w:marBottom w:val="0"/>
              <w:divBdr>
                <w:top w:val="none" w:sz="0" w:space="0" w:color="auto"/>
                <w:left w:val="none" w:sz="0" w:space="0" w:color="auto"/>
                <w:bottom w:val="none" w:sz="0" w:space="0" w:color="auto"/>
                <w:right w:val="none" w:sz="0" w:space="0" w:color="auto"/>
              </w:divBdr>
              <w:divsChild>
                <w:div w:id="303973946">
                  <w:marLeft w:val="0"/>
                  <w:marRight w:val="0"/>
                  <w:marTop w:val="0"/>
                  <w:marBottom w:val="0"/>
                  <w:divBdr>
                    <w:top w:val="none" w:sz="0" w:space="0" w:color="auto"/>
                    <w:left w:val="none" w:sz="0" w:space="0" w:color="auto"/>
                    <w:bottom w:val="none" w:sz="0" w:space="0" w:color="auto"/>
                    <w:right w:val="none" w:sz="0" w:space="0" w:color="auto"/>
                  </w:divBdr>
                  <w:divsChild>
                    <w:div w:id="1004822545">
                      <w:marLeft w:val="0"/>
                      <w:marRight w:val="0"/>
                      <w:marTop w:val="0"/>
                      <w:marBottom w:val="0"/>
                      <w:divBdr>
                        <w:top w:val="none" w:sz="0" w:space="0" w:color="auto"/>
                        <w:left w:val="none" w:sz="0" w:space="0" w:color="auto"/>
                        <w:bottom w:val="none" w:sz="0" w:space="0" w:color="auto"/>
                        <w:right w:val="none" w:sz="0" w:space="0" w:color="auto"/>
                      </w:divBdr>
                      <w:divsChild>
                        <w:div w:id="1978098433">
                          <w:marLeft w:val="-225"/>
                          <w:marRight w:val="-225"/>
                          <w:marTop w:val="0"/>
                          <w:marBottom w:val="0"/>
                          <w:divBdr>
                            <w:top w:val="none" w:sz="0" w:space="0" w:color="auto"/>
                            <w:left w:val="none" w:sz="0" w:space="0" w:color="auto"/>
                            <w:bottom w:val="none" w:sz="0" w:space="0" w:color="auto"/>
                            <w:right w:val="none" w:sz="0" w:space="0" w:color="auto"/>
                          </w:divBdr>
                          <w:divsChild>
                            <w:div w:id="1470854145">
                              <w:marLeft w:val="0"/>
                              <w:marRight w:val="0"/>
                              <w:marTop w:val="0"/>
                              <w:marBottom w:val="0"/>
                              <w:divBdr>
                                <w:top w:val="single" w:sz="6" w:space="8" w:color="EEEEEE"/>
                                <w:left w:val="single" w:sz="6" w:space="8" w:color="EEEEEE"/>
                                <w:bottom w:val="single" w:sz="6" w:space="8" w:color="EEEEEE"/>
                                <w:right w:val="single" w:sz="6" w:space="8" w:color="EEEEEE"/>
                              </w:divBdr>
                              <w:divsChild>
                                <w:div w:id="1774324756">
                                  <w:marLeft w:val="0"/>
                                  <w:marRight w:val="0"/>
                                  <w:marTop w:val="0"/>
                                  <w:marBottom w:val="0"/>
                                  <w:divBdr>
                                    <w:top w:val="none" w:sz="0" w:space="0" w:color="auto"/>
                                    <w:left w:val="none" w:sz="0" w:space="0" w:color="auto"/>
                                    <w:bottom w:val="none" w:sz="0" w:space="0" w:color="auto"/>
                                    <w:right w:val="none" w:sz="0" w:space="0" w:color="auto"/>
                                  </w:divBdr>
                                  <w:divsChild>
                                    <w:div w:id="1263032082">
                                      <w:marLeft w:val="0"/>
                                      <w:marRight w:val="0"/>
                                      <w:marTop w:val="0"/>
                                      <w:marBottom w:val="0"/>
                                      <w:divBdr>
                                        <w:top w:val="none" w:sz="0" w:space="0" w:color="auto"/>
                                        <w:left w:val="none" w:sz="0" w:space="0" w:color="auto"/>
                                        <w:bottom w:val="none" w:sz="0" w:space="0" w:color="auto"/>
                                        <w:right w:val="none" w:sz="0" w:space="0" w:color="auto"/>
                                      </w:divBdr>
                                      <w:divsChild>
                                        <w:div w:id="1155874732">
                                          <w:marLeft w:val="0"/>
                                          <w:marRight w:val="0"/>
                                          <w:marTop w:val="0"/>
                                          <w:marBottom w:val="0"/>
                                          <w:divBdr>
                                            <w:top w:val="none" w:sz="0" w:space="0" w:color="auto"/>
                                            <w:left w:val="none" w:sz="0" w:space="0" w:color="auto"/>
                                            <w:bottom w:val="none" w:sz="0" w:space="0" w:color="auto"/>
                                            <w:right w:val="none" w:sz="0" w:space="0" w:color="auto"/>
                                          </w:divBdr>
                                          <w:divsChild>
                                            <w:div w:id="1440489579">
                                              <w:marLeft w:val="0"/>
                                              <w:marRight w:val="0"/>
                                              <w:marTop w:val="0"/>
                                              <w:marBottom w:val="0"/>
                                              <w:divBdr>
                                                <w:top w:val="none" w:sz="0" w:space="0" w:color="auto"/>
                                                <w:left w:val="none" w:sz="0" w:space="0" w:color="auto"/>
                                                <w:bottom w:val="none" w:sz="0" w:space="0" w:color="auto"/>
                                                <w:right w:val="none" w:sz="0" w:space="0" w:color="auto"/>
                                              </w:divBdr>
                                              <w:divsChild>
                                                <w:div w:id="71703264">
                                                  <w:marLeft w:val="0"/>
                                                  <w:marRight w:val="0"/>
                                                  <w:marTop w:val="0"/>
                                                  <w:marBottom w:val="0"/>
                                                  <w:divBdr>
                                                    <w:top w:val="none" w:sz="0" w:space="0" w:color="auto"/>
                                                    <w:left w:val="none" w:sz="0" w:space="0" w:color="auto"/>
                                                    <w:bottom w:val="none" w:sz="0" w:space="0" w:color="auto"/>
                                                    <w:right w:val="none" w:sz="0" w:space="0" w:color="auto"/>
                                                  </w:divBdr>
                                                </w:div>
                                                <w:div w:id="625937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52723209">
      <w:bodyDiv w:val="1"/>
      <w:marLeft w:val="0"/>
      <w:marRight w:val="0"/>
      <w:marTop w:val="0"/>
      <w:marBottom w:val="0"/>
      <w:divBdr>
        <w:top w:val="none" w:sz="0" w:space="0" w:color="auto"/>
        <w:left w:val="none" w:sz="0" w:space="0" w:color="auto"/>
        <w:bottom w:val="none" w:sz="0" w:space="0" w:color="auto"/>
        <w:right w:val="none" w:sz="0" w:space="0" w:color="auto"/>
      </w:divBdr>
      <w:divsChild>
        <w:div w:id="1327127174">
          <w:marLeft w:val="0"/>
          <w:marRight w:val="0"/>
          <w:marTop w:val="2460"/>
          <w:marBottom w:val="0"/>
          <w:divBdr>
            <w:top w:val="none" w:sz="0" w:space="0" w:color="auto"/>
            <w:left w:val="none" w:sz="0" w:space="0" w:color="auto"/>
            <w:bottom w:val="none" w:sz="0" w:space="0" w:color="auto"/>
            <w:right w:val="none" w:sz="0" w:space="0" w:color="auto"/>
          </w:divBdr>
          <w:divsChild>
            <w:div w:id="1284847055">
              <w:marLeft w:val="0"/>
              <w:marRight w:val="0"/>
              <w:marTop w:val="0"/>
              <w:marBottom w:val="0"/>
              <w:divBdr>
                <w:top w:val="none" w:sz="0" w:space="0" w:color="auto"/>
                <w:left w:val="none" w:sz="0" w:space="0" w:color="auto"/>
                <w:bottom w:val="none" w:sz="0" w:space="0" w:color="auto"/>
                <w:right w:val="none" w:sz="0" w:space="0" w:color="auto"/>
              </w:divBdr>
              <w:divsChild>
                <w:div w:id="1338117473">
                  <w:marLeft w:val="0"/>
                  <w:marRight w:val="0"/>
                  <w:marTop w:val="0"/>
                  <w:marBottom w:val="0"/>
                  <w:divBdr>
                    <w:top w:val="none" w:sz="0" w:space="0" w:color="auto"/>
                    <w:left w:val="none" w:sz="0" w:space="0" w:color="auto"/>
                    <w:bottom w:val="none" w:sz="0" w:space="0" w:color="auto"/>
                    <w:right w:val="none" w:sz="0" w:space="0" w:color="auto"/>
                  </w:divBdr>
                  <w:divsChild>
                    <w:div w:id="1763914120">
                      <w:marLeft w:val="0"/>
                      <w:marRight w:val="0"/>
                      <w:marTop w:val="0"/>
                      <w:marBottom w:val="0"/>
                      <w:divBdr>
                        <w:top w:val="none" w:sz="0" w:space="0" w:color="auto"/>
                        <w:left w:val="none" w:sz="0" w:space="0" w:color="auto"/>
                        <w:bottom w:val="none" w:sz="0" w:space="0" w:color="auto"/>
                        <w:right w:val="none" w:sz="0" w:space="0" w:color="auto"/>
                      </w:divBdr>
                      <w:divsChild>
                        <w:div w:id="1730881631">
                          <w:marLeft w:val="-225"/>
                          <w:marRight w:val="-225"/>
                          <w:marTop w:val="0"/>
                          <w:marBottom w:val="0"/>
                          <w:divBdr>
                            <w:top w:val="none" w:sz="0" w:space="0" w:color="auto"/>
                            <w:left w:val="none" w:sz="0" w:space="0" w:color="auto"/>
                            <w:bottom w:val="none" w:sz="0" w:space="0" w:color="auto"/>
                            <w:right w:val="none" w:sz="0" w:space="0" w:color="auto"/>
                          </w:divBdr>
                          <w:divsChild>
                            <w:div w:id="414325701">
                              <w:marLeft w:val="0"/>
                              <w:marRight w:val="0"/>
                              <w:marTop w:val="0"/>
                              <w:marBottom w:val="0"/>
                              <w:divBdr>
                                <w:top w:val="single" w:sz="6" w:space="8" w:color="EEEEEE"/>
                                <w:left w:val="single" w:sz="6" w:space="8" w:color="EEEEEE"/>
                                <w:bottom w:val="single" w:sz="6" w:space="8" w:color="EEEEEE"/>
                                <w:right w:val="single" w:sz="6" w:space="8" w:color="EEEEEE"/>
                              </w:divBdr>
                              <w:divsChild>
                                <w:div w:id="939873904">
                                  <w:marLeft w:val="0"/>
                                  <w:marRight w:val="0"/>
                                  <w:marTop w:val="0"/>
                                  <w:marBottom w:val="0"/>
                                  <w:divBdr>
                                    <w:top w:val="none" w:sz="0" w:space="0" w:color="auto"/>
                                    <w:left w:val="none" w:sz="0" w:space="0" w:color="auto"/>
                                    <w:bottom w:val="none" w:sz="0" w:space="0" w:color="auto"/>
                                    <w:right w:val="none" w:sz="0" w:space="0" w:color="auto"/>
                                  </w:divBdr>
                                  <w:divsChild>
                                    <w:div w:id="1369839923">
                                      <w:marLeft w:val="0"/>
                                      <w:marRight w:val="0"/>
                                      <w:marTop w:val="0"/>
                                      <w:marBottom w:val="0"/>
                                      <w:divBdr>
                                        <w:top w:val="none" w:sz="0" w:space="0" w:color="auto"/>
                                        <w:left w:val="none" w:sz="0" w:space="0" w:color="auto"/>
                                        <w:bottom w:val="none" w:sz="0" w:space="0" w:color="auto"/>
                                        <w:right w:val="none" w:sz="0" w:space="0" w:color="auto"/>
                                      </w:divBdr>
                                      <w:divsChild>
                                        <w:div w:id="2089962200">
                                          <w:marLeft w:val="0"/>
                                          <w:marRight w:val="0"/>
                                          <w:marTop w:val="0"/>
                                          <w:marBottom w:val="0"/>
                                          <w:divBdr>
                                            <w:top w:val="none" w:sz="0" w:space="0" w:color="auto"/>
                                            <w:left w:val="none" w:sz="0" w:space="0" w:color="auto"/>
                                            <w:bottom w:val="none" w:sz="0" w:space="0" w:color="auto"/>
                                            <w:right w:val="none" w:sz="0" w:space="0" w:color="auto"/>
                                          </w:divBdr>
                                          <w:divsChild>
                                            <w:div w:id="1587571559">
                                              <w:marLeft w:val="0"/>
                                              <w:marRight w:val="0"/>
                                              <w:marTop w:val="0"/>
                                              <w:marBottom w:val="0"/>
                                              <w:divBdr>
                                                <w:top w:val="none" w:sz="0" w:space="0" w:color="auto"/>
                                                <w:left w:val="none" w:sz="0" w:space="0" w:color="auto"/>
                                                <w:bottom w:val="none" w:sz="0" w:space="0" w:color="auto"/>
                                                <w:right w:val="none" w:sz="0" w:space="0" w:color="auto"/>
                                              </w:divBdr>
                                              <w:divsChild>
                                                <w:div w:id="935868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86141100">
      <w:bodyDiv w:val="1"/>
      <w:marLeft w:val="0"/>
      <w:marRight w:val="0"/>
      <w:marTop w:val="0"/>
      <w:marBottom w:val="0"/>
      <w:divBdr>
        <w:top w:val="none" w:sz="0" w:space="0" w:color="auto"/>
        <w:left w:val="none" w:sz="0" w:space="0" w:color="auto"/>
        <w:bottom w:val="none" w:sz="0" w:space="0" w:color="auto"/>
        <w:right w:val="none" w:sz="0" w:space="0" w:color="auto"/>
      </w:divBdr>
      <w:divsChild>
        <w:div w:id="521818100">
          <w:marLeft w:val="0"/>
          <w:marRight w:val="0"/>
          <w:marTop w:val="2460"/>
          <w:marBottom w:val="0"/>
          <w:divBdr>
            <w:top w:val="none" w:sz="0" w:space="0" w:color="auto"/>
            <w:left w:val="none" w:sz="0" w:space="0" w:color="auto"/>
            <w:bottom w:val="none" w:sz="0" w:space="0" w:color="auto"/>
            <w:right w:val="none" w:sz="0" w:space="0" w:color="auto"/>
          </w:divBdr>
          <w:divsChild>
            <w:div w:id="26877942">
              <w:marLeft w:val="0"/>
              <w:marRight w:val="0"/>
              <w:marTop w:val="0"/>
              <w:marBottom w:val="0"/>
              <w:divBdr>
                <w:top w:val="none" w:sz="0" w:space="0" w:color="auto"/>
                <w:left w:val="none" w:sz="0" w:space="0" w:color="auto"/>
                <w:bottom w:val="none" w:sz="0" w:space="0" w:color="auto"/>
                <w:right w:val="none" w:sz="0" w:space="0" w:color="auto"/>
              </w:divBdr>
              <w:divsChild>
                <w:div w:id="1268805680">
                  <w:marLeft w:val="0"/>
                  <w:marRight w:val="0"/>
                  <w:marTop w:val="0"/>
                  <w:marBottom w:val="0"/>
                  <w:divBdr>
                    <w:top w:val="none" w:sz="0" w:space="0" w:color="auto"/>
                    <w:left w:val="none" w:sz="0" w:space="0" w:color="auto"/>
                    <w:bottom w:val="none" w:sz="0" w:space="0" w:color="auto"/>
                    <w:right w:val="none" w:sz="0" w:space="0" w:color="auto"/>
                  </w:divBdr>
                  <w:divsChild>
                    <w:div w:id="817265314">
                      <w:marLeft w:val="0"/>
                      <w:marRight w:val="0"/>
                      <w:marTop w:val="0"/>
                      <w:marBottom w:val="0"/>
                      <w:divBdr>
                        <w:top w:val="none" w:sz="0" w:space="0" w:color="auto"/>
                        <w:left w:val="none" w:sz="0" w:space="0" w:color="auto"/>
                        <w:bottom w:val="none" w:sz="0" w:space="0" w:color="auto"/>
                        <w:right w:val="none" w:sz="0" w:space="0" w:color="auto"/>
                      </w:divBdr>
                      <w:divsChild>
                        <w:div w:id="1799107896">
                          <w:marLeft w:val="-225"/>
                          <w:marRight w:val="-225"/>
                          <w:marTop w:val="0"/>
                          <w:marBottom w:val="0"/>
                          <w:divBdr>
                            <w:top w:val="none" w:sz="0" w:space="0" w:color="auto"/>
                            <w:left w:val="none" w:sz="0" w:space="0" w:color="auto"/>
                            <w:bottom w:val="none" w:sz="0" w:space="0" w:color="auto"/>
                            <w:right w:val="none" w:sz="0" w:space="0" w:color="auto"/>
                          </w:divBdr>
                          <w:divsChild>
                            <w:div w:id="1283418422">
                              <w:marLeft w:val="0"/>
                              <w:marRight w:val="0"/>
                              <w:marTop w:val="0"/>
                              <w:marBottom w:val="0"/>
                              <w:divBdr>
                                <w:top w:val="single" w:sz="6" w:space="8" w:color="EEEEEE"/>
                                <w:left w:val="single" w:sz="6" w:space="8" w:color="EEEEEE"/>
                                <w:bottom w:val="single" w:sz="6" w:space="8" w:color="EEEEEE"/>
                                <w:right w:val="single" w:sz="6" w:space="8" w:color="EEEEEE"/>
                              </w:divBdr>
                              <w:divsChild>
                                <w:div w:id="347104592">
                                  <w:marLeft w:val="0"/>
                                  <w:marRight w:val="0"/>
                                  <w:marTop w:val="0"/>
                                  <w:marBottom w:val="0"/>
                                  <w:divBdr>
                                    <w:top w:val="none" w:sz="0" w:space="0" w:color="auto"/>
                                    <w:left w:val="none" w:sz="0" w:space="0" w:color="auto"/>
                                    <w:bottom w:val="none" w:sz="0" w:space="0" w:color="auto"/>
                                    <w:right w:val="none" w:sz="0" w:space="0" w:color="auto"/>
                                  </w:divBdr>
                                  <w:divsChild>
                                    <w:div w:id="316232523">
                                      <w:marLeft w:val="0"/>
                                      <w:marRight w:val="0"/>
                                      <w:marTop w:val="0"/>
                                      <w:marBottom w:val="0"/>
                                      <w:divBdr>
                                        <w:top w:val="none" w:sz="0" w:space="0" w:color="auto"/>
                                        <w:left w:val="none" w:sz="0" w:space="0" w:color="auto"/>
                                        <w:bottom w:val="none" w:sz="0" w:space="0" w:color="auto"/>
                                        <w:right w:val="none" w:sz="0" w:space="0" w:color="auto"/>
                                      </w:divBdr>
                                      <w:divsChild>
                                        <w:div w:id="1478304050">
                                          <w:marLeft w:val="0"/>
                                          <w:marRight w:val="0"/>
                                          <w:marTop w:val="0"/>
                                          <w:marBottom w:val="0"/>
                                          <w:divBdr>
                                            <w:top w:val="none" w:sz="0" w:space="0" w:color="auto"/>
                                            <w:left w:val="none" w:sz="0" w:space="0" w:color="auto"/>
                                            <w:bottom w:val="none" w:sz="0" w:space="0" w:color="auto"/>
                                            <w:right w:val="none" w:sz="0" w:space="0" w:color="auto"/>
                                          </w:divBdr>
                                          <w:divsChild>
                                            <w:div w:id="1912419571">
                                              <w:marLeft w:val="0"/>
                                              <w:marRight w:val="0"/>
                                              <w:marTop w:val="0"/>
                                              <w:marBottom w:val="0"/>
                                              <w:divBdr>
                                                <w:top w:val="none" w:sz="0" w:space="0" w:color="auto"/>
                                                <w:left w:val="none" w:sz="0" w:space="0" w:color="auto"/>
                                                <w:bottom w:val="none" w:sz="0" w:space="0" w:color="auto"/>
                                                <w:right w:val="none" w:sz="0" w:space="0" w:color="auto"/>
                                              </w:divBdr>
                                              <w:divsChild>
                                                <w:div w:id="36641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89758155">
      <w:bodyDiv w:val="1"/>
      <w:marLeft w:val="0"/>
      <w:marRight w:val="0"/>
      <w:marTop w:val="0"/>
      <w:marBottom w:val="0"/>
      <w:divBdr>
        <w:top w:val="none" w:sz="0" w:space="0" w:color="auto"/>
        <w:left w:val="none" w:sz="0" w:space="0" w:color="auto"/>
        <w:bottom w:val="none" w:sz="0" w:space="0" w:color="auto"/>
        <w:right w:val="none" w:sz="0" w:space="0" w:color="auto"/>
      </w:divBdr>
      <w:divsChild>
        <w:div w:id="390352134">
          <w:marLeft w:val="0"/>
          <w:marRight w:val="0"/>
          <w:marTop w:val="2460"/>
          <w:marBottom w:val="0"/>
          <w:divBdr>
            <w:top w:val="none" w:sz="0" w:space="0" w:color="auto"/>
            <w:left w:val="none" w:sz="0" w:space="0" w:color="auto"/>
            <w:bottom w:val="none" w:sz="0" w:space="0" w:color="auto"/>
            <w:right w:val="none" w:sz="0" w:space="0" w:color="auto"/>
          </w:divBdr>
          <w:divsChild>
            <w:div w:id="813375771">
              <w:marLeft w:val="0"/>
              <w:marRight w:val="0"/>
              <w:marTop w:val="0"/>
              <w:marBottom w:val="0"/>
              <w:divBdr>
                <w:top w:val="none" w:sz="0" w:space="0" w:color="auto"/>
                <w:left w:val="none" w:sz="0" w:space="0" w:color="auto"/>
                <w:bottom w:val="none" w:sz="0" w:space="0" w:color="auto"/>
                <w:right w:val="none" w:sz="0" w:space="0" w:color="auto"/>
              </w:divBdr>
              <w:divsChild>
                <w:div w:id="1267078554">
                  <w:marLeft w:val="0"/>
                  <w:marRight w:val="0"/>
                  <w:marTop w:val="0"/>
                  <w:marBottom w:val="0"/>
                  <w:divBdr>
                    <w:top w:val="none" w:sz="0" w:space="0" w:color="auto"/>
                    <w:left w:val="none" w:sz="0" w:space="0" w:color="auto"/>
                    <w:bottom w:val="none" w:sz="0" w:space="0" w:color="auto"/>
                    <w:right w:val="none" w:sz="0" w:space="0" w:color="auto"/>
                  </w:divBdr>
                  <w:divsChild>
                    <w:div w:id="649403386">
                      <w:marLeft w:val="0"/>
                      <w:marRight w:val="0"/>
                      <w:marTop w:val="0"/>
                      <w:marBottom w:val="0"/>
                      <w:divBdr>
                        <w:top w:val="none" w:sz="0" w:space="0" w:color="auto"/>
                        <w:left w:val="none" w:sz="0" w:space="0" w:color="auto"/>
                        <w:bottom w:val="none" w:sz="0" w:space="0" w:color="auto"/>
                        <w:right w:val="none" w:sz="0" w:space="0" w:color="auto"/>
                      </w:divBdr>
                      <w:divsChild>
                        <w:div w:id="557984612">
                          <w:marLeft w:val="-225"/>
                          <w:marRight w:val="-225"/>
                          <w:marTop w:val="0"/>
                          <w:marBottom w:val="0"/>
                          <w:divBdr>
                            <w:top w:val="none" w:sz="0" w:space="0" w:color="auto"/>
                            <w:left w:val="none" w:sz="0" w:space="0" w:color="auto"/>
                            <w:bottom w:val="none" w:sz="0" w:space="0" w:color="auto"/>
                            <w:right w:val="none" w:sz="0" w:space="0" w:color="auto"/>
                          </w:divBdr>
                          <w:divsChild>
                            <w:div w:id="1288774065">
                              <w:marLeft w:val="0"/>
                              <w:marRight w:val="0"/>
                              <w:marTop w:val="0"/>
                              <w:marBottom w:val="0"/>
                              <w:divBdr>
                                <w:top w:val="single" w:sz="6" w:space="8" w:color="EEEEEE"/>
                                <w:left w:val="single" w:sz="6" w:space="8" w:color="EEEEEE"/>
                                <w:bottom w:val="single" w:sz="6" w:space="8" w:color="EEEEEE"/>
                                <w:right w:val="single" w:sz="6" w:space="8" w:color="EEEEEE"/>
                              </w:divBdr>
                              <w:divsChild>
                                <w:div w:id="1983382550">
                                  <w:marLeft w:val="0"/>
                                  <w:marRight w:val="0"/>
                                  <w:marTop w:val="0"/>
                                  <w:marBottom w:val="0"/>
                                  <w:divBdr>
                                    <w:top w:val="none" w:sz="0" w:space="0" w:color="auto"/>
                                    <w:left w:val="none" w:sz="0" w:space="0" w:color="auto"/>
                                    <w:bottom w:val="none" w:sz="0" w:space="0" w:color="auto"/>
                                    <w:right w:val="none" w:sz="0" w:space="0" w:color="auto"/>
                                  </w:divBdr>
                                  <w:divsChild>
                                    <w:div w:id="1177768458">
                                      <w:marLeft w:val="0"/>
                                      <w:marRight w:val="0"/>
                                      <w:marTop w:val="0"/>
                                      <w:marBottom w:val="0"/>
                                      <w:divBdr>
                                        <w:top w:val="none" w:sz="0" w:space="0" w:color="auto"/>
                                        <w:left w:val="none" w:sz="0" w:space="0" w:color="auto"/>
                                        <w:bottom w:val="none" w:sz="0" w:space="0" w:color="auto"/>
                                        <w:right w:val="none" w:sz="0" w:space="0" w:color="auto"/>
                                      </w:divBdr>
                                      <w:divsChild>
                                        <w:div w:id="1950770215">
                                          <w:marLeft w:val="0"/>
                                          <w:marRight w:val="0"/>
                                          <w:marTop w:val="0"/>
                                          <w:marBottom w:val="0"/>
                                          <w:divBdr>
                                            <w:top w:val="none" w:sz="0" w:space="0" w:color="auto"/>
                                            <w:left w:val="none" w:sz="0" w:space="0" w:color="auto"/>
                                            <w:bottom w:val="none" w:sz="0" w:space="0" w:color="auto"/>
                                            <w:right w:val="none" w:sz="0" w:space="0" w:color="auto"/>
                                          </w:divBdr>
                                          <w:divsChild>
                                            <w:div w:id="1390568074">
                                              <w:marLeft w:val="0"/>
                                              <w:marRight w:val="0"/>
                                              <w:marTop w:val="0"/>
                                              <w:marBottom w:val="0"/>
                                              <w:divBdr>
                                                <w:top w:val="none" w:sz="0" w:space="0" w:color="auto"/>
                                                <w:left w:val="none" w:sz="0" w:space="0" w:color="auto"/>
                                                <w:bottom w:val="none" w:sz="0" w:space="0" w:color="auto"/>
                                                <w:right w:val="none" w:sz="0" w:space="0" w:color="auto"/>
                                              </w:divBdr>
                                              <w:divsChild>
                                                <w:div w:id="603465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12809629">
      <w:bodyDiv w:val="1"/>
      <w:marLeft w:val="0"/>
      <w:marRight w:val="0"/>
      <w:marTop w:val="0"/>
      <w:marBottom w:val="0"/>
      <w:divBdr>
        <w:top w:val="none" w:sz="0" w:space="0" w:color="auto"/>
        <w:left w:val="none" w:sz="0" w:space="0" w:color="auto"/>
        <w:bottom w:val="none" w:sz="0" w:space="0" w:color="auto"/>
        <w:right w:val="none" w:sz="0" w:space="0" w:color="auto"/>
      </w:divBdr>
      <w:divsChild>
        <w:div w:id="896282990">
          <w:marLeft w:val="0"/>
          <w:marRight w:val="0"/>
          <w:marTop w:val="2460"/>
          <w:marBottom w:val="0"/>
          <w:divBdr>
            <w:top w:val="none" w:sz="0" w:space="0" w:color="auto"/>
            <w:left w:val="none" w:sz="0" w:space="0" w:color="auto"/>
            <w:bottom w:val="none" w:sz="0" w:space="0" w:color="auto"/>
            <w:right w:val="none" w:sz="0" w:space="0" w:color="auto"/>
          </w:divBdr>
          <w:divsChild>
            <w:div w:id="504630174">
              <w:marLeft w:val="0"/>
              <w:marRight w:val="0"/>
              <w:marTop w:val="0"/>
              <w:marBottom w:val="0"/>
              <w:divBdr>
                <w:top w:val="none" w:sz="0" w:space="0" w:color="auto"/>
                <w:left w:val="none" w:sz="0" w:space="0" w:color="auto"/>
                <w:bottom w:val="none" w:sz="0" w:space="0" w:color="auto"/>
                <w:right w:val="none" w:sz="0" w:space="0" w:color="auto"/>
              </w:divBdr>
              <w:divsChild>
                <w:div w:id="1309169007">
                  <w:marLeft w:val="0"/>
                  <w:marRight w:val="0"/>
                  <w:marTop w:val="0"/>
                  <w:marBottom w:val="0"/>
                  <w:divBdr>
                    <w:top w:val="none" w:sz="0" w:space="0" w:color="auto"/>
                    <w:left w:val="none" w:sz="0" w:space="0" w:color="auto"/>
                    <w:bottom w:val="none" w:sz="0" w:space="0" w:color="auto"/>
                    <w:right w:val="none" w:sz="0" w:space="0" w:color="auto"/>
                  </w:divBdr>
                  <w:divsChild>
                    <w:div w:id="1814639755">
                      <w:marLeft w:val="0"/>
                      <w:marRight w:val="0"/>
                      <w:marTop w:val="0"/>
                      <w:marBottom w:val="0"/>
                      <w:divBdr>
                        <w:top w:val="none" w:sz="0" w:space="0" w:color="auto"/>
                        <w:left w:val="none" w:sz="0" w:space="0" w:color="auto"/>
                        <w:bottom w:val="none" w:sz="0" w:space="0" w:color="auto"/>
                        <w:right w:val="none" w:sz="0" w:space="0" w:color="auto"/>
                      </w:divBdr>
                      <w:divsChild>
                        <w:div w:id="213540416">
                          <w:marLeft w:val="-225"/>
                          <w:marRight w:val="-225"/>
                          <w:marTop w:val="0"/>
                          <w:marBottom w:val="0"/>
                          <w:divBdr>
                            <w:top w:val="none" w:sz="0" w:space="0" w:color="auto"/>
                            <w:left w:val="none" w:sz="0" w:space="0" w:color="auto"/>
                            <w:bottom w:val="none" w:sz="0" w:space="0" w:color="auto"/>
                            <w:right w:val="none" w:sz="0" w:space="0" w:color="auto"/>
                          </w:divBdr>
                          <w:divsChild>
                            <w:div w:id="2005739937">
                              <w:marLeft w:val="0"/>
                              <w:marRight w:val="0"/>
                              <w:marTop w:val="0"/>
                              <w:marBottom w:val="0"/>
                              <w:divBdr>
                                <w:top w:val="single" w:sz="6" w:space="8" w:color="EEEEEE"/>
                                <w:left w:val="single" w:sz="6" w:space="8" w:color="EEEEEE"/>
                                <w:bottom w:val="single" w:sz="6" w:space="8" w:color="EEEEEE"/>
                                <w:right w:val="single" w:sz="6" w:space="8" w:color="EEEEEE"/>
                              </w:divBdr>
                              <w:divsChild>
                                <w:div w:id="1002273777">
                                  <w:marLeft w:val="0"/>
                                  <w:marRight w:val="0"/>
                                  <w:marTop w:val="0"/>
                                  <w:marBottom w:val="0"/>
                                  <w:divBdr>
                                    <w:top w:val="none" w:sz="0" w:space="0" w:color="auto"/>
                                    <w:left w:val="none" w:sz="0" w:space="0" w:color="auto"/>
                                    <w:bottom w:val="none" w:sz="0" w:space="0" w:color="auto"/>
                                    <w:right w:val="none" w:sz="0" w:space="0" w:color="auto"/>
                                  </w:divBdr>
                                  <w:divsChild>
                                    <w:div w:id="1337883641">
                                      <w:marLeft w:val="0"/>
                                      <w:marRight w:val="0"/>
                                      <w:marTop w:val="0"/>
                                      <w:marBottom w:val="0"/>
                                      <w:divBdr>
                                        <w:top w:val="none" w:sz="0" w:space="0" w:color="auto"/>
                                        <w:left w:val="none" w:sz="0" w:space="0" w:color="auto"/>
                                        <w:bottom w:val="none" w:sz="0" w:space="0" w:color="auto"/>
                                        <w:right w:val="none" w:sz="0" w:space="0" w:color="auto"/>
                                      </w:divBdr>
                                      <w:divsChild>
                                        <w:div w:id="1966427240">
                                          <w:marLeft w:val="0"/>
                                          <w:marRight w:val="0"/>
                                          <w:marTop w:val="0"/>
                                          <w:marBottom w:val="0"/>
                                          <w:divBdr>
                                            <w:top w:val="none" w:sz="0" w:space="0" w:color="auto"/>
                                            <w:left w:val="none" w:sz="0" w:space="0" w:color="auto"/>
                                            <w:bottom w:val="none" w:sz="0" w:space="0" w:color="auto"/>
                                            <w:right w:val="none" w:sz="0" w:space="0" w:color="auto"/>
                                          </w:divBdr>
                                          <w:divsChild>
                                            <w:div w:id="770783312">
                                              <w:marLeft w:val="0"/>
                                              <w:marRight w:val="0"/>
                                              <w:marTop w:val="0"/>
                                              <w:marBottom w:val="0"/>
                                              <w:divBdr>
                                                <w:top w:val="none" w:sz="0" w:space="0" w:color="auto"/>
                                                <w:left w:val="none" w:sz="0" w:space="0" w:color="auto"/>
                                                <w:bottom w:val="none" w:sz="0" w:space="0" w:color="auto"/>
                                                <w:right w:val="none" w:sz="0" w:space="0" w:color="auto"/>
                                              </w:divBdr>
                                              <w:divsChild>
                                                <w:div w:id="1978417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20015859">
      <w:bodyDiv w:val="1"/>
      <w:marLeft w:val="0"/>
      <w:marRight w:val="0"/>
      <w:marTop w:val="0"/>
      <w:marBottom w:val="0"/>
      <w:divBdr>
        <w:top w:val="none" w:sz="0" w:space="0" w:color="auto"/>
        <w:left w:val="none" w:sz="0" w:space="0" w:color="auto"/>
        <w:bottom w:val="none" w:sz="0" w:space="0" w:color="auto"/>
        <w:right w:val="none" w:sz="0" w:space="0" w:color="auto"/>
      </w:divBdr>
      <w:divsChild>
        <w:div w:id="887255871">
          <w:marLeft w:val="0"/>
          <w:marRight w:val="0"/>
          <w:marTop w:val="2460"/>
          <w:marBottom w:val="0"/>
          <w:divBdr>
            <w:top w:val="none" w:sz="0" w:space="0" w:color="auto"/>
            <w:left w:val="none" w:sz="0" w:space="0" w:color="auto"/>
            <w:bottom w:val="none" w:sz="0" w:space="0" w:color="auto"/>
            <w:right w:val="none" w:sz="0" w:space="0" w:color="auto"/>
          </w:divBdr>
          <w:divsChild>
            <w:div w:id="1952475648">
              <w:marLeft w:val="0"/>
              <w:marRight w:val="0"/>
              <w:marTop w:val="0"/>
              <w:marBottom w:val="0"/>
              <w:divBdr>
                <w:top w:val="none" w:sz="0" w:space="0" w:color="auto"/>
                <w:left w:val="none" w:sz="0" w:space="0" w:color="auto"/>
                <w:bottom w:val="none" w:sz="0" w:space="0" w:color="auto"/>
                <w:right w:val="none" w:sz="0" w:space="0" w:color="auto"/>
              </w:divBdr>
              <w:divsChild>
                <w:div w:id="1541092776">
                  <w:marLeft w:val="0"/>
                  <w:marRight w:val="0"/>
                  <w:marTop w:val="0"/>
                  <w:marBottom w:val="0"/>
                  <w:divBdr>
                    <w:top w:val="none" w:sz="0" w:space="0" w:color="auto"/>
                    <w:left w:val="none" w:sz="0" w:space="0" w:color="auto"/>
                    <w:bottom w:val="none" w:sz="0" w:space="0" w:color="auto"/>
                    <w:right w:val="none" w:sz="0" w:space="0" w:color="auto"/>
                  </w:divBdr>
                  <w:divsChild>
                    <w:div w:id="781999470">
                      <w:marLeft w:val="0"/>
                      <w:marRight w:val="0"/>
                      <w:marTop w:val="0"/>
                      <w:marBottom w:val="0"/>
                      <w:divBdr>
                        <w:top w:val="none" w:sz="0" w:space="0" w:color="auto"/>
                        <w:left w:val="none" w:sz="0" w:space="0" w:color="auto"/>
                        <w:bottom w:val="none" w:sz="0" w:space="0" w:color="auto"/>
                        <w:right w:val="none" w:sz="0" w:space="0" w:color="auto"/>
                      </w:divBdr>
                      <w:divsChild>
                        <w:div w:id="1306811496">
                          <w:marLeft w:val="-225"/>
                          <w:marRight w:val="-225"/>
                          <w:marTop w:val="0"/>
                          <w:marBottom w:val="0"/>
                          <w:divBdr>
                            <w:top w:val="none" w:sz="0" w:space="0" w:color="auto"/>
                            <w:left w:val="none" w:sz="0" w:space="0" w:color="auto"/>
                            <w:bottom w:val="none" w:sz="0" w:space="0" w:color="auto"/>
                            <w:right w:val="none" w:sz="0" w:space="0" w:color="auto"/>
                          </w:divBdr>
                          <w:divsChild>
                            <w:div w:id="1852262374">
                              <w:marLeft w:val="0"/>
                              <w:marRight w:val="0"/>
                              <w:marTop w:val="0"/>
                              <w:marBottom w:val="0"/>
                              <w:divBdr>
                                <w:top w:val="single" w:sz="6" w:space="8" w:color="EEEEEE"/>
                                <w:left w:val="single" w:sz="6" w:space="8" w:color="EEEEEE"/>
                                <w:bottom w:val="single" w:sz="6" w:space="8" w:color="EEEEEE"/>
                                <w:right w:val="single" w:sz="6" w:space="8" w:color="EEEEEE"/>
                              </w:divBdr>
                              <w:divsChild>
                                <w:div w:id="306203266">
                                  <w:marLeft w:val="0"/>
                                  <w:marRight w:val="0"/>
                                  <w:marTop w:val="0"/>
                                  <w:marBottom w:val="0"/>
                                  <w:divBdr>
                                    <w:top w:val="none" w:sz="0" w:space="0" w:color="auto"/>
                                    <w:left w:val="none" w:sz="0" w:space="0" w:color="auto"/>
                                    <w:bottom w:val="none" w:sz="0" w:space="0" w:color="auto"/>
                                    <w:right w:val="none" w:sz="0" w:space="0" w:color="auto"/>
                                  </w:divBdr>
                                  <w:divsChild>
                                    <w:div w:id="875191279">
                                      <w:marLeft w:val="0"/>
                                      <w:marRight w:val="0"/>
                                      <w:marTop w:val="0"/>
                                      <w:marBottom w:val="0"/>
                                      <w:divBdr>
                                        <w:top w:val="none" w:sz="0" w:space="0" w:color="auto"/>
                                        <w:left w:val="none" w:sz="0" w:space="0" w:color="auto"/>
                                        <w:bottom w:val="none" w:sz="0" w:space="0" w:color="auto"/>
                                        <w:right w:val="none" w:sz="0" w:space="0" w:color="auto"/>
                                      </w:divBdr>
                                      <w:divsChild>
                                        <w:div w:id="1100570535">
                                          <w:marLeft w:val="0"/>
                                          <w:marRight w:val="0"/>
                                          <w:marTop w:val="0"/>
                                          <w:marBottom w:val="0"/>
                                          <w:divBdr>
                                            <w:top w:val="none" w:sz="0" w:space="0" w:color="auto"/>
                                            <w:left w:val="none" w:sz="0" w:space="0" w:color="auto"/>
                                            <w:bottom w:val="none" w:sz="0" w:space="0" w:color="auto"/>
                                            <w:right w:val="none" w:sz="0" w:space="0" w:color="auto"/>
                                          </w:divBdr>
                                          <w:divsChild>
                                            <w:div w:id="617764972">
                                              <w:marLeft w:val="0"/>
                                              <w:marRight w:val="0"/>
                                              <w:marTop w:val="0"/>
                                              <w:marBottom w:val="0"/>
                                              <w:divBdr>
                                                <w:top w:val="none" w:sz="0" w:space="0" w:color="auto"/>
                                                <w:left w:val="none" w:sz="0" w:space="0" w:color="auto"/>
                                                <w:bottom w:val="none" w:sz="0" w:space="0" w:color="auto"/>
                                                <w:right w:val="none" w:sz="0" w:space="0" w:color="auto"/>
                                              </w:divBdr>
                                              <w:divsChild>
                                                <w:div w:id="689721461">
                                                  <w:marLeft w:val="0"/>
                                                  <w:marRight w:val="0"/>
                                                  <w:marTop w:val="0"/>
                                                  <w:marBottom w:val="0"/>
                                                  <w:divBdr>
                                                    <w:top w:val="none" w:sz="0" w:space="0" w:color="auto"/>
                                                    <w:left w:val="none" w:sz="0" w:space="0" w:color="auto"/>
                                                    <w:bottom w:val="none" w:sz="0" w:space="0" w:color="auto"/>
                                                    <w:right w:val="none" w:sz="0" w:space="0" w:color="auto"/>
                                                  </w:divBdr>
                                                </w:div>
                                                <w:div w:id="1137648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90209535">
      <w:bodyDiv w:val="1"/>
      <w:marLeft w:val="0"/>
      <w:marRight w:val="0"/>
      <w:marTop w:val="0"/>
      <w:marBottom w:val="0"/>
      <w:divBdr>
        <w:top w:val="none" w:sz="0" w:space="0" w:color="auto"/>
        <w:left w:val="none" w:sz="0" w:space="0" w:color="auto"/>
        <w:bottom w:val="none" w:sz="0" w:space="0" w:color="auto"/>
        <w:right w:val="none" w:sz="0" w:space="0" w:color="auto"/>
      </w:divBdr>
      <w:divsChild>
        <w:div w:id="1570774701">
          <w:marLeft w:val="0"/>
          <w:marRight w:val="0"/>
          <w:marTop w:val="2460"/>
          <w:marBottom w:val="0"/>
          <w:divBdr>
            <w:top w:val="none" w:sz="0" w:space="0" w:color="auto"/>
            <w:left w:val="none" w:sz="0" w:space="0" w:color="auto"/>
            <w:bottom w:val="none" w:sz="0" w:space="0" w:color="auto"/>
            <w:right w:val="none" w:sz="0" w:space="0" w:color="auto"/>
          </w:divBdr>
          <w:divsChild>
            <w:div w:id="846989385">
              <w:marLeft w:val="0"/>
              <w:marRight w:val="0"/>
              <w:marTop w:val="0"/>
              <w:marBottom w:val="0"/>
              <w:divBdr>
                <w:top w:val="none" w:sz="0" w:space="0" w:color="auto"/>
                <w:left w:val="none" w:sz="0" w:space="0" w:color="auto"/>
                <w:bottom w:val="none" w:sz="0" w:space="0" w:color="auto"/>
                <w:right w:val="none" w:sz="0" w:space="0" w:color="auto"/>
              </w:divBdr>
              <w:divsChild>
                <w:div w:id="1476411091">
                  <w:marLeft w:val="0"/>
                  <w:marRight w:val="0"/>
                  <w:marTop w:val="0"/>
                  <w:marBottom w:val="0"/>
                  <w:divBdr>
                    <w:top w:val="none" w:sz="0" w:space="0" w:color="auto"/>
                    <w:left w:val="none" w:sz="0" w:space="0" w:color="auto"/>
                    <w:bottom w:val="none" w:sz="0" w:space="0" w:color="auto"/>
                    <w:right w:val="none" w:sz="0" w:space="0" w:color="auto"/>
                  </w:divBdr>
                  <w:divsChild>
                    <w:div w:id="387581344">
                      <w:marLeft w:val="0"/>
                      <w:marRight w:val="0"/>
                      <w:marTop w:val="0"/>
                      <w:marBottom w:val="0"/>
                      <w:divBdr>
                        <w:top w:val="none" w:sz="0" w:space="0" w:color="auto"/>
                        <w:left w:val="none" w:sz="0" w:space="0" w:color="auto"/>
                        <w:bottom w:val="none" w:sz="0" w:space="0" w:color="auto"/>
                        <w:right w:val="none" w:sz="0" w:space="0" w:color="auto"/>
                      </w:divBdr>
                      <w:divsChild>
                        <w:div w:id="1418094737">
                          <w:marLeft w:val="-225"/>
                          <w:marRight w:val="-225"/>
                          <w:marTop w:val="0"/>
                          <w:marBottom w:val="0"/>
                          <w:divBdr>
                            <w:top w:val="none" w:sz="0" w:space="0" w:color="auto"/>
                            <w:left w:val="none" w:sz="0" w:space="0" w:color="auto"/>
                            <w:bottom w:val="none" w:sz="0" w:space="0" w:color="auto"/>
                            <w:right w:val="none" w:sz="0" w:space="0" w:color="auto"/>
                          </w:divBdr>
                          <w:divsChild>
                            <w:div w:id="382561016">
                              <w:marLeft w:val="0"/>
                              <w:marRight w:val="0"/>
                              <w:marTop w:val="0"/>
                              <w:marBottom w:val="0"/>
                              <w:divBdr>
                                <w:top w:val="single" w:sz="6" w:space="8" w:color="EEEEEE"/>
                                <w:left w:val="single" w:sz="6" w:space="8" w:color="EEEEEE"/>
                                <w:bottom w:val="single" w:sz="6" w:space="8" w:color="EEEEEE"/>
                                <w:right w:val="single" w:sz="6" w:space="8" w:color="EEEEEE"/>
                              </w:divBdr>
                              <w:divsChild>
                                <w:div w:id="1342467137">
                                  <w:marLeft w:val="0"/>
                                  <w:marRight w:val="0"/>
                                  <w:marTop w:val="0"/>
                                  <w:marBottom w:val="0"/>
                                  <w:divBdr>
                                    <w:top w:val="none" w:sz="0" w:space="0" w:color="auto"/>
                                    <w:left w:val="none" w:sz="0" w:space="0" w:color="auto"/>
                                    <w:bottom w:val="none" w:sz="0" w:space="0" w:color="auto"/>
                                    <w:right w:val="none" w:sz="0" w:space="0" w:color="auto"/>
                                  </w:divBdr>
                                  <w:divsChild>
                                    <w:div w:id="2015645036">
                                      <w:marLeft w:val="0"/>
                                      <w:marRight w:val="0"/>
                                      <w:marTop w:val="0"/>
                                      <w:marBottom w:val="0"/>
                                      <w:divBdr>
                                        <w:top w:val="none" w:sz="0" w:space="0" w:color="auto"/>
                                        <w:left w:val="none" w:sz="0" w:space="0" w:color="auto"/>
                                        <w:bottom w:val="none" w:sz="0" w:space="0" w:color="auto"/>
                                        <w:right w:val="none" w:sz="0" w:space="0" w:color="auto"/>
                                      </w:divBdr>
                                      <w:divsChild>
                                        <w:div w:id="239339707">
                                          <w:marLeft w:val="0"/>
                                          <w:marRight w:val="0"/>
                                          <w:marTop w:val="0"/>
                                          <w:marBottom w:val="0"/>
                                          <w:divBdr>
                                            <w:top w:val="none" w:sz="0" w:space="0" w:color="auto"/>
                                            <w:left w:val="none" w:sz="0" w:space="0" w:color="auto"/>
                                            <w:bottom w:val="none" w:sz="0" w:space="0" w:color="auto"/>
                                            <w:right w:val="none" w:sz="0" w:space="0" w:color="auto"/>
                                          </w:divBdr>
                                          <w:divsChild>
                                            <w:div w:id="663320321">
                                              <w:marLeft w:val="0"/>
                                              <w:marRight w:val="0"/>
                                              <w:marTop w:val="0"/>
                                              <w:marBottom w:val="0"/>
                                              <w:divBdr>
                                                <w:top w:val="none" w:sz="0" w:space="0" w:color="auto"/>
                                                <w:left w:val="none" w:sz="0" w:space="0" w:color="auto"/>
                                                <w:bottom w:val="none" w:sz="0" w:space="0" w:color="auto"/>
                                                <w:right w:val="none" w:sz="0" w:space="0" w:color="auto"/>
                                              </w:divBdr>
                                              <w:divsChild>
                                                <w:div w:id="624699748">
                                                  <w:marLeft w:val="0"/>
                                                  <w:marRight w:val="0"/>
                                                  <w:marTop w:val="0"/>
                                                  <w:marBottom w:val="0"/>
                                                  <w:divBdr>
                                                    <w:top w:val="none" w:sz="0" w:space="0" w:color="auto"/>
                                                    <w:left w:val="none" w:sz="0" w:space="0" w:color="auto"/>
                                                    <w:bottom w:val="none" w:sz="0" w:space="0" w:color="auto"/>
                                                    <w:right w:val="none" w:sz="0" w:space="0" w:color="auto"/>
                                                  </w:divBdr>
                                                </w:div>
                                                <w:div w:id="1821191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99461713">
      <w:bodyDiv w:val="1"/>
      <w:marLeft w:val="0"/>
      <w:marRight w:val="0"/>
      <w:marTop w:val="0"/>
      <w:marBottom w:val="0"/>
      <w:divBdr>
        <w:top w:val="none" w:sz="0" w:space="0" w:color="auto"/>
        <w:left w:val="none" w:sz="0" w:space="0" w:color="auto"/>
        <w:bottom w:val="none" w:sz="0" w:space="0" w:color="auto"/>
        <w:right w:val="none" w:sz="0" w:space="0" w:color="auto"/>
      </w:divBdr>
      <w:divsChild>
        <w:div w:id="1623224945">
          <w:marLeft w:val="0"/>
          <w:marRight w:val="0"/>
          <w:marTop w:val="2460"/>
          <w:marBottom w:val="0"/>
          <w:divBdr>
            <w:top w:val="none" w:sz="0" w:space="0" w:color="auto"/>
            <w:left w:val="none" w:sz="0" w:space="0" w:color="auto"/>
            <w:bottom w:val="none" w:sz="0" w:space="0" w:color="auto"/>
            <w:right w:val="none" w:sz="0" w:space="0" w:color="auto"/>
          </w:divBdr>
          <w:divsChild>
            <w:div w:id="1692950384">
              <w:marLeft w:val="0"/>
              <w:marRight w:val="0"/>
              <w:marTop w:val="0"/>
              <w:marBottom w:val="0"/>
              <w:divBdr>
                <w:top w:val="none" w:sz="0" w:space="0" w:color="auto"/>
                <w:left w:val="none" w:sz="0" w:space="0" w:color="auto"/>
                <w:bottom w:val="none" w:sz="0" w:space="0" w:color="auto"/>
                <w:right w:val="none" w:sz="0" w:space="0" w:color="auto"/>
              </w:divBdr>
              <w:divsChild>
                <w:div w:id="426776820">
                  <w:marLeft w:val="0"/>
                  <w:marRight w:val="0"/>
                  <w:marTop w:val="0"/>
                  <w:marBottom w:val="0"/>
                  <w:divBdr>
                    <w:top w:val="none" w:sz="0" w:space="0" w:color="auto"/>
                    <w:left w:val="none" w:sz="0" w:space="0" w:color="auto"/>
                    <w:bottom w:val="none" w:sz="0" w:space="0" w:color="auto"/>
                    <w:right w:val="none" w:sz="0" w:space="0" w:color="auto"/>
                  </w:divBdr>
                  <w:divsChild>
                    <w:div w:id="1078206870">
                      <w:marLeft w:val="0"/>
                      <w:marRight w:val="0"/>
                      <w:marTop w:val="0"/>
                      <w:marBottom w:val="0"/>
                      <w:divBdr>
                        <w:top w:val="none" w:sz="0" w:space="0" w:color="auto"/>
                        <w:left w:val="none" w:sz="0" w:space="0" w:color="auto"/>
                        <w:bottom w:val="none" w:sz="0" w:space="0" w:color="auto"/>
                        <w:right w:val="none" w:sz="0" w:space="0" w:color="auto"/>
                      </w:divBdr>
                      <w:divsChild>
                        <w:div w:id="513426028">
                          <w:marLeft w:val="-225"/>
                          <w:marRight w:val="-225"/>
                          <w:marTop w:val="0"/>
                          <w:marBottom w:val="0"/>
                          <w:divBdr>
                            <w:top w:val="none" w:sz="0" w:space="0" w:color="auto"/>
                            <w:left w:val="none" w:sz="0" w:space="0" w:color="auto"/>
                            <w:bottom w:val="none" w:sz="0" w:space="0" w:color="auto"/>
                            <w:right w:val="none" w:sz="0" w:space="0" w:color="auto"/>
                          </w:divBdr>
                          <w:divsChild>
                            <w:div w:id="1650745515">
                              <w:marLeft w:val="0"/>
                              <w:marRight w:val="0"/>
                              <w:marTop w:val="0"/>
                              <w:marBottom w:val="0"/>
                              <w:divBdr>
                                <w:top w:val="single" w:sz="6" w:space="8" w:color="EEEEEE"/>
                                <w:left w:val="single" w:sz="6" w:space="8" w:color="EEEEEE"/>
                                <w:bottom w:val="single" w:sz="6" w:space="8" w:color="EEEEEE"/>
                                <w:right w:val="single" w:sz="6" w:space="8" w:color="EEEEEE"/>
                              </w:divBdr>
                              <w:divsChild>
                                <w:div w:id="1950044855">
                                  <w:marLeft w:val="0"/>
                                  <w:marRight w:val="0"/>
                                  <w:marTop w:val="0"/>
                                  <w:marBottom w:val="0"/>
                                  <w:divBdr>
                                    <w:top w:val="none" w:sz="0" w:space="0" w:color="auto"/>
                                    <w:left w:val="none" w:sz="0" w:space="0" w:color="auto"/>
                                    <w:bottom w:val="none" w:sz="0" w:space="0" w:color="auto"/>
                                    <w:right w:val="none" w:sz="0" w:space="0" w:color="auto"/>
                                  </w:divBdr>
                                  <w:divsChild>
                                    <w:div w:id="619998876">
                                      <w:marLeft w:val="0"/>
                                      <w:marRight w:val="0"/>
                                      <w:marTop w:val="0"/>
                                      <w:marBottom w:val="0"/>
                                      <w:divBdr>
                                        <w:top w:val="none" w:sz="0" w:space="0" w:color="auto"/>
                                        <w:left w:val="none" w:sz="0" w:space="0" w:color="auto"/>
                                        <w:bottom w:val="none" w:sz="0" w:space="0" w:color="auto"/>
                                        <w:right w:val="none" w:sz="0" w:space="0" w:color="auto"/>
                                      </w:divBdr>
                                      <w:divsChild>
                                        <w:div w:id="1083143330">
                                          <w:marLeft w:val="0"/>
                                          <w:marRight w:val="0"/>
                                          <w:marTop w:val="0"/>
                                          <w:marBottom w:val="0"/>
                                          <w:divBdr>
                                            <w:top w:val="none" w:sz="0" w:space="0" w:color="auto"/>
                                            <w:left w:val="none" w:sz="0" w:space="0" w:color="auto"/>
                                            <w:bottom w:val="none" w:sz="0" w:space="0" w:color="auto"/>
                                            <w:right w:val="none" w:sz="0" w:space="0" w:color="auto"/>
                                          </w:divBdr>
                                          <w:divsChild>
                                            <w:div w:id="350767971">
                                              <w:marLeft w:val="0"/>
                                              <w:marRight w:val="0"/>
                                              <w:marTop w:val="0"/>
                                              <w:marBottom w:val="0"/>
                                              <w:divBdr>
                                                <w:top w:val="none" w:sz="0" w:space="0" w:color="auto"/>
                                                <w:left w:val="none" w:sz="0" w:space="0" w:color="auto"/>
                                                <w:bottom w:val="none" w:sz="0" w:space="0" w:color="auto"/>
                                                <w:right w:val="none" w:sz="0" w:space="0" w:color="auto"/>
                                              </w:divBdr>
                                              <w:divsChild>
                                                <w:div w:id="1339700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10400210">
      <w:bodyDiv w:val="1"/>
      <w:marLeft w:val="0"/>
      <w:marRight w:val="0"/>
      <w:marTop w:val="0"/>
      <w:marBottom w:val="0"/>
      <w:divBdr>
        <w:top w:val="none" w:sz="0" w:space="0" w:color="auto"/>
        <w:left w:val="none" w:sz="0" w:space="0" w:color="auto"/>
        <w:bottom w:val="none" w:sz="0" w:space="0" w:color="auto"/>
        <w:right w:val="none" w:sz="0" w:space="0" w:color="auto"/>
      </w:divBdr>
      <w:divsChild>
        <w:div w:id="191579207">
          <w:marLeft w:val="0"/>
          <w:marRight w:val="0"/>
          <w:marTop w:val="2460"/>
          <w:marBottom w:val="0"/>
          <w:divBdr>
            <w:top w:val="none" w:sz="0" w:space="0" w:color="auto"/>
            <w:left w:val="none" w:sz="0" w:space="0" w:color="auto"/>
            <w:bottom w:val="none" w:sz="0" w:space="0" w:color="auto"/>
            <w:right w:val="none" w:sz="0" w:space="0" w:color="auto"/>
          </w:divBdr>
          <w:divsChild>
            <w:div w:id="1758597365">
              <w:marLeft w:val="0"/>
              <w:marRight w:val="0"/>
              <w:marTop w:val="0"/>
              <w:marBottom w:val="0"/>
              <w:divBdr>
                <w:top w:val="none" w:sz="0" w:space="0" w:color="auto"/>
                <w:left w:val="none" w:sz="0" w:space="0" w:color="auto"/>
                <w:bottom w:val="none" w:sz="0" w:space="0" w:color="auto"/>
                <w:right w:val="none" w:sz="0" w:space="0" w:color="auto"/>
              </w:divBdr>
              <w:divsChild>
                <w:div w:id="1419137152">
                  <w:marLeft w:val="0"/>
                  <w:marRight w:val="0"/>
                  <w:marTop w:val="0"/>
                  <w:marBottom w:val="0"/>
                  <w:divBdr>
                    <w:top w:val="none" w:sz="0" w:space="0" w:color="auto"/>
                    <w:left w:val="none" w:sz="0" w:space="0" w:color="auto"/>
                    <w:bottom w:val="none" w:sz="0" w:space="0" w:color="auto"/>
                    <w:right w:val="none" w:sz="0" w:space="0" w:color="auto"/>
                  </w:divBdr>
                  <w:divsChild>
                    <w:div w:id="524514891">
                      <w:marLeft w:val="0"/>
                      <w:marRight w:val="0"/>
                      <w:marTop w:val="0"/>
                      <w:marBottom w:val="0"/>
                      <w:divBdr>
                        <w:top w:val="none" w:sz="0" w:space="0" w:color="auto"/>
                        <w:left w:val="none" w:sz="0" w:space="0" w:color="auto"/>
                        <w:bottom w:val="none" w:sz="0" w:space="0" w:color="auto"/>
                        <w:right w:val="none" w:sz="0" w:space="0" w:color="auto"/>
                      </w:divBdr>
                      <w:divsChild>
                        <w:div w:id="733893188">
                          <w:marLeft w:val="-225"/>
                          <w:marRight w:val="-225"/>
                          <w:marTop w:val="0"/>
                          <w:marBottom w:val="0"/>
                          <w:divBdr>
                            <w:top w:val="none" w:sz="0" w:space="0" w:color="auto"/>
                            <w:left w:val="none" w:sz="0" w:space="0" w:color="auto"/>
                            <w:bottom w:val="none" w:sz="0" w:space="0" w:color="auto"/>
                            <w:right w:val="none" w:sz="0" w:space="0" w:color="auto"/>
                          </w:divBdr>
                          <w:divsChild>
                            <w:div w:id="520246669">
                              <w:marLeft w:val="0"/>
                              <w:marRight w:val="0"/>
                              <w:marTop w:val="0"/>
                              <w:marBottom w:val="0"/>
                              <w:divBdr>
                                <w:top w:val="single" w:sz="6" w:space="8" w:color="EEEEEE"/>
                                <w:left w:val="single" w:sz="6" w:space="8" w:color="EEEEEE"/>
                                <w:bottom w:val="single" w:sz="6" w:space="8" w:color="EEEEEE"/>
                                <w:right w:val="single" w:sz="6" w:space="8" w:color="EEEEEE"/>
                              </w:divBdr>
                              <w:divsChild>
                                <w:div w:id="1109163314">
                                  <w:marLeft w:val="0"/>
                                  <w:marRight w:val="0"/>
                                  <w:marTop w:val="0"/>
                                  <w:marBottom w:val="0"/>
                                  <w:divBdr>
                                    <w:top w:val="none" w:sz="0" w:space="0" w:color="auto"/>
                                    <w:left w:val="none" w:sz="0" w:space="0" w:color="auto"/>
                                    <w:bottom w:val="none" w:sz="0" w:space="0" w:color="auto"/>
                                    <w:right w:val="none" w:sz="0" w:space="0" w:color="auto"/>
                                  </w:divBdr>
                                  <w:divsChild>
                                    <w:div w:id="1205409545">
                                      <w:marLeft w:val="0"/>
                                      <w:marRight w:val="0"/>
                                      <w:marTop w:val="0"/>
                                      <w:marBottom w:val="0"/>
                                      <w:divBdr>
                                        <w:top w:val="none" w:sz="0" w:space="0" w:color="auto"/>
                                        <w:left w:val="none" w:sz="0" w:space="0" w:color="auto"/>
                                        <w:bottom w:val="none" w:sz="0" w:space="0" w:color="auto"/>
                                        <w:right w:val="none" w:sz="0" w:space="0" w:color="auto"/>
                                      </w:divBdr>
                                      <w:divsChild>
                                        <w:div w:id="920720954">
                                          <w:marLeft w:val="0"/>
                                          <w:marRight w:val="0"/>
                                          <w:marTop w:val="0"/>
                                          <w:marBottom w:val="0"/>
                                          <w:divBdr>
                                            <w:top w:val="none" w:sz="0" w:space="0" w:color="auto"/>
                                            <w:left w:val="none" w:sz="0" w:space="0" w:color="auto"/>
                                            <w:bottom w:val="none" w:sz="0" w:space="0" w:color="auto"/>
                                            <w:right w:val="none" w:sz="0" w:space="0" w:color="auto"/>
                                          </w:divBdr>
                                          <w:divsChild>
                                            <w:div w:id="1128011595">
                                              <w:marLeft w:val="0"/>
                                              <w:marRight w:val="0"/>
                                              <w:marTop w:val="0"/>
                                              <w:marBottom w:val="0"/>
                                              <w:divBdr>
                                                <w:top w:val="none" w:sz="0" w:space="0" w:color="auto"/>
                                                <w:left w:val="none" w:sz="0" w:space="0" w:color="auto"/>
                                                <w:bottom w:val="none" w:sz="0" w:space="0" w:color="auto"/>
                                                <w:right w:val="none" w:sz="0" w:space="0" w:color="auto"/>
                                              </w:divBdr>
                                              <w:divsChild>
                                                <w:div w:id="1611740003">
                                                  <w:marLeft w:val="0"/>
                                                  <w:marRight w:val="0"/>
                                                  <w:marTop w:val="0"/>
                                                  <w:marBottom w:val="0"/>
                                                  <w:divBdr>
                                                    <w:top w:val="none" w:sz="0" w:space="0" w:color="auto"/>
                                                    <w:left w:val="none" w:sz="0" w:space="0" w:color="auto"/>
                                                    <w:bottom w:val="none" w:sz="0" w:space="0" w:color="auto"/>
                                                    <w:right w:val="none" w:sz="0" w:space="0" w:color="auto"/>
                                                  </w:divBdr>
                                                </w:div>
                                                <w:div w:id="2059548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47825956">
      <w:bodyDiv w:val="1"/>
      <w:marLeft w:val="0"/>
      <w:marRight w:val="0"/>
      <w:marTop w:val="0"/>
      <w:marBottom w:val="0"/>
      <w:divBdr>
        <w:top w:val="none" w:sz="0" w:space="0" w:color="auto"/>
        <w:left w:val="none" w:sz="0" w:space="0" w:color="auto"/>
        <w:bottom w:val="none" w:sz="0" w:space="0" w:color="auto"/>
        <w:right w:val="none" w:sz="0" w:space="0" w:color="auto"/>
      </w:divBdr>
      <w:divsChild>
        <w:div w:id="1654748164">
          <w:marLeft w:val="0"/>
          <w:marRight w:val="0"/>
          <w:marTop w:val="2460"/>
          <w:marBottom w:val="0"/>
          <w:divBdr>
            <w:top w:val="none" w:sz="0" w:space="0" w:color="auto"/>
            <w:left w:val="none" w:sz="0" w:space="0" w:color="auto"/>
            <w:bottom w:val="none" w:sz="0" w:space="0" w:color="auto"/>
            <w:right w:val="none" w:sz="0" w:space="0" w:color="auto"/>
          </w:divBdr>
          <w:divsChild>
            <w:div w:id="275523676">
              <w:marLeft w:val="0"/>
              <w:marRight w:val="0"/>
              <w:marTop w:val="0"/>
              <w:marBottom w:val="0"/>
              <w:divBdr>
                <w:top w:val="none" w:sz="0" w:space="0" w:color="auto"/>
                <w:left w:val="none" w:sz="0" w:space="0" w:color="auto"/>
                <w:bottom w:val="none" w:sz="0" w:space="0" w:color="auto"/>
                <w:right w:val="none" w:sz="0" w:space="0" w:color="auto"/>
              </w:divBdr>
              <w:divsChild>
                <w:div w:id="47189921">
                  <w:marLeft w:val="0"/>
                  <w:marRight w:val="0"/>
                  <w:marTop w:val="0"/>
                  <w:marBottom w:val="0"/>
                  <w:divBdr>
                    <w:top w:val="none" w:sz="0" w:space="0" w:color="auto"/>
                    <w:left w:val="none" w:sz="0" w:space="0" w:color="auto"/>
                    <w:bottom w:val="none" w:sz="0" w:space="0" w:color="auto"/>
                    <w:right w:val="none" w:sz="0" w:space="0" w:color="auto"/>
                  </w:divBdr>
                  <w:divsChild>
                    <w:div w:id="1944995244">
                      <w:marLeft w:val="0"/>
                      <w:marRight w:val="0"/>
                      <w:marTop w:val="0"/>
                      <w:marBottom w:val="0"/>
                      <w:divBdr>
                        <w:top w:val="none" w:sz="0" w:space="0" w:color="auto"/>
                        <w:left w:val="none" w:sz="0" w:space="0" w:color="auto"/>
                        <w:bottom w:val="none" w:sz="0" w:space="0" w:color="auto"/>
                        <w:right w:val="none" w:sz="0" w:space="0" w:color="auto"/>
                      </w:divBdr>
                      <w:divsChild>
                        <w:div w:id="1876194976">
                          <w:marLeft w:val="-225"/>
                          <w:marRight w:val="-225"/>
                          <w:marTop w:val="0"/>
                          <w:marBottom w:val="0"/>
                          <w:divBdr>
                            <w:top w:val="none" w:sz="0" w:space="0" w:color="auto"/>
                            <w:left w:val="none" w:sz="0" w:space="0" w:color="auto"/>
                            <w:bottom w:val="none" w:sz="0" w:space="0" w:color="auto"/>
                            <w:right w:val="none" w:sz="0" w:space="0" w:color="auto"/>
                          </w:divBdr>
                          <w:divsChild>
                            <w:div w:id="1898280247">
                              <w:marLeft w:val="0"/>
                              <w:marRight w:val="0"/>
                              <w:marTop w:val="0"/>
                              <w:marBottom w:val="0"/>
                              <w:divBdr>
                                <w:top w:val="single" w:sz="6" w:space="8" w:color="EEEEEE"/>
                                <w:left w:val="single" w:sz="6" w:space="8" w:color="EEEEEE"/>
                                <w:bottom w:val="single" w:sz="6" w:space="8" w:color="EEEEEE"/>
                                <w:right w:val="single" w:sz="6" w:space="8" w:color="EEEEEE"/>
                              </w:divBdr>
                              <w:divsChild>
                                <w:div w:id="9141710">
                                  <w:marLeft w:val="0"/>
                                  <w:marRight w:val="0"/>
                                  <w:marTop w:val="0"/>
                                  <w:marBottom w:val="0"/>
                                  <w:divBdr>
                                    <w:top w:val="none" w:sz="0" w:space="0" w:color="auto"/>
                                    <w:left w:val="none" w:sz="0" w:space="0" w:color="auto"/>
                                    <w:bottom w:val="none" w:sz="0" w:space="0" w:color="auto"/>
                                    <w:right w:val="none" w:sz="0" w:space="0" w:color="auto"/>
                                  </w:divBdr>
                                  <w:divsChild>
                                    <w:div w:id="766461076">
                                      <w:marLeft w:val="0"/>
                                      <w:marRight w:val="0"/>
                                      <w:marTop w:val="0"/>
                                      <w:marBottom w:val="0"/>
                                      <w:divBdr>
                                        <w:top w:val="none" w:sz="0" w:space="0" w:color="auto"/>
                                        <w:left w:val="none" w:sz="0" w:space="0" w:color="auto"/>
                                        <w:bottom w:val="none" w:sz="0" w:space="0" w:color="auto"/>
                                        <w:right w:val="none" w:sz="0" w:space="0" w:color="auto"/>
                                      </w:divBdr>
                                      <w:divsChild>
                                        <w:div w:id="60104954">
                                          <w:marLeft w:val="0"/>
                                          <w:marRight w:val="0"/>
                                          <w:marTop w:val="0"/>
                                          <w:marBottom w:val="0"/>
                                          <w:divBdr>
                                            <w:top w:val="none" w:sz="0" w:space="0" w:color="auto"/>
                                            <w:left w:val="none" w:sz="0" w:space="0" w:color="auto"/>
                                            <w:bottom w:val="none" w:sz="0" w:space="0" w:color="auto"/>
                                            <w:right w:val="none" w:sz="0" w:space="0" w:color="auto"/>
                                          </w:divBdr>
                                          <w:divsChild>
                                            <w:div w:id="1464542504">
                                              <w:marLeft w:val="0"/>
                                              <w:marRight w:val="0"/>
                                              <w:marTop w:val="0"/>
                                              <w:marBottom w:val="0"/>
                                              <w:divBdr>
                                                <w:top w:val="none" w:sz="0" w:space="0" w:color="auto"/>
                                                <w:left w:val="none" w:sz="0" w:space="0" w:color="auto"/>
                                                <w:bottom w:val="none" w:sz="0" w:space="0" w:color="auto"/>
                                                <w:right w:val="none" w:sz="0" w:space="0" w:color="auto"/>
                                              </w:divBdr>
                                              <w:divsChild>
                                                <w:div w:id="1464422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58044813">
      <w:bodyDiv w:val="1"/>
      <w:marLeft w:val="0"/>
      <w:marRight w:val="0"/>
      <w:marTop w:val="0"/>
      <w:marBottom w:val="0"/>
      <w:divBdr>
        <w:top w:val="none" w:sz="0" w:space="0" w:color="auto"/>
        <w:left w:val="none" w:sz="0" w:space="0" w:color="auto"/>
        <w:bottom w:val="none" w:sz="0" w:space="0" w:color="auto"/>
        <w:right w:val="none" w:sz="0" w:space="0" w:color="auto"/>
      </w:divBdr>
      <w:divsChild>
        <w:div w:id="123625108">
          <w:marLeft w:val="0"/>
          <w:marRight w:val="0"/>
          <w:marTop w:val="2460"/>
          <w:marBottom w:val="0"/>
          <w:divBdr>
            <w:top w:val="none" w:sz="0" w:space="0" w:color="auto"/>
            <w:left w:val="none" w:sz="0" w:space="0" w:color="auto"/>
            <w:bottom w:val="none" w:sz="0" w:space="0" w:color="auto"/>
            <w:right w:val="none" w:sz="0" w:space="0" w:color="auto"/>
          </w:divBdr>
          <w:divsChild>
            <w:div w:id="1338576223">
              <w:marLeft w:val="0"/>
              <w:marRight w:val="0"/>
              <w:marTop w:val="0"/>
              <w:marBottom w:val="0"/>
              <w:divBdr>
                <w:top w:val="none" w:sz="0" w:space="0" w:color="auto"/>
                <w:left w:val="none" w:sz="0" w:space="0" w:color="auto"/>
                <w:bottom w:val="none" w:sz="0" w:space="0" w:color="auto"/>
                <w:right w:val="none" w:sz="0" w:space="0" w:color="auto"/>
              </w:divBdr>
              <w:divsChild>
                <w:div w:id="1856190046">
                  <w:marLeft w:val="0"/>
                  <w:marRight w:val="0"/>
                  <w:marTop w:val="0"/>
                  <w:marBottom w:val="0"/>
                  <w:divBdr>
                    <w:top w:val="none" w:sz="0" w:space="0" w:color="auto"/>
                    <w:left w:val="none" w:sz="0" w:space="0" w:color="auto"/>
                    <w:bottom w:val="none" w:sz="0" w:space="0" w:color="auto"/>
                    <w:right w:val="none" w:sz="0" w:space="0" w:color="auto"/>
                  </w:divBdr>
                  <w:divsChild>
                    <w:div w:id="1788156082">
                      <w:marLeft w:val="0"/>
                      <w:marRight w:val="0"/>
                      <w:marTop w:val="0"/>
                      <w:marBottom w:val="0"/>
                      <w:divBdr>
                        <w:top w:val="none" w:sz="0" w:space="0" w:color="auto"/>
                        <w:left w:val="none" w:sz="0" w:space="0" w:color="auto"/>
                        <w:bottom w:val="none" w:sz="0" w:space="0" w:color="auto"/>
                        <w:right w:val="none" w:sz="0" w:space="0" w:color="auto"/>
                      </w:divBdr>
                      <w:divsChild>
                        <w:div w:id="237987032">
                          <w:marLeft w:val="-225"/>
                          <w:marRight w:val="-225"/>
                          <w:marTop w:val="0"/>
                          <w:marBottom w:val="0"/>
                          <w:divBdr>
                            <w:top w:val="none" w:sz="0" w:space="0" w:color="auto"/>
                            <w:left w:val="none" w:sz="0" w:space="0" w:color="auto"/>
                            <w:bottom w:val="none" w:sz="0" w:space="0" w:color="auto"/>
                            <w:right w:val="none" w:sz="0" w:space="0" w:color="auto"/>
                          </w:divBdr>
                          <w:divsChild>
                            <w:div w:id="746532761">
                              <w:marLeft w:val="0"/>
                              <w:marRight w:val="0"/>
                              <w:marTop w:val="0"/>
                              <w:marBottom w:val="0"/>
                              <w:divBdr>
                                <w:top w:val="single" w:sz="6" w:space="8" w:color="EEEEEE"/>
                                <w:left w:val="single" w:sz="6" w:space="8" w:color="EEEEEE"/>
                                <w:bottom w:val="single" w:sz="6" w:space="8" w:color="EEEEEE"/>
                                <w:right w:val="single" w:sz="6" w:space="8" w:color="EEEEEE"/>
                              </w:divBdr>
                              <w:divsChild>
                                <w:div w:id="1007171669">
                                  <w:marLeft w:val="0"/>
                                  <w:marRight w:val="0"/>
                                  <w:marTop w:val="0"/>
                                  <w:marBottom w:val="0"/>
                                  <w:divBdr>
                                    <w:top w:val="none" w:sz="0" w:space="0" w:color="auto"/>
                                    <w:left w:val="none" w:sz="0" w:space="0" w:color="auto"/>
                                    <w:bottom w:val="none" w:sz="0" w:space="0" w:color="auto"/>
                                    <w:right w:val="none" w:sz="0" w:space="0" w:color="auto"/>
                                  </w:divBdr>
                                  <w:divsChild>
                                    <w:div w:id="73749425">
                                      <w:marLeft w:val="0"/>
                                      <w:marRight w:val="0"/>
                                      <w:marTop w:val="0"/>
                                      <w:marBottom w:val="0"/>
                                      <w:divBdr>
                                        <w:top w:val="none" w:sz="0" w:space="0" w:color="auto"/>
                                        <w:left w:val="none" w:sz="0" w:space="0" w:color="auto"/>
                                        <w:bottom w:val="none" w:sz="0" w:space="0" w:color="auto"/>
                                        <w:right w:val="none" w:sz="0" w:space="0" w:color="auto"/>
                                      </w:divBdr>
                                      <w:divsChild>
                                        <w:div w:id="681904586">
                                          <w:marLeft w:val="0"/>
                                          <w:marRight w:val="0"/>
                                          <w:marTop w:val="0"/>
                                          <w:marBottom w:val="0"/>
                                          <w:divBdr>
                                            <w:top w:val="none" w:sz="0" w:space="0" w:color="auto"/>
                                            <w:left w:val="none" w:sz="0" w:space="0" w:color="auto"/>
                                            <w:bottom w:val="none" w:sz="0" w:space="0" w:color="auto"/>
                                            <w:right w:val="none" w:sz="0" w:space="0" w:color="auto"/>
                                          </w:divBdr>
                                          <w:divsChild>
                                            <w:div w:id="701905398">
                                              <w:marLeft w:val="0"/>
                                              <w:marRight w:val="0"/>
                                              <w:marTop w:val="0"/>
                                              <w:marBottom w:val="0"/>
                                              <w:divBdr>
                                                <w:top w:val="none" w:sz="0" w:space="0" w:color="auto"/>
                                                <w:left w:val="none" w:sz="0" w:space="0" w:color="auto"/>
                                                <w:bottom w:val="none" w:sz="0" w:space="0" w:color="auto"/>
                                                <w:right w:val="none" w:sz="0" w:space="0" w:color="auto"/>
                                              </w:divBdr>
                                              <w:divsChild>
                                                <w:div w:id="1992825800">
                                                  <w:marLeft w:val="0"/>
                                                  <w:marRight w:val="0"/>
                                                  <w:marTop w:val="0"/>
                                                  <w:marBottom w:val="0"/>
                                                  <w:divBdr>
                                                    <w:top w:val="none" w:sz="0" w:space="0" w:color="auto"/>
                                                    <w:left w:val="none" w:sz="0" w:space="0" w:color="auto"/>
                                                    <w:bottom w:val="none" w:sz="0" w:space="0" w:color="auto"/>
                                                    <w:right w:val="none" w:sz="0" w:space="0" w:color="auto"/>
                                                  </w:divBdr>
                                                </w:div>
                                                <w:div w:id="1523398237">
                                                  <w:marLeft w:val="0"/>
                                                  <w:marRight w:val="0"/>
                                                  <w:marTop w:val="0"/>
                                                  <w:marBottom w:val="0"/>
                                                  <w:divBdr>
                                                    <w:top w:val="none" w:sz="0" w:space="0" w:color="auto"/>
                                                    <w:left w:val="none" w:sz="0" w:space="0" w:color="auto"/>
                                                    <w:bottom w:val="none" w:sz="0" w:space="0" w:color="auto"/>
                                                    <w:right w:val="none" w:sz="0" w:space="0" w:color="auto"/>
                                                  </w:divBdr>
                                                </w:div>
                                                <w:div w:id="897476112">
                                                  <w:marLeft w:val="0"/>
                                                  <w:marRight w:val="0"/>
                                                  <w:marTop w:val="0"/>
                                                  <w:marBottom w:val="0"/>
                                                  <w:divBdr>
                                                    <w:top w:val="none" w:sz="0" w:space="0" w:color="auto"/>
                                                    <w:left w:val="none" w:sz="0" w:space="0" w:color="auto"/>
                                                    <w:bottom w:val="none" w:sz="0" w:space="0" w:color="auto"/>
                                                    <w:right w:val="none" w:sz="0" w:space="0" w:color="auto"/>
                                                  </w:divBdr>
                                                </w:div>
                                                <w:div w:id="138497141">
                                                  <w:marLeft w:val="0"/>
                                                  <w:marRight w:val="0"/>
                                                  <w:marTop w:val="0"/>
                                                  <w:marBottom w:val="0"/>
                                                  <w:divBdr>
                                                    <w:top w:val="none" w:sz="0" w:space="0" w:color="auto"/>
                                                    <w:left w:val="none" w:sz="0" w:space="0" w:color="auto"/>
                                                    <w:bottom w:val="none" w:sz="0" w:space="0" w:color="auto"/>
                                                    <w:right w:val="none" w:sz="0" w:space="0" w:color="auto"/>
                                                  </w:divBdr>
                                                </w:div>
                                                <w:div w:id="1366364201">
                                                  <w:marLeft w:val="0"/>
                                                  <w:marRight w:val="0"/>
                                                  <w:marTop w:val="0"/>
                                                  <w:marBottom w:val="0"/>
                                                  <w:divBdr>
                                                    <w:top w:val="none" w:sz="0" w:space="0" w:color="auto"/>
                                                    <w:left w:val="none" w:sz="0" w:space="0" w:color="auto"/>
                                                    <w:bottom w:val="none" w:sz="0" w:space="0" w:color="auto"/>
                                                    <w:right w:val="none" w:sz="0" w:space="0" w:color="auto"/>
                                                  </w:divBdr>
                                                </w:div>
                                                <w:div w:id="205028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05376121">
      <w:bodyDiv w:val="1"/>
      <w:marLeft w:val="0"/>
      <w:marRight w:val="0"/>
      <w:marTop w:val="0"/>
      <w:marBottom w:val="0"/>
      <w:divBdr>
        <w:top w:val="none" w:sz="0" w:space="0" w:color="auto"/>
        <w:left w:val="none" w:sz="0" w:space="0" w:color="auto"/>
        <w:bottom w:val="none" w:sz="0" w:space="0" w:color="auto"/>
        <w:right w:val="none" w:sz="0" w:space="0" w:color="auto"/>
      </w:divBdr>
      <w:divsChild>
        <w:div w:id="2044551104">
          <w:marLeft w:val="0"/>
          <w:marRight w:val="0"/>
          <w:marTop w:val="2460"/>
          <w:marBottom w:val="0"/>
          <w:divBdr>
            <w:top w:val="none" w:sz="0" w:space="0" w:color="auto"/>
            <w:left w:val="none" w:sz="0" w:space="0" w:color="auto"/>
            <w:bottom w:val="none" w:sz="0" w:space="0" w:color="auto"/>
            <w:right w:val="none" w:sz="0" w:space="0" w:color="auto"/>
          </w:divBdr>
          <w:divsChild>
            <w:div w:id="297347735">
              <w:marLeft w:val="0"/>
              <w:marRight w:val="0"/>
              <w:marTop w:val="0"/>
              <w:marBottom w:val="0"/>
              <w:divBdr>
                <w:top w:val="none" w:sz="0" w:space="0" w:color="auto"/>
                <w:left w:val="none" w:sz="0" w:space="0" w:color="auto"/>
                <w:bottom w:val="none" w:sz="0" w:space="0" w:color="auto"/>
                <w:right w:val="none" w:sz="0" w:space="0" w:color="auto"/>
              </w:divBdr>
              <w:divsChild>
                <w:div w:id="443306107">
                  <w:marLeft w:val="0"/>
                  <w:marRight w:val="0"/>
                  <w:marTop w:val="0"/>
                  <w:marBottom w:val="0"/>
                  <w:divBdr>
                    <w:top w:val="none" w:sz="0" w:space="0" w:color="auto"/>
                    <w:left w:val="none" w:sz="0" w:space="0" w:color="auto"/>
                    <w:bottom w:val="none" w:sz="0" w:space="0" w:color="auto"/>
                    <w:right w:val="none" w:sz="0" w:space="0" w:color="auto"/>
                  </w:divBdr>
                  <w:divsChild>
                    <w:div w:id="460879254">
                      <w:marLeft w:val="0"/>
                      <w:marRight w:val="0"/>
                      <w:marTop w:val="0"/>
                      <w:marBottom w:val="0"/>
                      <w:divBdr>
                        <w:top w:val="none" w:sz="0" w:space="0" w:color="auto"/>
                        <w:left w:val="none" w:sz="0" w:space="0" w:color="auto"/>
                        <w:bottom w:val="none" w:sz="0" w:space="0" w:color="auto"/>
                        <w:right w:val="none" w:sz="0" w:space="0" w:color="auto"/>
                      </w:divBdr>
                      <w:divsChild>
                        <w:div w:id="791632222">
                          <w:marLeft w:val="-225"/>
                          <w:marRight w:val="-225"/>
                          <w:marTop w:val="0"/>
                          <w:marBottom w:val="0"/>
                          <w:divBdr>
                            <w:top w:val="none" w:sz="0" w:space="0" w:color="auto"/>
                            <w:left w:val="none" w:sz="0" w:space="0" w:color="auto"/>
                            <w:bottom w:val="none" w:sz="0" w:space="0" w:color="auto"/>
                            <w:right w:val="none" w:sz="0" w:space="0" w:color="auto"/>
                          </w:divBdr>
                          <w:divsChild>
                            <w:div w:id="1881356597">
                              <w:marLeft w:val="0"/>
                              <w:marRight w:val="0"/>
                              <w:marTop w:val="0"/>
                              <w:marBottom w:val="0"/>
                              <w:divBdr>
                                <w:top w:val="single" w:sz="6" w:space="8" w:color="EEEEEE"/>
                                <w:left w:val="single" w:sz="6" w:space="8" w:color="EEEEEE"/>
                                <w:bottom w:val="single" w:sz="6" w:space="8" w:color="EEEEEE"/>
                                <w:right w:val="single" w:sz="6" w:space="8" w:color="EEEEEE"/>
                              </w:divBdr>
                              <w:divsChild>
                                <w:div w:id="690448721">
                                  <w:marLeft w:val="0"/>
                                  <w:marRight w:val="0"/>
                                  <w:marTop w:val="0"/>
                                  <w:marBottom w:val="0"/>
                                  <w:divBdr>
                                    <w:top w:val="none" w:sz="0" w:space="0" w:color="auto"/>
                                    <w:left w:val="none" w:sz="0" w:space="0" w:color="auto"/>
                                    <w:bottom w:val="none" w:sz="0" w:space="0" w:color="auto"/>
                                    <w:right w:val="none" w:sz="0" w:space="0" w:color="auto"/>
                                  </w:divBdr>
                                  <w:divsChild>
                                    <w:div w:id="1745566508">
                                      <w:marLeft w:val="0"/>
                                      <w:marRight w:val="0"/>
                                      <w:marTop w:val="0"/>
                                      <w:marBottom w:val="0"/>
                                      <w:divBdr>
                                        <w:top w:val="none" w:sz="0" w:space="0" w:color="auto"/>
                                        <w:left w:val="none" w:sz="0" w:space="0" w:color="auto"/>
                                        <w:bottom w:val="none" w:sz="0" w:space="0" w:color="auto"/>
                                        <w:right w:val="none" w:sz="0" w:space="0" w:color="auto"/>
                                      </w:divBdr>
                                      <w:divsChild>
                                        <w:div w:id="1179855664">
                                          <w:marLeft w:val="0"/>
                                          <w:marRight w:val="0"/>
                                          <w:marTop w:val="0"/>
                                          <w:marBottom w:val="0"/>
                                          <w:divBdr>
                                            <w:top w:val="none" w:sz="0" w:space="0" w:color="auto"/>
                                            <w:left w:val="none" w:sz="0" w:space="0" w:color="auto"/>
                                            <w:bottom w:val="none" w:sz="0" w:space="0" w:color="auto"/>
                                            <w:right w:val="none" w:sz="0" w:space="0" w:color="auto"/>
                                          </w:divBdr>
                                          <w:divsChild>
                                            <w:div w:id="1101993730">
                                              <w:marLeft w:val="0"/>
                                              <w:marRight w:val="0"/>
                                              <w:marTop w:val="0"/>
                                              <w:marBottom w:val="0"/>
                                              <w:divBdr>
                                                <w:top w:val="none" w:sz="0" w:space="0" w:color="auto"/>
                                                <w:left w:val="none" w:sz="0" w:space="0" w:color="auto"/>
                                                <w:bottom w:val="none" w:sz="0" w:space="0" w:color="auto"/>
                                                <w:right w:val="none" w:sz="0" w:space="0" w:color="auto"/>
                                              </w:divBdr>
                                              <w:divsChild>
                                                <w:div w:id="1018969524">
                                                  <w:marLeft w:val="0"/>
                                                  <w:marRight w:val="0"/>
                                                  <w:marTop w:val="0"/>
                                                  <w:marBottom w:val="0"/>
                                                  <w:divBdr>
                                                    <w:top w:val="none" w:sz="0" w:space="0" w:color="auto"/>
                                                    <w:left w:val="none" w:sz="0" w:space="0" w:color="auto"/>
                                                    <w:bottom w:val="none" w:sz="0" w:space="0" w:color="auto"/>
                                                    <w:right w:val="none" w:sz="0" w:space="0" w:color="auto"/>
                                                  </w:divBdr>
                                                </w:div>
                                                <w:div w:id="1076779161">
                                                  <w:marLeft w:val="0"/>
                                                  <w:marRight w:val="0"/>
                                                  <w:marTop w:val="0"/>
                                                  <w:marBottom w:val="0"/>
                                                  <w:divBdr>
                                                    <w:top w:val="none" w:sz="0" w:space="0" w:color="auto"/>
                                                    <w:left w:val="none" w:sz="0" w:space="0" w:color="auto"/>
                                                    <w:bottom w:val="none" w:sz="0" w:space="0" w:color="auto"/>
                                                    <w:right w:val="none" w:sz="0" w:space="0" w:color="auto"/>
                                                  </w:divBdr>
                                                </w:div>
                                                <w:div w:id="2043944589">
                                                  <w:marLeft w:val="0"/>
                                                  <w:marRight w:val="0"/>
                                                  <w:marTop w:val="0"/>
                                                  <w:marBottom w:val="0"/>
                                                  <w:divBdr>
                                                    <w:top w:val="none" w:sz="0" w:space="0" w:color="auto"/>
                                                    <w:left w:val="none" w:sz="0" w:space="0" w:color="auto"/>
                                                    <w:bottom w:val="none" w:sz="0" w:space="0" w:color="auto"/>
                                                    <w:right w:val="none" w:sz="0" w:space="0" w:color="auto"/>
                                                  </w:divBdr>
                                                </w:div>
                                                <w:div w:id="568926865">
                                                  <w:marLeft w:val="0"/>
                                                  <w:marRight w:val="0"/>
                                                  <w:marTop w:val="0"/>
                                                  <w:marBottom w:val="0"/>
                                                  <w:divBdr>
                                                    <w:top w:val="none" w:sz="0" w:space="0" w:color="auto"/>
                                                    <w:left w:val="none" w:sz="0" w:space="0" w:color="auto"/>
                                                    <w:bottom w:val="none" w:sz="0" w:space="0" w:color="auto"/>
                                                    <w:right w:val="none" w:sz="0" w:space="0" w:color="auto"/>
                                                  </w:divBdr>
                                                </w:div>
                                                <w:div w:id="927155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08042482">
      <w:bodyDiv w:val="1"/>
      <w:marLeft w:val="0"/>
      <w:marRight w:val="0"/>
      <w:marTop w:val="0"/>
      <w:marBottom w:val="0"/>
      <w:divBdr>
        <w:top w:val="none" w:sz="0" w:space="0" w:color="auto"/>
        <w:left w:val="none" w:sz="0" w:space="0" w:color="auto"/>
        <w:bottom w:val="none" w:sz="0" w:space="0" w:color="auto"/>
        <w:right w:val="none" w:sz="0" w:space="0" w:color="auto"/>
      </w:divBdr>
      <w:divsChild>
        <w:div w:id="1257864724">
          <w:marLeft w:val="0"/>
          <w:marRight w:val="0"/>
          <w:marTop w:val="2460"/>
          <w:marBottom w:val="0"/>
          <w:divBdr>
            <w:top w:val="none" w:sz="0" w:space="0" w:color="auto"/>
            <w:left w:val="none" w:sz="0" w:space="0" w:color="auto"/>
            <w:bottom w:val="none" w:sz="0" w:space="0" w:color="auto"/>
            <w:right w:val="none" w:sz="0" w:space="0" w:color="auto"/>
          </w:divBdr>
          <w:divsChild>
            <w:div w:id="1952008823">
              <w:marLeft w:val="0"/>
              <w:marRight w:val="0"/>
              <w:marTop w:val="0"/>
              <w:marBottom w:val="0"/>
              <w:divBdr>
                <w:top w:val="none" w:sz="0" w:space="0" w:color="auto"/>
                <w:left w:val="none" w:sz="0" w:space="0" w:color="auto"/>
                <w:bottom w:val="none" w:sz="0" w:space="0" w:color="auto"/>
                <w:right w:val="none" w:sz="0" w:space="0" w:color="auto"/>
              </w:divBdr>
              <w:divsChild>
                <w:div w:id="1323193997">
                  <w:marLeft w:val="0"/>
                  <w:marRight w:val="0"/>
                  <w:marTop w:val="0"/>
                  <w:marBottom w:val="0"/>
                  <w:divBdr>
                    <w:top w:val="none" w:sz="0" w:space="0" w:color="auto"/>
                    <w:left w:val="none" w:sz="0" w:space="0" w:color="auto"/>
                    <w:bottom w:val="none" w:sz="0" w:space="0" w:color="auto"/>
                    <w:right w:val="none" w:sz="0" w:space="0" w:color="auto"/>
                  </w:divBdr>
                  <w:divsChild>
                    <w:div w:id="1941062406">
                      <w:marLeft w:val="0"/>
                      <w:marRight w:val="0"/>
                      <w:marTop w:val="0"/>
                      <w:marBottom w:val="0"/>
                      <w:divBdr>
                        <w:top w:val="none" w:sz="0" w:space="0" w:color="auto"/>
                        <w:left w:val="none" w:sz="0" w:space="0" w:color="auto"/>
                        <w:bottom w:val="none" w:sz="0" w:space="0" w:color="auto"/>
                        <w:right w:val="none" w:sz="0" w:space="0" w:color="auto"/>
                      </w:divBdr>
                      <w:divsChild>
                        <w:div w:id="1448543519">
                          <w:marLeft w:val="-225"/>
                          <w:marRight w:val="-225"/>
                          <w:marTop w:val="0"/>
                          <w:marBottom w:val="0"/>
                          <w:divBdr>
                            <w:top w:val="none" w:sz="0" w:space="0" w:color="auto"/>
                            <w:left w:val="none" w:sz="0" w:space="0" w:color="auto"/>
                            <w:bottom w:val="none" w:sz="0" w:space="0" w:color="auto"/>
                            <w:right w:val="none" w:sz="0" w:space="0" w:color="auto"/>
                          </w:divBdr>
                          <w:divsChild>
                            <w:div w:id="1095787549">
                              <w:marLeft w:val="0"/>
                              <w:marRight w:val="0"/>
                              <w:marTop w:val="0"/>
                              <w:marBottom w:val="0"/>
                              <w:divBdr>
                                <w:top w:val="single" w:sz="6" w:space="8" w:color="EEEEEE"/>
                                <w:left w:val="single" w:sz="6" w:space="8" w:color="EEEEEE"/>
                                <w:bottom w:val="single" w:sz="6" w:space="8" w:color="EEEEEE"/>
                                <w:right w:val="single" w:sz="6" w:space="8" w:color="EEEEEE"/>
                              </w:divBdr>
                              <w:divsChild>
                                <w:div w:id="1574779456">
                                  <w:marLeft w:val="0"/>
                                  <w:marRight w:val="0"/>
                                  <w:marTop w:val="0"/>
                                  <w:marBottom w:val="0"/>
                                  <w:divBdr>
                                    <w:top w:val="none" w:sz="0" w:space="0" w:color="auto"/>
                                    <w:left w:val="none" w:sz="0" w:space="0" w:color="auto"/>
                                    <w:bottom w:val="none" w:sz="0" w:space="0" w:color="auto"/>
                                    <w:right w:val="none" w:sz="0" w:space="0" w:color="auto"/>
                                  </w:divBdr>
                                  <w:divsChild>
                                    <w:div w:id="1386218509">
                                      <w:marLeft w:val="0"/>
                                      <w:marRight w:val="0"/>
                                      <w:marTop w:val="0"/>
                                      <w:marBottom w:val="0"/>
                                      <w:divBdr>
                                        <w:top w:val="none" w:sz="0" w:space="0" w:color="auto"/>
                                        <w:left w:val="none" w:sz="0" w:space="0" w:color="auto"/>
                                        <w:bottom w:val="none" w:sz="0" w:space="0" w:color="auto"/>
                                        <w:right w:val="none" w:sz="0" w:space="0" w:color="auto"/>
                                      </w:divBdr>
                                      <w:divsChild>
                                        <w:div w:id="464741181">
                                          <w:marLeft w:val="0"/>
                                          <w:marRight w:val="0"/>
                                          <w:marTop w:val="0"/>
                                          <w:marBottom w:val="0"/>
                                          <w:divBdr>
                                            <w:top w:val="none" w:sz="0" w:space="0" w:color="auto"/>
                                            <w:left w:val="none" w:sz="0" w:space="0" w:color="auto"/>
                                            <w:bottom w:val="none" w:sz="0" w:space="0" w:color="auto"/>
                                            <w:right w:val="none" w:sz="0" w:space="0" w:color="auto"/>
                                          </w:divBdr>
                                          <w:divsChild>
                                            <w:div w:id="794442717">
                                              <w:marLeft w:val="0"/>
                                              <w:marRight w:val="0"/>
                                              <w:marTop w:val="0"/>
                                              <w:marBottom w:val="0"/>
                                              <w:divBdr>
                                                <w:top w:val="none" w:sz="0" w:space="0" w:color="auto"/>
                                                <w:left w:val="none" w:sz="0" w:space="0" w:color="auto"/>
                                                <w:bottom w:val="none" w:sz="0" w:space="0" w:color="auto"/>
                                                <w:right w:val="none" w:sz="0" w:space="0" w:color="auto"/>
                                              </w:divBdr>
                                              <w:divsChild>
                                                <w:div w:id="825440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11509875">
      <w:bodyDiv w:val="1"/>
      <w:marLeft w:val="0"/>
      <w:marRight w:val="0"/>
      <w:marTop w:val="0"/>
      <w:marBottom w:val="0"/>
      <w:divBdr>
        <w:top w:val="none" w:sz="0" w:space="0" w:color="auto"/>
        <w:left w:val="none" w:sz="0" w:space="0" w:color="auto"/>
        <w:bottom w:val="none" w:sz="0" w:space="0" w:color="auto"/>
        <w:right w:val="none" w:sz="0" w:space="0" w:color="auto"/>
      </w:divBdr>
      <w:divsChild>
        <w:div w:id="2002536346">
          <w:marLeft w:val="0"/>
          <w:marRight w:val="0"/>
          <w:marTop w:val="2460"/>
          <w:marBottom w:val="0"/>
          <w:divBdr>
            <w:top w:val="none" w:sz="0" w:space="0" w:color="auto"/>
            <w:left w:val="none" w:sz="0" w:space="0" w:color="auto"/>
            <w:bottom w:val="none" w:sz="0" w:space="0" w:color="auto"/>
            <w:right w:val="none" w:sz="0" w:space="0" w:color="auto"/>
          </w:divBdr>
          <w:divsChild>
            <w:div w:id="2054234531">
              <w:marLeft w:val="0"/>
              <w:marRight w:val="0"/>
              <w:marTop w:val="0"/>
              <w:marBottom w:val="0"/>
              <w:divBdr>
                <w:top w:val="none" w:sz="0" w:space="0" w:color="auto"/>
                <w:left w:val="none" w:sz="0" w:space="0" w:color="auto"/>
                <w:bottom w:val="none" w:sz="0" w:space="0" w:color="auto"/>
                <w:right w:val="none" w:sz="0" w:space="0" w:color="auto"/>
              </w:divBdr>
              <w:divsChild>
                <w:div w:id="605431674">
                  <w:marLeft w:val="0"/>
                  <w:marRight w:val="0"/>
                  <w:marTop w:val="0"/>
                  <w:marBottom w:val="0"/>
                  <w:divBdr>
                    <w:top w:val="none" w:sz="0" w:space="0" w:color="auto"/>
                    <w:left w:val="none" w:sz="0" w:space="0" w:color="auto"/>
                    <w:bottom w:val="none" w:sz="0" w:space="0" w:color="auto"/>
                    <w:right w:val="none" w:sz="0" w:space="0" w:color="auto"/>
                  </w:divBdr>
                  <w:divsChild>
                    <w:div w:id="1225289890">
                      <w:marLeft w:val="0"/>
                      <w:marRight w:val="0"/>
                      <w:marTop w:val="0"/>
                      <w:marBottom w:val="0"/>
                      <w:divBdr>
                        <w:top w:val="none" w:sz="0" w:space="0" w:color="auto"/>
                        <w:left w:val="none" w:sz="0" w:space="0" w:color="auto"/>
                        <w:bottom w:val="none" w:sz="0" w:space="0" w:color="auto"/>
                        <w:right w:val="none" w:sz="0" w:space="0" w:color="auto"/>
                      </w:divBdr>
                      <w:divsChild>
                        <w:div w:id="1139348173">
                          <w:marLeft w:val="-225"/>
                          <w:marRight w:val="-225"/>
                          <w:marTop w:val="0"/>
                          <w:marBottom w:val="0"/>
                          <w:divBdr>
                            <w:top w:val="none" w:sz="0" w:space="0" w:color="auto"/>
                            <w:left w:val="none" w:sz="0" w:space="0" w:color="auto"/>
                            <w:bottom w:val="none" w:sz="0" w:space="0" w:color="auto"/>
                            <w:right w:val="none" w:sz="0" w:space="0" w:color="auto"/>
                          </w:divBdr>
                          <w:divsChild>
                            <w:div w:id="941452147">
                              <w:marLeft w:val="0"/>
                              <w:marRight w:val="0"/>
                              <w:marTop w:val="0"/>
                              <w:marBottom w:val="0"/>
                              <w:divBdr>
                                <w:top w:val="single" w:sz="6" w:space="8" w:color="EEEEEE"/>
                                <w:left w:val="single" w:sz="6" w:space="8" w:color="EEEEEE"/>
                                <w:bottom w:val="single" w:sz="6" w:space="8" w:color="EEEEEE"/>
                                <w:right w:val="single" w:sz="6" w:space="8" w:color="EEEEEE"/>
                              </w:divBdr>
                              <w:divsChild>
                                <w:div w:id="1078019165">
                                  <w:marLeft w:val="0"/>
                                  <w:marRight w:val="0"/>
                                  <w:marTop w:val="0"/>
                                  <w:marBottom w:val="0"/>
                                  <w:divBdr>
                                    <w:top w:val="none" w:sz="0" w:space="0" w:color="auto"/>
                                    <w:left w:val="none" w:sz="0" w:space="0" w:color="auto"/>
                                    <w:bottom w:val="none" w:sz="0" w:space="0" w:color="auto"/>
                                    <w:right w:val="none" w:sz="0" w:space="0" w:color="auto"/>
                                  </w:divBdr>
                                  <w:divsChild>
                                    <w:div w:id="1990207829">
                                      <w:marLeft w:val="0"/>
                                      <w:marRight w:val="0"/>
                                      <w:marTop w:val="0"/>
                                      <w:marBottom w:val="0"/>
                                      <w:divBdr>
                                        <w:top w:val="none" w:sz="0" w:space="0" w:color="auto"/>
                                        <w:left w:val="none" w:sz="0" w:space="0" w:color="auto"/>
                                        <w:bottom w:val="none" w:sz="0" w:space="0" w:color="auto"/>
                                        <w:right w:val="none" w:sz="0" w:space="0" w:color="auto"/>
                                      </w:divBdr>
                                      <w:divsChild>
                                        <w:div w:id="103765511">
                                          <w:marLeft w:val="0"/>
                                          <w:marRight w:val="0"/>
                                          <w:marTop w:val="0"/>
                                          <w:marBottom w:val="0"/>
                                          <w:divBdr>
                                            <w:top w:val="none" w:sz="0" w:space="0" w:color="auto"/>
                                            <w:left w:val="none" w:sz="0" w:space="0" w:color="auto"/>
                                            <w:bottom w:val="none" w:sz="0" w:space="0" w:color="auto"/>
                                            <w:right w:val="none" w:sz="0" w:space="0" w:color="auto"/>
                                          </w:divBdr>
                                          <w:divsChild>
                                            <w:div w:id="1431975950">
                                              <w:marLeft w:val="0"/>
                                              <w:marRight w:val="0"/>
                                              <w:marTop w:val="0"/>
                                              <w:marBottom w:val="0"/>
                                              <w:divBdr>
                                                <w:top w:val="none" w:sz="0" w:space="0" w:color="auto"/>
                                                <w:left w:val="none" w:sz="0" w:space="0" w:color="auto"/>
                                                <w:bottom w:val="none" w:sz="0" w:space="0" w:color="auto"/>
                                                <w:right w:val="none" w:sz="0" w:space="0" w:color="auto"/>
                                              </w:divBdr>
                                              <w:divsChild>
                                                <w:div w:id="1243485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40830637">
      <w:bodyDiv w:val="1"/>
      <w:marLeft w:val="0"/>
      <w:marRight w:val="0"/>
      <w:marTop w:val="0"/>
      <w:marBottom w:val="0"/>
      <w:divBdr>
        <w:top w:val="none" w:sz="0" w:space="0" w:color="auto"/>
        <w:left w:val="none" w:sz="0" w:space="0" w:color="auto"/>
        <w:bottom w:val="none" w:sz="0" w:space="0" w:color="auto"/>
        <w:right w:val="none" w:sz="0" w:space="0" w:color="auto"/>
      </w:divBdr>
      <w:divsChild>
        <w:div w:id="847208751">
          <w:marLeft w:val="0"/>
          <w:marRight w:val="0"/>
          <w:marTop w:val="2460"/>
          <w:marBottom w:val="0"/>
          <w:divBdr>
            <w:top w:val="none" w:sz="0" w:space="0" w:color="auto"/>
            <w:left w:val="none" w:sz="0" w:space="0" w:color="auto"/>
            <w:bottom w:val="none" w:sz="0" w:space="0" w:color="auto"/>
            <w:right w:val="none" w:sz="0" w:space="0" w:color="auto"/>
          </w:divBdr>
          <w:divsChild>
            <w:div w:id="1610357773">
              <w:marLeft w:val="0"/>
              <w:marRight w:val="0"/>
              <w:marTop w:val="0"/>
              <w:marBottom w:val="0"/>
              <w:divBdr>
                <w:top w:val="none" w:sz="0" w:space="0" w:color="auto"/>
                <w:left w:val="none" w:sz="0" w:space="0" w:color="auto"/>
                <w:bottom w:val="none" w:sz="0" w:space="0" w:color="auto"/>
                <w:right w:val="none" w:sz="0" w:space="0" w:color="auto"/>
              </w:divBdr>
              <w:divsChild>
                <w:div w:id="293877232">
                  <w:marLeft w:val="0"/>
                  <w:marRight w:val="0"/>
                  <w:marTop w:val="0"/>
                  <w:marBottom w:val="0"/>
                  <w:divBdr>
                    <w:top w:val="none" w:sz="0" w:space="0" w:color="auto"/>
                    <w:left w:val="none" w:sz="0" w:space="0" w:color="auto"/>
                    <w:bottom w:val="none" w:sz="0" w:space="0" w:color="auto"/>
                    <w:right w:val="none" w:sz="0" w:space="0" w:color="auto"/>
                  </w:divBdr>
                  <w:divsChild>
                    <w:div w:id="1469014470">
                      <w:marLeft w:val="0"/>
                      <w:marRight w:val="0"/>
                      <w:marTop w:val="0"/>
                      <w:marBottom w:val="0"/>
                      <w:divBdr>
                        <w:top w:val="none" w:sz="0" w:space="0" w:color="auto"/>
                        <w:left w:val="none" w:sz="0" w:space="0" w:color="auto"/>
                        <w:bottom w:val="none" w:sz="0" w:space="0" w:color="auto"/>
                        <w:right w:val="none" w:sz="0" w:space="0" w:color="auto"/>
                      </w:divBdr>
                      <w:divsChild>
                        <w:div w:id="157617222">
                          <w:marLeft w:val="-225"/>
                          <w:marRight w:val="-225"/>
                          <w:marTop w:val="0"/>
                          <w:marBottom w:val="0"/>
                          <w:divBdr>
                            <w:top w:val="none" w:sz="0" w:space="0" w:color="auto"/>
                            <w:left w:val="none" w:sz="0" w:space="0" w:color="auto"/>
                            <w:bottom w:val="none" w:sz="0" w:space="0" w:color="auto"/>
                            <w:right w:val="none" w:sz="0" w:space="0" w:color="auto"/>
                          </w:divBdr>
                          <w:divsChild>
                            <w:div w:id="2029216522">
                              <w:marLeft w:val="0"/>
                              <w:marRight w:val="0"/>
                              <w:marTop w:val="0"/>
                              <w:marBottom w:val="0"/>
                              <w:divBdr>
                                <w:top w:val="single" w:sz="6" w:space="8" w:color="EEEEEE"/>
                                <w:left w:val="single" w:sz="6" w:space="8" w:color="EEEEEE"/>
                                <w:bottom w:val="single" w:sz="6" w:space="8" w:color="EEEEEE"/>
                                <w:right w:val="single" w:sz="6" w:space="8" w:color="EEEEEE"/>
                              </w:divBdr>
                              <w:divsChild>
                                <w:div w:id="1051729812">
                                  <w:marLeft w:val="0"/>
                                  <w:marRight w:val="0"/>
                                  <w:marTop w:val="0"/>
                                  <w:marBottom w:val="0"/>
                                  <w:divBdr>
                                    <w:top w:val="none" w:sz="0" w:space="0" w:color="auto"/>
                                    <w:left w:val="none" w:sz="0" w:space="0" w:color="auto"/>
                                    <w:bottom w:val="none" w:sz="0" w:space="0" w:color="auto"/>
                                    <w:right w:val="none" w:sz="0" w:space="0" w:color="auto"/>
                                  </w:divBdr>
                                  <w:divsChild>
                                    <w:div w:id="177547428">
                                      <w:marLeft w:val="0"/>
                                      <w:marRight w:val="0"/>
                                      <w:marTop w:val="0"/>
                                      <w:marBottom w:val="0"/>
                                      <w:divBdr>
                                        <w:top w:val="none" w:sz="0" w:space="0" w:color="auto"/>
                                        <w:left w:val="none" w:sz="0" w:space="0" w:color="auto"/>
                                        <w:bottom w:val="none" w:sz="0" w:space="0" w:color="auto"/>
                                        <w:right w:val="none" w:sz="0" w:space="0" w:color="auto"/>
                                      </w:divBdr>
                                      <w:divsChild>
                                        <w:div w:id="1029379557">
                                          <w:marLeft w:val="0"/>
                                          <w:marRight w:val="0"/>
                                          <w:marTop w:val="0"/>
                                          <w:marBottom w:val="0"/>
                                          <w:divBdr>
                                            <w:top w:val="none" w:sz="0" w:space="0" w:color="auto"/>
                                            <w:left w:val="none" w:sz="0" w:space="0" w:color="auto"/>
                                            <w:bottom w:val="none" w:sz="0" w:space="0" w:color="auto"/>
                                            <w:right w:val="none" w:sz="0" w:space="0" w:color="auto"/>
                                          </w:divBdr>
                                          <w:divsChild>
                                            <w:div w:id="1906796389">
                                              <w:marLeft w:val="0"/>
                                              <w:marRight w:val="0"/>
                                              <w:marTop w:val="0"/>
                                              <w:marBottom w:val="0"/>
                                              <w:divBdr>
                                                <w:top w:val="none" w:sz="0" w:space="0" w:color="auto"/>
                                                <w:left w:val="none" w:sz="0" w:space="0" w:color="auto"/>
                                                <w:bottom w:val="none" w:sz="0" w:space="0" w:color="auto"/>
                                                <w:right w:val="none" w:sz="0" w:space="0" w:color="auto"/>
                                              </w:divBdr>
                                              <w:divsChild>
                                                <w:div w:id="516191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law.cornell.edu/rio/citation/61_FR_10861" TargetMode="External"/><Relationship Id="rId21" Type="http://schemas.openxmlformats.org/officeDocument/2006/relationships/hyperlink" Target="https://www.law.cornell.edu/cfr/text/24/part-16" TargetMode="External"/><Relationship Id="rId42" Type="http://schemas.openxmlformats.org/officeDocument/2006/relationships/hyperlink" Target="https://www.law.cornell.edu/cfr/text/24/3282.152" TargetMode="External"/><Relationship Id="rId63" Type="http://schemas.openxmlformats.org/officeDocument/2006/relationships/hyperlink" Target="https://www.law.cornell.edu/cfr/text/24/3282.416" TargetMode="External"/><Relationship Id="rId84" Type="http://schemas.openxmlformats.org/officeDocument/2006/relationships/hyperlink" Target="https://www.law.cornell.edu/cfr/text/24/3280.305" TargetMode="External"/><Relationship Id="rId138" Type="http://schemas.openxmlformats.org/officeDocument/2006/relationships/hyperlink" Target="https://www.law.cornell.edu/cfr/text/24/3282.361" TargetMode="External"/><Relationship Id="rId159" Type="http://schemas.openxmlformats.org/officeDocument/2006/relationships/hyperlink" Target="https://www.law.cornell.edu/rio/citation/42_FR_35157" TargetMode="External"/><Relationship Id="rId170" Type="http://schemas.openxmlformats.org/officeDocument/2006/relationships/hyperlink" Target="https://www.law.cornell.edu/cfr/text/24/3282.404" TargetMode="External"/><Relationship Id="rId191" Type="http://schemas.openxmlformats.org/officeDocument/2006/relationships/hyperlink" Target="https://www.law.cornell.edu/cfr/text/24/3286.115" TargetMode="External"/><Relationship Id="rId205" Type="http://schemas.openxmlformats.org/officeDocument/2006/relationships/hyperlink" Target="https://www.law.cornell.edu/cfr/text/24/3282.408" TargetMode="External"/><Relationship Id="rId226" Type="http://schemas.openxmlformats.org/officeDocument/2006/relationships/hyperlink" Target="https://www.law.cornell.edu/cfr/text/24/3282.603" TargetMode="External"/><Relationship Id="rId107" Type="http://schemas.openxmlformats.org/officeDocument/2006/relationships/hyperlink" Target="https://www.law.cornell.edu/cfr/text/24/3282.152" TargetMode="External"/><Relationship Id="rId11" Type="http://schemas.openxmlformats.org/officeDocument/2006/relationships/hyperlink" Target="https://www.law.cornell.edu/cfr/text/24/3282.13" TargetMode="External"/><Relationship Id="rId32" Type="http://schemas.openxmlformats.org/officeDocument/2006/relationships/hyperlink" Target="https://www.law.cornell.edu/uscode/text/42/5403" TargetMode="External"/><Relationship Id="rId53" Type="http://schemas.openxmlformats.org/officeDocument/2006/relationships/hyperlink" Target="https://www.law.cornell.edu/cfr/text/24/3282.361" TargetMode="External"/><Relationship Id="rId74" Type="http://schemas.openxmlformats.org/officeDocument/2006/relationships/hyperlink" Target="https://www.law.cornell.edu/rio/citation/41_FR_19852" TargetMode="External"/><Relationship Id="rId128" Type="http://schemas.openxmlformats.org/officeDocument/2006/relationships/hyperlink" Target="https://www.law.cornell.edu/rio/citation/45_FR_59311" TargetMode="External"/><Relationship Id="rId149" Type="http://schemas.openxmlformats.org/officeDocument/2006/relationships/hyperlink" Target="https://www.law.cornell.edu/cfr/text/24/3282.362" TargetMode="External"/><Relationship Id="rId5" Type="http://schemas.openxmlformats.org/officeDocument/2006/relationships/hyperlink" Target="https://www.law.cornell.edu/uscode/text/42/5402" TargetMode="External"/><Relationship Id="rId95" Type="http://schemas.openxmlformats.org/officeDocument/2006/relationships/hyperlink" Target="https://www.law.cornell.edu/cfr/text/24/part-3282/subpart-L" TargetMode="External"/><Relationship Id="rId160" Type="http://schemas.openxmlformats.org/officeDocument/2006/relationships/hyperlink" Target="https://www.law.cornell.edu/rio/citation/59_FR_2474" TargetMode="External"/><Relationship Id="rId181" Type="http://schemas.openxmlformats.org/officeDocument/2006/relationships/hyperlink" Target="https://www.law.cornell.edu/cfr/text/24/3282.404" TargetMode="External"/><Relationship Id="rId216" Type="http://schemas.openxmlformats.org/officeDocument/2006/relationships/hyperlink" Target="https://www.law.cornell.edu/cfr/text/24/3282.609" TargetMode="External"/><Relationship Id="rId22" Type="http://schemas.openxmlformats.org/officeDocument/2006/relationships/hyperlink" Target="https://www.law.cornell.edu/rio/citation/40_FR_39729" TargetMode="External"/><Relationship Id="rId43" Type="http://schemas.openxmlformats.org/officeDocument/2006/relationships/hyperlink" Target="https://www.law.cornell.edu/rio/citation/51_FR_34468" TargetMode="External"/><Relationship Id="rId64" Type="http://schemas.openxmlformats.org/officeDocument/2006/relationships/hyperlink" Target="https://www.law.cornell.edu/rio/citation/41_FR_19852" TargetMode="External"/><Relationship Id="rId118" Type="http://schemas.openxmlformats.org/officeDocument/2006/relationships/hyperlink" Target="https://www.law.cornell.edu/cfr/text/24/part-3280" TargetMode="External"/><Relationship Id="rId139" Type="http://schemas.openxmlformats.org/officeDocument/2006/relationships/hyperlink" Target="https://www.law.cornell.edu/rio/citation/41_FR_19852" TargetMode="External"/><Relationship Id="rId80" Type="http://schemas.openxmlformats.org/officeDocument/2006/relationships/hyperlink" Target="https://www.law.cornell.edu/rio/citation/72_FR_27228" TargetMode="External"/><Relationship Id="rId85" Type="http://schemas.openxmlformats.org/officeDocument/2006/relationships/hyperlink" Target="https://www.law.cornell.edu/cfr/text/24/3282.211" TargetMode="External"/><Relationship Id="rId150" Type="http://schemas.openxmlformats.org/officeDocument/2006/relationships/hyperlink" Target="https://www.law.cornell.edu/cfr/text/24/3282.362" TargetMode="External"/><Relationship Id="rId155" Type="http://schemas.openxmlformats.org/officeDocument/2006/relationships/hyperlink" Target="https://www.law.cornell.edu/cfr/text/24/3280.510" TargetMode="External"/><Relationship Id="rId171" Type="http://schemas.openxmlformats.org/officeDocument/2006/relationships/hyperlink" Target="https://www.law.cornell.edu/cfr/text/24/3282.412" TargetMode="External"/><Relationship Id="rId176" Type="http://schemas.openxmlformats.org/officeDocument/2006/relationships/hyperlink" Target="https://www.law.cornell.edu/cfr/text/24/3282.404" TargetMode="External"/><Relationship Id="rId192" Type="http://schemas.openxmlformats.org/officeDocument/2006/relationships/hyperlink" Target="https://www.law.cornell.edu/cfr/text/24/3282.405" TargetMode="External"/><Relationship Id="rId197" Type="http://schemas.openxmlformats.org/officeDocument/2006/relationships/hyperlink" Target="https://www.law.cornell.edu/cfr/text/24/3282.406" TargetMode="External"/><Relationship Id="rId206" Type="http://schemas.openxmlformats.org/officeDocument/2006/relationships/hyperlink" Target="https://www.law.cornell.edu/cfr/text/24/3282.361" TargetMode="External"/><Relationship Id="rId227" Type="http://schemas.openxmlformats.org/officeDocument/2006/relationships/hyperlink" Target="https://www.law.cornell.edu/cfr/text/24/3282.606" TargetMode="External"/><Relationship Id="rId201" Type="http://schemas.openxmlformats.org/officeDocument/2006/relationships/hyperlink" Target="https://www.law.cornell.edu/cfr/text/24/3282.405" TargetMode="External"/><Relationship Id="rId222" Type="http://schemas.openxmlformats.org/officeDocument/2006/relationships/hyperlink" Target="https://www.law.cornell.edu/cfr/text/24/3282.358" TargetMode="External"/><Relationship Id="rId12" Type="http://schemas.openxmlformats.org/officeDocument/2006/relationships/hyperlink" Target="https://www.law.cornell.edu/rio/citation/47_FR_28093" TargetMode="External"/><Relationship Id="rId17" Type="http://schemas.openxmlformats.org/officeDocument/2006/relationships/hyperlink" Target="https://www.law.cornell.edu/cfr/text/24/3282.14" TargetMode="External"/><Relationship Id="rId33" Type="http://schemas.openxmlformats.org/officeDocument/2006/relationships/hyperlink" Target="https://www.law.cornell.edu/cfr/text/24/3282.111" TargetMode="External"/><Relationship Id="rId38" Type="http://schemas.openxmlformats.org/officeDocument/2006/relationships/hyperlink" Target="https://www.law.cornell.edu/cfr/text/24/3282.54" TargetMode="External"/><Relationship Id="rId59" Type="http://schemas.openxmlformats.org/officeDocument/2006/relationships/hyperlink" Target="https://www.law.cornell.edu/cfr/text/24/3282.362" TargetMode="External"/><Relationship Id="rId103" Type="http://schemas.openxmlformats.org/officeDocument/2006/relationships/hyperlink" Target="https://www.law.cornell.edu/rio/citation/51_FR_34468" TargetMode="External"/><Relationship Id="rId108" Type="http://schemas.openxmlformats.org/officeDocument/2006/relationships/hyperlink" Target="https://www.law.cornell.edu/cfr/text/24/3282.152" TargetMode="External"/><Relationship Id="rId124" Type="http://schemas.openxmlformats.org/officeDocument/2006/relationships/hyperlink" Target="https://www.law.cornell.edu/cfr/text/24/3282.353" TargetMode="External"/><Relationship Id="rId129" Type="http://schemas.openxmlformats.org/officeDocument/2006/relationships/hyperlink" Target="https://www.law.cornell.edu/rio/citation/51_FR_34468" TargetMode="External"/><Relationship Id="rId54" Type="http://schemas.openxmlformats.org/officeDocument/2006/relationships/hyperlink" Target="https://www.law.cornell.edu/cfr/text/24/3282.361" TargetMode="External"/><Relationship Id="rId70" Type="http://schemas.openxmlformats.org/officeDocument/2006/relationships/hyperlink" Target="https://www.law.cornell.edu/rio/citation/41_FR_24970" TargetMode="External"/><Relationship Id="rId75" Type="http://schemas.openxmlformats.org/officeDocument/2006/relationships/hyperlink" Target="https://www.law.cornell.edu/rio/citation/51_FR_34468" TargetMode="External"/><Relationship Id="rId91" Type="http://schemas.openxmlformats.org/officeDocument/2006/relationships/hyperlink" Target="https://www.law.cornell.edu/cfr/text/24/3282.307" TargetMode="External"/><Relationship Id="rId96" Type="http://schemas.openxmlformats.org/officeDocument/2006/relationships/hyperlink" Target="https://www.law.cornell.edu/cfr/text/24/3282.302" TargetMode="External"/><Relationship Id="rId140" Type="http://schemas.openxmlformats.org/officeDocument/2006/relationships/hyperlink" Target="https://www.law.cornell.edu/rio/citation/61_FR_10861" TargetMode="External"/><Relationship Id="rId145" Type="http://schemas.openxmlformats.org/officeDocument/2006/relationships/hyperlink" Target="https://www.law.cornell.edu/cfr/text/24/3282.362" TargetMode="External"/><Relationship Id="rId161" Type="http://schemas.openxmlformats.org/officeDocument/2006/relationships/hyperlink" Target="https://www.law.cornell.edu/rio/citation/61_FR_10861" TargetMode="External"/><Relationship Id="rId166" Type="http://schemas.openxmlformats.org/officeDocument/2006/relationships/hyperlink" Target="https://www.law.cornell.edu/cfr/text/24/3282.404" TargetMode="External"/><Relationship Id="rId182" Type="http://schemas.openxmlformats.org/officeDocument/2006/relationships/hyperlink" Target="https://www.law.cornell.edu/cfr/text/24/3282.408" TargetMode="External"/><Relationship Id="rId187" Type="http://schemas.openxmlformats.org/officeDocument/2006/relationships/hyperlink" Target="https://www.law.cornell.edu/cfr/text/24/3282.407" TargetMode="External"/><Relationship Id="rId217" Type="http://schemas.openxmlformats.org/officeDocument/2006/relationships/hyperlink" Target="https://www.law.cornell.edu/cfr/text/24/part-3280" TargetMode="External"/><Relationship Id="rId1" Type="http://schemas.openxmlformats.org/officeDocument/2006/relationships/styles" Target="styles.xml"/><Relationship Id="rId6" Type="http://schemas.openxmlformats.org/officeDocument/2006/relationships/hyperlink" Target="https://www.law.cornell.edu/cfr/text/24/3282.7" TargetMode="External"/><Relationship Id="rId212" Type="http://schemas.openxmlformats.org/officeDocument/2006/relationships/hyperlink" Target="https://www.law.cornell.edu/cfr/text/24/3282.603" TargetMode="External"/><Relationship Id="rId233" Type="http://schemas.openxmlformats.org/officeDocument/2006/relationships/hyperlink" Target="https://www.law.cornell.edu/cfr/text/24/3282.355" TargetMode="External"/><Relationship Id="rId23" Type="http://schemas.openxmlformats.org/officeDocument/2006/relationships/hyperlink" Target="https://www.law.cornell.edu/topn/privacy_act" TargetMode="External"/><Relationship Id="rId28" Type="http://schemas.openxmlformats.org/officeDocument/2006/relationships/hyperlink" Target="https://www.law.cornell.edu/topn/privacy_act" TargetMode="External"/><Relationship Id="rId49" Type="http://schemas.openxmlformats.org/officeDocument/2006/relationships/hyperlink" Target="https://www.law.cornell.edu/cfr/text/24/3282.361" TargetMode="External"/><Relationship Id="rId114" Type="http://schemas.openxmlformats.org/officeDocument/2006/relationships/hyperlink" Target="https://www.law.cornell.edu/rio/citation/78_FR_60199" TargetMode="External"/><Relationship Id="rId119" Type="http://schemas.openxmlformats.org/officeDocument/2006/relationships/hyperlink" Target="https://www.law.cornell.edu/rio/citation/41_FR_19852" TargetMode="External"/><Relationship Id="rId44" Type="http://schemas.openxmlformats.org/officeDocument/2006/relationships/hyperlink" Target="https://www.law.cornell.edu/cfr/text/24/3282.152" TargetMode="External"/><Relationship Id="rId60" Type="http://schemas.openxmlformats.org/officeDocument/2006/relationships/hyperlink" Target="https://www.law.cornell.edu/cfr/text/24/3282.362" TargetMode="External"/><Relationship Id="rId65" Type="http://schemas.openxmlformats.org/officeDocument/2006/relationships/hyperlink" Target="https://www.law.cornell.edu/rio/citation/78_FR_60199" TargetMode="External"/><Relationship Id="rId81" Type="http://schemas.openxmlformats.org/officeDocument/2006/relationships/hyperlink" Target="https://www.law.cornell.edu/cfr/text/24/part-3282/subpart-I" TargetMode="External"/><Relationship Id="rId86" Type="http://schemas.openxmlformats.org/officeDocument/2006/relationships/hyperlink" Target="https://www.law.cornell.edu/cfr/text/24/3282.415" TargetMode="External"/><Relationship Id="rId130" Type="http://schemas.openxmlformats.org/officeDocument/2006/relationships/hyperlink" Target="https://www.law.cornell.edu/cfr/text/24/3282.202" TargetMode="External"/><Relationship Id="rId135" Type="http://schemas.openxmlformats.org/officeDocument/2006/relationships/hyperlink" Target="https://www.law.cornell.edu/cfr/text/24/3282.203" TargetMode="External"/><Relationship Id="rId151" Type="http://schemas.openxmlformats.org/officeDocument/2006/relationships/hyperlink" Target="https://www.law.cornell.edu/cfr/text/24/3280.5" TargetMode="External"/><Relationship Id="rId156" Type="http://schemas.openxmlformats.org/officeDocument/2006/relationships/hyperlink" Target="https://www.law.cornell.edu/cfr/text/24/3282.14" TargetMode="External"/><Relationship Id="rId177" Type="http://schemas.openxmlformats.org/officeDocument/2006/relationships/hyperlink" Target="https://www.law.cornell.edu/cfr/text/24/3282.404" TargetMode="External"/><Relationship Id="rId198" Type="http://schemas.openxmlformats.org/officeDocument/2006/relationships/hyperlink" Target="https://www.law.cornell.edu/cfr/text/24/3282.408" TargetMode="External"/><Relationship Id="rId172" Type="http://schemas.openxmlformats.org/officeDocument/2006/relationships/hyperlink" Target="https://www.law.cornell.edu/cfr/text/24/3282.417" TargetMode="External"/><Relationship Id="rId193" Type="http://schemas.openxmlformats.org/officeDocument/2006/relationships/hyperlink" Target="https://www.law.cornell.edu/cfr/text/24/3282.413" TargetMode="External"/><Relationship Id="rId202" Type="http://schemas.openxmlformats.org/officeDocument/2006/relationships/hyperlink" Target="https://www.law.cornell.edu/cfr/text/24/3282.406" TargetMode="External"/><Relationship Id="rId207" Type="http://schemas.openxmlformats.org/officeDocument/2006/relationships/hyperlink" Target="https://www.law.cornell.edu/cfr/text/24/3282.603" TargetMode="External"/><Relationship Id="rId223" Type="http://schemas.openxmlformats.org/officeDocument/2006/relationships/hyperlink" Target="https://www.law.cornell.edu/cfr/text/24/3282.359" TargetMode="External"/><Relationship Id="rId228" Type="http://schemas.openxmlformats.org/officeDocument/2006/relationships/hyperlink" Target="https://www.law.cornell.edu/cfr/text/24/3280.303" TargetMode="External"/><Relationship Id="rId13" Type="http://schemas.openxmlformats.org/officeDocument/2006/relationships/hyperlink" Target="https://www.law.cornell.edu/cfr/text/24/3282.14" TargetMode="External"/><Relationship Id="rId18" Type="http://schemas.openxmlformats.org/officeDocument/2006/relationships/hyperlink" Target="https://www.law.cornell.edu/cfr/text/24/3282.14" TargetMode="External"/><Relationship Id="rId39" Type="http://schemas.openxmlformats.org/officeDocument/2006/relationships/hyperlink" Target="https://www.law.cornell.edu/rio/citation/41_FR_19852" TargetMode="External"/><Relationship Id="rId109" Type="http://schemas.openxmlformats.org/officeDocument/2006/relationships/hyperlink" Target="https://www.law.cornell.edu/cfr/text/24/3282.152" TargetMode="External"/><Relationship Id="rId34" Type="http://schemas.openxmlformats.org/officeDocument/2006/relationships/hyperlink" Target="https://www.law.cornell.edu/cfr/text/24/3282.152" TargetMode="External"/><Relationship Id="rId50" Type="http://schemas.openxmlformats.org/officeDocument/2006/relationships/hyperlink" Target="https://www.law.cornell.edu/cfr/text/24/3282.361" TargetMode="External"/><Relationship Id="rId55" Type="http://schemas.openxmlformats.org/officeDocument/2006/relationships/hyperlink" Target="https://www.law.cornell.edu/rio/citation/41_FR_19852" TargetMode="External"/><Relationship Id="rId76" Type="http://schemas.openxmlformats.org/officeDocument/2006/relationships/hyperlink" Target="https://www.law.cornell.edu/rio/citation/61_FR_10860" TargetMode="External"/><Relationship Id="rId97" Type="http://schemas.openxmlformats.org/officeDocument/2006/relationships/hyperlink" Target="https://www.law.cornell.edu/uscode/text/42/5422" TargetMode="External"/><Relationship Id="rId104" Type="http://schemas.openxmlformats.org/officeDocument/2006/relationships/hyperlink" Target="https://www.law.cornell.edu/rio/citation/61_FR_10860" TargetMode="External"/><Relationship Id="rId120" Type="http://schemas.openxmlformats.org/officeDocument/2006/relationships/hyperlink" Target="https://www.law.cornell.edu/rio/citation/61_FR_10861" TargetMode="External"/><Relationship Id="rId125" Type="http://schemas.openxmlformats.org/officeDocument/2006/relationships/hyperlink" Target="https://www.law.cornell.edu/cfr/text/24/3282.54" TargetMode="External"/><Relationship Id="rId141" Type="http://schemas.openxmlformats.org/officeDocument/2006/relationships/hyperlink" Target="https://www.law.cornell.edu/rio/citation/80_FR_53727" TargetMode="External"/><Relationship Id="rId146" Type="http://schemas.openxmlformats.org/officeDocument/2006/relationships/hyperlink" Target="https://www.law.cornell.edu/cfr/text/24/3282.362" TargetMode="External"/><Relationship Id="rId167" Type="http://schemas.openxmlformats.org/officeDocument/2006/relationships/hyperlink" Target="https://www.law.cornell.edu/cfr/text/24/3282.404" TargetMode="External"/><Relationship Id="rId188" Type="http://schemas.openxmlformats.org/officeDocument/2006/relationships/hyperlink" Target="https://www.law.cornell.edu/cfr/text/24/3282.412" TargetMode="External"/><Relationship Id="rId7" Type="http://schemas.openxmlformats.org/officeDocument/2006/relationships/hyperlink" Target="https://www.law.cornell.edu/uscode/text/42/5402" TargetMode="External"/><Relationship Id="rId71" Type="http://schemas.openxmlformats.org/officeDocument/2006/relationships/hyperlink" Target="https://www.law.cornell.edu/rio/citation/61_FR_10860" TargetMode="External"/><Relationship Id="rId92" Type="http://schemas.openxmlformats.org/officeDocument/2006/relationships/hyperlink" Target="https://www.law.cornell.edu/cfr/text/24/3282.359" TargetMode="External"/><Relationship Id="rId162" Type="http://schemas.openxmlformats.org/officeDocument/2006/relationships/hyperlink" Target="https://www.law.cornell.edu/rio/citation/80_FR_53727" TargetMode="External"/><Relationship Id="rId183" Type="http://schemas.openxmlformats.org/officeDocument/2006/relationships/hyperlink" Target="https://www.law.cornell.edu/cfr/text/24/3282.404" TargetMode="External"/><Relationship Id="rId213" Type="http://schemas.openxmlformats.org/officeDocument/2006/relationships/hyperlink" Target="https://www.law.cornell.edu/cfr/text/24/3282.609" TargetMode="External"/><Relationship Id="rId218" Type="http://schemas.openxmlformats.org/officeDocument/2006/relationships/hyperlink" Target="https://www.law.cornell.edu/cfr/text/24/3282.606" TargetMode="External"/><Relationship Id="rId234" Type="http://schemas.openxmlformats.org/officeDocument/2006/relationships/fontTable" Target="fontTable.xml"/><Relationship Id="rId2" Type="http://schemas.microsoft.com/office/2007/relationships/stylesWithEffects" Target="stylesWithEffects.xml"/><Relationship Id="rId29" Type="http://schemas.openxmlformats.org/officeDocument/2006/relationships/hyperlink" Target="https://www.law.cornell.edu/cfr/text/24/3282.54" TargetMode="External"/><Relationship Id="rId24" Type="http://schemas.openxmlformats.org/officeDocument/2006/relationships/hyperlink" Target="https://www.law.cornell.edu/cfr/text/24/3282.54" TargetMode="External"/><Relationship Id="rId40" Type="http://schemas.openxmlformats.org/officeDocument/2006/relationships/hyperlink" Target="https://www.law.cornell.edu/rio/citation/51_FR_34467" TargetMode="External"/><Relationship Id="rId45" Type="http://schemas.openxmlformats.org/officeDocument/2006/relationships/hyperlink" Target="https://www.law.cornell.edu/cfr/text/24/3282.151" TargetMode="External"/><Relationship Id="rId66" Type="http://schemas.openxmlformats.org/officeDocument/2006/relationships/hyperlink" Target="https://www.law.cornell.edu/cfr/text/24/part-3282/subpart-I" TargetMode="External"/><Relationship Id="rId87" Type="http://schemas.openxmlformats.org/officeDocument/2006/relationships/hyperlink" Target="https://www.law.cornell.edu/cfr/text/24/part-3282/subpart-I" TargetMode="External"/><Relationship Id="rId110" Type="http://schemas.openxmlformats.org/officeDocument/2006/relationships/hyperlink" Target="https://www.law.cornell.edu/cfr/text/24/3282.152" TargetMode="External"/><Relationship Id="rId115" Type="http://schemas.openxmlformats.org/officeDocument/2006/relationships/hyperlink" Target="https://www.law.cornell.edu/cfr/text/24/3282.302" TargetMode="External"/><Relationship Id="rId131" Type="http://schemas.openxmlformats.org/officeDocument/2006/relationships/hyperlink" Target="https://www.law.cornell.edu/cfr/text/24/3282.203" TargetMode="External"/><Relationship Id="rId136" Type="http://schemas.openxmlformats.org/officeDocument/2006/relationships/hyperlink" Target="https://www.law.cornell.edu/cfr/text/24/3282.361" TargetMode="External"/><Relationship Id="rId157" Type="http://schemas.openxmlformats.org/officeDocument/2006/relationships/hyperlink" Target="https://www.law.cornell.edu/rio/citation/41_FR_19852" TargetMode="External"/><Relationship Id="rId178" Type="http://schemas.openxmlformats.org/officeDocument/2006/relationships/hyperlink" Target="https://www.law.cornell.edu/cfr/text/24/3282.404" TargetMode="External"/><Relationship Id="rId61" Type="http://schemas.openxmlformats.org/officeDocument/2006/relationships/hyperlink" Target="https://www.law.cornell.edu/cfr/text/24/3282.362" TargetMode="External"/><Relationship Id="rId82" Type="http://schemas.openxmlformats.org/officeDocument/2006/relationships/hyperlink" Target="https://www.law.cornell.edu/cfr/text/24/3282.208" TargetMode="External"/><Relationship Id="rId152" Type="http://schemas.openxmlformats.org/officeDocument/2006/relationships/hyperlink" Target="https://www.law.cornell.edu/cfr/text/24/3282.362" TargetMode="External"/><Relationship Id="rId173" Type="http://schemas.openxmlformats.org/officeDocument/2006/relationships/hyperlink" Target="https://www.law.cornell.edu/cfr/text/24/3282.254" TargetMode="External"/><Relationship Id="rId194" Type="http://schemas.openxmlformats.org/officeDocument/2006/relationships/hyperlink" Target="https://www.law.cornell.edu/cfr/text/24/3282.408" TargetMode="External"/><Relationship Id="rId199" Type="http://schemas.openxmlformats.org/officeDocument/2006/relationships/hyperlink" Target="https://www.law.cornell.edu/cfr/text/24/3282.408" TargetMode="External"/><Relationship Id="rId203" Type="http://schemas.openxmlformats.org/officeDocument/2006/relationships/hyperlink" Target="https://www.law.cornell.edu/cfr/text/24/3282.404" TargetMode="External"/><Relationship Id="rId208" Type="http://schemas.openxmlformats.org/officeDocument/2006/relationships/hyperlink" Target="https://www.law.cornell.edu/cfr/text/24/3282.603" TargetMode="External"/><Relationship Id="rId229" Type="http://schemas.openxmlformats.org/officeDocument/2006/relationships/hyperlink" Target="https://www.law.cornell.edu/cfr/text/24/3282.362" TargetMode="External"/><Relationship Id="rId19" Type="http://schemas.openxmlformats.org/officeDocument/2006/relationships/hyperlink" Target="https://www.law.cornell.edu/rio/citation/49_FR_1967" TargetMode="External"/><Relationship Id="rId224" Type="http://schemas.openxmlformats.org/officeDocument/2006/relationships/hyperlink" Target="https://www.law.cornell.edu/cfr/text/24/3282.362" TargetMode="External"/><Relationship Id="rId14" Type="http://schemas.openxmlformats.org/officeDocument/2006/relationships/hyperlink" Target="https://www.law.cornell.edu/cfr/text/24/3282.14" TargetMode="External"/><Relationship Id="rId30" Type="http://schemas.openxmlformats.org/officeDocument/2006/relationships/hyperlink" Target="https://www.law.cornell.edu/rio/citation/41_FR_19852" TargetMode="External"/><Relationship Id="rId35" Type="http://schemas.openxmlformats.org/officeDocument/2006/relationships/hyperlink" Target="https://www.law.cornell.edu/cfr/text/24/3282.152" TargetMode="External"/><Relationship Id="rId56" Type="http://schemas.openxmlformats.org/officeDocument/2006/relationships/hyperlink" Target="https://www.law.cornell.edu/rio/citation/67_FR_12818" TargetMode="External"/><Relationship Id="rId77" Type="http://schemas.openxmlformats.org/officeDocument/2006/relationships/hyperlink" Target="https://www.law.cornell.edu/uscode/text/42/5416" TargetMode="External"/><Relationship Id="rId100" Type="http://schemas.openxmlformats.org/officeDocument/2006/relationships/hyperlink" Target="https://www.law.cornell.edu/cfr/text/24/3282.302" TargetMode="External"/><Relationship Id="rId105" Type="http://schemas.openxmlformats.org/officeDocument/2006/relationships/hyperlink" Target="https://www.law.cornell.edu/rio/citation/78_FR_60199" TargetMode="External"/><Relationship Id="rId126" Type="http://schemas.openxmlformats.org/officeDocument/2006/relationships/hyperlink" Target="https://www.law.cornell.edu/cfr/text/24/3282.353" TargetMode="External"/><Relationship Id="rId147" Type="http://schemas.openxmlformats.org/officeDocument/2006/relationships/hyperlink" Target="https://www.law.cornell.edu/cfr/text/24/3282.362" TargetMode="External"/><Relationship Id="rId168" Type="http://schemas.openxmlformats.org/officeDocument/2006/relationships/hyperlink" Target="https://www.law.cornell.edu/rio/citation/78_FR_60200" TargetMode="External"/><Relationship Id="rId8" Type="http://schemas.openxmlformats.org/officeDocument/2006/relationships/hyperlink" Target="https://www.law.cornell.edu/cfr/text/24/3282.13" TargetMode="External"/><Relationship Id="rId51" Type="http://schemas.openxmlformats.org/officeDocument/2006/relationships/hyperlink" Target="https://www.law.cornell.edu/cfr/text/24/3282.605" TargetMode="External"/><Relationship Id="rId72" Type="http://schemas.openxmlformats.org/officeDocument/2006/relationships/hyperlink" Target="https://www.law.cornell.edu/cfr/text/24/part-3282/subpart-H" TargetMode="External"/><Relationship Id="rId93" Type="http://schemas.openxmlformats.org/officeDocument/2006/relationships/hyperlink" Target="https://www.law.cornell.edu/cfr/text/24/3282.303" TargetMode="External"/><Relationship Id="rId98" Type="http://schemas.openxmlformats.org/officeDocument/2006/relationships/hyperlink" Target="https://www.law.cornell.edu/cfr/text/24/3282.352" TargetMode="External"/><Relationship Id="rId121" Type="http://schemas.openxmlformats.org/officeDocument/2006/relationships/hyperlink" Target="https://www.law.cornell.edu/rio/citation/78_FR_60199" TargetMode="External"/><Relationship Id="rId142" Type="http://schemas.openxmlformats.org/officeDocument/2006/relationships/hyperlink" Target="https://www.law.cornell.edu/cfr/text/24/3282.204" TargetMode="External"/><Relationship Id="rId163" Type="http://schemas.openxmlformats.org/officeDocument/2006/relationships/hyperlink" Target="https://www.law.cornell.edu/cfr/text/24/3282.210" TargetMode="External"/><Relationship Id="rId184" Type="http://schemas.openxmlformats.org/officeDocument/2006/relationships/hyperlink" Target="https://www.law.cornell.edu/cfr/text/24/3282.408" TargetMode="External"/><Relationship Id="rId189" Type="http://schemas.openxmlformats.org/officeDocument/2006/relationships/hyperlink" Target="https://www.law.cornell.edu/cfr/text/24/3282.211" TargetMode="External"/><Relationship Id="rId219" Type="http://schemas.openxmlformats.org/officeDocument/2006/relationships/hyperlink" Target="https://www.law.cornell.edu/cfr/text/24/3282.605" TargetMode="External"/><Relationship Id="rId3" Type="http://schemas.openxmlformats.org/officeDocument/2006/relationships/settings" Target="settings.xml"/><Relationship Id="rId214" Type="http://schemas.openxmlformats.org/officeDocument/2006/relationships/hyperlink" Target="https://www.law.cornell.edu/cfr/text/24/part-3280" TargetMode="External"/><Relationship Id="rId230" Type="http://schemas.openxmlformats.org/officeDocument/2006/relationships/hyperlink" Target="https://www.law.cornell.edu/cfr/text/24/3282.552" TargetMode="External"/><Relationship Id="rId235" Type="http://schemas.openxmlformats.org/officeDocument/2006/relationships/theme" Target="theme/theme1.xml"/><Relationship Id="rId25" Type="http://schemas.openxmlformats.org/officeDocument/2006/relationships/hyperlink" Target="https://www.law.cornell.edu/cfr/text/24/3282.54" TargetMode="External"/><Relationship Id="rId46" Type="http://schemas.openxmlformats.org/officeDocument/2006/relationships/hyperlink" Target="https://www.law.cornell.edu/cfr/text/24/3282.152" TargetMode="External"/><Relationship Id="rId67" Type="http://schemas.openxmlformats.org/officeDocument/2006/relationships/hyperlink" Target="https://www.law.cornell.edu/cfr/text/24/3282.362" TargetMode="External"/><Relationship Id="rId116" Type="http://schemas.openxmlformats.org/officeDocument/2006/relationships/hyperlink" Target="https://www.law.cornell.edu/cfr/text/24/3282.355" TargetMode="External"/><Relationship Id="rId137" Type="http://schemas.openxmlformats.org/officeDocument/2006/relationships/hyperlink" Target="https://www.law.cornell.edu/cfr/text/24/3282.604" TargetMode="External"/><Relationship Id="rId158" Type="http://schemas.openxmlformats.org/officeDocument/2006/relationships/hyperlink" Target="https://www.law.cornell.edu/rio/citation/42_FR_2580" TargetMode="External"/><Relationship Id="rId20" Type="http://schemas.openxmlformats.org/officeDocument/2006/relationships/hyperlink" Target="https://www.law.cornell.edu/cfr/text/24/part-15" TargetMode="External"/><Relationship Id="rId41" Type="http://schemas.openxmlformats.org/officeDocument/2006/relationships/hyperlink" Target="https://www.law.cornell.edu/cfr/text/24/3282.152" TargetMode="External"/><Relationship Id="rId62" Type="http://schemas.openxmlformats.org/officeDocument/2006/relationships/hyperlink" Target="https://www.law.cornell.edu/cfr/text/24/3282.362" TargetMode="External"/><Relationship Id="rId83" Type="http://schemas.openxmlformats.org/officeDocument/2006/relationships/hyperlink" Target="https://www.law.cornell.edu/cfr/text/24/3282.211" TargetMode="External"/><Relationship Id="rId88" Type="http://schemas.openxmlformats.org/officeDocument/2006/relationships/hyperlink" Target="https://www.law.cornell.edu/cfr/text/24/part-3282/subpart-I" TargetMode="External"/><Relationship Id="rId111" Type="http://schemas.openxmlformats.org/officeDocument/2006/relationships/hyperlink" Target="https://www.law.cornell.edu/cfr/text/24/3282.152" TargetMode="External"/><Relationship Id="rId132" Type="http://schemas.openxmlformats.org/officeDocument/2006/relationships/hyperlink" Target="https://www.law.cornell.edu/cfr/text/24/3282.362" TargetMode="External"/><Relationship Id="rId153" Type="http://schemas.openxmlformats.org/officeDocument/2006/relationships/hyperlink" Target="https://www.law.cornell.edu/cfr/text/24/3282.356" TargetMode="External"/><Relationship Id="rId174" Type="http://schemas.openxmlformats.org/officeDocument/2006/relationships/hyperlink" Target="https://www.law.cornell.edu/cfr/text/24/3286.115" TargetMode="External"/><Relationship Id="rId179" Type="http://schemas.openxmlformats.org/officeDocument/2006/relationships/hyperlink" Target="https://www.law.cornell.edu/cfr/text/24/3282.417" TargetMode="External"/><Relationship Id="rId195" Type="http://schemas.openxmlformats.org/officeDocument/2006/relationships/hyperlink" Target="https://www.law.cornell.edu/cfr/text/24/3282.406" TargetMode="External"/><Relationship Id="rId209" Type="http://schemas.openxmlformats.org/officeDocument/2006/relationships/hyperlink" Target="https://www.law.cornell.edu/cfr/text/24/3282.603" TargetMode="External"/><Relationship Id="rId190" Type="http://schemas.openxmlformats.org/officeDocument/2006/relationships/hyperlink" Target="https://www.law.cornell.edu/cfr/text/24/3282.415" TargetMode="External"/><Relationship Id="rId204" Type="http://schemas.openxmlformats.org/officeDocument/2006/relationships/hyperlink" Target="https://www.law.cornell.edu/cfr/text/24/3282.408" TargetMode="External"/><Relationship Id="rId220" Type="http://schemas.openxmlformats.org/officeDocument/2006/relationships/hyperlink" Target="https://www.law.cornell.edu/cfr/text/24/3282.609" TargetMode="External"/><Relationship Id="rId225" Type="http://schemas.openxmlformats.org/officeDocument/2006/relationships/hyperlink" Target="https://www.law.cornell.edu/cfr/text/24/3282.605" TargetMode="External"/><Relationship Id="rId15" Type="http://schemas.openxmlformats.org/officeDocument/2006/relationships/hyperlink" Target="https://www.law.cornell.edu/cfr/text/24/3282.14" TargetMode="External"/><Relationship Id="rId36" Type="http://schemas.openxmlformats.org/officeDocument/2006/relationships/hyperlink" Target="https://www.law.cornell.edu/cfr/text/24/3282.152" TargetMode="External"/><Relationship Id="rId57" Type="http://schemas.openxmlformats.org/officeDocument/2006/relationships/hyperlink" Target="https://www.law.cornell.edu/rio/citation/80_FR_53727" TargetMode="External"/><Relationship Id="rId106" Type="http://schemas.openxmlformats.org/officeDocument/2006/relationships/hyperlink" Target="https://www.law.cornell.edu/cfr/text/24/3282.412" TargetMode="External"/><Relationship Id="rId127" Type="http://schemas.openxmlformats.org/officeDocument/2006/relationships/hyperlink" Target="https://www.law.cornell.edu/rio/citation/41_FR_19852" TargetMode="External"/><Relationship Id="rId10" Type="http://schemas.openxmlformats.org/officeDocument/2006/relationships/hyperlink" Target="https://www.law.cornell.edu/cfr/text/24/3280.6" TargetMode="External"/><Relationship Id="rId31" Type="http://schemas.openxmlformats.org/officeDocument/2006/relationships/hyperlink" Target="https://www.law.cornell.edu/rio/citation/61_FR_10860" TargetMode="External"/><Relationship Id="rId52" Type="http://schemas.openxmlformats.org/officeDocument/2006/relationships/hyperlink" Target="https://www.law.cornell.edu/cfr/text/24/3282.203" TargetMode="External"/><Relationship Id="rId73" Type="http://schemas.openxmlformats.org/officeDocument/2006/relationships/hyperlink" Target="https://www.law.cornell.edu/cfr/text/24/3282.154" TargetMode="External"/><Relationship Id="rId78" Type="http://schemas.openxmlformats.org/officeDocument/2006/relationships/hyperlink" Target="https://www.law.cornell.edu/cfr/text/24/3282.207" TargetMode="External"/><Relationship Id="rId94" Type="http://schemas.openxmlformats.org/officeDocument/2006/relationships/hyperlink" Target="https://www.law.cornell.edu/uscode/text/42/5413" TargetMode="External"/><Relationship Id="rId99" Type="http://schemas.openxmlformats.org/officeDocument/2006/relationships/hyperlink" Target="https://www.law.cornell.edu/cfr/text/24/3282.302" TargetMode="External"/><Relationship Id="rId101" Type="http://schemas.openxmlformats.org/officeDocument/2006/relationships/hyperlink" Target="https://www.law.cornell.edu/rio/citation/41_FR_19852" TargetMode="External"/><Relationship Id="rId122" Type="http://schemas.openxmlformats.org/officeDocument/2006/relationships/hyperlink" Target="https://www.law.cornell.edu/cfr/text/24/part-3282/subpart-D" TargetMode="External"/><Relationship Id="rId143" Type="http://schemas.openxmlformats.org/officeDocument/2006/relationships/hyperlink" Target="https://www.law.cornell.edu/cfr/text/24/3282.362" TargetMode="External"/><Relationship Id="rId148" Type="http://schemas.openxmlformats.org/officeDocument/2006/relationships/hyperlink" Target="https://www.law.cornell.edu/cfr/text/24/3282.362" TargetMode="External"/><Relationship Id="rId164" Type="http://schemas.openxmlformats.org/officeDocument/2006/relationships/hyperlink" Target="https://www.law.cornell.edu/cfr/text/24/3282.210" TargetMode="External"/><Relationship Id="rId169" Type="http://schemas.openxmlformats.org/officeDocument/2006/relationships/hyperlink" Target="https://www.law.cornell.edu/cfr/text/24/3282.256" TargetMode="External"/><Relationship Id="rId185" Type="http://schemas.openxmlformats.org/officeDocument/2006/relationships/hyperlink" Target="https://www.law.cornell.edu/cfr/text/24/3282.406" TargetMode="External"/><Relationship Id="rId4" Type="http://schemas.openxmlformats.org/officeDocument/2006/relationships/webSettings" Target="webSettings.xml"/><Relationship Id="rId9" Type="http://schemas.openxmlformats.org/officeDocument/2006/relationships/hyperlink" Target="https://www.law.cornell.edu/cfr/text/24/3282.361" TargetMode="External"/><Relationship Id="rId180" Type="http://schemas.openxmlformats.org/officeDocument/2006/relationships/hyperlink" Target="https://www.law.cornell.edu/cfr/text/24/3282.412" TargetMode="External"/><Relationship Id="rId210" Type="http://schemas.openxmlformats.org/officeDocument/2006/relationships/hyperlink" Target="https://www.law.cornell.edu/cfr/text/24/3282.603" TargetMode="External"/><Relationship Id="rId215" Type="http://schemas.openxmlformats.org/officeDocument/2006/relationships/hyperlink" Target="https://www.law.cornell.edu/cfr/text/24/3282.603" TargetMode="External"/><Relationship Id="rId26" Type="http://schemas.openxmlformats.org/officeDocument/2006/relationships/hyperlink" Target="https://www.law.cornell.edu/cfr/text/24/part-16" TargetMode="External"/><Relationship Id="rId231" Type="http://schemas.openxmlformats.org/officeDocument/2006/relationships/hyperlink" Target="https://www.law.cornell.edu/cfr/text/24/3282.603" TargetMode="External"/><Relationship Id="rId47" Type="http://schemas.openxmlformats.org/officeDocument/2006/relationships/hyperlink" Target="https://www.law.cornell.edu/rio/citation/51_FR_34468" TargetMode="External"/><Relationship Id="rId68" Type="http://schemas.openxmlformats.org/officeDocument/2006/relationships/hyperlink" Target="https://www.law.cornell.edu/cfr/text/24/3282.362" TargetMode="External"/><Relationship Id="rId89" Type="http://schemas.openxmlformats.org/officeDocument/2006/relationships/hyperlink" Target="https://www.law.cornell.edu/uscode/text/42/5410" TargetMode="External"/><Relationship Id="rId112" Type="http://schemas.openxmlformats.org/officeDocument/2006/relationships/hyperlink" Target="https://www.law.cornell.edu/rio/citation/41_FR_19852" TargetMode="External"/><Relationship Id="rId133" Type="http://schemas.openxmlformats.org/officeDocument/2006/relationships/hyperlink" Target="https://www.law.cornell.edu/cfr/text/24/3282.361" TargetMode="External"/><Relationship Id="rId154" Type="http://schemas.openxmlformats.org/officeDocument/2006/relationships/hyperlink" Target="https://www.law.cornell.edu/cfr/text/24/3280.305" TargetMode="External"/><Relationship Id="rId175" Type="http://schemas.openxmlformats.org/officeDocument/2006/relationships/hyperlink" Target="https://www.law.cornell.edu/cfr/text/24/part-3288)" TargetMode="External"/><Relationship Id="rId196" Type="http://schemas.openxmlformats.org/officeDocument/2006/relationships/hyperlink" Target="https://www.law.cornell.edu/cfr/text/24/3282.413" TargetMode="External"/><Relationship Id="rId200" Type="http://schemas.openxmlformats.org/officeDocument/2006/relationships/hyperlink" Target="https://www.law.cornell.edu/cfr/text/24/3282.404" TargetMode="External"/><Relationship Id="rId16" Type="http://schemas.openxmlformats.org/officeDocument/2006/relationships/hyperlink" Target="https://www.law.cornell.edu/cfr/text/24/3282.14" TargetMode="External"/><Relationship Id="rId221" Type="http://schemas.openxmlformats.org/officeDocument/2006/relationships/hyperlink" Target="https://www.law.cornell.edu/cfr/text/24/3282.362" TargetMode="External"/><Relationship Id="rId37" Type="http://schemas.openxmlformats.org/officeDocument/2006/relationships/hyperlink" Target="https://www.law.cornell.edu/cfr/text/24/3282.54" TargetMode="External"/><Relationship Id="rId58" Type="http://schemas.openxmlformats.org/officeDocument/2006/relationships/hyperlink" Target="https://www.law.cornell.edu/cfr/text/24/3282.362" TargetMode="External"/><Relationship Id="rId79" Type="http://schemas.openxmlformats.org/officeDocument/2006/relationships/hyperlink" Target="https://www.law.cornell.edu/rio/citation/61_FR_10860" TargetMode="External"/><Relationship Id="rId102" Type="http://schemas.openxmlformats.org/officeDocument/2006/relationships/hyperlink" Target="https://www.law.cornell.edu/rio/citation/47_FR_5888" TargetMode="External"/><Relationship Id="rId123" Type="http://schemas.openxmlformats.org/officeDocument/2006/relationships/hyperlink" Target="https://www.law.cornell.edu/cfr/text/24/3282.156" TargetMode="External"/><Relationship Id="rId144" Type="http://schemas.openxmlformats.org/officeDocument/2006/relationships/hyperlink" Target="https://www.law.cornell.edu/cfr/text/24/3282.362" TargetMode="External"/><Relationship Id="rId90" Type="http://schemas.openxmlformats.org/officeDocument/2006/relationships/hyperlink" Target="https://www.law.cornell.edu/cfr/text/24/part-3282/subpart-I" TargetMode="External"/><Relationship Id="rId165" Type="http://schemas.openxmlformats.org/officeDocument/2006/relationships/hyperlink" Target="https://www.law.cornell.edu/cfr/text/24/3282.412" TargetMode="External"/><Relationship Id="rId186" Type="http://schemas.openxmlformats.org/officeDocument/2006/relationships/hyperlink" Target="https://www.law.cornell.edu/cfr/text/24/3282.408" TargetMode="External"/><Relationship Id="rId211" Type="http://schemas.openxmlformats.org/officeDocument/2006/relationships/hyperlink" Target="https://www.law.cornell.edu/cfr/text/24/3282.603" TargetMode="External"/><Relationship Id="rId232" Type="http://schemas.openxmlformats.org/officeDocument/2006/relationships/hyperlink" Target="https://www.law.cornell.edu/cfr/text/24/3282.152" TargetMode="External"/><Relationship Id="rId27" Type="http://schemas.openxmlformats.org/officeDocument/2006/relationships/hyperlink" Target="https://www.law.cornell.edu/rio/citation/40_FR_39729" TargetMode="External"/><Relationship Id="rId48" Type="http://schemas.openxmlformats.org/officeDocument/2006/relationships/hyperlink" Target="https://www.law.cornell.edu/cfr/text/24/part-3282/subpart-H" TargetMode="External"/><Relationship Id="rId69" Type="http://schemas.openxmlformats.org/officeDocument/2006/relationships/hyperlink" Target="https://www.law.cornell.edu/rio/citation/41_FR_19852" TargetMode="External"/><Relationship Id="rId113" Type="http://schemas.openxmlformats.org/officeDocument/2006/relationships/hyperlink" Target="https://www.law.cornell.edu/rio/citation/51_FR_34468" TargetMode="External"/><Relationship Id="rId134" Type="http://schemas.openxmlformats.org/officeDocument/2006/relationships/hyperlink" Target="https://www.law.cornell.edu/cfr/text/24/3282.36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27616</Words>
  <Characters>157412</Characters>
  <Application>Microsoft Office Word</Application>
  <DocSecurity>0</DocSecurity>
  <Lines>1311</Lines>
  <Paragraphs>369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184659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Field, Alan J</dc:creator>
  <cp:keywords/>
  <dc:description/>
  <cp:lastModifiedBy>SYSTEM</cp:lastModifiedBy>
  <cp:revision>2</cp:revision>
  <dcterms:created xsi:type="dcterms:W3CDTF">2019-06-28T15:35:00Z</dcterms:created>
  <dcterms:modified xsi:type="dcterms:W3CDTF">2019-06-28T15:35:00Z</dcterms:modified>
</cp:coreProperties>
</file>