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B9211" w14:textId="7D3A4031" w:rsidR="000B7A4E" w:rsidRDefault="00682DA8" w:rsidP="00682DA8">
      <w:pPr>
        <w:pStyle w:val="MarkforAppendixTitle"/>
        <w:sectPr w:rsidR="000B7A4E">
          <w:headerReference w:type="default" r:id="rId9"/>
          <w:footerReference w:type="default" r:id="rId10"/>
          <w:pgSz w:w="12240" w:h="15840"/>
          <w:pgMar w:top="1440" w:right="1440" w:bottom="1440" w:left="1440" w:header="720" w:footer="720" w:gutter="0"/>
          <w:cols w:space="720"/>
          <w:docGrid w:linePitch="360"/>
        </w:sectPr>
      </w:pPr>
      <w:bookmarkStart w:id="0" w:name="_GoBack"/>
      <w:bookmarkEnd w:id="0"/>
      <w:r>
        <w:t xml:space="preserve">APPENDIX </w:t>
      </w:r>
      <w:r w:rsidR="00CE3DAB">
        <w:t>D</w:t>
      </w:r>
      <w:r>
        <w:br/>
      </w:r>
      <w:r w:rsidR="00CE3DAB">
        <w:t>TELEPHONE SCREENER</w:t>
      </w:r>
    </w:p>
    <w:p w14:paraId="52410DA5" w14:textId="77777777" w:rsidR="000B7A4E" w:rsidRPr="00C7234F" w:rsidRDefault="000B7A4E" w:rsidP="000B7A4E">
      <w:pPr>
        <w:widowControl w:val="0"/>
        <w:spacing w:before="2640" w:line="240" w:lineRule="auto"/>
        <w:ind w:left="1582" w:firstLine="0"/>
        <w:rPr>
          <w:szCs w:val="24"/>
        </w:r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5091CD35" w14:textId="5CBA988F" w:rsidR="00682DA8" w:rsidRDefault="00682DA8" w:rsidP="00682DA8">
      <w:pPr>
        <w:pStyle w:val="MarkforAppendixTitle"/>
        <w:sectPr w:rsidR="00682DA8">
          <w:pgSz w:w="12240" w:h="15840"/>
          <w:pgMar w:top="1440" w:right="1440" w:bottom="1440" w:left="1440" w:header="720" w:footer="720" w:gutter="0"/>
          <w:cols w:space="720"/>
          <w:docGrid w:linePitch="360"/>
        </w:sectPr>
      </w:pPr>
    </w:p>
    <w:p w14:paraId="5E45F98D" w14:textId="1D241CD7" w:rsidR="004D5844" w:rsidRDefault="004D5844" w:rsidP="00682DA8">
      <w:pPr>
        <w:pStyle w:val="H2Chapter"/>
      </w:pPr>
      <w:r>
        <w:t xml:space="preserve">RWHAP </w:t>
      </w:r>
      <w:r w:rsidR="00CE3DAB">
        <w:t>TELEPHONE SCREENER</w:t>
      </w:r>
      <w:r w:rsidR="0096309E">
        <w:t xml:space="preserve"> (</w:t>
      </w:r>
      <w:r w:rsidR="00CE3DAB">
        <w:t>15</w:t>
      </w:r>
      <w:r w:rsidR="0096309E">
        <w:t xml:space="preserve"> minutes)</w:t>
      </w:r>
    </w:p>
    <w:p w14:paraId="19BA3683" w14:textId="51888D77" w:rsidR="00CE3DAB" w:rsidRDefault="00CE3DAB" w:rsidP="00CE3DAB">
      <w:pPr>
        <w:pStyle w:val="MarkforTableTitle"/>
      </w:pPr>
      <w:r>
        <w:t>Telephone Screener Questions for Study Participation</w:t>
      </w:r>
    </w:p>
    <w:tbl>
      <w:tblPr>
        <w:tblStyle w:val="LightList"/>
        <w:tblW w:w="4806"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793"/>
        <w:gridCol w:w="326"/>
        <w:gridCol w:w="1560"/>
        <w:gridCol w:w="326"/>
        <w:gridCol w:w="1335"/>
        <w:gridCol w:w="326"/>
      </w:tblGrid>
      <w:tr w:rsidR="00CE3DAB" w:rsidRPr="00CE3DAB" w14:paraId="5AB5F5A6" w14:textId="77777777" w:rsidTr="00CE3DAB">
        <w:trPr>
          <w:gridAfter w:val="1"/>
          <w:cnfStyle w:val="100000000000" w:firstRow="1" w:lastRow="0" w:firstColumn="0" w:lastColumn="0" w:oddVBand="0" w:evenVBand="0" w:oddHBand="0" w:evenHBand="0" w:firstRowFirstColumn="0" w:firstRowLastColumn="0" w:lastRowFirstColumn="0" w:lastRowLastColumn="0"/>
          <w:wAfter w:w="188" w:type="pct"/>
          <w:tblHeader/>
        </w:trPr>
        <w:tc>
          <w:tcPr>
            <w:tcW w:w="2766" w:type="pct"/>
            <w:tcBorders>
              <w:top w:val="single" w:sz="8" w:space="0" w:color="FFFFFF" w:themeColor="background1"/>
              <w:bottom w:val="single" w:sz="8" w:space="0" w:color="000000" w:themeColor="text1"/>
            </w:tcBorders>
            <w:shd w:val="clear" w:color="auto" w:fill="6C6F70"/>
          </w:tcPr>
          <w:p w14:paraId="17C9F565" w14:textId="77777777" w:rsidR="00CE3DAB" w:rsidRPr="00CE3DAB" w:rsidRDefault="00CE3DAB" w:rsidP="00351F2D">
            <w:pPr>
              <w:pStyle w:val="TableHeaderLeft"/>
              <w:rPr>
                <w:b/>
                <w:szCs w:val="18"/>
              </w:rPr>
            </w:pPr>
            <w:r w:rsidRPr="00CE3DAB">
              <w:rPr>
                <w:b/>
                <w:szCs w:val="18"/>
              </w:rPr>
              <w:t>Screening question</w:t>
            </w:r>
          </w:p>
        </w:tc>
        <w:tc>
          <w:tcPr>
            <w:tcW w:w="1088" w:type="pct"/>
            <w:gridSpan w:val="2"/>
            <w:tcBorders>
              <w:top w:val="single" w:sz="8" w:space="0" w:color="FFFFFF" w:themeColor="background1"/>
              <w:bottom w:val="single" w:sz="8" w:space="0" w:color="000000" w:themeColor="text1"/>
            </w:tcBorders>
            <w:shd w:val="clear" w:color="auto" w:fill="6C6F70"/>
          </w:tcPr>
          <w:p w14:paraId="39D7D7D8" w14:textId="77777777" w:rsidR="00CE3DAB" w:rsidRPr="00CE3DAB" w:rsidRDefault="00CE3DAB" w:rsidP="00351F2D">
            <w:pPr>
              <w:pStyle w:val="TableHeaderCenter"/>
              <w:rPr>
                <w:b/>
                <w:szCs w:val="18"/>
              </w:rPr>
            </w:pPr>
            <w:r w:rsidRPr="00CE3DAB">
              <w:rPr>
                <w:b/>
                <w:szCs w:val="18"/>
              </w:rPr>
              <w:t>Terminate recruitment</w:t>
            </w:r>
          </w:p>
        </w:tc>
        <w:tc>
          <w:tcPr>
            <w:tcW w:w="958" w:type="pct"/>
            <w:gridSpan w:val="2"/>
            <w:tcBorders>
              <w:top w:val="single" w:sz="8" w:space="0" w:color="FFFFFF" w:themeColor="background1"/>
              <w:bottom w:val="single" w:sz="8" w:space="0" w:color="000000" w:themeColor="text1"/>
            </w:tcBorders>
            <w:shd w:val="clear" w:color="auto" w:fill="6C6F70"/>
          </w:tcPr>
          <w:p w14:paraId="28803D21" w14:textId="77777777" w:rsidR="00CE3DAB" w:rsidRPr="00CE3DAB" w:rsidRDefault="00CE3DAB" w:rsidP="00351F2D">
            <w:pPr>
              <w:pStyle w:val="TableHeaderCenter"/>
              <w:rPr>
                <w:b/>
                <w:szCs w:val="18"/>
              </w:rPr>
            </w:pPr>
            <w:r w:rsidRPr="00CE3DAB">
              <w:rPr>
                <w:b/>
                <w:szCs w:val="18"/>
              </w:rPr>
              <w:t>Continue recruiting for site visit</w:t>
            </w:r>
          </w:p>
        </w:tc>
      </w:tr>
      <w:tr w:rsidR="00CE3DAB" w:rsidRPr="00CE3DAB" w14:paraId="11CBBCEA" w14:textId="77777777" w:rsidTr="00CE3DAB">
        <w:trPr>
          <w:gridAfter w:val="1"/>
          <w:wAfter w:w="188" w:type="pct"/>
        </w:trPr>
        <w:tc>
          <w:tcPr>
            <w:tcW w:w="2766" w:type="pct"/>
          </w:tcPr>
          <w:p w14:paraId="119DD945" w14:textId="77777777" w:rsidR="00CE3DAB" w:rsidRPr="00CE3DAB" w:rsidRDefault="00CE3DAB" w:rsidP="00CE3DAB">
            <w:pPr>
              <w:pStyle w:val="NormalSS"/>
              <w:numPr>
                <w:ilvl w:val="0"/>
                <w:numId w:val="14"/>
              </w:numPr>
              <w:spacing w:after="120"/>
              <w:rPr>
                <w:sz w:val="18"/>
                <w:szCs w:val="18"/>
              </w:rPr>
            </w:pPr>
            <w:r w:rsidRPr="00CE3DAB">
              <w:rPr>
                <w:sz w:val="18"/>
                <w:szCs w:val="18"/>
              </w:rPr>
              <w:t xml:space="preserve">We have you listed as a Ryan White provider that provides </w:t>
            </w:r>
            <w:r w:rsidRPr="00CE3DAB">
              <w:rPr>
                <w:i/>
                <w:sz w:val="18"/>
                <w:szCs w:val="18"/>
              </w:rPr>
              <w:t>[(A) support services and no medical services, (B) provides OAHS that is not funded by Ryan White, or (C) provides OAHS that is funded by Ryan White but only to some of your eligible clients].</w:t>
            </w:r>
            <w:r w:rsidRPr="00CE3DAB">
              <w:rPr>
                <w:sz w:val="18"/>
                <w:szCs w:val="18"/>
              </w:rPr>
              <w:t xml:space="preserve"> Is that correct? </w:t>
            </w:r>
            <w:r w:rsidRPr="00CE3DAB">
              <w:rPr>
                <w:i/>
                <w:sz w:val="18"/>
                <w:szCs w:val="18"/>
              </w:rPr>
              <w:t>[Interviewer note: Record correction]</w:t>
            </w:r>
          </w:p>
        </w:tc>
        <w:tc>
          <w:tcPr>
            <w:tcW w:w="1088" w:type="pct"/>
            <w:gridSpan w:val="2"/>
          </w:tcPr>
          <w:p w14:paraId="6FA4D81F" w14:textId="77777777" w:rsidR="00CE3DAB" w:rsidRPr="00CE3DAB" w:rsidRDefault="00CE3DAB" w:rsidP="00351F2D">
            <w:pPr>
              <w:pStyle w:val="TableText"/>
              <w:rPr>
                <w:szCs w:val="18"/>
              </w:rPr>
            </w:pPr>
            <w:r w:rsidRPr="00CE3DAB">
              <w:rPr>
                <w:color w:val="FF0000"/>
                <w:szCs w:val="18"/>
              </w:rPr>
              <w:t>Does not meet any of three scenarios (A-C)</w:t>
            </w:r>
          </w:p>
        </w:tc>
        <w:tc>
          <w:tcPr>
            <w:tcW w:w="958" w:type="pct"/>
            <w:gridSpan w:val="2"/>
          </w:tcPr>
          <w:p w14:paraId="220415F9" w14:textId="77777777" w:rsidR="00CE3DAB" w:rsidRPr="00CE3DAB" w:rsidRDefault="00CE3DAB" w:rsidP="00351F2D">
            <w:pPr>
              <w:pStyle w:val="TableText"/>
              <w:rPr>
                <w:color w:val="00B050"/>
                <w:szCs w:val="18"/>
              </w:rPr>
            </w:pPr>
            <w:r w:rsidRPr="00CE3DAB">
              <w:rPr>
                <w:color w:val="00B050"/>
                <w:szCs w:val="18"/>
              </w:rPr>
              <w:t>Meets one of three scenarios</w:t>
            </w:r>
          </w:p>
        </w:tc>
      </w:tr>
      <w:tr w:rsidR="00CE3DAB" w:rsidRPr="00CE3DAB" w14:paraId="5D5F54E5" w14:textId="77777777" w:rsidTr="00CE3DAB">
        <w:trPr>
          <w:gridAfter w:val="1"/>
          <w:wAfter w:w="188" w:type="pct"/>
        </w:trPr>
        <w:tc>
          <w:tcPr>
            <w:tcW w:w="2766" w:type="pct"/>
          </w:tcPr>
          <w:p w14:paraId="501B0D1C" w14:textId="77777777" w:rsidR="00CE3DAB" w:rsidRPr="00CE3DAB" w:rsidRDefault="00CE3DAB" w:rsidP="00CE3DAB">
            <w:pPr>
              <w:pStyle w:val="NormalSS"/>
              <w:numPr>
                <w:ilvl w:val="0"/>
                <w:numId w:val="14"/>
              </w:numPr>
              <w:spacing w:after="120"/>
              <w:rPr>
                <w:sz w:val="18"/>
                <w:szCs w:val="18"/>
              </w:rPr>
            </w:pPr>
            <w:r w:rsidRPr="00CE3DAB">
              <w:rPr>
                <w:sz w:val="18"/>
                <w:szCs w:val="18"/>
              </w:rPr>
              <w:t xml:space="preserve">In reviewing the RSR data, we think you have </w:t>
            </w:r>
            <w:r w:rsidRPr="00CE3DAB">
              <w:rPr>
                <w:i/>
                <w:sz w:val="18"/>
                <w:szCs w:val="18"/>
              </w:rPr>
              <w:t>[insert #]</w:t>
            </w:r>
            <w:r w:rsidRPr="00CE3DAB">
              <w:rPr>
                <w:sz w:val="18"/>
                <w:szCs w:val="18"/>
              </w:rPr>
              <w:t xml:space="preserve"> of Ryan White clients that receive RWHAP-funded support services or non-OAHS medical services from you. Is that correct? </w:t>
            </w:r>
            <w:r w:rsidRPr="00CE3DAB">
              <w:rPr>
                <w:i/>
                <w:sz w:val="18"/>
                <w:szCs w:val="18"/>
              </w:rPr>
              <w:t>[Interviewer note: Record corrections]</w:t>
            </w:r>
          </w:p>
        </w:tc>
        <w:tc>
          <w:tcPr>
            <w:tcW w:w="1088" w:type="pct"/>
            <w:gridSpan w:val="2"/>
          </w:tcPr>
          <w:p w14:paraId="38D2DC8A" w14:textId="77777777" w:rsidR="00CE3DAB" w:rsidRPr="00CE3DAB" w:rsidRDefault="00CE3DAB" w:rsidP="00351F2D">
            <w:pPr>
              <w:pStyle w:val="TableText"/>
              <w:rPr>
                <w:color w:val="FF0000"/>
                <w:szCs w:val="18"/>
              </w:rPr>
            </w:pPr>
            <w:r w:rsidRPr="00CE3DAB">
              <w:rPr>
                <w:color w:val="FF0000"/>
                <w:szCs w:val="18"/>
              </w:rPr>
              <w:t>Does not provide funded support services or non-OAHS medical</w:t>
            </w:r>
          </w:p>
        </w:tc>
        <w:tc>
          <w:tcPr>
            <w:tcW w:w="958" w:type="pct"/>
            <w:gridSpan w:val="2"/>
          </w:tcPr>
          <w:p w14:paraId="0C636D28" w14:textId="77777777" w:rsidR="00CE3DAB" w:rsidRPr="00CE3DAB" w:rsidRDefault="00CE3DAB" w:rsidP="00351F2D">
            <w:pPr>
              <w:pStyle w:val="TableText"/>
              <w:rPr>
                <w:color w:val="00B050"/>
                <w:szCs w:val="18"/>
              </w:rPr>
            </w:pPr>
            <w:r w:rsidRPr="00CE3DAB">
              <w:rPr>
                <w:color w:val="00B050"/>
                <w:szCs w:val="18"/>
              </w:rPr>
              <w:t>Provides funded support services or non-OAHS medical</w:t>
            </w:r>
          </w:p>
        </w:tc>
      </w:tr>
      <w:tr w:rsidR="00CE3DAB" w:rsidRPr="00CE3DAB" w14:paraId="2E7D660A" w14:textId="77777777" w:rsidTr="00CE3DAB">
        <w:trPr>
          <w:gridAfter w:val="1"/>
          <w:wAfter w:w="188" w:type="pct"/>
        </w:trPr>
        <w:tc>
          <w:tcPr>
            <w:tcW w:w="2766" w:type="pct"/>
          </w:tcPr>
          <w:p w14:paraId="2D48CC54" w14:textId="77777777" w:rsidR="00CE3DAB" w:rsidRPr="00CE3DAB" w:rsidRDefault="00CE3DAB" w:rsidP="00CE3DAB">
            <w:pPr>
              <w:pStyle w:val="NormalSS"/>
              <w:numPr>
                <w:ilvl w:val="0"/>
                <w:numId w:val="14"/>
              </w:numPr>
              <w:spacing w:after="120"/>
              <w:rPr>
                <w:sz w:val="18"/>
                <w:szCs w:val="18"/>
              </w:rPr>
            </w:pPr>
            <w:r w:rsidRPr="00CE3DAB">
              <w:rPr>
                <w:sz w:val="18"/>
                <w:szCs w:val="18"/>
              </w:rPr>
              <w:t>How many of your Ryan White clients do you estimate go elsewhere for medical care?</w:t>
            </w:r>
          </w:p>
        </w:tc>
        <w:tc>
          <w:tcPr>
            <w:tcW w:w="1088" w:type="pct"/>
            <w:gridSpan w:val="2"/>
          </w:tcPr>
          <w:p w14:paraId="5CD38503" w14:textId="77777777" w:rsidR="00CE3DAB" w:rsidRPr="00CE3DAB" w:rsidRDefault="00CE3DAB" w:rsidP="00351F2D">
            <w:pPr>
              <w:pStyle w:val="TableText"/>
              <w:rPr>
                <w:szCs w:val="18"/>
              </w:rPr>
            </w:pPr>
            <w:r w:rsidRPr="00CE3DAB">
              <w:rPr>
                <w:color w:val="FF0000"/>
                <w:szCs w:val="18"/>
              </w:rPr>
              <w:t>Less than 25 (answer #3a)</w:t>
            </w:r>
          </w:p>
        </w:tc>
        <w:tc>
          <w:tcPr>
            <w:tcW w:w="958" w:type="pct"/>
            <w:gridSpan w:val="2"/>
          </w:tcPr>
          <w:p w14:paraId="39A29D68" w14:textId="77777777" w:rsidR="00CE3DAB" w:rsidRPr="00CE3DAB" w:rsidRDefault="00CE3DAB" w:rsidP="00351F2D">
            <w:pPr>
              <w:pStyle w:val="TableText"/>
              <w:rPr>
                <w:color w:val="FF0000"/>
                <w:szCs w:val="18"/>
              </w:rPr>
            </w:pPr>
            <w:r w:rsidRPr="00CE3DAB">
              <w:rPr>
                <w:color w:val="00B050"/>
                <w:szCs w:val="18"/>
              </w:rPr>
              <w:t>25 or more (answer #3a and proceed to #4)</w:t>
            </w:r>
          </w:p>
        </w:tc>
      </w:tr>
      <w:tr w:rsidR="00CE3DAB" w:rsidRPr="00CE3DAB" w14:paraId="6FDB1DFE" w14:textId="77777777" w:rsidTr="00CE3DAB">
        <w:trPr>
          <w:gridAfter w:val="1"/>
          <w:wAfter w:w="188" w:type="pct"/>
        </w:trPr>
        <w:tc>
          <w:tcPr>
            <w:tcW w:w="2766" w:type="pct"/>
          </w:tcPr>
          <w:p w14:paraId="1BC05D82" w14:textId="77777777" w:rsidR="00CE3DAB" w:rsidRPr="00CE3DAB" w:rsidRDefault="00CE3DAB" w:rsidP="00CE3DAB">
            <w:pPr>
              <w:pStyle w:val="NormalSS"/>
              <w:numPr>
                <w:ilvl w:val="0"/>
                <w:numId w:val="15"/>
              </w:numPr>
              <w:spacing w:after="120"/>
              <w:rPr>
                <w:sz w:val="18"/>
                <w:szCs w:val="18"/>
              </w:rPr>
            </w:pPr>
            <w:r w:rsidRPr="00CE3DAB">
              <w:rPr>
                <w:sz w:val="18"/>
                <w:szCs w:val="18"/>
              </w:rPr>
              <w:t xml:space="preserve">How many of your Ryan White clients do you estimate are not receiving medical care at all? </w:t>
            </w:r>
            <w:r w:rsidRPr="00CE3DAB">
              <w:rPr>
                <w:i/>
                <w:sz w:val="18"/>
                <w:szCs w:val="18"/>
              </w:rPr>
              <w:t>[Interviewer note: Record response]</w:t>
            </w:r>
          </w:p>
        </w:tc>
        <w:tc>
          <w:tcPr>
            <w:tcW w:w="1088" w:type="pct"/>
            <w:gridSpan w:val="2"/>
          </w:tcPr>
          <w:p w14:paraId="3DD00FD4" w14:textId="77777777" w:rsidR="00CE3DAB" w:rsidRPr="00CE3DAB" w:rsidRDefault="00CE3DAB" w:rsidP="00351F2D">
            <w:pPr>
              <w:pStyle w:val="TableText"/>
              <w:rPr>
                <w:color w:val="00B050"/>
                <w:szCs w:val="18"/>
              </w:rPr>
            </w:pPr>
          </w:p>
        </w:tc>
        <w:tc>
          <w:tcPr>
            <w:tcW w:w="958" w:type="pct"/>
            <w:gridSpan w:val="2"/>
          </w:tcPr>
          <w:p w14:paraId="71FC1C6B" w14:textId="77777777" w:rsidR="00CE3DAB" w:rsidRPr="00CE3DAB" w:rsidRDefault="00CE3DAB" w:rsidP="00351F2D">
            <w:pPr>
              <w:pStyle w:val="TableText"/>
              <w:rPr>
                <w:color w:val="FF0000"/>
                <w:szCs w:val="18"/>
              </w:rPr>
            </w:pPr>
          </w:p>
        </w:tc>
      </w:tr>
      <w:tr w:rsidR="00CE3DAB" w:rsidRPr="00CE3DAB" w14:paraId="1094E4A8" w14:textId="77777777" w:rsidTr="00CE3DAB">
        <w:trPr>
          <w:gridAfter w:val="1"/>
          <w:wAfter w:w="188" w:type="pct"/>
        </w:trPr>
        <w:tc>
          <w:tcPr>
            <w:tcW w:w="2766" w:type="pct"/>
          </w:tcPr>
          <w:p w14:paraId="441A937B" w14:textId="77777777" w:rsidR="00CE3DAB" w:rsidRPr="00CE3DAB" w:rsidRDefault="00CE3DAB" w:rsidP="00CE3DAB">
            <w:pPr>
              <w:pStyle w:val="NormalSS"/>
              <w:numPr>
                <w:ilvl w:val="0"/>
                <w:numId w:val="14"/>
              </w:numPr>
              <w:spacing w:after="120"/>
              <w:rPr>
                <w:sz w:val="18"/>
                <w:szCs w:val="18"/>
              </w:rPr>
            </w:pPr>
            <w:r w:rsidRPr="00CE3DAB">
              <w:rPr>
                <w:sz w:val="18"/>
                <w:szCs w:val="18"/>
              </w:rPr>
              <w:t>Do you know where your Ryan White clients are going for their medical care? How many non-funded OAHS providers care for your Ryan White clients? [</w:t>
            </w:r>
            <w:r w:rsidRPr="00CE3DAB">
              <w:rPr>
                <w:i/>
                <w:sz w:val="18"/>
                <w:szCs w:val="18"/>
              </w:rPr>
              <w:t>Interviewer note: Non-funded OAHS provider can be a Ryan White provider that provides medical services that aren’t funded by RWHAP OR a non-Ryan White provider</w:t>
            </w:r>
            <w:r w:rsidRPr="00CE3DAB">
              <w:rPr>
                <w:sz w:val="18"/>
                <w:szCs w:val="18"/>
              </w:rPr>
              <w:t xml:space="preserve">] </w:t>
            </w:r>
          </w:p>
        </w:tc>
        <w:tc>
          <w:tcPr>
            <w:tcW w:w="1088" w:type="pct"/>
            <w:gridSpan w:val="2"/>
          </w:tcPr>
          <w:p w14:paraId="4A98B96A" w14:textId="77777777" w:rsidR="00CE3DAB" w:rsidRPr="00CE3DAB" w:rsidRDefault="00CE3DAB" w:rsidP="00351F2D">
            <w:pPr>
              <w:pStyle w:val="TableText"/>
              <w:rPr>
                <w:color w:val="00B050"/>
                <w:szCs w:val="18"/>
              </w:rPr>
            </w:pPr>
            <w:r w:rsidRPr="00CE3DAB">
              <w:rPr>
                <w:color w:val="FF0000"/>
                <w:szCs w:val="18"/>
              </w:rPr>
              <w:t xml:space="preserve">No </w:t>
            </w:r>
          </w:p>
        </w:tc>
        <w:tc>
          <w:tcPr>
            <w:tcW w:w="958" w:type="pct"/>
            <w:gridSpan w:val="2"/>
          </w:tcPr>
          <w:p w14:paraId="600DE847" w14:textId="77777777" w:rsidR="00CE3DAB" w:rsidRPr="00CE3DAB" w:rsidRDefault="00CE3DAB" w:rsidP="00351F2D">
            <w:pPr>
              <w:pStyle w:val="TableText"/>
              <w:rPr>
                <w:color w:val="00B050"/>
                <w:szCs w:val="18"/>
              </w:rPr>
            </w:pPr>
            <w:r w:rsidRPr="00CE3DAB">
              <w:rPr>
                <w:color w:val="00B050"/>
                <w:szCs w:val="18"/>
              </w:rPr>
              <w:t>Yes (procced to #4a)</w:t>
            </w:r>
          </w:p>
        </w:tc>
      </w:tr>
      <w:tr w:rsidR="00CE3DAB" w:rsidRPr="00CE3DAB" w14:paraId="72AA20B8" w14:textId="77777777" w:rsidTr="00CE3DAB">
        <w:tc>
          <w:tcPr>
            <w:tcW w:w="2954" w:type="pct"/>
            <w:gridSpan w:val="2"/>
          </w:tcPr>
          <w:p w14:paraId="3B14B3FC" w14:textId="77777777" w:rsidR="00CE3DAB" w:rsidRPr="00CE3DAB" w:rsidRDefault="00CE3DAB" w:rsidP="00CE3DAB">
            <w:pPr>
              <w:pStyle w:val="NormalSS"/>
              <w:numPr>
                <w:ilvl w:val="1"/>
                <w:numId w:val="14"/>
              </w:numPr>
              <w:spacing w:after="120"/>
              <w:rPr>
                <w:sz w:val="18"/>
                <w:szCs w:val="18"/>
              </w:rPr>
            </w:pPr>
            <w:r w:rsidRPr="00CE3DAB">
              <w:rPr>
                <w:sz w:val="18"/>
                <w:szCs w:val="18"/>
              </w:rPr>
              <w:t>For Ryan White clients that receive medical services elsewhere, do you collect and maintain a record of medical service use, prescription medication, and lab results information? Would it be possible for the study team to access medical records for chart abstraction?</w:t>
            </w:r>
          </w:p>
        </w:tc>
        <w:tc>
          <w:tcPr>
            <w:tcW w:w="1088" w:type="pct"/>
            <w:gridSpan w:val="2"/>
          </w:tcPr>
          <w:p w14:paraId="244991CE" w14:textId="77777777" w:rsidR="00CE3DAB" w:rsidRPr="00CE3DAB" w:rsidRDefault="00CE3DAB" w:rsidP="00351F2D">
            <w:pPr>
              <w:pStyle w:val="TableText"/>
              <w:rPr>
                <w:color w:val="00B050"/>
                <w:szCs w:val="18"/>
              </w:rPr>
            </w:pPr>
          </w:p>
        </w:tc>
        <w:tc>
          <w:tcPr>
            <w:tcW w:w="958" w:type="pct"/>
            <w:gridSpan w:val="2"/>
          </w:tcPr>
          <w:p w14:paraId="356B5BB6" w14:textId="77777777" w:rsidR="00CE3DAB" w:rsidRPr="00CE3DAB" w:rsidRDefault="00CE3DAB" w:rsidP="00351F2D">
            <w:pPr>
              <w:pStyle w:val="TableText"/>
              <w:rPr>
                <w:color w:val="FF0000"/>
                <w:szCs w:val="18"/>
              </w:rPr>
            </w:pPr>
            <w:r w:rsidRPr="00CE3DAB">
              <w:rPr>
                <w:color w:val="00B050"/>
                <w:szCs w:val="18"/>
              </w:rPr>
              <w:t>Yes or no (proceed to #4b)</w:t>
            </w:r>
          </w:p>
        </w:tc>
      </w:tr>
      <w:tr w:rsidR="00CE3DAB" w:rsidRPr="00CE3DAB" w14:paraId="1BE95FC3" w14:textId="77777777" w:rsidTr="00CE3DAB">
        <w:tc>
          <w:tcPr>
            <w:tcW w:w="2954" w:type="pct"/>
            <w:gridSpan w:val="2"/>
          </w:tcPr>
          <w:p w14:paraId="03B61740" w14:textId="77777777" w:rsidR="00CE3DAB" w:rsidRPr="00CE3DAB" w:rsidRDefault="00CE3DAB" w:rsidP="00CE3DAB">
            <w:pPr>
              <w:pStyle w:val="NormalSS"/>
              <w:numPr>
                <w:ilvl w:val="1"/>
                <w:numId w:val="14"/>
              </w:numPr>
              <w:rPr>
                <w:sz w:val="18"/>
                <w:szCs w:val="18"/>
              </w:rPr>
            </w:pPr>
            <w:r w:rsidRPr="00CE3DAB">
              <w:rPr>
                <w:sz w:val="18"/>
                <w:szCs w:val="18"/>
              </w:rPr>
              <w:t>Would you be able to identify 2 non-funded OAHS providers, each treating at least 10 of your Ryan White clients?</w:t>
            </w:r>
          </w:p>
        </w:tc>
        <w:tc>
          <w:tcPr>
            <w:tcW w:w="1088" w:type="pct"/>
            <w:gridSpan w:val="2"/>
          </w:tcPr>
          <w:p w14:paraId="7BA6B502" w14:textId="77777777" w:rsidR="00CE3DAB" w:rsidRPr="00CE3DAB" w:rsidRDefault="00CE3DAB" w:rsidP="00351F2D">
            <w:pPr>
              <w:pStyle w:val="TableText"/>
              <w:rPr>
                <w:color w:val="00B050"/>
                <w:szCs w:val="18"/>
              </w:rPr>
            </w:pPr>
            <w:r w:rsidRPr="00CE3DAB">
              <w:rPr>
                <w:color w:val="FF0000"/>
                <w:szCs w:val="18"/>
              </w:rPr>
              <w:t xml:space="preserve">No </w:t>
            </w:r>
          </w:p>
        </w:tc>
        <w:tc>
          <w:tcPr>
            <w:tcW w:w="958" w:type="pct"/>
            <w:gridSpan w:val="2"/>
          </w:tcPr>
          <w:p w14:paraId="457B07DC" w14:textId="77777777" w:rsidR="00CE3DAB" w:rsidRPr="00CE3DAB" w:rsidRDefault="00CE3DAB" w:rsidP="00351F2D">
            <w:pPr>
              <w:pStyle w:val="TableText"/>
              <w:rPr>
                <w:color w:val="00B050"/>
                <w:szCs w:val="18"/>
              </w:rPr>
            </w:pPr>
            <w:r w:rsidRPr="00CE3DAB">
              <w:rPr>
                <w:color w:val="00B050"/>
                <w:szCs w:val="18"/>
              </w:rPr>
              <w:t>Yes (proceed, to #4c)</w:t>
            </w:r>
          </w:p>
        </w:tc>
      </w:tr>
      <w:tr w:rsidR="00CE3DAB" w:rsidRPr="00CE3DAB" w14:paraId="192D25A9" w14:textId="77777777" w:rsidTr="00CE3DAB">
        <w:tc>
          <w:tcPr>
            <w:tcW w:w="2954" w:type="pct"/>
            <w:gridSpan w:val="2"/>
            <w:tcBorders>
              <w:bottom w:val="single" w:sz="4" w:space="0" w:color="auto"/>
            </w:tcBorders>
          </w:tcPr>
          <w:p w14:paraId="630B7156" w14:textId="77777777" w:rsidR="00CE3DAB" w:rsidRPr="00CE3DAB" w:rsidRDefault="00CE3DAB" w:rsidP="00CE3DAB">
            <w:pPr>
              <w:pStyle w:val="NormalSS"/>
              <w:numPr>
                <w:ilvl w:val="1"/>
                <w:numId w:val="14"/>
              </w:numPr>
              <w:spacing w:after="120"/>
              <w:rPr>
                <w:sz w:val="18"/>
                <w:szCs w:val="18"/>
              </w:rPr>
            </w:pPr>
            <w:r w:rsidRPr="00CE3DAB">
              <w:rPr>
                <w:sz w:val="18"/>
                <w:szCs w:val="18"/>
              </w:rPr>
              <w:t xml:space="preserve">For these two non-funded OAHS providers, are they likely to participate in this study and share client medical records with us? </w:t>
            </w:r>
          </w:p>
        </w:tc>
        <w:tc>
          <w:tcPr>
            <w:tcW w:w="1088" w:type="pct"/>
            <w:gridSpan w:val="2"/>
            <w:tcBorders>
              <w:bottom w:val="single" w:sz="4" w:space="0" w:color="auto"/>
            </w:tcBorders>
          </w:tcPr>
          <w:p w14:paraId="4907E49B" w14:textId="77777777" w:rsidR="00CE3DAB" w:rsidRPr="00CE3DAB" w:rsidRDefault="00CE3DAB" w:rsidP="00351F2D">
            <w:pPr>
              <w:pStyle w:val="TableText"/>
              <w:rPr>
                <w:color w:val="00B050"/>
                <w:szCs w:val="18"/>
              </w:rPr>
            </w:pPr>
            <w:r w:rsidRPr="00CE3DAB">
              <w:rPr>
                <w:color w:val="FF0000"/>
                <w:szCs w:val="18"/>
              </w:rPr>
              <w:t>No</w:t>
            </w:r>
          </w:p>
        </w:tc>
        <w:tc>
          <w:tcPr>
            <w:tcW w:w="958" w:type="pct"/>
            <w:gridSpan w:val="2"/>
            <w:tcBorders>
              <w:bottom w:val="single" w:sz="4" w:space="0" w:color="auto"/>
            </w:tcBorders>
          </w:tcPr>
          <w:p w14:paraId="4ED9EB85" w14:textId="77777777" w:rsidR="00CE3DAB" w:rsidRPr="00CE3DAB" w:rsidRDefault="00CE3DAB" w:rsidP="00351F2D">
            <w:pPr>
              <w:pStyle w:val="TableText"/>
              <w:rPr>
                <w:color w:val="FF0000"/>
                <w:szCs w:val="18"/>
              </w:rPr>
            </w:pPr>
            <w:r w:rsidRPr="00CE3DAB">
              <w:rPr>
                <w:color w:val="00B050"/>
                <w:szCs w:val="18"/>
              </w:rPr>
              <w:t>Yes</w:t>
            </w:r>
          </w:p>
        </w:tc>
      </w:tr>
    </w:tbl>
    <w:p w14:paraId="0D6954CF" w14:textId="77777777" w:rsidR="00CE3DAB" w:rsidRPr="00CE3DAB" w:rsidRDefault="00CE3DAB" w:rsidP="00CE3DAB">
      <w:pPr>
        <w:pStyle w:val="Footer"/>
        <w:pBdr>
          <w:top w:val="single" w:sz="2" w:space="1" w:color="auto"/>
          <w:bottom w:val="none" w:sz="0" w:space="0" w:color="auto"/>
        </w:pBdr>
        <w:spacing w:line="192" w:lineRule="auto"/>
        <w:rPr>
          <w:rStyle w:val="PageNumber"/>
          <w:sz w:val="16"/>
          <w:szCs w:val="16"/>
        </w:rPr>
      </w:pPr>
      <w:r w:rsidRPr="00CE3DAB">
        <w:rPr>
          <w:rStyle w:val="PageNumber"/>
          <w:sz w:val="16"/>
          <w:szCs w:val="16"/>
        </w:rPr>
        <w:t>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14:paraId="740A7DC9" w14:textId="77777777" w:rsidR="00CE3DAB" w:rsidRPr="007F724B" w:rsidRDefault="00CE3DAB" w:rsidP="00CE3DAB">
      <w:pPr>
        <w:pStyle w:val="NormalSS"/>
        <w:rPr>
          <w:b/>
        </w:rPr>
      </w:pPr>
    </w:p>
    <w:p w14:paraId="1F7396A1" w14:textId="77777777" w:rsidR="000B7A4E" w:rsidRPr="00C7234F" w:rsidRDefault="000B7A4E" w:rsidP="000B7A4E">
      <w:pPr>
        <w:widowControl w:val="0"/>
        <w:spacing w:before="2640" w:line="240" w:lineRule="auto"/>
        <w:ind w:left="1582" w:firstLine="0"/>
        <w:rPr>
          <w:szCs w:val="24"/>
        </w:rPr>
      </w:pPr>
      <w:r w:rsidRPr="00157C97">
        <w:rPr>
          <w:b/>
          <w:bCs/>
          <w:szCs w:val="24"/>
        </w:rPr>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68946BC7" w14:textId="24B55CD1" w:rsidR="0094270B" w:rsidRPr="00222E13" w:rsidRDefault="0094270B" w:rsidP="00682DA8">
      <w:pPr>
        <w:pStyle w:val="NormalSS"/>
      </w:pPr>
    </w:p>
    <w:sectPr w:rsidR="0094270B" w:rsidRPr="00222E13" w:rsidSect="00157C97">
      <w:headerReference w:type="default" r:id="rId11"/>
      <w:footerReference w:type="default" r:id="rId12"/>
      <w:pgSz w:w="12240" w:h="15840"/>
      <w:pgMar w:top="1500" w:right="1720" w:bottom="280" w:left="1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BB9B" w16cid:durableId="1FC793DC"/>
  <w16cid:commentId w16cid:paraId="2234EEEB" w16cid:durableId="1FC79504"/>
  <w16cid:commentId w16cid:paraId="7A827152" w16cid:durableId="1FBCCC10"/>
  <w16cid:commentId w16cid:paraId="072B6A60" w16cid:durableId="1FC792C5"/>
  <w16cid:commentId w16cid:paraId="64739751" w16cid:durableId="1FBCCE60"/>
  <w16cid:commentId w16cid:paraId="48ED1D36" w16cid:durableId="1FC79961"/>
  <w16cid:commentId w16cid:paraId="14A5E9E4" w16cid:durableId="1FBCD056"/>
  <w16cid:commentId w16cid:paraId="7CDD2183" w16cid:durableId="1FC3942A"/>
  <w16cid:commentId w16cid:paraId="2756DCC2" w16cid:durableId="1FC7A290"/>
  <w16cid:commentId w16cid:paraId="1EE21646" w16cid:durableId="1FC7A158"/>
  <w16cid:commentId w16cid:paraId="27E57D99" w16cid:durableId="1FBCD154"/>
  <w16cid:commentId w16cid:paraId="6A677933" w16cid:durableId="1FBCD1D6"/>
  <w16cid:commentId w16cid:paraId="7D421AAA" w16cid:durableId="1FBCD22B"/>
  <w16cid:commentId w16cid:paraId="7A64646C" w16cid:durableId="1FBCD2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B7A8" w14:textId="77777777" w:rsidR="00E45CA5" w:rsidRDefault="00E45CA5" w:rsidP="006461C6">
      <w:pPr>
        <w:spacing w:line="240" w:lineRule="auto"/>
      </w:pPr>
      <w:r>
        <w:separator/>
      </w:r>
    </w:p>
  </w:endnote>
  <w:endnote w:type="continuationSeparator" w:id="0">
    <w:p w14:paraId="49BD0951" w14:textId="77777777" w:rsidR="00E45CA5" w:rsidRDefault="00E45CA5" w:rsidP="00646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C9F5" w14:textId="160BB1B4" w:rsidR="006461C6" w:rsidRPr="00682DA8" w:rsidRDefault="006461C6" w:rsidP="00682DA8">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D43B" w14:textId="77777777" w:rsidR="00B11F28" w:rsidRPr="00B11F28" w:rsidRDefault="00C063F0" w:rsidP="00B11F28">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0D4B4" w14:textId="77777777" w:rsidR="00E45CA5" w:rsidRDefault="00E45CA5" w:rsidP="006461C6">
      <w:pPr>
        <w:spacing w:line="240" w:lineRule="auto"/>
      </w:pPr>
      <w:r>
        <w:separator/>
      </w:r>
    </w:p>
  </w:footnote>
  <w:footnote w:type="continuationSeparator" w:id="0">
    <w:p w14:paraId="675966EF" w14:textId="77777777" w:rsidR="00E45CA5" w:rsidRDefault="00E45CA5" w:rsidP="006461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C3B4" w14:textId="49607F97" w:rsidR="00682DA8" w:rsidRPr="00682DA8" w:rsidRDefault="00682DA8" w:rsidP="00682DA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440CB" w14:textId="77777777" w:rsidR="00135E40" w:rsidRDefault="00135E40" w:rsidP="00135E40">
    <w:pPr>
      <w:pStyle w:val="Header"/>
      <w:jc w:val="right"/>
    </w:pPr>
    <w:r>
      <w:t>OMB Number: 0915-XXXX</w:t>
    </w:r>
  </w:p>
  <w:p w14:paraId="49D67ADF" w14:textId="77777777" w:rsidR="00135E40" w:rsidRDefault="00135E40" w:rsidP="00135E40">
    <w:pPr>
      <w:pStyle w:val="Header"/>
      <w:jc w:val="right"/>
    </w:pPr>
    <w:r>
      <w:t>Expiration date: XX/XX/20XX</w:t>
    </w:r>
  </w:p>
  <w:p w14:paraId="30665A95" w14:textId="77777777" w:rsidR="00B11F28" w:rsidRPr="005C21BF" w:rsidRDefault="00C063F0" w:rsidP="00287B90">
    <w:pPr>
      <w:pStyle w:val="Header"/>
      <w:pBdr>
        <w:bottom w:val="none" w:sz="0" w:space="0" w:color="auto"/>
      </w:pBdr>
      <w:rPr>
        <w:rFonts w:cs="Arial"/>
        <w:i/>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C1"/>
    <w:multiLevelType w:val="hybridMultilevel"/>
    <w:tmpl w:val="9500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BD710F"/>
    <w:multiLevelType w:val="hybridMultilevel"/>
    <w:tmpl w:val="DFE632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CE2054"/>
    <w:multiLevelType w:val="hybridMultilevel"/>
    <w:tmpl w:val="8BA4B4EA"/>
    <w:lvl w:ilvl="0" w:tplc="04090019">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nsid w:val="3EEC1848"/>
    <w:multiLevelType w:val="hybridMultilevel"/>
    <w:tmpl w:val="9500B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67217"/>
    <w:multiLevelType w:val="hybridMultilevel"/>
    <w:tmpl w:val="79A04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68106D12"/>
    <w:multiLevelType w:val="hybridMultilevel"/>
    <w:tmpl w:val="4A54E22A"/>
    <w:lvl w:ilvl="0" w:tplc="D9C0160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1695D"/>
    <w:multiLevelType w:val="hybridMultilevel"/>
    <w:tmpl w:val="9E62A9EA"/>
    <w:lvl w:ilvl="0" w:tplc="186AE50E">
      <w:start w:val="1"/>
      <w:numFmt w:val="decimal"/>
      <w:lvlText w:val="%1."/>
      <w:lvlJc w:val="left"/>
      <w:pPr>
        <w:ind w:left="360" w:hanging="360"/>
      </w:pPr>
      <w:rPr>
        <w:rFonts w:hint="default"/>
        <w:i w:val="0"/>
      </w:rPr>
    </w:lvl>
    <w:lvl w:ilvl="1" w:tplc="04090019">
      <w:start w:val="1"/>
      <w:numFmt w:val="lowerLetter"/>
      <w:lvlText w:val="%2."/>
      <w:lvlJc w:val="left"/>
      <w:pPr>
        <w:ind w:left="72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9A61C3"/>
    <w:multiLevelType w:val="hybridMultilevel"/>
    <w:tmpl w:val="0B366114"/>
    <w:lvl w:ilvl="0" w:tplc="186AE50E">
      <w:start w:val="1"/>
      <w:numFmt w:val="decimal"/>
      <w:lvlText w:val="%1."/>
      <w:lvlJc w:val="left"/>
      <w:pPr>
        <w:ind w:left="360" w:hanging="360"/>
      </w:pPr>
      <w:rPr>
        <w:rFonts w:hint="default"/>
        <w:i w:val="0"/>
      </w:rPr>
    </w:lvl>
    <w:lvl w:ilvl="1" w:tplc="04090019">
      <w:start w:val="1"/>
      <w:numFmt w:val="lowerLetter"/>
      <w:lvlText w:val="%2."/>
      <w:lvlJc w:val="left"/>
      <w:pPr>
        <w:ind w:left="72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0"/>
  </w:num>
  <w:num w:numId="3">
    <w:abstractNumId w:val="11"/>
  </w:num>
  <w:num w:numId="4">
    <w:abstractNumId w:val="7"/>
  </w:num>
  <w:num w:numId="5">
    <w:abstractNumId w:val="13"/>
  </w:num>
  <w:num w:numId="6">
    <w:abstractNumId w:val="1"/>
  </w:num>
  <w:num w:numId="7">
    <w:abstractNumId w:val="12"/>
  </w:num>
  <w:num w:numId="8">
    <w:abstractNumId w:val="8"/>
  </w:num>
  <w:num w:numId="9">
    <w:abstractNumId w:val="4"/>
  </w:num>
  <w:num w:numId="10">
    <w:abstractNumId w:val="6"/>
  </w:num>
  <w:num w:numId="11">
    <w:abstractNumId w:val="5"/>
  </w:num>
  <w:num w:numId="12">
    <w:abstractNumId w:val="0"/>
  </w:num>
  <w:num w:numId="13">
    <w:abstractNumId w:val="9"/>
  </w:num>
  <w:num w:numId="14">
    <w:abstractNumId w:val="2"/>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52"/>
    <w:rsid w:val="0001189E"/>
    <w:rsid w:val="00014BCF"/>
    <w:rsid w:val="0002439C"/>
    <w:rsid w:val="00034B5D"/>
    <w:rsid w:val="000610E1"/>
    <w:rsid w:val="00061956"/>
    <w:rsid w:val="00062C31"/>
    <w:rsid w:val="00076352"/>
    <w:rsid w:val="0008032A"/>
    <w:rsid w:val="0008652A"/>
    <w:rsid w:val="0009152C"/>
    <w:rsid w:val="00094088"/>
    <w:rsid w:val="000A399C"/>
    <w:rsid w:val="000B7A4E"/>
    <w:rsid w:val="000E1508"/>
    <w:rsid w:val="00100291"/>
    <w:rsid w:val="0010089A"/>
    <w:rsid w:val="00100EFD"/>
    <w:rsid w:val="0010788F"/>
    <w:rsid w:val="00110380"/>
    <w:rsid w:val="00111382"/>
    <w:rsid w:val="00114EC2"/>
    <w:rsid w:val="0013226C"/>
    <w:rsid w:val="00135E40"/>
    <w:rsid w:val="00143AAD"/>
    <w:rsid w:val="00145993"/>
    <w:rsid w:val="001541A6"/>
    <w:rsid w:val="001627E7"/>
    <w:rsid w:val="001629A6"/>
    <w:rsid w:val="00171F3E"/>
    <w:rsid w:val="001747E1"/>
    <w:rsid w:val="00183813"/>
    <w:rsid w:val="001A67FE"/>
    <w:rsid w:val="001B74F7"/>
    <w:rsid w:val="001D0EF0"/>
    <w:rsid w:val="001D68B3"/>
    <w:rsid w:val="001E46F9"/>
    <w:rsid w:val="00210D11"/>
    <w:rsid w:val="00214BD7"/>
    <w:rsid w:val="00220D3D"/>
    <w:rsid w:val="00222E13"/>
    <w:rsid w:val="00227D11"/>
    <w:rsid w:val="002511A4"/>
    <w:rsid w:val="0025444B"/>
    <w:rsid w:val="002550C1"/>
    <w:rsid w:val="00266A42"/>
    <w:rsid w:val="00267499"/>
    <w:rsid w:val="00270142"/>
    <w:rsid w:val="002753E9"/>
    <w:rsid w:val="00284202"/>
    <w:rsid w:val="00294DBB"/>
    <w:rsid w:val="00295487"/>
    <w:rsid w:val="002A12D1"/>
    <w:rsid w:val="002A212F"/>
    <w:rsid w:val="002A3591"/>
    <w:rsid w:val="002A65FD"/>
    <w:rsid w:val="002C633C"/>
    <w:rsid w:val="002D4F73"/>
    <w:rsid w:val="002E4090"/>
    <w:rsid w:val="002E5C1B"/>
    <w:rsid w:val="002F025D"/>
    <w:rsid w:val="002F52A3"/>
    <w:rsid w:val="002F7D78"/>
    <w:rsid w:val="0030559A"/>
    <w:rsid w:val="00312438"/>
    <w:rsid w:val="00322F55"/>
    <w:rsid w:val="003235B5"/>
    <w:rsid w:val="00326DE7"/>
    <w:rsid w:val="00327E4A"/>
    <w:rsid w:val="003306A4"/>
    <w:rsid w:val="003455D9"/>
    <w:rsid w:val="0035205F"/>
    <w:rsid w:val="00352485"/>
    <w:rsid w:val="003561AD"/>
    <w:rsid w:val="00363059"/>
    <w:rsid w:val="00366874"/>
    <w:rsid w:val="00373AB2"/>
    <w:rsid w:val="00384148"/>
    <w:rsid w:val="003C4532"/>
    <w:rsid w:val="003D0B1E"/>
    <w:rsid w:val="003E3642"/>
    <w:rsid w:val="00407470"/>
    <w:rsid w:val="00427506"/>
    <w:rsid w:val="00431E27"/>
    <w:rsid w:val="00437187"/>
    <w:rsid w:val="004654F1"/>
    <w:rsid w:val="00473043"/>
    <w:rsid w:val="00475BAF"/>
    <w:rsid w:val="00476DBD"/>
    <w:rsid w:val="0047710A"/>
    <w:rsid w:val="004A3A53"/>
    <w:rsid w:val="004A6406"/>
    <w:rsid w:val="004B691A"/>
    <w:rsid w:val="004C13FF"/>
    <w:rsid w:val="004C3455"/>
    <w:rsid w:val="004C3B0A"/>
    <w:rsid w:val="004D4BEA"/>
    <w:rsid w:val="004D5844"/>
    <w:rsid w:val="004E36CC"/>
    <w:rsid w:val="004F0A72"/>
    <w:rsid w:val="004F38B4"/>
    <w:rsid w:val="004F7A9D"/>
    <w:rsid w:val="004F7B63"/>
    <w:rsid w:val="004F7FC8"/>
    <w:rsid w:val="00502011"/>
    <w:rsid w:val="005103A4"/>
    <w:rsid w:val="00511F55"/>
    <w:rsid w:val="00513CAC"/>
    <w:rsid w:val="0051665C"/>
    <w:rsid w:val="005175F3"/>
    <w:rsid w:val="005201DC"/>
    <w:rsid w:val="0052278E"/>
    <w:rsid w:val="00532B3A"/>
    <w:rsid w:val="00537C04"/>
    <w:rsid w:val="00537C39"/>
    <w:rsid w:val="00541DF5"/>
    <w:rsid w:val="005435A8"/>
    <w:rsid w:val="0054557E"/>
    <w:rsid w:val="0054566E"/>
    <w:rsid w:val="00546E76"/>
    <w:rsid w:val="005508CC"/>
    <w:rsid w:val="00561F96"/>
    <w:rsid w:val="00564293"/>
    <w:rsid w:val="0057444B"/>
    <w:rsid w:val="00586E23"/>
    <w:rsid w:val="005915CE"/>
    <w:rsid w:val="00592DDD"/>
    <w:rsid w:val="005936AC"/>
    <w:rsid w:val="00596B92"/>
    <w:rsid w:val="005A13C3"/>
    <w:rsid w:val="005A7ECB"/>
    <w:rsid w:val="005B1089"/>
    <w:rsid w:val="005C270C"/>
    <w:rsid w:val="005C4A97"/>
    <w:rsid w:val="005C667C"/>
    <w:rsid w:val="005D1DBA"/>
    <w:rsid w:val="005D2D22"/>
    <w:rsid w:val="005D3D2C"/>
    <w:rsid w:val="005D4485"/>
    <w:rsid w:val="005F7C1E"/>
    <w:rsid w:val="00621813"/>
    <w:rsid w:val="00631E6A"/>
    <w:rsid w:val="006375D9"/>
    <w:rsid w:val="00640436"/>
    <w:rsid w:val="00641634"/>
    <w:rsid w:val="006461C6"/>
    <w:rsid w:val="00656D40"/>
    <w:rsid w:val="0066168B"/>
    <w:rsid w:val="00672DFE"/>
    <w:rsid w:val="00681408"/>
    <w:rsid w:val="00682DA8"/>
    <w:rsid w:val="006A11E0"/>
    <w:rsid w:val="006A1A0A"/>
    <w:rsid w:val="006A3007"/>
    <w:rsid w:val="006D31D1"/>
    <w:rsid w:val="006D378C"/>
    <w:rsid w:val="006E284A"/>
    <w:rsid w:val="006F54CE"/>
    <w:rsid w:val="00704369"/>
    <w:rsid w:val="007063E4"/>
    <w:rsid w:val="007071FB"/>
    <w:rsid w:val="00714A9B"/>
    <w:rsid w:val="0071605A"/>
    <w:rsid w:val="00723DFE"/>
    <w:rsid w:val="00742C75"/>
    <w:rsid w:val="007502EB"/>
    <w:rsid w:val="00750B26"/>
    <w:rsid w:val="00750D56"/>
    <w:rsid w:val="00750EB6"/>
    <w:rsid w:val="00753EEA"/>
    <w:rsid w:val="00756F28"/>
    <w:rsid w:val="007622D9"/>
    <w:rsid w:val="0076428D"/>
    <w:rsid w:val="0077400C"/>
    <w:rsid w:val="007A199B"/>
    <w:rsid w:val="007A28F2"/>
    <w:rsid w:val="007A2FDF"/>
    <w:rsid w:val="007A5E55"/>
    <w:rsid w:val="007B6B17"/>
    <w:rsid w:val="007B7094"/>
    <w:rsid w:val="007C4A07"/>
    <w:rsid w:val="007C7FED"/>
    <w:rsid w:val="0080369F"/>
    <w:rsid w:val="00811416"/>
    <w:rsid w:val="00813401"/>
    <w:rsid w:val="00813C45"/>
    <w:rsid w:val="0081459A"/>
    <w:rsid w:val="008165A1"/>
    <w:rsid w:val="00820CF3"/>
    <w:rsid w:val="0082638F"/>
    <w:rsid w:val="00835412"/>
    <w:rsid w:val="00847711"/>
    <w:rsid w:val="00847BFA"/>
    <w:rsid w:val="008557AF"/>
    <w:rsid w:val="0086221D"/>
    <w:rsid w:val="00865176"/>
    <w:rsid w:val="008830AF"/>
    <w:rsid w:val="00883B57"/>
    <w:rsid w:val="00884660"/>
    <w:rsid w:val="008853E5"/>
    <w:rsid w:val="00891D11"/>
    <w:rsid w:val="008A031C"/>
    <w:rsid w:val="008A335F"/>
    <w:rsid w:val="008A4DFC"/>
    <w:rsid w:val="008A7FF7"/>
    <w:rsid w:val="008B4148"/>
    <w:rsid w:val="008B7BF6"/>
    <w:rsid w:val="008C0024"/>
    <w:rsid w:val="008C2BDD"/>
    <w:rsid w:val="008C3228"/>
    <w:rsid w:val="008D5E6E"/>
    <w:rsid w:val="008E186B"/>
    <w:rsid w:val="008E31A1"/>
    <w:rsid w:val="008F5204"/>
    <w:rsid w:val="008F5257"/>
    <w:rsid w:val="008F5BC6"/>
    <w:rsid w:val="009046B3"/>
    <w:rsid w:val="00916F3D"/>
    <w:rsid w:val="00923ED2"/>
    <w:rsid w:val="00926E73"/>
    <w:rsid w:val="00932458"/>
    <w:rsid w:val="009358D6"/>
    <w:rsid w:val="0094270B"/>
    <w:rsid w:val="00947D67"/>
    <w:rsid w:val="00956A15"/>
    <w:rsid w:val="00961EA0"/>
    <w:rsid w:val="009623D8"/>
    <w:rsid w:val="0096309E"/>
    <w:rsid w:val="00965235"/>
    <w:rsid w:val="009818DB"/>
    <w:rsid w:val="00986F25"/>
    <w:rsid w:val="00995A19"/>
    <w:rsid w:val="009A44C2"/>
    <w:rsid w:val="009B4549"/>
    <w:rsid w:val="009B4DE6"/>
    <w:rsid w:val="009B77AC"/>
    <w:rsid w:val="009C1D81"/>
    <w:rsid w:val="009C2A6B"/>
    <w:rsid w:val="009D0CEA"/>
    <w:rsid w:val="009D1EEA"/>
    <w:rsid w:val="009E6733"/>
    <w:rsid w:val="00A07E23"/>
    <w:rsid w:val="00A14D5C"/>
    <w:rsid w:val="00A2096C"/>
    <w:rsid w:val="00A30A98"/>
    <w:rsid w:val="00A32CB4"/>
    <w:rsid w:val="00A336AA"/>
    <w:rsid w:val="00A42915"/>
    <w:rsid w:val="00A42D84"/>
    <w:rsid w:val="00A62AD5"/>
    <w:rsid w:val="00A65CA5"/>
    <w:rsid w:val="00A674D2"/>
    <w:rsid w:val="00A76343"/>
    <w:rsid w:val="00A85BF6"/>
    <w:rsid w:val="00A92ED4"/>
    <w:rsid w:val="00AA073C"/>
    <w:rsid w:val="00AA13AF"/>
    <w:rsid w:val="00AA288D"/>
    <w:rsid w:val="00AA4E48"/>
    <w:rsid w:val="00AB40B8"/>
    <w:rsid w:val="00AB533B"/>
    <w:rsid w:val="00AD0135"/>
    <w:rsid w:val="00AD4EBD"/>
    <w:rsid w:val="00AD5F5F"/>
    <w:rsid w:val="00AE22B9"/>
    <w:rsid w:val="00B1620A"/>
    <w:rsid w:val="00B17840"/>
    <w:rsid w:val="00B27A5A"/>
    <w:rsid w:val="00B27E7A"/>
    <w:rsid w:val="00B30CCA"/>
    <w:rsid w:val="00B344F9"/>
    <w:rsid w:val="00B3701E"/>
    <w:rsid w:val="00B44A7E"/>
    <w:rsid w:val="00B45175"/>
    <w:rsid w:val="00B45785"/>
    <w:rsid w:val="00B5126D"/>
    <w:rsid w:val="00B64FA3"/>
    <w:rsid w:val="00B86115"/>
    <w:rsid w:val="00BA19D1"/>
    <w:rsid w:val="00BA1CD8"/>
    <w:rsid w:val="00BA4EF7"/>
    <w:rsid w:val="00BA544D"/>
    <w:rsid w:val="00BD517F"/>
    <w:rsid w:val="00BE09B0"/>
    <w:rsid w:val="00BE7DA9"/>
    <w:rsid w:val="00BF4135"/>
    <w:rsid w:val="00BF4A89"/>
    <w:rsid w:val="00BF7522"/>
    <w:rsid w:val="00C00711"/>
    <w:rsid w:val="00C063F0"/>
    <w:rsid w:val="00C064BF"/>
    <w:rsid w:val="00C06A54"/>
    <w:rsid w:val="00C11976"/>
    <w:rsid w:val="00C21843"/>
    <w:rsid w:val="00C240A5"/>
    <w:rsid w:val="00C25169"/>
    <w:rsid w:val="00C26C9E"/>
    <w:rsid w:val="00C30DB2"/>
    <w:rsid w:val="00C34891"/>
    <w:rsid w:val="00C41241"/>
    <w:rsid w:val="00C51148"/>
    <w:rsid w:val="00C635B2"/>
    <w:rsid w:val="00C75462"/>
    <w:rsid w:val="00C807AD"/>
    <w:rsid w:val="00C868BA"/>
    <w:rsid w:val="00C87500"/>
    <w:rsid w:val="00C93DD1"/>
    <w:rsid w:val="00C972CE"/>
    <w:rsid w:val="00C97EB0"/>
    <w:rsid w:val="00CA258C"/>
    <w:rsid w:val="00CA388B"/>
    <w:rsid w:val="00CA745B"/>
    <w:rsid w:val="00CB42C5"/>
    <w:rsid w:val="00CB4828"/>
    <w:rsid w:val="00CC138D"/>
    <w:rsid w:val="00CC7BD4"/>
    <w:rsid w:val="00CD737A"/>
    <w:rsid w:val="00CE3DAB"/>
    <w:rsid w:val="00CF31A4"/>
    <w:rsid w:val="00D03CF7"/>
    <w:rsid w:val="00D05DE3"/>
    <w:rsid w:val="00D13474"/>
    <w:rsid w:val="00D31621"/>
    <w:rsid w:val="00D44343"/>
    <w:rsid w:val="00D53000"/>
    <w:rsid w:val="00D70E2D"/>
    <w:rsid w:val="00D77E8F"/>
    <w:rsid w:val="00D80B39"/>
    <w:rsid w:val="00D83FF8"/>
    <w:rsid w:val="00D867BA"/>
    <w:rsid w:val="00D90E1A"/>
    <w:rsid w:val="00D97E77"/>
    <w:rsid w:val="00DB3A83"/>
    <w:rsid w:val="00DB6BA3"/>
    <w:rsid w:val="00DB74A2"/>
    <w:rsid w:val="00DC3598"/>
    <w:rsid w:val="00DC5108"/>
    <w:rsid w:val="00E00254"/>
    <w:rsid w:val="00E04AFF"/>
    <w:rsid w:val="00E07C53"/>
    <w:rsid w:val="00E173DF"/>
    <w:rsid w:val="00E34925"/>
    <w:rsid w:val="00E45CA5"/>
    <w:rsid w:val="00E46548"/>
    <w:rsid w:val="00E46B86"/>
    <w:rsid w:val="00E7497A"/>
    <w:rsid w:val="00E92BEF"/>
    <w:rsid w:val="00E9439A"/>
    <w:rsid w:val="00E96D45"/>
    <w:rsid w:val="00EB0AF4"/>
    <w:rsid w:val="00EB16D5"/>
    <w:rsid w:val="00EB2AB7"/>
    <w:rsid w:val="00EB4499"/>
    <w:rsid w:val="00EB5A36"/>
    <w:rsid w:val="00EC333B"/>
    <w:rsid w:val="00EC4E03"/>
    <w:rsid w:val="00EC56C3"/>
    <w:rsid w:val="00ED11E7"/>
    <w:rsid w:val="00ED1D1F"/>
    <w:rsid w:val="00ED7301"/>
    <w:rsid w:val="00EE1E6A"/>
    <w:rsid w:val="00EF70F7"/>
    <w:rsid w:val="00EF7974"/>
    <w:rsid w:val="00F063B4"/>
    <w:rsid w:val="00F07825"/>
    <w:rsid w:val="00F07E8C"/>
    <w:rsid w:val="00F13F4D"/>
    <w:rsid w:val="00F17118"/>
    <w:rsid w:val="00F20B9C"/>
    <w:rsid w:val="00F232E1"/>
    <w:rsid w:val="00F31A4F"/>
    <w:rsid w:val="00F464D4"/>
    <w:rsid w:val="00F55B00"/>
    <w:rsid w:val="00F5712B"/>
    <w:rsid w:val="00F6792E"/>
    <w:rsid w:val="00F72394"/>
    <w:rsid w:val="00F764A4"/>
    <w:rsid w:val="00F768E7"/>
    <w:rsid w:val="00F85E18"/>
    <w:rsid w:val="00F95977"/>
    <w:rsid w:val="00F96DE6"/>
    <w:rsid w:val="00FB13B6"/>
    <w:rsid w:val="00FC588C"/>
    <w:rsid w:val="00FD3012"/>
    <w:rsid w:val="00FF5FA3"/>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B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9046B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046B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046B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046B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046B3"/>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046B3"/>
    <w:pPr>
      <w:keepNext/>
      <w:numPr>
        <w:ilvl w:val="5"/>
        <w:numId w:val="9"/>
      </w:numPr>
      <w:spacing w:after="120" w:line="240" w:lineRule="auto"/>
      <w:outlineLvl w:val="5"/>
    </w:pPr>
  </w:style>
  <w:style w:type="paragraph" w:styleId="Heading7">
    <w:name w:val="heading 7"/>
    <w:basedOn w:val="Normal"/>
    <w:next w:val="Normal"/>
    <w:link w:val="Heading7Char"/>
    <w:semiHidden/>
    <w:qFormat/>
    <w:rsid w:val="009046B3"/>
    <w:pPr>
      <w:keepNext/>
      <w:numPr>
        <w:ilvl w:val="6"/>
        <w:numId w:val="9"/>
      </w:numPr>
      <w:spacing w:after="120" w:line="240" w:lineRule="auto"/>
      <w:outlineLvl w:val="6"/>
    </w:pPr>
  </w:style>
  <w:style w:type="paragraph" w:styleId="Heading8">
    <w:name w:val="heading 8"/>
    <w:basedOn w:val="Normal"/>
    <w:next w:val="Normal"/>
    <w:link w:val="Heading8Char"/>
    <w:semiHidden/>
    <w:qFormat/>
    <w:rsid w:val="009046B3"/>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9046B3"/>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9046B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9046B3"/>
    <w:pPr>
      <w:ind w:left="720"/>
      <w:contextualSpacing/>
    </w:pPr>
  </w:style>
  <w:style w:type="character" w:styleId="CommentReference">
    <w:name w:val="annotation reference"/>
    <w:basedOn w:val="DefaultParagraphFont"/>
    <w:uiPriority w:val="99"/>
    <w:semiHidden/>
    <w:unhideWhenUsed/>
    <w:rsid w:val="00014BCF"/>
    <w:rPr>
      <w:sz w:val="16"/>
      <w:szCs w:val="16"/>
    </w:rPr>
  </w:style>
  <w:style w:type="paragraph" w:styleId="CommentText">
    <w:name w:val="annotation text"/>
    <w:basedOn w:val="Normal"/>
    <w:link w:val="CommentTextChar"/>
    <w:uiPriority w:val="99"/>
    <w:unhideWhenUsed/>
    <w:rsid w:val="00014BCF"/>
    <w:pPr>
      <w:spacing w:line="240" w:lineRule="auto"/>
    </w:pPr>
    <w:rPr>
      <w:sz w:val="20"/>
    </w:rPr>
  </w:style>
  <w:style w:type="character" w:customStyle="1" w:styleId="CommentTextChar">
    <w:name w:val="Comment Text Char"/>
    <w:basedOn w:val="DefaultParagraphFont"/>
    <w:link w:val="CommentText"/>
    <w:uiPriority w:val="99"/>
    <w:rsid w:val="00014BCF"/>
    <w:rPr>
      <w:sz w:val="20"/>
      <w:szCs w:val="20"/>
    </w:rPr>
  </w:style>
  <w:style w:type="paragraph" w:styleId="BalloonText">
    <w:name w:val="Balloon Text"/>
    <w:basedOn w:val="Normal"/>
    <w:link w:val="BalloonTextChar"/>
    <w:uiPriority w:val="99"/>
    <w:semiHidden/>
    <w:unhideWhenUsed/>
    <w:rsid w:val="009046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B3"/>
    <w:rPr>
      <w:rFonts w:ascii="Tahoma" w:eastAsia="Times New Roman" w:hAnsi="Tahoma" w:cs="Tahoma"/>
      <w:sz w:val="16"/>
      <w:szCs w:val="16"/>
    </w:rPr>
  </w:style>
  <w:style w:type="paragraph" w:customStyle="1" w:styleId="Default">
    <w:name w:val="Default"/>
    <w:basedOn w:val="Normal"/>
    <w:rsid w:val="00813C45"/>
    <w:pPr>
      <w:autoSpaceDE w:val="0"/>
      <w:autoSpaceDN w:val="0"/>
      <w:spacing w:line="240" w:lineRule="auto"/>
    </w:pPr>
    <w:rPr>
      <w:rFonts w:ascii="Calibri" w:hAnsi="Calibri"/>
      <w:color w:val="000000"/>
      <w:szCs w:val="24"/>
    </w:rPr>
  </w:style>
  <w:style w:type="paragraph" w:styleId="CommentSubject">
    <w:name w:val="annotation subject"/>
    <w:basedOn w:val="CommentText"/>
    <w:next w:val="CommentText"/>
    <w:link w:val="CommentSubjectChar"/>
    <w:uiPriority w:val="99"/>
    <w:semiHidden/>
    <w:unhideWhenUsed/>
    <w:rsid w:val="0035205F"/>
    <w:rPr>
      <w:b/>
      <w:bCs/>
    </w:rPr>
  </w:style>
  <w:style w:type="character" w:customStyle="1" w:styleId="CommentSubjectChar">
    <w:name w:val="Comment Subject Char"/>
    <w:basedOn w:val="CommentTextChar"/>
    <w:link w:val="CommentSubject"/>
    <w:uiPriority w:val="99"/>
    <w:semiHidden/>
    <w:rsid w:val="0035205F"/>
    <w:rPr>
      <w:b/>
      <w:bCs/>
      <w:sz w:val="20"/>
      <w:szCs w:val="20"/>
    </w:rPr>
  </w:style>
  <w:style w:type="character" w:styleId="Hyperlink">
    <w:name w:val="Hyperlink"/>
    <w:basedOn w:val="DefaultParagraphFont"/>
    <w:uiPriority w:val="99"/>
    <w:unhideWhenUsed/>
    <w:rsid w:val="002F025D"/>
    <w:rPr>
      <w:color w:val="0563C1" w:themeColor="hyperlink"/>
      <w:u w:val="single"/>
    </w:rPr>
  </w:style>
  <w:style w:type="character" w:customStyle="1" w:styleId="ListParagraphChar">
    <w:name w:val="List Paragraph Char"/>
    <w:basedOn w:val="DefaultParagraphFont"/>
    <w:link w:val="ListParagraph"/>
    <w:uiPriority w:val="34"/>
    <w:locked/>
    <w:rsid w:val="004F38B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046B3"/>
    <w:rPr>
      <w:rFonts w:ascii="Arial Black" w:eastAsia="Times New Roman" w:hAnsi="Arial Black" w:cs="Times New Roman"/>
      <w:caps/>
      <w:szCs w:val="20"/>
    </w:rPr>
  </w:style>
  <w:style w:type="character" w:customStyle="1" w:styleId="Heading1Char">
    <w:name w:val="Heading 1 Char"/>
    <w:basedOn w:val="DefaultParagraphFont"/>
    <w:link w:val="Heading1"/>
    <w:rsid w:val="009046B3"/>
    <w:rPr>
      <w:rFonts w:ascii="Arial Black" w:eastAsia="Times New Roman" w:hAnsi="Arial Black" w:cs="Times New Roman"/>
      <w:caps/>
      <w:szCs w:val="20"/>
    </w:rPr>
  </w:style>
  <w:style w:type="paragraph" w:styleId="Revision">
    <w:name w:val="Revision"/>
    <w:hidden/>
    <w:uiPriority w:val="99"/>
    <w:semiHidden/>
    <w:rsid w:val="00B344F9"/>
    <w:pPr>
      <w:spacing w:after="0" w:line="240" w:lineRule="auto"/>
    </w:pPr>
  </w:style>
  <w:style w:type="paragraph" w:styleId="Header">
    <w:name w:val="header"/>
    <w:basedOn w:val="Normal"/>
    <w:link w:val="HeaderChar"/>
    <w:uiPriority w:val="99"/>
    <w:qFormat/>
    <w:rsid w:val="009046B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046B3"/>
    <w:rPr>
      <w:rFonts w:ascii="Arial" w:eastAsia="Times New Roman" w:hAnsi="Arial" w:cs="Times New Roman"/>
      <w:caps/>
      <w:sz w:val="16"/>
      <w:szCs w:val="20"/>
    </w:rPr>
  </w:style>
  <w:style w:type="paragraph" w:styleId="Footer">
    <w:name w:val="footer"/>
    <w:basedOn w:val="Normal"/>
    <w:link w:val="FooterChar"/>
    <w:qFormat/>
    <w:rsid w:val="009046B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046B3"/>
    <w:rPr>
      <w:rFonts w:ascii="Arial" w:eastAsia="Times New Roman" w:hAnsi="Arial" w:cs="Times New Roman"/>
      <w:sz w:val="20"/>
      <w:szCs w:val="20"/>
    </w:rPr>
  </w:style>
  <w:style w:type="character" w:customStyle="1" w:styleId="Heading3Char">
    <w:name w:val="Heading 3 Char"/>
    <w:basedOn w:val="DefaultParagraphFont"/>
    <w:link w:val="Heading3"/>
    <w:semiHidden/>
    <w:rsid w:val="009046B3"/>
    <w:rPr>
      <w:rFonts w:ascii="Arial Black" w:eastAsia="Times New Roman" w:hAnsi="Arial Black" w:cs="Times New Roman"/>
      <w:szCs w:val="20"/>
    </w:rPr>
  </w:style>
  <w:style w:type="character" w:customStyle="1" w:styleId="Heading4Char">
    <w:name w:val="Heading 4 Char"/>
    <w:basedOn w:val="DefaultParagraphFont"/>
    <w:link w:val="Heading4"/>
    <w:semiHidden/>
    <w:rsid w:val="009046B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9046B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9046B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9046B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9046B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9046B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9046B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9046B3"/>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9046B3"/>
    <w:pPr>
      <w:numPr>
        <w:numId w:val="4"/>
      </w:numPr>
      <w:ind w:left="432" w:hanging="432"/>
    </w:pPr>
  </w:style>
  <w:style w:type="paragraph" w:customStyle="1" w:styleId="BulletLastDS">
    <w:name w:val="Bullet (Last DS)"/>
    <w:basedOn w:val="Bullet"/>
    <w:next w:val="Normal"/>
    <w:qFormat/>
    <w:rsid w:val="009046B3"/>
    <w:pPr>
      <w:numPr>
        <w:numId w:val="5"/>
      </w:numPr>
      <w:ind w:left="432" w:hanging="432"/>
    </w:pPr>
  </w:style>
  <w:style w:type="paragraph" w:customStyle="1" w:styleId="Center">
    <w:name w:val="Center"/>
    <w:basedOn w:val="Normal"/>
    <w:semiHidden/>
    <w:unhideWhenUsed/>
    <w:rsid w:val="009046B3"/>
    <w:pPr>
      <w:ind w:firstLine="0"/>
      <w:jc w:val="center"/>
    </w:pPr>
  </w:style>
  <w:style w:type="paragraph" w:customStyle="1" w:styleId="Dash">
    <w:name w:val="Dash"/>
    <w:basedOn w:val="Normal"/>
    <w:qFormat/>
    <w:rsid w:val="009046B3"/>
    <w:pPr>
      <w:numPr>
        <w:numId w:val="6"/>
      </w:numPr>
      <w:tabs>
        <w:tab w:val="left" w:pos="288"/>
      </w:tabs>
      <w:spacing w:after="120" w:line="240" w:lineRule="auto"/>
    </w:pPr>
  </w:style>
  <w:style w:type="paragraph" w:customStyle="1" w:styleId="DashLASTSS">
    <w:name w:val="Dash (LAST SS)"/>
    <w:basedOn w:val="Dash"/>
    <w:next w:val="NormalSS"/>
    <w:qFormat/>
    <w:rsid w:val="009046B3"/>
    <w:pPr>
      <w:numPr>
        <w:numId w:val="7"/>
      </w:numPr>
    </w:pPr>
  </w:style>
  <w:style w:type="paragraph" w:customStyle="1" w:styleId="DashLASTDS">
    <w:name w:val="Dash (LAST DS)"/>
    <w:basedOn w:val="Dash"/>
    <w:next w:val="Normal"/>
    <w:qFormat/>
    <w:rsid w:val="009046B3"/>
  </w:style>
  <w:style w:type="paragraph" w:styleId="DocumentMap">
    <w:name w:val="Document Map"/>
    <w:basedOn w:val="Normal"/>
    <w:link w:val="DocumentMapChar"/>
    <w:semiHidden/>
    <w:unhideWhenUsed/>
    <w:rsid w:val="009046B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046B3"/>
    <w:rPr>
      <w:rFonts w:asciiTheme="majorHAnsi" w:eastAsia="Times New Roman" w:hAnsiTheme="majorHAnsi" w:cs="Times New Roman"/>
      <w:sz w:val="24"/>
      <w:szCs w:val="20"/>
    </w:rPr>
  </w:style>
  <w:style w:type="character" w:styleId="FootnoteReference">
    <w:name w:val="footnote reference"/>
    <w:basedOn w:val="DefaultParagraphFont"/>
    <w:qFormat/>
    <w:rsid w:val="009046B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046B3"/>
    <w:pPr>
      <w:spacing w:after="120" w:line="240" w:lineRule="auto"/>
      <w:ind w:firstLine="0"/>
    </w:pPr>
    <w:rPr>
      <w:sz w:val="20"/>
    </w:rPr>
  </w:style>
  <w:style w:type="character" w:customStyle="1" w:styleId="FootnoteTextChar">
    <w:name w:val="Footnote Text Char"/>
    <w:basedOn w:val="DefaultParagraphFont"/>
    <w:link w:val="FootnoteText"/>
    <w:rsid w:val="009046B3"/>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9046B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046B3"/>
    <w:pPr>
      <w:outlineLvl w:val="9"/>
    </w:pPr>
  </w:style>
  <w:style w:type="paragraph" w:customStyle="1" w:styleId="MarkforAppendixTitle">
    <w:name w:val="Mark for Appendix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046B3"/>
  </w:style>
  <w:style w:type="paragraph" w:customStyle="1" w:styleId="MarkforTableTitle">
    <w:name w:val="Mark for Table Title"/>
    <w:basedOn w:val="Normal"/>
    <w:next w:val="NormalSS"/>
    <w:qFormat/>
    <w:rsid w:val="009046B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046B3"/>
  </w:style>
  <w:style w:type="numbering" w:customStyle="1" w:styleId="MPROutline">
    <w:name w:val="MPROutline"/>
    <w:uiPriority w:val="99"/>
    <w:locked/>
    <w:rsid w:val="009046B3"/>
    <w:pPr>
      <w:numPr>
        <w:numId w:val="8"/>
      </w:numPr>
    </w:pPr>
  </w:style>
  <w:style w:type="character" w:customStyle="1" w:styleId="MTEquationSection">
    <w:name w:val="MTEquationSection"/>
    <w:basedOn w:val="DefaultParagraphFont"/>
    <w:rsid w:val="009046B3"/>
    <w:rPr>
      <w:rFonts w:ascii="Arial" w:hAnsi="Arial"/>
      <w:vanish/>
      <w:color w:val="auto"/>
      <w:sz w:val="18"/>
    </w:rPr>
  </w:style>
  <w:style w:type="paragraph" w:customStyle="1" w:styleId="Normalcontinued">
    <w:name w:val="Normal (continued)"/>
    <w:basedOn w:val="Normal"/>
    <w:next w:val="Normal"/>
    <w:qFormat/>
    <w:rsid w:val="009046B3"/>
    <w:pPr>
      <w:ind w:firstLine="0"/>
    </w:pPr>
  </w:style>
  <w:style w:type="paragraph" w:customStyle="1" w:styleId="NormalSS">
    <w:name w:val="NormalSS"/>
    <w:basedOn w:val="Normal"/>
    <w:link w:val="NormalSSChar"/>
    <w:qFormat/>
    <w:rsid w:val="009046B3"/>
    <w:pPr>
      <w:spacing w:after="240" w:line="240" w:lineRule="auto"/>
    </w:pPr>
  </w:style>
  <w:style w:type="paragraph" w:customStyle="1" w:styleId="NormalSScontinued">
    <w:name w:val="NormalSS (continued)"/>
    <w:basedOn w:val="NormalSS"/>
    <w:next w:val="NormalSS"/>
    <w:qFormat/>
    <w:rsid w:val="009046B3"/>
    <w:pPr>
      <w:ind w:firstLine="0"/>
    </w:pPr>
  </w:style>
  <w:style w:type="paragraph" w:customStyle="1" w:styleId="NumberedBullet">
    <w:name w:val="Numbered Bullet"/>
    <w:basedOn w:val="Normal"/>
    <w:link w:val="NumberedBulletChar"/>
    <w:qFormat/>
    <w:rsid w:val="009046B3"/>
    <w:pPr>
      <w:tabs>
        <w:tab w:val="left" w:pos="432"/>
      </w:tabs>
      <w:spacing w:after="120" w:line="240" w:lineRule="auto"/>
      <w:ind w:left="432" w:hanging="432"/>
    </w:pPr>
  </w:style>
  <w:style w:type="paragraph" w:customStyle="1" w:styleId="Outline">
    <w:name w:val="Outline"/>
    <w:basedOn w:val="Normal"/>
    <w:semiHidden/>
    <w:unhideWhenUsed/>
    <w:qFormat/>
    <w:rsid w:val="009046B3"/>
    <w:pPr>
      <w:spacing w:after="240" w:line="240" w:lineRule="auto"/>
      <w:ind w:left="720" w:hanging="720"/>
    </w:pPr>
  </w:style>
  <w:style w:type="character" w:styleId="PageNumber">
    <w:name w:val="page number"/>
    <w:basedOn w:val="DefaultParagraphFont"/>
    <w:qFormat/>
    <w:rsid w:val="009046B3"/>
    <w:rPr>
      <w:rFonts w:ascii="Arial" w:hAnsi="Arial"/>
      <w:color w:val="auto"/>
      <w:sz w:val="20"/>
      <w:bdr w:val="none" w:sz="0" w:space="0" w:color="auto"/>
    </w:rPr>
  </w:style>
  <w:style w:type="paragraph" w:customStyle="1" w:styleId="References">
    <w:name w:val="References"/>
    <w:basedOn w:val="Normal"/>
    <w:qFormat/>
    <w:rsid w:val="009046B3"/>
    <w:pPr>
      <w:keepLines/>
      <w:spacing w:after="240" w:line="240" w:lineRule="auto"/>
      <w:ind w:left="432" w:hanging="432"/>
    </w:pPr>
  </w:style>
  <w:style w:type="paragraph" w:customStyle="1" w:styleId="TableFootnoteCaption">
    <w:name w:val="Table Footnote_Caption"/>
    <w:qFormat/>
    <w:rsid w:val="009046B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9046B3"/>
    <w:pPr>
      <w:spacing w:before="120" w:after="60"/>
    </w:pPr>
    <w:rPr>
      <w:b/>
      <w:color w:val="FFFFFF" w:themeColor="background1"/>
    </w:rPr>
  </w:style>
  <w:style w:type="paragraph" w:customStyle="1" w:styleId="TableHeaderCenter">
    <w:name w:val="Table Header Center"/>
    <w:basedOn w:val="TableHeaderLeft"/>
    <w:qFormat/>
    <w:rsid w:val="009046B3"/>
  </w:style>
  <w:style w:type="paragraph" w:styleId="TableofFigures">
    <w:name w:val="table of figures"/>
    <w:basedOn w:val="Normal"/>
    <w:next w:val="Normal"/>
    <w:uiPriority w:val="99"/>
    <w:rsid w:val="009046B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046B3"/>
    <w:pPr>
      <w:spacing w:line="240" w:lineRule="auto"/>
      <w:ind w:firstLine="0"/>
    </w:pPr>
    <w:rPr>
      <w:rFonts w:ascii="Arial" w:hAnsi="Arial"/>
      <w:sz w:val="18"/>
    </w:rPr>
  </w:style>
  <w:style w:type="paragraph" w:customStyle="1" w:styleId="TableSourceCaption">
    <w:name w:val="Table Source_Caption"/>
    <w:qFormat/>
    <w:rsid w:val="009046B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046B3"/>
  </w:style>
  <w:style w:type="paragraph" w:customStyle="1" w:styleId="Tabletext8">
    <w:name w:val="Table text 8"/>
    <w:basedOn w:val="TableText"/>
    <w:qFormat/>
    <w:rsid w:val="009046B3"/>
    <w:rPr>
      <w:snapToGrid w:val="0"/>
      <w:sz w:val="16"/>
      <w:szCs w:val="16"/>
    </w:rPr>
  </w:style>
  <w:style w:type="paragraph" w:customStyle="1" w:styleId="TableSpace">
    <w:name w:val="TableSpace"/>
    <w:basedOn w:val="TableSourceCaption"/>
    <w:next w:val="TableFootnoteCaption"/>
    <w:semiHidden/>
    <w:qFormat/>
    <w:rsid w:val="009046B3"/>
  </w:style>
  <w:style w:type="paragraph" w:styleId="Title">
    <w:name w:val="Title"/>
    <w:basedOn w:val="Normal"/>
    <w:next w:val="Normal"/>
    <w:link w:val="TitleChar"/>
    <w:rsid w:val="009046B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046B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046B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046B3"/>
    <w:pPr>
      <w:spacing w:before="0" w:after="160"/>
    </w:pPr>
  </w:style>
  <w:style w:type="paragraph" w:customStyle="1" w:styleId="TitleofDocumentNoPhoto">
    <w:name w:val="Title of Document No Photo"/>
    <w:basedOn w:val="TitleofDocumentHorizontal"/>
    <w:semiHidden/>
    <w:qFormat/>
    <w:rsid w:val="009046B3"/>
  </w:style>
  <w:style w:type="paragraph" w:styleId="TOC1">
    <w:name w:val="toc 1"/>
    <w:next w:val="Normalcontinued"/>
    <w:autoRedefine/>
    <w:uiPriority w:val="39"/>
    <w:qFormat/>
    <w:rsid w:val="009046B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046B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046B3"/>
    <w:pPr>
      <w:tabs>
        <w:tab w:val="clear" w:pos="1080"/>
        <w:tab w:val="left" w:pos="1440"/>
      </w:tabs>
      <w:spacing w:after="120"/>
      <w:ind w:left="1440"/>
    </w:pPr>
  </w:style>
  <w:style w:type="paragraph" w:styleId="TOC4">
    <w:name w:val="toc 4"/>
    <w:next w:val="Normal"/>
    <w:autoRedefine/>
    <w:qFormat/>
    <w:rsid w:val="009046B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9046B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046B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046B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9046B3"/>
    <w:pPr>
      <w:spacing w:after="320"/>
    </w:pPr>
  </w:style>
  <w:style w:type="paragraph" w:customStyle="1" w:styleId="NumberedBulletLastSS">
    <w:name w:val="Numbered Bullet (Last SS)"/>
    <w:basedOn w:val="NumberedBulletLastDS"/>
    <w:next w:val="NormalSS"/>
    <w:qFormat/>
    <w:rsid w:val="009046B3"/>
    <w:pPr>
      <w:spacing w:after="240"/>
    </w:pPr>
  </w:style>
  <w:style w:type="table" w:customStyle="1" w:styleId="MPRBaseTable">
    <w:name w:val="MPR Base Table"/>
    <w:basedOn w:val="TableNormal"/>
    <w:uiPriority w:val="99"/>
    <w:rsid w:val="009046B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046B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046B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046B3"/>
    <w:pPr>
      <w:ind w:left="432" w:hanging="432"/>
      <w:outlineLvl w:val="1"/>
    </w:pPr>
  </w:style>
  <w:style w:type="character" w:customStyle="1" w:styleId="H1TitleChar">
    <w:name w:val="H1_Title Char"/>
    <w:basedOn w:val="DefaultParagraphFont"/>
    <w:link w:val="H1Title"/>
    <w:rsid w:val="009046B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046B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046B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9046B3"/>
    <w:pPr>
      <w:outlineLvl w:val="9"/>
    </w:pPr>
  </w:style>
  <w:style w:type="character" w:customStyle="1" w:styleId="H3AlphaChar">
    <w:name w:val="H3_Alpha Char"/>
    <w:basedOn w:val="Heading2Char"/>
    <w:link w:val="H3Alpha"/>
    <w:rsid w:val="009046B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9046B3"/>
    <w:pPr>
      <w:outlineLvl w:val="3"/>
    </w:pPr>
    <w:rPr>
      <w:rFonts w:ascii="Times New Roman" w:hAnsi="Times New Roman"/>
      <w:b/>
      <w:sz w:val="24"/>
    </w:rPr>
  </w:style>
  <w:style w:type="character" w:customStyle="1" w:styleId="H3AlphaNoTOCChar">
    <w:name w:val="H3_Alpha_No TOC Char"/>
    <w:basedOn w:val="H3AlphaChar"/>
    <w:link w:val="H3AlphaNoTOC"/>
    <w:rsid w:val="009046B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9046B3"/>
    <w:pPr>
      <w:outlineLvl w:val="9"/>
    </w:pPr>
  </w:style>
  <w:style w:type="character" w:customStyle="1" w:styleId="H4NumberChar">
    <w:name w:val="H4_Number Char"/>
    <w:basedOn w:val="Heading3Char"/>
    <w:link w:val="H4Number"/>
    <w:rsid w:val="009046B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9046B3"/>
    <w:pPr>
      <w:outlineLvl w:val="4"/>
    </w:pPr>
  </w:style>
  <w:style w:type="character" w:customStyle="1" w:styleId="H4NumberNoTOCChar">
    <w:name w:val="H4_Number_No TOC Char"/>
    <w:basedOn w:val="H4NumberChar"/>
    <w:link w:val="H4NumberNoTOC"/>
    <w:rsid w:val="009046B3"/>
    <w:rPr>
      <w:rFonts w:ascii="Times New Roman" w:eastAsia="Times New Roman" w:hAnsi="Times New Roman" w:cs="Times New Roman"/>
      <w:b/>
      <w:sz w:val="24"/>
      <w:szCs w:val="20"/>
    </w:rPr>
  </w:style>
  <w:style w:type="character" w:customStyle="1" w:styleId="H5LowerChar">
    <w:name w:val="H5_Lower Char"/>
    <w:basedOn w:val="Heading4Char"/>
    <w:link w:val="H5Lower"/>
    <w:rsid w:val="009046B3"/>
    <w:rPr>
      <w:rFonts w:ascii="Times New Roman" w:eastAsia="Times New Roman" w:hAnsi="Times New Roman" w:cs="Times New Roman"/>
      <w:b/>
      <w:sz w:val="24"/>
      <w:szCs w:val="20"/>
    </w:rPr>
  </w:style>
  <w:style w:type="character" w:customStyle="1" w:styleId="NormalSSChar">
    <w:name w:val="NormalSS Char"/>
    <w:basedOn w:val="DefaultParagraphFont"/>
    <w:link w:val="NormalSS"/>
    <w:locked/>
    <w:rsid w:val="00CE3DA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B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9046B3"/>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9046B3"/>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9046B3"/>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9046B3"/>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9046B3"/>
    <w:pPr>
      <w:keepNext/>
      <w:framePr w:wrap="around" w:vAnchor="text" w:hAnchor="text" w:y="1"/>
      <w:numPr>
        <w:ilvl w:val="4"/>
        <w:numId w:val="9"/>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9046B3"/>
    <w:pPr>
      <w:keepNext/>
      <w:numPr>
        <w:ilvl w:val="5"/>
        <w:numId w:val="9"/>
      </w:numPr>
      <w:spacing w:after="120" w:line="240" w:lineRule="auto"/>
      <w:outlineLvl w:val="5"/>
    </w:pPr>
  </w:style>
  <w:style w:type="paragraph" w:styleId="Heading7">
    <w:name w:val="heading 7"/>
    <w:basedOn w:val="Normal"/>
    <w:next w:val="Normal"/>
    <w:link w:val="Heading7Char"/>
    <w:semiHidden/>
    <w:qFormat/>
    <w:rsid w:val="009046B3"/>
    <w:pPr>
      <w:keepNext/>
      <w:numPr>
        <w:ilvl w:val="6"/>
        <w:numId w:val="9"/>
      </w:numPr>
      <w:spacing w:after="120" w:line="240" w:lineRule="auto"/>
      <w:outlineLvl w:val="6"/>
    </w:pPr>
  </w:style>
  <w:style w:type="paragraph" w:styleId="Heading8">
    <w:name w:val="heading 8"/>
    <w:basedOn w:val="Normal"/>
    <w:next w:val="Normal"/>
    <w:link w:val="Heading8Char"/>
    <w:semiHidden/>
    <w:qFormat/>
    <w:rsid w:val="009046B3"/>
    <w:pPr>
      <w:keepNext/>
      <w:numPr>
        <w:ilvl w:val="7"/>
        <w:numId w:val="9"/>
      </w:numPr>
      <w:spacing w:after="120" w:line="240" w:lineRule="auto"/>
      <w:outlineLvl w:val="7"/>
    </w:pPr>
  </w:style>
  <w:style w:type="paragraph" w:styleId="Heading9">
    <w:name w:val="heading 9"/>
    <w:aliases w:val="Heading 9 (business proposal only)"/>
    <w:basedOn w:val="Normal"/>
    <w:next w:val="Normal"/>
    <w:link w:val="Heading9Char"/>
    <w:semiHidden/>
    <w:rsid w:val="009046B3"/>
    <w:pPr>
      <w:keepNext/>
      <w:numPr>
        <w:ilvl w:val="8"/>
        <w:numId w:val="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9046B3"/>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9046B3"/>
    <w:pPr>
      <w:ind w:left="720"/>
      <w:contextualSpacing/>
    </w:pPr>
  </w:style>
  <w:style w:type="character" w:styleId="CommentReference">
    <w:name w:val="annotation reference"/>
    <w:basedOn w:val="DefaultParagraphFont"/>
    <w:uiPriority w:val="99"/>
    <w:semiHidden/>
    <w:unhideWhenUsed/>
    <w:rsid w:val="00014BCF"/>
    <w:rPr>
      <w:sz w:val="16"/>
      <w:szCs w:val="16"/>
    </w:rPr>
  </w:style>
  <w:style w:type="paragraph" w:styleId="CommentText">
    <w:name w:val="annotation text"/>
    <w:basedOn w:val="Normal"/>
    <w:link w:val="CommentTextChar"/>
    <w:uiPriority w:val="99"/>
    <w:unhideWhenUsed/>
    <w:rsid w:val="00014BCF"/>
    <w:pPr>
      <w:spacing w:line="240" w:lineRule="auto"/>
    </w:pPr>
    <w:rPr>
      <w:sz w:val="20"/>
    </w:rPr>
  </w:style>
  <w:style w:type="character" w:customStyle="1" w:styleId="CommentTextChar">
    <w:name w:val="Comment Text Char"/>
    <w:basedOn w:val="DefaultParagraphFont"/>
    <w:link w:val="CommentText"/>
    <w:uiPriority w:val="99"/>
    <w:rsid w:val="00014BCF"/>
    <w:rPr>
      <w:sz w:val="20"/>
      <w:szCs w:val="20"/>
    </w:rPr>
  </w:style>
  <w:style w:type="paragraph" w:styleId="BalloonText">
    <w:name w:val="Balloon Text"/>
    <w:basedOn w:val="Normal"/>
    <w:link w:val="BalloonTextChar"/>
    <w:uiPriority w:val="99"/>
    <w:semiHidden/>
    <w:unhideWhenUsed/>
    <w:rsid w:val="009046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B3"/>
    <w:rPr>
      <w:rFonts w:ascii="Tahoma" w:eastAsia="Times New Roman" w:hAnsi="Tahoma" w:cs="Tahoma"/>
      <w:sz w:val="16"/>
      <w:szCs w:val="16"/>
    </w:rPr>
  </w:style>
  <w:style w:type="paragraph" w:customStyle="1" w:styleId="Default">
    <w:name w:val="Default"/>
    <w:basedOn w:val="Normal"/>
    <w:rsid w:val="00813C45"/>
    <w:pPr>
      <w:autoSpaceDE w:val="0"/>
      <w:autoSpaceDN w:val="0"/>
      <w:spacing w:line="240" w:lineRule="auto"/>
    </w:pPr>
    <w:rPr>
      <w:rFonts w:ascii="Calibri" w:hAnsi="Calibri"/>
      <w:color w:val="000000"/>
      <w:szCs w:val="24"/>
    </w:rPr>
  </w:style>
  <w:style w:type="paragraph" w:styleId="CommentSubject">
    <w:name w:val="annotation subject"/>
    <w:basedOn w:val="CommentText"/>
    <w:next w:val="CommentText"/>
    <w:link w:val="CommentSubjectChar"/>
    <w:uiPriority w:val="99"/>
    <w:semiHidden/>
    <w:unhideWhenUsed/>
    <w:rsid w:val="0035205F"/>
    <w:rPr>
      <w:b/>
      <w:bCs/>
    </w:rPr>
  </w:style>
  <w:style w:type="character" w:customStyle="1" w:styleId="CommentSubjectChar">
    <w:name w:val="Comment Subject Char"/>
    <w:basedOn w:val="CommentTextChar"/>
    <w:link w:val="CommentSubject"/>
    <w:uiPriority w:val="99"/>
    <w:semiHidden/>
    <w:rsid w:val="0035205F"/>
    <w:rPr>
      <w:b/>
      <w:bCs/>
      <w:sz w:val="20"/>
      <w:szCs w:val="20"/>
    </w:rPr>
  </w:style>
  <w:style w:type="character" w:styleId="Hyperlink">
    <w:name w:val="Hyperlink"/>
    <w:basedOn w:val="DefaultParagraphFont"/>
    <w:uiPriority w:val="99"/>
    <w:unhideWhenUsed/>
    <w:rsid w:val="002F025D"/>
    <w:rPr>
      <w:color w:val="0563C1" w:themeColor="hyperlink"/>
      <w:u w:val="single"/>
    </w:rPr>
  </w:style>
  <w:style w:type="character" w:customStyle="1" w:styleId="ListParagraphChar">
    <w:name w:val="List Paragraph Char"/>
    <w:basedOn w:val="DefaultParagraphFont"/>
    <w:link w:val="ListParagraph"/>
    <w:uiPriority w:val="34"/>
    <w:locked/>
    <w:rsid w:val="004F38B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046B3"/>
    <w:rPr>
      <w:rFonts w:ascii="Arial Black" w:eastAsia="Times New Roman" w:hAnsi="Arial Black" w:cs="Times New Roman"/>
      <w:caps/>
      <w:szCs w:val="20"/>
    </w:rPr>
  </w:style>
  <w:style w:type="character" w:customStyle="1" w:styleId="Heading1Char">
    <w:name w:val="Heading 1 Char"/>
    <w:basedOn w:val="DefaultParagraphFont"/>
    <w:link w:val="Heading1"/>
    <w:rsid w:val="009046B3"/>
    <w:rPr>
      <w:rFonts w:ascii="Arial Black" w:eastAsia="Times New Roman" w:hAnsi="Arial Black" w:cs="Times New Roman"/>
      <w:caps/>
      <w:szCs w:val="20"/>
    </w:rPr>
  </w:style>
  <w:style w:type="paragraph" w:styleId="Revision">
    <w:name w:val="Revision"/>
    <w:hidden/>
    <w:uiPriority w:val="99"/>
    <w:semiHidden/>
    <w:rsid w:val="00B344F9"/>
    <w:pPr>
      <w:spacing w:after="0" w:line="240" w:lineRule="auto"/>
    </w:pPr>
  </w:style>
  <w:style w:type="paragraph" w:styleId="Header">
    <w:name w:val="header"/>
    <w:basedOn w:val="Normal"/>
    <w:link w:val="HeaderChar"/>
    <w:uiPriority w:val="99"/>
    <w:qFormat/>
    <w:rsid w:val="009046B3"/>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046B3"/>
    <w:rPr>
      <w:rFonts w:ascii="Arial" w:eastAsia="Times New Roman" w:hAnsi="Arial" w:cs="Times New Roman"/>
      <w:caps/>
      <w:sz w:val="16"/>
      <w:szCs w:val="20"/>
    </w:rPr>
  </w:style>
  <w:style w:type="paragraph" w:styleId="Footer">
    <w:name w:val="footer"/>
    <w:basedOn w:val="Normal"/>
    <w:link w:val="FooterChar"/>
    <w:qFormat/>
    <w:rsid w:val="009046B3"/>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9046B3"/>
    <w:rPr>
      <w:rFonts w:ascii="Arial" w:eastAsia="Times New Roman" w:hAnsi="Arial" w:cs="Times New Roman"/>
      <w:sz w:val="20"/>
      <w:szCs w:val="20"/>
    </w:rPr>
  </w:style>
  <w:style w:type="character" w:customStyle="1" w:styleId="Heading3Char">
    <w:name w:val="Heading 3 Char"/>
    <w:basedOn w:val="DefaultParagraphFont"/>
    <w:link w:val="Heading3"/>
    <w:semiHidden/>
    <w:rsid w:val="009046B3"/>
    <w:rPr>
      <w:rFonts w:ascii="Arial Black" w:eastAsia="Times New Roman" w:hAnsi="Arial Black" w:cs="Times New Roman"/>
      <w:szCs w:val="20"/>
    </w:rPr>
  </w:style>
  <w:style w:type="character" w:customStyle="1" w:styleId="Heading4Char">
    <w:name w:val="Heading 4 Char"/>
    <w:basedOn w:val="DefaultParagraphFont"/>
    <w:link w:val="Heading4"/>
    <w:semiHidden/>
    <w:rsid w:val="009046B3"/>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9046B3"/>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9046B3"/>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9046B3"/>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9046B3"/>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9046B3"/>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9046B3"/>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9046B3"/>
    <w:pPr>
      <w:numPr>
        <w:numId w:val="3"/>
      </w:numPr>
      <w:tabs>
        <w:tab w:val="left" w:pos="432"/>
      </w:tabs>
      <w:spacing w:after="120" w:line="240" w:lineRule="auto"/>
      <w:ind w:left="432" w:hanging="432"/>
    </w:pPr>
  </w:style>
  <w:style w:type="paragraph" w:customStyle="1" w:styleId="BulletLastSS">
    <w:name w:val="Bullet (Last SS)"/>
    <w:basedOn w:val="Bullet"/>
    <w:next w:val="NormalSS"/>
    <w:qFormat/>
    <w:rsid w:val="009046B3"/>
    <w:pPr>
      <w:numPr>
        <w:numId w:val="4"/>
      </w:numPr>
      <w:ind w:left="432" w:hanging="432"/>
    </w:pPr>
  </w:style>
  <w:style w:type="paragraph" w:customStyle="1" w:styleId="BulletLastDS">
    <w:name w:val="Bullet (Last DS)"/>
    <w:basedOn w:val="Bullet"/>
    <w:next w:val="Normal"/>
    <w:qFormat/>
    <w:rsid w:val="009046B3"/>
    <w:pPr>
      <w:numPr>
        <w:numId w:val="5"/>
      </w:numPr>
      <w:ind w:left="432" w:hanging="432"/>
    </w:pPr>
  </w:style>
  <w:style w:type="paragraph" w:customStyle="1" w:styleId="Center">
    <w:name w:val="Center"/>
    <w:basedOn w:val="Normal"/>
    <w:semiHidden/>
    <w:unhideWhenUsed/>
    <w:rsid w:val="009046B3"/>
    <w:pPr>
      <w:ind w:firstLine="0"/>
      <w:jc w:val="center"/>
    </w:pPr>
  </w:style>
  <w:style w:type="paragraph" w:customStyle="1" w:styleId="Dash">
    <w:name w:val="Dash"/>
    <w:basedOn w:val="Normal"/>
    <w:qFormat/>
    <w:rsid w:val="009046B3"/>
    <w:pPr>
      <w:numPr>
        <w:numId w:val="6"/>
      </w:numPr>
      <w:tabs>
        <w:tab w:val="left" w:pos="288"/>
      </w:tabs>
      <w:spacing w:after="120" w:line="240" w:lineRule="auto"/>
    </w:pPr>
  </w:style>
  <w:style w:type="paragraph" w:customStyle="1" w:styleId="DashLASTSS">
    <w:name w:val="Dash (LAST SS)"/>
    <w:basedOn w:val="Dash"/>
    <w:next w:val="NormalSS"/>
    <w:qFormat/>
    <w:rsid w:val="009046B3"/>
    <w:pPr>
      <w:numPr>
        <w:numId w:val="7"/>
      </w:numPr>
    </w:pPr>
  </w:style>
  <w:style w:type="paragraph" w:customStyle="1" w:styleId="DashLASTDS">
    <w:name w:val="Dash (LAST DS)"/>
    <w:basedOn w:val="Dash"/>
    <w:next w:val="Normal"/>
    <w:qFormat/>
    <w:rsid w:val="009046B3"/>
  </w:style>
  <w:style w:type="paragraph" w:styleId="DocumentMap">
    <w:name w:val="Document Map"/>
    <w:basedOn w:val="Normal"/>
    <w:link w:val="DocumentMapChar"/>
    <w:semiHidden/>
    <w:unhideWhenUsed/>
    <w:rsid w:val="009046B3"/>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046B3"/>
    <w:rPr>
      <w:rFonts w:asciiTheme="majorHAnsi" w:eastAsia="Times New Roman" w:hAnsiTheme="majorHAnsi" w:cs="Times New Roman"/>
      <w:sz w:val="24"/>
      <w:szCs w:val="20"/>
    </w:rPr>
  </w:style>
  <w:style w:type="character" w:styleId="FootnoteReference">
    <w:name w:val="footnote reference"/>
    <w:basedOn w:val="DefaultParagraphFont"/>
    <w:qFormat/>
    <w:rsid w:val="009046B3"/>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9046B3"/>
    <w:pPr>
      <w:spacing w:after="120" w:line="240" w:lineRule="auto"/>
      <w:ind w:firstLine="0"/>
    </w:pPr>
    <w:rPr>
      <w:sz w:val="20"/>
    </w:rPr>
  </w:style>
  <w:style w:type="character" w:customStyle="1" w:styleId="FootnoteTextChar">
    <w:name w:val="Footnote Text Char"/>
    <w:basedOn w:val="DefaultParagraphFont"/>
    <w:link w:val="FootnoteText"/>
    <w:rsid w:val="009046B3"/>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9046B3"/>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9046B3"/>
    <w:pPr>
      <w:outlineLvl w:val="9"/>
    </w:pPr>
  </w:style>
  <w:style w:type="paragraph" w:customStyle="1" w:styleId="MarkforAppendixTitle">
    <w:name w:val="Mark for Appendix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9046B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046B3"/>
  </w:style>
  <w:style w:type="paragraph" w:customStyle="1" w:styleId="MarkforTableTitle">
    <w:name w:val="Mark for Table Title"/>
    <w:basedOn w:val="Normal"/>
    <w:next w:val="NormalSS"/>
    <w:qFormat/>
    <w:rsid w:val="009046B3"/>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9046B3"/>
  </w:style>
  <w:style w:type="numbering" w:customStyle="1" w:styleId="MPROutline">
    <w:name w:val="MPROutline"/>
    <w:uiPriority w:val="99"/>
    <w:locked/>
    <w:rsid w:val="009046B3"/>
    <w:pPr>
      <w:numPr>
        <w:numId w:val="8"/>
      </w:numPr>
    </w:pPr>
  </w:style>
  <w:style w:type="character" w:customStyle="1" w:styleId="MTEquationSection">
    <w:name w:val="MTEquationSection"/>
    <w:basedOn w:val="DefaultParagraphFont"/>
    <w:rsid w:val="009046B3"/>
    <w:rPr>
      <w:rFonts w:ascii="Arial" w:hAnsi="Arial"/>
      <w:vanish/>
      <w:color w:val="auto"/>
      <w:sz w:val="18"/>
    </w:rPr>
  </w:style>
  <w:style w:type="paragraph" w:customStyle="1" w:styleId="Normalcontinued">
    <w:name w:val="Normal (continued)"/>
    <w:basedOn w:val="Normal"/>
    <w:next w:val="Normal"/>
    <w:qFormat/>
    <w:rsid w:val="009046B3"/>
    <w:pPr>
      <w:ind w:firstLine="0"/>
    </w:pPr>
  </w:style>
  <w:style w:type="paragraph" w:customStyle="1" w:styleId="NormalSS">
    <w:name w:val="NormalSS"/>
    <w:basedOn w:val="Normal"/>
    <w:link w:val="NormalSSChar"/>
    <w:qFormat/>
    <w:rsid w:val="009046B3"/>
    <w:pPr>
      <w:spacing w:after="240" w:line="240" w:lineRule="auto"/>
    </w:pPr>
  </w:style>
  <w:style w:type="paragraph" w:customStyle="1" w:styleId="NormalSScontinued">
    <w:name w:val="NormalSS (continued)"/>
    <w:basedOn w:val="NormalSS"/>
    <w:next w:val="NormalSS"/>
    <w:qFormat/>
    <w:rsid w:val="009046B3"/>
    <w:pPr>
      <w:ind w:firstLine="0"/>
    </w:pPr>
  </w:style>
  <w:style w:type="paragraph" w:customStyle="1" w:styleId="NumberedBullet">
    <w:name w:val="Numbered Bullet"/>
    <w:basedOn w:val="Normal"/>
    <w:link w:val="NumberedBulletChar"/>
    <w:qFormat/>
    <w:rsid w:val="009046B3"/>
    <w:pPr>
      <w:tabs>
        <w:tab w:val="left" w:pos="432"/>
      </w:tabs>
      <w:spacing w:after="120" w:line="240" w:lineRule="auto"/>
      <w:ind w:left="432" w:hanging="432"/>
    </w:pPr>
  </w:style>
  <w:style w:type="paragraph" w:customStyle="1" w:styleId="Outline">
    <w:name w:val="Outline"/>
    <w:basedOn w:val="Normal"/>
    <w:semiHidden/>
    <w:unhideWhenUsed/>
    <w:qFormat/>
    <w:rsid w:val="009046B3"/>
    <w:pPr>
      <w:spacing w:after="240" w:line="240" w:lineRule="auto"/>
      <w:ind w:left="720" w:hanging="720"/>
    </w:pPr>
  </w:style>
  <w:style w:type="character" w:styleId="PageNumber">
    <w:name w:val="page number"/>
    <w:basedOn w:val="DefaultParagraphFont"/>
    <w:qFormat/>
    <w:rsid w:val="009046B3"/>
    <w:rPr>
      <w:rFonts w:ascii="Arial" w:hAnsi="Arial"/>
      <w:color w:val="auto"/>
      <w:sz w:val="20"/>
      <w:bdr w:val="none" w:sz="0" w:space="0" w:color="auto"/>
    </w:rPr>
  </w:style>
  <w:style w:type="paragraph" w:customStyle="1" w:styleId="References">
    <w:name w:val="References"/>
    <w:basedOn w:val="Normal"/>
    <w:qFormat/>
    <w:rsid w:val="009046B3"/>
    <w:pPr>
      <w:keepLines/>
      <w:spacing w:after="240" w:line="240" w:lineRule="auto"/>
      <w:ind w:left="432" w:hanging="432"/>
    </w:pPr>
  </w:style>
  <w:style w:type="paragraph" w:customStyle="1" w:styleId="TableFootnoteCaption">
    <w:name w:val="Table Footnote_Caption"/>
    <w:qFormat/>
    <w:rsid w:val="009046B3"/>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9046B3"/>
    <w:pPr>
      <w:spacing w:before="120" w:after="60"/>
    </w:pPr>
    <w:rPr>
      <w:b/>
      <w:color w:val="FFFFFF" w:themeColor="background1"/>
    </w:rPr>
  </w:style>
  <w:style w:type="paragraph" w:customStyle="1" w:styleId="TableHeaderCenter">
    <w:name w:val="Table Header Center"/>
    <w:basedOn w:val="TableHeaderLeft"/>
    <w:qFormat/>
    <w:rsid w:val="009046B3"/>
  </w:style>
  <w:style w:type="paragraph" w:styleId="TableofFigures">
    <w:name w:val="table of figures"/>
    <w:basedOn w:val="Normal"/>
    <w:next w:val="Normal"/>
    <w:uiPriority w:val="99"/>
    <w:rsid w:val="009046B3"/>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9046B3"/>
    <w:pPr>
      <w:spacing w:line="240" w:lineRule="auto"/>
      <w:ind w:firstLine="0"/>
    </w:pPr>
    <w:rPr>
      <w:rFonts w:ascii="Arial" w:hAnsi="Arial"/>
      <w:sz w:val="18"/>
    </w:rPr>
  </w:style>
  <w:style w:type="paragraph" w:customStyle="1" w:styleId="TableSourceCaption">
    <w:name w:val="Table Source_Caption"/>
    <w:qFormat/>
    <w:rsid w:val="009046B3"/>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9046B3"/>
  </w:style>
  <w:style w:type="paragraph" w:customStyle="1" w:styleId="Tabletext8">
    <w:name w:val="Table text 8"/>
    <w:basedOn w:val="TableText"/>
    <w:qFormat/>
    <w:rsid w:val="009046B3"/>
    <w:rPr>
      <w:snapToGrid w:val="0"/>
      <w:sz w:val="16"/>
      <w:szCs w:val="16"/>
    </w:rPr>
  </w:style>
  <w:style w:type="paragraph" w:customStyle="1" w:styleId="TableSpace">
    <w:name w:val="TableSpace"/>
    <w:basedOn w:val="TableSourceCaption"/>
    <w:next w:val="TableFootnoteCaption"/>
    <w:semiHidden/>
    <w:qFormat/>
    <w:rsid w:val="009046B3"/>
  </w:style>
  <w:style w:type="paragraph" w:styleId="Title">
    <w:name w:val="Title"/>
    <w:basedOn w:val="Normal"/>
    <w:next w:val="Normal"/>
    <w:link w:val="TitleChar"/>
    <w:rsid w:val="009046B3"/>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9046B3"/>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9046B3"/>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9046B3"/>
    <w:pPr>
      <w:spacing w:before="0" w:after="160"/>
    </w:pPr>
  </w:style>
  <w:style w:type="paragraph" w:customStyle="1" w:styleId="TitleofDocumentNoPhoto">
    <w:name w:val="Title of Document No Photo"/>
    <w:basedOn w:val="TitleofDocumentHorizontal"/>
    <w:semiHidden/>
    <w:qFormat/>
    <w:rsid w:val="009046B3"/>
  </w:style>
  <w:style w:type="paragraph" w:styleId="TOC1">
    <w:name w:val="toc 1"/>
    <w:next w:val="Normalcontinued"/>
    <w:autoRedefine/>
    <w:uiPriority w:val="39"/>
    <w:qFormat/>
    <w:rsid w:val="009046B3"/>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9046B3"/>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9046B3"/>
    <w:pPr>
      <w:tabs>
        <w:tab w:val="clear" w:pos="1080"/>
        <w:tab w:val="left" w:pos="1440"/>
      </w:tabs>
      <w:spacing w:after="120"/>
      <w:ind w:left="1440"/>
    </w:pPr>
  </w:style>
  <w:style w:type="paragraph" w:styleId="TOC4">
    <w:name w:val="toc 4"/>
    <w:next w:val="Normal"/>
    <w:autoRedefine/>
    <w:qFormat/>
    <w:rsid w:val="009046B3"/>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9046B3"/>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9046B3"/>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9046B3"/>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9046B3"/>
    <w:pPr>
      <w:spacing w:after="320"/>
    </w:pPr>
  </w:style>
  <w:style w:type="paragraph" w:customStyle="1" w:styleId="NumberedBulletLastSS">
    <w:name w:val="Numbered Bullet (Last SS)"/>
    <w:basedOn w:val="NumberedBulletLastDS"/>
    <w:next w:val="NormalSS"/>
    <w:qFormat/>
    <w:rsid w:val="009046B3"/>
    <w:pPr>
      <w:spacing w:after="240"/>
    </w:pPr>
  </w:style>
  <w:style w:type="table" w:customStyle="1" w:styleId="MPRBaseTable">
    <w:name w:val="MPR Base Table"/>
    <w:basedOn w:val="TableNormal"/>
    <w:uiPriority w:val="99"/>
    <w:rsid w:val="009046B3"/>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rsid w:val="009046B3"/>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Title">
    <w:name w:val="H1_Title"/>
    <w:basedOn w:val="Normal"/>
    <w:next w:val="Normal"/>
    <w:link w:val="H1TitleChar"/>
    <w:qFormat/>
    <w:rsid w:val="009046B3"/>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9046B3"/>
    <w:pPr>
      <w:ind w:left="432" w:hanging="432"/>
      <w:outlineLvl w:val="1"/>
    </w:pPr>
  </w:style>
  <w:style w:type="character" w:customStyle="1" w:styleId="H1TitleChar">
    <w:name w:val="H1_Title Char"/>
    <w:basedOn w:val="DefaultParagraphFont"/>
    <w:link w:val="H1Title"/>
    <w:rsid w:val="009046B3"/>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9046B3"/>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9046B3"/>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9046B3"/>
    <w:pPr>
      <w:outlineLvl w:val="9"/>
    </w:pPr>
  </w:style>
  <w:style w:type="character" w:customStyle="1" w:styleId="H3AlphaChar">
    <w:name w:val="H3_Alpha Char"/>
    <w:basedOn w:val="Heading2Char"/>
    <w:link w:val="H3Alpha"/>
    <w:rsid w:val="009046B3"/>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9046B3"/>
    <w:pPr>
      <w:outlineLvl w:val="3"/>
    </w:pPr>
    <w:rPr>
      <w:rFonts w:ascii="Times New Roman" w:hAnsi="Times New Roman"/>
      <w:b/>
      <w:sz w:val="24"/>
    </w:rPr>
  </w:style>
  <w:style w:type="character" w:customStyle="1" w:styleId="H3AlphaNoTOCChar">
    <w:name w:val="H3_Alpha_No TOC Char"/>
    <w:basedOn w:val="H3AlphaChar"/>
    <w:link w:val="H3AlphaNoTOC"/>
    <w:rsid w:val="009046B3"/>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9046B3"/>
    <w:pPr>
      <w:outlineLvl w:val="9"/>
    </w:pPr>
  </w:style>
  <w:style w:type="character" w:customStyle="1" w:styleId="H4NumberChar">
    <w:name w:val="H4_Number Char"/>
    <w:basedOn w:val="Heading3Char"/>
    <w:link w:val="H4Number"/>
    <w:rsid w:val="009046B3"/>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9046B3"/>
    <w:pPr>
      <w:outlineLvl w:val="4"/>
    </w:pPr>
  </w:style>
  <w:style w:type="character" w:customStyle="1" w:styleId="H4NumberNoTOCChar">
    <w:name w:val="H4_Number_No TOC Char"/>
    <w:basedOn w:val="H4NumberChar"/>
    <w:link w:val="H4NumberNoTOC"/>
    <w:rsid w:val="009046B3"/>
    <w:rPr>
      <w:rFonts w:ascii="Times New Roman" w:eastAsia="Times New Roman" w:hAnsi="Times New Roman" w:cs="Times New Roman"/>
      <w:b/>
      <w:sz w:val="24"/>
      <w:szCs w:val="20"/>
    </w:rPr>
  </w:style>
  <w:style w:type="character" w:customStyle="1" w:styleId="H5LowerChar">
    <w:name w:val="H5_Lower Char"/>
    <w:basedOn w:val="Heading4Char"/>
    <w:link w:val="H5Lower"/>
    <w:rsid w:val="009046B3"/>
    <w:rPr>
      <w:rFonts w:ascii="Times New Roman" w:eastAsia="Times New Roman" w:hAnsi="Times New Roman" w:cs="Times New Roman"/>
      <w:b/>
      <w:sz w:val="24"/>
      <w:szCs w:val="20"/>
    </w:rPr>
  </w:style>
  <w:style w:type="character" w:customStyle="1" w:styleId="NormalSSChar">
    <w:name w:val="NormalSS Char"/>
    <w:basedOn w:val="DefaultParagraphFont"/>
    <w:link w:val="NormalSS"/>
    <w:locked/>
    <w:rsid w:val="00CE3DA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0862">
      <w:bodyDiv w:val="1"/>
      <w:marLeft w:val="0"/>
      <w:marRight w:val="0"/>
      <w:marTop w:val="0"/>
      <w:marBottom w:val="0"/>
      <w:divBdr>
        <w:top w:val="none" w:sz="0" w:space="0" w:color="auto"/>
        <w:left w:val="none" w:sz="0" w:space="0" w:color="auto"/>
        <w:bottom w:val="none" w:sz="0" w:space="0" w:color="auto"/>
        <w:right w:val="none" w:sz="0" w:space="0" w:color="auto"/>
      </w:divBdr>
    </w:div>
    <w:div w:id="14127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7456-9A1D-4683-903E-4ECA49C2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Kogan</dc:creator>
  <cp:keywords/>
  <dc:description/>
  <cp:lastModifiedBy>SYSTEM</cp:lastModifiedBy>
  <cp:revision>2</cp:revision>
  <cp:lastPrinted>2018-11-13T22:01:00Z</cp:lastPrinted>
  <dcterms:created xsi:type="dcterms:W3CDTF">2019-07-11T15:40:00Z</dcterms:created>
  <dcterms:modified xsi:type="dcterms:W3CDTF">2019-07-11T15:40:00Z</dcterms:modified>
</cp:coreProperties>
</file>