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919D2" w:rsidR="007753FF" w:rsidP="00C919D2" w:rsidRDefault="007753FF" w14:paraId="32C487E1" w14:textId="77777777">
      <w:pPr>
        <w:pStyle w:val="Heading2"/>
        <w:spacing w:before="0"/>
        <w:rPr>
          <w:rFonts w:cs="Calibri" w:eastAsiaTheme="minorEastAsia"/>
          <w:bCs w:val="0"/>
          <w:color w:val="BE1F3C"/>
          <w:sz w:val="28"/>
          <w:szCs w:val="28"/>
          <w:u w:val="single"/>
          <w:lang w:eastAsia="zh-CN"/>
        </w:rPr>
      </w:pPr>
      <w:bookmarkStart w:name="_Email_Invitations" w:id="0"/>
      <w:bookmarkStart w:name="_GoBack" w:id="1"/>
      <w:bookmarkEnd w:id="0"/>
      <w:bookmarkEnd w:id="1"/>
      <w:r w:rsidRPr="00C919D2">
        <w:rPr>
          <w:rFonts w:cs="Calibri" w:eastAsiaTheme="minorEastAsia"/>
          <w:bCs w:val="0"/>
          <w:color w:val="BE1F3C"/>
          <w:sz w:val="28"/>
          <w:szCs w:val="28"/>
          <w:u w:val="single"/>
          <w:lang w:eastAsia="zh-CN"/>
        </w:rPr>
        <w:t>Email Invitations</w:t>
      </w:r>
    </w:p>
    <w:p w:rsidRPr="00736089" w:rsidR="007753FF" w:rsidP="007753FF" w:rsidRDefault="007753FF" w14:paraId="389D8AF8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Pr="006B4B76" w:rsidR="005F1C0D" w:rsidP="006B4B76" w:rsidRDefault="005F1C0D" w14:paraId="0EE929D5" w14:textId="77777777">
      <w:pPr>
        <w:spacing w:after="0"/>
        <w:rPr>
          <w:rFonts w:asciiTheme="majorHAnsi" w:hAnsiTheme="majorHAnsi"/>
          <w:i/>
          <w:sz w:val="24"/>
          <w:szCs w:val="24"/>
        </w:rPr>
      </w:pPr>
    </w:p>
    <w:p w:rsidRPr="006B4B76" w:rsidR="00C9587C" w:rsidP="00C9587C" w:rsidRDefault="00C9587C" w14:paraId="21F68CC6" w14:textId="77777777">
      <w:pPr>
        <w:rPr>
          <w:rFonts w:asciiTheme="majorHAnsi" w:hAnsiTheme="majorHAnsi"/>
          <w:i/>
          <w:sz w:val="26"/>
          <w:szCs w:val="26"/>
        </w:rPr>
      </w:pPr>
      <w:r w:rsidRPr="006F06ED">
        <w:rPr>
          <w:rFonts w:asciiTheme="majorHAnsi" w:hAnsiTheme="majorHAnsi"/>
          <w:i/>
          <w:sz w:val="26"/>
          <w:szCs w:val="26"/>
        </w:rPr>
        <w:t>Email Invitation Language: SBIR (</w:t>
      </w:r>
      <w:r w:rsidRPr="006F06ED" w:rsidR="003721AB">
        <w:rPr>
          <w:rFonts w:asciiTheme="majorHAnsi" w:hAnsiTheme="majorHAnsi"/>
          <w:i/>
          <w:sz w:val="26"/>
          <w:szCs w:val="26"/>
        </w:rPr>
        <w:t>seeking funding</w:t>
      </w:r>
      <w:r w:rsidRPr="006F06ED">
        <w:rPr>
          <w:rFonts w:asciiTheme="majorHAnsi" w:hAnsiTheme="majorHAnsi"/>
          <w:i/>
          <w:sz w:val="26"/>
          <w:szCs w:val="26"/>
        </w:rPr>
        <w:t>)</w:t>
      </w:r>
    </w:p>
    <w:p w:rsidR="00C9587C" w:rsidP="00C9587C" w:rsidRDefault="00C9587C" w14:paraId="0A834AD8" w14:textId="699E7641">
      <w:pPr>
        <w:pStyle w:val="Default"/>
        <w:rPr>
          <w:rFonts w:ascii="Franklin Gothic Book" w:hAnsi="Franklin Gothic Book"/>
        </w:rPr>
      </w:pPr>
      <w:r w:rsidRPr="006B4B76">
        <w:rPr>
          <w:rFonts w:ascii="Franklin Gothic Book" w:hAnsi="Franklin Gothic Book"/>
        </w:rPr>
        <w:t>[Subject line</w:t>
      </w:r>
      <w:r w:rsidR="00CA2AE6">
        <w:rPr>
          <w:rFonts w:ascii="Franklin Gothic Book" w:hAnsi="Franklin Gothic Book"/>
        </w:rPr>
        <w:t xml:space="preserve"> o</w:t>
      </w:r>
      <w:r w:rsidR="00A953AE">
        <w:rPr>
          <w:rFonts w:ascii="Franklin Gothic Book" w:hAnsi="Franklin Gothic Book"/>
        </w:rPr>
        <w:t>ption 1</w:t>
      </w:r>
      <w:r w:rsidRPr="006B4B76">
        <w:rPr>
          <w:rFonts w:ascii="Franklin Gothic Book" w:hAnsi="Franklin Gothic Book"/>
        </w:rPr>
        <w:t>] Interview</w:t>
      </w:r>
      <w:r w:rsidR="00CA2AE6">
        <w:rPr>
          <w:rFonts w:ascii="Franklin Gothic Book" w:hAnsi="Franklin Gothic Book"/>
        </w:rPr>
        <w:t xml:space="preserve">ing </w:t>
      </w:r>
      <w:r w:rsidR="00B02901">
        <w:rPr>
          <w:rFonts w:ascii="Franklin Gothic Book" w:hAnsi="Franklin Gothic Book"/>
        </w:rPr>
        <w:t xml:space="preserve">Small Business Innovation Research </w:t>
      </w:r>
      <w:r w:rsidR="00356F48">
        <w:rPr>
          <w:rFonts w:ascii="Franklin Gothic Book" w:hAnsi="Franklin Gothic Book"/>
        </w:rPr>
        <w:t>(</w:t>
      </w:r>
      <w:r w:rsidRPr="006B4B76">
        <w:rPr>
          <w:rFonts w:ascii="Franklin Gothic Book" w:hAnsi="Franklin Gothic Book"/>
        </w:rPr>
        <w:t>SBIR</w:t>
      </w:r>
      <w:r w:rsidR="00356F48">
        <w:rPr>
          <w:rFonts w:ascii="Franklin Gothic Book" w:hAnsi="Franklin Gothic Book"/>
        </w:rPr>
        <w:t>)</w:t>
      </w:r>
      <w:r w:rsidRPr="006B4B76"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g</w:t>
      </w:r>
      <w:r w:rsidRPr="006B4B76" w:rsidR="00ED2B5C">
        <w:rPr>
          <w:rFonts w:ascii="Franklin Gothic Book" w:hAnsi="Franklin Gothic Book"/>
        </w:rPr>
        <w:t xml:space="preserve">rant </w:t>
      </w:r>
      <w:r w:rsidR="00CA2AE6">
        <w:rPr>
          <w:rFonts w:ascii="Franklin Gothic Book" w:hAnsi="Franklin Gothic Book"/>
        </w:rPr>
        <w:t>a</w:t>
      </w:r>
      <w:r w:rsidRPr="006B4B76">
        <w:rPr>
          <w:rFonts w:ascii="Franklin Gothic Book" w:hAnsi="Franklin Gothic Book"/>
        </w:rPr>
        <w:t>wardees</w:t>
      </w:r>
      <w:r w:rsidRPr="006B4B76" w:rsidR="00ED2B5C">
        <w:rPr>
          <w:rFonts w:ascii="Franklin Gothic Book" w:hAnsi="Franklin Gothic Book"/>
        </w:rPr>
        <w:t xml:space="preserve"> and </w:t>
      </w:r>
      <w:r w:rsidR="00CA2AE6">
        <w:rPr>
          <w:rFonts w:ascii="Franklin Gothic Book" w:hAnsi="Franklin Gothic Book"/>
        </w:rPr>
        <w:t>p</w:t>
      </w:r>
      <w:r w:rsidRPr="006B4B76" w:rsidR="00ED2B5C">
        <w:rPr>
          <w:rFonts w:ascii="Franklin Gothic Book" w:hAnsi="Franklin Gothic Book"/>
        </w:rPr>
        <w:t>rospects</w:t>
      </w:r>
    </w:p>
    <w:p w:rsidR="00C9587C" w:rsidP="006F06ED" w:rsidRDefault="00A953AE" w14:paraId="69DAFBCF" w14:textId="7F2B8DCD">
      <w:pPr>
        <w:pStyle w:val="Default"/>
        <w:rPr>
          <w:rFonts w:ascii="Franklin Gothic Book" w:hAnsi="Franklin Gothic Book"/>
          <w:b/>
        </w:rPr>
      </w:pPr>
      <w:r w:rsidRPr="006B4B76">
        <w:rPr>
          <w:rFonts w:ascii="Franklin Gothic Book" w:hAnsi="Franklin Gothic Book"/>
        </w:rPr>
        <w:t>[Subject line</w:t>
      </w:r>
      <w:r w:rsidR="00CA2AE6">
        <w:rPr>
          <w:rFonts w:ascii="Franklin Gothic Book" w:hAnsi="Franklin Gothic Book"/>
        </w:rPr>
        <w:t xml:space="preserve"> o</w:t>
      </w:r>
      <w:r>
        <w:rPr>
          <w:rFonts w:ascii="Franklin Gothic Book" w:hAnsi="Franklin Gothic Book"/>
        </w:rPr>
        <w:t>ption 2</w:t>
      </w:r>
      <w:r w:rsidRPr="006B4B76">
        <w:rPr>
          <w:rFonts w:ascii="Franklin Gothic Book" w:hAnsi="Franklin Gothic Book"/>
        </w:rPr>
        <w:t>]</w:t>
      </w:r>
      <w:r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Participate in i</w:t>
      </w:r>
      <w:r>
        <w:rPr>
          <w:rFonts w:ascii="Franklin Gothic Book" w:hAnsi="Franklin Gothic Book"/>
        </w:rPr>
        <w:t xml:space="preserve">nterviews to </w:t>
      </w:r>
      <w:r w:rsidR="00CA2AE6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 xml:space="preserve">mprove the </w:t>
      </w:r>
      <w:r w:rsidR="00CA2AE6">
        <w:rPr>
          <w:rFonts w:ascii="Franklin Gothic Book" w:hAnsi="Franklin Gothic Book"/>
        </w:rPr>
        <w:t>SBIR Development Center w</w:t>
      </w:r>
      <w:r>
        <w:rPr>
          <w:rFonts w:ascii="Franklin Gothic Book" w:hAnsi="Franklin Gothic Book"/>
        </w:rPr>
        <w:t>ebsite</w:t>
      </w:r>
    </w:p>
    <w:p w:rsidR="00A953AE" w:rsidP="00C9587C" w:rsidRDefault="00A953AE" w14:paraId="1F636E9A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4D0006" w14:paraId="10FB2F03" w14:textId="44EBEAC8">
      <w:pPr>
        <w:pStyle w:val="Default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National Cancer Institute</w:t>
      </w:r>
      <w:r w:rsidR="003721AB">
        <w:rPr>
          <w:rFonts w:ascii="Franklin Gothic Book" w:hAnsi="Franklin Gothic Book"/>
        </w:rPr>
        <w:t xml:space="preserve"> (NCI)</w:t>
      </w:r>
      <w:r w:rsidRPr="00736089" w:rsidR="00C9587C">
        <w:rPr>
          <w:rFonts w:ascii="Franklin Gothic Book" w:hAnsi="Franklin Gothic Book"/>
        </w:rPr>
        <w:t xml:space="preserve"> is </w:t>
      </w:r>
      <w:r>
        <w:rPr>
          <w:rFonts w:ascii="Franklin Gothic Book" w:hAnsi="Franklin Gothic Book"/>
        </w:rPr>
        <w:t>conducting</w:t>
      </w:r>
      <w:r w:rsidR="003721AB">
        <w:rPr>
          <w:rFonts w:ascii="Franklin Gothic Book" w:hAnsi="Franklin Gothic Book"/>
        </w:rPr>
        <w:t xml:space="preserve"> phone</w:t>
      </w:r>
      <w:r>
        <w:rPr>
          <w:rFonts w:ascii="Franklin Gothic Book" w:hAnsi="Franklin Gothic Book"/>
        </w:rPr>
        <w:t xml:space="preserve"> interviews with</w:t>
      </w:r>
      <w:r w:rsidRPr="00736089">
        <w:rPr>
          <w:rFonts w:ascii="Franklin Gothic Book" w:hAnsi="Franklin Gothic Book"/>
        </w:rPr>
        <w:t xml:space="preserve"> </w:t>
      </w:r>
      <w:r w:rsidR="00A953AE">
        <w:rPr>
          <w:rFonts w:ascii="Franklin Gothic Book" w:hAnsi="Franklin Gothic Book"/>
        </w:rPr>
        <w:t>influencers and decision makers</w:t>
      </w:r>
      <w:r w:rsidR="00C9587C">
        <w:rPr>
          <w:rFonts w:ascii="Franklin Gothic Book" w:hAnsi="Franklin Gothic Book"/>
        </w:rPr>
        <w:t xml:space="preserve"> from SBIR</w:t>
      </w:r>
      <w:r w:rsidR="00B02901">
        <w:rPr>
          <w:rFonts w:ascii="Franklin Gothic Book" w:hAnsi="Franklin Gothic Book"/>
        </w:rPr>
        <w:t xml:space="preserve"> </w:t>
      </w:r>
      <w:r w:rsidR="00C9587C">
        <w:rPr>
          <w:rFonts w:ascii="Franklin Gothic Book" w:hAnsi="Franklin Gothic Book"/>
        </w:rPr>
        <w:t>companies that are seeking funding or are currently funded by NCI to develop next</w:t>
      </w:r>
      <w:r w:rsidR="00F418D0">
        <w:rPr>
          <w:rFonts w:ascii="Franklin Gothic Book" w:hAnsi="Franklin Gothic Book"/>
        </w:rPr>
        <w:t xml:space="preserve"> </w:t>
      </w:r>
      <w:r w:rsidR="00C9587C">
        <w:rPr>
          <w:rFonts w:ascii="Franklin Gothic Book" w:hAnsi="Franklin Gothic Book"/>
        </w:rPr>
        <w:t>generation cancer technology</w:t>
      </w:r>
      <w:r>
        <w:rPr>
          <w:rFonts w:ascii="Franklin Gothic Book" w:hAnsi="Franklin Gothic Book"/>
        </w:rPr>
        <w:t>.</w:t>
      </w:r>
      <w:r w:rsidR="00C9587C">
        <w:rPr>
          <w:rFonts w:ascii="Franklin Gothic Book" w:hAnsi="Franklin Gothic Book"/>
        </w:rPr>
        <w:t xml:space="preserve"> </w:t>
      </w:r>
      <w:r w:rsidRPr="00736089" w:rsidR="00C9587C">
        <w:rPr>
          <w:rFonts w:ascii="Franklin Gothic Book" w:hAnsi="Franklin Gothic Book"/>
        </w:rPr>
        <w:t>Participants will be asked about their profe</w:t>
      </w:r>
      <w:r w:rsidR="00C9587C">
        <w:rPr>
          <w:rFonts w:ascii="Franklin Gothic Book" w:hAnsi="Franklin Gothic Book"/>
        </w:rPr>
        <w:t>ssional experiences</w:t>
      </w:r>
      <w:r w:rsidRPr="00736089" w:rsidR="00C9587C">
        <w:rPr>
          <w:rFonts w:ascii="Franklin Gothic Book" w:hAnsi="Franklin Gothic Book"/>
        </w:rPr>
        <w:t xml:space="preserve"> </w:t>
      </w:r>
      <w:r w:rsidR="00ED2B5C">
        <w:rPr>
          <w:rFonts w:ascii="Franklin Gothic Book" w:hAnsi="Franklin Gothic Book"/>
        </w:rPr>
        <w:t>with</w:t>
      </w:r>
      <w:r w:rsidR="00D70ECB">
        <w:rPr>
          <w:rFonts w:ascii="Franklin Gothic Book" w:hAnsi="Franklin Gothic Book"/>
        </w:rPr>
        <w:t xml:space="preserve"> the process of</w:t>
      </w:r>
      <w:r w:rsidR="00ED2B5C">
        <w:rPr>
          <w:rFonts w:ascii="Franklin Gothic Book" w:hAnsi="Franklin Gothic Book"/>
        </w:rPr>
        <w:t xml:space="preserve"> seeking</w:t>
      </w:r>
      <w:r w:rsidR="00D70ECB">
        <w:rPr>
          <w:rFonts w:ascii="Franklin Gothic Book" w:hAnsi="Franklin Gothic Book"/>
        </w:rPr>
        <w:t xml:space="preserve"> SBIR</w:t>
      </w:r>
      <w:r w:rsidR="00ED2B5C">
        <w:rPr>
          <w:rFonts w:ascii="Franklin Gothic Book" w:hAnsi="Franklin Gothic Book"/>
        </w:rPr>
        <w:t xml:space="preserve"> funding from </w:t>
      </w:r>
      <w:r w:rsidR="00A953AE">
        <w:rPr>
          <w:rFonts w:ascii="Franklin Gothic Book" w:hAnsi="Franklin Gothic Book"/>
        </w:rPr>
        <w:t>NIH/</w:t>
      </w:r>
      <w:r w:rsidR="00ED2B5C">
        <w:rPr>
          <w:rFonts w:ascii="Franklin Gothic Book" w:hAnsi="Franklin Gothic Book"/>
        </w:rPr>
        <w:t>NCI</w:t>
      </w:r>
      <w:r w:rsidRPr="00736089" w:rsidR="00C9587C">
        <w:rPr>
          <w:rFonts w:ascii="Franklin Gothic Book" w:hAnsi="Franklin Gothic Book"/>
        </w:rPr>
        <w:t>.</w:t>
      </w:r>
      <w:r w:rsidR="00D70ECB">
        <w:rPr>
          <w:rFonts w:ascii="Franklin Gothic Book" w:hAnsi="Franklin Gothic Book"/>
        </w:rPr>
        <w:t xml:space="preserve"> Previous SBIR funding is not required to participate.</w:t>
      </w:r>
    </w:p>
    <w:p w:rsidRPr="00736089" w:rsidR="00C9587C" w:rsidP="00C9587C" w:rsidRDefault="00C9587C" w14:paraId="0F472E68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38CBF49E" w14:textId="3449D8A3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The</w:t>
      </w:r>
      <w:r>
        <w:rPr>
          <w:rFonts w:ascii="Franklin Gothic Book" w:hAnsi="Franklin Gothic Book"/>
        </w:rPr>
        <w:t xml:space="preserve"> one-on-one</w:t>
      </w:r>
      <w:r w:rsidRPr="00736089">
        <w:rPr>
          <w:rFonts w:ascii="Franklin Gothic Book" w:hAnsi="Franklin Gothic Book"/>
        </w:rPr>
        <w:t xml:space="preserve"> interviews </w:t>
      </w:r>
      <w:r w:rsidR="00373561">
        <w:rPr>
          <w:rFonts w:ascii="Franklin Gothic Book" w:hAnsi="Franklin Gothic Book"/>
        </w:rPr>
        <w:t>will last</w:t>
      </w:r>
      <w:r w:rsidR="003721AB">
        <w:rPr>
          <w:rFonts w:ascii="Franklin Gothic Book" w:hAnsi="Franklin Gothic Book"/>
        </w:rPr>
        <w:t xml:space="preserve"> 60 minutes and </w:t>
      </w:r>
      <w:r w:rsidRPr="00736089">
        <w:rPr>
          <w:rFonts w:ascii="Franklin Gothic Book" w:hAnsi="Franklin Gothic Book"/>
        </w:rPr>
        <w:t xml:space="preserve">take place over the phone between </w:t>
      </w:r>
      <w:r>
        <w:rPr>
          <w:rFonts w:ascii="Franklin Gothic Book" w:hAnsi="Franklin Gothic Book" w:cs="Calibri"/>
        </w:rPr>
        <w:t>[insert dates]</w:t>
      </w:r>
      <w:r w:rsidRPr="00736089">
        <w:rPr>
          <w:rFonts w:ascii="Franklin Gothic Book" w:hAnsi="Franklin Gothic Book"/>
        </w:rPr>
        <w:t xml:space="preserve">. Feedback from the interviews will be used to </w:t>
      </w:r>
      <w:r w:rsidR="00C00329">
        <w:rPr>
          <w:rFonts w:ascii="Franklin Gothic Book" w:hAnsi="Franklin Gothic Book"/>
        </w:rPr>
        <w:t>support the continuous improvement of</w:t>
      </w:r>
      <w:r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 xml:space="preserve">the NCI </w:t>
      </w:r>
      <w:r>
        <w:rPr>
          <w:rFonts w:ascii="Franklin Gothic Book" w:hAnsi="Franklin Gothic Book"/>
        </w:rPr>
        <w:t>SBIR Development Center’s digital communication</w:t>
      </w:r>
      <w:r w:rsidR="003721AB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and web</w:t>
      </w:r>
      <w:r w:rsidR="00373561">
        <w:rPr>
          <w:rFonts w:ascii="Franklin Gothic Book" w:hAnsi="Franklin Gothic Book"/>
        </w:rPr>
        <w:t xml:space="preserve"> </w:t>
      </w:r>
      <w:r w:rsidR="003721AB">
        <w:rPr>
          <w:rFonts w:ascii="Franklin Gothic Book" w:hAnsi="Franklin Gothic Book"/>
        </w:rPr>
        <w:t>pages</w:t>
      </w:r>
      <w:r w:rsidRPr="00736089">
        <w:rPr>
          <w:rFonts w:ascii="Franklin Gothic Book" w:hAnsi="Franklin Gothic Book"/>
        </w:rPr>
        <w:t xml:space="preserve">. </w:t>
      </w:r>
      <w:r w:rsidR="00373561">
        <w:rPr>
          <w:rFonts w:ascii="Franklin Gothic Book" w:hAnsi="Franklin Gothic Book"/>
        </w:rPr>
        <w:t xml:space="preserve">Individuals </w:t>
      </w:r>
      <w:r>
        <w:rPr>
          <w:rFonts w:ascii="Franklin Gothic Book" w:hAnsi="Franklin Gothic Book"/>
        </w:rPr>
        <w:t xml:space="preserve">who participate in a phone interview will receive a $150 </w:t>
      </w:r>
      <w:r w:rsidRPr="00736089">
        <w:rPr>
          <w:rFonts w:ascii="Franklin Gothic Book" w:hAnsi="Franklin Gothic Book"/>
        </w:rPr>
        <w:t>honorarium in the form of a prepaid Visa gift card</w:t>
      </w:r>
      <w:r>
        <w:rPr>
          <w:rFonts w:ascii="Franklin Gothic Book" w:hAnsi="Franklin Gothic Book"/>
        </w:rPr>
        <w:t>.</w:t>
      </w:r>
    </w:p>
    <w:p w:rsidRPr="00736089" w:rsidR="00C9587C" w:rsidP="00C9587C" w:rsidRDefault="00C9587C" w14:paraId="03742B04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1AA2F539" w14:textId="54680B94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 xml:space="preserve">If you are interested in participating, please </w:t>
      </w:r>
      <w:r w:rsidR="00075E70">
        <w:rPr>
          <w:rFonts w:ascii="Franklin Gothic Book" w:hAnsi="Franklin Gothic Book"/>
        </w:rPr>
        <w:t>fill out this</w:t>
      </w:r>
      <w:r w:rsidRPr="00736089">
        <w:rPr>
          <w:rFonts w:ascii="Franklin Gothic Book" w:hAnsi="Franklin Gothic Book"/>
        </w:rPr>
        <w:t xml:space="preserve"> short </w:t>
      </w:r>
      <w:r>
        <w:rPr>
          <w:rFonts w:ascii="Franklin Gothic Book" w:hAnsi="Franklin Gothic Book"/>
        </w:rPr>
        <w:t xml:space="preserve">questionnaire that takes </w:t>
      </w:r>
      <w:r w:rsidR="00DE0341">
        <w:rPr>
          <w:rFonts w:ascii="Franklin Gothic Book" w:hAnsi="Franklin Gothic Book"/>
        </w:rPr>
        <w:t xml:space="preserve">less </w:t>
      </w:r>
      <w:r>
        <w:rPr>
          <w:rFonts w:ascii="Franklin Gothic Book" w:hAnsi="Franklin Gothic Book"/>
        </w:rPr>
        <w:t>than 5 minutes to complete</w:t>
      </w:r>
      <w:r w:rsidR="002B08D5">
        <w:rPr>
          <w:rFonts w:ascii="Franklin Gothic Book" w:hAnsi="Franklin Gothic Book"/>
        </w:rPr>
        <w:t>.  If you qualify for the study</w:t>
      </w:r>
      <w:r w:rsidR="002035CF">
        <w:rPr>
          <w:rFonts w:ascii="Franklin Gothic Book" w:hAnsi="Franklin Gothic Book"/>
        </w:rPr>
        <w:t xml:space="preserve"> and are selected to participate</w:t>
      </w:r>
      <w:r w:rsidR="002B08D5">
        <w:rPr>
          <w:rFonts w:ascii="Franklin Gothic Book" w:hAnsi="Franklin Gothic Book"/>
        </w:rPr>
        <w:t xml:space="preserve">, a representative from </w:t>
      </w:r>
      <w:r w:rsidR="00373561">
        <w:rPr>
          <w:rFonts w:ascii="Franklin Gothic Book" w:hAnsi="Franklin Gothic Book"/>
        </w:rPr>
        <w:t xml:space="preserve">Fors Marsh Group, </w:t>
      </w:r>
      <w:r w:rsidR="002B08D5">
        <w:rPr>
          <w:rFonts w:ascii="Franklin Gothic Book" w:hAnsi="Franklin Gothic Book"/>
        </w:rPr>
        <w:t>our project contractor</w:t>
      </w:r>
      <w:r w:rsidR="00373561">
        <w:rPr>
          <w:rFonts w:ascii="Franklin Gothic Book" w:hAnsi="Franklin Gothic Book"/>
        </w:rPr>
        <w:t>,</w:t>
      </w:r>
      <w:r w:rsidR="002B08D5">
        <w:rPr>
          <w:rFonts w:ascii="Franklin Gothic Book" w:hAnsi="Franklin Gothic Book"/>
        </w:rPr>
        <w:t xml:space="preserve"> will notify you</w:t>
      </w:r>
      <w:r w:rsidRPr="00736089">
        <w:rPr>
          <w:rFonts w:ascii="Franklin Gothic Book" w:hAnsi="Franklin Gothic Book"/>
        </w:rPr>
        <w:t xml:space="preserve"> – [</w:t>
      </w:r>
      <w:hyperlink w:history="1" r:id="rId8">
        <w:r w:rsidRPr="00736089">
          <w:rPr>
            <w:rStyle w:val="Hyperlink"/>
            <w:rFonts w:ascii="Franklin Gothic Book" w:hAnsi="Franklin Gothic Book"/>
          </w:rPr>
          <w:t>click here</w:t>
        </w:r>
      </w:hyperlink>
      <w:r w:rsidRPr="00736089">
        <w:rPr>
          <w:rFonts w:ascii="Franklin Gothic Book" w:hAnsi="Franklin Gothic Book"/>
        </w:rPr>
        <w:t xml:space="preserve">]. </w:t>
      </w:r>
    </w:p>
    <w:p w:rsidRPr="00736089" w:rsidR="00C9587C" w:rsidP="00C9587C" w:rsidRDefault="00C9587C" w14:paraId="78A64B18" w14:textId="77777777">
      <w:pPr>
        <w:pStyle w:val="Default"/>
        <w:rPr>
          <w:rFonts w:ascii="Franklin Gothic Book" w:hAnsi="Franklin Gothic Book"/>
        </w:rPr>
      </w:pPr>
    </w:p>
    <w:p w:rsidR="00C9587C" w:rsidP="00C9587C" w:rsidRDefault="00C9587C" w14:paraId="1E9BCB30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Thank you!</w:t>
      </w:r>
    </w:p>
    <w:p w:rsidRPr="00736089" w:rsidR="00C9587C" w:rsidP="00C9587C" w:rsidRDefault="00C9587C" w14:paraId="59CEA077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Pr="002924E7" w:rsidR="00C9587C" w:rsidP="006B4B76" w:rsidRDefault="00C9587C" w14:paraId="66EEDFA0" w14:textId="77777777">
      <w:pPr>
        <w:pStyle w:val="Default"/>
        <w:rPr>
          <w:rFonts w:ascii="Franklin Gothic Book" w:hAnsi="Franklin Gothic Book"/>
          <w:b/>
        </w:rPr>
      </w:pPr>
    </w:p>
    <w:p w:rsidRPr="006B4B76" w:rsidR="00C9587C" w:rsidP="00C9587C" w:rsidRDefault="00C9587C" w14:paraId="7505FAA1" w14:textId="77777777">
      <w:pPr>
        <w:rPr>
          <w:rFonts w:asciiTheme="majorHAnsi" w:hAnsiTheme="majorHAnsi"/>
          <w:i/>
          <w:sz w:val="26"/>
          <w:szCs w:val="26"/>
        </w:rPr>
      </w:pPr>
      <w:r w:rsidRPr="006F06ED">
        <w:rPr>
          <w:rFonts w:asciiTheme="majorHAnsi" w:hAnsiTheme="majorHAnsi"/>
          <w:i/>
          <w:sz w:val="26"/>
          <w:szCs w:val="26"/>
        </w:rPr>
        <w:t>Email Invitation Language: SBIR (investing in SBIRs)</w:t>
      </w:r>
    </w:p>
    <w:p w:rsidRPr="006B4B76" w:rsidR="00C9587C" w:rsidP="00C9587C" w:rsidRDefault="00C9587C" w14:paraId="016CD5D9" w14:textId="23BC8A25">
      <w:pPr>
        <w:pStyle w:val="Default"/>
        <w:rPr>
          <w:rFonts w:ascii="Franklin Gothic Book" w:hAnsi="Franklin Gothic Book"/>
        </w:rPr>
      </w:pPr>
      <w:r w:rsidRPr="006B4B76">
        <w:rPr>
          <w:rFonts w:ascii="Franklin Gothic Book" w:hAnsi="Franklin Gothic Book"/>
        </w:rPr>
        <w:t>[Subject line</w:t>
      </w:r>
      <w:r w:rsidR="00CA2AE6">
        <w:rPr>
          <w:rFonts w:ascii="Franklin Gothic Book" w:hAnsi="Franklin Gothic Book"/>
        </w:rPr>
        <w:t xml:space="preserve"> option 1</w:t>
      </w:r>
      <w:r w:rsidRPr="006B4B76">
        <w:rPr>
          <w:rFonts w:ascii="Franklin Gothic Book" w:hAnsi="Franklin Gothic Book"/>
        </w:rPr>
        <w:t>] Interview</w:t>
      </w:r>
      <w:r w:rsidR="00CA2AE6">
        <w:rPr>
          <w:rFonts w:ascii="Franklin Gothic Book" w:hAnsi="Franklin Gothic Book"/>
        </w:rPr>
        <w:t>ing</w:t>
      </w:r>
      <w:r w:rsidRPr="006B4B76">
        <w:rPr>
          <w:rFonts w:ascii="Franklin Gothic Book" w:hAnsi="Franklin Gothic Book"/>
        </w:rPr>
        <w:t xml:space="preserve"> </w:t>
      </w:r>
      <w:r w:rsidR="00B02901">
        <w:rPr>
          <w:rFonts w:ascii="Franklin Gothic Book" w:hAnsi="Franklin Gothic Book"/>
        </w:rPr>
        <w:t>Small Business Innovation Research (SBIR)</w:t>
      </w:r>
      <w:r w:rsidRPr="006B4B76"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i</w:t>
      </w:r>
      <w:r w:rsidRPr="006B4B76">
        <w:rPr>
          <w:rFonts w:ascii="Franklin Gothic Book" w:hAnsi="Franklin Gothic Book"/>
        </w:rPr>
        <w:t>nvestors</w:t>
      </w:r>
    </w:p>
    <w:p w:rsidR="00C9587C" w:rsidP="006F06ED" w:rsidRDefault="00CA2AE6" w14:paraId="475493EA" w14:textId="1855D0F4">
      <w:pPr>
        <w:pStyle w:val="Default"/>
        <w:rPr>
          <w:rFonts w:ascii="Franklin Gothic Book" w:hAnsi="Franklin Gothic Book"/>
          <w:b/>
        </w:rPr>
      </w:pPr>
      <w:r w:rsidRPr="006B4B76">
        <w:rPr>
          <w:rFonts w:ascii="Franklin Gothic Book" w:hAnsi="Franklin Gothic Book"/>
        </w:rPr>
        <w:t>[Subject line</w:t>
      </w:r>
      <w:r>
        <w:rPr>
          <w:rFonts w:ascii="Franklin Gothic Book" w:hAnsi="Franklin Gothic Book"/>
        </w:rPr>
        <w:t xml:space="preserve"> option 2</w:t>
      </w:r>
      <w:r w:rsidRPr="006B4B76">
        <w:rPr>
          <w:rFonts w:ascii="Franklin Gothic Book" w:hAnsi="Franklin Gothic Book"/>
        </w:rPr>
        <w:t>]</w:t>
      </w:r>
      <w:r>
        <w:rPr>
          <w:rFonts w:ascii="Franklin Gothic Book" w:hAnsi="Franklin Gothic Book"/>
        </w:rPr>
        <w:t xml:space="preserve"> Participate in interviews to improve the SBIR Development Center website</w:t>
      </w:r>
    </w:p>
    <w:p w:rsidR="00CA2AE6" w:rsidP="006F06ED" w:rsidRDefault="00CA2AE6" w14:paraId="2CE4EE4D" w14:textId="77777777">
      <w:pPr>
        <w:pStyle w:val="Default"/>
        <w:rPr>
          <w:rFonts w:ascii="Franklin Gothic Book" w:hAnsi="Franklin Gothic Book"/>
          <w:b/>
        </w:rPr>
      </w:pPr>
    </w:p>
    <w:p w:rsidRPr="00736089" w:rsidR="00C9587C" w:rsidP="00C9587C" w:rsidRDefault="003721AB" w14:paraId="12BB46B0" w14:textId="7392072B">
      <w:pPr>
        <w:pStyle w:val="Default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National Cancer Institute (NCI) </w:t>
      </w:r>
      <w:r w:rsidRPr="00736089" w:rsidR="00C9587C">
        <w:rPr>
          <w:rFonts w:ascii="Franklin Gothic Book" w:hAnsi="Franklin Gothic Book"/>
        </w:rPr>
        <w:t>is c</w:t>
      </w:r>
      <w:r>
        <w:rPr>
          <w:rFonts w:ascii="Franklin Gothic Book" w:hAnsi="Franklin Gothic Book"/>
        </w:rPr>
        <w:t>onducting phone interviews with</w:t>
      </w:r>
      <w:r w:rsidR="00A953AE">
        <w:rPr>
          <w:rFonts w:ascii="Franklin Gothic Book" w:hAnsi="Franklin Gothic Book"/>
        </w:rPr>
        <w:t xml:space="preserve"> influencers and</w:t>
      </w:r>
      <w:r w:rsidRPr="00736089" w:rsidR="00C9587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decision makers from </w:t>
      </w:r>
      <w:r w:rsidR="00075E70">
        <w:rPr>
          <w:rFonts w:ascii="Franklin Gothic Book" w:hAnsi="Franklin Gothic Book"/>
        </w:rPr>
        <w:t>organizations</w:t>
      </w:r>
      <w:r w:rsidR="00C9587C">
        <w:rPr>
          <w:rFonts w:ascii="Franklin Gothic Book" w:hAnsi="Franklin Gothic Book"/>
        </w:rPr>
        <w:t xml:space="preserve"> that are investing in SBIR</w:t>
      </w:r>
      <w:r>
        <w:rPr>
          <w:rFonts w:ascii="Franklin Gothic Book" w:hAnsi="Franklin Gothic Book"/>
        </w:rPr>
        <w:t xml:space="preserve"> companies</w:t>
      </w:r>
      <w:r w:rsidR="00C9587C">
        <w:rPr>
          <w:rFonts w:ascii="Franklin Gothic Book" w:hAnsi="Franklin Gothic Book"/>
        </w:rPr>
        <w:t xml:space="preserve"> </w:t>
      </w:r>
      <w:r w:rsidR="00356F48">
        <w:rPr>
          <w:rFonts w:ascii="Franklin Gothic Book" w:hAnsi="Franklin Gothic Book"/>
        </w:rPr>
        <w:t xml:space="preserve">involved in the </w:t>
      </w:r>
      <w:r w:rsidR="00C9587C">
        <w:rPr>
          <w:rFonts w:ascii="Franklin Gothic Book" w:hAnsi="Franklin Gothic Book"/>
        </w:rPr>
        <w:t>develop</w:t>
      </w:r>
      <w:r w:rsidR="00356F48">
        <w:rPr>
          <w:rFonts w:ascii="Franklin Gothic Book" w:hAnsi="Franklin Gothic Book"/>
        </w:rPr>
        <w:t>ment of</w:t>
      </w:r>
      <w:r w:rsidR="00C9587C">
        <w:rPr>
          <w:rFonts w:ascii="Franklin Gothic Book" w:hAnsi="Franklin Gothic Book"/>
        </w:rPr>
        <w:t xml:space="preserve"> next</w:t>
      </w:r>
      <w:r w:rsidR="00373561">
        <w:rPr>
          <w:rFonts w:ascii="Franklin Gothic Book" w:hAnsi="Franklin Gothic Book"/>
        </w:rPr>
        <w:t xml:space="preserve"> </w:t>
      </w:r>
      <w:r w:rsidR="00C9587C">
        <w:rPr>
          <w:rFonts w:ascii="Franklin Gothic Book" w:hAnsi="Franklin Gothic Book"/>
        </w:rPr>
        <w:t>generation cancer technology</w:t>
      </w:r>
      <w:r>
        <w:rPr>
          <w:rFonts w:ascii="Franklin Gothic Book" w:hAnsi="Franklin Gothic Book"/>
        </w:rPr>
        <w:t xml:space="preserve">. </w:t>
      </w:r>
      <w:r w:rsidRPr="00736089" w:rsidR="00C9587C">
        <w:rPr>
          <w:rFonts w:ascii="Franklin Gothic Book" w:hAnsi="Franklin Gothic Book"/>
        </w:rPr>
        <w:t>Participants will be asked about their profe</w:t>
      </w:r>
      <w:r w:rsidR="00C9587C">
        <w:rPr>
          <w:rFonts w:ascii="Franklin Gothic Book" w:hAnsi="Franklin Gothic Book"/>
        </w:rPr>
        <w:t xml:space="preserve">ssional experiences </w:t>
      </w:r>
      <w:r w:rsidR="00ED2B5C">
        <w:rPr>
          <w:rFonts w:ascii="Franklin Gothic Book" w:hAnsi="Franklin Gothic Book"/>
        </w:rPr>
        <w:t>with</w:t>
      </w:r>
      <w:r w:rsidR="00D70ECB">
        <w:rPr>
          <w:rFonts w:ascii="Franklin Gothic Book" w:hAnsi="Franklin Gothic Book"/>
        </w:rPr>
        <w:t xml:space="preserve"> process of</w:t>
      </w:r>
      <w:r w:rsidR="00ED2B5C">
        <w:rPr>
          <w:rFonts w:ascii="Franklin Gothic Book" w:hAnsi="Franklin Gothic Book"/>
        </w:rPr>
        <w:t xml:space="preserve"> investing in SBIR companies funded by </w:t>
      </w:r>
      <w:r w:rsidR="00A953AE">
        <w:rPr>
          <w:rFonts w:ascii="Franklin Gothic Book" w:hAnsi="Franklin Gothic Book"/>
        </w:rPr>
        <w:t>NIH/</w:t>
      </w:r>
      <w:r w:rsidR="00ED2B5C">
        <w:rPr>
          <w:rFonts w:ascii="Franklin Gothic Book" w:hAnsi="Franklin Gothic Book"/>
        </w:rPr>
        <w:t>NCI</w:t>
      </w:r>
      <w:r w:rsidRPr="00736089" w:rsidR="00C9587C">
        <w:rPr>
          <w:rFonts w:ascii="Franklin Gothic Book" w:hAnsi="Franklin Gothic Book"/>
        </w:rPr>
        <w:t>.</w:t>
      </w:r>
      <w:r w:rsidR="00D70ECB">
        <w:rPr>
          <w:rFonts w:ascii="Franklin Gothic Book" w:hAnsi="Franklin Gothic Book"/>
        </w:rPr>
        <w:t xml:space="preserve"> Previous investment in an SBIR company is not required to participate.</w:t>
      </w:r>
    </w:p>
    <w:p w:rsidRPr="00736089" w:rsidR="00C9587C" w:rsidP="00C9587C" w:rsidRDefault="00C9587C" w14:paraId="3593823D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76F82FC1" w14:textId="5DD1FED3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The</w:t>
      </w:r>
      <w:r>
        <w:rPr>
          <w:rFonts w:ascii="Franklin Gothic Book" w:hAnsi="Franklin Gothic Book"/>
        </w:rPr>
        <w:t xml:space="preserve"> one-on-one</w:t>
      </w:r>
      <w:r w:rsidRPr="00736089">
        <w:rPr>
          <w:rFonts w:ascii="Franklin Gothic Book" w:hAnsi="Franklin Gothic Book"/>
        </w:rPr>
        <w:t xml:space="preserve"> interviews </w:t>
      </w:r>
      <w:r w:rsidR="00373561">
        <w:rPr>
          <w:rFonts w:ascii="Franklin Gothic Book" w:hAnsi="Franklin Gothic Book"/>
        </w:rPr>
        <w:t>will last</w:t>
      </w:r>
      <w:r w:rsidR="003721AB">
        <w:rPr>
          <w:rFonts w:ascii="Franklin Gothic Book" w:hAnsi="Franklin Gothic Book"/>
        </w:rPr>
        <w:t xml:space="preserve"> 60 minutes and </w:t>
      </w:r>
      <w:r w:rsidRPr="00736089">
        <w:rPr>
          <w:rFonts w:ascii="Franklin Gothic Book" w:hAnsi="Franklin Gothic Book"/>
        </w:rPr>
        <w:t xml:space="preserve">take place over the phone between </w:t>
      </w:r>
      <w:r>
        <w:rPr>
          <w:rFonts w:ascii="Franklin Gothic Book" w:hAnsi="Franklin Gothic Book" w:cs="Calibri"/>
        </w:rPr>
        <w:t>[insert dates]</w:t>
      </w:r>
      <w:r w:rsidRPr="00736089">
        <w:rPr>
          <w:rFonts w:ascii="Franklin Gothic Book" w:hAnsi="Franklin Gothic Book"/>
        </w:rPr>
        <w:t>. Feedback from the interviews will be used to</w:t>
      </w:r>
      <w:r w:rsidR="00C00329">
        <w:rPr>
          <w:rFonts w:ascii="Franklin Gothic Book" w:hAnsi="Franklin Gothic Book"/>
        </w:rPr>
        <w:t xml:space="preserve"> support the continuous improvement of</w:t>
      </w:r>
      <w:r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 xml:space="preserve">the NCI </w:t>
      </w:r>
      <w:r>
        <w:rPr>
          <w:rFonts w:ascii="Franklin Gothic Book" w:hAnsi="Franklin Gothic Book"/>
        </w:rPr>
        <w:t>SBIR Development Center’s digital communication</w:t>
      </w:r>
      <w:r w:rsidR="003721AB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and web</w:t>
      </w:r>
      <w:r w:rsidR="00373561">
        <w:rPr>
          <w:rFonts w:ascii="Franklin Gothic Book" w:hAnsi="Franklin Gothic Book"/>
        </w:rPr>
        <w:t xml:space="preserve"> </w:t>
      </w:r>
      <w:r w:rsidR="003721AB">
        <w:rPr>
          <w:rFonts w:ascii="Franklin Gothic Book" w:hAnsi="Franklin Gothic Book"/>
        </w:rPr>
        <w:t>pages</w:t>
      </w:r>
      <w:r w:rsidRPr="00736089">
        <w:rPr>
          <w:rFonts w:ascii="Franklin Gothic Book" w:hAnsi="Franklin Gothic Book"/>
        </w:rPr>
        <w:t xml:space="preserve">. </w:t>
      </w:r>
      <w:r w:rsidR="00373561">
        <w:rPr>
          <w:rFonts w:ascii="Franklin Gothic Book" w:hAnsi="Franklin Gothic Book"/>
        </w:rPr>
        <w:t xml:space="preserve">Individuals </w:t>
      </w:r>
      <w:r>
        <w:rPr>
          <w:rFonts w:ascii="Franklin Gothic Book" w:hAnsi="Franklin Gothic Book"/>
        </w:rPr>
        <w:t xml:space="preserve">who participate in a phone interview will receive a $150 </w:t>
      </w:r>
      <w:r w:rsidRPr="00736089">
        <w:rPr>
          <w:rFonts w:ascii="Franklin Gothic Book" w:hAnsi="Franklin Gothic Book"/>
        </w:rPr>
        <w:t>honorarium in the form of a prepaid Visa gift card</w:t>
      </w:r>
      <w:r>
        <w:rPr>
          <w:rFonts w:ascii="Franklin Gothic Book" w:hAnsi="Franklin Gothic Book"/>
        </w:rPr>
        <w:t>.</w:t>
      </w:r>
    </w:p>
    <w:p w:rsidRPr="00736089" w:rsidR="00C9587C" w:rsidP="00C9587C" w:rsidRDefault="00C9587C" w14:paraId="2A4CF7E6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65CF04E6" w14:textId="19848006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 xml:space="preserve">If you are interested in participating, please </w:t>
      </w:r>
      <w:r w:rsidR="00075E70">
        <w:rPr>
          <w:rFonts w:ascii="Franklin Gothic Book" w:hAnsi="Franklin Gothic Book"/>
        </w:rPr>
        <w:t>fill out</w:t>
      </w:r>
      <w:r w:rsidRPr="00736089">
        <w:rPr>
          <w:rFonts w:ascii="Franklin Gothic Book" w:hAnsi="Franklin Gothic Book"/>
        </w:rPr>
        <w:t xml:space="preserve"> this short </w:t>
      </w:r>
      <w:r>
        <w:rPr>
          <w:rFonts w:ascii="Franklin Gothic Book" w:hAnsi="Franklin Gothic Book"/>
        </w:rPr>
        <w:t xml:space="preserve">questionnaire that takes </w:t>
      </w:r>
      <w:r w:rsidR="00DE0341">
        <w:rPr>
          <w:rFonts w:ascii="Franklin Gothic Book" w:hAnsi="Franklin Gothic Book"/>
        </w:rPr>
        <w:t xml:space="preserve">less </w:t>
      </w:r>
      <w:r>
        <w:rPr>
          <w:rFonts w:ascii="Franklin Gothic Book" w:hAnsi="Franklin Gothic Book"/>
        </w:rPr>
        <w:t>than 5 minutes to complete</w:t>
      </w:r>
      <w:r w:rsidR="002B08D5">
        <w:rPr>
          <w:rFonts w:ascii="Franklin Gothic Book" w:hAnsi="Franklin Gothic Book"/>
        </w:rPr>
        <w:t>.  If you qualify for the study</w:t>
      </w:r>
      <w:r w:rsidR="002035CF">
        <w:rPr>
          <w:rFonts w:ascii="Franklin Gothic Book" w:hAnsi="Franklin Gothic Book"/>
        </w:rPr>
        <w:t xml:space="preserve"> and are selected to participate</w:t>
      </w:r>
      <w:r w:rsidR="002B08D5">
        <w:rPr>
          <w:rFonts w:ascii="Franklin Gothic Book" w:hAnsi="Franklin Gothic Book"/>
        </w:rPr>
        <w:t xml:space="preserve">, a representative from </w:t>
      </w:r>
      <w:r w:rsidR="00373561">
        <w:rPr>
          <w:rFonts w:ascii="Franklin Gothic Book" w:hAnsi="Franklin Gothic Book"/>
        </w:rPr>
        <w:t xml:space="preserve">Fors Marsh Group, </w:t>
      </w:r>
      <w:r w:rsidR="002B08D5">
        <w:rPr>
          <w:rFonts w:ascii="Franklin Gothic Book" w:hAnsi="Franklin Gothic Book"/>
        </w:rPr>
        <w:t>our project contractor</w:t>
      </w:r>
      <w:r w:rsidR="00373561">
        <w:rPr>
          <w:rFonts w:ascii="Franklin Gothic Book" w:hAnsi="Franklin Gothic Book"/>
        </w:rPr>
        <w:t>,</w:t>
      </w:r>
      <w:r w:rsidR="002B08D5">
        <w:rPr>
          <w:rFonts w:ascii="Franklin Gothic Book" w:hAnsi="Franklin Gothic Book"/>
        </w:rPr>
        <w:t xml:space="preserve"> will notify you</w:t>
      </w:r>
      <w:r w:rsidRPr="00736089" w:rsidDel="002B08D5" w:rsidR="002B08D5"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>– [</w:t>
      </w:r>
      <w:hyperlink w:history="1" r:id="rId9">
        <w:r w:rsidRPr="00736089">
          <w:rPr>
            <w:rStyle w:val="Hyperlink"/>
            <w:rFonts w:ascii="Franklin Gothic Book" w:hAnsi="Franklin Gothic Book"/>
          </w:rPr>
          <w:t>click here</w:t>
        </w:r>
      </w:hyperlink>
      <w:r w:rsidRPr="00736089">
        <w:rPr>
          <w:rFonts w:ascii="Franklin Gothic Book" w:hAnsi="Franklin Gothic Book"/>
        </w:rPr>
        <w:t xml:space="preserve">]. </w:t>
      </w:r>
    </w:p>
    <w:p w:rsidR="00C9587C" w:rsidP="00C9587C" w:rsidRDefault="00C9587C" w14:paraId="51FBDD4C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Thank you!</w:t>
      </w:r>
    </w:p>
    <w:p w:rsidR="005F1C0D" w:rsidP="00C9587C" w:rsidRDefault="005F1C0D" w14:paraId="46657C1C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Pr="006B4B76" w:rsidR="00C9587C" w:rsidP="00C9587C" w:rsidRDefault="00C9587C" w14:paraId="74D877DD" w14:textId="4B607835">
      <w:pPr>
        <w:rPr>
          <w:rFonts w:asciiTheme="majorHAnsi" w:hAnsiTheme="majorHAnsi"/>
          <w:i/>
          <w:sz w:val="26"/>
          <w:szCs w:val="26"/>
        </w:rPr>
      </w:pPr>
      <w:r w:rsidRPr="006B4B76">
        <w:rPr>
          <w:rFonts w:asciiTheme="majorHAnsi" w:hAnsiTheme="majorHAnsi"/>
          <w:i/>
          <w:sz w:val="26"/>
          <w:szCs w:val="26"/>
        </w:rPr>
        <w:t xml:space="preserve">Email Invitation Language: </w:t>
      </w:r>
      <w:r w:rsidR="00373561">
        <w:rPr>
          <w:rFonts w:asciiTheme="majorHAnsi" w:hAnsiTheme="majorHAnsi"/>
          <w:i/>
          <w:sz w:val="26"/>
          <w:szCs w:val="26"/>
        </w:rPr>
        <w:t>Technology Transfer Center (</w:t>
      </w:r>
      <w:r w:rsidRPr="006B4B76">
        <w:rPr>
          <w:rFonts w:asciiTheme="majorHAnsi" w:hAnsiTheme="majorHAnsi"/>
          <w:i/>
          <w:sz w:val="26"/>
          <w:szCs w:val="26"/>
        </w:rPr>
        <w:t>TTC</w:t>
      </w:r>
      <w:r w:rsidR="00373561">
        <w:rPr>
          <w:rFonts w:asciiTheme="majorHAnsi" w:hAnsiTheme="majorHAnsi"/>
          <w:i/>
          <w:sz w:val="26"/>
          <w:szCs w:val="26"/>
        </w:rPr>
        <w:t xml:space="preserve">; </w:t>
      </w:r>
      <w:r w:rsidR="00A953AE">
        <w:rPr>
          <w:rFonts w:asciiTheme="majorHAnsi" w:hAnsiTheme="majorHAnsi"/>
          <w:i/>
          <w:sz w:val="26"/>
          <w:szCs w:val="26"/>
        </w:rPr>
        <w:t>co-developing</w:t>
      </w:r>
      <w:r w:rsidR="00314832">
        <w:rPr>
          <w:rFonts w:asciiTheme="majorHAnsi" w:hAnsiTheme="majorHAnsi"/>
          <w:i/>
          <w:sz w:val="26"/>
          <w:szCs w:val="26"/>
        </w:rPr>
        <w:t xml:space="preserve"> and</w:t>
      </w:r>
      <w:r w:rsidRPr="006B4B76">
        <w:rPr>
          <w:rFonts w:asciiTheme="majorHAnsi" w:hAnsiTheme="majorHAnsi"/>
          <w:i/>
          <w:sz w:val="26"/>
          <w:szCs w:val="26"/>
        </w:rPr>
        <w:t xml:space="preserve"> </w:t>
      </w:r>
      <w:r w:rsidRPr="006B4B76" w:rsidR="00B439C4">
        <w:rPr>
          <w:rFonts w:asciiTheme="majorHAnsi" w:hAnsiTheme="majorHAnsi"/>
          <w:i/>
          <w:sz w:val="26"/>
          <w:szCs w:val="26"/>
        </w:rPr>
        <w:t>l</w:t>
      </w:r>
      <w:r w:rsidRPr="006B4B76">
        <w:rPr>
          <w:rFonts w:asciiTheme="majorHAnsi" w:hAnsiTheme="majorHAnsi"/>
          <w:i/>
          <w:sz w:val="26"/>
          <w:szCs w:val="26"/>
        </w:rPr>
        <w:t xml:space="preserve">icensing </w:t>
      </w:r>
      <w:r w:rsidRPr="006B4B76" w:rsidR="00B439C4">
        <w:rPr>
          <w:rFonts w:asciiTheme="majorHAnsi" w:hAnsiTheme="majorHAnsi"/>
          <w:i/>
          <w:sz w:val="26"/>
          <w:szCs w:val="26"/>
        </w:rPr>
        <w:t>t</w:t>
      </w:r>
      <w:r w:rsidRPr="006B4B76">
        <w:rPr>
          <w:rFonts w:asciiTheme="majorHAnsi" w:hAnsiTheme="majorHAnsi"/>
          <w:i/>
          <w:sz w:val="26"/>
          <w:szCs w:val="26"/>
        </w:rPr>
        <w:t>echnology)</w:t>
      </w:r>
    </w:p>
    <w:p w:rsidR="00C9587C" w:rsidP="00C9587C" w:rsidRDefault="00C9587C" w14:paraId="2F7B3EAA" w14:textId="132D6E62">
      <w:pPr>
        <w:pStyle w:val="Default"/>
        <w:rPr>
          <w:rFonts w:ascii="Franklin Gothic Book" w:hAnsi="Franklin Gothic Book"/>
        </w:rPr>
      </w:pPr>
      <w:r w:rsidRPr="006B4B76">
        <w:rPr>
          <w:rFonts w:ascii="Franklin Gothic Book" w:hAnsi="Franklin Gothic Book"/>
        </w:rPr>
        <w:t>[Subject line</w:t>
      </w:r>
      <w:r w:rsidR="00CA2AE6">
        <w:rPr>
          <w:rFonts w:ascii="Franklin Gothic Book" w:hAnsi="Franklin Gothic Book"/>
        </w:rPr>
        <w:t xml:space="preserve"> option 1</w:t>
      </w:r>
      <w:r w:rsidRPr="006B4B76">
        <w:rPr>
          <w:rFonts w:ascii="Franklin Gothic Book" w:hAnsi="Franklin Gothic Book"/>
        </w:rPr>
        <w:t>] Interview</w:t>
      </w:r>
      <w:r w:rsidR="00CA2AE6">
        <w:rPr>
          <w:rFonts w:ascii="Franklin Gothic Book" w:hAnsi="Franklin Gothic Book"/>
        </w:rPr>
        <w:t>ing</w:t>
      </w:r>
      <w:r w:rsidRPr="006B4B76"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b</w:t>
      </w:r>
      <w:r w:rsidR="00FF6ECB">
        <w:rPr>
          <w:rFonts w:ascii="Franklin Gothic Book" w:hAnsi="Franklin Gothic Book"/>
        </w:rPr>
        <w:t xml:space="preserve">usinesses </w:t>
      </w:r>
      <w:r w:rsidR="00CA2AE6">
        <w:rPr>
          <w:rFonts w:ascii="Franklin Gothic Book" w:hAnsi="Franklin Gothic Book"/>
        </w:rPr>
        <w:t>c</w:t>
      </w:r>
      <w:r w:rsidR="00A953AE">
        <w:rPr>
          <w:rFonts w:ascii="Franklin Gothic Book" w:hAnsi="Franklin Gothic Book"/>
        </w:rPr>
        <w:t>o-</w:t>
      </w:r>
      <w:r w:rsidR="00CA2AE6">
        <w:rPr>
          <w:rFonts w:ascii="Franklin Gothic Book" w:hAnsi="Franklin Gothic Book"/>
        </w:rPr>
        <w:t>d</w:t>
      </w:r>
      <w:r w:rsidR="00A953AE">
        <w:rPr>
          <w:rFonts w:ascii="Franklin Gothic Book" w:hAnsi="Franklin Gothic Book"/>
        </w:rPr>
        <w:t xml:space="preserve">eveloping </w:t>
      </w:r>
      <w:r w:rsidR="00FF6ECB">
        <w:rPr>
          <w:rFonts w:ascii="Franklin Gothic Book" w:hAnsi="Franklin Gothic Book"/>
        </w:rPr>
        <w:t>or</w:t>
      </w:r>
      <w:r w:rsidRPr="006B4B76"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l</w:t>
      </w:r>
      <w:r w:rsidRPr="006B4B76">
        <w:rPr>
          <w:rFonts w:ascii="Franklin Gothic Book" w:hAnsi="Franklin Gothic Book"/>
        </w:rPr>
        <w:t>i</w:t>
      </w:r>
      <w:r w:rsidR="00FF6ECB">
        <w:rPr>
          <w:rFonts w:ascii="Franklin Gothic Book" w:hAnsi="Franklin Gothic Book"/>
        </w:rPr>
        <w:t>censing</w:t>
      </w:r>
      <w:r w:rsidRPr="006B4B76">
        <w:rPr>
          <w:rFonts w:ascii="Franklin Gothic Book" w:hAnsi="Franklin Gothic Book"/>
        </w:rPr>
        <w:t xml:space="preserve"> </w:t>
      </w:r>
      <w:r w:rsidR="00CA2AE6">
        <w:rPr>
          <w:rFonts w:ascii="Franklin Gothic Book" w:hAnsi="Franklin Gothic Book"/>
        </w:rPr>
        <w:t>c</w:t>
      </w:r>
      <w:r w:rsidRPr="006B4B76">
        <w:rPr>
          <w:rFonts w:ascii="Franklin Gothic Book" w:hAnsi="Franklin Gothic Book"/>
        </w:rPr>
        <w:t xml:space="preserve">ancer </w:t>
      </w:r>
      <w:r w:rsidR="00CA2AE6">
        <w:rPr>
          <w:rFonts w:ascii="Franklin Gothic Book" w:hAnsi="Franklin Gothic Book"/>
        </w:rPr>
        <w:t>t</w:t>
      </w:r>
      <w:r w:rsidRPr="006B4B76">
        <w:rPr>
          <w:rFonts w:ascii="Franklin Gothic Book" w:hAnsi="Franklin Gothic Book"/>
        </w:rPr>
        <w:t>echnology</w:t>
      </w:r>
    </w:p>
    <w:p w:rsidRPr="006F06ED" w:rsidR="00266E79" w:rsidP="00C9587C" w:rsidRDefault="00CA2AE6" w14:paraId="2B808F39" w14:textId="37B7942F">
      <w:pPr>
        <w:pStyle w:val="Default"/>
        <w:rPr>
          <w:rFonts w:ascii="Franklin Gothic Book" w:hAnsi="Franklin Gothic Book"/>
          <w:b/>
        </w:rPr>
      </w:pPr>
      <w:r w:rsidRPr="006B4B76">
        <w:rPr>
          <w:rFonts w:ascii="Franklin Gothic Book" w:hAnsi="Franklin Gothic Book"/>
        </w:rPr>
        <w:t>[Subject line</w:t>
      </w:r>
      <w:r>
        <w:rPr>
          <w:rFonts w:ascii="Franklin Gothic Book" w:hAnsi="Franklin Gothic Book"/>
        </w:rPr>
        <w:t xml:space="preserve"> option 2</w:t>
      </w:r>
      <w:r w:rsidRPr="006B4B76">
        <w:rPr>
          <w:rFonts w:ascii="Franklin Gothic Book" w:hAnsi="Franklin Gothic Book"/>
        </w:rPr>
        <w:t>]</w:t>
      </w:r>
      <w:r>
        <w:rPr>
          <w:rFonts w:ascii="Franklin Gothic Book" w:hAnsi="Franklin Gothic Book"/>
        </w:rPr>
        <w:t xml:space="preserve"> Participate in interviews to improve the Technology Transfer Center website</w:t>
      </w:r>
    </w:p>
    <w:p w:rsidR="00C9587C" w:rsidP="00C9587C" w:rsidRDefault="00C9587C" w14:paraId="261FD075" w14:textId="77777777">
      <w:pPr>
        <w:pStyle w:val="Default"/>
        <w:jc w:val="center"/>
        <w:rPr>
          <w:rFonts w:ascii="Franklin Gothic Book" w:hAnsi="Franklin Gothic Book"/>
          <w:b/>
        </w:rPr>
      </w:pPr>
    </w:p>
    <w:p w:rsidRPr="00736089" w:rsidR="00C9587C" w:rsidP="00C9587C" w:rsidRDefault="00ED2B5C" w14:paraId="2D8CE408" w14:textId="64F4A4D3">
      <w:pPr>
        <w:pStyle w:val="Default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National Cancer Institute (NCI)</w:t>
      </w:r>
      <w:r w:rsidRPr="00736089" w:rsidR="00C9587C">
        <w:rPr>
          <w:rFonts w:ascii="Franklin Gothic Book" w:hAnsi="Franklin Gothic Book"/>
        </w:rPr>
        <w:t xml:space="preserve"> is c</w:t>
      </w:r>
      <w:r w:rsidR="003721AB">
        <w:rPr>
          <w:rFonts w:ascii="Franklin Gothic Book" w:hAnsi="Franklin Gothic Book"/>
        </w:rPr>
        <w:t xml:space="preserve">onducting interviews with </w:t>
      </w:r>
      <w:r w:rsidR="00266E79">
        <w:rPr>
          <w:rFonts w:ascii="Franklin Gothic Book" w:hAnsi="Franklin Gothic Book"/>
        </w:rPr>
        <w:t xml:space="preserve">tech scouts and business development personnel </w:t>
      </w:r>
      <w:r w:rsidR="003721AB">
        <w:rPr>
          <w:rFonts w:ascii="Franklin Gothic Book" w:hAnsi="Franklin Gothic Book"/>
        </w:rPr>
        <w:t>from companies</w:t>
      </w:r>
      <w:r w:rsidR="00C9587C">
        <w:rPr>
          <w:rFonts w:ascii="Franklin Gothic Book" w:hAnsi="Franklin Gothic Book"/>
        </w:rPr>
        <w:t xml:space="preserve"> </w:t>
      </w:r>
      <w:r w:rsidR="002D0FD9">
        <w:rPr>
          <w:rFonts w:ascii="Franklin Gothic Book" w:hAnsi="Franklin Gothic Book"/>
        </w:rPr>
        <w:t xml:space="preserve">that </w:t>
      </w:r>
      <w:r w:rsidR="00266E79">
        <w:rPr>
          <w:rFonts w:ascii="Franklin Gothic Book" w:hAnsi="Franklin Gothic Book"/>
        </w:rPr>
        <w:t>partner with NCI to develop</w:t>
      </w:r>
      <w:r w:rsidR="00C9587C">
        <w:rPr>
          <w:rFonts w:ascii="Franklin Gothic Book" w:hAnsi="Franklin Gothic Book"/>
        </w:rPr>
        <w:t xml:space="preserve"> next</w:t>
      </w:r>
      <w:r w:rsidR="00373561">
        <w:rPr>
          <w:rFonts w:ascii="Franklin Gothic Book" w:hAnsi="Franklin Gothic Book"/>
        </w:rPr>
        <w:t xml:space="preserve"> </w:t>
      </w:r>
      <w:r w:rsidR="00C9587C">
        <w:rPr>
          <w:rFonts w:ascii="Franklin Gothic Book" w:hAnsi="Franklin Gothic Book"/>
        </w:rPr>
        <w:t>generation cancer technolog</w:t>
      </w:r>
      <w:r w:rsidR="00266E79">
        <w:rPr>
          <w:rFonts w:ascii="Franklin Gothic Book" w:hAnsi="Franklin Gothic Book"/>
        </w:rPr>
        <w:t>ies</w:t>
      </w:r>
      <w:r w:rsidRPr="00736089" w:rsidR="00C9587C">
        <w:rPr>
          <w:rFonts w:ascii="Franklin Gothic Book" w:hAnsi="Franklin Gothic Book"/>
        </w:rPr>
        <w:t>. Participants will be asked about their profe</w:t>
      </w:r>
      <w:r w:rsidR="00C9587C">
        <w:rPr>
          <w:rFonts w:ascii="Franklin Gothic Book" w:hAnsi="Franklin Gothic Book"/>
        </w:rPr>
        <w:t xml:space="preserve">ssional experiences </w:t>
      </w:r>
      <w:r w:rsidR="00266E79">
        <w:rPr>
          <w:rFonts w:ascii="Franklin Gothic Book" w:hAnsi="Franklin Gothic Book"/>
        </w:rPr>
        <w:t xml:space="preserve">working </w:t>
      </w:r>
      <w:r>
        <w:rPr>
          <w:rFonts w:ascii="Franklin Gothic Book" w:hAnsi="Franklin Gothic Book"/>
        </w:rPr>
        <w:t>with</w:t>
      </w:r>
      <w:r w:rsidR="00266E79">
        <w:rPr>
          <w:rFonts w:ascii="Franklin Gothic Book" w:hAnsi="Franklin Gothic Book"/>
        </w:rPr>
        <w:t xml:space="preserve"> NCI</w:t>
      </w:r>
      <w:r w:rsidRPr="00736089" w:rsidR="00C9587C">
        <w:rPr>
          <w:rFonts w:ascii="Franklin Gothic Book" w:hAnsi="Franklin Gothic Book"/>
        </w:rPr>
        <w:t>.</w:t>
      </w:r>
    </w:p>
    <w:p w:rsidRPr="00736089" w:rsidR="00C9587C" w:rsidP="00C9587C" w:rsidRDefault="00C9587C" w14:paraId="1114E458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6988CAD9" w14:textId="04BC4BBB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The</w:t>
      </w:r>
      <w:r>
        <w:rPr>
          <w:rFonts w:ascii="Franklin Gothic Book" w:hAnsi="Franklin Gothic Book"/>
        </w:rPr>
        <w:t xml:space="preserve"> one-on-one</w:t>
      </w:r>
      <w:r w:rsidRPr="00736089">
        <w:rPr>
          <w:rFonts w:ascii="Franklin Gothic Book" w:hAnsi="Franklin Gothic Book"/>
        </w:rPr>
        <w:t xml:space="preserve"> interviews will </w:t>
      </w:r>
      <w:r w:rsidR="00373561">
        <w:rPr>
          <w:rFonts w:ascii="Franklin Gothic Book" w:hAnsi="Franklin Gothic Book"/>
        </w:rPr>
        <w:t xml:space="preserve">last </w:t>
      </w:r>
      <w:r w:rsidR="00ED2B5C">
        <w:rPr>
          <w:rFonts w:ascii="Franklin Gothic Book" w:hAnsi="Franklin Gothic Book"/>
        </w:rPr>
        <w:t xml:space="preserve">60 minutes and </w:t>
      </w:r>
      <w:r w:rsidRPr="00736089">
        <w:rPr>
          <w:rFonts w:ascii="Franklin Gothic Book" w:hAnsi="Franklin Gothic Book"/>
        </w:rPr>
        <w:t xml:space="preserve">take place over the phone between </w:t>
      </w:r>
      <w:r>
        <w:rPr>
          <w:rFonts w:ascii="Franklin Gothic Book" w:hAnsi="Franklin Gothic Book" w:cs="Calibri"/>
        </w:rPr>
        <w:t>[insert dates]</w:t>
      </w:r>
      <w:r w:rsidRPr="00736089">
        <w:rPr>
          <w:rFonts w:ascii="Franklin Gothic Book" w:hAnsi="Franklin Gothic Book"/>
        </w:rPr>
        <w:t xml:space="preserve">. Feedback from the interviews will be used to </w:t>
      </w:r>
      <w:r w:rsidR="00C00329">
        <w:rPr>
          <w:rFonts w:ascii="Franklin Gothic Book" w:hAnsi="Franklin Gothic Book"/>
        </w:rPr>
        <w:t>support the continuous improvement of</w:t>
      </w:r>
      <w:r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 xml:space="preserve">the NCI </w:t>
      </w:r>
      <w:r>
        <w:rPr>
          <w:rFonts w:ascii="Franklin Gothic Book" w:hAnsi="Franklin Gothic Book"/>
        </w:rPr>
        <w:t>Technology Transfer Center’s digital communication</w:t>
      </w:r>
      <w:r w:rsidR="00ED2B5C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and </w:t>
      </w:r>
      <w:r w:rsidR="00ED2B5C">
        <w:rPr>
          <w:rFonts w:ascii="Franklin Gothic Book" w:hAnsi="Franklin Gothic Book"/>
        </w:rPr>
        <w:t>web</w:t>
      </w:r>
      <w:r w:rsidR="00373561">
        <w:rPr>
          <w:rFonts w:ascii="Franklin Gothic Book" w:hAnsi="Franklin Gothic Book"/>
        </w:rPr>
        <w:t xml:space="preserve"> </w:t>
      </w:r>
      <w:r w:rsidR="00ED2B5C">
        <w:rPr>
          <w:rFonts w:ascii="Franklin Gothic Book" w:hAnsi="Franklin Gothic Book"/>
        </w:rPr>
        <w:t>pages</w:t>
      </w:r>
      <w:r w:rsidRPr="00736089">
        <w:rPr>
          <w:rFonts w:ascii="Franklin Gothic Book" w:hAnsi="Franklin Gothic Book"/>
        </w:rPr>
        <w:t xml:space="preserve">. </w:t>
      </w:r>
      <w:r w:rsidR="003103A0">
        <w:rPr>
          <w:rFonts w:ascii="Franklin Gothic Book" w:hAnsi="Franklin Gothic Book"/>
        </w:rPr>
        <w:t xml:space="preserve">Individuals </w:t>
      </w:r>
      <w:r>
        <w:rPr>
          <w:rFonts w:ascii="Franklin Gothic Book" w:hAnsi="Franklin Gothic Book"/>
        </w:rPr>
        <w:t xml:space="preserve">who participate in a </w:t>
      </w:r>
      <w:r w:rsidR="00ED2B5C">
        <w:rPr>
          <w:rFonts w:ascii="Franklin Gothic Book" w:hAnsi="Franklin Gothic Book"/>
        </w:rPr>
        <w:t>phone</w:t>
      </w:r>
      <w:r>
        <w:rPr>
          <w:rFonts w:ascii="Franklin Gothic Book" w:hAnsi="Franklin Gothic Book"/>
        </w:rPr>
        <w:t xml:space="preserve"> interview will receive a $150 </w:t>
      </w:r>
      <w:r w:rsidRPr="00736089">
        <w:rPr>
          <w:rFonts w:ascii="Franklin Gothic Book" w:hAnsi="Franklin Gothic Book"/>
        </w:rPr>
        <w:t>honorarium in the form of a prepaid Visa gift card</w:t>
      </w:r>
      <w:r>
        <w:rPr>
          <w:rFonts w:ascii="Franklin Gothic Book" w:hAnsi="Franklin Gothic Book"/>
        </w:rPr>
        <w:t>.</w:t>
      </w:r>
    </w:p>
    <w:p w:rsidRPr="00736089" w:rsidR="00C9587C" w:rsidP="00C9587C" w:rsidRDefault="00C9587C" w14:paraId="3FDAE097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4AE6E110" w14:textId="18640DB1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 xml:space="preserve">If you are interested in participating, please </w:t>
      </w:r>
      <w:r w:rsidR="00075E70">
        <w:rPr>
          <w:rFonts w:ascii="Franklin Gothic Book" w:hAnsi="Franklin Gothic Book"/>
        </w:rPr>
        <w:t xml:space="preserve">fill out </w:t>
      </w:r>
      <w:r w:rsidRPr="00736089">
        <w:rPr>
          <w:rFonts w:ascii="Franklin Gothic Book" w:hAnsi="Franklin Gothic Book"/>
        </w:rPr>
        <w:t xml:space="preserve">this short </w:t>
      </w:r>
      <w:r>
        <w:rPr>
          <w:rFonts w:ascii="Franklin Gothic Book" w:hAnsi="Franklin Gothic Book"/>
        </w:rPr>
        <w:t xml:space="preserve">questionnaire that takes </w:t>
      </w:r>
      <w:r w:rsidR="00DE0341">
        <w:rPr>
          <w:rFonts w:ascii="Franklin Gothic Book" w:hAnsi="Franklin Gothic Book"/>
        </w:rPr>
        <w:t xml:space="preserve">less </w:t>
      </w:r>
      <w:r>
        <w:rPr>
          <w:rFonts w:ascii="Franklin Gothic Book" w:hAnsi="Franklin Gothic Book"/>
        </w:rPr>
        <w:t>than 5 minutes to complete</w:t>
      </w:r>
      <w:r w:rsidR="002B08D5">
        <w:rPr>
          <w:rFonts w:ascii="Franklin Gothic Book" w:hAnsi="Franklin Gothic Book"/>
        </w:rPr>
        <w:t>. If you qualify for the study</w:t>
      </w:r>
      <w:r w:rsidR="002035CF">
        <w:rPr>
          <w:rFonts w:ascii="Franklin Gothic Book" w:hAnsi="Franklin Gothic Book"/>
        </w:rPr>
        <w:t xml:space="preserve"> and are selected to participate</w:t>
      </w:r>
      <w:r w:rsidR="002B08D5">
        <w:rPr>
          <w:rFonts w:ascii="Franklin Gothic Book" w:hAnsi="Franklin Gothic Book"/>
        </w:rPr>
        <w:t xml:space="preserve">, a representative from </w:t>
      </w:r>
      <w:r w:rsidR="003103A0">
        <w:rPr>
          <w:rFonts w:ascii="Franklin Gothic Book" w:hAnsi="Franklin Gothic Book"/>
        </w:rPr>
        <w:t xml:space="preserve">Fors Marsh Group, </w:t>
      </w:r>
      <w:r w:rsidR="002B08D5">
        <w:rPr>
          <w:rFonts w:ascii="Franklin Gothic Book" w:hAnsi="Franklin Gothic Book"/>
        </w:rPr>
        <w:t>our project contractor</w:t>
      </w:r>
      <w:r w:rsidR="003103A0">
        <w:rPr>
          <w:rFonts w:ascii="Franklin Gothic Book" w:hAnsi="Franklin Gothic Book"/>
        </w:rPr>
        <w:t>,</w:t>
      </w:r>
      <w:r w:rsidR="002B08D5">
        <w:rPr>
          <w:rFonts w:ascii="Franklin Gothic Book" w:hAnsi="Franklin Gothic Book"/>
        </w:rPr>
        <w:t xml:space="preserve"> will notify you</w:t>
      </w:r>
      <w:r w:rsidRPr="00736089" w:rsidDel="002B08D5" w:rsidR="002B08D5"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>– [</w:t>
      </w:r>
      <w:hyperlink w:history="1" r:id="rId10">
        <w:r w:rsidRPr="00736089">
          <w:rPr>
            <w:rStyle w:val="Hyperlink"/>
            <w:rFonts w:ascii="Franklin Gothic Book" w:hAnsi="Franklin Gothic Book"/>
          </w:rPr>
          <w:t>click here</w:t>
        </w:r>
      </w:hyperlink>
      <w:r w:rsidRPr="00736089">
        <w:rPr>
          <w:rFonts w:ascii="Franklin Gothic Book" w:hAnsi="Franklin Gothic Book"/>
        </w:rPr>
        <w:t xml:space="preserve">]. </w:t>
      </w:r>
    </w:p>
    <w:p w:rsidRPr="00736089" w:rsidR="00C9587C" w:rsidP="00C9587C" w:rsidRDefault="00C9587C" w14:paraId="16550559" w14:textId="77777777">
      <w:pPr>
        <w:pStyle w:val="Default"/>
        <w:rPr>
          <w:rFonts w:ascii="Franklin Gothic Book" w:hAnsi="Franklin Gothic Book"/>
        </w:rPr>
      </w:pPr>
    </w:p>
    <w:p w:rsidR="00C9587C" w:rsidP="006B4B76" w:rsidRDefault="00C9587C" w14:paraId="56BAD556" w14:textId="77777777">
      <w:pPr>
        <w:pStyle w:val="Default"/>
        <w:pBdr>
          <w:bottom w:val="single" w:color="auto" w:sz="4" w:space="1"/>
        </w:pBdr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Thank you!</w:t>
      </w:r>
    </w:p>
    <w:p w:rsidRPr="00736089" w:rsidR="00611FCA" w:rsidP="006B4B76" w:rsidRDefault="00611FCA" w14:paraId="58973250" w14:textId="77777777">
      <w:pPr>
        <w:pStyle w:val="Default"/>
        <w:pBdr>
          <w:bottom w:val="single" w:color="auto" w:sz="4" w:space="1"/>
        </w:pBdr>
        <w:rPr>
          <w:rFonts w:ascii="Franklin Gothic Book" w:hAnsi="Franklin Gothic Book"/>
        </w:rPr>
      </w:pPr>
    </w:p>
    <w:p w:rsidR="00611FCA" w:rsidP="00FF6ECB" w:rsidRDefault="00611FCA" w14:paraId="3B71FA62" w14:textId="77777777">
      <w:pPr>
        <w:spacing w:after="0"/>
        <w:rPr>
          <w:rFonts w:asciiTheme="majorHAnsi" w:hAnsiTheme="majorHAnsi"/>
          <w:i/>
          <w:sz w:val="26"/>
          <w:szCs w:val="26"/>
        </w:rPr>
      </w:pPr>
    </w:p>
    <w:p w:rsidRPr="006B4B76" w:rsidR="00C9587C" w:rsidP="00FF6ECB" w:rsidRDefault="00C9587C" w14:paraId="1E9F5AD8" w14:textId="77777777">
      <w:pPr>
        <w:spacing w:after="0"/>
        <w:rPr>
          <w:rFonts w:asciiTheme="majorHAnsi" w:hAnsiTheme="majorHAnsi"/>
          <w:i/>
          <w:sz w:val="26"/>
          <w:szCs w:val="26"/>
        </w:rPr>
      </w:pPr>
      <w:r w:rsidRPr="006B4B76">
        <w:rPr>
          <w:rFonts w:asciiTheme="majorHAnsi" w:hAnsiTheme="majorHAnsi"/>
          <w:i/>
          <w:sz w:val="26"/>
          <w:szCs w:val="26"/>
        </w:rPr>
        <w:t>Email Invitation Language: Intramural Researchers</w:t>
      </w:r>
    </w:p>
    <w:p w:rsidR="00C9587C" w:rsidP="00C9587C" w:rsidRDefault="00C9587C" w14:paraId="626CD0C1" w14:textId="5D3686BA">
      <w:pPr>
        <w:pStyle w:val="Default"/>
        <w:rPr>
          <w:rFonts w:ascii="Franklin Gothic Book" w:hAnsi="Franklin Gothic Book"/>
        </w:rPr>
      </w:pPr>
      <w:r w:rsidRPr="006B4B76">
        <w:rPr>
          <w:rFonts w:ascii="Franklin Gothic Book" w:hAnsi="Franklin Gothic Book"/>
        </w:rPr>
        <w:t>[Subject line</w:t>
      </w:r>
      <w:r w:rsidR="00CA2AE6">
        <w:rPr>
          <w:rFonts w:ascii="Franklin Gothic Book" w:hAnsi="Franklin Gothic Book"/>
        </w:rPr>
        <w:t xml:space="preserve"> option 1</w:t>
      </w:r>
      <w:r w:rsidRPr="006B4B76">
        <w:rPr>
          <w:rFonts w:ascii="Franklin Gothic Book" w:hAnsi="Franklin Gothic Book"/>
        </w:rPr>
        <w:t>] Interview</w:t>
      </w:r>
      <w:r w:rsidR="00CA2AE6">
        <w:rPr>
          <w:rFonts w:ascii="Franklin Gothic Book" w:hAnsi="Franklin Gothic Book"/>
        </w:rPr>
        <w:t>ing</w:t>
      </w:r>
      <w:r w:rsidRPr="006B4B76">
        <w:rPr>
          <w:rFonts w:ascii="Franklin Gothic Book" w:hAnsi="Franklin Gothic Book"/>
        </w:rPr>
        <w:t xml:space="preserve"> NCI </w:t>
      </w:r>
      <w:r w:rsidR="00CA2AE6">
        <w:rPr>
          <w:rFonts w:ascii="Franklin Gothic Book" w:hAnsi="Franklin Gothic Book"/>
        </w:rPr>
        <w:t>r</w:t>
      </w:r>
      <w:r w:rsidRPr="006B4B76">
        <w:rPr>
          <w:rFonts w:ascii="Franklin Gothic Book" w:hAnsi="Franklin Gothic Book"/>
        </w:rPr>
        <w:t xml:space="preserve">esearchers </w:t>
      </w:r>
      <w:r w:rsidR="00CA2AE6">
        <w:rPr>
          <w:rFonts w:ascii="Franklin Gothic Book" w:hAnsi="Franklin Gothic Book"/>
        </w:rPr>
        <w:t>d</w:t>
      </w:r>
      <w:r w:rsidRPr="006B4B76">
        <w:rPr>
          <w:rFonts w:ascii="Franklin Gothic Book" w:hAnsi="Franklin Gothic Book"/>
        </w:rPr>
        <w:t xml:space="preserve">eveloping </w:t>
      </w:r>
      <w:r w:rsidR="00CA2AE6">
        <w:rPr>
          <w:rFonts w:ascii="Franklin Gothic Book" w:hAnsi="Franklin Gothic Book"/>
        </w:rPr>
        <w:t>c</w:t>
      </w:r>
      <w:r w:rsidRPr="006B4B76">
        <w:rPr>
          <w:rFonts w:ascii="Franklin Gothic Book" w:hAnsi="Franklin Gothic Book"/>
        </w:rPr>
        <w:t xml:space="preserve">ancer </w:t>
      </w:r>
      <w:r w:rsidR="00CA2AE6">
        <w:rPr>
          <w:rFonts w:ascii="Franklin Gothic Book" w:hAnsi="Franklin Gothic Book"/>
        </w:rPr>
        <w:t>t</w:t>
      </w:r>
      <w:r w:rsidRPr="006B4B76">
        <w:rPr>
          <w:rFonts w:ascii="Franklin Gothic Book" w:hAnsi="Franklin Gothic Book"/>
        </w:rPr>
        <w:t>echnology</w:t>
      </w:r>
    </w:p>
    <w:p w:rsidRPr="00505684" w:rsidR="00CA2AE6" w:rsidP="00CA2AE6" w:rsidRDefault="00CA2AE6" w14:paraId="4D5EE57E" w14:textId="77777777">
      <w:pPr>
        <w:pStyle w:val="Default"/>
        <w:rPr>
          <w:rFonts w:ascii="Franklin Gothic Book" w:hAnsi="Franklin Gothic Book"/>
          <w:b/>
        </w:rPr>
      </w:pPr>
      <w:r w:rsidRPr="006B4B76">
        <w:rPr>
          <w:rFonts w:ascii="Franklin Gothic Book" w:hAnsi="Franklin Gothic Book"/>
        </w:rPr>
        <w:t>[Subject line</w:t>
      </w:r>
      <w:r>
        <w:rPr>
          <w:rFonts w:ascii="Franklin Gothic Book" w:hAnsi="Franklin Gothic Book"/>
        </w:rPr>
        <w:t xml:space="preserve"> option 2</w:t>
      </w:r>
      <w:r w:rsidRPr="006B4B76">
        <w:rPr>
          <w:rFonts w:ascii="Franklin Gothic Book" w:hAnsi="Franklin Gothic Book"/>
        </w:rPr>
        <w:t>]</w:t>
      </w:r>
      <w:r>
        <w:rPr>
          <w:rFonts w:ascii="Franklin Gothic Book" w:hAnsi="Franklin Gothic Book"/>
        </w:rPr>
        <w:t xml:space="preserve"> Participate in interviews to improve the Technology Transfer Center website</w:t>
      </w:r>
    </w:p>
    <w:p w:rsidR="00C9587C" w:rsidP="00C9587C" w:rsidRDefault="00C9587C" w14:paraId="0391767A" w14:textId="77777777">
      <w:pPr>
        <w:pStyle w:val="Default"/>
        <w:jc w:val="center"/>
        <w:rPr>
          <w:rFonts w:ascii="Franklin Gothic Book" w:hAnsi="Franklin Gothic Book"/>
          <w:b/>
        </w:rPr>
      </w:pPr>
    </w:p>
    <w:p w:rsidRPr="00736089" w:rsidR="00C9587C" w:rsidP="00C9587C" w:rsidRDefault="00147CF3" w14:paraId="7E7ACB2E" w14:textId="6D303C27">
      <w:pPr>
        <w:pStyle w:val="Default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National Cancer Institute (</w:t>
      </w:r>
      <w:r w:rsidR="00ED2B5C">
        <w:rPr>
          <w:rFonts w:ascii="Franklin Gothic Book" w:hAnsi="Franklin Gothic Book"/>
        </w:rPr>
        <w:t>NCI</w:t>
      </w:r>
      <w:r>
        <w:rPr>
          <w:rFonts w:ascii="Franklin Gothic Book" w:hAnsi="Franklin Gothic Book"/>
        </w:rPr>
        <w:t>)</w:t>
      </w:r>
      <w:r w:rsidR="00ED2B5C">
        <w:rPr>
          <w:rFonts w:ascii="Franklin Gothic Book" w:hAnsi="Franklin Gothic Book"/>
        </w:rPr>
        <w:t xml:space="preserve"> is conducting phone interviews with </w:t>
      </w:r>
      <w:r w:rsidR="57EA667F">
        <w:rPr>
          <w:rFonts w:ascii="Franklin Gothic Book" w:hAnsi="Franklin Gothic Book"/>
        </w:rPr>
        <w:t>intramural</w:t>
      </w:r>
      <w:r w:rsidR="00ED2B5C">
        <w:rPr>
          <w:rFonts w:ascii="Franklin Gothic Book" w:hAnsi="Franklin Gothic Book"/>
        </w:rPr>
        <w:t xml:space="preserve"> scientists who are </w:t>
      </w:r>
      <w:r w:rsidR="00C9587C">
        <w:rPr>
          <w:rFonts w:ascii="Franklin Gothic Book" w:hAnsi="Franklin Gothic Book"/>
        </w:rPr>
        <w:t>developing next</w:t>
      </w:r>
      <w:r>
        <w:rPr>
          <w:rFonts w:ascii="Franklin Gothic Book" w:hAnsi="Franklin Gothic Book"/>
        </w:rPr>
        <w:t xml:space="preserve"> </w:t>
      </w:r>
      <w:r w:rsidR="00C9587C">
        <w:rPr>
          <w:rFonts w:ascii="Franklin Gothic Book" w:hAnsi="Franklin Gothic Book"/>
        </w:rPr>
        <w:t>generation cancer technology</w:t>
      </w:r>
      <w:r w:rsidR="00ED2B5C">
        <w:rPr>
          <w:rFonts w:ascii="Franklin Gothic Book" w:hAnsi="Franklin Gothic Book"/>
        </w:rPr>
        <w:t xml:space="preserve">. </w:t>
      </w:r>
      <w:r w:rsidRPr="00736089" w:rsidR="00C9587C">
        <w:rPr>
          <w:rFonts w:ascii="Franklin Gothic Book" w:hAnsi="Franklin Gothic Book"/>
        </w:rPr>
        <w:t>Participants will be asked about their profe</w:t>
      </w:r>
      <w:r w:rsidR="00C9587C">
        <w:rPr>
          <w:rFonts w:ascii="Franklin Gothic Book" w:hAnsi="Franklin Gothic Book"/>
        </w:rPr>
        <w:t xml:space="preserve">ssional experiences </w:t>
      </w:r>
      <w:r w:rsidR="00266E79">
        <w:rPr>
          <w:rFonts w:ascii="Franklin Gothic Book" w:hAnsi="Franklin Gothic Book"/>
        </w:rPr>
        <w:t>working with the NCI Technology Transfer Center</w:t>
      </w:r>
      <w:r w:rsidR="00ED2B5C">
        <w:rPr>
          <w:rFonts w:ascii="Franklin Gothic Book" w:hAnsi="Franklin Gothic Book"/>
        </w:rPr>
        <w:t>.</w:t>
      </w:r>
    </w:p>
    <w:p w:rsidRPr="00736089" w:rsidR="00C9587C" w:rsidP="00C9587C" w:rsidRDefault="00C9587C" w14:paraId="47D1B200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52A68171" w14:textId="3CDCDD05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t>The</w:t>
      </w:r>
      <w:r>
        <w:rPr>
          <w:rFonts w:ascii="Franklin Gothic Book" w:hAnsi="Franklin Gothic Book"/>
        </w:rPr>
        <w:t xml:space="preserve"> one-on-one</w:t>
      </w:r>
      <w:r w:rsidRPr="00736089">
        <w:rPr>
          <w:rFonts w:ascii="Franklin Gothic Book" w:hAnsi="Franklin Gothic Book"/>
        </w:rPr>
        <w:t xml:space="preserve"> interviews will </w:t>
      </w:r>
      <w:r w:rsidR="00147CF3">
        <w:rPr>
          <w:rFonts w:ascii="Franklin Gothic Book" w:hAnsi="Franklin Gothic Book"/>
        </w:rPr>
        <w:t xml:space="preserve">last </w:t>
      </w:r>
      <w:r w:rsidR="00ED2B5C">
        <w:rPr>
          <w:rFonts w:ascii="Franklin Gothic Book" w:hAnsi="Franklin Gothic Book"/>
        </w:rPr>
        <w:t xml:space="preserve">60 minutes and </w:t>
      </w:r>
      <w:r w:rsidRPr="00736089">
        <w:rPr>
          <w:rFonts w:ascii="Franklin Gothic Book" w:hAnsi="Franklin Gothic Book"/>
        </w:rPr>
        <w:t xml:space="preserve">take place over the phone between </w:t>
      </w:r>
      <w:r>
        <w:rPr>
          <w:rFonts w:ascii="Franklin Gothic Book" w:hAnsi="Franklin Gothic Book" w:cs="Calibri"/>
        </w:rPr>
        <w:t>[insert dates]</w:t>
      </w:r>
      <w:r w:rsidRPr="00736089">
        <w:rPr>
          <w:rFonts w:ascii="Franklin Gothic Book" w:hAnsi="Franklin Gothic Book"/>
        </w:rPr>
        <w:t xml:space="preserve">. Feedback from the interviews will be used to </w:t>
      </w:r>
      <w:r w:rsidR="00C00329">
        <w:rPr>
          <w:rFonts w:ascii="Franklin Gothic Book" w:hAnsi="Franklin Gothic Book"/>
        </w:rPr>
        <w:t xml:space="preserve">support </w:t>
      </w:r>
      <w:r w:rsidRPr="00736089">
        <w:rPr>
          <w:rFonts w:ascii="Franklin Gothic Book" w:hAnsi="Franklin Gothic Book"/>
        </w:rPr>
        <w:t>the</w:t>
      </w:r>
      <w:r w:rsidR="00C00329">
        <w:rPr>
          <w:rFonts w:ascii="Franklin Gothic Book" w:hAnsi="Franklin Gothic Book"/>
        </w:rPr>
        <w:t xml:space="preserve"> continuous improvement of</w:t>
      </w:r>
      <w:r w:rsidRPr="00736089">
        <w:rPr>
          <w:rFonts w:ascii="Franklin Gothic Book" w:hAnsi="Franklin Gothic Book"/>
        </w:rPr>
        <w:t xml:space="preserve"> NCI </w:t>
      </w:r>
      <w:r>
        <w:rPr>
          <w:rFonts w:ascii="Franklin Gothic Book" w:hAnsi="Franklin Gothic Book"/>
        </w:rPr>
        <w:t xml:space="preserve">Technology Transfer Center’s </w:t>
      </w:r>
      <w:r w:rsidR="00266E79">
        <w:rPr>
          <w:rFonts w:ascii="Franklin Gothic Book" w:hAnsi="Franklin Gothic Book"/>
        </w:rPr>
        <w:t>efforts to connect with potential collaborators</w:t>
      </w:r>
      <w:r w:rsidRPr="00736089">
        <w:rPr>
          <w:rFonts w:ascii="Franklin Gothic Book" w:hAnsi="Franklin Gothic Book"/>
        </w:rPr>
        <w:t xml:space="preserve">. </w:t>
      </w:r>
    </w:p>
    <w:p w:rsidRPr="00736089" w:rsidR="00C9587C" w:rsidP="00C9587C" w:rsidRDefault="00C9587C" w14:paraId="58C0A4EA" w14:textId="77777777">
      <w:pPr>
        <w:pStyle w:val="Default"/>
        <w:rPr>
          <w:rFonts w:ascii="Franklin Gothic Book" w:hAnsi="Franklin Gothic Book"/>
        </w:rPr>
      </w:pPr>
    </w:p>
    <w:p w:rsidRPr="00736089" w:rsidR="00C9587C" w:rsidP="00C9587C" w:rsidRDefault="00C9587C" w14:paraId="71838F2E" w14:textId="0017D4B9">
      <w:pPr>
        <w:pStyle w:val="Default"/>
        <w:rPr>
          <w:rFonts w:ascii="Franklin Gothic Book" w:hAnsi="Franklin Gothic Book"/>
        </w:rPr>
      </w:pPr>
      <w:r w:rsidRPr="00736089">
        <w:rPr>
          <w:rFonts w:ascii="Franklin Gothic Book" w:hAnsi="Franklin Gothic Book"/>
        </w:rPr>
        <w:lastRenderedPageBreak/>
        <w:t xml:space="preserve">If you are interested in participating, please </w:t>
      </w:r>
      <w:r w:rsidR="00075E70">
        <w:rPr>
          <w:rFonts w:ascii="Franklin Gothic Book" w:hAnsi="Franklin Gothic Book"/>
        </w:rPr>
        <w:t>fill out</w:t>
      </w:r>
      <w:r w:rsidRPr="00736089">
        <w:rPr>
          <w:rFonts w:ascii="Franklin Gothic Book" w:hAnsi="Franklin Gothic Book"/>
        </w:rPr>
        <w:t xml:space="preserve"> this short </w:t>
      </w:r>
      <w:r>
        <w:rPr>
          <w:rFonts w:ascii="Franklin Gothic Book" w:hAnsi="Franklin Gothic Book"/>
        </w:rPr>
        <w:t xml:space="preserve">questionnaire that takes </w:t>
      </w:r>
      <w:r w:rsidR="00DE0341">
        <w:rPr>
          <w:rFonts w:ascii="Franklin Gothic Book" w:hAnsi="Franklin Gothic Book"/>
        </w:rPr>
        <w:t xml:space="preserve">less </w:t>
      </w:r>
      <w:r>
        <w:rPr>
          <w:rFonts w:ascii="Franklin Gothic Book" w:hAnsi="Franklin Gothic Book"/>
        </w:rPr>
        <w:t>than 5 minutes to complete</w:t>
      </w:r>
      <w:r w:rsidR="002B08D5">
        <w:rPr>
          <w:rFonts w:ascii="Franklin Gothic Book" w:hAnsi="Franklin Gothic Book"/>
        </w:rPr>
        <w:t>.  If you qualify for the study</w:t>
      </w:r>
      <w:r w:rsidR="002035CF">
        <w:rPr>
          <w:rFonts w:ascii="Franklin Gothic Book" w:hAnsi="Franklin Gothic Book"/>
        </w:rPr>
        <w:t xml:space="preserve"> and are selected to participate</w:t>
      </w:r>
      <w:r w:rsidR="002B08D5">
        <w:rPr>
          <w:rFonts w:ascii="Franklin Gothic Book" w:hAnsi="Franklin Gothic Book"/>
        </w:rPr>
        <w:t xml:space="preserve">, a representative from </w:t>
      </w:r>
      <w:r w:rsidR="00147CF3">
        <w:rPr>
          <w:rFonts w:ascii="Franklin Gothic Book" w:hAnsi="Franklin Gothic Book"/>
        </w:rPr>
        <w:t xml:space="preserve">Fors Marsh Group, </w:t>
      </w:r>
      <w:r w:rsidR="002B08D5">
        <w:rPr>
          <w:rFonts w:ascii="Franklin Gothic Book" w:hAnsi="Franklin Gothic Book"/>
        </w:rPr>
        <w:t>our project contractor</w:t>
      </w:r>
      <w:r w:rsidR="00147CF3">
        <w:rPr>
          <w:rFonts w:ascii="Franklin Gothic Book" w:hAnsi="Franklin Gothic Book"/>
        </w:rPr>
        <w:t>,</w:t>
      </w:r>
      <w:r w:rsidR="002B08D5">
        <w:rPr>
          <w:rFonts w:ascii="Franklin Gothic Book" w:hAnsi="Franklin Gothic Book"/>
        </w:rPr>
        <w:t xml:space="preserve"> will notify you</w:t>
      </w:r>
      <w:r w:rsidRPr="00736089" w:rsidDel="002B08D5" w:rsidR="002B08D5">
        <w:rPr>
          <w:rFonts w:ascii="Franklin Gothic Book" w:hAnsi="Franklin Gothic Book"/>
        </w:rPr>
        <w:t xml:space="preserve"> </w:t>
      </w:r>
      <w:r w:rsidRPr="00736089">
        <w:rPr>
          <w:rFonts w:ascii="Franklin Gothic Book" w:hAnsi="Franklin Gothic Book"/>
        </w:rPr>
        <w:t>– [</w:t>
      </w:r>
      <w:hyperlink w:history="1" r:id="rId11">
        <w:r w:rsidRPr="00736089">
          <w:rPr>
            <w:rStyle w:val="Hyperlink"/>
            <w:rFonts w:ascii="Franklin Gothic Book" w:hAnsi="Franklin Gothic Book"/>
          </w:rPr>
          <w:t>click here</w:t>
        </w:r>
      </w:hyperlink>
      <w:r w:rsidRPr="00736089">
        <w:rPr>
          <w:rFonts w:ascii="Franklin Gothic Book" w:hAnsi="Franklin Gothic Book"/>
        </w:rPr>
        <w:t xml:space="preserve">]. </w:t>
      </w:r>
    </w:p>
    <w:p w:rsidRPr="00736089" w:rsidR="00C9587C" w:rsidP="00C9587C" w:rsidRDefault="00C9587C" w14:paraId="5F18C04F" w14:textId="77777777">
      <w:pPr>
        <w:pStyle w:val="Default"/>
        <w:rPr>
          <w:rFonts w:ascii="Franklin Gothic Book" w:hAnsi="Franklin Gothic Book"/>
        </w:rPr>
      </w:pPr>
    </w:p>
    <w:p w:rsidR="003259F5" w:rsidP="003259F5" w:rsidRDefault="00C9587C" w14:paraId="3EFBC4FA" w14:textId="4CE51CDA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  <w:r w:rsidRPr="003259F5">
        <w:rPr>
          <w:rFonts w:ascii="Franklin Gothic Book" w:hAnsi="Franklin Gothic Book"/>
        </w:rPr>
        <w:t>Thank you!</w:t>
      </w:r>
    </w:p>
    <w:p w:rsidR="003259F5" w:rsidP="003259F5" w:rsidRDefault="003259F5" w14:paraId="0C90B9A8" w14:textId="272F0912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527BC35E" w14:textId="7102C01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190357C" w14:textId="646084BA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5D0B3A0" w14:textId="1287FC16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05DE8E3F" w14:textId="4603A77B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53CF40D" w14:textId="5E6B4C72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55609452" w14:textId="7526DEA2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F37ECAD" w14:textId="4F7FA48E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ED8B13A" w14:textId="0A13EF84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39D84EBB" w14:textId="3A51231E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55BCFECD" w14:textId="4E87F48F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50BDF5FA" w14:textId="22926478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525119B" w14:textId="5A21421F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48F27ECC" w14:textId="19F7224B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38EB43FB" w14:textId="349BB885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550292F8" w14:textId="5ECD06F6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7A910785" w14:textId="28DA78B2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0551669" w14:textId="3B499A81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1B910F8" w14:textId="03CCC63A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1DD4129" w14:textId="0019B48A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752FC229" w14:textId="4438894B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47F7E72D" w14:textId="0C6C768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380BCFF7" w14:textId="3836160A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0DF85946" w14:textId="0B858B8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D467D42" w14:textId="343FFDD5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5F99857" w14:textId="235611C8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37F4E6C5" w14:textId="4945E77C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19CE6AAC" w14:textId="1EDF0E2C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6E2F5E9C" w14:textId="2A4D8274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7A9278AC" w14:textId="602C6B33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="003259F5" w:rsidP="003259F5" w:rsidRDefault="003259F5" w14:paraId="2319622A" w14:textId="1FD7A88C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p w:rsidRPr="003259F5" w:rsidR="003259F5" w:rsidP="003259F5" w:rsidRDefault="003259F5" w14:paraId="642F904F" w14:textId="77777777">
      <w:pPr>
        <w:pStyle w:val="Default"/>
        <w:pBdr>
          <w:bottom w:val="single" w:color="auto" w:sz="12" w:space="1"/>
        </w:pBdr>
        <w:rPr>
          <w:rFonts w:ascii="Franklin Gothic Book" w:hAnsi="Franklin Gothic Book"/>
        </w:rPr>
      </w:pPr>
    </w:p>
    <w:sectPr w:rsidRPr="003259F5" w:rsidR="003259F5" w:rsidSect="0007014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740A0" w14:textId="77777777" w:rsidR="00DC5201" w:rsidRDefault="00DC5201" w:rsidP="00C919D2">
      <w:pPr>
        <w:spacing w:after="0" w:line="240" w:lineRule="auto"/>
      </w:pPr>
      <w:r>
        <w:separator/>
      </w:r>
    </w:p>
  </w:endnote>
  <w:endnote w:type="continuationSeparator" w:id="0">
    <w:p w14:paraId="6C2A93F0" w14:textId="77777777" w:rsidR="00DC5201" w:rsidRDefault="00DC5201" w:rsidP="00C9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35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A7C0F" w14:textId="4F2681F6" w:rsidR="0068453E" w:rsidRDefault="006845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3C5BB" w14:textId="77777777" w:rsidR="0068453E" w:rsidRDefault="00684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142E1" w14:textId="77777777" w:rsidR="00DC5201" w:rsidRDefault="00DC5201" w:rsidP="00C919D2">
      <w:pPr>
        <w:spacing w:after="0" w:line="240" w:lineRule="auto"/>
      </w:pPr>
      <w:r>
        <w:separator/>
      </w:r>
    </w:p>
  </w:footnote>
  <w:footnote w:type="continuationSeparator" w:id="0">
    <w:p w14:paraId="400C0A47" w14:textId="77777777" w:rsidR="00DC5201" w:rsidRDefault="00DC5201" w:rsidP="00C9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8C0" w14:textId="77777777" w:rsidR="0068453E" w:rsidRDefault="0068453E">
    <w:pPr>
      <w:pStyle w:val="Header"/>
    </w:pPr>
    <w:r>
      <w:rPr>
        <w:noProof/>
      </w:rPr>
      <w:drawing>
        <wp:inline distT="0" distB="0" distL="0" distR="0" wp14:anchorId="4428DFE4" wp14:editId="6F21FC33">
          <wp:extent cx="5829300" cy="56134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/>
                  <a:srcRect l="1923"/>
                  <a:stretch/>
                </pic:blipFill>
                <pic:spPr bwMode="auto">
                  <a:xfrm>
                    <a:off x="0" y="0"/>
                    <a:ext cx="58293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1263"/>
    <w:multiLevelType w:val="hybridMultilevel"/>
    <w:tmpl w:val="CEECCEB4"/>
    <w:lvl w:ilvl="0" w:tplc="F11415E8">
      <w:start w:val="1"/>
      <w:numFmt w:val="decimal"/>
      <w:lvlText w:val="Q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1E10C3"/>
    <w:multiLevelType w:val="hybridMultilevel"/>
    <w:tmpl w:val="F34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077B0A"/>
    <w:multiLevelType w:val="hybridMultilevel"/>
    <w:tmpl w:val="CBE00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97421"/>
    <w:multiLevelType w:val="hybridMultilevel"/>
    <w:tmpl w:val="B432868E"/>
    <w:lvl w:ilvl="0" w:tplc="731C5C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0066"/>
    <w:multiLevelType w:val="hybridMultilevel"/>
    <w:tmpl w:val="A2D2CFFA"/>
    <w:lvl w:ilvl="0" w:tplc="648A7840">
      <w:start w:val="1"/>
      <w:numFmt w:val="bullet"/>
      <w:pStyle w:val="FormRadioButton"/>
      <w:lvlText w:val="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70727E"/>
    <w:multiLevelType w:val="hybridMultilevel"/>
    <w:tmpl w:val="77521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F22A7"/>
    <w:multiLevelType w:val="hybridMultilevel"/>
    <w:tmpl w:val="4008FB28"/>
    <w:lvl w:ilvl="0" w:tplc="8DA0C93A">
      <w:start w:val="6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3E45"/>
    <w:multiLevelType w:val="hybridMultilevel"/>
    <w:tmpl w:val="10109466"/>
    <w:lvl w:ilvl="0" w:tplc="62060C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21"/>
    <w:rsid w:val="00025825"/>
    <w:rsid w:val="00025C29"/>
    <w:rsid w:val="0002734F"/>
    <w:rsid w:val="00043249"/>
    <w:rsid w:val="0004600B"/>
    <w:rsid w:val="000579DE"/>
    <w:rsid w:val="00066E82"/>
    <w:rsid w:val="0007014F"/>
    <w:rsid w:val="00073342"/>
    <w:rsid w:val="00075E70"/>
    <w:rsid w:val="00084496"/>
    <w:rsid w:val="000A3A88"/>
    <w:rsid w:val="000B1F0E"/>
    <w:rsid w:val="000D36BE"/>
    <w:rsid w:val="00100136"/>
    <w:rsid w:val="00120547"/>
    <w:rsid w:val="00124C83"/>
    <w:rsid w:val="00147CF3"/>
    <w:rsid w:val="00167247"/>
    <w:rsid w:val="00182A50"/>
    <w:rsid w:val="00186B83"/>
    <w:rsid w:val="001A56B2"/>
    <w:rsid w:val="001B4C58"/>
    <w:rsid w:val="002035CF"/>
    <w:rsid w:val="002110FB"/>
    <w:rsid w:val="00217106"/>
    <w:rsid w:val="00230911"/>
    <w:rsid w:val="00230933"/>
    <w:rsid w:val="0023143E"/>
    <w:rsid w:val="0024089F"/>
    <w:rsid w:val="00241BA3"/>
    <w:rsid w:val="00255EE3"/>
    <w:rsid w:val="00260F7E"/>
    <w:rsid w:val="00266E79"/>
    <w:rsid w:val="002817A9"/>
    <w:rsid w:val="002A1BAD"/>
    <w:rsid w:val="002B08D5"/>
    <w:rsid w:val="002B46BF"/>
    <w:rsid w:val="002C2192"/>
    <w:rsid w:val="002D0FD9"/>
    <w:rsid w:val="002D48A7"/>
    <w:rsid w:val="002F38C4"/>
    <w:rsid w:val="003103A0"/>
    <w:rsid w:val="00314832"/>
    <w:rsid w:val="00321CF7"/>
    <w:rsid w:val="003259F5"/>
    <w:rsid w:val="003452C0"/>
    <w:rsid w:val="00356F48"/>
    <w:rsid w:val="00360711"/>
    <w:rsid w:val="0036724A"/>
    <w:rsid w:val="003721AB"/>
    <w:rsid w:val="00373561"/>
    <w:rsid w:val="003761E5"/>
    <w:rsid w:val="00383549"/>
    <w:rsid w:val="003A2D6D"/>
    <w:rsid w:val="003C49B5"/>
    <w:rsid w:val="003F73D8"/>
    <w:rsid w:val="0043141D"/>
    <w:rsid w:val="00444D1A"/>
    <w:rsid w:val="0045333F"/>
    <w:rsid w:val="00476A8B"/>
    <w:rsid w:val="0049775B"/>
    <w:rsid w:val="004A4781"/>
    <w:rsid w:val="004B3360"/>
    <w:rsid w:val="004D0006"/>
    <w:rsid w:val="004E0821"/>
    <w:rsid w:val="004F056A"/>
    <w:rsid w:val="005311F7"/>
    <w:rsid w:val="005345C9"/>
    <w:rsid w:val="005564C7"/>
    <w:rsid w:val="005729DE"/>
    <w:rsid w:val="005856D8"/>
    <w:rsid w:val="005A6435"/>
    <w:rsid w:val="005B23B7"/>
    <w:rsid w:val="005C1F43"/>
    <w:rsid w:val="005E3940"/>
    <w:rsid w:val="005F1C0D"/>
    <w:rsid w:val="005F31A6"/>
    <w:rsid w:val="00602968"/>
    <w:rsid w:val="00611FCA"/>
    <w:rsid w:val="00630FB5"/>
    <w:rsid w:val="00644944"/>
    <w:rsid w:val="00657BF8"/>
    <w:rsid w:val="00677175"/>
    <w:rsid w:val="0067767F"/>
    <w:rsid w:val="0068453E"/>
    <w:rsid w:val="006B4B76"/>
    <w:rsid w:val="006C4E81"/>
    <w:rsid w:val="006D4296"/>
    <w:rsid w:val="006E313E"/>
    <w:rsid w:val="006F06ED"/>
    <w:rsid w:val="006F4314"/>
    <w:rsid w:val="006F5467"/>
    <w:rsid w:val="006F7D31"/>
    <w:rsid w:val="00705FF0"/>
    <w:rsid w:val="0071027B"/>
    <w:rsid w:val="00711A6E"/>
    <w:rsid w:val="0072590F"/>
    <w:rsid w:val="00726EF1"/>
    <w:rsid w:val="007363D5"/>
    <w:rsid w:val="0076761F"/>
    <w:rsid w:val="007753FF"/>
    <w:rsid w:val="00776B37"/>
    <w:rsid w:val="00792DAE"/>
    <w:rsid w:val="007931F1"/>
    <w:rsid w:val="007A7217"/>
    <w:rsid w:val="007A7FCA"/>
    <w:rsid w:val="007C0167"/>
    <w:rsid w:val="007C5FB5"/>
    <w:rsid w:val="007F731D"/>
    <w:rsid w:val="00812396"/>
    <w:rsid w:val="00843519"/>
    <w:rsid w:val="00853EBD"/>
    <w:rsid w:val="00863017"/>
    <w:rsid w:val="00884FD0"/>
    <w:rsid w:val="00885D4F"/>
    <w:rsid w:val="00887EEC"/>
    <w:rsid w:val="00893678"/>
    <w:rsid w:val="00897168"/>
    <w:rsid w:val="008D3F9E"/>
    <w:rsid w:val="008D5F7C"/>
    <w:rsid w:val="008E6C1F"/>
    <w:rsid w:val="0090368C"/>
    <w:rsid w:val="00914FEC"/>
    <w:rsid w:val="00923BB9"/>
    <w:rsid w:val="00926B69"/>
    <w:rsid w:val="00943D33"/>
    <w:rsid w:val="00966D9A"/>
    <w:rsid w:val="00971402"/>
    <w:rsid w:val="00971753"/>
    <w:rsid w:val="00975802"/>
    <w:rsid w:val="009818EF"/>
    <w:rsid w:val="009E4E34"/>
    <w:rsid w:val="00A0619A"/>
    <w:rsid w:val="00A25A9A"/>
    <w:rsid w:val="00A538F3"/>
    <w:rsid w:val="00A61628"/>
    <w:rsid w:val="00A868CC"/>
    <w:rsid w:val="00A926AD"/>
    <w:rsid w:val="00A953AE"/>
    <w:rsid w:val="00AA44D7"/>
    <w:rsid w:val="00AC1488"/>
    <w:rsid w:val="00AE1FF8"/>
    <w:rsid w:val="00B02901"/>
    <w:rsid w:val="00B439C4"/>
    <w:rsid w:val="00B52B2B"/>
    <w:rsid w:val="00BA144B"/>
    <w:rsid w:val="00BE1B9B"/>
    <w:rsid w:val="00BE7D90"/>
    <w:rsid w:val="00BF1815"/>
    <w:rsid w:val="00C00329"/>
    <w:rsid w:val="00C01305"/>
    <w:rsid w:val="00C562B7"/>
    <w:rsid w:val="00C6522E"/>
    <w:rsid w:val="00C664B9"/>
    <w:rsid w:val="00C74634"/>
    <w:rsid w:val="00C919D2"/>
    <w:rsid w:val="00C9587C"/>
    <w:rsid w:val="00CA2AE6"/>
    <w:rsid w:val="00CA5B63"/>
    <w:rsid w:val="00CB527D"/>
    <w:rsid w:val="00CE0C84"/>
    <w:rsid w:val="00CE3908"/>
    <w:rsid w:val="00D0027B"/>
    <w:rsid w:val="00D00C81"/>
    <w:rsid w:val="00D0798C"/>
    <w:rsid w:val="00D32D8D"/>
    <w:rsid w:val="00D648BF"/>
    <w:rsid w:val="00D70ECB"/>
    <w:rsid w:val="00D902E7"/>
    <w:rsid w:val="00DA3519"/>
    <w:rsid w:val="00DB613A"/>
    <w:rsid w:val="00DB6B31"/>
    <w:rsid w:val="00DC27FF"/>
    <w:rsid w:val="00DC5201"/>
    <w:rsid w:val="00DD626C"/>
    <w:rsid w:val="00DE0341"/>
    <w:rsid w:val="00DF5915"/>
    <w:rsid w:val="00DF7CCF"/>
    <w:rsid w:val="00E33083"/>
    <w:rsid w:val="00E35010"/>
    <w:rsid w:val="00E63773"/>
    <w:rsid w:val="00E66373"/>
    <w:rsid w:val="00E679B5"/>
    <w:rsid w:val="00EC5CA0"/>
    <w:rsid w:val="00ED2B5C"/>
    <w:rsid w:val="00ED50A0"/>
    <w:rsid w:val="00EE55E0"/>
    <w:rsid w:val="00F418D0"/>
    <w:rsid w:val="00F6423A"/>
    <w:rsid w:val="00F7476A"/>
    <w:rsid w:val="00F8562B"/>
    <w:rsid w:val="00FD453A"/>
    <w:rsid w:val="00FF0015"/>
    <w:rsid w:val="00FF6ECB"/>
    <w:rsid w:val="186F061C"/>
    <w:rsid w:val="481C02A6"/>
    <w:rsid w:val="57EA667F"/>
    <w:rsid w:val="61DDF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587F0"/>
  <w15:docId w15:val="{FAD914C7-F2D6-42D4-8164-65E8EF99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8F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3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BAE3B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23B7"/>
    <w:pPr>
      <w:autoSpaceDE w:val="0"/>
      <w:autoSpaceDN w:val="0"/>
      <w:adjustRightInd w:val="0"/>
      <w:jc w:val="both"/>
      <w:outlineLvl w:val="2"/>
    </w:pPr>
    <w:rPr>
      <w:rFonts w:ascii="Franklin Gothic Book" w:hAnsi="Franklin Gothic Book"/>
      <w:b w:val="0"/>
      <w:i/>
      <w:color w:val="DD481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erText,Bullet List"/>
    <w:basedOn w:val="Normal"/>
    <w:link w:val="ListParagraphChar"/>
    <w:uiPriority w:val="34"/>
    <w:qFormat/>
    <w:rsid w:val="005729DE"/>
    <w:pPr>
      <w:ind w:left="720"/>
      <w:contextualSpacing/>
    </w:pPr>
  </w:style>
  <w:style w:type="table" w:styleId="TableGrid">
    <w:name w:val="Table Grid"/>
    <w:basedOn w:val="TableNormal"/>
    <w:uiPriority w:val="59"/>
    <w:rsid w:val="0018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86B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3B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2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3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B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23B7"/>
    <w:rPr>
      <w:rFonts w:ascii="Franklin Gothic Book" w:eastAsiaTheme="majorEastAsia" w:hAnsi="Franklin Gothic Book" w:cstheme="majorBidi"/>
      <w:bCs/>
      <w:i/>
      <w:color w:val="DD4814"/>
      <w:sz w:val="24"/>
      <w:szCs w:val="26"/>
    </w:rPr>
  </w:style>
  <w:style w:type="character" w:customStyle="1" w:styleId="ListParagraphChar">
    <w:name w:val="List Paragraph Char"/>
    <w:aliases w:val="FooterText Char,Bullet List Char"/>
    <w:basedOn w:val="DefaultParagraphFont"/>
    <w:link w:val="ListParagraph"/>
    <w:uiPriority w:val="34"/>
    <w:locked/>
    <w:rsid w:val="005B23B7"/>
  </w:style>
  <w:style w:type="character" w:customStyle="1" w:styleId="Heading2Char">
    <w:name w:val="Heading 2 Char"/>
    <w:basedOn w:val="DefaultParagraphFont"/>
    <w:link w:val="Heading2"/>
    <w:uiPriority w:val="9"/>
    <w:semiHidden/>
    <w:rsid w:val="005B23B7"/>
    <w:rPr>
      <w:rFonts w:asciiTheme="majorHAnsi" w:eastAsiaTheme="majorEastAsia" w:hAnsiTheme="majorHAnsi" w:cstheme="majorBidi"/>
      <w:b/>
      <w:bCs/>
      <w:color w:val="FBAE3B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6BF"/>
    <w:rPr>
      <w:color w:val="0000FF"/>
      <w:u w:val="single"/>
    </w:rPr>
  </w:style>
  <w:style w:type="paragraph" w:customStyle="1" w:styleId="FormRadioButton">
    <w:name w:val="Form Radio Button"/>
    <w:basedOn w:val="ListParagraph"/>
    <w:link w:val="FormRadioButtonChar"/>
    <w:qFormat/>
    <w:rsid w:val="007A7217"/>
    <w:pPr>
      <w:numPr>
        <w:numId w:val="5"/>
      </w:numPr>
      <w:spacing w:after="0" w:line="240" w:lineRule="auto"/>
      <w:contextualSpacing w:val="0"/>
    </w:pPr>
    <w:rPr>
      <w:rFonts w:ascii="Calibri" w:eastAsiaTheme="minorEastAsia" w:hAnsi="Calibri" w:cs="Calibri"/>
      <w:sz w:val="24"/>
      <w:szCs w:val="24"/>
      <w:lang w:eastAsia="zh-CN"/>
    </w:rPr>
  </w:style>
  <w:style w:type="character" w:customStyle="1" w:styleId="FormRadioButtonChar">
    <w:name w:val="Form Radio Button Char"/>
    <w:basedOn w:val="ListParagraphChar"/>
    <w:link w:val="FormRadioButton"/>
    <w:rsid w:val="007A7217"/>
    <w:rPr>
      <w:rFonts w:ascii="Calibri" w:eastAsiaTheme="minorEastAsia" w:hAnsi="Calibri" w:cs="Calibri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887E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D2"/>
  </w:style>
  <w:style w:type="paragraph" w:styleId="Footer">
    <w:name w:val="footer"/>
    <w:basedOn w:val="Normal"/>
    <w:link w:val="FooterChar"/>
    <w:uiPriority w:val="99"/>
    <w:unhideWhenUsed/>
    <w:rsid w:val="00C91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D2"/>
  </w:style>
  <w:style w:type="character" w:styleId="FollowedHyperlink">
    <w:name w:val="FollowedHyperlink"/>
    <w:basedOn w:val="DefaultParagraphFont"/>
    <w:uiPriority w:val="99"/>
    <w:semiHidden/>
    <w:unhideWhenUsed/>
    <w:rsid w:val="00E67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kwebsit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nkwebsite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ankwebsit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nkwebsit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MG">
      <a:dk1>
        <a:srgbClr val="F26322"/>
      </a:dk1>
      <a:lt1>
        <a:srgbClr val="DDDEDD"/>
      </a:lt1>
      <a:dk2>
        <a:srgbClr val="545861"/>
      </a:dk2>
      <a:lt2>
        <a:srgbClr val="286682"/>
      </a:lt2>
      <a:accent1>
        <a:srgbClr val="FBAE3B"/>
      </a:accent1>
      <a:accent2>
        <a:srgbClr val="58241A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A9FA-C9EC-4024-A3D0-A598D5D2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 LLC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Swallow</dc:creator>
  <cp:lastModifiedBy>Abdelmouti, Tawanda (NIH/OD) [E]</cp:lastModifiedBy>
  <cp:revision>2</cp:revision>
  <dcterms:created xsi:type="dcterms:W3CDTF">2020-01-22T21:03:00Z</dcterms:created>
  <dcterms:modified xsi:type="dcterms:W3CDTF">2020-01-22T21:03:00Z</dcterms:modified>
</cp:coreProperties>
</file>