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5DD1F" w14:textId="77777777" w:rsidR="002B7246" w:rsidRPr="00B67637" w:rsidRDefault="002B7246" w:rsidP="002B7246">
      <w:pPr>
        <w:pStyle w:val="Title"/>
        <w:jc w:val="center"/>
        <w:rPr>
          <w:rFonts w:ascii="Times New Roman" w:hAnsi="Times New Roman" w:cs="Times New Roman"/>
          <w:sz w:val="28"/>
          <w:szCs w:val="28"/>
        </w:rPr>
      </w:pPr>
      <w:bookmarkStart w:id="0" w:name="_GoBack"/>
      <w:bookmarkEnd w:id="0"/>
      <w:r w:rsidRPr="00B67637">
        <w:rPr>
          <w:rFonts w:ascii="Times New Roman" w:hAnsi="Times New Roman" w:cs="Times New Roman"/>
          <w:sz w:val="28"/>
          <w:szCs w:val="28"/>
        </w:rPr>
        <w:t>CMS Quality Payment Program</w:t>
      </w:r>
    </w:p>
    <w:p w14:paraId="6A90C16E" w14:textId="77777777" w:rsidR="002B7246" w:rsidRPr="00B67637" w:rsidRDefault="002B7246" w:rsidP="002B7246">
      <w:pPr>
        <w:pStyle w:val="Title"/>
        <w:jc w:val="center"/>
        <w:rPr>
          <w:rFonts w:ascii="Times New Roman" w:hAnsi="Times New Roman" w:cs="Times New Roman"/>
          <w:sz w:val="28"/>
          <w:szCs w:val="28"/>
        </w:rPr>
      </w:pPr>
    </w:p>
    <w:p w14:paraId="4E598AA0" w14:textId="1B05BA75" w:rsidR="002B7246" w:rsidRPr="00B67637" w:rsidRDefault="002B7246" w:rsidP="002B7246">
      <w:pPr>
        <w:pStyle w:val="Title"/>
        <w:jc w:val="center"/>
        <w:rPr>
          <w:rFonts w:ascii="Times New Roman" w:hAnsi="Times New Roman" w:cs="Times New Roman"/>
          <w:sz w:val="28"/>
          <w:szCs w:val="28"/>
        </w:rPr>
      </w:pPr>
      <w:r w:rsidRPr="00B67637">
        <w:rPr>
          <w:rFonts w:ascii="Times New Roman" w:hAnsi="Times New Roman" w:cs="Times New Roman"/>
          <w:sz w:val="28"/>
          <w:szCs w:val="28"/>
        </w:rPr>
        <w:t xml:space="preserve">Submission Form for </w:t>
      </w:r>
      <w:r w:rsidR="00767159">
        <w:rPr>
          <w:rFonts w:ascii="Times New Roman" w:hAnsi="Times New Roman" w:cs="Times New Roman"/>
          <w:sz w:val="28"/>
          <w:szCs w:val="28"/>
        </w:rPr>
        <w:t xml:space="preserve">Eligible Clinician and APM Entity </w:t>
      </w:r>
      <w:r w:rsidRPr="00B67637">
        <w:rPr>
          <w:rFonts w:ascii="Times New Roman" w:hAnsi="Times New Roman" w:cs="Times New Roman"/>
          <w:sz w:val="28"/>
          <w:szCs w:val="28"/>
        </w:rPr>
        <w:t>Req</w:t>
      </w:r>
      <w:r w:rsidR="00756208">
        <w:rPr>
          <w:rFonts w:ascii="Times New Roman" w:hAnsi="Times New Roman" w:cs="Times New Roman"/>
          <w:sz w:val="28"/>
          <w:szCs w:val="28"/>
        </w:rPr>
        <w:t xml:space="preserve">uests for Other Payer Advanced Alternative </w:t>
      </w:r>
      <w:r w:rsidRPr="00B67637">
        <w:rPr>
          <w:rFonts w:ascii="Times New Roman" w:hAnsi="Times New Roman" w:cs="Times New Roman"/>
          <w:sz w:val="28"/>
          <w:szCs w:val="28"/>
        </w:rPr>
        <w:t>P</w:t>
      </w:r>
      <w:r w:rsidR="00756208">
        <w:rPr>
          <w:rFonts w:ascii="Times New Roman" w:hAnsi="Times New Roman" w:cs="Times New Roman"/>
          <w:sz w:val="28"/>
          <w:szCs w:val="28"/>
        </w:rPr>
        <w:t xml:space="preserve">ayment </w:t>
      </w:r>
      <w:r w:rsidRPr="00B67637">
        <w:rPr>
          <w:rFonts w:ascii="Times New Roman" w:hAnsi="Times New Roman" w:cs="Times New Roman"/>
          <w:sz w:val="28"/>
          <w:szCs w:val="28"/>
        </w:rPr>
        <w:t>M</w:t>
      </w:r>
      <w:r w:rsidR="00756208">
        <w:rPr>
          <w:rFonts w:ascii="Times New Roman" w:hAnsi="Times New Roman" w:cs="Times New Roman"/>
          <w:sz w:val="28"/>
          <w:szCs w:val="28"/>
        </w:rPr>
        <w:t>odel</w:t>
      </w:r>
      <w:r w:rsidRPr="00B67637">
        <w:rPr>
          <w:rFonts w:ascii="Times New Roman" w:hAnsi="Times New Roman" w:cs="Times New Roman"/>
          <w:sz w:val="28"/>
          <w:szCs w:val="28"/>
        </w:rPr>
        <w:t xml:space="preserve"> Determinations (</w:t>
      </w:r>
      <w:r w:rsidR="00767159">
        <w:rPr>
          <w:rFonts w:ascii="Times New Roman" w:hAnsi="Times New Roman" w:cs="Times New Roman"/>
          <w:sz w:val="28"/>
          <w:szCs w:val="28"/>
        </w:rPr>
        <w:t>Eligible Clinician</w:t>
      </w:r>
      <w:r w:rsidRPr="00B67637">
        <w:rPr>
          <w:rFonts w:ascii="Times New Roman" w:hAnsi="Times New Roman" w:cs="Times New Roman"/>
          <w:sz w:val="28"/>
          <w:szCs w:val="28"/>
        </w:rPr>
        <w:t xml:space="preserve"> </w:t>
      </w:r>
      <w:r w:rsidR="00767159">
        <w:rPr>
          <w:rFonts w:ascii="Times New Roman" w:hAnsi="Times New Roman" w:cs="Times New Roman"/>
          <w:sz w:val="28"/>
          <w:szCs w:val="28"/>
        </w:rPr>
        <w:t xml:space="preserve">Initiated </w:t>
      </w:r>
      <w:r w:rsidRPr="00B67637">
        <w:rPr>
          <w:rFonts w:ascii="Times New Roman" w:hAnsi="Times New Roman" w:cs="Times New Roman"/>
          <w:sz w:val="28"/>
          <w:szCs w:val="28"/>
        </w:rPr>
        <w:t>Submission Form)</w:t>
      </w:r>
    </w:p>
    <w:p w14:paraId="5C280B04" w14:textId="77777777" w:rsidR="002B7246" w:rsidRPr="00B67637" w:rsidRDefault="002B7246" w:rsidP="002B7246">
      <w:pPr>
        <w:pStyle w:val="Title"/>
        <w:jc w:val="center"/>
        <w:rPr>
          <w:rFonts w:ascii="Times New Roman" w:hAnsi="Times New Roman" w:cs="Times New Roman"/>
          <w:sz w:val="28"/>
          <w:szCs w:val="28"/>
        </w:rPr>
      </w:pPr>
    </w:p>
    <w:p w14:paraId="7DA4C880" w14:textId="77777777" w:rsidR="002B7246" w:rsidRDefault="002B7246">
      <w:pPr>
        <w:pBdr>
          <w:bottom w:val="single" w:sz="12" w:space="1" w:color="auto"/>
        </w:pBdr>
        <w:rPr>
          <w:rFonts w:ascii="Times New Roman" w:hAnsi="Times New Roman" w:cs="Times New Roman"/>
          <w:b/>
          <w:sz w:val="26"/>
          <w:szCs w:val="26"/>
        </w:rPr>
      </w:pPr>
    </w:p>
    <w:p w14:paraId="2EB3E679" w14:textId="77777777" w:rsidR="00C439DE" w:rsidRPr="00F64282" w:rsidRDefault="00C439DE" w:rsidP="00F64282">
      <w:pPr>
        <w:spacing w:after="0" w:line="240" w:lineRule="auto"/>
        <w:rPr>
          <w:rFonts w:ascii="Times New Roman" w:hAnsi="Times New Roman" w:cs="Times New Roman"/>
          <w:b/>
          <w:sz w:val="24"/>
          <w:szCs w:val="24"/>
        </w:rPr>
      </w:pPr>
      <w:r w:rsidRPr="00F64282">
        <w:rPr>
          <w:rFonts w:ascii="Times New Roman" w:hAnsi="Times New Roman" w:cs="Times New Roman"/>
          <w:b/>
          <w:sz w:val="24"/>
          <w:szCs w:val="24"/>
        </w:rPr>
        <w:t>Purpose</w:t>
      </w:r>
    </w:p>
    <w:p w14:paraId="0D95EADA" w14:textId="77777777" w:rsidR="0005035A" w:rsidRPr="00F64282" w:rsidRDefault="0005035A" w:rsidP="00F64282">
      <w:pPr>
        <w:spacing w:after="0" w:line="240" w:lineRule="auto"/>
        <w:rPr>
          <w:rFonts w:ascii="Times New Roman" w:hAnsi="Times New Roman" w:cs="Times New Roman"/>
          <w:b/>
          <w:sz w:val="26"/>
          <w:szCs w:val="26"/>
        </w:rPr>
      </w:pPr>
    </w:p>
    <w:p w14:paraId="0C0EBB2C" w14:textId="6CB545B7" w:rsidR="00EB0BBC" w:rsidRPr="00F64282" w:rsidRDefault="00C439DE" w:rsidP="00F64282">
      <w:p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 xml:space="preserve">The </w:t>
      </w:r>
      <w:r w:rsidR="00767159" w:rsidRPr="00F64282">
        <w:rPr>
          <w:rFonts w:ascii="Times New Roman" w:hAnsi="Times New Roman" w:cs="Times New Roman"/>
          <w:sz w:val="24"/>
          <w:szCs w:val="24"/>
        </w:rPr>
        <w:t xml:space="preserve">Eligible Clinician Initiated </w:t>
      </w:r>
      <w:r w:rsidRPr="00F64282">
        <w:rPr>
          <w:rFonts w:ascii="Times New Roman" w:hAnsi="Times New Roman" w:cs="Times New Roman"/>
          <w:sz w:val="24"/>
          <w:szCs w:val="24"/>
        </w:rPr>
        <w:t xml:space="preserve">Submission Form (Form) may be used by </w:t>
      </w:r>
      <w:r w:rsidR="00767159" w:rsidRPr="00F64282">
        <w:rPr>
          <w:rFonts w:ascii="Times New Roman" w:hAnsi="Times New Roman" w:cs="Times New Roman"/>
          <w:sz w:val="24"/>
          <w:szCs w:val="24"/>
        </w:rPr>
        <w:t xml:space="preserve">Eligible Clinicians and APM Entities </w:t>
      </w:r>
      <w:r w:rsidR="00F64BBC">
        <w:rPr>
          <w:rFonts w:ascii="Times New Roman" w:hAnsi="Times New Roman" w:cs="Times New Roman"/>
          <w:sz w:val="24"/>
          <w:szCs w:val="24"/>
        </w:rPr>
        <w:t xml:space="preserve">(or their authorized representatives) </w:t>
      </w:r>
      <w:r w:rsidR="00767159" w:rsidRPr="00F64282">
        <w:rPr>
          <w:rFonts w:ascii="Times New Roman" w:hAnsi="Times New Roman" w:cs="Times New Roman"/>
          <w:sz w:val="24"/>
          <w:szCs w:val="24"/>
        </w:rPr>
        <w:t xml:space="preserve">that participate in other payer arrangements to </w:t>
      </w:r>
      <w:r w:rsidRPr="00F64282">
        <w:rPr>
          <w:rFonts w:ascii="Times New Roman" w:hAnsi="Times New Roman" w:cs="Times New Roman"/>
          <w:sz w:val="24"/>
          <w:szCs w:val="24"/>
        </w:rPr>
        <w:t xml:space="preserve">request that CMS determine whether </w:t>
      </w:r>
      <w:r w:rsidR="005326F5" w:rsidRPr="00F64282">
        <w:rPr>
          <w:rFonts w:ascii="Times New Roman" w:hAnsi="Times New Roman" w:cs="Times New Roman"/>
          <w:sz w:val="24"/>
          <w:szCs w:val="24"/>
        </w:rPr>
        <w:t>a payment</w:t>
      </w:r>
      <w:r w:rsidRPr="00F64282">
        <w:rPr>
          <w:rFonts w:ascii="Times New Roman" w:hAnsi="Times New Roman" w:cs="Times New Roman"/>
          <w:sz w:val="24"/>
          <w:szCs w:val="24"/>
        </w:rPr>
        <w:t xml:space="preserve"> arrangement is an Other Payer Advanced A</w:t>
      </w:r>
      <w:r w:rsidR="00756208">
        <w:rPr>
          <w:rFonts w:ascii="Times New Roman" w:hAnsi="Times New Roman" w:cs="Times New Roman"/>
          <w:sz w:val="24"/>
          <w:szCs w:val="24"/>
        </w:rPr>
        <w:t xml:space="preserve">lternative </w:t>
      </w:r>
      <w:r w:rsidRPr="00F64282">
        <w:rPr>
          <w:rFonts w:ascii="Times New Roman" w:hAnsi="Times New Roman" w:cs="Times New Roman"/>
          <w:sz w:val="24"/>
          <w:szCs w:val="24"/>
        </w:rPr>
        <w:t>P</w:t>
      </w:r>
      <w:r w:rsidR="00756208">
        <w:rPr>
          <w:rFonts w:ascii="Times New Roman" w:hAnsi="Times New Roman" w:cs="Times New Roman"/>
          <w:sz w:val="24"/>
          <w:szCs w:val="24"/>
        </w:rPr>
        <w:t xml:space="preserve">ayment </w:t>
      </w:r>
      <w:r w:rsidRPr="00F64282">
        <w:rPr>
          <w:rFonts w:ascii="Times New Roman" w:hAnsi="Times New Roman" w:cs="Times New Roman"/>
          <w:sz w:val="24"/>
          <w:szCs w:val="24"/>
        </w:rPr>
        <w:t>M</w:t>
      </w:r>
      <w:r w:rsidR="00756208">
        <w:rPr>
          <w:rFonts w:ascii="Times New Roman" w:hAnsi="Times New Roman" w:cs="Times New Roman"/>
          <w:sz w:val="24"/>
          <w:szCs w:val="24"/>
        </w:rPr>
        <w:t>odel (APM)</w:t>
      </w:r>
      <w:r w:rsidRPr="00F64282">
        <w:rPr>
          <w:rFonts w:ascii="Times New Roman" w:hAnsi="Times New Roman" w:cs="Times New Roman"/>
          <w:sz w:val="24"/>
          <w:szCs w:val="24"/>
        </w:rPr>
        <w:t xml:space="preserve"> </w:t>
      </w:r>
      <w:r w:rsidR="00975646" w:rsidRPr="00F64282">
        <w:rPr>
          <w:rFonts w:ascii="Times New Roman" w:hAnsi="Times New Roman" w:cs="Times New Roman"/>
          <w:sz w:val="24"/>
          <w:szCs w:val="24"/>
        </w:rPr>
        <w:t xml:space="preserve">under the Quality Payment Program </w:t>
      </w:r>
      <w:r w:rsidRPr="00F64282">
        <w:rPr>
          <w:rFonts w:ascii="Times New Roman" w:hAnsi="Times New Roman" w:cs="Times New Roman"/>
          <w:sz w:val="24"/>
          <w:szCs w:val="24"/>
        </w:rPr>
        <w:t>as set forth in 42 CFR 414.1420.</w:t>
      </w:r>
      <w:r w:rsidR="00975646" w:rsidRPr="00F64282">
        <w:rPr>
          <w:rFonts w:ascii="Times New Roman" w:hAnsi="Times New Roman" w:cs="Times New Roman"/>
          <w:sz w:val="24"/>
          <w:szCs w:val="24"/>
        </w:rPr>
        <w:t xml:space="preserve"> </w:t>
      </w:r>
      <w:r w:rsidR="0030494E" w:rsidRPr="00F64282">
        <w:rPr>
          <w:rFonts w:ascii="Times New Roman" w:hAnsi="Times New Roman" w:cs="Times New Roman"/>
          <w:sz w:val="24"/>
          <w:szCs w:val="24"/>
        </w:rPr>
        <w:t xml:space="preserve">This process is </w:t>
      </w:r>
      <w:r w:rsidR="00EB0BBC" w:rsidRPr="00F64282">
        <w:rPr>
          <w:rFonts w:ascii="Times New Roman" w:hAnsi="Times New Roman" w:cs="Times New Roman"/>
          <w:sz w:val="24"/>
          <w:szCs w:val="24"/>
        </w:rPr>
        <w:t xml:space="preserve">called the APM Entity or Eligible Clinician Initiated Other Payer Advanced APM Determination Process (Eligible Clinician Initiated Process). The Eligible Clinician Process may be used for payment arrangements under Title XIX (Medicaid), Medicare Health Plans (including Medicare Advantage, Medicare-Medicaid Plans, </w:t>
      </w:r>
      <w:r w:rsidR="005907E5">
        <w:rPr>
          <w:rFonts w:ascii="Times New Roman" w:hAnsi="Times New Roman" w:cs="Times New Roman"/>
          <w:sz w:val="24"/>
          <w:szCs w:val="24"/>
        </w:rPr>
        <w:t xml:space="preserve">Cost Plans under sections </w:t>
      </w:r>
      <w:r w:rsidR="00EB0BBC" w:rsidRPr="00F64282">
        <w:rPr>
          <w:rFonts w:ascii="Times New Roman" w:hAnsi="Times New Roman" w:cs="Times New Roman"/>
          <w:sz w:val="24"/>
          <w:szCs w:val="24"/>
        </w:rPr>
        <w:t xml:space="preserve">1876 and 1833, and Programs of All Inclusive Care for the Elderly (PACE) plans), CMS Multi-Payer Models, or other commercial or private payer </w:t>
      </w:r>
      <w:r w:rsidR="005907E5">
        <w:rPr>
          <w:rFonts w:ascii="Times New Roman" w:hAnsi="Times New Roman" w:cs="Times New Roman"/>
          <w:sz w:val="24"/>
          <w:szCs w:val="24"/>
        </w:rPr>
        <w:t>payment arrangements</w:t>
      </w:r>
      <w:r w:rsidR="00EB0BBC" w:rsidRPr="00F64282">
        <w:rPr>
          <w:rFonts w:ascii="Times New Roman" w:hAnsi="Times New Roman" w:cs="Times New Roman"/>
          <w:sz w:val="24"/>
          <w:szCs w:val="24"/>
        </w:rPr>
        <w:t>.</w:t>
      </w:r>
    </w:p>
    <w:p w14:paraId="4B5F5D99" w14:textId="66233D20" w:rsidR="0005035A" w:rsidRPr="00F64282" w:rsidRDefault="0005035A" w:rsidP="00F64282">
      <w:pPr>
        <w:spacing w:after="0" w:line="240" w:lineRule="auto"/>
        <w:rPr>
          <w:rFonts w:ascii="Times New Roman" w:hAnsi="Times New Roman" w:cs="Times New Roman"/>
          <w:sz w:val="24"/>
          <w:szCs w:val="24"/>
        </w:rPr>
      </w:pPr>
    </w:p>
    <w:p w14:paraId="23073C71" w14:textId="45AD288D" w:rsidR="00C439DE" w:rsidRDefault="008306B4" w:rsidP="00F64282">
      <w:p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 xml:space="preserve">The Eligible Clinician Initiated Process </w:t>
      </w:r>
      <w:r w:rsidR="005326F5" w:rsidRPr="00F64282">
        <w:rPr>
          <w:rFonts w:ascii="Times New Roman" w:hAnsi="Times New Roman" w:cs="Times New Roman"/>
          <w:sz w:val="24"/>
          <w:szCs w:val="24"/>
        </w:rPr>
        <w:t>occurs following the relevant All-Payer QP Performance Period, except in the case of Title XIX (Medicaid) payment arrangements</w:t>
      </w:r>
      <w:r w:rsidR="00756208">
        <w:rPr>
          <w:rFonts w:ascii="Times New Roman" w:hAnsi="Times New Roman" w:cs="Times New Roman"/>
          <w:sz w:val="24"/>
          <w:szCs w:val="24"/>
        </w:rPr>
        <w:t xml:space="preserve"> (including Medicaid FFS and Medicaid Managed Care Plans)</w:t>
      </w:r>
      <w:r w:rsidR="005326F5" w:rsidRPr="00F64282">
        <w:rPr>
          <w:rFonts w:ascii="Times New Roman" w:hAnsi="Times New Roman" w:cs="Times New Roman"/>
          <w:sz w:val="24"/>
          <w:szCs w:val="24"/>
        </w:rPr>
        <w:t xml:space="preserve">, which </w:t>
      </w:r>
      <w:r w:rsidR="007C64EE" w:rsidRPr="00F64282">
        <w:rPr>
          <w:rFonts w:ascii="Times New Roman" w:hAnsi="Times New Roman" w:cs="Times New Roman"/>
          <w:sz w:val="24"/>
          <w:szCs w:val="24"/>
        </w:rPr>
        <w:t>must</w:t>
      </w:r>
      <w:r w:rsidR="005326F5" w:rsidRPr="00F64282">
        <w:rPr>
          <w:rFonts w:ascii="Times New Roman" w:hAnsi="Times New Roman" w:cs="Times New Roman"/>
          <w:sz w:val="24"/>
          <w:szCs w:val="24"/>
        </w:rPr>
        <w:t xml:space="preserve"> be submitted during the year prior to the relevant performance period. </w:t>
      </w:r>
      <w:r w:rsidR="00975646" w:rsidRPr="00F64282">
        <w:rPr>
          <w:rFonts w:ascii="Times New Roman" w:hAnsi="Times New Roman" w:cs="Times New Roman"/>
          <w:sz w:val="24"/>
          <w:szCs w:val="24"/>
        </w:rPr>
        <w:t xml:space="preserve">More information about the Quality Payment Program is available at </w:t>
      </w:r>
      <w:hyperlink r:id="rId12" w:history="1">
        <w:r w:rsidR="00975646" w:rsidRPr="00F64282">
          <w:rPr>
            <w:rStyle w:val="Hyperlink"/>
            <w:rFonts w:ascii="Times New Roman" w:hAnsi="Times New Roman" w:cs="Times New Roman"/>
            <w:sz w:val="24"/>
            <w:szCs w:val="24"/>
          </w:rPr>
          <w:t>http://qpp.cms.gov/</w:t>
        </w:r>
      </w:hyperlink>
      <w:r w:rsidR="00975646" w:rsidRPr="00F64282">
        <w:rPr>
          <w:rFonts w:ascii="Times New Roman" w:hAnsi="Times New Roman" w:cs="Times New Roman"/>
          <w:sz w:val="24"/>
          <w:szCs w:val="24"/>
        </w:rPr>
        <w:t xml:space="preserve">. </w:t>
      </w:r>
    </w:p>
    <w:p w14:paraId="4A6B8B3C" w14:textId="330C5C6A" w:rsidR="006428F7" w:rsidRDefault="006428F7" w:rsidP="00F64282">
      <w:pPr>
        <w:spacing w:after="0" w:line="240" w:lineRule="auto"/>
        <w:rPr>
          <w:rFonts w:ascii="Times New Roman" w:hAnsi="Times New Roman" w:cs="Times New Roman"/>
          <w:sz w:val="24"/>
          <w:szCs w:val="24"/>
        </w:rPr>
      </w:pPr>
    </w:p>
    <w:p w14:paraId="47B98411" w14:textId="75AA1F82" w:rsidR="006428F7" w:rsidRDefault="006428F7" w:rsidP="00F64282">
      <w:pPr>
        <w:spacing w:after="0" w:line="240" w:lineRule="auto"/>
        <w:rPr>
          <w:rStyle w:val="Hyperlink"/>
          <w:rFonts w:ascii="Times New Roman" w:hAnsi="Times New Roman" w:cs="Times New Roman"/>
          <w:sz w:val="24"/>
          <w:szCs w:val="24"/>
        </w:rPr>
      </w:pPr>
      <w:r>
        <w:rPr>
          <w:rFonts w:ascii="Times New Roman" w:hAnsi="Times New Roman" w:cs="Times New Roman"/>
          <w:sz w:val="24"/>
          <w:szCs w:val="24"/>
        </w:rPr>
        <w:t>Note: This Form should only be used when a clinician's payment arrangement does not already appear on the CMS list of approved</w:t>
      </w:r>
      <w:r w:rsidR="00A52293">
        <w:rPr>
          <w:rFonts w:ascii="Times New Roman" w:hAnsi="Times New Roman" w:cs="Times New Roman"/>
          <w:sz w:val="24"/>
          <w:szCs w:val="24"/>
        </w:rPr>
        <w:t xml:space="preserve"> Other Payer Advanced APMs on the QPP website (</w:t>
      </w:r>
      <w:hyperlink r:id="rId13" w:history="1">
        <w:r w:rsidR="00A52293" w:rsidRPr="00A52293">
          <w:rPr>
            <w:rStyle w:val="Hyperlink"/>
            <w:rFonts w:ascii="Times New Roman" w:hAnsi="Times New Roman" w:cs="Times New Roman"/>
            <w:sz w:val="24"/>
            <w:szCs w:val="24"/>
          </w:rPr>
          <w:t>https://qpp.cms.gov/</w:t>
        </w:r>
        <w:r w:rsidR="00A52293" w:rsidRPr="00A259BA">
          <w:rPr>
            <w:rStyle w:val="Hyperlink"/>
            <w:rFonts w:ascii="Times New Roman" w:hAnsi="Times New Roman" w:cs="Times New Roman"/>
            <w:sz w:val="24"/>
            <w:szCs w:val="24"/>
          </w:rPr>
          <w:t>about/resource-library</w:t>
        </w:r>
      </w:hyperlink>
      <w:r w:rsidR="00A52293" w:rsidRPr="00DB0037">
        <w:rPr>
          <w:rStyle w:val="Hyperlink"/>
          <w:rFonts w:ascii="Times New Roman" w:hAnsi="Times New Roman" w:cs="Times New Roman"/>
          <w:color w:val="auto"/>
          <w:sz w:val="24"/>
          <w:szCs w:val="24"/>
          <w:u w:val="none"/>
        </w:rPr>
        <w:t>).</w:t>
      </w:r>
      <w:r w:rsidR="00A52293" w:rsidRPr="00DB0037">
        <w:rPr>
          <w:rStyle w:val="Hyperlink"/>
          <w:rFonts w:ascii="Times New Roman" w:hAnsi="Times New Roman" w:cs="Times New Roman"/>
          <w:sz w:val="24"/>
          <w:szCs w:val="24"/>
          <w:u w:val="none"/>
        </w:rPr>
        <w:t xml:space="preserve">  </w:t>
      </w:r>
      <w:r w:rsidR="00A52293" w:rsidRPr="00DB0037">
        <w:rPr>
          <w:rStyle w:val="Hyperlink"/>
          <w:rFonts w:ascii="Times New Roman" w:hAnsi="Times New Roman" w:cs="Times New Roman"/>
          <w:color w:val="auto"/>
          <w:sz w:val="24"/>
          <w:szCs w:val="24"/>
          <w:u w:val="none"/>
        </w:rPr>
        <w:t>If a payment arrangement in which a clinician participates has already been approved by CMS, the clinician does not need to complete this form.  Additionally, this form is different from the QPP clinician data submission process, whereby clinicians submit their actual payment and patient data for purposes of Qualified APM Participant (QP) determination. That process occurs near the end of the calendar year in which a clinician participates in a payment arrangement.</w:t>
      </w:r>
    </w:p>
    <w:p w14:paraId="77A9BED4" w14:textId="77777777" w:rsidR="00A52293" w:rsidRPr="00F64282" w:rsidRDefault="00A52293" w:rsidP="00F64282">
      <w:pPr>
        <w:spacing w:after="0" w:line="240" w:lineRule="auto"/>
        <w:rPr>
          <w:rFonts w:ascii="Times New Roman" w:hAnsi="Times New Roman" w:cs="Times New Roman"/>
          <w:sz w:val="24"/>
          <w:szCs w:val="24"/>
        </w:rPr>
      </w:pPr>
    </w:p>
    <w:p w14:paraId="24969D76" w14:textId="77777777" w:rsidR="0005035A" w:rsidRPr="00F64282" w:rsidRDefault="0005035A" w:rsidP="00F64282">
      <w:pPr>
        <w:spacing w:after="0" w:line="240" w:lineRule="auto"/>
        <w:rPr>
          <w:rFonts w:ascii="Times New Roman" w:hAnsi="Times New Roman" w:cs="Times New Roman"/>
          <w:sz w:val="24"/>
          <w:szCs w:val="24"/>
        </w:rPr>
      </w:pPr>
    </w:p>
    <w:p w14:paraId="045A7C8F" w14:textId="1242C65E" w:rsidR="00D11EA3" w:rsidRPr="00F64282" w:rsidRDefault="00D11EA3" w:rsidP="00F64282">
      <w:pPr>
        <w:spacing w:after="0" w:line="240" w:lineRule="auto"/>
        <w:rPr>
          <w:rFonts w:ascii="Times New Roman" w:hAnsi="Times New Roman" w:cs="Times New Roman"/>
          <w:b/>
          <w:sz w:val="24"/>
          <w:szCs w:val="24"/>
        </w:rPr>
      </w:pPr>
      <w:r w:rsidRPr="00F64282">
        <w:rPr>
          <w:rFonts w:ascii="Times New Roman" w:hAnsi="Times New Roman" w:cs="Times New Roman"/>
          <w:b/>
          <w:sz w:val="24"/>
          <w:szCs w:val="24"/>
        </w:rPr>
        <w:t>Deadlines</w:t>
      </w:r>
      <w:r w:rsidR="001371D2" w:rsidRPr="00F64282">
        <w:rPr>
          <w:rFonts w:ascii="Times New Roman" w:hAnsi="Times New Roman" w:cs="Times New Roman"/>
          <w:b/>
          <w:sz w:val="24"/>
          <w:szCs w:val="24"/>
        </w:rPr>
        <w:t xml:space="preserve"> </w:t>
      </w:r>
    </w:p>
    <w:p w14:paraId="41237A67" w14:textId="6A2F6364" w:rsidR="0005035A" w:rsidRPr="00F64282" w:rsidRDefault="004B75E8" w:rsidP="00F64282">
      <w:pPr>
        <w:spacing w:after="0" w:line="240" w:lineRule="auto"/>
        <w:rPr>
          <w:rFonts w:ascii="Times New Roman" w:hAnsi="Times New Roman" w:cs="Times New Roman"/>
          <w:sz w:val="26"/>
          <w:szCs w:val="26"/>
        </w:rPr>
      </w:pPr>
      <w:r>
        <w:rPr>
          <w:rFonts w:ascii="Times New Roman" w:hAnsi="Times New Roman" w:cs="Times New Roman"/>
          <w:sz w:val="26"/>
          <w:szCs w:val="26"/>
        </w:rPr>
        <w:t>This form and the current Eligible Clinician Initiated Process pertain to payment arrangements implemented in calendar year 2019.</w:t>
      </w:r>
    </w:p>
    <w:p w14:paraId="1E6E49AA" w14:textId="77777777" w:rsidR="003732A5" w:rsidRDefault="003732A5" w:rsidP="00F64282">
      <w:pPr>
        <w:spacing w:after="0" w:line="240" w:lineRule="auto"/>
        <w:rPr>
          <w:rFonts w:ascii="Times New Roman" w:hAnsi="Times New Roman" w:cs="Times New Roman"/>
          <w:sz w:val="24"/>
          <w:szCs w:val="24"/>
        </w:rPr>
      </w:pPr>
    </w:p>
    <w:p w14:paraId="567FD290" w14:textId="7739DEB4" w:rsidR="00850D1A" w:rsidRPr="00F64282" w:rsidRDefault="00850D1A" w:rsidP="00F64282">
      <w:p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The Form Submission Deadline for all non-Medicaid payment arrangements is December 1</w:t>
      </w:r>
      <w:r w:rsidR="00AD6D84">
        <w:rPr>
          <w:rFonts w:ascii="Times New Roman" w:hAnsi="Times New Roman" w:cs="Times New Roman"/>
          <w:sz w:val="24"/>
          <w:szCs w:val="24"/>
        </w:rPr>
        <w:t xml:space="preserve"> of the relevant QP Performance Period (</w:t>
      </w:r>
      <w:r w:rsidR="00AD6D84" w:rsidRPr="00AD6D84">
        <w:rPr>
          <w:rFonts w:ascii="Times New Roman" w:hAnsi="Times New Roman" w:cs="Times New Roman"/>
          <w:i/>
          <w:sz w:val="24"/>
          <w:szCs w:val="24"/>
        </w:rPr>
        <w:t>e.g.</w:t>
      </w:r>
      <w:r w:rsidR="00AD6D84">
        <w:rPr>
          <w:rFonts w:ascii="Times New Roman" w:hAnsi="Times New Roman" w:cs="Times New Roman"/>
          <w:sz w:val="24"/>
          <w:szCs w:val="24"/>
        </w:rPr>
        <w:t xml:space="preserve"> December 1, 2019 for the 2019 performance period)</w:t>
      </w:r>
      <w:r w:rsidRPr="00F64282">
        <w:rPr>
          <w:rFonts w:ascii="Times New Roman" w:hAnsi="Times New Roman" w:cs="Times New Roman"/>
          <w:sz w:val="24"/>
          <w:szCs w:val="24"/>
        </w:rPr>
        <w:t xml:space="preserve">. Forms may be submitted starting in August. CMS intends to review and provide determinations for </w:t>
      </w:r>
      <w:r w:rsidR="00B80253" w:rsidRPr="00F64282">
        <w:rPr>
          <w:rFonts w:ascii="Times New Roman" w:hAnsi="Times New Roman" w:cs="Times New Roman"/>
          <w:sz w:val="24"/>
          <w:szCs w:val="24"/>
        </w:rPr>
        <w:t>Forms submitted by</w:t>
      </w:r>
      <w:r w:rsidRPr="00F64282">
        <w:rPr>
          <w:rFonts w:ascii="Times New Roman" w:hAnsi="Times New Roman" w:cs="Times New Roman"/>
          <w:sz w:val="24"/>
          <w:szCs w:val="24"/>
        </w:rPr>
        <w:t xml:space="preserve"> September 1 prior to the December 1 Submission Deadline for payment </w:t>
      </w:r>
      <w:r w:rsidRPr="00F64282">
        <w:rPr>
          <w:rFonts w:ascii="Times New Roman" w:hAnsi="Times New Roman" w:cs="Times New Roman"/>
          <w:sz w:val="24"/>
          <w:szCs w:val="24"/>
        </w:rPr>
        <w:lastRenderedPageBreak/>
        <w:t xml:space="preserve">arrangement participation data for QP determination purposes. CMS will provide determinations for Forms submitted between September 2 and December 1 as soon as practicable after the Submission Deadline. </w:t>
      </w:r>
    </w:p>
    <w:p w14:paraId="09A1DE18" w14:textId="77777777" w:rsidR="00850D1A" w:rsidRPr="00F64282" w:rsidRDefault="00850D1A" w:rsidP="00F64282">
      <w:pPr>
        <w:spacing w:after="0" w:line="240" w:lineRule="auto"/>
        <w:rPr>
          <w:rFonts w:ascii="Times New Roman" w:hAnsi="Times New Roman" w:cs="Times New Roman"/>
          <w:sz w:val="24"/>
          <w:szCs w:val="24"/>
        </w:rPr>
      </w:pPr>
    </w:p>
    <w:p w14:paraId="07925225" w14:textId="54E63163" w:rsidR="00280740" w:rsidRPr="00F64282" w:rsidRDefault="001371D2" w:rsidP="00F64282">
      <w:p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 xml:space="preserve">Forms for payment arrangements authorized under Title XIX (Medicaid) must be submitted prior to the relevant All-Payer QP Performance Period. </w:t>
      </w:r>
      <w:r w:rsidR="0005035A" w:rsidRPr="00F64282">
        <w:rPr>
          <w:rFonts w:ascii="Times New Roman" w:hAnsi="Times New Roman" w:cs="Times New Roman"/>
          <w:sz w:val="24"/>
          <w:szCs w:val="24"/>
        </w:rPr>
        <w:t>The deadline for these submissions is November 1 of the calendar year prior to the relevant Al</w:t>
      </w:r>
      <w:r w:rsidRPr="00F64282">
        <w:rPr>
          <w:rFonts w:ascii="Times New Roman" w:hAnsi="Times New Roman" w:cs="Times New Roman"/>
          <w:sz w:val="24"/>
          <w:szCs w:val="24"/>
        </w:rPr>
        <w:t>l-Payer QP Performance Period. CMS intends to make determinations for these payment arrangements prior to the relevant All-Payer QP Performance Period</w:t>
      </w:r>
      <w:r w:rsidR="000D5275">
        <w:rPr>
          <w:rFonts w:ascii="Times New Roman" w:hAnsi="Times New Roman" w:cs="Times New Roman"/>
          <w:sz w:val="24"/>
          <w:szCs w:val="24"/>
        </w:rPr>
        <w:t xml:space="preserve"> (</w:t>
      </w:r>
      <w:r w:rsidR="000D5275">
        <w:rPr>
          <w:rFonts w:ascii="Times New Roman" w:hAnsi="Times New Roman" w:cs="Times New Roman"/>
          <w:i/>
          <w:sz w:val="24"/>
          <w:szCs w:val="24"/>
        </w:rPr>
        <w:t>e.g.</w:t>
      </w:r>
      <w:r w:rsidR="000D5275">
        <w:rPr>
          <w:rFonts w:ascii="Times New Roman" w:hAnsi="Times New Roman" w:cs="Times New Roman"/>
          <w:sz w:val="24"/>
          <w:szCs w:val="24"/>
        </w:rPr>
        <w:t>, in 2018 for the 2019 performance period)</w:t>
      </w:r>
      <w:r w:rsidRPr="00F64282">
        <w:rPr>
          <w:rFonts w:ascii="Times New Roman" w:hAnsi="Times New Roman" w:cs="Times New Roman"/>
          <w:sz w:val="24"/>
          <w:szCs w:val="24"/>
        </w:rPr>
        <w:t>.</w:t>
      </w:r>
    </w:p>
    <w:p w14:paraId="6692E085" w14:textId="323F140F" w:rsidR="001371D2" w:rsidRPr="00F64282" w:rsidRDefault="001371D2" w:rsidP="00F64282">
      <w:pPr>
        <w:spacing w:after="0" w:line="240" w:lineRule="auto"/>
        <w:rPr>
          <w:rFonts w:ascii="Times New Roman" w:hAnsi="Times New Roman" w:cs="Times New Roman"/>
          <w:sz w:val="24"/>
          <w:szCs w:val="24"/>
        </w:rPr>
      </w:pPr>
    </w:p>
    <w:p w14:paraId="626BF421" w14:textId="76B0508E" w:rsidR="0005035A" w:rsidRPr="00F64282" w:rsidRDefault="0005035A" w:rsidP="00F64282">
      <w:p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 xml:space="preserve">Different payment arrangements must be submitted separately. </w:t>
      </w:r>
      <w:r w:rsidR="00162F68" w:rsidRPr="00F64282">
        <w:rPr>
          <w:rFonts w:ascii="Times New Roman" w:hAnsi="Times New Roman" w:cs="Times New Roman"/>
          <w:sz w:val="24"/>
          <w:szCs w:val="24"/>
        </w:rPr>
        <w:t>You</w:t>
      </w:r>
      <w:r w:rsidRPr="00F64282">
        <w:rPr>
          <w:rFonts w:ascii="Times New Roman" w:hAnsi="Times New Roman" w:cs="Times New Roman"/>
          <w:sz w:val="24"/>
          <w:szCs w:val="24"/>
        </w:rPr>
        <w:t xml:space="preserve"> must submit the required information pertaining to each payment arrangement </w:t>
      </w:r>
      <w:r w:rsidR="00162F68" w:rsidRPr="00F64282">
        <w:rPr>
          <w:rFonts w:ascii="Times New Roman" w:hAnsi="Times New Roman" w:cs="Times New Roman"/>
          <w:sz w:val="24"/>
          <w:szCs w:val="24"/>
        </w:rPr>
        <w:t xml:space="preserve">you </w:t>
      </w:r>
      <w:r w:rsidRPr="00F64282">
        <w:rPr>
          <w:rFonts w:ascii="Times New Roman" w:hAnsi="Times New Roman" w:cs="Times New Roman"/>
          <w:sz w:val="24"/>
          <w:szCs w:val="24"/>
        </w:rPr>
        <w:t xml:space="preserve">wish to have reviewed. </w:t>
      </w:r>
    </w:p>
    <w:p w14:paraId="420F17EF" w14:textId="77777777" w:rsidR="001371D2" w:rsidRPr="00F64282" w:rsidRDefault="001371D2" w:rsidP="00F64282">
      <w:pPr>
        <w:spacing w:after="0" w:line="240" w:lineRule="auto"/>
        <w:rPr>
          <w:rFonts w:ascii="Times New Roman" w:hAnsi="Times New Roman" w:cs="Times New Roman"/>
          <w:b/>
          <w:sz w:val="24"/>
          <w:szCs w:val="24"/>
        </w:rPr>
      </w:pPr>
    </w:p>
    <w:p w14:paraId="6F03B5E3" w14:textId="53A6DFEB" w:rsidR="00883B4F" w:rsidRDefault="00883B4F" w:rsidP="00F64282">
      <w:pPr>
        <w:spacing w:after="0" w:line="240" w:lineRule="auto"/>
        <w:rPr>
          <w:rFonts w:ascii="Times New Roman" w:hAnsi="Times New Roman" w:cs="Times New Roman"/>
          <w:b/>
          <w:sz w:val="24"/>
          <w:szCs w:val="24"/>
        </w:rPr>
      </w:pPr>
      <w:r w:rsidRPr="00F64282">
        <w:rPr>
          <w:rFonts w:ascii="Times New Roman" w:hAnsi="Times New Roman" w:cs="Times New Roman"/>
          <w:b/>
          <w:sz w:val="24"/>
          <w:szCs w:val="24"/>
        </w:rPr>
        <w:t>Additional Information</w:t>
      </w:r>
      <w:r w:rsidR="00174501" w:rsidRPr="00F64282">
        <w:rPr>
          <w:rFonts w:ascii="Times New Roman" w:hAnsi="Times New Roman" w:cs="Times New Roman"/>
          <w:b/>
          <w:sz w:val="24"/>
          <w:szCs w:val="24"/>
        </w:rPr>
        <w:t xml:space="preserve"> </w:t>
      </w:r>
    </w:p>
    <w:p w14:paraId="31A68BD5" w14:textId="77777777" w:rsidR="000800E5" w:rsidRPr="00F64282" w:rsidRDefault="000800E5" w:rsidP="00F64282">
      <w:pPr>
        <w:spacing w:after="0" w:line="240" w:lineRule="auto"/>
        <w:rPr>
          <w:rFonts w:ascii="Times New Roman" w:hAnsi="Times New Roman" w:cs="Times New Roman"/>
          <w:b/>
          <w:sz w:val="24"/>
          <w:szCs w:val="24"/>
        </w:rPr>
      </w:pPr>
    </w:p>
    <w:p w14:paraId="30B4BE22" w14:textId="3587B8D4" w:rsidR="00E36101" w:rsidRPr="00F64282" w:rsidRDefault="00E36101" w:rsidP="00F64282">
      <w:pPr>
        <w:pStyle w:val="NormalWeb"/>
        <w:spacing w:before="0" w:beforeAutospacing="0" w:after="0" w:afterAutospacing="0"/>
      </w:pPr>
      <w:r w:rsidRPr="00F64282">
        <w:rPr>
          <w:rFonts w:eastAsia="Calibri"/>
          <w:color w:val="000000"/>
        </w:rPr>
        <w:t>CMS will review the payment arrangement information in this Form to determine whether the payment arrangement meets the Other Payer Advanced A</w:t>
      </w:r>
      <w:r w:rsidR="00325DB6">
        <w:rPr>
          <w:rFonts w:eastAsia="Calibri"/>
          <w:color w:val="000000"/>
        </w:rPr>
        <w:t>PM</w:t>
      </w:r>
      <w:r w:rsidRPr="00F64282">
        <w:rPr>
          <w:rFonts w:eastAsia="Calibri"/>
          <w:color w:val="000000"/>
        </w:rPr>
        <w:t xml:space="preserve"> criteria. If </w:t>
      </w:r>
      <w:r w:rsidR="00325DB6">
        <w:rPr>
          <w:rFonts w:eastAsia="Calibri"/>
          <w:color w:val="000000"/>
        </w:rPr>
        <w:t>an APM Entity or eligible clinician</w:t>
      </w:r>
      <w:r w:rsidRPr="00F64282">
        <w:rPr>
          <w:rFonts w:eastAsia="Calibri"/>
          <w:color w:val="000000"/>
        </w:rPr>
        <w:t xml:space="preserve"> submit</w:t>
      </w:r>
      <w:r w:rsidR="00325DB6">
        <w:rPr>
          <w:rFonts w:eastAsia="Calibri"/>
          <w:color w:val="000000"/>
        </w:rPr>
        <w:t>s</w:t>
      </w:r>
      <w:r w:rsidRPr="00F64282">
        <w:rPr>
          <w:rFonts w:eastAsia="Calibri"/>
          <w:color w:val="000000"/>
        </w:rPr>
        <w:t xml:space="preserve"> incomplete information and/or more information is required to make a determination, CMS will notify </w:t>
      </w:r>
      <w:r w:rsidR="00325DB6">
        <w:rPr>
          <w:rFonts w:eastAsia="Calibri"/>
          <w:color w:val="000000"/>
        </w:rPr>
        <w:t>the APM Entity or eligible clinician</w:t>
      </w:r>
      <w:r w:rsidRPr="00F64282">
        <w:rPr>
          <w:rFonts w:eastAsia="Calibri"/>
          <w:color w:val="000000"/>
        </w:rPr>
        <w:t xml:space="preserve"> and request the additional information that is needed. </w:t>
      </w:r>
      <w:r w:rsidR="00325DB6">
        <w:rPr>
          <w:rFonts w:eastAsia="Calibri"/>
          <w:color w:val="000000"/>
        </w:rPr>
        <w:t>APM Entities or eligible clinicians</w:t>
      </w:r>
      <w:r w:rsidRPr="00F64282">
        <w:rPr>
          <w:rFonts w:eastAsia="Calibri"/>
          <w:color w:val="000000"/>
        </w:rPr>
        <w:t xml:space="preserve"> must return the requested information no later than 1</w:t>
      </w:r>
      <w:r w:rsidR="00325DB6">
        <w:rPr>
          <w:rFonts w:eastAsia="Calibri"/>
          <w:color w:val="000000"/>
        </w:rPr>
        <w:t>5</w:t>
      </w:r>
      <w:r w:rsidRPr="00F64282">
        <w:rPr>
          <w:rFonts w:eastAsia="Calibri"/>
          <w:color w:val="000000"/>
        </w:rPr>
        <w:t xml:space="preserve"> business days from the notification date. If </w:t>
      </w:r>
      <w:r w:rsidR="00325DB6">
        <w:rPr>
          <w:rFonts w:eastAsia="Calibri"/>
          <w:color w:val="000000"/>
        </w:rPr>
        <w:t>APM Entities or eligible clinician</w:t>
      </w:r>
      <w:r w:rsidRPr="00F64282">
        <w:rPr>
          <w:rFonts w:eastAsia="Calibri"/>
          <w:color w:val="000000"/>
        </w:rPr>
        <w:t xml:space="preserve"> do not submit sufficient information within this time period, CMS will not make a determination regarding the payment arrangement. </w:t>
      </w:r>
      <w:r w:rsidRPr="00F64282">
        <w:t xml:space="preserve">As a result, the payment arrangement would not be considered an Other Payer Advanced APM for the year. </w:t>
      </w:r>
      <w:r w:rsidR="00262408">
        <w:t xml:space="preserve">These </w:t>
      </w:r>
      <w:r w:rsidRPr="00F64282">
        <w:t xml:space="preserve">determinations are final and not subject to reconsideration. </w:t>
      </w:r>
      <w:r w:rsidRPr="00F64282">
        <w:tab/>
      </w:r>
    </w:p>
    <w:p w14:paraId="0B72DC53" w14:textId="411C14EF" w:rsidR="001371D2" w:rsidRPr="00F64282" w:rsidRDefault="001371D2" w:rsidP="00F64282">
      <w:pPr>
        <w:pStyle w:val="NormalWeb"/>
        <w:spacing w:before="0" w:beforeAutospacing="0" w:after="0" w:afterAutospacing="0"/>
        <w:rPr>
          <w:rFonts w:eastAsia="Calibri"/>
          <w:color w:val="000000"/>
        </w:rPr>
      </w:pPr>
    </w:p>
    <w:p w14:paraId="507B0031" w14:textId="77777777" w:rsidR="001371D2" w:rsidRPr="00F64282" w:rsidRDefault="001371D2" w:rsidP="00F64282">
      <w:pPr>
        <w:pStyle w:val="NormalWeb"/>
        <w:spacing w:before="0" w:beforeAutospacing="0" w:after="0" w:afterAutospacing="0"/>
        <w:rPr>
          <w:rFonts w:eastAsia="Calibri"/>
          <w:b/>
          <w:color w:val="000000"/>
        </w:rPr>
      </w:pPr>
      <w:r w:rsidRPr="00F64282">
        <w:rPr>
          <w:rFonts w:eastAsia="Calibri"/>
          <w:b/>
          <w:color w:val="000000"/>
        </w:rPr>
        <w:t>Notification</w:t>
      </w:r>
    </w:p>
    <w:p w14:paraId="19C33FCE" w14:textId="77777777" w:rsidR="001371D2" w:rsidRPr="00F64282" w:rsidRDefault="001371D2" w:rsidP="00F64282">
      <w:pPr>
        <w:pStyle w:val="NormalWeb"/>
        <w:spacing w:before="0" w:beforeAutospacing="0" w:after="0" w:afterAutospacing="0"/>
        <w:rPr>
          <w:rFonts w:eastAsia="Calibri"/>
          <w:color w:val="000000"/>
        </w:rPr>
      </w:pPr>
    </w:p>
    <w:p w14:paraId="727379CE" w14:textId="16093240" w:rsidR="001371D2" w:rsidRPr="00F64282" w:rsidRDefault="0034132D" w:rsidP="00F64282">
      <w:pPr>
        <w:pStyle w:val="NormalWeb"/>
        <w:spacing w:before="0" w:beforeAutospacing="0" w:after="0" w:afterAutospacing="0"/>
        <w:rPr>
          <w:rFonts w:eastAsia="Calibri"/>
          <w:color w:val="000000"/>
          <w:sz w:val="26"/>
          <w:szCs w:val="26"/>
        </w:rPr>
      </w:pPr>
      <w:r w:rsidRPr="00F64282">
        <w:rPr>
          <w:rFonts w:eastAsia="Calibri"/>
          <w:color w:val="000000"/>
        </w:rPr>
        <w:t xml:space="preserve">For non-Medicaid payment arrangements, </w:t>
      </w:r>
      <w:r w:rsidR="001371D2" w:rsidRPr="00F64282">
        <w:rPr>
          <w:rFonts w:eastAsia="Calibri"/>
          <w:color w:val="000000"/>
        </w:rPr>
        <w:t xml:space="preserve">CMS </w:t>
      </w:r>
      <w:r w:rsidRPr="00F64282">
        <w:rPr>
          <w:rFonts w:eastAsia="Calibri"/>
          <w:color w:val="000000"/>
        </w:rPr>
        <w:t xml:space="preserve">intends to notify </w:t>
      </w:r>
      <w:r w:rsidR="00325DB6">
        <w:rPr>
          <w:rFonts w:eastAsia="Calibri"/>
          <w:color w:val="000000"/>
        </w:rPr>
        <w:t xml:space="preserve">the </w:t>
      </w:r>
      <w:r w:rsidRPr="00F64282">
        <w:rPr>
          <w:rFonts w:eastAsia="Calibri"/>
          <w:color w:val="000000"/>
        </w:rPr>
        <w:t xml:space="preserve">APM Entities and Eligible Clinicians of determination decisions by December 1 for Forms submitted by September 1, and as soon as practicable after the Submission Deadline for Forms submitted by December 1. For Medicaid payment arrangements, CMS intends to notify APM Entities and Eligible Clinicians of determination decisions prior to the relevant All-Payer QP Performance Period. </w:t>
      </w:r>
      <w:r w:rsidR="001371D2" w:rsidRPr="00F64282">
        <w:rPr>
          <w:rFonts w:eastAsia="Calibri"/>
          <w:color w:val="000000"/>
        </w:rPr>
        <w:t>CMS will also post a list of all the payment arrangements determined to be Other Payer Advanced APMs on a CMS website.</w:t>
      </w:r>
    </w:p>
    <w:p w14:paraId="011B6582" w14:textId="6FFA83E1" w:rsidR="00325DB6" w:rsidRDefault="00325DB6" w:rsidP="00F64282">
      <w:pPr>
        <w:spacing w:after="0" w:line="240" w:lineRule="auto"/>
        <w:rPr>
          <w:b/>
        </w:rPr>
      </w:pPr>
    </w:p>
    <w:p w14:paraId="21B885FC" w14:textId="6BCF94E1" w:rsidR="00AD390C" w:rsidRPr="00F64282" w:rsidRDefault="00AD390C" w:rsidP="00AD390C">
      <w:pPr>
        <w:pStyle w:val="NormalWeb"/>
        <w:spacing w:before="0" w:beforeAutospacing="0" w:after="0" w:afterAutospacing="0"/>
        <w:rPr>
          <w:rFonts w:eastAsia="Calibri"/>
          <w:b/>
          <w:color w:val="000000"/>
        </w:rPr>
      </w:pPr>
      <w:r>
        <w:rPr>
          <w:rFonts w:eastAsia="Calibri"/>
          <w:b/>
          <w:color w:val="000000"/>
        </w:rPr>
        <w:t>Instructions for Submitting and Completing this Form</w:t>
      </w:r>
    </w:p>
    <w:p w14:paraId="31DC4EAD" w14:textId="0FB1FA35" w:rsidR="00AD390C" w:rsidRPr="000319CA" w:rsidRDefault="000319CA" w:rsidP="00F64282">
      <w:pPr>
        <w:spacing w:after="0" w:line="240" w:lineRule="auto"/>
        <w:rPr>
          <w:rFonts w:ascii="Times New Roman" w:hAnsi="Times New Roman" w:cs="Times New Roman"/>
        </w:rPr>
      </w:pPr>
      <w:r w:rsidRPr="000319CA">
        <w:rPr>
          <w:rFonts w:ascii="Times New Roman" w:hAnsi="Times New Roman" w:cs="Times New Roman"/>
        </w:rPr>
        <w:t xml:space="preserve">In addition to </w:t>
      </w:r>
      <w:r>
        <w:rPr>
          <w:rFonts w:ascii="Times New Roman" w:hAnsi="Times New Roman" w:cs="Times New Roman"/>
        </w:rPr>
        <w:t>APM Entities and Eligible Clinicians, those authorized to report on behalf of APM Entities and Eligible Clinicians may complete this form.</w:t>
      </w:r>
    </w:p>
    <w:p w14:paraId="1A803818" w14:textId="77777777" w:rsidR="00AD390C" w:rsidRPr="002A53C0" w:rsidRDefault="00AD390C" w:rsidP="00F64282">
      <w:pPr>
        <w:spacing w:after="0" w:line="240" w:lineRule="auto"/>
        <w:rPr>
          <w:b/>
        </w:rPr>
      </w:pPr>
    </w:p>
    <w:p w14:paraId="45244281" w14:textId="77777777" w:rsidR="005907E5" w:rsidRDefault="005907E5" w:rsidP="005907E5">
      <w:pPr>
        <w:pStyle w:val="CommentText"/>
        <w:spacing w:after="0"/>
        <w:rPr>
          <w:rFonts w:ascii="Times New Roman" w:hAnsi="Times New Roman" w:cs="Times New Roman"/>
          <w:sz w:val="24"/>
          <w:szCs w:val="24"/>
        </w:rPr>
      </w:pPr>
      <w:r w:rsidRPr="00573349">
        <w:rPr>
          <w:rFonts w:ascii="Times New Roman" w:hAnsi="Times New Roman" w:cs="Times New Roman"/>
          <w:sz w:val="24"/>
          <w:szCs w:val="24"/>
        </w:rPr>
        <w:t>NOTE: Please be sure to save your work before navigating away from each page as any unsaved work will be lost. Additionally, the application times out after 30 minutes of inactivity.</w:t>
      </w:r>
    </w:p>
    <w:p w14:paraId="1B183704" w14:textId="77777777" w:rsidR="005907E5" w:rsidRDefault="005907E5" w:rsidP="005907E5">
      <w:pPr>
        <w:pStyle w:val="CommentText"/>
        <w:spacing w:after="0"/>
        <w:rPr>
          <w:rFonts w:ascii="Times New Roman" w:hAnsi="Times New Roman" w:cs="Times New Roman"/>
          <w:sz w:val="24"/>
          <w:szCs w:val="24"/>
        </w:rPr>
      </w:pPr>
    </w:p>
    <w:p w14:paraId="0B035A5D" w14:textId="45040DEA" w:rsidR="005907E5" w:rsidRDefault="005907E5" w:rsidP="005907E5">
      <w:pPr>
        <w:pStyle w:val="CommentText"/>
        <w:spacing w:after="0"/>
        <w:rPr>
          <w:rFonts w:ascii="Times New Roman" w:hAnsi="Times New Roman" w:cs="Times New Roman"/>
          <w:sz w:val="24"/>
          <w:szCs w:val="24"/>
        </w:rPr>
      </w:pPr>
      <w:r w:rsidRPr="00573349">
        <w:rPr>
          <w:rFonts w:ascii="Times New Roman" w:hAnsi="Times New Roman" w:cs="Times New Roman"/>
          <w:sz w:val="24"/>
          <w:szCs w:val="24"/>
        </w:rPr>
        <w:t xml:space="preserve">A separate submission must be completed for each payment arrangement the </w:t>
      </w:r>
      <w:r>
        <w:rPr>
          <w:rFonts w:ascii="Times New Roman" w:hAnsi="Times New Roman" w:cs="Times New Roman"/>
          <w:sz w:val="24"/>
          <w:szCs w:val="24"/>
        </w:rPr>
        <w:t xml:space="preserve">APM Entity or </w:t>
      </w:r>
      <w:r w:rsidR="000319CA">
        <w:rPr>
          <w:rFonts w:ascii="Times New Roman" w:hAnsi="Times New Roman" w:cs="Times New Roman"/>
          <w:sz w:val="24"/>
          <w:szCs w:val="24"/>
        </w:rPr>
        <w:t>E</w:t>
      </w:r>
      <w:r>
        <w:rPr>
          <w:rFonts w:ascii="Times New Roman" w:hAnsi="Times New Roman" w:cs="Times New Roman"/>
          <w:sz w:val="24"/>
          <w:szCs w:val="24"/>
        </w:rPr>
        <w:t xml:space="preserve">ligible </w:t>
      </w:r>
      <w:r w:rsidR="000319CA">
        <w:rPr>
          <w:rFonts w:ascii="Times New Roman" w:hAnsi="Times New Roman" w:cs="Times New Roman"/>
          <w:sz w:val="24"/>
          <w:szCs w:val="24"/>
        </w:rPr>
        <w:t>C</w:t>
      </w:r>
      <w:r>
        <w:rPr>
          <w:rFonts w:ascii="Times New Roman" w:hAnsi="Times New Roman" w:cs="Times New Roman"/>
          <w:sz w:val="24"/>
          <w:szCs w:val="24"/>
        </w:rPr>
        <w:t>linician</w:t>
      </w:r>
      <w:r w:rsidRPr="00573349">
        <w:rPr>
          <w:rFonts w:ascii="Times New Roman" w:hAnsi="Times New Roman" w:cs="Times New Roman"/>
          <w:sz w:val="24"/>
          <w:szCs w:val="24"/>
        </w:rPr>
        <w:t xml:space="preserve"> is submitting.</w:t>
      </w:r>
    </w:p>
    <w:p w14:paraId="07408A84" w14:textId="77777777" w:rsidR="00D94666" w:rsidRPr="00573349" w:rsidRDefault="00D94666" w:rsidP="00D94666">
      <w:pPr>
        <w:pStyle w:val="CommentText"/>
        <w:spacing w:after="0"/>
        <w:rPr>
          <w:rFonts w:ascii="Times New Roman" w:hAnsi="Times New Roman" w:cs="Times New Roman"/>
          <w:sz w:val="24"/>
          <w:szCs w:val="24"/>
        </w:rPr>
      </w:pPr>
    </w:p>
    <w:p w14:paraId="5A7DEEF3" w14:textId="77777777" w:rsidR="00F26F49" w:rsidRPr="00255981" w:rsidRDefault="00F26F49" w:rsidP="008408D6">
      <w:pPr>
        <w:keepNext/>
        <w:keepLines/>
        <w:spacing w:after="0" w:line="240" w:lineRule="auto"/>
        <w:rPr>
          <w:rFonts w:ascii="Times New Roman" w:hAnsi="Times New Roman" w:cs="Times New Roman"/>
          <w:b/>
          <w:sz w:val="24"/>
          <w:szCs w:val="24"/>
        </w:rPr>
      </w:pPr>
      <w:r w:rsidRPr="00255981">
        <w:rPr>
          <w:rFonts w:ascii="Times New Roman" w:hAnsi="Times New Roman" w:cs="Times New Roman"/>
          <w:b/>
          <w:sz w:val="24"/>
          <w:szCs w:val="24"/>
        </w:rPr>
        <w:lastRenderedPageBreak/>
        <w:t>Helpful Links:</w:t>
      </w:r>
    </w:p>
    <w:p w14:paraId="2C44D132" w14:textId="77777777" w:rsidR="00F26F49" w:rsidRPr="00255981" w:rsidRDefault="00F26F49" w:rsidP="008408D6">
      <w:pPr>
        <w:keepNext/>
        <w:keepLines/>
        <w:spacing w:after="0" w:line="240" w:lineRule="auto"/>
        <w:rPr>
          <w:rFonts w:ascii="Times New Roman" w:hAnsi="Times New Roman" w:cs="Times New Roman"/>
          <w:b/>
          <w:sz w:val="24"/>
          <w:szCs w:val="24"/>
        </w:rPr>
      </w:pPr>
      <w:r w:rsidRPr="00255981">
        <w:rPr>
          <w:rFonts w:ascii="Times New Roman" w:hAnsi="Times New Roman" w:cs="Times New Roman"/>
          <w:b/>
          <w:sz w:val="24"/>
          <w:szCs w:val="24"/>
        </w:rPr>
        <w:t>- QPP All-Payer Submission Form User Guide</w:t>
      </w:r>
    </w:p>
    <w:p w14:paraId="671A3ABC" w14:textId="77777777" w:rsidR="00F26F49" w:rsidRPr="00255981" w:rsidRDefault="00F26F49" w:rsidP="00F26F49">
      <w:pPr>
        <w:spacing w:after="0" w:line="240" w:lineRule="auto"/>
        <w:rPr>
          <w:rFonts w:ascii="Times New Roman" w:hAnsi="Times New Roman" w:cs="Times New Roman"/>
          <w:b/>
          <w:sz w:val="24"/>
          <w:szCs w:val="24"/>
        </w:rPr>
      </w:pPr>
      <w:r w:rsidRPr="00255981">
        <w:rPr>
          <w:rFonts w:ascii="Times New Roman" w:hAnsi="Times New Roman" w:cs="Times New Roman"/>
          <w:b/>
          <w:sz w:val="24"/>
          <w:szCs w:val="24"/>
        </w:rPr>
        <w:t>- QPP All-Payer FAQs</w:t>
      </w:r>
    </w:p>
    <w:p w14:paraId="744C3AC0" w14:textId="77777777" w:rsidR="00F26F49" w:rsidRDefault="00F26F49" w:rsidP="00F26F49">
      <w:pPr>
        <w:spacing w:after="0" w:line="240" w:lineRule="auto"/>
        <w:rPr>
          <w:rFonts w:ascii="Times New Roman" w:hAnsi="Times New Roman" w:cs="Times New Roman"/>
          <w:b/>
          <w:sz w:val="24"/>
          <w:szCs w:val="24"/>
        </w:rPr>
      </w:pPr>
      <w:r w:rsidRPr="00255981">
        <w:rPr>
          <w:rFonts w:ascii="Times New Roman" w:hAnsi="Times New Roman" w:cs="Times New Roman"/>
          <w:b/>
          <w:sz w:val="24"/>
          <w:szCs w:val="24"/>
        </w:rPr>
        <w:t>- Glossary</w:t>
      </w:r>
    </w:p>
    <w:p w14:paraId="4A5C648A" w14:textId="77777777" w:rsidR="005907E5" w:rsidRDefault="005907E5" w:rsidP="005907E5">
      <w:pPr>
        <w:spacing w:after="0" w:line="240" w:lineRule="auto"/>
        <w:rPr>
          <w:rFonts w:ascii="Times New Roman" w:hAnsi="Times New Roman" w:cs="Times New Roman"/>
          <w:sz w:val="24"/>
          <w:szCs w:val="24"/>
        </w:rPr>
      </w:pPr>
    </w:p>
    <w:p w14:paraId="31C1A2D4" w14:textId="77777777" w:rsidR="005907E5" w:rsidRPr="00F64282" w:rsidRDefault="005907E5" w:rsidP="005907E5">
      <w:p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All Forms must be completed and submitted electronically through the CMS website. Additional information regarding</w:t>
      </w:r>
      <w:r>
        <w:rPr>
          <w:rFonts w:ascii="Times New Roman" w:hAnsi="Times New Roman" w:cs="Times New Roman"/>
          <w:sz w:val="24"/>
          <w:szCs w:val="24"/>
        </w:rPr>
        <w:t xml:space="preserve"> </w:t>
      </w:r>
      <w:r w:rsidRPr="00F64282">
        <w:rPr>
          <w:rFonts w:ascii="Times New Roman" w:hAnsi="Times New Roman" w:cs="Times New Roman"/>
          <w:sz w:val="24"/>
          <w:szCs w:val="24"/>
        </w:rPr>
        <w:t xml:space="preserve">electronic Form access and submission process will be available following publication of the 2018 Quality Payment Program Final Rule. </w:t>
      </w:r>
    </w:p>
    <w:p w14:paraId="6C907C86" w14:textId="77777777" w:rsidR="005907E5" w:rsidRPr="00F64282" w:rsidRDefault="005907E5" w:rsidP="005907E5">
      <w:pPr>
        <w:spacing w:after="0" w:line="240" w:lineRule="auto"/>
        <w:rPr>
          <w:rFonts w:ascii="Times New Roman" w:eastAsia="Calibri" w:hAnsi="Times New Roman" w:cs="Times New Roman"/>
          <w:color w:val="000000"/>
          <w:sz w:val="24"/>
          <w:szCs w:val="24"/>
        </w:rPr>
      </w:pPr>
    </w:p>
    <w:p w14:paraId="7E0614E4" w14:textId="77777777" w:rsidR="005907E5" w:rsidRPr="00F64282" w:rsidRDefault="005907E5" w:rsidP="005907E5">
      <w:p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 xml:space="preserve">In addition to APM Entities and Eligible Clinicians, we allow those authorized to report on behalf of APM Entities or Eligible Clinicians to complete this Form. </w:t>
      </w:r>
    </w:p>
    <w:p w14:paraId="3173B7D3" w14:textId="77777777" w:rsidR="00F26F49" w:rsidRDefault="00F26F49" w:rsidP="00D94666">
      <w:pPr>
        <w:spacing w:after="0" w:line="240" w:lineRule="auto"/>
        <w:rPr>
          <w:rFonts w:ascii="Times New Roman" w:eastAsia="Calibri" w:hAnsi="Times New Roman" w:cs="Times New Roman"/>
          <w:color w:val="000000"/>
          <w:sz w:val="24"/>
          <w:szCs w:val="24"/>
        </w:rPr>
      </w:pPr>
    </w:p>
    <w:p w14:paraId="17DFE0DB" w14:textId="0348F17B" w:rsidR="000255C3" w:rsidRPr="00F64282" w:rsidRDefault="000255C3" w:rsidP="00D94666">
      <w:pPr>
        <w:spacing w:after="0" w:line="240" w:lineRule="auto"/>
        <w:rPr>
          <w:rFonts w:ascii="Times New Roman" w:eastAsia="Calibri" w:hAnsi="Times New Roman" w:cs="Times New Roman"/>
          <w:color w:val="000000"/>
          <w:sz w:val="24"/>
          <w:szCs w:val="24"/>
        </w:rPr>
      </w:pPr>
      <w:r w:rsidRPr="00F64282">
        <w:rPr>
          <w:rFonts w:ascii="Times New Roman" w:eastAsia="Calibri" w:hAnsi="Times New Roman" w:cs="Times New Roman"/>
          <w:color w:val="000000"/>
          <w:sz w:val="24"/>
          <w:szCs w:val="24"/>
        </w:rPr>
        <w:t xml:space="preserve">This </w:t>
      </w:r>
      <w:r w:rsidR="00337E87" w:rsidRPr="00F64282">
        <w:rPr>
          <w:rFonts w:ascii="Times New Roman" w:eastAsia="Calibri" w:hAnsi="Times New Roman" w:cs="Times New Roman"/>
          <w:color w:val="000000"/>
          <w:sz w:val="24"/>
          <w:szCs w:val="24"/>
        </w:rPr>
        <w:t>F</w:t>
      </w:r>
      <w:r w:rsidRPr="00F64282">
        <w:rPr>
          <w:rFonts w:ascii="Times New Roman" w:eastAsia="Calibri" w:hAnsi="Times New Roman" w:cs="Times New Roman"/>
          <w:color w:val="000000"/>
          <w:sz w:val="24"/>
          <w:szCs w:val="24"/>
        </w:rPr>
        <w:t xml:space="preserve">orm contains the following sections: </w:t>
      </w:r>
    </w:p>
    <w:p w14:paraId="78A40645" w14:textId="20649EAE" w:rsidR="000255C3" w:rsidRPr="00F64282" w:rsidRDefault="000255C3" w:rsidP="00F64282">
      <w:pPr>
        <w:spacing w:after="0" w:line="240" w:lineRule="auto"/>
        <w:rPr>
          <w:rFonts w:ascii="Times New Roman" w:hAnsi="Times New Roman" w:cs="Times New Roman"/>
          <w:sz w:val="24"/>
          <w:szCs w:val="24"/>
        </w:rPr>
      </w:pPr>
    </w:p>
    <w:p w14:paraId="0F97E3B4" w14:textId="4DBECEA2" w:rsidR="000255C3" w:rsidRPr="003021F4" w:rsidRDefault="000255C3" w:rsidP="00F64282">
      <w:pPr>
        <w:spacing w:after="0" w:line="240" w:lineRule="auto"/>
        <w:rPr>
          <w:rFonts w:ascii="Times New Roman" w:hAnsi="Times New Roman" w:cs="Times New Roman"/>
          <w:sz w:val="24"/>
          <w:szCs w:val="24"/>
          <w:u w:val="single"/>
        </w:rPr>
      </w:pPr>
      <w:r w:rsidRPr="003021F4">
        <w:rPr>
          <w:rFonts w:ascii="Times New Roman" w:eastAsia="Calibri" w:hAnsi="Times New Roman" w:cs="Times New Roman"/>
          <w:color w:val="000000"/>
          <w:sz w:val="24"/>
          <w:szCs w:val="24"/>
          <w:u w:val="single"/>
        </w:rPr>
        <w:t xml:space="preserve">Section 1: Eligible Clinician or APM Entity Identifying Information  </w:t>
      </w:r>
    </w:p>
    <w:p w14:paraId="44EA8318" w14:textId="47969682" w:rsidR="002F4A84" w:rsidRPr="009877FE" w:rsidRDefault="002F4A84" w:rsidP="002F4A84">
      <w:pPr>
        <w:spacing w:after="0" w:line="240" w:lineRule="auto"/>
        <w:rPr>
          <w:rFonts w:ascii="Times New Roman" w:eastAsia="Calibri" w:hAnsi="Times New Roman" w:cs="Times New Roman"/>
          <w:color w:val="000000"/>
          <w:sz w:val="24"/>
          <w:szCs w:val="24"/>
          <w:u w:val="single"/>
        </w:rPr>
      </w:pPr>
      <w:r w:rsidRPr="009877FE">
        <w:rPr>
          <w:rFonts w:ascii="Times New Roman" w:eastAsia="Calibri" w:hAnsi="Times New Roman" w:cs="Times New Roman"/>
          <w:color w:val="000000"/>
          <w:sz w:val="24"/>
          <w:szCs w:val="24"/>
          <w:u w:val="single"/>
        </w:rPr>
        <w:t xml:space="preserve">Section </w:t>
      </w:r>
      <w:r>
        <w:rPr>
          <w:rFonts w:ascii="Times New Roman" w:eastAsia="Calibri" w:hAnsi="Times New Roman" w:cs="Times New Roman"/>
          <w:color w:val="000000"/>
          <w:sz w:val="24"/>
          <w:szCs w:val="24"/>
          <w:u w:val="single"/>
        </w:rPr>
        <w:t>2</w:t>
      </w:r>
      <w:r w:rsidRPr="009877FE">
        <w:rPr>
          <w:rFonts w:ascii="Times New Roman" w:eastAsia="Calibri" w:hAnsi="Times New Roman" w:cs="Times New Roman"/>
          <w:color w:val="000000"/>
          <w:sz w:val="24"/>
          <w:szCs w:val="24"/>
          <w:u w:val="single"/>
        </w:rPr>
        <w:t>: Supporting Documentation</w:t>
      </w:r>
    </w:p>
    <w:p w14:paraId="51073B65" w14:textId="7718E485" w:rsidR="000255C3" w:rsidRPr="003021F4" w:rsidRDefault="000255C3" w:rsidP="00F64282">
      <w:pPr>
        <w:spacing w:after="0" w:line="240" w:lineRule="auto"/>
        <w:rPr>
          <w:rFonts w:ascii="Times New Roman" w:eastAsia="Calibri" w:hAnsi="Times New Roman" w:cs="Times New Roman"/>
          <w:color w:val="000000"/>
          <w:sz w:val="24"/>
          <w:szCs w:val="24"/>
          <w:u w:val="single"/>
        </w:rPr>
      </w:pPr>
      <w:r w:rsidRPr="003021F4">
        <w:rPr>
          <w:rFonts w:ascii="Times New Roman" w:eastAsia="Calibri" w:hAnsi="Times New Roman" w:cs="Times New Roman"/>
          <w:color w:val="000000"/>
          <w:sz w:val="24"/>
          <w:szCs w:val="24"/>
          <w:u w:val="single"/>
        </w:rPr>
        <w:t xml:space="preserve">Section </w:t>
      </w:r>
      <w:r w:rsidR="002F4A84">
        <w:rPr>
          <w:rFonts w:ascii="Times New Roman" w:eastAsia="Calibri" w:hAnsi="Times New Roman" w:cs="Times New Roman"/>
          <w:color w:val="000000"/>
          <w:sz w:val="24"/>
          <w:szCs w:val="24"/>
          <w:u w:val="single"/>
        </w:rPr>
        <w:t>3</w:t>
      </w:r>
      <w:r w:rsidRPr="003021F4">
        <w:rPr>
          <w:rFonts w:ascii="Times New Roman" w:eastAsia="Calibri" w:hAnsi="Times New Roman" w:cs="Times New Roman"/>
          <w:color w:val="000000"/>
          <w:sz w:val="24"/>
          <w:szCs w:val="24"/>
          <w:u w:val="single"/>
        </w:rPr>
        <w:t>: Payment Arrangement Information</w:t>
      </w:r>
    </w:p>
    <w:p w14:paraId="1D7E64B7" w14:textId="1103C6B8" w:rsidR="000255C3" w:rsidRPr="00F64282" w:rsidRDefault="000255C3" w:rsidP="00F64282">
      <w:pPr>
        <w:spacing w:after="0" w:line="240" w:lineRule="auto"/>
        <w:ind w:firstLine="720"/>
        <w:rPr>
          <w:rFonts w:ascii="Times New Roman" w:eastAsia="Calibri" w:hAnsi="Times New Roman" w:cs="Times New Roman"/>
          <w:color w:val="000000"/>
          <w:sz w:val="24"/>
          <w:szCs w:val="24"/>
        </w:rPr>
      </w:pPr>
      <w:r w:rsidRPr="00F64282">
        <w:rPr>
          <w:rFonts w:ascii="Times New Roman" w:eastAsia="Calibri" w:hAnsi="Times New Roman" w:cs="Times New Roman"/>
          <w:color w:val="000000"/>
          <w:sz w:val="24"/>
          <w:szCs w:val="24"/>
        </w:rPr>
        <w:t xml:space="preserve">Section </w:t>
      </w:r>
      <w:r w:rsidR="002F4A84">
        <w:rPr>
          <w:rFonts w:ascii="Times New Roman" w:eastAsia="Calibri" w:hAnsi="Times New Roman" w:cs="Times New Roman"/>
          <w:color w:val="000000"/>
          <w:sz w:val="24"/>
          <w:szCs w:val="24"/>
        </w:rPr>
        <w:t>3</w:t>
      </w:r>
      <w:r w:rsidRPr="00F64282">
        <w:rPr>
          <w:rFonts w:ascii="Times New Roman" w:eastAsia="Calibri" w:hAnsi="Times New Roman" w:cs="Times New Roman"/>
          <w:color w:val="000000"/>
          <w:sz w:val="24"/>
          <w:szCs w:val="24"/>
        </w:rPr>
        <w:t xml:space="preserve">.1: Title XIX (Medicaid) </w:t>
      </w:r>
    </w:p>
    <w:p w14:paraId="14EA7DDA" w14:textId="58EB32D2" w:rsidR="000255C3" w:rsidRDefault="000255C3" w:rsidP="008F3E2E">
      <w:pPr>
        <w:spacing w:after="0" w:line="240" w:lineRule="auto"/>
        <w:ind w:left="720"/>
        <w:rPr>
          <w:rFonts w:ascii="Times New Roman" w:eastAsia="Calibri" w:hAnsi="Times New Roman" w:cs="Times New Roman"/>
          <w:color w:val="000000"/>
          <w:sz w:val="24"/>
          <w:szCs w:val="24"/>
        </w:rPr>
      </w:pPr>
      <w:r w:rsidRPr="00F64282">
        <w:rPr>
          <w:rFonts w:ascii="Times New Roman" w:eastAsia="Calibri" w:hAnsi="Times New Roman" w:cs="Times New Roman"/>
          <w:color w:val="000000"/>
          <w:sz w:val="24"/>
          <w:szCs w:val="24"/>
        </w:rPr>
        <w:t xml:space="preserve">Section </w:t>
      </w:r>
      <w:r w:rsidR="002F4A84">
        <w:rPr>
          <w:rFonts w:ascii="Times New Roman" w:eastAsia="Calibri" w:hAnsi="Times New Roman" w:cs="Times New Roman"/>
          <w:color w:val="000000"/>
          <w:sz w:val="24"/>
          <w:szCs w:val="24"/>
        </w:rPr>
        <w:t>3</w:t>
      </w:r>
      <w:r w:rsidRPr="00F64282">
        <w:rPr>
          <w:rFonts w:ascii="Times New Roman" w:eastAsia="Calibri" w:hAnsi="Times New Roman" w:cs="Times New Roman"/>
          <w:color w:val="000000"/>
          <w:sz w:val="24"/>
          <w:szCs w:val="24"/>
        </w:rPr>
        <w:t xml:space="preserve">.2: </w:t>
      </w:r>
      <w:r w:rsidR="008F3E2E">
        <w:rPr>
          <w:rFonts w:ascii="Times New Roman" w:eastAsia="Calibri" w:hAnsi="Times New Roman" w:cs="Times New Roman"/>
          <w:color w:val="000000"/>
          <w:sz w:val="24"/>
          <w:szCs w:val="24"/>
        </w:rPr>
        <w:t>Non-Medicaid (</w:t>
      </w:r>
      <w:r w:rsidRPr="00F64282">
        <w:rPr>
          <w:rFonts w:ascii="Times New Roman" w:eastAsia="Calibri" w:hAnsi="Times New Roman" w:cs="Times New Roman"/>
          <w:color w:val="000000"/>
          <w:sz w:val="24"/>
          <w:szCs w:val="24"/>
        </w:rPr>
        <w:t>Medicare Health Plans</w:t>
      </w:r>
      <w:r w:rsidR="008F3E2E">
        <w:rPr>
          <w:rFonts w:ascii="Times New Roman" w:eastAsia="Calibri" w:hAnsi="Times New Roman" w:cs="Times New Roman"/>
          <w:color w:val="000000"/>
          <w:sz w:val="24"/>
          <w:szCs w:val="24"/>
        </w:rPr>
        <w:t>, CMS Multi-Payer Models, and Commercial and Other Private Payers)</w:t>
      </w:r>
    </w:p>
    <w:p w14:paraId="029F12CF" w14:textId="7B8A9F41" w:rsidR="000255C3" w:rsidRPr="003021F4" w:rsidRDefault="000255C3" w:rsidP="00F64282">
      <w:pPr>
        <w:spacing w:after="0" w:line="240" w:lineRule="auto"/>
        <w:rPr>
          <w:rFonts w:ascii="Times New Roman" w:eastAsia="Calibri" w:hAnsi="Times New Roman" w:cs="Times New Roman"/>
          <w:color w:val="000000"/>
          <w:sz w:val="24"/>
          <w:szCs w:val="24"/>
          <w:u w:val="single"/>
        </w:rPr>
      </w:pPr>
      <w:r w:rsidRPr="003021F4">
        <w:rPr>
          <w:rFonts w:ascii="Times New Roman" w:eastAsia="Calibri" w:hAnsi="Times New Roman" w:cs="Times New Roman"/>
          <w:color w:val="000000"/>
          <w:sz w:val="24"/>
          <w:szCs w:val="24"/>
          <w:u w:val="single"/>
        </w:rPr>
        <w:t xml:space="preserve">Section </w:t>
      </w:r>
      <w:r w:rsidR="009877FE">
        <w:rPr>
          <w:rFonts w:ascii="Times New Roman" w:eastAsia="Calibri" w:hAnsi="Times New Roman" w:cs="Times New Roman"/>
          <w:color w:val="000000"/>
          <w:sz w:val="24"/>
          <w:szCs w:val="24"/>
          <w:u w:val="single"/>
        </w:rPr>
        <w:t>4</w:t>
      </w:r>
      <w:r w:rsidRPr="003021F4">
        <w:rPr>
          <w:rFonts w:ascii="Times New Roman" w:eastAsia="Calibri" w:hAnsi="Times New Roman" w:cs="Times New Roman"/>
          <w:color w:val="000000"/>
          <w:sz w:val="24"/>
          <w:szCs w:val="24"/>
          <w:u w:val="single"/>
        </w:rPr>
        <w:t>: Certification Statement</w:t>
      </w:r>
    </w:p>
    <w:p w14:paraId="47916CD8" w14:textId="100C8A56" w:rsidR="000255C3" w:rsidRPr="00F64282" w:rsidRDefault="000255C3" w:rsidP="00F64282">
      <w:pPr>
        <w:spacing w:after="0" w:line="240" w:lineRule="auto"/>
        <w:rPr>
          <w:rFonts w:ascii="Times New Roman" w:eastAsia="Calibri" w:hAnsi="Times New Roman" w:cs="Times New Roman"/>
          <w:color w:val="000000"/>
          <w:sz w:val="24"/>
          <w:szCs w:val="24"/>
        </w:rPr>
      </w:pPr>
    </w:p>
    <w:p w14:paraId="79A7CA3C" w14:textId="567C39DA" w:rsidR="00226E6A" w:rsidRPr="00226E6A" w:rsidRDefault="00A6078B" w:rsidP="00226E6A">
      <w:pPr>
        <w:spacing w:after="0" w:line="240" w:lineRule="auto"/>
        <w:rPr>
          <w:rFonts w:ascii="Times New Roman" w:hAnsi="Times New Roman" w:cs="Times New Roman"/>
          <w:sz w:val="24"/>
          <w:szCs w:val="24"/>
        </w:rPr>
      </w:pPr>
      <w:r w:rsidRPr="00F64282">
        <w:rPr>
          <w:rFonts w:ascii="Times New Roman" w:eastAsia="Calibri" w:hAnsi="Times New Roman" w:cs="Times New Roman"/>
          <w:color w:val="000000"/>
          <w:sz w:val="24"/>
          <w:szCs w:val="24"/>
        </w:rPr>
        <w:t xml:space="preserve">An APM Entity or eligible clinician (submitter) </w:t>
      </w:r>
      <w:r w:rsidR="000255C3" w:rsidRPr="00F64282">
        <w:rPr>
          <w:rFonts w:ascii="Times New Roman" w:eastAsia="Calibri" w:hAnsi="Times New Roman" w:cs="Times New Roman"/>
          <w:color w:val="000000"/>
          <w:sz w:val="24"/>
          <w:szCs w:val="24"/>
        </w:rPr>
        <w:t xml:space="preserve">will complete all </w:t>
      </w:r>
      <w:r w:rsidR="009877FE">
        <w:rPr>
          <w:rFonts w:ascii="Times New Roman" w:eastAsia="Calibri" w:hAnsi="Times New Roman" w:cs="Times New Roman"/>
          <w:color w:val="000000"/>
          <w:sz w:val="24"/>
          <w:szCs w:val="24"/>
        </w:rPr>
        <w:t>four</w:t>
      </w:r>
      <w:r w:rsidR="000255C3" w:rsidRPr="00F64282">
        <w:rPr>
          <w:rFonts w:ascii="Times New Roman" w:eastAsia="Calibri" w:hAnsi="Times New Roman" w:cs="Times New Roman"/>
          <w:color w:val="000000"/>
          <w:sz w:val="24"/>
          <w:szCs w:val="24"/>
        </w:rPr>
        <w:t xml:space="preserve"> sections, but will only complete </w:t>
      </w:r>
      <w:r w:rsidR="008F3E2E">
        <w:rPr>
          <w:rFonts w:ascii="Times New Roman" w:eastAsia="Calibri" w:hAnsi="Times New Roman" w:cs="Times New Roman"/>
          <w:color w:val="000000"/>
          <w:sz w:val="24"/>
          <w:szCs w:val="24"/>
        </w:rPr>
        <w:t>one of the two subsection in Section 2. Section 2.1 should be completed for any payment arrangement that is a Medicaid plan. Section</w:t>
      </w:r>
      <w:r w:rsidR="00226E6A">
        <w:rPr>
          <w:rFonts w:ascii="Times New Roman" w:eastAsia="Calibri" w:hAnsi="Times New Roman" w:cs="Times New Roman"/>
          <w:color w:val="000000"/>
          <w:sz w:val="24"/>
          <w:szCs w:val="24"/>
        </w:rPr>
        <w:t xml:space="preserve"> 2.2 should be completed for any</w:t>
      </w:r>
      <w:r w:rsidR="008F3E2E">
        <w:rPr>
          <w:rFonts w:ascii="Times New Roman" w:eastAsia="Calibri" w:hAnsi="Times New Roman" w:cs="Times New Roman"/>
          <w:color w:val="000000"/>
          <w:sz w:val="24"/>
          <w:szCs w:val="24"/>
        </w:rPr>
        <w:t xml:space="preserve"> other</w:t>
      </w:r>
      <w:r w:rsidR="00226E6A">
        <w:rPr>
          <w:rFonts w:ascii="Times New Roman" w:eastAsia="Calibri" w:hAnsi="Times New Roman" w:cs="Times New Roman"/>
          <w:color w:val="000000"/>
          <w:sz w:val="24"/>
          <w:szCs w:val="24"/>
        </w:rPr>
        <w:t xml:space="preserve"> type of payment arrangements (including Medicare Health Plans, CMS Multi-Payer Models, and Commercial and </w:t>
      </w:r>
      <w:r w:rsidR="005907E5">
        <w:rPr>
          <w:rFonts w:ascii="Times New Roman" w:eastAsia="Calibri" w:hAnsi="Times New Roman" w:cs="Times New Roman"/>
          <w:color w:val="000000"/>
          <w:sz w:val="24"/>
          <w:szCs w:val="24"/>
        </w:rPr>
        <w:t>o</w:t>
      </w:r>
      <w:r w:rsidR="00226E6A">
        <w:rPr>
          <w:rFonts w:ascii="Times New Roman" w:eastAsia="Calibri" w:hAnsi="Times New Roman" w:cs="Times New Roman"/>
          <w:color w:val="000000"/>
          <w:sz w:val="24"/>
          <w:szCs w:val="24"/>
        </w:rPr>
        <w:t xml:space="preserve">ther </w:t>
      </w:r>
      <w:r w:rsidR="005907E5">
        <w:rPr>
          <w:rFonts w:ascii="Times New Roman" w:eastAsia="Calibri" w:hAnsi="Times New Roman" w:cs="Times New Roman"/>
          <w:color w:val="000000"/>
          <w:sz w:val="24"/>
          <w:szCs w:val="24"/>
        </w:rPr>
        <w:t>p</w:t>
      </w:r>
      <w:r w:rsidR="00226E6A">
        <w:rPr>
          <w:rFonts w:ascii="Times New Roman" w:eastAsia="Calibri" w:hAnsi="Times New Roman" w:cs="Times New Roman"/>
          <w:color w:val="000000"/>
          <w:sz w:val="24"/>
          <w:szCs w:val="24"/>
        </w:rPr>
        <w:t xml:space="preserve">rivate </w:t>
      </w:r>
      <w:r w:rsidR="005907E5">
        <w:rPr>
          <w:rFonts w:ascii="Times New Roman" w:eastAsia="Calibri" w:hAnsi="Times New Roman" w:cs="Times New Roman"/>
          <w:color w:val="000000"/>
          <w:sz w:val="24"/>
          <w:szCs w:val="24"/>
        </w:rPr>
        <w:t>p</w:t>
      </w:r>
      <w:r w:rsidR="00226E6A">
        <w:rPr>
          <w:rFonts w:ascii="Times New Roman" w:eastAsia="Calibri" w:hAnsi="Times New Roman" w:cs="Times New Roman"/>
          <w:color w:val="000000"/>
          <w:sz w:val="24"/>
          <w:szCs w:val="24"/>
        </w:rPr>
        <w:t xml:space="preserve">ayer payment arrangements). </w:t>
      </w:r>
      <w:r w:rsidR="00226E6A" w:rsidRPr="00226E6A">
        <w:rPr>
          <w:rFonts w:ascii="Times New Roman" w:hAnsi="Times New Roman" w:cs="Times New Roman"/>
          <w:sz w:val="24"/>
          <w:szCs w:val="24"/>
        </w:rPr>
        <w:t xml:space="preserve">Medicare Health Plans include Medicare Advantage, Medicare-Medicaid Plans, </w:t>
      </w:r>
      <w:r w:rsidR="005907E5">
        <w:rPr>
          <w:rFonts w:ascii="Times New Roman" w:hAnsi="Times New Roman" w:cs="Times New Roman"/>
          <w:sz w:val="24"/>
          <w:szCs w:val="24"/>
        </w:rPr>
        <w:t xml:space="preserve">Cost Plans under sections </w:t>
      </w:r>
      <w:r w:rsidR="00226E6A" w:rsidRPr="00226E6A">
        <w:rPr>
          <w:rFonts w:ascii="Times New Roman" w:hAnsi="Times New Roman" w:cs="Times New Roman"/>
          <w:sz w:val="24"/>
          <w:szCs w:val="24"/>
        </w:rPr>
        <w:t>1876 and 183</w:t>
      </w:r>
      <w:r w:rsidR="005907E5">
        <w:rPr>
          <w:rFonts w:ascii="Times New Roman" w:hAnsi="Times New Roman" w:cs="Times New Roman"/>
          <w:sz w:val="24"/>
          <w:szCs w:val="24"/>
        </w:rPr>
        <w:t>3</w:t>
      </w:r>
      <w:r w:rsidR="00226E6A" w:rsidRPr="00226E6A">
        <w:rPr>
          <w:rFonts w:ascii="Times New Roman" w:hAnsi="Times New Roman" w:cs="Times New Roman"/>
          <w:sz w:val="24"/>
          <w:szCs w:val="24"/>
        </w:rPr>
        <w:t>, and Programs of All Inclusive Care for the Elderly (PACE) plans.</w:t>
      </w:r>
    </w:p>
    <w:p w14:paraId="24014E21" w14:textId="75851AE4" w:rsidR="00226E6A" w:rsidRDefault="00226E6A" w:rsidP="00F64282">
      <w:pPr>
        <w:spacing w:after="0" w:line="240" w:lineRule="auto"/>
        <w:rPr>
          <w:rFonts w:ascii="Times New Roman" w:eastAsia="Calibri" w:hAnsi="Times New Roman" w:cs="Times New Roman"/>
          <w:color w:val="000000"/>
          <w:sz w:val="24"/>
          <w:szCs w:val="24"/>
        </w:rPr>
      </w:pPr>
    </w:p>
    <w:p w14:paraId="71EF175A" w14:textId="5C7513BA" w:rsidR="009877FE" w:rsidRDefault="00293DF1" w:rsidP="00F64282">
      <w:pPr>
        <w:spacing w:after="0" w:line="240" w:lineRule="auto"/>
        <w:rPr>
          <w:rFonts w:ascii="Times New Roman" w:eastAsia="Calibri" w:hAnsi="Times New Roman" w:cs="Times New Roman"/>
          <w:color w:val="000000"/>
          <w:sz w:val="24"/>
          <w:szCs w:val="24"/>
        </w:rPr>
      </w:pPr>
      <w:r w:rsidRPr="00F64282">
        <w:rPr>
          <w:rFonts w:ascii="Times New Roman" w:eastAsia="Calibri" w:hAnsi="Times New Roman" w:cs="Times New Roman"/>
          <w:color w:val="000000"/>
          <w:sz w:val="24"/>
          <w:szCs w:val="24"/>
        </w:rPr>
        <w:t xml:space="preserve">All required supporting documentation </w:t>
      </w:r>
      <w:r w:rsidR="00C06E13" w:rsidRPr="00F64282">
        <w:rPr>
          <w:rFonts w:ascii="Times New Roman" w:eastAsia="Calibri" w:hAnsi="Times New Roman" w:cs="Times New Roman"/>
          <w:color w:val="000000"/>
          <w:sz w:val="24"/>
          <w:szCs w:val="24"/>
        </w:rPr>
        <w:t>must</w:t>
      </w:r>
      <w:r w:rsidRPr="00F64282">
        <w:rPr>
          <w:rFonts w:ascii="Times New Roman" w:eastAsia="Calibri" w:hAnsi="Times New Roman" w:cs="Times New Roman"/>
          <w:color w:val="000000"/>
          <w:sz w:val="24"/>
          <w:szCs w:val="24"/>
        </w:rPr>
        <w:t xml:space="preserve"> be uploaded as attachments in the Supporting Documentation section of the Form.</w:t>
      </w:r>
    </w:p>
    <w:p w14:paraId="36F9D116" w14:textId="4D05FBE1" w:rsidR="009877FE" w:rsidRDefault="009877FE" w:rsidP="00F64282">
      <w:pPr>
        <w:spacing w:after="0" w:line="240" w:lineRule="auto"/>
        <w:rPr>
          <w:rFonts w:ascii="Times New Roman" w:eastAsia="Calibri" w:hAnsi="Times New Roman" w:cs="Times New Roman"/>
          <w:color w:val="000000"/>
          <w:sz w:val="24"/>
          <w:szCs w:val="24"/>
        </w:rPr>
      </w:pPr>
    </w:p>
    <w:p w14:paraId="7C11AC25" w14:textId="58D20D30" w:rsidR="000319CA" w:rsidRDefault="000319CA" w:rsidP="00F64282">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Select "Start a New Submission Form” to begin.</w:t>
      </w:r>
    </w:p>
    <w:p w14:paraId="7C022D40" w14:textId="77777777" w:rsidR="005907E5" w:rsidRDefault="005907E5" w:rsidP="00F64282">
      <w:pPr>
        <w:spacing w:after="0" w:line="240" w:lineRule="auto"/>
        <w:rPr>
          <w:rFonts w:ascii="Times New Roman" w:hAnsi="Times New Roman" w:cs="Times New Roman"/>
          <w:b/>
          <w:sz w:val="26"/>
          <w:szCs w:val="26"/>
        </w:rPr>
        <w:sectPr w:rsidR="005907E5">
          <w:headerReference w:type="default" r:id="rId14"/>
          <w:pgSz w:w="12240" w:h="15840"/>
          <w:pgMar w:top="1440" w:right="1440" w:bottom="1440" w:left="1440" w:header="720" w:footer="720" w:gutter="0"/>
          <w:cols w:space="720"/>
          <w:docGrid w:linePitch="360"/>
        </w:sectPr>
      </w:pPr>
    </w:p>
    <w:p w14:paraId="633963F6" w14:textId="67E9D450" w:rsidR="002E5C7F" w:rsidRDefault="00D5435F" w:rsidP="00F64282">
      <w:pPr>
        <w:spacing w:after="0" w:line="240" w:lineRule="auto"/>
        <w:rPr>
          <w:rFonts w:ascii="Times New Roman" w:hAnsi="Times New Roman" w:cs="Times New Roman"/>
          <w:b/>
          <w:sz w:val="26"/>
          <w:szCs w:val="26"/>
        </w:rPr>
      </w:pPr>
      <w:r w:rsidRPr="00F64282">
        <w:rPr>
          <w:rFonts w:ascii="Times New Roman" w:hAnsi="Times New Roman" w:cs="Times New Roman"/>
          <w:b/>
          <w:sz w:val="26"/>
          <w:szCs w:val="26"/>
        </w:rPr>
        <w:t>SECTION</w:t>
      </w:r>
      <w:r w:rsidR="003A4687" w:rsidRPr="00F64282">
        <w:rPr>
          <w:rFonts w:ascii="Times New Roman" w:hAnsi="Times New Roman" w:cs="Times New Roman"/>
          <w:b/>
          <w:sz w:val="26"/>
          <w:szCs w:val="26"/>
        </w:rPr>
        <w:t xml:space="preserve"> 1</w:t>
      </w:r>
      <w:r w:rsidR="00EE3BCB" w:rsidRPr="00F64282">
        <w:rPr>
          <w:rFonts w:ascii="Times New Roman" w:hAnsi="Times New Roman" w:cs="Times New Roman"/>
          <w:b/>
          <w:sz w:val="26"/>
          <w:szCs w:val="26"/>
        </w:rPr>
        <w:t>:</w:t>
      </w:r>
      <w:r w:rsidRPr="00F64282">
        <w:rPr>
          <w:rFonts w:ascii="Times New Roman" w:hAnsi="Times New Roman" w:cs="Times New Roman"/>
          <w:b/>
          <w:sz w:val="26"/>
          <w:szCs w:val="26"/>
        </w:rPr>
        <w:t xml:space="preserve"> </w:t>
      </w:r>
      <w:r w:rsidR="00C06670" w:rsidRPr="00F64282">
        <w:rPr>
          <w:rFonts w:ascii="Times New Roman" w:hAnsi="Times New Roman" w:cs="Times New Roman"/>
          <w:b/>
          <w:sz w:val="26"/>
          <w:szCs w:val="26"/>
        </w:rPr>
        <w:t>APM Entity</w:t>
      </w:r>
      <w:r w:rsidR="00C06670">
        <w:rPr>
          <w:rFonts w:ascii="Times New Roman" w:hAnsi="Times New Roman" w:cs="Times New Roman"/>
          <w:b/>
          <w:sz w:val="26"/>
          <w:szCs w:val="26"/>
        </w:rPr>
        <w:t xml:space="preserve"> or</w:t>
      </w:r>
      <w:r w:rsidR="00C06670" w:rsidRPr="00F64282">
        <w:rPr>
          <w:rFonts w:ascii="Times New Roman" w:hAnsi="Times New Roman" w:cs="Times New Roman"/>
          <w:b/>
          <w:sz w:val="26"/>
          <w:szCs w:val="26"/>
        </w:rPr>
        <w:t xml:space="preserve"> </w:t>
      </w:r>
      <w:r w:rsidR="002E5C7F" w:rsidRPr="00F64282">
        <w:rPr>
          <w:rFonts w:ascii="Times New Roman" w:hAnsi="Times New Roman" w:cs="Times New Roman"/>
          <w:b/>
          <w:sz w:val="26"/>
          <w:szCs w:val="26"/>
        </w:rPr>
        <w:t xml:space="preserve">Eligible Clinician </w:t>
      </w:r>
      <w:r w:rsidR="00EE3BCB" w:rsidRPr="00F64282">
        <w:rPr>
          <w:rFonts w:ascii="Times New Roman" w:hAnsi="Times New Roman" w:cs="Times New Roman"/>
          <w:b/>
          <w:sz w:val="26"/>
          <w:szCs w:val="26"/>
        </w:rPr>
        <w:t>Identifying Information</w:t>
      </w:r>
    </w:p>
    <w:p w14:paraId="348C7B6F" w14:textId="77777777" w:rsidR="0003136C" w:rsidRPr="00F64282" w:rsidRDefault="0003136C" w:rsidP="00F64282">
      <w:pPr>
        <w:spacing w:after="0" w:line="240" w:lineRule="auto"/>
        <w:rPr>
          <w:rFonts w:ascii="Times New Roman" w:hAnsi="Times New Roman" w:cs="Times New Roman"/>
          <w:sz w:val="26"/>
          <w:szCs w:val="26"/>
        </w:rPr>
      </w:pPr>
    </w:p>
    <w:p w14:paraId="3E0457AA" w14:textId="5D92F14A" w:rsidR="002E5C7F" w:rsidRDefault="0048012E" w:rsidP="0011523C">
      <w:pPr>
        <w:pStyle w:val="ListParagraph"/>
        <w:numPr>
          <w:ilvl w:val="0"/>
          <w:numId w:val="8"/>
        </w:numPr>
        <w:spacing w:after="0" w:line="240" w:lineRule="auto"/>
        <w:rPr>
          <w:rFonts w:ascii="Times New Roman" w:hAnsi="Times New Roman" w:cs="Times New Roman"/>
          <w:b/>
          <w:sz w:val="24"/>
          <w:szCs w:val="24"/>
        </w:rPr>
      </w:pPr>
      <w:r w:rsidRPr="00F64282">
        <w:rPr>
          <w:rFonts w:ascii="Times New Roman" w:hAnsi="Times New Roman" w:cs="Times New Roman"/>
          <w:b/>
          <w:sz w:val="24"/>
          <w:szCs w:val="24"/>
        </w:rPr>
        <w:t xml:space="preserve">Submitter Type </w:t>
      </w:r>
    </w:p>
    <w:p w14:paraId="0A28B1C0" w14:textId="77777777" w:rsidR="0003136C" w:rsidRPr="00F64282" w:rsidRDefault="0003136C" w:rsidP="0003136C">
      <w:pPr>
        <w:pStyle w:val="ListParagraph"/>
        <w:spacing w:after="0" w:line="240" w:lineRule="auto"/>
        <w:ind w:left="360"/>
        <w:rPr>
          <w:rFonts w:ascii="Times New Roman" w:hAnsi="Times New Roman" w:cs="Times New Roman"/>
          <w:b/>
          <w:sz w:val="24"/>
          <w:szCs w:val="24"/>
        </w:rPr>
      </w:pPr>
    </w:p>
    <w:p w14:paraId="41ADE033" w14:textId="1B9A25DC" w:rsidR="008E7FA2" w:rsidRPr="005042FF" w:rsidRDefault="008E7FA2" w:rsidP="0011523C">
      <w:pPr>
        <w:pStyle w:val="ListParagraph"/>
        <w:numPr>
          <w:ilvl w:val="0"/>
          <w:numId w:val="13"/>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Select one of the following: [DROP-DOWN</w:t>
      </w:r>
      <w:r w:rsidR="00D5435F" w:rsidRPr="005042FF">
        <w:rPr>
          <w:rFonts w:ascii="Times New Roman" w:hAnsi="Times New Roman" w:cs="Times New Roman"/>
          <w:sz w:val="24"/>
          <w:szCs w:val="24"/>
        </w:rPr>
        <w:t xml:space="preserve"> LIST</w:t>
      </w:r>
      <w:r w:rsidRPr="005042FF">
        <w:rPr>
          <w:rFonts w:ascii="Times New Roman" w:hAnsi="Times New Roman" w:cs="Times New Roman"/>
          <w:sz w:val="24"/>
          <w:szCs w:val="24"/>
        </w:rPr>
        <w:t>]</w:t>
      </w:r>
    </w:p>
    <w:p w14:paraId="722BD794" w14:textId="6D61D135" w:rsidR="008E7FA2" w:rsidRPr="00F64282" w:rsidRDefault="008E7FA2" w:rsidP="0011523C">
      <w:pPr>
        <w:pStyle w:val="ListParagraph"/>
        <w:numPr>
          <w:ilvl w:val="0"/>
          <w:numId w:val="7"/>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APM Entity</w:t>
      </w:r>
    </w:p>
    <w:p w14:paraId="265B429D" w14:textId="72328D91" w:rsidR="00442F17" w:rsidRPr="00F64282" w:rsidRDefault="007E1D34" w:rsidP="0003136C">
      <w:pPr>
        <w:pStyle w:val="ListParagraph"/>
        <w:spacing w:after="0" w:line="240" w:lineRule="auto"/>
        <w:ind w:left="1440"/>
        <w:rPr>
          <w:rFonts w:ascii="Times New Roman" w:hAnsi="Times New Roman" w:cs="Times New Roman"/>
          <w:i/>
          <w:sz w:val="24"/>
          <w:szCs w:val="24"/>
        </w:rPr>
      </w:pPr>
      <w:r w:rsidRPr="00F64282">
        <w:rPr>
          <w:rFonts w:ascii="Times New Roman" w:hAnsi="Times New Roman" w:cs="Times New Roman"/>
          <w:i/>
          <w:sz w:val="24"/>
          <w:szCs w:val="24"/>
        </w:rPr>
        <w:t xml:space="preserve">APM Entity means </w:t>
      </w:r>
      <w:r w:rsidR="00C44E57">
        <w:rPr>
          <w:rFonts w:ascii="Times New Roman" w:hAnsi="Times New Roman" w:cs="Times New Roman"/>
          <w:i/>
          <w:sz w:val="24"/>
          <w:szCs w:val="24"/>
        </w:rPr>
        <w:t xml:space="preserve">an entity that participates in an APM or payment arrangement with a non-Medicare payer through a direct agreement or through Federal or State law or regulation. </w:t>
      </w:r>
    </w:p>
    <w:p w14:paraId="0567778B" w14:textId="302BC6CA" w:rsidR="008E7FA2" w:rsidRPr="00F64282" w:rsidRDefault="008E7FA2" w:rsidP="0011523C">
      <w:pPr>
        <w:pStyle w:val="ListParagraph"/>
        <w:numPr>
          <w:ilvl w:val="0"/>
          <w:numId w:val="7"/>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 xml:space="preserve">Eligible Clinician </w:t>
      </w:r>
    </w:p>
    <w:p w14:paraId="6C135674" w14:textId="77777777" w:rsidR="007E1D34" w:rsidRPr="0003136C" w:rsidRDefault="00442F17" w:rsidP="0003136C">
      <w:pPr>
        <w:pStyle w:val="ListParagraph"/>
        <w:spacing w:after="0" w:line="240" w:lineRule="auto"/>
        <w:ind w:left="1440"/>
        <w:rPr>
          <w:rFonts w:ascii="Times New Roman" w:hAnsi="Times New Roman" w:cs="Times New Roman"/>
          <w:i/>
          <w:sz w:val="24"/>
          <w:szCs w:val="24"/>
        </w:rPr>
      </w:pPr>
      <w:r w:rsidRPr="0003136C">
        <w:rPr>
          <w:rFonts w:ascii="Times New Roman" w:hAnsi="Times New Roman" w:cs="Times New Roman"/>
          <w:i/>
          <w:sz w:val="24"/>
          <w:szCs w:val="24"/>
        </w:rPr>
        <w:t>Eligible clinician means ‘‘eligible professional’’ as defined in section 1848(k)(3) of the Act, as identified by a unique TIN and NPI combination and, includes any of the following:</w:t>
      </w:r>
    </w:p>
    <w:p w14:paraId="06913981" w14:textId="3CE89208" w:rsidR="00442F17" w:rsidRDefault="00442F17" w:rsidP="0011523C">
      <w:pPr>
        <w:pStyle w:val="ListParagraph"/>
        <w:numPr>
          <w:ilvl w:val="0"/>
          <w:numId w:val="12"/>
        </w:numPr>
        <w:spacing w:after="0" w:line="240" w:lineRule="auto"/>
        <w:rPr>
          <w:rFonts w:ascii="Times New Roman" w:hAnsi="Times New Roman" w:cs="Times New Roman"/>
          <w:i/>
          <w:sz w:val="24"/>
          <w:szCs w:val="24"/>
        </w:rPr>
      </w:pPr>
      <w:r w:rsidRPr="0003136C">
        <w:rPr>
          <w:rFonts w:ascii="Times New Roman" w:hAnsi="Times New Roman" w:cs="Times New Roman"/>
          <w:i/>
          <w:sz w:val="24"/>
          <w:szCs w:val="24"/>
        </w:rPr>
        <w:t>A physician.</w:t>
      </w:r>
    </w:p>
    <w:p w14:paraId="4086C93E" w14:textId="77777777" w:rsidR="0003136C" w:rsidRDefault="00442F17" w:rsidP="0011523C">
      <w:pPr>
        <w:pStyle w:val="ListParagraph"/>
        <w:numPr>
          <w:ilvl w:val="0"/>
          <w:numId w:val="12"/>
        </w:numPr>
        <w:spacing w:after="0" w:line="240" w:lineRule="auto"/>
        <w:rPr>
          <w:rFonts w:ascii="Times New Roman" w:hAnsi="Times New Roman" w:cs="Times New Roman"/>
          <w:i/>
          <w:sz w:val="24"/>
          <w:szCs w:val="24"/>
        </w:rPr>
      </w:pPr>
      <w:r w:rsidRPr="0003136C">
        <w:rPr>
          <w:rFonts w:ascii="Times New Roman" w:hAnsi="Times New Roman" w:cs="Times New Roman"/>
          <w:i/>
          <w:sz w:val="24"/>
          <w:szCs w:val="24"/>
        </w:rPr>
        <w:t>A practitioner described in section 1842(b)(18)(C) of the Act.</w:t>
      </w:r>
    </w:p>
    <w:p w14:paraId="2E623EEB" w14:textId="77777777" w:rsidR="0003136C" w:rsidRDefault="00442F17" w:rsidP="0011523C">
      <w:pPr>
        <w:pStyle w:val="ListParagraph"/>
        <w:numPr>
          <w:ilvl w:val="0"/>
          <w:numId w:val="12"/>
        </w:numPr>
        <w:spacing w:after="0" w:line="240" w:lineRule="auto"/>
        <w:rPr>
          <w:rFonts w:ascii="Times New Roman" w:hAnsi="Times New Roman" w:cs="Times New Roman"/>
          <w:i/>
          <w:sz w:val="24"/>
          <w:szCs w:val="24"/>
        </w:rPr>
      </w:pPr>
      <w:r w:rsidRPr="0003136C">
        <w:rPr>
          <w:rFonts w:ascii="Times New Roman" w:hAnsi="Times New Roman" w:cs="Times New Roman"/>
          <w:i/>
          <w:sz w:val="24"/>
          <w:szCs w:val="24"/>
        </w:rPr>
        <w:t>A physical or occupational therapist or a qualif</w:t>
      </w:r>
      <w:r w:rsidR="0003136C">
        <w:rPr>
          <w:rFonts w:ascii="Times New Roman" w:hAnsi="Times New Roman" w:cs="Times New Roman"/>
          <w:i/>
          <w:sz w:val="24"/>
          <w:szCs w:val="24"/>
        </w:rPr>
        <w:t>ied speech-language pathologist.</w:t>
      </w:r>
    </w:p>
    <w:p w14:paraId="5BC503B3" w14:textId="0A148BDD" w:rsidR="00442F17" w:rsidRPr="0003136C" w:rsidRDefault="00442F17" w:rsidP="0011523C">
      <w:pPr>
        <w:pStyle w:val="ListParagraph"/>
        <w:numPr>
          <w:ilvl w:val="0"/>
          <w:numId w:val="12"/>
        </w:numPr>
        <w:spacing w:after="0" w:line="240" w:lineRule="auto"/>
        <w:rPr>
          <w:rFonts w:ascii="Times New Roman" w:hAnsi="Times New Roman" w:cs="Times New Roman"/>
          <w:i/>
          <w:sz w:val="24"/>
          <w:szCs w:val="24"/>
        </w:rPr>
      </w:pPr>
      <w:r w:rsidRPr="0003136C">
        <w:rPr>
          <w:rFonts w:ascii="Times New Roman" w:hAnsi="Times New Roman" w:cs="Times New Roman"/>
          <w:i/>
          <w:sz w:val="24"/>
          <w:szCs w:val="24"/>
        </w:rPr>
        <w:t>A qualified audiologist (as defined in section 1861(ll)(3)(B) of the Act).</w:t>
      </w:r>
    </w:p>
    <w:p w14:paraId="514647E2" w14:textId="77777777" w:rsidR="0003136C" w:rsidRPr="005A6E72" w:rsidRDefault="0003136C" w:rsidP="00CE6471">
      <w:pPr>
        <w:spacing w:after="0" w:line="240" w:lineRule="auto"/>
        <w:rPr>
          <w:rFonts w:ascii="Times New Roman" w:hAnsi="Times New Roman" w:cs="Times New Roman"/>
          <w:i/>
          <w:color w:val="1F497D"/>
          <w:sz w:val="24"/>
          <w:szCs w:val="24"/>
        </w:rPr>
      </w:pPr>
    </w:p>
    <w:p w14:paraId="2B09DA18" w14:textId="07F4D782" w:rsidR="007A11EE" w:rsidRDefault="00B55A6C" w:rsidP="0011523C">
      <w:pPr>
        <w:pStyle w:val="ListParagraph"/>
        <w:numPr>
          <w:ilvl w:val="0"/>
          <w:numId w:val="8"/>
        </w:numPr>
        <w:spacing w:after="0" w:line="240" w:lineRule="auto"/>
        <w:rPr>
          <w:rFonts w:ascii="Times New Roman" w:hAnsi="Times New Roman" w:cs="Times New Roman"/>
          <w:b/>
          <w:sz w:val="24"/>
          <w:szCs w:val="24"/>
        </w:rPr>
      </w:pPr>
      <w:r w:rsidRPr="00F64282">
        <w:rPr>
          <w:rFonts w:ascii="Times New Roman" w:hAnsi="Times New Roman" w:cs="Times New Roman"/>
          <w:b/>
          <w:sz w:val="24"/>
          <w:szCs w:val="24"/>
        </w:rPr>
        <w:t xml:space="preserve">APM Entity </w:t>
      </w:r>
      <w:r>
        <w:rPr>
          <w:rFonts w:ascii="Times New Roman" w:hAnsi="Times New Roman" w:cs="Times New Roman"/>
          <w:b/>
          <w:sz w:val="24"/>
          <w:szCs w:val="24"/>
        </w:rPr>
        <w:t xml:space="preserve">or </w:t>
      </w:r>
      <w:r w:rsidR="00D5435F" w:rsidRPr="00F64282">
        <w:rPr>
          <w:rFonts w:ascii="Times New Roman" w:hAnsi="Times New Roman" w:cs="Times New Roman"/>
          <w:b/>
          <w:sz w:val="24"/>
          <w:szCs w:val="24"/>
        </w:rPr>
        <w:t xml:space="preserve">Eligible Clinician </w:t>
      </w:r>
      <w:r w:rsidR="0048012E" w:rsidRPr="00F64282">
        <w:rPr>
          <w:rFonts w:ascii="Times New Roman" w:hAnsi="Times New Roman" w:cs="Times New Roman"/>
          <w:b/>
          <w:sz w:val="24"/>
          <w:szCs w:val="24"/>
        </w:rPr>
        <w:t xml:space="preserve">Information </w:t>
      </w:r>
    </w:p>
    <w:p w14:paraId="49899772" w14:textId="77777777" w:rsidR="0003136C" w:rsidRPr="00F64282" w:rsidRDefault="0003136C" w:rsidP="0003136C">
      <w:pPr>
        <w:pStyle w:val="ListParagraph"/>
        <w:spacing w:after="0" w:line="240" w:lineRule="auto"/>
        <w:ind w:left="360"/>
        <w:rPr>
          <w:rFonts w:ascii="Times New Roman" w:hAnsi="Times New Roman" w:cs="Times New Roman"/>
          <w:b/>
          <w:sz w:val="24"/>
          <w:szCs w:val="24"/>
        </w:rPr>
      </w:pPr>
    </w:p>
    <w:p w14:paraId="1A32FD4E" w14:textId="77777777" w:rsidR="0003136C" w:rsidRPr="00F64282" w:rsidRDefault="0003136C" w:rsidP="00F64282">
      <w:pPr>
        <w:spacing w:after="0" w:line="240" w:lineRule="auto"/>
        <w:rPr>
          <w:rFonts w:ascii="Times New Roman" w:hAnsi="Times New Roman" w:cs="Times New Roman"/>
          <w:i/>
          <w:sz w:val="24"/>
          <w:szCs w:val="24"/>
        </w:rPr>
      </w:pPr>
    </w:p>
    <w:p w14:paraId="600BA8A9" w14:textId="56FC3AB7" w:rsidR="008612E2" w:rsidRPr="005042FF" w:rsidRDefault="00B55A6C" w:rsidP="0011523C">
      <w:pPr>
        <w:pStyle w:val="ListParagraph"/>
        <w:numPr>
          <w:ilvl w:val="0"/>
          <w:numId w:val="14"/>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 xml:space="preserve">APM Entity </w:t>
      </w:r>
      <w:r>
        <w:rPr>
          <w:rFonts w:ascii="Times New Roman" w:hAnsi="Times New Roman" w:cs="Times New Roman"/>
          <w:sz w:val="24"/>
          <w:szCs w:val="24"/>
        </w:rPr>
        <w:t xml:space="preserve">or </w:t>
      </w:r>
      <w:r w:rsidR="00A12B84" w:rsidRPr="005042FF">
        <w:rPr>
          <w:rFonts w:ascii="Times New Roman" w:hAnsi="Times New Roman" w:cs="Times New Roman"/>
          <w:sz w:val="24"/>
          <w:szCs w:val="24"/>
        </w:rPr>
        <w:t>Eligible Clinician Legal Name: ____________</w:t>
      </w:r>
    </w:p>
    <w:p w14:paraId="5CAF1E33" w14:textId="77777777" w:rsidR="0003136C" w:rsidRPr="00F64282" w:rsidRDefault="0003136C" w:rsidP="00F64282">
      <w:pPr>
        <w:spacing w:after="0" w:line="240" w:lineRule="auto"/>
        <w:rPr>
          <w:rFonts w:ascii="Times New Roman" w:hAnsi="Times New Roman" w:cs="Times New Roman"/>
          <w:sz w:val="24"/>
          <w:szCs w:val="24"/>
        </w:rPr>
      </w:pPr>
    </w:p>
    <w:p w14:paraId="505AEB30" w14:textId="055BE80B" w:rsidR="00332EAD" w:rsidRDefault="007E1D34" w:rsidP="0011523C">
      <w:pPr>
        <w:pStyle w:val="ListParagraph"/>
        <w:numPr>
          <w:ilvl w:val="0"/>
          <w:numId w:val="14"/>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 xml:space="preserve">List the first name(s), last name(s), </w:t>
      </w:r>
    </w:p>
    <w:p w14:paraId="777870BD" w14:textId="77777777" w:rsidR="00332EAD" w:rsidRDefault="00332EAD" w:rsidP="00332EAD">
      <w:pPr>
        <w:pStyle w:val="ListParagraph"/>
        <w:spacing w:after="0" w:line="240" w:lineRule="auto"/>
        <w:rPr>
          <w:rFonts w:ascii="Times New Roman" w:hAnsi="Times New Roman" w:cs="Times New Roman"/>
          <w:sz w:val="24"/>
          <w:szCs w:val="24"/>
        </w:rPr>
      </w:pPr>
    </w:p>
    <w:p w14:paraId="355F82FC" w14:textId="3672A259" w:rsidR="00E97FB3" w:rsidRPr="005042FF" w:rsidRDefault="007E1D34" w:rsidP="0011523C">
      <w:pPr>
        <w:pStyle w:val="ListParagraph"/>
        <w:numPr>
          <w:ilvl w:val="0"/>
          <w:numId w:val="14"/>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NPI(s) of each clinician  [TEXT BOX FOR EACH NPI]</w:t>
      </w:r>
    </w:p>
    <w:p w14:paraId="1DE712BC" w14:textId="77777777" w:rsidR="0003136C" w:rsidRPr="00F64282" w:rsidRDefault="0003136C" w:rsidP="00F64282">
      <w:pPr>
        <w:spacing w:after="0" w:line="240" w:lineRule="auto"/>
        <w:rPr>
          <w:rFonts w:ascii="Times New Roman" w:hAnsi="Times New Roman" w:cs="Times New Roman"/>
          <w:sz w:val="24"/>
          <w:szCs w:val="24"/>
        </w:rPr>
      </w:pPr>
    </w:p>
    <w:p w14:paraId="1AEFB5E1" w14:textId="00BF87C4" w:rsidR="002A1274" w:rsidRPr="005042FF" w:rsidRDefault="007E1D34" w:rsidP="002A1274">
      <w:pPr>
        <w:pStyle w:val="ListParagraph"/>
        <w:numPr>
          <w:ilvl w:val="0"/>
          <w:numId w:val="14"/>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Taxpayer Identification Number (TIN)</w:t>
      </w:r>
      <w:r w:rsidR="00955450">
        <w:rPr>
          <w:rFonts w:ascii="Times New Roman" w:hAnsi="Times New Roman" w:cs="Times New Roman"/>
          <w:sz w:val="24"/>
          <w:szCs w:val="24"/>
        </w:rPr>
        <w:t xml:space="preserve"> (optional</w:t>
      </w:r>
      <w:r w:rsidRPr="005042FF">
        <w:rPr>
          <w:rFonts w:ascii="Times New Roman" w:hAnsi="Times New Roman" w:cs="Times New Roman"/>
          <w:sz w:val="24"/>
          <w:szCs w:val="24"/>
        </w:rPr>
        <w:t xml:space="preserve">): </w:t>
      </w:r>
      <w:r w:rsidR="002A1274">
        <w:rPr>
          <w:rFonts w:ascii="Times New Roman" w:hAnsi="Times New Roman" w:cs="Times New Roman"/>
          <w:sz w:val="24"/>
          <w:szCs w:val="24"/>
        </w:rPr>
        <w:t>[TEXT BOX FOR EACH TIN</w:t>
      </w:r>
      <w:r w:rsidR="002A1274" w:rsidRPr="005042FF">
        <w:rPr>
          <w:rFonts w:ascii="Times New Roman" w:hAnsi="Times New Roman" w:cs="Times New Roman"/>
          <w:sz w:val="24"/>
          <w:szCs w:val="24"/>
        </w:rPr>
        <w:t>]</w:t>
      </w:r>
    </w:p>
    <w:p w14:paraId="7E6B7EFB" w14:textId="66CAFEDB" w:rsidR="007E1D34" w:rsidRPr="005042FF" w:rsidRDefault="007E1D34" w:rsidP="002A1274">
      <w:pPr>
        <w:pStyle w:val="ListParagraph"/>
        <w:spacing w:after="0" w:line="240" w:lineRule="auto"/>
        <w:rPr>
          <w:rFonts w:ascii="Times New Roman" w:hAnsi="Times New Roman" w:cs="Times New Roman"/>
          <w:sz w:val="24"/>
          <w:szCs w:val="24"/>
        </w:rPr>
      </w:pPr>
    </w:p>
    <w:p w14:paraId="0511AB15" w14:textId="77777777" w:rsidR="0003136C" w:rsidRPr="00F64282" w:rsidRDefault="0003136C" w:rsidP="00F64282">
      <w:pPr>
        <w:spacing w:after="0" w:line="240" w:lineRule="auto"/>
        <w:rPr>
          <w:rFonts w:ascii="Times New Roman" w:hAnsi="Times New Roman" w:cs="Times New Roman"/>
          <w:sz w:val="24"/>
          <w:szCs w:val="24"/>
        </w:rPr>
      </w:pPr>
    </w:p>
    <w:p w14:paraId="1C8AC29B" w14:textId="77777777" w:rsidR="005042FF" w:rsidRDefault="00633749" w:rsidP="0011523C">
      <w:pPr>
        <w:pStyle w:val="ListParagraph"/>
        <w:numPr>
          <w:ilvl w:val="0"/>
          <w:numId w:val="14"/>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DBA Name (if applicable): _________________</w:t>
      </w:r>
    </w:p>
    <w:p w14:paraId="65BD4E3D" w14:textId="77777777" w:rsidR="005042FF" w:rsidRPr="005042FF" w:rsidRDefault="005042FF" w:rsidP="005042FF">
      <w:pPr>
        <w:pStyle w:val="ListParagraph"/>
        <w:rPr>
          <w:rFonts w:ascii="Times New Roman" w:hAnsi="Times New Roman" w:cs="Times New Roman"/>
          <w:sz w:val="24"/>
          <w:szCs w:val="24"/>
        </w:rPr>
      </w:pPr>
    </w:p>
    <w:p w14:paraId="3A171647" w14:textId="6ED01465" w:rsidR="00633749" w:rsidRDefault="00633749" w:rsidP="0011523C">
      <w:pPr>
        <w:pStyle w:val="ListParagraph"/>
        <w:numPr>
          <w:ilvl w:val="0"/>
          <w:numId w:val="14"/>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Parent Company or Organization (if applicable): ________________</w:t>
      </w:r>
    </w:p>
    <w:p w14:paraId="105B97DA" w14:textId="77777777" w:rsidR="005042FF" w:rsidRPr="005042FF" w:rsidRDefault="005042FF" w:rsidP="005042FF">
      <w:pPr>
        <w:pStyle w:val="ListParagraph"/>
        <w:rPr>
          <w:rFonts w:ascii="Times New Roman" w:hAnsi="Times New Roman" w:cs="Times New Roman"/>
          <w:sz w:val="24"/>
          <w:szCs w:val="24"/>
        </w:rPr>
      </w:pPr>
    </w:p>
    <w:p w14:paraId="39578D2F" w14:textId="30CA5517" w:rsidR="005042FF" w:rsidRDefault="005042FF" w:rsidP="0011523C">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Contact Information:</w:t>
      </w:r>
    </w:p>
    <w:p w14:paraId="45142488" w14:textId="77777777" w:rsidR="005042FF" w:rsidRPr="005042FF" w:rsidRDefault="005042FF" w:rsidP="005042FF">
      <w:pPr>
        <w:spacing w:after="0" w:line="240" w:lineRule="auto"/>
        <w:rPr>
          <w:rFonts w:ascii="Times New Roman" w:hAnsi="Times New Roman" w:cs="Times New Roman"/>
          <w:sz w:val="24"/>
          <w:szCs w:val="24"/>
        </w:rPr>
      </w:pPr>
    </w:p>
    <w:p w14:paraId="088020A9" w14:textId="33F8F4C7" w:rsidR="00CC287A" w:rsidRPr="005042FF" w:rsidRDefault="00CC287A" w:rsidP="005042FF">
      <w:pPr>
        <w:spacing w:after="0" w:line="240" w:lineRule="auto"/>
        <w:ind w:firstLine="720"/>
        <w:rPr>
          <w:rFonts w:ascii="Times New Roman" w:hAnsi="Times New Roman" w:cs="Times New Roman"/>
          <w:sz w:val="24"/>
          <w:szCs w:val="24"/>
        </w:rPr>
      </w:pPr>
      <w:r w:rsidRPr="005042FF">
        <w:rPr>
          <w:rFonts w:ascii="Times New Roman" w:hAnsi="Times New Roman" w:cs="Times New Roman"/>
          <w:sz w:val="24"/>
          <w:szCs w:val="24"/>
        </w:rPr>
        <w:t xml:space="preserve">Telephone Number: ____  Fax Number: ____________ </w:t>
      </w:r>
    </w:p>
    <w:p w14:paraId="3671AA2B" w14:textId="40E3FD62" w:rsidR="00CC287A" w:rsidRPr="005042FF" w:rsidRDefault="00CC287A" w:rsidP="005042FF">
      <w:pPr>
        <w:spacing w:after="0" w:line="240" w:lineRule="auto"/>
        <w:ind w:firstLine="720"/>
        <w:rPr>
          <w:rFonts w:ascii="Times New Roman" w:hAnsi="Times New Roman" w:cs="Times New Roman"/>
          <w:sz w:val="24"/>
          <w:szCs w:val="24"/>
        </w:rPr>
      </w:pPr>
      <w:r w:rsidRPr="005042FF">
        <w:rPr>
          <w:rFonts w:ascii="Times New Roman" w:hAnsi="Times New Roman" w:cs="Times New Roman"/>
          <w:sz w:val="24"/>
          <w:szCs w:val="24"/>
        </w:rPr>
        <w:t>Address Line 1 (Street Name and Number): ______</w:t>
      </w:r>
      <w:r w:rsidR="00A12B84" w:rsidRPr="005042FF">
        <w:rPr>
          <w:rFonts w:ascii="Times New Roman" w:hAnsi="Times New Roman" w:cs="Times New Roman"/>
          <w:sz w:val="24"/>
          <w:szCs w:val="24"/>
        </w:rPr>
        <w:t>___</w:t>
      </w:r>
    </w:p>
    <w:p w14:paraId="419A04FE" w14:textId="4E8E6FD0" w:rsidR="00CC287A" w:rsidRPr="005042FF" w:rsidRDefault="00CC287A" w:rsidP="005042FF">
      <w:pPr>
        <w:spacing w:after="0" w:line="240" w:lineRule="auto"/>
        <w:ind w:firstLine="720"/>
        <w:rPr>
          <w:rFonts w:ascii="Times New Roman" w:hAnsi="Times New Roman" w:cs="Times New Roman"/>
          <w:sz w:val="24"/>
          <w:szCs w:val="24"/>
        </w:rPr>
      </w:pPr>
      <w:r w:rsidRPr="005042FF">
        <w:rPr>
          <w:rFonts w:ascii="Times New Roman" w:hAnsi="Times New Roman" w:cs="Times New Roman"/>
          <w:sz w:val="24"/>
          <w:szCs w:val="24"/>
        </w:rPr>
        <w:t>Address Line 2 (Suite, Room, etc.):  ___________</w:t>
      </w:r>
    </w:p>
    <w:p w14:paraId="4CBE6827" w14:textId="1B0444CC" w:rsidR="00CC287A" w:rsidRPr="005042FF" w:rsidRDefault="00CC287A" w:rsidP="005042FF">
      <w:pPr>
        <w:spacing w:after="0" w:line="240" w:lineRule="auto"/>
        <w:ind w:firstLine="720"/>
        <w:rPr>
          <w:rFonts w:ascii="Times New Roman" w:hAnsi="Times New Roman" w:cs="Times New Roman"/>
          <w:sz w:val="24"/>
          <w:szCs w:val="24"/>
        </w:rPr>
      </w:pPr>
      <w:r w:rsidRPr="005042FF">
        <w:rPr>
          <w:rFonts w:ascii="Times New Roman" w:hAnsi="Times New Roman" w:cs="Times New Roman"/>
          <w:sz w:val="24"/>
          <w:szCs w:val="24"/>
        </w:rPr>
        <w:t>City/Town: ______ State: _____ Zip Code +4: ____________</w:t>
      </w:r>
    </w:p>
    <w:p w14:paraId="3FAE7EE1" w14:textId="1D72EEBA" w:rsidR="00CC287A" w:rsidRPr="005042FF" w:rsidRDefault="00CC287A" w:rsidP="005042FF">
      <w:pPr>
        <w:spacing w:after="0" w:line="240" w:lineRule="auto"/>
        <w:ind w:firstLine="720"/>
        <w:rPr>
          <w:rFonts w:ascii="Times New Roman" w:hAnsi="Times New Roman" w:cs="Times New Roman"/>
          <w:sz w:val="24"/>
          <w:szCs w:val="24"/>
        </w:rPr>
      </w:pPr>
      <w:r w:rsidRPr="005042FF">
        <w:rPr>
          <w:rFonts w:ascii="Times New Roman" w:hAnsi="Times New Roman" w:cs="Times New Roman"/>
          <w:sz w:val="24"/>
          <w:szCs w:val="24"/>
        </w:rPr>
        <w:t>E-mail Address: _______________</w:t>
      </w:r>
    </w:p>
    <w:p w14:paraId="54B4A452" w14:textId="77777777" w:rsidR="0003136C" w:rsidRPr="00F64282" w:rsidRDefault="0003136C" w:rsidP="005A6E72">
      <w:pPr>
        <w:spacing w:after="0" w:line="240" w:lineRule="auto"/>
        <w:rPr>
          <w:rFonts w:ascii="Times New Roman" w:hAnsi="Times New Roman" w:cs="Times New Roman"/>
          <w:sz w:val="24"/>
          <w:szCs w:val="24"/>
        </w:rPr>
      </w:pPr>
    </w:p>
    <w:p w14:paraId="0904BE71" w14:textId="715A13E6" w:rsidR="00316F30" w:rsidRDefault="00A12B84" w:rsidP="008408D6">
      <w:pPr>
        <w:pStyle w:val="ListParagraph"/>
        <w:keepNext/>
        <w:keepLines/>
        <w:numPr>
          <w:ilvl w:val="0"/>
          <w:numId w:val="8"/>
        </w:numPr>
        <w:spacing w:after="0" w:line="240" w:lineRule="auto"/>
        <w:rPr>
          <w:rFonts w:ascii="Times New Roman" w:hAnsi="Times New Roman" w:cs="Times New Roman"/>
          <w:b/>
          <w:sz w:val="24"/>
          <w:szCs w:val="24"/>
        </w:rPr>
      </w:pPr>
      <w:r w:rsidRPr="00F64282">
        <w:rPr>
          <w:rFonts w:ascii="Times New Roman" w:hAnsi="Times New Roman" w:cs="Times New Roman"/>
          <w:b/>
          <w:sz w:val="24"/>
          <w:szCs w:val="24"/>
        </w:rPr>
        <w:t xml:space="preserve">APM Entity </w:t>
      </w:r>
      <w:r w:rsidR="00316F30" w:rsidRPr="00F64282">
        <w:rPr>
          <w:rFonts w:ascii="Times New Roman" w:hAnsi="Times New Roman" w:cs="Times New Roman"/>
          <w:b/>
          <w:sz w:val="24"/>
          <w:szCs w:val="24"/>
        </w:rPr>
        <w:t xml:space="preserve">Contact Person </w:t>
      </w:r>
      <w:r w:rsidR="00C06670">
        <w:rPr>
          <w:rFonts w:ascii="Times New Roman" w:hAnsi="Times New Roman" w:cs="Times New Roman"/>
          <w:b/>
          <w:sz w:val="24"/>
          <w:szCs w:val="24"/>
        </w:rPr>
        <w:t>(Optional)</w:t>
      </w:r>
    </w:p>
    <w:p w14:paraId="4300FEC8" w14:textId="77777777" w:rsidR="0003136C" w:rsidRPr="00F64282" w:rsidRDefault="0003136C" w:rsidP="008408D6">
      <w:pPr>
        <w:pStyle w:val="ListParagraph"/>
        <w:keepNext/>
        <w:keepLines/>
        <w:spacing w:after="0" w:line="240" w:lineRule="auto"/>
        <w:ind w:left="360"/>
        <w:rPr>
          <w:rFonts w:ascii="Times New Roman" w:hAnsi="Times New Roman" w:cs="Times New Roman"/>
          <w:b/>
          <w:sz w:val="24"/>
          <w:szCs w:val="24"/>
        </w:rPr>
      </w:pPr>
    </w:p>
    <w:p w14:paraId="7A8EFA57" w14:textId="256569EE" w:rsidR="005907E5" w:rsidRPr="00C06670" w:rsidRDefault="00A12B84" w:rsidP="008408D6">
      <w:pPr>
        <w:keepNext/>
        <w:keepLines/>
        <w:spacing w:after="0" w:line="240" w:lineRule="auto"/>
        <w:rPr>
          <w:rFonts w:ascii="Times New Roman" w:hAnsi="Times New Roman" w:cs="Times New Roman"/>
          <w:sz w:val="24"/>
          <w:szCs w:val="24"/>
        </w:rPr>
      </w:pPr>
      <w:r w:rsidRPr="00F64282">
        <w:rPr>
          <w:rFonts w:ascii="Times New Roman" w:hAnsi="Times New Roman" w:cs="Times New Roman"/>
          <w:i/>
          <w:sz w:val="24"/>
          <w:szCs w:val="24"/>
        </w:rPr>
        <w:t xml:space="preserve">Section only required for APM Entity submissions. </w:t>
      </w:r>
      <w:r w:rsidR="00C06670">
        <w:rPr>
          <w:rFonts w:ascii="Times New Roman" w:hAnsi="Times New Roman" w:cs="Times New Roman"/>
          <w:sz w:val="24"/>
          <w:szCs w:val="24"/>
        </w:rPr>
        <w:t xml:space="preserve">Please complete only if person is different than the person listed above. </w:t>
      </w:r>
      <w:r w:rsidRPr="00F64282">
        <w:rPr>
          <w:rFonts w:ascii="Times New Roman" w:hAnsi="Times New Roman" w:cs="Times New Roman"/>
          <w:i/>
          <w:sz w:val="24"/>
          <w:szCs w:val="24"/>
        </w:rPr>
        <w:t xml:space="preserve">For Eligible Clinician submissions, the Eligible Clinician is the contact person. </w:t>
      </w:r>
    </w:p>
    <w:p w14:paraId="631F2ACE" w14:textId="77777777" w:rsidR="0003136C" w:rsidRPr="00F64282" w:rsidRDefault="0003136C" w:rsidP="00F64282">
      <w:pPr>
        <w:spacing w:after="0" w:line="240" w:lineRule="auto"/>
        <w:rPr>
          <w:rFonts w:ascii="Times New Roman" w:hAnsi="Times New Roman" w:cs="Times New Roman"/>
          <w:i/>
          <w:sz w:val="24"/>
          <w:szCs w:val="24"/>
        </w:rPr>
      </w:pPr>
    </w:p>
    <w:p w14:paraId="160AA622" w14:textId="3E9D9512" w:rsidR="00316F30" w:rsidRPr="005042FF" w:rsidRDefault="00316F30" w:rsidP="0011523C">
      <w:pPr>
        <w:pStyle w:val="ListParagraph"/>
        <w:numPr>
          <w:ilvl w:val="0"/>
          <w:numId w:val="15"/>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 xml:space="preserve">If questions arise during the processing of this request, CMS or its contractor will contact the individual </w:t>
      </w:r>
      <w:r w:rsidR="00F26F49">
        <w:rPr>
          <w:rFonts w:ascii="Times New Roman" w:hAnsi="Times New Roman" w:cs="Times New Roman"/>
          <w:sz w:val="24"/>
          <w:szCs w:val="24"/>
        </w:rPr>
        <w:t>named</w:t>
      </w:r>
      <w:r w:rsidRPr="005042FF">
        <w:rPr>
          <w:rFonts w:ascii="Times New Roman" w:hAnsi="Times New Roman" w:cs="Times New Roman"/>
          <w:sz w:val="24"/>
          <w:szCs w:val="24"/>
        </w:rPr>
        <w:t xml:space="preserve"> below.</w:t>
      </w:r>
    </w:p>
    <w:p w14:paraId="77E433A8" w14:textId="77777777" w:rsidR="00A12B84" w:rsidRPr="00F64282" w:rsidRDefault="00A12B84" w:rsidP="00F64282">
      <w:pPr>
        <w:spacing w:after="0" w:line="240" w:lineRule="auto"/>
        <w:rPr>
          <w:rFonts w:ascii="Times New Roman" w:hAnsi="Times New Roman" w:cs="Times New Roman"/>
          <w:sz w:val="24"/>
          <w:szCs w:val="24"/>
        </w:rPr>
      </w:pPr>
    </w:p>
    <w:p w14:paraId="69C6F7BF" w14:textId="5B1EEB14" w:rsidR="00316F30" w:rsidRPr="005042FF" w:rsidRDefault="00316F30" w:rsidP="005042FF">
      <w:pPr>
        <w:pStyle w:val="ListParagraph"/>
        <w:spacing w:after="0" w:line="240" w:lineRule="auto"/>
        <w:rPr>
          <w:rFonts w:ascii="Times New Roman" w:hAnsi="Times New Roman" w:cs="Times New Roman"/>
          <w:sz w:val="24"/>
          <w:szCs w:val="24"/>
        </w:rPr>
      </w:pPr>
      <w:r w:rsidRPr="005042FF">
        <w:rPr>
          <w:rFonts w:ascii="Times New Roman" w:hAnsi="Times New Roman" w:cs="Times New Roman"/>
          <w:sz w:val="24"/>
          <w:szCs w:val="24"/>
        </w:rPr>
        <w:t xml:space="preserve">First Name: ____ Middle Initial: ____ Last Name: ______ </w:t>
      </w:r>
    </w:p>
    <w:p w14:paraId="111B4A1C" w14:textId="63714477" w:rsidR="00316F30" w:rsidRPr="005042FF" w:rsidRDefault="00316F30" w:rsidP="005042FF">
      <w:pPr>
        <w:pStyle w:val="ListParagraph"/>
        <w:spacing w:after="0" w:line="240" w:lineRule="auto"/>
        <w:rPr>
          <w:rFonts w:ascii="Times New Roman" w:hAnsi="Times New Roman" w:cs="Times New Roman"/>
          <w:sz w:val="24"/>
          <w:szCs w:val="24"/>
        </w:rPr>
      </w:pPr>
      <w:r w:rsidRPr="005042FF">
        <w:rPr>
          <w:rFonts w:ascii="Times New Roman" w:hAnsi="Times New Roman" w:cs="Times New Roman"/>
          <w:sz w:val="24"/>
          <w:szCs w:val="24"/>
        </w:rPr>
        <w:t xml:space="preserve">Telephone Number: ____  Fax Number: ____________ </w:t>
      </w:r>
    </w:p>
    <w:p w14:paraId="5EF6C0FA" w14:textId="2CC976EE" w:rsidR="00316F30" w:rsidRPr="005042FF" w:rsidRDefault="00316F30" w:rsidP="005042FF">
      <w:pPr>
        <w:pStyle w:val="ListParagraph"/>
        <w:spacing w:after="0" w:line="240" w:lineRule="auto"/>
        <w:rPr>
          <w:rFonts w:ascii="Times New Roman" w:hAnsi="Times New Roman" w:cs="Times New Roman"/>
          <w:sz w:val="24"/>
          <w:szCs w:val="24"/>
        </w:rPr>
      </w:pPr>
      <w:r w:rsidRPr="005042FF">
        <w:rPr>
          <w:rFonts w:ascii="Times New Roman" w:hAnsi="Times New Roman" w:cs="Times New Roman"/>
          <w:sz w:val="24"/>
          <w:szCs w:val="24"/>
        </w:rPr>
        <w:t>Address Line 1 (Street Name and Number): ______</w:t>
      </w:r>
    </w:p>
    <w:p w14:paraId="3B56287D" w14:textId="42E3AC35" w:rsidR="00316F30" w:rsidRPr="005042FF" w:rsidRDefault="00316F30" w:rsidP="005042FF">
      <w:pPr>
        <w:pStyle w:val="ListParagraph"/>
        <w:spacing w:after="0" w:line="240" w:lineRule="auto"/>
        <w:rPr>
          <w:rFonts w:ascii="Times New Roman" w:hAnsi="Times New Roman" w:cs="Times New Roman"/>
          <w:sz w:val="24"/>
          <w:szCs w:val="24"/>
        </w:rPr>
      </w:pPr>
      <w:r w:rsidRPr="005042FF">
        <w:rPr>
          <w:rFonts w:ascii="Times New Roman" w:hAnsi="Times New Roman" w:cs="Times New Roman"/>
          <w:sz w:val="24"/>
          <w:szCs w:val="24"/>
        </w:rPr>
        <w:t>Address Line 2 (Suite, Room, etc.):  ___________</w:t>
      </w:r>
    </w:p>
    <w:p w14:paraId="735C0BF0" w14:textId="31C7BB6B" w:rsidR="00316F30" w:rsidRPr="005042FF" w:rsidRDefault="00316F30" w:rsidP="005042FF">
      <w:pPr>
        <w:pStyle w:val="ListParagraph"/>
        <w:spacing w:after="0" w:line="240" w:lineRule="auto"/>
        <w:rPr>
          <w:rFonts w:ascii="Times New Roman" w:hAnsi="Times New Roman" w:cs="Times New Roman"/>
          <w:sz w:val="24"/>
          <w:szCs w:val="24"/>
        </w:rPr>
      </w:pPr>
      <w:r w:rsidRPr="005042FF">
        <w:rPr>
          <w:rFonts w:ascii="Times New Roman" w:hAnsi="Times New Roman" w:cs="Times New Roman"/>
          <w:sz w:val="24"/>
          <w:szCs w:val="24"/>
        </w:rPr>
        <w:t>City/Town: ______ State: _____ Zip Code +4: ____________</w:t>
      </w:r>
    </w:p>
    <w:p w14:paraId="4FB93971" w14:textId="68CBA4DA" w:rsidR="0003136C" w:rsidRDefault="00316F30" w:rsidP="005A6E72">
      <w:pPr>
        <w:pStyle w:val="ListParagraph"/>
        <w:spacing w:after="0" w:line="240" w:lineRule="auto"/>
      </w:pPr>
      <w:r w:rsidRPr="005042FF">
        <w:rPr>
          <w:rFonts w:ascii="Times New Roman" w:hAnsi="Times New Roman" w:cs="Times New Roman"/>
          <w:sz w:val="24"/>
          <w:szCs w:val="24"/>
        </w:rPr>
        <w:t>E-mail Address: _______________</w:t>
      </w:r>
    </w:p>
    <w:p w14:paraId="26B3592A" w14:textId="77777777" w:rsidR="0003136C" w:rsidRPr="002A53C0" w:rsidRDefault="0003136C" w:rsidP="002A53C0">
      <w:pPr>
        <w:pStyle w:val="ListParagraph"/>
        <w:spacing w:after="0" w:line="240" w:lineRule="auto"/>
      </w:pPr>
    </w:p>
    <w:p w14:paraId="5A26D2D1" w14:textId="77777777" w:rsidR="005907E5" w:rsidRDefault="005907E5" w:rsidP="00F64282">
      <w:pPr>
        <w:spacing w:after="0" w:line="240" w:lineRule="auto"/>
        <w:rPr>
          <w:rFonts w:ascii="Times New Roman" w:hAnsi="Times New Roman" w:cs="Times New Roman"/>
          <w:b/>
          <w:sz w:val="26"/>
          <w:szCs w:val="26"/>
        </w:rPr>
      </w:pPr>
    </w:p>
    <w:p w14:paraId="72DB6A24" w14:textId="38136500" w:rsidR="00DC057F" w:rsidRDefault="00DC057F" w:rsidP="00DC057F">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SECTION 2: Supporting Documentation </w:t>
      </w:r>
    </w:p>
    <w:p w14:paraId="1C89F212" w14:textId="77777777" w:rsidR="00DC057F" w:rsidRDefault="00DC057F" w:rsidP="00F64282">
      <w:pPr>
        <w:spacing w:after="0" w:line="240" w:lineRule="auto"/>
        <w:rPr>
          <w:rFonts w:ascii="Times New Roman" w:hAnsi="Times New Roman" w:cs="Times New Roman"/>
          <w:b/>
          <w:sz w:val="26"/>
          <w:szCs w:val="26"/>
        </w:rPr>
      </w:pPr>
    </w:p>
    <w:p w14:paraId="2EB26319" w14:textId="6326F867" w:rsidR="00DC057F" w:rsidRPr="00F64282" w:rsidRDefault="00DC057F" w:rsidP="00DC057F">
      <w:pPr>
        <w:spacing w:after="0" w:line="240" w:lineRule="auto"/>
        <w:rPr>
          <w:rFonts w:ascii="Times New Roman" w:hAnsi="Times New Roman" w:cs="Times New Roman"/>
          <w:i/>
          <w:sz w:val="24"/>
          <w:szCs w:val="24"/>
        </w:rPr>
      </w:pPr>
      <w:r w:rsidRPr="00F64282">
        <w:rPr>
          <w:rFonts w:ascii="Times New Roman" w:hAnsi="Times New Roman" w:cs="Times New Roman"/>
          <w:sz w:val="24"/>
          <w:szCs w:val="24"/>
        </w:rPr>
        <w:t xml:space="preserve">Please attach documentation that supports responses to the questions asked in </w:t>
      </w:r>
      <w:r>
        <w:rPr>
          <w:rFonts w:ascii="Times New Roman" w:hAnsi="Times New Roman" w:cs="Times New Roman"/>
          <w:sz w:val="24"/>
          <w:szCs w:val="24"/>
        </w:rPr>
        <w:t>Information for Other Payer Advanced APM Sect</w:t>
      </w:r>
      <w:r w:rsidRPr="00F64282">
        <w:rPr>
          <w:rFonts w:ascii="Times New Roman" w:hAnsi="Times New Roman" w:cs="Times New Roman"/>
          <w:sz w:val="24"/>
          <w:szCs w:val="24"/>
        </w:rPr>
        <w:t xml:space="preserve"> of this Form. Supporting documents may include contracts or excerpts of contracts between you and the </w:t>
      </w:r>
      <w:r>
        <w:rPr>
          <w:rFonts w:ascii="Times New Roman" w:hAnsi="Times New Roman" w:cs="Times New Roman"/>
          <w:sz w:val="24"/>
          <w:szCs w:val="24"/>
        </w:rPr>
        <w:t>health plan, or</w:t>
      </w:r>
      <w:r w:rsidRPr="00F64282">
        <w:rPr>
          <w:rFonts w:ascii="Times New Roman" w:hAnsi="Times New Roman" w:cs="Times New Roman"/>
          <w:sz w:val="24"/>
          <w:szCs w:val="24"/>
        </w:rPr>
        <w:t xml:space="preserve"> alternative comparable documentation that supports responses to</w:t>
      </w:r>
      <w:r>
        <w:rPr>
          <w:rFonts w:ascii="Times New Roman" w:hAnsi="Times New Roman" w:cs="Times New Roman"/>
          <w:sz w:val="24"/>
          <w:szCs w:val="24"/>
        </w:rPr>
        <w:t xml:space="preserve"> the questions asked in sections</w:t>
      </w:r>
      <w:r w:rsidRPr="00F64282">
        <w:rPr>
          <w:rFonts w:ascii="Times New Roman" w:hAnsi="Times New Roman" w:cs="Times New Roman"/>
          <w:sz w:val="24"/>
          <w:szCs w:val="24"/>
        </w:rPr>
        <w:t xml:space="preserve"> below. </w:t>
      </w:r>
    </w:p>
    <w:p w14:paraId="3437D961" w14:textId="77777777" w:rsidR="00DC057F" w:rsidRDefault="00DC057F" w:rsidP="00F64282">
      <w:pPr>
        <w:spacing w:after="0" w:line="240" w:lineRule="auto"/>
        <w:rPr>
          <w:rFonts w:ascii="Times New Roman" w:hAnsi="Times New Roman" w:cs="Times New Roman"/>
          <w:b/>
          <w:sz w:val="26"/>
          <w:szCs w:val="26"/>
        </w:rPr>
      </w:pPr>
    </w:p>
    <w:p w14:paraId="59FC82AB" w14:textId="3F0B47BF" w:rsidR="00DC057F" w:rsidRDefault="00DC057F" w:rsidP="00F64282">
      <w:pPr>
        <w:spacing w:after="0" w:line="240" w:lineRule="auto"/>
        <w:rPr>
          <w:rFonts w:ascii="Times New Roman" w:hAnsi="Times New Roman" w:cs="Times New Roman"/>
          <w:sz w:val="26"/>
          <w:szCs w:val="26"/>
        </w:rPr>
      </w:pPr>
      <w:r>
        <w:rPr>
          <w:rFonts w:ascii="Times New Roman" w:hAnsi="Times New Roman" w:cs="Times New Roman"/>
          <w:sz w:val="26"/>
          <w:szCs w:val="26"/>
        </w:rPr>
        <w:t>Note:  Please upload all documents that you will reference when completing this submission to the Supporting Document section of this Form, and label each</w:t>
      </w:r>
      <w:r w:rsidR="00FF4CD7">
        <w:rPr>
          <w:rFonts w:ascii="Times New Roman" w:hAnsi="Times New Roman" w:cs="Times New Roman"/>
          <w:sz w:val="26"/>
          <w:szCs w:val="26"/>
        </w:rPr>
        <w:t xml:space="preserve"> document for reference for reference throughout the form.</w:t>
      </w:r>
    </w:p>
    <w:p w14:paraId="5B89583F" w14:textId="77777777" w:rsidR="00FF4CD7" w:rsidRDefault="00FF4CD7" w:rsidP="00F64282">
      <w:pPr>
        <w:spacing w:after="0" w:line="240" w:lineRule="auto"/>
        <w:rPr>
          <w:rFonts w:ascii="Times New Roman" w:hAnsi="Times New Roman" w:cs="Times New Roman"/>
          <w:b/>
          <w:sz w:val="26"/>
          <w:szCs w:val="26"/>
        </w:rPr>
      </w:pPr>
    </w:p>
    <w:p w14:paraId="693B1EEC" w14:textId="50FC2BA2" w:rsidR="00454DE2" w:rsidRPr="00F64282" w:rsidRDefault="00454DE2" w:rsidP="00454DE2">
      <w:pPr>
        <w:spacing w:after="0" w:line="240" w:lineRule="auto"/>
        <w:rPr>
          <w:rFonts w:ascii="Times New Roman" w:hAnsi="Times New Roman" w:cs="Times New Roman"/>
          <w:i/>
          <w:sz w:val="24"/>
          <w:szCs w:val="24"/>
        </w:rPr>
      </w:pPr>
      <w:r w:rsidRPr="00454DE2">
        <w:rPr>
          <w:rFonts w:ascii="Times New Roman" w:hAnsi="Times New Roman" w:cs="Times New Roman"/>
          <w:i/>
          <w:sz w:val="26"/>
          <w:szCs w:val="26"/>
        </w:rPr>
        <w:t>For Medicaid submissions</w:t>
      </w:r>
      <w:r>
        <w:rPr>
          <w:rFonts w:ascii="Times New Roman" w:hAnsi="Times New Roman" w:cs="Times New Roman"/>
          <w:sz w:val="26"/>
          <w:szCs w:val="26"/>
        </w:rPr>
        <w:t xml:space="preserve">, </w:t>
      </w:r>
      <w:r w:rsidRPr="00454DE2">
        <w:rPr>
          <w:rFonts w:ascii="Times New Roman" w:hAnsi="Times New Roman" w:cs="Times New Roman"/>
          <w:i/>
          <w:sz w:val="24"/>
          <w:szCs w:val="24"/>
        </w:rPr>
        <w:t>CMS</w:t>
      </w:r>
      <w:r w:rsidRPr="00F64282">
        <w:rPr>
          <w:rFonts w:ascii="Times New Roman" w:hAnsi="Times New Roman" w:cs="Times New Roman"/>
          <w:i/>
          <w:sz w:val="24"/>
          <w:szCs w:val="24"/>
        </w:rPr>
        <w:t xml:space="preserve"> will use existing Medicaid documentation in the APM Entity or Eligible Clinician Initiated Other Payer Advanced APM Determination Process as applicable.</w:t>
      </w:r>
      <w:r>
        <w:rPr>
          <w:rFonts w:ascii="Times New Roman" w:hAnsi="Times New Roman" w:cs="Times New Roman"/>
          <w:i/>
          <w:sz w:val="24"/>
          <w:szCs w:val="24"/>
        </w:rPr>
        <w:t xml:space="preserve">  The following question will also be asked:</w:t>
      </w:r>
    </w:p>
    <w:p w14:paraId="1C1E37A7" w14:textId="77777777" w:rsidR="00454DE2" w:rsidRPr="00F64282" w:rsidRDefault="00454DE2" w:rsidP="00454DE2">
      <w:pPr>
        <w:spacing w:after="0" w:line="240" w:lineRule="auto"/>
        <w:rPr>
          <w:rFonts w:ascii="Times New Roman" w:hAnsi="Times New Roman" w:cs="Times New Roman"/>
          <w:sz w:val="24"/>
          <w:szCs w:val="24"/>
        </w:rPr>
      </w:pPr>
    </w:p>
    <w:p w14:paraId="4E49B511" w14:textId="77777777" w:rsidR="00454DE2" w:rsidRDefault="00454DE2" w:rsidP="00454DE2">
      <w:pPr>
        <w:spacing w:after="0" w:line="240" w:lineRule="auto"/>
        <w:rPr>
          <w:rFonts w:ascii="Times New Roman" w:hAnsi="Times New Roman" w:cs="Times New Roman"/>
          <w:sz w:val="24"/>
          <w:szCs w:val="24"/>
        </w:rPr>
      </w:pPr>
      <w:r w:rsidRPr="00F26F49">
        <w:rPr>
          <w:rFonts w:ascii="Times New Roman" w:hAnsi="Times New Roman" w:cs="Times New Roman"/>
          <w:i/>
          <w:sz w:val="24"/>
          <w:szCs w:val="24"/>
        </w:rPr>
        <w:t>Optional:</w:t>
      </w:r>
      <w:r>
        <w:rPr>
          <w:rFonts w:ascii="Times New Roman" w:hAnsi="Times New Roman" w:cs="Times New Roman"/>
          <w:sz w:val="24"/>
          <w:szCs w:val="24"/>
        </w:rPr>
        <w:t xml:space="preserve"> </w:t>
      </w:r>
      <w:r w:rsidRPr="00F64282">
        <w:rPr>
          <w:rFonts w:ascii="Times New Roman" w:hAnsi="Times New Roman" w:cs="Times New Roman"/>
          <w:sz w:val="24"/>
          <w:szCs w:val="24"/>
        </w:rPr>
        <w:t>Is information about this payment arrangement included in a State Plan Amendment (SPA), Section 1115 demonstration waiver application, Special Terms and Conditions document, implementation protocol document, or other document describing the 1115 demonstration arrangement approved by CMS? [Y/N/Don’t Know]</w:t>
      </w:r>
    </w:p>
    <w:p w14:paraId="26338028" w14:textId="77777777" w:rsidR="00454DE2" w:rsidRDefault="00454DE2" w:rsidP="00F64282">
      <w:pPr>
        <w:spacing w:after="0" w:line="240" w:lineRule="auto"/>
        <w:rPr>
          <w:rFonts w:ascii="Times New Roman" w:hAnsi="Times New Roman" w:cs="Times New Roman"/>
          <w:b/>
          <w:sz w:val="26"/>
          <w:szCs w:val="26"/>
        </w:rPr>
      </w:pPr>
    </w:p>
    <w:p w14:paraId="00B6FC5A" w14:textId="2A627B0F" w:rsidR="00FF4CD7" w:rsidRPr="00FF4CD7" w:rsidRDefault="00FF4CD7" w:rsidP="00454DE2">
      <w:pPr>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[Upload Document button asking for File Name</w:t>
      </w:r>
      <w:r w:rsidR="00A73280">
        <w:rPr>
          <w:rFonts w:ascii="Times New Roman" w:hAnsi="Times New Roman" w:cs="Times New Roman"/>
          <w:sz w:val="26"/>
          <w:szCs w:val="26"/>
        </w:rPr>
        <w:t xml:space="preserve"> and Description</w:t>
      </w:r>
      <w:r>
        <w:rPr>
          <w:rFonts w:ascii="Times New Roman" w:hAnsi="Times New Roman" w:cs="Times New Roman"/>
          <w:sz w:val="26"/>
          <w:szCs w:val="26"/>
        </w:rPr>
        <w:t>]</w:t>
      </w:r>
    </w:p>
    <w:p w14:paraId="4A808158" w14:textId="77777777" w:rsidR="00FF4CD7" w:rsidRDefault="00FF4CD7" w:rsidP="00F64282">
      <w:pPr>
        <w:spacing w:after="0" w:line="240" w:lineRule="auto"/>
        <w:rPr>
          <w:rFonts w:ascii="Times New Roman" w:hAnsi="Times New Roman" w:cs="Times New Roman"/>
          <w:b/>
          <w:sz w:val="26"/>
          <w:szCs w:val="26"/>
        </w:rPr>
      </w:pPr>
    </w:p>
    <w:p w14:paraId="016F99B2" w14:textId="590D8FEE" w:rsidR="0003136C" w:rsidRPr="00F64282" w:rsidRDefault="004D0F36" w:rsidP="00F64282">
      <w:pPr>
        <w:spacing w:after="0" w:line="240" w:lineRule="auto"/>
        <w:rPr>
          <w:rFonts w:ascii="Times New Roman" w:hAnsi="Times New Roman" w:cs="Times New Roman"/>
          <w:sz w:val="24"/>
          <w:szCs w:val="24"/>
        </w:rPr>
      </w:pPr>
      <w:r w:rsidRPr="00F64282">
        <w:rPr>
          <w:rFonts w:ascii="Times New Roman" w:hAnsi="Times New Roman" w:cs="Times New Roman"/>
          <w:b/>
          <w:sz w:val="26"/>
          <w:szCs w:val="26"/>
        </w:rPr>
        <w:t xml:space="preserve">SECTION </w:t>
      </w:r>
      <w:r w:rsidR="00DC057F">
        <w:rPr>
          <w:rFonts w:ascii="Times New Roman" w:hAnsi="Times New Roman" w:cs="Times New Roman"/>
          <w:b/>
          <w:sz w:val="26"/>
          <w:szCs w:val="26"/>
        </w:rPr>
        <w:t>3</w:t>
      </w:r>
      <w:r w:rsidRPr="00F64282">
        <w:rPr>
          <w:rFonts w:ascii="Times New Roman" w:hAnsi="Times New Roman" w:cs="Times New Roman"/>
          <w:b/>
          <w:sz w:val="26"/>
          <w:szCs w:val="26"/>
        </w:rPr>
        <w:t>: Payment Arrangement Information</w:t>
      </w:r>
    </w:p>
    <w:p w14:paraId="2FBA4EE2" w14:textId="78577FD7" w:rsidR="00316F30" w:rsidRDefault="00316F30" w:rsidP="00F64282">
      <w:pPr>
        <w:spacing w:after="0" w:line="240" w:lineRule="auto"/>
        <w:rPr>
          <w:rFonts w:ascii="Times New Roman" w:hAnsi="Times New Roman" w:cs="Times New Roman"/>
          <w:b/>
          <w:sz w:val="26"/>
          <w:szCs w:val="26"/>
        </w:rPr>
      </w:pPr>
      <w:r w:rsidRPr="00F64282">
        <w:rPr>
          <w:rFonts w:ascii="Times New Roman" w:hAnsi="Times New Roman" w:cs="Times New Roman"/>
          <w:b/>
          <w:sz w:val="26"/>
          <w:szCs w:val="26"/>
        </w:rPr>
        <w:t xml:space="preserve">SECTION </w:t>
      </w:r>
      <w:r w:rsidR="00DC057F">
        <w:rPr>
          <w:rFonts w:ascii="Times New Roman" w:hAnsi="Times New Roman" w:cs="Times New Roman"/>
          <w:b/>
          <w:sz w:val="26"/>
          <w:szCs w:val="26"/>
        </w:rPr>
        <w:t>3</w:t>
      </w:r>
      <w:r w:rsidR="004D0F36" w:rsidRPr="00F64282">
        <w:rPr>
          <w:rFonts w:ascii="Times New Roman" w:hAnsi="Times New Roman" w:cs="Times New Roman"/>
          <w:b/>
          <w:sz w:val="26"/>
          <w:szCs w:val="26"/>
        </w:rPr>
        <w:t>.1</w:t>
      </w:r>
      <w:r w:rsidR="00FB6908" w:rsidRPr="00F64282">
        <w:rPr>
          <w:rFonts w:ascii="Times New Roman" w:hAnsi="Times New Roman" w:cs="Times New Roman"/>
          <w:b/>
          <w:sz w:val="26"/>
          <w:szCs w:val="26"/>
        </w:rPr>
        <w:t xml:space="preserve">: </w:t>
      </w:r>
      <w:r w:rsidR="000255C3" w:rsidRPr="00F64282">
        <w:rPr>
          <w:rFonts w:ascii="Times New Roman" w:hAnsi="Times New Roman" w:cs="Times New Roman"/>
          <w:b/>
          <w:sz w:val="26"/>
          <w:szCs w:val="26"/>
        </w:rPr>
        <w:t>Title XIX</w:t>
      </w:r>
      <w:r w:rsidRPr="00F64282">
        <w:rPr>
          <w:rFonts w:ascii="Times New Roman" w:hAnsi="Times New Roman" w:cs="Times New Roman"/>
          <w:b/>
          <w:sz w:val="26"/>
          <w:szCs w:val="26"/>
        </w:rPr>
        <w:t xml:space="preserve"> </w:t>
      </w:r>
      <w:r w:rsidR="000255C3" w:rsidRPr="00F64282">
        <w:rPr>
          <w:rFonts w:ascii="Times New Roman" w:hAnsi="Times New Roman" w:cs="Times New Roman"/>
          <w:b/>
          <w:sz w:val="26"/>
          <w:szCs w:val="26"/>
        </w:rPr>
        <w:t>(</w:t>
      </w:r>
      <w:r w:rsidRPr="00F64282">
        <w:rPr>
          <w:rFonts w:ascii="Times New Roman" w:hAnsi="Times New Roman" w:cs="Times New Roman"/>
          <w:b/>
          <w:sz w:val="26"/>
          <w:szCs w:val="26"/>
        </w:rPr>
        <w:t>M</w:t>
      </w:r>
      <w:r w:rsidR="000255C3" w:rsidRPr="00F64282">
        <w:rPr>
          <w:rFonts w:ascii="Times New Roman" w:hAnsi="Times New Roman" w:cs="Times New Roman"/>
          <w:b/>
          <w:sz w:val="26"/>
          <w:szCs w:val="26"/>
        </w:rPr>
        <w:t>edicaid)</w:t>
      </w:r>
    </w:p>
    <w:p w14:paraId="106E956A" w14:textId="77777777" w:rsidR="0003136C" w:rsidRPr="00F64282" w:rsidRDefault="0003136C" w:rsidP="00F64282">
      <w:pPr>
        <w:spacing w:after="0" w:line="240" w:lineRule="auto"/>
        <w:rPr>
          <w:rFonts w:ascii="Times New Roman" w:hAnsi="Times New Roman" w:cs="Times New Roman"/>
          <w:b/>
          <w:sz w:val="26"/>
          <w:szCs w:val="26"/>
        </w:rPr>
      </w:pPr>
    </w:p>
    <w:p w14:paraId="4D4A2AF7" w14:textId="6123A5AC" w:rsidR="00316F30" w:rsidRDefault="00316F30" w:rsidP="00F64282">
      <w:pPr>
        <w:spacing w:after="0" w:line="240" w:lineRule="auto"/>
        <w:rPr>
          <w:rFonts w:ascii="Times New Roman" w:hAnsi="Times New Roman" w:cs="Times New Roman"/>
          <w:i/>
          <w:sz w:val="24"/>
          <w:szCs w:val="24"/>
        </w:rPr>
      </w:pPr>
      <w:r w:rsidRPr="00F64282">
        <w:rPr>
          <w:rFonts w:ascii="Times New Roman" w:hAnsi="Times New Roman" w:cs="Times New Roman"/>
          <w:i/>
          <w:sz w:val="24"/>
          <w:szCs w:val="24"/>
        </w:rPr>
        <w:t xml:space="preserve">This section includes payment arrangements that the State uses in Medicaid Fee-For-Service, payment arrangements the State requires Medicaid managed care plans to effectuate, and payment arrangements that Medicaid managed care plans and providers voluntarily enter without State involvement. </w:t>
      </w:r>
    </w:p>
    <w:p w14:paraId="2861E7BD" w14:textId="77777777" w:rsidR="0003136C" w:rsidRPr="00F64282" w:rsidRDefault="0003136C" w:rsidP="00F64282">
      <w:pPr>
        <w:spacing w:after="0" w:line="240" w:lineRule="auto"/>
        <w:rPr>
          <w:rFonts w:ascii="Times New Roman" w:hAnsi="Times New Roman" w:cs="Times New Roman"/>
          <w:i/>
          <w:sz w:val="24"/>
          <w:szCs w:val="24"/>
        </w:rPr>
      </w:pPr>
    </w:p>
    <w:p w14:paraId="7419618D" w14:textId="77777777" w:rsidR="00C05F05" w:rsidRPr="00F64282" w:rsidRDefault="00C05F05" w:rsidP="00C05F05">
      <w:pPr>
        <w:spacing w:after="0" w:line="240" w:lineRule="auto"/>
        <w:rPr>
          <w:rFonts w:ascii="Times New Roman" w:hAnsi="Times New Roman" w:cs="Times New Roman"/>
          <w:sz w:val="24"/>
          <w:szCs w:val="24"/>
        </w:rPr>
      </w:pPr>
    </w:p>
    <w:p w14:paraId="315F2DBB" w14:textId="7515727B" w:rsidR="00316F30" w:rsidRDefault="009331FD" w:rsidP="0011523C">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Payment Arrangement </w:t>
      </w:r>
      <w:r w:rsidR="00316F30" w:rsidRPr="00F64282">
        <w:rPr>
          <w:rFonts w:ascii="Times New Roman" w:hAnsi="Times New Roman" w:cs="Times New Roman"/>
          <w:b/>
          <w:sz w:val="24"/>
          <w:szCs w:val="24"/>
        </w:rPr>
        <w:t>Information</w:t>
      </w:r>
    </w:p>
    <w:p w14:paraId="161E5D94" w14:textId="77777777" w:rsidR="0003136C" w:rsidRPr="00F64282" w:rsidRDefault="0003136C" w:rsidP="0075034C">
      <w:pPr>
        <w:pStyle w:val="ListParagraph"/>
        <w:spacing w:after="0" w:line="240" w:lineRule="auto"/>
        <w:rPr>
          <w:rFonts w:ascii="Times New Roman" w:hAnsi="Times New Roman" w:cs="Times New Roman"/>
          <w:b/>
          <w:sz w:val="24"/>
          <w:szCs w:val="24"/>
        </w:rPr>
      </w:pPr>
    </w:p>
    <w:p w14:paraId="28C95342" w14:textId="77777777" w:rsidR="0075034C" w:rsidRPr="0075034C" w:rsidRDefault="0075034C" w:rsidP="0075034C">
      <w:pPr>
        <w:spacing w:after="0" w:line="240" w:lineRule="auto"/>
        <w:rPr>
          <w:rFonts w:ascii="Times New Roman" w:hAnsi="Times New Roman" w:cs="Times New Roman"/>
          <w:sz w:val="24"/>
          <w:szCs w:val="24"/>
        </w:rPr>
      </w:pPr>
      <w:r w:rsidRPr="0075034C">
        <w:rPr>
          <w:rFonts w:ascii="Times New Roman" w:hAnsi="Times New Roman" w:cs="Times New Roman"/>
          <w:sz w:val="24"/>
          <w:szCs w:val="24"/>
        </w:rPr>
        <w:t xml:space="preserve">This section includes payment arrangements that the State uses in Medicaid Fee-For-Service, payment arrangements the State requires Medicaid managed care plans to effectuate, and payment arrangements that Medicaid managed care plans and providers voluntarily enter without State involvement. </w:t>
      </w:r>
    </w:p>
    <w:p w14:paraId="652DF7D5" w14:textId="77777777" w:rsidR="0075034C" w:rsidRPr="0075034C" w:rsidRDefault="0075034C" w:rsidP="0075034C">
      <w:pPr>
        <w:spacing w:after="0" w:line="240" w:lineRule="auto"/>
        <w:rPr>
          <w:rFonts w:ascii="Times New Roman" w:hAnsi="Times New Roman" w:cs="Times New Roman"/>
          <w:sz w:val="24"/>
          <w:szCs w:val="24"/>
        </w:rPr>
      </w:pPr>
    </w:p>
    <w:p w14:paraId="2B6A3D45" w14:textId="0B7D1707" w:rsidR="00316F30" w:rsidRDefault="00316F30" w:rsidP="0011523C">
      <w:pPr>
        <w:pStyle w:val="ListParagraph"/>
        <w:numPr>
          <w:ilvl w:val="0"/>
          <w:numId w:val="16"/>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Payment Arrangement Name (e.g. [State Name] ACO Model), or terminology used to refer to the payment arrangement: [TEXT BOX]</w:t>
      </w:r>
    </w:p>
    <w:p w14:paraId="47070922" w14:textId="77777777" w:rsidR="009331FD" w:rsidRDefault="009331FD" w:rsidP="005A6E72">
      <w:pPr>
        <w:pStyle w:val="ListParagraph"/>
        <w:spacing w:after="0" w:line="240" w:lineRule="auto"/>
        <w:rPr>
          <w:rFonts w:ascii="Times New Roman" w:hAnsi="Times New Roman" w:cs="Times New Roman"/>
          <w:sz w:val="24"/>
          <w:szCs w:val="24"/>
        </w:rPr>
      </w:pPr>
    </w:p>
    <w:p w14:paraId="265403C6" w14:textId="77777777" w:rsidR="009331FD" w:rsidRPr="005042FF" w:rsidRDefault="009331FD" w:rsidP="009331FD">
      <w:pPr>
        <w:pStyle w:val="ListParagraph"/>
        <w:numPr>
          <w:ilvl w:val="0"/>
          <w:numId w:val="16"/>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Health Plan or State Contact Person for this payment arrangement:</w:t>
      </w:r>
    </w:p>
    <w:p w14:paraId="00218CF7" w14:textId="7DD7F31D" w:rsidR="009331FD" w:rsidRDefault="0075034C" w:rsidP="0075034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If questions about the payment arrangement arise during the processing of this request, CMS may contact the health plan or state for clarification.</w:t>
      </w:r>
    </w:p>
    <w:p w14:paraId="3E23C8B7" w14:textId="77777777" w:rsidR="0075034C" w:rsidRPr="00F64282" w:rsidRDefault="0075034C" w:rsidP="0075034C">
      <w:pPr>
        <w:spacing w:after="0" w:line="240" w:lineRule="auto"/>
        <w:ind w:left="720"/>
        <w:rPr>
          <w:rFonts w:ascii="Times New Roman" w:hAnsi="Times New Roman" w:cs="Times New Roman"/>
          <w:sz w:val="24"/>
          <w:szCs w:val="24"/>
        </w:rPr>
      </w:pPr>
    </w:p>
    <w:p w14:paraId="22297E87" w14:textId="77777777" w:rsidR="009331FD" w:rsidRPr="00F64282" w:rsidRDefault="009331FD" w:rsidP="009331FD">
      <w:pPr>
        <w:spacing w:after="0" w:line="240" w:lineRule="auto"/>
        <w:ind w:firstLine="720"/>
        <w:rPr>
          <w:rFonts w:ascii="Times New Roman" w:hAnsi="Times New Roman" w:cs="Times New Roman"/>
          <w:sz w:val="24"/>
          <w:szCs w:val="24"/>
        </w:rPr>
      </w:pPr>
      <w:r w:rsidRPr="00F64282">
        <w:rPr>
          <w:rFonts w:ascii="Times New Roman" w:hAnsi="Times New Roman" w:cs="Times New Roman"/>
          <w:sz w:val="24"/>
          <w:szCs w:val="24"/>
        </w:rPr>
        <w:t>Name: ______________</w:t>
      </w:r>
    </w:p>
    <w:p w14:paraId="2CE7CD9F" w14:textId="77777777" w:rsidR="009331FD" w:rsidRPr="00F64282" w:rsidRDefault="009331FD" w:rsidP="009331FD">
      <w:pPr>
        <w:spacing w:after="0" w:line="240" w:lineRule="auto"/>
        <w:ind w:left="720"/>
        <w:rPr>
          <w:rFonts w:ascii="Times New Roman" w:hAnsi="Times New Roman" w:cs="Times New Roman"/>
          <w:sz w:val="24"/>
          <w:szCs w:val="24"/>
        </w:rPr>
      </w:pPr>
      <w:r w:rsidRPr="00F64282">
        <w:rPr>
          <w:rFonts w:ascii="Times New Roman" w:hAnsi="Times New Roman" w:cs="Times New Roman"/>
          <w:sz w:val="24"/>
          <w:szCs w:val="24"/>
        </w:rPr>
        <w:t>Title: _______________</w:t>
      </w:r>
    </w:p>
    <w:p w14:paraId="53C8270D" w14:textId="77777777" w:rsidR="009331FD" w:rsidRPr="00F64282" w:rsidRDefault="009331FD" w:rsidP="009331FD">
      <w:pPr>
        <w:spacing w:after="0" w:line="240" w:lineRule="auto"/>
        <w:ind w:left="720"/>
        <w:rPr>
          <w:rFonts w:ascii="Times New Roman" w:hAnsi="Times New Roman" w:cs="Times New Roman"/>
          <w:sz w:val="24"/>
          <w:szCs w:val="24"/>
        </w:rPr>
      </w:pPr>
      <w:r w:rsidRPr="00F64282">
        <w:rPr>
          <w:rFonts w:ascii="Times New Roman" w:hAnsi="Times New Roman" w:cs="Times New Roman"/>
          <w:sz w:val="24"/>
          <w:szCs w:val="24"/>
        </w:rPr>
        <w:t>Telephone Number: _______________</w:t>
      </w:r>
    </w:p>
    <w:p w14:paraId="408EF2D7" w14:textId="77777777" w:rsidR="009331FD" w:rsidRPr="00F64282" w:rsidRDefault="009331FD" w:rsidP="009331FD">
      <w:pPr>
        <w:spacing w:after="0" w:line="240" w:lineRule="auto"/>
        <w:ind w:firstLine="720"/>
        <w:rPr>
          <w:rFonts w:ascii="Times New Roman" w:hAnsi="Times New Roman" w:cs="Times New Roman"/>
          <w:sz w:val="24"/>
          <w:szCs w:val="24"/>
        </w:rPr>
      </w:pPr>
      <w:r w:rsidRPr="00F64282">
        <w:rPr>
          <w:rFonts w:ascii="Times New Roman" w:hAnsi="Times New Roman" w:cs="Times New Roman"/>
          <w:sz w:val="24"/>
          <w:szCs w:val="24"/>
        </w:rPr>
        <w:t>E-mail Address: __________________</w:t>
      </w:r>
    </w:p>
    <w:p w14:paraId="41424922" w14:textId="77777777" w:rsidR="00E461FB" w:rsidRPr="00F64282" w:rsidRDefault="00E461FB" w:rsidP="00F64282">
      <w:pPr>
        <w:spacing w:after="0" w:line="240" w:lineRule="auto"/>
        <w:rPr>
          <w:rFonts w:ascii="Times New Roman" w:hAnsi="Times New Roman" w:cs="Times New Roman"/>
          <w:sz w:val="24"/>
          <w:szCs w:val="24"/>
        </w:rPr>
      </w:pPr>
    </w:p>
    <w:p w14:paraId="3242A540" w14:textId="712A23C7" w:rsidR="0075034C" w:rsidRPr="00F64282" w:rsidRDefault="0075034C" w:rsidP="0075034C">
      <w:pPr>
        <w:spacing w:after="0" w:line="240" w:lineRule="auto"/>
        <w:rPr>
          <w:rFonts w:ascii="Times New Roman" w:hAnsi="Times New Roman" w:cs="Times New Roman"/>
          <w:sz w:val="24"/>
          <w:szCs w:val="24"/>
        </w:rPr>
      </w:pPr>
    </w:p>
    <w:p w14:paraId="641FC31A" w14:textId="7FF6F691" w:rsidR="0075034C" w:rsidRDefault="0075034C" w:rsidP="0075034C">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Who participates in this payment arrangement (e.g., primary care physicians, specialty group practices? [TEXT BOX]</w:t>
      </w:r>
    </w:p>
    <w:p w14:paraId="405E0C71" w14:textId="77777777" w:rsidR="0075034C" w:rsidRDefault="0075034C" w:rsidP="0075034C">
      <w:pPr>
        <w:pStyle w:val="ListParagraph"/>
        <w:spacing w:after="0" w:line="240" w:lineRule="auto"/>
        <w:rPr>
          <w:rFonts w:ascii="Times New Roman" w:hAnsi="Times New Roman" w:cs="Times New Roman"/>
          <w:sz w:val="24"/>
          <w:szCs w:val="24"/>
        </w:rPr>
      </w:pPr>
    </w:p>
    <w:p w14:paraId="41CA64B6" w14:textId="77777777" w:rsidR="0075034C" w:rsidRPr="005042FF" w:rsidRDefault="0075034C" w:rsidP="0075034C">
      <w:pPr>
        <w:pStyle w:val="ListParagraph"/>
        <w:numPr>
          <w:ilvl w:val="0"/>
          <w:numId w:val="16"/>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Is this payment arrangement open to all provider types or limited to certain specialties? [SELECT ONE]</w:t>
      </w:r>
    </w:p>
    <w:p w14:paraId="0C867981" w14:textId="77777777" w:rsidR="0075034C" w:rsidRPr="00F64282" w:rsidRDefault="0075034C" w:rsidP="0075034C">
      <w:pPr>
        <w:spacing w:after="0" w:line="240" w:lineRule="auto"/>
        <w:rPr>
          <w:rFonts w:ascii="Times New Roman" w:hAnsi="Times New Roman" w:cs="Times New Roman"/>
          <w:i/>
          <w:sz w:val="24"/>
          <w:szCs w:val="24"/>
        </w:rPr>
      </w:pPr>
    </w:p>
    <w:p w14:paraId="1DF0061C" w14:textId="2CFDAE5B" w:rsidR="0075034C" w:rsidRDefault="0075034C" w:rsidP="0075034C">
      <w:pPr>
        <w:spacing w:after="0" w:line="240" w:lineRule="auto"/>
        <w:ind w:left="720"/>
        <w:rPr>
          <w:rFonts w:ascii="Times New Roman" w:hAnsi="Times New Roman" w:cs="Times New Roman"/>
          <w:i/>
          <w:sz w:val="24"/>
          <w:szCs w:val="24"/>
        </w:rPr>
      </w:pPr>
      <w:r w:rsidRPr="00F64282">
        <w:rPr>
          <w:rFonts w:ascii="Times New Roman" w:hAnsi="Times New Roman" w:cs="Times New Roman"/>
          <w:i/>
          <w:sz w:val="24"/>
          <w:szCs w:val="24"/>
        </w:rPr>
        <w:t xml:space="preserve">If the payment arrangement is limited to certain specialties, select the provider specialties that may participate in the payment arrangement. [DROP-DOWN] </w:t>
      </w:r>
    </w:p>
    <w:p w14:paraId="64C9CE56" w14:textId="77777777" w:rsidR="0075034C" w:rsidRPr="00F64282" w:rsidRDefault="0075034C" w:rsidP="0075034C">
      <w:pPr>
        <w:spacing w:after="0" w:line="240" w:lineRule="auto"/>
        <w:ind w:left="720"/>
        <w:rPr>
          <w:rFonts w:ascii="Times New Roman" w:hAnsi="Times New Roman" w:cs="Times New Roman"/>
          <w:i/>
          <w:sz w:val="24"/>
          <w:szCs w:val="24"/>
        </w:rPr>
      </w:pPr>
    </w:p>
    <w:p w14:paraId="2A31D6B3" w14:textId="057F1D7F" w:rsidR="004C0D80" w:rsidRDefault="004C0D80" w:rsidP="005A6E72">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Is this payment arrangement available through other lines of business?  [Y/N]</w:t>
      </w:r>
    </w:p>
    <w:p w14:paraId="04F35135" w14:textId="77777777" w:rsidR="004C0D80" w:rsidRDefault="004C0D80" w:rsidP="004C0D80">
      <w:pPr>
        <w:pStyle w:val="ListParagraph"/>
        <w:spacing w:after="0" w:line="240" w:lineRule="auto"/>
        <w:rPr>
          <w:rFonts w:ascii="Times New Roman" w:hAnsi="Times New Roman" w:cs="Times New Roman"/>
          <w:sz w:val="24"/>
          <w:szCs w:val="24"/>
        </w:rPr>
      </w:pPr>
    </w:p>
    <w:p w14:paraId="18F0AC04" w14:textId="6503560B" w:rsidR="009331FD" w:rsidRPr="005A6E72" w:rsidRDefault="009331FD" w:rsidP="005A6E72">
      <w:pPr>
        <w:pStyle w:val="ListParagraph"/>
        <w:numPr>
          <w:ilvl w:val="0"/>
          <w:numId w:val="16"/>
        </w:numPr>
        <w:spacing w:after="0" w:line="240" w:lineRule="auto"/>
        <w:rPr>
          <w:rFonts w:ascii="Times New Roman" w:hAnsi="Times New Roman" w:cs="Times New Roman"/>
          <w:sz w:val="24"/>
          <w:szCs w:val="24"/>
        </w:rPr>
      </w:pPr>
      <w:r w:rsidRPr="005A6E72">
        <w:rPr>
          <w:rFonts w:ascii="Times New Roman" w:hAnsi="Times New Roman" w:cs="Times New Roman"/>
          <w:sz w:val="24"/>
          <w:szCs w:val="24"/>
        </w:rPr>
        <w:t>Is this payment arrangement in place for multiple years: [Yes/No]</w:t>
      </w:r>
    </w:p>
    <w:p w14:paraId="6403DE35" w14:textId="77777777" w:rsidR="009331FD" w:rsidRPr="005A6E72" w:rsidRDefault="009331FD" w:rsidP="009331FD">
      <w:pPr>
        <w:pStyle w:val="ListParagraph"/>
        <w:spacing w:after="0" w:line="240" w:lineRule="auto"/>
        <w:rPr>
          <w:rFonts w:ascii="Times New Roman" w:hAnsi="Times New Roman" w:cs="Times New Roman"/>
          <w:sz w:val="24"/>
          <w:szCs w:val="24"/>
        </w:rPr>
      </w:pPr>
    </w:p>
    <w:p w14:paraId="03707F69" w14:textId="77777777" w:rsidR="009331FD" w:rsidRPr="005A6E72" w:rsidRDefault="009331FD" w:rsidP="009331FD">
      <w:pPr>
        <w:spacing w:after="0" w:line="240" w:lineRule="auto"/>
        <w:ind w:left="720"/>
        <w:rPr>
          <w:rFonts w:ascii="Times New Roman" w:hAnsi="Times New Roman" w:cs="Times New Roman"/>
          <w:i/>
          <w:sz w:val="24"/>
          <w:szCs w:val="24"/>
        </w:rPr>
      </w:pPr>
      <w:r w:rsidRPr="005A6E72">
        <w:rPr>
          <w:rFonts w:ascii="Times New Roman" w:hAnsi="Times New Roman" w:cs="Times New Roman"/>
          <w:i/>
          <w:sz w:val="24"/>
          <w:szCs w:val="24"/>
        </w:rPr>
        <w:t>If yes, submit dates for start and finish</w:t>
      </w:r>
      <w:r w:rsidRPr="005A6E72">
        <w:rPr>
          <w:rFonts w:ascii="Times New Roman" w:hAnsi="Times New Roman" w:cs="Times New Roman"/>
          <w:sz w:val="24"/>
          <w:szCs w:val="24"/>
        </w:rPr>
        <w:t xml:space="preserve"> [Start MONTH/YEAR DROP-DOWN] [Finish MONTH/YEAR DROP-DOWN]</w:t>
      </w:r>
    </w:p>
    <w:p w14:paraId="2C0D11D6" w14:textId="77777777" w:rsidR="009331FD" w:rsidRPr="005A6E72" w:rsidRDefault="009331FD" w:rsidP="009331FD">
      <w:pPr>
        <w:pStyle w:val="ListParagraph"/>
        <w:spacing w:after="0" w:line="240" w:lineRule="auto"/>
        <w:rPr>
          <w:rFonts w:ascii="Times New Roman" w:hAnsi="Times New Roman" w:cs="Times New Roman"/>
          <w:sz w:val="24"/>
          <w:szCs w:val="24"/>
        </w:rPr>
      </w:pPr>
    </w:p>
    <w:p w14:paraId="0DA1FAC6" w14:textId="5821DDD5" w:rsidR="009331FD" w:rsidRPr="005A6E72" w:rsidRDefault="009331FD" w:rsidP="005A6E72">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Are you</w:t>
      </w:r>
      <w:r w:rsidRPr="005A6E72">
        <w:rPr>
          <w:rFonts w:ascii="Times New Roman" w:hAnsi="Times New Roman" w:cs="Times New Roman"/>
          <w:sz w:val="24"/>
          <w:szCs w:val="24"/>
        </w:rPr>
        <w:t xml:space="preserve"> request</w:t>
      </w:r>
      <w:r>
        <w:rPr>
          <w:rFonts w:ascii="Times New Roman" w:hAnsi="Times New Roman" w:cs="Times New Roman"/>
          <w:sz w:val="24"/>
          <w:szCs w:val="24"/>
        </w:rPr>
        <w:t>ing</w:t>
      </w:r>
      <w:r w:rsidRPr="005A6E72">
        <w:rPr>
          <w:rFonts w:ascii="Times New Roman" w:hAnsi="Times New Roman" w:cs="Times New Roman"/>
          <w:sz w:val="24"/>
          <w:szCs w:val="24"/>
        </w:rPr>
        <w:t xml:space="preserve"> that CMS make a multi-year determination for this payment arrangement? [Yes/No]</w:t>
      </w:r>
    </w:p>
    <w:p w14:paraId="1A1E335B" w14:textId="77777777" w:rsidR="009331FD" w:rsidRPr="005A6E72" w:rsidRDefault="009331FD" w:rsidP="009331FD">
      <w:pPr>
        <w:pStyle w:val="ListParagraph"/>
        <w:spacing w:after="0" w:line="240" w:lineRule="auto"/>
        <w:rPr>
          <w:rFonts w:ascii="Times New Roman" w:hAnsi="Times New Roman" w:cs="Times New Roman"/>
          <w:sz w:val="24"/>
          <w:szCs w:val="24"/>
        </w:rPr>
      </w:pPr>
    </w:p>
    <w:p w14:paraId="13A4F118" w14:textId="04BD007E" w:rsidR="009331FD" w:rsidRPr="005A6E72" w:rsidRDefault="009331FD" w:rsidP="009331FD">
      <w:pPr>
        <w:spacing w:after="0" w:line="240" w:lineRule="auto"/>
        <w:ind w:left="720"/>
        <w:rPr>
          <w:rFonts w:ascii="Times New Roman" w:hAnsi="Times New Roman" w:cs="Times New Roman"/>
          <w:i/>
          <w:sz w:val="24"/>
          <w:szCs w:val="24"/>
        </w:rPr>
      </w:pPr>
      <w:r w:rsidRPr="005A6E72">
        <w:rPr>
          <w:rFonts w:ascii="Times New Roman" w:hAnsi="Times New Roman" w:cs="Times New Roman"/>
          <w:i/>
          <w:sz w:val="24"/>
          <w:szCs w:val="24"/>
        </w:rPr>
        <w:t xml:space="preserve">If yes, state the last performance year through which </w:t>
      </w:r>
      <w:r>
        <w:rPr>
          <w:rFonts w:ascii="Times New Roman" w:hAnsi="Times New Roman" w:cs="Times New Roman"/>
          <w:i/>
          <w:sz w:val="24"/>
          <w:szCs w:val="24"/>
        </w:rPr>
        <w:t xml:space="preserve">you are </w:t>
      </w:r>
      <w:r w:rsidRPr="005A6E72">
        <w:rPr>
          <w:rFonts w:ascii="Times New Roman" w:hAnsi="Times New Roman" w:cs="Times New Roman"/>
          <w:i/>
          <w:sz w:val="24"/>
          <w:szCs w:val="24"/>
        </w:rPr>
        <w:t>requesting the multi-year determination. [YEAR– include up to 5 years]</w:t>
      </w:r>
    </w:p>
    <w:p w14:paraId="39C1E0B0" w14:textId="77777777" w:rsidR="009331FD" w:rsidRPr="005A6E72" w:rsidRDefault="009331FD" w:rsidP="009331FD">
      <w:pPr>
        <w:spacing w:after="0" w:line="240" w:lineRule="auto"/>
        <w:rPr>
          <w:rFonts w:ascii="Times New Roman" w:hAnsi="Times New Roman" w:cs="Times New Roman"/>
          <w:i/>
          <w:sz w:val="24"/>
          <w:szCs w:val="24"/>
        </w:rPr>
      </w:pPr>
    </w:p>
    <w:p w14:paraId="5DD597E7" w14:textId="77777777" w:rsidR="009331FD" w:rsidRPr="00A16A2A" w:rsidRDefault="009331FD" w:rsidP="009331FD">
      <w:pPr>
        <w:spacing w:after="0" w:line="240" w:lineRule="auto"/>
        <w:ind w:left="720"/>
        <w:rPr>
          <w:rFonts w:ascii="Times New Roman" w:hAnsi="Times New Roman" w:cs="Times New Roman"/>
          <w:i/>
          <w:sz w:val="24"/>
          <w:szCs w:val="24"/>
        </w:rPr>
      </w:pPr>
      <w:r w:rsidRPr="005A6E72">
        <w:rPr>
          <w:rFonts w:ascii="Times New Roman" w:hAnsi="Times New Roman" w:cs="Times New Roman"/>
          <w:i/>
          <w:sz w:val="24"/>
          <w:szCs w:val="24"/>
        </w:rPr>
        <w:t>If no, the payment arrangement determination will be made for the upcoming performance year.</w:t>
      </w:r>
      <w:r w:rsidRPr="00A16A2A">
        <w:rPr>
          <w:rFonts w:ascii="Times New Roman" w:hAnsi="Times New Roman" w:cs="Times New Roman"/>
          <w:i/>
          <w:sz w:val="24"/>
          <w:szCs w:val="24"/>
        </w:rPr>
        <w:t xml:space="preserve"> </w:t>
      </w:r>
    </w:p>
    <w:p w14:paraId="115A5E10" w14:textId="599BC022" w:rsidR="0070765C" w:rsidRPr="00F64282" w:rsidRDefault="0070765C" w:rsidP="00F64282">
      <w:pPr>
        <w:spacing w:after="0" w:line="240" w:lineRule="auto"/>
        <w:rPr>
          <w:rFonts w:ascii="Times New Roman" w:hAnsi="Times New Roman" w:cs="Times New Roman"/>
          <w:b/>
          <w:sz w:val="24"/>
          <w:szCs w:val="24"/>
        </w:rPr>
      </w:pPr>
    </w:p>
    <w:p w14:paraId="447BBA02" w14:textId="77777777" w:rsidR="001F1549" w:rsidRPr="00F64282" w:rsidRDefault="001F1549" w:rsidP="00F64282">
      <w:pPr>
        <w:spacing w:after="0" w:line="240" w:lineRule="auto"/>
        <w:rPr>
          <w:rFonts w:ascii="Times New Roman" w:hAnsi="Times New Roman" w:cs="Times New Roman"/>
          <w:b/>
          <w:sz w:val="24"/>
          <w:szCs w:val="24"/>
        </w:rPr>
      </w:pPr>
    </w:p>
    <w:p w14:paraId="578E93EA" w14:textId="26C51DB8" w:rsidR="002D4AC1" w:rsidRDefault="002D4AC1" w:rsidP="0011523C">
      <w:pPr>
        <w:pStyle w:val="ListParagraph"/>
        <w:numPr>
          <w:ilvl w:val="0"/>
          <w:numId w:val="16"/>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 xml:space="preserve">In what county do you see the greatest number of patients? [TEXT BOX] </w:t>
      </w:r>
    </w:p>
    <w:p w14:paraId="57566D8C" w14:textId="77777777" w:rsidR="009331FD" w:rsidRDefault="009331FD" w:rsidP="005A6E72">
      <w:pPr>
        <w:pStyle w:val="ListParagraph"/>
        <w:spacing w:after="0" w:line="240" w:lineRule="auto"/>
        <w:rPr>
          <w:rFonts w:ascii="Times New Roman" w:hAnsi="Times New Roman" w:cs="Times New Roman"/>
          <w:sz w:val="24"/>
          <w:szCs w:val="24"/>
        </w:rPr>
      </w:pPr>
    </w:p>
    <w:p w14:paraId="3631CB64" w14:textId="55BCBE0F" w:rsidR="009331FD" w:rsidRPr="005A6E72" w:rsidRDefault="009331FD" w:rsidP="005A6E72">
      <w:pPr>
        <w:pStyle w:val="ListParagraph"/>
        <w:numPr>
          <w:ilvl w:val="0"/>
          <w:numId w:val="16"/>
        </w:numPr>
        <w:spacing w:after="0" w:line="240" w:lineRule="auto"/>
        <w:rPr>
          <w:rFonts w:ascii="Times New Roman" w:hAnsi="Times New Roman" w:cs="Times New Roman"/>
          <w:sz w:val="24"/>
          <w:szCs w:val="24"/>
        </w:rPr>
      </w:pPr>
      <w:r w:rsidRPr="005E661E">
        <w:rPr>
          <w:rFonts w:ascii="Times New Roman" w:hAnsi="Times New Roman" w:cs="Times New Roman"/>
          <w:sz w:val="24"/>
          <w:szCs w:val="24"/>
        </w:rPr>
        <w:t>Payment arrangement documentation is required to support the answers provided above. Please note the attached document(s) and page number(s) that contain this information. [TEXT BOX]</w:t>
      </w:r>
    </w:p>
    <w:p w14:paraId="60DD12A3" w14:textId="77777777" w:rsidR="0003136C" w:rsidRPr="005A6E72" w:rsidRDefault="0003136C" w:rsidP="005A6E72">
      <w:pPr>
        <w:spacing w:after="0" w:line="240" w:lineRule="auto"/>
        <w:rPr>
          <w:rFonts w:ascii="Times New Roman" w:hAnsi="Times New Roman" w:cs="Times New Roman"/>
          <w:b/>
          <w:sz w:val="24"/>
          <w:szCs w:val="24"/>
        </w:rPr>
      </w:pPr>
    </w:p>
    <w:p w14:paraId="6856CC7C" w14:textId="77777777" w:rsidR="00316F30" w:rsidRDefault="00316F30" w:rsidP="0011523C">
      <w:pPr>
        <w:pStyle w:val="ListParagraph"/>
        <w:numPr>
          <w:ilvl w:val="0"/>
          <w:numId w:val="3"/>
        </w:numPr>
        <w:spacing w:after="0" w:line="240" w:lineRule="auto"/>
        <w:rPr>
          <w:rFonts w:ascii="Times New Roman" w:hAnsi="Times New Roman" w:cs="Times New Roman"/>
          <w:b/>
          <w:sz w:val="24"/>
          <w:szCs w:val="24"/>
        </w:rPr>
      </w:pPr>
      <w:r w:rsidRPr="00F64282">
        <w:rPr>
          <w:rFonts w:ascii="Times New Roman" w:hAnsi="Times New Roman" w:cs="Times New Roman"/>
          <w:b/>
          <w:sz w:val="24"/>
          <w:szCs w:val="24"/>
        </w:rPr>
        <w:t xml:space="preserve">Availability of Payment Arrangement </w:t>
      </w:r>
    </w:p>
    <w:p w14:paraId="1F98F71C" w14:textId="77777777" w:rsidR="0003136C" w:rsidRPr="00F64282" w:rsidRDefault="0003136C" w:rsidP="0003136C">
      <w:pPr>
        <w:pStyle w:val="ListParagraph"/>
        <w:spacing w:after="0" w:line="240" w:lineRule="auto"/>
        <w:ind w:left="360"/>
        <w:rPr>
          <w:rFonts w:ascii="Times New Roman" w:hAnsi="Times New Roman" w:cs="Times New Roman"/>
          <w:b/>
          <w:sz w:val="24"/>
          <w:szCs w:val="24"/>
        </w:rPr>
      </w:pPr>
    </w:p>
    <w:p w14:paraId="485B64D1" w14:textId="7C84EA9C" w:rsidR="00316F30" w:rsidRPr="005042FF" w:rsidRDefault="00316F30" w:rsidP="0011523C">
      <w:pPr>
        <w:pStyle w:val="ListParagraph"/>
        <w:numPr>
          <w:ilvl w:val="0"/>
          <w:numId w:val="17"/>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Is this payment arrangement available through</w:t>
      </w:r>
      <w:r w:rsidR="004C0D80">
        <w:rPr>
          <w:rFonts w:ascii="Times New Roman" w:hAnsi="Times New Roman" w:cs="Times New Roman"/>
          <w:sz w:val="24"/>
          <w:szCs w:val="24"/>
        </w:rPr>
        <w:t>:[Medicaid FFS/Medicaid managed care plan]</w:t>
      </w:r>
    </w:p>
    <w:p w14:paraId="72AA18D9" w14:textId="39E018F1" w:rsidR="0003136C" w:rsidRPr="00F64282" w:rsidRDefault="0003136C" w:rsidP="004C0D80">
      <w:pPr>
        <w:spacing w:after="0" w:line="240" w:lineRule="auto"/>
        <w:rPr>
          <w:rFonts w:ascii="Times New Roman" w:hAnsi="Times New Roman" w:cs="Times New Roman"/>
          <w:sz w:val="24"/>
          <w:szCs w:val="24"/>
        </w:rPr>
      </w:pPr>
    </w:p>
    <w:p w14:paraId="3E444B19" w14:textId="77777777" w:rsidR="0003136C" w:rsidRPr="00F64282" w:rsidRDefault="0003136C" w:rsidP="00F64282">
      <w:pPr>
        <w:spacing w:after="0" w:line="240" w:lineRule="auto"/>
        <w:rPr>
          <w:rFonts w:ascii="Times New Roman" w:hAnsi="Times New Roman" w:cs="Times New Roman"/>
          <w:sz w:val="24"/>
          <w:szCs w:val="24"/>
        </w:rPr>
      </w:pPr>
    </w:p>
    <w:p w14:paraId="5B1545D8" w14:textId="7237A8A6" w:rsidR="007A5B59" w:rsidRDefault="007A5B59" w:rsidP="005042FF">
      <w:pPr>
        <w:spacing w:after="0" w:line="240" w:lineRule="auto"/>
        <w:ind w:left="720"/>
        <w:rPr>
          <w:rFonts w:ascii="Times New Roman" w:hAnsi="Times New Roman" w:cs="Times New Roman"/>
          <w:i/>
          <w:sz w:val="24"/>
          <w:szCs w:val="24"/>
        </w:rPr>
      </w:pPr>
      <w:r w:rsidRPr="00F64282">
        <w:rPr>
          <w:rFonts w:ascii="Times New Roman" w:hAnsi="Times New Roman" w:cs="Times New Roman"/>
          <w:i/>
          <w:sz w:val="24"/>
          <w:szCs w:val="24"/>
        </w:rPr>
        <w:t>If yes</w:t>
      </w:r>
      <w:r w:rsidR="004C0D80">
        <w:rPr>
          <w:rFonts w:ascii="Times New Roman" w:hAnsi="Times New Roman" w:cs="Times New Roman"/>
          <w:i/>
          <w:sz w:val="24"/>
          <w:szCs w:val="24"/>
        </w:rPr>
        <w:t xml:space="preserve"> to Medicaid managed care plan</w:t>
      </w:r>
      <w:r w:rsidRPr="00F64282">
        <w:rPr>
          <w:rFonts w:ascii="Times New Roman" w:hAnsi="Times New Roman" w:cs="Times New Roman"/>
          <w:i/>
          <w:sz w:val="24"/>
          <w:szCs w:val="24"/>
        </w:rPr>
        <w:t>, state the health insurance company and plan name under which this payment arrangement was implemented. [TEXT BOX]</w:t>
      </w:r>
    </w:p>
    <w:p w14:paraId="5442755E" w14:textId="77777777" w:rsidR="0003136C" w:rsidRPr="00F64282" w:rsidRDefault="0003136C" w:rsidP="00F64282">
      <w:pPr>
        <w:spacing w:after="0" w:line="240" w:lineRule="auto"/>
        <w:rPr>
          <w:rFonts w:ascii="Times New Roman" w:hAnsi="Times New Roman" w:cs="Times New Roman"/>
          <w:i/>
          <w:sz w:val="24"/>
          <w:szCs w:val="24"/>
        </w:rPr>
      </w:pPr>
    </w:p>
    <w:p w14:paraId="60E7F787" w14:textId="766B224D" w:rsidR="00B6391A" w:rsidRPr="005042FF" w:rsidRDefault="00B6391A" w:rsidP="0011523C">
      <w:pPr>
        <w:pStyle w:val="ListParagraph"/>
        <w:numPr>
          <w:ilvl w:val="0"/>
          <w:numId w:val="17"/>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 xml:space="preserve">Locations where this </w:t>
      </w:r>
      <w:r w:rsidR="006B09DA" w:rsidRPr="005042FF">
        <w:rPr>
          <w:rFonts w:ascii="Times New Roman" w:hAnsi="Times New Roman" w:cs="Times New Roman"/>
          <w:sz w:val="24"/>
          <w:szCs w:val="24"/>
        </w:rPr>
        <w:t>p</w:t>
      </w:r>
      <w:r w:rsidRPr="005042FF">
        <w:rPr>
          <w:rFonts w:ascii="Times New Roman" w:hAnsi="Times New Roman" w:cs="Times New Roman"/>
          <w:sz w:val="24"/>
          <w:szCs w:val="24"/>
        </w:rPr>
        <w:t xml:space="preserve">ayment </w:t>
      </w:r>
      <w:r w:rsidR="006B09DA" w:rsidRPr="005042FF">
        <w:rPr>
          <w:rFonts w:ascii="Times New Roman" w:hAnsi="Times New Roman" w:cs="Times New Roman"/>
          <w:sz w:val="24"/>
          <w:szCs w:val="24"/>
        </w:rPr>
        <w:t>a</w:t>
      </w:r>
      <w:r w:rsidRPr="005042FF">
        <w:rPr>
          <w:rFonts w:ascii="Times New Roman" w:hAnsi="Times New Roman" w:cs="Times New Roman"/>
          <w:sz w:val="24"/>
          <w:szCs w:val="24"/>
        </w:rPr>
        <w:t xml:space="preserve">rrangement will be available: </w:t>
      </w:r>
    </w:p>
    <w:p w14:paraId="6FD8A6C7" w14:textId="4578FF0C" w:rsidR="00B6391A" w:rsidRPr="00F64282" w:rsidRDefault="00B6391A" w:rsidP="0011523C">
      <w:pPr>
        <w:pStyle w:val="ListParagraph"/>
        <w:numPr>
          <w:ilvl w:val="0"/>
          <w:numId w:val="1"/>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Statewide (all counties) [CHECK BOX]</w:t>
      </w:r>
    </w:p>
    <w:p w14:paraId="0E7A5398" w14:textId="0FB78C04" w:rsidR="00B6391A" w:rsidRPr="00F64282" w:rsidRDefault="00B6391A" w:rsidP="0011523C">
      <w:pPr>
        <w:pStyle w:val="ListParagraph"/>
        <w:numPr>
          <w:ilvl w:val="0"/>
          <w:numId w:val="1"/>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Counties (if not statewide) [DROP DOWN LIST]</w:t>
      </w:r>
    </w:p>
    <w:p w14:paraId="1724AFE9" w14:textId="77777777" w:rsidR="00B6391A" w:rsidRPr="00F64282" w:rsidRDefault="00B6391A" w:rsidP="0011523C">
      <w:pPr>
        <w:pStyle w:val="ListParagraph"/>
        <w:numPr>
          <w:ilvl w:val="0"/>
          <w:numId w:val="1"/>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I don’t know [CHECK BOX]</w:t>
      </w:r>
    </w:p>
    <w:p w14:paraId="063E3827" w14:textId="77777777" w:rsidR="004C0D80" w:rsidRPr="00F64282" w:rsidRDefault="004C0D80" w:rsidP="004C0D80">
      <w:pPr>
        <w:spacing w:after="0" w:line="240" w:lineRule="auto"/>
        <w:rPr>
          <w:rFonts w:ascii="Times New Roman" w:hAnsi="Times New Roman" w:cs="Times New Roman"/>
          <w:b/>
          <w:sz w:val="24"/>
          <w:szCs w:val="24"/>
        </w:rPr>
      </w:pPr>
    </w:p>
    <w:p w14:paraId="1BFCDF3A" w14:textId="77777777" w:rsidR="004C0D80" w:rsidRDefault="004C0D80" w:rsidP="004C0D80">
      <w:pPr>
        <w:pStyle w:val="ListParagraph"/>
        <w:numPr>
          <w:ilvl w:val="0"/>
          <w:numId w:val="17"/>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 xml:space="preserve">In what county do you see the greatest number of patients? [TEXT BOX] </w:t>
      </w:r>
    </w:p>
    <w:p w14:paraId="43B880E4" w14:textId="77777777" w:rsidR="001023C7" w:rsidRPr="00F64282" w:rsidRDefault="001023C7" w:rsidP="00F64282">
      <w:pPr>
        <w:spacing w:after="0" w:line="240" w:lineRule="auto"/>
        <w:rPr>
          <w:rFonts w:ascii="Times New Roman" w:hAnsi="Times New Roman" w:cs="Times New Roman"/>
          <w:sz w:val="24"/>
          <w:szCs w:val="24"/>
        </w:rPr>
      </w:pPr>
    </w:p>
    <w:p w14:paraId="463ED2E5" w14:textId="77777777" w:rsidR="00316F30" w:rsidRPr="00F64282" w:rsidRDefault="00316F30" w:rsidP="0011523C">
      <w:pPr>
        <w:pStyle w:val="ListParagraph"/>
        <w:numPr>
          <w:ilvl w:val="0"/>
          <w:numId w:val="3"/>
        </w:numPr>
        <w:spacing w:after="0" w:line="240" w:lineRule="auto"/>
        <w:rPr>
          <w:rFonts w:ascii="Times New Roman" w:hAnsi="Times New Roman" w:cs="Times New Roman"/>
          <w:b/>
          <w:sz w:val="24"/>
          <w:szCs w:val="24"/>
        </w:rPr>
      </w:pPr>
      <w:r w:rsidRPr="00F64282">
        <w:rPr>
          <w:rFonts w:ascii="Times New Roman" w:hAnsi="Times New Roman" w:cs="Times New Roman"/>
          <w:b/>
          <w:sz w:val="24"/>
          <w:szCs w:val="24"/>
        </w:rPr>
        <w:t>Information for CMS Medicaid Medical Home Model Determination</w:t>
      </w:r>
    </w:p>
    <w:p w14:paraId="48F757D4" w14:textId="706D70C6" w:rsidR="00FC5AC4" w:rsidRPr="00FC5AC4" w:rsidRDefault="00FC5AC4" w:rsidP="00FC5AC4">
      <w:pPr>
        <w:spacing w:after="0" w:line="240" w:lineRule="auto"/>
        <w:ind w:left="720"/>
        <w:rPr>
          <w:rFonts w:ascii="Times New Roman" w:hAnsi="Times New Roman" w:cs="Times New Roman"/>
        </w:rPr>
      </w:pPr>
      <w:r w:rsidRPr="00FC5AC4">
        <w:rPr>
          <w:rFonts w:ascii="Times New Roman" w:hAnsi="Times New Roman" w:cs="Times New Roman"/>
        </w:rPr>
        <w:t>Medicaid Medical Home Model means a payment arrangement under Title XIX that CMS determined by the following characteristics.</w:t>
      </w:r>
    </w:p>
    <w:p w14:paraId="47D278B4" w14:textId="77777777" w:rsidR="00FC5AC4" w:rsidRPr="00FC5AC4" w:rsidRDefault="00FC5AC4" w:rsidP="00FC5AC4">
      <w:pPr>
        <w:spacing w:after="0" w:line="240" w:lineRule="auto"/>
        <w:ind w:left="720"/>
        <w:rPr>
          <w:rFonts w:ascii="Times New Roman" w:hAnsi="Times New Roman" w:cs="Times New Roman"/>
          <w:sz w:val="24"/>
          <w:szCs w:val="24"/>
        </w:rPr>
      </w:pPr>
    </w:p>
    <w:p w14:paraId="2806B3A9" w14:textId="0250FC3E" w:rsidR="00BF1E93" w:rsidRPr="005042FF" w:rsidRDefault="00BF1E93" w:rsidP="0011523C">
      <w:pPr>
        <w:pStyle w:val="ListParagraph"/>
        <w:numPr>
          <w:ilvl w:val="0"/>
          <w:numId w:val="18"/>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Do you request that CMS make a determination regarding whether this payment arrangement is a Medicaid Medical Home Model as defined in 42 CFR 414.1305? [Y/N]</w:t>
      </w:r>
    </w:p>
    <w:p w14:paraId="242713A4" w14:textId="77777777" w:rsidR="00BF1E93" w:rsidRPr="00F64282" w:rsidRDefault="00BF1E93" w:rsidP="00F64282">
      <w:pPr>
        <w:spacing w:after="0" w:line="240" w:lineRule="auto"/>
        <w:rPr>
          <w:rFonts w:ascii="Times New Roman" w:hAnsi="Times New Roman" w:cs="Times New Roman"/>
          <w:sz w:val="24"/>
          <w:szCs w:val="24"/>
        </w:rPr>
      </w:pPr>
    </w:p>
    <w:p w14:paraId="0A294BBB" w14:textId="57478E31" w:rsidR="00BF1E93" w:rsidRPr="00F64282" w:rsidRDefault="00BF1E93" w:rsidP="005042FF">
      <w:pPr>
        <w:spacing w:after="0" w:line="240" w:lineRule="auto"/>
        <w:ind w:firstLine="720"/>
        <w:rPr>
          <w:rFonts w:ascii="Times New Roman" w:hAnsi="Times New Roman" w:cs="Times New Roman"/>
          <w:i/>
          <w:sz w:val="24"/>
          <w:szCs w:val="24"/>
        </w:rPr>
      </w:pPr>
      <w:r w:rsidRPr="00F64282">
        <w:rPr>
          <w:rFonts w:ascii="Times New Roman" w:hAnsi="Times New Roman" w:cs="Times New Roman"/>
          <w:i/>
          <w:sz w:val="24"/>
          <w:szCs w:val="24"/>
        </w:rPr>
        <w:t xml:space="preserve">If no, skip to section </w:t>
      </w:r>
      <w:r w:rsidR="002C2F80">
        <w:rPr>
          <w:rFonts w:ascii="Times New Roman" w:hAnsi="Times New Roman" w:cs="Times New Roman"/>
          <w:i/>
          <w:sz w:val="24"/>
          <w:szCs w:val="24"/>
        </w:rPr>
        <w:t>D</w:t>
      </w:r>
      <w:r w:rsidRPr="00F64282">
        <w:rPr>
          <w:rFonts w:ascii="Times New Roman" w:hAnsi="Times New Roman" w:cs="Times New Roman"/>
          <w:i/>
          <w:sz w:val="24"/>
          <w:szCs w:val="24"/>
        </w:rPr>
        <w:t xml:space="preserve">. </w:t>
      </w:r>
    </w:p>
    <w:p w14:paraId="6D4AED8B" w14:textId="77777777" w:rsidR="00BF1E93" w:rsidRPr="00F64282" w:rsidRDefault="00BF1E93" w:rsidP="00F64282">
      <w:pPr>
        <w:spacing w:after="0" w:line="240" w:lineRule="auto"/>
        <w:rPr>
          <w:rFonts w:ascii="Times New Roman" w:hAnsi="Times New Roman" w:cs="Times New Roman"/>
          <w:i/>
          <w:sz w:val="24"/>
          <w:szCs w:val="24"/>
        </w:rPr>
      </w:pPr>
    </w:p>
    <w:p w14:paraId="6E87D891" w14:textId="3FC8391A" w:rsidR="00BF1E93" w:rsidRPr="00F64282" w:rsidRDefault="00BF1E93" w:rsidP="005042FF">
      <w:pPr>
        <w:spacing w:after="0" w:line="240" w:lineRule="auto"/>
        <w:ind w:left="720"/>
        <w:rPr>
          <w:rFonts w:ascii="Times New Roman" w:hAnsi="Times New Roman" w:cs="Times New Roman"/>
          <w:i/>
          <w:sz w:val="24"/>
          <w:szCs w:val="24"/>
        </w:rPr>
      </w:pPr>
      <w:r w:rsidRPr="00F64282">
        <w:rPr>
          <w:rFonts w:ascii="Times New Roman" w:hAnsi="Times New Roman" w:cs="Times New Roman"/>
          <w:i/>
          <w:sz w:val="24"/>
          <w:szCs w:val="24"/>
        </w:rPr>
        <w:t xml:space="preserve">If yes, list the attached document(s) and page numbers that </w:t>
      </w:r>
      <w:r w:rsidR="002C2F80">
        <w:rPr>
          <w:rFonts w:ascii="Times New Roman" w:hAnsi="Times New Roman" w:cs="Times New Roman"/>
          <w:i/>
          <w:sz w:val="24"/>
          <w:szCs w:val="24"/>
        </w:rPr>
        <w:t xml:space="preserve">provide evidence of </w:t>
      </w:r>
      <w:r w:rsidRPr="00F64282">
        <w:rPr>
          <w:rFonts w:ascii="Times New Roman" w:hAnsi="Times New Roman" w:cs="Times New Roman"/>
          <w:i/>
          <w:sz w:val="24"/>
          <w:szCs w:val="24"/>
        </w:rPr>
        <w:t>the information required in this section. [TEXT BOX]</w:t>
      </w:r>
    </w:p>
    <w:p w14:paraId="6C8C223E" w14:textId="77777777" w:rsidR="00BF1E93" w:rsidRPr="00F64282" w:rsidRDefault="00BF1E93" w:rsidP="00F64282">
      <w:pPr>
        <w:spacing w:after="0" w:line="240" w:lineRule="auto"/>
        <w:rPr>
          <w:rFonts w:ascii="Times New Roman" w:hAnsi="Times New Roman" w:cs="Times New Roman"/>
          <w:i/>
          <w:sz w:val="24"/>
          <w:szCs w:val="24"/>
        </w:rPr>
      </w:pPr>
    </w:p>
    <w:p w14:paraId="570A9032" w14:textId="7F436B24" w:rsidR="00BF1E93" w:rsidRPr="00F64282" w:rsidRDefault="00BF1E93" w:rsidP="0011523C">
      <w:pPr>
        <w:pStyle w:val="NormalWeb"/>
        <w:numPr>
          <w:ilvl w:val="0"/>
          <w:numId w:val="18"/>
        </w:numPr>
        <w:spacing w:before="0" w:beforeAutospacing="0" w:after="0" w:afterAutospacing="0"/>
      </w:pPr>
      <w:r w:rsidRPr="00F64282">
        <w:t>For which eligible clinicians with a primary care focus does the payment arrangement include specific design elements? Select all Physician Specialty Codes that apply: 01 General Practice; 08 Family Medicine; 11 Internal Medicine; 16 Obstetrics and Gynecology; 37 Pediatric Medicine; 38 Geriatric Medicine; 50 Nurse Practitioner; 89 Clinical Nurse Specialist; and 97 Physician Assistant. [</w:t>
      </w:r>
      <w:r w:rsidR="002C2F80">
        <w:t>Menu Selection</w:t>
      </w:r>
      <w:r w:rsidRPr="00F64282">
        <w:t xml:space="preserve"> BOX]</w:t>
      </w:r>
    </w:p>
    <w:p w14:paraId="4B4AA8C1" w14:textId="77777777" w:rsidR="00BF1E93" w:rsidRPr="00F64282" w:rsidRDefault="00BF1E93" w:rsidP="00F64282">
      <w:pPr>
        <w:pStyle w:val="NormalWeb"/>
        <w:spacing w:before="0" w:beforeAutospacing="0" w:after="0" w:afterAutospacing="0"/>
        <w:rPr>
          <w:bCs/>
          <w:color w:val="000000"/>
        </w:rPr>
      </w:pPr>
    </w:p>
    <w:p w14:paraId="0A38BEBF" w14:textId="6FE729A6" w:rsidR="00BF1E93" w:rsidRPr="00F64282" w:rsidRDefault="00BF1E93" w:rsidP="0011523C">
      <w:pPr>
        <w:pStyle w:val="NormalWeb"/>
        <w:numPr>
          <w:ilvl w:val="0"/>
          <w:numId w:val="18"/>
        </w:numPr>
        <w:spacing w:before="0" w:beforeAutospacing="0" w:after="0" w:afterAutospacing="0"/>
        <w:rPr>
          <w:bCs/>
          <w:color w:val="000000"/>
        </w:rPr>
      </w:pPr>
      <w:r w:rsidRPr="00F64282">
        <w:rPr>
          <w:bCs/>
          <w:color w:val="000000"/>
        </w:rPr>
        <w:t>Does the payment arrangement require empanelment (assigning individual patients to individual providers) of each patient to a primary clinician? [Y/N]</w:t>
      </w:r>
    </w:p>
    <w:p w14:paraId="3DFA5591" w14:textId="77777777" w:rsidR="00BF1E93" w:rsidRPr="00F64282" w:rsidRDefault="00BF1E93" w:rsidP="00F64282">
      <w:pPr>
        <w:pStyle w:val="NormalWeb"/>
        <w:spacing w:before="0" w:beforeAutospacing="0" w:after="0" w:afterAutospacing="0"/>
        <w:ind w:left="1080"/>
        <w:rPr>
          <w:bCs/>
          <w:color w:val="000000"/>
        </w:rPr>
      </w:pPr>
    </w:p>
    <w:p w14:paraId="47B16DA6" w14:textId="7607E985" w:rsidR="00BF1E93" w:rsidRPr="00F64282" w:rsidRDefault="00BF1E93" w:rsidP="0011523C">
      <w:pPr>
        <w:pStyle w:val="NormalWeb"/>
        <w:numPr>
          <w:ilvl w:val="0"/>
          <w:numId w:val="18"/>
        </w:numPr>
        <w:spacing w:before="0" w:beforeAutospacing="0" w:after="0" w:afterAutospacing="0"/>
        <w:rPr>
          <w:bCs/>
          <w:color w:val="000000"/>
        </w:rPr>
      </w:pPr>
      <w:r w:rsidRPr="00F64282">
        <w:rPr>
          <w:bCs/>
          <w:color w:val="000000"/>
        </w:rPr>
        <w:t xml:space="preserve">Select all elements from the following list that are required by the payment arrangement, and cite the supporting document(s) and page number(s) that contain this information regarding each requirement. Briefly explain how each criterion is satisfied in the payment arrangement. </w:t>
      </w:r>
    </w:p>
    <w:p w14:paraId="7CC84833" w14:textId="77777777" w:rsidR="00BF1E93" w:rsidRPr="00F64282" w:rsidRDefault="00BF1E93" w:rsidP="00F64282">
      <w:pPr>
        <w:pStyle w:val="NormalWeb"/>
        <w:spacing w:before="0" w:beforeAutospacing="0" w:after="0" w:afterAutospacing="0"/>
        <w:rPr>
          <w:bCs/>
          <w:color w:val="000000"/>
        </w:rPr>
      </w:pPr>
    </w:p>
    <w:p w14:paraId="2A86D6FF" w14:textId="77777777" w:rsidR="00BF1E93" w:rsidRPr="00F64282" w:rsidRDefault="00BF1E93" w:rsidP="0011523C">
      <w:pPr>
        <w:pStyle w:val="NormalWeb"/>
        <w:numPr>
          <w:ilvl w:val="3"/>
          <w:numId w:val="3"/>
        </w:numPr>
        <w:spacing w:before="0" w:beforeAutospacing="0" w:after="0" w:afterAutospacing="0"/>
        <w:ind w:left="1260"/>
        <w:rPr>
          <w:bCs/>
          <w:color w:val="000000"/>
        </w:rPr>
      </w:pPr>
      <w:r w:rsidRPr="00F64282">
        <w:t>Planned coordination of chronic and preventive care. [Y/N] If yes, [TEXT BOX]</w:t>
      </w:r>
    </w:p>
    <w:p w14:paraId="11F2C1E4" w14:textId="77777777" w:rsidR="00BF1E93" w:rsidRPr="00F64282" w:rsidRDefault="00BF1E93" w:rsidP="0011523C">
      <w:pPr>
        <w:pStyle w:val="NormalWeb"/>
        <w:numPr>
          <w:ilvl w:val="3"/>
          <w:numId w:val="3"/>
        </w:numPr>
        <w:spacing w:before="0" w:beforeAutospacing="0" w:after="0" w:afterAutospacing="0"/>
        <w:ind w:left="1260"/>
        <w:rPr>
          <w:bCs/>
          <w:color w:val="000000"/>
        </w:rPr>
      </w:pPr>
      <w:r w:rsidRPr="00F64282">
        <w:t>Patient access and continuity of care. [Y/N] If yes, [TEXT BOX]</w:t>
      </w:r>
    </w:p>
    <w:p w14:paraId="290505B8" w14:textId="77777777" w:rsidR="00BF1E93" w:rsidRPr="00F64282" w:rsidRDefault="00BF1E93" w:rsidP="0011523C">
      <w:pPr>
        <w:pStyle w:val="NormalWeb"/>
        <w:numPr>
          <w:ilvl w:val="3"/>
          <w:numId w:val="3"/>
        </w:numPr>
        <w:spacing w:before="0" w:beforeAutospacing="0" w:after="0" w:afterAutospacing="0"/>
        <w:ind w:left="1260"/>
        <w:rPr>
          <w:bCs/>
          <w:color w:val="000000"/>
        </w:rPr>
      </w:pPr>
      <w:r w:rsidRPr="00F64282">
        <w:t>Risk-stratified care management. [Y/N] If yes, [TEXT BOX]</w:t>
      </w:r>
    </w:p>
    <w:p w14:paraId="40B93F08" w14:textId="77777777" w:rsidR="00BF1E93" w:rsidRPr="00F64282" w:rsidRDefault="00BF1E93" w:rsidP="0011523C">
      <w:pPr>
        <w:pStyle w:val="NormalWeb"/>
        <w:numPr>
          <w:ilvl w:val="3"/>
          <w:numId w:val="3"/>
        </w:numPr>
        <w:spacing w:before="0" w:beforeAutospacing="0" w:after="0" w:afterAutospacing="0"/>
        <w:ind w:left="1260"/>
        <w:rPr>
          <w:bCs/>
          <w:color w:val="000000"/>
        </w:rPr>
      </w:pPr>
      <w:r w:rsidRPr="00F64282">
        <w:t>Coordination of care across the medical neighborhood. [Y/N] If yes, [TEXT BOX]</w:t>
      </w:r>
    </w:p>
    <w:p w14:paraId="1DB3F1EC" w14:textId="77777777" w:rsidR="00BF1E93" w:rsidRPr="00F64282" w:rsidRDefault="00BF1E93" w:rsidP="0011523C">
      <w:pPr>
        <w:pStyle w:val="NormalWeb"/>
        <w:numPr>
          <w:ilvl w:val="3"/>
          <w:numId w:val="3"/>
        </w:numPr>
        <w:spacing w:before="0" w:beforeAutospacing="0" w:after="0" w:afterAutospacing="0"/>
        <w:ind w:left="1260"/>
        <w:rPr>
          <w:bCs/>
          <w:color w:val="000000"/>
        </w:rPr>
      </w:pPr>
      <w:r w:rsidRPr="00F64282">
        <w:t>Patient and caregiver engagement. [Y/N] If yes, [TEXT BOX]</w:t>
      </w:r>
    </w:p>
    <w:p w14:paraId="1B54A050" w14:textId="77777777" w:rsidR="00BF1E93" w:rsidRPr="00F64282" w:rsidRDefault="00BF1E93" w:rsidP="0011523C">
      <w:pPr>
        <w:pStyle w:val="NormalWeb"/>
        <w:numPr>
          <w:ilvl w:val="3"/>
          <w:numId w:val="3"/>
        </w:numPr>
        <w:spacing w:before="0" w:beforeAutospacing="0" w:after="0" w:afterAutospacing="0"/>
        <w:ind w:left="1260"/>
        <w:rPr>
          <w:bCs/>
          <w:color w:val="000000"/>
        </w:rPr>
      </w:pPr>
      <w:r w:rsidRPr="00F64282">
        <w:t>Shared decision-making. [Y/N] If yes, [TEXT BOX]</w:t>
      </w:r>
    </w:p>
    <w:p w14:paraId="1896CBAC" w14:textId="77777777" w:rsidR="00BF1E93" w:rsidRPr="00F64282" w:rsidRDefault="00BF1E93" w:rsidP="0011523C">
      <w:pPr>
        <w:pStyle w:val="NormalWeb"/>
        <w:numPr>
          <w:ilvl w:val="3"/>
          <w:numId w:val="3"/>
        </w:numPr>
        <w:spacing w:before="0" w:beforeAutospacing="0" w:after="0" w:afterAutospacing="0"/>
        <w:ind w:left="1260"/>
        <w:rPr>
          <w:bCs/>
          <w:color w:val="000000"/>
        </w:rPr>
      </w:pPr>
      <w:r w:rsidRPr="00F64282">
        <w:t>Payment arrangements in addition to, or substituting for, fee-for-service payments (e.g. shared savings or population-based payments). [Y/N] If yes, [TEXT BOX]</w:t>
      </w:r>
    </w:p>
    <w:p w14:paraId="19AD9526" w14:textId="77777777" w:rsidR="00F271A3" w:rsidRPr="00F64282" w:rsidRDefault="00F271A3" w:rsidP="00F64282">
      <w:pPr>
        <w:pStyle w:val="NormalWeb"/>
        <w:spacing w:before="0" w:beforeAutospacing="0" w:after="0" w:afterAutospacing="0"/>
        <w:rPr>
          <w:bCs/>
          <w:color w:val="000000"/>
        </w:rPr>
      </w:pPr>
    </w:p>
    <w:p w14:paraId="051AC5B1" w14:textId="77777777" w:rsidR="00F271A3" w:rsidRPr="00F64282" w:rsidRDefault="00F271A3" w:rsidP="00F64282">
      <w:pPr>
        <w:spacing w:after="0" w:line="240" w:lineRule="auto"/>
        <w:rPr>
          <w:rFonts w:ascii="Times New Roman" w:hAnsi="Times New Roman" w:cs="Times New Roman"/>
          <w:sz w:val="24"/>
          <w:szCs w:val="24"/>
          <w:u w:val="single"/>
        </w:rPr>
      </w:pPr>
      <w:r w:rsidRPr="00F64282">
        <w:rPr>
          <w:rFonts w:ascii="Times New Roman" w:hAnsi="Times New Roman" w:cs="Times New Roman"/>
          <w:sz w:val="24"/>
          <w:szCs w:val="24"/>
          <w:u w:val="single"/>
        </w:rPr>
        <w:t>Medicaid Medical Home Model Financial Risk Standard</w:t>
      </w:r>
    </w:p>
    <w:p w14:paraId="3C3D1C8C" w14:textId="77777777" w:rsidR="00F271A3" w:rsidRPr="00F64282" w:rsidRDefault="00F271A3" w:rsidP="00F64282">
      <w:pPr>
        <w:spacing w:after="0" w:line="240" w:lineRule="auto"/>
        <w:rPr>
          <w:rFonts w:ascii="Times New Roman" w:hAnsi="Times New Roman" w:cs="Times New Roman"/>
          <w:sz w:val="24"/>
          <w:szCs w:val="24"/>
        </w:rPr>
      </w:pPr>
    </w:p>
    <w:p w14:paraId="25FB667F" w14:textId="77777777" w:rsidR="00B55A6C" w:rsidRPr="002B4FD2" w:rsidRDefault="00B55A6C" w:rsidP="00B55A6C">
      <w:pPr>
        <w:pStyle w:val="ListParagraph"/>
        <w:numPr>
          <w:ilvl w:val="0"/>
          <w:numId w:val="42"/>
        </w:numPr>
        <w:spacing w:after="0" w:line="240" w:lineRule="auto"/>
        <w:rPr>
          <w:rFonts w:ascii="Times New Roman" w:hAnsi="Times New Roman" w:cs="Times New Roman"/>
          <w:sz w:val="24"/>
          <w:szCs w:val="24"/>
        </w:rPr>
      </w:pPr>
      <w:r w:rsidRPr="002B4FD2">
        <w:rPr>
          <w:rFonts w:ascii="Times New Roman" w:hAnsi="Times New Roman" w:cs="Times New Roman"/>
          <w:sz w:val="24"/>
          <w:szCs w:val="24"/>
        </w:rPr>
        <w:t>Does the Medicaid Medical Home Model  require that, based on the APM Entity's failure to meet or exceed one or more specified performance standards, at least one of the following occurs:</w:t>
      </w:r>
    </w:p>
    <w:p w14:paraId="3897EC01" w14:textId="77777777" w:rsidR="00B55A6C" w:rsidRPr="002B4FD2" w:rsidRDefault="00B55A6C" w:rsidP="00B55A6C">
      <w:pPr>
        <w:pStyle w:val="ListParagraph"/>
        <w:spacing w:after="0" w:line="240" w:lineRule="auto"/>
        <w:rPr>
          <w:rFonts w:ascii="Times New Roman" w:hAnsi="Times New Roman" w:cs="Times New Roman"/>
          <w:sz w:val="24"/>
          <w:szCs w:val="24"/>
        </w:rPr>
      </w:pPr>
    </w:p>
    <w:p w14:paraId="3745C259" w14:textId="77777777" w:rsidR="00B55A6C" w:rsidRPr="002B4FD2" w:rsidRDefault="00B55A6C" w:rsidP="009331FD">
      <w:pPr>
        <w:pStyle w:val="ListParagraph"/>
        <w:numPr>
          <w:ilvl w:val="0"/>
          <w:numId w:val="51"/>
        </w:numPr>
        <w:spacing w:after="0" w:line="240" w:lineRule="auto"/>
        <w:rPr>
          <w:rFonts w:ascii="Times New Roman" w:hAnsi="Times New Roman" w:cs="Times New Roman"/>
          <w:sz w:val="24"/>
          <w:szCs w:val="24"/>
        </w:rPr>
      </w:pPr>
      <w:r w:rsidRPr="002B4FD2">
        <w:rPr>
          <w:rFonts w:ascii="Times New Roman" w:hAnsi="Times New Roman" w:cs="Times New Roman"/>
          <w:sz w:val="24"/>
          <w:szCs w:val="24"/>
        </w:rPr>
        <w:t>Payer withholds payment of services to the APM Entity and/or the APM Entity’s eligible clinicians</w:t>
      </w:r>
    </w:p>
    <w:p w14:paraId="0A3D9DF6" w14:textId="77777777" w:rsidR="00B55A6C" w:rsidRPr="002B4FD2" w:rsidRDefault="00B55A6C" w:rsidP="009331FD">
      <w:pPr>
        <w:pStyle w:val="ListParagraph"/>
        <w:numPr>
          <w:ilvl w:val="0"/>
          <w:numId w:val="51"/>
        </w:numPr>
        <w:spacing w:after="0" w:line="240" w:lineRule="auto"/>
        <w:rPr>
          <w:rFonts w:ascii="Times New Roman" w:hAnsi="Times New Roman" w:cs="Times New Roman"/>
          <w:sz w:val="24"/>
          <w:szCs w:val="24"/>
        </w:rPr>
      </w:pPr>
      <w:r w:rsidRPr="002B4FD2">
        <w:rPr>
          <w:rFonts w:ascii="Times New Roman" w:hAnsi="Times New Roman" w:cs="Times New Roman"/>
          <w:sz w:val="24"/>
          <w:szCs w:val="24"/>
        </w:rPr>
        <w:t>Payer requires direct payments by the APM Entity to the payer</w:t>
      </w:r>
    </w:p>
    <w:p w14:paraId="78E1A0BC" w14:textId="77777777" w:rsidR="00B55A6C" w:rsidRPr="002B4FD2" w:rsidRDefault="00B55A6C" w:rsidP="009331FD">
      <w:pPr>
        <w:pStyle w:val="ListParagraph"/>
        <w:numPr>
          <w:ilvl w:val="0"/>
          <w:numId w:val="51"/>
        </w:numPr>
        <w:spacing w:after="0" w:line="240" w:lineRule="auto"/>
        <w:rPr>
          <w:rFonts w:ascii="Times New Roman" w:hAnsi="Times New Roman" w:cs="Times New Roman"/>
          <w:sz w:val="24"/>
          <w:szCs w:val="24"/>
        </w:rPr>
      </w:pPr>
      <w:r w:rsidRPr="002B4FD2">
        <w:rPr>
          <w:rFonts w:ascii="Times New Roman" w:hAnsi="Times New Roman" w:cs="Times New Roman"/>
          <w:sz w:val="24"/>
          <w:szCs w:val="24"/>
        </w:rPr>
        <w:t>Payer reduces payment rates to APM Entity and/or the APM Entity’s eligible clinicians</w:t>
      </w:r>
    </w:p>
    <w:p w14:paraId="02E0393F" w14:textId="77777777" w:rsidR="00B55A6C" w:rsidRPr="002B4FD2" w:rsidRDefault="00B55A6C" w:rsidP="009331FD">
      <w:pPr>
        <w:pStyle w:val="ListParagraph"/>
        <w:numPr>
          <w:ilvl w:val="0"/>
          <w:numId w:val="51"/>
        </w:numPr>
        <w:spacing w:after="0" w:line="240" w:lineRule="auto"/>
        <w:rPr>
          <w:rFonts w:ascii="Times New Roman" w:hAnsi="Times New Roman" w:cs="Times New Roman"/>
          <w:sz w:val="24"/>
          <w:szCs w:val="24"/>
        </w:rPr>
      </w:pPr>
      <w:r w:rsidRPr="002B4FD2">
        <w:rPr>
          <w:rFonts w:ascii="Times New Roman" w:hAnsi="Times New Roman" w:cs="Times New Roman"/>
          <w:sz w:val="24"/>
          <w:szCs w:val="24"/>
        </w:rPr>
        <w:t>Payer requires the APM Entity to lose the right to all or part of an otherwise guaranteed payment or payments</w:t>
      </w:r>
    </w:p>
    <w:p w14:paraId="727F793E" w14:textId="77777777" w:rsidR="00852FDB" w:rsidRDefault="00852FDB" w:rsidP="00B55A6C">
      <w:pPr>
        <w:spacing w:after="0" w:line="240" w:lineRule="auto"/>
        <w:ind w:left="720"/>
        <w:rPr>
          <w:rFonts w:ascii="Times New Roman" w:hAnsi="Times New Roman" w:cs="Times New Roman"/>
          <w:sz w:val="24"/>
          <w:szCs w:val="24"/>
        </w:rPr>
      </w:pPr>
    </w:p>
    <w:p w14:paraId="6F00DD8E" w14:textId="2DCEE124" w:rsidR="00B55A6C" w:rsidRPr="00B55A6C" w:rsidRDefault="00B55A6C" w:rsidP="00B55A6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Pr="00B55A6C">
        <w:rPr>
          <w:rFonts w:ascii="Times New Roman" w:hAnsi="Times New Roman" w:cs="Times New Roman"/>
          <w:sz w:val="24"/>
          <w:szCs w:val="24"/>
        </w:rPr>
        <w:t>Yes/No</w:t>
      </w:r>
      <w:r>
        <w:rPr>
          <w:rFonts w:ascii="Times New Roman" w:hAnsi="Times New Roman" w:cs="Times New Roman"/>
          <w:sz w:val="24"/>
          <w:szCs w:val="24"/>
        </w:rPr>
        <w:t>]</w:t>
      </w:r>
      <w:r w:rsidRPr="00B55A6C">
        <w:rPr>
          <w:rFonts w:ascii="Times New Roman" w:hAnsi="Times New Roman" w:cs="Times New Roman"/>
          <w:sz w:val="24"/>
          <w:szCs w:val="24"/>
        </w:rPr>
        <w:t xml:space="preserve"> </w:t>
      </w:r>
    </w:p>
    <w:p w14:paraId="499C242E" w14:textId="77777777" w:rsidR="00F271A3" w:rsidRPr="00F64282" w:rsidRDefault="00F271A3" w:rsidP="00F64282">
      <w:pPr>
        <w:spacing w:after="0" w:line="240" w:lineRule="auto"/>
        <w:rPr>
          <w:rFonts w:ascii="Times New Roman" w:hAnsi="Times New Roman" w:cs="Times New Roman"/>
          <w:sz w:val="24"/>
          <w:szCs w:val="24"/>
        </w:rPr>
      </w:pPr>
    </w:p>
    <w:p w14:paraId="0624E7FC" w14:textId="67F50440" w:rsidR="00F271A3" w:rsidRDefault="00B55A6C" w:rsidP="005A6E72">
      <w:pPr>
        <w:pStyle w:val="ListParagraph"/>
        <w:numPr>
          <w:ilvl w:val="0"/>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F271A3" w:rsidRPr="005042FF">
        <w:rPr>
          <w:rFonts w:ascii="Times New Roman" w:hAnsi="Times New Roman" w:cs="Times New Roman"/>
          <w:sz w:val="24"/>
          <w:szCs w:val="24"/>
        </w:rPr>
        <w:t xml:space="preserve">hich of the following actions does the payer take </w:t>
      </w:r>
      <w:r w:rsidR="001F452B" w:rsidRPr="005E661E">
        <w:rPr>
          <w:rFonts w:ascii="Times New Roman" w:hAnsi="Times New Roman" w:cs="Times New Roman"/>
          <w:sz w:val="24"/>
          <w:szCs w:val="24"/>
        </w:rPr>
        <w:t xml:space="preserve">in cases where </w:t>
      </w:r>
      <w:r w:rsidR="001F452B">
        <w:rPr>
          <w:rFonts w:ascii="Times New Roman" w:hAnsi="Times New Roman" w:cs="Times New Roman"/>
          <w:sz w:val="24"/>
          <w:szCs w:val="24"/>
        </w:rPr>
        <w:t>the APM Entity's fails</w:t>
      </w:r>
      <w:r w:rsidR="001F452B" w:rsidRPr="002B4FD2">
        <w:rPr>
          <w:rFonts w:ascii="Times New Roman" w:hAnsi="Times New Roman" w:cs="Times New Roman"/>
          <w:sz w:val="24"/>
          <w:szCs w:val="24"/>
        </w:rPr>
        <w:t xml:space="preserve"> to meet or exceed one or more specified performance standards</w:t>
      </w:r>
      <w:r w:rsidR="00F271A3" w:rsidRPr="005042FF">
        <w:rPr>
          <w:rFonts w:ascii="Times New Roman" w:hAnsi="Times New Roman" w:cs="Times New Roman"/>
          <w:sz w:val="24"/>
          <w:szCs w:val="24"/>
        </w:rPr>
        <w:t>? [CHECK BOX]</w:t>
      </w:r>
    </w:p>
    <w:p w14:paraId="56EAA8BD" w14:textId="77777777" w:rsidR="00AF417B" w:rsidRPr="005042FF" w:rsidRDefault="00AF417B" w:rsidP="00AF417B">
      <w:pPr>
        <w:pStyle w:val="ListParagraph"/>
        <w:spacing w:after="0" w:line="240" w:lineRule="auto"/>
        <w:rPr>
          <w:rFonts w:ascii="Times New Roman" w:hAnsi="Times New Roman" w:cs="Times New Roman"/>
          <w:sz w:val="24"/>
          <w:szCs w:val="24"/>
        </w:rPr>
      </w:pPr>
    </w:p>
    <w:p w14:paraId="50E457E8" w14:textId="41CCA495" w:rsidR="00F271A3" w:rsidRPr="00F64282" w:rsidRDefault="00F271A3" w:rsidP="0011523C">
      <w:pPr>
        <w:pStyle w:val="ListParagraph"/>
        <w:numPr>
          <w:ilvl w:val="0"/>
          <w:numId w:val="4"/>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 xml:space="preserve">Payer withholds payment of services </w:t>
      </w:r>
    </w:p>
    <w:p w14:paraId="630D434F" w14:textId="17882584" w:rsidR="00F271A3" w:rsidRPr="00F64282" w:rsidRDefault="00F271A3" w:rsidP="0011523C">
      <w:pPr>
        <w:pStyle w:val="ListParagraph"/>
        <w:numPr>
          <w:ilvl w:val="0"/>
          <w:numId w:val="4"/>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 xml:space="preserve">Payer reduces payment rates </w:t>
      </w:r>
    </w:p>
    <w:p w14:paraId="0EDC1A59" w14:textId="5D13FCD6" w:rsidR="00F271A3" w:rsidRPr="00F64282" w:rsidRDefault="00F271A3" w:rsidP="0011523C">
      <w:pPr>
        <w:pStyle w:val="ListParagraph"/>
        <w:numPr>
          <w:ilvl w:val="0"/>
          <w:numId w:val="4"/>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 xml:space="preserve">Payer requires direct payments. </w:t>
      </w:r>
    </w:p>
    <w:p w14:paraId="2CEB8A58" w14:textId="587235F8" w:rsidR="00F271A3" w:rsidRPr="00F64282" w:rsidRDefault="00F271A3" w:rsidP="0011523C">
      <w:pPr>
        <w:pStyle w:val="ListParagraph"/>
        <w:numPr>
          <w:ilvl w:val="0"/>
          <w:numId w:val="4"/>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 xml:space="preserve">Payer requires </w:t>
      </w:r>
      <w:r w:rsidR="002C2F80">
        <w:rPr>
          <w:rFonts w:ascii="Times New Roman" w:hAnsi="Times New Roman" w:cs="Times New Roman"/>
          <w:sz w:val="24"/>
          <w:szCs w:val="24"/>
        </w:rPr>
        <w:t>the APM Entity</w:t>
      </w:r>
      <w:r w:rsidRPr="00F64282">
        <w:rPr>
          <w:rFonts w:ascii="Times New Roman" w:hAnsi="Times New Roman" w:cs="Times New Roman"/>
          <w:sz w:val="24"/>
          <w:szCs w:val="24"/>
        </w:rPr>
        <w:t xml:space="preserve"> to lose the right to all or part of an otherwise guaranteed payment or payments. </w:t>
      </w:r>
    </w:p>
    <w:p w14:paraId="63272CC8" w14:textId="77777777" w:rsidR="00F271A3" w:rsidRPr="00F64282" w:rsidRDefault="00F271A3" w:rsidP="00F64282">
      <w:pPr>
        <w:spacing w:after="0" w:line="240" w:lineRule="auto"/>
        <w:rPr>
          <w:rFonts w:ascii="Times New Roman" w:hAnsi="Times New Roman" w:cs="Times New Roman"/>
          <w:sz w:val="24"/>
          <w:szCs w:val="24"/>
        </w:rPr>
      </w:pPr>
    </w:p>
    <w:p w14:paraId="169C6C7B" w14:textId="324BBEA9" w:rsidR="001F452B" w:rsidRPr="009E50AE" w:rsidRDefault="001F452B" w:rsidP="001F452B">
      <w:pPr>
        <w:spacing w:after="0" w:line="240" w:lineRule="auto"/>
        <w:ind w:left="720"/>
        <w:rPr>
          <w:rFonts w:ascii="Times New Roman" w:hAnsi="Times New Roman" w:cs="Times New Roman"/>
          <w:i/>
          <w:sz w:val="24"/>
          <w:szCs w:val="24"/>
        </w:rPr>
      </w:pPr>
      <w:r w:rsidRPr="009E50AE">
        <w:rPr>
          <w:rFonts w:ascii="Times New Roman" w:hAnsi="Times New Roman" w:cs="Times New Roman"/>
          <w:i/>
          <w:sz w:val="24"/>
          <w:szCs w:val="24"/>
        </w:rPr>
        <w:t xml:space="preserve">Please describe the action(s) checked above </w:t>
      </w:r>
      <w:r>
        <w:rPr>
          <w:rFonts w:ascii="Times New Roman" w:hAnsi="Times New Roman" w:cs="Times New Roman"/>
          <w:i/>
          <w:sz w:val="24"/>
          <w:szCs w:val="24"/>
        </w:rPr>
        <w:t xml:space="preserve">that are </w:t>
      </w:r>
      <w:r w:rsidRPr="009E50AE">
        <w:rPr>
          <w:rFonts w:ascii="Times New Roman" w:hAnsi="Times New Roman" w:cs="Times New Roman"/>
          <w:i/>
          <w:sz w:val="24"/>
          <w:szCs w:val="24"/>
        </w:rPr>
        <w:t xml:space="preserve">taken by the payer in cases where </w:t>
      </w:r>
      <w:r>
        <w:rPr>
          <w:rFonts w:ascii="Times New Roman" w:hAnsi="Times New Roman" w:cs="Times New Roman"/>
          <w:i/>
          <w:sz w:val="24"/>
          <w:szCs w:val="24"/>
        </w:rPr>
        <w:t>the APM Entity fails to meet or exceed one or more specified performance standards</w:t>
      </w:r>
      <w:r w:rsidR="002C2F80">
        <w:rPr>
          <w:rFonts w:ascii="Times New Roman" w:hAnsi="Times New Roman" w:cs="Times New Roman"/>
          <w:i/>
          <w:sz w:val="24"/>
          <w:szCs w:val="24"/>
        </w:rPr>
        <w:t>, which many include expected expenditures</w:t>
      </w:r>
      <w:r w:rsidRPr="009E50AE">
        <w:rPr>
          <w:rFonts w:ascii="Times New Roman" w:hAnsi="Times New Roman" w:cs="Times New Roman"/>
          <w:i/>
          <w:sz w:val="24"/>
          <w:szCs w:val="24"/>
        </w:rPr>
        <w:t>. [TEXT BOX]</w:t>
      </w:r>
    </w:p>
    <w:p w14:paraId="09FA59F8" w14:textId="77777777" w:rsidR="001F452B" w:rsidRDefault="001F452B" w:rsidP="001F452B">
      <w:pPr>
        <w:spacing w:after="0" w:line="240" w:lineRule="auto"/>
        <w:rPr>
          <w:rFonts w:ascii="Times New Roman" w:hAnsi="Times New Roman" w:cs="Times New Roman"/>
          <w:sz w:val="24"/>
          <w:szCs w:val="24"/>
        </w:rPr>
      </w:pPr>
    </w:p>
    <w:p w14:paraId="4D1894F2" w14:textId="308D4888" w:rsidR="00B55A6C" w:rsidRPr="0003136C" w:rsidRDefault="001F452B" w:rsidP="00F64282">
      <w:pPr>
        <w:spacing w:after="0" w:line="240" w:lineRule="auto"/>
        <w:ind w:left="720"/>
        <w:rPr>
          <w:rFonts w:ascii="Times New Roman" w:hAnsi="Times New Roman" w:cs="Times New Roman"/>
          <w:i/>
          <w:sz w:val="24"/>
          <w:szCs w:val="24"/>
        </w:rPr>
      </w:pPr>
      <w:r w:rsidRPr="000E6652">
        <w:rPr>
          <w:rFonts w:ascii="Times New Roman" w:hAnsi="Times New Roman" w:cs="Times New Roman"/>
          <w:i/>
          <w:sz w:val="24"/>
          <w:szCs w:val="24"/>
        </w:rPr>
        <w:t>Please describe how the amount that an APM entity owes or forgoes is calculated. [text box]</w:t>
      </w:r>
    </w:p>
    <w:p w14:paraId="2F55C371" w14:textId="034896BB" w:rsidR="001F452B" w:rsidRPr="000E6652" w:rsidRDefault="001F452B" w:rsidP="001F452B">
      <w:pPr>
        <w:pStyle w:val="ListParagraph"/>
        <w:numPr>
          <w:ilvl w:val="0"/>
          <w:numId w:val="42"/>
        </w:numPr>
        <w:spacing w:after="0" w:line="240" w:lineRule="auto"/>
        <w:rPr>
          <w:rFonts w:ascii="Times New Roman" w:hAnsi="Times New Roman" w:cs="Times New Roman"/>
          <w:sz w:val="24"/>
          <w:szCs w:val="24"/>
        </w:rPr>
      </w:pPr>
      <w:r w:rsidRPr="000E6652">
        <w:rPr>
          <w:rFonts w:ascii="Times New Roman" w:hAnsi="Times New Roman" w:cs="Times New Roman"/>
          <w:sz w:val="24"/>
          <w:szCs w:val="24"/>
        </w:rPr>
        <w:t>List the attached document(s) and page numbers that provide evidence of the information required in this section.</w:t>
      </w:r>
      <w:r>
        <w:rPr>
          <w:rFonts w:ascii="Times New Roman" w:hAnsi="Times New Roman" w:cs="Times New Roman"/>
          <w:sz w:val="24"/>
          <w:szCs w:val="24"/>
        </w:rPr>
        <w:t xml:space="preserve"> [Text Box]</w:t>
      </w:r>
    </w:p>
    <w:p w14:paraId="5AA7E16D" w14:textId="77777777" w:rsidR="00F271A3" w:rsidRPr="00F64282" w:rsidRDefault="00F271A3" w:rsidP="00F64282">
      <w:pPr>
        <w:spacing w:after="0" w:line="240" w:lineRule="auto"/>
        <w:rPr>
          <w:rFonts w:ascii="Times New Roman" w:hAnsi="Times New Roman" w:cs="Times New Roman"/>
          <w:sz w:val="24"/>
          <w:szCs w:val="24"/>
        </w:rPr>
      </w:pPr>
    </w:p>
    <w:p w14:paraId="4C3EA114" w14:textId="6E25D27E" w:rsidR="00F271A3" w:rsidRPr="00F64282" w:rsidRDefault="00F271A3" w:rsidP="00F64282">
      <w:pPr>
        <w:spacing w:after="0" w:line="240" w:lineRule="auto"/>
        <w:rPr>
          <w:rFonts w:ascii="Times New Roman" w:hAnsi="Times New Roman" w:cs="Times New Roman"/>
          <w:sz w:val="24"/>
          <w:szCs w:val="24"/>
        </w:rPr>
      </w:pPr>
      <w:r w:rsidRPr="00F64282">
        <w:rPr>
          <w:rFonts w:ascii="Times New Roman" w:hAnsi="Times New Roman" w:cs="Times New Roman"/>
          <w:sz w:val="24"/>
          <w:szCs w:val="24"/>
          <w:u w:val="single"/>
        </w:rPr>
        <w:t>Medicaid Medical Home Model Nominal Amount Standard</w:t>
      </w:r>
    </w:p>
    <w:p w14:paraId="18A902BF" w14:textId="77777777" w:rsidR="008B50A5" w:rsidRPr="002A53C0" w:rsidRDefault="008B50A5" w:rsidP="002A53C0">
      <w:pPr>
        <w:spacing w:after="0" w:line="240" w:lineRule="auto"/>
        <w:rPr>
          <w:rFonts w:ascii="Times New Roman" w:hAnsi="Times New Roman" w:cs="Times New Roman"/>
          <w:sz w:val="24"/>
          <w:szCs w:val="24"/>
        </w:rPr>
      </w:pPr>
    </w:p>
    <w:p w14:paraId="616B6777" w14:textId="16878F46" w:rsidR="001F452B" w:rsidRDefault="001F452B" w:rsidP="0011523C">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For performance year 2020, i</w:t>
      </w:r>
      <w:r w:rsidR="00F271A3" w:rsidRPr="005042FF">
        <w:rPr>
          <w:rFonts w:ascii="Times New Roman" w:hAnsi="Times New Roman" w:cs="Times New Roman"/>
          <w:sz w:val="24"/>
          <w:szCs w:val="24"/>
        </w:rPr>
        <w:t xml:space="preserve">s the total amount that </w:t>
      </w:r>
      <w:r w:rsidR="00852FDB">
        <w:rPr>
          <w:rFonts w:ascii="Times New Roman" w:hAnsi="Times New Roman" w:cs="Times New Roman"/>
          <w:sz w:val="24"/>
          <w:szCs w:val="24"/>
        </w:rPr>
        <w:t>your participating entity</w:t>
      </w:r>
      <w:r w:rsidR="00F271A3" w:rsidRPr="005042FF">
        <w:rPr>
          <w:rFonts w:ascii="Times New Roman" w:hAnsi="Times New Roman" w:cs="Times New Roman"/>
          <w:sz w:val="24"/>
          <w:szCs w:val="24"/>
        </w:rPr>
        <w:t xml:space="preserve"> potentially owe</w:t>
      </w:r>
      <w:r w:rsidR="00852FDB">
        <w:rPr>
          <w:rFonts w:ascii="Times New Roman" w:hAnsi="Times New Roman" w:cs="Times New Roman"/>
          <w:sz w:val="24"/>
          <w:szCs w:val="24"/>
        </w:rPr>
        <w:t>s</w:t>
      </w:r>
      <w:r w:rsidR="00F271A3" w:rsidRPr="005042FF">
        <w:rPr>
          <w:rFonts w:ascii="Times New Roman" w:hAnsi="Times New Roman" w:cs="Times New Roman"/>
          <w:sz w:val="24"/>
          <w:szCs w:val="24"/>
        </w:rPr>
        <w:t xml:space="preserve"> or </w:t>
      </w:r>
      <w:r w:rsidR="00852FDB" w:rsidRPr="005042FF">
        <w:rPr>
          <w:rFonts w:ascii="Times New Roman" w:hAnsi="Times New Roman" w:cs="Times New Roman"/>
          <w:sz w:val="24"/>
          <w:szCs w:val="24"/>
        </w:rPr>
        <w:t>forego</w:t>
      </w:r>
      <w:r w:rsidR="00852FDB">
        <w:rPr>
          <w:rFonts w:ascii="Times New Roman" w:hAnsi="Times New Roman" w:cs="Times New Roman"/>
          <w:sz w:val="24"/>
          <w:szCs w:val="24"/>
        </w:rPr>
        <w:t>es</w:t>
      </w:r>
      <w:r w:rsidR="00F271A3" w:rsidRPr="005042FF">
        <w:rPr>
          <w:rFonts w:ascii="Times New Roman" w:hAnsi="Times New Roman" w:cs="Times New Roman"/>
          <w:sz w:val="24"/>
          <w:szCs w:val="24"/>
        </w:rPr>
        <w:t xml:space="preserve"> under the payment arrangement </w:t>
      </w:r>
      <w:r w:rsidR="00852FDB" w:rsidRPr="005E661E">
        <w:rPr>
          <w:rFonts w:ascii="Times New Roman" w:hAnsi="Times New Roman" w:cs="Times New Roman"/>
          <w:sz w:val="24"/>
          <w:szCs w:val="24"/>
        </w:rPr>
        <w:t xml:space="preserve">at least </w:t>
      </w:r>
      <w:r w:rsidR="008B50A5">
        <w:rPr>
          <w:rFonts w:ascii="Times New Roman" w:hAnsi="Times New Roman" w:cs="Times New Roman"/>
          <w:sz w:val="24"/>
          <w:szCs w:val="24"/>
        </w:rPr>
        <w:t>4</w:t>
      </w:r>
      <w:r w:rsidR="00852FDB">
        <w:rPr>
          <w:rFonts w:ascii="Times New Roman" w:hAnsi="Times New Roman" w:cs="Times New Roman"/>
          <w:sz w:val="24"/>
          <w:szCs w:val="24"/>
        </w:rPr>
        <w:t xml:space="preserve"> percent </w:t>
      </w:r>
      <w:r w:rsidR="00852FDB" w:rsidRPr="008906E9">
        <w:rPr>
          <w:rFonts w:ascii="Times New Roman" w:hAnsi="Times New Roman" w:cs="Times New Roman"/>
          <w:sz w:val="24"/>
          <w:szCs w:val="24"/>
        </w:rPr>
        <w:t xml:space="preserve">of the average estimated total revenue of </w:t>
      </w:r>
      <w:r w:rsidR="00852FDB">
        <w:rPr>
          <w:rFonts w:ascii="Times New Roman" w:hAnsi="Times New Roman" w:cs="Times New Roman"/>
          <w:sz w:val="24"/>
          <w:szCs w:val="24"/>
        </w:rPr>
        <w:t xml:space="preserve">all </w:t>
      </w:r>
      <w:r w:rsidR="00852FDB" w:rsidRPr="008906E9">
        <w:rPr>
          <w:rFonts w:ascii="Times New Roman" w:hAnsi="Times New Roman" w:cs="Times New Roman"/>
          <w:sz w:val="24"/>
          <w:szCs w:val="24"/>
        </w:rPr>
        <w:t>the participating providers or other entities under the payer</w:t>
      </w:r>
      <w:r>
        <w:rPr>
          <w:rFonts w:ascii="Times New Roman" w:hAnsi="Times New Roman" w:cs="Times New Roman"/>
          <w:sz w:val="24"/>
          <w:szCs w:val="24"/>
        </w:rPr>
        <w:t>? [Y/N]</w:t>
      </w:r>
    </w:p>
    <w:p w14:paraId="62DE60C1" w14:textId="77777777" w:rsidR="001F452B" w:rsidRDefault="001F452B" w:rsidP="005A6E72">
      <w:pPr>
        <w:pStyle w:val="ListParagraph"/>
        <w:spacing w:after="0" w:line="240" w:lineRule="auto"/>
        <w:ind w:left="360"/>
        <w:rPr>
          <w:rFonts w:ascii="Times New Roman" w:hAnsi="Times New Roman" w:cs="Times New Roman"/>
          <w:i/>
          <w:sz w:val="24"/>
          <w:szCs w:val="24"/>
        </w:rPr>
      </w:pPr>
    </w:p>
    <w:p w14:paraId="60A609EF" w14:textId="35A1C5FA" w:rsidR="001F452B" w:rsidRDefault="001F452B" w:rsidP="005A6E72">
      <w:pPr>
        <w:pStyle w:val="ListParagraph"/>
        <w:spacing w:after="0" w:line="240" w:lineRule="auto"/>
        <w:ind w:left="360"/>
        <w:rPr>
          <w:rFonts w:ascii="Times New Roman" w:hAnsi="Times New Roman" w:cs="Times New Roman"/>
          <w:sz w:val="24"/>
          <w:szCs w:val="24"/>
        </w:rPr>
      </w:pPr>
      <w:r w:rsidRPr="009E290A">
        <w:rPr>
          <w:rFonts w:ascii="Times New Roman" w:hAnsi="Times New Roman" w:cs="Times New Roman"/>
          <w:i/>
          <w:sz w:val="24"/>
          <w:szCs w:val="24"/>
        </w:rPr>
        <w:t xml:space="preserve">If yes, please describe </w:t>
      </w:r>
      <w:r>
        <w:rPr>
          <w:rFonts w:ascii="Times New Roman" w:hAnsi="Times New Roman" w:cs="Times New Roman"/>
          <w:i/>
          <w:sz w:val="24"/>
          <w:szCs w:val="24"/>
        </w:rPr>
        <w:t xml:space="preserve">how </w:t>
      </w:r>
      <w:r w:rsidRPr="009E290A">
        <w:rPr>
          <w:rFonts w:ascii="Times New Roman" w:hAnsi="Times New Roman" w:cs="Times New Roman"/>
          <w:i/>
          <w:sz w:val="24"/>
          <w:szCs w:val="24"/>
        </w:rPr>
        <w:t xml:space="preserve">the amount </w:t>
      </w:r>
      <w:r>
        <w:rPr>
          <w:rFonts w:ascii="Times New Roman" w:hAnsi="Times New Roman" w:cs="Times New Roman"/>
          <w:i/>
          <w:sz w:val="24"/>
          <w:szCs w:val="24"/>
        </w:rPr>
        <w:t xml:space="preserve">that </w:t>
      </w:r>
      <w:r w:rsidRPr="009E290A">
        <w:rPr>
          <w:rFonts w:ascii="Times New Roman" w:hAnsi="Times New Roman" w:cs="Times New Roman"/>
          <w:i/>
          <w:sz w:val="24"/>
          <w:szCs w:val="24"/>
        </w:rPr>
        <w:t>an APM entity</w:t>
      </w:r>
      <w:r>
        <w:rPr>
          <w:rFonts w:ascii="Times New Roman" w:hAnsi="Times New Roman" w:cs="Times New Roman"/>
          <w:i/>
          <w:sz w:val="24"/>
          <w:szCs w:val="24"/>
        </w:rPr>
        <w:t xml:space="preserve"> </w:t>
      </w:r>
      <w:r w:rsidRPr="009E290A">
        <w:rPr>
          <w:rFonts w:ascii="Times New Roman" w:hAnsi="Times New Roman" w:cs="Times New Roman"/>
          <w:i/>
          <w:sz w:val="24"/>
          <w:szCs w:val="24"/>
        </w:rPr>
        <w:t>owes or for</w:t>
      </w:r>
      <w:r>
        <w:rPr>
          <w:rFonts w:ascii="Times New Roman" w:hAnsi="Times New Roman" w:cs="Times New Roman"/>
          <w:i/>
          <w:sz w:val="24"/>
          <w:szCs w:val="24"/>
        </w:rPr>
        <w:t>e</w:t>
      </w:r>
      <w:r w:rsidRPr="009E290A">
        <w:rPr>
          <w:rFonts w:ascii="Times New Roman" w:hAnsi="Times New Roman" w:cs="Times New Roman"/>
          <w:i/>
          <w:sz w:val="24"/>
          <w:szCs w:val="24"/>
        </w:rPr>
        <w:t>goes</w:t>
      </w:r>
      <w:r>
        <w:rPr>
          <w:rFonts w:ascii="Times New Roman" w:hAnsi="Times New Roman" w:cs="Times New Roman"/>
          <w:i/>
          <w:sz w:val="24"/>
          <w:szCs w:val="24"/>
        </w:rPr>
        <w:t xml:space="preserve"> is calculated. [Text Box</w:t>
      </w:r>
      <w:r w:rsidRPr="009E290A">
        <w:rPr>
          <w:rFonts w:ascii="Times New Roman" w:hAnsi="Times New Roman" w:cs="Times New Roman"/>
          <w:i/>
          <w:sz w:val="24"/>
          <w:szCs w:val="24"/>
        </w:rPr>
        <w:t xml:space="preserve">] </w:t>
      </w:r>
    </w:p>
    <w:p w14:paraId="783A48F0" w14:textId="12ED89A0" w:rsidR="001F452B" w:rsidRDefault="001F452B" w:rsidP="005A6E72">
      <w:pPr>
        <w:pStyle w:val="ListParagraph"/>
        <w:spacing w:after="0" w:line="240" w:lineRule="auto"/>
        <w:ind w:left="360"/>
        <w:rPr>
          <w:rFonts w:ascii="Times New Roman" w:hAnsi="Times New Roman" w:cs="Times New Roman"/>
          <w:sz w:val="24"/>
          <w:szCs w:val="24"/>
        </w:rPr>
      </w:pPr>
    </w:p>
    <w:p w14:paraId="45B8668D" w14:textId="121A15A9" w:rsidR="00F271A3" w:rsidRPr="005042FF" w:rsidRDefault="001F452B" w:rsidP="008B50A5">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For performance year 2021 and later, i</w:t>
      </w:r>
      <w:r w:rsidRPr="005042FF">
        <w:rPr>
          <w:rFonts w:ascii="Times New Roman" w:hAnsi="Times New Roman" w:cs="Times New Roman"/>
          <w:sz w:val="24"/>
          <w:szCs w:val="24"/>
        </w:rPr>
        <w:t xml:space="preserve">s the total amount that </w:t>
      </w:r>
      <w:r>
        <w:rPr>
          <w:rFonts w:ascii="Times New Roman" w:hAnsi="Times New Roman" w:cs="Times New Roman"/>
          <w:sz w:val="24"/>
          <w:szCs w:val="24"/>
        </w:rPr>
        <w:t>your participating entity</w:t>
      </w:r>
      <w:r w:rsidRPr="005042FF">
        <w:rPr>
          <w:rFonts w:ascii="Times New Roman" w:hAnsi="Times New Roman" w:cs="Times New Roman"/>
          <w:sz w:val="24"/>
          <w:szCs w:val="24"/>
        </w:rPr>
        <w:t xml:space="preserve"> potentially owe</w:t>
      </w:r>
      <w:r>
        <w:rPr>
          <w:rFonts w:ascii="Times New Roman" w:hAnsi="Times New Roman" w:cs="Times New Roman"/>
          <w:sz w:val="24"/>
          <w:szCs w:val="24"/>
        </w:rPr>
        <w:t>s</w:t>
      </w:r>
      <w:r w:rsidRPr="005042FF">
        <w:rPr>
          <w:rFonts w:ascii="Times New Roman" w:hAnsi="Times New Roman" w:cs="Times New Roman"/>
          <w:sz w:val="24"/>
          <w:szCs w:val="24"/>
        </w:rPr>
        <w:t xml:space="preserve"> or forego</w:t>
      </w:r>
      <w:r>
        <w:rPr>
          <w:rFonts w:ascii="Times New Roman" w:hAnsi="Times New Roman" w:cs="Times New Roman"/>
          <w:sz w:val="24"/>
          <w:szCs w:val="24"/>
        </w:rPr>
        <w:t>es</w:t>
      </w:r>
      <w:r w:rsidRPr="005042FF">
        <w:rPr>
          <w:rFonts w:ascii="Times New Roman" w:hAnsi="Times New Roman" w:cs="Times New Roman"/>
          <w:sz w:val="24"/>
          <w:szCs w:val="24"/>
        </w:rPr>
        <w:t xml:space="preserve"> under the payment arrangement </w:t>
      </w:r>
      <w:r w:rsidRPr="005E661E">
        <w:rPr>
          <w:rFonts w:ascii="Times New Roman" w:hAnsi="Times New Roman" w:cs="Times New Roman"/>
          <w:sz w:val="24"/>
          <w:szCs w:val="24"/>
        </w:rPr>
        <w:t xml:space="preserve">at least </w:t>
      </w:r>
      <w:r w:rsidR="009B3341">
        <w:rPr>
          <w:rFonts w:ascii="Times New Roman" w:hAnsi="Times New Roman" w:cs="Times New Roman"/>
          <w:sz w:val="24"/>
          <w:szCs w:val="24"/>
        </w:rPr>
        <w:t xml:space="preserve">at least 5 percent of </w:t>
      </w:r>
      <w:r w:rsidR="009B3341" w:rsidRPr="008906E9">
        <w:rPr>
          <w:rFonts w:ascii="Times New Roman" w:hAnsi="Times New Roman" w:cs="Times New Roman"/>
          <w:sz w:val="24"/>
          <w:szCs w:val="24"/>
        </w:rPr>
        <w:t>the average estimated total revenue of the participating providers or other entities under the payer</w:t>
      </w:r>
      <w:r w:rsidR="009B3341">
        <w:rPr>
          <w:rFonts w:ascii="Times New Roman" w:hAnsi="Times New Roman" w:cs="Times New Roman"/>
          <w:sz w:val="24"/>
          <w:szCs w:val="24"/>
        </w:rPr>
        <w:t xml:space="preserve"> in 2021?</w:t>
      </w:r>
      <w:r w:rsidR="009B3341" w:rsidRPr="005E661E">
        <w:rPr>
          <w:rFonts w:ascii="Times New Roman" w:hAnsi="Times New Roman" w:cs="Times New Roman"/>
          <w:sz w:val="24"/>
          <w:szCs w:val="24"/>
        </w:rPr>
        <w:t xml:space="preserve"> </w:t>
      </w:r>
      <w:r w:rsidR="00F271A3" w:rsidRPr="005042FF">
        <w:rPr>
          <w:rFonts w:ascii="Times New Roman" w:hAnsi="Times New Roman" w:cs="Times New Roman"/>
          <w:sz w:val="24"/>
          <w:szCs w:val="24"/>
        </w:rPr>
        <w:t>[Y/N]</w:t>
      </w:r>
    </w:p>
    <w:p w14:paraId="4E431905" w14:textId="77777777" w:rsidR="00F271A3" w:rsidRPr="008B50A5" w:rsidRDefault="00F271A3" w:rsidP="008B50A5">
      <w:pPr>
        <w:pStyle w:val="ListParagraph"/>
        <w:spacing w:after="0" w:line="240" w:lineRule="auto"/>
        <w:rPr>
          <w:rFonts w:ascii="Times New Roman" w:hAnsi="Times New Roman"/>
          <w:i/>
          <w:sz w:val="24"/>
        </w:rPr>
      </w:pPr>
    </w:p>
    <w:p w14:paraId="5E04077C" w14:textId="77777777" w:rsidR="001F452B" w:rsidRDefault="001F452B" w:rsidP="001F452B">
      <w:pPr>
        <w:pStyle w:val="ListParagraph"/>
        <w:spacing w:after="0" w:line="240" w:lineRule="auto"/>
        <w:ind w:left="360"/>
        <w:rPr>
          <w:rFonts w:ascii="Times New Roman" w:hAnsi="Times New Roman" w:cs="Times New Roman"/>
          <w:sz w:val="24"/>
          <w:szCs w:val="24"/>
        </w:rPr>
      </w:pPr>
      <w:r w:rsidRPr="009E290A">
        <w:rPr>
          <w:rFonts w:ascii="Times New Roman" w:hAnsi="Times New Roman" w:cs="Times New Roman"/>
          <w:i/>
          <w:sz w:val="24"/>
          <w:szCs w:val="24"/>
        </w:rPr>
        <w:t xml:space="preserve">If yes, please describe </w:t>
      </w:r>
      <w:r>
        <w:rPr>
          <w:rFonts w:ascii="Times New Roman" w:hAnsi="Times New Roman" w:cs="Times New Roman"/>
          <w:i/>
          <w:sz w:val="24"/>
          <w:szCs w:val="24"/>
        </w:rPr>
        <w:t xml:space="preserve">how </w:t>
      </w:r>
      <w:r w:rsidRPr="009E290A">
        <w:rPr>
          <w:rFonts w:ascii="Times New Roman" w:hAnsi="Times New Roman" w:cs="Times New Roman"/>
          <w:i/>
          <w:sz w:val="24"/>
          <w:szCs w:val="24"/>
        </w:rPr>
        <w:t xml:space="preserve">the amount </w:t>
      </w:r>
      <w:r>
        <w:rPr>
          <w:rFonts w:ascii="Times New Roman" w:hAnsi="Times New Roman" w:cs="Times New Roman"/>
          <w:i/>
          <w:sz w:val="24"/>
          <w:szCs w:val="24"/>
        </w:rPr>
        <w:t xml:space="preserve">that </w:t>
      </w:r>
      <w:r w:rsidRPr="009E290A">
        <w:rPr>
          <w:rFonts w:ascii="Times New Roman" w:hAnsi="Times New Roman" w:cs="Times New Roman"/>
          <w:i/>
          <w:sz w:val="24"/>
          <w:szCs w:val="24"/>
        </w:rPr>
        <w:t>an APM entity</w:t>
      </w:r>
      <w:r>
        <w:rPr>
          <w:rFonts w:ascii="Times New Roman" w:hAnsi="Times New Roman" w:cs="Times New Roman"/>
          <w:i/>
          <w:sz w:val="24"/>
          <w:szCs w:val="24"/>
        </w:rPr>
        <w:t xml:space="preserve"> </w:t>
      </w:r>
      <w:r w:rsidRPr="009E290A">
        <w:rPr>
          <w:rFonts w:ascii="Times New Roman" w:hAnsi="Times New Roman" w:cs="Times New Roman"/>
          <w:i/>
          <w:sz w:val="24"/>
          <w:szCs w:val="24"/>
        </w:rPr>
        <w:t>owes or for</w:t>
      </w:r>
      <w:r>
        <w:rPr>
          <w:rFonts w:ascii="Times New Roman" w:hAnsi="Times New Roman" w:cs="Times New Roman"/>
          <w:i/>
          <w:sz w:val="24"/>
          <w:szCs w:val="24"/>
        </w:rPr>
        <w:t>e</w:t>
      </w:r>
      <w:r w:rsidRPr="009E290A">
        <w:rPr>
          <w:rFonts w:ascii="Times New Roman" w:hAnsi="Times New Roman" w:cs="Times New Roman"/>
          <w:i/>
          <w:sz w:val="24"/>
          <w:szCs w:val="24"/>
        </w:rPr>
        <w:t>goes</w:t>
      </w:r>
      <w:r>
        <w:rPr>
          <w:rFonts w:ascii="Times New Roman" w:hAnsi="Times New Roman" w:cs="Times New Roman"/>
          <w:i/>
          <w:sz w:val="24"/>
          <w:szCs w:val="24"/>
        </w:rPr>
        <w:t xml:space="preserve"> is calculated. [Text Box</w:t>
      </w:r>
      <w:r w:rsidRPr="009E290A">
        <w:rPr>
          <w:rFonts w:ascii="Times New Roman" w:hAnsi="Times New Roman" w:cs="Times New Roman"/>
          <w:i/>
          <w:sz w:val="24"/>
          <w:szCs w:val="24"/>
        </w:rPr>
        <w:t xml:space="preserve">] </w:t>
      </w:r>
    </w:p>
    <w:p w14:paraId="113B27CB" w14:textId="77777777" w:rsidR="0065176B" w:rsidRPr="00F64282" w:rsidRDefault="0065176B" w:rsidP="00F64282">
      <w:pPr>
        <w:pStyle w:val="ListParagraph"/>
        <w:spacing w:after="0" w:line="240" w:lineRule="auto"/>
        <w:rPr>
          <w:rFonts w:ascii="Times New Roman" w:hAnsi="Times New Roman" w:cs="Times New Roman"/>
          <w:i/>
          <w:sz w:val="24"/>
          <w:szCs w:val="24"/>
        </w:rPr>
      </w:pPr>
    </w:p>
    <w:p w14:paraId="3B1CE071" w14:textId="01F77C2C" w:rsidR="0065176B" w:rsidRPr="005042FF" w:rsidRDefault="0065176B" w:rsidP="0065176B">
      <w:pPr>
        <w:pStyle w:val="ListParagraph"/>
        <w:numPr>
          <w:ilvl w:val="0"/>
          <w:numId w:val="20"/>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List the attached document(s) and page numbers that contain the information required in this section. [T</w:t>
      </w:r>
      <w:r w:rsidR="001F452B">
        <w:rPr>
          <w:rFonts w:ascii="Times New Roman" w:hAnsi="Times New Roman" w:cs="Times New Roman"/>
          <w:sz w:val="24"/>
          <w:szCs w:val="24"/>
        </w:rPr>
        <w:t>ext</w:t>
      </w:r>
      <w:r w:rsidRPr="005042FF">
        <w:rPr>
          <w:rFonts w:ascii="Times New Roman" w:hAnsi="Times New Roman" w:cs="Times New Roman"/>
          <w:sz w:val="24"/>
          <w:szCs w:val="24"/>
        </w:rPr>
        <w:t xml:space="preserve"> B</w:t>
      </w:r>
      <w:r w:rsidR="001F452B">
        <w:rPr>
          <w:rFonts w:ascii="Times New Roman" w:hAnsi="Times New Roman" w:cs="Times New Roman"/>
          <w:sz w:val="24"/>
          <w:szCs w:val="24"/>
        </w:rPr>
        <w:t>ox</w:t>
      </w:r>
      <w:r w:rsidRPr="005042FF">
        <w:rPr>
          <w:rFonts w:ascii="Times New Roman" w:hAnsi="Times New Roman" w:cs="Times New Roman"/>
          <w:sz w:val="24"/>
          <w:szCs w:val="24"/>
        </w:rPr>
        <w:t>]</w:t>
      </w:r>
    </w:p>
    <w:p w14:paraId="42C39371" w14:textId="77777777" w:rsidR="00316F30" w:rsidRPr="00F64282" w:rsidRDefault="00316F30" w:rsidP="005A6E72">
      <w:pPr>
        <w:pStyle w:val="NormalWeb"/>
        <w:spacing w:before="0" w:beforeAutospacing="0" w:after="0" w:afterAutospacing="0"/>
        <w:rPr>
          <w:bCs/>
          <w:color w:val="000000"/>
        </w:rPr>
      </w:pPr>
    </w:p>
    <w:p w14:paraId="63FC3D13" w14:textId="77777777" w:rsidR="00316F30" w:rsidRDefault="00316F30" w:rsidP="0011523C">
      <w:pPr>
        <w:pStyle w:val="ListParagraph"/>
        <w:numPr>
          <w:ilvl w:val="0"/>
          <w:numId w:val="3"/>
        </w:numPr>
        <w:spacing w:after="0" w:line="240" w:lineRule="auto"/>
        <w:rPr>
          <w:rFonts w:ascii="Times New Roman" w:hAnsi="Times New Roman" w:cs="Times New Roman"/>
          <w:b/>
          <w:sz w:val="24"/>
          <w:szCs w:val="24"/>
        </w:rPr>
      </w:pPr>
      <w:r w:rsidRPr="00F64282">
        <w:rPr>
          <w:rFonts w:ascii="Times New Roman" w:hAnsi="Times New Roman" w:cs="Times New Roman"/>
          <w:b/>
          <w:sz w:val="24"/>
          <w:szCs w:val="24"/>
        </w:rPr>
        <w:t>Information for Other Payer Advanced APM Determination</w:t>
      </w:r>
    </w:p>
    <w:p w14:paraId="52E00077" w14:textId="77777777" w:rsidR="0003136C" w:rsidRPr="00F64282" w:rsidRDefault="0003136C" w:rsidP="0003136C">
      <w:pPr>
        <w:pStyle w:val="ListParagraph"/>
        <w:spacing w:after="0" w:line="240" w:lineRule="auto"/>
        <w:ind w:left="360"/>
        <w:rPr>
          <w:rFonts w:ascii="Times New Roman" w:hAnsi="Times New Roman" w:cs="Times New Roman"/>
          <w:b/>
          <w:sz w:val="24"/>
          <w:szCs w:val="24"/>
        </w:rPr>
      </w:pPr>
    </w:p>
    <w:p w14:paraId="5EBFF8BD" w14:textId="344FECD5" w:rsidR="00316F30" w:rsidRDefault="00316F30" w:rsidP="00F64282">
      <w:pPr>
        <w:spacing w:after="0" w:line="240" w:lineRule="auto"/>
        <w:rPr>
          <w:rFonts w:ascii="Times New Roman" w:hAnsi="Times New Roman" w:cs="Times New Roman"/>
          <w:i/>
          <w:sz w:val="24"/>
          <w:szCs w:val="24"/>
        </w:rPr>
      </w:pPr>
      <w:r w:rsidRPr="00F64282">
        <w:rPr>
          <w:rFonts w:ascii="Times New Roman" w:hAnsi="Times New Roman" w:cs="Times New Roman"/>
          <w:i/>
          <w:sz w:val="24"/>
          <w:szCs w:val="24"/>
        </w:rPr>
        <w:t>See CY 201</w:t>
      </w:r>
      <w:r w:rsidR="00D81E44">
        <w:rPr>
          <w:rFonts w:ascii="Times New Roman" w:hAnsi="Times New Roman" w:cs="Times New Roman"/>
          <w:i/>
          <w:sz w:val="24"/>
          <w:szCs w:val="24"/>
        </w:rPr>
        <w:t>7 and CY 201</w:t>
      </w:r>
      <w:r w:rsidRPr="00F64282">
        <w:rPr>
          <w:rFonts w:ascii="Times New Roman" w:hAnsi="Times New Roman" w:cs="Times New Roman"/>
          <w:i/>
          <w:sz w:val="24"/>
          <w:szCs w:val="24"/>
        </w:rPr>
        <w:t>8 Quality Payment Program Final Rule</w:t>
      </w:r>
      <w:r w:rsidR="00D81E44">
        <w:rPr>
          <w:rFonts w:ascii="Times New Roman" w:hAnsi="Times New Roman" w:cs="Times New Roman"/>
          <w:i/>
          <w:sz w:val="24"/>
          <w:szCs w:val="24"/>
        </w:rPr>
        <w:t>s</w:t>
      </w:r>
      <w:r w:rsidRPr="00F64282">
        <w:rPr>
          <w:rFonts w:ascii="Times New Roman" w:hAnsi="Times New Roman" w:cs="Times New Roman"/>
          <w:i/>
          <w:sz w:val="24"/>
          <w:szCs w:val="24"/>
        </w:rPr>
        <w:t xml:space="preserve"> for further information regarding CMS Medicaid Medical Home Model designation.  </w:t>
      </w:r>
    </w:p>
    <w:p w14:paraId="103A291A" w14:textId="77777777" w:rsidR="0003136C" w:rsidRPr="00F64282" w:rsidRDefault="0003136C" w:rsidP="00F64282">
      <w:pPr>
        <w:spacing w:after="0" w:line="240" w:lineRule="auto"/>
        <w:rPr>
          <w:rFonts w:ascii="Times New Roman" w:hAnsi="Times New Roman" w:cs="Times New Roman"/>
          <w:i/>
          <w:sz w:val="24"/>
          <w:szCs w:val="24"/>
        </w:rPr>
      </w:pPr>
    </w:p>
    <w:p w14:paraId="05B647A6" w14:textId="5021ECDE" w:rsidR="00316F30" w:rsidRPr="00F64282" w:rsidRDefault="00316F30" w:rsidP="00F64282">
      <w:pPr>
        <w:spacing w:after="0" w:line="240" w:lineRule="auto"/>
        <w:rPr>
          <w:rFonts w:ascii="Times New Roman" w:hAnsi="Times New Roman" w:cs="Times New Roman"/>
          <w:sz w:val="24"/>
          <w:szCs w:val="24"/>
          <w:u w:val="single"/>
        </w:rPr>
      </w:pPr>
      <w:r w:rsidRPr="00F64282">
        <w:rPr>
          <w:rFonts w:ascii="Times New Roman" w:hAnsi="Times New Roman" w:cs="Times New Roman"/>
          <w:sz w:val="24"/>
          <w:szCs w:val="24"/>
          <w:u w:val="single"/>
        </w:rPr>
        <w:t>Certified Electronic Health Record Technology (CEHRT)</w:t>
      </w:r>
    </w:p>
    <w:p w14:paraId="1008EEEC" w14:textId="264E88F8" w:rsidR="009E0277" w:rsidRPr="008B50A5" w:rsidRDefault="009E0277" w:rsidP="008B50A5">
      <w:pPr>
        <w:spacing w:after="0" w:line="240" w:lineRule="auto"/>
        <w:rPr>
          <w:rFonts w:ascii="Times New Roman" w:hAnsi="Times New Roman" w:cs="Times New Roman"/>
          <w:sz w:val="24"/>
          <w:szCs w:val="24"/>
        </w:rPr>
      </w:pPr>
    </w:p>
    <w:p w14:paraId="5BE8ED2B" w14:textId="7ADB96CB" w:rsidR="009E0277" w:rsidRPr="005042FF" w:rsidRDefault="009E0277" w:rsidP="008B50A5">
      <w:pPr>
        <w:pStyle w:val="ListParagraph"/>
        <w:numPr>
          <w:ilvl w:val="0"/>
          <w:numId w:val="21"/>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 xml:space="preserve">Does the payment arrangement require at least </w:t>
      </w:r>
      <w:r w:rsidR="00D81E44">
        <w:rPr>
          <w:rFonts w:ascii="Times New Roman" w:hAnsi="Times New Roman" w:cs="Times New Roman"/>
          <w:sz w:val="24"/>
          <w:szCs w:val="24"/>
        </w:rPr>
        <w:t>75</w:t>
      </w:r>
      <w:r w:rsidRPr="005042FF">
        <w:rPr>
          <w:rFonts w:ascii="Times New Roman" w:hAnsi="Times New Roman" w:cs="Times New Roman"/>
          <w:sz w:val="24"/>
          <w:szCs w:val="24"/>
        </w:rPr>
        <w:t xml:space="preserve"> percent of participating eligible clinicians in each APM Entity (or each hospital if hospitals are the APM participants) to use CEHRT as defined in 42 CFR 414.1305?</w:t>
      </w:r>
      <w:r w:rsidR="00DD4CC1">
        <w:rPr>
          <w:rFonts w:ascii="Times New Roman" w:hAnsi="Times New Roman" w:cs="Times New Roman"/>
          <w:sz w:val="24"/>
          <w:szCs w:val="24"/>
        </w:rPr>
        <w:t xml:space="preserve">  For the purposes of this form, the APM Entity is the practitioner, or group of practitioners, that participates in this payment arrangement.</w:t>
      </w:r>
      <w:r w:rsidRPr="005042FF">
        <w:rPr>
          <w:rFonts w:ascii="Times New Roman" w:hAnsi="Times New Roman" w:cs="Times New Roman"/>
          <w:sz w:val="24"/>
          <w:szCs w:val="24"/>
        </w:rPr>
        <w:t xml:space="preserve"> [Y/N</w:t>
      </w:r>
      <w:r w:rsidR="00DD4CC1">
        <w:rPr>
          <w:rFonts w:ascii="Times New Roman" w:hAnsi="Times New Roman" w:cs="Times New Roman"/>
          <w:sz w:val="24"/>
          <w:szCs w:val="24"/>
        </w:rPr>
        <w:t>/Don’t Know</w:t>
      </w:r>
      <w:r w:rsidRPr="005042FF">
        <w:rPr>
          <w:rFonts w:ascii="Times New Roman" w:hAnsi="Times New Roman" w:cs="Times New Roman"/>
          <w:sz w:val="24"/>
          <w:szCs w:val="24"/>
        </w:rPr>
        <w:t>]</w:t>
      </w:r>
    </w:p>
    <w:p w14:paraId="11DF7ED7" w14:textId="77777777" w:rsidR="009E0277" w:rsidRPr="00F64282" w:rsidRDefault="009E0277" w:rsidP="008B50A5">
      <w:pPr>
        <w:spacing w:after="0" w:line="240" w:lineRule="auto"/>
        <w:rPr>
          <w:rFonts w:ascii="Times New Roman" w:hAnsi="Times New Roman" w:cs="Times New Roman"/>
          <w:i/>
          <w:sz w:val="24"/>
          <w:szCs w:val="24"/>
        </w:rPr>
      </w:pPr>
    </w:p>
    <w:p w14:paraId="3C02594B" w14:textId="55EE2088" w:rsidR="0065176B" w:rsidRDefault="00DD4CC1" w:rsidP="0065176B">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Does the payment arrangement require you </w:t>
      </w:r>
      <w:r w:rsidRPr="005042FF">
        <w:rPr>
          <w:rFonts w:ascii="Times New Roman" w:hAnsi="Times New Roman" w:cs="Times New Roman"/>
          <w:sz w:val="24"/>
          <w:szCs w:val="24"/>
        </w:rPr>
        <w:t>use CEHRT as defined in 42 CFR 414.1305</w:t>
      </w:r>
      <w:r>
        <w:rPr>
          <w:rFonts w:ascii="Times New Roman" w:hAnsi="Times New Roman" w:cs="Times New Roman"/>
          <w:sz w:val="24"/>
          <w:szCs w:val="24"/>
        </w:rPr>
        <w:t>?</w:t>
      </w:r>
      <w:r w:rsidRPr="005042FF" w:rsidDel="00DD4CC1">
        <w:rPr>
          <w:rFonts w:ascii="Times New Roman" w:hAnsi="Times New Roman" w:cs="Times New Roman"/>
          <w:sz w:val="24"/>
          <w:szCs w:val="24"/>
        </w:rPr>
        <w:t xml:space="preserve"> </w:t>
      </w:r>
      <w:r>
        <w:rPr>
          <w:rFonts w:ascii="Times New Roman" w:hAnsi="Times New Roman" w:cs="Times New Roman"/>
          <w:sz w:val="24"/>
          <w:szCs w:val="24"/>
        </w:rPr>
        <w:t xml:space="preserve"> [Y/N]</w:t>
      </w:r>
    </w:p>
    <w:p w14:paraId="75352077" w14:textId="77777777" w:rsidR="0065176B" w:rsidRPr="0065176B" w:rsidRDefault="0065176B" w:rsidP="005A6E72">
      <w:pPr>
        <w:spacing w:after="0" w:line="240" w:lineRule="auto"/>
        <w:rPr>
          <w:rFonts w:ascii="Times New Roman" w:hAnsi="Times New Roman" w:cs="Times New Roman"/>
          <w:sz w:val="24"/>
          <w:szCs w:val="24"/>
        </w:rPr>
      </w:pPr>
    </w:p>
    <w:p w14:paraId="441D0050" w14:textId="175CCA70" w:rsidR="0065176B" w:rsidRPr="000101BF" w:rsidRDefault="0065176B" w:rsidP="008B50A5">
      <w:pPr>
        <w:pStyle w:val="ListParagraph"/>
        <w:numPr>
          <w:ilvl w:val="0"/>
          <w:numId w:val="21"/>
        </w:numPr>
        <w:spacing w:after="0" w:line="240" w:lineRule="auto"/>
        <w:rPr>
          <w:rFonts w:ascii="Times New Roman" w:hAnsi="Times New Roman" w:cs="Times New Roman"/>
          <w:sz w:val="24"/>
          <w:szCs w:val="24"/>
        </w:rPr>
      </w:pPr>
      <w:r w:rsidRPr="000101BF">
        <w:rPr>
          <w:rFonts w:ascii="Times New Roman" w:hAnsi="Times New Roman" w:cs="Times New Roman"/>
          <w:sz w:val="24"/>
          <w:szCs w:val="24"/>
        </w:rPr>
        <w:t>List the attached document(s) and page numbers that contain the information required in this section. [</w:t>
      </w:r>
      <w:r w:rsidR="001F452B">
        <w:rPr>
          <w:rFonts w:ascii="Times New Roman" w:hAnsi="Times New Roman" w:cs="Times New Roman"/>
          <w:sz w:val="24"/>
          <w:szCs w:val="24"/>
        </w:rPr>
        <w:t>Text Box</w:t>
      </w:r>
      <w:r w:rsidRPr="000101BF">
        <w:rPr>
          <w:rFonts w:ascii="Times New Roman" w:hAnsi="Times New Roman" w:cs="Times New Roman"/>
          <w:sz w:val="24"/>
          <w:szCs w:val="24"/>
        </w:rPr>
        <w:t>]</w:t>
      </w:r>
    </w:p>
    <w:p w14:paraId="43B90D7F" w14:textId="77777777" w:rsidR="0003136C" w:rsidRPr="00F64282" w:rsidRDefault="0003136C" w:rsidP="00F64282">
      <w:pPr>
        <w:spacing w:after="0" w:line="240" w:lineRule="auto"/>
        <w:rPr>
          <w:rFonts w:ascii="Times New Roman" w:hAnsi="Times New Roman" w:cs="Times New Roman"/>
          <w:sz w:val="24"/>
          <w:szCs w:val="24"/>
        </w:rPr>
      </w:pPr>
    </w:p>
    <w:p w14:paraId="2199AAC1" w14:textId="3AEF9302" w:rsidR="00316F30" w:rsidRPr="008B50A5" w:rsidRDefault="00316F30" w:rsidP="00F64282">
      <w:pPr>
        <w:spacing w:after="0" w:line="240" w:lineRule="auto"/>
        <w:rPr>
          <w:rFonts w:ascii="Times New Roman" w:hAnsi="Times New Roman"/>
          <w:sz w:val="24"/>
          <w:u w:val="single"/>
        </w:rPr>
      </w:pPr>
      <w:r w:rsidRPr="00F64282">
        <w:rPr>
          <w:rFonts w:ascii="Times New Roman" w:hAnsi="Times New Roman" w:cs="Times New Roman"/>
          <w:sz w:val="24"/>
          <w:szCs w:val="24"/>
          <w:u w:val="single"/>
        </w:rPr>
        <w:t>Quality Measure Use</w:t>
      </w:r>
    </w:p>
    <w:p w14:paraId="286FE96A" w14:textId="77777777" w:rsidR="001F452B" w:rsidRPr="008B50A5" w:rsidRDefault="001F452B" w:rsidP="001F452B">
      <w:pPr>
        <w:spacing w:after="0" w:line="240" w:lineRule="auto"/>
        <w:rPr>
          <w:rFonts w:ascii="Times New Roman" w:hAnsi="Times New Roman"/>
          <w:sz w:val="24"/>
          <w:u w:val="single"/>
        </w:rPr>
      </w:pPr>
    </w:p>
    <w:p w14:paraId="74B672ED" w14:textId="250D6E63" w:rsidR="00FF6657" w:rsidRPr="00DB0037" w:rsidRDefault="00FF6657" w:rsidP="008B50A5">
      <w:pPr>
        <w:pStyle w:val="ListParagraph"/>
        <w:numPr>
          <w:ilvl w:val="0"/>
          <w:numId w:val="53"/>
        </w:numPr>
        <w:spacing w:after="120"/>
        <w:contextualSpacing w:val="0"/>
        <w:rPr>
          <w:rFonts w:ascii="Times New Roman" w:hAnsi="Times New Roman" w:cs="Times New Roman"/>
          <w:i/>
          <w:sz w:val="24"/>
          <w:szCs w:val="24"/>
        </w:rPr>
      </w:pPr>
      <w:r>
        <w:rPr>
          <w:rFonts w:ascii="Times New Roman" w:hAnsi="Times New Roman" w:cs="Times New Roman"/>
          <w:sz w:val="24"/>
          <w:szCs w:val="24"/>
        </w:rPr>
        <w:t xml:space="preserve">Does the payment arrangement </w:t>
      </w:r>
      <w:r w:rsidR="00D91ABC">
        <w:rPr>
          <w:rFonts w:ascii="Times New Roman" w:hAnsi="Times New Roman" w:cs="Times New Roman"/>
          <w:sz w:val="24"/>
          <w:szCs w:val="24"/>
        </w:rPr>
        <w:t>tie payments to one or more quality measures, at least one of which meets the following criteria (</w:t>
      </w:r>
      <w:r w:rsidR="00D91ABC" w:rsidRPr="00CE6471">
        <w:rPr>
          <w:rFonts w:ascii="Times New Roman" w:hAnsi="Times New Roman" w:cs="Times New Roman"/>
          <w:sz w:val="24"/>
          <w:szCs w:val="24"/>
        </w:rPr>
        <w:t>42 CFR 414.1420(c)</w:t>
      </w:r>
      <w:r w:rsidR="00D91ABC">
        <w:rPr>
          <w:rFonts w:ascii="Times New Roman" w:hAnsi="Times New Roman" w:cs="Times New Roman"/>
          <w:sz w:val="24"/>
          <w:szCs w:val="24"/>
        </w:rPr>
        <w:t>)? [Y/N]</w:t>
      </w:r>
    </w:p>
    <w:p w14:paraId="28120834" w14:textId="3F3D0252" w:rsidR="001F452B" w:rsidRPr="008B50A5" w:rsidRDefault="001F452B" w:rsidP="008B50A5">
      <w:pPr>
        <w:pStyle w:val="ListParagraph"/>
        <w:numPr>
          <w:ilvl w:val="0"/>
          <w:numId w:val="53"/>
        </w:numPr>
        <w:spacing w:after="120"/>
        <w:contextualSpacing w:val="0"/>
        <w:rPr>
          <w:rFonts w:ascii="Times New Roman" w:hAnsi="Times New Roman" w:cs="Times New Roman"/>
          <w:i/>
          <w:sz w:val="24"/>
          <w:szCs w:val="24"/>
        </w:rPr>
      </w:pPr>
      <w:r w:rsidRPr="00CE6471">
        <w:rPr>
          <w:rFonts w:ascii="Times New Roman" w:hAnsi="Times New Roman" w:cs="Times New Roman"/>
          <w:sz w:val="24"/>
          <w:szCs w:val="24"/>
        </w:rPr>
        <w:t xml:space="preserve">Does at least one of </w:t>
      </w:r>
      <w:r w:rsidR="00D91ABC">
        <w:rPr>
          <w:rFonts w:ascii="Times New Roman" w:hAnsi="Times New Roman" w:cs="Times New Roman"/>
          <w:sz w:val="24"/>
          <w:szCs w:val="24"/>
        </w:rPr>
        <w:t xml:space="preserve">the quality measures have an evidence base focus, is it reliable and valid, and does it </w:t>
      </w:r>
      <w:r w:rsidRPr="00CE6471">
        <w:rPr>
          <w:rFonts w:ascii="Times New Roman" w:hAnsi="Times New Roman" w:cs="Times New Roman"/>
          <w:sz w:val="24"/>
          <w:szCs w:val="24"/>
        </w:rPr>
        <w:t>meet one or more of the following criteria? [Y/N]</w:t>
      </w:r>
    </w:p>
    <w:p w14:paraId="56D168C3" w14:textId="10087C99" w:rsidR="001F452B" w:rsidRPr="00CE6471" w:rsidRDefault="001F452B" w:rsidP="008B50A5">
      <w:pPr>
        <w:pStyle w:val="ListParagraph"/>
        <w:numPr>
          <w:ilvl w:val="0"/>
          <w:numId w:val="9"/>
        </w:numPr>
        <w:spacing w:after="0" w:line="240" w:lineRule="auto"/>
        <w:ind w:left="1440"/>
        <w:contextualSpacing w:val="0"/>
        <w:rPr>
          <w:rFonts w:ascii="Times New Roman" w:hAnsi="Times New Roman" w:cs="Times New Roman"/>
          <w:sz w:val="24"/>
          <w:szCs w:val="24"/>
        </w:rPr>
      </w:pPr>
      <w:r w:rsidRPr="00CE6471">
        <w:rPr>
          <w:rFonts w:ascii="Times New Roman" w:hAnsi="Times New Roman" w:cs="Times New Roman"/>
          <w:sz w:val="24"/>
          <w:szCs w:val="24"/>
        </w:rPr>
        <w:t>Finalized on the MIPS final list of measures, as described in §414.1330;</w:t>
      </w:r>
    </w:p>
    <w:p w14:paraId="4432E99B" w14:textId="77777777" w:rsidR="008B50A5" w:rsidRDefault="001F452B" w:rsidP="008B50A5">
      <w:pPr>
        <w:pStyle w:val="ListParagraph"/>
        <w:numPr>
          <w:ilvl w:val="0"/>
          <w:numId w:val="9"/>
        </w:numPr>
        <w:spacing w:after="0" w:line="240" w:lineRule="auto"/>
        <w:ind w:left="1440"/>
        <w:contextualSpacing w:val="0"/>
        <w:rPr>
          <w:rFonts w:ascii="Times New Roman" w:hAnsi="Times New Roman" w:cs="Times New Roman"/>
          <w:sz w:val="24"/>
          <w:szCs w:val="24"/>
        </w:rPr>
      </w:pPr>
      <w:r w:rsidRPr="00CE6471">
        <w:rPr>
          <w:rFonts w:ascii="Times New Roman" w:hAnsi="Times New Roman" w:cs="Times New Roman"/>
          <w:sz w:val="24"/>
          <w:szCs w:val="24"/>
        </w:rPr>
        <w:t>Endorsed by a consensus-based entity; or</w:t>
      </w:r>
    </w:p>
    <w:p w14:paraId="36AA32A9" w14:textId="7038BC38" w:rsidR="001F452B" w:rsidRDefault="001F452B" w:rsidP="008B50A5">
      <w:pPr>
        <w:pStyle w:val="ListParagraph"/>
        <w:numPr>
          <w:ilvl w:val="0"/>
          <w:numId w:val="9"/>
        </w:numPr>
        <w:spacing w:after="0" w:line="240" w:lineRule="auto"/>
        <w:ind w:left="1440"/>
        <w:contextualSpacing w:val="0"/>
        <w:rPr>
          <w:rFonts w:ascii="Times New Roman" w:hAnsi="Times New Roman" w:cs="Times New Roman"/>
          <w:sz w:val="24"/>
          <w:szCs w:val="24"/>
        </w:rPr>
      </w:pPr>
      <w:r w:rsidRPr="008B50A5">
        <w:rPr>
          <w:rFonts w:ascii="Times New Roman" w:hAnsi="Times New Roman" w:cs="Times New Roman"/>
          <w:sz w:val="24"/>
          <w:szCs w:val="24"/>
        </w:rPr>
        <w:t>Determined by CMS to be evidenced-based, reliable, and valid</w:t>
      </w:r>
    </w:p>
    <w:p w14:paraId="4B99932C" w14:textId="77777777" w:rsidR="008B50A5" w:rsidRPr="008B50A5" w:rsidRDefault="008B50A5" w:rsidP="008B50A5">
      <w:pPr>
        <w:pStyle w:val="ListParagraph"/>
        <w:spacing w:after="0" w:line="240" w:lineRule="auto"/>
        <w:ind w:left="1440"/>
        <w:contextualSpacing w:val="0"/>
        <w:rPr>
          <w:rFonts w:ascii="Times New Roman" w:hAnsi="Times New Roman" w:cs="Times New Roman"/>
          <w:sz w:val="24"/>
          <w:szCs w:val="24"/>
        </w:rPr>
      </w:pPr>
    </w:p>
    <w:p w14:paraId="3A664613" w14:textId="39BC4B30" w:rsidR="001F452B" w:rsidRPr="008B50A5" w:rsidRDefault="001F452B" w:rsidP="008B50A5">
      <w:pPr>
        <w:spacing w:after="0" w:line="240" w:lineRule="auto"/>
        <w:ind w:left="720"/>
        <w:rPr>
          <w:rFonts w:ascii="Times New Roman" w:hAnsi="Times New Roman"/>
          <w:sz w:val="24"/>
        </w:rPr>
      </w:pPr>
      <w:r w:rsidRPr="008B50A5">
        <w:rPr>
          <w:rFonts w:ascii="Times New Roman" w:hAnsi="Times New Roman"/>
          <w:sz w:val="24"/>
        </w:rPr>
        <w:t>.</w:t>
      </w:r>
    </w:p>
    <w:p w14:paraId="009B2817" w14:textId="77777777" w:rsidR="001F452B" w:rsidRPr="008B50A5" w:rsidRDefault="001F452B" w:rsidP="008B50A5">
      <w:pPr>
        <w:spacing w:after="0" w:line="240" w:lineRule="auto"/>
        <w:rPr>
          <w:rFonts w:ascii="Times New Roman" w:hAnsi="Times New Roman" w:cs="Times New Roman"/>
          <w:i/>
          <w:sz w:val="24"/>
          <w:szCs w:val="24"/>
        </w:rPr>
      </w:pPr>
    </w:p>
    <w:p w14:paraId="31841157" w14:textId="77777777" w:rsidR="001F452B" w:rsidRDefault="001F452B" w:rsidP="001F452B">
      <w:pPr>
        <w:spacing w:after="0" w:line="240" w:lineRule="auto"/>
        <w:rPr>
          <w:rFonts w:ascii="Times New Roman" w:hAnsi="Times New Roman" w:cs="Times New Roman"/>
          <w:sz w:val="24"/>
          <w:szCs w:val="24"/>
        </w:rPr>
      </w:pPr>
    </w:p>
    <w:p w14:paraId="79DDE8D1" w14:textId="77777777" w:rsidR="00D91ABC" w:rsidRPr="00BF31A3" w:rsidRDefault="00D91ABC" w:rsidP="00D91ABC">
      <w:pPr>
        <w:spacing w:after="0" w:line="240" w:lineRule="auto"/>
        <w:ind w:left="720"/>
        <w:rPr>
          <w:rFonts w:ascii="Times New Roman" w:hAnsi="Times New Roman" w:cs="Times New Roman"/>
          <w:i/>
          <w:sz w:val="24"/>
          <w:szCs w:val="24"/>
        </w:rPr>
      </w:pPr>
      <w:r>
        <w:rPr>
          <w:rFonts w:ascii="Times New Roman" w:hAnsi="Times New Roman" w:cs="Times New Roman"/>
          <w:i/>
          <w:sz w:val="24"/>
          <w:szCs w:val="24"/>
        </w:rPr>
        <w:t>Please provide the following information for each quality measure included in the payment that you wish for CMS to consider for purposes of satisfying this criteria.</w:t>
      </w:r>
    </w:p>
    <w:p w14:paraId="133519A1" w14:textId="39E28AEF" w:rsidR="00D91ABC" w:rsidRDefault="00D91ABC" w:rsidP="001F452B">
      <w:pPr>
        <w:spacing w:after="0" w:line="240" w:lineRule="auto"/>
        <w:rPr>
          <w:rFonts w:ascii="Times New Roman" w:hAnsi="Times New Roman" w:cs="Times New Roman"/>
          <w:sz w:val="24"/>
          <w:szCs w:val="24"/>
        </w:rPr>
      </w:pPr>
    </w:p>
    <w:p w14:paraId="46D718F6" w14:textId="77777777" w:rsidR="001F452B" w:rsidRPr="008B50A5" w:rsidRDefault="001F452B" w:rsidP="008B50A5">
      <w:pPr>
        <w:rPr>
          <w:rFonts w:ascii="Times New Roman" w:hAnsi="Times New Roman"/>
          <w:i/>
          <w:sz w:val="24"/>
        </w:rPr>
      </w:pPr>
    </w:p>
    <w:p w14:paraId="7D2E7E99" w14:textId="77777777" w:rsidR="001F452B" w:rsidRPr="00CE6471" w:rsidRDefault="001F452B" w:rsidP="00CE6471">
      <w:pPr>
        <w:pStyle w:val="ListParagraph"/>
        <w:numPr>
          <w:ilvl w:val="0"/>
          <w:numId w:val="57"/>
        </w:numPr>
        <w:spacing w:after="0"/>
        <w:contextualSpacing w:val="0"/>
        <w:rPr>
          <w:rFonts w:ascii="Times New Roman" w:hAnsi="Times New Roman" w:cs="Times New Roman"/>
          <w:sz w:val="24"/>
          <w:szCs w:val="24"/>
        </w:rPr>
      </w:pPr>
      <w:r w:rsidRPr="00CE6471">
        <w:rPr>
          <w:rFonts w:ascii="Times New Roman" w:hAnsi="Times New Roman" w:cs="Times New Roman"/>
          <w:sz w:val="24"/>
          <w:szCs w:val="24"/>
        </w:rPr>
        <w:t>[Button] Add Measure</w:t>
      </w:r>
    </w:p>
    <w:p w14:paraId="6CE6E101" w14:textId="77777777" w:rsidR="001F452B" w:rsidRPr="00CE6471" w:rsidRDefault="001F452B" w:rsidP="001F452B">
      <w:pPr>
        <w:spacing w:after="0" w:line="240" w:lineRule="auto"/>
        <w:rPr>
          <w:rFonts w:ascii="Times New Roman" w:hAnsi="Times New Roman" w:cs="Times New Roman"/>
          <w:i/>
          <w:sz w:val="24"/>
          <w:szCs w:val="24"/>
        </w:rPr>
      </w:pPr>
    </w:p>
    <w:p w14:paraId="7052C764" w14:textId="77777777" w:rsidR="001F452B" w:rsidRPr="00CE6471" w:rsidRDefault="001F452B" w:rsidP="008B50A5">
      <w:pPr>
        <w:pStyle w:val="ListParagraph"/>
        <w:numPr>
          <w:ilvl w:val="0"/>
          <w:numId w:val="10"/>
        </w:numPr>
        <w:spacing w:after="0" w:line="240" w:lineRule="auto"/>
        <w:ind w:left="1080"/>
        <w:rPr>
          <w:rFonts w:ascii="Times New Roman" w:hAnsi="Times New Roman" w:cs="Times New Roman"/>
          <w:sz w:val="24"/>
          <w:szCs w:val="24"/>
        </w:rPr>
      </w:pPr>
      <w:r w:rsidRPr="00CE6471">
        <w:rPr>
          <w:rFonts w:ascii="Times New Roman" w:hAnsi="Times New Roman" w:cs="Times New Roman"/>
          <w:sz w:val="24"/>
          <w:szCs w:val="24"/>
        </w:rPr>
        <w:t>A. Measure title [Text box]</w:t>
      </w:r>
    </w:p>
    <w:p w14:paraId="3C4B72F4" w14:textId="432E2783" w:rsidR="001F452B" w:rsidRPr="008B50A5" w:rsidRDefault="001F452B" w:rsidP="001F452B">
      <w:pPr>
        <w:pStyle w:val="ListParagraph"/>
        <w:numPr>
          <w:ilvl w:val="0"/>
          <w:numId w:val="10"/>
        </w:numPr>
        <w:spacing w:after="0" w:line="240" w:lineRule="auto"/>
        <w:ind w:left="1080"/>
        <w:rPr>
          <w:rFonts w:ascii="Times New Roman" w:hAnsi="Times New Roman" w:cs="Times New Roman"/>
          <w:sz w:val="24"/>
          <w:szCs w:val="24"/>
        </w:rPr>
      </w:pPr>
      <w:r w:rsidRPr="00CE6471">
        <w:rPr>
          <w:rFonts w:ascii="Times New Roman" w:hAnsi="Times New Roman" w:cs="Times New Roman"/>
          <w:sz w:val="24"/>
          <w:szCs w:val="24"/>
        </w:rPr>
        <w:t>B. Is the measure an outcome measure? [Y/N]</w:t>
      </w:r>
    </w:p>
    <w:p w14:paraId="3585D66E" w14:textId="6930E379" w:rsidR="001F452B" w:rsidRPr="00CE6471" w:rsidRDefault="001F452B" w:rsidP="008B50A5">
      <w:pPr>
        <w:pStyle w:val="ListParagraph"/>
        <w:numPr>
          <w:ilvl w:val="0"/>
          <w:numId w:val="10"/>
        </w:numPr>
        <w:spacing w:after="0" w:line="240" w:lineRule="auto"/>
        <w:ind w:left="1080"/>
        <w:rPr>
          <w:rFonts w:ascii="Times New Roman" w:hAnsi="Times New Roman" w:cs="Times New Roman"/>
          <w:sz w:val="24"/>
          <w:szCs w:val="24"/>
        </w:rPr>
      </w:pPr>
      <w:r w:rsidRPr="00CE6471">
        <w:rPr>
          <w:rFonts w:ascii="Times New Roman" w:hAnsi="Times New Roman" w:cs="Times New Roman"/>
          <w:sz w:val="24"/>
          <w:szCs w:val="24"/>
        </w:rPr>
        <w:t xml:space="preserve">C. Describe how the measure has an evidence-based focus, is reliable and valid, by meeting one the following criteria [Checkbox]: </w:t>
      </w:r>
    </w:p>
    <w:p w14:paraId="6A8000FE" w14:textId="77777777" w:rsidR="001F452B" w:rsidRPr="00CE6471" w:rsidRDefault="001F452B" w:rsidP="008B50A5">
      <w:pPr>
        <w:pStyle w:val="ListParagraph"/>
        <w:spacing w:after="0" w:line="240" w:lineRule="auto"/>
        <w:ind w:left="1080"/>
        <w:rPr>
          <w:rFonts w:ascii="Times New Roman" w:hAnsi="Times New Roman" w:cs="Times New Roman"/>
          <w:sz w:val="24"/>
          <w:szCs w:val="24"/>
        </w:rPr>
      </w:pPr>
    </w:p>
    <w:p w14:paraId="4BB2F19B" w14:textId="30824167" w:rsidR="001F452B" w:rsidRPr="008B50A5" w:rsidRDefault="001F452B" w:rsidP="008B50A5">
      <w:pPr>
        <w:pStyle w:val="ListParagraph"/>
        <w:numPr>
          <w:ilvl w:val="1"/>
          <w:numId w:val="46"/>
        </w:numPr>
        <w:spacing w:after="0" w:line="240" w:lineRule="auto"/>
        <w:rPr>
          <w:rFonts w:ascii="Times New Roman" w:hAnsi="Times New Roman"/>
          <w:i/>
          <w:sz w:val="24"/>
        </w:rPr>
      </w:pPr>
      <w:r w:rsidRPr="00CE6471">
        <w:rPr>
          <w:rFonts w:ascii="Times New Roman" w:hAnsi="Times New Roman" w:cs="Times New Roman"/>
          <w:sz w:val="24"/>
          <w:szCs w:val="24"/>
        </w:rPr>
        <w:t>Finalized</w:t>
      </w:r>
      <w:r w:rsidRPr="008B50A5">
        <w:rPr>
          <w:rFonts w:ascii="Times New Roman" w:hAnsi="Times New Roman"/>
          <w:i/>
          <w:sz w:val="24"/>
        </w:rPr>
        <w:t xml:space="preserve"> on the </w:t>
      </w:r>
      <w:r w:rsidRPr="00CE6471">
        <w:rPr>
          <w:rFonts w:ascii="Times New Roman" w:hAnsi="Times New Roman" w:cs="Times New Roman"/>
          <w:sz w:val="24"/>
          <w:szCs w:val="24"/>
        </w:rPr>
        <w:t>MIPS final</w:t>
      </w:r>
      <w:r w:rsidRPr="008B50A5">
        <w:rPr>
          <w:rFonts w:ascii="Times New Roman" w:hAnsi="Times New Roman"/>
          <w:i/>
          <w:sz w:val="24"/>
        </w:rPr>
        <w:t xml:space="preserve"> list of measures</w:t>
      </w:r>
      <w:r w:rsidRPr="00CE6471">
        <w:rPr>
          <w:rFonts w:ascii="Times New Roman" w:hAnsi="Times New Roman" w:cs="Times New Roman"/>
          <w:sz w:val="24"/>
          <w:szCs w:val="24"/>
        </w:rPr>
        <w:t xml:space="preserve">, as described in §414.1330 </w:t>
      </w:r>
    </w:p>
    <w:p w14:paraId="2AEB9F47" w14:textId="6458DBF6" w:rsidR="001F452B" w:rsidRPr="008B50A5" w:rsidRDefault="001F452B" w:rsidP="008B50A5">
      <w:pPr>
        <w:pStyle w:val="ListParagraph"/>
        <w:numPr>
          <w:ilvl w:val="1"/>
          <w:numId w:val="46"/>
        </w:numPr>
        <w:spacing w:after="0" w:line="240" w:lineRule="auto"/>
        <w:rPr>
          <w:rFonts w:ascii="Times New Roman" w:hAnsi="Times New Roman"/>
          <w:i/>
          <w:sz w:val="24"/>
        </w:rPr>
      </w:pPr>
      <w:r w:rsidRPr="00CE6471">
        <w:rPr>
          <w:rFonts w:ascii="Times New Roman" w:hAnsi="Times New Roman" w:cs="Times New Roman"/>
          <w:sz w:val="24"/>
          <w:szCs w:val="24"/>
        </w:rPr>
        <w:t>Endorsed</w:t>
      </w:r>
      <w:r w:rsidRPr="008B50A5">
        <w:rPr>
          <w:rFonts w:ascii="Times New Roman" w:hAnsi="Times New Roman"/>
          <w:i/>
          <w:sz w:val="24"/>
        </w:rPr>
        <w:t xml:space="preserve"> by a consensus-based entity</w:t>
      </w:r>
    </w:p>
    <w:p w14:paraId="2C4A23B6" w14:textId="581F3597" w:rsidR="001F452B" w:rsidRPr="008B50A5" w:rsidRDefault="001F452B" w:rsidP="008B50A5">
      <w:pPr>
        <w:pStyle w:val="ListParagraph"/>
        <w:numPr>
          <w:ilvl w:val="1"/>
          <w:numId w:val="46"/>
        </w:numPr>
        <w:spacing w:after="0" w:line="240" w:lineRule="auto"/>
        <w:contextualSpacing w:val="0"/>
        <w:rPr>
          <w:rFonts w:ascii="Times New Roman" w:hAnsi="Times New Roman"/>
          <w:i/>
          <w:sz w:val="24"/>
        </w:rPr>
      </w:pPr>
      <w:r w:rsidRPr="00CE6471">
        <w:rPr>
          <w:rFonts w:ascii="Times New Roman" w:hAnsi="Times New Roman" w:cs="Times New Roman"/>
          <w:sz w:val="24"/>
          <w:szCs w:val="24"/>
        </w:rPr>
        <w:t xml:space="preserve">Determined by </w:t>
      </w:r>
      <w:r w:rsidRPr="008B50A5">
        <w:rPr>
          <w:rFonts w:ascii="Times New Roman" w:hAnsi="Times New Roman"/>
          <w:i/>
          <w:sz w:val="24"/>
        </w:rPr>
        <w:t xml:space="preserve">CMS to </w:t>
      </w:r>
      <w:r w:rsidRPr="00CE6471">
        <w:rPr>
          <w:rFonts w:ascii="Times New Roman" w:hAnsi="Times New Roman" w:cs="Times New Roman"/>
          <w:sz w:val="24"/>
          <w:szCs w:val="24"/>
        </w:rPr>
        <w:t>be evidenced</w:t>
      </w:r>
      <w:r w:rsidRPr="008B50A5">
        <w:rPr>
          <w:rFonts w:ascii="Times New Roman" w:hAnsi="Times New Roman"/>
          <w:i/>
          <w:sz w:val="24"/>
        </w:rPr>
        <w:t>-based</w:t>
      </w:r>
      <w:r w:rsidRPr="00CE6471">
        <w:rPr>
          <w:rFonts w:ascii="Times New Roman" w:hAnsi="Times New Roman" w:cs="Times New Roman"/>
          <w:sz w:val="24"/>
          <w:szCs w:val="24"/>
        </w:rPr>
        <w:t>,</w:t>
      </w:r>
      <w:r w:rsidRPr="008B50A5">
        <w:rPr>
          <w:rFonts w:ascii="Times New Roman" w:hAnsi="Times New Roman"/>
          <w:i/>
          <w:sz w:val="24"/>
        </w:rPr>
        <w:t xml:space="preserve"> reliable</w:t>
      </w:r>
      <w:r w:rsidRPr="00CE6471">
        <w:rPr>
          <w:rFonts w:ascii="Times New Roman" w:hAnsi="Times New Roman" w:cs="Times New Roman"/>
          <w:sz w:val="24"/>
          <w:szCs w:val="24"/>
        </w:rPr>
        <w:t>,</w:t>
      </w:r>
      <w:r w:rsidRPr="008B50A5">
        <w:rPr>
          <w:rFonts w:ascii="Times New Roman" w:hAnsi="Times New Roman"/>
          <w:i/>
          <w:sz w:val="24"/>
        </w:rPr>
        <w:t xml:space="preserve"> and valid </w:t>
      </w:r>
    </w:p>
    <w:p w14:paraId="3348CA72" w14:textId="77777777" w:rsidR="001F452B" w:rsidRPr="00CE6471" w:rsidRDefault="001F452B" w:rsidP="008B50A5">
      <w:pPr>
        <w:pStyle w:val="ListParagraph"/>
        <w:spacing w:after="0" w:line="240" w:lineRule="auto"/>
        <w:ind w:left="1800"/>
        <w:contextualSpacing w:val="0"/>
        <w:rPr>
          <w:rFonts w:ascii="Times New Roman" w:hAnsi="Times New Roman" w:cs="Times New Roman"/>
          <w:sz w:val="24"/>
          <w:szCs w:val="24"/>
        </w:rPr>
      </w:pPr>
    </w:p>
    <w:p w14:paraId="7B56BC60" w14:textId="3A01D050" w:rsidR="001F452B" w:rsidRPr="00CE6471" w:rsidRDefault="001F452B" w:rsidP="001F452B">
      <w:pPr>
        <w:spacing w:after="0" w:line="240" w:lineRule="auto"/>
        <w:ind w:left="2160"/>
        <w:rPr>
          <w:rFonts w:ascii="Times New Roman" w:hAnsi="Times New Roman" w:cs="Times New Roman"/>
          <w:sz w:val="24"/>
          <w:szCs w:val="24"/>
        </w:rPr>
      </w:pPr>
      <w:r w:rsidRPr="00CE6471">
        <w:rPr>
          <w:rFonts w:ascii="Times New Roman" w:hAnsi="Times New Roman" w:cs="Times New Roman"/>
          <w:sz w:val="24"/>
          <w:szCs w:val="24"/>
        </w:rPr>
        <w:t xml:space="preserve"> [Text box]</w:t>
      </w:r>
    </w:p>
    <w:p w14:paraId="49859C58" w14:textId="77777777" w:rsidR="001F452B" w:rsidRPr="00CE6471" w:rsidRDefault="001F452B" w:rsidP="001F452B">
      <w:pPr>
        <w:spacing w:after="0" w:line="240" w:lineRule="auto"/>
        <w:ind w:left="2160"/>
        <w:rPr>
          <w:rFonts w:ascii="Times New Roman" w:hAnsi="Times New Roman" w:cs="Times New Roman"/>
          <w:sz w:val="24"/>
          <w:szCs w:val="24"/>
        </w:rPr>
      </w:pPr>
    </w:p>
    <w:p w14:paraId="15383EC9" w14:textId="6878AE5D" w:rsidR="001F452B" w:rsidRPr="00CE6471" w:rsidRDefault="001F452B" w:rsidP="001F452B">
      <w:pPr>
        <w:pStyle w:val="ListParagraph"/>
        <w:numPr>
          <w:ilvl w:val="1"/>
          <w:numId w:val="46"/>
        </w:numPr>
        <w:spacing w:after="0" w:line="240" w:lineRule="auto"/>
        <w:rPr>
          <w:rFonts w:ascii="Times New Roman" w:hAnsi="Times New Roman"/>
          <w:sz w:val="24"/>
        </w:rPr>
      </w:pPr>
      <w:r w:rsidRPr="00CE6471">
        <w:rPr>
          <w:rFonts w:ascii="Times New Roman" w:hAnsi="Times New Roman" w:cs="Times New Roman"/>
          <w:sz w:val="24"/>
          <w:szCs w:val="24"/>
        </w:rPr>
        <w:t xml:space="preserve">This is an </w:t>
      </w:r>
      <w:r w:rsidRPr="008B50A5">
        <w:rPr>
          <w:rFonts w:ascii="Times New Roman" w:hAnsi="Times New Roman"/>
          <w:i/>
          <w:sz w:val="24"/>
        </w:rPr>
        <w:t xml:space="preserve">outcomes </w:t>
      </w:r>
      <w:r w:rsidRPr="00CE6471">
        <w:rPr>
          <w:rFonts w:ascii="Times New Roman" w:hAnsi="Times New Roman" w:cs="Times New Roman"/>
          <w:sz w:val="24"/>
          <w:szCs w:val="24"/>
        </w:rPr>
        <w:t>measure that does not meet any of the above criteria [Checkbox]</w:t>
      </w:r>
    </w:p>
    <w:p w14:paraId="74D12555" w14:textId="77777777" w:rsidR="00CE6471" w:rsidRPr="00CE6471" w:rsidRDefault="00CE6471" w:rsidP="00CE6471">
      <w:pPr>
        <w:pStyle w:val="ListParagraph"/>
        <w:spacing w:after="0" w:line="240" w:lineRule="auto"/>
        <w:ind w:left="1800"/>
        <w:rPr>
          <w:rFonts w:ascii="Times New Roman" w:hAnsi="Times New Roman"/>
          <w:sz w:val="24"/>
        </w:rPr>
      </w:pPr>
    </w:p>
    <w:p w14:paraId="29CD5E31" w14:textId="5F510A45" w:rsidR="001F452B" w:rsidRPr="00CE6471" w:rsidRDefault="001F452B" w:rsidP="001F452B">
      <w:pPr>
        <w:spacing w:after="0" w:line="240" w:lineRule="auto"/>
        <w:ind w:left="2160"/>
        <w:rPr>
          <w:rFonts w:ascii="Times New Roman" w:hAnsi="Times New Roman" w:cs="Times New Roman"/>
          <w:sz w:val="24"/>
          <w:szCs w:val="24"/>
        </w:rPr>
      </w:pPr>
      <w:r w:rsidRPr="00CE6471">
        <w:rPr>
          <w:rFonts w:ascii="Times New Roman" w:hAnsi="Times New Roman" w:cs="Times New Roman"/>
          <w:sz w:val="24"/>
          <w:szCs w:val="24"/>
        </w:rPr>
        <w:t xml:space="preserve">For </w:t>
      </w:r>
      <w:r w:rsidRPr="008B50A5">
        <w:rPr>
          <w:rFonts w:ascii="Times New Roman" w:hAnsi="Times New Roman"/>
          <w:i/>
          <w:sz w:val="24"/>
        </w:rPr>
        <w:t xml:space="preserve">payment </w:t>
      </w:r>
      <w:r w:rsidRPr="00CE6471">
        <w:rPr>
          <w:rFonts w:ascii="Times New Roman" w:hAnsi="Times New Roman" w:cs="Times New Roman"/>
          <w:sz w:val="24"/>
          <w:szCs w:val="24"/>
        </w:rPr>
        <w:t>arrangements beginning in performance year 2020 or later, describe how the measure has an evidence-based focus, is reliable and valid, by meeting criteria selected above. [Text box]</w:t>
      </w:r>
    </w:p>
    <w:p w14:paraId="46A347FB" w14:textId="77777777" w:rsidR="001F452B" w:rsidRPr="00CE6471" w:rsidRDefault="001F452B" w:rsidP="001F452B">
      <w:pPr>
        <w:spacing w:after="0" w:line="240" w:lineRule="auto"/>
        <w:ind w:left="720"/>
        <w:rPr>
          <w:rFonts w:ascii="Times New Roman" w:hAnsi="Times New Roman" w:cs="Times New Roman"/>
          <w:sz w:val="24"/>
          <w:szCs w:val="24"/>
        </w:rPr>
      </w:pPr>
    </w:p>
    <w:p w14:paraId="010D3B49" w14:textId="77777777" w:rsidR="001F452B" w:rsidRPr="00CE6471" w:rsidRDefault="001F452B" w:rsidP="001F452B">
      <w:pPr>
        <w:spacing w:after="0" w:line="240" w:lineRule="auto"/>
        <w:ind w:left="1440" w:hanging="720"/>
        <w:rPr>
          <w:rFonts w:ascii="Times New Roman" w:hAnsi="Times New Roman" w:cs="Times New Roman"/>
          <w:sz w:val="24"/>
          <w:szCs w:val="24"/>
        </w:rPr>
      </w:pPr>
      <w:r w:rsidRPr="00CE6471">
        <w:rPr>
          <w:rFonts w:ascii="Times New Roman" w:hAnsi="Times New Roman" w:cs="Times New Roman"/>
          <w:sz w:val="24"/>
          <w:szCs w:val="24"/>
        </w:rPr>
        <w:t xml:space="preserve"> -     D. National Quality Forum (NQF) number (if applicable) [Text box, if (ii) above is checked]</w:t>
      </w:r>
    </w:p>
    <w:p w14:paraId="73A7FD7D" w14:textId="4303DBBF" w:rsidR="001F452B" w:rsidRPr="008B50A5" w:rsidRDefault="001F452B" w:rsidP="008B50A5">
      <w:pPr>
        <w:spacing w:after="0" w:line="240" w:lineRule="auto"/>
        <w:ind w:left="1440" w:hanging="720"/>
        <w:rPr>
          <w:rFonts w:ascii="Times New Roman" w:hAnsi="Times New Roman" w:cs="Times New Roman"/>
          <w:sz w:val="24"/>
          <w:szCs w:val="24"/>
        </w:rPr>
      </w:pPr>
      <w:r w:rsidRPr="00CE6471">
        <w:rPr>
          <w:rFonts w:ascii="Times New Roman" w:hAnsi="Times New Roman" w:cs="Times New Roman"/>
          <w:sz w:val="24"/>
          <w:szCs w:val="24"/>
        </w:rPr>
        <w:t xml:space="preserve"> -     E. </w:t>
      </w:r>
      <w:r w:rsidRPr="008B50A5">
        <w:rPr>
          <w:rFonts w:ascii="Times New Roman" w:hAnsi="Times New Roman"/>
          <w:i/>
          <w:sz w:val="24"/>
        </w:rPr>
        <w:t xml:space="preserve">MIPS </w:t>
      </w:r>
      <w:r w:rsidRPr="00CE6471">
        <w:rPr>
          <w:rFonts w:ascii="Times New Roman" w:hAnsi="Times New Roman" w:cs="Times New Roman"/>
          <w:sz w:val="24"/>
          <w:szCs w:val="24"/>
        </w:rPr>
        <w:t>measure identification number (if applicable) [Text box, if (i) above is checked</w:t>
      </w:r>
      <w:r w:rsidRPr="008B50A5">
        <w:rPr>
          <w:rFonts w:ascii="Times New Roman" w:hAnsi="Times New Roman"/>
          <w:i/>
          <w:sz w:val="24"/>
        </w:rPr>
        <w:t>]</w:t>
      </w:r>
    </w:p>
    <w:p w14:paraId="71B7EE82" w14:textId="77777777" w:rsidR="00CE02F1" w:rsidRPr="00A01377" w:rsidRDefault="00CE02F1" w:rsidP="00CE02F1">
      <w:pPr>
        <w:pStyle w:val="ListParagraph"/>
        <w:numPr>
          <w:ilvl w:val="0"/>
          <w:numId w:val="57"/>
        </w:numPr>
        <w:spacing w:after="0" w:line="240" w:lineRule="auto"/>
        <w:rPr>
          <w:rFonts w:ascii="Times New Roman" w:hAnsi="Times New Roman"/>
          <w:i/>
          <w:sz w:val="24"/>
        </w:rPr>
      </w:pPr>
      <w:r>
        <w:rPr>
          <w:rFonts w:ascii="Times New Roman" w:hAnsi="Times New Roman" w:cs="Times New Roman"/>
          <w:sz w:val="24"/>
          <w:szCs w:val="24"/>
        </w:rPr>
        <w:t xml:space="preserve">Are any of the above </w:t>
      </w:r>
      <w:r w:rsidRPr="00CE6471">
        <w:rPr>
          <w:rFonts w:ascii="Times New Roman" w:hAnsi="Times New Roman" w:cs="Times New Roman"/>
          <w:sz w:val="24"/>
          <w:szCs w:val="24"/>
        </w:rPr>
        <w:t>outcome measure?</w:t>
      </w:r>
      <w:r>
        <w:rPr>
          <w:rFonts w:ascii="Times New Roman" w:hAnsi="Times New Roman" w:cs="Times New Roman"/>
          <w:sz w:val="24"/>
          <w:szCs w:val="24"/>
        </w:rPr>
        <w:t xml:space="preserve"> A minimum of one quality measure that meets the above criteria and is an outcome measure is required in order to satisfy the Quality Measure Use criteria.  [Y/N]</w:t>
      </w:r>
    </w:p>
    <w:p w14:paraId="3845E870" w14:textId="77777777" w:rsidR="00CE02F1" w:rsidRDefault="00CE02F1" w:rsidP="00CE02F1">
      <w:pPr>
        <w:pStyle w:val="ListParagraph"/>
        <w:spacing w:after="0" w:line="240" w:lineRule="auto"/>
        <w:rPr>
          <w:rFonts w:ascii="Times New Roman" w:hAnsi="Times New Roman" w:cs="Times New Roman"/>
          <w:i/>
          <w:sz w:val="24"/>
          <w:szCs w:val="24"/>
        </w:rPr>
      </w:pPr>
    </w:p>
    <w:p w14:paraId="6CF2EA39" w14:textId="77777777" w:rsidR="00CE02F1" w:rsidRDefault="00CE02F1" w:rsidP="00CE02F1">
      <w:pPr>
        <w:pStyle w:val="ListParagraph"/>
        <w:spacing w:after="0" w:line="240" w:lineRule="auto"/>
        <w:rPr>
          <w:rFonts w:ascii="Times New Roman" w:hAnsi="Times New Roman" w:cs="Times New Roman"/>
          <w:i/>
          <w:sz w:val="24"/>
          <w:szCs w:val="24"/>
        </w:rPr>
      </w:pPr>
      <w:r w:rsidRPr="000747DA">
        <w:rPr>
          <w:rFonts w:ascii="Times New Roman" w:hAnsi="Times New Roman" w:cs="Times New Roman"/>
          <w:i/>
          <w:sz w:val="24"/>
          <w:szCs w:val="24"/>
        </w:rPr>
        <w:t xml:space="preserve">If no, check here </w:t>
      </w:r>
      <w:r>
        <w:rPr>
          <w:rFonts w:ascii="Times New Roman" w:hAnsi="Times New Roman" w:cs="Times New Roman"/>
          <w:i/>
          <w:sz w:val="24"/>
          <w:szCs w:val="24"/>
        </w:rPr>
        <w:t>to confirm</w:t>
      </w:r>
      <w:r w:rsidRPr="000747DA">
        <w:rPr>
          <w:rFonts w:ascii="Times New Roman" w:hAnsi="Times New Roman" w:cs="Times New Roman"/>
          <w:i/>
          <w:sz w:val="24"/>
          <w:szCs w:val="24"/>
        </w:rPr>
        <w:t xml:space="preserve"> no outcomes measures that are relevant to this payment arrangement are available on the MIPS quality measure list. [Check Box]</w:t>
      </w:r>
    </w:p>
    <w:p w14:paraId="3E108F3C" w14:textId="77777777" w:rsidR="00CE02F1" w:rsidRPr="00A01377" w:rsidRDefault="00CE02F1" w:rsidP="00CE02F1">
      <w:pPr>
        <w:spacing w:after="0" w:line="240" w:lineRule="auto"/>
        <w:rPr>
          <w:rFonts w:ascii="Times New Roman" w:hAnsi="Times New Roman" w:cs="Times New Roman"/>
          <w:i/>
          <w:sz w:val="24"/>
          <w:szCs w:val="24"/>
        </w:rPr>
      </w:pPr>
    </w:p>
    <w:p w14:paraId="1C53B476" w14:textId="77777777" w:rsidR="00CE02F1" w:rsidRPr="00A01377" w:rsidRDefault="00CE02F1" w:rsidP="00CE02F1">
      <w:pPr>
        <w:pStyle w:val="ListParagraph"/>
        <w:numPr>
          <w:ilvl w:val="0"/>
          <w:numId w:val="57"/>
        </w:numPr>
        <w:spacing w:after="0" w:line="240" w:lineRule="auto"/>
        <w:rPr>
          <w:rFonts w:ascii="Times New Roman" w:hAnsi="Times New Roman"/>
          <w:sz w:val="24"/>
        </w:rPr>
      </w:pPr>
      <w:r w:rsidRPr="00A01377">
        <w:rPr>
          <w:rFonts w:ascii="Times New Roman" w:hAnsi="Times New Roman"/>
          <w:sz w:val="24"/>
        </w:rPr>
        <w:t>List the attached</w:t>
      </w:r>
      <w:r>
        <w:rPr>
          <w:rFonts w:ascii="Times New Roman" w:hAnsi="Times New Roman"/>
          <w:sz w:val="24"/>
        </w:rPr>
        <w:t xml:space="preserve"> document(s) and page numbers that contained the information required in this section.  [TEXT BOX]</w:t>
      </w:r>
    </w:p>
    <w:p w14:paraId="3BDC801F" w14:textId="5123BBC0" w:rsidR="00D91ABC" w:rsidRPr="00CE02F1" w:rsidRDefault="00D91ABC" w:rsidP="00CE02F1">
      <w:pPr>
        <w:spacing w:after="0" w:line="240" w:lineRule="auto"/>
        <w:ind w:left="360"/>
        <w:rPr>
          <w:rFonts w:ascii="Times New Roman" w:hAnsi="Times New Roman"/>
          <w:i/>
          <w:sz w:val="24"/>
        </w:rPr>
      </w:pPr>
      <w:r w:rsidRPr="00CE02F1">
        <w:rPr>
          <w:rFonts w:ascii="Times New Roman" w:hAnsi="Times New Roman" w:cs="Times New Roman"/>
          <w:sz w:val="24"/>
          <w:szCs w:val="24"/>
        </w:rPr>
        <w:t xml:space="preserve"> </w:t>
      </w:r>
    </w:p>
    <w:p w14:paraId="18132349" w14:textId="77777777" w:rsidR="00316F30" w:rsidRPr="00F64282" w:rsidRDefault="00316F30" w:rsidP="00CE6471">
      <w:pPr>
        <w:spacing w:after="0" w:line="240" w:lineRule="auto"/>
        <w:ind w:left="720"/>
        <w:rPr>
          <w:rFonts w:ascii="Times New Roman" w:hAnsi="Times New Roman" w:cs="Times New Roman"/>
          <w:sz w:val="24"/>
          <w:szCs w:val="24"/>
          <w:u w:val="single"/>
        </w:rPr>
      </w:pPr>
    </w:p>
    <w:p w14:paraId="313D6962" w14:textId="77777777" w:rsidR="00316F30" w:rsidRPr="00F64282" w:rsidRDefault="00316F30" w:rsidP="00F64282">
      <w:pPr>
        <w:spacing w:after="0" w:line="240" w:lineRule="auto"/>
        <w:rPr>
          <w:rFonts w:ascii="Times New Roman" w:hAnsi="Times New Roman" w:cs="Times New Roman"/>
          <w:sz w:val="24"/>
          <w:szCs w:val="24"/>
          <w:u w:val="single"/>
        </w:rPr>
      </w:pPr>
      <w:r w:rsidRPr="00F64282">
        <w:rPr>
          <w:rFonts w:ascii="Times New Roman" w:hAnsi="Times New Roman" w:cs="Times New Roman"/>
          <w:sz w:val="24"/>
          <w:szCs w:val="24"/>
          <w:u w:val="single"/>
        </w:rPr>
        <w:t>Generally Applicable Financial Risk Standard</w:t>
      </w:r>
    </w:p>
    <w:p w14:paraId="0E314B10" w14:textId="389E4E78" w:rsidR="00B25712" w:rsidRPr="00F64282" w:rsidRDefault="00B25712" w:rsidP="00F64282">
      <w:pPr>
        <w:spacing w:after="0" w:line="240" w:lineRule="auto"/>
        <w:rPr>
          <w:rFonts w:ascii="Times New Roman" w:hAnsi="Times New Roman" w:cs="Times New Roman"/>
          <w:sz w:val="24"/>
          <w:szCs w:val="24"/>
          <w:u w:val="single"/>
        </w:rPr>
      </w:pPr>
    </w:p>
    <w:p w14:paraId="1B9D49C2" w14:textId="32608B44" w:rsidR="005042FF" w:rsidRDefault="00B25712" w:rsidP="005042FF">
      <w:pPr>
        <w:spacing w:after="0" w:line="240" w:lineRule="auto"/>
        <w:rPr>
          <w:rFonts w:ascii="Times New Roman" w:hAnsi="Times New Roman" w:cs="Times New Roman"/>
          <w:sz w:val="24"/>
          <w:szCs w:val="24"/>
        </w:rPr>
      </w:pPr>
      <w:r w:rsidRPr="00F64282">
        <w:rPr>
          <w:rFonts w:ascii="Times New Roman" w:hAnsi="Times New Roman" w:cs="Times New Roman"/>
          <w:i/>
          <w:sz w:val="24"/>
          <w:szCs w:val="24"/>
        </w:rPr>
        <w:t>Section not applicable for Medicaid Medical Home Models</w:t>
      </w:r>
    </w:p>
    <w:p w14:paraId="2D8D3E2F" w14:textId="77777777" w:rsidR="005042FF" w:rsidRDefault="005042FF" w:rsidP="005042FF">
      <w:pPr>
        <w:pStyle w:val="ListParagraph"/>
        <w:spacing w:after="0" w:line="240" w:lineRule="auto"/>
        <w:ind w:left="360"/>
        <w:rPr>
          <w:rFonts w:ascii="Times New Roman" w:hAnsi="Times New Roman" w:cs="Times New Roman"/>
          <w:sz w:val="24"/>
          <w:szCs w:val="24"/>
        </w:rPr>
      </w:pPr>
    </w:p>
    <w:p w14:paraId="5F619634" w14:textId="7A189945" w:rsidR="003059B2" w:rsidRPr="005042FF" w:rsidRDefault="003059B2" w:rsidP="0011523C">
      <w:pPr>
        <w:pStyle w:val="ListParagraph"/>
        <w:numPr>
          <w:ilvl w:val="0"/>
          <w:numId w:val="23"/>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Does the payment arrangement require you</w:t>
      </w:r>
      <w:r w:rsidR="00DE677B">
        <w:rPr>
          <w:rFonts w:ascii="Times New Roman" w:hAnsi="Times New Roman" w:cs="Times New Roman"/>
          <w:sz w:val="24"/>
          <w:szCs w:val="24"/>
        </w:rPr>
        <w:t xml:space="preserve"> or your participating entity</w:t>
      </w:r>
      <w:r w:rsidRPr="005042FF">
        <w:rPr>
          <w:rFonts w:ascii="Times New Roman" w:hAnsi="Times New Roman" w:cs="Times New Roman"/>
          <w:sz w:val="24"/>
          <w:szCs w:val="24"/>
        </w:rPr>
        <w:t xml:space="preserve"> to bear financial risk if actual aggregate expenditures exceed expected aggregate expenditures (i.e. benchmark amount)? [Y/N] </w:t>
      </w:r>
    </w:p>
    <w:p w14:paraId="3DCC3876" w14:textId="77777777" w:rsidR="003059B2" w:rsidRPr="00F64282" w:rsidRDefault="003059B2" w:rsidP="00F64282">
      <w:pPr>
        <w:spacing w:after="0" w:line="240" w:lineRule="auto"/>
        <w:rPr>
          <w:rFonts w:ascii="Times New Roman" w:hAnsi="Times New Roman" w:cs="Times New Roman"/>
          <w:sz w:val="24"/>
          <w:szCs w:val="24"/>
        </w:rPr>
      </w:pPr>
    </w:p>
    <w:p w14:paraId="5E9ECC19" w14:textId="06A30C48" w:rsidR="003059B2" w:rsidRPr="005042FF" w:rsidRDefault="003059B2" w:rsidP="0011523C">
      <w:pPr>
        <w:pStyle w:val="ListParagraph"/>
        <w:numPr>
          <w:ilvl w:val="0"/>
          <w:numId w:val="23"/>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If yes, which of the following actions does the payer take in cases where actual aggregate expenditures exceed expected aggregate expenditures? [C</w:t>
      </w:r>
      <w:r w:rsidR="001F452B">
        <w:rPr>
          <w:rFonts w:ascii="Times New Roman" w:hAnsi="Times New Roman" w:cs="Times New Roman"/>
          <w:sz w:val="24"/>
          <w:szCs w:val="24"/>
        </w:rPr>
        <w:t>heck</w:t>
      </w:r>
      <w:r w:rsidRPr="005042FF">
        <w:rPr>
          <w:rFonts w:ascii="Times New Roman" w:hAnsi="Times New Roman" w:cs="Times New Roman"/>
          <w:sz w:val="24"/>
          <w:szCs w:val="24"/>
        </w:rPr>
        <w:t xml:space="preserve"> B</w:t>
      </w:r>
      <w:r w:rsidR="001F452B">
        <w:rPr>
          <w:rFonts w:ascii="Times New Roman" w:hAnsi="Times New Roman" w:cs="Times New Roman"/>
          <w:sz w:val="24"/>
          <w:szCs w:val="24"/>
        </w:rPr>
        <w:t>ox</w:t>
      </w:r>
      <w:r w:rsidRPr="005042FF">
        <w:rPr>
          <w:rFonts w:ascii="Times New Roman" w:hAnsi="Times New Roman" w:cs="Times New Roman"/>
          <w:sz w:val="24"/>
          <w:szCs w:val="24"/>
        </w:rPr>
        <w:t>]</w:t>
      </w:r>
    </w:p>
    <w:p w14:paraId="0D08D4FE" w14:textId="77777777" w:rsidR="003059B2" w:rsidRPr="00F64282" w:rsidRDefault="003059B2" w:rsidP="0011523C">
      <w:pPr>
        <w:pStyle w:val="ListParagraph"/>
        <w:numPr>
          <w:ilvl w:val="0"/>
          <w:numId w:val="4"/>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Payer withholds payment of services to the APM Entity and/or the APM Entity’s eligible clinicians.</w:t>
      </w:r>
    </w:p>
    <w:p w14:paraId="26DFDC0E" w14:textId="77777777" w:rsidR="003059B2" w:rsidRPr="00F64282" w:rsidRDefault="003059B2" w:rsidP="0011523C">
      <w:pPr>
        <w:pStyle w:val="ListParagraph"/>
        <w:numPr>
          <w:ilvl w:val="0"/>
          <w:numId w:val="4"/>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Payer reduces payment rates to APM Entity and/or the APM Entity’s eligible clinicians.</w:t>
      </w:r>
    </w:p>
    <w:p w14:paraId="7509DF5F" w14:textId="77777777" w:rsidR="003059B2" w:rsidRPr="00F64282" w:rsidRDefault="003059B2" w:rsidP="0011523C">
      <w:pPr>
        <w:pStyle w:val="ListParagraph"/>
        <w:numPr>
          <w:ilvl w:val="0"/>
          <w:numId w:val="4"/>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 xml:space="preserve">Payer requires direct payments by the APM Entity to the payer. </w:t>
      </w:r>
    </w:p>
    <w:p w14:paraId="16CB3AFF" w14:textId="77777777" w:rsidR="003059B2" w:rsidRPr="00F64282" w:rsidRDefault="003059B2" w:rsidP="00F64282">
      <w:pPr>
        <w:spacing w:after="0" w:line="240" w:lineRule="auto"/>
        <w:rPr>
          <w:rFonts w:ascii="Times New Roman" w:hAnsi="Times New Roman" w:cs="Times New Roman"/>
          <w:sz w:val="24"/>
          <w:szCs w:val="24"/>
        </w:rPr>
      </w:pPr>
    </w:p>
    <w:p w14:paraId="0DA3094E" w14:textId="10098E6E" w:rsidR="003059B2" w:rsidRPr="0003136C" w:rsidRDefault="003059B2" w:rsidP="00F64282">
      <w:pPr>
        <w:spacing w:after="0" w:line="240" w:lineRule="auto"/>
        <w:ind w:left="720"/>
        <w:rPr>
          <w:rFonts w:ascii="Times New Roman" w:hAnsi="Times New Roman" w:cs="Times New Roman"/>
          <w:i/>
          <w:sz w:val="24"/>
          <w:szCs w:val="24"/>
        </w:rPr>
      </w:pPr>
      <w:r w:rsidRPr="0003136C">
        <w:rPr>
          <w:rFonts w:ascii="Times New Roman" w:hAnsi="Times New Roman" w:cs="Times New Roman"/>
          <w:i/>
          <w:sz w:val="24"/>
          <w:szCs w:val="24"/>
        </w:rPr>
        <w:t xml:space="preserve">Please describe the action(s) checked above </w:t>
      </w:r>
      <w:r w:rsidR="0003136C" w:rsidRPr="0003136C">
        <w:rPr>
          <w:rFonts w:ascii="Times New Roman" w:hAnsi="Times New Roman" w:cs="Times New Roman"/>
          <w:i/>
          <w:sz w:val="24"/>
          <w:szCs w:val="24"/>
        </w:rPr>
        <w:t xml:space="preserve">that are </w:t>
      </w:r>
      <w:r w:rsidRPr="0003136C">
        <w:rPr>
          <w:rFonts w:ascii="Times New Roman" w:hAnsi="Times New Roman" w:cs="Times New Roman"/>
          <w:i/>
          <w:sz w:val="24"/>
          <w:szCs w:val="24"/>
        </w:rPr>
        <w:t>taken by the payer in cases where actual aggregate expenditures exceed expected aggregate expenditures. [T</w:t>
      </w:r>
      <w:r w:rsidR="001F452B">
        <w:rPr>
          <w:rFonts w:ascii="Times New Roman" w:hAnsi="Times New Roman" w:cs="Times New Roman"/>
          <w:i/>
          <w:sz w:val="24"/>
          <w:szCs w:val="24"/>
        </w:rPr>
        <w:t>ext Box</w:t>
      </w:r>
      <w:r w:rsidRPr="0003136C">
        <w:rPr>
          <w:rFonts w:ascii="Times New Roman" w:hAnsi="Times New Roman" w:cs="Times New Roman"/>
          <w:i/>
          <w:sz w:val="24"/>
          <w:szCs w:val="24"/>
        </w:rPr>
        <w:t>]</w:t>
      </w:r>
    </w:p>
    <w:p w14:paraId="42A89F72" w14:textId="77777777" w:rsidR="003059B2" w:rsidRPr="00F64282" w:rsidRDefault="003059B2" w:rsidP="00F64282">
      <w:pPr>
        <w:pStyle w:val="ListParagraph"/>
        <w:spacing w:after="0" w:line="240" w:lineRule="auto"/>
        <w:ind w:left="0"/>
        <w:rPr>
          <w:rFonts w:ascii="Times New Roman" w:hAnsi="Times New Roman" w:cs="Times New Roman"/>
          <w:sz w:val="24"/>
          <w:szCs w:val="24"/>
        </w:rPr>
      </w:pPr>
    </w:p>
    <w:p w14:paraId="5BB0F3DA" w14:textId="4D55C0AC" w:rsidR="003059B2" w:rsidRDefault="003059B2" w:rsidP="0011523C">
      <w:pPr>
        <w:pStyle w:val="ListParagraph"/>
        <w:numPr>
          <w:ilvl w:val="0"/>
          <w:numId w:val="23"/>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 xml:space="preserve">Is this payment arrangement a </w:t>
      </w:r>
      <w:r w:rsidR="00DE677B">
        <w:rPr>
          <w:rFonts w:ascii="Times New Roman" w:hAnsi="Times New Roman" w:cs="Times New Roman"/>
          <w:sz w:val="24"/>
          <w:szCs w:val="24"/>
        </w:rPr>
        <w:t xml:space="preserve">full </w:t>
      </w:r>
      <w:r w:rsidRPr="00F64282">
        <w:rPr>
          <w:rFonts w:ascii="Times New Roman" w:hAnsi="Times New Roman" w:cs="Times New Roman"/>
          <w:sz w:val="24"/>
          <w:szCs w:val="24"/>
        </w:rPr>
        <w:t>capitation arrangement? [Y/N]</w:t>
      </w:r>
    </w:p>
    <w:p w14:paraId="7DF18E9D" w14:textId="77777777" w:rsidR="009877FE" w:rsidRPr="00F64282" w:rsidRDefault="009877FE" w:rsidP="009877FE">
      <w:pPr>
        <w:pStyle w:val="ListParagraph"/>
        <w:spacing w:after="0" w:line="240" w:lineRule="auto"/>
        <w:rPr>
          <w:rFonts w:ascii="Times New Roman" w:hAnsi="Times New Roman" w:cs="Times New Roman"/>
          <w:sz w:val="24"/>
          <w:szCs w:val="24"/>
        </w:rPr>
      </w:pPr>
    </w:p>
    <w:p w14:paraId="2E87DE51" w14:textId="59A9CB34" w:rsidR="003059B2" w:rsidRPr="00F64282" w:rsidRDefault="003059B2" w:rsidP="00110603">
      <w:pPr>
        <w:pStyle w:val="ListParagraph"/>
        <w:spacing w:after="0" w:line="240" w:lineRule="auto"/>
        <w:rPr>
          <w:rFonts w:ascii="Times New Roman" w:hAnsi="Times New Roman" w:cs="Times New Roman"/>
          <w:i/>
          <w:sz w:val="24"/>
          <w:szCs w:val="24"/>
        </w:rPr>
      </w:pPr>
      <w:r w:rsidRPr="00F64282">
        <w:rPr>
          <w:rFonts w:ascii="Times New Roman" w:hAnsi="Times New Roman" w:cs="Times New Roman"/>
          <w:i/>
          <w:sz w:val="24"/>
          <w:szCs w:val="24"/>
        </w:rPr>
        <w:t xml:space="preserve">A </w:t>
      </w:r>
      <w:r w:rsidR="00DE677B">
        <w:rPr>
          <w:rFonts w:ascii="Times New Roman" w:hAnsi="Times New Roman" w:cs="Times New Roman"/>
          <w:i/>
          <w:sz w:val="24"/>
          <w:szCs w:val="24"/>
        </w:rPr>
        <w:t xml:space="preserve">full </w:t>
      </w:r>
      <w:r w:rsidRPr="00F64282">
        <w:rPr>
          <w:rFonts w:ascii="Times New Roman" w:hAnsi="Times New Roman" w:cs="Times New Roman"/>
          <w:i/>
          <w:sz w:val="24"/>
          <w:szCs w:val="24"/>
        </w:rPr>
        <w:t>capitation arrangement for purposes of Other Payer Advanced APM determinations is a payment arrangement in which a per capita or otherwise predetermined payment is made under the payment arrangement for all items and services furnished to a population of beneficiaries</w:t>
      </w:r>
      <w:r w:rsidR="00DE677B">
        <w:rPr>
          <w:rFonts w:ascii="Times New Roman" w:hAnsi="Times New Roman" w:cs="Times New Roman"/>
          <w:i/>
          <w:sz w:val="24"/>
          <w:szCs w:val="24"/>
        </w:rPr>
        <w:t xml:space="preserve"> during a fixed period of time</w:t>
      </w:r>
      <w:r w:rsidRPr="00F64282">
        <w:rPr>
          <w:rFonts w:ascii="Times New Roman" w:hAnsi="Times New Roman" w:cs="Times New Roman"/>
          <w:i/>
          <w:sz w:val="24"/>
          <w:szCs w:val="24"/>
        </w:rPr>
        <w:t>, and no settlement is performed for reconciling or sharing losses incurred or savings earned.</w:t>
      </w:r>
    </w:p>
    <w:p w14:paraId="2D68A763" w14:textId="77777777" w:rsidR="003059B2" w:rsidRPr="00F64282" w:rsidRDefault="003059B2" w:rsidP="00F64282">
      <w:pPr>
        <w:pStyle w:val="ListParagraph"/>
        <w:spacing w:after="0" w:line="240" w:lineRule="auto"/>
        <w:ind w:left="0"/>
        <w:rPr>
          <w:rFonts w:ascii="Times New Roman" w:hAnsi="Times New Roman" w:cs="Times New Roman"/>
          <w:i/>
          <w:sz w:val="24"/>
          <w:szCs w:val="24"/>
        </w:rPr>
      </w:pPr>
    </w:p>
    <w:p w14:paraId="1262B141" w14:textId="5481F2D2" w:rsidR="003059B2" w:rsidRPr="00F64282" w:rsidRDefault="003059B2" w:rsidP="001F452B">
      <w:pPr>
        <w:pStyle w:val="ListParagraph"/>
        <w:spacing w:after="0" w:line="240" w:lineRule="auto"/>
        <w:rPr>
          <w:rFonts w:ascii="Times New Roman" w:hAnsi="Times New Roman" w:cs="Times New Roman"/>
          <w:i/>
          <w:sz w:val="24"/>
          <w:szCs w:val="24"/>
        </w:rPr>
      </w:pPr>
      <w:r w:rsidRPr="00F64282">
        <w:rPr>
          <w:rFonts w:ascii="Times New Roman" w:hAnsi="Times New Roman" w:cs="Times New Roman"/>
          <w:i/>
          <w:sz w:val="24"/>
          <w:szCs w:val="24"/>
        </w:rPr>
        <w:t xml:space="preserve">If yes, describe how this payment arrangement is a </w:t>
      </w:r>
      <w:r w:rsidR="00BB545E">
        <w:rPr>
          <w:rFonts w:ascii="Times New Roman" w:hAnsi="Times New Roman" w:cs="Times New Roman"/>
          <w:i/>
          <w:sz w:val="24"/>
          <w:szCs w:val="24"/>
        </w:rPr>
        <w:t xml:space="preserve">full </w:t>
      </w:r>
      <w:r w:rsidRPr="00F64282">
        <w:rPr>
          <w:rFonts w:ascii="Times New Roman" w:hAnsi="Times New Roman" w:cs="Times New Roman"/>
          <w:i/>
          <w:sz w:val="24"/>
          <w:szCs w:val="24"/>
        </w:rPr>
        <w:t>capitation arrangement. [T</w:t>
      </w:r>
      <w:r w:rsidR="001F452B">
        <w:rPr>
          <w:rFonts w:ascii="Times New Roman" w:hAnsi="Times New Roman" w:cs="Times New Roman"/>
          <w:i/>
          <w:sz w:val="24"/>
          <w:szCs w:val="24"/>
        </w:rPr>
        <w:t>ext Box]</w:t>
      </w:r>
      <w:r w:rsidRPr="00F64282">
        <w:rPr>
          <w:rFonts w:ascii="Times New Roman" w:hAnsi="Times New Roman" w:cs="Times New Roman"/>
          <w:i/>
          <w:sz w:val="24"/>
          <w:szCs w:val="24"/>
        </w:rPr>
        <w:t>]</w:t>
      </w:r>
    </w:p>
    <w:p w14:paraId="2B93A0C1" w14:textId="77777777" w:rsidR="00316F30" w:rsidRPr="00F64282" w:rsidRDefault="00316F30" w:rsidP="00F64282">
      <w:pPr>
        <w:spacing w:after="0" w:line="240" w:lineRule="auto"/>
        <w:rPr>
          <w:rFonts w:ascii="Times New Roman" w:hAnsi="Times New Roman" w:cs="Times New Roman"/>
          <w:sz w:val="24"/>
          <w:szCs w:val="24"/>
        </w:rPr>
      </w:pPr>
    </w:p>
    <w:p w14:paraId="55B9BF78" w14:textId="184D4E0A" w:rsidR="0077094F" w:rsidRDefault="0077094F" w:rsidP="0077094F">
      <w:pPr>
        <w:pStyle w:val="ListParagraph"/>
        <w:numPr>
          <w:ilvl w:val="0"/>
          <w:numId w:val="23"/>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List the attached document(s) and page numbers that contain the information required in this section. [</w:t>
      </w:r>
      <w:r w:rsidR="001F452B">
        <w:rPr>
          <w:rFonts w:ascii="Times New Roman" w:hAnsi="Times New Roman" w:cs="Times New Roman"/>
          <w:sz w:val="24"/>
          <w:szCs w:val="24"/>
        </w:rPr>
        <w:t>Text Box</w:t>
      </w:r>
      <w:r w:rsidRPr="005042FF">
        <w:rPr>
          <w:rFonts w:ascii="Times New Roman" w:hAnsi="Times New Roman" w:cs="Times New Roman"/>
          <w:sz w:val="24"/>
          <w:szCs w:val="24"/>
        </w:rPr>
        <w:t>]</w:t>
      </w:r>
    </w:p>
    <w:p w14:paraId="598AE175" w14:textId="77777777" w:rsidR="00316F30" w:rsidRPr="00F64282" w:rsidRDefault="00316F30" w:rsidP="00F64282">
      <w:pPr>
        <w:spacing w:after="0" w:line="240" w:lineRule="auto"/>
        <w:rPr>
          <w:rFonts w:ascii="Times New Roman" w:hAnsi="Times New Roman" w:cs="Times New Roman"/>
          <w:sz w:val="24"/>
          <w:szCs w:val="24"/>
        </w:rPr>
      </w:pPr>
    </w:p>
    <w:p w14:paraId="3FF81B13" w14:textId="77777777" w:rsidR="00316F30" w:rsidRPr="00F64282" w:rsidRDefault="00316F30" w:rsidP="00F64282">
      <w:pPr>
        <w:spacing w:after="0" w:line="240" w:lineRule="auto"/>
        <w:rPr>
          <w:rFonts w:ascii="Times New Roman" w:hAnsi="Times New Roman" w:cs="Times New Roman"/>
          <w:sz w:val="24"/>
          <w:szCs w:val="24"/>
          <w:u w:val="single"/>
        </w:rPr>
      </w:pPr>
      <w:r w:rsidRPr="00F64282">
        <w:rPr>
          <w:rFonts w:ascii="Times New Roman" w:hAnsi="Times New Roman" w:cs="Times New Roman"/>
          <w:sz w:val="24"/>
          <w:szCs w:val="24"/>
          <w:u w:val="single"/>
        </w:rPr>
        <w:t>Generally Applicable Nominal Amount Standard</w:t>
      </w:r>
    </w:p>
    <w:p w14:paraId="2805A4E9" w14:textId="08A5F17E" w:rsidR="00B25712" w:rsidRPr="00F64282" w:rsidRDefault="00B25712" w:rsidP="00F64282">
      <w:pPr>
        <w:spacing w:after="0" w:line="240" w:lineRule="auto"/>
        <w:rPr>
          <w:rFonts w:ascii="Times New Roman" w:hAnsi="Times New Roman" w:cs="Times New Roman"/>
          <w:sz w:val="24"/>
          <w:szCs w:val="24"/>
          <w:u w:val="single"/>
        </w:rPr>
      </w:pPr>
    </w:p>
    <w:p w14:paraId="1453B382" w14:textId="68B790C0" w:rsidR="00DE677B" w:rsidRPr="00F64282" w:rsidRDefault="00B25712" w:rsidP="00F64282">
      <w:pPr>
        <w:spacing w:after="0" w:line="240" w:lineRule="auto"/>
        <w:rPr>
          <w:rFonts w:ascii="Times New Roman" w:hAnsi="Times New Roman" w:cs="Times New Roman"/>
          <w:i/>
          <w:sz w:val="24"/>
          <w:szCs w:val="24"/>
        </w:rPr>
      </w:pPr>
      <w:r w:rsidRPr="00F64282">
        <w:rPr>
          <w:rFonts w:ascii="Times New Roman" w:hAnsi="Times New Roman" w:cs="Times New Roman"/>
          <w:i/>
          <w:sz w:val="24"/>
          <w:szCs w:val="24"/>
        </w:rPr>
        <w:t>Section not applicable for Medicaid Medical Home Models</w:t>
      </w:r>
    </w:p>
    <w:p w14:paraId="45DFC95D" w14:textId="77777777" w:rsidR="005042FF" w:rsidRDefault="005042FF" w:rsidP="00CE6471">
      <w:pPr>
        <w:spacing w:after="0" w:line="240" w:lineRule="auto"/>
      </w:pPr>
    </w:p>
    <w:p w14:paraId="42CB802F" w14:textId="0F658D06" w:rsidR="00AD6E2D" w:rsidRPr="005042FF" w:rsidRDefault="00AD6E2D" w:rsidP="0011523C">
      <w:pPr>
        <w:pStyle w:val="ListParagraph"/>
        <w:numPr>
          <w:ilvl w:val="0"/>
          <w:numId w:val="24"/>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Please briefly describe the payment arrangement’s risk methodology. Note the risk rate(s), expenditures that are included in risk calculations, circumstances under which you are required to repay or forego payment, and any other key components of the risk methodology. [TEXT BOX]</w:t>
      </w:r>
    </w:p>
    <w:p w14:paraId="576A6395" w14:textId="77777777" w:rsidR="00304BC5" w:rsidRPr="00F64282" w:rsidRDefault="00304BC5" w:rsidP="00F64282">
      <w:pPr>
        <w:spacing w:after="0" w:line="240" w:lineRule="auto"/>
        <w:rPr>
          <w:rFonts w:ascii="Times New Roman" w:hAnsi="Times New Roman" w:cs="Times New Roman"/>
          <w:sz w:val="24"/>
          <w:szCs w:val="24"/>
        </w:rPr>
      </w:pPr>
    </w:p>
    <w:p w14:paraId="140151CF" w14:textId="29392569" w:rsidR="00AD6E2D" w:rsidRPr="005042FF" w:rsidRDefault="00AD6E2D" w:rsidP="0011523C">
      <w:pPr>
        <w:pStyle w:val="ListParagraph"/>
        <w:numPr>
          <w:ilvl w:val="0"/>
          <w:numId w:val="24"/>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 xml:space="preserve">Is the marginal risk that you </w:t>
      </w:r>
      <w:r w:rsidR="00DE677B">
        <w:rPr>
          <w:rFonts w:ascii="Times New Roman" w:hAnsi="Times New Roman" w:cs="Times New Roman"/>
          <w:sz w:val="24"/>
          <w:szCs w:val="24"/>
        </w:rPr>
        <w:t>or your participating entity</w:t>
      </w:r>
      <w:r w:rsidR="00DE677B" w:rsidRPr="005042FF">
        <w:rPr>
          <w:rFonts w:ascii="Times New Roman" w:hAnsi="Times New Roman" w:cs="Times New Roman"/>
          <w:sz w:val="24"/>
          <w:szCs w:val="24"/>
        </w:rPr>
        <w:t xml:space="preserve"> </w:t>
      </w:r>
      <w:r w:rsidRPr="005042FF">
        <w:rPr>
          <w:rFonts w:ascii="Times New Roman" w:hAnsi="Times New Roman" w:cs="Times New Roman"/>
          <w:sz w:val="24"/>
          <w:szCs w:val="24"/>
        </w:rPr>
        <w:t xml:space="preserve">potentially owe or forego under the payment arrangement at least 30 percent? [Y/N] </w:t>
      </w:r>
    </w:p>
    <w:p w14:paraId="11AC37A9" w14:textId="77777777" w:rsidR="00AD6E2D" w:rsidRPr="00F64282" w:rsidRDefault="00AD6E2D" w:rsidP="00F64282">
      <w:pPr>
        <w:spacing w:after="0" w:line="240" w:lineRule="auto"/>
        <w:ind w:left="720"/>
        <w:rPr>
          <w:rFonts w:ascii="Times New Roman" w:hAnsi="Times New Roman" w:cs="Times New Roman"/>
          <w:i/>
          <w:sz w:val="24"/>
          <w:szCs w:val="24"/>
        </w:rPr>
      </w:pPr>
      <w:r w:rsidRPr="00F64282">
        <w:rPr>
          <w:rFonts w:ascii="Times New Roman" w:hAnsi="Times New Roman" w:cs="Times New Roman"/>
          <w:i/>
          <w:sz w:val="24"/>
          <w:szCs w:val="24"/>
        </w:rPr>
        <w:t>If yes, please describe the marginal risk rate(s) and the actions required (e.g., repayment or forfeit of future payment) under the payment arrangement. [TEXT BOX]</w:t>
      </w:r>
    </w:p>
    <w:p w14:paraId="16E0107C" w14:textId="77777777" w:rsidR="00AD6E2D" w:rsidRPr="00F64282" w:rsidRDefault="00AD6E2D" w:rsidP="00F64282">
      <w:pPr>
        <w:spacing w:after="0" w:line="240" w:lineRule="auto"/>
        <w:rPr>
          <w:rFonts w:ascii="Times New Roman" w:hAnsi="Times New Roman" w:cs="Times New Roman"/>
          <w:sz w:val="24"/>
          <w:szCs w:val="24"/>
        </w:rPr>
      </w:pPr>
    </w:p>
    <w:p w14:paraId="2CE52077" w14:textId="653F7A27" w:rsidR="00AD6E2D" w:rsidRPr="005042FF" w:rsidRDefault="00AD6E2D" w:rsidP="0011523C">
      <w:pPr>
        <w:pStyle w:val="ListParagraph"/>
        <w:numPr>
          <w:ilvl w:val="0"/>
          <w:numId w:val="24"/>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Is the minimum loss rate with which you</w:t>
      </w:r>
      <w:r w:rsidR="00DE677B">
        <w:rPr>
          <w:rFonts w:ascii="Times New Roman" w:hAnsi="Times New Roman" w:cs="Times New Roman"/>
          <w:sz w:val="24"/>
          <w:szCs w:val="24"/>
        </w:rPr>
        <w:t xml:space="preserve"> or your participating entity</w:t>
      </w:r>
      <w:r w:rsidRPr="005042FF">
        <w:rPr>
          <w:rFonts w:ascii="Times New Roman" w:hAnsi="Times New Roman" w:cs="Times New Roman"/>
          <w:sz w:val="24"/>
          <w:szCs w:val="24"/>
        </w:rPr>
        <w:t xml:space="preserve"> operate under the payment arrangement no more than 4 percent? [Y/N] </w:t>
      </w:r>
    </w:p>
    <w:p w14:paraId="6D1B50A4" w14:textId="77777777" w:rsidR="00AD6E2D" w:rsidRPr="00F64282" w:rsidRDefault="00AD6E2D" w:rsidP="00F64282">
      <w:pPr>
        <w:spacing w:after="0" w:line="240" w:lineRule="auto"/>
        <w:ind w:firstLine="720"/>
        <w:rPr>
          <w:rFonts w:ascii="Times New Roman" w:hAnsi="Times New Roman" w:cs="Times New Roman"/>
          <w:i/>
          <w:sz w:val="24"/>
          <w:szCs w:val="24"/>
        </w:rPr>
      </w:pPr>
      <w:r w:rsidRPr="00F64282">
        <w:rPr>
          <w:rFonts w:ascii="Times New Roman" w:hAnsi="Times New Roman" w:cs="Times New Roman"/>
          <w:i/>
          <w:sz w:val="24"/>
          <w:szCs w:val="24"/>
        </w:rPr>
        <w:t>If yes, please describe the minimum loss rate. [TEXT BOX]</w:t>
      </w:r>
    </w:p>
    <w:p w14:paraId="4BF1947F" w14:textId="77777777" w:rsidR="00AD6E2D" w:rsidRPr="00F64282" w:rsidRDefault="00AD6E2D" w:rsidP="00F64282">
      <w:pPr>
        <w:spacing w:after="0" w:line="240" w:lineRule="auto"/>
        <w:rPr>
          <w:rFonts w:ascii="Times New Roman" w:hAnsi="Times New Roman" w:cs="Times New Roman"/>
          <w:sz w:val="24"/>
          <w:szCs w:val="24"/>
        </w:rPr>
      </w:pPr>
    </w:p>
    <w:p w14:paraId="0DDA9BCA" w14:textId="3E1C6ACD" w:rsidR="00AD6E2D" w:rsidRPr="005042FF" w:rsidRDefault="00AD6E2D" w:rsidP="0011523C">
      <w:pPr>
        <w:pStyle w:val="ListParagraph"/>
        <w:numPr>
          <w:ilvl w:val="0"/>
          <w:numId w:val="24"/>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 xml:space="preserve">Is the total amount that you </w:t>
      </w:r>
      <w:r w:rsidR="00DE677B">
        <w:rPr>
          <w:rFonts w:ascii="Times New Roman" w:hAnsi="Times New Roman" w:cs="Times New Roman"/>
          <w:sz w:val="24"/>
          <w:szCs w:val="24"/>
        </w:rPr>
        <w:t>or your participating entity</w:t>
      </w:r>
      <w:r w:rsidR="00DE677B" w:rsidRPr="005042FF">
        <w:rPr>
          <w:rFonts w:ascii="Times New Roman" w:hAnsi="Times New Roman" w:cs="Times New Roman"/>
          <w:sz w:val="24"/>
          <w:szCs w:val="24"/>
        </w:rPr>
        <w:t xml:space="preserve"> </w:t>
      </w:r>
      <w:r w:rsidRPr="005042FF">
        <w:rPr>
          <w:rFonts w:ascii="Times New Roman" w:hAnsi="Times New Roman" w:cs="Times New Roman"/>
          <w:sz w:val="24"/>
          <w:szCs w:val="24"/>
        </w:rPr>
        <w:t>owe or forgo under the payment arrangement at least:</w:t>
      </w:r>
    </w:p>
    <w:p w14:paraId="45282F08" w14:textId="1FB80AD6" w:rsidR="00AD6E2D" w:rsidRPr="00F64282" w:rsidRDefault="00AD6E2D" w:rsidP="0011523C">
      <w:pPr>
        <w:pStyle w:val="ListParagraph"/>
        <w:numPr>
          <w:ilvl w:val="0"/>
          <w:numId w:val="4"/>
        </w:numPr>
        <w:spacing w:after="0" w:line="240" w:lineRule="auto"/>
        <w:rPr>
          <w:rFonts w:ascii="Times New Roman" w:eastAsia="Calibri" w:hAnsi="Times New Roman" w:cs="Times New Roman"/>
          <w:sz w:val="24"/>
        </w:rPr>
      </w:pPr>
      <w:r w:rsidRPr="00F64282">
        <w:rPr>
          <w:rFonts w:ascii="Times New Roman" w:hAnsi="Times New Roman" w:cs="Times New Roman"/>
          <w:sz w:val="24"/>
          <w:szCs w:val="24"/>
        </w:rPr>
        <w:t xml:space="preserve">8 percent of the </w:t>
      </w:r>
      <w:r w:rsidRPr="00F64282">
        <w:rPr>
          <w:rFonts w:ascii="Times New Roman" w:eastAsia="Calibri" w:hAnsi="Times New Roman" w:cs="Times New Roman"/>
          <w:sz w:val="24"/>
        </w:rPr>
        <w:t xml:space="preserve">total revenue from the payer of providers and suppliers in </w:t>
      </w:r>
      <w:r w:rsidR="00DE677B">
        <w:rPr>
          <w:rFonts w:ascii="Times New Roman" w:hAnsi="Times New Roman" w:cs="Times New Roman"/>
          <w:sz w:val="24"/>
          <w:szCs w:val="24"/>
        </w:rPr>
        <w:t xml:space="preserve">your participating </w:t>
      </w:r>
      <w:r w:rsidR="0023653E" w:rsidRPr="00F64282">
        <w:rPr>
          <w:rFonts w:ascii="Times New Roman" w:eastAsia="Calibri" w:hAnsi="Times New Roman" w:cs="Times New Roman"/>
          <w:sz w:val="24"/>
        </w:rPr>
        <w:t>in</w:t>
      </w:r>
      <w:r w:rsidR="0023653E">
        <w:rPr>
          <w:rFonts w:ascii="Times New Roman" w:hAnsi="Times New Roman" w:cs="Times New Roman"/>
          <w:sz w:val="24"/>
          <w:szCs w:val="24"/>
        </w:rPr>
        <w:t xml:space="preserve"> each APM Entity or Eligible Clinician in the payment arrangement </w:t>
      </w:r>
      <w:r w:rsidRPr="00F64282">
        <w:rPr>
          <w:rFonts w:ascii="Times New Roman" w:eastAsia="Calibri" w:hAnsi="Times New Roman" w:cs="Times New Roman"/>
          <w:sz w:val="24"/>
        </w:rPr>
        <w:t>if financial risk is expressly defined in terms of revenue [Y/N]</w:t>
      </w:r>
    </w:p>
    <w:p w14:paraId="31A12DE8" w14:textId="77777777" w:rsidR="00AD6E2D" w:rsidRPr="00F64282" w:rsidRDefault="00AD6E2D" w:rsidP="00304BC5">
      <w:pPr>
        <w:pStyle w:val="ListParagraph"/>
        <w:spacing w:after="0" w:line="240" w:lineRule="auto"/>
        <w:ind w:firstLine="360"/>
        <w:rPr>
          <w:rFonts w:ascii="Times New Roman" w:eastAsia="Calibri" w:hAnsi="Times New Roman" w:cs="Times New Roman"/>
          <w:i/>
          <w:sz w:val="24"/>
        </w:rPr>
      </w:pPr>
      <w:r w:rsidRPr="00F64282">
        <w:rPr>
          <w:rFonts w:ascii="Times New Roman" w:eastAsia="Calibri" w:hAnsi="Times New Roman" w:cs="Times New Roman"/>
          <w:i/>
          <w:sz w:val="24"/>
        </w:rPr>
        <w:t>If yes, please explain how risk is expressly defined in terms of revenue. [TEXT BOX]</w:t>
      </w:r>
    </w:p>
    <w:p w14:paraId="0F6AFB9F" w14:textId="361C9723" w:rsidR="00AD6E2D" w:rsidRPr="00F64282" w:rsidRDefault="0023653E" w:rsidP="00F64282">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OR</w:t>
      </w:r>
    </w:p>
    <w:p w14:paraId="3CE448A7" w14:textId="5C37B765" w:rsidR="00AD6E2D" w:rsidRPr="00F64282" w:rsidRDefault="00AD6E2D" w:rsidP="0011523C">
      <w:pPr>
        <w:pStyle w:val="ListParagraph"/>
        <w:numPr>
          <w:ilvl w:val="0"/>
          <w:numId w:val="4"/>
        </w:numPr>
        <w:spacing w:after="0" w:line="240" w:lineRule="auto"/>
        <w:outlineLvl w:val="3"/>
        <w:rPr>
          <w:rFonts w:ascii="Times New Roman" w:hAnsi="Times New Roman" w:cs="Times New Roman"/>
          <w:sz w:val="24"/>
          <w:szCs w:val="24"/>
        </w:rPr>
      </w:pPr>
      <w:r w:rsidRPr="00F64282">
        <w:rPr>
          <w:rFonts w:ascii="Times New Roman" w:hAnsi="Times New Roman" w:cs="Times New Roman"/>
          <w:sz w:val="24"/>
          <w:szCs w:val="24"/>
        </w:rPr>
        <w:t xml:space="preserve">3 percent of the expected expenditures for which </w:t>
      </w:r>
      <w:r w:rsidR="003C61EC">
        <w:rPr>
          <w:rFonts w:ascii="Times New Roman" w:hAnsi="Times New Roman" w:cs="Times New Roman"/>
          <w:sz w:val="24"/>
          <w:szCs w:val="24"/>
        </w:rPr>
        <w:t xml:space="preserve">an APM Entity or Eligible Clinician </w:t>
      </w:r>
      <w:r w:rsidR="003C61EC" w:rsidRPr="00F64282">
        <w:rPr>
          <w:rFonts w:ascii="Times New Roman" w:hAnsi="Times New Roman" w:cs="Times New Roman"/>
          <w:sz w:val="24"/>
          <w:szCs w:val="24"/>
        </w:rPr>
        <w:t xml:space="preserve"> </w:t>
      </w:r>
      <w:r w:rsidRPr="00F64282">
        <w:rPr>
          <w:rFonts w:ascii="Times New Roman" w:hAnsi="Times New Roman" w:cs="Times New Roman"/>
          <w:sz w:val="24"/>
          <w:szCs w:val="24"/>
        </w:rPr>
        <w:t xml:space="preserve"> </w:t>
      </w:r>
      <w:r w:rsidR="003C61EC">
        <w:rPr>
          <w:rFonts w:ascii="Times New Roman" w:hAnsi="Times New Roman" w:cs="Times New Roman"/>
          <w:sz w:val="24"/>
          <w:szCs w:val="24"/>
        </w:rPr>
        <w:t xml:space="preserve">is </w:t>
      </w:r>
      <w:r w:rsidRPr="00F64282">
        <w:rPr>
          <w:rFonts w:ascii="Times New Roman" w:hAnsi="Times New Roman" w:cs="Times New Roman"/>
          <w:sz w:val="24"/>
          <w:szCs w:val="24"/>
        </w:rPr>
        <w:t>responsible under the payment arrangement? [CHECK BOX]</w:t>
      </w:r>
    </w:p>
    <w:p w14:paraId="1CC41360" w14:textId="7C447BF1" w:rsidR="00AD6E2D" w:rsidRPr="00F64282" w:rsidRDefault="00AD6E2D" w:rsidP="00304BC5">
      <w:pPr>
        <w:pStyle w:val="ListParagraph"/>
        <w:spacing w:after="0" w:line="240" w:lineRule="auto"/>
        <w:ind w:left="1080"/>
        <w:outlineLvl w:val="3"/>
        <w:rPr>
          <w:rFonts w:ascii="Times New Roman" w:hAnsi="Times New Roman" w:cs="Times New Roman"/>
          <w:i/>
          <w:sz w:val="24"/>
          <w:szCs w:val="24"/>
        </w:rPr>
      </w:pPr>
      <w:r w:rsidRPr="00F64282">
        <w:rPr>
          <w:rFonts w:ascii="Times New Roman" w:hAnsi="Times New Roman" w:cs="Times New Roman"/>
          <w:i/>
          <w:sz w:val="24"/>
          <w:szCs w:val="24"/>
        </w:rPr>
        <w:t xml:space="preserve">If yes, please describe </w:t>
      </w:r>
      <w:r w:rsidR="00BD2725" w:rsidRPr="00F64282">
        <w:rPr>
          <w:rFonts w:ascii="Times New Roman" w:hAnsi="Times New Roman" w:cs="Times New Roman"/>
          <w:i/>
          <w:sz w:val="24"/>
          <w:szCs w:val="24"/>
        </w:rPr>
        <w:t xml:space="preserve">how </w:t>
      </w:r>
      <w:r w:rsidRPr="00F64282">
        <w:rPr>
          <w:rFonts w:ascii="Times New Roman" w:hAnsi="Times New Roman" w:cs="Times New Roman"/>
          <w:i/>
          <w:sz w:val="24"/>
          <w:szCs w:val="24"/>
        </w:rPr>
        <w:t xml:space="preserve">the amount </w:t>
      </w:r>
      <w:r w:rsidR="00BD2725" w:rsidRPr="00F64282">
        <w:rPr>
          <w:rFonts w:ascii="Times New Roman" w:hAnsi="Times New Roman" w:cs="Times New Roman"/>
          <w:i/>
          <w:sz w:val="24"/>
          <w:szCs w:val="24"/>
        </w:rPr>
        <w:t xml:space="preserve">that </w:t>
      </w:r>
      <w:r w:rsidRPr="00F64282">
        <w:rPr>
          <w:rFonts w:ascii="Times New Roman" w:hAnsi="Times New Roman" w:cs="Times New Roman"/>
          <w:i/>
          <w:sz w:val="24"/>
          <w:szCs w:val="24"/>
        </w:rPr>
        <w:t>you owe or forego</w:t>
      </w:r>
      <w:r w:rsidR="00BD2725" w:rsidRPr="00F64282">
        <w:rPr>
          <w:rFonts w:ascii="Times New Roman" w:hAnsi="Times New Roman" w:cs="Times New Roman"/>
          <w:i/>
          <w:sz w:val="24"/>
          <w:szCs w:val="24"/>
        </w:rPr>
        <w:t xml:space="preserve"> is calculated</w:t>
      </w:r>
      <w:r w:rsidRPr="00F64282">
        <w:rPr>
          <w:rFonts w:ascii="Times New Roman" w:hAnsi="Times New Roman" w:cs="Times New Roman"/>
          <w:i/>
          <w:sz w:val="24"/>
          <w:szCs w:val="24"/>
        </w:rPr>
        <w:t>. [TEXT BOX]</w:t>
      </w:r>
    </w:p>
    <w:p w14:paraId="0EDC9012" w14:textId="77777777" w:rsidR="00AD6E2D" w:rsidRPr="00F64282" w:rsidRDefault="00AD6E2D" w:rsidP="00F64282">
      <w:pPr>
        <w:pStyle w:val="ListParagraph"/>
        <w:spacing w:after="0" w:line="240" w:lineRule="auto"/>
        <w:outlineLvl w:val="3"/>
        <w:rPr>
          <w:rFonts w:ascii="Times New Roman" w:hAnsi="Times New Roman" w:cs="Times New Roman"/>
          <w:i/>
          <w:sz w:val="24"/>
          <w:szCs w:val="24"/>
        </w:rPr>
      </w:pPr>
    </w:p>
    <w:p w14:paraId="20C311FB" w14:textId="77777777" w:rsidR="0077094F" w:rsidRDefault="0077094F" w:rsidP="0077094F">
      <w:pPr>
        <w:pStyle w:val="ListParagraph"/>
        <w:numPr>
          <w:ilvl w:val="0"/>
          <w:numId w:val="24"/>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List the attached document(s) and page numbers that contain the information required in this section. [TEXT BOX]</w:t>
      </w:r>
    </w:p>
    <w:p w14:paraId="1E7F8014" w14:textId="77777777" w:rsidR="00316F30" w:rsidRPr="00F64282" w:rsidRDefault="00316F30" w:rsidP="00F64282">
      <w:pPr>
        <w:spacing w:after="0" w:line="240" w:lineRule="auto"/>
        <w:rPr>
          <w:rFonts w:ascii="Times New Roman" w:hAnsi="Times New Roman" w:cs="Times New Roman"/>
          <w:b/>
          <w:sz w:val="26"/>
          <w:szCs w:val="26"/>
        </w:rPr>
      </w:pPr>
      <w:r w:rsidRPr="00F64282">
        <w:rPr>
          <w:rFonts w:ascii="Times New Roman" w:hAnsi="Times New Roman" w:cs="Times New Roman"/>
          <w:b/>
          <w:sz w:val="26"/>
          <w:szCs w:val="26"/>
        </w:rPr>
        <w:br/>
      </w:r>
    </w:p>
    <w:p w14:paraId="1C6137B0" w14:textId="60838D55" w:rsidR="00316F30" w:rsidRDefault="00AE6BBF" w:rsidP="00F64282">
      <w:pPr>
        <w:spacing w:after="0" w:line="240" w:lineRule="auto"/>
        <w:rPr>
          <w:rFonts w:ascii="Times New Roman" w:hAnsi="Times New Roman" w:cs="Times New Roman"/>
          <w:b/>
          <w:sz w:val="26"/>
          <w:szCs w:val="26"/>
        </w:rPr>
      </w:pPr>
      <w:r w:rsidRPr="00F64282">
        <w:rPr>
          <w:rFonts w:ascii="Times New Roman" w:hAnsi="Times New Roman" w:cs="Times New Roman"/>
          <w:b/>
          <w:sz w:val="26"/>
          <w:szCs w:val="26"/>
        </w:rPr>
        <w:t>SECTION</w:t>
      </w:r>
      <w:r w:rsidR="00316F30" w:rsidRPr="00F64282">
        <w:rPr>
          <w:rFonts w:ascii="Times New Roman" w:hAnsi="Times New Roman" w:cs="Times New Roman"/>
          <w:b/>
          <w:sz w:val="26"/>
          <w:szCs w:val="26"/>
        </w:rPr>
        <w:t xml:space="preserve"> </w:t>
      </w:r>
      <w:r w:rsidR="00DC057F">
        <w:rPr>
          <w:rFonts w:ascii="Times New Roman" w:hAnsi="Times New Roman" w:cs="Times New Roman"/>
          <w:b/>
          <w:sz w:val="26"/>
          <w:szCs w:val="26"/>
        </w:rPr>
        <w:t>3</w:t>
      </w:r>
      <w:r w:rsidR="004D0F36" w:rsidRPr="00F64282">
        <w:rPr>
          <w:rFonts w:ascii="Times New Roman" w:hAnsi="Times New Roman" w:cs="Times New Roman"/>
          <w:b/>
          <w:sz w:val="26"/>
          <w:szCs w:val="26"/>
        </w:rPr>
        <w:t>.2</w:t>
      </w:r>
      <w:r w:rsidR="00316F30" w:rsidRPr="00F64282">
        <w:rPr>
          <w:rFonts w:ascii="Times New Roman" w:hAnsi="Times New Roman" w:cs="Times New Roman"/>
          <w:b/>
          <w:sz w:val="26"/>
          <w:szCs w:val="26"/>
        </w:rPr>
        <w:t xml:space="preserve">: </w:t>
      </w:r>
      <w:r w:rsidR="00226E6A">
        <w:rPr>
          <w:rFonts w:ascii="Times New Roman" w:hAnsi="Times New Roman" w:cs="Times New Roman"/>
          <w:b/>
          <w:sz w:val="26"/>
          <w:szCs w:val="26"/>
        </w:rPr>
        <w:t xml:space="preserve">Non-Medicaid (Medicare Health Plans, CMS Multi-Payer Models, and Commercial and Other Private Payer Payment Arrangements) </w:t>
      </w:r>
    </w:p>
    <w:p w14:paraId="6084F6D6" w14:textId="77777777" w:rsidR="00316F30" w:rsidRPr="00F64282" w:rsidRDefault="00316F30" w:rsidP="00F64282">
      <w:pPr>
        <w:spacing w:after="0" w:line="240" w:lineRule="auto"/>
        <w:rPr>
          <w:rFonts w:ascii="Times New Roman" w:hAnsi="Times New Roman" w:cs="Times New Roman"/>
          <w:b/>
          <w:i/>
          <w:sz w:val="26"/>
          <w:szCs w:val="26"/>
        </w:rPr>
      </w:pPr>
    </w:p>
    <w:p w14:paraId="67FE56B1" w14:textId="24CFAC38" w:rsidR="00316F30" w:rsidRPr="00F64282" w:rsidRDefault="00316F30" w:rsidP="0011523C">
      <w:pPr>
        <w:pStyle w:val="ListParagraph"/>
        <w:numPr>
          <w:ilvl w:val="0"/>
          <w:numId w:val="5"/>
        </w:numPr>
        <w:spacing w:after="0" w:line="240" w:lineRule="auto"/>
        <w:rPr>
          <w:rFonts w:ascii="Times New Roman" w:hAnsi="Times New Roman" w:cs="Times New Roman"/>
          <w:b/>
          <w:sz w:val="24"/>
          <w:szCs w:val="24"/>
        </w:rPr>
      </w:pPr>
      <w:r w:rsidRPr="00F64282">
        <w:rPr>
          <w:rFonts w:ascii="Times New Roman" w:hAnsi="Times New Roman" w:cs="Times New Roman"/>
          <w:b/>
          <w:sz w:val="24"/>
          <w:szCs w:val="24"/>
        </w:rPr>
        <w:tab/>
      </w:r>
      <w:r w:rsidR="001F452B">
        <w:rPr>
          <w:rFonts w:ascii="Times New Roman" w:hAnsi="Times New Roman" w:cs="Times New Roman"/>
          <w:b/>
          <w:sz w:val="24"/>
          <w:szCs w:val="24"/>
        </w:rPr>
        <w:t xml:space="preserve">Payment Arrangement </w:t>
      </w:r>
      <w:r w:rsidRPr="00F64282">
        <w:rPr>
          <w:rFonts w:ascii="Times New Roman" w:hAnsi="Times New Roman" w:cs="Times New Roman"/>
          <w:b/>
          <w:sz w:val="24"/>
          <w:szCs w:val="24"/>
        </w:rPr>
        <w:t>Information</w:t>
      </w:r>
    </w:p>
    <w:p w14:paraId="101BB640" w14:textId="77777777" w:rsidR="005F0188" w:rsidRPr="00F64282" w:rsidRDefault="005F0188" w:rsidP="00F64282">
      <w:pPr>
        <w:pStyle w:val="ListParagraph"/>
        <w:spacing w:after="0" w:line="240" w:lineRule="auto"/>
        <w:ind w:left="360"/>
        <w:rPr>
          <w:rFonts w:ascii="Times New Roman" w:hAnsi="Times New Roman" w:cs="Times New Roman"/>
          <w:b/>
          <w:sz w:val="24"/>
          <w:szCs w:val="24"/>
        </w:rPr>
      </w:pPr>
    </w:p>
    <w:p w14:paraId="6A1CB6BA" w14:textId="335DB693" w:rsidR="00316F30" w:rsidRDefault="00316F30" w:rsidP="0011523C">
      <w:pPr>
        <w:pStyle w:val="ListParagraph"/>
        <w:numPr>
          <w:ilvl w:val="0"/>
          <w:numId w:val="25"/>
        </w:numPr>
        <w:spacing w:after="0" w:line="240" w:lineRule="auto"/>
        <w:rPr>
          <w:rFonts w:ascii="Times New Roman" w:hAnsi="Times New Roman" w:cs="Times New Roman"/>
          <w:sz w:val="24"/>
          <w:szCs w:val="24"/>
        </w:rPr>
      </w:pPr>
      <w:r w:rsidRPr="0011523C">
        <w:rPr>
          <w:rFonts w:ascii="Times New Roman" w:hAnsi="Times New Roman" w:cs="Times New Roman"/>
          <w:sz w:val="24"/>
          <w:szCs w:val="24"/>
        </w:rPr>
        <w:t>Payment Arrangement Name (e.g. [Payer Name] Oncology Care Model), or terminology used to refer to the payment arrangement: [TEXT BOX]</w:t>
      </w:r>
    </w:p>
    <w:p w14:paraId="08E4677D" w14:textId="77777777" w:rsidR="000747DA" w:rsidRPr="00F64282" w:rsidRDefault="000747DA" w:rsidP="000747DA">
      <w:pPr>
        <w:spacing w:after="0" w:line="240" w:lineRule="auto"/>
        <w:rPr>
          <w:rFonts w:ascii="Times New Roman" w:hAnsi="Times New Roman" w:cs="Times New Roman"/>
          <w:sz w:val="24"/>
          <w:szCs w:val="24"/>
        </w:rPr>
      </w:pPr>
    </w:p>
    <w:p w14:paraId="3D62EC8B" w14:textId="77777777" w:rsidR="000747DA" w:rsidRPr="0011523C" w:rsidRDefault="000747DA" w:rsidP="000747DA">
      <w:pPr>
        <w:pStyle w:val="ListParagraph"/>
        <w:numPr>
          <w:ilvl w:val="0"/>
          <w:numId w:val="25"/>
        </w:numPr>
        <w:spacing w:after="0" w:line="240" w:lineRule="auto"/>
        <w:rPr>
          <w:rFonts w:ascii="Times New Roman" w:hAnsi="Times New Roman" w:cs="Times New Roman"/>
          <w:sz w:val="24"/>
          <w:szCs w:val="24"/>
        </w:rPr>
      </w:pPr>
      <w:r w:rsidRPr="0011523C">
        <w:rPr>
          <w:rFonts w:ascii="Times New Roman" w:hAnsi="Times New Roman" w:cs="Times New Roman"/>
          <w:sz w:val="24"/>
          <w:szCs w:val="24"/>
        </w:rPr>
        <w:t>Payer Contact Person for this payment arrangement:</w:t>
      </w:r>
    </w:p>
    <w:p w14:paraId="17196AF0" w14:textId="77777777" w:rsidR="000747DA" w:rsidRPr="00F64282" w:rsidRDefault="000747DA" w:rsidP="000747DA">
      <w:pPr>
        <w:spacing w:after="0" w:line="240" w:lineRule="auto"/>
        <w:rPr>
          <w:rFonts w:ascii="Times New Roman" w:hAnsi="Times New Roman" w:cs="Times New Roman"/>
          <w:sz w:val="24"/>
          <w:szCs w:val="24"/>
        </w:rPr>
      </w:pPr>
    </w:p>
    <w:p w14:paraId="452835E1" w14:textId="77777777" w:rsidR="000747DA" w:rsidRPr="00F64282" w:rsidRDefault="000747DA" w:rsidP="000747DA">
      <w:pPr>
        <w:spacing w:after="0" w:line="240" w:lineRule="auto"/>
        <w:ind w:firstLine="720"/>
        <w:rPr>
          <w:rFonts w:ascii="Times New Roman" w:hAnsi="Times New Roman" w:cs="Times New Roman"/>
          <w:sz w:val="24"/>
          <w:szCs w:val="24"/>
        </w:rPr>
      </w:pPr>
      <w:r w:rsidRPr="00F64282">
        <w:rPr>
          <w:rFonts w:ascii="Times New Roman" w:hAnsi="Times New Roman" w:cs="Times New Roman"/>
          <w:sz w:val="24"/>
          <w:szCs w:val="24"/>
        </w:rPr>
        <w:t>Name: ______________</w:t>
      </w:r>
    </w:p>
    <w:p w14:paraId="32A7D786" w14:textId="77777777" w:rsidR="000747DA" w:rsidRPr="00F64282" w:rsidRDefault="000747DA" w:rsidP="000747DA">
      <w:pPr>
        <w:spacing w:after="0" w:line="240" w:lineRule="auto"/>
        <w:ind w:left="720"/>
        <w:rPr>
          <w:rFonts w:ascii="Times New Roman" w:hAnsi="Times New Roman" w:cs="Times New Roman"/>
          <w:sz w:val="24"/>
          <w:szCs w:val="24"/>
        </w:rPr>
      </w:pPr>
      <w:r w:rsidRPr="00F64282">
        <w:rPr>
          <w:rFonts w:ascii="Times New Roman" w:hAnsi="Times New Roman" w:cs="Times New Roman"/>
          <w:sz w:val="24"/>
          <w:szCs w:val="24"/>
        </w:rPr>
        <w:t>Title: _______________</w:t>
      </w:r>
    </w:p>
    <w:p w14:paraId="6C0400E6" w14:textId="77777777" w:rsidR="000747DA" w:rsidRPr="00F64282" w:rsidRDefault="000747DA" w:rsidP="000747DA">
      <w:pPr>
        <w:spacing w:after="0" w:line="240" w:lineRule="auto"/>
        <w:ind w:firstLine="720"/>
        <w:rPr>
          <w:rFonts w:ascii="Times New Roman" w:hAnsi="Times New Roman" w:cs="Times New Roman"/>
          <w:sz w:val="24"/>
          <w:szCs w:val="24"/>
        </w:rPr>
      </w:pPr>
      <w:r w:rsidRPr="00F64282">
        <w:rPr>
          <w:rFonts w:ascii="Times New Roman" w:hAnsi="Times New Roman" w:cs="Times New Roman"/>
          <w:sz w:val="24"/>
          <w:szCs w:val="24"/>
        </w:rPr>
        <w:t>Telephone Number: _______________</w:t>
      </w:r>
    </w:p>
    <w:p w14:paraId="34F96254" w14:textId="70890E55" w:rsidR="000747DA" w:rsidRPr="00CE6471" w:rsidRDefault="000747DA" w:rsidP="00CE6471">
      <w:pPr>
        <w:spacing w:after="0" w:line="240" w:lineRule="auto"/>
        <w:ind w:firstLine="720"/>
        <w:rPr>
          <w:rFonts w:ascii="Times New Roman" w:hAnsi="Times New Roman" w:cs="Times New Roman"/>
          <w:sz w:val="24"/>
          <w:szCs w:val="24"/>
        </w:rPr>
      </w:pPr>
      <w:r w:rsidRPr="00F64282">
        <w:rPr>
          <w:rFonts w:ascii="Times New Roman" w:hAnsi="Times New Roman" w:cs="Times New Roman"/>
          <w:sz w:val="24"/>
          <w:szCs w:val="24"/>
        </w:rPr>
        <w:t>E-mail Address: __________________</w:t>
      </w:r>
    </w:p>
    <w:p w14:paraId="1F62383F" w14:textId="77777777" w:rsidR="00A73280" w:rsidRDefault="00A73280" w:rsidP="00A73280">
      <w:pPr>
        <w:pStyle w:val="ListParagraph"/>
        <w:spacing w:after="0" w:line="240" w:lineRule="auto"/>
        <w:rPr>
          <w:rFonts w:ascii="Times New Roman" w:hAnsi="Times New Roman" w:cs="Times New Roman"/>
          <w:sz w:val="24"/>
          <w:szCs w:val="24"/>
        </w:rPr>
      </w:pPr>
    </w:p>
    <w:p w14:paraId="16148249" w14:textId="77777777" w:rsidR="00A73280" w:rsidRPr="0011523C" w:rsidRDefault="00A73280" w:rsidP="00A73280">
      <w:pPr>
        <w:pStyle w:val="ListParagraph"/>
        <w:numPr>
          <w:ilvl w:val="0"/>
          <w:numId w:val="25"/>
        </w:numPr>
        <w:spacing w:after="0" w:line="240" w:lineRule="auto"/>
        <w:rPr>
          <w:rFonts w:ascii="Times New Roman" w:hAnsi="Times New Roman" w:cs="Times New Roman"/>
          <w:sz w:val="24"/>
          <w:szCs w:val="24"/>
        </w:rPr>
      </w:pPr>
      <w:r w:rsidRPr="0011523C">
        <w:rPr>
          <w:rFonts w:ascii="Times New Roman" w:hAnsi="Times New Roman" w:cs="Times New Roman"/>
          <w:sz w:val="24"/>
          <w:szCs w:val="24"/>
        </w:rPr>
        <w:t>State the health insurance company and plan name under which this payment arrangement was implemented. [TEXT BOX]</w:t>
      </w:r>
    </w:p>
    <w:p w14:paraId="7EAF9AD6" w14:textId="77777777" w:rsidR="00A73280" w:rsidRPr="002E1C62" w:rsidRDefault="00A73280" w:rsidP="002E1C62">
      <w:pPr>
        <w:pStyle w:val="ListParagraph"/>
        <w:rPr>
          <w:rFonts w:ascii="Times New Roman" w:hAnsi="Times New Roman" w:cs="Times New Roman"/>
          <w:sz w:val="24"/>
          <w:szCs w:val="24"/>
        </w:rPr>
      </w:pPr>
    </w:p>
    <w:p w14:paraId="09F184EA" w14:textId="31066C87" w:rsidR="00A73280" w:rsidRDefault="00A73280" w:rsidP="000747DA">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Locations where this payment arrangement will be available:</w:t>
      </w:r>
      <w:r w:rsidR="002E1C62">
        <w:rPr>
          <w:rFonts w:ascii="Times New Roman" w:hAnsi="Times New Roman" w:cs="Times New Roman"/>
          <w:sz w:val="24"/>
          <w:szCs w:val="24"/>
        </w:rPr>
        <w:t xml:space="preserve">  [Drop down menu of States]</w:t>
      </w:r>
    </w:p>
    <w:p w14:paraId="1050039A" w14:textId="77777777" w:rsidR="002E1C62" w:rsidRPr="002E1C62" w:rsidRDefault="002E1C62" w:rsidP="002E1C62">
      <w:pPr>
        <w:pStyle w:val="ListParagraph"/>
        <w:rPr>
          <w:rFonts w:ascii="Times New Roman" w:hAnsi="Times New Roman" w:cs="Times New Roman"/>
          <w:sz w:val="24"/>
          <w:szCs w:val="24"/>
        </w:rPr>
      </w:pPr>
    </w:p>
    <w:p w14:paraId="05192754" w14:textId="738D646C" w:rsidR="002E1C62" w:rsidRPr="000F57F7" w:rsidRDefault="002E1C62" w:rsidP="000747DA">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Is this payment arrangement available through other lines of business? [Yes, No, Don’t know]</w:t>
      </w:r>
    </w:p>
    <w:p w14:paraId="0AD68BC5" w14:textId="77777777" w:rsidR="000747DA" w:rsidRDefault="000747DA" w:rsidP="00AF417B">
      <w:pPr>
        <w:pStyle w:val="ListParagraph"/>
        <w:spacing w:after="0" w:line="240" w:lineRule="auto"/>
        <w:rPr>
          <w:rFonts w:ascii="Times New Roman" w:hAnsi="Times New Roman" w:cs="Times New Roman"/>
          <w:sz w:val="24"/>
          <w:szCs w:val="24"/>
        </w:rPr>
      </w:pPr>
    </w:p>
    <w:p w14:paraId="5CCE38E5" w14:textId="0362BB5D" w:rsidR="002E1C62" w:rsidRDefault="002E1C62" w:rsidP="002E1C62">
      <w:pPr>
        <w:pStyle w:val="ListParagraph"/>
        <w:numPr>
          <w:ilvl w:val="0"/>
          <w:numId w:val="25"/>
        </w:numPr>
        <w:spacing w:after="0" w:line="240" w:lineRule="auto"/>
        <w:rPr>
          <w:rFonts w:ascii="Times New Roman" w:hAnsi="Times New Roman" w:cs="Times New Roman"/>
          <w:sz w:val="24"/>
          <w:szCs w:val="24"/>
        </w:rPr>
      </w:pPr>
      <w:r w:rsidRPr="00C672B4">
        <w:rPr>
          <w:rFonts w:ascii="Times New Roman" w:hAnsi="Times New Roman" w:cs="Times New Roman"/>
          <w:sz w:val="24"/>
          <w:szCs w:val="24"/>
        </w:rPr>
        <w:t>Who participates in this payment arrangement (e.g. primary care physicians, specialty group practices, etc.)?</w:t>
      </w:r>
      <w:r w:rsidRPr="0011523C">
        <w:rPr>
          <w:rFonts w:ascii="Times New Roman" w:hAnsi="Times New Roman" w:cs="Times New Roman"/>
          <w:sz w:val="24"/>
          <w:szCs w:val="24"/>
        </w:rPr>
        <w:t xml:space="preserve"> [TEXT BOX]</w:t>
      </w:r>
    </w:p>
    <w:p w14:paraId="2026965A" w14:textId="77777777" w:rsidR="002E1C62" w:rsidRPr="002E1C62" w:rsidRDefault="002E1C62" w:rsidP="002E1C62">
      <w:pPr>
        <w:spacing w:after="0" w:line="240" w:lineRule="auto"/>
        <w:rPr>
          <w:rFonts w:ascii="Times New Roman" w:hAnsi="Times New Roman" w:cs="Times New Roman"/>
          <w:sz w:val="24"/>
          <w:szCs w:val="24"/>
        </w:rPr>
      </w:pPr>
    </w:p>
    <w:p w14:paraId="63BCBCD6" w14:textId="77777777" w:rsidR="000747DA" w:rsidRPr="000F57F7" w:rsidRDefault="000747DA" w:rsidP="000747DA">
      <w:pPr>
        <w:pStyle w:val="ListParagraph"/>
        <w:numPr>
          <w:ilvl w:val="0"/>
          <w:numId w:val="25"/>
        </w:numPr>
        <w:spacing w:after="0" w:line="240" w:lineRule="auto"/>
        <w:rPr>
          <w:rFonts w:ascii="Times New Roman" w:hAnsi="Times New Roman" w:cs="Times New Roman"/>
          <w:sz w:val="24"/>
          <w:szCs w:val="24"/>
        </w:rPr>
      </w:pPr>
      <w:r w:rsidRPr="000F57F7">
        <w:rPr>
          <w:rFonts w:ascii="Times New Roman" w:hAnsi="Times New Roman" w:cs="Times New Roman"/>
          <w:sz w:val="24"/>
          <w:szCs w:val="24"/>
        </w:rPr>
        <w:t>Is this payment arrangement in place for multiple years: [Yes/No]</w:t>
      </w:r>
    </w:p>
    <w:p w14:paraId="5AA54764" w14:textId="77777777" w:rsidR="000747DA" w:rsidRPr="000F57F7" w:rsidRDefault="000747DA" w:rsidP="00AF417B">
      <w:pPr>
        <w:pStyle w:val="ListParagraph"/>
        <w:spacing w:after="0" w:line="240" w:lineRule="auto"/>
        <w:rPr>
          <w:rFonts w:ascii="Times New Roman" w:hAnsi="Times New Roman" w:cs="Times New Roman"/>
          <w:sz w:val="24"/>
          <w:szCs w:val="24"/>
        </w:rPr>
      </w:pPr>
    </w:p>
    <w:p w14:paraId="11B0A584" w14:textId="77777777" w:rsidR="000747DA" w:rsidRPr="000F57F7" w:rsidRDefault="000747DA" w:rsidP="000747DA">
      <w:pPr>
        <w:spacing w:after="0" w:line="240" w:lineRule="auto"/>
        <w:ind w:left="720"/>
        <w:rPr>
          <w:rFonts w:ascii="Times New Roman" w:hAnsi="Times New Roman" w:cs="Times New Roman"/>
          <w:i/>
          <w:sz w:val="24"/>
          <w:szCs w:val="24"/>
        </w:rPr>
      </w:pPr>
      <w:r w:rsidRPr="00AF417B">
        <w:rPr>
          <w:rFonts w:ascii="Times New Roman" w:hAnsi="Times New Roman"/>
          <w:sz w:val="24"/>
        </w:rPr>
        <w:t xml:space="preserve">If </w:t>
      </w:r>
      <w:r w:rsidRPr="000F57F7">
        <w:rPr>
          <w:rFonts w:ascii="Times New Roman" w:hAnsi="Times New Roman" w:cs="Times New Roman"/>
          <w:i/>
          <w:sz w:val="24"/>
          <w:szCs w:val="24"/>
        </w:rPr>
        <w:t>yes, submit dates for start and finish</w:t>
      </w:r>
      <w:r w:rsidRPr="000F57F7">
        <w:rPr>
          <w:rFonts w:ascii="Times New Roman" w:hAnsi="Times New Roman" w:cs="Times New Roman"/>
          <w:sz w:val="24"/>
          <w:szCs w:val="24"/>
        </w:rPr>
        <w:t xml:space="preserve"> [Start MONTH/YEAR DROP-DOWN] [Finish MONTH/YEAR DROP-DOWN]</w:t>
      </w:r>
    </w:p>
    <w:p w14:paraId="40CA78CB" w14:textId="77777777" w:rsidR="000747DA" w:rsidRPr="000F57F7" w:rsidRDefault="000747DA" w:rsidP="000747DA">
      <w:pPr>
        <w:pStyle w:val="ListParagraph"/>
        <w:spacing w:after="0" w:line="240" w:lineRule="auto"/>
        <w:rPr>
          <w:rFonts w:ascii="Times New Roman" w:hAnsi="Times New Roman" w:cs="Times New Roman"/>
          <w:sz w:val="24"/>
          <w:szCs w:val="24"/>
        </w:rPr>
      </w:pPr>
    </w:p>
    <w:p w14:paraId="3288D44C" w14:textId="77777777" w:rsidR="000747DA" w:rsidRPr="000F57F7" w:rsidRDefault="000747DA" w:rsidP="000747DA">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Are you</w:t>
      </w:r>
      <w:r w:rsidRPr="000F57F7">
        <w:rPr>
          <w:rFonts w:ascii="Times New Roman" w:hAnsi="Times New Roman" w:cs="Times New Roman"/>
          <w:sz w:val="24"/>
          <w:szCs w:val="24"/>
        </w:rPr>
        <w:t xml:space="preserve"> request</w:t>
      </w:r>
      <w:r>
        <w:rPr>
          <w:rFonts w:ascii="Times New Roman" w:hAnsi="Times New Roman" w:cs="Times New Roman"/>
          <w:sz w:val="24"/>
          <w:szCs w:val="24"/>
        </w:rPr>
        <w:t>ing</w:t>
      </w:r>
      <w:r w:rsidRPr="000F57F7">
        <w:rPr>
          <w:rFonts w:ascii="Times New Roman" w:hAnsi="Times New Roman" w:cs="Times New Roman"/>
          <w:sz w:val="24"/>
          <w:szCs w:val="24"/>
        </w:rPr>
        <w:t xml:space="preserve"> that CMS make a multi-year determination for this payment arrangement? [Yes/No]</w:t>
      </w:r>
    </w:p>
    <w:p w14:paraId="46452533" w14:textId="77777777" w:rsidR="000747DA" w:rsidRPr="000F57F7" w:rsidRDefault="000747DA" w:rsidP="000747DA">
      <w:pPr>
        <w:pStyle w:val="ListParagraph"/>
        <w:spacing w:after="0" w:line="240" w:lineRule="auto"/>
        <w:rPr>
          <w:rFonts w:ascii="Times New Roman" w:hAnsi="Times New Roman" w:cs="Times New Roman"/>
          <w:sz w:val="24"/>
          <w:szCs w:val="24"/>
        </w:rPr>
      </w:pPr>
    </w:p>
    <w:p w14:paraId="65B0FB34" w14:textId="3BFA8B84" w:rsidR="000747DA" w:rsidRPr="000F57F7" w:rsidRDefault="000747DA" w:rsidP="000747DA">
      <w:pPr>
        <w:spacing w:after="0" w:line="240" w:lineRule="auto"/>
        <w:ind w:left="720"/>
        <w:rPr>
          <w:rFonts w:ascii="Times New Roman" w:hAnsi="Times New Roman" w:cs="Times New Roman"/>
          <w:i/>
          <w:sz w:val="24"/>
          <w:szCs w:val="24"/>
        </w:rPr>
      </w:pPr>
      <w:r w:rsidRPr="000F57F7">
        <w:rPr>
          <w:rFonts w:ascii="Times New Roman" w:hAnsi="Times New Roman" w:cs="Times New Roman"/>
          <w:i/>
          <w:sz w:val="24"/>
          <w:szCs w:val="24"/>
        </w:rPr>
        <w:t xml:space="preserve">If yes, </w:t>
      </w:r>
      <w:r w:rsidR="002E1C62">
        <w:rPr>
          <w:rFonts w:ascii="Times New Roman" w:hAnsi="Times New Roman" w:cs="Times New Roman"/>
          <w:i/>
          <w:sz w:val="24"/>
          <w:szCs w:val="24"/>
        </w:rPr>
        <w:t>select the QP performance periods for</w:t>
      </w:r>
      <w:r w:rsidRPr="000F57F7">
        <w:rPr>
          <w:rFonts w:ascii="Times New Roman" w:hAnsi="Times New Roman" w:cs="Times New Roman"/>
          <w:i/>
          <w:sz w:val="24"/>
          <w:szCs w:val="24"/>
        </w:rPr>
        <w:t xml:space="preserve"> which </w:t>
      </w:r>
      <w:r w:rsidR="002E1C62">
        <w:rPr>
          <w:rFonts w:ascii="Times New Roman" w:hAnsi="Times New Roman" w:cs="Times New Roman"/>
          <w:i/>
          <w:sz w:val="24"/>
          <w:szCs w:val="24"/>
        </w:rPr>
        <w:t>this payment arrangement determination is being made</w:t>
      </w:r>
      <w:r w:rsidRPr="000F57F7">
        <w:rPr>
          <w:rFonts w:ascii="Times New Roman" w:hAnsi="Times New Roman" w:cs="Times New Roman"/>
          <w:i/>
          <w:sz w:val="24"/>
          <w:szCs w:val="24"/>
        </w:rPr>
        <w:t>. [YEAR– include up to 5 years]</w:t>
      </w:r>
    </w:p>
    <w:p w14:paraId="51A1E663" w14:textId="77777777" w:rsidR="000747DA" w:rsidRPr="000F57F7" w:rsidRDefault="000747DA" w:rsidP="000747DA">
      <w:pPr>
        <w:spacing w:after="0" w:line="240" w:lineRule="auto"/>
        <w:rPr>
          <w:rFonts w:ascii="Times New Roman" w:hAnsi="Times New Roman" w:cs="Times New Roman"/>
          <w:i/>
          <w:sz w:val="24"/>
          <w:szCs w:val="24"/>
        </w:rPr>
      </w:pPr>
    </w:p>
    <w:p w14:paraId="4B103E67" w14:textId="77777777" w:rsidR="000747DA" w:rsidRPr="00A16A2A" w:rsidRDefault="000747DA" w:rsidP="000747DA">
      <w:pPr>
        <w:spacing w:after="0" w:line="240" w:lineRule="auto"/>
        <w:ind w:left="720"/>
        <w:rPr>
          <w:rFonts w:ascii="Times New Roman" w:hAnsi="Times New Roman" w:cs="Times New Roman"/>
          <w:i/>
          <w:sz w:val="24"/>
          <w:szCs w:val="24"/>
        </w:rPr>
      </w:pPr>
      <w:r w:rsidRPr="000F57F7">
        <w:rPr>
          <w:rFonts w:ascii="Times New Roman" w:hAnsi="Times New Roman" w:cs="Times New Roman"/>
          <w:i/>
          <w:sz w:val="24"/>
          <w:szCs w:val="24"/>
        </w:rPr>
        <w:t>If no, the payment arrangement determination will be made for the upcoming performance year.</w:t>
      </w:r>
      <w:r w:rsidRPr="00A16A2A">
        <w:rPr>
          <w:rFonts w:ascii="Times New Roman" w:hAnsi="Times New Roman" w:cs="Times New Roman"/>
          <w:i/>
          <w:sz w:val="24"/>
          <w:szCs w:val="24"/>
        </w:rPr>
        <w:t xml:space="preserve"> </w:t>
      </w:r>
    </w:p>
    <w:p w14:paraId="009A626E" w14:textId="56A2B4AA" w:rsidR="00313614" w:rsidRDefault="00313614" w:rsidP="00CE6471"/>
    <w:p w14:paraId="5B8B3E0A" w14:textId="6AEA9C60" w:rsidR="0077094F" w:rsidRDefault="0077094F" w:rsidP="0077094F">
      <w:pPr>
        <w:pStyle w:val="ListParagraph"/>
        <w:numPr>
          <w:ilvl w:val="0"/>
          <w:numId w:val="25"/>
        </w:numPr>
        <w:spacing w:after="0" w:line="240" w:lineRule="auto"/>
        <w:rPr>
          <w:rFonts w:ascii="Times New Roman" w:hAnsi="Times New Roman" w:cs="Times New Roman"/>
          <w:sz w:val="24"/>
          <w:szCs w:val="24"/>
        </w:rPr>
      </w:pPr>
      <w:r w:rsidRPr="0011523C">
        <w:rPr>
          <w:rFonts w:ascii="Times New Roman" w:hAnsi="Times New Roman" w:cs="Times New Roman"/>
          <w:sz w:val="24"/>
          <w:szCs w:val="24"/>
        </w:rPr>
        <w:t>Is this payment arrangement open to all provider types or limited to certain specialties? [SELECT ONE]</w:t>
      </w:r>
    </w:p>
    <w:p w14:paraId="005E2FA4" w14:textId="77777777" w:rsidR="0077094F" w:rsidRDefault="0077094F" w:rsidP="00AF417B">
      <w:pPr>
        <w:spacing w:after="0" w:line="240" w:lineRule="auto"/>
        <w:ind w:left="720"/>
        <w:rPr>
          <w:rFonts w:ascii="Times New Roman" w:hAnsi="Times New Roman" w:cs="Times New Roman"/>
          <w:i/>
          <w:sz w:val="24"/>
          <w:szCs w:val="24"/>
        </w:rPr>
      </w:pPr>
    </w:p>
    <w:p w14:paraId="58FBC2CD" w14:textId="454EC1E9" w:rsidR="000747DA" w:rsidRPr="00F64282" w:rsidRDefault="0077094F" w:rsidP="0077094F">
      <w:pPr>
        <w:spacing w:after="0" w:line="240" w:lineRule="auto"/>
        <w:ind w:left="720"/>
        <w:rPr>
          <w:rFonts w:ascii="Times New Roman" w:hAnsi="Times New Roman" w:cs="Times New Roman"/>
          <w:i/>
          <w:sz w:val="24"/>
          <w:szCs w:val="24"/>
        </w:rPr>
      </w:pPr>
      <w:r w:rsidRPr="00F64282">
        <w:rPr>
          <w:rFonts w:ascii="Times New Roman" w:hAnsi="Times New Roman" w:cs="Times New Roman"/>
          <w:i/>
          <w:sz w:val="24"/>
          <w:szCs w:val="24"/>
        </w:rPr>
        <w:t xml:space="preserve">If the payment arrangement is limited to certain specialties, select the provider specialties that may participate in the payment arrangement. [DROP-DOWN] </w:t>
      </w:r>
    </w:p>
    <w:p w14:paraId="65A012E7" w14:textId="77777777" w:rsidR="000747DA" w:rsidRDefault="000747DA" w:rsidP="00CE6471">
      <w:pPr>
        <w:pStyle w:val="ListParagraph"/>
        <w:spacing w:after="0" w:line="240" w:lineRule="auto"/>
        <w:ind w:left="1080"/>
        <w:rPr>
          <w:rFonts w:ascii="Times New Roman" w:hAnsi="Times New Roman" w:cs="Times New Roman"/>
          <w:sz w:val="24"/>
          <w:szCs w:val="24"/>
        </w:rPr>
      </w:pPr>
    </w:p>
    <w:p w14:paraId="64F0F0AD" w14:textId="7673ADD1" w:rsidR="00304BC5" w:rsidRPr="00F64282" w:rsidRDefault="000747DA" w:rsidP="00CE6471">
      <w:pPr>
        <w:pStyle w:val="ListParagraph"/>
        <w:numPr>
          <w:ilvl w:val="0"/>
          <w:numId w:val="58"/>
        </w:numPr>
        <w:rPr>
          <w:rFonts w:ascii="Times New Roman" w:hAnsi="Times New Roman" w:cs="Times New Roman"/>
          <w:sz w:val="24"/>
          <w:szCs w:val="24"/>
        </w:rPr>
      </w:pPr>
      <w:r w:rsidRPr="00CE6471">
        <w:rPr>
          <w:rFonts w:ascii="Times New Roman" w:hAnsi="Times New Roman" w:cs="Times New Roman"/>
          <w:sz w:val="24"/>
          <w:szCs w:val="24"/>
        </w:rPr>
        <w:t>Payment arrangement documentation is required to support the answers provided above. Please note the attached document(s) and page number(s) that contain this information. [TEXT BOX]</w:t>
      </w:r>
    </w:p>
    <w:p w14:paraId="771BDE0C" w14:textId="77777777" w:rsidR="00371212" w:rsidRPr="00F64282" w:rsidRDefault="00371212" w:rsidP="00F64282">
      <w:pPr>
        <w:spacing w:after="0" w:line="240" w:lineRule="auto"/>
        <w:rPr>
          <w:rFonts w:ascii="Times New Roman" w:hAnsi="Times New Roman" w:cs="Times New Roman"/>
          <w:sz w:val="24"/>
          <w:szCs w:val="24"/>
        </w:rPr>
      </w:pPr>
    </w:p>
    <w:p w14:paraId="6217EE0C" w14:textId="77777777" w:rsidR="00EA3754" w:rsidRPr="00F64282" w:rsidRDefault="00EA3754" w:rsidP="00F64282">
      <w:pPr>
        <w:spacing w:after="0" w:line="240" w:lineRule="auto"/>
        <w:rPr>
          <w:rFonts w:ascii="Times New Roman" w:hAnsi="Times New Roman" w:cs="Times New Roman"/>
          <w:sz w:val="24"/>
          <w:szCs w:val="24"/>
        </w:rPr>
      </w:pPr>
    </w:p>
    <w:p w14:paraId="7F78FDD4" w14:textId="77777777" w:rsidR="00316F30" w:rsidRDefault="00316F30" w:rsidP="0011523C">
      <w:pPr>
        <w:pStyle w:val="ListParagraph"/>
        <w:numPr>
          <w:ilvl w:val="0"/>
          <w:numId w:val="5"/>
        </w:numPr>
        <w:spacing w:after="0" w:line="240" w:lineRule="auto"/>
        <w:rPr>
          <w:rFonts w:ascii="Times New Roman" w:hAnsi="Times New Roman" w:cs="Times New Roman"/>
          <w:b/>
          <w:sz w:val="24"/>
          <w:szCs w:val="24"/>
        </w:rPr>
      </w:pPr>
      <w:r w:rsidRPr="00F64282">
        <w:rPr>
          <w:rFonts w:ascii="Times New Roman" w:hAnsi="Times New Roman" w:cs="Times New Roman"/>
          <w:b/>
          <w:sz w:val="24"/>
          <w:szCs w:val="24"/>
        </w:rPr>
        <w:t>Information for Other Payer Advanced APM Determination</w:t>
      </w:r>
    </w:p>
    <w:p w14:paraId="67D6789C" w14:textId="77777777" w:rsidR="00304BC5" w:rsidRPr="00F64282" w:rsidRDefault="00304BC5" w:rsidP="00304BC5">
      <w:pPr>
        <w:pStyle w:val="ListParagraph"/>
        <w:spacing w:after="0" w:line="240" w:lineRule="auto"/>
        <w:ind w:left="360"/>
        <w:rPr>
          <w:rFonts w:ascii="Times New Roman" w:hAnsi="Times New Roman" w:cs="Times New Roman"/>
          <w:b/>
          <w:sz w:val="24"/>
          <w:szCs w:val="24"/>
        </w:rPr>
      </w:pPr>
    </w:p>
    <w:p w14:paraId="3DAD33B4" w14:textId="0CDC364B" w:rsidR="002167E9" w:rsidRPr="00F64282" w:rsidRDefault="00316F30" w:rsidP="00F64282">
      <w:pPr>
        <w:spacing w:after="0" w:line="240" w:lineRule="auto"/>
        <w:rPr>
          <w:rFonts w:ascii="Times New Roman" w:hAnsi="Times New Roman" w:cs="Times New Roman"/>
          <w:sz w:val="24"/>
          <w:szCs w:val="24"/>
          <w:u w:val="single"/>
        </w:rPr>
      </w:pPr>
      <w:r w:rsidRPr="00F64282">
        <w:rPr>
          <w:rFonts w:ascii="Times New Roman" w:hAnsi="Times New Roman" w:cs="Times New Roman"/>
          <w:sz w:val="24"/>
          <w:szCs w:val="24"/>
          <w:u w:val="single"/>
        </w:rPr>
        <w:t>Certified Electronic H</w:t>
      </w:r>
      <w:r w:rsidR="002A53C0">
        <w:rPr>
          <w:rFonts w:ascii="Times New Roman" w:hAnsi="Times New Roman" w:cs="Times New Roman"/>
          <w:sz w:val="24"/>
          <w:szCs w:val="24"/>
          <w:u w:val="single"/>
        </w:rPr>
        <w:t>ealth Record Technology (CEHRT)</w:t>
      </w:r>
    </w:p>
    <w:p w14:paraId="2FABC581" w14:textId="77777777" w:rsidR="000101BF" w:rsidRDefault="000101BF" w:rsidP="000101BF">
      <w:pPr>
        <w:pStyle w:val="ListParagraph"/>
        <w:spacing w:after="0" w:line="240" w:lineRule="auto"/>
        <w:ind w:left="360"/>
        <w:rPr>
          <w:rFonts w:ascii="Times New Roman" w:hAnsi="Times New Roman" w:cs="Times New Roman"/>
          <w:sz w:val="24"/>
          <w:szCs w:val="24"/>
        </w:rPr>
      </w:pPr>
    </w:p>
    <w:p w14:paraId="701B5F21" w14:textId="2068318F" w:rsidR="0069291C" w:rsidRPr="0011523C" w:rsidRDefault="0069291C" w:rsidP="0011523C">
      <w:pPr>
        <w:pStyle w:val="ListParagraph"/>
        <w:numPr>
          <w:ilvl w:val="0"/>
          <w:numId w:val="26"/>
        </w:numPr>
        <w:spacing w:after="0" w:line="240" w:lineRule="auto"/>
        <w:rPr>
          <w:rFonts w:ascii="Times New Roman" w:hAnsi="Times New Roman" w:cs="Times New Roman"/>
          <w:sz w:val="24"/>
          <w:szCs w:val="24"/>
        </w:rPr>
      </w:pPr>
      <w:r w:rsidRPr="0011523C">
        <w:rPr>
          <w:rFonts w:ascii="Times New Roman" w:hAnsi="Times New Roman" w:cs="Times New Roman"/>
          <w:sz w:val="24"/>
          <w:szCs w:val="24"/>
        </w:rPr>
        <w:t>Does the payment arrangement require at least 50 percent of participating eligible clinicians in each APM Entity (or each hospital if hospitals are the APM participants) to use CEHRT as defined in 42 CFR 414.1305? [Y/N]</w:t>
      </w:r>
    </w:p>
    <w:p w14:paraId="651D5B1D" w14:textId="77777777" w:rsidR="0069291C" w:rsidRDefault="0069291C" w:rsidP="00F64282">
      <w:pPr>
        <w:spacing w:after="0" w:line="240" w:lineRule="auto"/>
        <w:rPr>
          <w:rFonts w:ascii="Times New Roman" w:hAnsi="Times New Roman" w:cs="Times New Roman"/>
          <w:sz w:val="24"/>
          <w:szCs w:val="24"/>
        </w:rPr>
      </w:pPr>
    </w:p>
    <w:p w14:paraId="059811CF" w14:textId="77361CCE" w:rsidR="0069291C" w:rsidRDefault="0069291C" w:rsidP="0011523C">
      <w:pPr>
        <w:pStyle w:val="ListParagraph"/>
        <w:numPr>
          <w:ilvl w:val="0"/>
          <w:numId w:val="26"/>
        </w:numPr>
        <w:spacing w:after="0" w:line="240" w:lineRule="auto"/>
        <w:rPr>
          <w:rFonts w:ascii="Times New Roman" w:hAnsi="Times New Roman" w:cs="Times New Roman"/>
          <w:sz w:val="24"/>
          <w:szCs w:val="24"/>
        </w:rPr>
      </w:pPr>
      <w:r w:rsidRPr="0011523C">
        <w:rPr>
          <w:rFonts w:ascii="Times New Roman" w:hAnsi="Times New Roman" w:cs="Times New Roman"/>
          <w:sz w:val="24"/>
          <w:szCs w:val="24"/>
        </w:rPr>
        <w:t xml:space="preserve">If </w:t>
      </w:r>
      <w:r w:rsidR="001702B4">
        <w:rPr>
          <w:rFonts w:ascii="Times New Roman" w:hAnsi="Times New Roman" w:cs="Times New Roman"/>
          <w:sz w:val="24"/>
          <w:szCs w:val="24"/>
        </w:rPr>
        <w:t>No, does this payment arrangement require you to use</w:t>
      </w:r>
      <w:r w:rsidRPr="0011523C">
        <w:rPr>
          <w:rFonts w:ascii="Times New Roman" w:hAnsi="Times New Roman" w:cs="Times New Roman"/>
          <w:sz w:val="24"/>
          <w:szCs w:val="24"/>
        </w:rPr>
        <w:t xml:space="preserve"> CEHRT </w:t>
      </w:r>
      <w:r w:rsidR="001702B4" w:rsidRPr="0011523C">
        <w:rPr>
          <w:rFonts w:ascii="Times New Roman" w:hAnsi="Times New Roman" w:cs="Times New Roman"/>
          <w:sz w:val="24"/>
          <w:szCs w:val="24"/>
        </w:rPr>
        <w:t>as defined in 42 CFR 414.1305</w:t>
      </w:r>
      <w:r w:rsidR="001702B4">
        <w:rPr>
          <w:rFonts w:ascii="Times New Roman" w:hAnsi="Times New Roman" w:cs="Times New Roman"/>
          <w:sz w:val="24"/>
          <w:szCs w:val="24"/>
        </w:rPr>
        <w:t xml:space="preserve"> to document and communicate clinical care? [Y/N]</w:t>
      </w:r>
    </w:p>
    <w:p w14:paraId="7282D2CF" w14:textId="0791D993" w:rsidR="008A5C9A" w:rsidRPr="00AF417B" w:rsidRDefault="008A5C9A" w:rsidP="00AF417B">
      <w:pPr>
        <w:pStyle w:val="ListParagraph"/>
        <w:rPr>
          <w:rFonts w:ascii="Times New Roman" w:hAnsi="Times New Roman"/>
          <w:i/>
          <w:sz w:val="24"/>
        </w:rPr>
      </w:pPr>
    </w:p>
    <w:p w14:paraId="726C1749" w14:textId="77777777" w:rsidR="008A5C9A" w:rsidRDefault="008A5C9A" w:rsidP="00AF417B">
      <w:pPr>
        <w:pStyle w:val="ListParagraph"/>
        <w:numPr>
          <w:ilvl w:val="0"/>
          <w:numId w:val="26"/>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List the attached document(s) and page numbers that contain the information required in this section. [TEXT BOX]</w:t>
      </w:r>
    </w:p>
    <w:p w14:paraId="276651F0" w14:textId="77777777" w:rsidR="0069291C" w:rsidRPr="00AF417B" w:rsidRDefault="0069291C" w:rsidP="00AF417B">
      <w:pPr>
        <w:spacing w:after="0" w:line="240" w:lineRule="auto"/>
        <w:rPr>
          <w:rFonts w:ascii="Times New Roman" w:hAnsi="Times New Roman" w:cs="Times New Roman"/>
          <w:i/>
          <w:sz w:val="24"/>
          <w:szCs w:val="24"/>
        </w:rPr>
      </w:pPr>
    </w:p>
    <w:p w14:paraId="2D33BC80" w14:textId="77777777" w:rsidR="00316F30" w:rsidRPr="00F64282" w:rsidRDefault="00316F30" w:rsidP="00F64282">
      <w:pPr>
        <w:spacing w:after="0" w:line="240" w:lineRule="auto"/>
        <w:rPr>
          <w:rFonts w:ascii="Times New Roman" w:hAnsi="Times New Roman" w:cs="Times New Roman"/>
          <w:sz w:val="24"/>
          <w:szCs w:val="24"/>
          <w:u w:val="single"/>
        </w:rPr>
      </w:pPr>
      <w:r w:rsidRPr="00F64282">
        <w:rPr>
          <w:rFonts w:ascii="Times New Roman" w:hAnsi="Times New Roman" w:cs="Times New Roman"/>
          <w:sz w:val="24"/>
          <w:szCs w:val="24"/>
          <w:u w:val="single"/>
        </w:rPr>
        <w:t>Quality Measure Use</w:t>
      </w:r>
    </w:p>
    <w:p w14:paraId="05503248" w14:textId="77777777" w:rsidR="000101BF" w:rsidRDefault="000101BF" w:rsidP="000101BF">
      <w:pPr>
        <w:pStyle w:val="ListParagraph"/>
        <w:spacing w:after="0" w:line="240" w:lineRule="auto"/>
        <w:ind w:left="360"/>
        <w:rPr>
          <w:rFonts w:ascii="Times New Roman" w:hAnsi="Times New Roman" w:cs="Times New Roman"/>
          <w:sz w:val="24"/>
          <w:szCs w:val="24"/>
        </w:rPr>
      </w:pPr>
    </w:p>
    <w:p w14:paraId="5FF48086" w14:textId="77777777" w:rsidR="00FA4F7E" w:rsidRPr="00AF417B" w:rsidRDefault="00FA4F7E" w:rsidP="00AF417B">
      <w:pPr>
        <w:pStyle w:val="ListParagraph"/>
        <w:numPr>
          <w:ilvl w:val="0"/>
          <w:numId w:val="48"/>
        </w:numPr>
        <w:spacing w:after="0" w:line="240" w:lineRule="auto"/>
        <w:rPr>
          <w:rFonts w:ascii="Times New Roman" w:hAnsi="Times New Roman"/>
          <w:sz w:val="24"/>
        </w:rPr>
      </w:pPr>
      <w:r w:rsidRPr="005E661E">
        <w:rPr>
          <w:rFonts w:ascii="Times New Roman" w:hAnsi="Times New Roman" w:cs="Times New Roman"/>
          <w:sz w:val="24"/>
          <w:szCs w:val="24"/>
        </w:rPr>
        <w:t xml:space="preserve">Does the payment arrangement </w:t>
      </w:r>
      <w:r>
        <w:rPr>
          <w:rFonts w:ascii="Times New Roman" w:hAnsi="Times New Roman" w:cs="Times New Roman"/>
          <w:sz w:val="24"/>
          <w:szCs w:val="24"/>
        </w:rPr>
        <w:t xml:space="preserve">apply any quality measures that are comparable to MIPS quality measures as required by 42 CFR 414.1420(c), </w:t>
      </w:r>
      <w:r w:rsidRPr="00CD2764">
        <w:rPr>
          <w:rFonts w:ascii="Times New Roman" w:hAnsi="Times New Roman" w:cs="Times New Roman"/>
          <w:sz w:val="24"/>
          <w:szCs w:val="24"/>
        </w:rPr>
        <w:t>at least one of which meets one or</w:t>
      </w:r>
      <w:r>
        <w:rPr>
          <w:rFonts w:ascii="Times New Roman" w:hAnsi="Times New Roman" w:cs="Times New Roman"/>
          <w:sz w:val="24"/>
          <w:szCs w:val="24"/>
        </w:rPr>
        <w:t xml:space="preserve"> more of the </w:t>
      </w:r>
      <w:r w:rsidRPr="005E661E">
        <w:rPr>
          <w:rFonts w:ascii="Times New Roman" w:hAnsi="Times New Roman" w:cs="Times New Roman"/>
          <w:sz w:val="24"/>
          <w:szCs w:val="24"/>
        </w:rPr>
        <w:t>following criteria</w:t>
      </w:r>
      <w:r>
        <w:rPr>
          <w:rFonts w:ascii="Times New Roman" w:hAnsi="Times New Roman" w:cs="Times New Roman"/>
          <w:sz w:val="24"/>
          <w:szCs w:val="24"/>
        </w:rPr>
        <w:t>?</w:t>
      </w:r>
      <w:r w:rsidRPr="005E661E">
        <w:rPr>
          <w:rFonts w:ascii="Times New Roman" w:hAnsi="Times New Roman" w:cs="Times New Roman"/>
          <w:sz w:val="24"/>
          <w:szCs w:val="24"/>
        </w:rPr>
        <w:t xml:space="preserve"> [Y/N]</w:t>
      </w:r>
    </w:p>
    <w:p w14:paraId="08A010AE" w14:textId="77777777" w:rsidR="008A5C9A" w:rsidRPr="009E50AE" w:rsidRDefault="008A5C9A" w:rsidP="00AF417B">
      <w:pPr>
        <w:pStyle w:val="ListParagraph"/>
        <w:numPr>
          <w:ilvl w:val="0"/>
          <w:numId w:val="9"/>
        </w:numPr>
        <w:spacing w:after="0" w:line="240" w:lineRule="auto"/>
        <w:contextualSpacing w:val="0"/>
        <w:rPr>
          <w:rFonts w:ascii="Times New Roman" w:hAnsi="Times New Roman" w:cs="Times New Roman"/>
          <w:sz w:val="24"/>
          <w:szCs w:val="24"/>
        </w:rPr>
      </w:pPr>
      <w:r w:rsidRPr="009E50AE">
        <w:rPr>
          <w:rFonts w:ascii="Times New Roman" w:hAnsi="Times New Roman" w:cs="Times New Roman"/>
          <w:sz w:val="24"/>
          <w:szCs w:val="24"/>
        </w:rPr>
        <w:t>Any of the quality measures included on the proposed annual list of MIPS quality measures;</w:t>
      </w:r>
    </w:p>
    <w:p w14:paraId="7FACA957" w14:textId="77777777" w:rsidR="008A5C9A" w:rsidRPr="009E50AE" w:rsidRDefault="008A5C9A" w:rsidP="00AF417B">
      <w:pPr>
        <w:pStyle w:val="ListParagraph"/>
        <w:numPr>
          <w:ilvl w:val="0"/>
          <w:numId w:val="9"/>
        </w:numPr>
        <w:spacing w:after="0" w:line="240" w:lineRule="auto"/>
        <w:contextualSpacing w:val="0"/>
        <w:rPr>
          <w:rFonts w:ascii="Times New Roman" w:hAnsi="Times New Roman" w:cs="Times New Roman"/>
          <w:sz w:val="24"/>
          <w:szCs w:val="24"/>
        </w:rPr>
      </w:pPr>
      <w:r w:rsidRPr="009E50AE">
        <w:rPr>
          <w:rFonts w:ascii="Times New Roman" w:hAnsi="Times New Roman" w:cs="Times New Roman"/>
          <w:sz w:val="24"/>
          <w:szCs w:val="24"/>
        </w:rPr>
        <w:t>Quality measures that are endorsed by a consensus-based entity;</w:t>
      </w:r>
    </w:p>
    <w:p w14:paraId="1DE96F69" w14:textId="77777777" w:rsidR="008A5C9A" w:rsidRPr="009E50AE" w:rsidRDefault="008A5C9A" w:rsidP="00AF417B">
      <w:pPr>
        <w:pStyle w:val="ListParagraph"/>
        <w:numPr>
          <w:ilvl w:val="0"/>
          <w:numId w:val="9"/>
        </w:numPr>
        <w:spacing w:after="0" w:line="240" w:lineRule="auto"/>
        <w:contextualSpacing w:val="0"/>
        <w:rPr>
          <w:rFonts w:ascii="Times New Roman" w:hAnsi="Times New Roman" w:cs="Times New Roman"/>
          <w:sz w:val="24"/>
          <w:szCs w:val="24"/>
        </w:rPr>
      </w:pPr>
      <w:r w:rsidRPr="009E50AE">
        <w:rPr>
          <w:rFonts w:ascii="Times New Roman" w:hAnsi="Times New Roman" w:cs="Times New Roman"/>
          <w:sz w:val="24"/>
          <w:szCs w:val="24"/>
        </w:rPr>
        <w:t>Quality measures developed under section 1848(s) of the Act;</w:t>
      </w:r>
    </w:p>
    <w:p w14:paraId="1F63CBEA" w14:textId="77777777" w:rsidR="008A5C9A" w:rsidRPr="009E50AE" w:rsidRDefault="008A5C9A" w:rsidP="00AF417B">
      <w:pPr>
        <w:pStyle w:val="ListParagraph"/>
        <w:numPr>
          <w:ilvl w:val="0"/>
          <w:numId w:val="9"/>
        </w:numPr>
        <w:spacing w:after="0" w:line="240" w:lineRule="auto"/>
        <w:contextualSpacing w:val="0"/>
        <w:rPr>
          <w:rFonts w:ascii="Times New Roman" w:hAnsi="Times New Roman" w:cs="Times New Roman"/>
          <w:sz w:val="24"/>
          <w:szCs w:val="24"/>
        </w:rPr>
      </w:pPr>
      <w:r w:rsidRPr="009E50AE">
        <w:rPr>
          <w:rFonts w:ascii="Times New Roman" w:hAnsi="Times New Roman" w:cs="Times New Roman"/>
          <w:sz w:val="24"/>
          <w:szCs w:val="24"/>
        </w:rPr>
        <w:t>Quality measures submitted in response to the MIPS Call for Quality Measures under section 1848(q)(2)(D)(ii) of the Act or</w:t>
      </w:r>
    </w:p>
    <w:p w14:paraId="52928F65" w14:textId="77777777" w:rsidR="008A5C9A" w:rsidRDefault="008A5C9A" w:rsidP="008A5C9A">
      <w:pPr>
        <w:pStyle w:val="ListParagraph"/>
        <w:numPr>
          <w:ilvl w:val="0"/>
          <w:numId w:val="9"/>
        </w:numPr>
        <w:spacing w:after="0" w:line="240" w:lineRule="auto"/>
        <w:contextualSpacing w:val="0"/>
        <w:rPr>
          <w:rFonts w:ascii="Times New Roman" w:hAnsi="Times New Roman" w:cs="Times New Roman"/>
          <w:sz w:val="24"/>
          <w:szCs w:val="24"/>
        </w:rPr>
      </w:pPr>
      <w:r w:rsidRPr="009E50AE">
        <w:rPr>
          <w:rFonts w:ascii="Times New Roman" w:hAnsi="Times New Roman" w:cs="Times New Roman"/>
          <w:sz w:val="24"/>
          <w:szCs w:val="24"/>
        </w:rPr>
        <w:t>Any other quality measures that CMS determines to have an evidence-based focus and are reliable and valid.</w:t>
      </w:r>
      <w:r>
        <w:rPr>
          <w:rFonts w:ascii="Times New Roman" w:hAnsi="Times New Roman" w:cs="Times New Roman"/>
          <w:sz w:val="24"/>
          <w:szCs w:val="24"/>
        </w:rPr>
        <w:t xml:space="preserve"> </w:t>
      </w:r>
      <w:r w:rsidRPr="00CD2764">
        <w:rPr>
          <w:rFonts w:ascii="Times New Roman" w:hAnsi="Times New Roman" w:cs="Times New Roman"/>
          <w:sz w:val="24"/>
          <w:szCs w:val="24"/>
        </w:rPr>
        <w:t>(If so, please upload supporting documentation below)</w:t>
      </w:r>
    </w:p>
    <w:p w14:paraId="5B940928" w14:textId="77777777" w:rsidR="008A5C9A" w:rsidRDefault="008A5C9A" w:rsidP="008A5C9A">
      <w:pPr>
        <w:spacing w:after="0" w:line="240" w:lineRule="auto"/>
        <w:rPr>
          <w:rFonts w:ascii="Times New Roman" w:hAnsi="Times New Roman" w:cs="Times New Roman"/>
          <w:sz w:val="24"/>
          <w:szCs w:val="24"/>
        </w:rPr>
      </w:pPr>
    </w:p>
    <w:p w14:paraId="1DD19198" w14:textId="29AF4508" w:rsidR="000747DA" w:rsidRPr="000E6652" w:rsidRDefault="000747DA" w:rsidP="000747DA">
      <w:pPr>
        <w:spacing w:after="0" w:line="240" w:lineRule="auto"/>
        <w:ind w:left="720"/>
        <w:rPr>
          <w:rFonts w:ascii="Times New Roman" w:hAnsi="Times New Roman" w:cs="Times New Roman"/>
          <w:i/>
          <w:sz w:val="24"/>
          <w:szCs w:val="24"/>
        </w:rPr>
      </w:pPr>
      <w:r w:rsidRPr="000E6652">
        <w:rPr>
          <w:rFonts w:ascii="Times New Roman" w:hAnsi="Times New Roman" w:cs="Times New Roman"/>
          <w:i/>
          <w:sz w:val="24"/>
          <w:szCs w:val="24"/>
        </w:rPr>
        <w:t xml:space="preserve">If the arrangement </w:t>
      </w:r>
      <w:r>
        <w:rPr>
          <w:rFonts w:ascii="Times New Roman" w:hAnsi="Times New Roman" w:cs="Times New Roman"/>
          <w:i/>
          <w:sz w:val="24"/>
          <w:szCs w:val="24"/>
        </w:rPr>
        <w:t>uses</w:t>
      </w:r>
      <w:r w:rsidRPr="000E6652">
        <w:rPr>
          <w:rFonts w:ascii="Times New Roman" w:hAnsi="Times New Roman" w:cs="Times New Roman"/>
          <w:i/>
          <w:sz w:val="24"/>
          <w:szCs w:val="24"/>
        </w:rPr>
        <w:t xml:space="preserve"> any other quality measures</w:t>
      </w:r>
      <w:r>
        <w:rPr>
          <w:rFonts w:ascii="Times New Roman" w:hAnsi="Times New Roman" w:cs="Times New Roman"/>
          <w:i/>
          <w:sz w:val="24"/>
          <w:szCs w:val="24"/>
        </w:rPr>
        <w:t xml:space="preserve"> not already meeting the criteria above, add those measures using the Add Measure button below and cite the relevant </w:t>
      </w:r>
      <w:r w:rsidRPr="00E16F3A">
        <w:rPr>
          <w:rFonts w:ascii="Times New Roman" w:hAnsi="Times New Roman" w:cs="Times New Roman"/>
          <w:i/>
          <w:sz w:val="24"/>
          <w:szCs w:val="24"/>
        </w:rPr>
        <w:t>scientific evidence and/or clinical practice guidelines that</w:t>
      </w:r>
      <w:r>
        <w:rPr>
          <w:rFonts w:ascii="Times New Roman" w:hAnsi="Times New Roman" w:cs="Times New Roman"/>
          <w:i/>
          <w:sz w:val="24"/>
          <w:szCs w:val="24"/>
        </w:rPr>
        <w:t xml:space="preserve"> support the use of the measure in order</w:t>
      </w:r>
      <w:r w:rsidRPr="000E6652">
        <w:rPr>
          <w:rFonts w:ascii="Times New Roman" w:hAnsi="Times New Roman" w:cs="Times New Roman"/>
          <w:i/>
          <w:sz w:val="24"/>
          <w:szCs w:val="24"/>
        </w:rPr>
        <w:t xml:space="preserve"> for CMS to determine if they have an evidence-based focus and are reliable and valid.</w:t>
      </w:r>
    </w:p>
    <w:p w14:paraId="0BCB36FC" w14:textId="77777777" w:rsidR="000747DA" w:rsidRPr="000E6652" w:rsidRDefault="000747DA" w:rsidP="000747DA">
      <w:pPr>
        <w:spacing w:after="0" w:line="240" w:lineRule="auto"/>
        <w:ind w:left="720"/>
        <w:rPr>
          <w:rFonts w:ascii="Times New Roman" w:hAnsi="Times New Roman" w:cs="Times New Roman"/>
          <w:i/>
          <w:sz w:val="24"/>
          <w:szCs w:val="24"/>
        </w:rPr>
      </w:pPr>
    </w:p>
    <w:p w14:paraId="1A9C424F" w14:textId="77777777" w:rsidR="00B81112" w:rsidRPr="00BF31A3" w:rsidRDefault="00B81112" w:rsidP="00B81112">
      <w:pPr>
        <w:spacing w:after="0" w:line="240" w:lineRule="auto"/>
        <w:ind w:left="720"/>
        <w:rPr>
          <w:rFonts w:ascii="Times New Roman" w:hAnsi="Times New Roman" w:cs="Times New Roman"/>
          <w:i/>
          <w:sz w:val="24"/>
          <w:szCs w:val="24"/>
        </w:rPr>
      </w:pPr>
      <w:r>
        <w:rPr>
          <w:rFonts w:ascii="Times New Roman" w:hAnsi="Times New Roman" w:cs="Times New Roman"/>
          <w:i/>
          <w:sz w:val="24"/>
          <w:szCs w:val="24"/>
        </w:rPr>
        <w:t>Please provide the following information for each quality measure included in the payment that you wish for CMS to consider for purposes of satisfying this criteria.</w:t>
      </w:r>
    </w:p>
    <w:p w14:paraId="229227D1" w14:textId="77777777" w:rsidR="008A5C9A" w:rsidRPr="00675397" w:rsidRDefault="008A5C9A" w:rsidP="008A5C9A">
      <w:pPr>
        <w:spacing w:after="0" w:line="240" w:lineRule="auto"/>
        <w:rPr>
          <w:rFonts w:ascii="Times New Roman" w:hAnsi="Times New Roman" w:cs="Times New Roman"/>
          <w:sz w:val="24"/>
          <w:szCs w:val="24"/>
        </w:rPr>
      </w:pPr>
    </w:p>
    <w:p w14:paraId="11D9BC1C" w14:textId="516B0E0E" w:rsidR="00BF31A3" w:rsidRPr="00BF31A3" w:rsidRDefault="00B25D13" w:rsidP="00BF31A3">
      <w:pPr>
        <w:pStyle w:val="ListParagraph"/>
        <w:numPr>
          <w:ilvl w:val="0"/>
          <w:numId w:val="56"/>
        </w:numPr>
        <w:spacing w:after="0" w:line="240" w:lineRule="auto"/>
        <w:rPr>
          <w:rFonts w:ascii="Times New Roman" w:hAnsi="Times New Roman" w:cs="Times New Roman"/>
          <w:sz w:val="24"/>
          <w:szCs w:val="24"/>
        </w:rPr>
      </w:pPr>
      <w:r w:rsidRPr="00CE6471">
        <w:rPr>
          <w:rFonts w:ascii="Times New Roman" w:hAnsi="Times New Roman" w:cs="Times New Roman"/>
          <w:sz w:val="24"/>
          <w:szCs w:val="24"/>
        </w:rPr>
        <w:t>[Button] Add Measure</w:t>
      </w:r>
    </w:p>
    <w:p w14:paraId="6B0B3380" w14:textId="77777777" w:rsidR="00BF31A3" w:rsidRPr="00B81112" w:rsidRDefault="00BF31A3" w:rsidP="00B81112">
      <w:pPr>
        <w:spacing w:after="0" w:line="240" w:lineRule="auto"/>
        <w:rPr>
          <w:rFonts w:ascii="Times New Roman" w:hAnsi="Times New Roman" w:cs="Times New Roman"/>
          <w:sz w:val="24"/>
          <w:szCs w:val="24"/>
        </w:rPr>
      </w:pPr>
    </w:p>
    <w:p w14:paraId="443B2C83" w14:textId="27C39C9B" w:rsidR="008A5C9A" w:rsidRDefault="008A5C9A" w:rsidP="008A5C9A">
      <w:pPr>
        <w:pStyle w:val="ListParagraph"/>
        <w:numPr>
          <w:ilvl w:val="0"/>
          <w:numId w:val="10"/>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A. Measure title [Text </w:t>
      </w:r>
      <w:r w:rsidR="000747DA">
        <w:rPr>
          <w:rFonts w:ascii="Times New Roman" w:hAnsi="Times New Roman" w:cs="Times New Roman"/>
          <w:sz w:val="24"/>
          <w:szCs w:val="24"/>
        </w:rPr>
        <w:t>B</w:t>
      </w:r>
      <w:r>
        <w:rPr>
          <w:rFonts w:ascii="Times New Roman" w:hAnsi="Times New Roman" w:cs="Times New Roman"/>
          <w:sz w:val="24"/>
          <w:szCs w:val="24"/>
        </w:rPr>
        <w:t>ox]</w:t>
      </w:r>
    </w:p>
    <w:p w14:paraId="2DD14E07" w14:textId="31CFD484" w:rsidR="008A5C9A" w:rsidRPr="00AF417B" w:rsidRDefault="008A5C9A" w:rsidP="00AF417B">
      <w:pPr>
        <w:pStyle w:val="ListParagraph"/>
        <w:numPr>
          <w:ilvl w:val="0"/>
          <w:numId w:val="10"/>
        </w:numPr>
        <w:spacing w:after="0" w:line="240" w:lineRule="auto"/>
        <w:ind w:left="1080"/>
        <w:rPr>
          <w:rFonts w:ascii="Times New Roman" w:hAnsi="Times New Roman"/>
          <w:sz w:val="24"/>
        </w:rPr>
      </w:pPr>
      <w:r w:rsidRPr="00370EF3">
        <w:rPr>
          <w:rFonts w:ascii="Times New Roman" w:hAnsi="Times New Roman" w:cs="Times New Roman"/>
          <w:sz w:val="24"/>
          <w:szCs w:val="24"/>
        </w:rPr>
        <w:t>B.</w:t>
      </w:r>
      <w:r>
        <w:rPr>
          <w:rFonts w:ascii="Times New Roman" w:hAnsi="Times New Roman" w:cs="Times New Roman"/>
          <w:b/>
          <w:sz w:val="24"/>
          <w:szCs w:val="24"/>
        </w:rPr>
        <w:t xml:space="preserve"> </w:t>
      </w:r>
      <w:r>
        <w:rPr>
          <w:rFonts w:ascii="Times New Roman" w:hAnsi="Times New Roman" w:cs="Times New Roman"/>
          <w:sz w:val="24"/>
          <w:szCs w:val="24"/>
        </w:rPr>
        <w:t>Is the measure an outcome measure? [</w:t>
      </w:r>
      <w:r w:rsidR="000747DA">
        <w:rPr>
          <w:rFonts w:ascii="Times New Roman" w:hAnsi="Times New Roman" w:cs="Times New Roman"/>
          <w:sz w:val="24"/>
          <w:szCs w:val="24"/>
        </w:rPr>
        <w:t>Y</w:t>
      </w:r>
      <w:r>
        <w:rPr>
          <w:rFonts w:ascii="Times New Roman" w:hAnsi="Times New Roman" w:cs="Times New Roman"/>
          <w:sz w:val="24"/>
          <w:szCs w:val="24"/>
        </w:rPr>
        <w:t>/</w:t>
      </w:r>
      <w:r w:rsidR="000747DA">
        <w:rPr>
          <w:rFonts w:ascii="Times New Roman" w:hAnsi="Times New Roman" w:cs="Times New Roman"/>
          <w:sz w:val="24"/>
          <w:szCs w:val="24"/>
        </w:rPr>
        <w:t>N</w:t>
      </w:r>
      <w:r>
        <w:rPr>
          <w:rFonts w:ascii="Times New Roman" w:hAnsi="Times New Roman" w:cs="Times New Roman"/>
          <w:sz w:val="24"/>
          <w:szCs w:val="24"/>
        </w:rPr>
        <w:t>]</w:t>
      </w:r>
    </w:p>
    <w:p w14:paraId="51AB3B1C" w14:textId="77777777" w:rsidR="008A5C9A" w:rsidRDefault="008A5C9A" w:rsidP="00AF417B">
      <w:pPr>
        <w:pStyle w:val="ListParagraph"/>
        <w:numPr>
          <w:ilvl w:val="0"/>
          <w:numId w:val="10"/>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C. Describe how the measure has an evidence-based focus, is reliable and valid, by meeting one the following criteria: </w:t>
      </w:r>
    </w:p>
    <w:p w14:paraId="31076F79" w14:textId="77777777" w:rsidR="008A5C9A" w:rsidRDefault="008A5C9A" w:rsidP="00AF417B">
      <w:pPr>
        <w:pStyle w:val="ListParagraph"/>
        <w:spacing w:after="0" w:line="240" w:lineRule="auto"/>
        <w:ind w:left="1080"/>
        <w:rPr>
          <w:rFonts w:ascii="Times New Roman" w:hAnsi="Times New Roman" w:cs="Times New Roman"/>
          <w:sz w:val="24"/>
          <w:szCs w:val="24"/>
        </w:rPr>
      </w:pPr>
    </w:p>
    <w:p w14:paraId="054C47AF" w14:textId="77777777" w:rsidR="008A5C9A" w:rsidRPr="00AF417B" w:rsidRDefault="008A5C9A" w:rsidP="00AF417B">
      <w:pPr>
        <w:pStyle w:val="ListParagraph"/>
        <w:numPr>
          <w:ilvl w:val="1"/>
          <w:numId w:val="49"/>
        </w:numPr>
        <w:spacing w:after="0" w:line="240" w:lineRule="auto"/>
        <w:contextualSpacing w:val="0"/>
        <w:rPr>
          <w:rFonts w:ascii="Times New Roman" w:hAnsi="Times New Roman"/>
          <w:i/>
          <w:sz w:val="24"/>
        </w:rPr>
      </w:pPr>
      <w:r w:rsidRPr="00AF417B">
        <w:rPr>
          <w:rFonts w:ascii="Times New Roman" w:hAnsi="Times New Roman"/>
          <w:i/>
          <w:sz w:val="24"/>
        </w:rPr>
        <w:t>Any of the quality measures included on the proposed annual list of MIPS quality measures;</w:t>
      </w:r>
    </w:p>
    <w:p w14:paraId="5A66A611" w14:textId="77777777" w:rsidR="008A5C9A" w:rsidRPr="00AF417B" w:rsidRDefault="008A5C9A" w:rsidP="00AF417B">
      <w:pPr>
        <w:pStyle w:val="ListParagraph"/>
        <w:numPr>
          <w:ilvl w:val="1"/>
          <w:numId w:val="49"/>
        </w:numPr>
        <w:spacing w:after="0" w:line="240" w:lineRule="auto"/>
        <w:contextualSpacing w:val="0"/>
        <w:rPr>
          <w:rFonts w:ascii="Times New Roman" w:hAnsi="Times New Roman"/>
          <w:i/>
          <w:sz w:val="24"/>
        </w:rPr>
      </w:pPr>
      <w:r w:rsidRPr="00AF417B">
        <w:rPr>
          <w:rFonts w:ascii="Times New Roman" w:hAnsi="Times New Roman"/>
          <w:i/>
          <w:sz w:val="24"/>
        </w:rPr>
        <w:t>Quality measures that are endorsed by a consensus-based entity;</w:t>
      </w:r>
    </w:p>
    <w:p w14:paraId="2EFDBB6F" w14:textId="77777777" w:rsidR="008A5C9A" w:rsidRPr="00AF417B" w:rsidRDefault="008A5C9A" w:rsidP="00AF417B">
      <w:pPr>
        <w:pStyle w:val="ListParagraph"/>
        <w:numPr>
          <w:ilvl w:val="1"/>
          <w:numId w:val="49"/>
        </w:numPr>
        <w:spacing w:after="0" w:line="240" w:lineRule="auto"/>
        <w:contextualSpacing w:val="0"/>
        <w:rPr>
          <w:rFonts w:ascii="Times New Roman" w:hAnsi="Times New Roman"/>
          <w:i/>
          <w:sz w:val="24"/>
        </w:rPr>
      </w:pPr>
      <w:r w:rsidRPr="00AF417B">
        <w:rPr>
          <w:rFonts w:ascii="Times New Roman" w:hAnsi="Times New Roman"/>
          <w:i/>
          <w:sz w:val="24"/>
        </w:rPr>
        <w:t>Quality measures developed under section 1848(s) of the Act;</w:t>
      </w:r>
    </w:p>
    <w:p w14:paraId="570C6252" w14:textId="77777777" w:rsidR="008A5C9A" w:rsidRPr="00AF417B" w:rsidRDefault="008A5C9A" w:rsidP="00AF417B">
      <w:pPr>
        <w:pStyle w:val="ListParagraph"/>
        <w:numPr>
          <w:ilvl w:val="1"/>
          <w:numId w:val="49"/>
        </w:numPr>
        <w:spacing w:after="0" w:line="240" w:lineRule="auto"/>
        <w:contextualSpacing w:val="0"/>
        <w:rPr>
          <w:rFonts w:ascii="Times New Roman" w:hAnsi="Times New Roman"/>
          <w:i/>
          <w:sz w:val="24"/>
        </w:rPr>
      </w:pPr>
      <w:r w:rsidRPr="00AF417B">
        <w:rPr>
          <w:rFonts w:ascii="Times New Roman" w:hAnsi="Times New Roman"/>
          <w:i/>
          <w:sz w:val="24"/>
        </w:rPr>
        <w:t>Quality measures submitted in response to the MIPS Call for Quality Measures under section 1848(q)(2)(D)(ii) of the Act or</w:t>
      </w:r>
    </w:p>
    <w:p w14:paraId="1124CB31" w14:textId="77777777" w:rsidR="008A5C9A" w:rsidRPr="00AF417B" w:rsidRDefault="008A5C9A" w:rsidP="00AF417B">
      <w:pPr>
        <w:pStyle w:val="ListParagraph"/>
        <w:numPr>
          <w:ilvl w:val="1"/>
          <w:numId w:val="49"/>
        </w:numPr>
        <w:spacing w:after="0" w:line="240" w:lineRule="auto"/>
        <w:contextualSpacing w:val="0"/>
        <w:rPr>
          <w:rFonts w:ascii="Times New Roman" w:hAnsi="Times New Roman"/>
          <w:i/>
          <w:sz w:val="24"/>
        </w:rPr>
      </w:pPr>
      <w:r w:rsidRPr="00AF417B">
        <w:rPr>
          <w:rFonts w:ascii="Times New Roman" w:hAnsi="Times New Roman"/>
          <w:i/>
          <w:sz w:val="24"/>
        </w:rPr>
        <w:t xml:space="preserve">Any other quality measures that CMS determines to have an evidence-based focus and are reliable and valid </w:t>
      </w:r>
    </w:p>
    <w:p w14:paraId="03952B7F" w14:textId="77777777" w:rsidR="008A5C9A" w:rsidRDefault="008A5C9A" w:rsidP="00CE6471">
      <w:pPr>
        <w:spacing w:after="0" w:line="240" w:lineRule="auto"/>
        <w:rPr>
          <w:rFonts w:ascii="Times New Roman" w:hAnsi="Times New Roman" w:cs="Times New Roman"/>
          <w:sz w:val="24"/>
          <w:szCs w:val="24"/>
        </w:rPr>
      </w:pPr>
    </w:p>
    <w:p w14:paraId="0CB26C73" w14:textId="6EFDA030" w:rsidR="008A5C9A" w:rsidRDefault="008A5C9A" w:rsidP="008A5C9A">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 [Text box]</w:t>
      </w:r>
    </w:p>
    <w:p w14:paraId="33F72BEE" w14:textId="77777777" w:rsidR="008A5C9A" w:rsidRDefault="008A5C9A" w:rsidP="008A5C9A">
      <w:pPr>
        <w:spacing w:after="0" w:line="240" w:lineRule="auto"/>
        <w:ind w:left="720"/>
        <w:rPr>
          <w:rFonts w:ascii="Times New Roman" w:hAnsi="Times New Roman" w:cs="Times New Roman"/>
          <w:sz w:val="24"/>
          <w:szCs w:val="24"/>
        </w:rPr>
      </w:pPr>
    </w:p>
    <w:p w14:paraId="2C5D0D1F" w14:textId="77777777" w:rsidR="008A5C9A" w:rsidRPr="000E6652" w:rsidRDefault="008A5C9A" w:rsidP="008A5C9A">
      <w:pPr>
        <w:pStyle w:val="ListParagraph"/>
        <w:numPr>
          <w:ilvl w:val="1"/>
          <w:numId w:val="49"/>
        </w:numPr>
        <w:spacing w:after="0" w:line="240" w:lineRule="auto"/>
        <w:rPr>
          <w:rFonts w:ascii="Times New Roman" w:hAnsi="Times New Roman" w:cs="Times New Roman"/>
          <w:sz w:val="24"/>
          <w:szCs w:val="24"/>
        </w:rPr>
      </w:pPr>
      <w:r w:rsidRPr="000E6652">
        <w:rPr>
          <w:rFonts w:ascii="Times New Roman" w:hAnsi="Times New Roman" w:cs="Times New Roman"/>
          <w:sz w:val="24"/>
          <w:szCs w:val="24"/>
        </w:rPr>
        <w:t>This is an outcomes measure that does not meet any of the above criteria [Checkbox]</w:t>
      </w:r>
    </w:p>
    <w:p w14:paraId="08CD38EE" w14:textId="77777777" w:rsidR="008A5C9A" w:rsidRPr="00CD2764" w:rsidRDefault="008A5C9A" w:rsidP="008A5C9A">
      <w:pPr>
        <w:spacing w:after="0" w:line="240" w:lineRule="auto"/>
        <w:ind w:left="720"/>
        <w:rPr>
          <w:rFonts w:ascii="Times New Roman" w:hAnsi="Times New Roman" w:cs="Times New Roman"/>
          <w:sz w:val="24"/>
          <w:szCs w:val="24"/>
        </w:rPr>
      </w:pPr>
    </w:p>
    <w:p w14:paraId="440DADB2" w14:textId="40B4067C" w:rsidR="008A5C9A" w:rsidRPr="00CD2764" w:rsidRDefault="00CE6471" w:rsidP="008A5C9A">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If applicable, d</w:t>
      </w:r>
      <w:r w:rsidR="008A5C9A" w:rsidRPr="00CD2764">
        <w:rPr>
          <w:rFonts w:ascii="Times New Roman" w:hAnsi="Times New Roman" w:cs="Times New Roman"/>
          <w:sz w:val="24"/>
          <w:szCs w:val="24"/>
        </w:rPr>
        <w:t>escribe how the measure has an evidence-based focus, is reliable and valid, by meeting criteria selected above.</w:t>
      </w:r>
      <w:r w:rsidR="008A5C9A">
        <w:rPr>
          <w:rFonts w:ascii="Times New Roman" w:hAnsi="Times New Roman" w:cs="Times New Roman"/>
          <w:sz w:val="24"/>
          <w:szCs w:val="24"/>
        </w:rPr>
        <w:t xml:space="preserve"> [Text box]</w:t>
      </w:r>
    </w:p>
    <w:p w14:paraId="5BCD5815" w14:textId="77777777" w:rsidR="008A5C9A" w:rsidRPr="00CD2764" w:rsidRDefault="008A5C9A" w:rsidP="008A5C9A">
      <w:pPr>
        <w:spacing w:after="0" w:line="240" w:lineRule="auto"/>
        <w:ind w:left="720"/>
        <w:rPr>
          <w:rFonts w:ascii="Times New Roman" w:hAnsi="Times New Roman" w:cs="Times New Roman"/>
          <w:sz w:val="24"/>
          <w:szCs w:val="24"/>
        </w:rPr>
      </w:pPr>
    </w:p>
    <w:p w14:paraId="6FB91656" w14:textId="77777777" w:rsidR="008A5C9A" w:rsidRPr="00CD2764" w:rsidRDefault="008A5C9A" w:rsidP="008A5C9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     D. </w:t>
      </w:r>
      <w:r w:rsidRPr="00CD2764">
        <w:rPr>
          <w:rFonts w:ascii="Times New Roman" w:hAnsi="Times New Roman" w:cs="Times New Roman"/>
          <w:sz w:val="24"/>
          <w:szCs w:val="24"/>
        </w:rPr>
        <w:t>National Quality Forum (NQF) number (if applicable)</w:t>
      </w:r>
      <w:r>
        <w:rPr>
          <w:rFonts w:ascii="Times New Roman" w:hAnsi="Times New Roman" w:cs="Times New Roman"/>
          <w:sz w:val="24"/>
          <w:szCs w:val="24"/>
        </w:rPr>
        <w:t xml:space="preserve"> [Text box]</w:t>
      </w:r>
    </w:p>
    <w:p w14:paraId="2A9AD2FC" w14:textId="77777777" w:rsidR="008A5C9A" w:rsidRDefault="008A5C9A" w:rsidP="008A5C9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     E. </w:t>
      </w:r>
      <w:r w:rsidRPr="00CD2764">
        <w:rPr>
          <w:rFonts w:ascii="Times New Roman" w:hAnsi="Times New Roman" w:cs="Times New Roman"/>
          <w:sz w:val="24"/>
          <w:szCs w:val="24"/>
        </w:rPr>
        <w:t>MIPS measure identification number (if applicable)</w:t>
      </w:r>
      <w:r>
        <w:rPr>
          <w:rFonts w:ascii="Times New Roman" w:hAnsi="Times New Roman" w:cs="Times New Roman"/>
          <w:sz w:val="24"/>
          <w:szCs w:val="24"/>
        </w:rPr>
        <w:t xml:space="preserve"> [Text box]</w:t>
      </w:r>
    </w:p>
    <w:p w14:paraId="18A87A52" w14:textId="77777777" w:rsidR="00A01377" w:rsidRDefault="00A01377" w:rsidP="00A01377">
      <w:pPr>
        <w:spacing w:after="0" w:line="240" w:lineRule="auto"/>
        <w:rPr>
          <w:rFonts w:ascii="Times New Roman" w:hAnsi="Times New Roman" w:cs="Times New Roman"/>
          <w:sz w:val="24"/>
          <w:szCs w:val="24"/>
        </w:rPr>
      </w:pPr>
    </w:p>
    <w:p w14:paraId="126954BD" w14:textId="12F7468E" w:rsidR="00A01377" w:rsidRPr="00A01377" w:rsidRDefault="00A01377" w:rsidP="00A01377">
      <w:pPr>
        <w:pStyle w:val="ListParagraph"/>
        <w:numPr>
          <w:ilvl w:val="0"/>
          <w:numId w:val="56"/>
        </w:numPr>
        <w:spacing w:after="0" w:line="240" w:lineRule="auto"/>
        <w:rPr>
          <w:rFonts w:ascii="Times New Roman" w:hAnsi="Times New Roman"/>
          <w:i/>
          <w:sz w:val="24"/>
        </w:rPr>
      </w:pPr>
      <w:r>
        <w:rPr>
          <w:rFonts w:ascii="Times New Roman" w:hAnsi="Times New Roman" w:cs="Times New Roman"/>
          <w:sz w:val="24"/>
          <w:szCs w:val="24"/>
        </w:rPr>
        <w:t xml:space="preserve">Are any of the above </w:t>
      </w:r>
      <w:r w:rsidRPr="00CE6471">
        <w:rPr>
          <w:rFonts w:ascii="Times New Roman" w:hAnsi="Times New Roman" w:cs="Times New Roman"/>
          <w:sz w:val="24"/>
          <w:szCs w:val="24"/>
        </w:rPr>
        <w:t>outcome measure?</w:t>
      </w:r>
      <w:r>
        <w:rPr>
          <w:rFonts w:ascii="Times New Roman" w:hAnsi="Times New Roman" w:cs="Times New Roman"/>
          <w:sz w:val="24"/>
          <w:szCs w:val="24"/>
        </w:rPr>
        <w:t xml:space="preserve"> A minimum of one quality measure that meets the above criteria and is an outcome measure is required in order to satisfy the Quality Measure Use criteria.  [Y/N]</w:t>
      </w:r>
    </w:p>
    <w:p w14:paraId="6DE48BEF" w14:textId="77777777" w:rsidR="00A01377" w:rsidRDefault="00A01377" w:rsidP="00A01377">
      <w:pPr>
        <w:pStyle w:val="ListParagraph"/>
        <w:spacing w:after="0" w:line="240" w:lineRule="auto"/>
        <w:rPr>
          <w:rFonts w:ascii="Times New Roman" w:hAnsi="Times New Roman" w:cs="Times New Roman"/>
          <w:i/>
          <w:sz w:val="24"/>
          <w:szCs w:val="24"/>
        </w:rPr>
      </w:pPr>
    </w:p>
    <w:p w14:paraId="73D92F48" w14:textId="2DF362B2" w:rsidR="00A01377" w:rsidRDefault="00A01377" w:rsidP="00A01377">
      <w:pPr>
        <w:pStyle w:val="ListParagraph"/>
        <w:spacing w:after="0" w:line="240" w:lineRule="auto"/>
        <w:rPr>
          <w:rFonts w:ascii="Times New Roman" w:hAnsi="Times New Roman" w:cs="Times New Roman"/>
          <w:i/>
          <w:sz w:val="24"/>
          <w:szCs w:val="24"/>
        </w:rPr>
      </w:pPr>
      <w:r w:rsidRPr="000747DA">
        <w:rPr>
          <w:rFonts w:ascii="Times New Roman" w:hAnsi="Times New Roman" w:cs="Times New Roman"/>
          <w:i/>
          <w:sz w:val="24"/>
          <w:szCs w:val="24"/>
        </w:rPr>
        <w:t xml:space="preserve">If no, check here </w:t>
      </w:r>
      <w:r>
        <w:rPr>
          <w:rFonts w:ascii="Times New Roman" w:hAnsi="Times New Roman" w:cs="Times New Roman"/>
          <w:i/>
          <w:sz w:val="24"/>
          <w:szCs w:val="24"/>
        </w:rPr>
        <w:t>to confirm</w:t>
      </w:r>
      <w:r w:rsidRPr="000747DA">
        <w:rPr>
          <w:rFonts w:ascii="Times New Roman" w:hAnsi="Times New Roman" w:cs="Times New Roman"/>
          <w:i/>
          <w:sz w:val="24"/>
          <w:szCs w:val="24"/>
        </w:rPr>
        <w:t xml:space="preserve"> no outcomes measures that are relevant to this payment arrangement are available on the MIPS quality measure list. [Check Box]</w:t>
      </w:r>
    </w:p>
    <w:p w14:paraId="765CEB47" w14:textId="77777777" w:rsidR="00A01377" w:rsidRPr="00A01377" w:rsidRDefault="00A01377" w:rsidP="00A01377">
      <w:pPr>
        <w:spacing w:after="0" w:line="240" w:lineRule="auto"/>
        <w:rPr>
          <w:rFonts w:ascii="Times New Roman" w:hAnsi="Times New Roman" w:cs="Times New Roman"/>
          <w:i/>
          <w:sz w:val="24"/>
          <w:szCs w:val="24"/>
        </w:rPr>
      </w:pPr>
    </w:p>
    <w:p w14:paraId="1B7C3632" w14:textId="3B78615E" w:rsidR="00A01377" w:rsidRPr="00A01377" w:rsidRDefault="00A01377" w:rsidP="00A01377">
      <w:pPr>
        <w:pStyle w:val="ListParagraph"/>
        <w:numPr>
          <w:ilvl w:val="0"/>
          <w:numId w:val="56"/>
        </w:numPr>
        <w:spacing w:after="0" w:line="240" w:lineRule="auto"/>
        <w:rPr>
          <w:rFonts w:ascii="Times New Roman" w:hAnsi="Times New Roman"/>
          <w:sz w:val="24"/>
        </w:rPr>
      </w:pPr>
      <w:r w:rsidRPr="00A01377">
        <w:rPr>
          <w:rFonts w:ascii="Times New Roman" w:hAnsi="Times New Roman"/>
          <w:sz w:val="24"/>
        </w:rPr>
        <w:t>List the attached</w:t>
      </w:r>
      <w:r>
        <w:rPr>
          <w:rFonts w:ascii="Times New Roman" w:hAnsi="Times New Roman"/>
          <w:sz w:val="24"/>
        </w:rPr>
        <w:t xml:space="preserve"> document(s) and page numbers that contained the information required in this section.  [TEXT BOX]</w:t>
      </w:r>
    </w:p>
    <w:p w14:paraId="0F78167B" w14:textId="77777777" w:rsidR="00304BC5" w:rsidRPr="00F64282" w:rsidRDefault="00304BC5" w:rsidP="00F64282">
      <w:pPr>
        <w:spacing w:after="0" w:line="240" w:lineRule="auto"/>
        <w:rPr>
          <w:rFonts w:ascii="Times New Roman" w:hAnsi="Times New Roman" w:cs="Times New Roman"/>
          <w:sz w:val="24"/>
          <w:szCs w:val="24"/>
          <w:u w:val="single"/>
        </w:rPr>
      </w:pPr>
    </w:p>
    <w:p w14:paraId="5D8E57A9" w14:textId="77777777" w:rsidR="009955E2" w:rsidRPr="00F64282" w:rsidRDefault="009955E2" w:rsidP="00F64282">
      <w:pPr>
        <w:spacing w:after="0" w:line="240" w:lineRule="auto"/>
        <w:rPr>
          <w:rFonts w:ascii="Times New Roman" w:hAnsi="Times New Roman" w:cs="Times New Roman"/>
          <w:sz w:val="24"/>
          <w:szCs w:val="24"/>
          <w:u w:val="single"/>
        </w:rPr>
      </w:pPr>
      <w:r w:rsidRPr="00F64282">
        <w:rPr>
          <w:rFonts w:ascii="Times New Roman" w:hAnsi="Times New Roman" w:cs="Times New Roman"/>
          <w:sz w:val="24"/>
          <w:szCs w:val="24"/>
          <w:u w:val="single"/>
        </w:rPr>
        <w:t>Generally Applicable Financial Risk Standard</w:t>
      </w:r>
    </w:p>
    <w:p w14:paraId="62D0DE9B" w14:textId="77777777" w:rsidR="00271FF8" w:rsidRPr="00AF417B" w:rsidRDefault="00271FF8" w:rsidP="00AF417B">
      <w:pPr>
        <w:pStyle w:val="ListParagraph"/>
        <w:spacing w:after="0" w:line="240" w:lineRule="auto"/>
        <w:ind w:left="360"/>
        <w:rPr>
          <w:rFonts w:ascii="Times New Roman" w:hAnsi="Times New Roman"/>
          <w:sz w:val="24"/>
          <w:u w:val="single"/>
        </w:rPr>
      </w:pPr>
    </w:p>
    <w:p w14:paraId="75BF79E9" w14:textId="7BD64F68" w:rsidR="003059B2" w:rsidRPr="0011523C" w:rsidRDefault="003059B2" w:rsidP="0011523C">
      <w:pPr>
        <w:pStyle w:val="ListParagraph"/>
        <w:numPr>
          <w:ilvl w:val="0"/>
          <w:numId w:val="28"/>
        </w:numPr>
        <w:spacing w:after="0" w:line="240" w:lineRule="auto"/>
        <w:rPr>
          <w:rFonts w:ascii="Times New Roman" w:hAnsi="Times New Roman" w:cs="Times New Roman"/>
          <w:sz w:val="24"/>
          <w:szCs w:val="24"/>
        </w:rPr>
      </w:pPr>
      <w:r w:rsidRPr="0011523C">
        <w:rPr>
          <w:rFonts w:ascii="Times New Roman" w:hAnsi="Times New Roman" w:cs="Times New Roman"/>
          <w:sz w:val="24"/>
          <w:szCs w:val="24"/>
        </w:rPr>
        <w:t xml:space="preserve">Does the payment arrangement require </w:t>
      </w:r>
      <w:r w:rsidR="00A4775C">
        <w:rPr>
          <w:rFonts w:ascii="Times New Roman" w:hAnsi="Times New Roman" w:cs="Times New Roman"/>
          <w:sz w:val="24"/>
          <w:szCs w:val="24"/>
        </w:rPr>
        <w:t>the participation APM Entity or Eligible Clinician</w:t>
      </w:r>
      <w:r w:rsidR="006B547E" w:rsidRPr="005042FF">
        <w:rPr>
          <w:rFonts w:ascii="Times New Roman" w:hAnsi="Times New Roman" w:cs="Times New Roman"/>
          <w:sz w:val="24"/>
          <w:szCs w:val="24"/>
        </w:rPr>
        <w:t xml:space="preserve"> </w:t>
      </w:r>
      <w:r w:rsidRPr="0011523C">
        <w:rPr>
          <w:rFonts w:ascii="Times New Roman" w:hAnsi="Times New Roman" w:cs="Times New Roman"/>
          <w:sz w:val="24"/>
          <w:szCs w:val="24"/>
        </w:rPr>
        <w:t xml:space="preserve">to bear financial risk if actual aggregate expenditures exceed expected aggregate expenditures (i.e. benchmark amount)? [Y/N] </w:t>
      </w:r>
    </w:p>
    <w:p w14:paraId="4DB4CCF7" w14:textId="77777777" w:rsidR="003059B2" w:rsidRPr="00F64282" w:rsidRDefault="003059B2" w:rsidP="00F64282">
      <w:pPr>
        <w:spacing w:after="0" w:line="240" w:lineRule="auto"/>
        <w:rPr>
          <w:rFonts w:ascii="Times New Roman" w:hAnsi="Times New Roman" w:cs="Times New Roman"/>
          <w:sz w:val="24"/>
          <w:szCs w:val="24"/>
        </w:rPr>
      </w:pPr>
    </w:p>
    <w:p w14:paraId="2C27FA2C" w14:textId="2015922B" w:rsidR="003059B2" w:rsidRPr="0011523C" w:rsidRDefault="003059B2" w:rsidP="0011523C">
      <w:pPr>
        <w:pStyle w:val="ListParagraph"/>
        <w:numPr>
          <w:ilvl w:val="0"/>
          <w:numId w:val="28"/>
        </w:numPr>
        <w:spacing w:after="0" w:line="240" w:lineRule="auto"/>
        <w:rPr>
          <w:rFonts w:ascii="Times New Roman" w:hAnsi="Times New Roman" w:cs="Times New Roman"/>
          <w:sz w:val="24"/>
          <w:szCs w:val="24"/>
        </w:rPr>
      </w:pPr>
      <w:r w:rsidRPr="0011523C">
        <w:rPr>
          <w:rFonts w:ascii="Times New Roman" w:hAnsi="Times New Roman" w:cs="Times New Roman"/>
          <w:sz w:val="24"/>
          <w:szCs w:val="24"/>
        </w:rPr>
        <w:t>If yes, which of the following actions does the payer take in cases where actual aggregate expenditures exceed expected aggregate expenditures? [CHECK BOX]</w:t>
      </w:r>
    </w:p>
    <w:p w14:paraId="14B526AE" w14:textId="77777777" w:rsidR="003059B2" w:rsidRPr="00F64282" w:rsidRDefault="003059B2" w:rsidP="0011523C">
      <w:pPr>
        <w:pStyle w:val="ListParagraph"/>
        <w:numPr>
          <w:ilvl w:val="0"/>
          <w:numId w:val="4"/>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Payer withholds payment of services to the APM Entity and/or the APM Entity’s eligible clinicians.</w:t>
      </w:r>
    </w:p>
    <w:p w14:paraId="049999A3" w14:textId="77777777" w:rsidR="003059B2" w:rsidRPr="00F64282" w:rsidRDefault="003059B2" w:rsidP="0011523C">
      <w:pPr>
        <w:pStyle w:val="ListParagraph"/>
        <w:numPr>
          <w:ilvl w:val="0"/>
          <w:numId w:val="4"/>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Payer reduces payment rates to APM Entity and/or the APM Entity’s eligible clinicians.</w:t>
      </w:r>
    </w:p>
    <w:p w14:paraId="13A7AD14" w14:textId="77777777" w:rsidR="003059B2" w:rsidRPr="00F64282" w:rsidRDefault="003059B2" w:rsidP="0011523C">
      <w:pPr>
        <w:pStyle w:val="ListParagraph"/>
        <w:numPr>
          <w:ilvl w:val="0"/>
          <w:numId w:val="4"/>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 xml:space="preserve">Payer requires direct payments by the APM Entity to the payer. </w:t>
      </w:r>
    </w:p>
    <w:p w14:paraId="22A787D9" w14:textId="77777777" w:rsidR="003059B2" w:rsidRPr="00F64282" w:rsidRDefault="003059B2" w:rsidP="00F64282">
      <w:pPr>
        <w:spacing w:after="0" w:line="240" w:lineRule="auto"/>
        <w:rPr>
          <w:rFonts w:ascii="Times New Roman" w:hAnsi="Times New Roman" w:cs="Times New Roman"/>
          <w:sz w:val="24"/>
          <w:szCs w:val="24"/>
        </w:rPr>
      </w:pPr>
    </w:p>
    <w:p w14:paraId="1013506C" w14:textId="797F8FB8" w:rsidR="003059B2" w:rsidRPr="0003136C" w:rsidRDefault="003059B2" w:rsidP="00F64282">
      <w:pPr>
        <w:spacing w:after="0" w:line="240" w:lineRule="auto"/>
        <w:ind w:left="720"/>
        <w:rPr>
          <w:rFonts w:ascii="Times New Roman" w:hAnsi="Times New Roman" w:cs="Times New Roman"/>
          <w:i/>
          <w:sz w:val="24"/>
          <w:szCs w:val="24"/>
        </w:rPr>
      </w:pPr>
      <w:r w:rsidRPr="0003136C">
        <w:rPr>
          <w:rFonts w:ascii="Times New Roman" w:hAnsi="Times New Roman" w:cs="Times New Roman"/>
          <w:i/>
          <w:sz w:val="24"/>
          <w:szCs w:val="24"/>
        </w:rPr>
        <w:t xml:space="preserve">Please describe the action(s) checked above </w:t>
      </w:r>
      <w:r w:rsidR="0003136C" w:rsidRPr="0003136C">
        <w:rPr>
          <w:rFonts w:ascii="Times New Roman" w:hAnsi="Times New Roman" w:cs="Times New Roman"/>
          <w:i/>
          <w:sz w:val="24"/>
          <w:szCs w:val="24"/>
        </w:rPr>
        <w:t xml:space="preserve">that are </w:t>
      </w:r>
      <w:r w:rsidRPr="0003136C">
        <w:rPr>
          <w:rFonts w:ascii="Times New Roman" w:hAnsi="Times New Roman" w:cs="Times New Roman"/>
          <w:i/>
          <w:sz w:val="24"/>
          <w:szCs w:val="24"/>
        </w:rPr>
        <w:t>taken by the payer in cases where actual aggregate expenditures exceed expected aggregate expenditures. [TEXT BOX]</w:t>
      </w:r>
    </w:p>
    <w:p w14:paraId="500108BD" w14:textId="77777777" w:rsidR="003059B2" w:rsidRPr="00F64282" w:rsidRDefault="003059B2" w:rsidP="00F64282">
      <w:pPr>
        <w:pStyle w:val="ListParagraph"/>
        <w:spacing w:after="0" w:line="240" w:lineRule="auto"/>
        <w:ind w:left="0"/>
        <w:rPr>
          <w:rFonts w:ascii="Times New Roman" w:hAnsi="Times New Roman" w:cs="Times New Roman"/>
          <w:sz w:val="24"/>
          <w:szCs w:val="24"/>
        </w:rPr>
      </w:pPr>
    </w:p>
    <w:p w14:paraId="226B17A1" w14:textId="366BC7AF" w:rsidR="003059B2" w:rsidRDefault="003059B2" w:rsidP="0011523C">
      <w:pPr>
        <w:pStyle w:val="ListParagraph"/>
        <w:numPr>
          <w:ilvl w:val="0"/>
          <w:numId w:val="28"/>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 xml:space="preserve">Is this payment arrangement a </w:t>
      </w:r>
      <w:r w:rsidR="00DC1BCD">
        <w:rPr>
          <w:rFonts w:ascii="Times New Roman" w:hAnsi="Times New Roman" w:cs="Times New Roman"/>
          <w:sz w:val="24"/>
          <w:szCs w:val="24"/>
        </w:rPr>
        <w:t xml:space="preserve">full </w:t>
      </w:r>
      <w:r w:rsidRPr="00F64282">
        <w:rPr>
          <w:rFonts w:ascii="Times New Roman" w:hAnsi="Times New Roman" w:cs="Times New Roman"/>
          <w:sz w:val="24"/>
          <w:szCs w:val="24"/>
        </w:rPr>
        <w:t>capitation arrangement? [Y/N]</w:t>
      </w:r>
    </w:p>
    <w:p w14:paraId="30CF3DC8" w14:textId="77777777" w:rsidR="009C5AF1" w:rsidRPr="00F64282" w:rsidRDefault="009C5AF1" w:rsidP="009C5AF1">
      <w:pPr>
        <w:pStyle w:val="ListParagraph"/>
        <w:spacing w:after="0" w:line="240" w:lineRule="auto"/>
        <w:rPr>
          <w:rFonts w:ascii="Times New Roman" w:hAnsi="Times New Roman" w:cs="Times New Roman"/>
          <w:sz w:val="24"/>
          <w:szCs w:val="24"/>
        </w:rPr>
      </w:pPr>
    </w:p>
    <w:p w14:paraId="017644C6" w14:textId="63B28885" w:rsidR="003059B2" w:rsidRPr="00F64282" w:rsidRDefault="003059B2" w:rsidP="00110603">
      <w:pPr>
        <w:pStyle w:val="ListParagraph"/>
        <w:spacing w:after="0" w:line="240" w:lineRule="auto"/>
        <w:rPr>
          <w:rFonts w:ascii="Times New Roman" w:hAnsi="Times New Roman" w:cs="Times New Roman"/>
          <w:i/>
          <w:sz w:val="24"/>
          <w:szCs w:val="24"/>
        </w:rPr>
      </w:pPr>
      <w:r w:rsidRPr="00F64282">
        <w:rPr>
          <w:rFonts w:ascii="Times New Roman" w:hAnsi="Times New Roman" w:cs="Times New Roman"/>
          <w:i/>
          <w:sz w:val="24"/>
          <w:szCs w:val="24"/>
        </w:rPr>
        <w:t xml:space="preserve">A </w:t>
      </w:r>
      <w:r w:rsidR="000747DA">
        <w:rPr>
          <w:rFonts w:ascii="Times New Roman" w:hAnsi="Times New Roman" w:cs="Times New Roman"/>
          <w:i/>
          <w:sz w:val="24"/>
          <w:szCs w:val="24"/>
        </w:rPr>
        <w:t xml:space="preserve">full </w:t>
      </w:r>
      <w:r w:rsidRPr="00F64282">
        <w:rPr>
          <w:rFonts w:ascii="Times New Roman" w:hAnsi="Times New Roman" w:cs="Times New Roman"/>
          <w:i/>
          <w:sz w:val="24"/>
          <w:szCs w:val="24"/>
        </w:rPr>
        <w:t>capitation arrangement for purposes of Other Payer Advanced APM determinations is a payment arrangement in which a per capita or otherwise predetermined payment is made under the payment arrangement for all items and services furnished to a population of beneficiaries</w:t>
      </w:r>
      <w:r w:rsidR="00DC1BCD">
        <w:rPr>
          <w:rFonts w:ascii="Times New Roman" w:hAnsi="Times New Roman" w:cs="Times New Roman"/>
          <w:i/>
          <w:sz w:val="24"/>
          <w:szCs w:val="24"/>
        </w:rPr>
        <w:t xml:space="preserve"> during a fixed period of time</w:t>
      </w:r>
      <w:r w:rsidRPr="00F64282">
        <w:rPr>
          <w:rFonts w:ascii="Times New Roman" w:hAnsi="Times New Roman" w:cs="Times New Roman"/>
          <w:i/>
          <w:sz w:val="24"/>
          <w:szCs w:val="24"/>
        </w:rPr>
        <w:t>, and no settlement is performed for reconciling or sharing losses incurred or savings earned.</w:t>
      </w:r>
    </w:p>
    <w:p w14:paraId="313905C5" w14:textId="77777777" w:rsidR="003059B2" w:rsidRPr="00F64282" w:rsidRDefault="003059B2" w:rsidP="00F64282">
      <w:pPr>
        <w:pStyle w:val="ListParagraph"/>
        <w:spacing w:after="0" w:line="240" w:lineRule="auto"/>
        <w:ind w:left="0"/>
        <w:rPr>
          <w:rFonts w:ascii="Times New Roman" w:hAnsi="Times New Roman" w:cs="Times New Roman"/>
          <w:i/>
          <w:sz w:val="24"/>
          <w:szCs w:val="24"/>
        </w:rPr>
      </w:pPr>
    </w:p>
    <w:p w14:paraId="3B8154EE" w14:textId="79B7D512" w:rsidR="003059B2" w:rsidRPr="00F64282" w:rsidRDefault="003059B2" w:rsidP="00AF417B">
      <w:pPr>
        <w:pStyle w:val="ListParagraph"/>
        <w:spacing w:after="0" w:line="240" w:lineRule="auto"/>
        <w:rPr>
          <w:rFonts w:ascii="Times New Roman" w:hAnsi="Times New Roman" w:cs="Times New Roman"/>
          <w:i/>
          <w:sz w:val="24"/>
          <w:szCs w:val="24"/>
        </w:rPr>
      </w:pPr>
      <w:r w:rsidRPr="00A4775C">
        <w:rPr>
          <w:rFonts w:ascii="Times New Roman" w:hAnsi="Times New Roman" w:cs="Times New Roman"/>
          <w:sz w:val="24"/>
          <w:szCs w:val="24"/>
        </w:rPr>
        <w:t xml:space="preserve">If yes, describe how this payment arrangement is a </w:t>
      </w:r>
      <w:r w:rsidR="000D1D10" w:rsidRPr="00A4775C">
        <w:rPr>
          <w:rFonts w:ascii="Times New Roman" w:hAnsi="Times New Roman" w:cs="Times New Roman"/>
          <w:sz w:val="24"/>
          <w:szCs w:val="24"/>
        </w:rPr>
        <w:t xml:space="preserve">full </w:t>
      </w:r>
      <w:r w:rsidRPr="00A4775C">
        <w:rPr>
          <w:rFonts w:ascii="Times New Roman" w:hAnsi="Times New Roman" w:cs="Times New Roman"/>
          <w:sz w:val="24"/>
          <w:szCs w:val="24"/>
        </w:rPr>
        <w:t>capitation arrangement.</w:t>
      </w:r>
      <w:r w:rsidRPr="00F64282">
        <w:rPr>
          <w:rFonts w:ascii="Times New Roman" w:hAnsi="Times New Roman" w:cs="Times New Roman"/>
          <w:i/>
          <w:sz w:val="24"/>
          <w:szCs w:val="24"/>
        </w:rPr>
        <w:t xml:space="preserve"> [TEXT BOX]</w:t>
      </w:r>
    </w:p>
    <w:p w14:paraId="73A319AA" w14:textId="77777777" w:rsidR="00316F30" w:rsidRDefault="00316F30" w:rsidP="00F64282">
      <w:pPr>
        <w:spacing w:after="0" w:line="240" w:lineRule="auto"/>
        <w:rPr>
          <w:rFonts w:ascii="Times New Roman" w:hAnsi="Times New Roman" w:cs="Times New Roman"/>
          <w:sz w:val="24"/>
          <w:szCs w:val="24"/>
        </w:rPr>
      </w:pPr>
    </w:p>
    <w:p w14:paraId="7389AA81" w14:textId="3654C1FA" w:rsidR="00212724" w:rsidRDefault="00A4775C" w:rsidP="00AF417B">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Payment arrangement documentation is required to </w:t>
      </w:r>
      <w:r w:rsidR="00A504D1">
        <w:rPr>
          <w:rFonts w:ascii="Times New Roman" w:hAnsi="Times New Roman" w:cs="Times New Roman"/>
          <w:sz w:val="24"/>
          <w:szCs w:val="24"/>
        </w:rPr>
        <w:t>support the answers provided above.  Please not</w:t>
      </w:r>
      <w:r w:rsidR="00B30091">
        <w:rPr>
          <w:rFonts w:ascii="Times New Roman" w:hAnsi="Times New Roman" w:cs="Times New Roman"/>
          <w:sz w:val="24"/>
          <w:szCs w:val="24"/>
        </w:rPr>
        <w:t>e</w:t>
      </w:r>
      <w:r w:rsidR="00A504D1">
        <w:rPr>
          <w:rFonts w:ascii="Times New Roman" w:hAnsi="Times New Roman" w:cs="Times New Roman"/>
          <w:sz w:val="24"/>
          <w:szCs w:val="24"/>
        </w:rPr>
        <w:t xml:space="preserve"> the</w:t>
      </w:r>
      <w:r w:rsidR="00212724" w:rsidRPr="005042FF">
        <w:rPr>
          <w:rFonts w:ascii="Times New Roman" w:hAnsi="Times New Roman" w:cs="Times New Roman"/>
          <w:sz w:val="24"/>
          <w:szCs w:val="24"/>
        </w:rPr>
        <w:t xml:space="preserve"> attached document(s) and page numbers that contain th</w:t>
      </w:r>
      <w:r w:rsidR="00A504D1">
        <w:rPr>
          <w:rFonts w:ascii="Times New Roman" w:hAnsi="Times New Roman" w:cs="Times New Roman"/>
          <w:sz w:val="24"/>
          <w:szCs w:val="24"/>
        </w:rPr>
        <w:t>is</w:t>
      </w:r>
      <w:r w:rsidR="00212724" w:rsidRPr="005042FF">
        <w:rPr>
          <w:rFonts w:ascii="Times New Roman" w:hAnsi="Times New Roman" w:cs="Times New Roman"/>
          <w:sz w:val="24"/>
          <w:szCs w:val="24"/>
        </w:rPr>
        <w:t xml:space="preserve"> information. [TEXT BOX]</w:t>
      </w:r>
    </w:p>
    <w:p w14:paraId="71898BC4" w14:textId="77777777" w:rsidR="00304BC5" w:rsidRPr="00F64282" w:rsidRDefault="00304BC5" w:rsidP="00AF417B">
      <w:pPr>
        <w:spacing w:after="0" w:line="240" w:lineRule="auto"/>
        <w:rPr>
          <w:rFonts w:ascii="Times New Roman" w:hAnsi="Times New Roman" w:cs="Times New Roman"/>
          <w:sz w:val="24"/>
          <w:szCs w:val="24"/>
        </w:rPr>
      </w:pPr>
    </w:p>
    <w:p w14:paraId="5FA31F27" w14:textId="43420F10" w:rsidR="002167E9" w:rsidRPr="00AF417B" w:rsidRDefault="004D7EF9" w:rsidP="00F64282">
      <w:pPr>
        <w:spacing w:after="0" w:line="240" w:lineRule="auto"/>
        <w:rPr>
          <w:rFonts w:ascii="Times New Roman" w:hAnsi="Times New Roman" w:cs="Times New Roman"/>
          <w:sz w:val="24"/>
          <w:szCs w:val="24"/>
          <w:u w:val="single"/>
        </w:rPr>
      </w:pPr>
      <w:r w:rsidRPr="00F64282">
        <w:rPr>
          <w:rFonts w:ascii="Times New Roman" w:hAnsi="Times New Roman" w:cs="Times New Roman"/>
          <w:sz w:val="24"/>
          <w:szCs w:val="24"/>
          <w:u w:val="single"/>
        </w:rPr>
        <w:t>Generally App</w:t>
      </w:r>
      <w:r w:rsidR="00AF417B">
        <w:rPr>
          <w:rFonts w:ascii="Times New Roman" w:hAnsi="Times New Roman" w:cs="Times New Roman"/>
          <w:sz w:val="24"/>
          <w:szCs w:val="24"/>
          <w:u w:val="single"/>
        </w:rPr>
        <w:t>licable Nominal Amount Standard</w:t>
      </w:r>
    </w:p>
    <w:p w14:paraId="49D0FF2F" w14:textId="77777777" w:rsidR="00271FF8" w:rsidRDefault="00271FF8" w:rsidP="00271FF8">
      <w:pPr>
        <w:pStyle w:val="ListParagraph"/>
        <w:spacing w:after="0" w:line="240" w:lineRule="auto"/>
        <w:ind w:left="360"/>
        <w:rPr>
          <w:rFonts w:ascii="Times New Roman" w:hAnsi="Times New Roman" w:cs="Times New Roman"/>
          <w:sz w:val="24"/>
          <w:szCs w:val="24"/>
        </w:rPr>
      </w:pPr>
    </w:p>
    <w:p w14:paraId="3285BD28" w14:textId="6CA25D53" w:rsidR="00AD6E2D" w:rsidRPr="0011523C" w:rsidRDefault="0011523C" w:rsidP="0011523C">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AD6E2D" w:rsidRPr="0011523C">
        <w:rPr>
          <w:rFonts w:ascii="Times New Roman" w:hAnsi="Times New Roman" w:cs="Times New Roman"/>
          <w:sz w:val="24"/>
          <w:szCs w:val="24"/>
        </w:rPr>
        <w:t xml:space="preserve">lease briefly describe the payment arrangement’s risk methodology. Note the risk rate(s), expenditures that are included in risk calculations, circumstances under which </w:t>
      </w:r>
      <w:r w:rsidR="00ED5CF5">
        <w:rPr>
          <w:rFonts w:ascii="Times New Roman" w:hAnsi="Times New Roman" w:cs="Times New Roman"/>
          <w:sz w:val="24"/>
          <w:szCs w:val="24"/>
        </w:rPr>
        <w:t>an APM Entity is</w:t>
      </w:r>
      <w:r w:rsidR="00AD6E2D" w:rsidRPr="0011523C">
        <w:rPr>
          <w:rFonts w:ascii="Times New Roman" w:hAnsi="Times New Roman" w:cs="Times New Roman"/>
          <w:sz w:val="24"/>
          <w:szCs w:val="24"/>
        </w:rPr>
        <w:t xml:space="preserve"> required to repay or forego payment, and any other key components of the risk methodology. [TEXT BOX]</w:t>
      </w:r>
    </w:p>
    <w:p w14:paraId="21776D77" w14:textId="77777777" w:rsidR="00304BC5" w:rsidRPr="00F64282" w:rsidRDefault="00304BC5" w:rsidP="00F64282">
      <w:pPr>
        <w:spacing w:after="0" w:line="240" w:lineRule="auto"/>
        <w:rPr>
          <w:rFonts w:ascii="Times New Roman" w:hAnsi="Times New Roman" w:cs="Times New Roman"/>
          <w:sz w:val="24"/>
          <w:szCs w:val="24"/>
        </w:rPr>
      </w:pPr>
    </w:p>
    <w:p w14:paraId="4FB68019" w14:textId="1250F1C1" w:rsidR="00AD6E2D" w:rsidRPr="0011523C" w:rsidRDefault="00AD6E2D" w:rsidP="0011523C">
      <w:pPr>
        <w:pStyle w:val="ListParagraph"/>
        <w:numPr>
          <w:ilvl w:val="0"/>
          <w:numId w:val="29"/>
        </w:numPr>
        <w:spacing w:after="0" w:line="240" w:lineRule="auto"/>
        <w:rPr>
          <w:rFonts w:ascii="Times New Roman" w:hAnsi="Times New Roman" w:cs="Times New Roman"/>
          <w:sz w:val="24"/>
          <w:szCs w:val="24"/>
        </w:rPr>
      </w:pPr>
      <w:r w:rsidRPr="0011523C">
        <w:rPr>
          <w:rFonts w:ascii="Times New Roman" w:hAnsi="Times New Roman" w:cs="Times New Roman"/>
          <w:sz w:val="24"/>
          <w:szCs w:val="24"/>
        </w:rPr>
        <w:t xml:space="preserve">Is the marginal risk that you </w:t>
      </w:r>
      <w:r w:rsidR="006B547E">
        <w:rPr>
          <w:rFonts w:ascii="Times New Roman" w:hAnsi="Times New Roman" w:cs="Times New Roman"/>
          <w:sz w:val="24"/>
          <w:szCs w:val="24"/>
        </w:rPr>
        <w:t>or your participating entity</w:t>
      </w:r>
      <w:r w:rsidR="006B547E" w:rsidRPr="005042FF">
        <w:rPr>
          <w:rFonts w:ascii="Times New Roman" w:hAnsi="Times New Roman" w:cs="Times New Roman"/>
          <w:sz w:val="24"/>
          <w:szCs w:val="24"/>
        </w:rPr>
        <w:t xml:space="preserve"> </w:t>
      </w:r>
      <w:r w:rsidRPr="0011523C">
        <w:rPr>
          <w:rFonts w:ascii="Times New Roman" w:hAnsi="Times New Roman" w:cs="Times New Roman"/>
          <w:sz w:val="24"/>
          <w:szCs w:val="24"/>
        </w:rPr>
        <w:t xml:space="preserve">potentially owe or forego under the payment arrangement at least 30 percent? [Y/N] </w:t>
      </w:r>
    </w:p>
    <w:p w14:paraId="275D2463" w14:textId="77777777" w:rsidR="00AD6E2D" w:rsidRPr="00F64282" w:rsidRDefault="00AD6E2D" w:rsidP="00F64282">
      <w:pPr>
        <w:spacing w:after="0" w:line="240" w:lineRule="auto"/>
        <w:ind w:left="720"/>
        <w:rPr>
          <w:rFonts w:ascii="Times New Roman" w:hAnsi="Times New Roman" w:cs="Times New Roman"/>
          <w:i/>
          <w:sz w:val="24"/>
          <w:szCs w:val="24"/>
        </w:rPr>
      </w:pPr>
      <w:r w:rsidRPr="00F64282">
        <w:rPr>
          <w:rFonts w:ascii="Times New Roman" w:hAnsi="Times New Roman" w:cs="Times New Roman"/>
          <w:i/>
          <w:sz w:val="24"/>
          <w:szCs w:val="24"/>
        </w:rPr>
        <w:t>If yes, please describe the marginal risk rate(s) and the actions required (e.g., repayment or forfeit of future payment) under the payment arrangement. [TEXT BOX]</w:t>
      </w:r>
    </w:p>
    <w:p w14:paraId="3B49B39F" w14:textId="77777777" w:rsidR="00AD6E2D" w:rsidRPr="00F64282" w:rsidRDefault="00AD6E2D" w:rsidP="00F64282">
      <w:pPr>
        <w:spacing w:after="0" w:line="240" w:lineRule="auto"/>
        <w:rPr>
          <w:rFonts w:ascii="Times New Roman" w:hAnsi="Times New Roman" w:cs="Times New Roman"/>
          <w:sz w:val="24"/>
          <w:szCs w:val="24"/>
        </w:rPr>
      </w:pPr>
    </w:p>
    <w:p w14:paraId="157CA372" w14:textId="42733F67" w:rsidR="00AD6E2D" w:rsidRPr="0011523C" w:rsidRDefault="00AD6E2D" w:rsidP="0011523C">
      <w:pPr>
        <w:pStyle w:val="ListParagraph"/>
        <w:numPr>
          <w:ilvl w:val="0"/>
          <w:numId w:val="29"/>
        </w:numPr>
        <w:spacing w:after="0" w:line="240" w:lineRule="auto"/>
        <w:rPr>
          <w:rFonts w:ascii="Times New Roman" w:hAnsi="Times New Roman" w:cs="Times New Roman"/>
          <w:sz w:val="24"/>
          <w:szCs w:val="24"/>
        </w:rPr>
      </w:pPr>
      <w:r w:rsidRPr="0011523C">
        <w:rPr>
          <w:rFonts w:ascii="Times New Roman" w:hAnsi="Times New Roman" w:cs="Times New Roman"/>
          <w:sz w:val="24"/>
          <w:szCs w:val="24"/>
        </w:rPr>
        <w:t xml:space="preserve">Is the minimum loss rate with which </w:t>
      </w:r>
      <w:r w:rsidR="00ED5CF5">
        <w:rPr>
          <w:rFonts w:ascii="Times New Roman" w:hAnsi="Times New Roman" w:cs="Times New Roman"/>
          <w:sz w:val="24"/>
          <w:szCs w:val="24"/>
        </w:rPr>
        <w:t>an APM Entity or Eligible Clinician</w:t>
      </w:r>
      <w:r w:rsidR="006B547E" w:rsidRPr="005042FF">
        <w:rPr>
          <w:rFonts w:ascii="Times New Roman" w:hAnsi="Times New Roman" w:cs="Times New Roman"/>
          <w:sz w:val="24"/>
          <w:szCs w:val="24"/>
        </w:rPr>
        <w:t xml:space="preserve"> </w:t>
      </w:r>
      <w:r w:rsidRPr="0011523C">
        <w:rPr>
          <w:rFonts w:ascii="Times New Roman" w:hAnsi="Times New Roman" w:cs="Times New Roman"/>
          <w:sz w:val="24"/>
          <w:szCs w:val="24"/>
        </w:rPr>
        <w:t xml:space="preserve">operate under the payment arrangement no more than 4 percent? [Y/N] </w:t>
      </w:r>
    </w:p>
    <w:p w14:paraId="6997073B" w14:textId="77777777" w:rsidR="00AD6E2D" w:rsidRPr="00F64282" w:rsidRDefault="00AD6E2D" w:rsidP="00F64282">
      <w:pPr>
        <w:spacing w:after="0" w:line="240" w:lineRule="auto"/>
        <w:ind w:firstLine="720"/>
        <w:rPr>
          <w:rFonts w:ascii="Times New Roman" w:hAnsi="Times New Roman" w:cs="Times New Roman"/>
          <w:i/>
          <w:sz w:val="24"/>
          <w:szCs w:val="24"/>
        </w:rPr>
      </w:pPr>
      <w:r w:rsidRPr="00F64282">
        <w:rPr>
          <w:rFonts w:ascii="Times New Roman" w:hAnsi="Times New Roman" w:cs="Times New Roman"/>
          <w:i/>
          <w:sz w:val="24"/>
          <w:szCs w:val="24"/>
        </w:rPr>
        <w:t>If yes, please describe the minimum loss rate. [TEXT BOX]</w:t>
      </w:r>
    </w:p>
    <w:p w14:paraId="61FD52D3" w14:textId="77777777" w:rsidR="00AD6E2D" w:rsidRPr="00F64282" w:rsidRDefault="00AD6E2D" w:rsidP="00F64282">
      <w:pPr>
        <w:spacing w:after="0" w:line="240" w:lineRule="auto"/>
        <w:rPr>
          <w:rFonts w:ascii="Times New Roman" w:hAnsi="Times New Roman" w:cs="Times New Roman"/>
          <w:sz w:val="24"/>
          <w:szCs w:val="24"/>
        </w:rPr>
      </w:pPr>
    </w:p>
    <w:p w14:paraId="4E5F542D" w14:textId="0CB408ED" w:rsidR="00AD6E2D" w:rsidRDefault="00AD6E2D" w:rsidP="0011523C">
      <w:pPr>
        <w:pStyle w:val="ListParagraph"/>
        <w:numPr>
          <w:ilvl w:val="0"/>
          <w:numId w:val="29"/>
        </w:numPr>
        <w:spacing w:after="0" w:line="240" w:lineRule="auto"/>
        <w:rPr>
          <w:rFonts w:ascii="Times New Roman" w:hAnsi="Times New Roman" w:cs="Times New Roman"/>
          <w:sz w:val="24"/>
          <w:szCs w:val="24"/>
        </w:rPr>
      </w:pPr>
      <w:r w:rsidRPr="0011523C">
        <w:rPr>
          <w:rFonts w:ascii="Times New Roman" w:hAnsi="Times New Roman" w:cs="Times New Roman"/>
          <w:sz w:val="24"/>
          <w:szCs w:val="24"/>
        </w:rPr>
        <w:t xml:space="preserve">Is the total amount that you </w:t>
      </w:r>
      <w:r w:rsidR="006B547E">
        <w:rPr>
          <w:rFonts w:ascii="Times New Roman" w:hAnsi="Times New Roman" w:cs="Times New Roman"/>
          <w:sz w:val="24"/>
          <w:szCs w:val="24"/>
        </w:rPr>
        <w:t>or your participating entity</w:t>
      </w:r>
      <w:r w:rsidR="006B547E" w:rsidRPr="005042FF">
        <w:rPr>
          <w:rFonts w:ascii="Times New Roman" w:hAnsi="Times New Roman" w:cs="Times New Roman"/>
          <w:sz w:val="24"/>
          <w:szCs w:val="24"/>
        </w:rPr>
        <w:t xml:space="preserve"> </w:t>
      </w:r>
      <w:r w:rsidRPr="0011523C">
        <w:rPr>
          <w:rFonts w:ascii="Times New Roman" w:hAnsi="Times New Roman" w:cs="Times New Roman"/>
          <w:sz w:val="24"/>
          <w:szCs w:val="24"/>
        </w:rPr>
        <w:t>owe or forgo under the payment arrangement at least:</w:t>
      </w:r>
    </w:p>
    <w:p w14:paraId="5848AA55" w14:textId="77777777" w:rsidR="00AF417B" w:rsidRPr="0011523C" w:rsidRDefault="00AF417B" w:rsidP="00AF417B">
      <w:pPr>
        <w:pStyle w:val="ListParagraph"/>
        <w:spacing w:after="0" w:line="240" w:lineRule="auto"/>
        <w:rPr>
          <w:rFonts w:ascii="Times New Roman" w:hAnsi="Times New Roman" w:cs="Times New Roman"/>
          <w:sz w:val="24"/>
          <w:szCs w:val="24"/>
        </w:rPr>
      </w:pPr>
    </w:p>
    <w:p w14:paraId="3A2D0EED" w14:textId="6168E13F" w:rsidR="00AD6E2D" w:rsidRPr="00F64282" w:rsidRDefault="00AD6E2D" w:rsidP="0011523C">
      <w:pPr>
        <w:pStyle w:val="ListParagraph"/>
        <w:numPr>
          <w:ilvl w:val="0"/>
          <w:numId w:val="4"/>
        </w:numPr>
        <w:spacing w:after="0" w:line="240" w:lineRule="auto"/>
        <w:rPr>
          <w:rFonts w:ascii="Times New Roman" w:eastAsia="Calibri" w:hAnsi="Times New Roman" w:cs="Times New Roman"/>
          <w:sz w:val="24"/>
        </w:rPr>
      </w:pPr>
      <w:r w:rsidRPr="00F64282">
        <w:rPr>
          <w:rFonts w:ascii="Times New Roman" w:hAnsi="Times New Roman" w:cs="Times New Roman"/>
          <w:sz w:val="24"/>
          <w:szCs w:val="24"/>
        </w:rPr>
        <w:t xml:space="preserve">8 percent of the </w:t>
      </w:r>
      <w:r w:rsidRPr="00F64282">
        <w:rPr>
          <w:rFonts w:ascii="Times New Roman" w:eastAsia="Calibri" w:hAnsi="Times New Roman" w:cs="Times New Roman"/>
          <w:sz w:val="24"/>
        </w:rPr>
        <w:t xml:space="preserve">total revenue from the payer of providers and suppliers </w:t>
      </w:r>
      <w:r w:rsidR="006B547E">
        <w:rPr>
          <w:rFonts w:ascii="Times New Roman" w:hAnsi="Times New Roman" w:cs="Times New Roman"/>
          <w:sz w:val="24"/>
          <w:szCs w:val="24"/>
        </w:rPr>
        <w:t xml:space="preserve">participating </w:t>
      </w:r>
      <w:r w:rsidR="00ED5CF5" w:rsidRPr="00F64282">
        <w:rPr>
          <w:rFonts w:ascii="Times New Roman" w:eastAsia="Calibri" w:hAnsi="Times New Roman" w:cs="Times New Roman"/>
          <w:sz w:val="24"/>
        </w:rPr>
        <w:t>in</w:t>
      </w:r>
      <w:r w:rsidR="00ED5CF5">
        <w:rPr>
          <w:rFonts w:ascii="Times New Roman" w:hAnsi="Times New Roman" w:cs="Times New Roman"/>
          <w:sz w:val="24"/>
          <w:szCs w:val="24"/>
        </w:rPr>
        <w:t xml:space="preserve"> each APM Entity or Eligible Clinician </w:t>
      </w:r>
      <w:r w:rsidR="00B30091">
        <w:rPr>
          <w:rFonts w:ascii="Times New Roman" w:hAnsi="Times New Roman" w:cs="Times New Roman"/>
          <w:sz w:val="24"/>
          <w:szCs w:val="24"/>
        </w:rPr>
        <w:t xml:space="preserve"> in the payment arrangement </w:t>
      </w:r>
      <w:r w:rsidRPr="00F64282">
        <w:rPr>
          <w:rFonts w:ascii="Times New Roman" w:eastAsia="Calibri" w:hAnsi="Times New Roman" w:cs="Times New Roman"/>
          <w:sz w:val="24"/>
        </w:rPr>
        <w:t>if financial risk is expressly defined in terms of revenue [Y/N]</w:t>
      </w:r>
    </w:p>
    <w:p w14:paraId="6DA265FF" w14:textId="77777777" w:rsidR="00AD6E2D" w:rsidRPr="00F64282" w:rsidRDefault="00AD6E2D" w:rsidP="00304BC5">
      <w:pPr>
        <w:pStyle w:val="ListParagraph"/>
        <w:spacing w:after="0" w:line="240" w:lineRule="auto"/>
        <w:ind w:firstLine="360"/>
        <w:rPr>
          <w:rFonts w:ascii="Times New Roman" w:eastAsia="Calibri" w:hAnsi="Times New Roman" w:cs="Times New Roman"/>
          <w:i/>
          <w:sz w:val="24"/>
        </w:rPr>
      </w:pPr>
      <w:r w:rsidRPr="00F64282">
        <w:rPr>
          <w:rFonts w:ascii="Times New Roman" w:eastAsia="Calibri" w:hAnsi="Times New Roman" w:cs="Times New Roman"/>
          <w:i/>
          <w:sz w:val="24"/>
        </w:rPr>
        <w:t>If yes, please explain how risk is expressly defined in terms of revenue. [TEXT BOX]</w:t>
      </w:r>
    </w:p>
    <w:p w14:paraId="0A2FE7EB" w14:textId="4B370ACC" w:rsidR="00AD6E2D" w:rsidRPr="00F64282" w:rsidRDefault="00ED5CF5" w:rsidP="00ED5CF5">
      <w:pPr>
        <w:pStyle w:val="ListParagraph"/>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OR</w:t>
      </w:r>
    </w:p>
    <w:p w14:paraId="6AE0D4A5" w14:textId="36166416" w:rsidR="00AD6E2D" w:rsidRPr="00F64282" w:rsidRDefault="00AD6E2D" w:rsidP="0011523C">
      <w:pPr>
        <w:pStyle w:val="ListParagraph"/>
        <w:numPr>
          <w:ilvl w:val="0"/>
          <w:numId w:val="4"/>
        </w:numPr>
        <w:spacing w:after="0" w:line="240" w:lineRule="auto"/>
        <w:outlineLvl w:val="3"/>
        <w:rPr>
          <w:rFonts w:ascii="Times New Roman" w:hAnsi="Times New Roman" w:cs="Times New Roman"/>
          <w:sz w:val="24"/>
          <w:szCs w:val="24"/>
        </w:rPr>
      </w:pPr>
      <w:r w:rsidRPr="00F64282">
        <w:rPr>
          <w:rFonts w:ascii="Times New Roman" w:hAnsi="Times New Roman" w:cs="Times New Roman"/>
          <w:sz w:val="24"/>
          <w:szCs w:val="24"/>
        </w:rPr>
        <w:t xml:space="preserve">3 percent of the expected expenditures for which </w:t>
      </w:r>
      <w:r w:rsidR="00B30091">
        <w:rPr>
          <w:rFonts w:ascii="Times New Roman" w:hAnsi="Times New Roman" w:cs="Times New Roman"/>
          <w:sz w:val="24"/>
          <w:szCs w:val="24"/>
        </w:rPr>
        <w:t>an</w:t>
      </w:r>
      <w:r w:rsidR="00ED5CF5">
        <w:rPr>
          <w:rFonts w:ascii="Times New Roman" w:hAnsi="Times New Roman" w:cs="Times New Roman"/>
          <w:sz w:val="24"/>
          <w:szCs w:val="24"/>
        </w:rPr>
        <w:t xml:space="preserve"> APM Entity or Eligible Clinician</w:t>
      </w:r>
      <w:r w:rsidR="006B547E">
        <w:rPr>
          <w:rFonts w:ascii="Times New Roman" w:hAnsi="Times New Roman" w:cs="Times New Roman"/>
          <w:sz w:val="24"/>
          <w:szCs w:val="24"/>
        </w:rPr>
        <w:t xml:space="preserve"> </w:t>
      </w:r>
      <w:r w:rsidRPr="00F64282">
        <w:rPr>
          <w:rFonts w:ascii="Times New Roman" w:hAnsi="Times New Roman" w:cs="Times New Roman"/>
          <w:sz w:val="24"/>
          <w:szCs w:val="24"/>
        </w:rPr>
        <w:t xml:space="preserve"> </w:t>
      </w:r>
      <w:r w:rsidR="00B30091">
        <w:rPr>
          <w:rFonts w:ascii="Times New Roman" w:hAnsi="Times New Roman" w:cs="Times New Roman"/>
          <w:sz w:val="24"/>
          <w:szCs w:val="24"/>
        </w:rPr>
        <w:t xml:space="preserve">is </w:t>
      </w:r>
      <w:r w:rsidRPr="00F64282">
        <w:rPr>
          <w:rFonts w:ascii="Times New Roman" w:hAnsi="Times New Roman" w:cs="Times New Roman"/>
          <w:sz w:val="24"/>
          <w:szCs w:val="24"/>
        </w:rPr>
        <w:t>responsible under the payment arrangement? [CHECK BOX]</w:t>
      </w:r>
    </w:p>
    <w:p w14:paraId="4E4AB993" w14:textId="140A7F4E" w:rsidR="00AD6E2D" w:rsidRDefault="00AD6E2D" w:rsidP="00B30091">
      <w:pPr>
        <w:pStyle w:val="ListParagraph"/>
        <w:spacing w:after="0" w:line="240" w:lineRule="auto"/>
        <w:ind w:left="1080"/>
        <w:outlineLvl w:val="3"/>
        <w:rPr>
          <w:rFonts w:ascii="Times New Roman" w:hAnsi="Times New Roman" w:cs="Times New Roman"/>
          <w:i/>
          <w:sz w:val="24"/>
          <w:szCs w:val="24"/>
        </w:rPr>
      </w:pPr>
      <w:r w:rsidRPr="00F64282">
        <w:rPr>
          <w:rFonts w:ascii="Times New Roman" w:hAnsi="Times New Roman" w:cs="Times New Roman"/>
          <w:i/>
          <w:sz w:val="24"/>
          <w:szCs w:val="24"/>
        </w:rPr>
        <w:t xml:space="preserve">If yes, please describe </w:t>
      </w:r>
      <w:r w:rsidR="00B30091">
        <w:rPr>
          <w:rFonts w:ascii="Times New Roman" w:hAnsi="Times New Roman" w:cs="Times New Roman"/>
          <w:i/>
          <w:sz w:val="24"/>
          <w:szCs w:val="24"/>
        </w:rPr>
        <w:t xml:space="preserve">how </w:t>
      </w:r>
      <w:r w:rsidRPr="00F64282">
        <w:rPr>
          <w:rFonts w:ascii="Times New Roman" w:hAnsi="Times New Roman" w:cs="Times New Roman"/>
          <w:i/>
          <w:sz w:val="24"/>
          <w:szCs w:val="24"/>
        </w:rPr>
        <w:t xml:space="preserve">the amount </w:t>
      </w:r>
      <w:r w:rsidR="00BD2725" w:rsidRPr="00F64282">
        <w:rPr>
          <w:rFonts w:ascii="Times New Roman" w:hAnsi="Times New Roman" w:cs="Times New Roman"/>
          <w:i/>
          <w:sz w:val="24"/>
          <w:szCs w:val="24"/>
        </w:rPr>
        <w:t xml:space="preserve">that </w:t>
      </w:r>
      <w:r w:rsidR="00B30091">
        <w:rPr>
          <w:rFonts w:ascii="Times New Roman" w:hAnsi="Times New Roman" w:cs="Times New Roman"/>
          <w:i/>
          <w:sz w:val="24"/>
          <w:szCs w:val="24"/>
        </w:rPr>
        <w:t>an APM Entity or Eligible Clinician</w:t>
      </w:r>
      <w:r w:rsidRPr="00F64282">
        <w:rPr>
          <w:rFonts w:ascii="Times New Roman" w:hAnsi="Times New Roman" w:cs="Times New Roman"/>
          <w:i/>
          <w:sz w:val="24"/>
          <w:szCs w:val="24"/>
        </w:rPr>
        <w:t xml:space="preserve"> owe</w:t>
      </w:r>
      <w:r w:rsidR="00B30091">
        <w:rPr>
          <w:rFonts w:ascii="Times New Roman" w:hAnsi="Times New Roman" w:cs="Times New Roman"/>
          <w:i/>
          <w:sz w:val="24"/>
          <w:szCs w:val="24"/>
        </w:rPr>
        <w:t>s</w:t>
      </w:r>
      <w:r w:rsidRPr="00F64282">
        <w:rPr>
          <w:rFonts w:ascii="Times New Roman" w:hAnsi="Times New Roman" w:cs="Times New Roman"/>
          <w:i/>
          <w:sz w:val="24"/>
          <w:szCs w:val="24"/>
        </w:rPr>
        <w:t xml:space="preserve"> or forego</w:t>
      </w:r>
      <w:r w:rsidR="00BD2725" w:rsidRPr="00F64282">
        <w:rPr>
          <w:rFonts w:ascii="Times New Roman" w:hAnsi="Times New Roman" w:cs="Times New Roman"/>
          <w:i/>
          <w:sz w:val="24"/>
          <w:szCs w:val="24"/>
        </w:rPr>
        <w:t xml:space="preserve"> is calculated</w:t>
      </w:r>
      <w:r w:rsidRPr="00F64282">
        <w:rPr>
          <w:rFonts w:ascii="Times New Roman" w:hAnsi="Times New Roman" w:cs="Times New Roman"/>
          <w:i/>
          <w:sz w:val="24"/>
          <w:szCs w:val="24"/>
        </w:rPr>
        <w:t>. [TEXT BOX]</w:t>
      </w:r>
    </w:p>
    <w:p w14:paraId="4306E715" w14:textId="77777777" w:rsidR="00CE6471" w:rsidRPr="00AF417B" w:rsidRDefault="00CE6471" w:rsidP="00AF417B">
      <w:pPr>
        <w:pStyle w:val="ListParagraph"/>
        <w:spacing w:after="0" w:line="240" w:lineRule="auto"/>
        <w:ind w:firstLine="360"/>
        <w:outlineLvl w:val="3"/>
        <w:rPr>
          <w:rFonts w:ascii="Times New Roman" w:hAnsi="Times New Roman" w:cs="Times New Roman"/>
          <w:i/>
          <w:sz w:val="24"/>
          <w:szCs w:val="24"/>
        </w:rPr>
      </w:pPr>
    </w:p>
    <w:p w14:paraId="4BC2A16C" w14:textId="53496DD2" w:rsidR="00212724" w:rsidRDefault="00212724" w:rsidP="00AF417B">
      <w:pPr>
        <w:pStyle w:val="ListParagraph"/>
        <w:numPr>
          <w:ilvl w:val="0"/>
          <w:numId w:val="29"/>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List the attached document(s) and page numbers that contain the information required in this section. [TEXT BOX]</w:t>
      </w:r>
    </w:p>
    <w:p w14:paraId="0B3092FA" w14:textId="77777777" w:rsidR="000747DA" w:rsidRDefault="000747DA" w:rsidP="00CE6471">
      <w:pPr>
        <w:pStyle w:val="ListParagraph"/>
        <w:spacing w:after="0" w:line="240" w:lineRule="auto"/>
        <w:rPr>
          <w:rFonts w:ascii="Times New Roman" w:hAnsi="Times New Roman" w:cs="Times New Roman"/>
          <w:sz w:val="24"/>
          <w:szCs w:val="24"/>
        </w:rPr>
      </w:pPr>
    </w:p>
    <w:p w14:paraId="2C67D3A5" w14:textId="708996C8" w:rsidR="00066512" w:rsidRPr="00066512" w:rsidRDefault="00066512" w:rsidP="00F64282">
      <w:pPr>
        <w:spacing w:after="0" w:line="240" w:lineRule="auto"/>
        <w:rPr>
          <w:rFonts w:ascii="Times New Roman" w:hAnsi="Times New Roman" w:cs="Times New Roman"/>
          <w:sz w:val="24"/>
          <w:szCs w:val="24"/>
        </w:rPr>
      </w:pPr>
    </w:p>
    <w:p w14:paraId="5495EC8C" w14:textId="2DBF0379" w:rsidR="00316F30" w:rsidRDefault="00316F30" w:rsidP="00F64282">
      <w:pPr>
        <w:spacing w:after="0" w:line="240" w:lineRule="auto"/>
        <w:rPr>
          <w:rFonts w:ascii="Times New Roman" w:hAnsi="Times New Roman" w:cs="Times New Roman"/>
          <w:b/>
          <w:sz w:val="26"/>
          <w:szCs w:val="26"/>
        </w:rPr>
      </w:pPr>
      <w:r w:rsidRPr="00F64282">
        <w:rPr>
          <w:rFonts w:ascii="Times New Roman" w:hAnsi="Times New Roman" w:cs="Times New Roman"/>
          <w:b/>
          <w:sz w:val="26"/>
          <w:szCs w:val="26"/>
        </w:rPr>
        <w:t>S</w:t>
      </w:r>
      <w:r w:rsidR="00AE6BBF" w:rsidRPr="00F64282">
        <w:rPr>
          <w:rFonts w:ascii="Times New Roman" w:hAnsi="Times New Roman" w:cs="Times New Roman"/>
          <w:b/>
          <w:sz w:val="26"/>
          <w:szCs w:val="26"/>
        </w:rPr>
        <w:t>ECTION</w:t>
      </w:r>
      <w:r w:rsidR="004D0F36" w:rsidRPr="00F64282">
        <w:rPr>
          <w:rFonts w:ascii="Times New Roman" w:hAnsi="Times New Roman" w:cs="Times New Roman"/>
          <w:b/>
          <w:sz w:val="26"/>
          <w:szCs w:val="26"/>
        </w:rPr>
        <w:t xml:space="preserve"> </w:t>
      </w:r>
      <w:r w:rsidR="00066512">
        <w:rPr>
          <w:rFonts w:ascii="Times New Roman" w:hAnsi="Times New Roman" w:cs="Times New Roman"/>
          <w:b/>
          <w:sz w:val="26"/>
          <w:szCs w:val="26"/>
        </w:rPr>
        <w:t>4</w:t>
      </w:r>
      <w:r w:rsidRPr="00F64282">
        <w:rPr>
          <w:rFonts w:ascii="Times New Roman" w:hAnsi="Times New Roman" w:cs="Times New Roman"/>
          <w:b/>
          <w:sz w:val="26"/>
          <w:szCs w:val="26"/>
        </w:rPr>
        <w:t xml:space="preserve">: Certification Statement </w:t>
      </w:r>
    </w:p>
    <w:p w14:paraId="49CCA311" w14:textId="77777777" w:rsidR="00304BC5" w:rsidRPr="00F64282" w:rsidRDefault="00304BC5" w:rsidP="00F64282">
      <w:pPr>
        <w:spacing w:after="0" w:line="240" w:lineRule="auto"/>
        <w:rPr>
          <w:rFonts w:ascii="Times New Roman" w:hAnsi="Times New Roman" w:cs="Times New Roman"/>
          <w:b/>
          <w:sz w:val="26"/>
          <w:szCs w:val="26"/>
        </w:rPr>
      </w:pPr>
    </w:p>
    <w:p w14:paraId="55F290CF" w14:textId="74FEA104" w:rsidR="0087716B" w:rsidRDefault="004932A1" w:rsidP="00F64282">
      <w:pPr>
        <w:spacing w:after="0" w:line="240" w:lineRule="auto"/>
        <w:rPr>
          <w:rFonts w:ascii="Times New Roman" w:hAnsi="Times New Roman" w:cs="Times New Roman"/>
          <w:i/>
          <w:sz w:val="24"/>
          <w:szCs w:val="24"/>
        </w:rPr>
      </w:pPr>
      <w:r>
        <w:rPr>
          <w:rFonts w:ascii="Times New Roman" w:hAnsi="Times New Roman" w:cs="Times New Roman"/>
          <w:i/>
          <w:sz w:val="24"/>
          <w:szCs w:val="24"/>
        </w:rPr>
        <w:t>The S</w:t>
      </w:r>
      <w:r w:rsidR="00BA0812">
        <w:rPr>
          <w:rFonts w:ascii="Times New Roman" w:hAnsi="Times New Roman" w:cs="Times New Roman"/>
          <w:i/>
          <w:sz w:val="24"/>
          <w:szCs w:val="24"/>
        </w:rPr>
        <w:t xml:space="preserve">ubmitter will only complete the </w:t>
      </w:r>
      <w:r w:rsidR="009E0277" w:rsidRPr="00F64282">
        <w:rPr>
          <w:rFonts w:ascii="Times New Roman" w:hAnsi="Times New Roman" w:cs="Times New Roman"/>
          <w:i/>
          <w:sz w:val="24"/>
          <w:szCs w:val="24"/>
        </w:rPr>
        <w:t>Certification Statement</w:t>
      </w:r>
      <w:r w:rsidR="00BA0812">
        <w:rPr>
          <w:rFonts w:ascii="Times New Roman" w:hAnsi="Times New Roman" w:cs="Times New Roman"/>
          <w:i/>
          <w:sz w:val="24"/>
          <w:szCs w:val="24"/>
        </w:rPr>
        <w:t xml:space="preserve"> relevant to his or her submitter type.</w:t>
      </w:r>
    </w:p>
    <w:p w14:paraId="67C5641E" w14:textId="77777777" w:rsidR="00304BC5" w:rsidRPr="00F64282" w:rsidRDefault="00304BC5" w:rsidP="00F64282">
      <w:pPr>
        <w:spacing w:after="0" w:line="240" w:lineRule="auto"/>
        <w:rPr>
          <w:rFonts w:ascii="Times New Roman" w:hAnsi="Times New Roman" w:cs="Times New Roman"/>
          <w:i/>
          <w:sz w:val="24"/>
          <w:szCs w:val="24"/>
        </w:rPr>
      </w:pPr>
    </w:p>
    <w:p w14:paraId="16A08C6E" w14:textId="1A26EB13" w:rsidR="00316F30" w:rsidRPr="00304BC5" w:rsidRDefault="00A6078B" w:rsidP="00F64282">
      <w:pPr>
        <w:spacing w:after="0" w:line="240" w:lineRule="auto"/>
        <w:rPr>
          <w:rFonts w:ascii="Times New Roman" w:hAnsi="Times New Roman" w:cs="Times New Roman"/>
          <w:b/>
          <w:sz w:val="24"/>
          <w:szCs w:val="24"/>
        </w:rPr>
      </w:pPr>
      <w:r w:rsidRPr="00304BC5">
        <w:rPr>
          <w:rFonts w:ascii="Times New Roman" w:hAnsi="Times New Roman" w:cs="Times New Roman"/>
          <w:b/>
          <w:sz w:val="24"/>
          <w:szCs w:val="24"/>
        </w:rPr>
        <w:t>APM Entity</w:t>
      </w:r>
    </w:p>
    <w:p w14:paraId="45A4CB9D" w14:textId="4B0269BA" w:rsidR="004932A1" w:rsidRPr="00F64282" w:rsidRDefault="00316F30" w:rsidP="004932A1">
      <w:pPr>
        <w:pStyle w:val="NormalWeb"/>
        <w:spacing w:before="0" w:beforeAutospacing="0" w:after="0" w:afterAutospacing="0"/>
      </w:pPr>
      <w:r w:rsidRPr="00F64282">
        <w:t xml:space="preserve">I have read the contents of this submission. By submitting this </w:t>
      </w:r>
      <w:r w:rsidR="00A6078B" w:rsidRPr="00F64282">
        <w:t>F</w:t>
      </w:r>
      <w:r w:rsidRPr="00F64282">
        <w:t xml:space="preserve">orm, I certify that I am legally authorized to bind the </w:t>
      </w:r>
      <w:r w:rsidR="00A6078B" w:rsidRPr="00F64282">
        <w:t>APM Entity</w:t>
      </w:r>
      <w:r w:rsidR="004932A1">
        <w:t xml:space="preserve"> submitting this Form</w:t>
      </w:r>
      <w:r w:rsidRPr="00F64282">
        <w:t>. I further certify that the information contained herein is true, accurate, and complete, and I authorize the Centers for Medicare &amp; Medicaid Services (CMS) to verify this information. If I become aware that any informati</w:t>
      </w:r>
      <w:r w:rsidR="00337E87" w:rsidRPr="00F64282">
        <w:t>on in this F</w:t>
      </w:r>
      <w:r w:rsidRPr="00F64282">
        <w:t>orm is not true, accurate, or complete, I will notify CMS of this fact immediately.</w:t>
      </w:r>
      <w:r w:rsidR="004932A1">
        <w:t xml:space="preserve"> </w:t>
      </w:r>
      <w:r w:rsidR="008E79A6">
        <w:t>I understand that any person who knowingly files a statement of claim containing any false, incomplete, or misleading information, may be guilty of a criminal act punishable under Federal and state law and may be subject to civil penalties.</w:t>
      </w:r>
      <w:r w:rsidR="008E79A6" w:rsidDel="008E79A6">
        <w:t xml:space="preserve"> </w:t>
      </w:r>
    </w:p>
    <w:p w14:paraId="5E241994" w14:textId="77777777" w:rsidR="004932A1" w:rsidRPr="00F64282" w:rsidRDefault="004932A1" w:rsidP="004932A1">
      <w:pPr>
        <w:pStyle w:val="NormalWeb"/>
        <w:spacing w:before="0" w:beforeAutospacing="0" w:after="0" w:afterAutospacing="0"/>
      </w:pPr>
    </w:p>
    <w:p w14:paraId="00C46DC8" w14:textId="77777777" w:rsidR="002828E1" w:rsidRPr="00920965" w:rsidRDefault="002828E1" w:rsidP="002828E1">
      <w:pPr>
        <w:pStyle w:val="NormalWeb"/>
        <w:spacing w:before="0" w:beforeAutospacing="0" w:after="0" w:afterAutospacing="0"/>
      </w:pPr>
      <w:r>
        <w:t>I agree [Check box]</w:t>
      </w:r>
    </w:p>
    <w:p w14:paraId="419AD48A" w14:textId="77777777" w:rsidR="002828E1" w:rsidRDefault="002828E1" w:rsidP="004932A1">
      <w:pPr>
        <w:pStyle w:val="NormalWeb"/>
        <w:spacing w:before="0" w:beforeAutospacing="0" w:after="0" w:afterAutospacing="0"/>
      </w:pPr>
    </w:p>
    <w:p w14:paraId="29F630E9" w14:textId="77777777" w:rsidR="004932A1" w:rsidRDefault="004932A1" w:rsidP="004932A1">
      <w:pPr>
        <w:pStyle w:val="NormalWeb"/>
        <w:spacing w:before="0" w:beforeAutospacing="0" w:after="0" w:afterAutospacing="0"/>
      </w:pPr>
      <w:r w:rsidRPr="00F64282">
        <w:t>[DATE</w:t>
      </w:r>
      <w:r>
        <w:t>, AUTHORIZED INDIVIDUAL NAME, TITLE, APM ENTITY NAME</w:t>
      </w:r>
      <w:r w:rsidRPr="00F64282">
        <w:t>]</w:t>
      </w:r>
    </w:p>
    <w:p w14:paraId="28381C13" w14:textId="6C16E6E5" w:rsidR="00316F30" w:rsidRPr="00F64282" w:rsidRDefault="00316F30" w:rsidP="00F64282">
      <w:pPr>
        <w:pStyle w:val="NormalWeb"/>
        <w:spacing w:before="0" w:beforeAutospacing="0" w:after="0" w:afterAutospacing="0"/>
      </w:pPr>
    </w:p>
    <w:p w14:paraId="5B0D414E" w14:textId="77777777" w:rsidR="002828E1" w:rsidRDefault="002828E1" w:rsidP="002828E1">
      <w:pPr>
        <w:spacing w:after="0" w:line="240" w:lineRule="auto"/>
        <w:rPr>
          <w:rFonts w:ascii="Times New Roman" w:hAnsi="Times New Roman" w:cs="Times New Roman"/>
          <w:sz w:val="24"/>
          <w:szCs w:val="24"/>
        </w:rPr>
      </w:pPr>
      <w:r>
        <w:rPr>
          <w:rFonts w:ascii="Times New Roman" w:hAnsi="Times New Roman" w:cs="Times New Roman"/>
          <w:sz w:val="24"/>
          <w:szCs w:val="24"/>
        </w:rPr>
        <w:t>Multi-Year Other Payer Advanced APM Determination</w:t>
      </w:r>
    </w:p>
    <w:p w14:paraId="268F33FD" w14:textId="77777777" w:rsidR="002828E1" w:rsidRDefault="002828E1" w:rsidP="002828E1">
      <w:pPr>
        <w:spacing w:after="0" w:line="240" w:lineRule="auto"/>
        <w:rPr>
          <w:rFonts w:ascii="Times New Roman" w:hAnsi="Times New Roman" w:cs="Times New Roman"/>
          <w:sz w:val="24"/>
          <w:szCs w:val="24"/>
        </w:rPr>
      </w:pPr>
    </w:p>
    <w:p w14:paraId="3A2341A2" w14:textId="77777777" w:rsidR="000747DA" w:rsidRDefault="000747DA" w:rsidP="000747DA">
      <w:pPr>
        <w:spacing w:after="0" w:line="240" w:lineRule="auto"/>
        <w:rPr>
          <w:rFonts w:ascii="Times New Roman" w:hAnsi="Times New Roman" w:cs="Times New Roman"/>
          <w:sz w:val="24"/>
          <w:szCs w:val="24"/>
        </w:rPr>
      </w:pPr>
      <w:r>
        <w:rPr>
          <w:rFonts w:ascii="Times New Roman" w:hAnsi="Times New Roman" w:cs="Times New Roman"/>
          <w:sz w:val="24"/>
          <w:szCs w:val="24"/>
        </w:rPr>
        <w:t>I have submitted information that this payment arrangement will be in place for multiple years.      I certify that I will</w:t>
      </w:r>
      <w:r w:rsidRPr="000F4AA5">
        <w:rPr>
          <w:rFonts w:ascii="Times New Roman" w:hAnsi="Times New Roman" w:cs="Times New Roman"/>
          <w:sz w:val="24"/>
          <w:szCs w:val="24"/>
        </w:rPr>
        <w:t xml:space="preserve"> review the submission at least once annually, to assess whether there have been any changes to the information since it was submitted, and to submit updated information notifying </w:t>
      </w:r>
      <w:r>
        <w:rPr>
          <w:rFonts w:ascii="Times New Roman" w:hAnsi="Times New Roman" w:cs="Times New Roman"/>
          <w:sz w:val="24"/>
          <w:szCs w:val="24"/>
        </w:rPr>
        <w:t>CMS</w:t>
      </w:r>
      <w:r w:rsidRPr="000F4AA5">
        <w:rPr>
          <w:rFonts w:ascii="Times New Roman" w:hAnsi="Times New Roman" w:cs="Times New Roman"/>
          <w:sz w:val="24"/>
          <w:szCs w:val="24"/>
        </w:rPr>
        <w:t xml:space="preserve"> of any </w:t>
      </w:r>
      <w:r>
        <w:rPr>
          <w:rFonts w:ascii="Times New Roman" w:hAnsi="Times New Roman" w:cs="Times New Roman"/>
          <w:sz w:val="24"/>
          <w:szCs w:val="24"/>
        </w:rPr>
        <w:t xml:space="preserve">material </w:t>
      </w:r>
      <w:r w:rsidRPr="000F4AA5">
        <w:rPr>
          <w:rFonts w:ascii="Times New Roman" w:hAnsi="Times New Roman" w:cs="Times New Roman"/>
          <w:sz w:val="24"/>
          <w:szCs w:val="24"/>
        </w:rPr>
        <w:t xml:space="preserve">changes to the payment arrangement that would be relevant to the Other Payer Advanced APM criteria and </w:t>
      </w:r>
      <w:r>
        <w:rPr>
          <w:rFonts w:ascii="Times New Roman" w:hAnsi="Times New Roman" w:cs="Times New Roman"/>
          <w:sz w:val="24"/>
          <w:szCs w:val="24"/>
        </w:rPr>
        <w:t>the</w:t>
      </w:r>
      <w:r w:rsidRPr="000F4AA5">
        <w:rPr>
          <w:rFonts w:ascii="Times New Roman" w:hAnsi="Times New Roman" w:cs="Times New Roman"/>
          <w:sz w:val="24"/>
          <w:szCs w:val="24"/>
        </w:rPr>
        <w:t xml:space="preserve"> determination of the arrangement </w:t>
      </w:r>
      <w:r>
        <w:rPr>
          <w:rFonts w:ascii="Times New Roman" w:hAnsi="Times New Roman" w:cs="Times New Roman"/>
          <w:sz w:val="24"/>
          <w:szCs w:val="24"/>
        </w:rPr>
        <w:t>as</w:t>
      </w:r>
      <w:r w:rsidRPr="000F4AA5">
        <w:rPr>
          <w:rFonts w:ascii="Times New Roman" w:hAnsi="Times New Roman" w:cs="Times New Roman"/>
          <w:sz w:val="24"/>
          <w:szCs w:val="24"/>
        </w:rPr>
        <w:t xml:space="preserve"> an Other Payer Advanced APM, for each successive year of the arrangement</w:t>
      </w:r>
      <w:r>
        <w:rPr>
          <w:rFonts w:ascii="Times New Roman" w:hAnsi="Times New Roman" w:cs="Times New Roman"/>
          <w:sz w:val="24"/>
          <w:szCs w:val="24"/>
        </w:rPr>
        <w:t>.</w:t>
      </w:r>
      <w:r w:rsidRPr="00022ED2">
        <w:t xml:space="preserve"> </w:t>
      </w:r>
      <w:r w:rsidRPr="00022ED2">
        <w:rPr>
          <w:rFonts w:ascii="Times New Roman" w:hAnsi="Times New Roman" w:cs="Times New Roman"/>
          <w:sz w:val="24"/>
          <w:szCs w:val="24"/>
        </w:rPr>
        <w:t xml:space="preserve">Absent the submission of updated information to reflect </w:t>
      </w:r>
      <w:r>
        <w:rPr>
          <w:rFonts w:ascii="Times New Roman" w:hAnsi="Times New Roman" w:cs="Times New Roman"/>
          <w:sz w:val="24"/>
          <w:szCs w:val="24"/>
        </w:rPr>
        <w:t xml:space="preserve">material </w:t>
      </w:r>
      <w:r w:rsidRPr="00022ED2">
        <w:rPr>
          <w:rFonts w:ascii="Times New Roman" w:hAnsi="Times New Roman" w:cs="Times New Roman"/>
          <w:sz w:val="24"/>
          <w:szCs w:val="24"/>
        </w:rPr>
        <w:t>change</w:t>
      </w:r>
      <w:r>
        <w:rPr>
          <w:rFonts w:ascii="Times New Roman" w:hAnsi="Times New Roman" w:cs="Times New Roman"/>
          <w:sz w:val="24"/>
          <w:szCs w:val="24"/>
        </w:rPr>
        <w:t>s to the payment arrangement, I acknowledge that CMS</w:t>
      </w:r>
      <w:r w:rsidRPr="00022ED2">
        <w:rPr>
          <w:rFonts w:ascii="Times New Roman" w:hAnsi="Times New Roman" w:cs="Times New Roman"/>
          <w:sz w:val="24"/>
          <w:szCs w:val="24"/>
        </w:rPr>
        <w:t xml:space="preserve"> would continue to apply the original Other Payer Advanced APM determination for each successive year</w:t>
      </w:r>
      <w:r>
        <w:rPr>
          <w:rFonts w:ascii="Times New Roman" w:hAnsi="Times New Roman" w:cs="Times New Roman"/>
          <w:sz w:val="24"/>
          <w:szCs w:val="24"/>
        </w:rPr>
        <w:t xml:space="preserve"> of the payment arrangement</w:t>
      </w:r>
      <w:r w:rsidRPr="00022ED2">
        <w:rPr>
          <w:rFonts w:ascii="Times New Roman" w:hAnsi="Times New Roman" w:cs="Times New Roman"/>
          <w:sz w:val="24"/>
          <w:szCs w:val="24"/>
        </w:rPr>
        <w:t xml:space="preserve"> through the earlier of the end of that multi-year payment arrangement or 5 years.  </w:t>
      </w:r>
    </w:p>
    <w:p w14:paraId="10C24383" w14:textId="77777777" w:rsidR="002828E1" w:rsidRDefault="002828E1" w:rsidP="002828E1">
      <w:pPr>
        <w:spacing w:after="0" w:line="240" w:lineRule="auto"/>
        <w:rPr>
          <w:rFonts w:ascii="Times New Roman" w:hAnsi="Times New Roman" w:cs="Times New Roman"/>
          <w:b/>
          <w:sz w:val="24"/>
          <w:szCs w:val="24"/>
        </w:rPr>
      </w:pPr>
    </w:p>
    <w:p w14:paraId="07A4BA28" w14:textId="77777777" w:rsidR="002828E1" w:rsidRPr="00920965" w:rsidRDefault="002828E1" w:rsidP="002828E1">
      <w:pPr>
        <w:pStyle w:val="NormalWeb"/>
        <w:spacing w:before="0" w:beforeAutospacing="0" w:after="0" w:afterAutospacing="0"/>
      </w:pPr>
      <w:r>
        <w:t>I agree [Check box]</w:t>
      </w:r>
    </w:p>
    <w:p w14:paraId="55864189" w14:textId="77777777" w:rsidR="002828E1" w:rsidRDefault="002828E1" w:rsidP="002828E1">
      <w:pPr>
        <w:pStyle w:val="NormalWeb"/>
        <w:spacing w:before="0" w:beforeAutospacing="0" w:after="0" w:afterAutospacing="0"/>
      </w:pPr>
    </w:p>
    <w:p w14:paraId="1A8CF6AB" w14:textId="38561325" w:rsidR="002828E1" w:rsidRPr="00920965" w:rsidRDefault="002828E1" w:rsidP="002828E1">
      <w:pPr>
        <w:pStyle w:val="NormalWeb"/>
        <w:spacing w:before="0" w:beforeAutospacing="0" w:after="0" w:afterAutospacing="0"/>
        <w:rPr>
          <w:b/>
        </w:rPr>
      </w:pPr>
      <w:r w:rsidRPr="00920965">
        <w:t>[</w:t>
      </w:r>
      <w:r>
        <w:t>DATE, AUTHORIZED INIDIVIDUAL NAME, TITLE, APM ENTITY NAME</w:t>
      </w:r>
      <w:r w:rsidRPr="00920965">
        <w:t>]</w:t>
      </w:r>
    </w:p>
    <w:p w14:paraId="23E70B8A" w14:textId="77777777" w:rsidR="00316F30" w:rsidRPr="00F64282" w:rsidRDefault="00316F30" w:rsidP="00F64282">
      <w:pPr>
        <w:spacing w:after="0" w:line="240" w:lineRule="auto"/>
        <w:rPr>
          <w:rFonts w:ascii="Times New Roman" w:hAnsi="Times New Roman" w:cs="Times New Roman"/>
          <w:b/>
          <w:sz w:val="24"/>
          <w:szCs w:val="24"/>
        </w:rPr>
      </w:pPr>
    </w:p>
    <w:p w14:paraId="63093A4A" w14:textId="120564AE" w:rsidR="00A6078B" w:rsidRPr="00F64282" w:rsidRDefault="00A6078B" w:rsidP="00F64282">
      <w:pPr>
        <w:spacing w:after="0" w:line="240" w:lineRule="auto"/>
        <w:rPr>
          <w:rFonts w:ascii="Times New Roman" w:hAnsi="Times New Roman" w:cs="Times New Roman"/>
          <w:b/>
          <w:sz w:val="24"/>
          <w:szCs w:val="24"/>
        </w:rPr>
      </w:pPr>
      <w:r w:rsidRPr="00F64282">
        <w:rPr>
          <w:rFonts w:ascii="Times New Roman" w:hAnsi="Times New Roman" w:cs="Times New Roman"/>
          <w:b/>
          <w:sz w:val="24"/>
          <w:szCs w:val="24"/>
        </w:rPr>
        <w:t xml:space="preserve">Eligible Clinician </w:t>
      </w:r>
    </w:p>
    <w:p w14:paraId="10F0B31C" w14:textId="08C43F71" w:rsidR="004932A1" w:rsidRPr="00F64282" w:rsidRDefault="00A6078B" w:rsidP="004932A1">
      <w:pPr>
        <w:pStyle w:val="NormalWeb"/>
        <w:spacing w:before="0" w:beforeAutospacing="0" w:after="0" w:afterAutospacing="0"/>
      </w:pPr>
      <w:r w:rsidRPr="00F64282">
        <w:t xml:space="preserve">I have read the contents of this submission. By submitting this Form, I certify that the information contained herein is true, accurate, and complete, and I authorize the Centers for Medicare &amp; Medicaid Services (CMS) to verify this information. If I become aware that any information in this </w:t>
      </w:r>
      <w:r w:rsidR="00337E87" w:rsidRPr="00F64282">
        <w:t>F</w:t>
      </w:r>
      <w:r w:rsidRPr="00F64282">
        <w:t>orm is not true, accurate, or complete, I will notify CMS of this fact immediately.</w:t>
      </w:r>
      <w:r w:rsidR="004932A1">
        <w:t xml:space="preserve"> </w:t>
      </w:r>
      <w:r w:rsidR="008E79A6">
        <w:t>I understand that any person who knowingly files a statement of claim containing any false, incomplete, or misleading information, may be guilty of a criminal act punishable under Federal and state law and may be subject to civil penalties.</w:t>
      </w:r>
    </w:p>
    <w:p w14:paraId="7D13EC92" w14:textId="77777777" w:rsidR="004932A1" w:rsidRPr="00F64282" w:rsidRDefault="004932A1" w:rsidP="004932A1">
      <w:pPr>
        <w:pStyle w:val="NormalWeb"/>
        <w:spacing w:before="0" w:beforeAutospacing="0" w:after="0" w:afterAutospacing="0"/>
      </w:pPr>
    </w:p>
    <w:p w14:paraId="48733746" w14:textId="77777777" w:rsidR="002828E1" w:rsidRPr="00920965" w:rsidRDefault="002828E1" w:rsidP="002828E1">
      <w:pPr>
        <w:pStyle w:val="NormalWeb"/>
        <w:spacing w:before="0" w:beforeAutospacing="0" w:after="0" w:afterAutospacing="0"/>
      </w:pPr>
      <w:r>
        <w:t>I agree [Check box]</w:t>
      </w:r>
    </w:p>
    <w:p w14:paraId="0AB4358D" w14:textId="77777777" w:rsidR="002828E1" w:rsidRDefault="002828E1" w:rsidP="004932A1">
      <w:pPr>
        <w:pStyle w:val="NormalWeb"/>
        <w:spacing w:before="0" w:beforeAutospacing="0" w:after="0" w:afterAutospacing="0"/>
      </w:pPr>
    </w:p>
    <w:p w14:paraId="00678E1C" w14:textId="77777777" w:rsidR="004932A1" w:rsidRPr="00F64282" w:rsidRDefault="004932A1" w:rsidP="004932A1">
      <w:pPr>
        <w:pStyle w:val="NormalWeb"/>
        <w:spacing w:before="0" w:beforeAutospacing="0" w:after="0" w:afterAutospacing="0"/>
        <w:rPr>
          <w:b/>
        </w:rPr>
      </w:pPr>
      <w:r w:rsidRPr="00F64282">
        <w:t>[DATE</w:t>
      </w:r>
      <w:r>
        <w:t>, ELIGIBLE CLINICIAN</w:t>
      </w:r>
      <w:r w:rsidRPr="00F64282">
        <w:t>]</w:t>
      </w:r>
    </w:p>
    <w:p w14:paraId="2007AAFD" w14:textId="77777777" w:rsidR="00A6078B" w:rsidRDefault="00A6078B" w:rsidP="00F64282">
      <w:pPr>
        <w:pStyle w:val="NormalWeb"/>
        <w:spacing w:before="0" w:beforeAutospacing="0" w:after="0" w:afterAutospacing="0"/>
      </w:pPr>
    </w:p>
    <w:p w14:paraId="02EE392A" w14:textId="77777777" w:rsidR="00F23256" w:rsidRDefault="00F23256" w:rsidP="00F23256">
      <w:pPr>
        <w:spacing w:after="0" w:line="240" w:lineRule="auto"/>
        <w:rPr>
          <w:rFonts w:ascii="Times New Roman" w:hAnsi="Times New Roman" w:cs="Times New Roman"/>
          <w:sz w:val="24"/>
          <w:szCs w:val="24"/>
        </w:rPr>
      </w:pPr>
      <w:r>
        <w:rPr>
          <w:rFonts w:ascii="Times New Roman" w:hAnsi="Times New Roman" w:cs="Times New Roman"/>
          <w:sz w:val="24"/>
          <w:szCs w:val="24"/>
        </w:rPr>
        <w:t>Multi-Year Other Payer Advanced APM Determination</w:t>
      </w:r>
    </w:p>
    <w:p w14:paraId="0813C259" w14:textId="77777777" w:rsidR="00F23256" w:rsidRDefault="00F23256" w:rsidP="00F23256">
      <w:pPr>
        <w:spacing w:after="0" w:line="240" w:lineRule="auto"/>
        <w:rPr>
          <w:rFonts w:ascii="Times New Roman" w:hAnsi="Times New Roman" w:cs="Times New Roman"/>
          <w:sz w:val="24"/>
          <w:szCs w:val="24"/>
        </w:rPr>
      </w:pPr>
    </w:p>
    <w:p w14:paraId="0BE13867" w14:textId="77777777" w:rsidR="000747DA" w:rsidRDefault="000747DA" w:rsidP="000747DA">
      <w:pPr>
        <w:spacing w:after="0" w:line="240" w:lineRule="auto"/>
        <w:rPr>
          <w:rFonts w:ascii="Times New Roman" w:hAnsi="Times New Roman" w:cs="Times New Roman"/>
          <w:sz w:val="24"/>
          <w:szCs w:val="24"/>
        </w:rPr>
      </w:pPr>
      <w:r>
        <w:rPr>
          <w:rFonts w:ascii="Times New Roman" w:hAnsi="Times New Roman" w:cs="Times New Roman"/>
          <w:sz w:val="24"/>
          <w:szCs w:val="24"/>
        </w:rPr>
        <w:t>I have submitted information that this payment arrangement will be in place for multiple years.      I certify that I will</w:t>
      </w:r>
      <w:r w:rsidRPr="000F4AA5">
        <w:rPr>
          <w:rFonts w:ascii="Times New Roman" w:hAnsi="Times New Roman" w:cs="Times New Roman"/>
          <w:sz w:val="24"/>
          <w:szCs w:val="24"/>
        </w:rPr>
        <w:t xml:space="preserve"> review the submission at least once annually, to assess whether there have been any changes to the information since it was submitted, and to submit updated information notifying </w:t>
      </w:r>
      <w:r>
        <w:rPr>
          <w:rFonts w:ascii="Times New Roman" w:hAnsi="Times New Roman" w:cs="Times New Roman"/>
          <w:sz w:val="24"/>
          <w:szCs w:val="24"/>
        </w:rPr>
        <w:t>CMS</w:t>
      </w:r>
      <w:r w:rsidRPr="000F4AA5">
        <w:rPr>
          <w:rFonts w:ascii="Times New Roman" w:hAnsi="Times New Roman" w:cs="Times New Roman"/>
          <w:sz w:val="24"/>
          <w:szCs w:val="24"/>
        </w:rPr>
        <w:t xml:space="preserve"> of any </w:t>
      </w:r>
      <w:r>
        <w:rPr>
          <w:rFonts w:ascii="Times New Roman" w:hAnsi="Times New Roman" w:cs="Times New Roman"/>
          <w:sz w:val="24"/>
          <w:szCs w:val="24"/>
        </w:rPr>
        <w:t xml:space="preserve">material </w:t>
      </w:r>
      <w:r w:rsidRPr="000F4AA5">
        <w:rPr>
          <w:rFonts w:ascii="Times New Roman" w:hAnsi="Times New Roman" w:cs="Times New Roman"/>
          <w:sz w:val="24"/>
          <w:szCs w:val="24"/>
        </w:rPr>
        <w:t xml:space="preserve">changes to the payment arrangement that would be relevant to the Other Payer Advanced APM criteria and </w:t>
      </w:r>
      <w:r>
        <w:rPr>
          <w:rFonts w:ascii="Times New Roman" w:hAnsi="Times New Roman" w:cs="Times New Roman"/>
          <w:sz w:val="24"/>
          <w:szCs w:val="24"/>
        </w:rPr>
        <w:t>the</w:t>
      </w:r>
      <w:r w:rsidRPr="000F4AA5">
        <w:rPr>
          <w:rFonts w:ascii="Times New Roman" w:hAnsi="Times New Roman" w:cs="Times New Roman"/>
          <w:sz w:val="24"/>
          <w:szCs w:val="24"/>
        </w:rPr>
        <w:t xml:space="preserve"> determination of the arrangement </w:t>
      </w:r>
      <w:r>
        <w:rPr>
          <w:rFonts w:ascii="Times New Roman" w:hAnsi="Times New Roman" w:cs="Times New Roman"/>
          <w:sz w:val="24"/>
          <w:szCs w:val="24"/>
        </w:rPr>
        <w:t>as</w:t>
      </w:r>
      <w:r w:rsidRPr="000F4AA5">
        <w:rPr>
          <w:rFonts w:ascii="Times New Roman" w:hAnsi="Times New Roman" w:cs="Times New Roman"/>
          <w:sz w:val="24"/>
          <w:szCs w:val="24"/>
        </w:rPr>
        <w:t xml:space="preserve"> an Other Payer Advanced APM, for each successive year of the arrangement</w:t>
      </w:r>
      <w:r>
        <w:rPr>
          <w:rFonts w:ascii="Times New Roman" w:hAnsi="Times New Roman" w:cs="Times New Roman"/>
          <w:sz w:val="24"/>
          <w:szCs w:val="24"/>
        </w:rPr>
        <w:t>.</w:t>
      </w:r>
      <w:r w:rsidRPr="00022ED2">
        <w:t xml:space="preserve"> </w:t>
      </w:r>
      <w:r w:rsidRPr="00022ED2">
        <w:rPr>
          <w:rFonts w:ascii="Times New Roman" w:hAnsi="Times New Roman" w:cs="Times New Roman"/>
          <w:sz w:val="24"/>
          <w:szCs w:val="24"/>
        </w:rPr>
        <w:t xml:space="preserve">Absent the submission of updated information to reflect </w:t>
      </w:r>
      <w:r>
        <w:rPr>
          <w:rFonts w:ascii="Times New Roman" w:hAnsi="Times New Roman" w:cs="Times New Roman"/>
          <w:sz w:val="24"/>
          <w:szCs w:val="24"/>
        </w:rPr>
        <w:t xml:space="preserve">material </w:t>
      </w:r>
      <w:r w:rsidRPr="00022ED2">
        <w:rPr>
          <w:rFonts w:ascii="Times New Roman" w:hAnsi="Times New Roman" w:cs="Times New Roman"/>
          <w:sz w:val="24"/>
          <w:szCs w:val="24"/>
        </w:rPr>
        <w:t>change</w:t>
      </w:r>
      <w:r>
        <w:rPr>
          <w:rFonts w:ascii="Times New Roman" w:hAnsi="Times New Roman" w:cs="Times New Roman"/>
          <w:sz w:val="24"/>
          <w:szCs w:val="24"/>
        </w:rPr>
        <w:t>s to the payment arrangement, I acknowledge that CMS</w:t>
      </w:r>
      <w:r w:rsidRPr="00022ED2">
        <w:rPr>
          <w:rFonts w:ascii="Times New Roman" w:hAnsi="Times New Roman" w:cs="Times New Roman"/>
          <w:sz w:val="24"/>
          <w:szCs w:val="24"/>
        </w:rPr>
        <w:t xml:space="preserve"> would continue to apply the original Other Payer Advanced APM determination for each successive year</w:t>
      </w:r>
      <w:r>
        <w:rPr>
          <w:rFonts w:ascii="Times New Roman" w:hAnsi="Times New Roman" w:cs="Times New Roman"/>
          <w:sz w:val="24"/>
          <w:szCs w:val="24"/>
        </w:rPr>
        <w:t xml:space="preserve"> of the payment arrangement</w:t>
      </w:r>
      <w:r w:rsidRPr="00022ED2">
        <w:rPr>
          <w:rFonts w:ascii="Times New Roman" w:hAnsi="Times New Roman" w:cs="Times New Roman"/>
          <w:sz w:val="24"/>
          <w:szCs w:val="24"/>
        </w:rPr>
        <w:t xml:space="preserve"> through the earlier of the end of that multi-year payment arrangement or 5 years.  </w:t>
      </w:r>
    </w:p>
    <w:p w14:paraId="7DE53727" w14:textId="77777777" w:rsidR="00F23256" w:rsidRDefault="00F23256" w:rsidP="00F23256">
      <w:pPr>
        <w:spacing w:after="0" w:line="240" w:lineRule="auto"/>
        <w:rPr>
          <w:rFonts w:ascii="Times New Roman" w:hAnsi="Times New Roman" w:cs="Times New Roman"/>
          <w:b/>
          <w:sz w:val="24"/>
          <w:szCs w:val="24"/>
        </w:rPr>
      </w:pPr>
    </w:p>
    <w:p w14:paraId="5D81D22C" w14:textId="77777777" w:rsidR="00F23256" w:rsidRPr="00920965" w:rsidRDefault="00F23256" w:rsidP="00F23256">
      <w:pPr>
        <w:pStyle w:val="NormalWeb"/>
        <w:spacing w:before="0" w:beforeAutospacing="0" w:after="0" w:afterAutospacing="0"/>
      </w:pPr>
      <w:r>
        <w:t>I agree [Check box]</w:t>
      </w:r>
    </w:p>
    <w:p w14:paraId="5868B754" w14:textId="77777777" w:rsidR="00F23256" w:rsidRDefault="00F23256" w:rsidP="00F23256">
      <w:pPr>
        <w:pStyle w:val="NormalWeb"/>
        <w:spacing w:before="0" w:beforeAutospacing="0" w:after="0" w:afterAutospacing="0"/>
      </w:pPr>
    </w:p>
    <w:p w14:paraId="404370C7" w14:textId="01974DCF" w:rsidR="00304BC5" w:rsidRDefault="00F23256" w:rsidP="00F64282">
      <w:pPr>
        <w:pStyle w:val="NormalWeb"/>
        <w:spacing w:before="0" w:beforeAutospacing="0" w:after="0" w:afterAutospacing="0"/>
        <w:rPr>
          <w:b/>
        </w:rPr>
      </w:pPr>
      <w:r w:rsidRPr="00920965">
        <w:t>[</w:t>
      </w:r>
      <w:r>
        <w:t>DATE, ELIGIBLE CLINICIAN</w:t>
      </w:r>
      <w:r w:rsidRPr="00920965">
        <w:t>]</w:t>
      </w:r>
    </w:p>
    <w:p w14:paraId="2490AFBB" w14:textId="77777777" w:rsidR="00AF417B" w:rsidRPr="00AF417B" w:rsidRDefault="00AF417B" w:rsidP="00F64282">
      <w:pPr>
        <w:pStyle w:val="NormalWeb"/>
        <w:spacing w:before="0" w:beforeAutospacing="0" w:after="0" w:afterAutospacing="0"/>
        <w:rPr>
          <w:b/>
        </w:rPr>
      </w:pPr>
    </w:p>
    <w:p w14:paraId="77B3E64A" w14:textId="0AD5B7D0" w:rsidR="00A6078B" w:rsidRPr="00F64282" w:rsidRDefault="004932A1" w:rsidP="00F64282">
      <w:pPr>
        <w:spacing w:after="0" w:line="240" w:lineRule="auto"/>
        <w:rPr>
          <w:rFonts w:ascii="Times New Roman" w:hAnsi="Times New Roman" w:cs="Times New Roman"/>
          <w:b/>
          <w:sz w:val="24"/>
          <w:szCs w:val="24"/>
        </w:rPr>
      </w:pPr>
      <w:r>
        <w:rPr>
          <w:rFonts w:ascii="Times New Roman" w:hAnsi="Times New Roman" w:cs="Times New Roman"/>
          <w:b/>
          <w:sz w:val="24"/>
          <w:szCs w:val="24"/>
        </w:rPr>
        <w:t>Third Party</w:t>
      </w:r>
      <w:r w:rsidRPr="00F64282">
        <w:rPr>
          <w:rFonts w:ascii="Times New Roman" w:hAnsi="Times New Roman" w:cs="Times New Roman"/>
          <w:b/>
          <w:sz w:val="24"/>
          <w:szCs w:val="24"/>
        </w:rPr>
        <w:t xml:space="preserve"> </w:t>
      </w:r>
      <w:r w:rsidR="00A6078B" w:rsidRPr="00F64282">
        <w:rPr>
          <w:rFonts w:ascii="Times New Roman" w:hAnsi="Times New Roman" w:cs="Times New Roman"/>
          <w:b/>
          <w:sz w:val="24"/>
          <w:szCs w:val="24"/>
        </w:rPr>
        <w:t xml:space="preserve">Submitting on Behalf of Eligible Clinician </w:t>
      </w:r>
    </w:p>
    <w:p w14:paraId="2449C74F" w14:textId="224129EE" w:rsidR="004932A1" w:rsidRPr="00F64282" w:rsidRDefault="004932A1" w:rsidP="004932A1">
      <w:pPr>
        <w:pStyle w:val="NormalWeb"/>
        <w:spacing w:before="0" w:beforeAutospacing="0" w:after="0" w:afterAutospacing="0"/>
      </w:pPr>
      <w:r w:rsidRPr="00F64282">
        <w:t xml:space="preserve">I have read the contents of this submission. </w:t>
      </w:r>
      <w:r>
        <w:t xml:space="preserve">By submitting this Form, </w:t>
      </w:r>
      <w:r w:rsidRPr="00F64282">
        <w:t xml:space="preserve">I certify that I </w:t>
      </w:r>
      <w:r>
        <w:t xml:space="preserve">am legally authorized </w:t>
      </w:r>
      <w:r w:rsidRPr="00F64282">
        <w:t xml:space="preserve">to submit this Form on behalf of </w:t>
      </w:r>
      <w:r>
        <w:t>each EC specified in section 1.B of this Form</w:t>
      </w:r>
      <w:r w:rsidRPr="00F64282">
        <w:t>. I further certify that the information contained herein is true, accurate, and complete, and I authorize the Centers for Medicare &amp; Medicaid Services (CMS) to verify this information. If I become aware that any information in this Form is not true, accurate, or complete, I will notify CMS of this fact immediately.</w:t>
      </w:r>
      <w:r>
        <w:t xml:space="preserve"> I</w:t>
      </w:r>
      <w:r w:rsidR="008E79A6" w:rsidRPr="008E79A6">
        <w:t xml:space="preserve"> </w:t>
      </w:r>
      <w:r w:rsidR="008E79A6">
        <w:t>I understand that any person who knowingly files a statement of claim containing any false, incomplete, or misleading information, may be guilty of a criminal act punishable under Federal and state law and may be subject to civil penalties.</w:t>
      </w:r>
      <w:r w:rsidR="008E79A6" w:rsidDel="008E79A6">
        <w:t xml:space="preserve"> </w:t>
      </w:r>
    </w:p>
    <w:p w14:paraId="3D6FEAFB" w14:textId="77777777" w:rsidR="004932A1" w:rsidRDefault="004932A1" w:rsidP="004932A1">
      <w:pPr>
        <w:pStyle w:val="NormalWeb"/>
        <w:spacing w:before="0" w:beforeAutospacing="0" w:after="0" w:afterAutospacing="0"/>
      </w:pPr>
    </w:p>
    <w:p w14:paraId="3200B32B" w14:textId="77777777" w:rsidR="002828E1" w:rsidRPr="00920965" w:rsidRDefault="002828E1" w:rsidP="002828E1">
      <w:pPr>
        <w:pStyle w:val="NormalWeb"/>
        <w:spacing w:before="0" w:beforeAutospacing="0" w:after="0" w:afterAutospacing="0"/>
      </w:pPr>
      <w:r>
        <w:t>I agree [Check box]</w:t>
      </w:r>
    </w:p>
    <w:p w14:paraId="071C5EDC" w14:textId="77777777" w:rsidR="002828E1" w:rsidRPr="00F64282" w:rsidRDefault="002828E1" w:rsidP="004932A1">
      <w:pPr>
        <w:pStyle w:val="NormalWeb"/>
        <w:spacing w:before="0" w:beforeAutospacing="0" w:after="0" w:afterAutospacing="0"/>
      </w:pPr>
    </w:p>
    <w:p w14:paraId="09966B64" w14:textId="77777777" w:rsidR="004932A1" w:rsidRPr="00F64282" w:rsidRDefault="004932A1" w:rsidP="004932A1">
      <w:pPr>
        <w:pStyle w:val="NormalWeb"/>
        <w:spacing w:before="0" w:beforeAutospacing="0" w:after="0" w:afterAutospacing="0"/>
        <w:rPr>
          <w:b/>
        </w:rPr>
      </w:pPr>
      <w:r w:rsidRPr="00F64282">
        <w:t>[DATE</w:t>
      </w:r>
      <w:r>
        <w:t>, AUTHORIZED INDIVIDUAL NAME, TITLE, NAME OF THIRD PARTY ENTITY (if applicable)</w:t>
      </w:r>
      <w:r w:rsidRPr="00F64282">
        <w:t>]</w:t>
      </w:r>
    </w:p>
    <w:p w14:paraId="42CEC918" w14:textId="77777777" w:rsidR="00A6078B" w:rsidRPr="00F64282" w:rsidRDefault="00A6078B" w:rsidP="00F64282">
      <w:pPr>
        <w:spacing w:after="0" w:line="240" w:lineRule="auto"/>
        <w:rPr>
          <w:rFonts w:ascii="Times New Roman" w:hAnsi="Times New Roman" w:cs="Times New Roman"/>
          <w:b/>
          <w:sz w:val="24"/>
          <w:szCs w:val="24"/>
        </w:rPr>
      </w:pPr>
    </w:p>
    <w:p w14:paraId="75A59685" w14:textId="77777777" w:rsidR="00E23DE8" w:rsidRDefault="00E23DE8" w:rsidP="00E23DE8">
      <w:pPr>
        <w:spacing w:after="0" w:line="240" w:lineRule="auto"/>
        <w:rPr>
          <w:rFonts w:ascii="Times New Roman" w:hAnsi="Times New Roman" w:cs="Times New Roman"/>
          <w:i/>
          <w:sz w:val="24"/>
          <w:szCs w:val="24"/>
        </w:rPr>
      </w:pPr>
      <w:r>
        <w:rPr>
          <w:rFonts w:ascii="Times New Roman" w:hAnsi="Times New Roman" w:cs="Times New Roman"/>
          <w:sz w:val="24"/>
          <w:szCs w:val="24"/>
        </w:rPr>
        <w:t>For a third party submitting on behalf of an eligible clinician(s), that third party must also submit as supporting documentation the following certification from each eligible clinician that the third party is reporting on behalf of:</w:t>
      </w:r>
    </w:p>
    <w:p w14:paraId="6C8C6DB7" w14:textId="77777777" w:rsidR="00E23DE8" w:rsidRDefault="00E23DE8" w:rsidP="00E23DE8">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p>
    <w:p w14:paraId="3B24ADDA" w14:textId="5EA3C442" w:rsidR="00E23DE8" w:rsidRPr="00F64282" w:rsidRDefault="00E23DE8" w:rsidP="00E23DE8">
      <w:pPr>
        <w:pStyle w:val="NormalWeb"/>
        <w:spacing w:before="0" w:beforeAutospacing="0" w:after="0" w:afterAutospacing="0"/>
      </w:pPr>
      <w:r w:rsidRPr="00F64282">
        <w:t xml:space="preserve">I have read the </w:t>
      </w:r>
      <w:r>
        <w:t xml:space="preserve">contents of this submission. I authorize [insert Third Party Name] to submit this Form on my behalf. </w:t>
      </w:r>
      <w:r w:rsidRPr="00F64282">
        <w:t>I certify that the information contained herein is true, accurate, and complete, and I authorize the Centers for Medicare &amp; Medicaid Services (CMS) to verify this information. If I become aware that any information in this Form is not true, accurate, or complete, I will notify CMS of this fact immediately.</w:t>
      </w:r>
      <w:r>
        <w:t xml:space="preserve"> </w:t>
      </w:r>
      <w:r w:rsidR="008E79A6">
        <w:t>I understand that any person who knowingly files a statement of claim containing any false, incomplete, or misleading information, may be guilty of a criminal act punishable under Federal and state law and may be subject to civil penalties.</w:t>
      </w:r>
    </w:p>
    <w:p w14:paraId="092E5B0A" w14:textId="77777777" w:rsidR="00E23DE8" w:rsidRPr="00F64282" w:rsidRDefault="00E23DE8" w:rsidP="00E23DE8">
      <w:pPr>
        <w:pStyle w:val="NormalWeb"/>
        <w:spacing w:before="0" w:beforeAutospacing="0" w:after="0" w:afterAutospacing="0"/>
      </w:pPr>
    </w:p>
    <w:p w14:paraId="5267561D" w14:textId="77777777" w:rsidR="00E23DE8" w:rsidRPr="00F64282" w:rsidRDefault="00E23DE8" w:rsidP="00E23DE8">
      <w:pPr>
        <w:pStyle w:val="NormalWeb"/>
        <w:spacing w:before="0" w:beforeAutospacing="0" w:after="0" w:afterAutospacing="0"/>
        <w:rPr>
          <w:b/>
        </w:rPr>
      </w:pPr>
      <w:r w:rsidRPr="00F64282">
        <w:t>[DATE</w:t>
      </w:r>
      <w:r>
        <w:t>, ELIGIBLE CLINICIAN</w:t>
      </w:r>
      <w:r w:rsidRPr="00F64282">
        <w:t>]</w:t>
      </w:r>
    </w:p>
    <w:p w14:paraId="14B43B7F" w14:textId="69D1280A" w:rsidR="00F23256" w:rsidRDefault="00F23256" w:rsidP="00F64282">
      <w:pPr>
        <w:spacing w:after="0" w:line="240" w:lineRule="auto"/>
        <w:rPr>
          <w:rFonts w:ascii="Times New Roman" w:hAnsi="Times New Roman" w:cs="Times New Roman"/>
          <w:b/>
          <w:sz w:val="24"/>
          <w:szCs w:val="24"/>
        </w:rPr>
      </w:pPr>
    </w:p>
    <w:p w14:paraId="4A7A322C" w14:textId="66920A4B" w:rsidR="00F23256" w:rsidRDefault="00F23256" w:rsidP="00F23256">
      <w:pPr>
        <w:spacing w:after="0" w:line="240" w:lineRule="auto"/>
        <w:rPr>
          <w:rFonts w:ascii="Times New Roman" w:hAnsi="Times New Roman" w:cs="Times New Roman"/>
          <w:sz w:val="24"/>
          <w:szCs w:val="24"/>
        </w:rPr>
      </w:pPr>
      <w:r>
        <w:rPr>
          <w:rFonts w:ascii="Times New Roman" w:hAnsi="Times New Roman" w:cs="Times New Roman"/>
          <w:sz w:val="24"/>
          <w:szCs w:val="24"/>
        </w:rPr>
        <w:t>Multi-Year Other Payer Advanced APM Determination (if applicable)</w:t>
      </w:r>
    </w:p>
    <w:p w14:paraId="4CE399BA" w14:textId="77777777" w:rsidR="00F23256" w:rsidRDefault="00F23256" w:rsidP="00F23256">
      <w:pPr>
        <w:spacing w:after="0" w:line="240" w:lineRule="auto"/>
        <w:rPr>
          <w:rFonts w:ascii="Times New Roman" w:hAnsi="Times New Roman" w:cs="Times New Roman"/>
          <w:sz w:val="24"/>
          <w:szCs w:val="24"/>
        </w:rPr>
      </w:pPr>
    </w:p>
    <w:p w14:paraId="6401EDD1" w14:textId="77777777" w:rsidR="000747DA" w:rsidRDefault="000747DA" w:rsidP="000747DA">
      <w:pPr>
        <w:spacing w:after="0" w:line="240" w:lineRule="auto"/>
        <w:rPr>
          <w:rFonts w:ascii="Times New Roman" w:hAnsi="Times New Roman" w:cs="Times New Roman"/>
          <w:sz w:val="24"/>
          <w:szCs w:val="24"/>
        </w:rPr>
      </w:pPr>
      <w:r>
        <w:rPr>
          <w:rFonts w:ascii="Times New Roman" w:hAnsi="Times New Roman" w:cs="Times New Roman"/>
          <w:sz w:val="24"/>
          <w:szCs w:val="24"/>
        </w:rPr>
        <w:t>I have submitted information that this payment arrangement will be in place for multiple years.      I certify that I will</w:t>
      </w:r>
      <w:r w:rsidRPr="000F4AA5">
        <w:rPr>
          <w:rFonts w:ascii="Times New Roman" w:hAnsi="Times New Roman" w:cs="Times New Roman"/>
          <w:sz w:val="24"/>
          <w:szCs w:val="24"/>
        </w:rPr>
        <w:t xml:space="preserve"> review the submission at least once annually, to assess whether there have been any changes to the information since it was submitted, and to submit updated information notifying </w:t>
      </w:r>
      <w:r>
        <w:rPr>
          <w:rFonts w:ascii="Times New Roman" w:hAnsi="Times New Roman" w:cs="Times New Roman"/>
          <w:sz w:val="24"/>
          <w:szCs w:val="24"/>
        </w:rPr>
        <w:t>CMS</w:t>
      </w:r>
      <w:r w:rsidRPr="000F4AA5">
        <w:rPr>
          <w:rFonts w:ascii="Times New Roman" w:hAnsi="Times New Roman" w:cs="Times New Roman"/>
          <w:sz w:val="24"/>
          <w:szCs w:val="24"/>
        </w:rPr>
        <w:t xml:space="preserve"> of any </w:t>
      </w:r>
      <w:r>
        <w:rPr>
          <w:rFonts w:ascii="Times New Roman" w:hAnsi="Times New Roman" w:cs="Times New Roman"/>
          <w:sz w:val="24"/>
          <w:szCs w:val="24"/>
        </w:rPr>
        <w:t xml:space="preserve">material </w:t>
      </w:r>
      <w:r w:rsidRPr="000F4AA5">
        <w:rPr>
          <w:rFonts w:ascii="Times New Roman" w:hAnsi="Times New Roman" w:cs="Times New Roman"/>
          <w:sz w:val="24"/>
          <w:szCs w:val="24"/>
        </w:rPr>
        <w:t xml:space="preserve">changes to the payment arrangement that would be relevant to the Other Payer Advanced APM criteria and </w:t>
      </w:r>
      <w:r>
        <w:rPr>
          <w:rFonts w:ascii="Times New Roman" w:hAnsi="Times New Roman" w:cs="Times New Roman"/>
          <w:sz w:val="24"/>
          <w:szCs w:val="24"/>
        </w:rPr>
        <w:t>the</w:t>
      </w:r>
      <w:r w:rsidRPr="000F4AA5">
        <w:rPr>
          <w:rFonts w:ascii="Times New Roman" w:hAnsi="Times New Roman" w:cs="Times New Roman"/>
          <w:sz w:val="24"/>
          <w:szCs w:val="24"/>
        </w:rPr>
        <w:t xml:space="preserve"> determination of the arrangement </w:t>
      </w:r>
      <w:r>
        <w:rPr>
          <w:rFonts w:ascii="Times New Roman" w:hAnsi="Times New Roman" w:cs="Times New Roman"/>
          <w:sz w:val="24"/>
          <w:szCs w:val="24"/>
        </w:rPr>
        <w:t>as</w:t>
      </w:r>
      <w:r w:rsidRPr="000F4AA5">
        <w:rPr>
          <w:rFonts w:ascii="Times New Roman" w:hAnsi="Times New Roman" w:cs="Times New Roman"/>
          <w:sz w:val="24"/>
          <w:szCs w:val="24"/>
        </w:rPr>
        <w:t xml:space="preserve"> an Other Payer Advanced APM, for each successive year of the arrangement</w:t>
      </w:r>
      <w:r>
        <w:rPr>
          <w:rFonts w:ascii="Times New Roman" w:hAnsi="Times New Roman" w:cs="Times New Roman"/>
          <w:sz w:val="24"/>
          <w:szCs w:val="24"/>
        </w:rPr>
        <w:t>.</w:t>
      </w:r>
      <w:r w:rsidRPr="00022ED2">
        <w:t xml:space="preserve"> </w:t>
      </w:r>
      <w:r w:rsidRPr="00022ED2">
        <w:rPr>
          <w:rFonts w:ascii="Times New Roman" w:hAnsi="Times New Roman" w:cs="Times New Roman"/>
          <w:sz w:val="24"/>
          <w:szCs w:val="24"/>
        </w:rPr>
        <w:t xml:space="preserve">Absent the submission of updated information to reflect </w:t>
      </w:r>
      <w:r>
        <w:rPr>
          <w:rFonts w:ascii="Times New Roman" w:hAnsi="Times New Roman" w:cs="Times New Roman"/>
          <w:sz w:val="24"/>
          <w:szCs w:val="24"/>
        </w:rPr>
        <w:t xml:space="preserve">material </w:t>
      </w:r>
      <w:r w:rsidRPr="00022ED2">
        <w:rPr>
          <w:rFonts w:ascii="Times New Roman" w:hAnsi="Times New Roman" w:cs="Times New Roman"/>
          <w:sz w:val="24"/>
          <w:szCs w:val="24"/>
        </w:rPr>
        <w:t>change</w:t>
      </w:r>
      <w:r>
        <w:rPr>
          <w:rFonts w:ascii="Times New Roman" w:hAnsi="Times New Roman" w:cs="Times New Roman"/>
          <w:sz w:val="24"/>
          <w:szCs w:val="24"/>
        </w:rPr>
        <w:t>s to the payment arrangement, I acknowledge that CMS</w:t>
      </w:r>
      <w:r w:rsidRPr="00022ED2">
        <w:rPr>
          <w:rFonts w:ascii="Times New Roman" w:hAnsi="Times New Roman" w:cs="Times New Roman"/>
          <w:sz w:val="24"/>
          <w:szCs w:val="24"/>
        </w:rPr>
        <w:t xml:space="preserve"> would continue to apply the original Other Payer Advanced APM determination for each successive year</w:t>
      </w:r>
      <w:r>
        <w:rPr>
          <w:rFonts w:ascii="Times New Roman" w:hAnsi="Times New Roman" w:cs="Times New Roman"/>
          <w:sz w:val="24"/>
          <w:szCs w:val="24"/>
        </w:rPr>
        <w:t xml:space="preserve"> of the payment arrangement</w:t>
      </w:r>
      <w:r w:rsidRPr="00022ED2">
        <w:rPr>
          <w:rFonts w:ascii="Times New Roman" w:hAnsi="Times New Roman" w:cs="Times New Roman"/>
          <w:sz w:val="24"/>
          <w:szCs w:val="24"/>
        </w:rPr>
        <w:t xml:space="preserve"> through the earlier of the end of that multi-year payment arrangement or 5 years.  </w:t>
      </w:r>
    </w:p>
    <w:p w14:paraId="104E179B" w14:textId="77777777" w:rsidR="00F23256" w:rsidRDefault="00F23256" w:rsidP="00F23256">
      <w:pPr>
        <w:spacing w:after="0" w:line="240" w:lineRule="auto"/>
        <w:rPr>
          <w:rFonts w:ascii="Times New Roman" w:hAnsi="Times New Roman" w:cs="Times New Roman"/>
          <w:b/>
          <w:sz w:val="24"/>
          <w:szCs w:val="24"/>
        </w:rPr>
      </w:pPr>
    </w:p>
    <w:p w14:paraId="1EEC590C" w14:textId="77777777" w:rsidR="00F23256" w:rsidRPr="00920965" w:rsidRDefault="00F23256" w:rsidP="00F23256">
      <w:pPr>
        <w:pStyle w:val="NormalWeb"/>
        <w:spacing w:before="0" w:beforeAutospacing="0" w:after="0" w:afterAutospacing="0"/>
      </w:pPr>
      <w:r>
        <w:t>I agree [Check box]</w:t>
      </w:r>
    </w:p>
    <w:p w14:paraId="6C20DCA0" w14:textId="77777777" w:rsidR="00F23256" w:rsidRDefault="00F23256" w:rsidP="00F23256">
      <w:pPr>
        <w:pStyle w:val="NormalWeb"/>
        <w:spacing w:before="0" w:beforeAutospacing="0" w:after="0" w:afterAutospacing="0"/>
      </w:pPr>
    </w:p>
    <w:p w14:paraId="43BCD9F7" w14:textId="2DB26317" w:rsidR="00F23256" w:rsidRPr="00920965" w:rsidRDefault="00F23256" w:rsidP="00F23256">
      <w:pPr>
        <w:pStyle w:val="NormalWeb"/>
        <w:spacing w:before="0" w:beforeAutospacing="0" w:after="0" w:afterAutospacing="0"/>
        <w:rPr>
          <w:b/>
        </w:rPr>
      </w:pPr>
      <w:r w:rsidRPr="00920965">
        <w:t>[</w:t>
      </w:r>
      <w:r>
        <w:t>DATE, AUTHORIZED INDIVIDUAL NAME, TITLE, NAME OF THIRD PARTY ENTITY</w:t>
      </w:r>
      <w:r w:rsidRPr="00920965">
        <w:t>]</w:t>
      </w:r>
    </w:p>
    <w:p w14:paraId="3243FD13" w14:textId="77777777" w:rsidR="00F23256" w:rsidRDefault="00F23256" w:rsidP="00F64282">
      <w:pPr>
        <w:spacing w:after="0" w:line="240" w:lineRule="auto"/>
        <w:rPr>
          <w:rFonts w:ascii="Times New Roman" w:hAnsi="Times New Roman" w:cs="Times New Roman"/>
          <w:b/>
          <w:sz w:val="26"/>
          <w:szCs w:val="26"/>
        </w:rPr>
      </w:pPr>
    </w:p>
    <w:p w14:paraId="527A86AB" w14:textId="77777777" w:rsidR="000747DA" w:rsidRDefault="000747DA" w:rsidP="00F64282">
      <w:pPr>
        <w:spacing w:after="0" w:line="240" w:lineRule="auto"/>
        <w:rPr>
          <w:rFonts w:ascii="Times New Roman" w:hAnsi="Times New Roman" w:cs="Times New Roman"/>
          <w:b/>
          <w:sz w:val="26"/>
          <w:szCs w:val="26"/>
        </w:rPr>
        <w:sectPr w:rsidR="000747DA">
          <w:pgSz w:w="12240" w:h="15840"/>
          <w:pgMar w:top="1440" w:right="1440" w:bottom="1440" w:left="1440" w:header="720" w:footer="720" w:gutter="0"/>
          <w:cols w:space="720"/>
          <w:docGrid w:linePitch="360"/>
        </w:sectPr>
      </w:pPr>
    </w:p>
    <w:p w14:paraId="58C06C85" w14:textId="390D68CE" w:rsidR="00316F30" w:rsidRDefault="003B3A4C" w:rsidP="00F64282">
      <w:pPr>
        <w:spacing w:after="0" w:line="240" w:lineRule="auto"/>
        <w:rPr>
          <w:rFonts w:ascii="Times New Roman" w:hAnsi="Times New Roman" w:cs="Times New Roman"/>
          <w:b/>
          <w:sz w:val="26"/>
          <w:szCs w:val="26"/>
        </w:rPr>
      </w:pPr>
      <w:r w:rsidRPr="00F64282">
        <w:rPr>
          <w:rFonts w:ascii="Times New Roman" w:hAnsi="Times New Roman" w:cs="Times New Roman"/>
          <w:b/>
          <w:sz w:val="26"/>
          <w:szCs w:val="26"/>
        </w:rPr>
        <w:t>Eligible Clinician</w:t>
      </w:r>
      <w:r w:rsidR="00316F30" w:rsidRPr="00F64282">
        <w:rPr>
          <w:rFonts w:ascii="Times New Roman" w:hAnsi="Times New Roman" w:cs="Times New Roman"/>
          <w:b/>
          <w:sz w:val="26"/>
          <w:szCs w:val="26"/>
        </w:rPr>
        <w:t xml:space="preserve"> Initiated Submission Form Privacy Act Statement</w:t>
      </w:r>
    </w:p>
    <w:p w14:paraId="00D456C7" w14:textId="77777777" w:rsidR="00304BC5" w:rsidRPr="00F64282" w:rsidRDefault="00304BC5" w:rsidP="00F64282">
      <w:pPr>
        <w:spacing w:after="0" w:line="240" w:lineRule="auto"/>
        <w:rPr>
          <w:rFonts w:ascii="Times New Roman" w:hAnsi="Times New Roman" w:cs="Times New Roman"/>
          <w:sz w:val="26"/>
          <w:szCs w:val="26"/>
        </w:rPr>
      </w:pPr>
    </w:p>
    <w:p w14:paraId="2AAE45ED" w14:textId="514D5BF8" w:rsidR="003B3A4C" w:rsidRDefault="003B3A4C" w:rsidP="00F64282">
      <w:p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 xml:space="preserve">The Centers for Medicare &amp; Medicaid Services (CMS) is authorized to collect the information requested on this </w:t>
      </w:r>
      <w:r w:rsidR="00337E87" w:rsidRPr="00F64282">
        <w:rPr>
          <w:rFonts w:ascii="Times New Roman" w:hAnsi="Times New Roman" w:cs="Times New Roman"/>
          <w:sz w:val="24"/>
          <w:szCs w:val="24"/>
        </w:rPr>
        <w:t>F</w:t>
      </w:r>
      <w:r w:rsidRPr="00F64282">
        <w:rPr>
          <w:rFonts w:ascii="Times New Roman" w:hAnsi="Times New Roman" w:cs="Times New Roman"/>
          <w:sz w:val="24"/>
          <w:szCs w:val="24"/>
        </w:rPr>
        <w:t>orm by sections 1833(z)(2)(B)(ii) and (z)(2)(C)(ii) of the Social Security Act (42 U.S.C. 1395l).</w:t>
      </w:r>
    </w:p>
    <w:p w14:paraId="27971598" w14:textId="77777777" w:rsidR="00304BC5" w:rsidRPr="00F64282" w:rsidRDefault="00304BC5" w:rsidP="00F64282">
      <w:pPr>
        <w:spacing w:after="0" w:line="240" w:lineRule="auto"/>
        <w:rPr>
          <w:rFonts w:ascii="Times New Roman" w:hAnsi="Times New Roman" w:cs="Times New Roman"/>
          <w:sz w:val="24"/>
          <w:szCs w:val="24"/>
        </w:rPr>
      </w:pPr>
    </w:p>
    <w:p w14:paraId="7ABD52FC" w14:textId="5494C5EE" w:rsidR="003B3A4C" w:rsidRDefault="003B3A4C" w:rsidP="00F64282">
      <w:p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 xml:space="preserve">The purpose of collecting this information is to determine whether the submitted payment arrangement is an Other Payer Advanced APM as set forth in 42 C.F.R. 414.1420 for the relevant All-Payer QP Performance Period. </w:t>
      </w:r>
    </w:p>
    <w:p w14:paraId="215853D5" w14:textId="77777777" w:rsidR="00304BC5" w:rsidRPr="00F64282" w:rsidRDefault="00304BC5" w:rsidP="00F64282">
      <w:pPr>
        <w:spacing w:after="0" w:line="240" w:lineRule="auto"/>
        <w:rPr>
          <w:rFonts w:ascii="Times New Roman" w:hAnsi="Times New Roman" w:cs="Times New Roman"/>
          <w:sz w:val="24"/>
          <w:szCs w:val="24"/>
        </w:rPr>
      </w:pPr>
    </w:p>
    <w:p w14:paraId="15DFCEF2" w14:textId="77777777" w:rsidR="00316F30" w:rsidRPr="00F64282" w:rsidRDefault="00316F30" w:rsidP="00F64282">
      <w:p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The information in this request will be disclosed according to the routine uses described below. Information from these systems may be disclosed under specific circumstances to:</w:t>
      </w:r>
    </w:p>
    <w:p w14:paraId="4612C91E" w14:textId="77777777" w:rsidR="00316F30" w:rsidRPr="00F64282" w:rsidRDefault="00316F30" w:rsidP="0011523C">
      <w:pPr>
        <w:pStyle w:val="ListParagraph"/>
        <w:numPr>
          <w:ilvl w:val="0"/>
          <w:numId w:val="2"/>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 xml:space="preserve">CMS contractors to carry out Medicare functions, collating or analyzing data, or to detect fraud and abuse; </w:t>
      </w:r>
    </w:p>
    <w:p w14:paraId="59BA6E5F" w14:textId="77777777" w:rsidR="00316F30" w:rsidRPr="00F64282" w:rsidRDefault="00316F30" w:rsidP="0011523C">
      <w:pPr>
        <w:pStyle w:val="ListParagraph"/>
        <w:numPr>
          <w:ilvl w:val="0"/>
          <w:numId w:val="2"/>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 xml:space="preserve">A congressional office in response to a subpoena; </w:t>
      </w:r>
    </w:p>
    <w:p w14:paraId="6029109F" w14:textId="77777777" w:rsidR="00316F30" w:rsidRPr="00F64282" w:rsidRDefault="00316F30" w:rsidP="0011523C">
      <w:pPr>
        <w:pStyle w:val="ListParagraph"/>
        <w:numPr>
          <w:ilvl w:val="0"/>
          <w:numId w:val="2"/>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To the Department of Justice or an adjudicative body when the agency, an agency employee, or the United States Government is party to litigation and the use of the information is compatible with the purpose for which the agency collected the information;</w:t>
      </w:r>
    </w:p>
    <w:p w14:paraId="226F82FF" w14:textId="77777777" w:rsidR="00316F30" w:rsidRDefault="00316F30" w:rsidP="0011523C">
      <w:pPr>
        <w:pStyle w:val="ListParagraph"/>
        <w:numPr>
          <w:ilvl w:val="0"/>
          <w:numId w:val="2"/>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 xml:space="preserve">To the Department of Justice for investigating and prosecuting violations of the Social Security Act, to which criminal penalties are attached. </w:t>
      </w:r>
    </w:p>
    <w:p w14:paraId="18F80ACA" w14:textId="77777777" w:rsidR="00304BC5" w:rsidRPr="00F64282" w:rsidRDefault="00304BC5" w:rsidP="00304BC5">
      <w:pPr>
        <w:pStyle w:val="ListParagraph"/>
        <w:spacing w:after="0" w:line="240" w:lineRule="auto"/>
        <w:rPr>
          <w:rFonts w:ascii="Times New Roman" w:hAnsi="Times New Roman" w:cs="Times New Roman"/>
          <w:sz w:val="24"/>
          <w:szCs w:val="24"/>
        </w:rPr>
      </w:pPr>
    </w:p>
    <w:p w14:paraId="2B01454F" w14:textId="77777777" w:rsidR="00316F30" w:rsidRDefault="00316F30" w:rsidP="00F64282">
      <w:pPr>
        <w:spacing w:after="0" w:line="240" w:lineRule="auto"/>
        <w:rPr>
          <w:rFonts w:ascii="Times New Roman" w:hAnsi="Times New Roman" w:cs="Times New Roman"/>
          <w:b/>
          <w:sz w:val="24"/>
          <w:szCs w:val="24"/>
        </w:rPr>
      </w:pPr>
      <w:r w:rsidRPr="00F64282">
        <w:rPr>
          <w:rFonts w:ascii="Times New Roman" w:hAnsi="Times New Roman" w:cs="Times New Roman"/>
          <w:b/>
          <w:sz w:val="24"/>
          <w:szCs w:val="24"/>
        </w:rPr>
        <w:t>Protection of Proprietary Information</w:t>
      </w:r>
    </w:p>
    <w:p w14:paraId="1BC1C516" w14:textId="77777777" w:rsidR="00304BC5" w:rsidRPr="00F64282" w:rsidRDefault="00304BC5" w:rsidP="00F64282">
      <w:pPr>
        <w:spacing w:after="0" w:line="240" w:lineRule="auto"/>
        <w:rPr>
          <w:rFonts w:ascii="Times New Roman" w:hAnsi="Times New Roman" w:cs="Times New Roman"/>
          <w:sz w:val="24"/>
          <w:szCs w:val="24"/>
        </w:rPr>
      </w:pPr>
    </w:p>
    <w:p w14:paraId="71A10EF3" w14:textId="77777777" w:rsidR="00304BC5" w:rsidRDefault="00316F30" w:rsidP="00F64282">
      <w:p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Privileged or confidential commercial or financial</w:t>
      </w:r>
      <w:r w:rsidR="00337E87" w:rsidRPr="00F64282">
        <w:rPr>
          <w:rFonts w:ascii="Times New Roman" w:hAnsi="Times New Roman" w:cs="Times New Roman"/>
          <w:sz w:val="24"/>
          <w:szCs w:val="24"/>
        </w:rPr>
        <w:t xml:space="preserve"> information collected in this F</w:t>
      </w:r>
      <w:r w:rsidRPr="00F64282">
        <w:rPr>
          <w:rFonts w:ascii="Times New Roman" w:hAnsi="Times New Roman" w:cs="Times New Roman"/>
          <w:sz w:val="24"/>
          <w:szCs w:val="24"/>
        </w:rPr>
        <w:t>orm is protected from public disclosure by Federal law 5 U.S.C. 552(b)(4) and Executive Order 12600.</w:t>
      </w:r>
    </w:p>
    <w:p w14:paraId="205B22F7" w14:textId="77777777" w:rsidR="00304BC5" w:rsidRDefault="00304BC5" w:rsidP="00F64282">
      <w:pPr>
        <w:spacing w:after="0" w:line="240" w:lineRule="auto"/>
        <w:rPr>
          <w:rFonts w:ascii="Times New Roman" w:hAnsi="Times New Roman" w:cs="Times New Roman"/>
          <w:sz w:val="24"/>
          <w:szCs w:val="24"/>
        </w:rPr>
      </w:pPr>
    </w:p>
    <w:p w14:paraId="47DF8E35" w14:textId="6B044F47" w:rsidR="00316F30" w:rsidRDefault="00316F30" w:rsidP="00F64282">
      <w:pPr>
        <w:spacing w:after="0" w:line="240" w:lineRule="auto"/>
        <w:rPr>
          <w:rFonts w:ascii="Times New Roman" w:hAnsi="Times New Roman" w:cs="Times New Roman"/>
          <w:b/>
          <w:sz w:val="24"/>
          <w:szCs w:val="24"/>
        </w:rPr>
      </w:pPr>
      <w:r w:rsidRPr="00F64282">
        <w:rPr>
          <w:rFonts w:ascii="Times New Roman" w:hAnsi="Times New Roman" w:cs="Times New Roman"/>
          <w:b/>
          <w:sz w:val="24"/>
          <w:szCs w:val="24"/>
        </w:rPr>
        <w:t>Protection of Confidential Commercial and/or Sensitive Personal Information</w:t>
      </w:r>
    </w:p>
    <w:p w14:paraId="63591194" w14:textId="77777777" w:rsidR="00304BC5" w:rsidRPr="00F64282" w:rsidRDefault="00304BC5" w:rsidP="00F64282">
      <w:pPr>
        <w:spacing w:after="0" w:line="240" w:lineRule="auto"/>
        <w:rPr>
          <w:rFonts w:ascii="Times New Roman" w:hAnsi="Times New Roman" w:cs="Times New Roman"/>
          <w:b/>
          <w:sz w:val="24"/>
          <w:szCs w:val="24"/>
        </w:rPr>
      </w:pPr>
    </w:p>
    <w:p w14:paraId="665F61FD" w14:textId="77777777" w:rsidR="00316F30" w:rsidRPr="00F64282" w:rsidRDefault="00316F30" w:rsidP="00F64282">
      <w:p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 xml:space="preserve">If any information within this request (or attachments thereto) constitutes a trade secret or privileged or confidential information (as such terms are interpreted under the Freedom of Information Act and applicable case law), or is of a highly sensitive personal nature such that disclosure would constitute a clearly unwarranted invasion of the personal privacy of one or more persons, then such information will be protected from release by CMS under 5 U.S.C. 552(b)(4) and/or (b)(6), respectively. </w:t>
      </w:r>
    </w:p>
    <w:p w14:paraId="50B66127" w14:textId="2A9D0F99" w:rsidR="0061007C" w:rsidRDefault="0061007C" w:rsidP="00F64282">
      <w:pPr>
        <w:spacing w:after="0" w:line="240" w:lineRule="auto"/>
        <w:rPr>
          <w:rFonts w:ascii="Times New Roman" w:hAnsi="Times New Roman" w:cs="Times New Roman"/>
          <w:sz w:val="20"/>
          <w:szCs w:val="20"/>
        </w:rPr>
      </w:pPr>
    </w:p>
    <w:p w14:paraId="666C3AB8" w14:textId="77777777" w:rsidR="0061007C" w:rsidRPr="00F64282" w:rsidRDefault="0061007C" w:rsidP="00F64282">
      <w:pPr>
        <w:spacing w:after="0" w:line="240" w:lineRule="auto"/>
        <w:rPr>
          <w:rFonts w:ascii="Times New Roman" w:hAnsi="Times New Roman" w:cs="Times New Roman"/>
          <w:sz w:val="20"/>
          <w:szCs w:val="20"/>
        </w:rPr>
      </w:pPr>
    </w:p>
    <w:p w14:paraId="5B4F2407" w14:textId="77777777" w:rsidR="007204DE" w:rsidRPr="00D51B14" w:rsidRDefault="007204DE" w:rsidP="007204DE">
      <w:pPr>
        <w:suppressAutoHyphens/>
        <w:spacing w:line="240" w:lineRule="atLeast"/>
        <w:jc w:val="center"/>
        <w:rPr>
          <w:rFonts w:ascii="Times New Roman" w:hAnsi="Times New Roman" w:cs="Times New Roman"/>
          <w:b/>
          <w:sz w:val="24"/>
          <w:szCs w:val="24"/>
          <w:u w:val="single"/>
        </w:rPr>
      </w:pPr>
      <w:r w:rsidRPr="00D51B14">
        <w:rPr>
          <w:rFonts w:ascii="Times New Roman" w:hAnsi="Times New Roman" w:cs="Times New Roman"/>
          <w:b/>
          <w:sz w:val="24"/>
          <w:szCs w:val="24"/>
          <w:u w:val="single"/>
        </w:rPr>
        <w:t>PRA Disclosure Statement</w:t>
      </w:r>
    </w:p>
    <w:p w14:paraId="4A782767" w14:textId="4BAD03DF" w:rsidR="0061007C" w:rsidRPr="00F64282" w:rsidRDefault="002E7D62" w:rsidP="00F64282">
      <w:pPr>
        <w:spacing w:after="0" w:line="240" w:lineRule="auto"/>
        <w:rPr>
          <w:rFonts w:ascii="Times New Roman" w:hAnsi="Times New Roman" w:cs="Times New Roman"/>
          <w:sz w:val="20"/>
          <w:szCs w:val="20"/>
        </w:rPr>
      </w:pPr>
      <w:r w:rsidRPr="00AF417B">
        <w:rPr>
          <w:rFonts w:ascii="Times New Roman" w:hAnsi="Times New Roman"/>
          <w:sz w:val="20"/>
        </w:rPr>
        <w:t xml:space="preserve">According to the Paperwork Reduction Act of 1995, no persons are required to respond to a collection of information unless it displays a valid OMB control number. The valid OMB control number for this information collection is </w:t>
      </w:r>
      <w:r w:rsidR="00DB0037" w:rsidRPr="0028329E">
        <w:rPr>
          <w:rFonts w:ascii="Times New Roman" w:hAnsi="Times New Roman"/>
          <w:sz w:val="20"/>
        </w:rPr>
        <w:t>0938-1314</w:t>
      </w:r>
      <w:r w:rsidR="00AF417B" w:rsidRPr="00DB0037">
        <w:rPr>
          <w:rFonts w:ascii="Times New Roman" w:hAnsi="Times New Roman"/>
          <w:sz w:val="20"/>
        </w:rPr>
        <w:t xml:space="preserve"> </w:t>
      </w:r>
      <w:r w:rsidRPr="00DB0037">
        <w:rPr>
          <w:rFonts w:ascii="Times New Roman" w:hAnsi="Times New Roman"/>
          <w:sz w:val="20"/>
        </w:rPr>
        <w:t>(</w:t>
      </w:r>
      <w:r w:rsidRPr="00AF417B">
        <w:rPr>
          <w:rFonts w:ascii="Times New Roman" w:hAnsi="Times New Roman"/>
          <w:sz w:val="20"/>
        </w:rPr>
        <w:t xml:space="preserve">Expiration date: XX/XX/XXXX). The time required to complete this information collection is estimated to average 10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****CMS Disclosure**** 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w:t>
      </w:r>
      <w:r w:rsidR="007204DE" w:rsidRPr="00AF417B">
        <w:rPr>
          <w:rFonts w:ascii="Times New Roman" w:hAnsi="Times New Roman"/>
          <w:sz w:val="20"/>
        </w:rPr>
        <w:t xml:space="preserve">If you have questions or concerns regarding where to submit your documents, please contact </w:t>
      </w:r>
      <w:r w:rsidR="00EB6BB5" w:rsidRPr="00EB6BB5">
        <w:rPr>
          <w:rFonts w:ascii="Times New Roman" w:hAnsi="Times New Roman"/>
          <w:sz w:val="20"/>
        </w:rPr>
        <w:t>QPP</w:t>
      </w:r>
      <w:r w:rsidR="00AF417B">
        <w:rPr>
          <w:rFonts w:ascii="Times New Roman" w:hAnsi="Times New Roman"/>
          <w:sz w:val="20"/>
        </w:rPr>
        <w:t xml:space="preserve"> at qpp@cms.hhs.gov</w:t>
      </w:r>
    </w:p>
    <w:sectPr w:rsidR="0061007C" w:rsidRPr="00F642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68D485" w14:textId="77777777" w:rsidR="005E3DF4" w:rsidRDefault="005E3DF4" w:rsidP="00D73C43">
      <w:pPr>
        <w:spacing w:after="0" w:line="240" w:lineRule="auto"/>
      </w:pPr>
      <w:r>
        <w:separator/>
      </w:r>
    </w:p>
  </w:endnote>
  <w:endnote w:type="continuationSeparator" w:id="0">
    <w:p w14:paraId="420E7F49" w14:textId="77777777" w:rsidR="005E3DF4" w:rsidRDefault="005E3DF4" w:rsidP="00D73C43">
      <w:pPr>
        <w:spacing w:after="0" w:line="240" w:lineRule="auto"/>
      </w:pPr>
      <w:r>
        <w:continuationSeparator/>
      </w:r>
    </w:p>
  </w:endnote>
  <w:endnote w:type="continuationNotice" w:id="1">
    <w:p w14:paraId="4F49B84A" w14:textId="77777777" w:rsidR="005E3DF4" w:rsidRDefault="005E3D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2426B2" w14:textId="77777777" w:rsidR="005E3DF4" w:rsidRDefault="005E3DF4" w:rsidP="00D73C43">
      <w:pPr>
        <w:spacing w:after="0" w:line="240" w:lineRule="auto"/>
      </w:pPr>
      <w:r>
        <w:separator/>
      </w:r>
    </w:p>
  </w:footnote>
  <w:footnote w:type="continuationSeparator" w:id="0">
    <w:p w14:paraId="3DFF048C" w14:textId="77777777" w:rsidR="005E3DF4" w:rsidRDefault="005E3DF4" w:rsidP="00D73C43">
      <w:pPr>
        <w:spacing w:after="0" w:line="240" w:lineRule="auto"/>
      </w:pPr>
      <w:r>
        <w:continuationSeparator/>
      </w:r>
    </w:p>
  </w:footnote>
  <w:footnote w:type="continuationNotice" w:id="1">
    <w:p w14:paraId="6B656934" w14:textId="77777777" w:rsidR="005E3DF4" w:rsidRDefault="005E3DF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125947"/>
      <w:docPartObj>
        <w:docPartGallery w:val="Page Numbers (Top of Page)"/>
        <w:docPartUnique/>
      </w:docPartObj>
    </w:sdtPr>
    <w:sdtEndPr>
      <w:rPr>
        <w:rFonts w:ascii="Times New Roman" w:hAnsi="Times New Roman" w:cs="Times New Roman"/>
        <w:noProof/>
        <w:sz w:val="24"/>
        <w:szCs w:val="24"/>
      </w:rPr>
    </w:sdtEndPr>
    <w:sdtContent>
      <w:p w14:paraId="5C87A927" w14:textId="7E7F9F5E" w:rsidR="002C2F80" w:rsidRPr="00E372FA" w:rsidRDefault="002C2F80">
        <w:pPr>
          <w:pStyle w:val="Header"/>
          <w:jc w:val="right"/>
          <w:rPr>
            <w:rFonts w:ascii="Times New Roman" w:hAnsi="Times New Roman" w:cs="Times New Roman"/>
            <w:sz w:val="24"/>
            <w:szCs w:val="24"/>
          </w:rPr>
        </w:pPr>
        <w:r w:rsidRPr="00E372FA">
          <w:rPr>
            <w:rFonts w:ascii="Times New Roman" w:hAnsi="Times New Roman" w:cs="Times New Roman"/>
            <w:sz w:val="24"/>
            <w:szCs w:val="24"/>
          </w:rPr>
          <w:fldChar w:fldCharType="begin"/>
        </w:r>
        <w:r w:rsidRPr="00E372FA">
          <w:rPr>
            <w:rFonts w:ascii="Times New Roman" w:hAnsi="Times New Roman" w:cs="Times New Roman"/>
            <w:sz w:val="24"/>
            <w:szCs w:val="24"/>
          </w:rPr>
          <w:instrText xml:space="preserve"> PAGE   \* MERGEFORMAT </w:instrText>
        </w:r>
        <w:r w:rsidRPr="00E372FA">
          <w:rPr>
            <w:rFonts w:ascii="Times New Roman" w:hAnsi="Times New Roman" w:cs="Times New Roman"/>
            <w:sz w:val="24"/>
            <w:szCs w:val="24"/>
          </w:rPr>
          <w:fldChar w:fldCharType="separate"/>
        </w:r>
        <w:r w:rsidR="009F02FA">
          <w:rPr>
            <w:rFonts w:ascii="Times New Roman" w:hAnsi="Times New Roman" w:cs="Times New Roman"/>
            <w:noProof/>
            <w:sz w:val="24"/>
            <w:szCs w:val="24"/>
          </w:rPr>
          <w:t>1</w:t>
        </w:r>
        <w:r w:rsidRPr="00E372FA">
          <w:rPr>
            <w:rFonts w:ascii="Times New Roman" w:hAnsi="Times New Roman" w:cs="Times New Roman"/>
            <w:noProof/>
            <w:sz w:val="24"/>
            <w:szCs w:val="24"/>
          </w:rPr>
          <w:fldChar w:fldCharType="end"/>
        </w:r>
      </w:p>
    </w:sdtContent>
  </w:sdt>
  <w:p w14:paraId="5C4CD6C5" w14:textId="77777777" w:rsidR="002C2F80" w:rsidRDefault="002C2F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2137"/>
    <w:multiLevelType w:val="hybridMultilevel"/>
    <w:tmpl w:val="1EBA50EA"/>
    <w:lvl w:ilvl="0" w:tplc="A4A6167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A31C5"/>
    <w:multiLevelType w:val="hybridMultilevel"/>
    <w:tmpl w:val="21E6D63A"/>
    <w:lvl w:ilvl="0" w:tplc="D4F6880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B58BF"/>
    <w:multiLevelType w:val="hybridMultilevel"/>
    <w:tmpl w:val="46825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CE01E5"/>
    <w:multiLevelType w:val="hybridMultilevel"/>
    <w:tmpl w:val="D340E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EA7B2C"/>
    <w:multiLevelType w:val="hybridMultilevel"/>
    <w:tmpl w:val="26503490"/>
    <w:lvl w:ilvl="0" w:tplc="48FA1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37032E"/>
    <w:multiLevelType w:val="hybridMultilevel"/>
    <w:tmpl w:val="4A4EE63C"/>
    <w:lvl w:ilvl="0" w:tplc="76586B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C5236"/>
    <w:multiLevelType w:val="hybridMultilevel"/>
    <w:tmpl w:val="D340E1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2951FB7"/>
    <w:multiLevelType w:val="hybridMultilevel"/>
    <w:tmpl w:val="C488332A"/>
    <w:lvl w:ilvl="0" w:tplc="48BA95A0">
      <w:start w:val="1115"/>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3B776E2"/>
    <w:multiLevelType w:val="hybridMultilevel"/>
    <w:tmpl w:val="D340E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FA18A0"/>
    <w:multiLevelType w:val="hybridMultilevel"/>
    <w:tmpl w:val="D6FAB71C"/>
    <w:lvl w:ilvl="0" w:tplc="48BA95A0">
      <w:start w:val="1115"/>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7C52309"/>
    <w:multiLevelType w:val="hybridMultilevel"/>
    <w:tmpl w:val="2D2407CC"/>
    <w:lvl w:ilvl="0" w:tplc="58A4193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D72011"/>
    <w:multiLevelType w:val="hybridMultilevel"/>
    <w:tmpl w:val="D340E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E339FB"/>
    <w:multiLevelType w:val="hybridMultilevel"/>
    <w:tmpl w:val="8576834A"/>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48BA95A0">
      <w:start w:val="1115"/>
      <w:numFmt w:val="bullet"/>
      <w:lvlText w:val="-"/>
      <w:lvlJc w:val="left"/>
      <w:pPr>
        <w:ind w:left="2520" w:hanging="360"/>
      </w:pPr>
      <w:rPr>
        <w:rFonts w:ascii="Calibri" w:eastAsiaTheme="minorHAnsi" w:hAnsi="Calibri" w:cstheme="minorBid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C7C6D2D"/>
    <w:multiLevelType w:val="hybridMultilevel"/>
    <w:tmpl w:val="6DA4AE14"/>
    <w:lvl w:ilvl="0" w:tplc="DF12594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AB53F2"/>
    <w:multiLevelType w:val="hybridMultilevel"/>
    <w:tmpl w:val="D0C0D4C6"/>
    <w:lvl w:ilvl="0" w:tplc="48BA95A0">
      <w:start w:val="1115"/>
      <w:numFmt w:val="bullet"/>
      <w:lvlText w:val="-"/>
      <w:lvlJc w:val="left"/>
      <w:pPr>
        <w:ind w:left="1080" w:hanging="360"/>
      </w:pPr>
      <w:rPr>
        <w:rFonts w:ascii="Calibri" w:eastAsiaTheme="minorHAnsi" w:hAnsi="Calibri" w:cstheme="minorBidi"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1F291CCB"/>
    <w:multiLevelType w:val="hybridMultilevel"/>
    <w:tmpl w:val="6A84B970"/>
    <w:lvl w:ilvl="0" w:tplc="48BA95A0">
      <w:start w:val="1115"/>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2E14528"/>
    <w:multiLevelType w:val="hybridMultilevel"/>
    <w:tmpl w:val="BC2A1E28"/>
    <w:lvl w:ilvl="0" w:tplc="91CA83E8">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4382A98"/>
    <w:multiLevelType w:val="hybridMultilevel"/>
    <w:tmpl w:val="D340E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921E4C"/>
    <w:multiLevelType w:val="hybridMultilevel"/>
    <w:tmpl w:val="7FA2D3B2"/>
    <w:lvl w:ilvl="0" w:tplc="D66EB5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704BB5"/>
    <w:multiLevelType w:val="hybridMultilevel"/>
    <w:tmpl w:val="D340E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475F65"/>
    <w:multiLevelType w:val="hybridMultilevel"/>
    <w:tmpl w:val="8A323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6B3CA0"/>
    <w:multiLevelType w:val="hybridMultilevel"/>
    <w:tmpl w:val="D340E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B90BE1"/>
    <w:multiLevelType w:val="hybridMultilevel"/>
    <w:tmpl w:val="BB9606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A8F33E0"/>
    <w:multiLevelType w:val="hybridMultilevel"/>
    <w:tmpl w:val="55AE474A"/>
    <w:lvl w:ilvl="0" w:tplc="9C2A6894">
      <w:start w:val="3"/>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D675CD8"/>
    <w:multiLevelType w:val="hybridMultilevel"/>
    <w:tmpl w:val="4C863248"/>
    <w:lvl w:ilvl="0" w:tplc="3D102100">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06F1615"/>
    <w:multiLevelType w:val="hybridMultilevel"/>
    <w:tmpl w:val="D340E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176952"/>
    <w:multiLevelType w:val="hybridMultilevel"/>
    <w:tmpl w:val="9E3E41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474E98"/>
    <w:multiLevelType w:val="hybridMultilevel"/>
    <w:tmpl w:val="DDDCE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F4479F"/>
    <w:multiLevelType w:val="hybridMultilevel"/>
    <w:tmpl w:val="D340E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2C7EC7"/>
    <w:multiLevelType w:val="hybridMultilevel"/>
    <w:tmpl w:val="B8B46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F82831"/>
    <w:multiLevelType w:val="hybridMultilevel"/>
    <w:tmpl w:val="46D01B60"/>
    <w:lvl w:ilvl="0" w:tplc="9C2A6894">
      <w:start w:val="3"/>
      <w:numFmt w:val="bullet"/>
      <w:lvlText w:val="-"/>
      <w:lvlJc w:val="left"/>
      <w:pPr>
        <w:ind w:left="1080" w:hanging="360"/>
      </w:pPr>
      <w:rPr>
        <w:rFonts w:ascii="Times New Roman" w:eastAsiaTheme="minorHAnsi" w:hAnsi="Times New Roman" w:cs="Times New Roman" w:hint="default"/>
      </w:rPr>
    </w:lvl>
    <w:lvl w:ilvl="1" w:tplc="0409001B">
      <w:start w:val="1"/>
      <w:numFmt w:val="lowerRoman"/>
      <w:lvlText w:val="%2."/>
      <w:lvlJc w:val="righ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117131C"/>
    <w:multiLevelType w:val="hybridMultilevel"/>
    <w:tmpl w:val="7BC6E612"/>
    <w:lvl w:ilvl="0" w:tplc="9C2A6894">
      <w:start w:val="3"/>
      <w:numFmt w:val="bullet"/>
      <w:lvlText w:val="-"/>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1DF23DB"/>
    <w:multiLevelType w:val="hybridMultilevel"/>
    <w:tmpl w:val="5B984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EB59A5"/>
    <w:multiLevelType w:val="hybridMultilevel"/>
    <w:tmpl w:val="AFB8A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A73A97"/>
    <w:multiLevelType w:val="hybridMultilevel"/>
    <w:tmpl w:val="67A45540"/>
    <w:lvl w:ilvl="0" w:tplc="76586B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E803C6"/>
    <w:multiLevelType w:val="hybridMultilevel"/>
    <w:tmpl w:val="16B45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C10D9C"/>
    <w:multiLevelType w:val="hybridMultilevel"/>
    <w:tmpl w:val="D340E1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BA47680"/>
    <w:multiLevelType w:val="hybridMultilevel"/>
    <w:tmpl w:val="D340E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0259B3"/>
    <w:multiLevelType w:val="hybridMultilevel"/>
    <w:tmpl w:val="D340E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B305B9"/>
    <w:multiLevelType w:val="hybridMultilevel"/>
    <w:tmpl w:val="079C4C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D62F0D"/>
    <w:multiLevelType w:val="hybridMultilevel"/>
    <w:tmpl w:val="2D00C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CB23FE"/>
    <w:multiLevelType w:val="hybridMultilevel"/>
    <w:tmpl w:val="6130F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22383B"/>
    <w:multiLevelType w:val="hybridMultilevel"/>
    <w:tmpl w:val="DA70BEC8"/>
    <w:lvl w:ilvl="0" w:tplc="E656F7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475A3A"/>
    <w:multiLevelType w:val="hybridMultilevel"/>
    <w:tmpl w:val="B2CA9AF6"/>
    <w:lvl w:ilvl="0" w:tplc="77B4CA7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BE19EA"/>
    <w:multiLevelType w:val="hybridMultilevel"/>
    <w:tmpl w:val="A5A42B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CE730EC"/>
    <w:multiLevelType w:val="hybridMultilevel"/>
    <w:tmpl w:val="D340E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EEF1C9E"/>
    <w:multiLevelType w:val="hybridMultilevel"/>
    <w:tmpl w:val="15048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F2F3726"/>
    <w:multiLevelType w:val="hybridMultilevel"/>
    <w:tmpl w:val="CA0EF9D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F346952"/>
    <w:multiLevelType w:val="hybridMultilevel"/>
    <w:tmpl w:val="5FB4E366"/>
    <w:lvl w:ilvl="0" w:tplc="9C2A6894">
      <w:start w:val="3"/>
      <w:numFmt w:val="bullet"/>
      <w:lvlText w:val="-"/>
      <w:lvlJc w:val="left"/>
      <w:pPr>
        <w:ind w:left="1080" w:hanging="360"/>
      </w:pPr>
      <w:rPr>
        <w:rFonts w:ascii="Times New Roman" w:eastAsiaTheme="minorHAnsi" w:hAnsi="Times New Roman" w:cs="Times New Roman" w:hint="default"/>
      </w:rPr>
    </w:lvl>
    <w:lvl w:ilvl="1" w:tplc="0409001B">
      <w:start w:val="1"/>
      <w:numFmt w:val="lowerRoman"/>
      <w:lvlText w:val="%2."/>
      <w:lvlJc w:val="righ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0827202"/>
    <w:multiLevelType w:val="hybridMultilevel"/>
    <w:tmpl w:val="0860C07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nsid w:val="715934E4"/>
    <w:multiLevelType w:val="hybridMultilevel"/>
    <w:tmpl w:val="2D2407CC"/>
    <w:lvl w:ilvl="0" w:tplc="58A4193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29622F2"/>
    <w:multiLevelType w:val="hybridMultilevel"/>
    <w:tmpl w:val="2D2407CC"/>
    <w:lvl w:ilvl="0" w:tplc="58A4193E">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7E8575E"/>
    <w:multiLevelType w:val="hybridMultilevel"/>
    <w:tmpl w:val="0A22F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86177C9"/>
    <w:multiLevelType w:val="hybridMultilevel"/>
    <w:tmpl w:val="1CBCE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9EA48DB"/>
    <w:multiLevelType w:val="hybridMultilevel"/>
    <w:tmpl w:val="A5A42B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7BD14D04"/>
    <w:multiLevelType w:val="hybridMultilevel"/>
    <w:tmpl w:val="A3EADA5C"/>
    <w:lvl w:ilvl="0" w:tplc="F4CE223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CD704B4"/>
    <w:multiLevelType w:val="hybridMultilevel"/>
    <w:tmpl w:val="D97ABBFA"/>
    <w:lvl w:ilvl="0" w:tplc="45EAAF4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E5F68B3"/>
    <w:multiLevelType w:val="hybridMultilevel"/>
    <w:tmpl w:val="D340E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F070826"/>
    <w:multiLevelType w:val="hybridMultilevel"/>
    <w:tmpl w:val="F1501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FEC45C8"/>
    <w:multiLevelType w:val="hybridMultilevel"/>
    <w:tmpl w:val="50D45AFA"/>
    <w:lvl w:ilvl="0" w:tplc="71ECC8F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3"/>
  </w:num>
  <w:num w:numId="3">
    <w:abstractNumId w:val="12"/>
  </w:num>
  <w:num w:numId="4">
    <w:abstractNumId w:val="7"/>
  </w:num>
  <w:num w:numId="5">
    <w:abstractNumId w:val="44"/>
  </w:num>
  <w:num w:numId="6">
    <w:abstractNumId w:val="54"/>
  </w:num>
  <w:num w:numId="7">
    <w:abstractNumId w:val="9"/>
  </w:num>
  <w:num w:numId="8">
    <w:abstractNumId w:val="16"/>
  </w:num>
  <w:num w:numId="9">
    <w:abstractNumId w:val="14"/>
  </w:num>
  <w:num w:numId="10">
    <w:abstractNumId w:val="23"/>
  </w:num>
  <w:num w:numId="11">
    <w:abstractNumId w:val="22"/>
  </w:num>
  <w:num w:numId="12">
    <w:abstractNumId w:val="49"/>
  </w:num>
  <w:num w:numId="13">
    <w:abstractNumId w:val="2"/>
  </w:num>
  <w:num w:numId="14">
    <w:abstractNumId w:val="20"/>
  </w:num>
  <w:num w:numId="15">
    <w:abstractNumId w:val="29"/>
  </w:num>
  <w:num w:numId="16">
    <w:abstractNumId w:val="35"/>
  </w:num>
  <w:num w:numId="17">
    <w:abstractNumId w:val="53"/>
  </w:num>
  <w:num w:numId="18">
    <w:abstractNumId w:val="52"/>
  </w:num>
  <w:num w:numId="19">
    <w:abstractNumId w:val="41"/>
  </w:num>
  <w:num w:numId="20">
    <w:abstractNumId w:val="6"/>
  </w:num>
  <w:num w:numId="21">
    <w:abstractNumId w:val="27"/>
  </w:num>
  <w:num w:numId="22">
    <w:abstractNumId w:val="43"/>
  </w:num>
  <w:num w:numId="23">
    <w:abstractNumId w:val="19"/>
  </w:num>
  <w:num w:numId="24">
    <w:abstractNumId w:val="45"/>
  </w:num>
  <w:num w:numId="25">
    <w:abstractNumId w:val="26"/>
  </w:num>
  <w:num w:numId="26">
    <w:abstractNumId w:val="58"/>
  </w:num>
  <w:num w:numId="27">
    <w:abstractNumId w:val="50"/>
  </w:num>
  <w:num w:numId="28">
    <w:abstractNumId w:val="57"/>
  </w:num>
  <w:num w:numId="29">
    <w:abstractNumId w:val="17"/>
  </w:num>
  <w:num w:numId="30">
    <w:abstractNumId w:val="3"/>
  </w:num>
  <w:num w:numId="31">
    <w:abstractNumId w:val="36"/>
  </w:num>
  <w:num w:numId="32">
    <w:abstractNumId w:val="28"/>
  </w:num>
  <w:num w:numId="33">
    <w:abstractNumId w:val="51"/>
  </w:num>
  <w:num w:numId="34">
    <w:abstractNumId w:val="37"/>
  </w:num>
  <w:num w:numId="35">
    <w:abstractNumId w:val="38"/>
  </w:num>
  <w:num w:numId="36">
    <w:abstractNumId w:val="21"/>
  </w:num>
  <w:num w:numId="37">
    <w:abstractNumId w:val="8"/>
  </w:num>
  <w:num w:numId="38">
    <w:abstractNumId w:val="10"/>
  </w:num>
  <w:num w:numId="39">
    <w:abstractNumId w:val="25"/>
  </w:num>
  <w:num w:numId="40">
    <w:abstractNumId w:val="11"/>
  </w:num>
  <w:num w:numId="41">
    <w:abstractNumId w:val="32"/>
  </w:num>
  <w:num w:numId="42">
    <w:abstractNumId w:val="4"/>
  </w:num>
  <w:num w:numId="43">
    <w:abstractNumId w:val="47"/>
  </w:num>
  <w:num w:numId="44">
    <w:abstractNumId w:val="42"/>
  </w:num>
  <w:num w:numId="45">
    <w:abstractNumId w:val="59"/>
  </w:num>
  <w:num w:numId="46">
    <w:abstractNumId w:val="48"/>
  </w:num>
  <w:num w:numId="47">
    <w:abstractNumId w:val="0"/>
  </w:num>
  <w:num w:numId="48">
    <w:abstractNumId w:val="13"/>
  </w:num>
  <w:num w:numId="49">
    <w:abstractNumId w:val="30"/>
  </w:num>
  <w:num w:numId="50">
    <w:abstractNumId w:val="24"/>
  </w:num>
  <w:num w:numId="51">
    <w:abstractNumId w:val="31"/>
  </w:num>
  <w:num w:numId="52">
    <w:abstractNumId w:val="39"/>
  </w:num>
  <w:num w:numId="53">
    <w:abstractNumId w:val="56"/>
  </w:num>
  <w:num w:numId="54">
    <w:abstractNumId w:val="18"/>
  </w:num>
  <w:num w:numId="55">
    <w:abstractNumId w:val="46"/>
  </w:num>
  <w:num w:numId="56">
    <w:abstractNumId w:val="34"/>
  </w:num>
  <w:num w:numId="57">
    <w:abstractNumId w:val="1"/>
  </w:num>
  <w:num w:numId="58">
    <w:abstractNumId w:val="55"/>
  </w:num>
  <w:num w:numId="59">
    <w:abstractNumId w:val="40"/>
  </w:num>
  <w:num w:numId="60">
    <w:abstractNumId w:val="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CB"/>
    <w:rsid w:val="000101BF"/>
    <w:rsid w:val="00020B71"/>
    <w:rsid w:val="000238AF"/>
    <w:rsid w:val="00023B05"/>
    <w:rsid w:val="00023E4D"/>
    <w:rsid w:val="000255C3"/>
    <w:rsid w:val="000269E9"/>
    <w:rsid w:val="00030BAB"/>
    <w:rsid w:val="0003136C"/>
    <w:rsid w:val="000315A9"/>
    <w:rsid w:val="000319CA"/>
    <w:rsid w:val="0005035A"/>
    <w:rsid w:val="000606F3"/>
    <w:rsid w:val="000632C8"/>
    <w:rsid w:val="00063A1F"/>
    <w:rsid w:val="00063D61"/>
    <w:rsid w:val="00065131"/>
    <w:rsid w:val="00066512"/>
    <w:rsid w:val="000719F9"/>
    <w:rsid w:val="00073ABD"/>
    <w:rsid w:val="000747DA"/>
    <w:rsid w:val="000800E5"/>
    <w:rsid w:val="00086497"/>
    <w:rsid w:val="000869A4"/>
    <w:rsid w:val="000930DF"/>
    <w:rsid w:val="000A0576"/>
    <w:rsid w:val="000A511D"/>
    <w:rsid w:val="000A75DC"/>
    <w:rsid w:val="000B3240"/>
    <w:rsid w:val="000B5B69"/>
    <w:rsid w:val="000C6825"/>
    <w:rsid w:val="000D0E8C"/>
    <w:rsid w:val="000D1D10"/>
    <w:rsid w:val="000D4B1E"/>
    <w:rsid w:val="000D5275"/>
    <w:rsid w:val="000F67CB"/>
    <w:rsid w:val="00100B08"/>
    <w:rsid w:val="001023C7"/>
    <w:rsid w:val="00107946"/>
    <w:rsid w:val="00110603"/>
    <w:rsid w:val="0011523C"/>
    <w:rsid w:val="00130394"/>
    <w:rsid w:val="00130F3D"/>
    <w:rsid w:val="00133AE5"/>
    <w:rsid w:val="00133D91"/>
    <w:rsid w:val="0013448C"/>
    <w:rsid w:val="001344CD"/>
    <w:rsid w:val="001371D2"/>
    <w:rsid w:val="00146C27"/>
    <w:rsid w:val="00153466"/>
    <w:rsid w:val="00157F41"/>
    <w:rsid w:val="00162F68"/>
    <w:rsid w:val="001679F7"/>
    <w:rsid w:val="001702B4"/>
    <w:rsid w:val="00174501"/>
    <w:rsid w:val="001749AA"/>
    <w:rsid w:val="00175D2A"/>
    <w:rsid w:val="00180422"/>
    <w:rsid w:val="00194081"/>
    <w:rsid w:val="00196241"/>
    <w:rsid w:val="001A4179"/>
    <w:rsid w:val="001A59D0"/>
    <w:rsid w:val="001D22F5"/>
    <w:rsid w:val="001D256A"/>
    <w:rsid w:val="001D4817"/>
    <w:rsid w:val="001E379E"/>
    <w:rsid w:val="001F1549"/>
    <w:rsid w:val="001F4427"/>
    <w:rsid w:val="001F452B"/>
    <w:rsid w:val="00212724"/>
    <w:rsid w:val="002167E9"/>
    <w:rsid w:val="00225DF8"/>
    <w:rsid w:val="00226E6A"/>
    <w:rsid w:val="002270E3"/>
    <w:rsid w:val="00233BCA"/>
    <w:rsid w:val="0023653E"/>
    <w:rsid w:val="0025134F"/>
    <w:rsid w:val="00262408"/>
    <w:rsid w:val="00262953"/>
    <w:rsid w:val="00265477"/>
    <w:rsid w:val="0026770B"/>
    <w:rsid w:val="00271DD2"/>
    <w:rsid w:val="00271FC8"/>
    <w:rsid w:val="00271FF8"/>
    <w:rsid w:val="002730C0"/>
    <w:rsid w:val="0028011D"/>
    <w:rsid w:val="00280740"/>
    <w:rsid w:val="002828E1"/>
    <w:rsid w:val="0028329E"/>
    <w:rsid w:val="00283CA1"/>
    <w:rsid w:val="002933E3"/>
    <w:rsid w:val="0029355D"/>
    <w:rsid w:val="00293DF1"/>
    <w:rsid w:val="002954AD"/>
    <w:rsid w:val="00297C86"/>
    <w:rsid w:val="002A1274"/>
    <w:rsid w:val="002A1A72"/>
    <w:rsid w:val="002A53C0"/>
    <w:rsid w:val="002A6026"/>
    <w:rsid w:val="002B419A"/>
    <w:rsid w:val="002B6935"/>
    <w:rsid w:val="002B7246"/>
    <w:rsid w:val="002C2F80"/>
    <w:rsid w:val="002C3CAB"/>
    <w:rsid w:val="002C7B8C"/>
    <w:rsid w:val="002D2A79"/>
    <w:rsid w:val="002D4AC1"/>
    <w:rsid w:val="002D5347"/>
    <w:rsid w:val="002D66AC"/>
    <w:rsid w:val="002E1C62"/>
    <w:rsid w:val="002E5C7F"/>
    <w:rsid w:val="002E665E"/>
    <w:rsid w:val="002E76C7"/>
    <w:rsid w:val="002E7D62"/>
    <w:rsid w:val="002E7D84"/>
    <w:rsid w:val="002F0BEB"/>
    <w:rsid w:val="002F4A84"/>
    <w:rsid w:val="003021F4"/>
    <w:rsid w:val="0030494E"/>
    <w:rsid w:val="00304BC5"/>
    <w:rsid w:val="003059B2"/>
    <w:rsid w:val="00311121"/>
    <w:rsid w:val="00313614"/>
    <w:rsid w:val="00316F30"/>
    <w:rsid w:val="0032200A"/>
    <w:rsid w:val="00325DB6"/>
    <w:rsid w:val="00332EAD"/>
    <w:rsid w:val="00337E87"/>
    <w:rsid w:val="0034132D"/>
    <w:rsid w:val="00347B96"/>
    <w:rsid w:val="0035225A"/>
    <w:rsid w:val="003614B1"/>
    <w:rsid w:val="00365384"/>
    <w:rsid w:val="0036694A"/>
    <w:rsid w:val="00370EF3"/>
    <w:rsid w:val="00371212"/>
    <w:rsid w:val="003732A5"/>
    <w:rsid w:val="00380E2A"/>
    <w:rsid w:val="003817A7"/>
    <w:rsid w:val="003918AA"/>
    <w:rsid w:val="00393800"/>
    <w:rsid w:val="0039495A"/>
    <w:rsid w:val="003A4687"/>
    <w:rsid w:val="003B3A4C"/>
    <w:rsid w:val="003C03AD"/>
    <w:rsid w:val="003C1881"/>
    <w:rsid w:val="003C61EC"/>
    <w:rsid w:val="003C759B"/>
    <w:rsid w:val="003C77D5"/>
    <w:rsid w:val="003D1C45"/>
    <w:rsid w:val="003D7092"/>
    <w:rsid w:val="003E0B85"/>
    <w:rsid w:val="003E48DF"/>
    <w:rsid w:val="003E7E35"/>
    <w:rsid w:val="00401390"/>
    <w:rsid w:val="00403A4C"/>
    <w:rsid w:val="00411D0A"/>
    <w:rsid w:val="004167FE"/>
    <w:rsid w:val="00425F24"/>
    <w:rsid w:val="00431644"/>
    <w:rsid w:val="00441E86"/>
    <w:rsid w:val="00442F17"/>
    <w:rsid w:val="00443031"/>
    <w:rsid w:val="00454DE2"/>
    <w:rsid w:val="004550B7"/>
    <w:rsid w:val="0045638F"/>
    <w:rsid w:val="00464321"/>
    <w:rsid w:val="00465211"/>
    <w:rsid w:val="00470B68"/>
    <w:rsid w:val="00471B8C"/>
    <w:rsid w:val="0048012E"/>
    <w:rsid w:val="00480DF7"/>
    <w:rsid w:val="00482CCD"/>
    <w:rsid w:val="00486216"/>
    <w:rsid w:val="004932A1"/>
    <w:rsid w:val="00493621"/>
    <w:rsid w:val="004966D4"/>
    <w:rsid w:val="00496CD5"/>
    <w:rsid w:val="004B00EC"/>
    <w:rsid w:val="004B3392"/>
    <w:rsid w:val="004B75E8"/>
    <w:rsid w:val="004B7676"/>
    <w:rsid w:val="004C0CAF"/>
    <w:rsid w:val="004C0D80"/>
    <w:rsid w:val="004C7E49"/>
    <w:rsid w:val="004D0F36"/>
    <w:rsid w:val="004D2BDE"/>
    <w:rsid w:val="004D5523"/>
    <w:rsid w:val="004D64B5"/>
    <w:rsid w:val="004D6909"/>
    <w:rsid w:val="004D7EF9"/>
    <w:rsid w:val="004F0C8C"/>
    <w:rsid w:val="004F34A4"/>
    <w:rsid w:val="004F4AA8"/>
    <w:rsid w:val="005042FF"/>
    <w:rsid w:val="005116DA"/>
    <w:rsid w:val="005134FE"/>
    <w:rsid w:val="00516802"/>
    <w:rsid w:val="00526D5C"/>
    <w:rsid w:val="005279B0"/>
    <w:rsid w:val="00531DD8"/>
    <w:rsid w:val="005326F5"/>
    <w:rsid w:val="00551979"/>
    <w:rsid w:val="00553D09"/>
    <w:rsid w:val="00554D02"/>
    <w:rsid w:val="00566FC9"/>
    <w:rsid w:val="00572391"/>
    <w:rsid w:val="0058561E"/>
    <w:rsid w:val="005907E5"/>
    <w:rsid w:val="005957B7"/>
    <w:rsid w:val="005977C2"/>
    <w:rsid w:val="005A2A5B"/>
    <w:rsid w:val="005A3A44"/>
    <w:rsid w:val="005A6E72"/>
    <w:rsid w:val="005C79AC"/>
    <w:rsid w:val="005D63B2"/>
    <w:rsid w:val="005E084D"/>
    <w:rsid w:val="005E2C28"/>
    <w:rsid w:val="005E3DF4"/>
    <w:rsid w:val="005F0188"/>
    <w:rsid w:val="00601A47"/>
    <w:rsid w:val="0060436F"/>
    <w:rsid w:val="0061007C"/>
    <w:rsid w:val="00610CAE"/>
    <w:rsid w:val="00621958"/>
    <w:rsid w:val="0062441C"/>
    <w:rsid w:val="0062544E"/>
    <w:rsid w:val="00625782"/>
    <w:rsid w:val="00633749"/>
    <w:rsid w:val="0064286B"/>
    <w:rsid w:val="006428F7"/>
    <w:rsid w:val="00646B6E"/>
    <w:rsid w:val="0065176B"/>
    <w:rsid w:val="0066132A"/>
    <w:rsid w:val="00667141"/>
    <w:rsid w:val="0067001A"/>
    <w:rsid w:val="006803D2"/>
    <w:rsid w:val="00680A25"/>
    <w:rsid w:val="0069291C"/>
    <w:rsid w:val="0069569A"/>
    <w:rsid w:val="00696A70"/>
    <w:rsid w:val="006A3010"/>
    <w:rsid w:val="006A4E0E"/>
    <w:rsid w:val="006B09DA"/>
    <w:rsid w:val="006B0D61"/>
    <w:rsid w:val="006B547E"/>
    <w:rsid w:val="006B789C"/>
    <w:rsid w:val="006C66CC"/>
    <w:rsid w:val="006D1F1F"/>
    <w:rsid w:val="006D4759"/>
    <w:rsid w:val="006F1DF3"/>
    <w:rsid w:val="006F42D4"/>
    <w:rsid w:val="007003D0"/>
    <w:rsid w:val="00701049"/>
    <w:rsid w:val="0070652C"/>
    <w:rsid w:val="0070765C"/>
    <w:rsid w:val="00707798"/>
    <w:rsid w:val="00710ECD"/>
    <w:rsid w:val="007113C5"/>
    <w:rsid w:val="007204DE"/>
    <w:rsid w:val="007403E8"/>
    <w:rsid w:val="00740BEB"/>
    <w:rsid w:val="00741EE7"/>
    <w:rsid w:val="0075034C"/>
    <w:rsid w:val="00756208"/>
    <w:rsid w:val="00760844"/>
    <w:rsid w:val="00762CAB"/>
    <w:rsid w:val="00767159"/>
    <w:rsid w:val="0077094F"/>
    <w:rsid w:val="00781A63"/>
    <w:rsid w:val="00785FA8"/>
    <w:rsid w:val="007A11EE"/>
    <w:rsid w:val="007A597B"/>
    <w:rsid w:val="007A5B59"/>
    <w:rsid w:val="007B232A"/>
    <w:rsid w:val="007C2B03"/>
    <w:rsid w:val="007C379C"/>
    <w:rsid w:val="007C3CE4"/>
    <w:rsid w:val="007C64EE"/>
    <w:rsid w:val="007C6504"/>
    <w:rsid w:val="007D4D03"/>
    <w:rsid w:val="007D52BB"/>
    <w:rsid w:val="007E1D34"/>
    <w:rsid w:val="007E25FF"/>
    <w:rsid w:val="007E5B31"/>
    <w:rsid w:val="007E6788"/>
    <w:rsid w:val="007F08BF"/>
    <w:rsid w:val="00801DD5"/>
    <w:rsid w:val="008052AA"/>
    <w:rsid w:val="00811F6B"/>
    <w:rsid w:val="00812A1C"/>
    <w:rsid w:val="0081532B"/>
    <w:rsid w:val="00821C83"/>
    <w:rsid w:val="008306B4"/>
    <w:rsid w:val="008408D6"/>
    <w:rsid w:val="008509D5"/>
    <w:rsid w:val="00850D1A"/>
    <w:rsid w:val="00852FDB"/>
    <w:rsid w:val="008612E2"/>
    <w:rsid w:val="00866158"/>
    <w:rsid w:val="0087716B"/>
    <w:rsid w:val="00883B4F"/>
    <w:rsid w:val="0088767F"/>
    <w:rsid w:val="00894334"/>
    <w:rsid w:val="008A2104"/>
    <w:rsid w:val="008A5C9A"/>
    <w:rsid w:val="008B4E07"/>
    <w:rsid w:val="008B50A5"/>
    <w:rsid w:val="008C59EF"/>
    <w:rsid w:val="008D76CA"/>
    <w:rsid w:val="008D7D67"/>
    <w:rsid w:val="008E79A6"/>
    <w:rsid w:val="008E7FA2"/>
    <w:rsid w:val="008F09BD"/>
    <w:rsid w:val="008F09C6"/>
    <w:rsid w:val="008F3D1A"/>
    <w:rsid w:val="008F3E2E"/>
    <w:rsid w:val="00901589"/>
    <w:rsid w:val="0091579A"/>
    <w:rsid w:val="009331FD"/>
    <w:rsid w:val="00946FB6"/>
    <w:rsid w:val="009528AF"/>
    <w:rsid w:val="00955450"/>
    <w:rsid w:val="00957933"/>
    <w:rsid w:val="00960FBC"/>
    <w:rsid w:val="0096617B"/>
    <w:rsid w:val="00975646"/>
    <w:rsid w:val="00981F7B"/>
    <w:rsid w:val="009868D5"/>
    <w:rsid w:val="009877FE"/>
    <w:rsid w:val="009955E2"/>
    <w:rsid w:val="009A1698"/>
    <w:rsid w:val="009A1901"/>
    <w:rsid w:val="009A5F54"/>
    <w:rsid w:val="009A65DD"/>
    <w:rsid w:val="009A6CE9"/>
    <w:rsid w:val="009B3341"/>
    <w:rsid w:val="009B4279"/>
    <w:rsid w:val="009C242E"/>
    <w:rsid w:val="009C5AF1"/>
    <w:rsid w:val="009D499F"/>
    <w:rsid w:val="009D5891"/>
    <w:rsid w:val="009E0277"/>
    <w:rsid w:val="009E0715"/>
    <w:rsid w:val="009E40B8"/>
    <w:rsid w:val="009F02FA"/>
    <w:rsid w:val="009F53DE"/>
    <w:rsid w:val="00A01377"/>
    <w:rsid w:val="00A060D4"/>
    <w:rsid w:val="00A11564"/>
    <w:rsid w:val="00A12B84"/>
    <w:rsid w:val="00A27453"/>
    <w:rsid w:val="00A27BC2"/>
    <w:rsid w:val="00A4775C"/>
    <w:rsid w:val="00A504D1"/>
    <w:rsid w:val="00A52293"/>
    <w:rsid w:val="00A52F7F"/>
    <w:rsid w:val="00A55586"/>
    <w:rsid w:val="00A6078B"/>
    <w:rsid w:val="00A626BE"/>
    <w:rsid w:val="00A66EA3"/>
    <w:rsid w:val="00A73280"/>
    <w:rsid w:val="00A80AE8"/>
    <w:rsid w:val="00A933BF"/>
    <w:rsid w:val="00A9750B"/>
    <w:rsid w:val="00AA1503"/>
    <w:rsid w:val="00AA28D7"/>
    <w:rsid w:val="00AA6E61"/>
    <w:rsid w:val="00AC0BBB"/>
    <w:rsid w:val="00AC2514"/>
    <w:rsid w:val="00AC516A"/>
    <w:rsid w:val="00AC7FF0"/>
    <w:rsid w:val="00AD390C"/>
    <w:rsid w:val="00AD6D84"/>
    <w:rsid w:val="00AD6E2D"/>
    <w:rsid w:val="00AE6BBF"/>
    <w:rsid w:val="00AF417B"/>
    <w:rsid w:val="00B25712"/>
    <w:rsid w:val="00B25D13"/>
    <w:rsid w:val="00B30091"/>
    <w:rsid w:val="00B3213E"/>
    <w:rsid w:val="00B502A8"/>
    <w:rsid w:val="00B50465"/>
    <w:rsid w:val="00B54476"/>
    <w:rsid w:val="00B55A6C"/>
    <w:rsid w:val="00B606A0"/>
    <w:rsid w:val="00B6391A"/>
    <w:rsid w:val="00B73B91"/>
    <w:rsid w:val="00B80253"/>
    <w:rsid w:val="00B81112"/>
    <w:rsid w:val="00B83BAE"/>
    <w:rsid w:val="00B84422"/>
    <w:rsid w:val="00B85C69"/>
    <w:rsid w:val="00B8756A"/>
    <w:rsid w:val="00B92D35"/>
    <w:rsid w:val="00BA0812"/>
    <w:rsid w:val="00BB1FAF"/>
    <w:rsid w:val="00BB40F6"/>
    <w:rsid w:val="00BB545E"/>
    <w:rsid w:val="00BD2725"/>
    <w:rsid w:val="00BE09DF"/>
    <w:rsid w:val="00BE5200"/>
    <w:rsid w:val="00BF1E93"/>
    <w:rsid w:val="00BF2CC5"/>
    <w:rsid w:val="00BF31A3"/>
    <w:rsid w:val="00C00329"/>
    <w:rsid w:val="00C03C9A"/>
    <w:rsid w:val="00C04B06"/>
    <w:rsid w:val="00C053AA"/>
    <w:rsid w:val="00C05F05"/>
    <w:rsid w:val="00C06670"/>
    <w:rsid w:val="00C06E13"/>
    <w:rsid w:val="00C30371"/>
    <w:rsid w:val="00C32BB5"/>
    <w:rsid w:val="00C366A1"/>
    <w:rsid w:val="00C4367F"/>
    <w:rsid w:val="00C439DE"/>
    <w:rsid w:val="00C44E57"/>
    <w:rsid w:val="00C64037"/>
    <w:rsid w:val="00C67738"/>
    <w:rsid w:val="00C758D8"/>
    <w:rsid w:val="00C77881"/>
    <w:rsid w:val="00C80DB7"/>
    <w:rsid w:val="00C815CF"/>
    <w:rsid w:val="00C86B84"/>
    <w:rsid w:val="00C929BD"/>
    <w:rsid w:val="00C929C2"/>
    <w:rsid w:val="00C93121"/>
    <w:rsid w:val="00C95F9C"/>
    <w:rsid w:val="00C96064"/>
    <w:rsid w:val="00CA262A"/>
    <w:rsid w:val="00CA2ABD"/>
    <w:rsid w:val="00CA5939"/>
    <w:rsid w:val="00CB2A65"/>
    <w:rsid w:val="00CC1E78"/>
    <w:rsid w:val="00CC287A"/>
    <w:rsid w:val="00CD3F6A"/>
    <w:rsid w:val="00CE02F1"/>
    <w:rsid w:val="00CE6471"/>
    <w:rsid w:val="00CF2531"/>
    <w:rsid w:val="00CF6178"/>
    <w:rsid w:val="00CF67B3"/>
    <w:rsid w:val="00D01A25"/>
    <w:rsid w:val="00D034D7"/>
    <w:rsid w:val="00D0513D"/>
    <w:rsid w:val="00D11EA3"/>
    <w:rsid w:val="00D23873"/>
    <w:rsid w:val="00D255AF"/>
    <w:rsid w:val="00D3448B"/>
    <w:rsid w:val="00D41F78"/>
    <w:rsid w:val="00D47EAF"/>
    <w:rsid w:val="00D5435F"/>
    <w:rsid w:val="00D54459"/>
    <w:rsid w:val="00D6165E"/>
    <w:rsid w:val="00D73C43"/>
    <w:rsid w:val="00D816E0"/>
    <w:rsid w:val="00D81E44"/>
    <w:rsid w:val="00D91ABC"/>
    <w:rsid w:val="00D94666"/>
    <w:rsid w:val="00D94E06"/>
    <w:rsid w:val="00DA1477"/>
    <w:rsid w:val="00DA1893"/>
    <w:rsid w:val="00DA1D1E"/>
    <w:rsid w:val="00DA3DFB"/>
    <w:rsid w:val="00DA7000"/>
    <w:rsid w:val="00DA7EE2"/>
    <w:rsid w:val="00DB0037"/>
    <w:rsid w:val="00DB48C8"/>
    <w:rsid w:val="00DB4EC2"/>
    <w:rsid w:val="00DC057F"/>
    <w:rsid w:val="00DC1BCD"/>
    <w:rsid w:val="00DD19EF"/>
    <w:rsid w:val="00DD3368"/>
    <w:rsid w:val="00DD4CC1"/>
    <w:rsid w:val="00DD590A"/>
    <w:rsid w:val="00DD5C3F"/>
    <w:rsid w:val="00DE0830"/>
    <w:rsid w:val="00DE3E8C"/>
    <w:rsid w:val="00DE677B"/>
    <w:rsid w:val="00DF0CBA"/>
    <w:rsid w:val="00DF25D0"/>
    <w:rsid w:val="00E0507B"/>
    <w:rsid w:val="00E05689"/>
    <w:rsid w:val="00E14C32"/>
    <w:rsid w:val="00E22EAE"/>
    <w:rsid w:val="00E23DE8"/>
    <w:rsid w:val="00E27537"/>
    <w:rsid w:val="00E34B49"/>
    <w:rsid w:val="00E36101"/>
    <w:rsid w:val="00E372FA"/>
    <w:rsid w:val="00E42C07"/>
    <w:rsid w:val="00E43361"/>
    <w:rsid w:val="00E461FB"/>
    <w:rsid w:val="00E53CFA"/>
    <w:rsid w:val="00E56513"/>
    <w:rsid w:val="00E66C53"/>
    <w:rsid w:val="00E70FDA"/>
    <w:rsid w:val="00E73070"/>
    <w:rsid w:val="00E76D16"/>
    <w:rsid w:val="00E84B66"/>
    <w:rsid w:val="00E97FB3"/>
    <w:rsid w:val="00EA3754"/>
    <w:rsid w:val="00EB0BBC"/>
    <w:rsid w:val="00EB2D1C"/>
    <w:rsid w:val="00EB6BB5"/>
    <w:rsid w:val="00EC4873"/>
    <w:rsid w:val="00ED4438"/>
    <w:rsid w:val="00ED5CF5"/>
    <w:rsid w:val="00EE3BCB"/>
    <w:rsid w:val="00EE43ED"/>
    <w:rsid w:val="00EE57E6"/>
    <w:rsid w:val="00EE6924"/>
    <w:rsid w:val="00EE7D38"/>
    <w:rsid w:val="00F15A88"/>
    <w:rsid w:val="00F22A60"/>
    <w:rsid w:val="00F23256"/>
    <w:rsid w:val="00F24413"/>
    <w:rsid w:val="00F244CE"/>
    <w:rsid w:val="00F26F49"/>
    <w:rsid w:val="00F271A3"/>
    <w:rsid w:val="00F36465"/>
    <w:rsid w:val="00F3770A"/>
    <w:rsid w:val="00F40E39"/>
    <w:rsid w:val="00F56B34"/>
    <w:rsid w:val="00F64282"/>
    <w:rsid w:val="00F64BBC"/>
    <w:rsid w:val="00F81D1E"/>
    <w:rsid w:val="00F82723"/>
    <w:rsid w:val="00F8361B"/>
    <w:rsid w:val="00F9519F"/>
    <w:rsid w:val="00F954DE"/>
    <w:rsid w:val="00F971EA"/>
    <w:rsid w:val="00FA4F7E"/>
    <w:rsid w:val="00FB1685"/>
    <w:rsid w:val="00FB4A17"/>
    <w:rsid w:val="00FB6908"/>
    <w:rsid w:val="00FC0B0B"/>
    <w:rsid w:val="00FC5AC4"/>
    <w:rsid w:val="00FC76A2"/>
    <w:rsid w:val="00FE683B"/>
    <w:rsid w:val="00FF23DD"/>
    <w:rsid w:val="00FF2F0F"/>
    <w:rsid w:val="00FF351C"/>
    <w:rsid w:val="00FF4CD7"/>
    <w:rsid w:val="00FF55B1"/>
    <w:rsid w:val="00FF6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D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6694A"/>
    <w:pPr>
      <w:ind w:left="720"/>
      <w:contextualSpacing/>
    </w:pPr>
  </w:style>
  <w:style w:type="character" w:styleId="CommentReference">
    <w:name w:val="annotation reference"/>
    <w:basedOn w:val="DefaultParagraphFont"/>
    <w:uiPriority w:val="99"/>
    <w:unhideWhenUsed/>
    <w:rsid w:val="00C96064"/>
    <w:rPr>
      <w:sz w:val="16"/>
      <w:szCs w:val="16"/>
    </w:rPr>
  </w:style>
  <w:style w:type="paragraph" w:styleId="CommentText">
    <w:name w:val="annotation text"/>
    <w:aliases w:val="t"/>
    <w:basedOn w:val="Normal"/>
    <w:link w:val="CommentTextChar"/>
    <w:uiPriority w:val="99"/>
    <w:unhideWhenUsed/>
    <w:rsid w:val="00C96064"/>
    <w:pPr>
      <w:spacing w:line="240" w:lineRule="auto"/>
    </w:pPr>
    <w:rPr>
      <w:sz w:val="20"/>
      <w:szCs w:val="20"/>
    </w:rPr>
  </w:style>
  <w:style w:type="character" w:customStyle="1" w:styleId="CommentTextChar">
    <w:name w:val="Comment Text Char"/>
    <w:aliases w:val="t Char"/>
    <w:basedOn w:val="DefaultParagraphFont"/>
    <w:link w:val="CommentText"/>
    <w:uiPriority w:val="99"/>
    <w:rsid w:val="00C96064"/>
    <w:rPr>
      <w:sz w:val="20"/>
      <w:szCs w:val="20"/>
    </w:rPr>
  </w:style>
  <w:style w:type="paragraph" w:styleId="CommentSubject">
    <w:name w:val="annotation subject"/>
    <w:basedOn w:val="CommentText"/>
    <w:next w:val="CommentText"/>
    <w:link w:val="CommentSubjectChar"/>
    <w:uiPriority w:val="99"/>
    <w:semiHidden/>
    <w:unhideWhenUsed/>
    <w:rsid w:val="00C96064"/>
    <w:rPr>
      <w:b/>
      <w:bCs/>
    </w:rPr>
  </w:style>
  <w:style w:type="character" w:customStyle="1" w:styleId="CommentSubjectChar">
    <w:name w:val="Comment Subject Char"/>
    <w:basedOn w:val="CommentTextChar"/>
    <w:link w:val="CommentSubject"/>
    <w:uiPriority w:val="99"/>
    <w:semiHidden/>
    <w:rsid w:val="00C96064"/>
    <w:rPr>
      <w:b/>
      <w:bCs/>
      <w:sz w:val="20"/>
      <w:szCs w:val="20"/>
    </w:rPr>
  </w:style>
  <w:style w:type="paragraph" w:styleId="BalloonText">
    <w:name w:val="Balloon Text"/>
    <w:basedOn w:val="Normal"/>
    <w:link w:val="BalloonTextChar"/>
    <w:uiPriority w:val="99"/>
    <w:semiHidden/>
    <w:unhideWhenUsed/>
    <w:rsid w:val="00C96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064"/>
    <w:rPr>
      <w:rFonts w:ascii="Segoe UI" w:hAnsi="Segoe UI" w:cs="Segoe UI"/>
      <w:sz w:val="18"/>
      <w:szCs w:val="18"/>
    </w:rPr>
  </w:style>
  <w:style w:type="paragraph" w:styleId="Title">
    <w:name w:val="Title"/>
    <w:basedOn w:val="Normal"/>
    <w:next w:val="Normal"/>
    <w:link w:val="TitleChar"/>
    <w:uiPriority w:val="10"/>
    <w:qFormat/>
    <w:rsid w:val="002B72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24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75646"/>
    <w:rPr>
      <w:color w:val="0563C1" w:themeColor="hyperlink"/>
      <w:u w:val="single"/>
    </w:rPr>
  </w:style>
  <w:style w:type="paragraph" w:styleId="NormalWeb">
    <w:name w:val="Normal (Web)"/>
    <w:basedOn w:val="Normal"/>
    <w:uiPriority w:val="99"/>
    <w:unhideWhenUsed/>
    <w:rsid w:val="00174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7113C5"/>
  </w:style>
  <w:style w:type="paragraph" w:styleId="Header">
    <w:name w:val="header"/>
    <w:basedOn w:val="Normal"/>
    <w:link w:val="HeaderChar"/>
    <w:uiPriority w:val="99"/>
    <w:unhideWhenUsed/>
    <w:rsid w:val="00D73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C43"/>
  </w:style>
  <w:style w:type="paragraph" w:styleId="Footer">
    <w:name w:val="footer"/>
    <w:basedOn w:val="Normal"/>
    <w:link w:val="FooterChar"/>
    <w:uiPriority w:val="99"/>
    <w:unhideWhenUsed/>
    <w:rsid w:val="00D73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C43"/>
  </w:style>
  <w:style w:type="paragraph" w:styleId="FootnoteText">
    <w:name w:val="footnote text"/>
    <w:basedOn w:val="Normal"/>
    <w:link w:val="FootnoteTextChar"/>
    <w:uiPriority w:val="99"/>
    <w:semiHidden/>
    <w:unhideWhenUsed/>
    <w:rsid w:val="008A21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2104"/>
    <w:rPr>
      <w:sz w:val="20"/>
      <w:szCs w:val="20"/>
    </w:rPr>
  </w:style>
  <w:style w:type="character" w:styleId="FootnoteReference">
    <w:name w:val="footnote reference"/>
    <w:basedOn w:val="DefaultParagraphFont"/>
    <w:uiPriority w:val="99"/>
    <w:semiHidden/>
    <w:unhideWhenUsed/>
    <w:rsid w:val="008A2104"/>
    <w:rPr>
      <w:vertAlign w:val="superscript"/>
    </w:rPr>
  </w:style>
  <w:style w:type="character" w:customStyle="1" w:styleId="Mention1">
    <w:name w:val="Mention1"/>
    <w:basedOn w:val="DefaultParagraphFont"/>
    <w:uiPriority w:val="99"/>
    <w:semiHidden/>
    <w:unhideWhenUsed/>
    <w:rsid w:val="008B50A5"/>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6694A"/>
    <w:pPr>
      <w:ind w:left="720"/>
      <w:contextualSpacing/>
    </w:pPr>
  </w:style>
  <w:style w:type="character" w:styleId="CommentReference">
    <w:name w:val="annotation reference"/>
    <w:basedOn w:val="DefaultParagraphFont"/>
    <w:uiPriority w:val="99"/>
    <w:unhideWhenUsed/>
    <w:rsid w:val="00C96064"/>
    <w:rPr>
      <w:sz w:val="16"/>
      <w:szCs w:val="16"/>
    </w:rPr>
  </w:style>
  <w:style w:type="paragraph" w:styleId="CommentText">
    <w:name w:val="annotation text"/>
    <w:aliases w:val="t"/>
    <w:basedOn w:val="Normal"/>
    <w:link w:val="CommentTextChar"/>
    <w:uiPriority w:val="99"/>
    <w:unhideWhenUsed/>
    <w:rsid w:val="00C96064"/>
    <w:pPr>
      <w:spacing w:line="240" w:lineRule="auto"/>
    </w:pPr>
    <w:rPr>
      <w:sz w:val="20"/>
      <w:szCs w:val="20"/>
    </w:rPr>
  </w:style>
  <w:style w:type="character" w:customStyle="1" w:styleId="CommentTextChar">
    <w:name w:val="Comment Text Char"/>
    <w:aliases w:val="t Char"/>
    <w:basedOn w:val="DefaultParagraphFont"/>
    <w:link w:val="CommentText"/>
    <w:uiPriority w:val="99"/>
    <w:rsid w:val="00C96064"/>
    <w:rPr>
      <w:sz w:val="20"/>
      <w:szCs w:val="20"/>
    </w:rPr>
  </w:style>
  <w:style w:type="paragraph" w:styleId="CommentSubject">
    <w:name w:val="annotation subject"/>
    <w:basedOn w:val="CommentText"/>
    <w:next w:val="CommentText"/>
    <w:link w:val="CommentSubjectChar"/>
    <w:uiPriority w:val="99"/>
    <w:semiHidden/>
    <w:unhideWhenUsed/>
    <w:rsid w:val="00C96064"/>
    <w:rPr>
      <w:b/>
      <w:bCs/>
    </w:rPr>
  </w:style>
  <w:style w:type="character" w:customStyle="1" w:styleId="CommentSubjectChar">
    <w:name w:val="Comment Subject Char"/>
    <w:basedOn w:val="CommentTextChar"/>
    <w:link w:val="CommentSubject"/>
    <w:uiPriority w:val="99"/>
    <w:semiHidden/>
    <w:rsid w:val="00C96064"/>
    <w:rPr>
      <w:b/>
      <w:bCs/>
      <w:sz w:val="20"/>
      <w:szCs w:val="20"/>
    </w:rPr>
  </w:style>
  <w:style w:type="paragraph" w:styleId="BalloonText">
    <w:name w:val="Balloon Text"/>
    <w:basedOn w:val="Normal"/>
    <w:link w:val="BalloonTextChar"/>
    <w:uiPriority w:val="99"/>
    <w:semiHidden/>
    <w:unhideWhenUsed/>
    <w:rsid w:val="00C96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064"/>
    <w:rPr>
      <w:rFonts w:ascii="Segoe UI" w:hAnsi="Segoe UI" w:cs="Segoe UI"/>
      <w:sz w:val="18"/>
      <w:szCs w:val="18"/>
    </w:rPr>
  </w:style>
  <w:style w:type="paragraph" w:styleId="Title">
    <w:name w:val="Title"/>
    <w:basedOn w:val="Normal"/>
    <w:next w:val="Normal"/>
    <w:link w:val="TitleChar"/>
    <w:uiPriority w:val="10"/>
    <w:qFormat/>
    <w:rsid w:val="002B72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24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75646"/>
    <w:rPr>
      <w:color w:val="0563C1" w:themeColor="hyperlink"/>
      <w:u w:val="single"/>
    </w:rPr>
  </w:style>
  <w:style w:type="paragraph" w:styleId="NormalWeb">
    <w:name w:val="Normal (Web)"/>
    <w:basedOn w:val="Normal"/>
    <w:uiPriority w:val="99"/>
    <w:unhideWhenUsed/>
    <w:rsid w:val="00174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7113C5"/>
  </w:style>
  <w:style w:type="paragraph" w:styleId="Header">
    <w:name w:val="header"/>
    <w:basedOn w:val="Normal"/>
    <w:link w:val="HeaderChar"/>
    <w:uiPriority w:val="99"/>
    <w:unhideWhenUsed/>
    <w:rsid w:val="00D73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C43"/>
  </w:style>
  <w:style w:type="paragraph" w:styleId="Footer">
    <w:name w:val="footer"/>
    <w:basedOn w:val="Normal"/>
    <w:link w:val="FooterChar"/>
    <w:uiPriority w:val="99"/>
    <w:unhideWhenUsed/>
    <w:rsid w:val="00D73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C43"/>
  </w:style>
  <w:style w:type="paragraph" w:styleId="FootnoteText">
    <w:name w:val="footnote text"/>
    <w:basedOn w:val="Normal"/>
    <w:link w:val="FootnoteTextChar"/>
    <w:uiPriority w:val="99"/>
    <w:semiHidden/>
    <w:unhideWhenUsed/>
    <w:rsid w:val="008A21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2104"/>
    <w:rPr>
      <w:sz w:val="20"/>
      <w:szCs w:val="20"/>
    </w:rPr>
  </w:style>
  <w:style w:type="character" w:styleId="FootnoteReference">
    <w:name w:val="footnote reference"/>
    <w:basedOn w:val="DefaultParagraphFont"/>
    <w:uiPriority w:val="99"/>
    <w:semiHidden/>
    <w:unhideWhenUsed/>
    <w:rsid w:val="008A2104"/>
    <w:rPr>
      <w:vertAlign w:val="superscript"/>
    </w:rPr>
  </w:style>
  <w:style w:type="character" w:customStyle="1" w:styleId="Mention1">
    <w:name w:val="Mention1"/>
    <w:basedOn w:val="DefaultParagraphFont"/>
    <w:uiPriority w:val="99"/>
    <w:semiHidden/>
    <w:unhideWhenUsed/>
    <w:rsid w:val="008B50A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618853">
      <w:bodyDiv w:val="1"/>
      <w:marLeft w:val="0"/>
      <w:marRight w:val="0"/>
      <w:marTop w:val="0"/>
      <w:marBottom w:val="0"/>
      <w:divBdr>
        <w:top w:val="none" w:sz="0" w:space="0" w:color="auto"/>
        <w:left w:val="none" w:sz="0" w:space="0" w:color="auto"/>
        <w:bottom w:val="none" w:sz="0" w:space="0" w:color="auto"/>
        <w:right w:val="none" w:sz="0" w:space="0" w:color="auto"/>
      </w:divBdr>
    </w:div>
    <w:div w:id="189655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qpp.cms.gov/about/resource-library"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qpp.cm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E1E845278AE34DAE6853029C422E98" ma:contentTypeVersion="11" ma:contentTypeDescription="Create a new document." ma:contentTypeScope="" ma:versionID="776e805702527863a41caa290b3d0b2e">
  <xsd:schema xmlns:xsd="http://www.w3.org/2001/XMLSchema" xmlns:xs="http://www.w3.org/2001/XMLSchema" xmlns:p="http://schemas.microsoft.com/office/2006/metadata/properties" xmlns:ns2="473fb903-928d-4c19-82a4-142fa71b231e" xmlns:ns3="22bb7b03-74e3-4244-88c2-4a3caedda43c" targetNamespace="http://schemas.microsoft.com/office/2006/metadata/properties" ma:root="true" ma:fieldsID="2f552c9960c1ee93acbb47ab6f4284cb" ns2:_="" ns3:_="">
    <xsd:import namespace="473fb903-928d-4c19-82a4-142fa71b231e"/>
    <xsd:import namespace="22bb7b03-74e3-4244-88c2-4a3caedda4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eting_x0020_Date" minOccurs="0"/>
                <xsd:element ref="ns3: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b903-928d-4c19-82a4-142fa71b23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b7b03-74e3-4244-88c2-4a3caedda4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eting_x0020_Date" ma:index="16" nillable="true" ma:displayName="Meeting Date" ma:format="DateOnly" ma:internalName="Meeting_x0020_Date">
      <xsd:simpleType>
        <xsd:restriction base="dms:DateTime"/>
      </xsd:simpleType>
    </xsd:element>
    <xsd:element name="DocumentType" ma:index="17" nillable="true" ma:displayName="Document Type" ma:format="Dropdown" ma:internalName="DocumentType">
      <xsd:simpleType>
        <xsd:restriction base="dms:Choice">
          <xsd:enumeration value="Meeting Notes"/>
          <xsd:enumeration value="SBAR"/>
          <xsd:enumeration value="Meeting Present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_x0020_Date xmlns="22bb7b03-74e3-4244-88c2-4a3caedda43c" xsi:nil="true"/>
    <DocumentType xmlns="22bb7b03-74e3-4244-88c2-4a3caedda4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3BA28-093E-4448-8766-9A4426EEF3B1}">
  <ds:schemaRefs>
    <ds:schemaRef ds:uri="http://schemas.microsoft.com/sharepoint/v3/contenttype/forms"/>
  </ds:schemaRefs>
</ds:datastoreItem>
</file>

<file path=customXml/itemProps2.xml><?xml version="1.0" encoding="utf-8"?>
<ds:datastoreItem xmlns:ds="http://schemas.openxmlformats.org/officeDocument/2006/customXml" ds:itemID="{F83B3FB0-5A0F-4228-B353-61634FFF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fb903-928d-4c19-82a4-142fa71b231e"/>
    <ds:schemaRef ds:uri="22bb7b03-74e3-4244-88c2-4a3caedda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3D1DF-E24B-4566-AE76-11A6E80BDF77}">
  <ds:schemaRefs>
    <ds:schemaRef ds:uri="http://schemas.microsoft.com/office/2006/metadata/properties"/>
    <ds:schemaRef ds:uri="http://schemas.microsoft.com/office/infopath/2007/PartnerControls"/>
    <ds:schemaRef ds:uri="22bb7b03-74e3-4244-88c2-4a3caedda43c"/>
  </ds:schemaRefs>
</ds:datastoreItem>
</file>

<file path=customXml/itemProps4.xml><?xml version="1.0" encoding="utf-8"?>
<ds:datastoreItem xmlns:ds="http://schemas.openxmlformats.org/officeDocument/2006/customXml" ds:itemID="{17AC2DB4-D609-4DAB-AB23-E676DD032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6275</Words>
  <Characters>35774</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 for Eligible Clinician and APM Entity Requests for Other Payer Advanced APM Determinations (Eligible Clinician Initiated Submission Form)</dc:title>
  <dc:subject/>
  <dc:creator>CMS</dc:creator>
  <cp:keywords/>
  <dc:description/>
  <cp:lastModifiedBy>SYSTEM</cp:lastModifiedBy>
  <cp:revision>2</cp:revision>
  <cp:lastPrinted>2017-06-06T15:08:00Z</cp:lastPrinted>
  <dcterms:created xsi:type="dcterms:W3CDTF">2019-08-22T11:31:00Z</dcterms:created>
  <dcterms:modified xsi:type="dcterms:W3CDTF">2019-08-22T11:31:00Z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0x0101007BE1E845278AE34DAE6853029C422E98</vt:lpwstr>
  </property>
  <property fmtid="{D5CDD505-2E9C-101B-9397-08002B2CF9AE}" pid="4" name="Order">
    <vt:r8>1727200</vt:r8>
  </property>
  <property fmtid="{D5CDD505-2E9C-101B-9397-08002B2CF9AE}" pid="5" name="URL">
    <vt:lpwstr/>
  </property>
  <property fmtid="{D5CDD505-2E9C-101B-9397-08002B2CF9AE}" pid="6" name="xd_ProgID">
    <vt:lpwstr/>
  </property>
  <property fmtid="{D5CDD505-2E9C-101B-9397-08002B2CF9AE}" pid="7" name="TemplateUrl">
    <vt:lpwstr/>
  </property>
</Properties>
</file>