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93451E" w:rsidRDefault="0093451E">
      <w:pPr>
        <w:spacing w:after="0" w:line="240" w:lineRule="auto"/>
        <w:jc w:val="center"/>
      </w:pPr>
      <w:r>
        <w:t>Justification for No material/</w:t>
      </w:r>
      <w:proofErr w:type="spellStart"/>
      <w:r>
        <w:t>Nonsubstantive</w:t>
      </w:r>
      <w:proofErr w:type="spellEnd"/>
      <w:r>
        <w:t xml:space="preserve"> Change</w:t>
      </w:r>
    </w:p>
    <w:p w:rsidR="0093451E" w:rsidP="00AA187E" w:rsidRDefault="00581702">
      <w:pPr>
        <w:jc w:val="center"/>
      </w:pPr>
      <w:r>
        <w:t>Peace Corps Volunteer Authorization for Examination and/or Treatment (CA-15)</w:t>
      </w:r>
    </w:p>
    <w:p w:rsidR="00AA187E" w:rsidP="0093451E" w:rsidRDefault="00AA187E"/>
    <w:p w:rsidR="0093451E" w:rsidP="00197ADA" w:rsidRDefault="0093451E">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and the Energy Employees’ Occupational Illness Compensation Program Act of 2000 (EEOICPA), 42 U.S.C. 7384 et. seq.  These statutes require OWCP to pay for appropriate medical and vocational rehabilitation services provided to beneficiaries. OWCP is requesting an addr</w:t>
      </w:r>
      <w:r w:rsidR="00581702">
        <w:t xml:space="preserve">ess change to OWCP form </w:t>
      </w:r>
      <w:r w:rsidR="00581702">
        <w:rPr>
          <w:i/>
        </w:rPr>
        <w:t>Peace Corps Volunteer Authorization for Examination and/or Treatment (CA-15</w:t>
      </w:r>
      <w:r w:rsidR="009C7248">
        <w:rPr>
          <w:i/>
        </w:rPr>
        <w:t>)</w:t>
      </w:r>
      <w:r w:rsidR="00197ADA">
        <w:t xml:space="preserve"> in o</w:t>
      </w:r>
      <w:r>
        <w:t>rder for the new OWCP medical bill processor to receive and reimburse medical bills to medical providers.</w:t>
      </w:r>
    </w:p>
    <w:p w:rsidR="0093451E" w:rsidP="0093451E" w:rsidRDefault="0093451E">
      <w:r>
        <w:t xml:space="preserve">Approval of this request </w:t>
      </w:r>
      <w:proofErr w:type="gramStart"/>
      <w:r>
        <w:t>is needed</w:t>
      </w:r>
      <w:proofErr w:type="gramEnd"/>
      <w:r>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93451E" w:rsidRDefault="00581702">
      <w:bookmarkStart w:name="_GoBack" w:id="0"/>
      <w:bookmarkEnd w:id="0"/>
    </w:p>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004121"/>
    <w:rsid w:val="00197ADA"/>
    <w:rsid w:val="004247A3"/>
    <w:rsid w:val="00581702"/>
    <w:rsid w:val="007337B5"/>
    <w:rsid w:val="00795926"/>
    <w:rsid w:val="007E517F"/>
    <w:rsid w:val="009167B4"/>
    <w:rsid w:val="0093451E"/>
    <w:rsid w:val="009C7248"/>
    <w:rsid w:val="00AA187E"/>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2EE4"/>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2020-04-13T20:30:00Z</dcterms:created>
  <dcterms:modified xsi:type="dcterms:W3CDTF">2020-04-13T20:30:00Z</dcterms:modified>
</cp:coreProperties>
</file>