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E91050">
        <w:rPr>
          <w:rFonts w:ascii="Courier New" w:eastAsia="Times New Roman" w:hAnsi="Courier New" w:cs="Courier New"/>
          <w:sz w:val="20"/>
          <w:szCs w:val="20"/>
        </w:rPr>
        <w:t>[108th Congress Public Law 293]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[From the U.S. Government Printing Office]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[DOCID: f:publ293.108]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1027]]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COAST GUARD AND MARITIME TRANSPORTATION ACT OF 2004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1028]]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Public Law 108-293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108th Congress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An Act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An Act to authorize appropriations for the Coast Guard for fiscal year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2005, to amend various laws administered by the Coast Guard, and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other purposes. &lt;&lt;NOTE: Aug. 9, 2004 -  [H.R. 2443]&gt;&gt;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Be it enacted by the Senate and House of Representatives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United States of America in Congress assembled, &lt;&lt;NOTE: Coast Guard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Maritime Transportation Act of 2004. 14 USC 1 note.&gt;&gt;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SECTION 1. SHORT TITLE.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This Act may be referred to as the ``Coast Guard and Maritime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Transportation Act of 2004''.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2. TABLE OF CONTENTS.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 table of contents for this Act is as 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1. Short title.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2. Table of contents.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TITLE I--AUTHORIZATION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101. Authorization of appropriations.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102. Authorized levels of military strength and training.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TITLE II--COAST GUARD MANAGEMENT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201. Long-term leases.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202. Nonappropriated fund instrumentalities.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203. Term of enlistments.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204. Enlisted member critical skill training bonus.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205. Indemnity for disabling vessels liable to seizure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examination.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206. Administrative, collection, and enforcement costs for certain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fees and charges.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207. Expansion of Coast Guard housing authorities.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208. Requirement for constructive credit.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209. Maximum ages for retention in an active status.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lastRenderedPageBreak/>
        <w:t>Sec. 210. Travel card management.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211. Coast Guard fellows and detailees.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212. Long-term lease of special use real property.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213. National Coast Guard Museum.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214. Limitation on number of commissioned officers.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215. Redistricting notification requirement.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216. Report on shock mitigation standards.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217. Recommendations to Congress by Commandant of the Coast Guard.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218. Coast Guard education loan repayment program.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219. Contingent expenses.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220. Reserve admirals.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221. Confidential investigative expenses.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222. Innovative construction alternatives.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223. Delegation of port security authority.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224. Fisheries enforcement plans and reporting.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225. Use of Coast Guard and military child development centers.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226. Treatment of property owned by auxiliary units and dedicated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solely for auxiliary use.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TITLE III--NAVIGATION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301. Marking of underwater wrecks.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302. Use of electronic devices; cooperative agreements.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1029]]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303. Inland navigation rules promulgation authority.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304. Saint Lawrence Seaway.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TITLE IV--SHIPPING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401. Reports from charterers.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402. Removal of mandatory revocation for proved drug convictions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suspension and revocation cases.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403. Records of merchant mariners' documents.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404. Exemption of unmanned barges from certain citizenship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requirements.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405. Compliance with International Safety Management Code.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406. Penalties.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407. Revision of temporary suspension criteria in document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suspension and revocation cases.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408. Revision of bases for document suspension and revocation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cases.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409. Hours of service on towing vessels.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410. Electronic charts.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411. Prevention of departure.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412. Service of foreign nationals for maritime educational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purposes.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413. Classification societies.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414. Drug testing reporting.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415. Inspection of towing vessels.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416. Potable water.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417. Transportation of platform jackets.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418. Renewal of advisory groups.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TITLE V--FEDERAL MARITIME COMMISSION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501. Authorization of appropriations for Federal Maritime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Commission.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502. Report on ocean shipping information gathering efforts.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TITLE VI--MISCELLANEOUS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601. Increase in civil penalties for violations of certain bridge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statutes.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602. Conveyance of decommissioned Coast Guard cutters.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603. Tonnage measurement.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604. Operation of vessel STAD AMSTERDAM.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605. Great Lakes National Maritime Enhancement Institute.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606. Koss Cove.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607. Miscellaneous certificates of documentation.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608. Requirements for coastwise endorsement.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609. Correction of references to National Driver Register.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610. Wateree River.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611. Merchant mariners' documents pilot program.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612. Conveyance.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613. Bridge administration.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614. Sense of Congress regarding carbon monoxide and watercraft.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615. Mitigation of penalty due to avoidance of a certain condition.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616. Certain vessels to be tour vessels.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617. Sense of Congress regarding timely review and adjustment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Great Lakes pilotage rates.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618. Westlake chemical barge documentation.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619. Correction to definition.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620. LORAN-C.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621. Deepwater report.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622. Judicial review of National Transportation Safety Board final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orders.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623. Interim authority for dry bulk cargo residue disposal.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624. Small passenger vessel report.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625. Conveyance of motor lifeboat.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626. Study on routing measures.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627. Conveyance of light stations.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628. Waiver.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629. Approval of modular accommodation units for living quarters.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TITLE VII--AMENDMENTS RELATING TO OIL POLLUTION ACT OF 1990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701. Vessel response plans for nontank vessels over 400 gross tons.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702. Requirements for tank level and pressure monitoring devices.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703. Liability and cost recovery.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704. Oil Spill Recovery Institute.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705. Alternatives.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706. Authority to settle.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707. Report on implementation of the Oil Pollution Act of 1990.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708. Loans for fishermen and aquaculture producers impacted by oil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spills.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TITLE VIII--MARITIME TRANSPORTATION SECURITY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801. Enforcement.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1030]]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802. In rem liability for civil penalties and costs.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803. Maritime information.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804. Maritime transportation security grants.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805. Security assessment of waters under the jurisdiction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United States.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806. Membership of Area Maritime Security Advisory Committees.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807. Joint operational centers for port security.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808. Investigations.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809. Vessel and intermodal security reports.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TITLE I--AUTHORIZATION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101. AUTHORIZATION OF APPROPRIATIONS.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Funds are authorized to be appropriated for fiscal year 2005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necessary expenses of the Coast Guard as 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For the operation and maintenance of the Coast Guard,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$5,404,300,000, of which $25,000,000 is authorized to be derived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from the Oil Spill Liability Trust Fund to carry out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purposes of section 1012(a)(5) of the Oil Pollution Act of 1990.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For the acquisition, construction, rebuilding,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improvement of aids to navigation, shore and offshore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facilities, vessels, and aircraft, including equipment related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thereto, $1,500,000,000, of which--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$23,500,000 shall be derived from the Oil Spill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Liability Trust Fund to carry out the purposes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section 1012(a)(5) of the Oil Pollution Act of 1990),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remain available until expended;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$1,100,000,000 is authorized for acquisition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construction of shore and offshore facilities, vessels,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and aircraft, including equipment related thereto,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other activities that constitute the Integrated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Deepwater System;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(C) $161,000,000 shall be available for Rescue 21.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For research, development, test, and evaluation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technologies, materials, and human factors directly relating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improving the performance of the Coast Guard's mission in search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rescue, aids to navigation, marine safety, marine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environmental protection, enforcement of laws and treaties, ice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operations, oceanographic research, and defense readiness,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$24,200,000, to remain available until expended, of which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$3,500,000 shall be derived from the Oil Spill Liability Trust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Fund to carry out the purposes of section 1012(a)(5) of the Oil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Pollution Act of 1990.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For retired pay (including the payment of obligations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otherwise chargeable to lapsed appropriations for this purpose),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payments under the Retired Serviceman's Family Protection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Survivor Benefit Plans, and payments for medical care of retired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personnel and their dependents under chapter 55 of title 10,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United States Code, $1,085,460,000, to remain available until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expended.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(5) For alteration or removal of bridges over navigable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waters of the United States constituting obstructions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navigation, and for personnel and administrative costs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associated with the Bridge Alteration Program, $19,650,000,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which--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$17,150,000, to remain available until expended;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&lt;&lt;NOTE: Massachusetts.&gt;&gt; $2,500,000, to remain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available until expended, which may be utilized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construction of a new Chelsea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1031]]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Street Bridge over the Chelsea River in Boston,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Massachusetts.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(6) For environmental compliance and restoration at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Guard facilities (other than parts and equipment associated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operation and maintenance), $17,000,000, to remain available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until expended.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(7) For maintenance and operation of facilities, supplies,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equipments, and services necessary for the Coast Guard Reserve,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as authorized by law, $117,000,000.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102. AUTHORIZED LEVELS OF MILITARY STRENGTH AND TRAINING.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Active Duty Strength.--The Coast Guard is authorized an end-of-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year strength for active duty personnel of 45,500 for the years ending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on September 30, 2004, and September 30, 2005.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Military Training Student Loads.--The Coast Guard is authorized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average military training student loads as 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For recruit and special training for fiscal year 2005,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2,500 student years.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For flight training for fiscal year 2005, 125 student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years.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For professional training in military and civilian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institutions for fiscal year 2005, 350 student years.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For officer acquisition for fiscal year 2005, 1,200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student years.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TITLE II--COAST GUARD MANAGEMENT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201. LONG-TERM LEASES.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93 of title 14, United 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redesignating paragraphs (a) through (x) in order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paragraphs (1) through (23);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 paragraph (18) (as so redesignated) by striking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comma at the end and inserting a semicolon;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by inserting ``(a)'' before ``For the purpose'';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``(b)(1) Notwithstanding subsection (a)(14), a lease described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paragraph (2) of this subsection may be for a term of up to 20 years.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``(2) A lease referred to in paragraph (1) is a lease--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``(A) to the United States Coast Guard Academy Alumni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Association for the construction of an Alumni Center on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grounds of the United States Coast Guard Academy;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``(B) to an entity with which the Commandant has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cooperative agreement under section 4(e) of the Ports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Waterways Safety Act, and for which a term longer than 5 years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is necessary to carry out the agreement.''.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202. NONAPPROPRIATED FUND INSTRUMENTALITIES.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General.--Chapter 7 of title 14,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``Sec. 152. Nonappropriated fund instrumentalities: contracts with other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agencies and instrumentalities to provide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obtain goods and services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``The Coast Guard Exchange System, or a morale, welfare,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recreation system of the Coast Guard, may enter into a contract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1032]]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or other agreement with any element or instrumentality of the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Guard or with another Federal department, agency, or instrumentality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provide or obtain goods and services beneficial to the efficient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management and operation of the Coast Guard Exchange System or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morale, welfare, and recreation system.''.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Clerical Amendment.--The table of sections at the beginning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chapter 7 of title 14, United States Code, is amended by adding 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``152. Nonappropriated fund instrumentalities: contracts with other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agencies and instrumentalities to provide or obtain goods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services.''.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203. TERM OF ENLISTMENTS.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351(a) of title 14, United States Code, is amended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striking ``terms of full years not exceeding six years.'' and inserting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``a period of at least two years but not more than six years.''.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204. ENLISTED MEMBER CRITICAL SKILL TRAINING BONUS.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General.--Chapter 11 of title 14,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 by inserting after section 373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374. Critical skill training bonus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 The Secretary may provide a bonus, not to exceed $20,000,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 enlisted member who completes training in a skill designated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critical, if at least four years of obligated active service remain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member's enlistment at the time the training is completed. A bonus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under this section may be paid in a single lump sum or in periodic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installments.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 If an enlisted member voluntarily or because of misconduct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does not complete the member's term of obligated active service,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Secretary may require the member to repay the United States, on a pro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rata basis, all sums paid under this section. The Secretary may charge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interest on the amount repaid at a rate, to be determined quarterly,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equal to 150 percent of the average of the yields on the 91-day Treasury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bills auctioned during the calendar quarter preceding the date on which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amount to be repaid is determined.''.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Clerical Amendment.--The table of sections at the beginning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chapter 11 of title 14, United States Code, is amended by inserting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following after the item relating to section 373: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``374. Critical skill training bonus.''.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205. INDEMNITY FOR DISABLING VESSELS LIABLE TO SEIZURE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EXAMINATION.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Repeal of Requirement To Fire Warning Shot.--Subsection (a)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section 637 of title 14, United 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inserting ``(1)'' after ``(a)'';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striking ``after a'' and all that follows through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``signal,'' and inserting ``subject to paragraph (2),'';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``(2) Before firing at or into a vessel as authorized in 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(1), the person in command or in charge of the authorized vessel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authorized aircraft shall fire a gun as a warning signal, except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prior firing of a gun as a warning signal is not required if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person determines that the firing of a warning signal would unreasonably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endanger persons or property in the vicinity of the vessel to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stopped.''.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1033]]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Extension to Military Aircraft of Coast Guard Interdiction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Authority.--Subsection (c) of such section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paragraph (1) by inserting ``or'' after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semicolon;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 paragraph (2) by--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inserting ``or military aircraft'' after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``surface naval vessel'';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striking ``; or'' and all that follows through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paragraph (3) and inserting a period.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Repeal of Termination of Applicability to Naval Aircraft.--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Subsection (d) of such section is repealed.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(d) Report.--The &lt;&lt;NOTE: 14 USC 637 note.&gt;&gt; Commandant of the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Guard shall transmit a report annually to the Committee on Commerce,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Science, and Transportation of the Senate and the Committee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 and Infrastructure of the House of Representatives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describing the location, vessels or aircraft, circumstances,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consequences of each incident in the 12-month period covered by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report in which the person in command or in charge of an authorized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vessel or an authorized aircraft (as those terms are used in section 637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 title 14, United States Code) fired at or into a vessel without prior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use of the warning signal as authorized by that section.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(e) Technical Correction.--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Correction.--Section 637 of title 14, United States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Code, is amended in the section heading by striking ``immunity''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inserting ``indemnity''.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Clerical amendment.--The table of sections 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beginning of chapter 17 of title 14,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amended by striking the item relating to section 637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inserting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``637. Stopping vessels; indemnity for firing at or into vessel.''.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206. ADMINISTRATIVE, COLLECTION, AND ENFORCEMENT COSTS FOR CERTAIN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FEES AND CHARGES.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664 of title 14, United 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redesignating subsection (c) as subsection (f);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inserting after subsection (b)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``(c) In addition to the collection of fees and charges established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under this section, the Secretary may recover from the person liable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fee or charge the costs of collecting delinquent payments of the fee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or charge, and enforcement costs associated with delinquent payments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fees and charges.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``(d)(1) The Secretary may employ any Federal, State, or local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agency or instrumentality, or any private enterprise or business,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collect a fee or charge established under this section.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``(2) A private enterprise or business employed by the Secretary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collect fees or charges--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``(A) shall be subject to reasonable terms and conditions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agreed to by the Secretary and the enterprise or business;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``(B) shall provide appropriate accounting to the Secretary;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``(C) may not institute litigation as part of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collection.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``(e) The Secretary shall account for the agency's costs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collecting a fee or charge as a reimbursable expense, subject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availability of appropriations, and the costs shall be credited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account from which expended.'';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1034]]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``(g) In this section the term `costs of collecting a fee or charge'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includes the reasonable administrative, accounting, personnel, contract,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equipment, supply, training, and travel expenses of calculating,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assessing, collecting, enforcing, reviewing, adjusting, and reporting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 fee or charge.''.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207. EXPANSION OF COAST GUARD HOUSING AUTHORITIES.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Eligible Entity Defined.--Section 680 of title 14, United States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redesignating paragraphs (3) and (4) in order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paragraphs (4) and (5);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inserting after paragraph (2)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``(3) The term `eligible entity' means any private person,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corporation, firm, partnership, or company and any State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local government or housing authority of a State or local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government.''.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Direct Loans for Providing Housing.--Section 682 of title 14,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United 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the section heading by striking ``Loan guarantees''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inserting ``Direct loans and loan guarantees'';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redesignating subsections (a) and (b) as (b) and (c)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respectively;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by inserting before subsection (b) (as so redesignated)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 Direct Loans.--(1) Subject to subsection (c), 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may make direct loans to an eligible entity in order to provide funds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eligible entity for the acquisition or construction of housing units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that the Secretary determines are suitable for use as military family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housing or as military unaccompanied housing.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``(2) The Secretary shall establish such terms and conditions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respect to loans made under this subsection as the Secretary considers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appropriate to protect the interests of the United States, including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period and frequency for repayment of such loans and the obligations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obligors on such loans upon default.'';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in subsection (b) (as so redesignated) by striking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``subsection (b),'' and inserting ``subsection (c),'';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(5) in subsection (c) (as so redesignated)--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in the heading by striking ``Guarantee'';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``Loan guarantees'' and inserting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``Direct loans and loan guarantees''.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Limited Partnerships With Eligible Entities.--Section 684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title 14, United 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the section heading by striking ``nongovernmental''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inserting ``eligible'';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 subsection (a) by striking ``nongovernmental''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inserting ``eligible'';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in subsection (b)(1) by striking ``a nongovernmental''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inserting ``an eligible'';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in subsection (b)(2) by striking ``a nongovernmental''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inserting ``an eligible'';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(5) in subsection (c) by striking ``nongovernmental''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inserting ``eligible''.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(d) Housing Demonstration Projects in Alaska.--Section 687(g)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title 14, United Sates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the heading by striking ``Project'' and inserting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``Projects'';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1035]]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 paragraph (1) by striking ``a demonstration project''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inserting ``demonstration projects'';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in paragraph (1) by striking ``Kodiak, Alaska;''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inserting ``Kodiak, Alaska, or any other Coast Guard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installation in Alaska;'';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in paragraph (2) by striking ``the demonstration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project'' and inserting ``such a demonstration project'';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(5) in paragraph (4) by striking ``the demonstration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project'' and inserting ``such demonstration projects''.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(e) Differential Lease Payments.--Chapter 18 of title 14,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States Code, is amended by inserting after section 687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687a. Differential lease payments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``Pursuant to an agreement entered into by the Secretary and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lessor of military family housing or military unaccompanied housing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members of the armed forces, the Secretary may pay the lessor an amount,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 addition to the rental payments for the housing made by the members,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as the Secretary determines appropriate to encourage the lessor to make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housing available to members of the armed forces as military family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housing or as military unaccompanied housing.''.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(f) Clerical Amendment.--The table of sections at the beginning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chapter 18 of title 14, United 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striking the item related to section 682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inserting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``682. Direct loans and loan guarantees.'';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 the item related to section 684 by striking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``nongovernmental'' and inserting ``eligible'';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by inserting after the item related to section 687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``687a. Differential lease payments.''.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208. REQUIREMENT FOR CONSTRUCTIVE CREDIT.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727 of title 14, United States Code, is amended in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second sentence by striking ``three years'' and inserting ``one year''.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209. MAXIMUM AGES FOR RETENTION IN AN ACTIVE STATUS.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742 of title 14, United States Code, is amended to read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742. Maximum ages for retention in an active status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 A Reserve officer, if qualified, shall be transferred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Retired Reserve on the day the officer becomes 60 years of age unless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active duty. If not qualified for retirement, a Reserve officer shall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discharged effective upon the day the officer becomes 60 years of age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unless on active duty.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 A Reserve officer on active duty shall, if qualified,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retired effective upon the day the officer become 62 years of age. If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not qualified for retirement, a Reserve officer on active duty shall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discharged effective upon the day the officer becomes 62 years of age.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``(c) Notwithstanding subsection (a)and (b), the Secretary may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authorize the retention of a Reserve rear admiral or rear admiral (lower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half) in an active status not longer than the day on which the officer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concerned becomes 64 years of age.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1036]]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``(d) For purposes of this section, `active duty' does not include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active duty for training, duty on a board, or duty of a limited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temporary nature if assigned to active duty from an inactive duty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status.''.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210. TRAVEL CARD MANAGEMENT.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General.--Chapter 13 of title 14,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517. Travel card management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 In General.--The Secretary may require that travel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 allowances due a civilian employee or military member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Coast Guard be disbursed directly to the issuer of a Federal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contractor-issued travel charge card, but only in an amount not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exceed the authorized travel expenses charged by that Coast Guard member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to that travel charge card issued to that employee or member.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 Withholding of Nondisputed Obligations.--The Secretary may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also establish requirements similar to those established by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Secretary of Defense pursuant to section 2784a of title 10 for deduction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or withholding of pay or retired pay from a Coast Guard employee,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member, or retired member who is delinquent in payment under the terms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 the contract under which the card was issued and does not dispute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amount of the delinquency.''.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Conforming Amendment.--The chapter analysis for chapter 13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title 14, United States Code, is amended by inserting after the item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relating to section 516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``517. Travel card management.''.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211. COAST GUARD FELLOWS AND DETAILEES.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 &lt;&lt;NOTE: Deadline.&gt;&gt; Secretary of the department in which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Coast Guard is operating, in consultation with the Attorney General,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shall by not later than 6 months after the date of the enactment of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Act--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review the Coast Guard Commandant Instruction 5730.3,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regarding congressional detailees (COMDTINST 5370.3), dated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April 18, 2003, and compare the standards set forth in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instruction to the standards applied by other executive agencies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to congressional detailees;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determine if any changes to such instruction are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necessary to protect against conflicts of interest and preserve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doctrine of separation of powers;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&lt;&lt;NOTE: Reports.&gt;&gt; submit a report to the Committee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Commerce, Science, and Transportation of the Senate and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Committee on Transportation and Infrastructure of the House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Representatives on the findings and conclusions of the review.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212. LONG-TERM LEASE OF SPECIAL USE REAL PROPERTY.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General.--Section 672 of title 14,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 by--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striking the heading and inserting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672. Long-term lease of special purpose facilities'';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 subsection (a), inserting ``special purpose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facilities, including,'' after ``automatic renewal clauses,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for'' 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striking ``(b) The'' and inserting: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1037]]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 For purposes of this section, the term `special purpose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facilities' means any facilities used to carry out Coast Guard aviation,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maritime, or navigation missions other than general purpose office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storage space facilities.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``(c) In the case of ATON, VTS, or NDS sites, the''.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Clerical Amendment.--The table of sections at the beginning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chapter 17, United States Code, is amended by striking the item relating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to section 672 and inserting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``672. Long-term lease of special purpose facilities.''.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213. NATIONAL COAST GUARD MUSEUM.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General.--Chapter 5 of title 14,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98. National Coast Guard Museum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 Establishment.--The Commandant may establish a National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Guard Museum, on lands which will be federally owned and administered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Coast Guard, and are located in New London, Connecticut, at, or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close proximity to, the Coast Guard Academy.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 Limitation on Expenditures.--(1) Except as provided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paragraph (2), the Secretary shall not expend any appropriated Federal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funds for the engineering, design, or construction of any museum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established under this section.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``(2) The Secretary shall fund the operation and maintenance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National Coast Guard Museum with nonappropriated and non-Federal funds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to the maximum extent practicable. The priority use of Federal operation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maintenance funds should be to preserve and protect historic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Guard artifacts.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``(c) Funding Plan.--Before the date on which the Commandant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establishes a museum under subsection (a), the Commandant shall provide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to the Committee on Commerce, Science, and Transportation of the Senate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the Committee on Transportation and Infrastructure of the House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Representatives a plan for constructing, operating, and maintaining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 museum, including--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``(1) estimated planning, engineering, design, construction,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operation, and maintenance costs;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``(2) the extent to which appropriated, nonappropriated,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non-Federal funds will be used for such purposes, including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extent to which there is any shortfall in funding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engineering, design, or construction;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``(3) &lt;&lt;NOTE: Certification.&gt;&gt; a certification by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Inspector General of the department in which the Coast Guard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operating that the estimates provided pursuant to paragraphs (1)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(2) are reasonable and realistic.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``(d) Authority.--The Commandant may not establish a Coast Guard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museum except as set forth in this section.''.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Clerical Amendment.--The chapter analysis at the beginning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chapter 5 of title 14, United States Code, is amended by adding 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``98. National Coast Guard Museum.''.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214. LIMITATION ON NUMBER OF COMMISSIONED OFFICERS.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42 of title 14, United 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subsection (a), by striking ``6,200'' and inserting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``6,700 in each fiscal year 2004, 2005, and 2006'';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1038]]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 subsection (b), by striking ``commander 12.0;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lieutenant commander 18.0'' and inserting ``commander 15.0;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lieutenant commander 22.0''.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215. &lt;&lt;NOTE: 14 USC 93 note.&gt;&gt; REDISTRICTING NOTIFICATION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REQUIREMENT.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 Commandant shall notify the Committee on Transportation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Infrastructure of the House of Representatives and the Committee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Commerce, Science, and Transportation of the Senate at least 180 days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before--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implementing any plan to reduce the number of, change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location of, or change the geographic area covered by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existing Coast Guard Districts;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permanently transferring more than 10 percent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personnel or equipment from a district office where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personnel or equipment is based.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216. REPORT ON SHOCK MITIGATION STANDARDS.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Report requirement.--Not later than 180 days after the date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enactment of this Act, the Commandant of the Coast Guard shall issue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 report on the necessity of, and possible standards for, decking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materials for Coast Guard vessels to mitigate the adverse effects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crew members from shock and vibration.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Recommended standards.--The standards recommended in the report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may--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incorporate appropriate industry or manufacturing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standards;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consider the weight and durability of decking material,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effects of repeated use and varying weather conditions,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capability of decking material to lessen impact.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217. RECOMMENDATIONS TO CONGRESS BY COMMANDANT OF THE COAST GUARD.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93 of title 14, United 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paragraph (w) by striking ``and'' after the semicolon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at the end;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 paragraph (x) by striking the period at the end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inserting ``; and'';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``(y) after informing the Secretary, make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recommendations to the Congress relating to the Coast Guard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Commandant considers appropriate.''.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218. COAST GUARD EDUCATION LOAN REPAYMENT PROGRAM.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Program Authorized.--Chapter 13 of title 14, United States Code,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is amended by inserting after section 471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472. Education loan repayment program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``(a)(1) Subject to the provisions of this section, 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may repay--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``(A) any loan made, insured, or guaranteed under part B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title IV of the Higher Education Act of 1965 (20 U.S.C. 1071 et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seq.);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``(B) any loan made under part D of such title (the William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D. Ford Federal Direct Loan Program, 20 U.S.C. 1087a et seq.);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``(C) any loan made under part E of such title (20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1087aa et seq.).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1039]]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Repayment of any such loan shall be made on the basis of each complete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year of service performed by the borrower.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``(2) The Secretary may repay loans described in paragraph (1)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case of any person for service performed on active duty as 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enlisted member of the Coast Guard in a specialty specified by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Secretary.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 The portion or amount of a loan that may be repaid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subsection (a) is 33\1/3\ percent or $1,500, whichever is greater,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each year of service.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``(c) If a portion of a loan is repaid under this section for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year, interest on the remainder of such loan shall accrue and be paid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same manner as is otherwise required.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``(d) Nothing in this section shall be construed to authorize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refunding any repayment of a loan.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``(e) &lt;&lt;NOTE: Regulations.&gt;&gt; The Secretary shall, by regulation,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prescribe a schedule for the allocation of funds made available to carry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out this section during any year for which funds are not sufficient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pay the sum of the amounts eligible for repayment under subsection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(a).''.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Clerical Amendment.--The table of sections at the beginning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chapter 13 of title 14, United States Code, is amended by inserting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after the item relating to section 471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``472. Education loan repayment program.''.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219. CONTINGENT EXPENSES.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476 of title 14, United 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striking ``$7,500'' and inserting ``$50,000'';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striking the second sentence.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220. RESERVE ADMIRALS.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Precedence.--Section 725 of title 14,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``(d) Notwithstanding any other law, a Reserve officer shall not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lose precedence by reason of promotion to the grade of rear admiral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rear admiral (lower half), if the promotion is determined in accordance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with a running mate system.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``(e) The Secretary shall adjust the date of rank of a Reserve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officer so that no changes of precedence occur.''.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Promotion.--Section 736(b) of title 14,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 to read as 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 Notwithstanding any other provision of law and subject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subsection (c), if promotion of an inactive duty promotion list officer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to the grade of rear admiral or rear admiral (lower half) is determined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 accordance with a running mate system, a reserve officer, if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acceptable to the President and the Senate, shall be promoted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next higher grade no later than the date the officer's running mate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promoted.''.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Date of Appointment.--Section 736(c) of title 14, United States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Code, is amend by striking ``of subsection (a)''.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(d) Maximum Service.--Section 743 of title 14, United States Code,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is amended to read as 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``Sec. 743. Rear admiral and rear admiral (lower half); maximum service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in grade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 Unless retained in or removed from an active status under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other law, a reserve rear admiral or rear admiral (lower half) shall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retired on July 1 of the promotion year immediately following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promotion year in which that officer completes 4 years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1040]]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 service after the appointment of the officer to rear admiral (lower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half).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 Notwithstanding any other provision of law, if promotion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inactive duty promotion list officers to the grade of rear admiral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not determined in accordance with a running mate system, a Reserve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officer serving in an active status in the grade of rear admiral (lower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half) shall be promoted to the grade of rear admiral, if acceptable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President and the Senate, on the date the officer has served 2 years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 an active status in grade of rear admiral (lower half), or in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case of a vacancy occurring prior to having served 2 years in an active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status, on the date the vacancy occurs, if the officer served at least 1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year in an active status in the grade of rear admiral (lower half).''.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221. CONFIDENTIAL INVESTIGATIVE EXPENSES.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658 of title 14, United States Code, is amended by striking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``$15,000 per annum'' and inserting ``$45,000 each fiscal year''.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222. &lt;&lt;NOTE: 14 USC 93 note.&gt;&gt; INNOVATIVE CONSTRUCTION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ALTERNATIVES.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 Commandant of the Coast Guard may consult with the Office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Naval Research and other Federal agencies with research and development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programs that may provide innovative construction alternatives for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Integrated Deepwater System.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223. DELEGATION OF PORT SECURITY AUTHORITY.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 undesignated text following paragraph (b) of the second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unnumbered paragraph of section 1 of title II of the Act of June 15,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1917 (chapter 30; 40 Stat. 220; 50 U.S.C. 191) is amended by adding 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beginning the following: ``The President may delegate the authority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to issue such rules and regulations to the Secretary of the department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in which the Coast Guard is operating.''.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224. &lt;&lt;NOTE: 16 USC 1861b.&gt;&gt; FISHERIES ENFORCEMENT PLANS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REPORTING.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Fisheries Enforcement Plans.--In preparing the Coast Guard's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annual fisheries enforcement plan, the Commandant of the Coast Guard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shall consult with the Under Secretary of Commerce for Oceans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Atmosphere and with State and local enforcement authorities.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Fishery &lt;&lt;NOTE: Notification.&gt;&gt; Patrols.--Prior to undertaking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fisheries patrols, the Commandant of the Coast Guard shall notify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Under Secretary of Commerce for Oceans and Atmosphere and appropriate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State and local enforcement authorities of the projected dates for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patrols.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Annual Summary.--The Commandant of the Coast Guard shall prepare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make available to the Under Secretary of Commerce for Oceans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Atmosphere, State and local enforcement entities, and other relevant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stakeholders, an annual summary report of fisheries enforcement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activities for the preceding year, including a summary of the number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patrols, law enforcement actions taken, and resource hours expended.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225. &lt;&lt;NOTE: 14 USC 515 note.&gt;&gt; USE OF COAST GUARD AND MILITARY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CHILD DEVELOPMENT CENTERS.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 Secretary of Defense and the Secretary of the department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which the Coast Guard is operating, when operating other than as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service in the Navy, may agree to provide child care services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1041]]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to members of the armed forces, with reimbursement, in Coast Guard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military child development centers supported in whole or in part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appropriated funds. For purposes of military child development centers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operated under the authority of subchapter II of chapter 88 of title 10,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United States Code, the child of a member of the Coast Guard shall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considered the same as the child of a member of any of the other armed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forces.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226. TREATMENT OF PROPERTY OWNED BY AUXILIARY UNITS AND DEDICATED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SOLELY FOR AUXILIARY USE.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821 of title 14, United States Code, is amended by adding 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``(d)(1) Except as provided in paragraph (2), personal property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auxiliary shall not be considered property of the United States.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``(2) The Secretary may treat personal property of the auxiliary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property of the United States--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``(A) for the purposes of--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``(i) the statutes and matters referred to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paragraphs (1) through (6) of subsection (b);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``(ii) section 641 of this title;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``(B) as otherwise provided in this chapter.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``(3) The Secretary may reimburse the Auxiliary, and each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organizational element and unit of the Auxiliary, for necessary expenses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 operation, maintenance, and repair or replacement of personal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property of the Auxiliary.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``(4) In this subsection, the term `personal property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Auxiliary' means motor boats, yachts, aircraft, radio stations,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motorized vehicles, trailers, or other equipment that is under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administrative jurisdiction of the Coast Guard Auxiliary or 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organizational element or unit of the Auxiliary and that is used solely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for the purposes described in this subsection.''.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TITLE III--NAVIGATION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301. MARKING OF UNDERWATER WRECKS.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15 of the Act of March 3, 1899 (30 Stat. 1152; 33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409)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striking ``day and a lighted lantern'' in the second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sentence inserting ``day and, unless otherwise granted a waiver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by the Commandant of the Coast Guard, a light'';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adding at the end ``The Commandant of the Coast Guard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may waive the requirement to mark a wrecked vessel, raft,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other craft with a light at night if the Commandant determines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that placing a light would be impractical and granting such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waiver would not create an undue hazard to navigation.''.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302. USE OF ELECTRONIC DEVICES; COOPERATIVE AGREEMENTS.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4(a) of the Ports and Waterways Safety Act of 1972 (33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U.S.C. 1223(a)) is amended by--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(1)(A) striking ``and'' after the semicolon at the end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paragraph (4);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(B) striking the period at the end of paragraph (5)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inserting ``; and'';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(C)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1042]]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``(6) may prohibit the use on vessels of electronic or other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devices that interfere with communication and navigation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equipment, except that such authority shall not apply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electronic or other devices certified to transmit in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maritime services by the Federal Communications Commission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used within the frequency bands 157.1875-157.4375 MHz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161.7875-162.0375 MHz.'';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``(e) Cooperative Agreements.--(1) The Secretary may enter into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cooperative agreements with public or private agencies, authorities,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associations, institutions, corporations, organizations, or other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persons to carry out the functions under subsection (a)(1).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``(2) A nongovernmental entity may not under this subsection carry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out an inherently governmental function.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``(3) As used in this paragraph, the term `inherently governmental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function' means any activity that is so intimately related to the public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interest as to mandate performance by an officer or employee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Federal Government, including an activity that requires either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exercise of discretion in applying the authority of the Government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use of judgment in making a decision for the Government.''.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303. INLAND NAVIGATION RULES PROMULGATION AUTHORITY.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Repeal of Inland Rules.--Section 2 of the Inland Navigational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Rules Act of 1980 (33 U.S.C. 2001-38) is repealed.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Authority To Issue Regulations.--Section 3 of the Inland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Navigational Rules Act of 1980 &lt;&lt;NOTE: 33 USC 2071.&gt;&gt;  (33 U.S.C. 2001)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is amended to read as 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3. INLAND NAVIGATION RULES.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``The Secretary of the Department in which the Coast Guard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operating may issue inland navigation regulations applicable to 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vessels upon the inland waters of the United States and technical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annexes that are as consistent as possible with the respective annexes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to the International Regulations.''.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Effective &lt;&lt;NOTE: 33 USC 2001 note.&gt;&gt; Date.--Subsection (a)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effective on the effective date of final regulations prescribed by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Secretary of the Department in which the Coast Guard is operating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section 3 of the Inland Navigation Rules Act of 1980 (33 U.S.C. 2001),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as amended by this Act.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304. SAINT LAWRENCE SEAWAY.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3(2) of the Ports and Waterways Safety Act (33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1222(2)) is amended by inserting ``, except that `Secretary' means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Secretary of Transportation with respect to the application of this Act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to the Saint Lawrence Seaway'' after ``in which the Coast Guard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operating''.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TITLE IV--SHIPPING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401. REPORTS FROM CHARTERERS.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12120 of title 46, United States Code, is amended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striking ``owners and masters'' and inserting ``owners, masters,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charterers''.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1043]]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402. REMOVAL OF MANDATORY REVOCATION FOR PROVED DRUG CONVICTIONS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SUSPENSION AND REVOCATION CASES.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7704(b) of title 46, United States Code, is amended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inserting ``suspended or'' after ``shall be''.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403. RECORDS OF MERCHANT MARINERS' DOCUMENTS.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7319 of title 46, United States Code, is amended by striking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second sentence.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404. EXEMPTION OF UNMANNED BARGES FROM CERTAIN CITIZENSHIP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REQUIREMENTS.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Limitation on Command.--Section 12110(d) of title 46,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States Code, is amended by inserting ``or an unmanned barge operating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outside of the territorial waters of the United States,'' after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``recreational endorsement,''.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Penalty.--Section 12122(b)(6) of title 46, United States Code,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is amended by inserting ``or an unmanned barge operating outside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territorial waters of the United States,'' after ``recreational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endorsement,''.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405. COMPLIANCE WITH INTERNATIONAL SAFETY MANAGEMENT CODE.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Application of Existing Law.--Section 3202(a) of title 46,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United States Code, is amended to read as 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 Mandatory Application.--This chapter applies to a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that--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``(1)(A) is transporting more than 12 passengers described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 section 2101(21)(A) of this title;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``(B) is of at least 500 gross tons as measured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section 14302 of this title and is a tanker, freight vessel,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bulk freight vessel, high speed freight vessel, or self-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propelled mobile offshore drilling unit;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``(2)(A) is engaged on a foreign voyage;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``(B) is a foreign vessel departing from a place under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jurisdiction of the United States on a voyage, any part of which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is on the high seas.''.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Compliance of Regulations With International Safety Management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Code.--Section 3203(b) of title 46, United States Code, is amended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striking ``vessels engaged on a foreign voyage.'' and inserting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``vessels to which this chapter applies under section 3202(a) of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title.''.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406. PENALTIES.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4311(b) of title 46, United States Code, is amended to read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as 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``(b)(1) A person violating section 4307(a)of this title is liable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to the United States Government for a civil penalty of not more than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$5,000, except that the maximum civil penalty may be not more than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$250,000 for a related series of violations.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``(2) If the Secretary decides under section 4310(f) that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recreational vessel or associated equipment contains a defect related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safety or fails to comply with an applicable regulation and directs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manufacturer to provide the notifications specified in this chapter,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person, including a director, officer or executive employee of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corporation, who knowingly and willfully fails to comply with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order, may be fined not more than $10,000, imprisoned for not more than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one year, or both.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1044]]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``(3) When a corporation violates section 4307(a), or fails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comply with the Secretary's decision under section 4310(f),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director, officer, or executive employee of the corporation who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knowingly and willfully ordered, or knowingly and willfully authorized,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 violation is individually liable to the Government for a penalty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paragraphs (1) or (2) in addition to the corporation. However,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director, officer, or executive employee is not liable individually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under this subsection if the director, officer, or executive employee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can demonstrate by a preponderance of the evidence that--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``(A) the order or authorization was issued on the basis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 decision, in exercising reasonable and prudent judgment,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defect or the nonconformity with standards and regulations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constituting the violation would not cause or constitute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substantial risk of personal injury to the public;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``(B) at the time of the order or authorization,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director, officer, or executive employee advised 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 writing of acting under this subparagraph and subparagraph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(A).''.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407. REVISION OF TEMPORARY SUSPENSION CRITERIA IN DOCUMENT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SUSPENSION AND REVOCATION CASES.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7702(d) of title 46, United 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paragraph (1) by striking ``if, when acting under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authority of that license, certificate, or document--''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inserting ``if--'';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 paragraph (1)(B)(i), by inserting ``, while acting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under the authority of that license, certificate, or document,''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after ``has'';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by striking ``or'' after the semicolon at the end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paragraph (1)(B)(ii);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by striking the period at the end of 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(1)(B)(iii) and inserting ``; or'';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(5) by adding at the end of paragraph (1)(B)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``(iv) is a security risk that poses a threat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safety or security of a vessel or a public or commercial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structure located within or adjacent to the marine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environment.''.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408. REVISION OF BASES FOR DOCUMENT SUSPENSION AND REVOCATION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CASES.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7703 of title 46, United 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paragraph (1)(B)--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``incompetence,'';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the comma after ``misconduct'';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striking ``or'' after the semicolon at the end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paragraph (2);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by striking the period at the end of paragraph (3)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inserting a semicolon;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``(4) has committed an act of incompetence relating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operation of a vessel;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``(5) is a security risk that poses a threat to the safety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or security of a vessel or a public or commercial structure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located within or adjacent to the marine environment.''.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409. HOURS OF SERVICE ON TOWING VESSELS.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Regulations.--Section 8904 of title 46,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 by adding at the end of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1045]]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``(c) The Secretary may prescribe by regulation requirements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maximum hours of service (including recording and recordkeeping of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service) of individuals engaged on a towing vessel that is at least 26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feet in length measured from end to end over the deck (excluding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sheer).''.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Demonstration &lt;&lt;NOTE: Reports. 46 USC 8904 note.&gt;&gt; Project.--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Prior to prescribing regulations under this section the Secretary shall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conduct and report to the Congress on the results of a demonstration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project involving the implementation of Crew Endurance Management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Systems on towing vessels. The report shall include a description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public and private sector resources needed to enable implementation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Crew Endurance Management Systems on all United States-flag towing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410. ELECTRONIC CHARTS.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 Ports and Waterways Safety Act (33 U.S.C. 1221 et seq.)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amended by inserting after section 4 the following: &lt;&lt;NOTE: 33 USC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1223a.&gt;&gt;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4A. ELECTRONIC CHARTS.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 System Requirements.--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``(1) Requirements.--Subject to paragraph (2), the following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vessels, while operating on the navigable waters of the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States, shall be equipped with and operate electronic charts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under regulations prescribed by the Secretary of the department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 which the Coast Guard is operating: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A self-propelled commercial vessel of at least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65 feet overall length.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A vessel carrying more than a number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passengers for hire determined by the Secretary.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``(C) A towing vessel of more than 26 feet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overall length and 600 horsepower.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``(D) Any other vessel for which 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decides that electronic charts are necessary for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safe navigation of the vessel.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``(2) Exemptions and waivers.--The Secretary may--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exempt a vessel from paragraph (1), if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Secretary finds that electronic charts are not necessary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for the safe navigation of the vessel on the waters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which the vessel operates;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waive the application of paragraph (1)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respect to operation of vessels on navigable waters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United States specified by the Secretary, if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Secretary finds that electronic charts are not needed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for safe navigation on those waters.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 Regulations.--The &lt;&lt;NOTE: Deadline.&gt;&gt; Secretary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department in which the Coast Guard is operating shall prescribe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regulations implementing subsection (a) before January 1, 2007,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including requirements for the operation and maintenance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electronic charts required under subsection (a).''.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411. PREVENTION OF DEPARTURE.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General.--Section 3505 of title 46,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 to read as 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3505. Prevention of departure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``Notwithstanding section 3303 of this title, a foreign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carrying a citizen of the United States as a passenger or embarking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passengers from a United States port may not depart from a United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1046]]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States port if the Secretary finds that the vessel does not comply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standards stated in the International Convention for the Safety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Life at Sea to which the United States Government is currently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party.''.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Conforming Amendment.--Section 3303 of title 46, United States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Code, is amended by inserting ``and section 3505'' after ``chapter 37''.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412. SERVICE OF FOREIGN NATIONALS FOR MARITIME EDUCATIONAL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PURPOSES.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8103(b)(1)(A) of title 46, United State Code, is amended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read as 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``(A) each unlicensed seaman must be--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``(i) a citizen of the United States;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``(ii) an alien lawfully admitted to the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States for permanent residence;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``(iii) a foreign national who is enrolled in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United States Merchant Marine Academy.''.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413. CLASSIFICATION SOCIETIES.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General.--Section 3316 of title 46,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``(c)(1) A classification society (including an employee or agent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that society) may not review, examine, survey, or certify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construction, repair, or alteration of a vessel in the United States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unless--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the society has applied for approval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this subsection and the Secretary has reviewed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approved that society with respect to the conduct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that society under paragraph (2);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the society is a full member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International Association of Classification Societies.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``(2) The Secretary may approve a person for purposes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paragraph (1) only if the Secretary determines that--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the vessels surveyed by the person while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acting as a classification society have an adequate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safety record;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the person has an adequate program to--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develop and implement safety standards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for vessels surveyed by the person;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make the safety records of the person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available to the Secretary in an electronic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format;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``(iii) provide the safety records of a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surveyed by the person to any other classification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society that requests those records for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purpose of conducting a survey of the vessel;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``(iv) request the safety records of a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the person will survey from any classification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society that previously surveyed the vessel.''.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Application.--Section &lt;&lt;NOTE: 46 USC 3316 note.&gt;&gt; 3316(c)(1)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title 46, United States Code, shall apply with respect to operation as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classification society on or after January 1, 2005.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414. DRUG TESTING REPORTING.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General.--Chapter 77 of title 46,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 by adding at the end: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1047]]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7706. Drug testing reporting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 Release of Drug Test Results to Coast Guard.--Not later than 2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weeks after receiving from a Medical Review Officer a report of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verified positive drug test or verified test violation by a civilian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employee of a Federal agency, an officer in the Public Health Services,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or an officer in the National Oceanic and Atmospheric Administration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Commissioned Officer Corps, who is employed in any capacity on board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vessel operated by the agency, the head of the agency shall release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Commandant of the Coast Guard the report.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 Standards, Procedures, and Regulations.--The head of a Federal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agency shall carry out a release under subsection (a) in accordance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standards, procedures, and regulations applicable to the disclosure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reporting to the Coast Guard of drug tests results and drug test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records of individuals employed on vessels documented under the laws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United States.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``(c) Waiver.--Notwithstanding section 503(e) of the Supplemental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Appropriations Act, 1987 (5 U.S.C. 7301 note), the report of a drug test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 an employee may be released under this section without the prior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written consent of the employee.''.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Conforming Amendment.--The chapter analysis for chapter 77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title 46, United States Code, is amended by adding at the end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``7706. Drug testing reporting.''.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415. INSPECTION OF TOWING VESSELS.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Vessels Subject to Inspection.--Section 3301 of title 46,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States Code, is amended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``(15) towing vessels.''.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Safety Management System.--Section 3306 of chapter 33 of title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46, United States Code, is amended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``(j) The Secretary may establish by regulation a safety management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system appropriate for the characteristics, methods of operation,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nature of service of towing vessels.''.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416. POTABLE WATER.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General.--Section 3305(a) of title 46,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redesignating paragraphs (4) and (5) in order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paragraphs (5) and (6);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inserting after paragraph (3)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``(4) has an adequate supply of potable water for drinking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washing by passengers and crew;''.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Adequacy Determination.--Section 3305(a) of title 46,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States Code, as amended by subsection (a), is further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inserting ``(1)'' after ``(a)'';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redesignating paragraphs (1) through (6)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subparagraphs (A) through (F), respectively;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``(2) In determining the adequacy of the supply of potable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water under paragraph (1)(D), the Secretary shall consider--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the size and type of vessel;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the number of passengers or crew on board;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``(C) the duration and routing of voyages;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1048]]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``(D) guidelines for potable water recommended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Centers for Disease Control and Prevention and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Public Health Service.''.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417. TRANSPORTATION OF PLATFORM JACKETS.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 thirteenth proviso (pertaining to transportation by launch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barge) of section 27 of the Merchant Marine Act, 1920 (46 App.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883) is amended to read as follows: ``Provided further, &lt;&lt;NOTE: Federal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Register, publication. Deadlines.&gt;&gt; That the transportation of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platform jacket in or on a non-coastwise qualified launch barge,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was built before December 31, 2000, and has a launch capacity of 12,000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long tons or more, between two points in the United States, at one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which there is an installation or other device within the meaning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section 4(a) of the Outer Continental Shelf Lands Act (43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1333(a)), shall not be deemed transportation subject to this section if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Secretary of Transportation makes a determination, in accordance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with procedures established pursuant to this proviso that a suitable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coastwise-qualified vessel is not available for use in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 and, if needed, launch or installation of a platform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jacket and; that the Secretary of Transportation shall adopt procedures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implementing this proviso that are reasonably designed to provide timely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information so as to maximize the use of coastwise qualified-vessels,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which procedures shall, among other things, establish that for purposes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 this proviso, a coastwise-qualified vessel shall be deemed to be not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available only (1) if upon application by an owner or operator for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use of a non-coastwise qualified launch barge for transportation of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platform jacket under this section, which application shall include 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relevant information, including engineering details and timing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requirements, the Secretary promptly publishes a notice in the Federal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Register describing the project and the platform jacket involved,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advising that all relevant information reasonably needed to assess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 requirements for the platform jacket will be made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available to interested parties upon request, and requesting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information on the availability of coastwise-qualified vessels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submitted within 30 days after publication of that notice; and (2) if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either (A) no information is submitted to the Secretary within that 30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day period, or (B) although the owner or operator of a coastwise-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qualified vessel submits information to the Secretary asserting that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owner or operator has a suitable coastwise-qualified vessel available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for this transportation, the Secretary, within 90 days of the date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which the notice is first published determines that the coastwise-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qualified vessel is not suitable or reasonably available for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transportation; and that, for the purposes of this proviso, the term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`coastwise-qualified vessel' means a vessel that has been issued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certificate of documentation with a coastwise endorsement under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12106 of title 46, United States Code, and the term `platform jacket'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refers to a single physical component and includes any type of offshore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exploration, development, or production structure or component thereof,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including platform jackets, tension leg or SPAR platform superstructures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(including the deck, drilling rig and support utilities, and supporting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structure), hull (including vertical legs and connecting pontoons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vertical cylinder), tower and base sections of a platform jacket, jacket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structures, and deck modules (known as `topsides').''.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1049]]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418. RENEWAL OF ADVISORY GROUPS.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Commercial Fishing Industry Vessel Safety Advisory Committee.--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Section 4508(e)(1) of title 46, United States Code, is amended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striking ``of September 30, 2005'' and inserting ``on September 30,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2010''.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Houston-Galveston Navigation Safety Advisory Committee.--Section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18 of the Coast Guard Authorization Act of 1991 (Public Law 102-241; 105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Stat. 2213)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subsection (b) by striking ``eighteen'' and inserting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``19'';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adding at the end of subsection (b)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``(12) One member representing recreational boating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interests.'';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in subsection (h) by striking ``September 30, 2005''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inserting ``September 30, 2010''.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Lower Mississippi River Waterway Safety Advisory Committee.--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Section 19(g) of the Coast Guard Authorization Act of 1991 (Public Law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102-241) &lt;&lt;NOTE: 110 Stat. 3918.&gt;&gt; is amended by striking ``September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30, 2005'' and inserting ``September 30, 2010''.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(d) Great Lakes Pilotage Advisory Committee.--Section 9307(f)(1)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title 46, United States Code, is amended by striking ``September 30,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2005'' and inserting ``September 30, 2010''.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(e) Navigation Safety Advisory Council.--Section 5(d) of the Inland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Navigational Rules Act of 1980 (33 U.S.C. 2073(d)) is amended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striking ``September 30, 2005'' and inserting ``September 30, 2010''.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(f) National Boating Safety Advisory Council.--Section 13110(e)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title 46, United States Code, is amended by striking ``September 30,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2005'' and inserting ``September 30, 2010''.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(g) Towing Safety Advisory Committee.--Public Law 96-380 (33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1231a) is amended in subsection (e) by striking ``September 30, 2005''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and inserting ``September 30, 2010''.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TITLE V--FEDERAL MARITIME COMMISSION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501. AUTHORIZATION OF APPROPRIATIONS FOR FEDERAL MARITIME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COMMISSION.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There are authorized to be appropriated to the Federal Maritime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Commission--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for fiscal year 2005, $19,500,000;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for fiscal year 2006, $20,750,000;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for fiscal year 2007, $21,500,000;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for fiscal year 2008, $22,575,000.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502. REPORT ON OCEAN SHIPPING INFORMATION GATHERING EFFORTS.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 Federal Maritime Commission shall transmit to the Senate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Committee on Commerce, Science, and Transportation of the Senate and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Committee on Transportation and Infrastructure of the House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Representatives a report within 90 days after the date of the enactment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 this Act on the status of any agreements, or ongoing discussions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with, other Federal, State, or local government agencies concerning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sharing of ocean shipping information for the purpose of assisting law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enforcement or anti-terrorism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1050]]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efforts. The Commission shall include in the report recommendations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how the Commission's ocean shipping information could be better utilized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by it and other Federal agencies to improve port security.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TITLE VI--MISCELLANEOUS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601. INCREASE IN CIVIL PENALTIES FOR VIOLATIONS OF CERTAIN BRIDGE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STATUTES.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General Bridge Act of 1906.--Section 5(b) of Act of March 23,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1906 (chapter 1130; 33 U.S.C. 495), popularly known as the General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Bridge Act, is amended by striking ``$1,000'' and inserting ``$5,000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 violation occurring in 2004; $10,000 for a violation occurring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2005; $15,000 for a violation occurring in 2006; $20,000 for a violation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occurring in 2007; and $25,000 for a violation occurring in 2008 and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year thereafter''.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Drawbridges.--Section 5(c) of the Act entitled ``An Act making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appropriations for the construction, repair, and preservation of certain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public works on rivers and harbors, and for other purposes'', approved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August 18, 1894 (33 U.S.C. 499(c)), is amended by striking ``$1,000''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inserting ``$5,000 for a violation occurring in 2004; $10,000 for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violation occurring in 2005; $15,000 for a violation occurring in 2006;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$20,000 for a violation occurring in 2007; and $25,000 for a violation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occurring in 2008 and any year thereafter''.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Alteration, Removal, or Repair of Bridges.--Section 18(c)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Act entitled ``An Act making appropriations for the construction,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repair, and preservation of certain public works on rivers and harbors,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for other purposes'', approved March 3, 1899 (33 U.S.C. 502(c))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amended by striking ``$1,000'' and inserting ``$5,000 for a violation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occurring in 2004; $10,000 for a violation occurring in 2005; $15,000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for a violation occurring in 2006; $20,000 for a violation occurring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2007; and $25,000 for a violation occurring in 2008 and any year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thereafter''.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(d) General Bridge Act of 1946.--Section 510(b) of the General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Bridge Act of 1946 (33 U.S.C. 533(b)) is amended by striking ``$1,000''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inserting ``$5,000 for a violation occurring in 2004; $10,000 for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violation occurring in 2005; $15,000 for a violation occurring in 2006;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$20,000 for a violation occurring in 2007; and $25,000 for a violation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occurring in 2008 and any year thereafter''.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602. CONVEYANCE OF DECOMMISSIONED COAST GUARD CUTTERS.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General.--The Commandant of the Coast Guard may convey 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right, title, and interest of the United States in and to a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described in subsection (b) to the person designated in subsection (b)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with respect to the vessel (in this section referred to as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``recipient''), without consideration, if the person complies with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conditions under subsection (c).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Vessels Described.--The vessels referred to in subsection (a)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are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The Coast Guard Cutter BRAMBLE, to be conveyed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Port Huron Museum of Arts and History (a nonprofit corporation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under the laws of the State of Michigan), located in Port Huron,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Michigan.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1051]]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The Coast Guard Cutter PLANETREE, to be conveyed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Jewish Life (a nonprofit corporation under the laws of the State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of California), located in Sherman Oaks, California.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The Coast Guard Cutter SUNDEW, to be conveyed to Duluth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Entertainment and Convention Center Authority (a nonprofit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corporation under the laws of the State of Minnesota), located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 Duluth, Minnesota.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Conditions.--As a condition of any conveyance of a vessel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subsection (a), the Commandant shall require the recipient--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to agree--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to use the vessel for purposes of education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historical display;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not to use the vessel for commercial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transportation purposes;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(C) to make the vessel available to the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States Government if needed for use by the Commandant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time of war or a national emergency;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(D) to hold the Government harmless for any claims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arising from exposure to hazardous materials, including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asbestos and polychlorinated biphenyls (PCBs), after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conveyance of the vessel, except for claims arising from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use of the vessel by the Government under subparagraph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(C);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to have funds available that will be committed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operate and maintain the vessel conveyed in good working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condition--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in the form of cash, liquid assets, or a written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loan commitment;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in an amount of at least $700,000;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to agree to any other conditions the Commandant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considers appropriate.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(d) Maintenance and Delivery of Vessel.--Prior to conveyance of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vessel under this section, the Commandant may, to the extent practical,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subject to other Coast Guard mission requirements, make every effort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to maintain the integrity of the vessel and its equipment until the time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 delivery. The Commandant shall deliver a vessel conveyed under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section at the place where the vessel is located, in its present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condition, and without cost to the Government. The conveyance of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vessel under this section shall not be considered a distribution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commerce for purposes of section 6(e) of the Toxic Substances Control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Act (15 U.S.C. 2605(e)).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(e) Other Excess Equipment.--The Commandant may convey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recipient of a vessel under this section any excess equipment or parts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from other decommissioned Coast Guard vessels for use to enhance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vessel's operability and function as an historical display.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603. TONNAGE MEASUREMENT.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General.--The Secretary of the department in which the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Guard is operating may apply section 8104(o)(2) of title 46,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States Code, to the vessels described in subsection (b) without regard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to the tonnage of those vessels.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Vessels Described.--The vessels referred to in subsection (a)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are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The M/V BLUEFIN (United States official number 620431).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1052]]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The M/V COASTAL MERCHANT (United States official number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1038382).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Application.--Subsection (a) shall not apply to a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described in subsection (b)--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until the Secretary determines that the application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subsection (a) will not compromise safety;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on or after any date on which the Secretary determines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that the vessel has undergone any major modification.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604. OPERATION OF VESSEL STAD AMSTERDAM.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General.--Notwithstanding section 8 of the Act of June 19,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1886 (46 App. U.S.C. 289), and the ruling by the Acting Director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International Trade Compliance Division of the Customs Service on May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17, 2002 (Customs Bulletins and Decisions, Vol. 36, No. 23, June 5,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2002), the vessel STAD AMSTERDAM (International Maritime Organization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number 9185554) shall be authorized to carry within United States waters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between ports or places in the United States individuals who are not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directly and substantially connected with the operation, navigation,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ownership, or business of the vessel, who are friends, guests,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employees of the owner of the vessel, and who are not actual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prospective customers for hire of the vessel.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Limitation.--This section does not authorize the vessel STAD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AMSTERDAM--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to be used to carry individuals for a fare or to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chartered on a for hire basis in the coastwise trade;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to carry individuals described in subsection (a) within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United States waters and between ports or places in the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States for more than 45 calendar days in any calendar year.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Revocation.--The Secretary of the department in which the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Guard is operating shall revoke the authorization provided by subsection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(a) if the Secretary determines that the STAD AMSTERDAM has been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operated in violation of the limitations imposed by subsection (b).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605. GREAT LAKES NATIONAL MARITIME ENHANCEMENT INSTITUTE.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Authority To Designate Institute.--The Secretary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 may designate a National Maritime Enhancement Institute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for the Great Lakes region under section 8 of the Act of October 13,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1989 (103 Stat. 694; 46 U.S.C. App. 1121-2). In making any decision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designation of such an institute, the Secretary shall consider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unique characteristics of Great Lakes maritime industry and trade.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Study and Report.--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general.--The Secretary of Transportation shall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conduct a study that--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evaluates short sea shipping market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opportunities on the Great Lakes, including the expanded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use of freight ferries, improved mobility, and regional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supply chain efficiency;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evaluates markets for foreign trade between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ports on the Great Lakes and draft-limited ports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Europe and Africa;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(C) evaluates the environmental benefits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waterborne transportation in the Great Lakes region;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1053]]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(D) analyzes the effect on Great Lakes shipping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tax imposed by section 4461(a) of the Internal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Revenue Code of 1986;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(E) evaluates the state of shipbuilding and ship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repair bases on the Great Lakes;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(F) evaluates opportunities for passenger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services on the Great Lakes;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(G) analyzes the origin-to-destination flow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freight cargo in the Great Lakes region that may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transported on vessels to relieve congestion in other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modes of transportation;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(H) evaluates the economic viability of establishing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transshipment facilities for oceangoing cargoes on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Great Lakes;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(I) evaluates the adequacy of the infrastructure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Great Lakes ports to meet the needs of marine commerce;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(J) evaluates new vessel designs for domestic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international shipping on the Great Lakes.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Use of national maritime enhancement institutes.--In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conducting the study required by paragraph (1), 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may utilize the services of any recognized National Maritime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Enhancement Institute.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Reports.--The Secretary shall submit an annual report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findings and conclusions of the study under this section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Committee on Commerce, Science, and Transportation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Senate and the Committee on Transportation and Infrastructure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House of Representatives--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by not later than 1 year after the date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enactment of this Act;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by not later than 1 year after the date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submission of the report under subparagraph (A).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Authorization of appropriations.--There is authorized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be appropriated to the Secretary $1,500,000 for each of fiscal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years 2005 and 2006 to carry out paragraph (1).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606. &lt;&lt;NOTE: Alaska.&gt;&gt; KOSS COVE.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General.--Notwithstanding any other provision of law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existing policy, the cove described in subsection (b) shall be known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designated as ``Koss Cove'', in honor of the late Able Bodied Seaman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Eric Steiner Koss of the National Oceanic and Atmospheric Administration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vessel RAINIER who died in the performance of a nautical charting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mission off the coast of Alaska.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Cove Described.--The cove referred to in subsection (a) is--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adjacent to and southeast of Point Elrington, Alaska,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forms a portion of the southern coast of Elrington Island;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\3/4\ mile across the mouth;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centered at 59 degrees 56.1 minutes North, 148 degrees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14 minutes West;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45 miles from Seward, Alaska.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References.--Any reference in any law, regulation, document,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record, map, or other paper of the United States to the cove described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in subsection (b) is deemed to be a reference to Koss Cove.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1054]]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607. MISCELLANEOUS CERTIFICATES OF DOCUMENTATION.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Notwithstanding section 27 of the Merchant Marine Act, 1920 (46 App.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U.S.C. 883), section 8 of the Act of June 19, 1886 (24 Stat. 81, chapter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421; 46 App. U.S.C. 289), and section 12106 of title 46, United States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Code, the Secretary of the department in which the Coast Guard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operating may issue a certificate of documentation with appropriate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endorsement for employment in the coastwise trade for the following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vessels: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OCEAN LEADER (United States official number 679511).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REVELATION (United States official number 1137565).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W. N. RAGLAND (Washington State registration number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WN5506NE).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M/T MISS LINDA (United States official number 1140552).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608. REQUIREMENTS FOR COASTWISE ENDORSEMENT.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General.--Section 12106 of title 46,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striking subsection (e)(1)(B) and inserting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``(B) the person that owns the vessel (or, if the vessel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owned by a trust or similar arrangement, the beneficiary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trust or similar arrangement) meets the requirements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subsection (f);'';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``(f) Ownership Certification Requirement.--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``(1) In general.--A person meets the requirements of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subsection if that person transmits to the Secretary each year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certification required by paragraph (2) or (3) with respect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to a vessel.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``(2) Investment certification.--To meet the certification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requirement of this paragraph, a person shall certify that it--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is a leasing company, bank, or financial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institution;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owns, or holds the beneficial interest in,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vessel solely as a passive investment;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``(C) does not operate any vessel for hire and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not an affiliate of any person who operates any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for hire;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``(D) is independent from, and not an affiliate of,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any charterer of the vessel or any other person who has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right, directly or indirectly, to control or direct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movement or use of the vessel.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``(3) Certain tank vessels.--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general.--To meet the certification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requirement of this paragraph, a person shall certify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that--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the aggregate book value of the vessels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owned by such person and United States affiliates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of such person does not exceed 10 percent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aggregate book value of all assets owned by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person and its United States affiliates;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not more than 10 percent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aggregate revenues of such person and its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States affiliates is derived from the ownership,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operation, or management of vessels;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``(iii) at least 70 percent of the aggregate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tonnage of all cargo carried by all vessels owned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by such person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1055]]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and its United States affiliates and documented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under this section is qualified proprietary cargo;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``(iv) any cargo other than qualified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proprietary cargo carried by all vessels owned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such person and its United States affiliates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documented under this section consists of oil,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petroleum products, petrochemicals, or liquified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natural gas;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``(v) no vessel owned by such person or any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its United States affiliates and documented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this section carries molten sulphur;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``(vi) such person owned 1 or more vessels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documented under subsection (e) of this section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of the date of enactment of the Coast Guard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Maritime Transportation Act of 2004.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Application only to certain vessels.--A person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may make a certification under this paragraph only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respect to--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a tank vessel having a tonnage of not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less than 6,000 gross tons, as measured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section 14502 of this title (or an alternative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tonnage measured under section 14302 of this title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as prescribed by the Secretary under section 14104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of this title);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a towing vessel associated with a non-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self-propelled tank vessel that meets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requirements of clause (i), where the 2 vessels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function as a single self-propelled vessel.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``(4) Definitions.--In this subsection: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Affiliate.--The term `affiliate' means,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respect to any person, any other person that is--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directly or indirectly controlled by,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under common control with, or controlling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person;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named as being part of the same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consolidated group in any report or other document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submitted to the United States Securities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Exchange Commission or the Internal Revenue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Service.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Cargo.--The term `cargo' does not include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cargo to which title is held for non-commercial reasons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and primarily for the purpose of evading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requirements of paragraph (3).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``(C) Oil.--The term `oil' has the meaning given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that term in section 2101(20) of this title.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``(D) Passive investment.--The term `passive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investment' means an investment in which neither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investor nor any affiliate of such investor is involved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in, or has the power to be involved in, the formulation,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determination, or direction of any activity or function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concerning the management, use, or operation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asset that is the subject of the investment.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``(E) Qualified proprietary cargo.--The term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`qualified proprietary cargo' means--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oil, petroleum products, petrochemicals,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or liquefied natural gas cargo that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beneficially owned by the person who submits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the Secretary an application or annual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certification under paragraph (3), or by 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affiliate of such person, immediately before,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during, or immediately after such cargo is carried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 coastwise trade on a vessel owned by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person;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1056]]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oil, petroleum products,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petrochemicals, or liquefied natural gas cargo not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beneficially owned by the person who submits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the Secretary an application or an annual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certification under paragraph (3), or by 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affiliate of such person, but that is carried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coastwise trade by a vessel owned by such person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and which is part of an arrangement in which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vessels owned by such person and at least one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other person are operated collectively as one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fleet, to the extent that an equal amount of oil,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petroleum products, petrochemicals, or liquefied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natural gas cargo beneficially owned by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person, or an affiliate of such person, is carried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 coastwise trade on 1 or more other vessels, not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owned by such person, or an affiliate of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person, if such other vessel or vessels are also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part of the same arrangement;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``(iii) in the case of a towing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associated with a non-self-propelled tank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where the 2 vessels function as a single self-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propelled vessel, oil, petroleum products,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petrochemicals, or liquefied natural gas cargo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that is beneficially owned by the person who owns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both such towing vessel and the non-self-propelled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tank vessel, or any United States affiliate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such person, immediately before, during,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immediately after such cargo is carried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coastwise trade on either of the 2 vessels;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``(iv) any oil, petroleum products,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petrochemicals, or liquefied natural gas cargo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carried on any vessel that is either a self-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propelled tank vessel having a length of at least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210 meters or a tank vessel that is a liquefied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natural gas carrier that--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was delivered by the builder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of such vessel to the owner of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vessel after December 31, 1999;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was purchased by a person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the purpose, and with the reasonable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expectation, of transporting on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vessel liquefied natural gas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unrefined petroleum beneficially owned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by the owner of such vessel, or 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affiliate of such owner, from Alaska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the continental United States.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``(F) United States affiliate.--The term `United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States affiliate' means, with respect to any person, 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affiliate the principal place of business of which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located in the United States.''.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Treatment &lt;&lt;NOTE: 46 USC 12106 note.&gt;&gt; of Owner of Certain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Vessels.--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general.--Notwithstanding any other provision of law,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 person shall be treated as a citizen of the United States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under section 12102(a) of title 46, United States Code,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2 of the Shipping Act, 1916 (46 U.S.C. App. 802), and section 27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of the Merchant Marine Act, 1920 (46 U.S.C. App. 883),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purposes of issuance of a coastwise endorsement under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12106(e) of title 46, United States Code (as that section was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effect on the day before the date of enactment of this Act),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 vessel owned by the person on the date of enactment of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Act, or any replacement vessel of a similar size and function,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if the person--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1057]]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owned a vessel before January 1, 2001, that had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 coastwise endorsement under section 12106(e) of title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46, United States Code;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as of the date of the enactment of this Act,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derives substantially all of its revenue from leasing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vessels engaged in the transportation or distribution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petroleum products and other cargo in Alaska.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Limitation on coastwise trade.--A vessel owned by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person described in paragraph (1) for which a coastwise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endorsement is issued under section 12106(e) of title 46,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States Code, may be employed in the coastwise trade only within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Alaska and in the coastwise trade to and from Alaska.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Termination.--The application of this subsection to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person described in paragraph (1) shall terminate if all of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person's vessels described in paragraph (1) are sold to a person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eligible to document vessels under section 12106(a) of title 46,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United States Code.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Application &lt;&lt;NOTE: 46 USC 12106 note.&gt;&gt; to Certain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Certificates.--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general.--The amendments made by this section,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any regulations published after February 4, 2004, with respect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to coastwise endorsements, shall not apply to a certificate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documentation, or renewal thereof, endorsed with a coastwise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endorsement for a vessel under section 12106(e) of title 46,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United States Code, or a replacement vessel of a similar size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function, that was issued prior to the date of enactment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this Act as long as the vessel is owned by the person named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therein, or by a subsidiary or affiliate of that person, and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controlling interest in such owner has not been transferred to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person that was not an affiliate of such owner as of the date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enactment of this Act. Notwithstanding the preceding sentence,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however, the amendments made by this section shall apply,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beginning 3 years after the date of enactment of this Act,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respect to offshore supply vessels (as defined in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2101(19) of title 46, United States Code, as that section was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effect on the date of enactment of this Act) with a certificate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of documentation endorsed with a coastwise endorsement as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date of enactment of this Act, and the Secretary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Department in which the Coast Guard is operating shall revoke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any such certificate if the vessel does not by then meet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requirements of section 12106(e) of title 46, United States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Code, as amended by this section.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Replacement Vessel.--For the purposes of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subsection, ``replacement vessel'' means--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a temporary replacement vessel for a period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not to exceed 180 days if the vessel described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paragraph (1) is unavailable due to an act of God or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marine casualty;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a permanent replacement vessel if--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(i) the vessel described in paragraph (1)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unavailable for more than 180 days due to an act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of God or a marine casualty;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(ii) a contract to purchase or construct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replacement vessel is executed not later than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December 31, 2004.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(d) Waiver.--The &lt;&lt;NOTE: 46 USC 12106 note.&gt;&gt; Secretary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 shall waive or reduce the qualified proprietary cargo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requirement of section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1058]]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12106(f)(3)(A)(iii) of title 46, United States Code, for a vessel if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person that owns the vessel (or, if the vessel is owned by a trust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similar arrangement, the beneficiary of the trust or similar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arrangement) notifies the Secretary that circumstances beyond the direct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control of such person or its affiliates prevent, or reasonably threaten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to prevent, such person from satisfying such requirement, and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Secretary does not, with good cause, determine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otherwise. &lt;&lt;NOTE: Applicability.&gt;&gt; The waiver or reduction shall apply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during the period of time that such circumstances exist.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(e) Regulations.--No &lt;&lt;NOTE: Deadline. 46 USC 12106 note.&gt;&gt; later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than one year after the date of the enactment of this Act, 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 the department in which the Coast Guard is operating shall prescribe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final regulations to carry out this section, including amendments made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by this section to section 12106 of title 46, United States Code.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609. CORRECTION OF REFERENCES TO NATIONAL DRIVER REGISTER.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Title 46, United 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section 7302--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``section 206(b)(7) of the National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Driver Register Act of 1982 (23 U.S.C. 401 note)''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inserting ``30305(b)(5) of title 49'';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``section 205(a)(3)(A) or (B)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that Act'' and inserting ``30304(a)(3)(A) or (B)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title 49'';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 section 7702(d)(1)(B)(iii) by striking ``section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205(a)(3)(A) or (B) of the National Driver Register Act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1982'' and inserting ``section 30304(a)(3)(A) or (B) of title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49'';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in section 7703(3) by striking ``section 205(a)(3)(A)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(B) of the National Driver Register Act of 1982'' and inserting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``section 30304(a)(3)(A) or (B) of title 49''.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610. &lt;&lt;NOTE: 33 USC 59kk.&gt;&gt; WATEREE RIVER.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For purposes of bridge administration, the portion of the Wateree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River in the State of South Carolina, from a point 100 feet upstream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railroad bridge located at approximately mile marker 10.0 to a point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100 feet downstream of such bridge, is declared to not be navigable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waters of the United States for purposes of the General Bridge Act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1946 (33 U.S.C. 525 et seq.).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611. &lt;&lt;NOTE: 46 USC 7302 note.&gt;&gt; MERCHANT MARINERS' DOCUMENTS PILOT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PROGRAM.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 Secretary of the department in which the Coast Guard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operating may conduct a pilot program to demonstrate methods to improve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processes and procedures for issuing merchant mariners' documents.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612. CONVEYANCE.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Authority &lt;&lt;NOTE: Alaska.&gt;&gt; To Convey.--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general.--Notwithstanding any other provision of law,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Secretary of the department in which the Coast Guard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operating shall convey, by an appropriate means of conveyance,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all right, title, and interest of the United States in and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Sentinel Island, Alaska, to the entity to which the Sentinel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Island Light Station is conveyed under section 308(b)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National Historic Preservation Act (16 U.S.C. 470w-7(b)).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Identification of property.--The Secretary may identify,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describe, and determine the property to be conveyed under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subsection.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1059]]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Limitation.--The Secretary may not under this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convey--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any historical artifact, including any lens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lantern, located on property conveyed under this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at or before the time of the conveyance;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any interest in submerged land.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General Terms and Conditions.--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general.--Any conveyance of property under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section shall be made--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without payment of consideration;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subject to the terms and conditions required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this section and other terms and conditions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Secretary may consider appropriate, including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reservation of easements and other rights on behalf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United States.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Reversionary interest.--In addition to any term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condition established under this section, any conveyance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property under this section shall be subject to the condition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that all right, title, and interest in the property, 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option of the Secretary shall revert to the United States and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placed under the administrative control of the Secretary, if--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the property, or any part of the property--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(i) ceases to be available and accessible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the public, on a reasonable basis,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educational, park, recreational, cultural,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historic preservation, or other similar purposes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specified for the property in the terms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conveyance;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(ii) ceases to be maintained in a manner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is consistent with its present or future use as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site for Coast Guard aids to navigation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compliance with this section;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(iii) ceases to be maintained in a manner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consistent with the conditions in paragraph (4)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established by the Secretary pursuant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National Historic Preservation Act (16 U.S.C. 470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et seq.);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&lt;&lt;NOTE: Deadline. Notification.&gt;&gt; at least 30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days before that reversion, the Secretary provides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written notice to the owner that the property is needed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for national security purposes.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Maintenance of navigation functions.--Any conveyance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property under this section shall be made subject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conditions that the Secretary considers to be necessary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assure that--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the lights, antennas, and associated equipment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located on the property conveyed that are active aids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navigation shall continue to be operated and maintained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by the United States for as long as they are needed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this purpose;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the owner of the property may not interfere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allow interference in any manner with aids to navigation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without express written permission from the Commandant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of the Coast Guard;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(C) there is reserved to the United States the right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to relocate, replace, or add any aids to navigation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make any changes to the property conveyed as may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necessary for navigational purposes;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(D) the United States shall have the right, at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time, to enter the property without notice for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purpose of operating, maintaining, and inspecting aids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to navigation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1060]]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and for the purpose of enforcing compliance with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subsection;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(E) the United States shall have an easement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access to and across the property for the purpose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maintaining the aids to navigation in use on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property.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Maintenance of property.--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general.--Subject to subparagraph (B),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owner of a property conveyed under this section shall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maintain the property in a proper, substantial,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workmanlike manner, and in accordance with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conditions established by the Secretary pursuant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National Historic Preservation Act (16 U.S.C. 470 et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seq.) and other applicable laws.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Limitation.--The owner of a property conveyed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under this section is not required to maintain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active aids to navigation on the property, except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private aids to navigation authorized under section 83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of title 14, United States Code.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Definitions.--In this section, the following definitions apply: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Aids to navigation.--The term ``aids to navigation''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means equipment used for navigation purposes, including a light,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antenna, radio, sound signal, electronic navigation equipment,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or other associated equipment that are operated or maintained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United States.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Owner.--The term ``owner'' means, for property conveyed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under this section, the person to which property is conveyed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under subsection (a)(1), and any successor or assign of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person.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613. BRIDGE ADMINISTRATION.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325(b) of the Department of Transportation and Related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Agencies Appropriations Act, 1983 (Pub. L. 97-369; 96 Stat. 1765)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amended by striking ``provides at least thirty feet of vertical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clearance Columbia River datum and at least eighty feet of horizontal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clearance, as'' and inserting ``is so''.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614. SENSE OF CONGRESS REGARDING CARBON MONOXIDE AND WATERCRAFT.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It is the sense of the Congress that the Coast Guard should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continue--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to place a high priority on addressing the safety risks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posed to boaters by elevated levels of carbon monoxide that are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unique to watercraft;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to work with vessel and engine manufacturers,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American Boat &amp; Yacht Council, other Federal agencies, and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entire boating community in order to determine the best ways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adequately address this public safety issue and minimize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number of tragic carbon monoxide-related boating deaths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occur each year.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615. MITIGATION OF PENALTY DUE TO AVOIDANCE OF A CERTAIN CONDITION.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Treatment of Violation.--For purposes of any administrative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proceeding to consider mitigation of any civil penalty for a violation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described in subsection (b), such violation is deemed to have been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committed by reason of a safety concern.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1061]]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Violation Described.--A violation referred to in subsection (a)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is any violation of the Act of June 19, 1886 (chapter 421; 46 App.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U.S.C. 289), occurring before April 1, 2003, and consisting of operation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 a passenger vessel in transporting passengers between the Port of New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Orleans and another port on the Gulf of Mexico at a time when the master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 the vessel determined that the vertical clearance on the Mississippi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River at Chalmette, Louisiana, was insufficient to allow the safe return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transport of passengers on that vessel to the Port of New Orleans.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Related Penalty Amount.--Any civil penalty assessed for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violation of that Act by a vessel described in subsection (b), that was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committed when that vessel was repositioning to the Port of New Orleans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 July 2003, shall be mitigated to an amount not to exceed $100 per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passenger.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616. CERTAIN VESSELS TO BE TOUR VESSELS.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Vessels &lt;&lt;NOTE: Alaska.&gt;&gt; Deemed Tour Vessels.--Notwithstanding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any other law, a passenger vessel that is not less than 100 gross tons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not greater than 300 gross tons is deemed to be a tour vessel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purpose of permit allocation regulations under section 3(h)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Public Law 91-383 (16 U.S.C. 1a-2(h)) and section 3 of the Act of August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25, 1916 (16 U.S.C. 3), with respect to vessel operations in Glacier Bay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National Park and Preserve, Alaska (in this section referred to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``Glacier Bay''), if the Secretary of the department in which the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Guard is operating determines that the vessel--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has equipment installed that permits all graywater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blackwater to be stored on board for at least 24 hours;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has a draft of not greater than 15 feet;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has propulsion equipment of not greater than 5,000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horsepower;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is documented under the laws of the United States.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Reallocation of Permits.--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Reallocation required.--Subject to paragraph (2),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Secretary of the Interior, upon application by the operator of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passenger vessel deemed to be a tour vessel under subsection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(a), shall reallocate to that vessel any available tour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concession permit not used by another vessel, if at the time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application that permit is not sought by a tour vessel of less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than 100 gross tons.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Limitations.--No more than three passenger vessels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are deemed to be a tour vessel under subsection (a) may hold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tour vessel concession permit at any given time, and no more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than one such vessel may enter Glacier Bay on any particular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date.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Compliance With Vessel Requirements.--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Requirement to comply.--Except as otherwise provided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this section, a vessel reallocated a tour vessel concession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permit under this section shall comply with all regulations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requirements for Glacier Bay applicable to vessels of at least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100 gross tons.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Revocation of permit.--The Secretary of the Interior may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revoke a tour vessel concession permit reallocated to a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under this section if that vessel--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discharges graywater or blackwater in Glacier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Bay;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1062]]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violates a vessel operating requirement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Glacier Bay that applies to vessels that are at least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100 gross tons, including restrictions pertaining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speed, route, and closed waters.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(d) Treatment of Entries Into Glacier Bay.--An entry into Glacier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Bay by a vessel reallocated a tour vessel concession permit under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section shall count against the daily vessel quota and seasonal-use days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applicable to entries by tour vessels and shall not count against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daily vessel quota or seasonal-use days of any other class of vessel.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617. SENSE OF CONGRESS REGARDING TIMELY REVIEW AND ADJUSTMENT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GREAT LAKES PILOTAGE RATES.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It is the sense of the Congress that the Secretary of the department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 which the Coast Guard is operating should, on a timely basis, review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adjust the rates payable under part 401 of title 46, Code of Federal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Regulations, for services performed by United States registered pilots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on the Great Lakes.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618. WESTLAKE CHEMICAL BARGE DOCUMENTATION.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Notwithstanding section 27 of the Merchant Marine Act, 1920 (46 App.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U.S.C. 883) and section 12106 of title 46, United States Code,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Secretary of the department in which the Coast Guard is operating may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issue a certificate of documentation with appropriate endorsement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employment in the coastwise trade for each of the following vessels: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Barge WCAO-101 (United States official number 506677).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Barge WCAO-102 (United States official number 506851).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Barge WCAO-103 (United States official number 506852).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Barge WCAO-104 (United States official number 507172).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(5) Barge WCAO-105 (United States official number 507173).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(6) Barge WCAO-106 (United States official number 620514).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(7) Barge WCAO-107 (United States official number 620515).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(8) Barge WCAO-108 (United States official number 620516).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(9) Barge WCAO-3002 (United States official number 295147).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(10) Barge WCAO-3004 (United States official number 517396).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619. &lt;&lt;NOTE: 8 USC 1701.&gt;&gt; CORRECTION TO DEFINITION.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Paragraph (4) of section 2 of the Enhanced Border Security and Visa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Entry Reform Act of 2002 (Public Law 107-173) is amended by striking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subparagraph (G) and inserting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``(G) The Coast Guard.''.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620. LORAN-C.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There are authorized to be appropriated to the Department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Transportation, in addition to funds authorized for the Coast Guard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operation of the LORAN-C system, for capital expenses related to LORAN-C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navigation infrastructure, $25,000,000 for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1063]]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fiscal year 2005. The Secretary of Transportation may transfer from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Federal Aviation Administration and other agencies of the Department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funds appropriated as authorized under this section in order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reimburse the Coast Guard for related expenses.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621. DEEPWATER REPORT.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Report.--No later than 180 days after enactment of this Act,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Coast Guard shall provide a written report to the Committee on Commerce,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Science, and Transportation of the Senate and the Committee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 and Infrastructure of the House of Representatives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respect to performance under the first term of the Integrated Deepwater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System contract.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Contents.--The report shall include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An analysis of how well the prime contractor has met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two key performance goals of operational effectiveness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minimizing total ownership costs.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A description of the measures implemented by the prime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contractor to meet these goals and how these measures have been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or will be applied for subcontracts awarded during the 5-year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term of the contract, as well as criteria used by the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Guard to assess the contractor's performance against these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goals.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To the extent available, performance and cost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comparisons of alternatives examined in implementing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contract.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A detailed description of the measures that the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Guard has taken to implement the recommendations of the General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Accounting Office's March 2004 report on the Deepwater program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(including the development of measurable award fee criteria,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improvements to integrated product teams, and a plan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ensuring competition of subcontracts).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(5) A description of any anticipated changes to the mix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legacy and replacement assets over the life of the program,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including Coast Guard infrastructure and human capital needs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integrating such assets, and a timetable and estimated costs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maintaining each legacy asset and introducing each replacement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asset over the life of the contract, including a comparison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any previous estimates of such costs on an asset-specific basis.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622. JUDICIAL REVIEW OF NATIONAL TRANSPORTATION SAFETY BOARD FINAL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ORDERS.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1153 of title 49, United States Code, is amended by adding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``(d) Commandant Seeking Judicial Review of Maritime Matters.--If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Commandant of the Coast Guard decides that an order of the Board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issued pursuant to a review of a Coast Guard action under section 1133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 this title will have an adverse impact on maritime safety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security, the Commandant may obtain judicial review of the order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subsection (a). The Commandant, in the official capacity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Commandant, shall be a party to the judicial review proceedings.''.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623. &lt;&lt;NOTE: 33 USC 1901 note.&gt;&gt; INTERIM AUTHORITY FOR DRY BULK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CARGO RESIDUE DISPOSAL.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Extension of Interim Authority.--The Secretary of the Department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 which the Coast Guard is operating shall continue to implement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enforce United States Coast Guard 1997 Enforcement Policy for Cargo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Residues on the Great Lakes (hereinafter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1064]]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 this section referred to as the ``Policy'') or revisions thereto,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accordance with that policy, for the purpose of regulating incidental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discharges from vessels of residues of dry bulk cargo into the waters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Great Lakes under the jurisdiction of the United States, until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earlier of--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the date regulations are promulgated under subsection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(b) for the regulation of incidental discharges from vessels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dry bulk cargo residue into the waters of the Great Lakes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jurisdiction of the United States;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September 30, 2008.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Permanent Authority.--Notwithstanding any other law,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Commandant of the Coast Guard may promulgate regulations governing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discharge of dry bulk cargo residue on the Great Lakes.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Environmental &lt;&lt;NOTE: Deadline.&gt;&gt; Assessment.--No later than 90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days after the date of the enactment of this Act, the Secretary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department in which the Coast Guard is operating shall commence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environmental assessment necessary to promulgate the regulations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subsection (b).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624. SMALL PASSENGER VESSEL REPORT.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General.--Not later than 180 days after the date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enactment of this Act, the Secretary of the department in which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Coast Guard is operating shall study and report to the Congress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regarding measures that should be taken to increase the likelihood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survival of passengers on small passenger vessels who may be in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water resulting from the capsizing of, sinking of, or other marine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casualty involving the small passenger vessel. The study shall include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review of the adequacy of existing measures--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to keep the passengers out of the water, including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inflatable life rafts and other out-of-the-water survival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crafts;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to protect individuals from hypothermia and cold shock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 water having a temperature of less than 68 degrees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Fahrenheit;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for safe egress of passengers wearing personal flotation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devices;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for the enforcement efforts and degree of compliance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regarding the 1996 amendments to the Small Passenger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Regulations (part 185 of title 46, Code of Federal Regulations)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requiring the master of a small passenger vessel to require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passengers to wear personal flotation devices when possible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hazardous conditions exist including--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when transiting hazardous bars or inlets;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during severe weather;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(C) in the event of flooding, fire, or other events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that may call for evacuation;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(D) when the vessel is being towed, except during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towing of a non-self-propelled vessel under normal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operating conditions.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Contents.--The report under this section shall include--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a section regarding the efforts the Coast Guard has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undertaken to enforce the regulations described in subsection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(a)(4);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a section detailing compliance with these regulations,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to include the number of vessels and masters cited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violations of those regulations for fiscal years 1998 through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2003;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1065]]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a section detailing the number and types of marine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casualties that occurred in fiscal years 1998 through 2003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included violations of those regulations;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a section providing recommendation on improving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compliance with, and possible modifications to, those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regulations.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625. CONVEYANCE OF MOTOR LIFEBOAT.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General.--The Commandant of the Coast Guard shall convey 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right, title, and interest of the United States in and to the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Guard 44-foot Motor Lifeboat Vessel #44345 formerly assigned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Group Grand Haven Command, to the city of Ludington, Michigan, without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consideration, if the recipient complies with the conditions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subsection (b).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Conditions.--As a condition of any conveyance of a vessel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subsection (a), the Commandant shall require the recipient to--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agree--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to use the vessel for purposes of education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historical display;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not to use the vessel for commercial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transportation purposes;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(C) to make the vessel available to the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States Government if needed for use by the Commandant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time of war or a national emergency;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(D) to hold the Government harmless for any claims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arising from exposure to hazardous materials, including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asbestos and polychlorinated biphenyls (PCBs), after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conveyance of the vessel, except for claims arising from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use of the vessel by the Government under subparagraph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(C);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have funds available that will be committed to operate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maintain the vessel conveyed in good working condition,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form of cash, liquid assets, or a written loan commitment;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agree to any other conditions the Commandant considers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appropriate.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Maintenance and Delivery of Vessel.--Before conveying a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under this section, the Commandant shall, to the extent practical,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subject to other Coast Guard mission requirements, make every effort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maintain the integrity of the vessel and its equipment until the time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delivery. The Commandant shall deliver a vessel conveyed under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section at the place where the vessel is located, in its present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condition, and without cost to the Government. The conveyance of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vessel under this section shall not be considered a distribution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commerce for purposes of section 6(e) of Public Law 94-469 (15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2605(e)).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(d) Other Excess Equipment.--The Commandant may convey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recipient of a vessel under this section any excess equipment or parts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from other decommissioned Coast Guard vessels for use to enhance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vessel's operability and function as an historical display.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626. STUDY ON ROUTING MEASURES.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 Secretary of the department in which the Coast Guard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operating--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shall cooperate with the Administrator of the National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Oceanic and Atmospheric Administration in analyzing potential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1066]]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vessel routing measures for reducing vessel strikes of North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Atlantic Right Whales, as described in the notice published 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pages 30857 through 30861 of volume 69 of the Federal Register;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&lt;&lt;NOTE: Deadline. Reports.&gt;&gt; within 18 months after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date of the enactment of this Act, shall provide a final report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of its analysis to the Committee on Commerce, Science,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Transportation of the Senate and the Committee on Transportation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Infrastructure of the House of Representatives.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627. CONVEYANCE OF LIGHT STATIONS.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308(c) of the National Historic Preservation Act (16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470w-7(c)) is amended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``(4) Light stations originally conveyed under other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authority.--Upon receiving notice of an executed or intended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conveyance by an owner who--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received from the Federal Government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authority other than this Act an historic light station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 which the United States retains a reversionary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other interest;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is conveying it to another person by sale,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gift, or any other manner,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Secretary shall review the terms of the executed or proposed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conveyance to ensure that any new owner is capable of or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complying with any and all conditions of the original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conveyance. The Secretary may require the parties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conveyance and relevant Federal agencies to provide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information as is necessary to complete this review. If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Secretary determines that the new owner has not or is unable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comply with those conditions, the Secretary shall immediately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advise the Administrator, who shall invoke any reversionary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interest or take such other action as may be necessary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protect the interests of the United States.''.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628. WAIVER.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 Secretary of the department in which the Coast Guard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operating may waive the application of section 2101(21) of title 46,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United States Code, with respect to one of two adult chaperones who do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not meet the requirements of subparagraph (A)(i), (ii), or (iii) of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section on board each vessel owned or chartered by the Florida National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High Adventure Sea Base program of the Boy Scouts of America, if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Secretary determines that such a waiver will not compromise safety.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629. APPROVAL OF MODULAR ACCOMMODATION UNITS FOR LIVING QUARTERS.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General.--The Secretary of the department in which the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Guard is operating shall approve the use of a modular accommodation unit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on a floating offshore facility to provide accommodations for up to 12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individuals, if 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the unit is approximately 12 feet in length and 40 feet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 width;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before March 31, 2002--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the Secretary approved use of the unit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provide accommodations on such a facility;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the unit was used to provide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accommodations;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1067]]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the Secretary determines that use of the unit under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approval will not compromise safety.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Application.--The approval by the Secretary under this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shall apply for the 5-year period beginning on the date of the enactment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of this Act.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TITLE VII--AMENDMENTS RELATING TO OIL POLLUTION ACT OF 1990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701. VESSEL RESPONSE PLANS FOR NONTANK VESSELS OVER 400 GROSS TONS.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Nontank Vessel Defined.--Section 311(a) of the Federal Water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Pollution Control Act (33 U.S.C. 1321)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striking ``and'' after the semicolon in 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(24)(B);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striking ``threat.'' in paragraph (25) and inserting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``threat; and'';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``(26) `nontank vessel' means a self-propelled vessel of 400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gross tons as measured under section 14302 of title 46,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States Code, or greater, other than a tank vessel, that carries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oil of any kind as fuel for main propulsion and that--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is a vessel of the United States;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operates on the navigable waters of the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States.''.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Amendments To Require Response Plans.--Section 311(j)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Federal Water Pollution Control Act (33 U.S.C. 1321(j))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paragraph (5) in the heading by inserting ``, nontank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vessel,'' after ``vessel'';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 paragraph (5)(A)--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by inserting: ``(i)'' after ``(A)'';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``(ii) &lt;&lt;NOTE: President. Regulations.&gt;&gt; The President shall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also issue regulations which require an owner or operator of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non-tank vessel to prepare and submit to the President a plan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for responding, to the maximum extent practicable, to a worst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case discharge, and to a substantial threat of such a discharge,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of oil.'';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in paragraph (5)(B), in the matter preceding clause (i),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by inserting ``, nontank vessels,'' after ``vessels'';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in paragraph (5)(B), by redesignating clauses (ii)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(iii) as clauses (iii) and (iv), respectively, and by inserting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after clause (i)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``(ii) A nontank vessel.'';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(5) in paragraph (5)(D)--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by inserting ``, nontank vessel,'' after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``vessel'';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``and'' after the semicolon 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end of clause (iii);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(C) by striking the period at the end of clause (iv)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and inserting ``; and'';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(D) by adding after clause (iv)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``(v) in the case of a plan for a nontank vessel,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consider any applicable State-mandated response plan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effect on the date of the enactment of the Coast Guard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and Maritime Transportation Act of 2004 and ensure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consistency to the extent practicable.'';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1068]]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(6) by inserting ``non-tank vessel,'' in paragraph (5)(E)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after ``vessel,'' each place it appears;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(7) in paragraph (5)(F)--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by inserting ``non-tank vessel,'' after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``vessel,'';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``vessel or'' and inserting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``vessel, non-tank vessel, or''.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(8) in paragraph (5)(G) by inserting ``nontank vessel,''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after ``vessel,'';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(9) in paragraph (5)(H) by inserting ``and nontank vessel''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after ``each tank vessel;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(10) in paragraph (6) in the matter preceding subparagraph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(A) by striking ``Not later than 2 years after the date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enactment of this section, the President shall require--''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inserting ``The President may require--'';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(11) in paragraph (6)(B) by inserting ``, and nontank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vessels carrying oil of any kind as fuel for main propulsion,''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after ``cargo'';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(12) in paragraph (7) by inserting ``, nontank vessel,''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after ``vessel''.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Implementation &lt;&lt;NOTE: Deadline. 33 USC 1321 note.&gt;&gt; Date.--No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later than one year after the date of enactment of this Act, the owner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or operator of a nontank vessel (as defined section 311(j)(9)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Federal Water Pollution Control Act (33 U.S.C. 1321(j)(9), as amended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this section) shall prepare and submit a vessel response plan for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vessel.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(d) Addition of Noxious Liquid Substances to the List of Hazardous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Substances for Which the Coast Guard May Require a Response Plan.--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Section 311(j)(5) of the Federal Water Pollution Control Act (33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U.S.C.1321(j)(5)) is further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redesignating subparagraphs (B) through (H)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subparagraphs (C) through (I), respectively;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inserting after subparagraph (A)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``(B) The Secretary of the Department in which the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Guard is operating may issue regulations which require an owner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or operator of a tank vessel, a non-tank vessel, or a facility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described in subparagraph (C) that transfers noxious liquid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substances in bulk to or from a vessel to prepare and submit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Secretary a plan for responding, to the maximum extent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practicable, to a worst case discharge, and to a substantial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threat of such a discharge, of a noxious liquid substance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is not designated as a hazardous substance or regulated as oil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 any other law or regulation. For purposes of this paragraph,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term `noxious liquid substance' has the same meaning when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that term is used in the MARPOL Protocol described in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2(a)(3) of the Act to Prevent Pollution from Ships (33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1901(a)(3)).'';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by striking ``subparagraph (B)'' in subparagraph (A)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inserting ``subparagraph (C)'';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by striking ``subparagraph (A)'' in subparagraph (C),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redesignated, and inserting ``subparagraphs (A) and (B)'';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(5) by striking ``subparagraph (D),'' in clause (i)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subparagraph (F), as redesignated, and inserting ``subparagraph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(E),''.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702. REQUIREMENTS FOR TANK LEVEL AND PRESSURE MONITORING DEVICES.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Requirements.--Section 4110 of the Oil Pollution Act of 1990 (46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U.S.C. 3703 note)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1069]]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subsection (a), by striking ``Not later than 1 year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after the date of the enactment of this Act, 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shall'' and inserting ``The Secretary may'';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 subsection (b)--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``Not later than 1 year after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date of the enactment of this Act, the Secretary shall''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and inserting ``No sooner than 1 year after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Secretary prescribes regulations under subsection (a),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Secretary may'';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``the standards'' and inserting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``any standards''.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Study.--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Study requirement.--The Secretary of the department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which the Coast Guard is operating shall conduct a study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analyzing the costs and benefits of methods other than those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described in subsections (a) and (b) of section 4110 of the Oil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Pollution Act of 1990 for effectively detecting the loss of oil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from oil cargo tanks. The study may include technologies,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monitoring procedures, and other methods.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Input.--In conducting the study, the Secretary may seek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input from Federal agencies, industry, and other entities.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Report.--The Secretary shall submit a report on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findings and conclusions of the study to the Committee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Commerce, Science, and Transportation of the Senate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Committee on Transportation and Infrastructure of the House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Representatives by not later than 180 days after the date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enactment of this Act.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703. LIABILITY AND COST RECOVERY.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Definition of Owner or Operator.--Section 1001(26) of the Oil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Pollution Act of 1990 (33 U.S.C. 2701(26)) is amended to read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``(26) `owner or operator'--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means--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in the case of a vessel, any person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owning, operating, or chartering by demise,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vessel;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in the case of an onshore or offshore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facility, any person owning or operating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facility;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``(iii) in the case of any abandoned offshore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facility, the person who owned or operated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facility immediately prior to such abandonment;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``(iv) in the case of any facility, title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control of which was conveyed due to bankruptcy,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foreclosure, tax delinquency, abandonment,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similar means to a unit of State or local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government, any person who owned, operated,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otherwise controlled activities at such facility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immediately beforehand;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``(v) notwithstanding subparagraph (B)(i),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 the same manner and to the same extent, both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procedurally and substantively, as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nongovernmental entity, including for purposes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liability under section 1002, any State or local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government that has caused or contributed to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discharge or substantial threat of a discharge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oil from a vessel or facility ownership or control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of which was acquired involuntarily through--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1070]]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seizure or otherwise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connection with law enforcement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activity;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bankruptcy;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tax delinquency;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abandonment;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``(V) other circumstances in which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the government involuntarily acquires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title by virtue of its function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sovereign;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``(vi) notwithstanding subparagraph (B)(ii),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person that is a lender and that holds indicia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ownership primarily to protect a security interest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 a vessel or facility if, while the borrower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still in possession of the vessel or facility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encumbered by the security interest, the person--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exercises decision making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control over the environmental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compliance related to the vessel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facility, such that the person has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undertaken responsibility for oil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handling or disposal practices related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to the vessel or facility;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exercises control at a level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comparable to that of a manager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vessel or facility, such that the person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has assumed or manifested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responsibility--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``(aa) for the overall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management of the vessel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facility encompassing day-to-day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decision making with respect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environmental compliance;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``(bb) over all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substantially all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operational functions (as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distinguished from financial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administrative functions)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vessel or facility other than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the function of environmental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compliance;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does not include--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A unit of state or local government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acquired ownership or control of a vessel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facility involuntarily through--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seizure or otherwise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connection with law enforcement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activity;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bankruptcy;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tax delinquency;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abandonment;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``(V) other circumstances in which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the government involuntarily acquires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title by virtue of its function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sovereign;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a person that is a lender that does not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participate in management of a vessel or facility,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but holds indicia of ownership primarily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protect the security interest of the person in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vessel or facility;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``(iii) a person that is a lender that did not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participate in management of a vessel or facility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prior to foreclosure, notwithstanding that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person--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forecloses on the vessel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facility;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after foreclosure, sells, re-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leases (in the case of a lease finance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transaction), or liquidates the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or facility, maintains business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activities, winds up operations,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undertakes a removal action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section 311(c) of the Federal Water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Pollution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1071]]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Control Act (33 U.S.C. 1321(c)) or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the direction of an on-scene coordinator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appointed under the National Contingency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Plan, with respect to the vessel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facility, or takes any other measure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preserve, protect, or prepare the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or facility prior to sale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disposition,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if the person seeks to sell, re-lease (in the case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of a lease finance transaction), or otherwise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divest the person of the vessel or facility 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earliest practicable, commercially reasonable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time, on commercially reasonable terms, taking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into account market conditions and legal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regulatory requirements;''.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Other Definitions.--Section 1001 of the Oil Pollution Act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1990 (33 U.S.C. 2701) is amended by striking ``and'' after the semicolon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at the end of paragraph (36), by striking the period at the end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paragraph (37) and inserting a semicolon, and by adding at the end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``(38) `participate in management'--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``(A)(i) means actually participating in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management or operational affairs of a vessel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facility;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does not include merely having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capacity to influence, or the unexercised right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control, vessel or facility operations;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does not include--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performing an act or failing to act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prior to the time at which a security interest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created in a vessel or facility;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holding a security interest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abandoning or releasing a security interest;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``(iii) including in the terms of an extension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of credit, or in a contract or security agreement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relating to the extension, a covenant, warranty,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or other term or condition that relates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environmental compliance;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``(iv) monitoring or enforcing the terms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conditions of the extension of credit or security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interest;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``(v) monitoring or undertaking one or more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inspections of the vessel or facility;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``(vi) requiring a removal action or other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lawful means of addressing a discharge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substantial threat of a discharge of oil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connection with the vessel or facility prior to,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during, or on the expiration of the term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extension of credit;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``(vii) providing financial or other advice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counseling in an effort to mitigate, prevent,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cure default or diminution in the value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vessel or facility;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``(viii) restructuring, renegotiating,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otherwise agreeing to alter the terms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conditions of the extension of credit or security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interest, exercising forbearance;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``(ix) exercising other remedies that may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available under applicable law for the breach of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term or condition of the extension of credit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security agreement;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``(x) conducting a removal action under 311(c)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of the Federal Water Pollution Control Act (33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U.S.C. 1321(c)) or under the direction of an on-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scene coordinator appointed under the National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Contingency Plan,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1072]]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if such actions do not rise to the level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participating in management under subparagraph (A)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this paragraph and paragraph (26)(A)(vi);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``(39) `extension of credit' has the meaning provided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section 101(20)(G)(i) of the Comprehensive Environmental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Response, Compensation and Liability Act of 1980 (42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9601(20)(G)(i));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``(40) `financial or administrative function' has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meaning provided in section 101(20)(G)(ii) of the Comprehensive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Environmental Response, Compensation and Liability Act of 1980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(42 U.S.C. 9601(20)(G)(ii));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``(41) `foreclosure' and `foreclose' each has the meaning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provided in section 101(20)(G)(iii) of the Comprehensive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Environmental Response, Compensation and Liability Act of 1980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(42 U.S.C. 9601(20)(G)(iii));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``(42) `lender' has the meaning provided in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101(20)(G)(iv) of the Comprehensive Environmental Response,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Compensation and Liability Act of 1980 (42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9601(20)(G)(iv));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``(43) `operational function' has the meaning provided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section 101(20)(G)(v) of the Comprehensive Environmental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Response, Compensation and Liability Act of 1980 (42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9601(20)(G)(v));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``(44) `security interest' has the meaning provided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section 101(20)(G)(vi) of the Comprehensive Environmental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Response, Compensation and Liability Act of 1980 (42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9601(20)(G)(vi)).''.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Definition of Contractual Relationship.--Section 1003 of the Oil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Pollution Act of 1990 (33 U.S.C. 2703) is amended by adding at the end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``(d) Definition of Contractual Relationship.--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``(1) In general.--For purposes of subsection (a)(3)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term `contractual relationship' includes, but is not limited to,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land contracts, deeds, easements, leases, or other instruments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transferring title or possession, unless--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the real property on which the facility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concerned is located was acquired by the responsible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party after the placement of the oil on, in, or 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real property on which the facility concerned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located;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one or more of the circumstances described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subparagraph (A), (B), or (C) of paragraph (2)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established by the responsible party by a preponderance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of the evidence;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``(C) the responsible party complies with 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(3).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``(2) Required circumstance.--The circumstances referred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 paragraph (1)(B) are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At the time the responsible party acquired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real property on which the facility is located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responsible party did not know and had no reason to know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that oil that is the subject of the discharge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substantial threat of discharge was located on, in,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at the facility.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The responsible party is a government entity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that acquired the facility--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by escheat;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through any other involuntary transfer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or acquisition;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1073]]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``(iii) through the exercise of eminent domain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authority by purchase or condemnation.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``(C) The responsible party acquired the facility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inheritance or bequest.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``(3) Additional requirements.--For purposes of 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(1)(C), the responsible party must establish by a preponderance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of the evidence that the responsible party--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has satisfied the requirements of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1003(a)(3)(A) and (B);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has provided full cooperation, assistance,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facility access to the persons that are authorized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conduct removal actions, including the cooperation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access necessary for the installation, integrity,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operation, and maintenance of any complete or partial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removal action;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``(C) is in compliance with any land use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restrictions established or relied on in connection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removal action;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``(D) has not impeded the effectiveness or integrity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of any institutional control employed in connection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removal action.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``(4) Reason to know.--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Appropriate inquiries.--To establish that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responsible party had no reason to know of the matter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described in paragraph (2)(A), the responsible party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must demonstrate to a court that--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on or before the date on which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responsible party acquired the real property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which the facility is located, the responsible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party carried out all appropriate inquiries,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provided in subparagraphs (B) and (D), into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previous ownership and uses of the real property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on which the facility is located in accordance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with generally accepted good commercial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customary standards and practices;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the responsible party took reasonable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steps to--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stop any continuing discharge;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prevent any substantial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threat of discharge;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prevent or limit any human,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environmental, or natural resource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exposure to any previously discharged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oil.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Regulations &lt;&lt;NOTE: Deadline.&gt;&gt; establishing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standards and practices.--Not later than 2 years after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date of the enactment of this paragraph,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Secretary, in consultation with the Administrator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Environmental Protection Agency, shall by regulation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establish standards and practices for the purpose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satisfying the requirement to carry out all appropriate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inquiries under subparagraph (A).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``(C) Criteria.--In promulgating regulations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establish the standards and practices referred to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subparagraph (B), the Secretary shall include in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standards and practices provisions regarding each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The results of an inquiry by 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environmental professional.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Interviews with past and present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owners, operators, and occupants of the facility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and the real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1074]]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property on which the facility is located for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purpose of gathering information regarding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potential for oil at the facility and on the real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property on which the facility is located.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``(iii) Reviews of historical sources, such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chain of title documents, aerial photographs,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building department records, and land use records,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to determine previous uses and occupancies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real property on which the facility is located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since the property was first developed.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``(iv) Searches for recorded environmental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cleanup liens against the facility and the real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property on which the facility is located that are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filed under Federal, State, or local law.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``(v) Reviews of Federal, State, and local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government records, waste disposal records,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underground storage tank records, and waste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handling, generation, treatment, disposal,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spill records, concerning oil at or near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facility and on the real property on which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facility is located.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``(vi) Visual inspections of the facility,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real property on which the facility is located,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and adjoining properties.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``(vii) Specialized knowledge or experience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the part of the responsible party.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``(viii) The relationship of the purchase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price to the value of the facility and the real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property on which the facility is located, if oil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was not at the facility or on the real property.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``(ix) Commonly known or reasonably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ascertainable information about the facility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the real property on which the facility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located.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``(x) The degree of obviousness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presence or likely presence of oil at the facility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and on the real property on which the facility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located, and the ability to detect the oil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appropriate investigation.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``(D) Interim standards and practices.--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Real property purchased before may 31,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1997.--With respect to real property purchased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before May 31, 1997, in making a determination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with respect to a responsible party described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subparagraph (A), a court shall take into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account--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any specialized knowledge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experience on the part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responsible party;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the relationship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purchase price to the value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facility and the real property on which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the facility is located, if the oil was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not at the facility or on the real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property;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commonly known or reasonably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ascertainable information about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facility and the real property on which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the facility is located;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the obviousness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presence or likely presence of oil 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the facility and on the real property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which the facility is located;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``(V) the ability of the responsible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party to detect oil by appropriate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inspection.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1075]]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Real property purchased on or after may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31, 1997.--With respect to real property purchased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on or after May 31, 1997, until 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promulgates the regulations described in clause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(ii), the procedures of the American Society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Testing and Materials, including the document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known as `Standard E1527-97', entitled `Standard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Practice for Environmental Site Assessment: Phase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 Environmental Site Assessment Process', shall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satisfy the requirements in subparagraph (A).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``(E) Site inspection and title search.--In the case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of real property for residential use or other similar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use purchased by a nongovernmental or noncommercial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entity, inspection and title search of the facility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real property on which the facility is located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reveal no basis for further investigation shall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considered to satisfy the requirements of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paragraph.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``(5) Previous owner or operator.--Nothing in this 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or in section 1003(a)(3) shall diminish the liability of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previous owner or operator of such facility who would otherwise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be liable under this Act. Notwithstanding this paragraph, if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responsible party obtained actual knowledge of the discharge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substantial threat of discharge of oil at such facility when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responsible party owned the facility and then subsequently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transferred ownership of the facility or the real property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which the facility is located to another person without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disclosing such knowledge, the responsible party shall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treated as liable under 1002(a) and no defense under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1003(a) shall be available to such responsible party.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``(6) Limitation on defense.--Nothing in this 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shall affect the liability under this Act of a responsible party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who, by any act or omission, caused or contributed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discharge or substantial threat of discharge of oil which is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subject of the action relating to the facility.''.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704. OIL SPILL RECOVERY INSTITUTE.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5006 of the Oil Pollution Act of 1990 (33 U.S.C. 2736)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the first subsection (c), as added by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1102(b)(4) of Public Law 104-324 (110 Stat. 3965), by striking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``with the eleventh year following the date of enactment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Coast Guard Authorization Act of 1996,'' and inserting ``October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1, 2012'';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redesignating the second subsection (c) as subsection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(d).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705. ALTERNATIVES.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4115(e)(3) of the Oil Pollution Act of 1990 (46 U.S.C. 3703a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note) is amended to read as 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``(3) &lt;&lt;NOTE: Deadline.&gt;&gt; No later than one year after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date of enactment of the Coast Guard and Maritime Transportation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Act of 2004, the Secretary shall, taking into account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recommendations contained in the report by the Marine Board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National Research Council entitled `Environmental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Performance of Tanker Design in Collision and Grounding'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dated 2001, establish and publish an environmental equivalency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evaluation index (including the methodology to develop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index) to assess overall outflow performance due to collisions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1076]]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groundings for double hull tank vessels and alternative hull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designs.''.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706. AUTHORITY TO SETTLE.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1015 of the Oil Pollution Act of 1990 (33 U.S.C. 2715)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``(d) Authority To Settle.--The head of any department or agency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responsible for recovering amounts for which a person is liable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this title may consider, compromise, and settle a claim for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amounts, including such costs paid from the Fund, if the claim has not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been referred to the Attorney General. In any case in which the total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amount to be recovered may exceed $500,000 (excluding interest), a claim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may be compromised and settled under the preceding sentence only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prior written approval of the Attorney General.''.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707. REPORT ON IMPLEMENTATION OF THE OIL POLLUTION ACT OF 1990.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No later than 180 days after the date of the enactment of this Act,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Commandant of the Coast Guard shall provide a written report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Committee on Commerce, Science, and Transportation and the Committee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Environment and Public Works of the Senate and the Committee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 and Infrastructure of the House of Representatives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shall include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The status of the levels of funds currently in the Oil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Spill Liability Trust Fund and projections for levels of funds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over the next 5 years, including a detailed accounting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expenditures of funds from the Oil Spill Liability Trust Fund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for each of fiscal years 2000 through 2004 by all agencies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receive such funds.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The domestic and international implications of changing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phase-out date for single hull vessels pursuant to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3703a of title 46, United States Code, from 2015 to 2010.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The costs and benefits of requiring vessel monitoring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systems on tank vessels used to transport oil or other hazardous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cargo, and of using additional aids to navigation, such as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RACONs.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A summary of the extent to which the response costs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damages for oil spill incidents have exceeded the liability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limits established in section 1004 of the Oil Pollution Act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1990 (33 U.S.C. 2704), and a description of the steps that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Coast Guard has taken or plans to take to implement subsection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(d)(4) of that section.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(5) A summary of manning, inspection, and other safety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issues for tank barges and towing vessels used in connection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with them, including--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a description of applicable Federal regulations,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guidelines, and other policies;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a record of infractions of applicable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requirements described in subparagraph (A) over the past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10 years;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(C) an analysis of oil spill data over the past 10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years, comparing the number and size of oil spills from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tank barges with those from tanker vessels of a similar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size;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(D) recommendations on areas of possible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improvements to existing regulations, guidelines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policies with respect to tank barges and towing vessels.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1077]]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708. LOANS FOR FISHERMEN AND AQUACULTURE PRODUCERS IMPACTED BY OIL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SPILLS.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Interest; Partial Payment of Claims.--Section 1013 of the Oil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Pollution Act of 1990 (33 U.S.C. 2713) is amended by adding at the end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``(f) Loan Program.--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``(1) In &lt;&lt;NOTE: President.&gt;&gt; general.--The President shall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establish a loan program under the Fund to provide interim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assistance to fishermen and aquaculture producer claimants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during the claims procedure.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``(2) Eligibility for loan.--A loan may be made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paragraph (1) only to a fisherman or aquaculture producer that--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has incurred damages for which claims are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authorized under section 1002;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has made a claim pursuant to this section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is pending;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``(C) has not received an interim payment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section 1005(a) for the amount of the claim, or part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thereof, that is pending.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``(3) Terms and conditions of loans.--A loan awarded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paragraph (1)--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shall have flexible terms, as determined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President;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shall be for a period ending on the later of--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the date that is 5 years after the date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on which the loan is made; or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the date on which the fisherman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aquaculture producer receives payment for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claim to which the loan relates under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procedure established by subsections (a) through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(e) of this section;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``(C) shall be at a low interest rate, as determined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by the President.''.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Uses of the Fund.--Section 1012(a) of the Oil Pollution Act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1990 (33 U.S.C. 2712(a))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striking ``Act.'' in paragraph (5)(C) and inserting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``Act; and'';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``(6) the making of loans pursuant to the program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established under section 1013(f).''.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Study.--Not &lt;&lt;NOTE: Deadline.&gt;&gt; later than 270 days after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date of enactment of this Act, the Secretary of Commerce,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consultation with the Administrator of the Environmental Protection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Agency, shall submit to the Congress a study that contains--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an assessment of the effectiveness of the claims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procedures and emergency response programs under the Oil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Pollution Act of 1990 (33 U.S.C. 2701 et seq.) concerning claims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filed by, and emergency responses carried out to protect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interests of, fishermen and aquaculture producers;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any legislative or other recommendations to improve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procedures and programs referred to in paragraph (1).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1078]]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TITLE VIII--MARITIME TRANSPORTATION SECURITY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801. ENFORCEMENT.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General.--Chapter 701 of title 46,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70118. Firearms, arrests, and seizure of property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``Subject to guidelines approved by the Secretary, members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Coast Guard may, in the performance of official duties--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``(1) carry a firearm;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``(2) while at a facility--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make an arrest without warrant for any offense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against the United States committed in their presence;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seize property as otherwise provided by law.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70119. Enforcement by State and local officers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 In General.--Any State or local government law enforcement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officer who has authority to enforce State criminal laws may make 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arrest for violation of a security zone regulation prescribed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section 1 of title II of the Act of June 15, 1917 (chapter 30; 50 U.S.C.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191) or security or safety zone regulation under section 7(b)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Ports and Waterways Safety Act (33 U.S.C. 1226(b)) or a safety zone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regulation prescribed under section 10(d) of the Deepwater Port Act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1974 (33 U.S.C. 1509(d)) by a Coast Guard official authorized by law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prescribe such regulations, if--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``(1) such violation is a felony;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``(2) the officer has reasonable grounds to believe that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person to be arrested has committed or is committing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violation.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 Other Powers not Affected.--The provisions of this section are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 addition to any power conferred by law to such officers. This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shall not be construed as a limitation of any power conferred by law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such officers, or any other officer of the United States or any State.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This section does not grant to such officers any powers not authorized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by the law of the State in which those officers are employed.''.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Clerical Amendment.--The chapter analysis at the beginning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chapter 701 of title 46, United States Code, is amended by adding 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``70118. Enforcement.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``70119. Enforcement by State and local officers.''.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802. IN REM LIABILITY FOR CIVIL PENALTIES AND COSTS.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Amendments to Title 46, United States Code.--Chapter 701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title 46, United 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redesignating section 70117 as 70119;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inserting after section 70116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70117. In rem liability for civil penalties and certain costs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 Civil Penalties.--Any vessel operated in violation of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chapter or any regulations prescribed under this chapter shall be liable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 rem for any civil penalty assessed pursuant to section 70120 for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violation, and may be proceeded against for such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1079]]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liability in the United States district court for any district in which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the vessel may be found.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 Reimbursable Costs of Service Providers.--A vessel shall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liable in rem for the reimbursable costs incurred by any service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provider related to implementation and enforcement of this chapter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arising from a violation by the operator of the vessel of this chapter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or any regulations prescribed under this chapter, and may be proceeded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against for such liability in the United States district court for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district in which such vessel may be found.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``(c) Definitions.--In this subsection--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``(1) the term `reimbursable costs' means costs incurred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any service provider acting in conformity with a lawful order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Federal government or in conformity with the instructions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vessel operator;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``(2) the term `service provider' means any port authority,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facility or terminal operator, shipping agent, Federal, State,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or local government agency, or other person to whom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management of the vessel at the port of supply is entrusted,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for--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services rendered to or in relation to vessel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crew on board the vessel, or in transit to or from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vessel, including accommodation, detention,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transportation, and medical expenses;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required handling of cargo or other items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board the vessel.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``Sec. 70118. Withholding of clearance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 Refusal or Revocation of Clearance.--If any owner, agent,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master, officer, or person in charge of a vessel is liable for a penalty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under section 70119, or if reasonable cause exists to believe that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owner, agent, master, officer, or person in charge may be subject to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penalty under section 70120, the Secretary may, with respect to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vessel, refuse or revoke any clearance required by section 4197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Revised Statutes of the United States (46 U.S.C. App. 91).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``(b) Clearance Upon Filing of Bond or Other Surety.--The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may require the filing of a bond or other surety as a condition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granting clearance refused or revoked under this subsection.''.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Act of June 15, 1917.--Section 2 of title II of the Act of June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15, 1917 (chapter 30; 50 U.S.C. 192),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 subsection (c) by striking ``Act'' each place it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appears and inserting ``title'';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adding at the end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``(d) In Rem Liability.--Any vessel that is used in violation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this title, or of any regulation issued under this title, shall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liable in rem for any civil penalty assessed pursuant to subsection (c)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may be proceeded against in the United States district court for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district in which such vessel may be found.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``(e) Withholding of Clearance.--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``(1) In general.--If any owner, agent, master, officer,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person in charge of a vessel is liable for a penalty or fine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under subsection (c), or if reasonable cause exists to believe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that the owner, agent, master, officer, or person in charge may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be subject to a penalty or fine under this section,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Secretary may, with respect to such vessel, refuse or revoke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1080]]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any clearance required by section 4197 of the Revised Statutes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of the United States (46 U.S.C. App. 91).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``(2) Clearance upon filing of bond or other surety.--The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Secretary may require the filing of a bond or other surety as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condition of granting clearance refused or revoked under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subsection.''.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Clerical Amendment.--The chapter analysis at the beginning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chapter 701 of title 46, United States Code, is amended by striking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last item and inserting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``70117. In rem liability for civil penalties and certain costs.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``70118. Enforcement by injunction or withholding of clearance.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``70119. Civil penalty.''.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803. MARITIME INFORMATION.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Maritime Intelligence.--Section 70113(a) of title 46,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States Code, is amended by adding at the end the following: ``The system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may include a vessel risk profiling component that assigns incoming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vessels a terrorism risk rating.''.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Vessel Tracking System.--Section 70115 of title 46,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States Code, is amended in the first sentence by striking ``may''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inserting ``shall, consistent with international treaties, conventions,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and agreements to which the United States is a party,''.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Maritime &lt;&lt;NOTE: Deadline. Reports.&gt;&gt; Information.--Within 90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days after the date of the enactment of this Act, the Secretary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department in which the Coast Guard is operating shall submit a report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to the Committee on Commerce, Science, and Transportation of the Senate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the Committee on Transportation and Infrastructure of the House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Representatives containing a plan for the implementation of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70113 of title 46, United States Code. The plan shall--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identify Federal agencies with maritime information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relating to vessels, crew, passengers, cargo, and cargo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shippers, those agencies' maritime information collection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analysis activities, and the resources devoted to those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activities;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&lt;&lt;NOTE: Establishment.&gt;&gt; establish a lead agency within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Department of Homeland Security to coordinate the efforts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other Department agencies in the collection of maritime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information and to identify and avoid unwanted redundancy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those efforts;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identify redundancy in the collection and analysis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maritime information by agencies within the department in which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Coast Guard is operating;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establish a timeline for coordinating the collection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maritime information among agencies within the department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which the Coast Guard is operating;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(5) include recommendations on co-locating agency personnel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 order to maximize expertise, minimize costs, and avoid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redundancy in both the collection and analysis of maritime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information;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(6) establish a timeline for the incorporation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information on vessel movements derived through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implementation of sections 70114 and 70115 of title 46,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States Code, into the system for collecting and analyzing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maritime information;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(7) include recommendations on educating Federal officials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on the identification of security risks posed through commercial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maritime transportation operations;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(8) include an assessment of the availability and expertise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of private sector maritime information resources;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1081]]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(9) include recommendations on how private sector maritime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information resources could be utilized to analyze maritime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security risks;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(10) include recommendations on how to disseminate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information collected and analyzed through Federal maritime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security coordinators, including the manner and extent to which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State, local, and private security personnel should be utilized,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which should be developed after consideration by 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of the need for nondisclosure of sensitive security information;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(11) include recommendations on the need for and how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department could help support a maritime information sharing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analysis center for the purpose of collecting and disseminating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real-time or near real-time information to and from public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private entities, along with recommendations on the appropriate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levels of funding to help disseminate maritime security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information to the private sector.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(d) Limitation on Establishment of Lead Agency.--The Secretary may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not establish a lead agency within the Department of Homeland Security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to coordinate the efforts of other Department agencies in the collection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of maritime information, until at least 90 days after the plan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subsection (c) is submitted to the Committee on Commerce, Science,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 of the Senate and the Committee on Transportation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Infrastructure of the House of Representatives.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804. MARITIME TRANSPORTATION SECURITY GRANTS.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Grant Program.--Section 70107(a) of title 46, United States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Code, is amended to read as follows: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``(a) In General.--The Secretary shall establish a grant program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making a fair and equitable allocation of funds to implement Area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Maritime Transportation Security Plans and facility security plans among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port authorities, facility operators, and State and local government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agencies required to provide port security services. Before awarding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grant under the program, the Secretary shall provide for review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comment by the appropriate Federal Maritime Security Coordinators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Maritime Administrator. In administering the grant program,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Secretary shall take into account national economic and strategic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defense concerns.''.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Secretary Administering.--Section 70107 of title 46,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States Code, is amended--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by striking ``Secretary of Transportation'' each place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it appears and inserting ``Secretary'';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by striking ``Department of Transportation'' each place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it appears and inserting ``department in which the Coast Guard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is operating''.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Effective &lt;&lt;NOTE: 46 USC 70107 note.&gt;&gt; Date.--Subsections (a)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and (b)--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shall take effect October 1, 2004;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shall not affect any grant made before that date.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(d) Report on Design of Maritime Transportation Security Grant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Program.--Within 90 days after the date of enactment of this Act,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Secretary of the department in which the Coast Guard is operating shall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transmit a report to the Committee on Commerce, Science,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 of the Senate and the Committee on Transportation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Infrastructure of House of Representatives on the design of the maritime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 security grant program established under section 70107(a)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of title 46, United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1082]]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States Code. In the report, the Secretary shall include recommendations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on--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whether the grant program should be discretionary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formula-based and the reasons for the recommendation;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requirements for ensuring that Federal funds will not be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substituted for grantee funds;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targeting requirements to ensure that funding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directed in a manner that considers--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national economic and strategic defense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concerns;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the fiscal capacity of the recipients to fund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facility security plan requirements without grant funds;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matching requirements to ensure that Federal funds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provide an incentive to grantees for the investment of their own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funds in the improvements financed in part by Federal funds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provided under the program.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805. &lt;&lt;NOTE: Deadline.&gt;&gt; SECURITY ASSESSMENT OF WATERS UNDER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JURISDICTION OF THE UNITED STATES.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Not later than one year after the date of the enactment of this Act,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Secretary of the department in which the Coast Guard is operating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shall--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conduct a vulnerability assessment under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70102(b) of title 46, United States Code, of the waters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jurisdiction of the United States that are adjacent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nuclear facilities that may be damaged by a transportation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security incident as defined in section 70101 (6) of title 46,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United States Code;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coordinate with the appropriate Federal agencies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preparing the vulnerability assessment required under 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(1);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submit the vulnerability assessments required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paragraph (1) to the Committee on Transportation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Infrastructure of the House of Representatives and the Committee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on Commerce, Science, and Transportation of the Senate.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806. MEMBERSHIP OF AREA MARITIME SECURITY ADVISORY COMMITTEES.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Section 70112(b) of title 46, United States Code, is amended by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adding at the end to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``(5) The membership of an Area Maritime Security Advisory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Committee shall include representatives of the port industry,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terminal operators, port labor organizations, and other users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port areas.''.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SEC. 807. &lt;&lt;NOTE: Reports. Deadline.&gt;&gt; JOINT OPERATIONAL CENTERS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PORT SECURITY.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The Commandant of the Coast Guard shall report to the Congress,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within 180 days after the date of the enactment of this Act, on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implementation and use of joint operational centers for port security 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certain United States seaports. The report shall--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&lt;&lt;NOTE: Virginia. South Carolina. California.&gt;&gt; compare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contrast the composition and operational characteristics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existing joint operational centers for port security, including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those in Norfolk, Virginia, Charleston, South Carolina, and San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Diego, California;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examine the use of such centers to implement--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the plans developed under section 70103 of title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46, United States Code;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1083]]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maritime intelligence activities under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70113 of title 46, United States Code;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(C) short and long range vessel tracking under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sections 70114 and 70115 of title 46, United States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Code;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(D) secure transportation systems under 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70116 of title 46, United States Code;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estimate the number, location and costs of such centers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necessary to implement the activities authorized under sections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70103, 701113, 70114, 70115, and 70116 of title 46,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States Code.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808. INVESTIGATIONS.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General.--Section 70107 of title 46, United States Code,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amended by striking subsection (i) and inserting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``(i) Investigations.--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``(1) In general.--The Secretary shall conduct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investigations, fund pilot programs, and award grants,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examine or develop--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methods or programs to increase the ability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target for inspection vessels, cargo, crewmembers,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passengers that will arrive or have arrived at any port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or place in the United States;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equipment to detect accurately explosives,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chemical, or biological agents that could be used in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transportation security incident against the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States;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``(C) equipment to detect accurately nuclear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radiological materials, including scintillation-based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detection equipment capable of signalling the presence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of nuclear or radiological materials;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``(D) improved tags and seals designed for use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shipping containers to track the transportation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merchandise in such containers, including sensors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are able to track a container throughout its entire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supply chain, detect hazardous and radioactive materials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within that container, and transmit that information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appropriate law enforcement authorities;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``(E) tools, including the use of satellite tracking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systems, to increase the awareness of maritime areas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to identify potential transportation security incidents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that could have an impact on facilities, vessels,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infrastructure on or adjacent to navigable waterways,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including underwater access;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``(F) tools to mitigate the consequences of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transportation security incident on, adjacent to,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under navigable waters of the United States, including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sensor equipment, and other tools to help coordinate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effective response to a transportation security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incident;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``(G) applications to apply existing technologies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from other areas or industries to increase overall port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security;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``(H) improved container design, including blast-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resistant containers;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``(I) methods to improve security and sustainability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of port facilities in the event of a maritime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transportation security incident, including specialized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inspection facilities.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``(2) Implementation of technology.--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general.--In conjunction with ongoing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efforts to improve security at United States ports,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Secretary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1084]]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may conduct pilot projects at United States ports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test the effectiveness and applicability of new port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security projects, including--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testing of new detection and screening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technologies;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projects to protect United States ports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and infrastructure on or adjacent to the navigable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waters of the United States, including underwater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access;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``(iii) tools for responding to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transportation security incident at United States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ports and infrastructure on or adjacent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navigable waters of the United States, including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underwater access.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Authorization of appropriations.--There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authorized to be appropriated to 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$35,000,000 for each of fiscal years 2005 through 2009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to carry out this subsection.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``(3) National port security centers.--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general.--The Secretary may make grants 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enter into cooperative agreements with eligible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nonprofit institutions of higher learning to conduct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investigations in collaboration with ports and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maritime transportation industry focused on enhancing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security of the Nation's ports in accordance with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subsection through National Port Security Centers.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Applications.--To be eligible to receive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grant under this paragraph, a nonprofit institution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higher learning, or a consortium of such institutions,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shall submit an application to the Secretary in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form and containing such information as 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may require.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``(C) Competitive selection process.--The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shall select grant recipients under this paragraph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through a competitive process on the basis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following criteria: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``(i) Whether the applicant can demonstrate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that personnel, laboratory, and organizational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resources will be available to the applicant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carry out the investigations authorized in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paragraph.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``(ii) The applicant's capability to provide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leadership in making national and regional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contributions to the solution of immediate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long-range port and maritime transportation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security and risk mitigation problems.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``(iii) Whether the applicant can demonstrate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that is has an established, nationally recognized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program in disciplines that contribute directly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maritime transportation safety and education.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``(iv) Whether the applicant's investigations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will involve major United States ports on the East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Coast, the Gulf Coast, and the West Coast,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Federal agencies and other entities with expertise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 port and maritime transportation.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``(v) Whether the applicant has a strategic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plan for carrying out the proposed investigations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under the grant.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``(4) Administrative provisions.--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``(A) No duplication of effort.--Before making any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grant, the Secretary shall coordinate with other Federal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1085]]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agencies to ensure the grant will not duplicate work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already being conducted with Federal funding.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``(B) Accounting.--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The &lt;&lt;NOTE: Regulations.&gt;&gt; Secretary shall by regulation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establish accounting, reporting, and review procedures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to ensure that funds made available under paragraph (1)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are used for the purpose for which they were made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available, that all expenditures are properly accounted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for, and that amounts not used for such purposes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amounts not expended are recovered.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``(C) Recordkeeping.--Recipients of grants shall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keep all records related to expenditures and obligations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of funds provided under paragraph (1) and make them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available upon request to the Inspector General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department in which the Coast Guard is operating and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Secretary for audit and examination.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``(5) Annual review and report.--The Inspector General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department in which the Coast Guard is operating shall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annually review the programs established under this subsection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to ensure that the expenditures and obligations of funds are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consistent with the purposes for which they are provided,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report the findings to the Committee on Commerce, Science,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Transportation of the Senate and the Committee on Transportation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and Infrastructure of the House of Representatives.''.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SEC. 809. VESSEL AND INTERMODAL SECURITY REPORTS.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(a) In General.--Within 180 days after the date of the enactment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this Act, the Secretary of the department in which the Coast Guard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operating shall submit the reports and plan required under subsections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(b), (c), (e), (f), and (j) to the Committee on Commerce, Science,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 of the Senate and the Committee on Transportation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Infrastructure of the House of Representatives.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(b) Report Regarding Security Inspection of Vessels and Vessel-Borne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Cargo Containers Entering the United States.--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Requirement.--The Secretary shall prepare a report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regarding the numbers and types of vessels and vessel-borne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cargo containers that enter the United States in a year.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Contents.--The report shall include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(A) A section regarding security inspection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vessels that includes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(i) A complete breakdown of the numbers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types of vessels that entered the United States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the most recent 1-year period for which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information is available.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(ii) The cost incurred by the Federal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Government in inspecting such vessels in such 1-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year period, including specification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comparison of such cost for each type of vessel.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(iii) An estimate of the per-vessel cost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would be incurred by the Federal Government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inspecting each type of vessel that enters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United States each year, including costs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personnel, vessels, equipment, and funds.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(iv) An estimate of the annual total cost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would be incurred by the Federal Government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inspecting all vessels that enter the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States each year,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1086]]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including costs for personnel, vessels, equipment,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and funds.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(B) A section regarding security inspection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containers that includes the following: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(i) A complete breakdown of the numbers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types of vessel-borne cargo containers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entered the United States in the most recent 1-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year period for which information is available,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including specification of the number of 1 TEU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containers and the number of 2 TEU containers.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(ii) The cost incurred by the Federal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Government in inspecting such containers in such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1-year period, including specification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comparison of such cost for a 1 TEU container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for a 2 TEU container, and the number of each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inspected.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(iii) An estimate of the per-container cost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that would be incurred by the Federal Government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 inspecting each type of vessel-borne container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that enters the United States each year, including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costs for personnel, vessels, and equipment.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(iv) An estimate of the annual total cost that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would be incurred by the Federal Government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inspecting, and where allowed by international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agreement, inspecting in a foreign port, all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vessel-borne containers that enter the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States each year, including costs for personnel,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vessels, and equipment.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(c) Plan for Implementing Secure Systems of Transportation.--The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Secretary shall prepare a plan for the implementation of section 70116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of title 46, United States Code. The plan shall--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include a timeline for establishing standards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procedures pursuant to section 70116(b) of title 46, United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States Code;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provide a preliminary assessment of resources necessary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to evaluate and certify secure systems of transportation,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 resources necessary to validate that the secure systems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transportation are operating in compliance with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certification requirements;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contain an analysis of whether establishing a voluntary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user fee to fund the certification of private secure systems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transportation, paid for by the person applying for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certification, would enhance cargo security;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contain an analysis of the need for and feasibility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establishing a system to inspect, monitor, and track intermodal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shipping containers within the United States;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(5) contain an analysis of the need for and feasibility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developing international standards for secure systems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transportation, including recommendations, that includes an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examination of working with appropriate international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organizations to develop standards to enhance the physical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security of shipping containers consistent with section 70116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title 46, United States Code.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(d) Inspector General Implementation Report.--One year after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date on which the plan under subsection (c) is submitted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Congress, the Inspector General of the department in which the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Guard is operating shall transmit a report evaluating the progress made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by the department in implementing the plan to the Committee on Commerce,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Science, and Transportation of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1087]]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Senate and the Committee on Transportation and Infrastructure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House of Representatives.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(e) Report on Radiation Detectors.--The Secretary shall prepare a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report on progress in the installation of a system of radiation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detection at all major United States seaports, and a timeline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expected completion date for the system. In the report, 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shall include a preliminary analysis of any issues related to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installation or efficacy of the radiation detection equipment, as well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as a cost estimate for completing installation of the system.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(f) Report on Nonintrusive Inspection at Foreign Ports.--The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Secretary shall prepare a report--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on whether and to what extent foreign seaports have been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willing to utilize nonintrusive screening equipment at their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ports to screen cargo, including the number of cargo containers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that have been screened at foreign seaports, and the ports where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they were screened;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indicating which foreign ports may be willing to utilize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nonintrusive screening equipment for cargo exported for import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into the United States;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indicating ways to increase the effectiveness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United States Government's targeting and screening activities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outside the United States and to what extent additional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resources and program changes will be necessary to maximize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scrutiny of cargo in foreign seaports that is destined for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United States.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(g) Evaluation &lt;&lt;NOTE: Deadlines. 46 USC 70101 note.&gt;&gt; of Cargo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Inspection Targeting System for International Intermodal Cargo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Containers.--Within 180 days after the date of the enactment of this Act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annually thereafter, the Inspector General of the department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which the Coast Guard is operating shall prepare a report that includes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an assessment of--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(1) the effectiveness of the current tracking system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determine whether it is adequate to prevent international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intermodal containers from being used for purposes of terrorism;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(2) the sources of information, and the quality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information at the time of reporting, used by the system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determine whether targeting information is collected from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best and most credible sources and evaluate data sources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determine information gaps and weaknesses;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(3) the targeting system for reporting and analyzing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inspection statistics, as well as testing effectiveness;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(4) the competence and training of employees operating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system to determine whether they are sufficiently capable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detect potential terrorist threats; and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(5) whether the system is an effective system to detect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potential acts of terrorism and whether additional steps need to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be taken in order to remedy deficiencies in targeting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international intermodal containers for inspection.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(h) Action Report.--If the Inspector General of the department 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which the Coast Guard is operating determines in any of the reports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prepared under subsection (g) that the targeting system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insufficiently effective as a means of detecting potential acts of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terrorism utilizing international intermodal containers, then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Secretary of the department in which the Coast Guard is operating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[[Page 118 STAT. 1088]]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shall, within 90 days, submit a report to the Committee on Commerce,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Science, and Transportation of the Senate and the Committee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Transportation and Infrastructure House of Representatives on what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actions will be taken to correct deficiencies identified in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Inspector General Report.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(i) Compliance &lt;&lt;NOTE: Deadlines.&gt;&gt; With Security Standards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Established Pursuant to Maritime Transportation Security Plans.--Within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180 days after the date of the enactment of this Act and annually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thereafter, the Secretary of the department in which the Coast Guard 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operating shall prepare a report on compliance and steps taken to ensure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compliance by ports, terminals, vessel operators, and shippers with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security standards established pursuant to section 70103 of title 46,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United States Code. The reports shall also include a summary of security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standards established pursuant to such section during the previous year.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The Secretary shall submit the reports to the Committee on Commerce,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Science, and Transportation of the Senate and the Committee on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Transportation and Infrastructure of the House of Representatives.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(j) Empty &lt;&lt;NOTE: Reports.&gt;&gt; Containers.--The Secretary of 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department in which the Coast Guard is operating shall prepare a report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on the practice and policies in place at United States ports to secure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shipment of empty containers and trailers. The Secretary shall include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in the report recommendations with respect to whether additional Federal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actions are necessary to ensure the safe and secure delivery of cargo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and to prevent potential acts of terrorism involving such containers and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trailers.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(k) Report &lt;&lt;NOTE: 46 USC 70101 note.&gt;&gt; and Plan Formats.--The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Secretary and the Inspector General of the department in which the Coast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Guard is operating may submit any plan or report required by this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section in both classified and redacted formats, if the Secretary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determines that it is appropriate or necessary.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Approved August 9, 2004.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LEGISLATIVE HISTORY--H.R. 2443 (S. 733):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HOUSE REPORTS: Nos. 108-233 (Comm. on Transportation and Infrasturcture)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and 108-617 (Comm. of Conference).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SENATE REPORTS: No. 108-202 accompanying S. 733 (Comm. on Commerce,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Science, and Transportation).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CONGRESSIONAL RECORD: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Vol. 149 (2003):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Nov. 5, considered and passed House.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Vol. 150 (2004):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Mar. 30, considered and passed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Senate, amended.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July 21, House agreed to conference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report.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July 22, Senate agreed to conference 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report.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>WEEKLY COMPILATION OF PRESIDENTIAL DOCUMENTS, Vol. 40 (2004):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Aug. 9, Presidential statement.</w:t>
      </w: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050" w:rsidRPr="00E91050" w:rsidRDefault="00E91050" w:rsidP="00E9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910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&lt;all&gt;</w:t>
      </w:r>
    </w:p>
    <w:p w:rsidR="008F2169" w:rsidRDefault="00024CD4"/>
    <w:sectPr w:rsidR="008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50"/>
    <w:rsid w:val="00024CD4"/>
    <w:rsid w:val="00512E6A"/>
    <w:rsid w:val="006262BC"/>
    <w:rsid w:val="00E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91050"/>
  </w:style>
  <w:style w:type="paragraph" w:customStyle="1" w:styleId="msonormal0">
    <w:name w:val="msonormal"/>
    <w:basedOn w:val="Normal"/>
    <w:rsid w:val="00E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105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91050"/>
  </w:style>
  <w:style w:type="paragraph" w:customStyle="1" w:styleId="msonormal0">
    <w:name w:val="msonormal"/>
    <w:basedOn w:val="Normal"/>
    <w:rsid w:val="00E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10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30954</Words>
  <Characters>176438</Characters>
  <Application>Microsoft Office Word</Application>
  <DocSecurity>0</DocSecurity>
  <Lines>1470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206979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2019-07-30T18:25:00Z</dcterms:created>
  <dcterms:modified xsi:type="dcterms:W3CDTF">2019-07-30T18:25:00Z</dcterms:modified>
</cp:coreProperties>
</file>