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28B8305D" w:rsidR="002407EE" w:rsidRDefault="002407EE" w:rsidP="002407EE">
      <w:r w:rsidRPr="002407EE">
        <w:rPr>
          <w:color w:val="333333"/>
        </w:rPr>
        <w:t>The Department of Education (the Department) proposes to amend its regulations governing accrediting agencies, involving certain student assistance general provisions and institutional eligibility, and to make various technical corrections.</w:t>
      </w:r>
      <w:r>
        <w:t xml:space="preserve">  These proposed regulations are a result of negotiated rulemaking in early 2019 and would 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7777777" w:rsidR="00A618BE" w:rsidRPr="00A618BE" w:rsidRDefault="00A618BE" w:rsidP="00A618BE">
      <w:pPr>
        <w:rPr>
          <w:rFonts w:cstheme="minorHAnsi"/>
          <w:sz w:val="20"/>
          <w:szCs w:val="20"/>
        </w:rPr>
      </w:pPr>
      <w:r w:rsidRPr="00A618BE">
        <w:rPr>
          <w:rFonts w:cstheme="minorHAnsi"/>
        </w:rPr>
        <w:t xml:space="preserve">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123.81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67B89" w14:textId="77777777" w:rsidR="009005C1" w:rsidRDefault="009005C1" w:rsidP="009C1490">
      <w:r>
        <w:separator/>
      </w:r>
    </w:p>
  </w:endnote>
  <w:endnote w:type="continuationSeparator" w:id="0">
    <w:p w14:paraId="1622046A" w14:textId="77777777" w:rsidR="009005C1" w:rsidRDefault="009005C1"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3DF6" w14:textId="77777777" w:rsidR="009005C1" w:rsidRDefault="009005C1" w:rsidP="009C1490">
      <w:r>
        <w:separator/>
      </w:r>
    </w:p>
  </w:footnote>
  <w:footnote w:type="continuationSeparator" w:id="0">
    <w:p w14:paraId="71DDF9BF" w14:textId="77777777" w:rsidR="009005C1" w:rsidRDefault="009005C1"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D7FB3"/>
    <w:rsid w:val="003E1DAA"/>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1952"/>
    <w:rsid w:val="007C238D"/>
    <w:rsid w:val="007E162F"/>
    <w:rsid w:val="007E5459"/>
    <w:rsid w:val="007E765F"/>
    <w:rsid w:val="00830E87"/>
    <w:rsid w:val="008453FD"/>
    <w:rsid w:val="008E133E"/>
    <w:rsid w:val="009005C1"/>
    <w:rsid w:val="0094192D"/>
    <w:rsid w:val="009430BC"/>
    <w:rsid w:val="00943917"/>
    <w:rsid w:val="0099436C"/>
    <w:rsid w:val="009B238A"/>
    <w:rsid w:val="009B7AAF"/>
    <w:rsid w:val="009C1490"/>
    <w:rsid w:val="009E0819"/>
    <w:rsid w:val="00A060D1"/>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C24F9"/>
    <w:rsid w:val="00CD5E8A"/>
    <w:rsid w:val="00D07FA6"/>
    <w:rsid w:val="00D30816"/>
    <w:rsid w:val="00D3083D"/>
    <w:rsid w:val="00D957E2"/>
    <w:rsid w:val="00DB0DBE"/>
    <w:rsid w:val="00DB2F58"/>
    <w:rsid w:val="00DD0E59"/>
    <w:rsid w:val="00E0255A"/>
    <w:rsid w:val="00E3419F"/>
    <w:rsid w:val="00E36E53"/>
    <w:rsid w:val="00E41CF0"/>
    <w:rsid w:val="00E513F1"/>
    <w:rsid w:val="00E57A95"/>
    <w:rsid w:val="00E80DC6"/>
    <w:rsid w:val="00EB2785"/>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2019-07-03T12:41:00Z</dcterms:created>
  <dcterms:modified xsi:type="dcterms:W3CDTF">2019-07-03T12:41:00Z</dcterms:modified>
</cp:coreProperties>
</file>