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49683" w14:textId="7C1CAB0B" w:rsidR="00D5758F" w:rsidRDefault="00662F4F" w:rsidP="005E7A24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6EAA05DE" wp14:editId="17EFE78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305675" cy="1000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" r="-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EF96D" w14:textId="52F56BC4" w:rsidR="003337DA" w:rsidRPr="004C6149" w:rsidRDefault="003337DA" w:rsidP="00D5758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Date: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 w:rsidR="00B47DC4">
        <w:rPr>
          <w:rFonts w:asciiTheme="minorHAnsi" w:hAnsiTheme="minorHAnsi" w:cstheme="minorHAnsi"/>
          <w:sz w:val="22"/>
          <w:szCs w:val="22"/>
        </w:rPr>
        <w:t xml:space="preserve">June </w:t>
      </w:r>
      <w:r w:rsidR="00C26600">
        <w:rPr>
          <w:rFonts w:asciiTheme="minorHAnsi" w:hAnsiTheme="minorHAnsi" w:cstheme="minorHAnsi"/>
          <w:sz w:val="22"/>
          <w:szCs w:val="22"/>
        </w:rPr>
        <w:t>2</w:t>
      </w:r>
      <w:r w:rsidR="008F092F">
        <w:rPr>
          <w:rFonts w:asciiTheme="minorHAnsi" w:hAnsiTheme="minorHAnsi" w:cstheme="minorHAnsi"/>
          <w:sz w:val="22"/>
          <w:szCs w:val="22"/>
        </w:rPr>
        <w:t>7</w:t>
      </w:r>
      <w:r w:rsidR="00B47DC4">
        <w:rPr>
          <w:rFonts w:asciiTheme="minorHAnsi" w:hAnsiTheme="minorHAnsi" w:cstheme="minorHAnsi"/>
          <w:sz w:val="22"/>
          <w:szCs w:val="22"/>
        </w:rPr>
        <w:t>, 2019</w:t>
      </w:r>
    </w:p>
    <w:p w14:paraId="59C3C2A2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60E9A64" w14:textId="2E7F57F9" w:rsidR="007C5CA3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 xml:space="preserve">To: </w:t>
      </w:r>
      <w:r w:rsidR="00D5758F">
        <w:rPr>
          <w:rFonts w:asciiTheme="minorHAnsi" w:hAnsiTheme="minorHAnsi" w:cstheme="minorHAnsi"/>
          <w:sz w:val="22"/>
          <w:szCs w:val="22"/>
        </w:rPr>
        <w:tab/>
      </w:r>
      <w:r w:rsidRPr="004C6149">
        <w:rPr>
          <w:rFonts w:asciiTheme="minorHAnsi" w:hAnsiTheme="minorHAnsi" w:cstheme="minorHAnsi"/>
          <w:sz w:val="22"/>
          <w:szCs w:val="22"/>
        </w:rPr>
        <w:t xml:space="preserve">Office of Management </w:t>
      </w:r>
      <w:r w:rsidR="007C5CA3" w:rsidRPr="004C6149">
        <w:rPr>
          <w:rFonts w:asciiTheme="minorHAnsi" w:hAnsiTheme="minorHAnsi" w:cstheme="minorHAnsi"/>
          <w:sz w:val="22"/>
          <w:szCs w:val="22"/>
        </w:rPr>
        <w:t xml:space="preserve">and </w:t>
      </w:r>
      <w:r w:rsidR="008F092F">
        <w:rPr>
          <w:rFonts w:asciiTheme="minorHAnsi" w:hAnsiTheme="minorHAnsi" w:cstheme="minorHAnsi"/>
          <w:sz w:val="22"/>
          <w:szCs w:val="22"/>
        </w:rPr>
        <w:t>Budget</w:t>
      </w:r>
      <w:r w:rsidR="007C5CA3" w:rsidRPr="004C6149">
        <w:rPr>
          <w:rFonts w:asciiTheme="minorHAnsi" w:hAnsiTheme="minorHAnsi" w:cstheme="minorHAnsi"/>
          <w:sz w:val="22"/>
          <w:szCs w:val="22"/>
        </w:rPr>
        <w:t xml:space="preserve"> (OM</w:t>
      </w:r>
      <w:r w:rsidR="008F092F">
        <w:rPr>
          <w:rFonts w:asciiTheme="minorHAnsi" w:hAnsiTheme="minorHAnsi" w:cstheme="minorHAnsi"/>
          <w:sz w:val="22"/>
          <w:szCs w:val="22"/>
        </w:rPr>
        <w:t>B</w:t>
      </w:r>
      <w:r w:rsidR="007C5CA3" w:rsidRPr="004C6149">
        <w:rPr>
          <w:rFonts w:asciiTheme="minorHAnsi" w:hAnsiTheme="minorHAnsi" w:cstheme="minorHAnsi"/>
          <w:sz w:val="22"/>
          <w:szCs w:val="22"/>
        </w:rPr>
        <w:t>)</w:t>
      </w:r>
    </w:p>
    <w:p w14:paraId="3945CA7E" w14:textId="77777777" w:rsidR="003337DA" w:rsidRPr="004C6149" w:rsidRDefault="003337DA" w:rsidP="00D5758F">
      <w:pPr>
        <w:widowControl/>
        <w:tabs>
          <w:tab w:val="left" w:pos="1170"/>
          <w:tab w:val="left" w:pos="144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35C1796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Through:</w:t>
      </w:r>
      <w:r w:rsidRPr="004C614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Reports Clearance Officer, DHHS</w:t>
      </w:r>
    </w:p>
    <w:p w14:paraId="0F01B6E7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02F33">
        <w:rPr>
          <w:rFonts w:asciiTheme="minorHAnsi" w:hAnsiTheme="minorHAnsi" w:cstheme="minorHAnsi"/>
          <w:sz w:val="22"/>
          <w:szCs w:val="22"/>
        </w:rPr>
        <w:t xml:space="preserve">Project Clearance </w:t>
      </w:r>
      <w:r>
        <w:rPr>
          <w:rFonts w:asciiTheme="minorHAnsi" w:hAnsiTheme="minorHAnsi" w:cstheme="minorHAnsi"/>
          <w:sz w:val="22"/>
          <w:szCs w:val="22"/>
        </w:rPr>
        <w:t>Chief</w:t>
      </w:r>
      <w:r w:rsidRPr="00702F33">
        <w:rPr>
          <w:rFonts w:asciiTheme="minorHAnsi" w:hAnsiTheme="minorHAnsi" w:cstheme="minorHAnsi"/>
          <w:sz w:val="22"/>
          <w:szCs w:val="22"/>
        </w:rPr>
        <w:t>, NIH</w:t>
      </w:r>
    </w:p>
    <w:p w14:paraId="4FD2747D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Project Clearance Liaison, NCI</w:t>
      </w:r>
    </w:p>
    <w:p w14:paraId="57CBBE91" w14:textId="77777777" w:rsidR="008F092F" w:rsidRDefault="008F092F" w:rsidP="008F092F">
      <w:pPr>
        <w:widowControl/>
        <w:tabs>
          <w:tab w:val="left" w:pos="1170"/>
          <w:tab w:val="left" w:pos="1440"/>
          <w:tab w:val="left" w:pos="10743"/>
        </w:tabs>
        <w:rPr>
          <w:rFonts w:asciiTheme="minorHAnsi" w:hAnsiTheme="minorHAnsi" w:cstheme="minorHAnsi"/>
          <w:sz w:val="22"/>
          <w:szCs w:val="22"/>
        </w:rPr>
      </w:pPr>
    </w:p>
    <w:p w14:paraId="0F14518A" w14:textId="02C9CBC1" w:rsidR="00C6757A" w:rsidRPr="004C6149" w:rsidRDefault="008F092F" w:rsidP="00C6757A">
      <w:p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From:</w:t>
      </w:r>
      <w:r w:rsidR="00C6757A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C6757A" w:rsidRPr="004C6149">
        <w:rPr>
          <w:rFonts w:asciiTheme="minorHAnsi" w:hAnsiTheme="minorHAnsi" w:cstheme="minorHAnsi"/>
          <w:sz w:val="22"/>
          <w:szCs w:val="22"/>
        </w:rPr>
        <w:t>Michael Montello, Pharm. D., CTEP (National Cancer Institute)</w:t>
      </w:r>
    </w:p>
    <w:p w14:paraId="38D49E5D" w14:textId="77777777" w:rsidR="008F092F" w:rsidRPr="004C6149" w:rsidRDefault="008F092F" w:rsidP="008F092F">
      <w:pPr>
        <w:tabs>
          <w:tab w:val="left" w:pos="117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ab/>
      </w:r>
      <w:r w:rsidRPr="004C6149">
        <w:rPr>
          <w:rFonts w:asciiTheme="minorHAnsi" w:hAnsiTheme="minorHAnsi" w:cstheme="minorHAnsi"/>
          <w:i/>
          <w:sz w:val="22"/>
          <w:szCs w:val="22"/>
        </w:rPr>
        <w:tab/>
      </w:r>
      <w:r w:rsidRPr="004C6149">
        <w:rPr>
          <w:rFonts w:asciiTheme="minorHAnsi" w:hAnsiTheme="minorHAnsi" w:cstheme="minorHAnsi"/>
          <w:i/>
          <w:sz w:val="22"/>
          <w:szCs w:val="22"/>
        </w:rPr>
        <w:tab/>
      </w:r>
    </w:p>
    <w:p w14:paraId="7F5DCB5C" w14:textId="77777777" w:rsidR="008F092F" w:rsidRPr="004C6149" w:rsidRDefault="008F092F" w:rsidP="008F092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Subject:</w:t>
      </w:r>
      <w:r w:rsidRPr="004C6149">
        <w:rPr>
          <w:rFonts w:asciiTheme="minorHAnsi" w:hAnsiTheme="minorHAnsi" w:cstheme="minorHAnsi"/>
          <w:sz w:val="22"/>
          <w:szCs w:val="22"/>
        </w:rPr>
        <w:tab/>
        <w:t>Nonmaterial/Non-substantive change request for:</w:t>
      </w:r>
    </w:p>
    <w:p w14:paraId="4C4F89BF" w14:textId="77777777" w:rsidR="008F092F" w:rsidRPr="004C6149" w:rsidRDefault="008F092F" w:rsidP="008F092F">
      <w:pPr>
        <w:ind w:left="1170"/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>CTEP Branch and Support Contracts Forms and Surveys (National Cancer Institute)</w:t>
      </w:r>
    </w:p>
    <w:p w14:paraId="7EDE039C" w14:textId="71285961" w:rsidR="008F092F" w:rsidRPr="004C6149" w:rsidRDefault="008F092F" w:rsidP="008F092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>(</w:t>
      </w:r>
      <w:r w:rsidRPr="004C6149">
        <w:rPr>
          <w:rFonts w:asciiTheme="minorHAnsi" w:hAnsiTheme="minorHAnsi" w:cstheme="minorHAnsi"/>
          <w:sz w:val="22"/>
          <w:szCs w:val="22"/>
        </w:rPr>
        <w:t>OMB #0925-0753, Expiration Date: 07/31/2021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3B407857" w14:textId="77777777" w:rsidR="008F092F" w:rsidRDefault="008F092F" w:rsidP="00D5758F">
      <w:pPr>
        <w:tabs>
          <w:tab w:val="left" w:pos="1170"/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14:paraId="24D4CE8D" w14:textId="12A6D55C" w:rsidR="00DB0A17" w:rsidRDefault="00ED2E60" w:rsidP="003C3792">
      <w:pPr>
        <w:rPr>
          <w:rFonts w:asciiTheme="minorHAnsi" w:hAnsiTheme="minorHAnsi" w:cstheme="minorHAnsi"/>
          <w:sz w:val="22"/>
          <w:szCs w:val="22"/>
        </w:rPr>
      </w:pPr>
      <w:r w:rsidRPr="004C6149">
        <w:rPr>
          <w:rFonts w:asciiTheme="minorHAnsi" w:hAnsiTheme="minorHAnsi" w:cstheme="minorHAnsi"/>
          <w:sz w:val="22"/>
          <w:szCs w:val="22"/>
        </w:rPr>
        <w:t xml:space="preserve">This is a request for OMB to approve a non-substantive change to the </w:t>
      </w:r>
      <w:r w:rsidR="00950A7C" w:rsidRPr="004C6149">
        <w:rPr>
          <w:rFonts w:asciiTheme="minorHAnsi" w:hAnsiTheme="minorHAnsi" w:cstheme="minorHAnsi"/>
          <w:sz w:val="22"/>
          <w:szCs w:val="22"/>
        </w:rPr>
        <w:t>CTEP Branch and Support Contracts Forms and Surveys (National Cancer Institute)</w:t>
      </w:r>
      <w:r w:rsidR="008F092F">
        <w:rPr>
          <w:rFonts w:asciiTheme="minorHAnsi" w:hAnsiTheme="minorHAnsi" w:cstheme="minorHAnsi"/>
          <w:sz w:val="22"/>
          <w:szCs w:val="22"/>
        </w:rPr>
        <w:t xml:space="preserve"> approved on </w:t>
      </w:r>
      <w:r w:rsidR="00E5101B">
        <w:rPr>
          <w:rFonts w:asciiTheme="minorHAnsi" w:hAnsiTheme="minorHAnsi" w:cstheme="minorHAnsi"/>
          <w:sz w:val="22"/>
          <w:szCs w:val="22"/>
        </w:rPr>
        <w:t>7/31/2018.</w:t>
      </w:r>
    </w:p>
    <w:p w14:paraId="1304C334" w14:textId="77777777" w:rsidR="003072B6" w:rsidRDefault="003072B6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bookmarkStart w:id="1" w:name="_Hlk9935674"/>
    </w:p>
    <w:bookmarkEnd w:id="1"/>
    <w:p w14:paraId="7C205777" w14:textId="77777777" w:rsidR="0012254A" w:rsidRDefault="003072B6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Pr="004C6149">
        <w:rPr>
          <w:rFonts w:asciiTheme="minorHAnsi" w:hAnsiTheme="minorHAnsi" w:cstheme="minorHAnsi"/>
          <w:sz w:val="22"/>
          <w:szCs w:val="22"/>
        </w:rPr>
        <w:t xml:space="preserve">non-substantive </w:t>
      </w:r>
      <w:r>
        <w:rPr>
          <w:rFonts w:asciiTheme="minorHAnsi" w:hAnsiTheme="minorHAnsi" w:cstheme="minorHAnsi"/>
          <w:sz w:val="22"/>
          <w:szCs w:val="22"/>
        </w:rPr>
        <w:t xml:space="preserve">change </w:t>
      </w:r>
      <w:r w:rsidRPr="004C6149">
        <w:rPr>
          <w:rFonts w:asciiTheme="minorHAnsi" w:hAnsiTheme="minorHAnsi" w:cstheme="minorHAnsi"/>
          <w:sz w:val="22"/>
          <w:szCs w:val="22"/>
        </w:rPr>
        <w:t xml:space="preserve">request does not change the purpose or objectives of the </w:t>
      </w:r>
      <w:r>
        <w:rPr>
          <w:rFonts w:asciiTheme="minorHAnsi" w:hAnsiTheme="minorHAnsi" w:cstheme="minorHAnsi"/>
          <w:sz w:val="22"/>
          <w:szCs w:val="22"/>
        </w:rPr>
        <w:t>website</w:t>
      </w:r>
      <w:r w:rsidRPr="004C6149">
        <w:rPr>
          <w:rFonts w:asciiTheme="minorHAnsi" w:hAnsiTheme="minorHAnsi" w:cstheme="minorHAnsi"/>
          <w:sz w:val="22"/>
          <w:szCs w:val="22"/>
        </w:rPr>
        <w:t xml:space="preserve"> or change the overall burden to the public.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E388F" w:rsidRPr="00BE388F">
        <w:rPr>
          <w:rFonts w:asciiTheme="minorHAnsi" w:hAnsiTheme="minorHAnsi" w:cstheme="minorHAnsi"/>
          <w:sz w:val="22"/>
          <w:szCs w:val="22"/>
        </w:rPr>
        <w:t xml:space="preserve">The Financial Disclosure Form (FDF) includes disclosure questions that </w:t>
      </w:r>
      <w:r w:rsidR="00BE388F">
        <w:rPr>
          <w:rFonts w:asciiTheme="minorHAnsi" w:hAnsiTheme="minorHAnsi" w:cstheme="minorHAnsi"/>
          <w:sz w:val="22"/>
          <w:szCs w:val="22"/>
        </w:rPr>
        <w:t xml:space="preserve">have been </w:t>
      </w:r>
      <w:r w:rsidR="00BE388F" w:rsidRPr="00BE388F">
        <w:rPr>
          <w:rFonts w:asciiTheme="minorHAnsi" w:hAnsiTheme="minorHAnsi" w:cstheme="minorHAnsi"/>
          <w:sz w:val="22"/>
          <w:szCs w:val="22"/>
        </w:rPr>
        <w:t xml:space="preserve">revised for regulatory alignment and compliance. </w:t>
      </w:r>
      <w:r w:rsidR="00BE388F">
        <w:rPr>
          <w:rFonts w:asciiTheme="minorHAnsi" w:hAnsiTheme="minorHAnsi" w:cstheme="minorHAnsi"/>
          <w:sz w:val="22"/>
          <w:szCs w:val="22"/>
        </w:rPr>
        <w:t xml:space="preserve">In addition, </w:t>
      </w:r>
      <w:bookmarkStart w:id="2" w:name="_Hlk12268132"/>
      <w:r w:rsidR="00BE388F">
        <w:rPr>
          <w:rFonts w:asciiTheme="minorHAnsi" w:hAnsiTheme="minorHAnsi" w:cstheme="minorHAnsi"/>
          <w:sz w:val="22"/>
          <w:szCs w:val="22"/>
        </w:rPr>
        <w:t>m</w:t>
      </w:r>
      <w:r w:rsidR="00BE388F" w:rsidRPr="00BE388F">
        <w:rPr>
          <w:rFonts w:asciiTheme="minorHAnsi" w:hAnsiTheme="minorHAnsi" w:cstheme="minorHAnsi"/>
          <w:sz w:val="22"/>
          <w:szCs w:val="22"/>
        </w:rPr>
        <w:t>inor edits were made for readability and consistency</w:t>
      </w:r>
      <w:bookmarkEnd w:id="2"/>
      <w:r w:rsidR="00BE388F">
        <w:rPr>
          <w:rFonts w:asciiTheme="minorHAnsi" w:hAnsiTheme="minorHAnsi" w:cstheme="minorHAnsi"/>
          <w:sz w:val="22"/>
          <w:szCs w:val="22"/>
        </w:rPr>
        <w:t>.</w:t>
      </w:r>
      <w:r w:rsidR="0012254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4AFB514" w14:textId="77777777" w:rsidR="0012254A" w:rsidRDefault="0012254A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38C15C69" w14:textId="3AE9F35D" w:rsidR="003072B6" w:rsidRPr="00DB0A17" w:rsidRDefault="004A4050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12254A">
        <w:rPr>
          <w:rFonts w:asciiTheme="minorHAnsi" w:hAnsiTheme="minorHAnsi" w:cstheme="minorHAnsi"/>
          <w:sz w:val="22"/>
          <w:szCs w:val="22"/>
        </w:rPr>
        <w:t xml:space="preserve"> files ar</w:t>
      </w:r>
      <w:r>
        <w:rPr>
          <w:rFonts w:asciiTheme="minorHAnsi" w:hAnsiTheme="minorHAnsi" w:cstheme="minorHAnsi"/>
          <w:sz w:val="22"/>
          <w:szCs w:val="22"/>
        </w:rPr>
        <w:t>e provided – A</w:t>
      </w:r>
      <w:r w:rsidR="0012254A">
        <w:rPr>
          <w:rFonts w:asciiTheme="minorHAnsi" w:hAnsiTheme="minorHAnsi" w:cstheme="minorHAnsi"/>
          <w:sz w:val="22"/>
          <w:szCs w:val="22"/>
        </w:rPr>
        <w:t xml:space="preserve"> clean copy of the revised form, and a </w:t>
      </w:r>
      <w:r w:rsidR="000D2546">
        <w:rPr>
          <w:rFonts w:asciiTheme="minorHAnsi" w:hAnsiTheme="minorHAnsi" w:cstheme="minorHAnsi"/>
          <w:sz w:val="22"/>
          <w:szCs w:val="22"/>
        </w:rPr>
        <w:t>Revised Marks</w:t>
      </w:r>
      <w:r w:rsidR="0012254A">
        <w:rPr>
          <w:rFonts w:asciiTheme="minorHAnsi" w:hAnsiTheme="minorHAnsi" w:cstheme="minorHAnsi"/>
          <w:sz w:val="22"/>
          <w:szCs w:val="22"/>
        </w:rPr>
        <w:t xml:space="preserve"> file.  All the changes can be seen in red (additions and strike throughs) in the “</w:t>
      </w:r>
      <w:r w:rsidR="000D2546">
        <w:rPr>
          <w:rFonts w:asciiTheme="minorHAnsi" w:hAnsiTheme="minorHAnsi" w:cstheme="minorHAnsi"/>
          <w:sz w:val="22"/>
          <w:szCs w:val="22"/>
        </w:rPr>
        <w:t>Revised Marks</w:t>
      </w:r>
      <w:r w:rsidR="0012254A">
        <w:rPr>
          <w:rFonts w:asciiTheme="minorHAnsi" w:hAnsiTheme="minorHAnsi" w:cstheme="minorHAnsi"/>
          <w:sz w:val="22"/>
          <w:szCs w:val="22"/>
        </w:rPr>
        <w:t xml:space="preserve">” file.  </w:t>
      </w:r>
    </w:p>
    <w:p w14:paraId="6D02FCA9" w14:textId="77777777" w:rsidR="00161353" w:rsidRDefault="00161353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</w:p>
    <w:p w14:paraId="26A3DB67" w14:textId="77777777" w:rsidR="00DB0A17" w:rsidRPr="00DB0A17" w:rsidRDefault="00DB0A17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b/>
          <w:sz w:val="22"/>
          <w:szCs w:val="22"/>
        </w:rPr>
      </w:pPr>
      <w:r w:rsidRPr="00DB0A17">
        <w:rPr>
          <w:rFonts w:asciiTheme="minorHAnsi" w:hAnsiTheme="minorHAnsi" w:cstheme="minorHAnsi"/>
          <w:b/>
          <w:sz w:val="22"/>
          <w:szCs w:val="22"/>
        </w:rPr>
        <w:t>Summary of Changes:</w:t>
      </w:r>
    </w:p>
    <w:p w14:paraId="5955C6FF" w14:textId="1DB92EB0" w:rsidR="00134B68" w:rsidRDefault="00134B68" w:rsidP="003C3792">
      <w:pPr>
        <w:tabs>
          <w:tab w:val="left" w:pos="1080"/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requested changes to the </w:t>
      </w:r>
      <w:r w:rsidR="00BE388F" w:rsidRPr="00BE388F">
        <w:rPr>
          <w:rFonts w:asciiTheme="minorHAnsi" w:hAnsiTheme="minorHAnsi" w:cstheme="minorHAnsi"/>
          <w:sz w:val="22"/>
          <w:szCs w:val="22"/>
        </w:rPr>
        <w:t>Financial Disclosure Form (FDF)</w:t>
      </w:r>
      <w:r w:rsidR="00BE388F">
        <w:rPr>
          <w:rFonts w:asciiTheme="minorHAnsi" w:hAnsiTheme="minorHAnsi" w:cstheme="minorHAnsi"/>
          <w:sz w:val="22"/>
          <w:szCs w:val="22"/>
        </w:rPr>
        <w:t xml:space="preserve"> include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9CED384" w14:textId="049A6814" w:rsidR="00BE388F" w:rsidRPr="00BE388F" w:rsidRDefault="00BE388F" w:rsidP="003C3792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6E955B26" w14:textId="40EAB805" w:rsidR="00BE388F" w:rsidRDefault="00BE388F" w:rsidP="003C3792">
      <w:pPr>
        <w:pStyle w:val="ListParagraph"/>
        <w:widowControl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3B0B3E">
        <w:rPr>
          <w:rFonts w:asciiTheme="minorHAnsi" w:hAnsiTheme="minorHAnsi" w:cstheme="minorHAnsi"/>
          <w:sz w:val="22"/>
          <w:szCs w:val="22"/>
        </w:rPr>
        <w:t>Updated Code of Federal Regulations (CFR) citations.</w:t>
      </w:r>
    </w:p>
    <w:p w14:paraId="07A27D7F" w14:textId="4D714A00" w:rsidR="00BA234F" w:rsidRDefault="00BA234F" w:rsidP="003C3792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0E30BD31" w14:textId="4DD37950" w:rsidR="00BA234F" w:rsidRPr="00BA234F" w:rsidRDefault="000A0E7C" w:rsidP="003C3792">
      <w:pPr>
        <w:pStyle w:val="ListParagraph"/>
        <w:widowControl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Changes to text</w:t>
      </w:r>
      <w:r w:rsidR="00094F60" w:rsidRPr="00BE388F">
        <w:rPr>
          <w:rFonts w:asciiTheme="minorHAnsi" w:hAnsiTheme="minorHAnsi" w:cstheme="minorHAnsi"/>
          <w:sz w:val="22"/>
          <w:szCs w:val="22"/>
        </w:rPr>
        <w:t xml:space="preserve"> for readability and consistency</w:t>
      </w:r>
      <w:r w:rsidR="00A43744">
        <w:rPr>
          <w:rFonts w:asciiTheme="minorHAnsi" w:hAnsiTheme="minorHAnsi" w:cstheme="minorHAnsi"/>
          <w:sz w:val="22"/>
          <w:szCs w:val="22"/>
        </w:rPr>
        <w:t>;</w:t>
      </w:r>
      <w:r w:rsidR="00094F60">
        <w:rPr>
          <w:rFonts w:asciiTheme="minorHAnsi" w:hAnsiTheme="minorHAnsi" w:cstheme="minorHAnsi"/>
          <w:sz w:val="22"/>
          <w:szCs w:val="22"/>
        </w:rPr>
        <w:t xml:space="preserve"> </w:t>
      </w:r>
      <w:r w:rsidR="00A43744">
        <w:rPr>
          <w:rFonts w:asciiTheme="minorHAnsi" w:hAnsiTheme="minorHAnsi" w:cstheme="minorHAnsi"/>
          <w:sz w:val="22"/>
          <w:szCs w:val="22"/>
        </w:rPr>
        <w:t>to include the primary use and disclosure information</w:t>
      </w:r>
      <w:r>
        <w:rPr>
          <w:rFonts w:asciiTheme="minorHAnsi" w:hAnsiTheme="minorHAnsi" w:cstheme="minorHAnsi"/>
          <w:sz w:val="22"/>
          <w:szCs w:val="22"/>
        </w:rPr>
        <w:t xml:space="preserve"> were made</w:t>
      </w:r>
      <w:r w:rsidR="00A43744">
        <w:rPr>
          <w:rFonts w:asciiTheme="minorHAnsi" w:hAnsiTheme="minorHAnsi" w:cstheme="minorHAnsi"/>
          <w:sz w:val="22"/>
          <w:szCs w:val="22"/>
        </w:rPr>
        <w:t>.</w:t>
      </w:r>
    </w:p>
    <w:p w14:paraId="6C3132CF" w14:textId="223CE4A3" w:rsidR="00C26600" w:rsidRDefault="00C26600" w:rsidP="003C3792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5BD60F39" w14:textId="2899610E" w:rsidR="00C26600" w:rsidRDefault="000A0E7C" w:rsidP="003C3792">
      <w:pPr>
        <w:pStyle w:val="ListParagraph"/>
        <w:numPr>
          <w:ilvl w:val="0"/>
          <w:numId w:val="18"/>
        </w:num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Changes to the text regarding the </w:t>
      </w:r>
      <w:r w:rsidR="00C26600">
        <w:rPr>
          <w:rFonts w:asciiTheme="minorHAnsi" w:hAnsiTheme="minorHAnsi" w:cstheme="minorHAnsi"/>
          <w:sz w:val="22"/>
          <w:szCs w:val="22"/>
        </w:rPr>
        <w:t>definition of “You”</w:t>
      </w:r>
      <w:r>
        <w:rPr>
          <w:rFonts w:asciiTheme="minorHAnsi" w:hAnsiTheme="minorHAnsi" w:cstheme="minorHAnsi"/>
          <w:sz w:val="22"/>
          <w:szCs w:val="22"/>
        </w:rPr>
        <w:t xml:space="preserve"> has been added</w:t>
      </w:r>
      <w:r w:rsidR="00C26600">
        <w:rPr>
          <w:rFonts w:asciiTheme="minorHAnsi" w:hAnsiTheme="minorHAnsi" w:cstheme="minorHAnsi"/>
          <w:sz w:val="22"/>
          <w:szCs w:val="22"/>
        </w:rPr>
        <w:t>.</w:t>
      </w:r>
    </w:p>
    <w:p w14:paraId="3EF9A3FE" w14:textId="77777777" w:rsidR="00BE388F" w:rsidRPr="00BE388F" w:rsidRDefault="00BE388F" w:rsidP="003C3792">
      <w:pPr>
        <w:widowControl/>
        <w:ind w:left="360"/>
        <w:rPr>
          <w:rFonts w:asciiTheme="minorHAnsi" w:hAnsiTheme="minorHAnsi" w:cstheme="minorHAnsi"/>
          <w:sz w:val="22"/>
          <w:szCs w:val="22"/>
        </w:rPr>
      </w:pPr>
    </w:p>
    <w:p w14:paraId="72D6A5BB" w14:textId="3DC0888A" w:rsidR="00BE388F" w:rsidRPr="003B0B3E" w:rsidRDefault="000A0E7C" w:rsidP="003C3792">
      <w:pPr>
        <w:pStyle w:val="ListParagraph"/>
        <w:widowControl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Changes were made to the </w:t>
      </w:r>
      <w:r w:rsidR="00BE388F" w:rsidRPr="003B0B3E">
        <w:rPr>
          <w:rFonts w:asciiTheme="minorHAnsi" w:hAnsiTheme="minorHAnsi" w:cstheme="minorHAnsi"/>
          <w:sz w:val="22"/>
          <w:szCs w:val="22"/>
        </w:rPr>
        <w:t>Confidentiality statement (located within the Agreement section of the form).</w:t>
      </w:r>
    </w:p>
    <w:p w14:paraId="6681D444" w14:textId="77777777" w:rsidR="00BE388F" w:rsidRPr="00BE388F" w:rsidRDefault="00BE388F" w:rsidP="003C3792">
      <w:pPr>
        <w:widowControl/>
        <w:ind w:left="360"/>
        <w:rPr>
          <w:rFonts w:asciiTheme="minorHAnsi" w:hAnsiTheme="minorHAnsi" w:cstheme="minorHAnsi"/>
          <w:sz w:val="22"/>
          <w:szCs w:val="22"/>
        </w:rPr>
      </w:pPr>
    </w:p>
    <w:p w14:paraId="5E516DD8" w14:textId="1C096D73" w:rsidR="00BA234F" w:rsidRPr="00BE6DE5" w:rsidRDefault="000A0E7C" w:rsidP="003C3792">
      <w:pPr>
        <w:pStyle w:val="ListParagraph"/>
        <w:widowControl/>
        <w:numPr>
          <w:ilvl w:val="0"/>
          <w:numId w:val="21"/>
        </w:numPr>
        <w:tabs>
          <w:tab w:val="left" w:pos="1080"/>
          <w:tab w:val="left" w:pos="144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BE388F" w:rsidRPr="00BE6DE5">
        <w:rPr>
          <w:rFonts w:asciiTheme="minorHAnsi" w:hAnsiTheme="minorHAnsi" w:cstheme="minorHAnsi"/>
          <w:sz w:val="22"/>
          <w:szCs w:val="22"/>
        </w:rPr>
        <w:t>Document Revision Date</w:t>
      </w:r>
      <w:r>
        <w:rPr>
          <w:rFonts w:asciiTheme="minorHAnsi" w:hAnsiTheme="minorHAnsi" w:cstheme="minorHAnsi"/>
          <w:sz w:val="22"/>
          <w:szCs w:val="22"/>
        </w:rPr>
        <w:t xml:space="preserve"> was changed to reflect the current form revision date</w:t>
      </w:r>
      <w:r w:rsidR="00BE388F" w:rsidRPr="00BE6DE5">
        <w:rPr>
          <w:rFonts w:asciiTheme="minorHAnsi" w:hAnsiTheme="minorHAnsi" w:cstheme="minorHAnsi"/>
          <w:sz w:val="22"/>
          <w:szCs w:val="22"/>
        </w:rPr>
        <w:t xml:space="preserve"> (located on the left within the footer of the form).</w:t>
      </w:r>
    </w:p>
    <w:sectPr w:rsidR="00BA234F" w:rsidRPr="00BE6DE5" w:rsidSect="008F092F">
      <w:footerReference w:type="default" r:id="rId10"/>
      <w:type w:val="continuous"/>
      <w:pgSz w:w="12240" w:h="15840"/>
      <w:pgMar w:top="1440" w:right="1800" w:bottom="1440" w:left="1440" w:header="720" w:footer="72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21512D" w14:textId="77777777" w:rsidR="00232DAC" w:rsidRDefault="00232DAC" w:rsidP="004347E1">
      <w:r>
        <w:separator/>
      </w:r>
    </w:p>
  </w:endnote>
  <w:endnote w:type="continuationSeparator" w:id="0">
    <w:p w14:paraId="4D36D0F3" w14:textId="77777777" w:rsidR="00232DAC" w:rsidRDefault="00232DAC" w:rsidP="0043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E97D4" w14:textId="77777777" w:rsidR="004347E1" w:rsidRDefault="004347E1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C7E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AC7EC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FE3785C" w14:textId="77777777" w:rsidR="004347E1" w:rsidRDefault="004347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6E364" w14:textId="77777777" w:rsidR="00232DAC" w:rsidRDefault="00232DAC" w:rsidP="004347E1">
      <w:r>
        <w:separator/>
      </w:r>
    </w:p>
  </w:footnote>
  <w:footnote w:type="continuationSeparator" w:id="0">
    <w:p w14:paraId="27A030FD" w14:textId="77777777" w:rsidR="00232DAC" w:rsidRDefault="00232DAC" w:rsidP="0043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6B10"/>
    <w:multiLevelType w:val="hybridMultilevel"/>
    <w:tmpl w:val="3DD0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415343"/>
    <w:multiLevelType w:val="hybridMultilevel"/>
    <w:tmpl w:val="0ED8C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021D25"/>
    <w:multiLevelType w:val="hybridMultilevel"/>
    <w:tmpl w:val="AD402490"/>
    <w:lvl w:ilvl="0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13957AF5"/>
    <w:multiLevelType w:val="hybridMultilevel"/>
    <w:tmpl w:val="F454EF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E5CAB"/>
    <w:multiLevelType w:val="hybridMultilevel"/>
    <w:tmpl w:val="A0DA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0622B"/>
    <w:multiLevelType w:val="hybridMultilevel"/>
    <w:tmpl w:val="C4EAF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D5B26"/>
    <w:multiLevelType w:val="hybridMultilevel"/>
    <w:tmpl w:val="903C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D0945"/>
    <w:multiLevelType w:val="hybridMultilevel"/>
    <w:tmpl w:val="2DF4450A"/>
    <w:lvl w:ilvl="0" w:tplc="EA2AD6BA">
      <w:numFmt w:val="bullet"/>
      <w:lvlText w:val="·"/>
      <w:lvlJc w:val="left"/>
      <w:pPr>
        <w:ind w:left="820" w:hanging="4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1B3E47"/>
    <w:multiLevelType w:val="hybridMultilevel"/>
    <w:tmpl w:val="B7245974"/>
    <w:lvl w:ilvl="0" w:tplc="41C46DB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C11F81"/>
    <w:multiLevelType w:val="hybridMultilevel"/>
    <w:tmpl w:val="C24A3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1715F"/>
    <w:multiLevelType w:val="hybridMultilevel"/>
    <w:tmpl w:val="103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E6C3A"/>
    <w:multiLevelType w:val="hybridMultilevel"/>
    <w:tmpl w:val="70726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001CCD"/>
    <w:multiLevelType w:val="hybridMultilevel"/>
    <w:tmpl w:val="37808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C67BA6"/>
    <w:multiLevelType w:val="hybridMultilevel"/>
    <w:tmpl w:val="C096B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400C7"/>
    <w:multiLevelType w:val="hybridMultilevel"/>
    <w:tmpl w:val="F2069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96173"/>
    <w:multiLevelType w:val="hybridMultilevel"/>
    <w:tmpl w:val="E94CA796"/>
    <w:lvl w:ilvl="0" w:tplc="BF384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01DDD"/>
    <w:multiLevelType w:val="hybridMultilevel"/>
    <w:tmpl w:val="BF769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64B82449"/>
    <w:multiLevelType w:val="hybridMultilevel"/>
    <w:tmpl w:val="E3BA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A5102"/>
    <w:multiLevelType w:val="hybridMultilevel"/>
    <w:tmpl w:val="FC34FE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A115FAF"/>
    <w:multiLevelType w:val="hybridMultilevel"/>
    <w:tmpl w:val="93EC4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7A1F75"/>
    <w:multiLevelType w:val="hybridMultilevel"/>
    <w:tmpl w:val="ED687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5"/>
  </w:num>
  <w:num w:numId="5">
    <w:abstractNumId w:val="11"/>
  </w:num>
  <w:num w:numId="6">
    <w:abstractNumId w:val="12"/>
  </w:num>
  <w:num w:numId="7">
    <w:abstractNumId w:val="8"/>
  </w:num>
  <w:num w:numId="8">
    <w:abstractNumId w:val="9"/>
  </w:num>
  <w:num w:numId="9">
    <w:abstractNumId w:val="20"/>
  </w:num>
  <w:num w:numId="10">
    <w:abstractNumId w:val="2"/>
  </w:num>
  <w:num w:numId="11">
    <w:abstractNumId w:val="16"/>
  </w:num>
  <w:num w:numId="12">
    <w:abstractNumId w:val="13"/>
  </w:num>
  <w:num w:numId="13">
    <w:abstractNumId w:val="19"/>
  </w:num>
  <w:num w:numId="14">
    <w:abstractNumId w:val="14"/>
  </w:num>
  <w:num w:numId="15">
    <w:abstractNumId w:val="17"/>
  </w:num>
  <w:num w:numId="16">
    <w:abstractNumId w:val="10"/>
  </w:num>
  <w:num w:numId="17">
    <w:abstractNumId w:val="6"/>
  </w:num>
  <w:num w:numId="18">
    <w:abstractNumId w:val="0"/>
  </w:num>
  <w:num w:numId="19">
    <w:abstractNumId w:val="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1A"/>
    <w:rsid w:val="0000485E"/>
    <w:rsid w:val="00007CA4"/>
    <w:rsid w:val="000101E4"/>
    <w:rsid w:val="0001163D"/>
    <w:rsid w:val="00011AD3"/>
    <w:rsid w:val="00012B52"/>
    <w:rsid w:val="00012C2D"/>
    <w:rsid w:val="00021DEA"/>
    <w:rsid w:val="00025BCF"/>
    <w:rsid w:val="00030615"/>
    <w:rsid w:val="00033348"/>
    <w:rsid w:val="00034137"/>
    <w:rsid w:val="00034658"/>
    <w:rsid w:val="0003571F"/>
    <w:rsid w:val="000403A5"/>
    <w:rsid w:val="00040F4E"/>
    <w:rsid w:val="0004184D"/>
    <w:rsid w:val="00046834"/>
    <w:rsid w:val="00050343"/>
    <w:rsid w:val="00050963"/>
    <w:rsid w:val="00050A76"/>
    <w:rsid w:val="00051AA2"/>
    <w:rsid w:val="0005229E"/>
    <w:rsid w:val="00055962"/>
    <w:rsid w:val="00057024"/>
    <w:rsid w:val="00060A0E"/>
    <w:rsid w:val="00061D4D"/>
    <w:rsid w:val="00062267"/>
    <w:rsid w:val="000636BA"/>
    <w:rsid w:val="000652DC"/>
    <w:rsid w:val="00065E07"/>
    <w:rsid w:val="00067638"/>
    <w:rsid w:val="00072CF4"/>
    <w:rsid w:val="00075BB0"/>
    <w:rsid w:val="00080FF0"/>
    <w:rsid w:val="000817AE"/>
    <w:rsid w:val="00082E9D"/>
    <w:rsid w:val="00084B74"/>
    <w:rsid w:val="000872F1"/>
    <w:rsid w:val="00092A2D"/>
    <w:rsid w:val="00094F60"/>
    <w:rsid w:val="0009593F"/>
    <w:rsid w:val="0009774F"/>
    <w:rsid w:val="000A0E7C"/>
    <w:rsid w:val="000A0F5A"/>
    <w:rsid w:val="000A2B95"/>
    <w:rsid w:val="000A3FD5"/>
    <w:rsid w:val="000A4776"/>
    <w:rsid w:val="000B0BFB"/>
    <w:rsid w:val="000B0CA5"/>
    <w:rsid w:val="000B2376"/>
    <w:rsid w:val="000B4A20"/>
    <w:rsid w:val="000B54AE"/>
    <w:rsid w:val="000B5A25"/>
    <w:rsid w:val="000B5DF6"/>
    <w:rsid w:val="000B7406"/>
    <w:rsid w:val="000C0603"/>
    <w:rsid w:val="000C1AE2"/>
    <w:rsid w:val="000C2334"/>
    <w:rsid w:val="000C4E01"/>
    <w:rsid w:val="000C4E08"/>
    <w:rsid w:val="000C5BBA"/>
    <w:rsid w:val="000D04D1"/>
    <w:rsid w:val="000D1FAE"/>
    <w:rsid w:val="000D2546"/>
    <w:rsid w:val="000D3827"/>
    <w:rsid w:val="000D44E6"/>
    <w:rsid w:val="000D4C8B"/>
    <w:rsid w:val="000E083A"/>
    <w:rsid w:val="000E21D6"/>
    <w:rsid w:val="000E2DA2"/>
    <w:rsid w:val="000E2F5A"/>
    <w:rsid w:val="000E32A7"/>
    <w:rsid w:val="000E4FA8"/>
    <w:rsid w:val="000E77AB"/>
    <w:rsid w:val="000E7ECA"/>
    <w:rsid w:val="000F2820"/>
    <w:rsid w:val="000F44FE"/>
    <w:rsid w:val="00104392"/>
    <w:rsid w:val="0010655B"/>
    <w:rsid w:val="00107489"/>
    <w:rsid w:val="00107847"/>
    <w:rsid w:val="001102A3"/>
    <w:rsid w:val="00110E24"/>
    <w:rsid w:val="00113664"/>
    <w:rsid w:val="0011556F"/>
    <w:rsid w:val="00117180"/>
    <w:rsid w:val="001207D7"/>
    <w:rsid w:val="0012254A"/>
    <w:rsid w:val="001228F5"/>
    <w:rsid w:val="0012340D"/>
    <w:rsid w:val="00126AA4"/>
    <w:rsid w:val="00126C53"/>
    <w:rsid w:val="0013061F"/>
    <w:rsid w:val="00131E43"/>
    <w:rsid w:val="001322E5"/>
    <w:rsid w:val="001329A5"/>
    <w:rsid w:val="001345FE"/>
    <w:rsid w:val="0013463B"/>
    <w:rsid w:val="00134B68"/>
    <w:rsid w:val="001421B7"/>
    <w:rsid w:val="00145C11"/>
    <w:rsid w:val="00146AFA"/>
    <w:rsid w:val="001476E3"/>
    <w:rsid w:val="00151979"/>
    <w:rsid w:val="00151D20"/>
    <w:rsid w:val="001528DF"/>
    <w:rsid w:val="00155F4D"/>
    <w:rsid w:val="001566CB"/>
    <w:rsid w:val="00161353"/>
    <w:rsid w:val="00162C05"/>
    <w:rsid w:val="0016464B"/>
    <w:rsid w:val="0016566A"/>
    <w:rsid w:val="00165C6F"/>
    <w:rsid w:val="0016788C"/>
    <w:rsid w:val="00173F86"/>
    <w:rsid w:val="00174240"/>
    <w:rsid w:val="00175022"/>
    <w:rsid w:val="001758BA"/>
    <w:rsid w:val="00176515"/>
    <w:rsid w:val="00182B3E"/>
    <w:rsid w:val="00182CDE"/>
    <w:rsid w:val="0018721D"/>
    <w:rsid w:val="00190815"/>
    <w:rsid w:val="00191D79"/>
    <w:rsid w:val="00192B2A"/>
    <w:rsid w:val="00192CC4"/>
    <w:rsid w:val="00196479"/>
    <w:rsid w:val="001A0B31"/>
    <w:rsid w:val="001A28E7"/>
    <w:rsid w:val="001A2EB1"/>
    <w:rsid w:val="001A3258"/>
    <w:rsid w:val="001A6327"/>
    <w:rsid w:val="001A7414"/>
    <w:rsid w:val="001B1437"/>
    <w:rsid w:val="001B1A9D"/>
    <w:rsid w:val="001B1E35"/>
    <w:rsid w:val="001B23F0"/>
    <w:rsid w:val="001B67E0"/>
    <w:rsid w:val="001C0969"/>
    <w:rsid w:val="001C170D"/>
    <w:rsid w:val="001C1D33"/>
    <w:rsid w:val="001C242A"/>
    <w:rsid w:val="001C330A"/>
    <w:rsid w:val="001C3C0A"/>
    <w:rsid w:val="001C6009"/>
    <w:rsid w:val="001C609B"/>
    <w:rsid w:val="001C66F6"/>
    <w:rsid w:val="001D1B26"/>
    <w:rsid w:val="001D22EB"/>
    <w:rsid w:val="001D677B"/>
    <w:rsid w:val="001D7CD8"/>
    <w:rsid w:val="001E2BF6"/>
    <w:rsid w:val="001E31EA"/>
    <w:rsid w:val="001E3303"/>
    <w:rsid w:val="001E40B3"/>
    <w:rsid w:val="001E4E1E"/>
    <w:rsid w:val="001E7A72"/>
    <w:rsid w:val="001F0269"/>
    <w:rsid w:val="001F4053"/>
    <w:rsid w:val="002023C6"/>
    <w:rsid w:val="002030D9"/>
    <w:rsid w:val="00203FA2"/>
    <w:rsid w:val="0020404A"/>
    <w:rsid w:val="00205257"/>
    <w:rsid w:val="00205FC7"/>
    <w:rsid w:val="0020724C"/>
    <w:rsid w:val="00216261"/>
    <w:rsid w:val="00217A36"/>
    <w:rsid w:val="002208ED"/>
    <w:rsid w:val="00220991"/>
    <w:rsid w:val="0022166E"/>
    <w:rsid w:val="0022211C"/>
    <w:rsid w:val="00222B05"/>
    <w:rsid w:val="0022303B"/>
    <w:rsid w:val="00224360"/>
    <w:rsid w:val="002247C0"/>
    <w:rsid w:val="00224DD0"/>
    <w:rsid w:val="002271A2"/>
    <w:rsid w:val="002310B1"/>
    <w:rsid w:val="00232DAC"/>
    <w:rsid w:val="002349F0"/>
    <w:rsid w:val="0023565C"/>
    <w:rsid w:val="00240B0B"/>
    <w:rsid w:val="00240CB4"/>
    <w:rsid w:val="00242EEE"/>
    <w:rsid w:val="00247B00"/>
    <w:rsid w:val="00247DA6"/>
    <w:rsid w:val="002505DA"/>
    <w:rsid w:val="002524FA"/>
    <w:rsid w:val="00253848"/>
    <w:rsid w:val="002545DB"/>
    <w:rsid w:val="00254E49"/>
    <w:rsid w:val="002573F4"/>
    <w:rsid w:val="00257CE2"/>
    <w:rsid w:val="0026070C"/>
    <w:rsid w:val="002609D1"/>
    <w:rsid w:val="00264762"/>
    <w:rsid w:val="00266233"/>
    <w:rsid w:val="002664B4"/>
    <w:rsid w:val="002738AC"/>
    <w:rsid w:val="00273ACD"/>
    <w:rsid w:val="002741B0"/>
    <w:rsid w:val="00274CAA"/>
    <w:rsid w:val="00275289"/>
    <w:rsid w:val="00280A5E"/>
    <w:rsid w:val="00284AB6"/>
    <w:rsid w:val="002855C2"/>
    <w:rsid w:val="00285CD9"/>
    <w:rsid w:val="00286762"/>
    <w:rsid w:val="0028769A"/>
    <w:rsid w:val="00293E14"/>
    <w:rsid w:val="00295BAA"/>
    <w:rsid w:val="002A1F4A"/>
    <w:rsid w:val="002A4DA8"/>
    <w:rsid w:val="002A633C"/>
    <w:rsid w:val="002A7B97"/>
    <w:rsid w:val="002A7BB8"/>
    <w:rsid w:val="002B1DB4"/>
    <w:rsid w:val="002B2BAB"/>
    <w:rsid w:val="002B2FC9"/>
    <w:rsid w:val="002B32B3"/>
    <w:rsid w:val="002B386B"/>
    <w:rsid w:val="002B48D3"/>
    <w:rsid w:val="002B56E0"/>
    <w:rsid w:val="002B7481"/>
    <w:rsid w:val="002B7D57"/>
    <w:rsid w:val="002B7DF9"/>
    <w:rsid w:val="002C38FB"/>
    <w:rsid w:val="002C6348"/>
    <w:rsid w:val="002D2F64"/>
    <w:rsid w:val="002D3E7B"/>
    <w:rsid w:val="002D476F"/>
    <w:rsid w:val="002E0034"/>
    <w:rsid w:val="002E2203"/>
    <w:rsid w:val="002E3184"/>
    <w:rsid w:val="002F1F91"/>
    <w:rsid w:val="002F2BAB"/>
    <w:rsid w:val="002F7900"/>
    <w:rsid w:val="00302C88"/>
    <w:rsid w:val="00302F5E"/>
    <w:rsid w:val="00304D02"/>
    <w:rsid w:val="00306595"/>
    <w:rsid w:val="003072B6"/>
    <w:rsid w:val="003074C0"/>
    <w:rsid w:val="0031126F"/>
    <w:rsid w:val="003117A3"/>
    <w:rsid w:val="00311BDA"/>
    <w:rsid w:val="00312FF8"/>
    <w:rsid w:val="00313488"/>
    <w:rsid w:val="00314EBC"/>
    <w:rsid w:val="0031557E"/>
    <w:rsid w:val="003165FC"/>
    <w:rsid w:val="00323DBB"/>
    <w:rsid w:val="00324697"/>
    <w:rsid w:val="00332ED8"/>
    <w:rsid w:val="003337DA"/>
    <w:rsid w:val="00333A01"/>
    <w:rsid w:val="00333A62"/>
    <w:rsid w:val="00335526"/>
    <w:rsid w:val="00335C36"/>
    <w:rsid w:val="00336508"/>
    <w:rsid w:val="00336B13"/>
    <w:rsid w:val="00337CAD"/>
    <w:rsid w:val="00341780"/>
    <w:rsid w:val="003462FB"/>
    <w:rsid w:val="00350E31"/>
    <w:rsid w:val="003515B1"/>
    <w:rsid w:val="00352C28"/>
    <w:rsid w:val="00361B78"/>
    <w:rsid w:val="00361FF7"/>
    <w:rsid w:val="00362FF5"/>
    <w:rsid w:val="00365732"/>
    <w:rsid w:val="00365783"/>
    <w:rsid w:val="00367820"/>
    <w:rsid w:val="00367CA9"/>
    <w:rsid w:val="00370843"/>
    <w:rsid w:val="0037182E"/>
    <w:rsid w:val="003738B7"/>
    <w:rsid w:val="003768CC"/>
    <w:rsid w:val="00377742"/>
    <w:rsid w:val="00382830"/>
    <w:rsid w:val="00382F38"/>
    <w:rsid w:val="003837CC"/>
    <w:rsid w:val="00383E44"/>
    <w:rsid w:val="0038407C"/>
    <w:rsid w:val="00384416"/>
    <w:rsid w:val="0039241E"/>
    <w:rsid w:val="00392C16"/>
    <w:rsid w:val="003952E4"/>
    <w:rsid w:val="003A0609"/>
    <w:rsid w:val="003A2B38"/>
    <w:rsid w:val="003A6A6B"/>
    <w:rsid w:val="003B040A"/>
    <w:rsid w:val="003B0B3E"/>
    <w:rsid w:val="003B1A8C"/>
    <w:rsid w:val="003B1FA6"/>
    <w:rsid w:val="003B254D"/>
    <w:rsid w:val="003B2D2B"/>
    <w:rsid w:val="003B300E"/>
    <w:rsid w:val="003B4591"/>
    <w:rsid w:val="003B62C7"/>
    <w:rsid w:val="003C0754"/>
    <w:rsid w:val="003C122E"/>
    <w:rsid w:val="003C1CC8"/>
    <w:rsid w:val="003C3792"/>
    <w:rsid w:val="003C47F5"/>
    <w:rsid w:val="003C51B9"/>
    <w:rsid w:val="003C5DB0"/>
    <w:rsid w:val="003C6C7B"/>
    <w:rsid w:val="003C6CE5"/>
    <w:rsid w:val="003D3A1B"/>
    <w:rsid w:val="003D425E"/>
    <w:rsid w:val="003D43FE"/>
    <w:rsid w:val="003D48DF"/>
    <w:rsid w:val="003D6F2A"/>
    <w:rsid w:val="003D7068"/>
    <w:rsid w:val="003E0339"/>
    <w:rsid w:val="003E215E"/>
    <w:rsid w:val="003E2CFF"/>
    <w:rsid w:val="003E3066"/>
    <w:rsid w:val="003E3864"/>
    <w:rsid w:val="003F249F"/>
    <w:rsid w:val="003F41A9"/>
    <w:rsid w:val="003F533D"/>
    <w:rsid w:val="003F72C6"/>
    <w:rsid w:val="003F74DE"/>
    <w:rsid w:val="00401D04"/>
    <w:rsid w:val="00401F4B"/>
    <w:rsid w:val="00402000"/>
    <w:rsid w:val="0040609C"/>
    <w:rsid w:val="004104C1"/>
    <w:rsid w:val="00411544"/>
    <w:rsid w:val="00412D21"/>
    <w:rsid w:val="0041348F"/>
    <w:rsid w:val="0041707B"/>
    <w:rsid w:val="00417E1C"/>
    <w:rsid w:val="004239FD"/>
    <w:rsid w:val="00425225"/>
    <w:rsid w:val="00433DF6"/>
    <w:rsid w:val="004347E1"/>
    <w:rsid w:val="00435130"/>
    <w:rsid w:val="00435409"/>
    <w:rsid w:val="0043758A"/>
    <w:rsid w:val="00441C62"/>
    <w:rsid w:val="004423C5"/>
    <w:rsid w:val="004428F8"/>
    <w:rsid w:val="00442BC9"/>
    <w:rsid w:val="00450483"/>
    <w:rsid w:val="00450487"/>
    <w:rsid w:val="00450B53"/>
    <w:rsid w:val="004523E6"/>
    <w:rsid w:val="004530B1"/>
    <w:rsid w:val="00453722"/>
    <w:rsid w:val="004545F9"/>
    <w:rsid w:val="00454AD7"/>
    <w:rsid w:val="0045688D"/>
    <w:rsid w:val="00456DC1"/>
    <w:rsid w:val="00461CDC"/>
    <w:rsid w:val="00462082"/>
    <w:rsid w:val="004644C1"/>
    <w:rsid w:val="0046455C"/>
    <w:rsid w:val="00464594"/>
    <w:rsid w:val="00464BAA"/>
    <w:rsid w:val="004711AC"/>
    <w:rsid w:val="0047379D"/>
    <w:rsid w:val="00474822"/>
    <w:rsid w:val="00475724"/>
    <w:rsid w:val="00477FAE"/>
    <w:rsid w:val="004872C8"/>
    <w:rsid w:val="00490492"/>
    <w:rsid w:val="00490EDB"/>
    <w:rsid w:val="00491C70"/>
    <w:rsid w:val="00492C1D"/>
    <w:rsid w:val="004971E5"/>
    <w:rsid w:val="0049779D"/>
    <w:rsid w:val="004A047B"/>
    <w:rsid w:val="004A0B59"/>
    <w:rsid w:val="004A4050"/>
    <w:rsid w:val="004A5594"/>
    <w:rsid w:val="004A622E"/>
    <w:rsid w:val="004A7492"/>
    <w:rsid w:val="004B2456"/>
    <w:rsid w:val="004B307E"/>
    <w:rsid w:val="004B60BC"/>
    <w:rsid w:val="004C3F6C"/>
    <w:rsid w:val="004C567F"/>
    <w:rsid w:val="004C6149"/>
    <w:rsid w:val="004C669A"/>
    <w:rsid w:val="004C77B6"/>
    <w:rsid w:val="004C7951"/>
    <w:rsid w:val="004D21B8"/>
    <w:rsid w:val="004D37E3"/>
    <w:rsid w:val="004D3A83"/>
    <w:rsid w:val="004D4C8E"/>
    <w:rsid w:val="004D7003"/>
    <w:rsid w:val="004E0A2E"/>
    <w:rsid w:val="004E1DEC"/>
    <w:rsid w:val="004E3236"/>
    <w:rsid w:val="004E3F62"/>
    <w:rsid w:val="004E60EB"/>
    <w:rsid w:val="004E7962"/>
    <w:rsid w:val="004F0B24"/>
    <w:rsid w:val="004F23B1"/>
    <w:rsid w:val="004F2451"/>
    <w:rsid w:val="004F659A"/>
    <w:rsid w:val="004F6D5A"/>
    <w:rsid w:val="00501AA2"/>
    <w:rsid w:val="00505209"/>
    <w:rsid w:val="00506972"/>
    <w:rsid w:val="00514F96"/>
    <w:rsid w:val="005156C0"/>
    <w:rsid w:val="00517E4E"/>
    <w:rsid w:val="00520AB6"/>
    <w:rsid w:val="00520E12"/>
    <w:rsid w:val="00524603"/>
    <w:rsid w:val="0053452B"/>
    <w:rsid w:val="00534B19"/>
    <w:rsid w:val="005354D8"/>
    <w:rsid w:val="005372F2"/>
    <w:rsid w:val="0053796E"/>
    <w:rsid w:val="00541928"/>
    <w:rsid w:val="00542C83"/>
    <w:rsid w:val="00542D64"/>
    <w:rsid w:val="00543FA2"/>
    <w:rsid w:val="00544AA0"/>
    <w:rsid w:val="00545320"/>
    <w:rsid w:val="00551142"/>
    <w:rsid w:val="00551B43"/>
    <w:rsid w:val="00556A12"/>
    <w:rsid w:val="005628BD"/>
    <w:rsid w:val="00564A1E"/>
    <w:rsid w:val="00565D9D"/>
    <w:rsid w:val="00566562"/>
    <w:rsid w:val="00572297"/>
    <w:rsid w:val="00573DB9"/>
    <w:rsid w:val="00574A1D"/>
    <w:rsid w:val="0057594E"/>
    <w:rsid w:val="00577186"/>
    <w:rsid w:val="0057736B"/>
    <w:rsid w:val="00581B65"/>
    <w:rsid w:val="0058667B"/>
    <w:rsid w:val="00586CAF"/>
    <w:rsid w:val="00592061"/>
    <w:rsid w:val="005923DA"/>
    <w:rsid w:val="005936E0"/>
    <w:rsid w:val="00595BE8"/>
    <w:rsid w:val="005969B4"/>
    <w:rsid w:val="00597E48"/>
    <w:rsid w:val="005A02F3"/>
    <w:rsid w:val="005A1CCC"/>
    <w:rsid w:val="005A269C"/>
    <w:rsid w:val="005A3539"/>
    <w:rsid w:val="005A3EFA"/>
    <w:rsid w:val="005A4E54"/>
    <w:rsid w:val="005A4E64"/>
    <w:rsid w:val="005A6322"/>
    <w:rsid w:val="005A652A"/>
    <w:rsid w:val="005B03EC"/>
    <w:rsid w:val="005B09FF"/>
    <w:rsid w:val="005B16A3"/>
    <w:rsid w:val="005B2054"/>
    <w:rsid w:val="005B3098"/>
    <w:rsid w:val="005B5FD8"/>
    <w:rsid w:val="005C01B9"/>
    <w:rsid w:val="005C1A8C"/>
    <w:rsid w:val="005C1F7E"/>
    <w:rsid w:val="005C58E9"/>
    <w:rsid w:val="005C631B"/>
    <w:rsid w:val="005D0639"/>
    <w:rsid w:val="005D2BF6"/>
    <w:rsid w:val="005D78D8"/>
    <w:rsid w:val="005E01C5"/>
    <w:rsid w:val="005E6844"/>
    <w:rsid w:val="005E6E3B"/>
    <w:rsid w:val="005E7057"/>
    <w:rsid w:val="005E7A24"/>
    <w:rsid w:val="005F016C"/>
    <w:rsid w:val="00601109"/>
    <w:rsid w:val="006019D5"/>
    <w:rsid w:val="006030F6"/>
    <w:rsid w:val="00607F2B"/>
    <w:rsid w:val="00610C5F"/>
    <w:rsid w:val="00611E46"/>
    <w:rsid w:val="00613021"/>
    <w:rsid w:val="00613585"/>
    <w:rsid w:val="0061615A"/>
    <w:rsid w:val="00622742"/>
    <w:rsid w:val="00622CBB"/>
    <w:rsid w:val="00623409"/>
    <w:rsid w:val="00623E1B"/>
    <w:rsid w:val="006305C5"/>
    <w:rsid w:val="00630B97"/>
    <w:rsid w:val="00631A03"/>
    <w:rsid w:val="00632869"/>
    <w:rsid w:val="0063679A"/>
    <w:rsid w:val="00637B56"/>
    <w:rsid w:val="00641466"/>
    <w:rsid w:val="00643A97"/>
    <w:rsid w:val="00645C97"/>
    <w:rsid w:val="00647764"/>
    <w:rsid w:val="006502C2"/>
    <w:rsid w:val="00650729"/>
    <w:rsid w:val="00651E04"/>
    <w:rsid w:val="00653641"/>
    <w:rsid w:val="00653F95"/>
    <w:rsid w:val="00655DDC"/>
    <w:rsid w:val="00656EEF"/>
    <w:rsid w:val="0066035D"/>
    <w:rsid w:val="00662F4F"/>
    <w:rsid w:val="0066321D"/>
    <w:rsid w:val="006638B2"/>
    <w:rsid w:val="006642D6"/>
    <w:rsid w:val="006643D7"/>
    <w:rsid w:val="00666A73"/>
    <w:rsid w:val="00666DB3"/>
    <w:rsid w:val="00667330"/>
    <w:rsid w:val="006738F9"/>
    <w:rsid w:val="006759D7"/>
    <w:rsid w:val="006814D0"/>
    <w:rsid w:val="00685E28"/>
    <w:rsid w:val="006914ED"/>
    <w:rsid w:val="006920A1"/>
    <w:rsid w:val="0069299C"/>
    <w:rsid w:val="00696D07"/>
    <w:rsid w:val="006A6EA7"/>
    <w:rsid w:val="006B0CEA"/>
    <w:rsid w:val="006B532A"/>
    <w:rsid w:val="006B5525"/>
    <w:rsid w:val="006B66FC"/>
    <w:rsid w:val="006B67BE"/>
    <w:rsid w:val="006B741D"/>
    <w:rsid w:val="006C10E0"/>
    <w:rsid w:val="006C123E"/>
    <w:rsid w:val="006C50AF"/>
    <w:rsid w:val="006C5D86"/>
    <w:rsid w:val="006C6748"/>
    <w:rsid w:val="006C6AD7"/>
    <w:rsid w:val="006D0828"/>
    <w:rsid w:val="006D101F"/>
    <w:rsid w:val="006D2A80"/>
    <w:rsid w:val="006D4125"/>
    <w:rsid w:val="006D414E"/>
    <w:rsid w:val="006D4F9C"/>
    <w:rsid w:val="006D5561"/>
    <w:rsid w:val="006D631E"/>
    <w:rsid w:val="006D739A"/>
    <w:rsid w:val="006E0034"/>
    <w:rsid w:val="006E0B0E"/>
    <w:rsid w:val="006E2E02"/>
    <w:rsid w:val="006E335E"/>
    <w:rsid w:val="006E3DE4"/>
    <w:rsid w:val="006E5D58"/>
    <w:rsid w:val="006E7A75"/>
    <w:rsid w:val="006E7E1A"/>
    <w:rsid w:val="006F1426"/>
    <w:rsid w:val="006F14A2"/>
    <w:rsid w:val="006F17D8"/>
    <w:rsid w:val="006F1AAA"/>
    <w:rsid w:val="006F2429"/>
    <w:rsid w:val="006F2553"/>
    <w:rsid w:val="006F2E2E"/>
    <w:rsid w:val="006F46A7"/>
    <w:rsid w:val="00700D16"/>
    <w:rsid w:val="00701421"/>
    <w:rsid w:val="00702F33"/>
    <w:rsid w:val="00704E70"/>
    <w:rsid w:val="007073D7"/>
    <w:rsid w:val="00707F1E"/>
    <w:rsid w:val="0071213B"/>
    <w:rsid w:val="0071420D"/>
    <w:rsid w:val="00714B8B"/>
    <w:rsid w:val="00716649"/>
    <w:rsid w:val="00717A3B"/>
    <w:rsid w:val="00721271"/>
    <w:rsid w:val="007212F1"/>
    <w:rsid w:val="00721B28"/>
    <w:rsid w:val="00722B6A"/>
    <w:rsid w:val="00727ECE"/>
    <w:rsid w:val="00730479"/>
    <w:rsid w:val="007313A2"/>
    <w:rsid w:val="00731600"/>
    <w:rsid w:val="00732B22"/>
    <w:rsid w:val="00733778"/>
    <w:rsid w:val="0073532E"/>
    <w:rsid w:val="007357DA"/>
    <w:rsid w:val="00743122"/>
    <w:rsid w:val="0074711C"/>
    <w:rsid w:val="00750407"/>
    <w:rsid w:val="00750617"/>
    <w:rsid w:val="0075082E"/>
    <w:rsid w:val="00755995"/>
    <w:rsid w:val="00762B89"/>
    <w:rsid w:val="00762C31"/>
    <w:rsid w:val="00762FF9"/>
    <w:rsid w:val="007638F5"/>
    <w:rsid w:val="00764902"/>
    <w:rsid w:val="00765826"/>
    <w:rsid w:val="00765ED3"/>
    <w:rsid w:val="007709E8"/>
    <w:rsid w:val="007711AE"/>
    <w:rsid w:val="00773A5D"/>
    <w:rsid w:val="00774C2B"/>
    <w:rsid w:val="00775D7A"/>
    <w:rsid w:val="00776899"/>
    <w:rsid w:val="00780582"/>
    <w:rsid w:val="0078262C"/>
    <w:rsid w:val="00783642"/>
    <w:rsid w:val="00784A8D"/>
    <w:rsid w:val="00790054"/>
    <w:rsid w:val="00791674"/>
    <w:rsid w:val="0079226A"/>
    <w:rsid w:val="00794B72"/>
    <w:rsid w:val="00794DD3"/>
    <w:rsid w:val="007956B6"/>
    <w:rsid w:val="00795859"/>
    <w:rsid w:val="007972ED"/>
    <w:rsid w:val="00797994"/>
    <w:rsid w:val="007A05AC"/>
    <w:rsid w:val="007A3721"/>
    <w:rsid w:val="007A4089"/>
    <w:rsid w:val="007B0738"/>
    <w:rsid w:val="007B0E95"/>
    <w:rsid w:val="007B4A91"/>
    <w:rsid w:val="007B66AD"/>
    <w:rsid w:val="007C0865"/>
    <w:rsid w:val="007C1DF4"/>
    <w:rsid w:val="007C3864"/>
    <w:rsid w:val="007C3991"/>
    <w:rsid w:val="007C3AD3"/>
    <w:rsid w:val="007C5CA3"/>
    <w:rsid w:val="007C637D"/>
    <w:rsid w:val="007C7A86"/>
    <w:rsid w:val="007D3A54"/>
    <w:rsid w:val="007D4F37"/>
    <w:rsid w:val="007E0D43"/>
    <w:rsid w:val="007E49D8"/>
    <w:rsid w:val="007E6B73"/>
    <w:rsid w:val="007E6BD2"/>
    <w:rsid w:val="007F247A"/>
    <w:rsid w:val="007F284A"/>
    <w:rsid w:val="007F4546"/>
    <w:rsid w:val="007F717C"/>
    <w:rsid w:val="007F7579"/>
    <w:rsid w:val="0080010A"/>
    <w:rsid w:val="00800826"/>
    <w:rsid w:val="00802412"/>
    <w:rsid w:val="00803856"/>
    <w:rsid w:val="00806CA6"/>
    <w:rsid w:val="00816816"/>
    <w:rsid w:val="008170A9"/>
    <w:rsid w:val="00817BDE"/>
    <w:rsid w:val="008201A8"/>
    <w:rsid w:val="00823489"/>
    <w:rsid w:val="00823726"/>
    <w:rsid w:val="00825815"/>
    <w:rsid w:val="00826A2D"/>
    <w:rsid w:val="0083563A"/>
    <w:rsid w:val="0083582C"/>
    <w:rsid w:val="008360EB"/>
    <w:rsid w:val="0084108E"/>
    <w:rsid w:val="008410DD"/>
    <w:rsid w:val="00841B04"/>
    <w:rsid w:val="00842EA9"/>
    <w:rsid w:val="00843DE6"/>
    <w:rsid w:val="00846F64"/>
    <w:rsid w:val="008554FD"/>
    <w:rsid w:val="0086002F"/>
    <w:rsid w:val="008663BA"/>
    <w:rsid w:val="008675F2"/>
    <w:rsid w:val="00873228"/>
    <w:rsid w:val="00875D95"/>
    <w:rsid w:val="008766BC"/>
    <w:rsid w:val="00877F3F"/>
    <w:rsid w:val="008806E8"/>
    <w:rsid w:val="008811C4"/>
    <w:rsid w:val="00882387"/>
    <w:rsid w:val="00885DD1"/>
    <w:rsid w:val="008909A7"/>
    <w:rsid w:val="00892002"/>
    <w:rsid w:val="00892F37"/>
    <w:rsid w:val="00896E5C"/>
    <w:rsid w:val="00897D1F"/>
    <w:rsid w:val="00897EB2"/>
    <w:rsid w:val="008A2C4E"/>
    <w:rsid w:val="008A5551"/>
    <w:rsid w:val="008A7FB0"/>
    <w:rsid w:val="008B25D6"/>
    <w:rsid w:val="008B2CBA"/>
    <w:rsid w:val="008B4C55"/>
    <w:rsid w:val="008B5013"/>
    <w:rsid w:val="008B6102"/>
    <w:rsid w:val="008C11AC"/>
    <w:rsid w:val="008C310C"/>
    <w:rsid w:val="008C35EE"/>
    <w:rsid w:val="008C565D"/>
    <w:rsid w:val="008C68B8"/>
    <w:rsid w:val="008C712F"/>
    <w:rsid w:val="008D21F0"/>
    <w:rsid w:val="008D49A8"/>
    <w:rsid w:val="008D6D24"/>
    <w:rsid w:val="008D73D4"/>
    <w:rsid w:val="008E3EBD"/>
    <w:rsid w:val="008E4600"/>
    <w:rsid w:val="008E4BDF"/>
    <w:rsid w:val="008E4D22"/>
    <w:rsid w:val="008E4D51"/>
    <w:rsid w:val="008E4DDE"/>
    <w:rsid w:val="008F0314"/>
    <w:rsid w:val="008F092F"/>
    <w:rsid w:val="008F4234"/>
    <w:rsid w:val="008F518F"/>
    <w:rsid w:val="00900F6A"/>
    <w:rsid w:val="00901219"/>
    <w:rsid w:val="009061BA"/>
    <w:rsid w:val="009076AA"/>
    <w:rsid w:val="00907B5C"/>
    <w:rsid w:val="009104A9"/>
    <w:rsid w:val="00914288"/>
    <w:rsid w:val="009150EC"/>
    <w:rsid w:val="00915495"/>
    <w:rsid w:val="00915728"/>
    <w:rsid w:val="00920261"/>
    <w:rsid w:val="009208BD"/>
    <w:rsid w:val="009253B5"/>
    <w:rsid w:val="009266BB"/>
    <w:rsid w:val="00927147"/>
    <w:rsid w:val="00927AC8"/>
    <w:rsid w:val="009309D9"/>
    <w:rsid w:val="00933B22"/>
    <w:rsid w:val="00933D28"/>
    <w:rsid w:val="009356D1"/>
    <w:rsid w:val="00935966"/>
    <w:rsid w:val="00940F4D"/>
    <w:rsid w:val="00941322"/>
    <w:rsid w:val="00941622"/>
    <w:rsid w:val="00941ECF"/>
    <w:rsid w:val="0094320B"/>
    <w:rsid w:val="00945ADC"/>
    <w:rsid w:val="00946E13"/>
    <w:rsid w:val="00950A7C"/>
    <w:rsid w:val="0095185B"/>
    <w:rsid w:val="00953869"/>
    <w:rsid w:val="00957D43"/>
    <w:rsid w:val="00965932"/>
    <w:rsid w:val="00970821"/>
    <w:rsid w:val="009733B8"/>
    <w:rsid w:val="00973722"/>
    <w:rsid w:val="009761E7"/>
    <w:rsid w:val="0097741A"/>
    <w:rsid w:val="00983215"/>
    <w:rsid w:val="00983F70"/>
    <w:rsid w:val="0099247D"/>
    <w:rsid w:val="009929E8"/>
    <w:rsid w:val="009A0899"/>
    <w:rsid w:val="009A557A"/>
    <w:rsid w:val="009A77EF"/>
    <w:rsid w:val="009B0CA1"/>
    <w:rsid w:val="009B4572"/>
    <w:rsid w:val="009B7A4B"/>
    <w:rsid w:val="009C1688"/>
    <w:rsid w:val="009C662C"/>
    <w:rsid w:val="009D0A7B"/>
    <w:rsid w:val="009D1B15"/>
    <w:rsid w:val="009D1EEA"/>
    <w:rsid w:val="009D271A"/>
    <w:rsid w:val="009D2B3B"/>
    <w:rsid w:val="009D305B"/>
    <w:rsid w:val="009D3BE0"/>
    <w:rsid w:val="009D5991"/>
    <w:rsid w:val="009D68B2"/>
    <w:rsid w:val="009E2D16"/>
    <w:rsid w:val="009E345B"/>
    <w:rsid w:val="009E511E"/>
    <w:rsid w:val="009E55C6"/>
    <w:rsid w:val="009E5DA3"/>
    <w:rsid w:val="009E742E"/>
    <w:rsid w:val="009F3FCE"/>
    <w:rsid w:val="009F499F"/>
    <w:rsid w:val="00A0202C"/>
    <w:rsid w:val="00A020E9"/>
    <w:rsid w:val="00A027C8"/>
    <w:rsid w:val="00A07FD6"/>
    <w:rsid w:val="00A101EF"/>
    <w:rsid w:val="00A11596"/>
    <w:rsid w:val="00A1269E"/>
    <w:rsid w:val="00A126B1"/>
    <w:rsid w:val="00A126DB"/>
    <w:rsid w:val="00A1320A"/>
    <w:rsid w:val="00A14736"/>
    <w:rsid w:val="00A213DB"/>
    <w:rsid w:val="00A21B37"/>
    <w:rsid w:val="00A24FFF"/>
    <w:rsid w:val="00A31268"/>
    <w:rsid w:val="00A3178F"/>
    <w:rsid w:val="00A40D98"/>
    <w:rsid w:val="00A41243"/>
    <w:rsid w:val="00A43474"/>
    <w:rsid w:val="00A43744"/>
    <w:rsid w:val="00A43DD8"/>
    <w:rsid w:val="00A47675"/>
    <w:rsid w:val="00A47F28"/>
    <w:rsid w:val="00A511BB"/>
    <w:rsid w:val="00A52342"/>
    <w:rsid w:val="00A55BBB"/>
    <w:rsid w:val="00A56D73"/>
    <w:rsid w:val="00A56F43"/>
    <w:rsid w:val="00A61FBF"/>
    <w:rsid w:val="00A621AE"/>
    <w:rsid w:val="00A6437D"/>
    <w:rsid w:val="00A674BB"/>
    <w:rsid w:val="00A70B3B"/>
    <w:rsid w:val="00A720AC"/>
    <w:rsid w:val="00A722B4"/>
    <w:rsid w:val="00A76177"/>
    <w:rsid w:val="00A77049"/>
    <w:rsid w:val="00A80844"/>
    <w:rsid w:val="00A80959"/>
    <w:rsid w:val="00A82588"/>
    <w:rsid w:val="00A82719"/>
    <w:rsid w:val="00A82E69"/>
    <w:rsid w:val="00A83938"/>
    <w:rsid w:val="00A845AA"/>
    <w:rsid w:val="00A9133D"/>
    <w:rsid w:val="00A91936"/>
    <w:rsid w:val="00A92E50"/>
    <w:rsid w:val="00A941A8"/>
    <w:rsid w:val="00A95ABB"/>
    <w:rsid w:val="00AA0B0C"/>
    <w:rsid w:val="00AA3299"/>
    <w:rsid w:val="00AA38A1"/>
    <w:rsid w:val="00AA6D09"/>
    <w:rsid w:val="00AB065F"/>
    <w:rsid w:val="00AB1F19"/>
    <w:rsid w:val="00AB21A5"/>
    <w:rsid w:val="00AB69D3"/>
    <w:rsid w:val="00AB76E3"/>
    <w:rsid w:val="00AB7DC7"/>
    <w:rsid w:val="00AC37C7"/>
    <w:rsid w:val="00AC3DC3"/>
    <w:rsid w:val="00AC4699"/>
    <w:rsid w:val="00AC4E5B"/>
    <w:rsid w:val="00AC537B"/>
    <w:rsid w:val="00AC5D56"/>
    <w:rsid w:val="00AC61E1"/>
    <w:rsid w:val="00AC64B6"/>
    <w:rsid w:val="00AC7ECA"/>
    <w:rsid w:val="00AD00A2"/>
    <w:rsid w:val="00AD5481"/>
    <w:rsid w:val="00AD62BA"/>
    <w:rsid w:val="00AD6FD2"/>
    <w:rsid w:val="00AE3BCB"/>
    <w:rsid w:val="00AE40BD"/>
    <w:rsid w:val="00AE42BE"/>
    <w:rsid w:val="00AF025F"/>
    <w:rsid w:val="00AF16CA"/>
    <w:rsid w:val="00AF401A"/>
    <w:rsid w:val="00AF4267"/>
    <w:rsid w:val="00AF5AE9"/>
    <w:rsid w:val="00AF61D9"/>
    <w:rsid w:val="00B0066E"/>
    <w:rsid w:val="00B01745"/>
    <w:rsid w:val="00B01811"/>
    <w:rsid w:val="00B01857"/>
    <w:rsid w:val="00B021B5"/>
    <w:rsid w:val="00B04CF8"/>
    <w:rsid w:val="00B064A8"/>
    <w:rsid w:val="00B1195C"/>
    <w:rsid w:val="00B14C82"/>
    <w:rsid w:val="00B203EB"/>
    <w:rsid w:val="00B20BC7"/>
    <w:rsid w:val="00B2141B"/>
    <w:rsid w:val="00B2186A"/>
    <w:rsid w:val="00B22BA2"/>
    <w:rsid w:val="00B305B8"/>
    <w:rsid w:val="00B3126D"/>
    <w:rsid w:val="00B31310"/>
    <w:rsid w:val="00B3594E"/>
    <w:rsid w:val="00B36457"/>
    <w:rsid w:val="00B373EB"/>
    <w:rsid w:val="00B37BCC"/>
    <w:rsid w:val="00B4016F"/>
    <w:rsid w:val="00B40F08"/>
    <w:rsid w:val="00B42E26"/>
    <w:rsid w:val="00B435A1"/>
    <w:rsid w:val="00B4537F"/>
    <w:rsid w:val="00B45FAC"/>
    <w:rsid w:val="00B4793E"/>
    <w:rsid w:val="00B47DC4"/>
    <w:rsid w:val="00B53631"/>
    <w:rsid w:val="00B562EE"/>
    <w:rsid w:val="00B56EB8"/>
    <w:rsid w:val="00B60E31"/>
    <w:rsid w:val="00B65C92"/>
    <w:rsid w:val="00B65F43"/>
    <w:rsid w:val="00B71500"/>
    <w:rsid w:val="00B7510A"/>
    <w:rsid w:val="00B7757B"/>
    <w:rsid w:val="00B90EF0"/>
    <w:rsid w:val="00B93878"/>
    <w:rsid w:val="00B95461"/>
    <w:rsid w:val="00B95849"/>
    <w:rsid w:val="00B97A5D"/>
    <w:rsid w:val="00BA0CC5"/>
    <w:rsid w:val="00BA234F"/>
    <w:rsid w:val="00BA29B0"/>
    <w:rsid w:val="00BA2E66"/>
    <w:rsid w:val="00BA3029"/>
    <w:rsid w:val="00BA57D9"/>
    <w:rsid w:val="00BA586C"/>
    <w:rsid w:val="00BB115F"/>
    <w:rsid w:val="00BB785F"/>
    <w:rsid w:val="00BC02F8"/>
    <w:rsid w:val="00BC0604"/>
    <w:rsid w:val="00BC279D"/>
    <w:rsid w:val="00BC5765"/>
    <w:rsid w:val="00BC7DE2"/>
    <w:rsid w:val="00BD0165"/>
    <w:rsid w:val="00BD0764"/>
    <w:rsid w:val="00BD14F1"/>
    <w:rsid w:val="00BD1ACF"/>
    <w:rsid w:val="00BD765D"/>
    <w:rsid w:val="00BE26B1"/>
    <w:rsid w:val="00BE388F"/>
    <w:rsid w:val="00BE62F4"/>
    <w:rsid w:val="00BE6D1D"/>
    <w:rsid w:val="00BE6DE5"/>
    <w:rsid w:val="00BF04FE"/>
    <w:rsid w:val="00BF123E"/>
    <w:rsid w:val="00BF5794"/>
    <w:rsid w:val="00BF59A5"/>
    <w:rsid w:val="00BF7AA4"/>
    <w:rsid w:val="00C02DE3"/>
    <w:rsid w:val="00C0615E"/>
    <w:rsid w:val="00C069AF"/>
    <w:rsid w:val="00C10D88"/>
    <w:rsid w:val="00C13B64"/>
    <w:rsid w:val="00C15049"/>
    <w:rsid w:val="00C2098A"/>
    <w:rsid w:val="00C223C8"/>
    <w:rsid w:val="00C24165"/>
    <w:rsid w:val="00C241DA"/>
    <w:rsid w:val="00C243D2"/>
    <w:rsid w:val="00C25302"/>
    <w:rsid w:val="00C26524"/>
    <w:rsid w:val="00C26600"/>
    <w:rsid w:val="00C26947"/>
    <w:rsid w:val="00C30ABF"/>
    <w:rsid w:val="00C315BD"/>
    <w:rsid w:val="00C339AC"/>
    <w:rsid w:val="00C35E83"/>
    <w:rsid w:val="00C36EF2"/>
    <w:rsid w:val="00C4018E"/>
    <w:rsid w:val="00C42310"/>
    <w:rsid w:val="00C44DF8"/>
    <w:rsid w:val="00C45C88"/>
    <w:rsid w:val="00C51767"/>
    <w:rsid w:val="00C545EB"/>
    <w:rsid w:val="00C557F4"/>
    <w:rsid w:val="00C57768"/>
    <w:rsid w:val="00C6004D"/>
    <w:rsid w:val="00C6113B"/>
    <w:rsid w:val="00C614AA"/>
    <w:rsid w:val="00C61717"/>
    <w:rsid w:val="00C61E4F"/>
    <w:rsid w:val="00C64461"/>
    <w:rsid w:val="00C64F2F"/>
    <w:rsid w:val="00C6757A"/>
    <w:rsid w:val="00C67DE0"/>
    <w:rsid w:val="00C711C5"/>
    <w:rsid w:val="00C748AF"/>
    <w:rsid w:val="00C76303"/>
    <w:rsid w:val="00C827D7"/>
    <w:rsid w:val="00C8446F"/>
    <w:rsid w:val="00C8605A"/>
    <w:rsid w:val="00C860B9"/>
    <w:rsid w:val="00C8651B"/>
    <w:rsid w:val="00C86A71"/>
    <w:rsid w:val="00C8752A"/>
    <w:rsid w:val="00C87AF5"/>
    <w:rsid w:val="00C9024E"/>
    <w:rsid w:val="00C902B9"/>
    <w:rsid w:val="00C92024"/>
    <w:rsid w:val="00C933B9"/>
    <w:rsid w:val="00C97752"/>
    <w:rsid w:val="00C97958"/>
    <w:rsid w:val="00C97FC1"/>
    <w:rsid w:val="00CA4C8C"/>
    <w:rsid w:val="00CA502A"/>
    <w:rsid w:val="00CA56AC"/>
    <w:rsid w:val="00CA5C77"/>
    <w:rsid w:val="00CA5DBD"/>
    <w:rsid w:val="00CA7DAF"/>
    <w:rsid w:val="00CB0454"/>
    <w:rsid w:val="00CB113D"/>
    <w:rsid w:val="00CB19F9"/>
    <w:rsid w:val="00CB2463"/>
    <w:rsid w:val="00CB4492"/>
    <w:rsid w:val="00CB4918"/>
    <w:rsid w:val="00CB578D"/>
    <w:rsid w:val="00CB6D35"/>
    <w:rsid w:val="00CB7DDF"/>
    <w:rsid w:val="00CC19BF"/>
    <w:rsid w:val="00CC35DD"/>
    <w:rsid w:val="00CC3D7A"/>
    <w:rsid w:val="00CC487C"/>
    <w:rsid w:val="00CC5617"/>
    <w:rsid w:val="00CC7344"/>
    <w:rsid w:val="00CC7698"/>
    <w:rsid w:val="00CD2049"/>
    <w:rsid w:val="00CD2421"/>
    <w:rsid w:val="00CD34A7"/>
    <w:rsid w:val="00CD6DFB"/>
    <w:rsid w:val="00CE04A9"/>
    <w:rsid w:val="00CE113C"/>
    <w:rsid w:val="00CE1656"/>
    <w:rsid w:val="00CE1E66"/>
    <w:rsid w:val="00CE40A1"/>
    <w:rsid w:val="00CE4806"/>
    <w:rsid w:val="00CE4ECA"/>
    <w:rsid w:val="00CE563D"/>
    <w:rsid w:val="00CE5742"/>
    <w:rsid w:val="00CE62B4"/>
    <w:rsid w:val="00CF0D11"/>
    <w:rsid w:val="00CF0E6D"/>
    <w:rsid w:val="00CF2102"/>
    <w:rsid w:val="00CF6E49"/>
    <w:rsid w:val="00D00E7A"/>
    <w:rsid w:val="00D01636"/>
    <w:rsid w:val="00D0260C"/>
    <w:rsid w:val="00D123B5"/>
    <w:rsid w:val="00D12F04"/>
    <w:rsid w:val="00D16EBC"/>
    <w:rsid w:val="00D17176"/>
    <w:rsid w:val="00D20FEB"/>
    <w:rsid w:val="00D23E01"/>
    <w:rsid w:val="00D23E62"/>
    <w:rsid w:val="00D2426A"/>
    <w:rsid w:val="00D25347"/>
    <w:rsid w:val="00D25531"/>
    <w:rsid w:val="00D25B5D"/>
    <w:rsid w:val="00D32E4F"/>
    <w:rsid w:val="00D362BF"/>
    <w:rsid w:val="00D364FD"/>
    <w:rsid w:val="00D36E6A"/>
    <w:rsid w:val="00D37987"/>
    <w:rsid w:val="00D40066"/>
    <w:rsid w:val="00D405A6"/>
    <w:rsid w:val="00D405F1"/>
    <w:rsid w:val="00D42D22"/>
    <w:rsid w:val="00D42EBD"/>
    <w:rsid w:val="00D442EB"/>
    <w:rsid w:val="00D46A75"/>
    <w:rsid w:val="00D46BF3"/>
    <w:rsid w:val="00D47147"/>
    <w:rsid w:val="00D510C1"/>
    <w:rsid w:val="00D5758F"/>
    <w:rsid w:val="00D57B20"/>
    <w:rsid w:val="00D66183"/>
    <w:rsid w:val="00D66336"/>
    <w:rsid w:val="00D67FCB"/>
    <w:rsid w:val="00D70C14"/>
    <w:rsid w:val="00D7511D"/>
    <w:rsid w:val="00D75D34"/>
    <w:rsid w:val="00D80254"/>
    <w:rsid w:val="00D80FC5"/>
    <w:rsid w:val="00D85F65"/>
    <w:rsid w:val="00D93875"/>
    <w:rsid w:val="00D9440E"/>
    <w:rsid w:val="00D9544D"/>
    <w:rsid w:val="00D97998"/>
    <w:rsid w:val="00DA0C2B"/>
    <w:rsid w:val="00DA199F"/>
    <w:rsid w:val="00DA1B6C"/>
    <w:rsid w:val="00DA3C1C"/>
    <w:rsid w:val="00DA4275"/>
    <w:rsid w:val="00DA56E2"/>
    <w:rsid w:val="00DA5A1B"/>
    <w:rsid w:val="00DA675B"/>
    <w:rsid w:val="00DA6E2B"/>
    <w:rsid w:val="00DA70E2"/>
    <w:rsid w:val="00DB0A17"/>
    <w:rsid w:val="00DB1DDC"/>
    <w:rsid w:val="00DB441D"/>
    <w:rsid w:val="00DB4D0F"/>
    <w:rsid w:val="00DB6703"/>
    <w:rsid w:val="00DC12BB"/>
    <w:rsid w:val="00DC4485"/>
    <w:rsid w:val="00DC6B26"/>
    <w:rsid w:val="00DC7AF1"/>
    <w:rsid w:val="00DC7C6E"/>
    <w:rsid w:val="00DD42B1"/>
    <w:rsid w:val="00DD5D68"/>
    <w:rsid w:val="00DD688C"/>
    <w:rsid w:val="00DE022E"/>
    <w:rsid w:val="00DE033D"/>
    <w:rsid w:val="00DE0EC5"/>
    <w:rsid w:val="00DE1CD7"/>
    <w:rsid w:val="00DE27A1"/>
    <w:rsid w:val="00DE2DFB"/>
    <w:rsid w:val="00DE3BC5"/>
    <w:rsid w:val="00DE4C9E"/>
    <w:rsid w:val="00DE5597"/>
    <w:rsid w:val="00DE64B9"/>
    <w:rsid w:val="00DE75F2"/>
    <w:rsid w:val="00DF1291"/>
    <w:rsid w:val="00DF1383"/>
    <w:rsid w:val="00DF189E"/>
    <w:rsid w:val="00DF7332"/>
    <w:rsid w:val="00E00362"/>
    <w:rsid w:val="00E011B9"/>
    <w:rsid w:val="00E01CDF"/>
    <w:rsid w:val="00E02377"/>
    <w:rsid w:val="00E02549"/>
    <w:rsid w:val="00E0270E"/>
    <w:rsid w:val="00E047A4"/>
    <w:rsid w:val="00E05653"/>
    <w:rsid w:val="00E05FB7"/>
    <w:rsid w:val="00E11818"/>
    <w:rsid w:val="00E14A2E"/>
    <w:rsid w:val="00E20278"/>
    <w:rsid w:val="00E20436"/>
    <w:rsid w:val="00E227A1"/>
    <w:rsid w:val="00E23F2F"/>
    <w:rsid w:val="00E24DF3"/>
    <w:rsid w:val="00E27128"/>
    <w:rsid w:val="00E3145C"/>
    <w:rsid w:val="00E33186"/>
    <w:rsid w:val="00E33288"/>
    <w:rsid w:val="00E37A3C"/>
    <w:rsid w:val="00E417A6"/>
    <w:rsid w:val="00E44A4D"/>
    <w:rsid w:val="00E45D73"/>
    <w:rsid w:val="00E5101B"/>
    <w:rsid w:val="00E514E5"/>
    <w:rsid w:val="00E525EA"/>
    <w:rsid w:val="00E54825"/>
    <w:rsid w:val="00E558E2"/>
    <w:rsid w:val="00E55D79"/>
    <w:rsid w:val="00E572A9"/>
    <w:rsid w:val="00E64E1A"/>
    <w:rsid w:val="00E65A1C"/>
    <w:rsid w:val="00E6704B"/>
    <w:rsid w:val="00E74580"/>
    <w:rsid w:val="00E7463C"/>
    <w:rsid w:val="00E75435"/>
    <w:rsid w:val="00E759A4"/>
    <w:rsid w:val="00E75EAD"/>
    <w:rsid w:val="00E809FE"/>
    <w:rsid w:val="00E80BC5"/>
    <w:rsid w:val="00E84CC9"/>
    <w:rsid w:val="00E9102C"/>
    <w:rsid w:val="00E91CB4"/>
    <w:rsid w:val="00E95A1F"/>
    <w:rsid w:val="00E97328"/>
    <w:rsid w:val="00E973F1"/>
    <w:rsid w:val="00EA0AB9"/>
    <w:rsid w:val="00EA2875"/>
    <w:rsid w:val="00EA3BCC"/>
    <w:rsid w:val="00EA612C"/>
    <w:rsid w:val="00EA6573"/>
    <w:rsid w:val="00EB3E15"/>
    <w:rsid w:val="00EB4B96"/>
    <w:rsid w:val="00EB6FA1"/>
    <w:rsid w:val="00EC0585"/>
    <w:rsid w:val="00EC0FD6"/>
    <w:rsid w:val="00EC10F1"/>
    <w:rsid w:val="00EC5E32"/>
    <w:rsid w:val="00ED11DC"/>
    <w:rsid w:val="00ED1262"/>
    <w:rsid w:val="00ED1DAD"/>
    <w:rsid w:val="00ED21EF"/>
    <w:rsid w:val="00ED2E60"/>
    <w:rsid w:val="00ED4A85"/>
    <w:rsid w:val="00ED6A15"/>
    <w:rsid w:val="00EE1129"/>
    <w:rsid w:val="00EE29F1"/>
    <w:rsid w:val="00EE4461"/>
    <w:rsid w:val="00EE4537"/>
    <w:rsid w:val="00EF1085"/>
    <w:rsid w:val="00EF2FC2"/>
    <w:rsid w:val="00EF65EB"/>
    <w:rsid w:val="00F03742"/>
    <w:rsid w:val="00F043FA"/>
    <w:rsid w:val="00F06AD3"/>
    <w:rsid w:val="00F11872"/>
    <w:rsid w:val="00F14037"/>
    <w:rsid w:val="00F15312"/>
    <w:rsid w:val="00F15806"/>
    <w:rsid w:val="00F173B4"/>
    <w:rsid w:val="00F31425"/>
    <w:rsid w:val="00F31635"/>
    <w:rsid w:val="00F33AEE"/>
    <w:rsid w:val="00F33CB1"/>
    <w:rsid w:val="00F37918"/>
    <w:rsid w:val="00F37FBC"/>
    <w:rsid w:val="00F42EAB"/>
    <w:rsid w:val="00F4413A"/>
    <w:rsid w:val="00F4425E"/>
    <w:rsid w:val="00F45339"/>
    <w:rsid w:val="00F504D0"/>
    <w:rsid w:val="00F516CC"/>
    <w:rsid w:val="00F52C49"/>
    <w:rsid w:val="00F53A62"/>
    <w:rsid w:val="00F53E95"/>
    <w:rsid w:val="00F56FF1"/>
    <w:rsid w:val="00F607A9"/>
    <w:rsid w:val="00F64652"/>
    <w:rsid w:val="00F70CCE"/>
    <w:rsid w:val="00F740AC"/>
    <w:rsid w:val="00F75399"/>
    <w:rsid w:val="00F76E82"/>
    <w:rsid w:val="00F7743A"/>
    <w:rsid w:val="00F809DE"/>
    <w:rsid w:val="00F8417B"/>
    <w:rsid w:val="00F84A57"/>
    <w:rsid w:val="00F851AC"/>
    <w:rsid w:val="00F85916"/>
    <w:rsid w:val="00F8642A"/>
    <w:rsid w:val="00F86A17"/>
    <w:rsid w:val="00F91B23"/>
    <w:rsid w:val="00F9434A"/>
    <w:rsid w:val="00F9585F"/>
    <w:rsid w:val="00F95F11"/>
    <w:rsid w:val="00F975F6"/>
    <w:rsid w:val="00FA0424"/>
    <w:rsid w:val="00FA288C"/>
    <w:rsid w:val="00FA6573"/>
    <w:rsid w:val="00FA7B66"/>
    <w:rsid w:val="00FA7E48"/>
    <w:rsid w:val="00FB005D"/>
    <w:rsid w:val="00FB1BEB"/>
    <w:rsid w:val="00FB2FF1"/>
    <w:rsid w:val="00FB5DEF"/>
    <w:rsid w:val="00FB6AD6"/>
    <w:rsid w:val="00FB7175"/>
    <w:rsid w:val="00FC134D"/>
    <w:rsid w:val="00FC1BC2"/>
    <w:rsid w:val="00FC4D57"/>
    <w:rsid w:val="00FC5826"/>
    <w:rsid w:val="00FC5F4D"/>
    <w:rsid w:val="00FD1FF9"/>
    <w:rsid w:val="00FD236C"/>
    <w:rsid w:val="00FD2DFF"/>
    <w:rsid w:val="00FD42CA"/>
    <w:rsid w:val="00FD5660"/>
    <w:rsid w:val="00FD58F1"/>
    <w:rsid w:val="00FD6D9B"/>
    <w:rsid w:val="00FD6E02"/>
    <w:rsid w:val="00FD7844"/>
    <w:rsid w:val="00FE09F8"/>
    <w:rsid w:val="00FE10B6"/>
    <w:rsid w:val="00FE3212"/>
    <w:rsid w:val="00FE4346"/>
    <w:rsid w:val="00FF18D3"/>
    <w:rsid w:val="00FF1E9F"/>
    <w:rsid w:val="00FF2BA3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3F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  <w:style w:type="character" w:customStyle="1" w:styleId="apple-converted-space">
    <w:name w:val="apple-converted-space"/>
    <w:basedOn w:val="DefaultParagraphFont"/>
    <w:rsid w:val="00BE388F"/>
  </w:style>
  <w:style w:type="paragraph" w:customStyle="1" w:styleId="Default">
    <w:name w:val="Default"/>
    <w:rsid w:val="00BA234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7D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5A652A"/>
    <w:pPr>
      <w:spacing w:line="240" w:lineRule="atLeast"/>
      <w:jc w:val="both"/>
    </w:pPr>
    <w:rPr>
      <w:sz w:val="22"/>
    </w:rPr>
  </w:style>
  <w:style w:type="paragraph" w:customStyle="1" w:styleId="P1-StandPara">
    <w:name w:val="P1-Stand Para"/>
    <w:rsid w:val="005A652A"/>
    <w:pPr>
      <w:spacing w:after="360" w:line="360" w:lineRule="atLeast"/>
      <w:ind w:firstLine="1152"/>
      <w:jc w:val="both"/>
    </w:pPr>
    <w:rPr>
      <w:sz w:val="22"/>
    </w:rPr>
  </w:style>
  <w:style w:type="paragraph" w:styleId="BodyTextIndent3">
    <w:name w:val="Body Text Indent 3"/>
    <w:basedOn w:val="Normal"/>
    <w:link w:val="BodyTextIndent3Char"/>
    <w:rsid w:val="00E809FE"/>
    <w:pPr>
      <w:widowControl/>
      <w:tabs>
        <w:tab w:val="left" w:pos="990"/>
      </w:tabs>
      <w:ind w:left="990" w:hanging="990"/>
    </w:pPr>
    <w:rPr>
      <w:sz w:val="22"/>
    </w:rPr>
  </w:style>
  <w:style w:type="character" w:customStyle="1" w:styleId="BodyTextIndent3Char">
    <w:name w:val="Body Text Indent 3 Char"/>
    <w:link w:val="BodyTextIndent3"/>
    <w:rsid w:val="00E809F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BAA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42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E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2E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7E1"/>
  </w:style>
  <w:style w:type="paragraph" w:styleId="Footer">
    <w:name w:val="footer"/>
    <w:basedOn w:val="Normal"/>
    <w:link w:val="FooterChar"/>
    <w:uiPriority w:val="99"/>
    <w:unhideWhenUsed/>
    <w:rsid w:val="00434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7E1"/>
  </w:style>
  <w:style w:type="paragraph" w:styleId="ListParagraph">
    <w:name w:val="List Paragraph"/>
    <w:basedOn w:val="Normal"/>
    <w:uiPriority w:val="34"/>
    <w:qFormat/>
    <w:rsid w:val="00084B74"/>
    <w:pPr>
      <w:ind w:left="720"/>
      <w:contextualSpacing/>
    </w:pPr>
  </w:style>
  <w:style w:type="table" w:styleId="TableGrid">
    <w:name w:val="Table Grid"/>
    <w:basedOn w:val="TableNormal"/>
    <w:uiPriority w:val="59"/>
    <w:rsid w:val="000E7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E7ECA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61E4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4D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D0F"/>
  </w:style>
  <w:style w:type="character" w:styleId="FootnoteReference">
    <w:name w:val="footnote reference"/>
    <w:basedOn w:val="DefaultParagraphFont"/>
    <w:uiPriority w:val="99"/>
    <w:semiHidden/>
    <w:unhideWhenUsed/>
    <w:rsid w:val="00DB4D0F"/>
    <w:rPr>
      <w:vertAlign w:val="superscript"/>
    </w:rPr>
  </w:style>
  <w:style w:type="character" w:customStyle="1" w:styleId="apple-converted-space">
    <w:name w:val="apple-converted-space"/>
    <w:basedOn w:val="DefaultParagraphFont"/>
    <w:rsid w:val="00BE388F"/>
  </w:style>
  <w:style w:type="paragraph" w:customStyle="1" w:styleId="Default">
    <w:name w:val="Default"/>
    <w:rsid w:val="00BA234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9EDDB-6EA8-4B24-B5DD-AB371C481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Westat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Vivian Horovitch-Kelley</dc:creator>
  <cp:lastModifiedBy>SYSTEM</cp:lastModifiedBy>
  <cp:revision>2</cp:revision>
  <dcterms:created xsi:type="dcterms:W3CDTF">2019-07-01T14:51:00Z</dcterms:created>
  <dcterms:modified xsi:type="dcterms:W3CDTF">2019-07-01T14:51:00Z</dcterms:modified>
</cp:coreProperties>
</file>