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CDC" w:rsidRPr="003251EE" w:rsidRDefault="00071CDC" w:rsidP="00071CDC">
      <w:pPr>
        <w:autoSpaceDE w:val="0"/>
        <w:autoSpaceDN w:val="0"/>
        <w:adjustRightInd w:val="0"/>
        <w:spacing w:after="0" w:line="240" w:lineRule="auto"/>
        <w:jc w:val="center"/>
        <w:rPr>
          <w:rFonts w:ascii="Arial" w:hAnsi="Arial" w:cs="Arial"/>
          <w:b/>
          <w:bCs/>
        </w:rPr>
      </w:pPr>
      <w:r w:rsidRPr="003251EE">
        <w:rPr>
          <w:rFonts w:ascii="Arial" w:hAnsi="Arial" w:cs="Arial"/>
          <w:b/>
          <w:bCs/>
        </w:rPr>
        <w:t>UNITED STATES DEPARTMENT OF THE INTERIOR</w:t>
      </w:r>
    </w:p>
    <w:p w:rsidR="00071CDC" w:rsidRPr="003251EE" w:rsidRDefault="00071CDC" w:rsidP="00071CDC">
      <w:pPr>
        <w:autoSpaceDE w:val="0"/>
        <w:autoSpaceDN w:val="0"/>
        <w:adjustRightInd w:val="0"/>
        <w:spacing w:after="0" w:line="240" w:lineRule="auto"/>
        <w:jc w:val="center"/>
        <w:rPr>
          <w:rFonts w:ascii="Arial" w:hAnsi="Arial" w:cs="Arial"/>
          <w:b/>
          <w:bCs/>
        </w:rPr>
      </w:pPr>
      <w:r w:rsidRPr="003251EE">
        <w:rPr>
          <w:rFonts w:ascii="Arial" w:hAnsi="Arial" w:cs="Arial"/>
          <w:b/>
          <w:bCs/>
        </w:rPr>
        <w:t>BUREAU OF INDIAN AFFAIRS</w:t>
      </w:r>
    </w:p>
    <w:p w:rsidR="003251EE" w:rsidRPr="003251EE" w:rsidRDefault="003251EE" w:rsidP="00071CDC">
      <w:pPr>
        <w:autoSpaceDE w:val="0"/>
        <w:autoSpaceDN w:val="0"/>
        <w:adjustRightInd w:val="0"/>
        <w:spacing w:after="0" w:line="240" w:lineRule="auto"/>
        <w:jc w:val="center"/>
        <w:rPr>
          <w:rFonts w:ascii="Arial" w:hAnsi="Arial" w:cs="Arial"/>
          <w:b/>
          <w:bCs/>
        </w:rPr>
      </w:pPr>
    </w:p>
    <w:p w:rsidR="00071CDC" w:rsidRPr="003251EE" w:rsidRDefault="00071CDC" w:rsidP="00071CDC">
      <w:pPr>
        <w:autoSpaceDE w:val="0"/>
        <w:autoSpaceDN w:val="0"/>
        <w:adjustRightInd w:val="0"/>
        <w:spacing w:after="0" w:line="240" w:lineRule="auto"/>
        <w:jc w:val="center"/>
        <w:rPr>
          <w:rFonts w:ascii="Arial" w:hAnsi="Arial" w:cs="Arial"/>
          <w:b/>
          <w:bCs/>
        </w:rPr>
      </w:pPr>
      <w:r w:rsidRPr="003251EE">
        <w:rPr>
          <w:rFonts w:ascii="Arial" w:hAnsi="Arial" w:cs="Arial"/>
          <w:b/>
          <w:bCs/>
        </w:rPr>
        <w:t>RIGHT-OF-WAY APPLICATION</w:t>
      </w:r>
    </w:p>
    <w:p w:rsidR="003251EE" w:rsidRDefault="003251EE" w:rsidP="003251EE">
      <w:pPr>
        <w:autoSpaceDE w:val="0"/>
        <w:autoSpaceDN w:val="0"/>
        <w:adjustRightInd w:val="0"/>
        <w:spacing w:after="0" w:line="240" w:lineRule="auto"/>
        <w:jc w:val="center"/>
        <w:rPr>
          <w:rFonts w:ascii="Arial" w:hAnsi="Arial" w:cs="Arial"/>
        </w:rPr>
      </w:pPr>
      <w:r>
        <w:rPr>
          <w:rFonts w:ascii="Arial" w:hAnsi="Arial" w:cs="Arial"/>
        </w:rPr>
        <w:t>R</w:t>
      </w:r>
      <w:r w:rsidRPr="003251EE">
        <w:rPr>
          <w:rFonts w:ascii="Arial" w:hAnsi="Arial" w:cs="Arial"/>
        </w:rPr>
        <w:t xml:space="preserve">equest </w:t>
      </w:r>
      <w:r>
        <w:rPr>
          <w:rFonts w:ascii="Arial" w:hAnsi="Arial" w:cs="Arial"/>
        </w:rPr>
        <w:t xml:space="preserve">for </w:t>
      </w:r>
      <w:r w:rsidRPr="003251EE">
        <w:rPr>
          <w:rFonts w:ascii="Arial" w:hAnsi="Arial" w:cs="Arial"/>
        </w:rPr>
        <w:t xml:space="preserve">the </w:t>
      </w:r>
      <w:r>
        <w:rPr>
          <w:rFonts w:ascii="Arial" w:hAnsi="Arial" w:cs="Arial"/>
        </w:rPr>
        <w:t>BIA</w:t>
      </w:r>
      <w:r w:rsidRPr="003251EE">
        <w:rPr>
          <w:rFonts w:ascii="Arial" w:hAnsi="Arial" w:cs="Arial"/>
        </w:rPr>
        <w:t xml:space="preserve"> </w:t>
      </w:r>
      <w:r>
        <w:rPr>
          <w:rFonts w:ascii="Arial" w:hAnsi="Arial" w:cs="Arial"/>
        </w:rPr>
        <w:t xml:space="preserve">to </w:t>
      </w:r>
      <w:r w:rsidRPr="003251EE">
        <w:rPr>
          <w:rFonts w:ascii="Arial" w:hAnsi="Arial" w:cs="Arial"/>
        </w:rPr>
        <w:t>grant a right-of-way under the terms and provisions of the Act of February 5, 1948 (25 U</w:t>
      </w:r>
      <w:r>
        <w:rPr>
          <w:rFonts w:ascii="Arial" w:hAnsi="Arial" w:cs="Arial"/>
        </w:rPr>
        <w:t>.</w:t>
      </w:r>
      <w:r w:rsidRPr="003251EE">
        <w:rPr>
          <w:rFonts w:ascii="Arial" w:hAnsi="Arial" w:cs="Arial"/>
        </w:rPr>
        <w:t>S</w:t>
      </w:r>
      <w:r>
        <w:rPr>
          <w:rFonts w:ascii="Arial" w:hAnsi="Arial" w:cs="Arial"/>
        </w:rPr>
        <w:t>.</w:t>
      </w:r>
      <w:r w:rsidRPr="003251EE">
        <w:rPr>
          <w:rFonts w:ascii="Arial" w:hAnsi="Arial" w:cs="Arial"/>
        </w:rPr>
        <w:t>C</w:t>
      </w:r>
      <w:r>
        <w:rPr>
          <w:rFonts w:ascii="Arial" w:hAnsi="Arial" w:cs="Arial"/>
        </w:rPr>
        <w:t xml:space="preserve">. 323-328) </w:t>
      </w:r>
      <w:r w:rsidRPr="003251EE">
        <w:rPr>
          <w:rFonts w:ascii="Arial" w:hAnsi="Arial" w:cs="Arial"/>
        </w:rPr>
        <w:t>and Departmen</w:t>
      </w:r>
      <w:r>
        <w:rPr>
          <w:rFonts w:ascii="Arial" w:hAnsi="Arial" w:cs="Arial"/>
        </w:rPr>
        <w:t>tal Regulations at 25 CFR 169.</w:t>
      </w:r>
    </w:p>
    <w:p w:rsidR="003251EE" w:rsidRDefault="003251EE" w:rsidP="003251EE">
      <w:pPr>
        <w:autoSpaceDE w:val="0"/>
        <w:autoSpaceDN w:val="0"/>
        <w:adjustRightInd w:val="0"/>
        <w:spacing w:after="0" w:line="240" w:lineRule="auto"/>
        <w:rPr>
          <w:rFonts w:ascii="Arial" w:hAnsi="Arial" w:cs="Arial"/>
        </w:rPr>
      </w:pPr>
    </w:p>
    <w:p w:rsidR="00071CDC" w:rsidRPr="003251EE" w:rsidRDefault="003251EE" w:rsidP="003251EE">
      <w:pPr>
        <w:autoSpaceDE w:val="0"/>
        <w:autoSpaceDN w:val="0"/>
        <w:adjustRightInd w:val="0"/>
        <w:spacing w:after="0" w:line="240" w:lineRule="auto"/>
        <w:rPr>
          <w:rFonts w:ascii="Arial" w:hAnsi="Arial" w:cs="Arial"/>
          <w:b/>
          <w:bCs/>
        </w:rPr>
      </w:pPr>
      <w:r>
        <w:rPr>
          <w:rFonts w:ascii="Arial" w:hAnsi="Arial" w:cs="Arial"/>
          <w:b/>
          <w:bCs/>
        </w:rPr>
        <w:t>Parcel</w:t>
      </w:r>
      <w:r w:rsidR="005724EA">
        <w:rPr>
          <w:rFonts w:ascii="Arial" w:hAnsi="Arial" w:cs="Arial"/>
          <w:b/>
          <w:bCs/>
        </w:rPr>
        <w:t>(s) Affected by Right-of-Way</w:t>
      </w:r>
      <w:r>
        <w:rPr>
          <w:rFonts w:ascii="Arial" w:hAnsi="Arial" w:cs="Arial"/>
          <w:b/>
          <w:bCs/>
        </w:rPr>
        <w:t>:</w:t>
      </w:r>
    </w:p>
    <w:p w:rsidR="003251EE" w:rsidRDefault="001C3DAE" w:rsidP="00071CDC">
      <w:pPr>
        <w:autoSpaceDE w:val="0"/>
        <w:autoSpaceDN w:val="0"/>
        <w:adjustRightInd w:val="0"/>
        <w:spacing w:after="0" w:line="240" w:lineRule="auto"/>
        <w:rPr>
          <w:rFonts w:ascii="Arial" w:hAnsi="Arial" w:cs="Arial"/>
        </w:rPr>
      </w:pPr>
      <w:r>
        <w:rPr>
          <w:rFonts w:ascii="Arial" w:hAnsi="Arial" w:cs="Arial"/>
        </w:rPr>
        <w:t>Landowner Name(s)</w:t>
      </w:r>
      <w:r w:rsidR="00071CDC" w:rsidRPr="003251EE">
        <w:rPr>
          <w:rFonts w:ascii="Arial" w:hAnsi="Arial" w:cs="Arial"/>
        </w:rPr>
        <w:t>: __________</w:t>
      </w:r>
      <w:r>
        <w:rPr>
          <w:rFonts w:ascii="Arial" w:hAnsi="Arial" w:cs="Arial"/>
        </w:rPr>
        <w:t>____</w:t>
      </w:r>
      <w:r w:rsidR="00071CDC" w:rsidRPr="003251EE">
        <w:rPr>
          <w:rFonts w:ascii="Arial" w:hAnsi="Arial" w:cs="Arial"/>
        </w:rPr>
        <w:t>_______</w:t>
      </w:r>
      <w:r w:rsidR="003251EE">
        <w:rPr>
          <w:rFonts w:ascii="Arial" w:hAnsi="Arial" w:cs="Arial"/>
        </w:rPr>
        <w:t>_______________________</w:t>
      </w:r>
      <w:r w:rsidR="00071CDC" w:rsidRPr="003251EE">
        <w:rPr>
          <w:rFonts w:ascii="Arial" w:hAnsi="Arial" w:cs="Arial"/>
        </w:rPr>
        <w:t>_</w:t>
      </w:r>
      <w:r w:rsidR="00A875A7">
        <w:rPr>
          <w:rFonts w:ascii="Arial" w:hAnsi="Arial" w:cs="Arial"/>
        </w:rPr>
        <w:t>______________</w:t>
      </w:r>
      <w:r w:rsidR="00071CDC" w:rsidRPr="003251EE">
        <w:rPr>
          <w:rFonts w:ascii="Arial" w:hAnsi="Arial" w:cs="Arial"/>
        </w:rPr>
        <w:t xml:space="preserve"> </w:t>
      </w:r>
    </w:p>
    <w:p w:rsidR="00071CDC" w:rsidRPr="003251EE" w:rsidRDefault="001C3DAE" w:rsidP="00071CDC">
      <w:pPr>
        <w:autoSpaceDE w:val="0"/>
        <w:autoSpaceDN w:val="0"/>
        <w:adjustRightInd w:val="0"/>
        <w:spacing w:after="0" w:line="240" w:lineRule="auto"/>
        <w:rPr>
          <w:rFonts w:ascii="Arial" w:hAnsi="Arial" w:cs="Arial"/>
        </w:rPr>
      </w:pPr>
      <w:r>
        <w:rPr>
          <w:rFonts w:ascii="Arial" w:hAnsi="Arial" w:cs="Arial"/>
        </w:rPr>
        <w:t xml:space="preserve">Allotment Number(s): </w:t>
      </w:r>
      <w:r w:rsidR="00071CDC" w:rsidRPr="003251EE">
        <w:rPr>
          <w:rFonts w:ascii="Arial" w:hAnsi="Arial" w:cs="Arial"/>
        </w:rPr>
        <w:t>_</w:t>
      </w:r>
      <w:r w:rsidR="003251EE">
        <w:rPr>
          <w:rFonts w:ascii="Arial" w:hAnsi="Arial" w:cs="Arial"/>
        </w:rPr>
        <w:t>_____________</w:t>
      </w:r>
      <w:r>
        <w:rPr>
          <w:rFonts w:ascii="Arial" w:hAnsi="Arial" w:cs="Arial"/>
        </w:rPr>
        <w:t>_____</w:t>
      </w:r>
      <w:r w:rsidR="003251EE">
        <w:rPr>
          <w:rFonts w:ascii="Arial" w:hAnsi="Arial" w:cs="Arial"/>
        </w:rPr>
        <w:t>_________________________________</w:t>
      </w:r>
      <w:r w:rsidR="00071CDC" w:rsidRPr="003251EE">
        <w:rPr>
          <w:rFonts w:ascii="Arial" w:hAnsi="Arial" w:cs="Arial"/>
        </w:rPr>
        <w:t>_______</w:t>
      </w:r>
    </w:p>
    <w:p w:rsidR="00071CDC" w:rsidRDefault="003251EE" w:rsidP="00071CDC">
      <w:pPr>
        <w:autoSpaceDE w:val="0"/>
        <w:autoSpaceDN w:val="0"/>
        <w:adjustRightInd w:val="0"/>
        <w:spacing w:after="0" w:line="240" w:lineRule="auto"/>
        <w:rPr>
          <w:rFonts w:ascii="Arial" w:hAnsi="Arial" w:cs="Arial"/>
        </w:rPr>
      </w:pPr>
      <w:r>
        <w:rPr>
          <w:rFonts w:ascii="Arial" w:hAnsi="Arial" w:cs="Arial"/>
        </w:rPr>
        <w:t>L</w:t>
      </w:r>
      <w:r w:rsidR="001C3DAE">
        <w:rPr>
          <w:rFonts w:ascii="Arial" w:hAnsi="Arial" w:cs="Arial"/>
        </w:rPr>
        <w:t>egal Description</w:t>
      </w:r>
      <w:r>
        <w:rPr>
          <w:rFonts w:ascii="Arial" w:hAnsi="Arial" w:cs="Arial"/>
        </w:rPr>
        <w:t xml:space="preserve">: </w:t>
      </w:r>
      <w:r w:rsidR="00071CDC" w:rsidRPr="003251EE">
        <w:rPr>
          <w:rFonts w:ascii="Arial" w:hAnsi="Arial" w:cs="Arial"/>
        </w:rPr>
        <w:t>______________________</w:t>
      </w:r>
      <w:r w:rsidR="001C3DAE">
        <w:rPr>
          <w:rFonts w:ascii="Arial" w:hAnsi="Arial" w:cs="Arial"/>
        </w:rPr>
        <w:t>_____</w:t>
      </w:r>
      <w:r w:rsidR="00071CDC" w:rsidRPr="003251EE">
        <w:rPr>
          <w:rFonts w:ascii="Arial" w:hAnsi="Arial" w:cs="Arial"/>
        </w:rPr>
        <w:t>_______</w:t>
      </w:r>
      <w:r>
        <w:rPr>
          <w:rFonts w:ascii="Arial" w:hAnsi="Arial" w:cs="Arial"/>
        </w:rPr>
        <w:t>___________________________</w:t>
      </w:r>
    </w:p>
    <w:p w:rsidR="003251EE" w:rsidRPr="003251EE" w:rsidRDefault="003251EE" w:rsidP="00071CDC">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w:t>
      </w:r>
    </w:p>
    <w:p w:rsidR="003251EE" w:rsidRDefault="003251EE" w:rsidP="00071CDC">
      <w:pPr>
        <w:autoSpaceDE w:val="0"/>
        <w:autoSpaceDN w:val="0"/>
        <w:adjustRightInd w:val="0"/>
        <w:spacing w:after="0" w:line="240" w:lineRule="auto"/>
        <w:rPr>
          <w:rFonts w:ascii="Arial" w:hAnsi="Arial" w:cs="Arial"/>
        </w:rPr>
      </w:pPr>
    </w:p>
    <w:p w:rsidR="003251EE" w:rsidRPr="003251EE" w:rsidRDefault="003251EE" w:rsidP="00071CDC">
      <w:pPr>
        <w:autoSpaceDE w:val="0"/>
        <w:autoSpaceDN w:val="0"/>
        <w:adjustRightInd w:val="0"/>
        <w:spacing w:after="0" w:line="240" w:lineRule="auto"/>
        <w:rPr>
          <w:rFonts w:ascii="Arial" w:hAnsi="Arial" w:cs="Arial"/>
          <w:b/>
        </w:rPr>
      </w:pPr>
      <w:r>
        <w:rPr>
          <w:rFonts w:ascii="Arial" w:hAnsi="Arial" w:cs="Arial"/>
          <w:b/>
        </w:rPr>
        <w:t>Applicant Information</w:t>
      </w:r>
    </w:p>
    <w:p w:rsidR="00071CDC" w:rsidRDefault="00071CDC" w:rsidP="00071CDC">
      <w:pPr>
        <w:autoSpaceDE w:val="0"/>
        <w:autoSpaceDN w:val="0"/>
        <w:adjustRightInd w:val="0"/>
        <w:spacing w:after="0" w:line="240" w:lineRule="auto"/>
        <w:rPr>
          <w:rFonts w:ascii="Arial" w:hAnsi="Arial" w:cs="Arial"/>
        </w:rPr>
      </w:pPr>
      <w:r w:rsidRPr="003251EE">
        <w:rPr>
          <w:rFonts w:ascii="Arial" w:hAnsi="Arial" w:cs="Arial"/>
        </w:rPr>
        <w:t>A</w:t>
      </w:r>
      <w:r w:rsidR="001C3DAE">
        <w:rPr>
          <w:rFonts w:ascii="Arial" w:hAnsi="Arial" w:cs="Arial"/>
        </w:rPr>
        <w:t>pplicant</w:t>
      </w:r>
      <w:r w:rsidR="003251EE">
        <w:rPr>
          <w:rFonts w:ascii="Arial" w:hAnsi="Arial" w:cs="Arial"/>
        </w:rPr>
        <w:t>:</w:t>
      </w:r>
      <w:r w:rsidRPr="003251EE">
        <w:rPr>
          <w:rFonts w:ascii="Arial" w:hAnsi="Arial" w:cs="Arial"/>
        </w:rPr>
        <w:t>____________</w:t>
      </w:r>
      <w:r w:rsidR="001C3DAE">
        <w:rPr>
          <w:rFonts w:ascii="Arial" w:hAnsi="Arial" w:cs="Arial"/>
        </w:rPr>
        <w:softHyphen/>
      </w:r>
      <w:r w:rsidR="001C3DAE">
        <w:rPr>
          <w:rFonts w:ascii="Arial" w:hAnsi="Arial" w:cs="Arial"/>
        </w:rPr>
        <w:softHyphen/>
      </w:r>
      <w:r w:rsidR="001C3DAE">
        <w:rPr>
          <w:rFonts w:ascii="Arial" w:hAnsi="Arial" w:cs="Arial"/>
        </w:rPr>
        <w:softHyphen/>
      </w:r>
      <w:r w:rsidR="001C3DAE">
        <w:rPr>
          <w:rFonts w:ascii="Arial" w:hAnsi="Arial" w:cs="Arial"/>
        </w:rPr>
        <w:softHyphen/>
        <w:t>__</w:t>
      </w:r>
      <w:r w:rsidRPr="003251EE">
        <w:rPr>
          <w:rFonts w:ascii="Arial" w:hAnsi="Arial" w:cs="Arial"/>
        </w:rPr>
        <w:t>____</w:t>
      </w:r>
      <w:r w:rsidR="003251EE">
        <w:rPr>
          <w:rFonts w:ascii="Arial" w:hAnsi="Arial" w:cs="Arial"/>
        </w:rPr>
        <w:t>__________</w:t>
      </w:r>
      <w:r w:rsidRPr="003251EE">
        <w:rPr>
          <w:rFonts w:ascii="Arial" w:hAnsi="Arial" w:cs="Arial"/>
        </w:rPr>
        <w:t>________________________________________</w:t>
      </w:r>
    </w:p>
    <w:p w:rsidR="003251EE" w:rsidRPr="003251EE" w:rsidRDefault="003251EE" w:rsidP="00071CDC">
      <w:pPr>
        <w:autoSpaceDE w:val="0"/>
        <w:autoSpaceDN w:val="0"/>
        <w:adjustRightInd w:val="0"/>
        <w:spacing w:after="0" w:line="240" w:lineRule="auto"/>
        <w:rPr>
          <w:rFonts w:ascii="Arial" w:hAnsi="Arial" w:cs="Arial"/>
        </w:rPr>
      </w:pPr>
      <w:r>
        <w:rPr>
          <w:rFonts w:ascii="Arial" w:hAnsi="Arial" w:cs="Arial"/>
        </w:rPr>
        <w:t>Contact information</w:t>
      </w:r>
      <w:proofErr w:type="gramStart"/>
      <w:r>
        <w:rPr>
          <w:rFonts w:ascii="Arial" w:hAnsi="Arial" w:cs="Arial"/>
        </w:rPr>
        <w:t>:_</w:t>
      </w:r>
      <w:proofErr w:type="gramEnd"/>
      <w:r>
        <w:rPr>
          <w:rFonts w:ascii="Arial" w:hAnsi="Arial" w:cs="Arial"/>
        </w:rPr>
        <w:t>___________________________________________________________</w:t>
      </w:r>
    </w:p>
    <w:p w:rsidR="003251EE" w:rsidRDefault="003251EE" w:rsidP="00071CDC">
      <w:pPr>
        <w:autoSpaceDE w:val="0"/>
        <w:autoSpaceDN w:val="0"/>
        <w:adjustRightInd w:val="0"/>
        <w:spacing w:after="0" w:line="240" w:lineRule="auto"/>
        <w:rPr>
          <w:rFonts w:ascii="Arial" w:hAnsi="Arial" w:cs="Arial"/>
          <w:b/>
        </w:rPr>
      </w:pPr>
    </w:p>
    <w:p w:rsidR="003251EE" w:rsidRDefault="003251EE" w:rsidP="00071CDC">
      <w:pPr>
        <w:autoSpaceDE w:val="0"/>
        <w:autoSpaceDN w:val="0"/>
        <w:adjustRightInd w:val="0"/>
        <w:spacing w:after="0" w:line="240" w:lineRule="auto"/>
        <w:rPr>
          <w:rFonts w:ascii="Arial" w:hAnsi="Arial" w:cs="Arial"/>
          <w:b/>
        </w:rPr>
      </w:pPr>
      <w:r>
        <w:rPr>
          <w:rFonts w:ascii="Arial" w:hAnsi="Arial" w:cs="Arial"/>
          <w:b/>
        </w:rPr>
        <w:t>Right-of-Way Information</w:t>
      </w:r>
    </w:p>
    <w:p w:rsidR="001C3DAE" w:rsidRDefault="005724EA" w:rsidP="003251EE">
      <w:pPr>
        <w:autoSpaceDE w:val="0"/>
        <w:autoSpaceDN w:val="0"/>
        <w:adjustRightInd w:val="0"/>
        <w:spacing w:after="0" w:line="240" w:lineRule="auto"/>
        <w:rPr>
          <w:rFonts w:ascii="Arial" w:hAnsi="Arial" w:cs="Arial"/>
        </w:rPr>
      </w:pPr>
      <w:r>
        <w:rPr>
          <w:rFonts w:ascii="Arial" w:hAnsi="Arial" w:cs="Arial"/>
        </w:rPr>
        <w:t>General location of the right-of-way:____</w:t>
      </w:r>
      <w:r w:rsidR="001C3DAE">
        <w:rPr>
          <w:rFonts w:ascii="Arial" w:hAnsi="Arial" w:cs="Arial"/>
        </w:rPr>
        <w:t>____________________________________________</w:t>
      </w:r>
    </w:p>
    <w:p w:rsidR="005724EA" w:rsidRDefault="005724EA" w:rsidP="003251EE">
      <w:pPr>
        <w:autoSpaceDE w:val="0"/>
        <w:autoSpaceDN w:val="0"/>
        <w:adjustRightInd w:val="0"/>
        <w:spacing w:after="0" w:line="240" w:lineRule="auto"/>
        <w:rPr>
          <w:rFonts w:ascii="Arial" w:hAnsi="Arial" w:cs="Arial"/>
        </w:rPr>
      </w:pPr>
      <w:r>
        <w:rPr>
          <w:rFonts w:ascii="Arial" w:hAnsi="Arial" w:cs="Arial"/>
        </w:rPr>
        <w:t>____________</w:t>
      </w:r>
      <w:r w:rsidR="001C3DAE">
        <w:rPr>
          <w:rFonts w:ascii="Arial" w:hAnsi="Arial" w:cs="Arial"/>
        </w:rPr>
        <w:t>________________________________________________________________</w:t>
      </w:r>
    </w:p>
    <w:p w:rsidR="003251EE" w:rsidRPr="003251EE" w:rsidRDefault="001C3DAE" w:rsidP="003251EE">
      <w:pPr>
        <w:autoSpaceDE w:val="0"/>
        <w:autoSpaceDN w:val="0"/>
        <w:adjustRightInd w:val="0"/>
        <w:spacing w:after="0" w:line="240" w:lineRule="auto"/>
        <w:rPr>
          <w:rFonts w:ascii="Arial" w:hAnsi="Arial" w:cs="Arial"/>
        </w:rPr>
      </w:pPr>
      <w:r>
        <w:rPr>
          <w:rFonts w:ascii="Arial" w:hAnsi="Arial" w:cs="Arial"/>
        </w:rPr>
        <w:t>Duration/term (years)</w:t>
      </w:r>
      <w:r w:rsidR="003251EE" w:rsidRPr="003251EE">
        <w:rPr>
          <w:rFonts w:ascii="Arial" w:hAnsi="Arial" w:cs="Arial"/>
        </w:rPr>
        <w:t>:_______________________________</w:t>
      </w:r>
    </w:p>
    <w:p w:rsidR="00071CDC" w:rsidRPr="003251EE" w:rsidRDefault="00071CDC" w:rsidP="00071CDC">
      <w:pPr>
        <w:autoSpaceDE w:val="0"/>
        <w:autoSpaceDN w:val="0"/>
        <w:adjustRightInd w:val="0"/>
        <w:spacing w:after="0" w:line="240" w:lineRule="auto"/>
        <w:rPr>
          <w:rFonts w:ascii="Arial" w:hAnsi="Arial" w:cs="Arial"/>
        </w:rPr>
      </w:pPr>
      <w:r w:rsidRPr="003251EE">
        <w:rPr>
          <w:rFonts w:ascii="Arial" w:hAnsi="Arial" w:cs="Arial"/>
        </w:rPr>
        <w:t>Purposes:____________________________________________________________________________________________________________________________________________________________________________________________________________________________</w:t>
      </w:r>
    </w:p>
    <w:p w:rsidR="000352D4" w:rsidRPr="003251EE" w:rsidRDefault="000352D4" w:rsidP="00071CDC">
      <w:pPr>
        <w:autoSpaceDE w:val="0"/>
        <w:autoSpaceDN w:val="0"/>
        <w:adjustRightInd w:val="0"/>
        <w:spacing w:after="0" w:line="240" w:lineRule="auto"/>
        <w:rPr>
          <w:rFonts w:ascii="Arial" w:hAnsi="Arial" w:cs="Arial"/>
        </w:rPr>
      </w:pPr>
      <w:r w:rsidRPr="003251EE">
        <w:rPr>
          <w:rFonts w:ascii="Arial" w:hAnsi="Arial" w:cs="Arial"/>
        </w:rPr>
        <w:t>Le</w:t>
      </w:r>
      <w:r w:rsidR="003251EE">
        <w:rPr>
          <w:rFonts w:ascii="Arial" w:hAnsi="Arial" w:cs="Arial"/>
        </w:rPr>
        <w:t>ngth (in feet</w:t>
      </w:r>
      <w:r w:rsidR="0054163D">
        <w:rPr>
          <w:rFonts w:ascii="Arial" w:hAnsi="Arial" w:cs="Arial"/>
        </w:rPr>
        <w:t>):__</w:t>
      </w:r>
      <w:r w:rsidR="003251EE">
        <w:rPr>
          <w:rFonts w:ascii="Arial" w:hAnsi="Arial" w:cs="Arial"/>
        </w:rPr>
        <w:t>_</w:t>
      </w:r>
      <w:proofErr w:type="gramStart"/>
      <w:r w:rsidR="003251EE">
        <w:rPr>
          <w:rFonts w:ascii="Arial" w:hAnsi="Arial" w:cs="Arial"/>
        </w:rPr>
        <w:t>_  Width</w:t>
      </w:r>
      <w:proofErr w:type="gramEnd"/>
      <w:r w:rsidR="003251EE">
        <w:rPr>
          <w:rFonts w:ascii="Arial" w:hAnsi="Arial" w:cs="Arial"/>
        </w:rPr>
        <w:t xml:space="preserve"> (in feet):</w:t>
      </w:r>
      <w:r w:rsidR="0054163D">
        <w:rPr>
          <w:rFonts w:ascii="Arial" w:hAnsi="Arial" w:cs="Arial"/>
        </w:rPr>
        <w:t>___</w:t>
      </w:r>
      <w:r w:rsidRPr="003251EE">
        <w:rPr>
          <w:rFonts w:ascii="Arial" w:hAnsi="Arial" w:cs="Arial"/>
        </w:rPr>
        <w:t xml:space="preserve">__  </w:t>
      </w:r>
      <w:r w:rsidR="00A875A7">
        <w:rPr>
          <w:rFonts w:ascii="Arial" w:hAnsi="Arial" w:cs="Arial"/>
        </w:rPr>
        <w:t xml:space="preserve">Depth (in feet):_____  </w:t>
      </w:r>
      <w:r w:rsidRPr="003251EE">
        <w:rPr>
          <w:rFonts w:ascii="Arial" w:hAnsi="Arial" w:cs="Arial"/>
        </w:rPr>
        <w:t>Size (are</w:t>
      </w:r>
      <w:r w:rsidR="0054163D">
        <w:rPr>
          <w:rFonts w:ascii="Arial" w:hAnsi="Arial" w:cs="Arial"/>
        </w:rPr>
        <w:t>a):</w:t>
      </w:r>
      <w:r w:rsidR="003251EE">
        <w:rPr>
          <w:rFonts w:ascii="Arial" w:hAnsi="Arial" w:cs="Arial"/>
        </w:rPr>
        <w:t>___</w:t>
      </w:r>
      <w:r w:rsidR="0054163D">
        <w:rPr>
          <w:rFonts w:ascii="Arial" w:hAnsi="Arial" w:cs="Arial"/>
        </w:rPr>
        <w:t>_</w:t>
      </w:r>
      <w:r w:rsidR="00A875A7">
        <w:rPr>
          <w:rFonts w:ascii="Arial" w:hAnsi="Arial" w:cs="Arial"/>
        </w:rPr>
        <w:t>_</w:t>
      </w:r>
      <w:r w:rsidR="0054163D">
        <w:rPr>
          <w:rFonts w:ascii="Arial" w:hAnsi="Arial" w:cs="Arial"/>
        </w:rPr>
        <w:t>__</w:t>
      </w:r>
      <w:r w:rsidRPr="003251EE">
        <w:rPr>
          <w:rFonts w:ascii="Arial" w:hAnsi="Arial" w:cs="Arial"/>
        </w:rPr>
        <w:t>___</w:t>
      </w:r>
      <w:r w:rsidR="0054163D">
        <w:rPr>
          <w:rFonts w:ascii="Arial" w:hAnsi="Arial" w:cs="Arial"/>
        </w:rPr>
        <w:t>_</w:t>
      </w:r>
      <w:r w:rsidRPr="003251EE">
        <w:rPr>
          <w:rFonts w:ascii="Arial" w:hAnsi="Arial" w:cs="Arial"/>
        </w:rPr>
        <w:t>__</w:t>
      </w:r>
      <w:r w:rsidR="0054163D">
        <w:rPr>
          <w:rFonts w:ascii="Arial" w:hAnsi="Arial" w:cs="Arial"/>
        </w:rPr>
        <w:t xml:space="preserve"> </w:t>
      </w:r>
    </w:p>
    <w:p w:rsidR="000352D4" w:rsidRDefault="005724EA" w:rsidP="00071CDC">
      <w:pPr>
        <w:autoSpaceDE w:val="0"/>
        <w:autoSpaceDN w:val="0"/>
        <w:adjustRightInd w:val="0"/>
        <w:spacing w:after="0" w:line="240" w:lineRule="auto"/>
        <w:rPr>
          <w:rFonts w:ascii="Arial" w:hAnsi="Arial" w:cs="Arial"/>
        </w:rPr>
      </w:pPr>
      <w:r>
        <w:rPr>
          <w:rFonts w:ascii="Arial" w:hAnsi="Arial" w:cs="Arial"/>
        </w:rPr>
        <w:t>Owner of permanent improvements in right-of-way:___________________________________</w:t>
      </w:r>
    </w:p>
    <w:p w:rsidR="005724EA" w:rsidRDefault="005724EA" w:rsidP="00071CDC">
      <w:pPr>
        <w:autoSpaceDE w:val="0"/>
        <w:autoSpaceDN w:val="0"/>
        <w:adjustRightInd w:val="0"/>
        <w:spacing w:after="0" w:line="240" w:lineRule="auto"/>
        <w:rPr>
          <w:rFonts w:ascii="Arial" w:hAnsi="Arial" w:cs="Arial"/>
          <w:color w:val="000000"/>
        </w:rPr>
      </w:pPr>
      <w:r w:rsidRPr="005724EA">
        <w:rPr>
          <w:rFonts w:ascii="Arial" w:hAnsi="Arial" w:cs="Arial"/>
          <w:color w:val="000000"/>
        </w:rPr>
        <w:t>Party responsible for constructing, operating, maintaining, and managing permanent improvements</w:t>
      </w:r>
      <w:r w:rsidR="00A875A7">
        <w:rPr>
          <w:rFonts w:ascii="Arial" w:hAnsi="Arial" w:cs="Arial"/>
          <w:color w:val="000000"/>
        </w:rPr>
        <w:t xml:space="preserve"> in right-of-way</w:t>
      </w:r>
      <w:r w:rsidRPr="005724EA">
        <w:rPr>
          <w:rFonts w:ascii="Arial" w:hAnsi="Arial" w:cs="Arial"/>
          <w:color w:val="000000"/>
        </w:rPr>
        <w:t>:</w:t>
      </w:r>
      <w:r>
        <w:rPr>
          <w:rFonts w:ascii="Arial" w:hAnsi="Arial" w:cs="Arial"/>
          <w:color w:val="000000"/>
        </w:rPr>
        <w:t>________________________________</w:t>
      </w:r>
      <w:r w:rsidR="00A875A7">
        <w:rPr>
          <w:rFonts w:ascii="Arial" w:hAnsi="Arial" w:cs="Arial"/>
          <w:color w:val="000000"/>
        </w:rPr>
        <w:t>____________________</w:t>
      </w:r>
    </w:p>
    <w:p w:rsidR="005724EA" w:rsidRPr="005724EA" w:rsidRDefault="005724EA" w:rsidP="00071CDC">
      <w:pPr>
        <w:autoSpaceDE w:val="0"/>
        <w:autoSpaceDN w:val="0"/>
        <w:adjustRightInd w:val="0"/>
        <w:spacing w:after="0" w:line="240" w:lineRule="auto"/>
        <w:rPr>
          <w:rFonts w:ascii="Arial" w:hAnsi="Arial" w:cs="Arial"/>
        </w:rPr>
      </w:pPr>
    </w:p>
    <w:p w:rsidR="00A875A7" w:rsidRPr="00A875A7" w:rsidRDefault="00071CDC" w:rsidP="00A875A7">
      <w:pPr>
        <w:autoSpaceDE w:val="0"/>
        <w:autoSpaceDN w:val="0"/>
        <w:adjustRightInd w:val="0"/>
        <w:spacing w:after="0" w:line="240" w:lineRule="auto"/>
        <w:rPr>
          <w:rFonts w:ascii="Arial" w:hAnsi="Arial" w:cs="Arial"/>
        </w:rPr>
      </w:pPr>
      <w:r w:rsidRPr="003251EE">
        <w:rPr>
          <w:rFonts w:ascii="Arial" w:hAnsi="Arial" w:cs="Arial"/>
        </w:rPr>
        <w:t>APPLICANT EXPRESSLY AGREES TO</w:t>
      </w:r>
      <w:r w:rsidR="00A875A7">
        <w:rPr>
          <w:rFonts w:ascii="Arial" w:hAnsi="Arial" w:cs="Arial"/>
        </w:rPr>
        <w:t xml:space="preserve"> review and abide by all conditions stated in the right-of-way grant and </w:t>
      </w:r>
      <w:proofErr w:type="gramStart"/>
      <w:r w:rsidR="00A875A7">
        <w:rPr>
          <w:rFonts w:ascii="Arial" w:hAnsi="Arial" w:cs="Arial"/>
        </w:rPr>
        <w:t>comply</w:t>
      </w:r>
      <w:proofErr w:type="gramEnd"/>
      <w:r w:rsidR="00A875A7">
        <w:rPr>
          <w:rFonts w:ascii="Arial" w:hAnsi="Arial" w:cs="Arial"/>
        </w:rPr>
        <w:t xml:space="preserve"> with all provisions of 25 CFR 169.  </w:t>
      </w:r>
    </w:p>
    <w:p w:rsidR="000352D4" w:rsidRPr="003251EE" w:rsidRDefault="000352D4" w:rsidP="00071CDC">
      <w:pPr>
        <w:autoSpaceDE w:val="0"/>
        <w:autoSpaceDN w:val="0"/>
        <w:adjustRightInd w:val="0"/>
        <w:spacing w:after="0" w:line="240" w:lineRule="auto"/>
        <w:rPr>
          <w:rFonts w:ascii="Arial" w:hAnsi="Arial" w:cs="Arial"/>
        </w:rPr>
      </w:pPr>
    </w:p>
    <w:p w:rsidR="00071CDC" w:rsidRPr="003251EE" w:rsidRDefault="00071CDC" w:rsidP="00071CDC">
      <w:pPr>
        <w:autoSpaceDE w:val="0"/>
        <w:autoSpaceDN w:val="0"/>
        <w:adjustRightInd w:val="0"/>
        <w:spacing w:after="0" w:line="240" w:lineRule="auto"/>
        <w:rPr>
          <w:rFonts w:ascii="Arial" w:hAnsi="Arial" w:cs="Arial"/>
        </w:rPr>
      </w:pPr>
      <w:r w:rsidRPr="003251EE">
        <w:rPr>
          <w:rFonts w:ascii="Arial" w:hAnsi="Arial" w:cs="Arial"/>
        </w:rPr>
        <w:t>APPLICANT</w:t>
      </w:r>
      <w:r w:rsidR="00785FB2">
        <w:rPr>
          <w:rFonts w:ascii="Arial" w:hAnsi="Arial" w:cs="Arial"/>
        </w:rPr>
        <w:t xml:space="preserve"> SIGNATURE</w:t>
      </w:r>
      <w:proofErr w:type="gramStart"/>
      <w:r w:rsidR="000352D4" w:rsidRPr="003251EE">
        <w:rPr>
          <w:rFonts w:ascii="Arial" w:hAnsi="Arial" w:cs="Arial"/>
        </w:rPr>
        <w:t>:_</w:t>
      </w:r>
      <w:proofErr w:type="gramEnd"/>
      <w:r w:rsidR="000352D4" w:rsidRPr="003251EE">
        <w:rPr>
          <w:rFonts w:ascii="Arial" w:hAnsi="Arial" w:cs="Arial"/>
        </w:rPr>
        <w:t>_______________________________________________</w:t>
      </w:r>
    </w:p>
    <w:p w:rsidR="00785FB2" w:rsidRPr="003251EE" w:rsidRDefault="00785FB2" w:rsidP="00785FB2">
      <w:pPr>
        <w:autoSpaceDE w:val="0"/>
        <w:autoSpaceDN w:val="0"/>
        <w:adjustRightInd w:val="0"/>
        <w:spacing w:after="0" w:line="240" w:lineRule="auto"/>
        <w:rPr>
          <w:rFonts w:ascii="Arial" w:hAnsi="Arial" w:cs="Arial"/>
        </w:rPr>
      </w:pPr>
      <w:r w:rsidRPr="003251EE">
        <w:rPr>
          <w:rFonts w:ascii="Arial" w:hAnsi="Arial" w:cs="Arial"/>
        </w:rPr>
        <w:t>DATE</w:t>
      </w:r>
      <w:proofErr w:type="gramStart"/>
      <w:r w:rsidRPr="003251EE">
        <w:rPr>
          <w:rFonts w:ascii="Arial" w:hAnsi="Arial" w:cs="Arial"/>
        </w:rPr>
        <w:t>:_</w:t>
      </w:r>
      <w:proofErr w:type="gramEnd"/>
      <w:r w:rsidRPr="003251EE">
        <w:rPr>
          <w:rFonts w:ascii="Arial" w:hAnsi="Arial" w:cs="Arial"/>
        </w:rPr>
        <w:t>________</w:t>
      </w:r>
      <w:r>
        <w:rPr>
          <w:rFonts w:ascii="Arial" w:hAnsi="Arial" w:cs="Arial"/>
        </w:rPr>
        <w:t>____________</w:t>
      </w:r>
      <w:r w:rsidRPr="003251EE">
        <w:rPr>
          <w:rFonts w:ascii="Arial" w:hAnsi="Arial" w:cs="Arial"/>
        </w:rPr>
        <w:t>___________________________________________</w:t>
      </w:r>
    </w:p>
    <w:p w:rsidR="00071CDC" w:rsidRPr="003251EE" w:rsidRDefault="00071CDC" w:rsidP="00071CDC">
      <w:pPr>
        <w:autoSpaceDE w:val="0"/>
        <w:autoSpaceDN w:val="0"/>
        <w:adjustRightInd w:val="0"/>
        <w:spacing w:after="0" w:line="240" w:lineRule="auto"/>
        <w:rPr>
          <w:rFonts w:ascii="Arial" w:hAnsi="Arial" w:cs="Arial"/>
        </w:rPr>
      </w:pPr>
      <w:r w:rsidRPr="003251EE">
        <w:rPr>
          <w:rFonts w:ascii="Arial" w:hAnsi="Arial" w:cs="Arial"/>
        </w:rPr>
        <w:t>ATTEST</w:t>
      </w:r>
      <w:proofErr w:type="gramStart"/>
      <w:r w:rsidR="000352D4" w:rsidRPr="003251EE">
        <w:rPr>
          <w:rFonts w:ascii="Arial" w:hAnsi="Arial" w:cs="Arial"/>
        </w:rPr>
        <w:t>:_</w:t>
      </w:r>
      <w:proofErr w:type="gramEnd"/>
      <w:r w:rsidR="000352D4" w:rsidRPr="003251EE">
        <w:rPr>
          <w:rFonts w:ascii="Arial" w:hAnsi="Arial" w:cs="Arial"/>
        </w:rPr>
        <w:t>_____________________</w:t>
      </w:r>
      <w:r w:rsidR="00785FB2">
        <w:rPr>
          <w:rFonts w:ascii="Arial" w:hAnsi="Arial" w:cs="Arial"/>
        </w:rPr>
        <w:t>___________</w:t>
      </w:r>
      <w:r w:rsidR="000352D4" w:rsidRPr="003251EE">
        <w:rPr>
          <w:rFonts w:ascii="Arial" w:hAnsi="Arial" w:cs="Arial"/>
        </w:rPr>
        <w:t>_____________________________</w:t>
      </w:r>
    </w:p>
    <w:p w:rsidR="000352D4" w:rsidRPr="003251EE" w:rsidRDefault="000352D4" w:rsidP="00071CDC">
      <w:pPr>
        <w:autoSpaceDE w:val="0"/>
        <w:autoSpaceDN w:val="0"/>
        <w:adjustRightInd w:val="0"/>
        <w:spacing w:after="0" w:line="240" w:lineRule="auto"/>
        <w:rPr>
          <w:rFonts w:ascii="Arial" w:hAnsi="Arial" w:cs="Arial"/>
        </w:rPr>
      </w:pPr>
    </w:p>
    <w:p w:rsidR="00A875A7" w:rsidRDefault="00A875A7" w:rsidP="005724EA">
      <w:pPr>
        <w:autoSpaceDE w:val="0"/>
        <w:autoSpaceDN w:val="0"/>
        <w:adjustRightInd w:val="0"/>
        <w:spacing w:after="0" w:line="240" w:lineRule="auto"/>
        <w:rPr>
          <w:rFonts w:ascii="Arial" w:hAnsi="Arial" w:cs="Arial"/>
        </w:rPr>
      </w:pPr>
      <w:r>
        <w:rPr>
          <w:rFonts w:ascii="Arial" w:hAnsi="Arial" w:cs="Arial"/>
        </w:rPr>
        <w:t>See the back of this form for:</w:t>
      </w:r>
    </w:p>
    <w:p w:rsidR="00A875A7" w:rsidRDefault="006B382D" w:rsidP="00A875A7">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Requir</w:t>
      </w:r>
      <w:r w:rsidR="00A875A7">
        <w:rPr>
          <w:rFonts w:ascii="Arial" w:hAnsi="Arial" w:cs="Arial"/>
        </w:rPr>
        <w:t>ed supporting documents that must be submitted with this application; and</w:t>
      </w:r>
    </w:p>
    <w:p w:rsidR="00A875A7" w:rsidRDefault="00A875A7" w:rsidP="00A875A7">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 xml:space="preserve">A </w:t>
      </w:r>
      <w:r w:rsidRPr="00A875A7">
        <w:rPr>
          <w:rFonts w:ascii="Arial" w:hAnsi="Arial" w:cs="Arial"/>
        </w:rPr>
        <w:t>list of conditions that will be among t</w:t>
      </w:r>
      <w:r>
        <w:rPr>
          <w:rFonts w:ascii="Arial" w:hAnsi="Arial" w:cs="Arial"/>
        </w:rPr>
        <w:t>hose in the right-of-way grant.</w:t>
      </w:r>
    </w:p>
    <w:p w:rsidR="00A875A7" w:rsidRPr="00A875A7" w:rsidRDefault="00A875A7" w:rsidP="00A875A7">
      <w:pPr>
        <w:pStyle w:val="ListParagraph"/>
        <w:autoSpaceDE w:val="0"/>
        <w:autoSpaceDN w:val="0"/>
        <w:adjustRightInd w:val="0"/>
        <w:spacing w:after="0" w:line="240" w:lineRule="auto"/>
        <w:ind w:left="780"/>
        <w:rPr>
          <w:rFonts w:ascii="Arial" w:hAnsi="Arial" w:cs="Arial"/>
        </w:rPr>
      </w:pPr>
    </w:p>
    <w:p w:rsidR="001C3DAE" w:rsidRPr="001C3DAE" w:rsidRDefault="001C3DAE" w:rsidP="00A875A7">
      <w:pPr>
        <w:spacing w:after="0"/>
        <w:rPr>
          <w:rFonts w:ascii="Arial" w:hAnsi="Arial" w:cs="Arial"/>
        </w:rPr>
      </w:pPr>
      <w:r w:rsidRPr="001C3DAE">
        <w:rPr>
          <w:rFonts w:ascii="Arial" w:hAnsi="Arial" w:cs="Arial"/>
        </w:rPr>
        <w:t>PLEASE SUBMIT THIS FORM &amp; REQUIRED SUPPORTING DOCUMENTS TO THE LOCAL BIA AGENCY</w:t>
      </w:r>
      <w:r w:rsidR="004D3C34">
        <w:rPr>
          <w:rFonts w:ascii="Arial" w:hAnsi="Arial" w:cs="Arial"/>
        </w:rPr>
        <w:t xml:space="preserve"> OFFICE</w:t>
      </w:r>
      <w:r w:rsidRPr="001C3DAE">
        <w:rPr>
          <w:rFonts w:ascii="Arial" w:hAnsi="Arial" w:cs="Arial"/>
        </w:rPr>
        <w:t>.</w:t>
      </w:r>
    </w:p>
    <w:p w:rsidR="001C3DAE" w:rsidRPr="001C3DAE" w:rsidRDefault="001C3DAE" w:rsidP="00A875A7">
      <w:pPr>
        <w:spacing w:after="0"/>
        <w:rPr>
          <w:rFonts w:ascii="Arial" w:hAnsi="Arial" w:cs="Arial"/>
          <w:b/>
          <w:sz w:val="18"/>
          <w:szCs w:val="18"/>
          <w:u w:val="single"/>
        </w:rPr>
      </w:pPr>
    </w:p>
    <w:p w:rsidR="00A875A7" w:rsidRPr="001C3DAE" w:rsidRDefault="00A875A7" w:rsidP="00A875A7">
      <w:pPr>
        <w:spacing w:after="0"/>
        <w:rPr>
          <w:rFonts w:ascii="Arial" w:hAnsi="Arial" w:cs="Arial"/>
          <w:b/>
          <w:sz w:val="18"/>
          <w:szCs w:val="18"/>
          <w:u w:val="single"/>
        </w:rPr>
      </w:pPr>
      <w:r w:rsidRPr="001C3DAE">
        <w:rPr>
          <w:rFonts w:ascii="Arial" w:hAnsi="Arial" w:cs="Arial"/>
          <w:b/>
          <w:sz w:val="18"/>
          <w:szCs w:val="18"/>
          <w:u w:val="single"/>
        </w:rPr>
        <w:t>PAPER WORK REDUCTION ACT STATEMENT</w:t>
      </w:r>
    </w:p>
    <w:p w:rsidR="00A875A7" w:rsidRPr="001C3DAE" w:rsidRDefault="00A875A7" w:rsidP="00A875A7">
      <w:pPr>
        <w:jc w:val="both"/>
        <w:rPr>
          <w:rFonts w:ascii="Arial" w:hAnsi="Arial" w:cs="Arial"/>
          <w:sz w:val="18"/>
          <w:szCs w:val="18"/>
        </w:rPr>
      </w:pPr>
      <w:r w:rsidRPr="001C3DAE">
        <w:rPr>
          <w:rFonts w:ascii="Arial" w:hAnsi="Arial" w:cs="Arial"/>
          <w:sz w:val="18"/>
          <w:szCs w:val="18"/>
        </w:rPr>
        <w:t xml:space="preserve">This information is being collected to provide Bureau of Indian Affairs (BIA) with information necessary to issue a grant of a right-of-way across Indian land.  Response is required to obtain benefits under 25 CFR 169. </w:t>
      </w:r>
      <w:r w:rsidR="006B382D">
        <w:rPr>
          <w:rFonts w:ascii="Arial" w:hAnsi="Arial" w:cs="Arial"/>
          <w:sz w:val="18"/>
          <w:szCs w:val="18"/>
        </w:rPr>
        <w:t xml:space="preserve"> </w:t>
      </w:r>
      <w:r w:rsidRPr="001C3DAE">
        <w:rPr>
          <w:rFonts w:ascii="Arial" w:hAnsi="Arial" w:cs="Arial"/>
          <w:sz w:val="18"/>
          <w:szCs w:val="18"/>
        </w:rPr>
        <w:t xml:space="preserve">A Federal Agency may not conduct or sponsor, and a person is not required to respond to a collection of information unless it displays a currently valid OMB control number.  Public reporting for this form is estimated to average 1 hour per response, including the time for reviewing instructions, gathering and maintaining data, completing the form.  Direct comment regarding the burden estimate or any other aspect of this form to: </w:t>
      </w:r>
      <w:r w:rsidR="006B382D">
        <w:rPr>
          <w:rFonts w:ascii="Arial" w:hAnsi="Arial" w:cs="Arial"/>
          <w:sz w:val="18"/>
          <w:szCs w:val="18"/>
        </w:rPr>
        <w:t xml:space="preserve"> </w:t>
      </w:r>
      <w:r w:rsidRPr="001C3DAE">
        <w:rPr>
          <w:rFonts w:ascii="Arial" w:hAnsi="Arial" w:cs="Arial"/>
          <w:sz w:val="18"/>
          <w:szCs w:val="18"/>
        </w:rPr>
        <w:t>Information Collection C</w:t>
      </w:r>
      <w:r w:rsidR="006B382D">
        <w:rPr>
          <w:rFonts w:ascii="Arial" w:hAnsi="Arial" w:cs="Arial"/>
          <w:sz w:val="18"/>
          <w:szCs w:val="18"/>
        </w:rPr>
        <w:t>learance</w:t>
      </w:r>
      <w:r w:rsidRPr="001C3DAE">
        <w:rPr>
          <w:rFonts w:ascii="Arial" w:hAnsi="Arial" w:cs="Arial"/>
          <w:sz w:val="18"/>
          <w:szCs w:val="18"/>
        </w:rPr>
        <w:t xml:space="preserve"> Officer, Office of Regulatory Affairs &amp; Collaborative Action – Indian Affairs, 1849 C Street, N.W., MS-3071-MIB, Washington, D.C.  20240.</w:t>
      </w:r>
    </w:p>
    <w:p w:rsidR="00A875A7" w:rsidRDefault="00A875A7" w:rsidP="005724EA">
      <w:pPr>
        <w:autoSpaceDE w:val="0"/>
        <w:autoSpaceDN w:val="0"/>
        <w:adjustRightInd w:val="0"/>
        <w:spacing w:after="0" w:line="240" w:lineRule="auto"/>
        <w:rPr>
          <w:rFonts w:ascii="Arial" w:hAnsi="Arial" w:cs="Arial"/>
        </w:rPr>
      </w:pPr>
    </w:p>
    <w:p w:rsidR="001C3DAE" w:rsidRDefault="001C3DAE" w:rsidP="00A875A7">
      <w:pPr>
        <w:spacing w:after="0"/>
        <w:rPr>
          <w:rFonts w:ascii="Arial" w:hAnsi="Arial" w:cs="Arial"/>
          <w:b/>
          <w:sz w:val="20"/>
          <w:szCs w:val="20"/>
        </w:rPr>
      </w:pPr>
    </w:p>
    <w:p w:rsidR="00071CDC" w:rsidRPr="001C3DAE" w:rsidRDefault="00071CDC" w:rsidP="00A875A7">
      <w:pPr>
        <w:spacing w:after="0"/>
        <w:rPr>
          <w:rFonts w:ascii="Arial" w:hAnsi="Arial" w:cs="Arial"/>
          <w:b/>
          <w:sz w:val="20"/>
          <w:szCs w:val="20"/>
        </w:rPr>
      </w:pPr>
      <w:r w:rsidRPr="001C3DAE">
        <w:rPr>
          <w:rFonts w:ascii="Arial" w:hAnsi="Arial" w:cs="Arial"/>
          <w:b/>
          <w:sz w:val="20"/>
          <w:szCs w:val="20"/>
        </w:rPr>
        <w:t>REQUIRED SUPPORTING DOCUMENTS:</w:t>
      </w:r>
    </w:p>
    <w:p w:rsidR="005724EA" w:rsidRPr="001C3DAE" w:rsidRDefault="005724EA" w:rsidP="005724EA">
      <w:pPr>
        <w:autoSpaceDE w:val="0"/>
        <w:autoSpaceDN w:val="0"/>
        <w:adjustRightInd w:val="0"/>
        <w:spacing w:after="0" w:line="240" w:lineRule="auto"/>
        <w:rPr>
          <w:rFonts w:ascii="Arial" w:hAnsi="Arial" w:cs="Arial"/>
          <w:color w:val="000000"/>
          <w:sz w:val="20"/>
          <w:szCs w:val="20"/>
        </w:rPr>
      </w:pPr>
      <w:r w:rsidRPr="001C3DAE">
        <w:rPr>
          <w:rFonts w:ascii="Arial" w:hAnsi="Arial" w:cs="Arial"/>
          <w:color w:val="000000"/>
          <w:sz w:val="20"/>
          <w:szCs w:val="20"/>
        </w:rPr>
        <w:t xml:space="preserve">(1) An accurate legal description of the right-of-way, its boundaries, and parcels associated with the right-of-way; </w:t>
      </w:r>
    </w:p>
    <w:p w:rsidR="005724EA" w:rsidRPr="001C3DAE" w:rsidRDefault="005724EA" w:rsidP="005724EA">
      <w:pPr>
        <w:autoSpaceDE w:val="0"/>
        <w:autoSpaceDN w:val="0"/>
        <w:adjustRightInd w:val="0"/>
        <w:spacing w:after="0" w:line="240" w:lineRule="auto"/>
        <w:rPr>
          <w:rFonts w:ascii="Arial" w:hAnsi="Arial" w:cs="Arial"/>
          <w:color w:val="000000"/>
          <w:sz w:val="20"/>
          <w:szCs w:val="20"/>
        </w:rPr>
      </w:pPr>
      <w:r w:rsidRPr="001C3DAE">
        <w:rPr>
          <w:rFonts w:ascii="Arial" w:hAnsi="Arial" w:cs="Arial"/>
          <w:color w:val="000000"/>
          <w:sz w:val="20"/>
          <w:szCs w:val="20"/>
        </w:rPr>
        <w:t>(2) A map of definite location of the right-of-way and existing facilities adjacent to the proposed project, signed by a professional surveyor or engineer (this requirement does not apply to easements covering the entire tract of land);</w:t>
      </w:r>
    </w:p>
    <w:p w:rsidR="005724EA" w:rsidRPr="001C3DAE" w:rsidRDefault="005724EA" w:rsidP="005724EA">
      <w:pPr>
        <w:autoSpaceDE w:val="0"/>
        <w:autoSpaceDN w:val="0"/>
        <w:adjustRightInd w:val="0"/>
        <w:spacing w:after="0" w:line="240" w:lineRule="auto"/>
        <w:rPr>
          <w:rFonts w:ascii="Arial" w:hAnsi="Arial" w:cs="Arial"/>
          <w:color w:val="000000"/>
          <w:sz w:val="20"/>
          <w:szCs w:val="20"/>
        </w:rPr>
      </w:pPr>
      <w:r w:rsidRPr="001C3DAE">
        <w:rPr>
          <w:rFonts w:ascii="Arial" w:hAnsi="Arial" w:cs="Arial"/>
          <w:color w:val="000000"/>
          <w:sz w:val="20"/>
          <w:szCs w:val="20"/>
        </w:rPr>
        <w:t xml:space="preserve">(3) A bond meeting the requirements of 25 CFR § 169.103; </w:t>
      </w:r>
    </w:p>
    <w:p w:rsidR="005724EA" w:rsidRPr="001C3DAE" w:rsidRDefault="005724EA" w:rsidP="005724EA">
      <w:pPr>
        <w:autoSpaceDE w:val="0"/>
        <w:autoSpaceDN w:val="0"/>
        <w:adjustRightInd w:val="0"/>
        <w:spacing w:after="0" w:line="240" w:lineRule="auto"/>
        <w:rPr>
          <w:rFonts w:ascii="Arial" w:hAnsi="Arial" w:cs="Arial"/>
          <w:color w:val="000000"/>
          <w:sz w:val="20"/>
          <w:szCs w:val="20"/>
        </w:rPr>
      </w:pPr>
      <w:r w:rsidRPr="001C3DAE">
        <w:rPr>
          <w:rFonts w:ascii="Arial" w:hAnsi="Arial" w:cs="Arial"/>
          <w:color w:val="000000"/>
          <w:sz w:val="20"/>
          <w:szCs w:val="20"/>
        </w:rPr>
        <w:t>(4) Record of consent for the right-of-way meeting the requirements of 25 CFR § 169.105 for tribal land, and 25 CFR § 169.106 for individually owned Indian land;</w:t>
      </w:r>
    </w:p>
    <w:p w:rsidR="005724EA" w:rsidRPr="001C3DAE" w:rsidRDefault="005724EA" w:rsidP="005724EA">
      <w:pPr>
        <w:autoSpaceDE w:val="0"/>
        <w:autoSpaceDN w:val="0"/>
        <w:adjustRightInd w:val="0"/>
        <w:spacing w:after="0" w:line="240" w:lineRule="auto"/>
        <w:rPr>
          <w:rFonts w:ascii="Arial" w:hAnsi="Arial" w:cs="Arial"/>
          <w:color w:val="000000"/>
          <w:sz w:val="20"/>
          <w:szCs w:val="20"/>
        </w:rPr>
      </w:pPr>
      <w:r w:rsidRPr="001C3DAE">
        <w:rPr>
          <w:rFonts w:ascii="Arial" w:hAnsi="Arial" w:cs="Arial"/>
          <w:color w:val="000000"/>
          <w:sz w:val="20"/>
          <w:szCs w:val="20"/>
        </w:rPr>
        <w:t>(5) If applicable, a valuation meeting the requirements of 25 CFR § 169.110;</w:t>
      </w:r>
    </w:p>
    <w:p w:rsidR="005724EA" w:rsidRPr="001C3DAE" w:rsidRDefault="005724EA" w:rsidP="001C3DAE">
      <w:pPr>
        <w:tabs>
          <w:tab w:val="left" w:pos="1080"/>
        </w:tabs>
        <w:spacing w:after="0" w:line="240" w:lineRule="auto"/>
        <w:rPr>
          <w:rFonts w:ascii="Arial" w:hAnsi="Arial" w:cs="Arial"/>
          <w:bCs/>
          <w:sz w:val="20"/>
          <w:szCs w:val="20"/>
        </w:rPr>
      </w:pPr>
      <w:r w:rsidRPr="001C3DAE">
        <w:rPr>
          <w:rFonts w:ascii="Arial" w:hAnsi="Arial" w:cs="Arial"/>
          <w:bCs/>
          <w:sz w:val="20"/>
          <w:szCs w:val="20"/>
        </w:rPr>
        <w:t>(6) If the applicant is a corporation, limited liability company, partnership, joint venture, or other legal entity, except a tribal entity, information such as organizational documents, certificates, filing records, and resolutions, that demonstrates that:</w:t>
      </w:r>
      <w:r w:rsidR="001C3DAE" w:rsidRPr="001C3DAE">
        <w:rPr>
          <w:rFonts w:ascii="Arial" w:hAnsi="Arial" w:cs="Arial"/>
          <w:bCs/>
          <w:sz w:val="20"/>
          <w:szCs w:val="20"/>
        </w:rPr>
        <w:t xml:space="preserve">  </w:t>
      </w:r>
      <w:r w:rsidRPr="001C3DAE">
        <w:rPr>
          <w:rFonts w:ascii="Arial" w:hAnsi="Arial" w:cs="Arial"/>
          <w:bCs/>
          <w:sz w:val="20"/>
          <w:szCs w:val="20"/>
        </w:rPr>
        <w:t>(i) The representative has authority to execute the application;</w:t>
      </w:r>
      <w:r w:rsidR="001C3DAE" w:rsidRPr="001C3DAE">
        <w:rPr>
          <w:rFonts w:ascii="Arial" w:hAnsi="Arial" w:cs="Arial"/>
          <w:bCs/>
          <w:sz w:val="20"/>
          <w:szCs w:val="20"/>
        </w:rPr>
        <w:t xml:space="preserve">  </w:t>
      </w:r>
      <w:r w:rsidRPr="001C3DAE">
        <w:rPr>
          <w:rFonts w:ascii="Arial" w:hAnsi="Arial" w:cs="Arial"/>
          <w:bCs/>
          <w:sz w:val="20"/>
          <w:szCs w:val="20"/>
        </w:rPr>
        <w:t>(ii) The right-of-way will be enforceable against the applicant; and</w:t>
      </w:r>
      <w:r w:rsidR="001C3DAE" w:rsidRPr="001C3DAE">
        <w:rPr>
          <w:rFonts w:ascii="Arial" w:hAnsi="Arial" w:cs="Arial"/>
          <w:bCs/>
          <w:sz w:val="20"/>
          <w:szCs w:val="20"/>
        </w:rPr>
        <w:t xml:space="preserve">  </w:t>
      </w:r>
      <w:r w:rsidRPr="001C3DAE">
        <w:rPr>
          <w:rFonts w:ascii="Arial" w:hAnsi="Arial" w:cs="Arial"/>
          <w:bCs/>
          <w:sz w:val="20"/>
          <w:szCs w:val="20"/>
        </w:rPr>
        <w:t>(iii) The legal entity is in good standing and authorized to conduct business in the jurisd</w:t>
      </w:r>
      <w:r w:rsidR="001C3DAE" w:rsidRPr="001C3DAE">
        <w:rPr>
          <w:rFonts w:ascii="Arial" w:hAnsi="Arial" w:cs="Arial"/>
          <w:bCs/>
          <w:sz w:val="20"/>
          <w:szCs w:val="20"/>
        </w:rPr>
        <w:t>iction where the land is located</w:t>
      </w:r>
      <w:r w:rsidRPr="001C3DAE">
        <w:rPr>
          <w:rFonts w:ascii="Arial" w:hAnsi="Arial" w:cs="Arial"/>
          <w:b/>
          <w:color w:val="000000"/>
          <w:sz w:val="20"/>
          <w:szCs w:val="20"/>
        </w:rPr>
        <w:t>;</w:t>
      </w:r>
    </w:p>
    <w:p w:rsidR="005724EA" w:rsidRPr="001C3DAE" w:rsidRDefault="005724EA" w:rsidP="005724EA">
      <w:pPr>
        <w:tabs>
          <w:tab w:val="left" w:pos="1080"/>
        </w:tabs>
        <w:spacing w:after="0" w:line="240" w:lineRule="auto"/>
        <w:rPr>
          <w:rFonts w:ascii="Arial" w:hAnsi="Arial" w:cs="Arial"/>
          <w:color w:val="000000"/>
          <w:sz w:val="20"/>
          <w:szCs w:val="20"/>
        </w:rPr>
      </w:pPr>
      <w:r w:rsidRPr="001C3DAE">
        <w:rPr>
          <w:rFonts w:ascii="Arial" w:hAnsi="Arial" w:cs="Arial"/>
          <w:color w:val="000000"/>
          <w:sz w:val="20"/>
          <w:szCs w:val="20"/>
        </w:rPr>
        <w:t xml:space="preserve">(7) Environmental and archeological reports, surveys, and site assessments, as needed to facilitate compliance with applicable Federal and tribal environmental and land use requirements. </w:t>
      </w:r>
    </w:p>
    <w:p w:rsidR="00A875A7" w:rsidRDefault="00A875A7" w:rsidP="005724EA">
      <w:pPr>
        <w:tabs>
          <w:tab w:val="left" w:pos="1080"/>
        </w:tabs>
        <w:spacing w:after="0" w:line="240" w:lineRule="auto"/>
        <w:rPr>
          <w:rFonts w:ascii="Arial" w:hAnsi="Arial" w:cs="Arial"/>
          <w:color w:val="000000"/>
        </w:rPr>
      </w:pPr>
    </w:p>
    <w:p w:rsidR="00A875A7" w:rsidRPr="001C3DAE" w:rsidRDefault="00A875A7" w:rsidP="005724EA">
      <w:pPr>
        <w:tabs>
          <w:tab w:val="left" w:pos="1080"/>
        </w:tabs>
        <w:spacing w:after="0" w:line="240" w:lineRule="auto"/>
        <w:rPr>
          <w:rFonts w:ascii="Arial" w:hAnsi="Arial" w:cs="Arial"/>
          <w:b/>
          <w:color w:val="000000"/>
          <w:sz w:val="20"/>
          <w:szCs w:val="20"/>
        </w:rPr>
      </w:pPr>
      <w:r w:rsidRPr="001C3DAE">
        <w:rPr>
          <w:rFonts w:ascii="Arial" w:hAnsi="Arial" w:cs="Arial"/>
          <w:b/>
          <w:color w:val="000000"/>
          <w:sz w:val="20"/>
          <w:szCs w:val="20"/>
        </w:rPr>
        <w:t xml:space="preserve">LIST OF CONDITIONS THAT WILL BE </w:t>
      </w:r>
      <w:r w:rsidR="001C3DAE" w:rsidRPr="001C3DAE">
        <w:rPr>
          <w:rFonts w:ascii="Arial" w:hAnsi="Arial" w:cs="Arial"/>
          <w:b/>
          <w:color w:val="000000"/>
          <w:sz w:val="20"/>
          <w:szCs w:val="20"/>
        </w:rPr>
        <w:t xml:space="preserve">AMONG THOSE IN THE RIGHT-OF-WAY GRANT </w:t>
      </w:r>
    </w:p>
    <w:p w:rsidR="00A875A7" w:rsidRPr="00A875A7" w:rsidRDefault="00A875A7" w:rsidP="001C3DAE">
      <w:pPr>
        <w:autoSpaceDE w:val="0"/>
        <w:autoSpaceDN w:val="0"/>
        <w:adjustRightInd w:val="0"/>
        <w:spacing w:after="0" w:line="240" w:lineRule="auto"/>
        <w:rPr>
          <w:rFonts w:ascii="Arial" w:hAnsi="Arial" w:cs="Arial"/>
          <w:sz w:val="20"/>
          <w:szCs w:val="20"/>
        </w:rPr>
      </w:pPr>
      <w:r w:rsidRPr="00A875A7">
        <w:rPr>
          <w:rFonts w:ascii="Arial" w:hAnsi="Arial" w:cs="Arial"/>
          <w:sz w:val="20"/>
          <w:szCs w:val="20"/>
        </w:rPr>
        <w:t>(1) The grantee has no right to any of the products or resources of the land, including but not limited to, timber, forage, mineral, and animal resources, unless otherwise provided for in the grant;</w:t>
      </w:r>
    </w:p>
    <w:p w:rsidR="00A875A7" w:rsidRPr="00A875A7" w:rsidRDefault="00A875A7" w:rsidP="001C3DAE">
      <w:pPr>
        <w:autoSpaceDE w:val="0"/>
        <w:autoSpaceDN w:val="0"/>
        <w:adjustRightInd w:val="0"/>
        <w:spacing w:after="0" w:line="240" w:lineRule="auto"/>
        <w:rPr>
          <w:rFonts w:ascii="Arial" w:hAnsi="Arial" w:cs="Arial"/>
          <w:sz w:val="20"/>
          <w:szCs w:val="20"/>
        </w:rPr>
      </w:pPr>
      <w:r w:rsidRPr="00A875A7">
        <w:rPr>
          <w:rFonts w:ascii="Arial" w:hAnsi="Arial" w:cs="Arial"/>
          <w:sz w:val="20"/>
          <w:szCs w:val="20"/>
        </w:rPr>
        <w:t>(2) BIA may treat any provision of a grant that violates Federal law as a violation of the grant; and</w:t>
      </w:r>
    </w:p>
    <w:p w:rsidR="00A875A7" w:rsidRPr="00A875A7" w:rsidRDefault="00A875A7" w:rsidP="001C3DAE">
      <w:pPr>
        <w:autoSpaceDE w:val="0"/>
        <w:autoSpaceDN w:val="0"/>
        <w:adjustRightInd w:val="0"/>
        <w:spacing w:after="0" w:line="240" w:lineRule="auto"/>
        <w:rPr>
          <w:rFonts w:ascii="Arial" w:hAnsi="Arial" w:cs="Arial"/>
          <w:sz w:val="20"/>
          <w:szCs w:val="20"/>
        </w:rPr>
      </w:pPr>
      <w:r w:rsidRPr="00A875A7">
        <w:rPr>
          <w:rFonts w:ascii="Arial" w:hAnsi="Arial" w:cs="Arial"/>
          <w:sz w:val="20"/>
          <w:szCs w:val="20"/>
        </w:rPr>
        <w:t>(3) The grantee must:</w:t>
      </w:r>
    </w:p>
    <w:p w:rsidR="00A875A7" w:rsidRPr="00A875A7" w:rsidRDefault="00A875A7" w:rsidP="001C3DAE">
      <w:pPr>
        <w:tabs>
          <w:tab w:val="left" w:pos="360"/>
        </w:tabs>
        <w:autoSpaceDE w:val="0"/>
        <w:autoSpaceDN w:val="0"/>
        <w:adjustRightInd w:val="0"/>
        <w:spacing w:after="0" w:line="240" w:lineRule="auto"/>
        <w:ind w:left="360"/>
        <w:rPr>
          <w:rFonts w:ascii="Arial" w:hAnsi="Arial" w:cs="Arial"/>
          <w:sz w:val="20"/>
          <w:szCs w:val="20"/>
        </w:rPr>
      </w:pPr>
      <w:r w:rsidRPr="00A875A7">
        <w:rPr>
          <w:rFonts w:ascii="Arial" w:hAnsi="Arial" w:cs="Arial"/>
          <w:sz w:val="20"/>
          <w:szCs w:val="20"/>
        </w:rPr>
        <w:t>(i) Construct and maintain the right-of-way in a professional manner consistent with industry standards;</w:t>
      </w:r>
    </w:p>
    <w:p w:rsidR="00A875A7" w:rsidRPr="00A875A7" w:rsidRDefault="00A875A7" w:rsidP="001C3DAE">
      <w:pPr>
        <w:tabs>
          <w:tab w:val="left" w:pos="360"/>
        </w:tabs>
        <w:autoSpaceDE w:val="0"/>
        <w:autoSpaceDN w:val="0"/>
        <w:adjustRightInd w:val="0"/>
        <w:spacing w:after="0" w:line="240" w:lineRule="auto"/>
        <w:ind w:left="360"/>
        <w:rPr>
          <w:rFonts w:ascii="Arial" w:hAnsi="Arial" w:cs="Arial"/>
          <w:sz w:val="20"/>
          <w:szCs w:val="20"/>
        </w:rPr>
      </w:pPr>
      <w:r w:rsidRPr="00A875A7">
        <w:rPr>
          <w:rFonts w:ascii="Arial" w:hAnsi="Arial" w:cs="Arial"/>
          <w:sz w:val="20"/>
          <w:szCs w:val="20"/>
        </w:rPr>
        <w:t>(ii) Pay promptly all damages and compensation, in addition to the deposit made pursuant to §169.103, determined by the BIA to be due the landowners and authorized users and occupants of land as a result of the granting, construction, and maintenance of the right-of-way;</w:t>
      </w:r>
    </w:p>
    <w:p w:rsidR="00A875A7" w:rsidRPr="00A875A7" w:rsidRDefault="00A875A7" w:rsidP="001C3DAE">
      <w:pPr>
        <w:tabs>
          <w:tab w:val="left" w:pos="360"/>
        </w:tabs>
        <w:autoSpaceDE w:val="0"/>
        <w:autoSpaceDN w:val="0"/>
        <w:adjustRightInd w:val="0"/>
        <w:spacing w:after="0" w:line="240" w:lineRule="auto"/>
        <w:ind w:left="360"/>
        <w:rPr>
          <w:rFonts w:ascii="Arial" w:hAnsi="Arial" w:cs="Arial"/>
          <w:sz w:val="20"/>
          <w:szCs w:val="20"/>
        </w:rPr>
      </w:pPr>
      <w:r w:rsidRPr="00A875A7">
        <w:rPr>
          <w:rFonts w:ascii="Arial" w:hAnsi="Arial" w:cs="Arial"/>
          <w:sz w:val="20"/>
          <w:szCs w:val="20"/>
        </w:rPr>
        <w:t xml:space="preserve">(iii)  Restore the land as </w:t>
      </w:r>
      <w:r w:rsidR="00592537">
        <w:rPr>
          <w:rFonts w:ascii="Arial" w:hAnsi="Arial" w:cs="Arial"/>
          <w:sz w:val="20"/>
          <w:szCs w:val="20"/>
        </w:rPr>
        <w:t>nearly</w:t>
      </w:r>
      <w:r w:rsidRPr="00A875A7">
        <w:rPr>
          <w:rFonts w:ascii="Arial" w:hAnsi="Arial" w:cs="Arial"/>
          <w:sz w:val="20"/>
          <w:szCs w:val="20"/>
        </w:rPr>
        <w:t xml:space="preserve"> as may be possible to its original condition, upon the completion of construction, to the extent compatible with the purpose for which the right-of-way was granted, unless otherwise negotiated by the parties;</w:t>
      </w:r>
    </w:p>
    <w:p w:rsidR="00A875A7" w:rsidRPr="00A875A7" w:rsidRDefault="00A875A7" w:rsidP="001C3DAE">
      <w:pPr>
        <w:tabs>
          <w:tab w:val="left" w:pos="360"/>
        </w:tabs>
        <w:autoSpaceDE w:val="0"/>
        <w:autoSpaceDN w:val="0"/>
        <w:adjustRightInd w:val="0"/>
        <w:spacing w:after="0" w:line="240" w:lineRule="auto"/>
        <w:ind w:left="360"/>
        <w:rPr>
          <w:rFonts w:ascii="Arial" w:hAnsi="Arial" w:cs="Arial"/>
          <w:sz w:val="20"/>
          <w:szCs w:val="20"/>
        </w:rPr>
      </w:pPr>
      <w:r w:rsidRPr="00A875A7">
        <w:rPr>
          <w:rFonts w:ascii="Arial" w:hAnsi="Arial" w:cs="Arial"/>
          <w:sz w:val="20"/>
          <w:szCs w:val="20"/>
        </w:rPr>
        <w:t>(iv) Clear and keep clear the land within the right-of-way, to the extent compatible with the purpose of the right-of-way, and dispose of all vegetative and other material cut, uprooted, or otherwise accumulated during the construction and maintenance of the project;</w:t>
      </w:r>
    </w:p>
    <w:p w:rsidR="00A875A7" w:rsidRPr="00A875A7" w:rsidRDefault="00A875A7" w:rsidP="001C3DAE">
      <w:pPr>
        <w:tabs>
          <w:tab w:val="left" w:pos="360"/>
        </w:tabs>
        <w:autoSpaceDE w:val="0"/>
        <w:autoSpaceDN w:val="0"/>
        <w:adjustRightInd w:val="0"/>
        <w:spacing w:after="0" w:line="240" w:lineRule="auto"/>
        <w:ind w:left="360"/>
        <w:rPr>
          <w:rFonts w:ascii="Arial" w:hAnsi="Arial" w:cs="Arial"/>
          <w:sz w:val="20"/>
          <w:szCs w:val="20"/>
        </w:rPr>
      </w:pPr>
      <w:r w:rsidRPr="00A875A7">
        <w:rPr>
          <w:rFonts w:ascii="Arial" w:hAnsi="Arial" w:cs="Arial"/>
          <w:sz w:val="20"/>
          <w:szCs w:val="20"/>
        </w:rPr>
        <w:t>(v) Comply with all applicable laws and obtain all re</w:t>
      </w:r>
      <w:bookmarkStart w:id="0" w:name="_GoBack"/>
      <w:bookmarkEnd w:id="0"/>
      <w:r w:rsidRPr="00A875A7">
        <w:rPr>
          <w:rFonts w:ascii="Arial" w:hAnsi="Arial" w:cs="Arial"/>
          <w:sz w:val="20"/>
          <w:szCs w:val="20"/>
        </w:rPr>
        <w:t>quired permits;</w:t>
      </w:r>
    </w:p>
    <w:p w:rsidR="00A875A7" w:rsidRPr="00A875A7" w:rsidRDefault="00A875A7" w:rsidP="001C3DAE">
      <w:pPr>
        <w:tabs>
          <w:tab w:val="left" w:pos="360"/>
        </w:tabs>
        <w:autoSpaceDE w:val="0"/>
        <w:autoSpaceDN w:val="0"/>
        <w:adjustRightInd w:val="0"/>
        <w:spacing w:after="0" w:line="240" w:lineRule="auto"/>
        <w:ind w:left="360"/>
        <w:rPr>
          <w:rFonts w:ascii="Arial" w:hAnsi="Arial" w:cs="Arial"/>
          <w:sz w:val="20"/>
          <w:szCs w:val="20"/>
        </w:rPr>
      </w:pPr>
      <w:proofErr w:type="gramStart"/>
      <w:r w:rsidRPr="00A875A7">
        <w:rPr>
          <w:rFonts w:ascii="Arial" w:hAnsi="Arial" w:cs="Arial"/>
          <w:sz w:val="20"/>
          <w:szCs w:val="20"/>
        </w:rPr>
        <w:t>(vi) Not</w:t>
      </w:r>
      <w:proofErr w:type="gramEnd"/>
      <w:r w:rsidRPr="00A875A7">
        <w:rPr>
          <w:rFonts w:ascii="Arial" w:hAnsi="Arial" w:cs="Arial"/>
          <w:sz w:val="20"/>
          <w:szCs w:val="20"/>
        </w:rPr>
        <w:t xml:space="preserve"> commit </w:t>
      </w:r>
      <w:r w:rsidRPr="004D3C34">
        <w:rPr>
          <w:rFonts w:ascii="Arial" w:hAnsi="Arial" w:cs="Arial"/>
          <w:sz w:val="20"/>
          <w:szCs w:val="20"/>
        </w:rPr>
        <w:t>waste</w:t>
      </w:r>
      <w:r w:rsidR="006B382D" w:rsidRPr="004D3C34">
        <w:rPr>
          <w:rFonts w:ascii="Arial" w:hAnsi="Arial" w:cs="Arial"/>
          <w:sz w:val="20"/>
          <w:szCs w:val="20"/>
        </w:rPr>
        <w:t xml:space="preserve"> (i.e.,</w:t>
      </w:r>
      <w:r w:rsidR="004D3C34" w:rsidRPr="004D3C34">
        <w:rPr>
          <w:rFonts w:ascii="Arial" w:hAnsi="Arial" w:cs="Arial"/>
          <w:color w:val="000000"/>
          <w:sz w:val="20"/>
          <w:szCs w:val="20"/>
        </w:rPr>
        <w:t xml:space="preserve"> </w:t>
      </w:r>
      <w:r w:rsidR="004D3C34">
        <w:rPr>
          <w:rFonts w:ascii="Arial" w:hAnsi="Arial" w:cs="Arial"/>
          <w:color w:val="000000"/>
          <w:sz w:val="20"/>
          <w:szCs w:val="20"/>
        </w:rPr>
        <w:t>any damage to the property that lessens its value);</w:t>
      </w:r>
    </w:p>
    <w:p w:rsidR="00A875A7" w:rsidRPr="00A875A7" w:rsidRDefault="00A875A7" w:rsidP="001C3DAE">
      <w:pPr>
        <w:tabs>
          <w:tab w:val="left" w:pos="360"/>
        </w:tabs>
        <w:autoSpaceDE w:val="0"/>
        <w:autoSpaceDN w:val="0"/>
        <w:adjustRightInd w:val="0"/>
        <w:spacing w:after="0" w:line="240" w:lineRule="auto"/>
        <w:ind w:left="360"/>
        <w:rPr>
          <w:rFonts w:ascii="Arial" w:hAnsi="Arial" w:cs="Arial"/>
          <w:sz w:val="20"/>
          <w:szCs w:val="20"/>
        </w:rPr>
      </w:pPr>
      <w:r w:rsidRPr="00A875A7">
        <w:rPr>
          <w:rFonts w:ascii="Arial" w:hAnsi="Arial" w:cs="Arial"/>
          <w:sz w:val="20"/>
          <w:szCs w:val="20"/>
        </w:rPr>
        <w:t xml:space="preserve">(vii) Repair and maintain improvements consistent with the right-of-way agreement; </w:t>
      </w:r>
    </w:p>
    <w:p w:rsidR="00A875A7" w:rsidRPr="00A875A7" w:rsidRDefault="00A875A7" w:rsidP="001C3DAE">
      <w:pPr>
        <w:tabs>
          <w:tab w:val="left" w:pos="360"/>
        </w:tabs>
        <w:autoSpaceDE w:val="0"/>
        <w:autoSpaceDN w:val="0"/>
        <w:adjustRightInd w:val="0"/>
        <w:spacing w:after="0" w:line="240" w:lineRule="auto"/>
        <w:ind w:left="360"/>
        <w:rPr>
          <w:rFonts w:ascii="Arial" w:hAnsi="Arial" w:cs="Arial"/>
          <w:sz w:val="20"/>
          <w:szCs w:val="20"/>
        </w:rPr>
      </w:pPr>
      <w:r w:rsidRPr="00A875A7">
        <w:rPr>
          <w:rFonts w:ascii="Arial" w:hAnsi="Arial" w:cs="Arial"/>
          <w:sz w:val="20"/>
          <w:szCs w:val="20"/>
        </w:rPr>
        <w:t>(viii) Build and maintain necessary and suitable crossings for all roads and trails that intersect the improvements constructed, maintained, or operated under the right-of-way;</w:t>
      </w:r>
    </w:p>
    <w:p w:rsidR="00A875A7" w:rsidRPr="00A875A7" w:rsidRDefault="00A875A7" w:rsidP="001C3DAE">
      <w:pPr>
        <w:tabs>
          <w:tab w:val="left" w:pos="360"/>
        </w:tabs>
        <w:autoSpaceDE w:val="0"/>
        <w:autoSpaceDN w:val="0"/>
        <w:adjustRightInd w:val="0"/>
        <w:spacing w:after="0" w:line="240" w:lineRule="auto"/>
        <w:ind w:left="360"/>
        <w:rPr>
          <w:rFonts w:ascii="Arial" w:hAnsi="Arial" w:cs="Arial"/>
          <w:sz w:val="20"/>
          <w:szCs w:val="20"/>
        </w:rPr>
      </w:pPr>
      <w:r w:rsidRPr="00A875A7">
        <w:rPr>
          <w:rFonts w:ascii="Arial" w:hAnsi="Arial" w:cs="Arial"/>
          <w:sz w:val="20"/>
          <w:szCs w:val="20"/>
        </w:rPr>
        <w:t>(ix) Restore land to its original condition, as much as reasonably possible, upon revocation or termination of the right-of-way, unless otherwise negotiated by the parties;</w:t>
      </w:r>
    </w:p>
    <w:p w:rsidR="00A875A7" w:rsidRPr="00A875A7" w:rsidRDefault="00A875A7" w:rsidP="001C3DAE">
      <w:pPr>
        <w:tabs>
          <w:tab w:val="left" w:pos="360"/>
        </w:tabs>
        <w:autoSpaceDE w:val="0"/>
        <w:autoSpaceDN w:val="0"/>
        <w:adjustRightInd w:val="0"/>
        <w:spacing w:after="0" w:line="240" w:lineRule="auto"/>
        <w:ind w:left="360"/>
        <w:rPr>
          <w:rFonts w:ascii="Arial" w:hAnsi="Arial" w:cs="Arial"/>
          <w:sz w:val="20"/>
          <w:szCs w:val="20"/>
        </w:rPr>
      </w:pPr>
      <w:r w:rsidRPr="00A875A7">
        <w:rPr>
          <w:rFonts w:ascii="Arial" w:hAnsi="Arial" w:cs="Arial"/>
          <w:sz w:val="20"/>
          <w:szCs w:val="20"/>
        </w:rPr>
        <w:t>(x) At all times keep the BIA informed of the grantee’s address;</w:t>
      </w:r>
    </w:p>
    <w:p w:rsidR="00A875A7" w:rsidRPr="00A875A7" w:rsidRDefault="00A875A7" w:rsidP="001C3DAE">
      <w:pPr>
        <w:tabs>
          <w:tab w:val="left" w:pos="360"/>
        </w:tabs>
        <w:autoSpaceDE w:val="0"/>
        <w:autoSpaceDN w:val="0"/>
        <w:adjustRightInd w:val="0"/>
        <w:spacing w:after="0" w:line="240" w:lineRule="auto"/>
        <w:ind w:left="360"/>
        <w:rPr>
          <w:rFonts w:ascii="Arial" w:hAnsi="Arial" w:cs="Arial"/>
          <w:sz w:val="20"/>
          <w:szCs w:val="20"/>
        </w:rPr>
      </w:pPr>
      <w:r w:rsidRPr="00A875A7">
        <w:rPr>
          <w:rFonts w:ascii="Arial" w:hAnsi="Arial" w:cs="Arial"/>
          <w:sz w:val="20"/>
          <w:szCs w:val="20"/>
        </w:rPr>
        <w:t>(xi) Refrain from interfering with the landowner’s use of the land, provided that the landowner’s use of the land is not inconsistent with the right-of-way; and</w:t>
      </w:r>
    </w:p>
    <w:p w:rsidR="00A875A7" w:rsidRPr="00A875A7" w:rsidRDefault="00A875A7" w:rsidP="001C3DAE">
      <w:pPr>
        <w:tabs>
          <w:tab w:val="left" w:pos="360"/>
        </w:tabs>
        <w:autoSpaceDE w:val="0"/>
        <w:autoSpaceDN w:val="0"/>
        <w:adjustRightInd w:val="0"/>
        <w:spacing w:after="0" w:line="240" w:lineRule="auto"/>
        <w:ind w:left="360"/>
        <w:rPr>
          <w:rFonts w:ascii="Arial" w:hAnsi="Arial" w:cs="Arial"/>
          <w:sz w:val="20"/>
          <w:szCs w:val="20"/>
        </w:rPr>
      </w:pPr>
      <w:r w:rsidRPr="00A875A7">
        <w:rPr>
          <w:rFonts w:ascii="Arial" w:hAnsi="Arial" w:cs="Arial"/>
          <w:sz w:val="20"/>
          <w:szCs w:val="20"/>
        </w:rPr>
        <w:t>(xii) Comply with due diligence requirements under § 169.104.</w:t>
      </w:r>
    </w:p>
    <w:p w:rsidR="00A875A7" w:rsidRPr="00A875A7" w:rsidRDefault="00A875A7" w:rsidP="001C3DAE">
      <w:pPr>
        <w:tabs>
          <w:tab w:val="left" w:pos="0"/>
        </w:tabs>
        <w:autoSpaceDE w:val="0"/>
        <w:autoSpaceDN w:val="0"/>
        <w:adjustRightInd w:val="0"/>
        <w:spacing w:after="0" w:line="240" w:lineRule="auto"/>
        <w:rPr>
          <w:rFonts w:ascii="Arial" w:hAnsi="Arial" w:cs="Arial"/>
          <w:sz w:val="20"/>
          <w:szCs w:val="20"/>
        </w:rPr>
      </w:pPr>
      <w:r w:rsidRPr="00A875A7">
        <w:rPr>
          <w:rFonts w:ascii="Arial" w:hAnsi="Arial" w:cs="Arial"/>
          <w:sz w:val="20"/>
          <w:szCs w:val="20"/>
        </w:rPr>
        <w:t xml:space="preserve">(4) Unless the grantee would be prohibited by law from doing so, the grantee must also: </w:t>
      </w:r>
    </w:p>
    <w:p w:rsidR="00A875A7" w:rsidRPr="00A875A7" w:rsidRDefault="00A875A7" w:rsidP="001C3DAE">
      <w:pPr>
        <w:autoSpaceDE w:val="0"/>
        <w:autoSpaceDN w:val="0"/>
        <w:adjustRightInd w:val="0"/>
        <w:spacing w:after="0" w:line="240" w:lineRule="auto"/>
        <w:ind w:left="360"/>
        <w:rPr>
          <w:rFonts w:ascii="Arial" w:hAnsi="Arial" w:cs="Arial"/>
          <w:sz w:val="20"/>
          <w:szCs w:val="20"/>
        </w:rPr>
      </w:pPr>
      <w:r w:rsidRPr="00A875A7">
        <w:rPr>
          <w:rFonts w:ascii="Arial" w:hAnsi="Arial" w:cs="Arial"/>
          <w:sz w:val="20"/>
          <w:szCs w:val="20"/>
        </w:rPr>
        <w:t xml:space="preserve">(i) Hold the United States and the Indian landowners harmless from any loss, liability, or damages resulting from the applicant’s use or occupation of the premises; and </w:t>
      </w:r>
    </w:p>
    <w:p w:rsidR="00A875A7" w:rsidRPr="00A875A7" w:rsidRDefault="00A875A7" w:rsidP="001C3DAE">
      <w:pPr>
        <w:autoSpaceDE w:val="0"/>
        <w:autoSpaceDN w:val="0"/>
        <w:adjustRightInd w:val="0"/>
        <w:spacing w:after="0" w:line="240" w:lineRule="auto"/>
        <w:ind w:left="360"/>
        <w:rPr>
          <w:rFonts w:ascii="Arial" w:hAnsi="Arial" w:cs="Arial"/>
          <w:sz w:val="20"/>
          <w:szCs w:val="20"/>
        </w:rPr>
      </w:pPr>
      <w:r w:rsidRPr="00A875A7">
        <w:rPr>
          <w:rFonts w:ascii="Arial" w:hAnsi="Arial" w:cs="Arial"/>
          <w:sz w:val="20"/>
          <w:szCs w:val="20"/>
        </w:rPr>
        <w:t xml:space="preserve">(ii) Indemnify the United States and the Indian landowners against all liabilities or costs relating to the use, handling, treatment, removal, storage, transportation, or disposal of hazardous materials, or release or discharge of any hazardous material from the premises that occurs during the term of the agreement, regardless of fault, with the exception that the applicant is not required to indemnify the Indian landowners for liability or cost arising from the Indian landowners’ negligence or willful misconduct. </w:t>
      </w:r>
    </w:p>
    <w:p w:rsidR="005724EA" w:rsidRDefault="005724EA" w:rsidP="00071CDC">
      <w:pPr>
        <w:autoSpaceDE w:val="0"/>
        <w:autoSpaceDN w:val="0"/>
        <w:adjustRightInd w:val="0"/>
        <w:spacing w:after="0" w:line="240" w:lineRule="auto"/>
        <w:rPr>
          <w:rFonts w:ascii="Arial" w:hAnsi="Arial" w:cs="Arial"/>
        </w:rPr>
      </w:pPr>
    </w:p>
    <w:p w:rsidR="00A875A7" w:rsidRPr="003251EE" w:rsidRDefault="00A875A7">
      <w:pPr>
        <w:jc w:val="both"/>
        <w:rPr>
          <w:rFonts w:ascii="Arial" w:hAnsi="Arial" w:cs="Arial"/>
          <w:sz w:val="18"/>
          <w:szCs w:val="18"/>
        </w:rPr>
      </w:pPr>
    </w:p>
    <w:sectPr w:rsidR="00A875A7" w:rsidRPr="003251EE" w:rsidSect="00A875A7">
      <w:headerReference w:type="default" r:id="rId8"/>
      <w:pgSz w:w="12240" w:h="15840"/>
      <w:pgMar w:top="117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2D4" w:rsidRDefault="000352D4" w:rsidP="000352D4">
      <w:pPr>
        <w:spacing w:after="0" w:line="240" w:lineRule="auto"/>
      </w:pPr>
      <w:r>
        <w:separator/>
      </w:r>
    </w:p>
  </w:endnote>
  <w:endnote w:type="continuationSeparator" w:id="0">
    <w:p w:rsidR="000352D4" w:rsidRDefault="000352D4" w:rsidP="00035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2D4" w:rsidRDefault="000352D4" w:rsidP="000352D4">
      <w:pPr>
        <w:spacing w:after="0" w:line="240" w:lineRule="auto"/>
      </w:pPr>
      <w:r>
        <w:separator/>
      </w:r>
    </w:p>
  </w:footnote>
  <w:footnote w:type="continuationSeparator" w:id="0">
    <w:p w:rsidR="000352D4" w:rsidRDefault="000352D4" w:rsidP="000352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2D4" w:rsidRPr="003251EE" w:rsidRDefault="000352D4">
    <w:pPr>
      <w:pStyle w:val="Header"/>
      <w:rPr>
        <w:rFonts w:ascii="Arial" w:hAnsi="Arial" w:cs="Arial"/>
        <w:color w:val="808080" w:themeColor="background1" w:themeShade="80"/>
      </w:rPr>
    </w:pPr>
    <w:r w:rsidRPr="003251EE">
      <w:rPr>
        <w:rFonts w:ascii="Arial" w:hAnsi="Arial" w:cs="Arial"/>
        <w:color w:val="808080" w:themeColor="background1" w:themeShade="80"/>
      </w:rPr>
      <w:t>OMB Control Number 1076-XXXX</w:t>
    </w:r>
  </w:p>
  <w:p w:rsidR="000352D4" w:rsidRPr="003251EE" w:rsidRDefault="000352D4">
    <w:pPr>
      <w:pStyle w:val="Header"/>
      <w:rPr>
        <w:rFonts w:ascii="Arial" w:hAnsi="Arial" w:cs="Arial"/>
        <w:color w:val="808080" w:themeColor="background1" w:themeShade="80"/>
      </w:rPr>
    </w:pPr>
    <w:r w:rsidRPr="003251EE">
      <w:rPr>
        <w:rFonts w:ascii="Arial" w:hAnsi="Arial" w:cs="Arial"/>
        <w:color w:val="808080" w:themeColor="background1" w:themeShade="80"/>
      </w:rPr>
      <w:t>Expires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A14A5"/>
    <w:multiLevelType w:val="hybridMultilevel"/>
    <w:tmpl w:val="76F28A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CDC"/>
    <w:rsid w:val="000352D4"/>
    <w:rsid w:val="00071CDC"/>
    <w:rsid w:val="000B001B"/>
    <w:rsid w:val="001C3DAE"/>
    <w:rsid w:val="003251EE"/>
    <w:rsid w:val="003411D1"/>
    <w:rsid w:val="003E5DE4"/>
    <w:rsid w:val="004D3C34"/>
    <w:rsid w:val="0054163D"/>
    <w:rsid w:val="005724EA"/>
    <w:rsid w:val="00592537"/>
    <w:rsid w:val="00634F3B"/>
    <w:rsid w:val="006B382D"/>
    <w:rsid w:val="00785FB2"/>
    <w:rsid w:val="00A875A7"/>
    <w:rsid w:val="00B65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2D4"/>
  </w:style>
  <w:style w:type="paragraph" w:styleId="Footer">
    <w:name w:val="footer"/>
    <w:basedOn w:val="Normal"/>
    <w:link w:val="FooterChar"/>
    <w:uiPriority w:val="99"/>
    <w:unhideWhenUsed/>
    <w:rsid w:val="00035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2D4"/>
  </w:style>
  <w:style w:type="character" w:styleId="CommentReference">
    <w:name w:val="annotation reference"/>
    <w:basedOn w:val="DefaultParagraphFont"/>
    <w:semiHidden/>
    <w:rsid w:val="00785FB2"/>
    <w:rPr>
      <w:sz w:val="16"/>
      <w:szCs w:val="16"/>
    </w:rPr>
  </w:style>
  <w:style w:type="paragraph" w:styleId="ListParagraph">
    <w:name w:val="List Paragraph"/>
    <w:basedOn w:val="Normal"/>
    <w:uiPriority w:val="34"/>
    <w:qFormat/>
    <w:rsid w:val="00A875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2D4"/>
  </w:style>
  <w:style w:type="paragraph" w:styleId="Footer">
    <w:name w:val="footer"/>
    <w:basedOn w:val="Normal"/>
    <w:link w:val="FooterChar"/>
    <w:uiPriority w:val="99"/>
    <w:unhideWhenUsed/>
    <w:rsid w:val="00035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2D4"/>
  </w:style>
  <w:style w:type="character" w:styleId="CommentReference">
    <w:name w:val="annotation reference"/>
    <w:basedOn w:val="DefaultParagraphFont"/>
    <w:semiHidden/>
    <w:rsid w:val="00785FB2"/>
    <w:rPr>
      <w:sz w:val="16"/>
      <w:szCs w:val="16"/>
    </w:rPr>
  </w:style>
  <w:style w:type="paragraph" w:styleId="ListParagraph">
    <w:name w:val="List Paragraph"/>
    <w:basedOn w:val="Normal"/>
    <w:uiPriority w:val="34"/>
    <w:qFormat/>
    <w:rsid w:val="00A87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54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7506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 Appel</dc:creator>
  <cp:lastModifiedBy>Elizabeth K. Appel</cp:lastModifiedBy>
  <cp:revision>2</cp:revision>
  <dcterms:created xsi:type="dcterms:W3CDTF">2014-04-28T14:58:00Z</dcterms:created>
  <dcterms:modified xsi:type="dcterms:W3CDTF">2014-04-28T14:58:00Z</dcterms:modified>
</cp:coreProperties>
</file>