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B9C9A" w14:textId="77777777" w:rsidR="00EB0DE7" w:rsidRDefault="00EB0DE7" w:rsidP="00EB0DE7">
      <w:pPr>
        <w:pageBreakBefore/>
        <w:spacing w:before="2640"/>
        <w:jc w:val="center"/>
        <w:rPr>
          <w:rFonts w:ascii="Arial Black" w:hAnsi="Arial Black"/>
          <w:caps/>
          <w:sz w:val="22"/>
        </w:rPr>
      </w:pPr>
      <w:bookmarkStart w:id="0" w:name="_GoBack"/>
      <w:bookmarkEnd w:id="0"/>
    </w:p>
    <w:p w14:paraId="4BD3C325" w14:textId="27F00BD0" w:rsidR="00EB0DE7" w:rsidRDefault="00EB0DE7" w:rsidP="00EB0DE7">
      <w:pPr>
        <w:pStyle w:val="MarkforAttachmentTitle"/>
        <w:spacing w:before="0" w:after="0"/>
        <w:rPr>
          <w:noProof/>
        </w:rPr>
      </w:pPr>
      <w:r>
        <w:t xml:space="preserve">APPENDIX </w:t>
      </w:r>
      <w:bookmarkStart w:id="1" w:name="AttLetter"/>
      <w:bookmarkEnd w:id="1"/>
      <w:r>
        <w:t>A</w:t>
      </w:r>
      <w:r>
        <w:br/>
      </w:r>
      <w:bookmarkStart w:id="2" w:name="AttTitle"/>
      <w:bookmarkEnd w:id="2"/>
      <w:r>
        <w:rPr>
          <w:noProof/>
        </w:rPr>
        <w:t>District Interview Protocol</w:t>
      </w:r>
    </w:p>
    <w:p w14:paraId="50FEBB70" w14:textId="77777777" w:rsidR="00EB0DE7" w:rsidRDefault="00EB0DE7" w:rsidP="00C77A3F">
      <w:pPr>
        <w:pStyle w:val="H1"/>
      </w:pPr>
    </w:p>
    <w:p w14:paraId="0870D4AD" w14:textId="77777777" w:rsidR="00EB0DE7" w:rsidRDefault="00EB0DE7">
      <w:pPr>
        <w:spacing w:line="240" w:lineRule="auto"/>
        <w:rPr>
          <w:rFonts w:asciiTheme="majorHAnsi" w:hAnsiTheme="majorHAnsi"/>
          <w:b/>
          <w:caps/>
          <w:color w:val="046B5C" w:themeColor="text2"/>
          <w:sz w:val="32"/>
        </w:rPr>
      </w:pPr>
      <w:r>
        <w:br w:type="page"/>
      </w:r>
    </w:p>
    <w:p w14:paraId="6F6796B2" w14:textId="57699473" w:rsidR="00A503CC" w:rsidRDefault="00A503CC" w:rsidP="00C77A3F">
      <w:pPr>
        <w:pStyle w:val="H1"/>
      </w:pPr>
      <w:r w:rsidRPr="00326973">
        <w:lastRenderedPageBreak/>
        <w:t>T</w:t>
      </w:r>
      <w:r>
        <w:t>SL</w:t>
      </w:r>
      <w:r w:rsidRPr="00326973">
        <w:t xml:space="preserve"> </w:t>
      </w:r>
      <w:r>
        <w:t>DISTRICT</w:t>
      </w:r>
      <w:r w:rsidRPr="00326973">
        <w:t xml:space="preserve"> INTERVIEW PROTOCOL</w:t>
      </w:r>
    </w:p>
    <w:p w14:paraId="36832BCC" w14:textId="77777777" w:rsidR="00A503CC" w:rsidRPr="00E22879" w:rsidRDefault="00A503CC" w:rsidP="00A503CC">
      <w:pPr>
        <w:tabs>
          <w:tab w:val="left" w:leader="underscore" w:pos="9180"/>
        </w:tabs>
        <w:spacing w:after="120" w:line="240" w:lineRule="auto"/>
      </w:pPr>
      <w:r w:rsidRPr="00E22879">
        <w:t xml:space="preserve">Program name: </w:t>
      </w:r>
      <w:r w:rsidRPr="00E22879">
        <w:tab/>
      </w:r>
    </w:p>
    <w:p w14:paraId="6133EF86" w14:textId="77777777" w:rsidR="00A503CC" w:rsidRPr="00E22879" w:rsidRDefault="00A503CC" w:rsidP="00A503CC">
      <w:pPr>
        <w:tabs>
          <w:tab w:val="left" w:leader="underscore" w:pos="9180"/>
        </w:tabs>
        <w:spacing w:after="120" w:line="240" w:lineRule="auto"/>
      </w:pPr>
      <w:r w:rsidRPr="00E22879">
        <w:t>District Name:</w:t>
      </w:r>
      <w:r w:rsidRPr="00E22879">
        <w:tab/>
      </w:r>
    </w:p>
    <w:p w14:paraId="2078CD49" w14:textId="77777777" w:rsidR="00A503CC" w:rsidRPr="00E22879" w:rsidRDefault="00A503CC" w:rsidP="00A503CC">
      <w:pPr>
        <w:tabs>
          <w:tab w:val="left" w:leader="underscore" w:pos="9180"/>
        </w:tabs>
        <w:spacing w:line="240" w:lineRule="auto"/>
      </w:pPr>
      <w:r w:rsidRPr="00E22879">
        <w:t>Date:</w:t>
      </w:r>
      <w:r w:rsidRPr="00E22879">
        <w:tab/>
      </w:r>
    </w:p>
    <w:p w14:paraId="556828AF" w14:textId="77777777" w:rsidR="00A503CC" w:rsidRPr="00E22879" w:rsidRDefault="00A503CC" w:rsidP="00A503CC">
      <w:pPr>
        <w:tabs>
          <w:tab w:val="left" w:leader="underscore" w:pos="9180"/>
        </w:tabs>
        <w:spacing w:after="120" w:line="240" w:lineRule="auto"/>
      </w:pPr>
      <w:r w:rsidRPr="00E22879">
        <w:t>Person interviewed:</w:t>
      </w:r>
    </w:p>
    <w:p w14:paraId="17EDA023" w14:textId="77777777" w:rsidR="00A503CC" w:rsidRPr="00E22879" w:rsidRDefault="00A503CC" w:rsidP="00A503CC">
      <w:pPr>
        <w:tabs>
          <w:tab w:val="left" w:leader="underscore" w:pos="9180"/>
        </w:tabs>
        <w:spacing w:after="120" w:line="240" w:lineRule="auto"/>
      </w:pPr>
      <w:r w:rsidRPr="00E22879">
        <w:t>Name</w:t>
      </w:r>
      <w:r>
        <w:t>(s)</w:t>
      </w:r>
      <w:r w:rsidRPr="00E22879">
        <w:t>:</w:t>
      </w:r>
      <w:r w:rsidRPr="00E22879">
        <w:tab/>
      </w:r>
    </w:p>
    <w:p w14:paraId="12251B09" w14:textId="77777777" w:rsidR="00A503CC" w:rsidRPr="00E22879" w:rsidRDefault="00A503CC" w:rsidP="00A503CC">
      <w:pPr>
        <w:tabs>
          <w:tab w:val="left" w:leader="underscore" w:pos="9180"/>
        </w:tabs>
        <w:spacing w:after="120" w:line="240" w:lineRule="auto"/>
      </w:pPr>
      <w:r w:rsidRPr="00E22879">
        <w:t>Title</w:t>
      </w:r>
      <w:r>
        <w:t>(s)</w:t>
      </w:r>
      <w:r w:rsidRPr="00E22879">
        <w:t xml:space="preserve">:  </w:t>
      </w:r>
      <w:r w:rsidRPr="00E22879">
        <w:tab/>
      </w:r>
    </w:p>
    <w:p w14:paraId="348AE437" w14:textId="77777777" w:rsidR="00A503CC" w:rsidRPr="00E22879" w:rsidRDefault="00A503CC" w:rsidP="00A503CC">
      <w:pPr>
        <w:tabs>
          <w:tab w:val="left" w:leader="underscore" w:pos="9180"/>
        </w:tabs>
        <w:spacing w:after="120" w:line="240" w:lineRule="auto"/>
      </w:pPr>
      <w:r w:rsidRPr="00E22879">
        <w:t>Phone number:</w:t>
      </w:r>
      <w:r w:rsidRPr="00E22879">
        <w:tab/>
      </w:r>
    </w:p>
    <w:p w14:paraId="4F61D172" w14:textId="77777777" w:rsidR="00A503CC" w:rsidRPr="00E22879" w:rsidRDefault="00A503CC" w:rsidP="00A503CC">
      <w:pPr>
        <w:tabs>
          <w:tab w:val="left" w:leader="underscore" w:pos="9180"/>
        </w:tabs>
        <w:spacing w:line="240" w:lineRule="auto"/>
      </w:pPr>
      <w:r w:rsidRPr="00E22879">
        <w:t>Email:</w:t>
      </w:r>
      <w:r w:rsidRPr="00E22879">
        <w:tab/>
      </w:r>
    </w:p>
    <w:p w14:paraId="76ACD67B" w14:textId="77777777" w:rsidR="00A503CC" w:rsidRPr="0045530A" w:rsidRDefault="00A503CC" w:rsidP="00A503CC">
      <w:pPr>
        <w:tabs>
          <w:tab w:val="left" w:leader="underscore" w:pos="9180"/>
        </w:tabs>
        <w:spacing w:after="360" w:line="240" w:lineRule="auto"/>
        <w:rPr>
          <w:rFonts w:ascii="Calibri" w:hAnsi="Calibri"/>
          <w:sz w:val="22"/>
          <w:szCs w:val="22"/>
        </w:rPr>
      </w:pPr>
      <w:r w:rsidRPr="00E22879">
        <w:t>Interviewer name:</w:t>
      </w:r>
      <w:r>
        <w:rPr>
          <w:rFonts w:ascii="Calibri" w:hAnsi="Calibri"/>
          <w:sz w:val="22"/>
          <w:szCs w:val="22"/>
        </w:rPr>
        <w:tab/>
      </w:r>
    </w:p>
    <w:p w14:paraId="5FAD253E" w14:textId="2894B881" w:rsidR="00A503CC" w:rsidRDefault="00A503CC" w:rsidP="00645E02">
      <w:pPr>
        <w:pStyle w:val="H1"/>
      </w:pPr>
      <w:r>
        <w:t>Before the interview</w:t>
      </w:r>
      <w:r w:rsidR="006C6FA0">
        <w:t xml:space="preserve"> (</w:t>
      </w:r>
      <w:r w:rsidR="007D373B">
        <w:t>email</w:t>
      </w:r>
      <w:r w:rsidR="006C6FA0">
        <w:t>)</w:t>
      </w:r>
    </w:p>
    <w:p w14:paraId="107A9F68" w14:textId="11F7E4E9" w:rsidR="00A503CC" w:rsidRPr="00F44768" w:rsidRDefault="00F849DA" w:rsidP="00982696">
      <w:pPr>
        <w:rPr>
          <w:i/>
        </w:rPr>
      </w:pPr>
      <w:r w:rsidRPr="00F44768">
        <w:rPr>
          <w:i/>
        </w:rPr>
        <w:t>Prior to the interview, e-mail</w:t>
      </w:r>
      <w:r w:rsidR="00A503CC" w:rsidRPr="00F44768">
        <w:rPr>
          <w:i/>
        </w:rPr>
        <w:t xml:space="preserve"> the respondent </w:t>
      </w:r>
      <w:r w:rsidR="0087370D" w:rsidRPr="00F44768">
        <w:rPr>
          <w:i/>
        </w:rPr>
        <w:t xml:space="preserve">with </w:t>
      </w:r>
      <w:r w:rsidR="00A503CC" w:rsidRPr="00F44768">
        <w:rPr>
          <w:i/>
        </w:rPr>
        <w:t>the following text:</w:t>
      </w:r>
    </w:p>
    <w:p w14:paraId="00DDAEA9" w14:textId="48E45C5F" w:rsidR="0087370D" w:rsidRPr="00F44768" w:rsidRDefault="00F677A9" w:rsidP="00982696">
      <w:r w:rsidRPr="00F44768">
        <w:t xml:space="preserve">We are contacting you because the U.S. Department of Education wants to learn more about how TSL grantees are using their grants to support educators. </w:t>
      </w:r>
      <w:r w:rsidR="00C503E9" w:rsidRPr="00F44768">
        <w:t>You were selected to participate in the interview because your district has received funds from the TSL grant program. ED regulations require recipients of federal funds to cooperate in evaluations of grant programs under which they receiv</w:t>
      </w:r>
      <w:r w:rsidR="00826443" w:rsidRPr="00F44768">
        <w:t xml:space="preserve">e funding </w:t>
      </w:r>
      <w:r w:rsidR="00C503E9" w:rsidRPr="00F44768">
        <w:t xml:space="preserve">(Education Department General Administrative Regulations Section, 34 C.F.R. § 76.591). </w:t>
      </w:r>
      <w:r w:rsidR="00BF2B46" w:rsidRPr="00F44768">
        <w:t xml:space="preserve"> </w:t>
      </w:r>
    </w:p>
    <w:p w14:paraId="449DD6C9" w14:textId="5FC98A9A" w:rsidR="003C7D15" w:rsidRPr="00F44768" w:rsidRDefault="00826443" w:rsidP="00982696">
      <w:r w:rsidRPr="00F44768">
        <w:t xml:space="preserve">Grantees use TSL funds to support and improve their human capital management and performance-based compensation systems in a variety of ways. </w:t>
      </w:r>
      <w:r w:rsidR="003C7D15" w:rsidRPr="00F44768">
        <w:t>All aspects of this data collection will help us describe TSL grantees’ goals in using their grants to improve educator effectiveness, as well as the strategies they are using to accomplish these objectives. The total time our interview will take is an hour. We’d like to divide that time into two calls:</w:t>
      </w:r>
    </w:p>
    <w:p w14:paraId="29E49DE5" w14:textId="4DA9673C" w:rsidR="003C7D15" w:rsidRPr="00F44768" w:rsidRDefault="003C7D15" w:rsidP="009E7EA1">
      <w:pPr>
        <w:pStyle w:val="ListParagraph"/>
        <w:numPr>
          <w:ilvl w:val="0"/>
          <w:numId w:val="54"/>
        </w:numPr>
      </w:pPr>
      <w:r w:rsidRPr="00F44768">
        <w:t>During the first call, we’d like to learn about the activities your grant funds, how much</w:t>
      </w:r>
      <w:r w:rsidR="002C5EFC" w:rsidRPr="00F44768">
        <w:t xml:space="preserve"> of your total grant budget</w:t>
      </w:r>
      <w:r w:rsidRPr="00F44768">
        <w:t xml:space="preserve"> has been allocated to each actvitiy, and the strategic priority of the activity for accomplishing the goals of the grant. Our goal will be to identify the three highest priority activities funded by your TSL grant.</w:t>
      </w:r>
      <w:r w:rsidR="006F2078" w:rsidRPr="00F44768">
        <w:t xml:space="preserve"> We expect the first call to take about 20 minutes of your time.</w:t>
      </w:r>
      <w:r w:rsidR="009428AE" w:rsidRPr="00F44768">
        <w:t xml:space="preserve"> </w:t>
      </w:r>
      <w:r w:rsidR="00C14F8E" w:rsidRPr="00F44768">
        <w:t>B</w:t>
      </w:r>
      <w:r w:rsidR="00EE7A0F" w:rsidRPr="00F44768">
        <w:t xml:space="preserve">elow we’ve provided </w:t>
      </w:r>
      <w:r w:rsidR="002C5EFC" w:rsidRPr="00F44768">
        <w:t xml:space="preserve">a </w:t>
      </w:r>
      <w:r w:rsidR="00EE7A0F" w:rsidRPr="00F44768">
        <w:t xml:space="preserve">list of activities that might be funded by your TSL grant. </w:t>
      </w:r>
      <w:r w:rsidR="00E8498F" w:rsidRPr="00F44768">
        <w:t xml:space="preserve">We’ve grouped the activities into six somewhat subjective categories, so please pay more attention to the </w:t>
      </w:r>
      <w:r w:rsidR="00E8498F" w:rsidRPr="00F44768">
        <w:rPr>
          <w:u w:val="single"/>
        </w:rPr>
        <w:t>activities</w:t>
      </w:r>
      <w:r w:rsidR="00E8498F" w:rsidRPr="00F44768">
        <w:t xml:space="preserve"> than the categories. </w:t>
      </w:r>
      <w:r w:rsidR="009428AE" w:rsidRPr="00F44768">
        <w:rPr>
          <w:b/>
        </w:rPr>
        <w:t xml:space="preserve">Prior to our first call, please </w:t>
      </w:r>
      <w:r w:rsidR="00C14F8E" w:rsidRPr="00F44768">
        <w:rPr>
          <w:b/>
        </w:rPr>
        <w:t>review the list of activities. When we talk, we will ask about</w:t>
      </w:r>
      <w:r w:rsidR="009428AE" w:rsidRPr="00F44768">
        <w:rPr>
          <w:b/>
        </w:rPr>
        <w:t xml:space="preserve"> which activities your district uses TSL funds to undertake, the amount of allocated funds</w:t>
      </w:r>
      <w:r w:rsidR="00EE7A0F" w:rsidRPr="00F44768">
        <w:rPr>
          <w:b/>
        </w:rPr>
        <w:t xml:space="preserve"> for each activity</w:t>
      </w:r>
      <w:r w:rsidR="009428AE" w:rsidRPr="00F44768">
        <w:rPr>
          <w:b/>
        </w:rPr>
        <w:t xml:space="preserve">, and each activity’s strategic priority. </w:t>
      </w:r>
      <w:r w:rsidR="009428AE" w:rsidRPr="00F44768">
        <w:t xml:space="preserve">Reviewing the list prior to the call </w:t>
      </w:r>
      <w:r w:rsidR="003011C0" w:rsidRPr="00F44768">
        <w:t xml:space="preserve">and </w:t>
      </w:r>
      <w:r w:rsidR="003011C0" w:rsidRPr="00F44768">
        <w:lastRenderedPageBreak/>
        <w:t xml:space="preserve">perhaps making any notes for yourself about funding and strategic priority </w:t>
      </w:r>
      <w:r w:rsidR="009428AE" w:rsidRPr="00F44768">
        <w:t xml:space="preserve">will help ensure that the first call will accomplish </w:t>
      </w:r>
      <w:r w:rsidR="00EE7A0F" w:rsidRPr="00F44768">
        <w:t>our</w:t>
      </w:r>
      <w:r w:rsidR="009428AE" w:rsidRPr="00F44768">
        <w:t xml:space="preserve"> goal in the expected time.</w:t>
      </w:r>
    </w:p>
    <w:p w14:paraId="7EEFF08B" w14:textId="50297DF4" w:rsidR="003D1E3F" w:rsidRPr="00F44768" w:rsidRDefault="003C7D15" w:rsidP="009E7EA1">
      <w:pPr>
        <w:pStyle w:val="ListParagraph"/>
        <w:numPr>
          <w:ilvl w:val="0"/>
          <w:numId w:val="54"/>
        </w:numPr>
      </w:pPr>
      <w:r w:rsidRPr="00F44768">
        <w:t xml:space="preserve">During the second call, </w:t>
      </w:r>
      <w:r w:rsidR="00EE7A0F" w:rsidRPr="00F44768">
        <w:t>we will focus on learning more about</w:t>
      </w:r>
      <w:r w:rsidRPr="00F44768">
        <w:t xml:space="preserve"> the three highest priority activities identified in the first call.</w:t>
      </w:r>
      <w:r w:rsidR="00826443" w:rsidRPr="00F44768">
        <w:t xml:space="preserve"> </w:t>
      </w:r>
      <w:r w:rsidR="006F2078" w:rsidRPr="00F44768">
        <w:t>We expect the second call to take about 40 minutes of your time.</w:t>
      </w:r>
    </w:p>
    <w:p w14:paraId="0138D67D" w14:textId="4D87DA20" w:rsidR="00EE7A0F" w:rsidRPr="00F44768" w:rsidRDefault="00EE7A0F">
      <w:r w:rsidRPr="00F44768">
        <w:t xml:space="preserve">Please suggest several dates and times that might work for the first and second calls. We look forward to hearing about the important work your district is doing as part of the TSL grant. </w:t>
      </w:r>
    </w:p>
    <w:p w14:paraId="3FC0008F" w14:textId="77777777" w:rsidR="006F2078" w:rsidRPr="00F44768" w:rsidRDefault="006F2078" w:rsidP="00982696">
      <w:r w:rsidRPr="00F44768">
        <w:t>Sincerely,</w:t>
      </w:r>
    </w:p>
    <w:p w14:paraId="6E8E6D7E" w14:textId="122D478A" w:rsidR="00317580" w:rsidRPr="00F44768" w:rsidRDefault="006F2078" w:rsidP="00F44768">
      <w:pPr>
        <w:rPr>
          <w:i/>
        </w:rPr>
      </w:pPr>
      <w:r w:rsidRPr="00F44768">
        <w:t>XXXXX</w:t>
      </w:r>
    </w:p>
    <w:p w14:paraId="389EF3A5" w14:textId="77777777" w:rsidR="00F44768" w:rsidRDefault="00F44768">
      <w:pPr>
        <w:spacing w:line="240" w:lineRule="auto"/>
        <w:rPr>
          <w:rFonts w:cstheme="minorHAnsi"/>
          <w:i/>
        </w:rPr>
      </w:pPr>
      <w:r>
        <w:rPr>
          <w:rFonts w:cstheme="minorHAnsi"/>
          <w:i/>
        </w:rPr>
        <w:br w:type="page"/>
      </w:r>
    </w:p>
    <w:p w14:paraId="44F5C38D" w14:textId="7CC3571A" w:rsidR="00F44768" w:rsidRPr="00F44768" w:rsidRDefault="00F44768" w:rsidP="009E7EA1">
      <w:pPr>
        <w:spacing w:after="0" w:line="240" w:lineRule="auto"/>
        <w:rPr>
          <w:rFonts w:cstheme="minorHAnsi"/>
        </w:rPr>
      </w:pPr>
      <w:r w:rsidRPr="00F44768">
        <w:rPr>
          <w:rFonts w:cstheme="minorHAnsi"/>
        </w:rPr>
        <w:t xml:space="preserve">Please review this list of activities that might be funded by your TSL grant. For any activities you do as part of the TSL grant, you may want to make notes for yourself about the funding amount and strategic priority for your grant. When we talk, we will ask about which activities your district uses TSL funds to undertake, the amount of allocated funds for each activity, and each activity’s strategic priority. </w:t>
      </w:r>
    </w:p>
    <w:p w14:paraId="6CF17F26" w14:textId="77777777" w:rsidR="00F44768" w:rsidRDefault="00F44768" w:rsidP="009E7EA1">
      <w:pPr>
        <w:spacing w:after="0" w:line="240" w:lineRule="auto"/>
        <w:rPr>
          <w:rFonts w:cstheme="minorHAnsi"/>
          <w:i/>
        </w:rPr>
      </w:pPr>
    </w:p>
    <w:p w14:paraId="7EB45745" w14:textId="49395C83" w:rsidR="004B192D" w:rsidRDefault="004B192D" w:rsidP="009E7EA1">
      <w:pPr>
        <w:spacing w:after="0" w:line="240" w:lineRule="auto"/>
        <w:rPr>
          <w:rFonts w:cstheme="minorHAnsi"/>
        </w:rPr>
      </w:pPr>
      <w:r>
        <w:rPr>
          <w:rFonts w:cstheme="minorHAnsi"/>
          <w:i/>
        </w:rPr>
        <w:t>Recruiting a high-quality and diverse workforce</w:t>
      </w:r>
    </w:p>
    <w:p w14:paraId="0001A5C7" w14:textId="24C2C9E6" w:rsidR="004B192D" w:rsidRDefault="004B192D" w:rsidP="009E7EA1">
      <w:pPr>
        <w:pStyle w:val="ListParagraph"/>
        <w:numPr>
          <w:ilvl w:val="0"/>
          <w:numId w:val="57"/>
        </w:numPr>
        <w:spacing w:before="0" w:after="0" w:line="240" w:lineRule="auto"/>
        <w:rPr>
          <w:rFonts w:cstheme="minorHAnsi"/>
        </w:rPr>
      </w:pPr>
      <w:r>
        <w:rPr>
          <w:rFonts w:cstheme="minorHAnsi"/>
        </w:rPr>
        <w:t>D</w:t>
      </w:r>
      <w:r w:rsidRPr="004B192D">
        <w:rPr>
          <w:rFonts w:cstheme="minorHAnsi"/>
        </w:rPr>
        <w:t>evelop</w:t>
      </w:r>
      <w:r>
        <w:rPr>
          <w:rFonts w:cstheme="minorHAnsi"/>
        </w:rPr>
        <w:t>ing</w:t>
      </w:r>
      <w:r w:rsidRPr="004B192D">
        <w:rPr>
          <w:rFonts w:cstheme="minorHAnsi"/>
        </w:rPr>
        <w:t xml:space="preserve"> partnerships with teacher prep programs (e.g. a teacher residency program)</w:t>
      </w:r>
    </w:p>
    <w:p w14:paraId="00A5DD56" w14:textId="52007B41" w:rsidR="004B192D" w:rsidRDefault="004B192D" w:rsidP="009E7EA1">
      <w:pPr>
        <w:pStyle w:val="ListParagraph"/>
        <w:numPr>
          <w:ilvl w:val="0"/>
          <w:numId w:val="57"/>
        </w:numPr>
        <w:spacing w:before="0" w:after="0" w:line="240" w:lineRule="auto"/>
        <w:rPr>
          <w:rFonts w:cstheme="minorHAnsi"/>
        </w:rPr>
      </w:pPr>
      <w:r>
        <w:rPr>
          <w:rFonts w:cstheme="minorHAnsi"/>
        </w:rPr>
        <w:t xml:space="preserve">Providing incentives to attract minority of bilingual teachers to </w:t>
      </w:r>
      <w:r w:rsidR="00506D71">
        <w:rPr>
          <w:rFonts w:cstheme="minorHAnsi"/>
        </w:rPr>
        <w:t>work in the district or at particular schools</w:t>
      </w:r>
    </w:p>
    <w:p w14:paraId="5FC8489B" w14:textId="232C96E7" w:rsidR="004B192D" w:rsidRPr="000A60BE" w:rsidRDefault="004B192D" w:rsidP="009E7EA1">
      <w:pPr>
        <w:pStyle w:val="ListParagraph"/>
        <w:numPr>
          <w:ilvl w:val="0"/>
          <w:numId w:val="57"/>
        </w:numPr>
        <w:spacing w:before="0" w:after="0" w:line="240" w:lineRule="auto"/>
        <w:rPr>
          <w:rFonts w:cstheme="minorHAnsi"/>
        </w:rPr>
      </w:pPr>
      <w:r>
        <w:rPr>
          <w:rFonts w:cstheme="minorHAnsi"/>
        </w:rPr>
        <w:t>R</w:t>
      </w:r>
      <w:r w:rsidRPr="004B192D">
        <w:rPr>
          <w:rFonts w:cstheme="minorHAnsi"/>
        </w:rPr>
        <w:t>evise teacher or principal recruitment practices</w:t>
      </w:r>
    </w:p>
    <w:p w14:paraId="08A4034C" w14:textId="77777777" w:rsidR="004B192D" w:rsidRDefault="004B192D" w:rsidP="009E7EA1">
      <w:pPr>
        <w:spacing w:after="0" w:line="240" w:lineRule="auto"/>
        <w:rPr>
          <w:rFonts w:cstheme="minorHAnsi"/>
        </w:rPr>
      </w:pPr>
    </w:p>
    <w:p w14:paraId="061FFE88" w14:textId="360E7205" w:rsidR="00506D71" w:rsidRDefault="00506D71" w:rsidP="00506D71">
      <w:pPr>
        <w:spacing w:after="0" w:line="240" w:lineRule="auto"/>
        <w:rPr>
          <w:rFonts w:cstheme="minorHAnsi"/>
        </w:rPr>
      </w:pPr>
      <w:r>
        <w:rPr>
          <w:rFonts w:cstheme="minorHAnsi"/>
          <w:i/>
        </w:rPr>
        <w:t>Supporting improvement of teachers or school leaders</w:t>
      </w:r>
    </w:p>
    <w:p w14:paraId="14745CFC" w14:textId="59C4F84B" w:rsidR="00506D71" w:rsidRDefault="00506D71" w:rsidP="00506D71">
      <w:pPr>
        <w:pStyle w:val="ListParagraph"/>
        <w:numPr>
          <w:ilvl w:val="0"/>
          <w:numId w:val="57"/>
        </w:numPr>
        <w:spacing w:before="0" w:after="0" w:line="240" w:lineRule="auto"/>
        <w:rPr>
          <w:rFonts w:cstheme="minorHAnsi"/>
        </w:rPr>
      </w:pPr>
      <w:r>
        <w:rPr>
          <w:rFonts w:cstheme="minorHAnsi"/>
        </w:rPr>
        <w:t>Improving or de</w:t>
      </w:r>
      <w:r w:rsidRPr="004B192D">
        <w:rPr>
          <w:rFonts w:cstheme="minorHAnsi"/>
        </w:rPr>
        <w:t>velop</w:t>
      </w:r>
      <w:r>
        <w:rPr>
          <w:rFonts w:cstheme="minorHAnsi"/>
        </w:rPr>
        <w:t>ing</w:t>
      </w:r>
      <w:r w:rsidRPr="004B192D">
        <w:rPr>
          <w:rFonts w:cstheme="minorHAnsi"/>
        </w:rPr>
        <w:t xml:space="preserve"> </w:t>
      </w:r>
      <w:r>
        <w:rPr>
          <w:rFonts w:cstheme="minorHAnsi"/>
        </w:rPr>
        <w:t>new teacher induction activities</w:t>
      </w:r>
    </w:p>
    <w:p w14:paraId="559B170D" w14:textId="027086A4" w:rsidR="00506D71" w:rsidRDefault="00506D71" w:rsidP="00506D71">
      <w:pPr>
        <w:pStyle w:val="ListParagraph"/>
        <w:numPr>
          <w:ilvl w:val="0"/>
          <w:numId w:val="57"/>
        </w:numPr>
        <w:spacing w:before="0" w:after="0" w:line="240" w:lineRule="auto"/>
        <w:rPr>
          <w:rFonts w:cstheme="minorHAnsi"/>
        </w:rPr>
      </w:pPr>
      <w:r>
        <w:rPr>
          <w:rFonts w:cstheme="minorHAnsi"/>
        </w:rPr>
        <w:t>Providing general professional development for teachers or school leaders</w:t>
      </w:r>
    </w:p>
    <w:p w14:paraId="39D02D8F" w14:textId="79AF91A2" w:rsidR="00506D71" w:rsidRDefault="00506D71" w:rsidP="00506D71">
      <w:pPr>
        <w:pStyle w:val="ListParagraph"/>
        <w:numPr>
          <w:ilvl w:val="0"/>
          <w:numId w:val="57"/>
        </w:numPr>
        <w:spacing w:before="0" w:after="0" w:line="240" w:lineRule="auto"/>
        <w:rPr>
          <w:rFonts w:cstheme="minorHAnsi"/>
        </w:rPr>
      </w:pPr>
      <w:r>
        <w:rPr>
          <w:rFonts w:cstheme="minorHAnsi"/>
        </w:rPr>
        <w:t>Providing additional tools or resources focused on instructional improvement to teachers or school leaders (e.g., curriculum kits or subscriptions)</w:t>
      </w:r>
    </w:p>
    <w:p w14:paraId="31EA0431" w14:textId="5765B647" w:rsidR="00506D71" w:rsidRDefault="00506D71" w:rsidP="00506D71">
      <w:pPr>
        <w:pStyle w:val="ListParagraph"/>
        <w:numPr>
          <w:ilvl w:val="0"/>
          <w:numId w:val="57"/>
        </w:numPr>
        <w:spacing w:before="0" w:after="0" w:line="240" w:lineRule="auto"/>
        <w:rPr>
          <w:rFonts w:cstheme="minorHAnsi"/>
        </w:rPr>
      </w:pPr>
      <w:r>
        <w:rPr>
          <w:rFonts w:cstheme="minorHAnsi"/>
        </w:rPr>
        <w:t>Providing targeted professional development based on teacher or school needs</w:t>
      </w:r>
    </w:p>
    <w:p w14:paraId="5F72EFC8" w14:textId="766D64AD" w:rsidR="00506D71" w:rsidRDefault="00506D71" w:rsidP="00506D71">
      <w:pPr>
        <w:pStyle w:val="ListParagraph"/>
        <w:numPr>
          <w:ilvl w:val="0"/>
          <w:numId w:val="57"/>
        </w:numPr>
        <w:spacing w:before="0" w:after="0" w:line="240" w:lineRule="auto"/>
        <w:rPr>
          <w:rFonts w:cstheme="minorHAnsi"/>
        </w:rPr>
      </w:pPr>
      <w:r>
        <w:rPr>
          <w:rFonts w:cstheme="minorHAnsi"/>
        </w:rPr>
        <w:t>Providing additional support for teachers (e.g., support from a colleague or hiring new mentors</w:t>
      </w:r>
    </w:p>
    <w:p w14:paraId="167D2D5C" w14:textId="77777777" w:rsidR="00506D71" w:rsidRDefault="00506D71" w:rsidP="00506D71">
      <w:pPr>
        <w:spacing w:after="0" w:line="240" w:lineRule="auto"/>
        <w:rPr>
          <w:rFonts w:cstheme="minorHAnsi"/>
          <w:i/>
        </w:rPr>
      </w:pPr>
    </w:p>
    <w:p w14:paraId="227E0625" w14:textId="0A35CD85" w:rsidR="00506D71" w:rsidRDefault="00506D71" w:rsidP="00506D71">
      <w:pPr>
        <w:spacing w:after="0" w:line="240" w:lineRule="auto"/>
        <w:rPr>
          <w:rFonts w:cstheme="minorHAnsi"/>
        </w:rPr>
      </w:pPr>
      <w:r>
        <w:rPr>
          <w:rFonts w:cstheme="minorHAnsi"/>
          <w:i/>
        </w:rPr>
        <w:t>Retaining and rewarding high-performing educators</w:t>
      </w:r>
    </w:p>
    <w:p w14:paraId="57BE9142" w14:textId="39BDF165" w:rsidR="00506D71" w:rsidRDefault="00506D71" w:rsidP="00506D71">
      <w:pPr>
        <w:pStyle w:val="ListParagraph"/>
        <w:numPr>
          <w:ilvl w:val="0"/>
          <w:numId w:val="57"/>
        </w:numPr>
        <w:spacing w:before="0" w:after="0" w:line="240" w:lineRule="auto"/>
        <w:rPr>
          <w:rFonts w:cstheme="minorHAnsi"/>
        </w:rPr>
      </w:pPr>
      <w:r>
        <w:rPr>
          <w:rFonts w:cstheme="minorHAnsi"/>
        </w:rPr>
        <w:t>Providing additional pay to teachers or school leaders based on their performance, without requiring extra work (e.g., performance bonuses)</w:t>
      </w:r>
    </w:p>
    <w:p w14:paraId="46E27F0A" w14:textId="4EBDD575" w:rsidR="00506D71" w:rsidRDefault="00265696" w:rsidP="00506D71">
      <w:pPr>
        <w:pStyle w:val="ListParagraph"/>
        <w:numPr>
          <w:ilvl w:val="0"/>
          <w:numId w:val="57"/>
        </w:numPr>
        <w:spacing w:before="0" w:after="0" w:line="240" w:lineRule="auto"/>
        <w:rPr>
          <w:rFonts w:cstheme="minorHAnsi"/>
        </w:rPr>
      </w:pPr>
      <w:r>
        <w:rPr>
          <w:rFonts w:cstheme="minorHAnsi"/>
        </w:rPr>
        <w:t>Providing additional pay to educators for taking on extra duties (e.g., teacher leaders)</w:t>
      </w:r>
    </w:p>
    <w:p w14:paraId="70497FEF" w14:textId="63B2B70E" w:rsidR="00265696" w:rsidRDefault="00265696" w:rsidP="00506D71">
      <w:pPr>
        <w:pStyle w:val="ListParagraph"/>
        <w:numPr>
          <w:ilvl w:val="0"/>
          <w:numId w:val="57"/>
        </w:numPr>
        <w:spacing w:before="0" w:after="0" w:line="240" w:lineRule="auto"/>
        <w:rPr>
          <w:rFonts w:cstheme="minorHAnsi"/>
        </w:rPr>
      </w:pPr>
      <w:r>
        <w:rPr>
          <w:rFonts w:cstheme="minorHAnsi"/>
        </w:rPr>
        <w:t>Providing additional pay for high-performing educators who transfer to high-need schools</w:t>
      </w:r>
    </w:p>
    <w:p w14:paraId="5A256DD9" w14:textId="75EC6B10" w:rsidR="00265696" w:rsidRDefault="00265696" w:rsidP="00506D71">
      <w:pPr>
        <w:pStyle w:val="ListParagraph"/>
        <w:numPr>
          <w:ilvl w:val="0"/>
          <w:numId w:val="57"/>
        </w:numPr>
        <w:spacing w:before="0" w:after="0" w:line="240" w:lineRule="auto"/>
        <w:rPr>
          <w:rFonts w:cstheme="minorHAnsi"/>
        </w:rPr>
      </w:pPr>
      <w:r>
        <w:rPr>
          <w:rFonts w:cstheme="minorHAnsi"/>
        </w:rPr>
        <w:t>Providing additional pay for high-performing teachers to teach hard-to-staff subjects</w:t>
      </w:r>
    </w:p>
    <w:p w14:paraId="68F40EE6" w14:textId="2D9C90E5" w:rsidR="00265696" w:rsidRDefault="00265696" w:rsidP="00506D71">
      <w:pPr>
        <w:pStyle w:val="ListParagraph"/>
        <w:numPr>
          <w:ilvl w:val="0"/>
          <w:numId w:val="57"/>
        </w:numPr>
        <w:spacing w:before="0" w:after="0" w:line="240" w:lineRule="auto"/>
        <w:rPr>
          <w:rFonts w:cstheme="minorHAnsi"/>
        </w:rPr>
      </w:pPr>
      <w:r>
        <w:rPr>
          <w:rFonts w:cstheme="minorHAnsi"/>
        </w:rPr>
        <w:t>Providing additional opportunities or career pathways for high-performing educators without additional pay</w:t>
      </w:r>
    </w:p>
    <w:p w14:paraId="09D43908" w14:textId="77777777" w:rsidR="00265696" w:rsidRDefault="00265696" w:rsidP="009E7EA1">
      <w:pPr>
        <w:spacing w:after="0" w:line="240" w:lineRule="auto"/>
        <w:rPr>
          <w:rFonts w:cstheme="minorHAnsi"/>
        </w:rPr>
      </w:pPr>
    </w:p>
    <w:p w14:paraId="568A25E5" w14:textId="0C7B65D5" w:rsidR="00265696" w:rsidRPr="00265696" w:rsidRDefault="00265696" w:rsidP="00265696">
      <w:pPr>
        <w:spacing w:after="0" w:line="240" w:lineRule="auto"/>
        <w:rPr>
          <w:rFonts w:cstheme="minorHAnsi"/>
        </w:rPr>
      </w:pPr>
      <w:r>
        <w:rPr>
          <w:rFonts w:cstheme="minorHAnsi"/>
          <w:i/>
        </w:rPr>
        <w:t>Improving or creating measures to assess educator effectiveness used to inform performance-based compensation decisions, such as educator incentives or stipends</w:t>
      </w:r>
    </w:p>
    <w:p w14:paraId="4D48F4B2" w14:textId="66A451B6" w:rsidR="00506D71" w:rsidRDefault="00265696" w:rsidP="009E7EA1">
      <w:pPr>
        <w:numPr>
          <w:ilvl w:val="0"/>
          <w:numId w:val="57"/>
        </w:numPr>
        <w:spacing w:after="0" w:line="240" w:lineRule="auto"/>
        <w:rPr>
          <w:rFonts w:cstheme="minorHAnsi"/>
        </w:rPr>
      </w:pPr>
      <w:r>
        <w:rPr>
          <w:rFonts w:cstheme="minorHAnsi"/>
        </w:rPr>
        <w:t>Revising how to measure or calculate overall educator effectiveness</w:t>
      </w:r>
    </w:p>
    <w:p w14:paraId="5FD0C1B6" w14:textId="43C4DDF3" w:rsidR="00265696" w:rsidRDefault="00265696" w:rsidP="009E7EA1">
      <w:pPr>
        <w:numPr>
          <w:ilvl w:val="0"/>
          <w:numId w:val="57"/>
        </w:numPr>
        <w:spacing w:after="0" w:line="240" w:lineRule="auto"/>
        <w:rPr>
          <w:rFonts w:cstheme="minorHAnsi"/>
        </w:rPr>
      </w:pPr>
      <w:r>
        <w:rPr>
          <w:rFonts w:cstheme="minorHAnsi"/>
        </w:rPr>
        <w:t>Improving or revising teacher or principal observation measures</w:t>
      </w:r>
    </w:p>
    <w:p w14:paraId="48DF90DA" w14:textId="3E19AEEE" w:rsidR="00265696" w:rsidRDefault="00265696" w:rsidP="009E7EA1">
      <w:pPr>
        <w:numPr>
          <w:ilvl w:val="0"/>
          <w:numId w:val="57"/>
        </w:numPr>
        <w:spacing w:after="0" w:line="240" w:lineRule="auto"/>
        <w:rPr>
          <w:rFonts w:cstheme="minorHAnsi"/>
        </w:rPr>
      </w:pPr>
      <w:r>
        <w:rPr>
          <w:rFonts w:cstheme="minorHAnsi"/>
        </w:rPr>
        <w:t>Improving or revising student achievement growth measures</w:t>
      </w:r>
    </w:p>
    <w:p w14:paraId="72839C8D" w14:textId="3820F6F5" w:rsidR="00265696" w:rsidRDefault="00265696" w:rsidP="009E7EA1">
      <w:pPr>
        <w:numPr>
          <w:ilvl w:val="0"/>
          <w:numId w:val="57"/>
        </w:numPr>
        <w:spacing w:after="0" w:line="240" w:lineRule="auto"/>
        <w:rPr>
          <w:rFonts w:cstheme="minorHAnsi"/>
        </w:rPr>
      </w:pPr>
      <w:r>
        <w:rPr>
          <w:rFonts w:cstheme="minorHAnsi"/>
        </w:rPr>
        <w:t>Generating a new measure of educator effectiveness</w:t>
      </w:r>
    </w:p>
    <w:p w14:paraId="7A58B4E7" w14:textId="77777777" w:rsidR="00265696" w:rsidRDefault="00265696" w:rsidP="009E7EA1">
      <w:pPr>
        <w:spacing w:after="0" w:line="240" w:lineRule="auto"/>
        <w:rPr>
          <w:rFonts w:cstheme="minorHAnsi"/>
        </w:rPr>
      </w:pPr>
    </w:p>
    <w:p w14:paraId="7A6BDBE3" w14:textId="381A7BA3" w:rsidR="00265696" w:rsidRPr="00265696" w:rsidRDefault="00265696" w:rsidP="00265696">
      <w:pPr>
        <w:spacing w:after="0" w:line="240" w:lineRule="auto"/>
        <w:rPr>
          <w:rFonts w:cstheme="minorHAnsi"/>
        </w:rPr>
      </w:pPr>
      <w:r>
        <w:rPr>
          <w:rFonts w:cstheme="minorHAnsi"/>
          <w:i/>
        </w:rPr>
        <w:t>Improving or creating other meaures aside from educator effectiveness measures used to inform human capital management decisions, such as teacher recruitment strategy</w:t>
      </w:r>
    </w:p>
    <w:p w14:paraId="63AEE45A" w14:textId="432F7085" w:rsidR="00265696" w:rsidRDefault="00265696" w:rsidP="009E7EA1">
      <w:pPr>
        <w:numPr>
          <w:ilvl w:val="0"/>
          <w:numId w:val="57"/>
        </w:numPr>
        <w:spacing w:after="0" w:line="240" w:lineRule="auto"/>
        <w:rPr>
          <w:rFonts w:cstheme="minorHAnsi"/>
        </w:rPr>
      </w:pPr>
      <w:r>
        <w:rPr>
          <w:rFonts w:cstheme="minorHAnsi"/>
        </w:rPr>
        <w:t>Revising existing measures (e.g., student or teacher attendance, student behavior, student characteristics, teacher retention)</w:t>
      </w:r>
    </w:p>
    <w:p w14:paraId="0DFC88CB" w14:textId="2454EAC6" w:rsidR="00265696" w:rsidRDefault="00265696" w:rsidP="009E7EA1">
      <w:pPr>
        <w:numPr>
          <w:ilvl w:val="0"/>
          <w:numId w:val="57"/>
        </w:numPr>
        <w:spacing w:after="0" w:line="240" w:lineRule="auto"/>
        <w:rPr>
          <w:rFonts w:cstheme="minorHAnsi"/>
        </w:rPr>
      </w:pPr>
      <w:r>
        <w:rPr>
          <w:rFonts w:cstheme="minorHAnsi"/>
        </w:rPr>
        <w:t>Crea</w:t>
      </w:r>
      <w:r w:rsidR="001C395B">
        <w:rPr>
          <w:rFonts w:cstheme="minorHAnsi"/>
        </w:rPr>
        <w:t>ting new measures</w:t>
      </w:r>
    </w:p>
    <w:p w14:paraId="38BC2143" w14:textId="77777777" w:rsidR="001C395B" w:rsidRDefault="001C395B" w:rsidP="009E7EA1">
      <w:pPr>
        <w:spacing w:after="0" w:line="240" w:lineRule="auto"/>
        <w:rPr>
          <w:rFonts w:cstheme="minorHAnsi"/>
        </w:rPr>
      </w:pPr>
    </w:p>
    <w:p w14:paraId="033A4E57" w14:textId="3ECB98DB" w:rsidR="001C395B" w:rsidRPr="001C395B" w:rsidRDefault="001C395B" w:rsidP="001C395B">
      <w:pPr>
        <w:spacing w:after="0" w:line="240" w:lineRule="auto"/>
        <w:rPr>
          <w:rFonts w:cstheme="minorHAnsi"/>
        </w:rPr>
      </w:pPr>
      <w:r>
        <w:rPr>
          <w:rFonts w:cstheme="minorHAnsi"/>
          <w:i/>
        </w:rPr>
        <w:t>Improving data systems to make more efficient and user-friendly or incorporate new data</w:t>
      </w:r>
    </w:p>
    <w:p w14:paraId="42082E04" w14:textId="77777777" w:rsidR="00F836E9" w:rsidRDefault="00F836E9" w:rsidP="001C395B">
      <w:pPr>
        <w:numPr>
          <w:ilvl w:val="0"/>
          <w:numId w:val="57"/>
        </w:numPr>
        <w:spacing w:after="0" w:line="240" w:lineRule="auto"/>
        <w:rPr>
          <w:rFonts w:cstheme="minorHAnsi"/>
        </w:rPr>
      </w:pPr>
      <w:r>
        <w:rPr>
          <w:rFonts w:cstheme="minorHAnsi"/>
        </w:rPr>
        <w:t>Convert</w:t>
      </w:r>
      <w:r w:rsidR="001C395B" w:rsidRPr="001C395B">
        <w:rPr>
          <w:rFonts w:cstheme="minorHAnsi"/>
        </w:rPr>
        <w:t>ing pa</w:t>
      </w:r>
      <w:r>
        <w:rPr>
          <w:rFonts w:cstheme="minorHAnsi"/>
        </w:rPr>
        <w:t>per records to electronic records stored in system</w:t>
      </w:r>
    </w:p>
    <w:p w14:paraId="5B3165FC" w14:textId="77777777" w:rsidR="00F836E9" w:rsidRDefault="00F836E9" w:rsidP="001C395B">
      <w:pPr>
        <w:numPr>
          <w:ilvl w:val="0"/>
          <w:numId w:val="57"/>
        </w:numPr>
        <w:spacing w:after="0" w:line="240" w:lineRule="auto"/>
        <w:rPr>
          <w:rFonts w:cstheme="minorHAnsi"/>
        </w:rPr>
      </w:pPr>
      <w:r>
        <w:rPr>
          <w:rFonts w:cstheme="minorHAnsi"/>
        </w:rPr>
        <w:t>Incorporating new or additional data on students, teachers, or leaders into the district’s human capital management system</w:t>
      </w:r>
    </w:p>
    <w:p w14:paraId="6C487C15" w14:textId="77777777" w:rsidR="00F836E9" w:rsidRDefault="00F836E9" w:rsidP="001C395B">
      <w:pPr>
        <w:numPr>
          <w:ilvl w:val="0"/>
          <w:numId w:val="57"/>
        </w:numPr>
        <w:spacing w:after="0" w:line="240" w:lineRule="auto"/>
        <w:rPr>
          <w:rFonts w:cstheme="minorHAnsi"/>
        </w:rPr>
      </w:pPr>
      <w:r>
        <w:rPr>
          <w:rFonts w:cstheme="minorHAnsi"/>
        </w:rPr>
        <w:t>Revising system so it can link together different types of data</w:t>
      </w:r>
    </w:p>
    <w:p w14:paraId="6EDC1879" w14:textId="04926391" w:rsidR="001C395B" w:rsidRDefault="00F836E9" w:rsidP="001C395B">
      <w:pPr>
        <w:numPr>
          <w:ilvl w:val="0"/>
          <w:numId w:val="57"/>
        </w:numPr>
        <w:spacing w:after="0" w:line="240" w:lineRule="auto"/>
        <w:rPr>
          <w:rFonts w:cstheme="minorHAnsi"/>
        </w:rPr>
      </w:pPr>
      <w:r>
        <w:rPr>
          <w:rFonts w:cstheme="minorHAnsi"/>
        </w:rPr>
        <w:t>Creating data management strategies or tools (e.g., data manual, data dictionary, data use protocols</w:t>
      </w:r>
      <w:r w:rsidR="001C395B" w:rsidRPr="001C395B">
        <w:rPr>
          <w:rFonts w:cstheme="minorHAnsi"/>
        </w:rPr>
        <w:t>)</w:t>
      </w:r>
    </w:p>
    <w:p w14:paraId="7F026A3E" w14:textId="1AB2D20C" w:rsidR="00F836E9" w:rsidRDefault="00F836E9" w:rsidP="001C395B">
      <w:pPr>
        <w:numPr>
          <w:ilvl w:val="0"/>
          <w:numId w:val="57"/>
        </w:numPr>
        <w:spacing w:after="0" w:line="240" w:lineRule="auto"/>
        <w:rPr>
          <w:rFonts w:cstheme="minorHAnsi"/>
        </w:rPr>
      </w:pPr>
      <w:r>
        <w:rPr>
          <w:rFonts w:cstheme="minorHAnsi"/>
        </w:rPr>
        <w:t>Improving data accessibility</w:t>
      </w:r>
    </w:p>
    <w:p w14:paraId="5930E435" w14:textId="47A19D69" w:rsidR="00F836E9" w:rsidRDefault="00F836E9" w:rsidP="001C395B">
      <w:pPr>
        <w:numPr>
          <w:ilvl w:val="0"/>
          <w:numId w:val="57"/>
        </w:numPr>
        <w:spacing w:after="0" w:line="240" w:lineRule="auto"/>
        <w:rPr>
          <w:rFonts w:cstheme="minorHAnsi"/>
        </w:rPr>
      </w:pPr>
      <w:r>
        <w:rPr>
          <w:rFonts w:cstheme="minorHAnsi"/>
        </w:rPr>
        <w:t>Creating or updating software</w:t>
      </w:r>
    </w:p>
    <w:p w14:paraId="43AFBAE4" w14:textId="77777777" w:rsidR="00F836E9" w:rsidRPr="001C395B" w:rsidRDefault="00F836E9" w:rsidP="009E7EA1">
      <w:pPr>
        <w:spacing w:after="0" w:line="240" w:lineRule="auto"/>
        <w:rPr>
          <w:rFonts w:cstheme="minorHAnsi"/>
        </w:rPr>
      </w:pPr>
    </w:p>
    <w:p w14:paraId="68BF62D4" w14:textId="354C52FB" w:rsidR="001C395B" w:rsidRPr="009E7EA1" w:rsidRDefault="00F836E9" w:rsidP="009E7EA1">
      <w:pPr>
        <w:spacing w:after="0" w:line="240" w:lineRule="auto"/>
        <w:rPr>
          <w:rFonts w:cstheme="minorHAnsi"/>
          <w:i/>
        </w:rPr>
      </w:pPr>
      <w:r>
        <w:rPr>
          <w:rFonts w:cstheme="minorHAnsi"/>
          <w:i/>
        </w:rPr>
        <w:t xml:space="preserve">Any other activities funded by TSL grant </w:t>
      </w:r>
    </w:p>
    <w:p w14:paraId="7D8FE9E8" w14:textId="6E8005C0" w:rsidR="004B192D" w:rsidRDefault="004B192D">
      <w:pPr>
        <w:spacing w:line="240" w:lineRule="auto"/>
        <w:rPr>
          <w:rFonts w:asciiTheme="majorHAnsi" w:hAnsiTheme="majorHAnsi" w:cstheme="minorHAnsi"/>
          <w:b/>
          <w:caps/>
          <w:color w:val="046B5C" w:themeColor="text2"/>
          <w:sz w:val="32"/>
        </w:rPr>
      </w:pPr>
    </w:p>
    <w:p w14:paraId="17238887" w14:textId="77777777" w:rsidR="00F44768" w:rsidRDefault="00F44768">
      <w:pPr>
        <w:spacing w:line="240" w:lineRule="auto"/>
        <w:rPr>
          <w:rFonts w:asciiTheme="majorHAnsi" w:hAnsiTheme="majorHAnsi"/>
          <w:b/>
          <w:caps/>
          <w:color w:val="046B5C" w:themeColor="text2"/>
          <w:sz w:val="32"/>
        </w:rPr>
      </w:pPr>
      <w:r>
        <w:br w:type="page"/>
      </w:r>
    </w:p>
    <w:p w14:paraId="5F6153DA" w14:textId="6E1E2FFA" w:rsidR="00A503CC" w:rsidRPr="00982696" w:rsidRDefault="00A503CC" w:rsidP="00645E02">
      <w:pPr>
        <w:pStyle w:val="H1"/>
      </w:pPr>
      <w:r>
        <w:t>Interview</w:t>
      </w:r>
      <w:r w:rsidR="00200C1A">
        <w:t xml:space="preserve"> 1</w:t>
      </w:r>
      <w:r w:rsidR="00982696">
        <w:tab/>
      </w:r>
    </w:p>
    <w:p w14:paraId="33DAC5BC" w14:textId="77777777" w:rsidR="00A503CC" w:rsidRPr="00982696" w:rsidRDefault="00A503CC" w:rsidP="00645E02">
      <w:pPr>
        <w:pStyle w:val="H2"/>
      </w:pPr>
      <w:r>
        <w:t>A. Introduction</w:t>
      </w:r>
    </w:p>
    <w:p w14:paraId="3E7C189F" w14:textId="154D2507" w:rsidR="00200C1A" w:rsidRDefault="00A503CC" w:rsidP="00982696">
      <w:r w:rsidRPr="00532407">
        <w:t xml:space="preserve">This is _________ </w:t>
      </w:r>
      <w:r>
        <w:t>from Mathematica. T</w:t>
      </w:r>
      <w:r w:rsidRPr="00532407">
        <w:t xml:space="preserve">he U.S. Department of Education has contracted with Mathematica to learn more about how TSL grantees use grant funds to develop, implement, improve or expand their human capital management systems or performance-based compensation systems for </w:t>
      </w:r>
      <w:r>
        <w:t>educators</w:t>
      </w:r>
      <w:r w:rsidRPr="00532407">
        <w:t xml:space="preserve">. </w:t>
      </w:r>
      <w:r w:rsidR="003A2A61">
        <w:t>During this call, we’ll be asking both about the amount of grant funds used for each activity and the activity’s priority level.</w:t>
      </w:r>
    </w:p>
    <w:p w14:paraId="194777DC" w14:textId="5C19AD71" w:rsidR="00EA7A1F" w:rsidRPr="0000274B" w:rsidRDefault="00EA7A1F" w:rsidP="00982696">
      <w:pPr>
        <w:rPr>
          <w:i/>
        </w:rPr>
      </w:pPr>
      <w:r w:rsidRPr="00EA7A1F">
        <w:t xml:space="preserve">Before we get started, did you have any questions about </w:t>
      </w:r>
      <w:r>
        <w:t xml:space="preserve">the information we included in the e-mail about </w:t>
      </w:r>
      <w:r w:rsidR="00AE3C0A">
        <w:t>how we will use the information you provide to us?</w:t>
      </w:r>
      <w:r w:rsidR="002D206E">
        <w:t xml:space="preserve"> </w:t>
      </w:r>
      <w:r w:rsidR="002D206E">
        <w:rPr>
          <w:i/>
        </w:rPr>
        <w:t xml:space="preserve">If “no”, skip this bulleted list. </w:t>
      </w:r>
      <w:r w:rsidR="00AC5258">
        <w:rPr>
          <w:i/>
        </w:rPr>
        <w:t>If “yes</w:t>
      </w:r>
      <w:r w:rsidR="002F4C0D">
        <w:rPr>
          <w:i/>
        </w:rPr>
        <w:t xml:space="preserve">”, </w:t>
      </w:r>
      <w:r w:rsidR="00AC5258">
        <w:rPr>
          <w:i/>
        </w:rPr>
        <w:t>respond using this information as appropriate.</w:t>
      </w:r>
    </w:p>
    <w:p w14:paraId="2F4187F7" w14:textId="77777777" w:rsidR="005E0CFA" w:rsidRPr="005E0CFA" w:rsidRDefault="005E0CFA" w:rsidP="005E0CFA">
      <w:pPr>
        <w:numPr>
          <w:ilvl w:val="0"/>
          <w:numId w:val="27"/>
        </w:numPr>
        <w:tabs>
          <w:tab w:val="left" w:pos="432"/>
        </w:tabs>
        <w:spacing w:after="120" w:line="240" w:lineRule="auto"/>
        <w:jc w:val="both"/>
      </w:pPr>
      <w:r w:rsidRPr="005E0CFA">
        <w:t>Your responses will not affect your grant—now or in the future.</w:t>
      </w:r>
    </w:p>
    <w:p w14:paraId="0009E820" w14:textId="77777777" w:rsidR="005E0CFA" w:rsidRPr="005E0CFA" w:rsidRDefault="005E0CFA" w:rsidP="005E0CFA">
      <w:pPr>
        <w:numPr>
          <w:ilvl w:val="0"/>
          <w:numId w:val="27"/>
        </w:numPr>
        <w:tabs>
          <w:tab w:val="left" w:pos="432"/>
        </w:tabs>
        <w:spacing w:after="120" w:line="240" w:lineRule="auto"/>
        <w:jc w:val="both"/>
      </w:pPr>
      <w:r w:rsidRPr="005E0CFA">
        <w:t xml:space="preserve">We will keep your responses confidential. We will not link the names of any particular individual, school or district with any of the findings reported from this study. </w:t>
      </w:r>
    </w:p>
    <w:p w14:paraId="171ABB7D" w14:textId="77777777" w:rsidR="005E0CFA" w:rsidRPr="005E0CFA" w:rsidRDefault="005E0CFA" w:rsidP="005E0CFA">
      <w:pPr>
        <w:numPr>
          <w:ilvl w:val="0"/>
          <w:numId w:val="27"/>
        </w:numPr>
        <w:tabs>
          <w:tab w:val="left" w:pos="432"/>
        </w:tabs>
        <w:spacing w:after="120" w:line="240" w:lineRule="auto"/>
        <w:jc w:val="both"/>
      </w:pPr>
      <w:r w:rsidRPr="005E0CFA">
        <w:t xml:space="preserve">An IRB has reviewed and approved this study. If you have any questions about your rights as a research participant, you can contact the survey director, Eric Zeidman, at 609-936-2784 or </w:t>
      </w:r>
      <w:hyperlink r:id="rId12" w:history="1">
        <w:r w:rsidRPr="005E0CFA">
          <w:rPr>
            <w:rStyle w:val="Hyperlink"/>
          </w:rPr>
          <w:t>ezeidman@mathematica-mpr.com</w:t>
        </w:r>
      </w:hyperlink>
      <w:r w:rsidRPr="005E0CFA">
        <w:t>).</w:t>
      </w:r>
    </w:p>
    <w:p w14:paraId="75D18FA6" w14:textId="46D30657" w:rsidR="002D206E" w:rsidRDefault="002D206E" w:rsidP="00982696">
      <w:r>
        <w:t xml:space="preserve">To ensure that we are making the most of the time you have available, we are breaking this interview into two separate phone calls. This first call should take about </w:t>
      </w:r>
      <w:r w:rsidR="00E379D3">
        <w:t xml:space="preserve">20 </w:t>
      </w:r>
      <w:r>
        <w:t xml:space="preserve">minutes and is designed to help us </w:t>
      </w:r>
      <w:r w:rsidR="00E379D3">
        <w:t xml:space="preserve">learn more about </w:t>
      </w:r>
      <w:r>
        <w:t xml:space="preserve">your district’s </w:t>
      </w:r>
      <w:r w:rsidR="00165D42">
        <w:t xml:space="preserve">primary </w:t>
      </w:r>
      <w:r w:rsidR="00E379D3">
        <w:t xml:space="preserve">activities </w:t>
      </w:r>
      <w:r>
        <w:t xml:space="preserve">under your TSL grant. </w:t>
      </w:r>
      <w:r w:rsidR="00E379D3">
        <w:t>A</w:t>
      </w:r>
      <w:r>
        <w:t xml:space="preserve"> 4</w:t>
      </w:r>
      <w:r w:rsidR="00E379D3">
        <w:t>0</w:t>
      </w:r>
      <w:r>
        <w:t xml:space="preserve"> minute follow-up interview</w:t>
      </w:r>
      <w:r w:rsidR="005E4698">
        <w:t xml:space="preserve"> will be a more targeted discussion based on what I learn today</w:t>
      </w:r>
      <w:r>
        <w:t xml:space="preserve">. </w:t>
      </w:r>
    </w:p>
    <w:p w14:paraId="4CC4A6A2" w14:textId="77777777" w:rsidR="00A503CC" w:rsidRDefault="00A503CC" w:rsidP="00982696">
      <w:r>
        <w:t>If</w:t>
      </w:r>
      <w:r w:rsidRPr="00DE39E6">
        <w:t xml:space="preserve"> it is OK, I would like to record the interview. I may refer to it if I need to check a response</w:t>
      </w:r>
      <w:r>
        <w:t xml:space="preserve"> and write up my notes</w:t>
      </w:r>
      <w:r w:rsidRPr="00DE39E6">
        <w:t>. It will not be shared with anyone beyond the Mathematica study team. Would it be OK if I record this interview?</w:t>
      </w:r>
    </w:p>
    <w:p w14:paraId="5950CA5B" w14:textId="08F6C77D" w:rsidR="00A503CC" w:rsidRDefault="003442C6" w:rsidP="00982696">
      <w:r>
        <w:t>Do you have any questions?</w:t>
      </w:r>
      <w:r w:rsidR="00927A68">
        <w:t xml:space="preserve"> </w:t>
      </w:r>
      <w:r w:rsidR="00A503CC" w:rsidRPr="00635E06">
        <w:t>Let’s get started.</w:t>
      </w:r>
    </w:p>
    <w:p w14:paraId="1363B4A2" w14:textId="6E56F863" w:rsidR="004443FC" w:rsidRDefault="004443FC" w:rsidP="00645E02">
      <w:pPr>
        <w:pStyle w:val="H2"/>
      </w:pPr>
      <w:r>
        <w:t xml:space="preserve">B. </w:t>
      </w:r>
      <w:r w:rsidR="00066C2A">
        <w:t xml:space="preserve">General information on </w:t>
      </w:r>
      <w:r w:rsidR="004E27FB">
        <w:t>key activities</w:t>
      </w:r>
      <w:r w:rsidR="005E0CFA">
        <w:t xml:space="preserve"> </w:t>
      </w:r>
      <w:r w:rsidR="004E27FB">
        <w:t>funded by TSL grant</w:t>
      </w:r>
    </w:p>
    <w:p w14:paraId="32EC7720" w14:textId="5CDF2742" w:rsidR="003A2A61" w:rsidRDefault="003A2A61" w:rsidP="003A2A61">
      <w:r w:rsidRPr="003A2A61">
        <w:t xml:space="preserve">I’m going to list some of the potential activities </w:t>
      </w:r>
      <w:r>
        <w:t>that districts</w:t>
      </w:r>
      <w:r w:rsidRPr="003A2A61">
        <w:t xml:space="preserve"> might be doing using TSL funds. These are the same activities listed in the email we previously sent you. We’ve grouped these activities under this category somewhat arbitrarily, so please pay attention to the activity and whether you do it using TSL funds. </w:t>
      </w:r>
      <w:r>
        <w:t>For each activity your district does</w:t>
      </w:r>
      <w:r w:rsidRPr="003A2A61">
        <w:t>, please let me know the amount (or percentage) of funding and whether the activity is a high, moderate, or low priority in terms of the goals of your TSL grant overall.</w:t>
      </w:r>
    </w:p>
    <w:p w14:paraId="714EFC06" w14:textId="77777777" w:rsidR="00DF47F3" w:rsidRDefault="00DF47F3">
      <w:pPr>
        <w:spacing w:line="240" w:lineRule="auto"/>
        <w:rPr>
          <w:b/>
        </w:rPr>
      </w:pPr>
      <w:r>
        <w:br w:type="page"/>
      </w:r>
    </w:p>
    <w:p w14:paraId="4C4995CF" w14:textId="521456B3" w:rsidR="00A503CC" w:rsidRDefault="00066C2A" w:rsidP="00645E02">
      <w:pPr>
        <w:pStyle w:val="H3"/>
      </w:pPr>
      <w:r>
        <w:t xml:space="preserve">B1. </w:t>
      </w:r>
      <w:r w:rsidR="00A503CC" w:rsidRPr="00962549">
        <w:t>Recruit high-quality and diverse workforce</w:t>
      </w:r>
    </w:p>
    <w:p w14:paraId="668CB3BE" w14:textId="5BE20FD4" w:rsidR="00066C2A" w:rsidRDefault="003A2A61" w:rsidP="00A503CC">
      <w:r>
        <w:t xml:space="preserve">First </w:t>
      </w:r>
      <w:r w:rsidR="00DE6EA6">
        <w:t xml:space="preserve">I’m going to </w:t>
      </w:r>
      <w:r w:rsidR="00676827">
        <w:t>list some</w:t>
      </w:r>
      <w:r w:rsidR="00DE6EA6">
        <w:t xml:space="preserve"> of </w:t>
      </w:r>
      <w:r w:rsidR="00AB5DF7">
        <w:t xml:space="preserve">the </w:t>
      </w:r>
      <w:r w:rsidR="00DE6EA6">
        <w:t xml:space="preserve">potential </w:t>
      </w:r>
      <w:r w:rsidR="004E27FB">
        <w:t xml:space="preserve">activities associated with what we’re thinking of as </w:t>
      </w:r>
      <w:r w:rsidR="004E27FB" w:rsidRPr="00DE6EA6">
        <w:t>recruit</w:t>
      </w:r>
      <w:r w:rsidR="004E27FB">
        <w:t>ing</w:t>
      </w:r>
      <w:r w:rsidR="004E27FB" w:rsidRPr="00DE6EA6">
        <w:t xml:space="preserve"> a high-quality and diverse workforce</w:t>
      </w:r>
      <w:r w:rsidR="004E27FB">
        <w:t xml:space="preserve"> that </w:t>
      </w:r>
      <w:r w:rsidR="00DE6EA6">
        <w:t xml:space="preserve">you might be </w:t>
      </w:r>
      <w:r w:rsidR="004E27FB">
        <w:t xml:space="preserve">doing </w:t>
      </w:r>
      <w:r w:rsidR="00DE6EA6">
        <w:t xml:space="preserve">using TSL funds. </w:t>
      </w:r>
      <w:r w:rsidR="002D3BD6">
        <w:t>We can discuss the purpose of the activity later</w:t>
      </w:r>
      <w:r w:rsidR="003E78C4">
        <w:t xml:space="preserve"> (especially if it is not to recruit high quality and diverse workforce)</w:t>
      </w:r>
      <w:r>
        <w:t>.</w:t>
      </w:r>
    </w:p>
    <w:p w14:paraId="040A4673" w14:textId="1096DB92" w:rsidR="001716AB" w:rsidRPr="00645E02" w:rsidRDefault="00066C2A" w:rsidP="00645E02">
      <w:pPr>
        <w:pStyle w:val="TableTextLeft"/>
        <w:rPr>
          <w:b/>
        </w:rPr>
      </w:pPr>
      <w:r w:rsidRPr="00645E02">
        <w:rPr>
          <w:b/>
        </w:rPr>
        <w:t>Table B1</w:t>
      </w:r>
      <w:r w:rsidR="00676827" w:rsidRPr="00645E02">
        <w:rPr>
          <w:b/>
        </w:rPr>
        <w:t xml:space="preserve"> – </w:t>
      </w:r>
      <w:r w:rsidR="002D3BD6">
        <w:rPr>
          <w:b/>
        </w:rPr>
        <w:t>Activities</w:t>
      </w:r>
      <w:r w:rsidR="002D3BD6" w:rsidRPr="00645E02">
        <w:rPr>
          <w:b/>
        </w:rPr>
        <w:t xml:space="preserve"> </w:t>
      </w:r>
      <w:r w:rsidR="00676827" w:rsidRPr="00645E02">
        <w:rPr>
          <w:b/>
        </w:rPr>
        <w:t xml:space="preserve">under “recruit high-quality and diverse </w:t>
      </w:r>
      <w:r w:rsidR="003442D0" w:rsidRPr="00645E02">
        <w:rPr>
          <w:b/>
        </w:rPr>
        <w:t>workforce”</w:t>
      </w:r>
    </w:p>
    <w:tbl>
      <w:tblPr>
        <w:tblW w:w="9360" w:type="dxa"/>
        <w:tblInd w:w="-90" w:type="dxa"/>
        <w:tblLayout w:type="fixed"/>
        <w:tblCellMar>
          <w:left w:w="120" w:type="dxa"/>
          <w:right w:w="120" w:type="dxa"/>
        </w:tblCellMar>
        <w:tblLook w:val="0000" w:firstRow="0" w:lastRow="0" w:firstColumn="0" w:lastColumn="0" w:noHBand="0" w:noVBand="0"/>
      </w:tblPr>
      <w:tblGrid>
        <w:gridCol w:w="4050"/>
        <w:gridCol w:w="1260"/>
        <w:gridCol w:w="1890"/>
        <w:gridCol w:w="2160"/>
      </w:tblGrid>
      <w:tr w:rsidR="002D3BD6" w:rsidRPr="002866A6" w14:paraId="605C2662" w14:textId="42A779E9" w:rsidTr="009E7EA1">
        <w:trPr>
          <w:tblHeader/>
        </w:trPr>
        <w:tc>
          <w:tcPr>
            <w:tcW w:w="4050" w:type="dxa"/>
            <w:tcBorders>
              <w:top w:val="single" w:sz="4" w:space="0" w:color="auto"/>
              <w:left w:val="nil"/>
              <w:bottom w:val="single" w:sz="4" w:space="0" w:color="auto"/>
              <w:right w:val="single" w:sz="4" w:space="0" w:color="auto"/>
            </w:tcBorders>
            <w:vAlign w:val="bottom"/>
          </w:tcPr>
          <w:p w14:paraId="433FB160" w14:textId="75610A01" w:rsidR="002D3BD6" w:rsidRPr="002866A6" w:rsidRDefault="002D3BD6">
            <w:pPr>
              <w:pStyle w:val="TableTextLeft"/>
            </w:pPr>
            <w:r>
              <w:t>Are you using the TSL grant to:</w:t>
            </w:r>
          </w:p>
        </w:tc>
        <w:tc>
          <w:tcPr>
            <w:tcW w:w="1260" w:type="dxa"/>
            <w:tcBorders>
              <w:top w:val="single" w:sz="4" w:space="0" w:color="auto"/>
              <w:left w:val="single" w:sz="4" w:space="0" w:color="auto"/>
              <w:bottom w:val="single" w:sz="4" w:space="0" w:color="auto"/>
              <w:right w:val="single" w:sz="4" w:space="0" w:color="auto"/>
            </w:tcBorders>
            <w:vAlign w:val="bottom"/>
          </w:tcPr>
          <w:p w14:paraId="7D8487D6" w14:textId="77777777" w:rsidR="002D3BD6" w:rsidRPr="003541B3" w:rsidRDefault="002D3BD6" w:rsidP="002D3BD6">
            <w:pPr>
              <w:pStyle w:val="TableTextLeft"/>
              <w:rPr>
                <w:bCs/>
                <w:i/>
              </w:rPr>
            </w:pPr>
            <w:r w:rsidRPr="003541B3">
              <w:rPr>
                <w:bCs/>
                <w:i/>
              </w:rPr>
              <w:t>Check box if yes</w:t>
            </w:r>
          </w:p>
        </w:tc>
        <w:tc>
          <w:tcPr>
            <w:tcW w:w="1890" w:type="dxa"/>
            <w:tcBorders>
              <w:top w:val="single" w:sz="4" w:space="0" w:color="auto"/>
              <w:left w:val="single" w:sz="4" w:space="0" w:color="auto"/>
              <w:bottom w:val="single" w:sz="4" w:space="0" w:color="auto"/>
              <w:right w:val="single" w:sz="4" w:space="0" w:color="auto"/>
            </w:tcBorders>
          </w:tcPr>
          <w:p w14:paraId="046FA5B7" w14:textId="13950A5F" w:rsidR="002D3BD6" w:rsidRPr="00DF47F3" w:rsidRDefault="002D3BD6" w:rsidP="00DF47F3">
            <w:pPr>
              <w:pStyle w:val="TableTextLeft"/>
              <w:rPr>
                <w:i/>
              </w:rPr>
            </w:pPr>
            <w:r w:rsidRPr="00DF47F3">
              <w:rPr>
                <w:i/>
              </w:rPr>
              <w:t>Amount of funding for the activity</w:t>
            </w:r>
            <w:r w:rsidR="003A2A61" w:rsidRPr="00DF47F3">
              <w:rPr>
                <w:i/>
              </w:rPr>
              <w:t xml:space="preserve"> or percentage (</w:t>
            </w:r>
            <w:r w:rsidR="00DF47F3">
              <w:rPr>
                <w:i/>
              </w:rPr>
              <w:t>**</w:t>
            </w:r>
            <w:r w:rsidR="003A2A61" w:rsidRPr="00DF47F3">
              <w:rPr>
                <w:i/>
              </w:rPr>
              <w:t xml:space="preserve">if they provide a percentage, be sure </w:t>
            </w:r>
            <w:r w:rsidR="00DF47F3" w:rsidRPr="00DF47F3">
              <w:rPr>
                <w:i/>
              </w:rPr>
              <w:t>to get</w:t>
            </w:r>
            <w:r w:rsidR="003A2A61" w:rsidRPr="00DF47F3">
              <w:rPr>
                <w:i/>
              </w:rPr>
              <w:t xml:space="preserve"> </w:t>
            </w:r>
            <w:r w:rsidR="00DF47F3" w:rsidRPr="00DF47F3">
              <w:rPr>
                <w:i/>
              </w:rPr>
              <w:t>the total amount of grant funds to the district)</w:t>
            </w:r>
          </w:p>
        </w:tc>
        <w:tc>
          <w:tcPr>
            <w:tcW w:w="2160" w:type="dxa"/>
            <w:tcBorders>
              <w:top w:val="single" w:sz="4" w:space="0" w:color="auto"/>
              <w:left w:val="single" w:sz="4" w:space="0" w:color="auto"/>
              <w:bottom w:val="single" w:sz="4" w:space="0" w:color="auto"/>
              <w:right w:val="single" w:sz="4" w:space="0" w:color="auto"/>
            </w:tcBorders>
          </w:tcPr>
          <w:p w14:paraId="2DFCA69A" w14:textId="17B93F31" w:rsidR="002D3BD6" w:rsidRPr="003541B3" w:rsidRDefault="002D3BD6">
            <w:pPr>
              <w:pStyle w:val="TableTextLeft"/>
              <w:rPr>
                <w:i/>
              </w:rPr>
            </w:pPr>
            <w:r w:rsidRPr="003541B3">
              <w:rPr>
                <w:i/>
              </w:rPr>
              <w:t>Indicate priority level</w:t>
            </w:r>
          </w:p>
        </w:tc>
      </w:tr>
      <w:tr w:rsidR="002D3BD6" w:rsidRPr="002866A6" w14:paraId="6FE2BFC3" w14:textId="50903C4F" w:rsidTr="009E7EA1">
        <w:tc>
          <w:tcPr>
            <w:tcW w:w="4050" w:type="dxa"/>
            <w:tcBorders>
              <w:top w:val="single" w:sz="4" w:space="0" w:color="auto"/>
              <w:bottom w:val="nil"/>
              <w:right w:val="single" w:sz="4" w:space="0" w:color="auto"/>
            </w:tcBorders>
            <w:shd w:val="clear" w:color="auto" w:fill="F2F2F2" w:themeFill="background1" w:themeFillShade="F2"/>
            <w:vAlign w:val="center"/>
          </w:tcPr>
          <w:p w14:paraId="4A39715E" w14:textId="18678053" w:rsidR="002D3BD6" w:rsidRPr="00C3118C" w:rsidRDefault="002D3BD6" w:rsidP="002D3BD6">
            <w:pPr>
              <w:pStyle w:val="TableTextLeft"/>
              <w:ind w:left="420" w:hanging="420"/>
              <w:rPr>
                <w:rFonts w:cstheme="majorHAnsi"/>
                <w:sz w:val="18"/>
                <w:szCs w:val="18"/>
              </w:rPr>
            </w:pPr>
            <w:r w:rsidRPr="00455C16">
              <w:rPr>
                <w:rFonts w:cstheme="majorHAnsi"/>
                <w:sz w:val="18"/>
                <w:szCs w:val="18"/>
              </w:rPr>
              <w:t>1.</w:t>
            </w:r>
            <w:r w:rsidRPr="00455C16">
              <w:rPr>
                <w:rFonts w:cstheme="majorHAnsi"/>
                <w:sz w:val="18"/>
                <w:szCs w:val="18"/>
              </w:rPr>
              <w:tab/>
              <w:t>d</w:t>
            </w:r>
            <w:r w:rsidRPr="00E758DB">
              <w:rPr>
                <w:rFonts w:cstheme="majorHAnsi"/>
                <w:sz w:val="18"/>
                <w:szCs w:val="18"/>
              </w:rPr>
              <w:t xml:space="preserve">evelop partnerships with teacher prep programs (e.g. </w:t>
            </w:r>
            <w:r>
              <w:rPr>
                <w:rFonts w:cstheme="majorHAnsi"/>
                <w:sz w:val="18"/>
                <w:szCs w:val="18"/>
              </w:rPr>
              <w:t>a</w:t>
            </w:r>
            <w:r w:rsidRPr="002F5112">
              <w:rPr>
                <w:rFonts w:cstheme="majorHAnsi"/>
                <w:sz w:val="18"/>
                <w:szCs w:val="18"/>
              </w:rPr>
              <w:t xml:space="preserve"> teacher residency program</w:t>
            </w:r>
            <w:r w:rsidRPr="00C3118C">
              <w:rPr>
                <w:rFonts w:cstheme="majorHAnsi"/>
                <w:sz w:val="18"/>
                <w:szCs w:val="18"/>
              </w:rPr>
              <w:t>)</w:t>
            </w:r>
          </w:p>
        </w:tc>
        <w:tc>
          <w:tcPr>
            <w:tcW w:w="126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8BEEEFB" w14:textId="77777777" w:rsidR="002D3BD6" w:rsidRPr="003442D0" w:rsidRDefault="002D3BD6" w:rsidP="002D3BD6">
            <w:pPr>
              <w:pStyle w:val="TableTextLeft"/>
              <w:jc w:val="center"/>
              <w:rPr>
                <w:sz w:val="18"/>
                <w:szCs w:val="18"/>
              </w:rPr>
            </w:pPr>
            <w:r w:rsidRPr="003442D0">
              <w:rPr>
                <w:sz w:val="18"/>
                <w:szCs w:val="18"/>
              </w:rPr>
              <w:sym w:font="Webdings" w:char="F063"/>
            </w:r>
          </w:p>
        </w:tc>
        <w:tc>
          <w:tcPr>
            <w:tcW w:w="189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6F34AB8E" w14:textId="3EC522FE" w:rsidR="002D3BD6" w:rsidRPr="003442D0" w:rsidRDefault="002D3BD6">
            <w:pPr>
              <w:pStyle w:val="TableTextLeft"/>
              <w:rPr>
                <w:sz w:val="18"/>
                <w:szCs w:val="18"/>
              </w:rPr>
            </w:pPr>
            <w:r>
              <w:rPr>
                <w:sz w:val="18"/>
                <w:szCs w:val="18"/>
              </w:rPr>
              <w:t>$</w:t>
            </w:r>
          </w:p>
        </w:tc>
        <w:tc>
          <w:tcPr>
            <w:tcW w:w="216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5BB08092" w14:textId="77777777" w:rsidR="002D3BD6" w:rsidRPr="003442D0" w:rsidRDefault="002D3BD6" w:rsidP="002D3BD6">
            <w:pPr>
              <w:pStyle w:val="TableTextLeft"/>
              <w:rPr>
                <w:sz w:val="18"/>
                <w:szCs w:val="18"/>
              </w:rPr>
            </w:pPr>
            <w:r w:rsidRPr="003442D0">
              <w:rPr>
                <w:sz w:val="18"/>
                <w:szCs w:val="18"/>
              </w:rPr>
              <w:sym w:font="Webdings" w:char="F063"/>
            </w:r>
            <w:r w:rsidRPr="003442D0">
              <w:rPr>
                <w:sz w:val="18"/>
                <w:szCs w:val="18"/>
              </w:rPr>
              <w:t xml:space="preserve"> High priority</w:t>
            </w:r>
          </w:p>
          <w:p w14:paraId="1D4143A6" w14:textId="77777777" w:rsidR="002D3BD6" w:rsidRPr="003442D0" w:rsidRDefault="002D3BD6" w:rsidP="002D3BD6">
            <w:pPr>
              <w:pStyle w:val="TableTextLeft"/>
              <w:rPr>
                <w:sz w:val="18"/>
                <w:szCs w:val="18"/>
              </w:rPr>
            </w:pPr>
            <w:r w:rsidRPr="003442D0">
              <w:rPr>
                <w:sz w:val="18"/>
                <w:szCs w:val="18"/>
              </w:rPr>
              <w:sym w:font="Webdings" w:char="F063"/>
            </w:r>
            <w:r w:rsidRPr="003442D0">
              <w:rPr>
                <w:sz w:val="18"/>
                <w:szCs w:val="18"/>
              </w:rPr>
              <w:t xml:space="preserve"> Moderate priority</w:t>
            </w:r>
          </w:p>
          <w:p w14:paraId="48667EC9" w14:textId="6BCCEC47" w:rsidR="002D3BD6" w:rsidRPr="003442D0" w:rsidRDefault="002D3BD6" w:rsidP="002D3BD6">
            <w:pPr>
              <w:pStyle w:val="TableTextLeft"/>
              <w:rPr>
                <w:sz w:val="18"/>
                <w:szCs w:val="18"/>
              </w:rPr>
            </w:pPr>
            <w:r w:rsidRPr="003442D0">
              <w:rPr>
                <w:sz w:val="18"/>
                <w:szCs w:val="18"/>
              </w:rPr>
              <w:sym w:font="Webdings" w:char="F063"/>
            </w:r>
            <w:r w:rsidRPr="003442D0">
              <w:rPr>
                <w:sz w:val="18"/>
                <w:szCs w:val="18"/>
              </w:rPr>
              <w:t xml:space="preserve"> Low priority</w:t>
            </w:r>
          </w:p>
        </w:tc>
      </w:tr>
      <w:tr w:rsidR="002D3BD6" w:rsidRPr="002866A6" w14:paraId="6A88330E" w14:textId="1F1AC7ED" w:rsidTr="009E7EA1">
        <w:tc>
          <w:tcPr>
            <w:tcW w:w="4050" w:type="dxa"/>
            <w:tcBorders>
              <w:top w:val="nil"/>
              <w:bottom w:val="nil"/>
              <w:right w:val="single" w:sz="4" w:space="0" w:color="auto"/>
            </w:tcBorders>
            <w:shd w:val="clear" w:color="auto" w:fill="auto"/>
            <w:vAlign w:val="center"/>
          </w:tcPr>
          <w:p w14:paraId="32C5EBA8" w14:textId="520268A3" w:rsidR="002D3BD6" w:rsidRPr="00F03ED9" w:rsidRDefault="002D3BD6" w:rsidP="002D3BD6">
            <w:pPr>
              <w:pStyle w:val="TableTextLeft"/>
              <w:ind w:left="420" w:hanging="420"/>
              <w:rPr>
                <w:rFonts w:cstheme="majorHAnsi"/>
                <w:sz w:val="18"/>
                <w:szCs w:val="18"/>
              </w:rPr>
            </w:pPr>
            <w:r w:rsidRPr="00455C16">
              <w:rPr>
                <w:rFonts w:cstheme="majorHAnsi"/>
                <w:sz w:val="18"/>
                <w:szCs w:val="18"/>
              </w:rPr>
              <w:t>2</w:t>
            </w:r>
            <w:r w:rsidRPr="00E758DB">
              <w:rPr>
                <w:rFonts w:cstheme="majorHAnsi"/>
                <w:sz w:val="18"/>
                <w:szCs w:val="18"/>
              </w:rPr>
              <w:t>.</w:t>
            </w:r>
            <w:r w:rsidRPr="00E758DB">
              <w:rPr>
                <w:rFonts w:cstheme="majorHAnsi"/>
                <w:sz w:val="18"/>
                <w:szCs w:val="18"/>
              </w:rPr>
              <w:tab/>
            </w:r>
            <w:r w:rsidRPr="00F03ED9">
              <w:rPr>
                <w:rFonts w:cstheme="majorHAnsi"/>
                <w:sz w:val="18"/>
                <w:szCs w:val="18"/>
              </w:rPr>
              <w:t>provide incentives to attract minority or bilingual teachers</w:t>
            </w:r>
            <w:r>
              <w:rPr>
                <w:rFonts w:cstheme="majorHAnsi"/>
                <w:sz w:val="18"/>
                <w:szCs w:val="18"/>
              </w:rPr>
              <w:t xml:space="preserve"> either to the district or to particular schools</w:t>
            </w:r>
          </w:p>
        </w:tc>
        <w:tc>
          <w:tcPr>
            <w:tcW w:w="1260" w:type="dxa"/>
            <w:tcBorders>
              <w:top w:val="nil"/>
              <w:left w:val="single" w:sz="4" w:space="0" w:color="auto"/>
              <w:bottom w:val="nil"/>
              <w:right w:val="single" w:sz="4" w:space="0" w:color="auto"/>
            </w:tcBorders>
            <w:shd w:val="clear" w:color="auto" w:fill="auto"/>
            <w:vAlign w:val="center"/>
          </w:tcPr>
          <w:p w14:paraId="6DEE5037" w14:textId="77777777" w:rsidR="002D3BD6" w:rsidRPr="003442D0" w:rsidRDefault="002D3BD6" w:rsidP="002D3BD6">
            <w:pPr>
              <w:pStyle w:val="TableTextLeft"/>
              <w:jc w:val="center"/>
              <w:rPr>
                <w:sz w:val="18"/>
                <w:szCs w:val="18"/>
              </w:rPr>
            </w:pPr>
            <w:r w:rsidRPr="003442D0">
              <w:rPr>
                <w:sz w:val="18"/>
                <w:szCs w:val="18"/>
              </w:rPr>
              <w:sym w:font="Webdings" w:char="F063"/>
            </w:r>
          </w:p>
        </w:tc>
        <w:tc>
          <w:tcPr>
            <w:tcW w:w="1890" w:type="dxa"/>
            <w:tcBorders>
              <w:top w:val="nil"/>
              <w:left w:val="single" w:sz="4" w:space="0" w:color="auto"/>
              <w:bottom w:val="nil"/>
              <w:right w:val="single" w:sz="4" w:space="0" w:color="auto"/>
            </w:tcBorders>
            <w:vAlign w:val="center"/>
          </w:tcPr>
          <w:p w14:paraId="52DF3ADB" w14:textId="2BDC31E8" w:rsidR="002D3BD6" w:rsidRPr="003442D0" w:rsidRDefault="002D3BD6">
            <w:pPr>
              <w:pStyle w:val="TableTextLeft"/>
              <w:spacing w:before="60"/>
              <w:rPr>
                <w:sz w:val="18"/>
                <w:szCs w:val="18"/>
              </w:rPr>
            </w:pPr>
            <w:r>
              <w:rPr>
                <w:sz w:val="18"/>
                <w:szCs w:val="18"/>
              </w:rPr>
              <w:t>$</w:t>
            </w:r>
          </w:p>
        </w:tc>
        <w:tc>
          <w:tcPr>
            <w:tcW w:w="2160" w:type="dxa"/>
            <w:tcBorders>
              <w:top w:val="nil"/>
              <w:left w:val="single" w:sz="4" w:space="0" w:color="auto"/>
              <w:bottom w:val="nil"/>
              <w:right w:val="single" w:sz="4" w:space="0" w:color="auto"/>
            </w:tcBorders>
            <w:vAlign w:val="center"/>
          </w:tcPr>
          <w:p w14:paraId="2F9149BE" w14:textId="77777777" w:rsidR="002D3BD6" w:rsidRPr="003442D0" w:rsidRDefault="002D3BD6" w:rsidP="002D3BD6">
            <w:pPr>
              <w:pStyle w:val="TableTextLeft"/>
              <w:spacing w:before="60"/>
              <w:rPr>
                <w:sz w:val="18"/>
                <w:szCs w:val="18"/>
              </w:rPr>
            </w:pPr>
            <w:r w:rsidRPr="003442D0">
              <w:rPr>
                <w:sz w:val="18"/>
                <w:szCs w:val="18"/>
              </w:rPr>
              <w:sym w:font="Webdings" w:char="F063"/>
            </w:r>
            <w:r w:rsidRPr="003442D0">
              <w:rPr>
                <w:sz w:val="18"/>
                <w:szCs w:val="18"/>
              </w:rPr>
              <w:t xml:space="preserve"> High priority</w:t>
            </w:r>
          </w:p>
          <w:p w14:paraId="73C6D1DE" w14:textId="77777777" w:rsidR="002D3BD6" w:rsidRPr="003442D0" w:rsidRDefault="002D3BD6" w:rsidP="002D3BD6">
            <w:pPr>
              <w:pStyle w:val="TableTextLeft"/>
              <w:rPr>
                <w:sz w:val="18"/>
                <w:szCs w:val="18"/>
              </w:rPr>
            </w:pPr>
            <w:r w:rsidRPr="003442D0">
              <w:rPr>
                <w:sz w:val="18"/>
                <w:szCs w:val="18"/>
              </w:rPr>
              <w:sym w:font="Webdings" w:char="F063"/>
            </w:r>
            <w:r w:rsidRPr="003442D0">
              <w:rPr>
                <w:sz w:val="18"/>
                <w:szCs w:val="18"/>
              </w:rPr>
              <w:t xml:space="preserve"> Moderate priority</w:t>
            </w:r>
          </w:p>
          <w:p w14:paraId="61749FF2" w14:textId="2D6E154E" w:rsidR="002D3BD6" w:rsidRPr="003442D0" w:rsidRDefault="002D3BD6" w:rsidP="002D3BD6">
            <w:pPr>
              <w:pStyle w:val="TableTextLeft"/>
              <w:spacing w:before="60"/>
              <w:rPr>
                <w:sz w:val="18"/>
                <w:szCs w:val="18"/>
              </w:rPr>
            </w:pPr>
            <w:r w:rsidRPr="003442D0">
              <w:rPr>
                <w:sz w:val="18"/>
                <w:szCs w:val="18"/>
              </w:rPr>
              <w:sym w:font="Webdings" w:char="F063"/>
            </w:r>
            <w:r w:rsidRPr="003442D0">
              <w:rPr>
                <w:sz w:val="18"/>
                <w:szCs w:val="18"/>
              </w:rPr>
              <w:t xml:space="preserve"> Low priority</w:t>
            </w:r>
          </w:p>
        </w:tc>
      </w:tr>
      <w:tr w:rsidR="002D3BD6" w:rsidRPr="002866A6" w14:paraId="51057B02" w14:textId="5228E061" w:rsidTr="009E7EA1">
        <w:tc>
          <w:tcPr>
            <w:tcW w:w="4050" w:type="dxa"/>
            <w:tcBorders>
              <w:top w:val="nil"/>
              <w:bottom w:val="nil"/>
              <w:right w:val="single" w:sz="4" w:space="0" w:color="auto"/>
            </w:tcBorders>
            <w:shd w:val="clear" w:color="auto" w:fill="F2F2F2" w:themeFill="background1" w:themeFillShade="F2"/>
            <w:vAlign w:val="center"/>
          </w:tcPr>
          <w:p w14:paraId="061BA1A4" w14:textId="265D67F1" w:rsidR="002D3BD6" w:rsidRPr="008A7D52" w:rsidRDefault="002D3BD6" w:rsidP="002D3BD6">
            <w:pPr>
              <w:pStyle w:val="TableTextLeft"/>
              <w:ind w:left="420" w:hanging="420"/>
              <w:rPr>
                <w:rFonts w:cstheme="majorHAnsi"/>
                <w:sz w:val="18"/>
                <w:szCs w:val="18"/>
              </w:rPr>
            </w:pPr>
            <w:r w:rsidRPr="00455C16">
              <w:rPr>
                <w:rFonts w:cstheme="majorHAnsi"/>
                <w:sz w:val="18"/>
                <w:szCs w:val="18"/>
              </w:rPr>
              <w:t>3</w:t>
            </w:r>
            <w:r w:rsidRPr="00E758DB">
              <w:rPr>
                <w:rFonts w:cstheme="majorHAnsi"/>
                <w:sz w:val="18"/>
                <w:szCs w:val="18"/>
              </w:rPr>
              <w:t>.</w:t>
            </w:r>
            <w:r w:rsidRPr="00E758DB">
              <w:rPr>
                <w:rFonts w:cstheme="majorHAnsi"/>
                <w:sz w:val="18"/>
                <w:szCs w:val="18"/>
              </w:rPr>
              <w:tab/>
            </w:r>
            <w:r w:rsidRPr="00F03ED9">
              <w:rPr>
                <w:rFonts w:cstheme="majorHAnsi"/>
                <w:sz w:val="18"/>
                <w:szCs w:val="18"/>
              </w:rPr>
              <w:t xml:space="preserve">revise </w:t>
            </w:r>
            <w:r w:rsidRPr="001D205C">
              <w:rPr>
                <w:rFonts w:cstheme="majorHAnsi"/>
                <w:sz w:val="18"/>
                <w:szCs w:val="18"/>
              </w:rPr>
              <w:t>teacher or principal</w:t>
            </w:r>
            <w:r w:rsidRPr="008A7D52">
              <w:rPr>
                <w:rFonts w:cstheme="majorHAnsi"/>
                <w:sz w:val="18"/>
                <w:szCs w:val="18"/>
              </w:rPr>
              <w:t xml:space="preserve"> recruitment practices</w:t>
            </w:r>
          </w:p>
        </w:tc>
        <w:tc>
          <w:tcPr>
            <w:tcW w:w="1260" w:type="dxa"/>
            <w:tcBorders>
              <w:top w:val="nil"/>
              <w:left w:val="single" w:sz="4" w:space="0" w:color="auto"/>
              <w:right w:val="single" w:sz="4" w:space="0" w:color="auto"/>
            </w:tcBorders>
            <w:shd w:val="clear" w:color="auto" w:fill="F2F2F2" w:themeFill="background1" w:themeFillShade="F2"/>
            <w:vAlign w:val="center"/>
          </w:tcPr>
          <w:p w14:paraId="6D14C639" w14:textId="77777777" w:rsidR="002D3BD6" w:rsidRPr="003442D0" w:rsidRDefault="002D3BD6" w:rsidP="002D3BD6">
            <w:pPr>
              <w:pStyle w:val="TableTextLeft"/>
              <w:jc w:val="center"/>
              <w:rPr>
                <w:sz w:val="18"/>
                <w:szCs w:val="18"/>
              </w:rPr>
            </w:pPr>
            <w:r w:rsidRPr="003442D0">
              <w:rPr>
                <w:sz w:val="18"/>
                <w:szCs w:val="18"/>
              </w:rPr>
              <w:sym w:font="Webdings" w:char="F063"/>
            </w:r>
          </w:p>
        </w:tc>
        <w:tc>
          <w:tcPr>
            <w:tcW w:w="1890" w:type="dxa"/>
            <w:tcBorders>
              <w:top w:val="nil"/>
              <w:left w:val="single" w:sz="4" w:space="0" w:color="auto"/>
              <w:right w:val="single" w:sz="4" w:space="0" w:color="auto"/>
            </w:tcBorders>
            <w:shd w:val="clear" w:color="auto" w:fill="F2F2F2" w:themeFill="background1" w:themeFillShade="F2"/>
            <w:vAlign w:val="center"/>
          </w:tcPr>
          <w:p w14:paraId="686AD55F" w14:textId="39735DA2" w:rsidR="002D3BD6" w:rsidRPr="003442D0" w:rsidRDefault="002D3BD6">
            <w:pPr>
              <w:pStyle w:val="TableTextLeft"/>
              <w:spacing w:before="60"/>
              <w:rPr>
                <w:sz w:val="18"/>
                <w:szCs w:val="18"/>
              </w:rPr>
            </w:pPr>
            <w:r>
              <w:rPr>
                <w:sz w:val="18"/>
                <w:szCs w:val="18"/>
              </w:rPr>
              <w:t>$</w:t>
            </w:r>
          </w:p>
        </w:tc>
        <w:tc>
          <w:tcPr>
            <w:tcW w:w="2160" w:type="dxa"/>
            <w:tcBorders>
              <w:top w:val="nil"/>
              <w:left w:val="single" w:sz="4" w:space="0" w:color="auto"/>
              <w:right w:val="single" w:sz="4" w:space="0" w:color="auto"/>
            </w:tcBorders>
            <w:shd w:val="clear" w:color="auto" w:fill="F2F2F2" w:themeFill="background1" w:themeFillShade="F2"/>
            <w:vAlign w:val="center"/>
          </w:tcPr>
          <w:p w14:paraId="73341B4A" w14:textId="77777777" w:rsidR="002D3BD6" w:rsidRPr="003442D0" w:rsidRDefault="002D3BD6" w:rsidP="002D3BD6">
            <w:pPr>
              <w:pStyle w:val="TableTextLeft"/>
              <w:spacing w:before="60"/>
              <w:rPr>
                <w:sz w:val="18"/>
                <w:szCs w:val="18"/>
              </w:rPr>
            </w:pPr>
            <w:r w:rsidRPr="003442D0">
              <w:rPr>
                <w:sz w:val="18"/>
                <w:szCs w:val="18"/>
              </w:rPr>
              <w:sym w:font="Webdings" w:char="F063"/>
            </w:r>
            <w:r w:rsidRPr="003442D0">
              <w:rPr>
                <w:sz w:val="18"/>
                <w:szCs w:val="18"/>
              </w:rPr>
              <w:t xml:space="preserve"> High priority</w:t>
            </w:r>
          </w:p>
          <w:p w14:paraId="3107CA70" w14:textId="77777777" w:rsidR="002D3BD6" w:rsidRPr="003442D0" w:rsidRDefault="002D3BD6" w:rsidP="002D3BD6">
            <w:pPr>
              <w:pStyle w:val="TableTextLeft"/>
              <w:rPr>
                <w:sz w:val="18"/>
                <w:szCs w:val="18"/>
              </w:rPr>
            </w:pPr>
            <w:r w:rsidRPr="003442D0">
              <w:rPr>
                <w:sz w:val="18"/>
                <w:szCs w:val="18"/>
              </w:rPr>
              <w:sym w:font="Webdings" w:char="F063"/>
            </w:r>
            <w:r w:rsidRPr="003442D0">
              <w:rPr>
                <w:sz w:val="18"/>
                <w:szCs w:val="18"/>
              </w:rPr>
              <w:t xml:space="preserve"> Moderate priority</w:t>
            </w:r>
          </w:p>
          <w:p w14:paraId="0534BE70" w14:textId="12EDFB8A" w:rsidR="002D3BD6" w:rsidRPr="003442D0" w:rsidRDefault="002D3BD6" w:rsidP="002D3BD6">
            <w:pPr>
              <w:pStyle w:val="TableTextLeft"/>
              <w:spacing w:before="60"/>
              <w:rPr>
                <w:sz w:val="18"/>
                <w:szCs w:val="18"/>
              </w:rPr>
            </w:pPr>
            <w:r w:rsidRPr="003442D0">
              <w:rPr>
                <w:sz w:val="18"/>
                <w:szCs w:val="18"/>
              </w:rPr>
              <w:sym w:font="Webdings" w:char="F063"/>
            </w:r>
            <w:r w:rsidRPr="003442D0">
              <w:rPr>
                <w:sz w:val="18"/>
                <w:szCs w:val="18"/>
              </w:rPr>
              <w:t xml:space="preserve"> Low priority</w:t>
            </w:r>
          </w:p>
        </w:tc>
      </w:tr>
    </w:tbl>
    <w:p w14:paraId="452E1969" w14:textId="0953FF6D" w:rsidR="00E0657A" w:rsidRDefault="001C2BE2" w:rsidP="00E0657A">
      <w:pPr>
        <w:rPr>
          <w:i/>
        </w:rPr>
      </w:pPr>
      <w:r>
        <w:rPr>
          <w:i/>
        </w:rPr>
        <w:t>Interviewer: use this space to write notes about any activities described.</w:t>
      </w:r>
    </w:p>
    <w:p w14:paraId="767ABF54" w14:textId="77777777" w:rsidR="001C2BE2" w:rsidRDefault="001C2BE2" w:rsidP="00E0657A">
      <w:pPr>
        <w:rPr>
          <w:i/>
        </w:rPr>
      </w:pPr>
    </w:p>
    <w:p w14:paraId="630CFCC4" w14:textId="77777777" w:rsidR="001C2BE2" w:rsidRDefault="001C2BE2" w:rsidP="00E0657A">
      <w:pPr>
        <w:rPr>
          <w:i/>
        </w:rPr>
      </w:pPr>
    </w:p>
    <w:p w14:paraId="46CF9437" w14:textId="77777777" w:rsidR="00DF47F3" w:rsidRDefault="00DF47F3">
      <w:pPr>
        <w:spacing w:line="240" w:lineRule="auto"/>
        <w:rPr>
          <w:b/>
        </w:rPr>
      </w:pPr>
      <w:r>
        <w:br w:type="page"/>
      </w:r>
    </w:p>
    <w:p w14:paraId="5A330885" w14:textId="7E275AB4" w:rsidR="003442D0" w:rsidRDefault="003442D0" w:rsidP="00645E02">
      <w:pPr>
        <w:pStyle w:val="H3"/>
      </w:pPr>
      <w:r>
        <w:t xml:space="preserve">B2. </w:t>
      </w:r>
      <w:r w:rsidRPr="00676827">
        <w:t>Support improvement of teachers or school leaders</w:t>
      </w:r>
    </w:p>
    <w:p w14:paraId="3C8667C2" w14:textId="592B5133" w:rsidR="003442D0" w:rsidRDefault="003E78C4" w:rsidP="003442D0">
      <w:r>
        <w:t xml:space="preserve">Now </w:t>
      </w:r>
      <w:r w:rsidRPr="003E78C4">
        <w:t xml:space="preserve">I’m going to list some of the potential activities associated with what we’re thinking of as </w:t>
      </w:r>
      <w:r>
        <w:t>supporting improvement of teachers or school leaders</w:t>
      </w:r>
      <w:r w:rsidRPr="003E78C4">
        <w:t xml:space="preserve"> that you might be doing using TSL funds. We can discuss the purpose of the activity later (especially if it is not to </w:t>
      </w:r>
      <w:r>
        <w:t>support</w:t>
      </w:r>
      <w:r w:rsidRPr="003E78C4">
        <w:t xml:space="preserve"> improvement of teachers or school leaders). </w:t>
      </w:r>
    </w:p>
    <w:p w14:paraId="0B4763D5" w14:textId="7D337034" w:rsidR="003442D0" w:rsidRPr="00645E02" w:rsidRDefault="003442D0" w:rsidP="00645E02">
      <w:pPr>
        <w:pStyle w:val="TableTextLeft"/>
        <w:rPr>
          <w:b/>
        </w:rPr>
      </w:pPr>
      <w:r w:rsidRPr="00645E02">
        <w:rPr>
          <w:b/>
        </w:rPr>
        <w:t xml:space="preserve">Table B2 – </w:t>
      </w:r>
      <w:r w:rsidR="003E78C4">
        <w:rPr>
          <w:b/>
        </w:rPr>
        <w:t>Activities</w:t>
      </w:r>
      <w:r w:rsidR="003E78C4" w:rsidRPr="00645E02">
        <w:rPr>
          <w:b/>
        </w:rPr>
        <w:t xml:space="preserve"> </w:t>
      </w:r>
      <w:r w:rsidRPr="00645E02">
        <w:rPr>
          <w:b/>
        </w:rPr>
        <w:t>under “support improvement of teachers or school leaders”</w:t>
      </w:r>
    </w:p>
    <w:tbl>
      <w:tblPr>
        <w:tblW w:w="9360" w:type="dxa"/>
        <w:tblInd w:w="-90" w:type="dxa"/>
        <w:tblLayout w:type="fixed"/>
        <w:tblCellMar>
          <w:left w:w="120" w:type="dxa"/>
          <w:right w:w="120" w:type="dxa"/>
        </w:tblCellMar>
        <w:tblLook w:val="0000" w:firstRow="0" w:lastRow="0" w:firstColumn="0" w:lastColumn="0" w:noHBand="0" w:noVBand="0"/>
      </w:tblPr>
      <w:tblGrid>
        <w:gridCol w:w="4050"/>
        <w:gridCol w:w="1260"/>
        <w:gridCol w:w="1890"/>
        <w:gridCol w:w="2160"/>
      </w:tblGrid>
      <w:tr w:rsidR="003E78C4" w:rsidRPr="005D73E2" w14:paraId="0740AD74" w14:textId="77777777" w:rsidTr="009E7EA1">
        <w:trPr>
          <w:tblHeader/>
        </w:trPr>
        <w:tc>
          <w:tcPr>
            <w:tcW w:w="4050" w:type="dxa"/>
            <w:tcBorders>
              <w:top w:val="single" w:sz="4" w:space="0" w:color="auto"/>
              <w:left w:val="nil"/>
              <w:bottom w:val="single" w:sz="4" w:space="0" w:color="auto"/>
              <w:right w:val="single" w:sz="4" w:space="0" w:color="auto"/>
            </w:tcBorders>
            <w:vAlign w:val="bottom"/>
          </w:tcPr>
          <w:p w14:paraId="4CCD9A80" w14:textId="79C40AB7" w:rsidR="003E78C4" w:rsidRPr="005D73E2" w:rsidRDefault="003E78C4">
            <w:pPr>
              <w:pStyle w:val="TableTextLeft"/>
              <w:rPr>
                <w:sz w:val="18"/>
                <w:szCs w:val="18"/>
              </w:rPr>
            </w:pPr>
            <w:r>
              <w:t>Are you using the TSL grant to:</w:t>
            </w:r>
          </w:p>
        </w:tc>
        <w:tc>
          <w:tcPr>
            <w:tcW w:w="1260" w:type="dxa"/>
            <w:tcBorders>
              <w:top w:val="single" w:sz="4" w:space="0" w:color="auto"/>
              <w:left w:val="single" w:sz="4" w:space="0" w:color="auto"/>
              <w:bottom w:val="single" w:sz="4" w:space="0" w:color="auto"/>
              <w:right w:val="single" w:sz="4" w:space="0" w:color="auto"/>
            </w:tcBorders>
            <w:vAlign w:val="bottom"/>
          </w:tcPr>
          <w:p w14:paraId="06ACFC37" w14:textId="5BB127C7" w:rsidR="003E78C4" w:rsidRPr="005D73E2" w:rsidRDefault="003E78C4" w:rsidP="003442D0">
            <w:pPr>
              <w:pStyle w:val="TableTextLeft"/>
              <w:rPr>
                <w:bCs/>
                <w:sz w:val="18"/>
                <w:szCs w:val="18"/>
              </w:rPr>
            </w:pPr>
            <w:r w:rsidRPr="003541B3">
              <w:rPr>
                <w:bCs/>
                <w:i/>
              </w:rPr>
              <w:t>Check box if yes</w:t>
            </w:r>
          </w:p>
        </w:tc>
        <w:tc>
          <w:tcPr>
            <w:tcW w:w="1890" w:type="dxa"/>
            <w:tcBorders>
              <w:top w:val="single" w:sz="4" w:space="0" w:color="auto"/>
              <w:left w:val="single" w:sz="4" w:space="0" w:color="auto"/>
              <w:bottom w:val="single" w:sz="4" w:space="0" w:color="auto"/>
              <w:right w:val="single" w:sz="4" w:space="0" w:color="auto"/>
            </w:tcBorders>
          </w:tcPr>
          <w:p w14:paraId="185C3E5D" w14:textId="2DFF5B0D" w:rsidR="003E78C4" w:rsidRPr="003541B3" w:rsidRDefault="00DF47F3" w:rsidP="003442D0">
            <w:pPr>
              <w:pStyle w:val="TableTextLeft"/>
              <w:rPr>
                <w:i/>
              </w:rPr>
            </w:pPr>
            <w:r w:rsidRPr="00DF47F3">
              <w:rPr>
                <w:i/>
              </w:rPr>
              <w:t>Amount of funding for the activity or percentage (**if they provide a percentage, be sure to get the total amount of grant funds to the district)</w:t>
            </w:r>
          </w:p>
        </w:tc>
        <w:tc>
          <w:tcPr>
            <w:tcW w:w="2160" w:type="dxa"/>
            <w:tcBorders>
              <w:top w:val="single" w:sz="4" w:space="0" w:color="auto"/>
              <w:left w:val="single" w:sz="4" w:space="0" w:color="auto"/>
              <w:bottom w:val="single" w:sz="4" w:space="0" w:color="auto"/>
              <w:right w:val="single" w:sz="4" w:space="0" w:color="auto"/>
            </w:tcBorders>
          </w:tcPr>
          <w:p w14:paraId="35548A0C" w14:textId="70DC0ADC" w:rsidR="003E78C4" w:rsidRPr="005D73E2" w:rsidRDefault="003E78C4">
            <w:pPr>
              <w:pStyle w:val="TableTextLeft"/>
              <w:rPr>
                <w:bCs/>
                <w:sz w:val="18"/>
                <w:szCs w:val="18"/>
              </w:rPr>
            </w:pPr>
            <w:r w:rsidRPr="003541B3">
              <w:rPr>
                <w:i/>
              </w:rPr>
              <w:t xml:space="preserve">Indicate priority level </w:t>
            </w:r>
          </w:p>
        </w:tc>
      </w:tr>
      <w:tr w:rsidR="003E78C4" w:rsidRPr="005D73E2" w14:paraId="74A577F9" w14:textId="77777777" w:rsidTr="009E7EA1">
        <w:tc>
          <w:tcPr>
            <w:tcW w:w="4050" w:type="dxa"/>
            <w:tcBorders>
              <w:top w:val="single" w:sz="4" w:space="0" w:color="auto"/>
              <w:bottom w:val="nil"/>
              <w:right w:val="single" w:sz="4" w:space="0" w:color="auto"/>
            </w:tcBorders>
            <w:shd w:val="clear" w:color="auto" w:fill="F2F2F2" w:themeFill="background1" w:themeFillShade="F2"/>
            <w:vAlign w:val="center"/>
          </w:tcPr>
          <w:p w14:paraId="574AEC5E" w14:textId="49F01B9E" w:rsidR="003E78C4" w:rsidRPr="005D73E2" w:rsidRDefault="003E78C4" w:rsidP="00BA6874">
            <w:pPr>
              <w:pStyle w:val="TableTextLeft"/>
              <w:ind w:left="420" w:hanging="420"/>
              <w:rPr>
                <w:sz w:val="18"/>
                <w:szCs w:val="18"/>
              </w:rPr>
            </w:pPr>
            <w:r w:rsidRPr="005D73E2">
              <w:rPr>
                <w:sz w:val="18"/>
                <w:szCs w:val="18"/>
              </w:rPr>
              <w:t>1.</w:t>
            </w:r>
            <w:r w:rsidRPr="005D73E2">
              <w:rPr>
                <w:sz w:val="18"/>
                <w:szCs w:val="18"/>
              </w:rPr>
              <w:tab/>
            </w:r>
            <w:r>
              <w:rPr>
                <w:sz w:val="18"/>
                <w:szCs w:val="18"/>
              </w:rPr>
              <w:t>improve or d</w:t>
            </w:r>
            <w:r w:rsidRPr="005D73E2">
              <w:rPr>
                <w:sz w:val="18"/>
                <w:szCs w:val="18"/>
              </w:rPr>
              <w:t>evelop new teacher induction activities</w:t>
            </w:r>
          </w:p>
        </w:tc>
        <w:tc>
          <w:tcPr>
            <w:tcW w:w="126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705AB8F3" w14:textId="77777777" w:rsidR="003E78C4" w:rsidRPr="009A7339" w:rsidRDefault="003E78C4" w:rsidP="003442D0">
            <w:pPr>
              <w:pStyle w:val="TableTextLeft"/>
              <w:jc w:val="center"/>
              <w:rPr>
                <w:sz w:val="18"/>
                <w:szCs w:val="18"/>
              </w:rPr>
            </w:pPr>
            <w:r w:rsidRPr="009A7339">
              <w:rPr>
                <w:sz w:val="18"/>
                <w:szCs w:val="18"/>
              </w:rPr>
              <w:sym w:font="Webdings" w:char="F063"/>
            </w:r>
          </w:p>
        </w:tc>
        <w:tc>
          <w:tcPr>
            <w:tcW w:w="189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64485F96" w14:textId="2AE49462" w:rsidR="003E78C4" w:rsidRPr="009A7339" w:rsidRDefault="003E78C4">
            <w:pPr>
              <w:pStyle w:val="TableTextLeft"/>
              <w:rPr>
                <w:sz w:val="18"/>
                <w:szCs w:val="18"/>
              </w:rPr>
            </w:pPr>
            <w:r>
              <w:rPr>
                <w:sz w:val="18"/>
                <w:szCs w:val="18"/>
              </w:rPr>
              <w:t>$</w:t>
            </w:r>
          </w:p>
        </w:tc>
        <w:tc>
          <w:tcPr>
            <w:tcW w:w="216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63762435" w14:textId="25D12A16" w:rsidR="003E78C4" w:rsidRPr="009A7339" w:rsidRDefault="003E78C4" w:rsidP="003442D0">
            <w:pPr>
              <w:pStyle w:val="TableTextLeft"/>
              <w:rPr>
                <w:sz w:val="18"/>
                <w:szCs w:val="18"/>
              </w:rPr>
            </w:pPr>
            <w:r w:rsidRPr="009A7339">
              <w:rPr>
                <w:sz w:val="18"/>
                <w:szCs w:val="18"/>
              </w:rPr>
              <w:sym w:font="Webdings" w:char="F063"/>
            </w:r>
            <w:r w:rsidRPr="009A7339">
              <w:rPr>
                <w:sz w:val="18"/>
                <w:szCs w:val="18"/>
              </w:rPr>
              <w:t xml:space="preserve"> High priority</w:t>
            </w:r>
          </w:p>
          <w:p w14:paraId="4657EEAE" w14:textId="77777777" w:rsidR="003E78C4" w:rsidRPr="009A7339" w:rsidRDefault="003E78C4" w:rsidP="003442D0">
            <w:pPr>
              <w:pStyle w:val="TableTextLeft"/>
              <w:rPr>
                <w:sz w:val="18"/>
                <w:szCs w:val="18"/>
              </w:rPr>
            </w:pPr>
            <w:r w:rsidRPr="009A7339">
              <w:rPr>
                <w:sz w:val="18"/>
                <w:szCs w:val="18"/>
              </w:rPr>
              <w:sym w:font="Webdings" w:char="F063"/>
            </w:r>
            <w:r w:rsidRPr="009A7339">
              <w:rPr>
                <w:sz w:val="18"/>
                <w:szCs w:val="18"/>
              </w:rPr>
              <w:t xml:space="preserve"> Moderate priority</w:t>
            </w:r>
          </w:p>
          <w:p w14:paraId="366C527E" w14:textId="77777777" w:rsidR="003E78C4" w:rsidRPr="009A7339" w:rsidRDefault="003E78C4" w:rsidP="003442D0">
            <w:pPr>
              <w:pStyle w:val="TableTextLeft"/>
              <w:rPr>
                <w:sz w:val="18"/>
                <w:szCs w:val="18"/>
              </w:rPr>
            </w:pPr>
            <w:r w:rsidRPr="009A7339">
              <w:rPr>
                <w:sz w:val="18"/>
                <w:szCs w:val="18"/>
              </w:rPr>
              <w:sym w:font="Webdings" w:char="F063"/>
            </w:r>
            <w:r w:rsidRPr="009A7339">
              <w:rPr>
                <w:sz w:val="18"/>
                <w:szCs w:val="18"/>
              </w:rPr>
              <w:t xml:space="preserve"> Low priority</w:t>
            </w:r>
          </w:p>
        </w:tc>
      </w:tr>
      <w:tr w:rsidR="003E78C4" w:rsidRPr="005D73E2" w14:paraId="6EE9DC65" w14:textId="77777777" w:rsidTr="009E7EA1">
        <w:tc>
          <w:tcPr>
            <w:tcW w:w="4050" w:type="dxa"/>
            <w:tcBorders>
              <w:top w:val="nil"/>
              <w:bottom w:val="nil"/>
              <w:right w:val="single" w:sz="4" w:space="0" w:color="auto"/>
            </w:tcBorders>
            <w:shd w:val="clear" w:color="auto" w:fill="FFFFFF"/>
            <w:vAlign w:val="center"/>
          </w:tcPr>
          <w:p w14:paraId="0AF8813F" w14:textId="59383B13" w:rsidR="003E78C4" w:rsidRPr="0056723F" w:rsidRDefault="003E78C4" w:rsidP="0056723F">
            <w:pPr>
              <w:pStyle w:val="TableTextLeft"/>
              <w:ind w:left="420" w:hanging="420"/>
              <w:rPr>
                <w:sz w:val="18"/>
                <w:szCs w:val="18"/>
              </w:rPr>
            </w:pPr>
            <w:r w:rsidRPr="0056723F">
              <w:rPr>
                <w:sz w:val="18"/>
                <w:szCs w:val="18"/>
              </w:rPr>
              <w:t>2.</w:t>
            </w:r>
            <w:r w:rsidRPr="0056723F">
              <w:rPr>
                <w:sz w:val="18"/>
                <w:szCs w:val="18"/>
              </w:rPr>
              <w:tab/>
              <w:t>provide general professional development for teachers or school leaders</w:t>
            </w:r>
          </w:p>
        </w:tc>
        <w:tc>
          <w:tcPr>
            <w:tcW w:w="1260" w:type="dxa"/>
            <w:tcBorders>
              <w:top w:val="nil"/>
              <w:left w:val="single" w:sz="4" w:space="0" w:color="auto"/>
              <w:bottom w:val="nil"/>
              <w:right w:val="single" w:sz="4" w:space="0" w:color="auto"/>
            </w:tcBorders>
            <w:shd w:val="clear" w:color="auto" w:fill="FFFFFF"/>
            <w:vAlign w:val="center"/>
          </w:tcPr>
          <w:p w14:paraId="7A83160A" w14:textId="77777777" w:rsidR="003E78C4" w:rsidRPr="009A7339" w:rsidRDefault="003E78C4" w:rsidP="003442D0">
            <w:pPr>
              <w:pStyle w:val="TableTextLeft"/>
              <w:jc w:val="center"/>
              <w:rPr>
                <w:sz w:val="18"/>
                <w:szCs w:val="18"/>
              </w:rPr>
            </w:pPr>
            <w:r w:rsidRPr="009A7339">
              <w:rPr>
                <w:sz w:val="18"/>
                <w:szCs w:val="18"/>
              </w:rPr>
              <w:sym w:font="Webdings" w:char="F063"/>
            </w:r>
          </w:p>
        </w:tc>
        <w:tc>
          <w:tcPr>
            <w:tcW w:w="1890" w:type="dxa"/>
            <w:tcBorders>
              <w:top w:val="nil"/>
              <w:left w:val="single" w:sz="4" w:space="0" w:color="auto"/>
              <w:bottom w:val="nil"/>
              <w:right w:val="single" w:sz="4" w:space="0" w:color="auto"/>
            </w:tcBorders>
            <w:shd w:val="clear" w:color="auto" w:fill="FFFFFF"/>
            <w:vAlign w:val="center"/>
          </w:tcPr>
          <w:p w14:paraId="45FFD424" w14:textId="1E1D3458" w:rsidR="003E78C4" w:rsidRPr="009A7339" w:rsidRDefault="003E78C4">
            <w:pPr>
              <w:pStyle w:val="TableTextLeft"/>
              <w:rPr>
                <w:sz w:val="18"/>
                <w:szCs w:val="18"/>
              </w:rPr>
            </w:pPr>
            <w:r>
              <w:rPr>
                <w:sz w:val="18"/>
                <w:szCs w:val="18"/>
              </w:rPr>
              <w:t>$</w:t>
            </w:r>
          </w:p>
        </w:tc>
        <w:tc>
          <w:tcPr>
            <w:tcW w:w="2160" w:type="dxa"/>
            <w:tcBorders>
              <w:top w:val="nil"/>
              <w:left w:val="single" w:sz="4" w:space="0" w:color="auto"/>
              <w:bottom w:val="nil"/>
              <w:right w:val="single" w:sz="4" w:space="0" w:color="auto"/>
            </w:tcBorders>
            <w:shd w:val="clear" w:color="auto" w:fill="FFFFFF"/>
            <w:vAlign w:val="center"/>
          </w:tcPr>
          <w:p w14:paraId="11F17AC4" w14:textId="4787F647" w:rsidR="003E78C4" w:rsidRPr="009A7339" w:rsidRDefault="003E78C4" w:rsidP="003442D0">
            <w:pPr>
              <w:pStyle w:val="TableTextLeft"/>
              <w:rPr>
                <w:sz w:val="18"/>
                <w:szCs w:val="18"/>
              </w:rPr>
            </w:pPr>
            <w:r w:rsidRPr="009A7339">
              <w:rPr>
                <w:sz w:val="18"/>
                <w:szCs w:val="18"/>
              </w:rPr>
              <w:sym w:font="Webdings" w:char="F063"/>
            </w:r>
            <w:r w:rsidRPr="009A7339">
              <w:rPr>
                <w:sz w:val="18"/>
                <w:szCs w:val="18"/>
              </w:rPr>
              <w:t xml:space="preserve"> High priority</w:t>
            </w:r>
          </w:p>
          <w:p w14:paraId="77FF71DD" w14:textId="77777777" w:rsidR="003E78C4" w:rsidRPr="009A7339" w:rsidRDefault="003E78C4" w:rsidP="003442D0">
            <w:pPr>
              <w:pStyle w:val="TableTextLeft"/>
              <w:rPr>
                <w:sz w:val="18"/>
                <w:szCs w:val="18"/>
              </w:rPr>
            </w:pPr>
            <w:r w:rsidRPr="009A7339">
              <w:rPr>
                <w:sz w:val="18"/>
                <w:szCs w:val="18"/>
              </w:rPr>
              <w:sym w:font="Webdings" w:char="F063"/>
            </w:r>
            <w:r w:rsidRPr="009A7339">
              <w:rPr>
                <w:sz w:val="18"/>
                <w:szCs w:val="18"/>
              </w:rPr>
              <w:t xml:space="preserve"> Moderate priority</w:t>
            </w:r>
          </w:p>
          <w:p w14:paraId="1DC02220" w14:textId="77777777" w:rsidR="003E78C4" w:rsidRPr="009A7339" w:rsidRDefault="003E78C4" w:rsidP="003442D0">
            <w:pPr>
              <w:pStyle w:val="TableTextLeft"/>
              <w:rPr>
                <w:sz w:val="18"/>
                <w:szCs w:val="18"/>
              </w:rPr>
            </w:pPr>
            <w:r w:rsidRPr="009A7339">
              <w:rPr>
                <w:sz w:val="18"/>
                <w:szCs w:val="18"/>
              </w:rPr>
              <w:sym w:font="Webdings" w:char="F063"/>
            </w:r>
            <w:r w:rsidRPr="009A7339">
              <w:rPr>
                <w:sz w:val="18"/>
                <w:szCs w:val="18"/>
              </w:rPr>
              <w:t xml:space="preserve"> Low priority</w:t>
            </w:r>
          </w:p>
        </w:tc>
      </w:tr>
      <w:tr w:rsidR="003E78C4" w:rsidRPr="005D73E2" w14:paraId="6BC43245" w14:textId="77777777" w:rsidTr="009E7EA1">
        <w:trPr>
          <w:trHeight w:val="80"/>
        </w:trPr>
        <w:tc>
          <w:tcPr>
            <w:tcW w:w="4050" w:type="dxa"/>
            <w:tcBorders>
              <w:top w:val="nil"/>
              <w:bottom w:val="nil"/>
              <w:right w:val="single" w:sz="4" w:space="0" w:color="auto"/>
            </w:tcBorders>
            <w:shd w:val="clear" w:color="auto" w:fill="F2F2F2" w:themeFill="background1" w:themeFillShade="F2"/>
            <w:vAlign w:val="center"/>
          </w:tcPr>
          <w:p w14:paraId="2239F8DB" w14:textId="188C76ED" w:rsidR="003E78C4" w:rsidRPr="0056723F" w:rsidDel="0056723F" w:rsidRDefault="003E78C4" w:rsidP="0056723F">
            <w:pPr>
              <w:pStyle w:val="TableTextLeft"/>
              <w:ind w:left="420" w:hanging="420"/>
              <w:rPr>
                <w:sz w:val="18"/>
                <w:szCs w:val="18"/>
              </w:rPr>
            </w:pPr>
            <w:r>
              <w:rPr>
                <w:sz w:val="18"/>
                <w:szCs w:val="18"/>
              </w:rPr>
              <w:t>3</w:t>
            </w:r>
            <w:r w:rsidRPr="00A96DB3">
              <w:rPr>
                <w:sz w:val="18"/>
                <w:szCs w:val="18"/>
              </w:rPr>
              <w:t>.</w:t>
            </w:r>
            <w:r w:rsidRPr="00A96DB3">
              <w:rPr>
                <w:sz w:val="18"/>
                <w:szCs w:val="18"/>
              </w:rPr>
              <w:tab/>
            </w:r>
            <w:r>
              <w:rPr>
                <w:rFonts w:ascii="Arial" w:hAnsi="Arial" w:cs="Arial"/>
                <w:color w:val="000000"/>
                <w:sz w:val="18"/>
                <w:szCs w:val="18"/>
              </w:rPr>
              <w:t>provide additional tools or resources focused on instructional improvement to teachers or school leaders</w:t>
            </w:r>
            <w:r w:rsidR="001C2BE2">
              <w:rPr>
                <w:rFonts w:ascii="Arial" w:hAnsi="Arial" w:cs="Arial"/>
                <w:color w:val="000000"/>
                <w:sz w:val="18"/>
                <w:szCs w:val="18"/>
              </w:rPr>
              <w:t xml:space="preserve"> </w:t>
            </w:r>
            <w:r w:rsidR="001C2BE2" w:rsidRPr="001C2BE2">
              <w:rPr>
                <w:rFonts w:ascii="Arial" w:hAnsi="Arial" w:cs="Arial"/>
                <w:color w:val="000000"/>
                <w:sz w:val="18"/>
                <w:szCs w:val="18"/>
              </w:rPr>
              <w:t>(e.g. curriculum kits or subscriptions)</w:t>
            </w:r>
          </w:p>
        </w:tc>
        <w:tc>
          <w:tcPr>
            <w:tcW w:w="1260" w:type="dxa"/>
            <w:tcBorders>
              <w:top w:val="nil"/>
              <w:left w:val="single" w:sz="4" w:space="0" w:color="auto"/>
              <w:bottom w:val="nil"/>
              <w:right w:val="single" w:sz="4" w:space="0" w:color="auto"/>
            </w:tcBorders>
            <w:shd w:val="clear" w:color="auto" w:fill="F2F2F2" w:themeFill="background1" w:themeFillShade="F2"/>
            <w:vAlign w:val="center"/>
          </w:tcPr>
          <w:p w14:paraId="250CA667" w14:textId="0BC555E9" w:rsidR="003E78C4" w:rsidRPr="009A7339" w:rsidRDefault="003E78C4" w:rsidP="003442D0">
            <w:pPr>
              <w:pStyle w:val="TableTextLeft"/>
              <w:jc w:val="center"/>
              <w:rPr>
                <w:sz w:val="18"/>
                <w:szCs w:val="18"/>
              </w:rPr>
            </w:pPr>
            <w:r w:rsidRPr="00B64C83">
              <w:rPr>
                <w:sz w:val="18"/>
                <w:szCs w:val="18"/>
              </w:rPr>
              <w:sym w:font="Webdings" w:char="F063"/>
            </w:r>
          </w:p>
        </w:tc>
        <w:tc>
          <w:tcPr>
            <w:tcW w:w="1890" w:type="dxa"/>
            <w:tcBorders>
              <w:top w:val="nil"/>
              <w:left w:val="single" w:sz="4" w:space="0" w:color="auto"/>
              <w:bottom w:val="nil"/>
              <w:right w:val="single" w:sz="4" w:space="0" w:color="auto"/>
            </w:tcBorders>
            <w:shd w:val="clear" w:color="auto" w:fill="F2F2F2" w:themeFill="background1" w:themeFillShade="F2"/>
            <w:vAlign w:val="center"/>
          </w:tcPr>
          <w:p w14:paraId="253B3C01" w14:textId="616DC50C" w:rsidR="003E78C4" w:rsidRPr="00B64C83" w:rsidRDefault="003E78C4">
            <w:pPr>
              <w:pStyle w:val="TableTextLeft"/>
              <w:rPr>
                <w:sz w:val="18"/>
                <w:szCs w:val="18"/>
              </w:rPr>
            </w:pPr>
            <w:r>
              <w:rPr>
                <w:sz w:val="18"/>
                <w:szCs w:val="18"/>
              </w:rPr>
              <w:t>$</w:t>
            </w:r>
          </w:p>
        </w:tc>
        <w:tc>
          <w:tcPr>
            <w:tcW w:w="2160" w:type="dxa"/>
            <w:tcBorders>
              <w:top w:val="nil"/>
              <w:left w:val="single" w:sz="4" w:space="0" w:color="auto"/>
              <w:bottom w:val="nil"/>
              <w:right w:val="single" w:sz="4" w:space="0" w:color="auto"/>
            </w:tcBorders>
            <w:shd w:val="clear" w:color="auto" w:fill="F2F2F2" w:themeFill="background1" w:themeFillShade="F2"/>
            <w:vAlign w:val="center"/>
          </w:tcPr>
          <w:p w14:paraId="4CF32474" w14:textId="027A3476" w:rsidR="003E78C4" w:rsidRPr="00B64C83" w:rsidRDefault="003E78C4" w:rsidP="00B64C83">
            <w:pPr>
              <w:pStyle w:val="TableTextLeft"/>
              <w:rPr>
                <w:sz w:val="18"/>
                <w:szCs w:val="18"/>
              </w:rPr>
            </w:pPr>
            <w:r w:rsidRPr="00B64C83">
              <w:rPr>
                <w:sz w:val="18"/>
                <w:szCs w:val="18"/>
              </w:rPr>
              <w:sym w:font="Webdings" w:char="F063"/>
            </w:r>
            <w:r w:rsidRPr="00B64C83">
              <w:rPr>
                <w:sz w:val="18"/>
                <w:szCs w:val="18"/>
              </w:rPr>
              <w:t xml:space="preserve"> High priority</w:t>
            </w:r>
          </w:p>
          <w:p w14:paraId="26CA60EA" w14:textId="77777777" w:rsidR="003E78C4" w:rsidRPr="00B64C83" w:rsidRDefault="003E78C4" w:rsidP="00B64C83">
            <w:pPr>
              <w:pStyle w:val="TableTextLeft"/>
              <w:rPr>
                <w:sz w:val="18"/>
                <w:szCs w:val="18"/>
              </w:rPr>
            </w:pPr>
            <w:r w:rsidRPr="00B64C83">
              <w:rPr>
                <w:sz w:val="18"/>
                <w:szCs w:val="18"/>
              </w:rPr>
              <w:sym w:font="Webdings" w:char="F063"/>
            </w:r>
            <w:r w:rsidRPr="00B64C83">
              <w:rPr>
                <w:sz w:val="18"/>
                <w:szCs w:val="18"/>
              </w:rPr>
              <w:t xml:space="preserve"> Moderate priority</w:t>
            </w:r>
          </w:p>
          <w:p w14:paraId="715883C6" w14:textId="3CF4C4A1" w:rsidR="003E78C4" w:rsidRPr="009A7339" w:rsidRDefault="003E78C4" w:rsidP="00B64C83">
            <w:pPr>
              <w:pStyle w:val="TableTextLeft"/>
              <w:rPr>
                <w:sz w:val="18"/>
                <w:szCs w:val="18"/>
              </w:rPr>
            </w:pPr>
            <w:r w:rsidRPr="00B64C83">
              <w:rPr>
                <w:sz w:val="18"/>
                <w:szCs w:val="18"/>
              </w:rPr>
              <w:sym w:font="Webdings" w:char="F063"/>
            </w:r>
            <w:r w:rsidRPr="00B64C83">
              <w:rPr>
                <w:sz w:val="18"/>
                <w:szCs w:val="18"/>
              </w:rPr>
              <w:t xml:space="preserve"> Low priority</w:t>
            </w:r>
          </w:p>
        </w:tc>
      </w:tr>
      <w:tr w:rsidR="003E78C4" w:rsidRPr="005D73E2" w14:paraId="2DB7E9B1" w14:textId="77777777" w:rsidTr="009E7EA1">
        <w:trPr>
          <w:trHeight w:val="80"/>
        </w:trPr>
        <w:tc>
          <w:tcPr>
            <w:tcW w:w="4050" w:type="dxa"/>
            <w:tcBorders>
              <w:top w:val="nil"/>
              <w:bottom w:val="nil"/>
              <w:right w:val="single" w:sz="4" w:space="0" w:color="auto"/>
            </w:tcBorders>
            <w:shd w:val="clear" w:color="auto" w:fill="auto"/>
            <w:vAlign w:val="center"/>
          </w:tcPr>
          <w:p w14:paraId="103E5E06" w14:textId="679E24D5" w:rsidR="003E78C4" w:rsidRPr="0056723F" w:rsidRDefault="003E78C4" w:rsidP="0056723F">
            <w:pPr>
              <w:pStyle w:val="TableTextLeft"/>
              <w:ind w:left="420" w:hanging="420"/>
              <w:rPr>
                <w:sz w:val="18"/>
                <w:szCs w:val="18"/>
              </w:rPr>
            </w:pPr>
            <w:r>
              <w:rPr>
                <w:sz w:val="18"/>
                <w:szCs w:val="18"/>
              </w:rPr>
              <w:t>4</w:t>
            </w:r>
            <w:r w:rsidRPr="0056723F">
              <w:rPr>
                <w:sz w:val="18"/>
                <w:szCs w:val="18"/>
              </w:rPr>
              <w:t>.</w:t>
            </w:r>
            <w:r w:rsidRPr="0056723F">
              <w:rPr>
                <w:sz w:val="18"/>
                <w:szCs w:val="18"/>
              </w:rPr>
              <w:tab/>
              <w:t>provide targeted professional development based on teacher or school needs</w:t>
            </w:r>
          </w:p>
        </w:tc>
        <w:tc>
          <w:tcPr>
            <w:tcW w:w="1260" w:type="dxa"/>
            <w:tcBorders>
              <w:top w:val="nil"/>
              <w:left w:val="single" w:sz="4" w:space="0" w:color="auto"/>
              <w:bottom w:val="nil"/>
              <w:right w:val="single" w:sz="4" w:space="0" w:color="auto"/>
            </w:tcBorders>
            <w:shd w:val="clear" w:color="auto" w:fill="auto"/>
            <w:vAlign w:val="center"/>
          </w:tcPr>
          <w:p w14:paraId="43A9CC9E" w14:textId="77777777" w:rsidR="003E78C4" w:rsidRPr="009A7339" w:rsidRDefault="003E78C4" w:rsidP="003442D0">
            <w:pPr>
              <w:pStyle w:val="TableTextLeft"/>
              <w:jc w:val="center"/>
              <w:rPr>
                <w:sz w:val="18"/>
                <w:szCs w:val="18"/>
              </w:rPr>
            </w:pPr>
            <w:r w:rsidRPr="009A7339">
              <w:rPr>
                <w:sz w:val="18"/>
                <w:szCs w:val="18"/>
              </w:rPr>
              <w:sym w:font="Webdings" w:char="F063"/>
            </w:r>
          </w:p>
        </w:tc>
        <w:tc>
          <w:tcPr>
            <w:tcW w:w="1890" w:type="dxa"/>
            <w:tcBorders>
              <w:top w:val="nil"/>
              <w:left w:val="single" w:sz="4" w:space="0" w:color="auto"/>
              <w:bottom w:val="nil"/>
              <w:right w:val="single" w:sz="4" w:space="0" w:color="auto"/>
            </w:tcBorders>
            <w:vAlign w:val="center"/>
          </w:tcPr>
          <w:p w14:paraId="1600C210" w14:textId="4B2D3639" w:rsidR="003E78C4" w:rsidRPr="009A7339" w:rsidRDefault="003E78C4">
            <w:pPr>
              <w:pStyle w:val="TableTextLeft"/>
              <w:rPr>
                <w:sz w:val="18"/>
                <w:szCs w:val="18"/>
              </w:rPr>
            </w:pPr>
            <w:r>
              <w:rPr>
                <w:sz w:val="18"/>
                <w:szCs w:val="18"/>
              </w:rPr>
              <w:t>$</w:t>
            </w:r>
          </w:p>
        </w:tc>
        <w:tc>
          <w:tcPr>
            <w:tcW w:w="2160" w:type="dxa"/>
            <w:tcBorders>
              <w:top w:val="nil"/>
              <w:left w:val="single" w:sz="4" w:space="0" w:color="auto"/>
              <w:bottom w:val="nil"/>
              <w:right w:val="single" w:sz="4" w:space="0" w:color="auto"/>
            </w:tcBorders>
            <w:shd w:val="clear" w:color="auto" w:fill="auto"/>
            <w:vAlign w:val="center"/>
          </w:tcPr>
          <w:p w14:paraId="641BAB54" w14:textId="6C79C17D" w:rsidR="003E78C4" w:rsidRPr="009A7339" w:rsidRDefault="003E78C4" w:rsidP="003442D0">
            <w:pPr>
              <w:pStyle w:val="TableTextLeft"/>
              <w:rPr>
                <w:sz w:val="18"/>
                <w:szCs w:val="18"/>
              </w:rPr>
            </w:pPr>
            <w:r w:rsidRPr="009A7339">
              <w:rPr>
                <w:sz w:val="18"/>
                <w:szCs w:val="18"/>
              </w:rPr>
              <w:sym w:font="Webdings" w:char="F063"/>
            </w:r>
            <w:r w:rsidRPr="009A7339">
              <w:rPr>
                <w:sz w:val="18"/>
                <w:szCs w:val="18"/>
              </w:rPr>
              <w:t xml:space="preserve"> High priority</w:t>
            </w:r>
          </w:p>
          <w:p w14:paraId="14889EDE" w14:textId="77777777" w:rsidR="003E78C4" w:rsidRPr="009A7339" w:rsidRDefault="003E78C4" w:rsidP="003442D0">
            <w:pPr>
              <w:pStyle w:val="TableTextLeft"/>
              <w:rPr>
                <w:sz w:val="18"/>
                <w:szCs w:val="18"/>
              </w:rPr>
            </w:pPr>
            <w:r w:rsidRPr="009A7339">
              <w:rPr>
                <w:sz w:val="18"/>
                <w:szCs w:val="18"/>
              </w:rPr>
              <w:sym w:font="Webdings" w:char="F063"/>
            </w:r>
            <w:r w:rsidRPr="009A7339">
              <w:rPr>
                <w:sz w:val="18"/>
                <w:szCs w:val="18"/>
              </w:rPr>
              <w:t xml:space="preserve"> Moderate priority</w:t>
            </w:r>
          </w:p>
          <w:p w14:paraId="58436CF5" w14:textId="77777777" w:rsidR="003E78C4" w:rsidRPr="009A7339" w:rsidRDefault="003E78C4" w:rsidP="003442D0">
            <w:pPr>
              <w:pStyle w:val="TableTextLeft"/>
              <w:rPr>
                <w:sz w:val="18"/>
                <w:szCs w:val="18"/>
              </w:rPr>
            </w:pPr>
            <w:r w:rsidRPr="009A7339">
              <w:rPr>
                <w:sz w:val="18"/>
                <w:szCs w:val="18"/>
              </w:rPr>
              <w:sym w:font="Webdings" w:char="F063"/>
            </w:r>
            <w:r w:rsidRPr="009A7339">
              <w:rPr>
                <w:sz w:val="18"/>
                <w:szCs w:val="18"/>
              </w:rPr>
              <w:t xml:space="preserve"> Low priority</w:t>
            </w:r>
          </w:p>
        </w:tc>
      </w:tr>
      <w:tr w:rsidR="003E78C4" w:rsidRPr="005D73E2" w14:paraId="1FA284CF" w14:textId="77777777" w:rsidTr="009E7EA1">
        <w:trPr>
          <w:trHeight w:val="80"/>
        </w:trPr>
        <w:tc>
          <w:tcPr>
            <w:tcW w:w="4050" w:type="dxa"/>
            <w:tcBorders>
              <w:top w:val="nil"/>
              <w:bottom w:val="nil"/>
              <w:right w:val="single" w:sz="4" w:space="0" w:color="auto"/>
            </w:tcBorders>
            <w:shd w:val="clear" w:color="auto" w:fill="F2F2F2" w:themeFill="background1" w:themeFillShade="F2"/>
            <w:vAlign w:val="center"/>
          </w:tcPr>
          <w:p w14:paraId="038CFA5B" w14:textId="5DBC4AA4" w:rsidR="003E78C4" w:rsidRPr="0056723F" w:rsidRDefault="003E78C4" w:rsidP="003011C0">
            <w:pPr>
              <w:pStyle w:val="TableTextLeft"/>
              <w:ind w:left="420" w:hanging="420"/>
              <w:rPr>
                <w:sz w:val="18"/>
                <w:szCs w:val="18"/>
              </w:rPr>
            </w:pPr>
            <w:r>
              <w:rPr>
                <w:sz w:val="18"/>
                <w:szCs w:val="18"/>
              </w:rPr>
              <w:t>5</w:t>
            </w:r>
            <w:r w:rsidRPr="00A96DB3">
              <w:rPr>
                <w:sz w:val="18"/>
                <w:szCs w:val="18"/>
              </w:rPr>
              <w:t>.</w:t>
            </w:r>
            <w:r w:rsidRPr="00A96DB3">
              <w:rPr>
                <w:sz w:val="18"/>
                <w:szCs w:val="18"/>
              </w:rPr>
              <w:tab/>
            </w:r>
            <w:r>
              <w:rPr>
                <w:rFonts w:ascii="Arial" w:hAnsi="Arial" w:cs="Arial"/>
                <w:color w:val="000000"/>
                <w:sz w:val="18"/>
                <w:szCs w:val="18"/>
              </w:rPr>
              <w:t xml:space="preserve">provide additional support for teachers (e.g. </w:t>
            </w:r>
            <w:r w:rsidRPr="003E78C4">
              <w:rPr>
                <w:rFonts w:ascii="Arial" w:hAnsi="Arial" w:cs="Arial"/>
                <w:color w:val="000000"/>
                <w:sz w:val="18"/>
                <w:szCs w:val="18"/>
              </w:rPr>
              <w:t>providing additional support from a colleague or creating or hiring new mentor positions</w:t>
            </w:r>
            <w:r>
              <w:rPr>
                <w:rFonts w:ascii="Arial" w:hAnsi="Arial" w:cs="Arial"/>
                <w:color w:val="000000"/>
                <w:sz w:val="18"/>
                <w:szCs w:val="18"/>
              </w:rPr>
              <w:t xml:space="preserve">) </w:t>
            </w:r>
          </w:p>
        </w:tc>
        <w:tc>
          <w:tcPr>
            <w:tcW w:w="1260" w:type="dxa"/>
            <w:tcBorders>
              <w:top w:val="nil"/>
              <w:left w:val="single" w:sz="4" w:space="0" w:color="auto"/>
              <w:bottom w:val="nil"/>
              <w:right w:val="single" w:sz="4" w:space="0" w:color="auto"/>
            </w:tcBorders>
            <w:shd w:val="clear" w:color="auto" w:fill="F2F2F2" w:themeFill="background1" w:themeFillShade="F2"/>
            <w:vAlign w:val="center"/>
          </w:tcPr>
          <w:p w14:paraId="526D1A5F" w14:textId="77777777" w:rsidR="003E78C4" w:rsidRPr="009A7339" w:rsidRDefault="003E78C4" w:rsidP="003442D0">
            <w:pPr>
              <w:pStyle w:val="TableTextLeft"/>
              <w:jc w:val="center"/>
              <w:rPr>
                <w:sz w:val="18"/>
                <w:szCs w:val="18"/>
              </w:rPr>
            </w:pPr>
            <w:r w:rsidRPr="009A7339">
              <w:rPr>
                <w:sz w:val="18"/>
                <w:szCs w:val="18"/>
              </w:rPr>
              <w:sym w:font="Webdings" w:char="F063"/>
            </w:r>
          </w:p>
        </w:tc>
        <w:tc>
          <w:tcPr>
            <w:tcW w:w="1890" w:type="dxa"/>
            <w:tcBorders>
              <w:top w:val="nil"/>
              <w:left w:val="single" w:sz="4" w:space="0" w:color="auto"/>
              <w:bottom w:val="nil"/>
              <w:right w:val="single" w:sz="4" w:space="0" w:color="auto"/>
            </w:tcBorders>
            <w:shd w:val="clear" w:color="auto" w:fill="F2F2F2" w:themeFill="background1" w:themeFillShade="F2"/>
            <w:vAlign w:val="center"/>
          </w:tcPr>
          <w:p w14:paraId="41C8C7CC" w14:textId="208612E2" w:rsidR="003E78C4" w:rsidRPr="009A7339" w:rsidRDefault="003E78C4">
            <w:pPr>
              <w:pStyle w:val="TableTextLeft"/>
              <w:rPr>
                <w:sz w:val="18"/>
                <w:szCs w:val="18"/>
              </w:rPr>
            </w:pPr>
            <w:r>
              <w:rPr>
                <w:sz w:val="18"/>
                <w:szCs w:val="18"/>
              </w:rPr>
              <w:t>$</w:t>
            </w:r>
          </w:p>
        </w:tc>
        <w:tc>
          <w:tcPr>
            <w:tcW w:w="2160" w:type="dxa"/>
            <w:tcBorders>
              <w:top w:val="nil"/>
              <w:left w:val="single" w:sz="4" w:space="0" w:color="auto"/>
              <w:bottom w:val="nil"/>
              <w:right w:val="single" w:sz="4" w:space="0" w:color="auto"/>
            </w:tcBorders>
            <w:shd w:val="clear" w:color="auto" w:fill="F2F2F2" w:themeFill="background1" w:themeFillShade="F2"/>
            <w:vAlign w:val="center"/>
          </w:tcPr>
          <w:p w14:paraId="3E9999E2" w14:textId="362197C9" w:rsidR="003E78C4" w:rsidRPr="009A7339" w:rsidRDefault="003E78C4" w:rsidP="003442D0">
            <w:pPr>
              <w:pStyle w:val="TableTextLeft"/>
              <w:rPr>
                <w:sz w:val="18"/>
                <w:szCs w:val="18"/>
              </w:rPr>
            </w:pPr>
            <w:r w:rsidRPr="009A7339">
              <w:rPr>
                <w:sz w:val="18"/>
                <w:szCs w:val="18"/>
              </w:rPr>
              <w:sym w:font="Webdings" w:char="F063"/>
            </w:r>
            <w:r w:rsidRPr="009A7339">
              <w:rPr>
                <w:sz w:val="18"/>
                <w:szCs w:val="18"/>
              </w:rPr>
              <w:t xml:space="preserve"> High priority</w:t>
            </w:r>
          </w:p>
          <w:p w14:paraId="25B1581B" w14:textId="77777777" w:rsidR="003E78C4" w:rsidRPr="009A7339" w:rsidRDefault="003E78C4" w:rsidP="003442D0">
            <w:pPr>
              <w:pStyle w:val="TableTextLeft"/>
              <w:rPr>
                <w:sz w:val="18"/>
                <w:szCs w:val="18"/>
              </w:rPr>
            </w:pPr>
            <w:r w:rsidRPr="009A7339">
              <w:rPr>
                <w:sz w:val="18"/>
                <w:szCs w:val="18"/>
              </w:rPr>
              <w:sym w:font="Webdings" w:char="F063"/>
            </w:r>
            <w:r w:rsidRPr="009A7339">
              <w:rPr>
                <w:sz w:val="18"/>
                <w:szCs w:val="18"/>
              </w:rPr>
              <w:t xml:space="preserve"> Moderate priority</w:t>
            </w:r>
          </w:p>
          <w:p w14:paraId="1F8DD7F5" w14:textId="77777777" w:rsidR="003E78C4" w:rsidRPr="009A7339" w:rsidRDefault="003E78C4" w:rsidP="003442D0">
            <w:pPr>
              <w:pStyle w:val="TableTextLeft"/>
              <w:rPr>
                <w:sz w:val="18"/>
                <w:szCs w:val="18"/>
              </w:rPr>
            </w:pPr>
            <w:r w:rsidRPr="009A7339">
              <w:rPr>
                <w:sz w:val="18"/>
                <w:szCs w:val="18"/>
              </w:rPr>
              <w:sym w:font="Webdings" w:char="F063"/>
            </w:r>
            <w:r w:rsidRPr="009A7339">
              <w:rPr>
                <w:sz w:val="18"/>
                <w:szCs w:val="18"/>
              </w:rPr>
              <w:t xml:space="preserve"> Low priority</w:t>
            </w:r>
          </w:p>
        </w:tc>
      </w:tr>
    </w:tbl>
    <w:p w14:paraId="69D981B7" w14:textId="197B2803" w:rsidR="003442D0" w:rsidRDefault="001C2BE2" w:rsidP="003442D0">
      <w:r w:rsidRPr="001C2BE2">
        <w:rPr>
          <w:i/>
        </w:rPr>
        <w:t>Interviewer: use this space to write notes about any activities described.</w:t>
      </w:r>
    </w:p>
    <w:p w14:paraId="6C2F62DE" w14:textId="77777777" w:rsidR="00DF47F3" w:rsidRDefault="00DF47F3">
      <w:pPr>
        <w:spacing w:line="240" w:lineRule="auto"/>
        <w:rPr>
          <w:b/>
        </w:rPr>
      </w:pPr>
      <w:r>
        <w:br w:type="page"/>
      </w:r>
    </w:p>
    <w:p w14:paraId="0C33BB8F" w14:textId="6DD70032" w:rsidR="00B55C3A" w:rsidRDefault="00B55C3A" w:rsidP="00645E02">
      <w:pPr>
        <w:pStyle w:val="H3"/>
      </w:pPr>
      <w:r>
        <w:t xml:space="preserve">B3. </w:t>
      </w:r>
      <w:r w:rsidRPr="00962549">
        <w:t>Retain and reward high-performing educators</w:t>
      </w:r>
    </w:p>
    <w:p w14:paraId="113863B4" w14:textId="5E9A5CE1" w:rsidR="00B55C3A" w:rsidRDefault="001C2BE2" w:rsidP="009C1416">
      <w:r w:rsidRPr="001C2BE2">
        <w:t xml:space="preserve">Now I’m going to list some of the potential activities associated with what we’re thinking of as </w:t>
      </w:r>
      <w:r>
        <w:t>retaining and rewarding high-performing educators</w:t>
      </w:r>
      <w:r w:rsidRPr="001C2BE2">
        <w:t xml:space="preserve"> that you might be doing using TSL funds. We can discuss the purpose of the activity later (especially if it is not to </w:t>
      </w:r>
      <w:r>
        <w:t>retain and reward</w:t>
      </w:r>
      <w:r w:rsidRPr="001C2BE2">
        <w:t xml:space="preserve"> high-performing educators). </w:t>
      </w:r>
    </w:p>
    <w:p w14:paraId="3B55A2BE" w14:textId="7F723F22" w:rsidR="00B55C3A" w:rsidRPr="00645E02" w:rsidRDefault="00B55C3A" w:rsidP="00645E02">
      <w:pPr>
        <w:pStyle w:val="TableTextLeft"/>
        <w:rPr>
          <w:b/>
        </w:rPr>
      </w:pPr>
      <w:r w:rsidRPr="00645E02">
        <w:rPr>
          <w:b/>
        </w:rPr>
        <w:t xml:space="preserve">Table B3 – </w:t>
      </w:r>
      <w:r w:rsidR="001C2BE2">
        <w:rPr>
          <w:b/>
        </w:rPr>
        <w:t>Activities</w:t>
      </w:r>
      <w:r w:rsidR="001C2BE2" w:rsidRPr="00645E02">
        <w:rPr>
          <w:b/>
        </w:rPr>
        <w:t xml:space="preserve"> </w:t>
      </w:r>
      <w:r w:rsidRPr="00645E02">
        <w:rPr>
          <w:b/>
        </w:rPr>
        <w:t>under “Retain and reward high-performing educators”</w:t>
      </w:r>
    </w:p>
    <w:tbl>
      <w:tblPr>
        <w:tblW w:w="9360" w:type="dxa"/>
        <w:tblInd w:w="-90" w:type="dxa"/>
        <w:tblLayout w:type="fixed"/>
        <w:tblCellMar>
          <w:left w:w="120" w:type="dxa"/>
          <w:right w:w="120" w:type="dxa"/>
        </w:tblCellMar>
        <w:tblLook w:val="0000" w:firstRow="0" w:lastRow="0" w:firstColumn="0" w:lastColumn="0" w:noHBand="0" w:noVBand="0"/>
      </w:tblPr>
      <w:tblGrid>
        <w:gridCol w:w="4050"/>
        <w:gridCol w:w="1260"/>
        <w:gridCol w:w="1890"/>
        <w:gridCol w:w="2160"/>
      </w:tblGrid>
      <w:tr w:rsidR="001C2BE2" w:rsidRPr="005047A1" w14:paraId="0F795B8D" w14:textId="77777777" w:rsidTr="009E7EA1">
        <w:trPr>
          <w:tblHeader/>
        </w:trPr>
        <w:tc>
          <w:tcPr>
            <w:tcW w:w="4050" w:type="dxa"/>
            <w:tcBorders>
              <w:top w:val="single" w:sz="4" w:space="0" w:color="auto"/>
              <w:left w:val="nil"/>
              <w:bottom w:val="single" w:sz="4" w:space="0" w:color="auto"/>
              <w:right w:val="single" w:sz="4" w:space="0" w:color="auto"/>
            </w:tcBorders>
            <w:vAlign w:val="bottom"/>
          </w:tcPr>
          <w:p w14:paraId="1B04F97D" w14:textId="29637206" w:rsidR="001C2BE2" w:rsidRPr="005047A1" w:rsidRDefault="001C2BE2">
            <w:pPr>
              <w:pStyle w:val="TableTextLeft"/>
              <w:rPr>
                <w:i/>
                <w:sz w:val="18"/>
                <w:szCs w:val="18"/>
              </w:rPr>
            </w:pPr>
            <w:r w:rsidRPr="005047A1">
              <w:rPr>
                <w:sz w:val="18"/>
                <w:szCs w:val="18"/>
              </w:rPr>
              <w:t>Are you using the TSL grant to</w:t>
            </w:r>
            <w:r w:rsidRPr="005047A1">
              <w:rPr>
                <w:i/>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vAlign w:val="bottom"/>
          </w:tcPr>
          <w:p w14:paraId="28E3ED2E" w14:textId="77777777" w:rsidR="001C2BE2" w:rsidRPr="005047A1" w:rsidRDefault="001C2BE2" w:rsidP="009C1416">
            <w:pPr>
              <w:pStyle w:val="TableTextLeft"/>
              <w:rPr>
                <w:bCs/>
                <w:i/>
                <w:sz w:val="18"/>
                <w:szCs w:val="18"/>
              </w:rPr>
            </w:pPr>
            <w:r w:rsidRPr="005047A1">
              <w:rPr>
                <w:bCs/>
                <w:i/>
                <w:sz w:val="18"/>
                <w:szCs w:val="18"/>
              </w:rPr>
              <w:t>Check box if yes</w:t>
            </w:r>
          </w:p>
        </w:tc>
        <w:tc>
          <w:tcPr>
            <w:tcW w:w="1890" w:type="dxa"/>
            <w:tcBorders>
              <w:top w:val="single" w:sz="4" w:space="0" w:color="auto"/>
              <w:left w:val="single" w:sz="4" w:space="0" w:color="auto"/>
              <w:bottom w:val="single" w:sz="4" w:space="0" w:color="auto"/>
              <w:right w:val="single" w:sz="4" w:space="0" w:color="auto"/>
            </w:tcBorders>
          </w:tcPr>
          <w:p w14:paraId="4D9406D7" w14:textId="0372EDDC" w:rsidR="001C2BE2" w:rsidRPr="005047A1" w:rsidRDefault="00DF47F3" w:rsidP="001C2BE2">
            <w:pPr>
              <w:pStyle w:val="TableTextLeft"/>
              <w:rPr>
                <w:bCs/>
                <w:i/>
                <w:sz w:val="18"/>
                <w:szCs w:val="18"/>
              </w:rPr>
            </w:pPr>
            <w:r w:rsidRPr="00DF47F3">
              <w:rPr>
                <w:bCs/>
                <w:i/>
                <w:sz w:val="18"/>
                <w:szCs w:val="18"/>
              </w:rPr>
              <w:t>Amount of funding for the activity or percentage (**if they provide a percentage, be sure to get the total amount of grant funds to the district)</w:t>
            </w:r>
          </w:p>
        </w:tc>
        <w:tc>
          <w:tcPr>
            <w:tcW w:w="2160" w:type="dxa"/>
            <w:tcBorders>
              <w:top w:val="single" w:sz="4" w:space="0" w:color="auto"/>
              <w:left w:val="single" w:sz="4" w:space="0" w:color="auto"/>
              <w:bottom w:val="single" w:sz="4" w:space="0" w:color="auto"/>
              <w:right w:val="single" w:sz="4" w:space="0" w:color="auto"/>
            </w:tcBorders>
            <w:vAlign w:val="center"/>
          </w:tcPr>
          <w:p w14:paraId="4B0EBD1A" w14:textId="671A11D1" w:rsidR="001C2BE2" w:rsidRPr="005047A1" w:rsidRDefault="001C2BE2">
            <w:pPr>
              <w:pStyle w:val="TableTextLeft"/>
              <w:rPr>
                <w:bCs/>
                <w:i/>
                <w:sz w:val="18"/>
                <w:szCs w:val="18"/>
              </w:rPr>
            </w:pPr>
            <w:r w:rsidRPr="005047A1">
              <w:rPr>
                <w:bCs/>
                <w:i/>
                <w:sz w:val="18"/>
                <w:szCs w:val="18"/>
              </w:rPr>
              <w:t xml:space="preserve">Indicate priority level </w:t>
            </w:r>
          </w:p>
        </w:tc>
      </w:tr>
      <w:tr w:rsidR="001C2BE2" w:rsidRPr="00B55C3A" w14:paraId="1A1B6011" w14:textId="77777777" w:rsidTr="009E7EA1">
        <w:tc>
          <w:tcPr>
            <w:tcW w:w="4050" w:type="dxa"/>
            <w:tcBorders>
              <w:top w:val="single" w:sz="4" w:space="0" w:color="auto"/>
              <w:bottom w:val="nil"/>
              <w:right w:val="single" w:sz="4" w:space="0" w:color="auto"/>
            </w:tcBorders>
            <w:shd w:val="clear" w:color="auto" w:fill="auto"/>
            <w:vAlign w:val="center"/>
          </w:tcPr>
          <w:p w14:paraId="426BD336" w14:textId="1395B432" w:rsidR="001C2BE2" w:rsidRPr="00B55C3A" w:rsidRDefault="001C2BE2" w:rsidP="00BA6874">
            <w:pPr>
              <w:pStyle w:val="TableTextLeft"/>
              <w:ind w:left="420" w:hanging="420"/>
              <w:rPr>
                <w:sz w:val="18"/>
                <w:szCs w:val="18"/>
              </w:rPr>
            </w:pPr>
            <w:r w:rsidRPr="00B55C3A">
              <w:rPr>
                <w:sz w:val="18"/>
                <w:szCs w:val="18"/>
              </w:rPr>
              <w:t>1.</w:t>
            </w:r>
            <w:r w:rsidRPr="00B55C3A">
              <w:rPr>
                <w:sz w:val="18"/>
                <w:szCs w:val="18"/>
              </w:rPr>
              <w:tab/>
            </w:r>
            <w:r>
              <w:rPr>
                <w:sz w:val="18"/>
                <w:szCs w:val="18"/>
              </w:rPr>
              <w:t xml:space="preserve">provide additional pay </w:t>
            </w:r>
            <w:r w:rsidRPr="00890A49">
              <w:rPr>
                <w:sz w:val="18"/>
                <w:szCs w:val="18"/>
              </w:rPr>
              <w:t>to teachers or school leaders</w:t>
            </w:r>
            <w:r>
              <w:rPr>
                <w:sz w:val="18"/>
                <w:szCs w:val="18"/>
              </w:rPr>
              <w:t xml:space="preserve"> based on their performance, and without </w:t>
            </w:r>
            <w:r w:rsidRPr="00BA6874">
              <w:rPr>
                <w:sz w:val="18"/>
                <w:szCs w:val="18"/>
              </w:rPr>
              <w:t>requiring extra work (e.g. performance bonuses</w:t>
            </w:r>
            <w:r w:rsidRPr="0056723F">
              <w:rPr>
                <w:sz w:val="18"/>
                <w:szCs w:val="18"/>
              </w:rPr>
              <w:t xml:space="preserve">, for </w:t>
            </w:r>
            <w:r w:rsidRPr="0000274B">
              <w:rPr>
                <w:sz w:val="18"/>
                <w:szCs w:val="18"/>
              </w:rPr>
              <w:t>earning National Board Certification,</w:t>
            </w:r>
            <w:r w:rsidRPr="00BA6874">
              <w:rPr>
                <w:sz w:val="18"/>
                <w:szCs w:val="18"/>
              </w:rPr>
              <w:t xml:space="preserve"> s</w:t>
            </w:r>
            <w:r w:rsidRPr="0056723F">
              <w:rPr>
                <w:sz w:val="18"/>
                <w:szCs w:val="18"/>
              </w:rPr>
              <w:t>alary increases based</w:t>
            </w:r>
            <w:r>
              <w:rPr>
                <w:sz w:val="18"/>
                <w:szCs w:val="18"/>
              </w:rPr>
              <w:t xml:space="preserve"> on performance)</w:t>
            </w:r>
          </w:p>
        </w:tc>
        <w:tc>
          <w:tcPr>
            <w:tcW w:w="1260" w:type="dxa"/>
            <w:tcBorders>
              <w:top w:val="single" w:sz="4" w:space="0" w:color="auto"/>
              <w:left w:val="single" w:sz="4" w:space="0" w:color="auto"/>
              <w:bottom w:val="nil"/>
              <w:right w:val="single" w:sz="4" w:space="0" w:color="auto"/>
            </w:tcBorders>
            <w:shd w:val="clear" w:color="auto" w:fill="auto"/>
            <w:vAlign w:val="center"/>
          </w:tcPr>
          <w:p w14:paraId="3D92A6D8" w14:textId="77777777" w:rsidR="001C2BE2" w:rsidRPr="00B55C3A" w:rsidRDefault="001C2BE2" w:rsidP="009C1416">
            <w:pPr>
              <w:pStyle w:val="TableTextLeft"/>
              <w:jc w:val="center"/>
              <w:rPr>
                <w:sz w:val="18"/>
                <w:szCs w:val="18"/>
              </w:rPr>
            </w:pPr>
            <w:r w:rsidRPr="00B55C3A">
              <w:rPr>
                <w:sz w:val="18"/>
                <w:szCs w:val="18"/>
              </w:rPr>
              <w:sym w:font="Webdings" w:char="F063"/>
            </w:r>
          </w:p>
        </w:tc>
        <w:tc>
          <w:tcPr>
            <w:tcW w:w="1890" w:type="dxa"/>
            <w:tcBorders>
              <w:top w:val="single" w:sz="4" w:space="0" w:color="auto"/>
              <w:left w:val="single" w:sz="4" w:space="0" w:color="auto"/>
              <w:bottom w:val="nil"/>
              <w:right w:val="single" w:sz="4" w:space="0" w:color="auto"/>
            </w:tcBorders>
            <w:vAlign w:val="center"/>
          </w:tcPr>
          <w:p w14:paraId="55080C3E" w14:textId="11EB7C87" w:rsidR="001C2BE2" w:rsidRPr="00B55C3A" w:rsidRDefault="001C2BE2">
            <w:pPr>
              <w:pStyle w:val="TableTextLeft"/>
              <w:rPr>
                <w:sz w:val="18"/>
                <w:szCs w:val="18"/>
              </w:rPr>
            </w:pPr>
            <w:r>
              <w:rPr>
                <w:sz w:val="18"/>
                <w:szCs w:val="18"/>
              </w:rPr>
              <w:t>$</w:t>
            </w:r>
          </w:p>
        </w:tc>
        <w:tc>
          <w:tcPr>
            <w:tcW w:w="2160" w:type="dxa"/>
            <w:tcBorders>
              <w:top w:val="single" w:sz="4" w:space="0" w:color="auto"/>
              <w:left w:val="single" w:sz="4" w:space="0" w:color="auto"/>
              <w:bottom w:val="nil"/>
              <w:right w:val="single" w:sz="4" w:space="0" w:color="auto"/>
            </w:tcBorders>
            <w:shd w:val="clear" w:color="auto" w:fill="auto"/>
            <w:vAlign w:val="center"/>
          </w:tcPr>
          <w:p w14:paraId="3E177958" w14:textId="42D7348E" w:rsidR="001C2BE2" w:rsidRPr="00B55C3A" w:rsidRDefault="001C2BE2" w:rsidP="009C1416">
            <w:pPr>
              <w:pStyle w:val="TableTextLeft"/>
              <w:rPr>
                <w:sz w:val="18"/>
                <w:szCs w:val="18"/>
              </w:rPr>
            </w:pPr>
            <w:r w:rsidRPr="00B55C3A">
              <w:rPr>
                <w:sz w:val="18"/>
                <w:szCs w:val="18"/>
              </w:rPr>
              <w:sym w:font="Webdings" w:char="F063"/>
            </w:r>
            <w:r w:rsidRPr="00B55C3A">
              <w:rPr>
                <w:sz w:val="18"/>
                <w:szCs w:val="18"/>
              </w:rPr>
              <w:t xml:space="preserve"> High priority</w:t>
            </w:r>
          </w:p>
          <w:p w14:paraId="25970CBF" w14:textId="77777777" w:rsidR="001C2BE2" w:rsidRPr="00B55C3A" w:rsidRDefault="001C2BE2" w:rsidP="009C1416">
            <w:pPr>
              <w:pStyle w:val="TableTextLeft"/>
              <w:rPr>
                <w:sz w:val="18"/>
                <w:szCs w:val="18"/>
              </w:rPr>
            </w:pPr>
            <w:r w:rsidRPr="00B55C3A">
              <w:rPr>
                <w:sz w:val="18"/>
                <w:szCs w:val="18"/>
              </w:rPr>
              <w:sym w:font="Webdings" w:char="F063"/>
            </w:r>
            <w:r w:rsidRPr="00B55C3A">
              <w:rPr>
                <w:sz w:val="18"/>
                <w:szCs w:val="18"/>
              </w:rPr>
              <w:t xml:space="preserve"> Moderate priority</w:t>
            </w:r>
          </w:p>
          <w:p w14:paraId="2ED0C4D1" w14:textId="77777777" w:rsidR="001C2BE2" w:rsidRPr="00B55C3A" w:rsidRDefault="001C2BE2" w:rsidP="009C1416">
            <w:pPr>
              <w:pStyle w:val="TableTextLeft"/>
              <w:rPr>
                <w:sz w:val="18"/>
                <w:szCs w:val="18"/>
              </w:rPr>
            </w:pPr>
            <w:r w:rsidRPr="00B55C3A">
              <w:rPr>
                <w:sz w:val="18"/>
                <w:szCs w:val="18"/>
              </w:rPr>
              <w:sym w:font="Webdings" w:char="F063"/>
            </w:r>
            <w:r w:rsidRPr="00B55C3A">
              <w:rPr>
                <w:sz w:val="18"/>
                <w:szCs w:val="18"/>
              </w:rPr>
              <w:t xml:space="preserve"> Low priority</w:t>
            </w:r>
          </w:p>
        </w:tc>
      </w:tr>
      <w:tr w:rsidR="001C2BE2" w:rsidRPr="00B55C3A" w14:paraId="5375A301" w14:textId="77777777" w:rsidTr="009E7EA1">
        <w:tc>
          <w:tcPr>
            <w:tcW w:w="4050" w:type="dxa"/>
            <w:tcBorders>
              <w:top w:val="nil"/>
              <w:bottom w:val="nil"/>
              <w:right w:val="single" w:sz="4" w:space="0" w:color="auto"/>
            </w:tcBorders>
            <w:shd w:val="clear" w:color="auto" w:fill="F2F2F2" w:themeFill="background1" w:themeFillShade="F2"/>
            <w:vAlign w:val="center"/>
          </w:tcPr>
          <w:p w14:paraId="2741335C" w14:textId="78B850EA" w:rsidR="001C2BE2" w:rsidRPr="00B55C3A" w:rsidRDefault="001C2BE2" w:rsidP="00BA6874">
            <w:pPr>
              <w:pStyle w:val="TableTextLeft"/>
              <w:ind w:left="420" w:hanging="420"/>
              <w:rPr>
                <w:sz w:val="18"/>
                <w:szCs w:val="18"/>
              </w:rPr>
            </w:pPr>
            <w:r w:rsidRPr="00B55C3A">
              <w:rPr>
                <w:sz w:val="18"/>
                <w:szCs w:val="18"/>
              </w:rPr>
              <w:t>2.</w:t>
            </w:r>
            <w:r w:rsidRPr="00B55C3A">
              <w:rPr>
                <w:sz w:val="18"/>
                <w:szCs w:val="18"/>
              </w:rPr>
              <w:tab/>
            </w:r>
            <w:r>
              <w:rPr>
                <w:sz w:val="18"/>
                <w:szCs w:val="18"/>
              </w:rPr>
              <w:t xml:space="preserve">provide additional pay to </w:t>
            </w:r>
            <w:r w:rsidRPr="00B55C3A">
              <w:rPr>
                <w:sz w:val="18"/>
                <w:szCs w:val="18"/>
              </w:rPr>
              <w:t xml:space="preserve">teachers or school leaders for </w:t>
            </w:r>
            <w:r>
              <w:rPr>
                <w:sz w:val="18"/>
                <w:szCs w:val="18"/>
              </w:rPr>
              <w:t xml:space="preserve">taking on </w:t>
            </w:r>
            <w:r w:rsidRPr="00B55C3A">
              <w:rPr>
                <w:sz w:val="18"/>
                <w:szCs w:val="18"/>
              </w:rPr>
              <w:t>extra duties</w:t>
            </w:r>
            <w:r>
              <w:rPr>
                <w:sz w:val="18"/>
                <w:szCs w:val="18"/>
              </w:rPr>
              <w:t xml:space="preserve"> (e.g. stipend for being a teacher-leader)</w:t>
            </w:r>
          </w:p>
        </w:tc>
        <w:tc>
          <w:tcPr>
            <w:tcW w:w="1260" w:type="dxa"/>
            <w:tcBorders>
              <w:top w:val="nil"/>
              <w:left w:val="single" w:sz="4" w:space="0" w:color="auto"/>
              <w:bottom w:val="nil"/>
              <w:right w:val="single" w:sz="4" w:space="0" w:color="auto"/>
            </w:tcBorders>
            <w:shd w:val="clear" w:color="auto" w:fill="F2F2F2" w:themeFill="background1" w:themeFillShade="F2"/>
            <w:vAlign w:val="center"/>
          </w:tcPr>
          <w:p w14:paraId="0B5C1955" w14:textId="77777777" w:rsidR="001C2BE2" w:rsidRPr="00B55C3A" w:rsidRDefault="001C2BE2" w:rsidP="009C1416">
            <w:pPr>
              <w:pStyle w:val="TableTextLeft"/>
              <w:jc w:val="center"/>
              <w:rPr>
                <w:sz w:val="18"/>
                <w:szCs w:val="18"/>
              </w:rPr>
            </w:pPr>
            <w:r w:rsidRPr="00B55C3A">
              <w:rPr>
                <w:sz w:val="18"/>
                <w:szCs w:val="18"/>
              </w:rPr>
              <w:sym w:font="Webdings" w:char="F063"/>
            </w:r>
          </w:p>
        </w:tc>
        <w:tc>
          <w:tcPr>
            <w:tcW w:w="1890" w:type="dxa"/>
            <w:tcBorders>
              <w:top w:val="nil"/>
              <w:left w:val="single" w:sz="4" w:space="0" w:color="auto"/>
              <w:bottom w:val="nil"/>
              <w:right w:val="single" w:sz="4" w:space="0" w:color="auto"/>
            </w:tcBorders>
            <w:shd w:val="clear" w:color="auto" w:fill="F2F2F2" w:themeFill="background1" w:themeFillShade="F2"/>
            <w:vAlign w:val="center"/>
          </w:tcPr>
          <w:p w14:paraId="657CEC81" w14:textId="1214F3EE" w:rsidR="001C2BE2" w:rsidRPr="00B55C3A" w:rsidRDefault="001C2BE2">
            <w:pPr>
              <w:pStyle w:val="TableTextLeft"/>
              <w:rPr>
                <w:sz w:val="18"/>
                <w:szCs w:val="18"/>
              </w:rPr>
            </w:pPr>
            <w:r>
              <w:rPr>
                <w:sz w:val="18"/>
                <w:szCs w:val="18"/>
              </w:rPr>
              <w:t>$</w:t>
            </w:r>
          </w:p>
        </w:tc>
        <w:tc>
          <w:tcPr>
            <w:tcW w:w="2160" w:type="dxa"/>
            <w:tcBorders>
              <w:top w:val="nil"/>
              <w:left w:val="single" w:sz="4" w:space="0" w:color="auto"/>
              <w:bottom w:val="nil"/>
              <w:right w:val="single" w:sz="4" w:space="0" w:color="auto"/>
            </w:tcBorders>
            <w:shd w:val="clear" w:color="auto" w:fill="F2F2F2" w:themeFill="background1" w:themeFillShade="F2"/>
            <w:vAlign w:val="center"/>
          </w:tcPr>
          <w:p w14:paraId="67447B3D" w14:textId="30CA8C81" w:rsidR="001C2BE2" w:rsidRPr="00B55C3A" w:rsidRDefault="001C2BE2" w:rsidP="009C1416">
            <w:pPr>
              <w:pStyle w:val="TableTextLeft"/>
              <w:rPr>
                <w:sz w:val="18"/>
                <w:szCs w:val="18"/>
              </w:rPr>
            </w:pPr>
            <w:r w:rsidRPr="00B55C3A">
              <w:rPr>
                <w:sz w:val="18"/>
                <w:szCs w:val="18"/>
              </w:rPr>
              <w:sym w:font="Webdings" w:char="F063"/>
            </w:r>
            <w:r w:rsidRPr="00B55C3A">
              <w:rPr>
                <w:sz w:val="18"/>
                <w:szCs w:val="18"/>
              </w:rPr>
              <w:t xml:space="preserve"> High priority</w:t>
            </w:r>
          </w:p>
          <w:p w14:paraId="4938B730" w14:textId="77777777" w:rsidR="001C2BE2" w:rsidRPr="00B55C3A" w:rsidRDefault="001C2BE2" w:rsidP="009C1416">
            <w:pPr>
              <w:pStyle w:val="TableTextLeft"/>
              <w:rPr>
                <w:sz w:val="18"/>
                <w:szCs w:val="18"/>
              </w:rPr>
            </w:pPr>
            <w:r w:rsidRPr="00B55C3A">
              <w:rPr>
                <w:sz w:val="18"/>
                <w:szCs w:val="18"/>
              </w:rPr>
              <w:sym w:font="Webdings" w:char="F063"/>
            </w:r>
            <w:r w:rsidRPr="00B55C3A">
              <w:rPr>
                <w:sz w:val="18"/>
                <w:szCs w:val="18"/>
              </w:rPr>
              <w:t xml:space="preserve"> Moderate priority</w:t>
            </w:r>
          </w:p>
          <w:p w14:paraId="1FD89916" w14:textId="77777777" w:rsidR="001C2BE2" w:rsidRPr="00B55C3A" w:rsidRDefault="001C2BE2" w:rsidP="009C1416">
            <w:pPr>
              <w:pStyle w:val="TableTextLeft"/>
              <w:rPr>
                <w:sz w:val="18"/>
                <w:szCs w:val="18"/>
              </w:rPr>
            </w:pPr>
            <w:r w:rsidRPr="00B55C3A">
              <w:rPr>
                <w:sz w:val="18"/>
                <w:szCs w:val="18"/>
              </w:rPr>
              <w:sym w:font="Webdings" w:char="F063"/>
            </w:r>
            <w:r w:rsidRPr="00B55C3A">
              <w:rPr>
                <w:sz w:val="18"/>
                <w:szCs w:val="18"/>
              </w:rPr>
              <w:t xml:space="preserve"> Low priority</w:t>
            </w:r>
          </w:p>
        </w:tc>
      </w:tr>
      <w:tr w:rsidR="001C2BE2" w:rsidRPr="00B55C3A" w14:paraId="6301A5ED" w14:textId="77777777" w:rsidTr="009E7EA1">
        <w:trPr>
          <w:trHeight w:val="80"/>
        </w:trPr>
        <w:tc>
          <w:tcPr>
            <w:tcW w:w="4050" w:type="dxa"/>
            <w:tcBorders>
              <w:top w:val="nil"/>
              <w:right w:val="single" w:sz="4" w:space="0" w:color="auto"/>
            </w:tcBorders>
            <w:shd w:val="clear" w:color="auto" w:fill="auto"/>
            <w:vAlign w:val="center"/>
          </w:tcPr>
          <w:p w14:paraId="62FB382D" w14:textId="1B80DAB1" w:rsidR="001C2BE2" w:rsidRPr="00B55C3A" w:rsidRDefault="001C2BE2" w:rsidP="00BA6874">
            <w:pPr>
              <w:pStyle w:val="TableTextLeft"/>
              <w:ind w:left="420" w:hanging="450"/>
              <w:rPr>
                <w:sz w:val="18"/>
                <w:szCs w:val="18"/>
              </w:rPr>
            </w:pPr>
            <w:r w:rsidRPr="00B55C3A">
              <w:rPr>
                <w:sz w:val="18"/>
                <w:szCs w:val="18"/>
              </w:rPr>
              <w:t>3.</w:t>
            </w:r>
            <w:r w:rsidRPr="00B55C3A">
              <w:rPr>
                <w:sz w:val="18"/>
                <w:szCs w:val="18"/>
              </w:rPr>
              <w:tab/>
            </w:r>
            <w:r>
              <w:rPr>
                <w:sz w:val="18"/>
                <w:szCs w:val="18"/>
              </w:rPr>
              <w:t>provide additional pay</w:t>
            </w:r>
            <w:r w:rsidRPr="00B55C3A">
              <w:rPr>
                <w:sz w:val="18"/>
                <w:szCs w:val="18"/>
              </w:rPr>
              <w:t xml:space="preserve"> for high-performing teachers or school l</w:t>
            </w:r>
            <w:r>
              <w:rPr>
                <w:sz w:val="18"/>
                <w:szCs w:val="18"/>
              </w:rPr>
              <w:t>eaders to transfer to high-need</w:t>
            </w:r>
            <w:r w:rsidRPr="00B55C3A">
              <w:rPr>
                <w:sz w:val="18"/>
                <w:szCs w:val="18"/>
              </w:rPr>
              <w:t xml:space="preserve"> schools</w:t>
            </w:r>
          </w:p>
        </w:tc>
        <w:tc>
          <w:tcPr>
            <w:tcW w:w="1260" w:type="dxa"/>
            <w:tcBorders>
              <w:top w:val="nil"/>
              <w:left w:val="single" w:sz="4" w:space="0" w:color="auto"/>
              <w:right w:val="single" w:sz="4" w:space="0" w:color="auto"/>
            </w:tcBorders>
            <w:shd w:val="clear" w:color="auto" w:fill="auto"/>
            <w:vAlign w:val="center"/>
          </w:tcPr>
          <w:p w14:paraId="5AA6F5E1" w14:textId="77777777" w:rsidR="001C2BE2" w:rsidRPr="00B55C3A" w:rsidRDefault="001C2BE2" w:rsidP="009C1416">
            <w:pPr>
              <w:pStyle w:val="TableTextLeft"/>
              <w:jc w:val="center"/>
              <w:rPr>
                <w:sz w:val="18"/>
                <w:szCs w:val="18"/>
                <w:vertAlign w:val="superscript"/>
              </w:rPr>
            </w:pPr>
            <w:r w:rsidRPr="00B55C3A">
              <w:rPr>
                <w:sz w:val="18"/>
                <w:szCs w:val="18"/>
              </w:rPr>
              <w:sym w:font="Webdings" w:char="F063"/>
            </w:r>
          </w:p>
        </w:tc>
        <w:tc>
          <w:tcPr>
            <w:tcW w:w="1890" w:type="dxa"/>
            <w:tcBorders>
              <w:top w:val="nil"/>
              <w:left w:val="single" w:sz="4" w:space="0" w:color="auto"/>
              <w:right w:val="single" w:sz="4" w:space="0" w:color="auto"/>
            </w:tcBorders>
            <w:vAlign w:val="center"/>
          </w:tcPr>
          <w:p w14:paraId="3D5C2644" w14:textId="48DE9D5E" w:rsidR="001C2BE2" w:rsidRPr="00B55C3A" w:rsidRDefault="001C2BE2">
            <w:pPr>
              <w:pStyle w:val="TableTextLeft"/>
              <w:rPr>
                <w:sz w:val="18"/>
                <w:szCs w:val="18"/>
              </w:rPr>
            </w:pPr>
            <w:r>
              <w:rPr>
                <w:sz w:val="18"/>
                <w:szCs w:val="18"/>
              </w:rPr>
              <w:t>$</w:t>
            </w:r>
          </w:p>
        </w:tc>
        <w:tc>
          <w:tcPr>
            <w:tcW w:w="2160" w:type="dxa"/>
            <w:tcBorders>
              <w:top w:val="nil"/>
              <w:left w:val="single" w:sz="4" w:space="0" w:color="auto"/>
              <w:right w:val="single" w:sz="4" w:space="0" w:color="auto"/>
            </w:tcBorders>
            <w:shd w:val="clear" w:color="auto" w:fill="auto"/>
            <w:vAlign w:val="center"/>
          </w:tcPr>
          <w:p w14:paraId="5233A948" w14:textId="048A012F" w:rsidR="001C2BE2" w:rsidRPr="00B55C3A" w:rsidRDefault="001C2BE2" w:rsidP="009C1416">
            <w:pPr>
              <w:pStyle w:val="TableTextLeft"/>
              <w:rPr>
                <w:sz w:val="18"/>
                <w:szCs w:val="18"/>
              </w:rPr>
            </w:pPr>
            <w:r w:rsidRPr="00B55C3A">
              <w:rPr>
                <w:sz w:val="18"/>
                <w:szCs w:val="18"/>
              </w:rPr>
              <w:sym w:font="Webdings" w:char="F063"/>
            </w:r>
            <w:r w:rsidRPr="00B55C3A">
              <w:rPr>
                <w:sz w:val="18"/>
                <w:szCs w:val="18"/>
              </w:rPr>
              <w:t xml:space="preserve"> High priority</w:t>
            </w:r>
          </w:p>
          <w:p w14:paraId="22F20241" w14:textId="77777777" w:rsidR="001C2BE2" w:rsidRPr="00B55C3A" w:rsidRDefault="001C2BE2" w:rsidP="009C1416">
            <w:pPr>
              <w:pStyle w:val="TableTextLeft"/>
              <w:rPr>
                <w:sz w:val="18"/>
                <w:szCs w:val="18"/>
              </w:rPr>
            </w:pPr>
            <w:r w:rsidRPr="00B55C3A">
              <w:rPr>
                <w:sz w:val="18"/>
                <w:szCs w:val="18"/>
              </w:rPr>
              <w:sym w:font="Webdings" w:char="F063"/>
            </w:r>
            <w:r w:rsidRPr="00B55C3A">
              <w:rPr>
                <w:sz w:val="18"/>
                <w:szCs w:val="18"/>
              </w:rPr>
              <w:t xml:space="preserve"> Moderate priority</w:t>
            </w:r>
          </w:p>
          <w:p w14:paraId="394D3BF3" w14:textId="77777777" w:rsidR="001C2BE2" w:rsidRPr="00B55C3A" w:rsidRDefault="001C2BE2" w:rsidP="009C1416">
            <w:pPr>
              <w:pStyle w:val="TableTextLeft"/>
              <w:rPr>
                <w:sz w:val="18"/>
                <w:szCs w:val="18"/>
              </w:rPr>
            </w:pPr>
            <w:r w:rsidRPr="00B55C3A">
              <w:rPr>
                <w:sz w:val="18"/>
                <w:szCs w:val="18"/>
              </w:rPr>
              <w:sym w:font="Webdings" w:char="F063"/>
            </w:r>
            <w:r w:rsidRPr="00B55C3A">
              <w:rPr>
                <w:sz w:val="18"/>
                <w:szCs w:val="18"/>
              </w:rPr>
              <w:t xml:space="preserve"> Low priority</w:t>
            </w:r>
          </w:p>
        </w:tc>
      </w:tr>
      <w:tr w:rsidR="001C2BE2" w:rsidRPr="00B55C3A" w14:paraId="10D7CAFE" w14:textId="77777777" w:rsidTr="009E7EA1">
        <w:trPr>
          <w:trHeight w:val="80"/>
        </w:trPr>
        <w:tc>
          <w:tcPr>
            <w:tcW w:w="4050" w:type="dxa"/>
            <w:tcBorders>
              <w:top w:val="nil"/>
              <w:right w:val="single" w:sz="4" w:space="0" w:color="auto"/>
            </w:tcBorders>
            <w:shd w:val="clear" w:color="auto" w:fill="F2F2F2" w:themeFill="background1" w:themeFillShade="F2"/>
            <w:vAlign w:val="center"/>
          </w:tcPr>
          <w:p w14:paraId="51476E55" w14:textId="17C70625" w:rsidR="001C2BE2" w:rsidRPr="00B55C3A" w:rsidRDefault="001C2BE2" w:rsidP="001C2BE2">
            <w:pPr>
              <w:pStyle w:val="TableTextLeft"/>
              <w:ind w:left="420" w:hanging="450"/>
              <w:rPr>
                <w:sz w:val="18"/>
                <w:szCs w:val="18"/>
              </w:rPr>
            </w:pPr>
            <w:r w:rsidRPr="00B55C3A">
              <w:rPr>
                <w:sz w:val="18"/>
                <w:szCs w:val="18"/>
              </w:rPr>
              <w:t xml:space="preserve">4.    </w:t>
            </w:r>
            <w:r>
              <w:rPr>
                <w:sz w:val="18"/>
                <w:szCs w:val="18"/>
              </w:rPr>
              <w:t xml:space="preserve">  provide </w:t>
            </w:r>
            <w:r w:rsidRPr="001F04B6">
              <w:rPr>
                <w:sz w:val="18"/>
                <w:szCs w:val="18"/>
              </w:rPr>
              <w:t>additional pay</w:t>
            </w:r>
            <w:r w:rsidRPr="00B55C3A">
              <w:rPr>
                <w:sz w:val="18"/>
                <w:szCs w:val="18"/>
              </w:rPr>
              <w:t xml:space="preserve"> for high-performing teachers to teach hard-to-staff subjects</w:t>
            </w:r>
          </w:p>
        </w:tc>
        <w:tc>
          <w:tcPr>
            <w:tcW w:w="1260" w:type="dxa"/>
            <w:tcBorders>
              <w:top w:val="nil"/>
              <w:left w:val="single" w:sz="4" w:space="0" w:color="auto"/>
              <w:right w:val="single" w:sz="4" w:space="0" w:color="auto"/>
            </w:tcBorders>
            <w:shd w:val="clear" w:color="auto" w:fill="F2F2F2" w:themeFill="background1" w:themeFillShade="F2"/>
            <w:vAlign w:val="center"/>
          </w:tcPr>
          <w:p w14:paraId="3C6088AC" w14:textId="77777777" w:rsidR="001C2BE2" w:rsidRPr="00B55C3A" w:rsidRDefault="001C2BE2" w:rsidP="009C1416">
            <w:pPr>
              <w:pStyle w:val="TableTextLeft"/>
              <w:jc w:val="center"/>
              <w:rPr>
                <w:sz w:val="18"/>
                <w:szCs w:val="18"/>
              </w:rPr>
            </w:pPr>
            <w:r w:rsidRPr="00B55C3A">
              <w:rPr>
                <w:sz w:val="18"/>
                <w:szCs w:val="18"/>
              </w:rPr>
              <w:sym w:font="Webdings" w:char="F063"/>
            </w:r>
          </w:p>
        </w:tc>
        <w:tc>
          <w:tcPr>
            <w:tcW w:w="1890" w:type="dxa"/>
            <w:tcBorders>
              <w:top w:val="nil"/>
              <w:left w:val="single" w:sz="4" w:space="0" w:color="auto"/>
              <w:right w:val="single" w:sz="4" w:space="0" w:color="auto"/>
            </w:tcBorders>
            <w:shd w:val="clear" w:color="auto" w:fill="F2F2F2" w:themeFill="background1" w:themeFillShade="F2"/>
            <w:vAlign w:val="center"/>
          </w:tcPr>
          <w:p w14:paraId="6C056DF1" w14:textId="1F4809EC" w:rsidR="001C2BE2" w:rsidRPr="00B55C3A" w:rsidRDefault="001C2BE2">
            <w:pPr>
              <w:pStyle w:val="TableTextLeft"/>
              <w:rPr>
                <w:sz w:val="18"/>
                <w:szCs w:val="18"/>
              </w:rPr>
            </w:pPr>
            <w:r>
              <w:rPr>
                <w:sz w:val="18"/>
                <w:szCs w:val="18"/>
              </w:rPr>
              <w:t>$</w:t>
            </w:r>
          </w:p>
        </w:tc>
        <w:tc>
          <w:tcPr>
            <w:tcW w:w="2160" w:type="dxa"/>
            <w:tcBorders>
              <w:top w:val="nil"/>
              <w:left w:val="single" w:sz="4" w:space="0" w:color="auto"/>
              <w:right w:val="single" w:sz="4" w:space="0" w:color="auto"/>
            </w:tcBorders>
            <w:shd w:val="clear" w:color="auto" w:fill="F2F2F2" w:themeFill="background1" w:themeFillShade="F2"/>
            <w:vAlign w:val="center"/>
          </w:tcPr>
          <w:p w14:paraId="5E68077F" w14:textId="1334CF67" w:rsidR="001C2BE2" w:rsidRPr="00B55C3A" w:rsidRDefault="001C2BE2" w:rsidP="009C1416">
            <w:pPr>
              <w:pStyle w:val="TableTextLeft"/>
              <w:rPr>
                <w:sz w:val="18"/>
                <w:szCs w:val="18"/>
              </w:rPr>
            </w:pPr>
            <w:r w:rsidRPr="00B55C3A">
              <w:rPr>
                <w:sz w:val="18"/>
                <w:szCs w:val="18"/>
              </w:rPr>
              <w:sym w:font="Webdings" w:char="F063"/>
            </w:r>
            <w:r w:rsidRPr="00B55C3A">
              <w:rPr>
                <w:sz w:val="18"/>
                <w:szCs w:val="18"/>
              </w:rPr>
              <w:t xml:space="preserve"> High priority</w:t>
            </w:r>
          </w:p>
          <w:p w14:paraId="57F48B3F" w14:textId="77777777" w:rsidR="001C2BE2" w:rsidRPr="00B55C3A" w:rsidRDefault="001C2BE2" w:rsidP="009C1416">
            <w:pPr>
              <w:pStyle w:val="TableTextLeft"/>
              <w:rPr>
                <w:sz w:val="18"/>
                <w:szCs w:val="18"/>
              </w:rPr>
            </w:pPr>
            <w:r w:rsidRPr="00B55C3A">
              <w:rPr>
                <w:sz w:val="18"/>
                <w:szCs w:val="18"/>
              </w:rPr>
              <w:sym w:font="Webdings" w:char="F063"/>
            </w:r>
            <w:r w:rsidRPr="00B55C3A">
              <w:rPr>
                <w:sz w:val="18"/>
                <w:szCs w:val="18"/>
              </w:rPr>
              <w:t xml:space="preserve"> Moderate priority</w:t>
            </w:r>
          </w:p>
          <w:p w14:paraId="5B8ED03E" w14:textId="77777777" w:rsidR="001C2BE2" w:rsidRPr="00B55C3A" w:rsidRDefault="001C2BE2" w:rsidP="009C1416">
            <w:pPr>
              <w:pStyle w:val="TableTextLeft"/>
              <w:rPr>
                <w:sz w:val="18"/>
                <w:szCs w:val="18"/>
              </w:rPr>
            </w:pPr>
            <w:r w:rsidRPr="00B55C3A">
              <w:rPr>
                <w:sz w:val="18"/>
                <w:szCs w:val="18"/>
              </w:rPr>
              <w:sym w:font="Webdings" w:char="F063"/>
            </w:r>
            <w:r w:rsidRPr="00B55C3A">
              <w:rPr>
                <w:sz w:val="18"/>
                <w:szCs w:val="18"/>
              </w:rPr>
              <w:t xml:space="preserve"> Low priority</w:t>
            </w:r>
          </w:p>
        </w:tc>
      </w:tr>
      <w:tr w:rsidR="001C2BE2" w:rsidRPr="00B55C3A" w14:paraId="59FB9458" w14:textId="77777777" w:rsidTr="009E7EA1">
        <w:tc>
          <w:tcPr>
            <w:tcW w:w="4050" w:type="dxa"/>
            <w:tcBorders>
              <w:right w:val="single" w:sz="4" w:space="0" w:color="auto"/>
            </w:tcBorders>
            <w:shd w:val="clear" w:color="auto" w:fill="auto"/>
            <w:vAlign w:val="center"/>
          </w:tcPr>
          <w:p w14:paraId="18B3EEA7" w14:textId="25E04867" w:rsidR="001C2BE2" w:rsidRPr="00B55C3A" w:rsidRDefault="001C2BE2" w:rsidP="00BA6874">
            <w:pPr>
              <w:pStyle w:val="TableTextLeft"/>
              <w:ind w:left="420" w:hanging="420"/>
              <w:rPr>
                <w:sz w:val="18"/>
                <w:szCs w:val="18"/>
              </w:rPr>
            </w:pPr>
            <w:r>
              <w:rPr>
                <w:sz w:val="18"/>
                <w:szCs w:val="18"/>
              </w:rPr>
              <w:t>5</w:t>
            </w:r>
            <w:r w:rsidRPr="00B55C3A">
              <w:rPr>
                <w:sz w:val="18"/>
                <w:szCs w:val="18"/>
              </w:rPr>
              <w:t>.</w:t>
            </w:r>
            <w:r w:rsidRPr="00B55C3A">
              <w:rPr>
                <w:sz w:val="18"/>
                <w:szCs w:val="18"/>
              </w:rPr>
              <w:tab/>
            </w:r>
            <w:r>
              <w:rPr>
                <w:sz w:val="18"/>
                <w:szCs w:val="18"/>
              </w:rPr>
              <w:t>provide a</w:t>
            </w:r>
            <w:r w:rsidRPr="00B55C3A">
              <w:rPr>
                <w:sz w:val="18"/>
                <w:szCs w:val="18"/>
              </w:rPr>
              <w:t>dditional opportunities or career pathways fo</w:t>
            </w:r>
            <w:r>
              <w:rPr>
                <w:sz w:val="18"/>
                <w:szCs w:val="18"/>
              </w:rPr>
              <w:t xml:space="preserve">r highly effective teachers </w:t>
            </w:r>
            <w:r w:rsidRPr="00B55C3A">
              <w:rPr>
                <w:sz w:val="18"/>
                <w:szCs w:val="18"/>
              </w:rPr>
              <w:t>or school leaders</w:t>
            </w:r>
            <w:r>
              <w:rPr>
                <w:sz w:val="18"/>
                <w:szCs w:val="18"/>
              </w:rPr>
              <w:t>, without additional pay</w:t>
            </w:r>
          </w:p>
        </w:tc>
        <w:tc>
          <w:tcPr>
            <w:tcW w:w="1260" w:type="dxa"/>
            <w:tcBorders>
              <w:left w:val="single" w:sz="4" w:space="0" w:color="auto"/>
              <w:right w:val="single" w:sz="4" w:space="0" w:color="auto"/>
            </w:tcBorders>
            <w:shd w:val="clear" w:color="auto" w:fill="auto"/>
            <w:vAlign w:val="center"/>
          </w:tcPr>
          <w:p w14:paraId="49D73277" w14:textId="77777777" w:rsidR="001C2BE2" w:rsidRPr="00B55C3A" w:rsidRDefault="001C2BE2" w:rsidP="00183CE0">
            <w:pPr>
              <w:pStyle w:val="TableTextLeft"/>
              <w:jc w:val="center"/>
              <w:rPr>
                <w:sz w:val="18"/>
                <w:szCs w:val="18"/>
              </w:rPr>
            </w:pPr>
            <w:r w:rsidRPr="00B55C3A">
              <w:rPr>
                <w:sz w:val="18"/>
                <w:szCs w:val="18"/>
              </w:rPr>
              <w:sym w:font="Webdings" w:char="F063"/>
            </w:r>
          </w:p>
        </w:tc>
        <w:tc>
          <w:tcPr>
            <w:tcW w:w="1890" w:type="dxa"/>
            <w:tcBorders>
              <w:left w:val="single" w:sz="4" w:space="0" w:color="auto"/>
              <w:right w:val="single" w:sz="4" w:space="0" w:color="auto"/>
            </w:tcBorders>
            <w:vAlign w:val="center"/>
          </w:tcPr>
          <w:p w14:paraId="6B94D5A6" w14:textId="29B1765B" w:rsidR="001C2BE2" w:rsidRPr="00B55C3A" w:rsidRDefault="001C2BE2">
            <w:pPr>
              <w:pStyle w:val="TableTextLeft"/>
              <w:rPr>
                <w:sz w:val="18"/>
                <w:szCs w:val="18"/>
              </w:rPr>
            </w:pPr>
            <w:r>
              <w:rPr>
                <w:sz w:val="18"/>
                <w:szCs w:val="18"/>
              </w:rPr>
              <w:t>$</w:t>
            </w:r>
          </w:p>
        </w:tc>
        <w:tc>
          <w:tcPr>
            <w:tcW w:w="2160" w:type="dxa"/>
            <w:tcBorders>
              <w:left w:val="single" w:sz="4" w:space="0" w:color="auto"/>
              <w:right w:val="single" w:sz="4" w:space="0" w:color="auto"/>
            </w:tcBorders>
            <w:shd w:val="clear" w:color="auto" w:fill="auto"/>
            <w:vAlign w:val="center"/>
          </w:tcPr>
          <w:p w14:paraId="5FB7E91A" w14:textId="2757BA5A" w:rsidR="001C2BE2" w:rsidRPr="00B55C3A" w:rsidRDefault="001C2BE2" w:rsidP="00183CE0">
            <w:pPr>
              <w:pStyle w:val="TableTextLeft"/>
              <w:rPr>
                <w:sz w:val="18"/>
                <w:szCs w:val="18"/>
              </w:rPr>
            </w:pPr>
            <w:r w:rsidRPr="00B55C3A">
              <w:rPr>
                <w:sz w:val="18"/>
                <w:szCs w:val="18"/>
              </w:rPr>
              <w:sym w:font="Webdings" w:char="F063"/>
            </w:r>
            <w:r w:rsidRPr="00B55C3A">
              <w:rPr>
                <w:sz w:val="18"/>
                <w:szCs w:val="18"/>
              </w:rPr>
              <w:t xml:space="preserve"> High priority</w:t>
            </w:r>
          </w:p>
          <w:p w14:paraId="2D767D89" w14:textId="77777777" w:rsidR="001C2BE2" w:rsidRPr="00B55C3A" w:rsidRDefault="001C2BE2" w:rsidP="00183CE0">
            <w:pPr>
              <w:pStyle w:val="TableTextLeft"/>
              <w:rPr>
                <w:sz w:val="18"/>
                <w:szCs w:val="18"/>
              </w:rPr>
            </w:pPr>
            <w:r w:rsidRPr="00B55C3A">
              <w:rPr>
                <w:sz w:val="18"/>
                <w:szCs w:val="18"/>
              </w:rPr>
              <w:sym w:font="Webdings" w:char="F063"/>
            </w:r>
            <w:r w:rsidRPr="00B55C3A">
              <w:rPr>
                <w:sz w:val="18"/>
                <w:szCs w:val="18"/>
              </w:rPr>
              <w:t xml:space="preserve"> Moderate priority</w:t>
            </w:r>
          </w:p>
          <w:p w14:paraId="35BACA9C" w14:textId="77777777" w:rsidR="001C2BE2" w:rsidRPr="00B55C3A" w:rsidRDefault="001C2BE2" w:rsidP="00183CE0">
            <w:pPr>
              <w:pStyle w:val="TableTextLeft"/>
              <w:rPr>
                <w:sz w:val="18"/>
                <w:szCs w:val="18"/>
              </w:rPr>
            </w:pPr>
            <w:r w:rsidRPr="00B55C3A">
              <w:rPr>
                <w:sz w:val="18"/>
                <w:szCs w:val="18"/>
              </w:rPr>
              <w:sym w:font="Webdings" w:char="F063"/>
            </w:r>
            <w:r w:rsidRPr="00B55C3A">
              <w:rPr>
                <w:sz w:val="18"/>
                <w:szCs w:val="18"/>
              </w:rPr>
              <w:t xml:space="preserve"> Low priority</w:t>
            </w:r>
          </w:p>
        </w:tc>
      </w:tr>
    </w:tbl>
    <w:p w14:paraId="060FEDFE" w14:textId="72B435AF" w:rsidR="0000274B" w:rsidRDefault="001C2BE2" w:rsidP="009E7EA1">
      <w:pPr>
        <w:rPr>
          <w:i/>
        </w:rPr>
      </w:pPr>
      <w:r w:rsidRPr="009E7EA1">
        <w:rPr>
          <w:i/>
        </w:rPr>
        <w:t>Interviewer: use this space to write notes about any activities described.</w:t>
      </w:r>
    </w:p>
    <w:p w14:paraId="03BB56F9" w14:textId="77777777" w:rsidR="001C2BE2" w:rsidRDefault="001C2BE2" w:rsidP="009E7EA1">
      <w:pPr>
        <w:rPr>
          <w:i/>
        </w:rPr>
      </w:pPr>
    </w:p>
    <w:p w14:paraId="45042EE7" w14:textId="77777777" w:rsidR="001C2BE2" w:rsidRDefault="001C2BE2" w:rsidP="009E7EA1">
      <w:pPr>
        <w:rPr>
          <w:i/>
        </w:rPr>
      </w:pPr>
    </w:p>
    <w:p w14:paraId="4C882058" w14:textId="77777777" w:rsidR="001C2BE2" w:rsidRPr="009E7EA1" w:rsidRDefault="001C2BE2" w:rsidP="009E7EA1">
      <w:pPr>
        <w:rPr>
          <w:i/>
        </w:rPr>
      </w:pPr>
    </w:p>
    <w:p w14:paraId="4766D4C8" w14:textId="77777777" w:rsidR="00DF47F3" w:rsidRDefault="00DF47F3">
      <w:pPr>
        <w:spacing w:line="240" w:lineRule="auto"/>
        <w:rPr>
          <w:b/>
        </w:rPr>
      </w:pPr>
      <w:r>
        <w:br w:type="page"/>
      </w:r>
    </w:p>
    <w:p w14:paraId="616C9D80" w14:textId="62EA08F7" w:rsidR="00D56F0B" w:rsidRDefault="00D56F0B" w:rsidP="00645E02">
      <w:pPr>
        <w:pStyle w:val="H3"/>
      </w:pPr>
      <w:r>
        <w:t xml:space="preserve">B4. </w:t>
      </w:r>
      <w:r w:rsidRPr="00D56F0B">
        <w:t xml:space="preserve">Improve </w:t>
      </w:r>
      <w:r w:rsidR="00183CE0">
        <w:t xml:space="preserve">or create </w:t>
      </w:r>
      <w:r w:rsidRPr="00D56F0B">
        <w:t>measures to assess educator effectiveness</w:t>
      </w:r>
      <w:r w:rsidR="00183CE0">
        <w:t xml:space="preserve"> used to inform performance-based compensation decisions</w:t>
      </w:r>
    </w:p>
    <w:p w14:paraId="6F7208F1" w14:textId="79266E4F" w:rsidR="00720FC2" w:rsidRDefault="001C2BE2" w:rsidP="00720FC2">
      <w:r w:rsidRPr="001C2BE2">
        <w:t xml:space="preserve">Now I’m going to list some of the potential activities associated with what we’re thinking of as </w:t>
      </w:r>
      <w:r w:rsidR="00EC70DB">
        <w:t>improving</w:t>
      </w:r>
      <w:r w:rsidR="00EC70DB" w:rsidRPr="00EC70DB">
        <w:t xml:space="preserve"> </w:t>
      </w:r>
      <w:r w:rsidR="00EC70DB">
        <w:t>or creating</w:t>
      </w:r>
      <w:r w:rsidR="00EC70DB" w:rsidRPr="00EC70DB">
        <w:t xml:space="preserve"> measures to assess educator effectiveness used to inform performance-based compensation decisions </w:t>
      </w:r>
      <w:r w:rsidRPr="001C2BE2">
        <w:t xml:space="preserve">that you might be doing using TSL funds. We can discuss the purpose of the activity later (especially if it is not to </w:t>
      </w:r>
      <w:r w:rsidR="00EC70DB">
        <w:t>i</w:t>
      </w:r>
      <w:r w:rsidR="00EC70DB" w:rsidRPr="00EC70DB">
        <w:t>mprove or create measures to assess educator effectiveness used to inform performance-based compensation decisions</w:t>
      </w:r>
      <w:r w:rsidRPr="001C2BE2">
        <w:t xml:space="preserve">). </w:t>
      </w:r>
    </w:p>
    <w:p w14:paraId="04CDFFD6" w14:textId="7EF7F1A4" w:rsidR="00720FC2" w:rsidRPr="00645E02" w:rsidRDefault="00720FC2" w:rsidP="00645E02">
      <w:pPr>
        <w:pStyle w:val="TableTextLeft"/>
        <w:rPr>
          <w:b/>
        </w:rPr>
      </w:pPr>
      <w:r w:rsidRPr="00645E02">
        <w:rPr>
          <w:b/>
        </w:rPr>
        <w:t>Table B</w:t>
      </w:r>
      <w:r w:rsidR="009409A7" w:rsidRPr="00645E02">
        <w:rPr>
          <w:b/>
        </w:rPr>
        <w:t>4</w:t>
      </w:r>
      <w:r w:rsidRPr="00645E02">
        <w:rPr>
          <w:b/>
        </w:rPr>
        <w:t xml:space="preserve"> – </w:t>
      </w:r>
      <w:r w:rsidR="00EC70DB">
        <w:rPr>
          <w:b/>
        </w:rPr>
        <w:t>Activities</w:t>
      </w:r>
      <w:r w:rsidR="00EC70DB" w:rsidRPr="00645E02">
        <w:rPr>
          <w:b/>
        </w:rPr>
        <w:t xml:space="preserve"> </w:t>
      </w:r>
      <w:r w:rsidRPr="00645E02">
        <w:rPr>
          <w:b/>
        </w:rPr>
        <w:t>under “</w:t>
      </w:r>
      <w:r w:rsidR="009409A7" w:rsidRPr="00645E02">
        <w:rPr>
          <w:b/>
        </w:rPr>
        <w:t xml:space="preserve">Improve </w:t>
      </w:r>
      <w:r w:rsidR="00183CE0">
        <w:rPr>
          <w:b/>
        </w:rPr>
        <w:t xml:space="preserve">or create </w:t>
      </w:r>
      <w:r w:rsidR="009409A7" w:rsidRPr="00645E02">
        <w:rPr>
          <w:b/>
        </w:rPr>
        <w:t>measures to assess educator effectiveness</w:t>
      </w:r>
      <w:r w:rsidR="00183CE0">
        <w:rPr>
          <w:b/>
        </w:rPr>
        <w:t xml:space="preserve"> used to inform performance-based compensation decis</w:t>
      </w:r>
      <w:r w:rsidR="001948DA">
        <w:rPr>
          <w:b/>
        </w:rPr>
        <w:t>i</w:t>
      </w:r>
      <w:r w:rsidR="00183CE0">
        <w:rPr>
          <w:b/>
        </w:rPr>
        <w:t>ons</w:t>
      </w:r>
      <w:r w:rsidRPr="00645E02">
        <w:rPr>
          <w:b/>
        </w:rPr>
        <w:t>”</w:t>
      </w:r>
    </w:p>
    <w:tbl>
      <w:tblPr>
        <w:tblW w:w="9180" w:type="dxa"/>
        <w:tblInd w:w="-90" w:type="dxa"/>
        <w:tblLayout w:type="fixed"/>
        <w:tblCellMar>
          <w:left w:w="120" w:type="dxa"/>
          <w:right w:w="120" w:type="dxa"/>
        </w:tblCellMar>
        <w:tblLook w:val="0000" w:firstRow="0" w:lastRow="0" w:firstColumn="0" w:lastColumn="0" w:noHBand="0" w:noVBand="0"/>
      </w:tblPr>
      <w:tblGrid>
        <w:gridCol w:w="3780"/>
        <w:gridCol w:w="1350"/>
        <w:gridCol w:w="1800"/>
        <w:gridCol w:w="2250"/>
      </w:tblGrid>
      <w:tr w:rsidR="00EC70DB" w:rsidRPr="005047A1" w14:paraId="15DAF1DC" w14:textId="77777777" w:rsidTr="009E7EA1">
        <w:trPr>
          <w:tblHeader/>
        </w:trPr>
        <w:tc>
          <w:tcPr>
            <w:tcW w:w="3780" w:type="dxa"/>
            <w:tcBorders>
              <w:top w:val="single" w:sz="4" w:space="0" w:color="auto"/>
              <w:left w:val="nil"/>
              <w:bottom w:val="single" w:sz="4" w:space="0" w:color="auto"/>
              <w:right w:val="single" w:sz="4" w:space="0" w:color="auto"/>
            </w:tcBorders>
            <w:vAlign w:val="bottom"/>
          </w:tcPr>
          <w:p w14:paraId="6DDC7900" w14:textId="04BA726D" w:rsidR="00EC70DB" w:rsidRPr="005047A1" w:rsidRDefault="00EC70DB">
            <w:pPr>
              <w:pStyle w:val="TableTextLeft"/>
              <w:rPr>
                <w:i/>
                <w:sz w:val="18"/>
                <w:szCs w:val="18"/>
              </w:rPr>
            </w:pPr>
            <w:r w:rsidRPr="005047A1">
              <w:rPr>
                <w:sz w:val="18"/>
                <w:szCs w:val="18"/>
              </w:rPr>
              <w:t>Are you using the TSL grant to</w:t>
            </w:r>
            <w:r w:rsidRPr="005047A1">
              <w:rPr>
                <w:i/>
                <w:sz w:val="18"/>
                <w:szCs w:val="18"/>
              </w:rPr>
              <w:t>:</w:t>
            </w:r>
          </w:p>
        </w:tc>
        <w:tc>
          <w:tcPr>
            <w:tcW w:w="1350" w:type="dxa"/>
            <w:tcBorders>
              <w:top w:val="single" w:sz="4" w:space="0" w:color="auto"/>
              <w:left w:val="single" w:sz="4" w:space="0" w:color="auto"/>
              <w:bottom w:val="single" w:sz="4" w:space="0" w:color="auto"/>
              <w:right w:val="single" w:sz="4" w:space="0" w:color="auto"/>
            </w:tcBorders>
            <w:vAlign w:val="bottom"/>
          </w:tcPr>
          <w:p w14:paraId="3E1AE10C" w14:textId="77777777" w:rsidR="00EC70DB" w:rsidRPr="005047A1" w:rsidRDefault="00EC70DB" w:rsidP="00025D9B">
            <w:pPr>
              <w:pStyle w:val="TableTextLeft"/>
              <w:rPr>
                <w:bCs/>
                <w:i/>
                <w:sz w:val="18"/>
                <w:szCs w:val="18"/>
              </w:rPr>
            </w:pPr>
            <w:r w:rsidRPr="005047A1">
              <w:rPr>
                <w:bCs/>
                <w:i/>
                <w:sz w:val="18"/>
                <w:szCs w:val="18"/>
              </w:rPr>
              <w:t>Check box if yes</w:t>
            </w:r>
          </w:p>
        </w:tc>
        <w:tc>
          <w:tcPr>
            <w:tcW w:w="1800" w:type="dxa"/>
            <w:tcBorders>
              <w:top w:val="single" w:sz="4" w:space="0" w:color="auto"/>
              <w:left w:val="single" w:sz="4" w:space="0" w:color="auto"/>
              <w:bottom w:val="single" w:sz="4" w:space="0" w:color="auto"/>
              <w:right w:val="single" w:sz="4" w:space="0" w:color="auto"/>
            </w:tcBorders>
          </w:tcPr>
          <w:p w14:paraId="0D8DAD67" w14:textId="27C20304" w:rsidR="00EC70DB" w:rsidRPr="005047A1" w:rsidRDefault="00DF47F3" w:rsidP="00EC70DB">
            <w:pPr>
              <w:pStyle w:val="TableTextLeft"/>
              <w:rPr>
                <w:bCs/>
                <w:i/>
                <w:sz w:val="18"/>
                <w:szCs w:val="18"/>
              </w:rPr>
            </w:pPr>
            <w:r w:rsidRPr="00DF47F3">
              <w:rPr>
                <w:bCs/>
                <w:i/>
                <w:sz w:val="18"/>
                <w:szCs w:val="18"/>
              </w:rPr>
              <w:t>Amount of funding for the activity or percentage (**if they provide a percentage, be sure to get the total amount of grant funds to the district)</w:t>
            </w:r>
          </w:p>
        </w:tc>
        <w:tc>
          <w:tcPr>
            <w:tcW w:w="2250" w:type="dxa"/>
            <w:tcBorders>
              <w:top w:val="single" w:sz="4" w:space="0" w:color="auto"/>
              <w:left w:val="single" w:sz="4" w:space="0" w:color="auto"/>
              <w:bottom w:val="single" w:sz="4" w:space="0" w:color="auto"/>
              <w:right w:val="single" w:sz="4" w:space="0" w:color="auto"/>
            </w:tcBorders>
            <w:vAlign w:val="center"/>
          </w:tcPr>
          <w:p w14:paraId="28386081" w14:textId="7FC47445" w:rsidR="00EC70DB" w:rsidRPr="005047A1" w:rsidRDefault="00EC70DB">
            <w:pPr>
              <w:pStyle w:val="TableTextLeft"/>
              <w:rPr>
                <w:bCs/>
                <w:i/>
                <w:sz w:val="18"/>
                <w:szCs w:val="18"/>
              </w:rPr>
            </w:pPr>
            <w:r w:rsidRPr="005047A1">
              <w:rPr>
                <w:bCs/>
                <w:i/>
                <w:sz w:val="18"/>
                <w:szCs w:val="18"/>
              </w:rPr>
              <w:t xml:space="preserve">Indicate priority level </w:t>
            </w:r>
          </w:p>
        </w:tc>
      </w:tr>
      <w:tr w:rsidR="00EC70DB" w:rsidRPr="00B55C3A" w14:paraId="437E7C19" w14:textId="77777777" w:rsidTr="009E7EA1">
        <w:tc>
          <w:tcPr>
            <w:tcW w:w="3780" w:type="dxa"/>
            <w:tcBorders>
              <w:top w:val="single" w:sz="4" w:space="0" w:color="auto"/>
              <w:bottom w:val="nil"/>
              <w:right w:val="single" w:sz="4" w:space="0" w:color="auto"/>
            </w:tcBorders>
            <w:shd w:val="clear" w:color="auto" w:fill="auto"/>
            <w:vAlign w:val="center"/>
          </w:tcPr>
          <w:p w14:paraId="0B7D32DB" w14:textId="5015996A" w:rsidR="00EC70DB" w:rsidRPr="00455C16" w:rsidRDefault="00EC70DB" w:rsidP="00025D9B">
            <w:pPr>
              <w:pStyle w:val="TableTextLeft"/>
              <w:ind w:left="420" w:hanging="420"/>
              <w:rPr>
                <w:rFonts w:cstheme="majorHAnsi"/>
                <w:sz w:val="18"/>
                <w:szCs w:val="18"/>
              </w:rPr>
            </w:pPr>
            <w:r w:rsidRPr="00455C16">
              <w:rPr>
                <w:rFonts w:cstheme="majorHAnsi"/>
                <w:sz w:val="18"/>
                <w:szCs w:val="18"/>
              </w:rPr>
              <w:t>1.</w:t>
            </w:r>
            <w:r w:rsidRPr="00455C16">
              <w:rPr>
                <w:rFonts w:cstheme="majorHAnsi"/>
                <w:sz w:val="18"/>
                <w:szCs w:val="18"/>
              </w:rPr>
              <w:tab/>
            </w:r>
            <w:r w:rsidRPr="0000274B">
              <w:rPr>
                <w:rFonts w:cstheme="majorHAnsi"/>
                <w:sz w:val="18"/>
                <w:szCs w:val="18"/>
              </w:rPr>
              <w:t>revise how to measure or calculate overall educator effectiveness</w:t>
            </w:r>
          </w:p>
        </w:tc>
        <w:tc>
          <w:tcPr>
            <w:tcW w:w="1350" w:type="dxa"/>
            <w:tcBorders>
              <w:top w:val="single" w:sz="4" w:space="0" w:color="auto"/>
              <w:left w:val="single" w:sz="4" w:space="0" w:color="auto"/>
              <w:bottom w:val="nil"/>
              <w:right w:val="single" w:sz="4" w:space="0" w:color="auto"/>
            </w:tcBorders>
            <w:shd w:val="clear" w:color="auto" w:fill="auto"/>
            <w:vAlign w:val="center"/>
          </w:tcPr>
          <w:p w14:paraId="5D14BC4C" w14:textId="77777777" w:rsidR="00EC70DB" w:rsidRPr="00B55C3A" w:rsidRDefault="00EC70DB" w:rsidP="00025D9B">
            <w:pPr>
              <w:pStyle w:val="TableTextLeft"/>
              <w:jc w:val="center"/>
              <w:rPr>
                <w:sz w:val="18"/>
                <w:szCs w:val="18"/>
              </w:rPr>
            </w:pPr>
            <w:r w:rsidRPr="00B55C3A">
              <w:rPr>
                <w:sz w:val="18"/>
                <w:szCs w:val="18"/>
              </w:rPr>
              <w:sym w:font="Webdings" w:char="F063"/>
            </w:r>
          </w:p>
        </w:tc>
        <w:tc>
          <w:tcPr>
            <w:tcW w:w="1800" w:type="dxa"/>
            <w:tcBorders>
              <w:top w:val="single" w:sz="4" w:space="0" w:color="auto"/>
              <w:left w:val="single" w:sz="4" w:space="0" w:color="auto"/>
              <w:bottom w:val="nil"/>
              <w:right w:val="single" w:sz="4" w:space="0" w:color="auto"/>
            </w:tcBorders>
            <w:vAlign w:val="center"/>
          </w:tcPr>
          <w:p w14:paraId="7340BCA7" w14:textId="0E56C3F8" w:rsidR="00EC70DB" w:rsidRPr="00B55C3A" w:rsidRDefault="00EC70DB">
            <w:pPr>
              <w:pStyle w:val="TableTextLeft"/>
              <w:rPr>
                <w:sz w:val="18"/>
                <w:szCs w:val="18"/>
              </w:rPr>
            </w:pPr>
            <w:r>
              <w:rPr>
                <w:sz w:val="18"/>
                <w:szCs w:val="18"/>
              </w:rPr>
              <w:t>$</w:t>
            </w:r>
          </w:p>
        </w:tc>
        <w:tc>
          <w:tcPr>
            <w:tcW w:w="2250" w:type="dxa"/>
            <w:tcBorders>
              <w:top w:val="single" w:sz="4" w:space="0" w:color="auto"/>
              <w:left w:val="single" w:sz="4" w:space="0" w:color="auto"/>
              <w:bottom w:val="nil"/>
              <w:right w:val="single" w:sz="4" w:space="0" w:color="auto"/>
            </w:tcBorders>
            <w:shd w:val="clear" w:color="auto" w:fill="auto"/>
            <w:vAlign w:val="center"/>
          </w:tcPr>
          <w:p w14:paraId="7F88870C" w14:textId="0F42082F" w:rsidR="00EC70DB" w:rsidRPr="00B55C3A" w:rsidRDefault="00EC70DB" w:rsidP="00025D9B">
            <w:pPr>
              <w:pStyle w:val="TableTextLeft"/>
              <w:rPr>
                <w:sz w:val="18"/>
                <w:szCs w:val="18"/>
              </w:rPr>
            </w:pPr>
            <w:r w:rsidRPr="00B55C3A">
              <w:rPr>
                <w:sz w:val="18"/>
                <w:szCs w:val="18"/>
              </w:rPr>
              <w:sym w:font="Webdings" w:char="F063"/>
            </w:r>
            <w:r w:rsidRPr="00B55C3A">
              <w:rPr>
                <w:sz w:val="18"/>
                <w:szCs w:val="18"/>
              </w:rPr>
              <w:t xml:space="preserve"> High priority</w:t>
            </w:r>
          </w:p>
          <w:p w14:paraId="33B1D697" w14:textId="77777777" w:rsidR="00EC70DB" w:rsidRPr="00B55C3A" w:rsidRDefault="00EC70DB" w:rsidP="00025D9B">
            <w:pPr>
              <w:pStyle w:val="TableTextLeft"/>
              <w:rPr>
                <w:sz w:val="18"/>
                <w:szCs w:val="18"/>
              </w:rPr>
            </w:pPr>
            <w:r w:rsidRPr="00B55C3A">
              <w:rPr>
                <w:sz w:val="18"/>
                <w:szCs w:val="18"/>
              </w:rPr>
              <w:sym w:font="Webdings" w:char="F063"/>
            </w:r>
            <w:r w:rsidRPr="00B55C3A">
              <w:rPr>
                <w:sz w:val="18"/>
                <w:szCs w:val="18"/>
              </w:rPr>
              <w:t xml:space="preserve"> Moderate priority</w:t>
            </w:r>
          </w:p>
          <w:p w14:paraId="488222D1" w14:textId="77777777" w:rsidR="00EC70DB" w:rsidRPr="00B55C3A" w:rsidRDefault="00EC70DB" w:rsidP="00025D9B">
            <w:pPr>
              <w:pStyle w:val="TableTextLeft"/>
              <w:rPr>
                <w:sz w:val="18"/>
                <w:szCs w:val="18"/>
              </w:rPr>
            </w:pPr>
            <w:r w:rsidRPr="00B55C3A">
              <w:rPr>
                <w:sz w:val="18"/>
                <w:szCs w:val="18"/>
              </w:rPr>
              <w:sym w:font="Webdings" w:char="F063"/>
            </w:r>
            <w:r w:rsidRPr="00B55C3A">
              <w:rPr>
                <w:sz w:val="18"/>
                <w:szCs w:val="18"/>
              </w:rPr>
              <w:t xml:space="preserve"> Low priority</w:t>
            </w:r>
          </w:p>
        </w:tc>
      </w:tr>
      <w:tr w:rsidR="00EC70DB" w:rsidRPr="00B55C3A" w14:paraId="393C8476" w14:textId="77777777" w:rsidTr="009E7EA1">
        <w:tc>
          <w:tcPr>
            <w:tcW w:w="3780" w:type="dxa"/>
            <w:tcBorders>
              <w:top w:val="nil"/>
              <w:bottom w:val="nil"/>
              <w:right w:val="single" w:sz="4" w:space="0" w:color="auto"/>
            </w:tcBorders>
            <w:shd w:val="clear" w:color="auto" w:fill="E8E8E8"/>
            <w:vAlign w:val="center"/>
          </w:tcPr>
          <w:p w14:paraId="666BB28E" w14:textId="38CC6A5F" w:rsidR="00EC70DB" w:rsidRPr="00455C16" w:rsidRDefault="00EC70DB" w:rsidP="00025D9B">
            <w:pPr>
              <w:pStyle w:val="TableTextLeft"/>
              <w:ind w:left="420" w:hanging="420"/>
              <w:rPr>
                <w:rFonts w:cstheme="majorHAnsi"/>
                <w:sz w:val="18"/>
                <w:szCs w:val="18"/>
              </w:rPr>
            </w:pPr>
            <w:r w:rsidRPr="00455C16">
              <w:rPr>
                <w:rFonts w:cstheme="majorHAnsi"/>
                <w:sz w:val="18"/>
                <w:szCs w:val="18"/>
              </w:rPr>
              <w:t>2.</w:t>
            </w:r>
            <w:r w:rsidRPr="00455C16">
              <w:rPr>
                <w:rFonts w:cstheme="majorHAnsi"/>
                <w:sz w:val="18"/>
                <w:szCs w:val="18"/>
              </w:rPr>
              <w:tab/>
            </w:r>
            <w:r w:rsidRPr="0000274B">
              <w:rPr>
                <w:rFonts w:eastAsia="Calibri" w:cstheme="majorHAnsi"/>
                <w:sz w:val="18"/>
                <w:szCs w:val="18"/>
              </w:rPr>
              <w:t xml:space="preserve">improve/revise </w:t>
            </w:r>
            <w:r>
              <w:rPr>
                <w:rFonts w:eastAsia="Calibri" w:cstheme="majorHAnsi"/>
                <w:sz w:val="18"/>
                <w:szCs w:val="18"/>
              </w:rPr>
              <w:t xml:space="preserve">teacher or principal </w:t>
            </w:r>
            <w:r w:rsidRPr="0000274B">
              <w:rPr>
                <w:rFonts w:eastAsia="Calibri" w:cstheme="majorHAnsi"/>
                <w:sz w:val="18"/>
                <w:szCs w:val="18"/>
              </w:rPr>
              <w:t>observation measure</w:t>
            </w:r>
          </w:p>
        </w:tc>
        <w:tc>
          <w:tcPr>
            <w:tcW w:w="1350" w:type="dxa"/>
            <w:tcBorders>
              <w:top w:val="nil"/>
              <w:left w:val="single" w:sz="4" w:space="0" w:color="auto"/>
              <w:bottom w:val="nil"/>
              <w:right w:val="single" w:sz="4" w:space="0" w:color="auto"/>
            </w:tcBorders>
            <w:shd w:val="clear" w:color="auto" w:fill="E8E8E8"/>
            <w:vAlign w:val="center"/>
          </w:tcPr>
          <w:p w14:paraId="4CADEBDE" w14:textId="77777777" w:rsidR="00EC70DB" w:rsidRPr="00B55C3A" w:rsidRDefault="00EC70DB" w:rsidP="00025D9B">
            <w:pPr>
              <w:pStyle w:val="TableTextLeft"/>
              <w:jc w:val="center"/>
              <w:rPr>
                <w:sz w:val="18"/>
                <w:szCs w:val="18"/>
              </w:rPr>
            </w:pPr>
            <w:r w:rsidRPr="00B55C3A">
              <w:rPr>
                <w:sz w:val="18"/>
                <w:szCs w:val="18"/>
              </w:rPr>
              <w:sym w:font="Webdings" w:char="F063"/>
            </w:r>
          </w:p>
        </w:tc>
        <w:tc>
          <w:tcPr>
            <w:tcW w:w="1800" w:type="dxa"/>
            <w:tcBorders>
              <w:top w:val="nil"/>
              <w:left w:val="single" w:sz="4" w:space="0" w:color="auto"/>
              <w:bottom w:val="nil"/>
              <w:right w:val="single" w:sz="4" w:space="0" w:color="auto"/>
            </w:tcBorders>
            <w:shd w:val="clear" w:color="auto" w:fill="E8E8E8"/>
            <w:vAlign w:val="center"/>
          </w:tcPr>
          <w:p w14:paraId="25E47067" w14:textId="31A8ACDA" w:rsidR="00EC70DB" w:rsidRPr="00B55C3A" w:rsidRDefault="00EC70DB">
            <w:pPr>
              <w:pStyle w:val="TableTextLeft"/>
              <w:rPr>
                <w:sz w:val="18"/>
                <w:szCs w:val="18"/>
              </w:rPr>
            </w:pPr>
            <w:r>
              <w:rPr>
                <w:sz w:val="18"/>
                <w:szCs w:val="18"/>
              </w:rPr>
              <w:t>$</w:t>
            </w:r>
          </w:p>
        </w:tc>
        <w:tc>
          <w:tcPr>
            <w:tcW w:w="2250" w:type="dxa"/>
            <w:tcBorders>
              <w:top w:val="nil"/>
              <w:left w:val="single" w:sz="4" w:space="0" w:color="auto"/>
              <w:bottom w:val="nil"/>
              <w:right w:val="single" w:sz="4" w:space="0" w:color="auto"/>
            </w:tcBorders>
            <w:shd w:val="clear" w:color="auto" w:fill="E8E8E8"/>
            <w:vAlign w:val="center"/>
          </w:tcPr>
          <w:p w14:paraId="473E8E45" w14:textId="15923ABF" w:rsidR="00EC70DB" w:rsidRPr="00B55C3A" w:rsidRDefault="00EC70DB" w:rsidP="00025D9B">
            <w:pPr>
              <w:pStyle w:val="TableTextLeft"/>
              <w:rPr>
                <w:sz w:val="18"/>
                <w:szCs w:val="18"/>
              </w:rPr>
            </w:pPr>
            <w:r w:rsidRPr="00B55C3A">
              <w:rPr>
                <w:sz w:val="18"/>
                <w:szCs w:val="18"/>
              </w:rPr>
              <w:sym w:font="Webdings" w:char="F063"/>
            </w:r>
            <w:r w:rsidRPr="00B55C3A">
              <w:rPr>
                <w:sz w:val="18"/>
                <w:szCs w:val="18"/>
              </w:rPr>
              <w:t xml:space="preserve"> High priority</w:t>
            </w:r>
          </w:p>
          <w:p w14:paraId="45E4D91D" w14:textId="77777777" w:rsidR="00EC70DB" w:rsidRPr="00B55C3A" w:rsidRDefault="00EC70DB" w:rsidP="00025D9B">
            <w:pPr>
              <w:pStyle w:val="TableTextLeft"/>
              <w:rPr>
                <w:sz w:val="18"/>
                <w:szCs w:val="18"/>
              </w:rPr>
            </w:pPr>
            <w:r w:rsidRPr="00B55C3A">
              <w:rPr>
                <w:sz w:val="18"/>
                <w:szCs w:val="18"/>
              </w:rPr>
              <w:sym w:font="Webdings" w:char="F063"/>
            </w:r>
            <w:r w:rsidRPr="00B55C3A">
              <w:rPr>
                <w:sz w:val="18"/>
                <w:szCs w:val="18"/>
              </w:rPr>
              <w:t xml:space="preserve"> Moderate priority</w:t>
            </w:r>
          </w:p>
          <w:p w14:paraId="776A0486" w14:textId="77777777" w:rsidR="00EC70DB" w:rsidRPr="00B55C3A" w:rsidRDefault="00EC70DB" w:rsidP="00025D9B">
            <w:pPr>
              <w:pStyle w:val="TableTextLeft"/>
              <w:rPr>
                <w:sz w:val="18"/>
                <w:szCs w:val="18"/>
              </w:rPr>
            </w:pPr>
            <w:r w:rsidRPr="00B55C3A">
              <w:rPr>
                <w:sz w:val="18"/>
                <w:szCs w:val="18"/>
              </w:rPr>
              <w:sym w:font="Webdings" w:char="F063"/>
            </w:r>
            <w:r w:rsidRPr="00B55C3A">
              <w:rPr>
                <w:sz w:val="18"/>
                <w:szCs w:val="18"/>
              </w:rPr>
              <w:t xml:space="preserve"> Low priority</w:t>
            </w:r>
          </w:p>
        </w:tc>
      </w:tr>
      <w:tr w:rsidR="00EC70DB" w:rsidRPr="00B55C3A" w14:paraId="4995BD47" w14:textId="77777777" w:rsidTr="009E7EA1">
        <w:trPr>
          <w:trHeight w:val="80"/>
        </w:trPr>
        <w:tc>
          <w:tcPr>
            <w:tcW w:w="3780" w:type="dxa"/>
            <w:tcBorders>
              <w:top w:val="nil"/>
              <w:bottom w:val="nil"/>
              <w:right w:val="single" w:sz="4" w:space="0" w:color="auto"/>
            </w:tcBorders>
            <w:shd w:val="clear" w:color="auto" w:fill="auto"/>
            <w:vAlign w:val="center"/>
          </w:tcPr>
          <w:p w14:paraId="61B27F67" w14:textId="3EB6F6BF" w:rsidR="00EC70DB" w:rsidRPr="00455C16" w:rsidRDefault="00EC70DB" w:rsidP="00025D9B">
            <w:pPr>
              <w:pStyle w:val="TableTextLeft"/>
              <w:ind w:left="420" w:hanging="450"/>
              <w:rPr>
                <w:rFonts w:cstheme="majorHAnsi"/>
                <w:sz w:val="18"/>
                <w:szCs w:val="18"/>
              </w:rPr>
            </w:pPr>
            <w:r w:rsidRPr="00455C16">
              <w:rPr>
                <w:rFonts w:cstheme="majorHAnsi"/>
                <w:sz w:val="18"/>
                <w:szCs w:val="18"/>
              </w:rPr>
              <w:t>3.</w:t>
            </w:r>
            <w:r w:rsidRPr="00455C16">
              <w:rPr>
                <w:rFonts w:cstheme="majorHAnsi"/>
                <w:sz w:val="18"/>
                <w:szCs w:val="18"/>
              </w:rPr>
              <w:tab/>
            </w:r>
            <w:r w:rsidRPr="0000274B">
              <w:rPr>
                <w:rFonts w:eastAsia="Calibri" w:cstheme="majorHAnsi"/>
                <w:sz w:val="18"/>
                <w:szCs w:val="18"/>
              </w:rPr>
              <w:t>improve/revise student achievement growth measure</w:t>
            </w:r>
          </w:p>
        </w:tc>
        <w:tc>
          <w:tcPr>
            <w:tcW w:w="1350" w:type="dxa"/>
            <w:tcBorders>
              <w:top w:val="nil"/>
              <w:left w:val="single" w:sz="4" w:space="0" w:color="auto"/>
              <w:bottom w:val="nil"/>
              <w:right w:val="single" w:sz="4" w:space="0" w:color="auto"/>
            </w:tcBorders>
            <w:shd w:val="clear" w:color="auto" w:fill="auto"/>
            <w:vAlign w:val="center"/>
          </w:tcPr>
          <w:p w14:paraId="17CE78C6" w14:textId="77777777" w:rsidR="00EC70DB" w:rsidRPr="00B55C3A" w:rsidRDefault="00EC70DB" w:rsidP="00025D9B">
            <w:pPr>
              <w:pStyle w:val="TableTextLeft"/>
              <w:jc w:val="center"/>
              <w:rPr>
                <w:sz w:val="18"/>
                <w:szCs w:val="18"/>
                <w:vertAlign w:val="superscript"/>
              </w:rPr>
            </w:pPr>
            <w:r w:rsidRPr="00B55C3A">
              <w:rPr>
                <w:sz w:val="18"/>
                <w:szCs w:val="18"/>
              </w:rPr>
              <w:sym w:font="Webdings" w:char="F063"/>
            </w:r>
          </w:p>
        </w:tc>
        <w:tc>
          <w:tcPr>
            <w:tcW w:w="1800" w:type="dxa"/>
            <w:tcBorders>
              <w:top w:val="nil"/>
              <w:left w:val="single" w:sz="4" w:space="0" w:color="auto"/>
              <w:bottom w:val="nil"/>
              <w:right w:val="single" w:sz="4" w:space="0" w:color="auto"/>
            </w:tcBorders>
            <w:vAlign w:val="center"/>
          </w:tcPr>
          <w:p w14:paraId="1CDD9A8F" w14:textId="2EFC0408" w:rsidR="00EC70DB" w:rsidRPr="00B55C3A" w:rsidRDefault="00EC70DB">
            <w:pPr>
              <w:pStyle w:val="TableTextLeft"/>
              <w:rPr>
                <w:sz w:val="18"/>
                <w:szCs w:val="18"/>
              </w:rPr>
            </w:pPr>
            <w:r>
              <w:rPr>
                <w:sz w:val="18"/>
                <w:szCs w:val="18"/>
              </w:rPr>
              <w:t>$</w:t>
            </w:r>
          </w:p>
        </w:tc>
        <w:tc>
          <w:tcPr>
            <w:tcW w:w="2250" w:type="dxa"/>
            <w:tcBorders>
              <w:top w:val="nil"/>
              <w:left w:val="single" w:sz="4" w:space="0" w:color="auto"/>
              <w:bottom w:val="nil"/>
              <w:right w:val="single" w:sz="4" w:space="0" w:color="auto"/>
            </w:tcBorders>
            <w:shd w:val="clear" w:color="auto" w:fill="auto"/>
            <w:vAlign w:val="center"/>
          </w:tcPr>
          <w:p w14:paraId="66FBFC0D" w14:textId="47B8F00A" w:rsidR="00EC70DB" w:rsidRPr="00B55C3A" w:rsidRDefault="00EC70DB" w:rsidP="00025D9B">
            <w:pPr>
              <w:pStyle w:val="TableTextLeft"/>
              <w:rPr>
                <w:sz w:val="18"/>
                <w:szCs w:val="18"/>
              </w:rPr>
            </w:pPr>
            <w:r w:rsidRPr="00B55C3A">
              <w:rPr>
                <w:sz w:val="18"/>
                <w:szCs w:val="18"/>
              </w:rPr>
              <w:sym w:font="Webdings" w:char="F063"/>
            </w:r>
            <w:r w:rsidRPr="00B55C3A">
              <w:rPr>
                <w:sz w:val="18"/>
                <w:szCs w:val="18"/>
              </w:rPr>
              <w:t xml:space="preserve"> High priority</w:t>
            </w:r>
          </w:p>
          <w:p w14:paraId="6C015A6F" w14:textId="77777777" w:rsidR="00EC70DB" w:rsidRPr="00B55C3A" w:rsidRDefault="00EC70DB" w:rsidP="00025D9B">
            <w:pPr>
              <w:pStyle w:val="TableTextLeft"/>
              <w:rPr>
                <w:sz w:val="18"/>
                <w:szCs w:val="18"/>
              </w:rPr>
            </w:pPr>
            <w:r w:rsidRPr="00B55C3A">
              <w:rPr>
                <w:sz w:val="18"/>
                <w:szCs w:val="18"/>
              </w:rPr>
              <w:sym w:font="Webdings" w:char="F063"/>
            </w:r>
            <w:r w:rsidRPr="00B55C3A">
              <w:rPr>
                <w:sz w:val="18"/>
                <w:szCs w:val="18"/>
              </w:rPr>
              <w:t xml:space="preserve"> Moderate priority</w:t>
            </w:r>
          </w:p>
          <w:p w14:paraId="0AF73AC1" w14:textId="77777777" w:rsidR="00EC70DB" w:rsidRPr="00B55C3A" w:rsidRDefault="00EC70DB" w:rsidP="00025D9B">
            <w:pPr>
              <w:pStyle w:val="TableTextLeft"/>
              <w:rPr>
                <w:sz w:val="18"/>
                <w:szCs w:val="18"/>
              </w:rPr>
            </w:pPr>
            <w:r w:rsidRPr="00B55C3A">
              <w:rPr>
                <w:sz w:val="18"/>
                <w:szCs w:val="18"/>
              </w:rPr>
              <w:sym w:font="Webdings" w:char="F063"/>
            </w:r>
            <w:r w:rsidRPr="00B55C3A">
              <w:rPr>
                <w:sz w:val="18"/>
                <w:szCs w:val="18"/>
              </w:rPr>
              <w:t xml:space="preserve"> Low priority</w:t>
            </w:r>
          </w:p>
        </w:tc>
      </w:tr>
      <w:tr w:rsidR="00EC70DB" w:rsidRPr="00B55C3A" w14:paraId="13D42817" w14:textId="77777777" w:rsidTr="009E7EA1">
        <w:trPr>
          <w:trHeight w:val="80"/>
        </w:trPr>
        <w:tc>
          <w:tcPr>
            <w:tcW w:w="3780" w:type="dxa"/>
            <w:tcBorders>
              <w:top w:val="nil"/>
              <w:bottom w:val="nil"/>
              <w:right w:val="single" w:sz="4" w:space="0" w:color="auto"/>
            </w:tcBorders>
            <w:shd w:val="clear" w:color="auto" w:fill="F2F2F2" w:themeFill="background1" w:themeFillShade="F2"/>
            <w:vAlign w:val="center"/>
          </w:tcPr>
          <w:p w14:paraId="108B2B5B" w14:textId="264A33BF" w:rsidR="00EC70DB" w:rsidRPr="00455C16" w:rsidRDefault="00EC70DB" w:rsidP="00025D9B">
            <w:pPr>
              <w:pStyle w:val="TableTextLeft"/>
              <w:ind w:left="420" w:hanging="420"/>
              <w:rPr>
                <w:rFonts w:cstheme="majorHAnsi"/>
                <w:sz w:val="18"/>
                <w:szCs w:val="18"/>
              </w:rPr>
            </w:pPr>
            <w:r w:rsidRPr="00455C16">
              <w:rPr>
                <w:rFonts w:cstheme="majorHAnsi"/>
                <w:sz w:val="18"/>
                <w:szCs w:val="18"/>
              </w:rPr>
              <w:t xml:space="preserve">4.    </w:t>
            </w:r>
            <w:r w:rsidRPr="0000274B">
              <w:rPr>
                <w:rFonts w:eastAsia="Calibri" w:cstheme="majorHAnsi"/>
                <w:sz w:val="18"/>
                <w:szCs w:val="18"/>
              </w:rPr>
              <w:t>generate a new or additional measure of educator effectiveness</w:t>
            </w:r>
          </w:p>
        </w:tc>
        <w:tc>
          <w:tcPr>
            <w:tcW w:w="1350" w:type="dxa"/>
            <w:tcBorders>
              <w:top w:val="nil"/>
              <w:left w:val="single" w:sz="4" w:space="0" w:color="auto"/>
              <w:bottom w:val="nil"/>
              <w:right w:val="single" w:sz="4" w:space="0" w:color="auto"/>
            </w:tcBorders>
            <w:shd w:val="clear" w:color="auto" w:fill="F2F2F2" w:themeFill="background1" w:themeFillShade="F2"/>
            <w:vAlign w:val="center"/>
          </w:tcPr>
          <w:p w14:paraId="460AFE60" w14:textId="77777777" w:rsidR="00EC70DB" w:rsidRPr="00B55C3A" w:rsidRDefault="00EC70DB" w:rsidP="00025D9B">
            <w:pPr>
              <w:pStyle w:val="TableTextLeft"/>
              <w:jc w:val="center"/>
              <w:rPr>
                <w:sz w:val="18"/>
                <w:szCs w:val="18"/>
              </w:rPr>
            </w:pPr>
            <w:r w:rsidRPr="00B55C3A">
              <w:rPr>
                <w:sz w:val="18"/>
                <w:szCs w:val="18"/>
              </w:rPr>
              <w:sym w:font="Webdings" w:char="F063"/>
            </w:r>
          </w:p>
        </w:tc>
        <w:tc>
          <w:tcPr>
            <w:tcW w:w="1800" w:type="dxa"/>
            <w:tcBorders>
              <w:top w:val="nil"/>
              <w:left w:val="single" w:sz="4" w:space="0" w:color="auto"/>
              <w:bottom w:val="nil"/>
              <w:right w:val="single" w:sz="4" w:space="0" w:color="auto"/>
            </w:tcBorders>
            <w:shd w:val="clear" w:color="auto" w:fill="F2F2F2" w:themeFill="background1" w:themeFillShade="F2"/>
            <w:vAlign w:val="center"/>
          </w:tcPr>
          <w:p w14:paraId="334120F3" w14:textId="153382C5" w:rsidR="00EC70DB" w:rsidRPr="00B55C3A" w:rsidRDefault="00EC70DB">
            <w:pPr>
              <w:pStyle w:val="TableTextLeft"/>
              <w:rPr>
                <w:sz w:val="18"/>
                <w:szCs w:val="18"/>
              </w:rPr>
            </w:pPr>
            <w:r>
              <w:rPr>
                <w:sz w:val="18"/>
                <w:szCs w:val="18"/>
              </w:rPr>
              <w:t>$</w:t>
            </w:r>
          </w:p>
        </w:tc>
        <w:tc>
          <w:tcPr>
            <w:tcW w:w="2250" w:type="dxa"/>
            <w:tcBorders>
              <w:top w:val="nil"/>
              <w:left w:val="single" w:sz="4" w:space="0" w:color="auto"/>
              <w:bottom w:val="nil"/>
              <w:right w:val="single" w:sz="4" w:space="0" w:color="auto"/>
            </w:tcBorders>
            <w:shd w:val="clear" w:color="auto" w:fill="F2F2F2" w:themeFill="background1" w:themeFillShade="F2"/>
            <w:vAlign w:val="center"/>
          </w:tcPr>
          <w:p w14:paraId="2ECD8B2F" w14:textId="7C7F1B24" w:rsidR="00EC70DB" w:rsidRPr="00B55C3A" w:rsidRDefault="00EC70DB" w:rsidP="00025D9B">
            <w:pPr>
              <w:pStyle w:val="TableTextLeft"/>
              <w:rPr>
                <w:sz w:val="18"/>
                <w:szCs w:val="18"/>
              </w:rPr>
            </w:pPr>
            <w:r w:rsidRPr="00B55C3A">
              <w:rPr>
                <w:sz w:val="18"/>
                <w:szCs w:val="18"/>
              </w:rPr>
              <w:sym w:font="Webdings" w:char="F063"/>
            </w:r>
            <w:r w:rsidRPr="00B55C3A">
              <w:rPr>
                <w:sz w:val="18"/>
                <w:szCs w:val="18"/>
              </w:rPr>
              <w:t xml:space="preserve"> High priority</w:t>
            </w:r>
          </w:p>
          <w:p w14:paraId="1E61498A" w14:textId="77777777" w:rsidR="00EC70DB" w:rsidRPr="00B55C3A" w:rsidRDefault="00EC70DB" w:rsidP="00025D9B">
            <w:pPr>
              <w:pStyle w:val="TableTextLeft"/>
              <w:rPr>
                <w:sz w:val="18"/>
                <w:szCs w:val="18"/>
              </w:rPr>
            </w:pPr>
            <w:r w:rsidRPr="00B55C3A">
              <w:rPr>
                <w:sz w:val="18"/>
                <w:szCs w:val="18"/>
              </w:rPr>
              <w:sym w:font="Webdings" w:char="F063"/>
            </w:r>
            <w:r w:rsidRPr="00B55C3A">
              <w:rPr>
                <w:sz w:val="18"/>
                <w:szCs w:val="18"/>
              </w:rPr>
              <w:t xml:space="preserve"> Moderate priority</w:t>
            </w:r>
          </w:p>
          <w:p w14:paraId="154F0735" w14:textId="77777777" w:rsidR="00EC70DB" w:rsidRPr="00B55C3A" w:rsidRDefault="00EC70DB" w:rsidP="00025D9B">
            <w:pPr>
              <w:pStyle w:val="TableTextLeft"/>
              <w:rPr>
                <w:sz w:val="18"/>
                <w:szCs w:val="18"/>
              </w:rPr>
            </w:pPr>
            <w:r w:rsidRPr="00B55C3A">
              <w:rPr>
                <w:sz w:val="18"/>
                <w:szCs w:val="18"/>
              </w:rPr>
              <w:sym w:font="Webdings" w:char="F063"/>
            </w:r>
            <w:r w:rsidRPr="00B55C3A">
              <w:rPr>
                <w:sz w:val="18"/>
                <w:szCs w:val="18"/>
              </w:rPr>
              <w:t xml:space="preserve"> Low priority</w:t>
            </w:r>
          </w:p>
        </w:tc>
      </w:tr>
    </w:tbl>
    <w:p w14:paraId="52F18EB3" w14:textId="7FAAFC35" w:rsidR="00720FC2" w:rsidRPr="009E7EA1" w:rsidRDefault="00EC70DB">
      <w:pPr>
        <w:rPr>
          <w:i/>
        </w:rPr>
      </w:pPr>
      <w:r w:rsidRPr="009E7EA1">
        <w:rPr>
          <w:i/>
        </w:rPr>
        <w:t>Interviewer: use this space to write notes about any activities described.</w:t>
      </w:r>
    </w:p>
    <w:p w14:paraId="0B2A9EE9" w14:textId="77777777" w:rsidR="00EC70DB" w:rsidRDefault="00EC70DB" w:rsidP="00D56F0B">
      <w:pPr>
        <w:rPr>
          <w:b/>
          <w:i/>
        </w:rPr>
      </w:pPr>
    </w:p>
    <w:p w14:paraId="7D1F1520" w14:textId="77777777" w:rsidR="00EC70DB" w:rsidRDefault="00EC70DB" w:rsidP="00D56F0B">
      <w:pPr>
        <w:rPr>
          <w:b/>
          <w:i/>
        </w:rPr>
      </w:pPr>
    </w:p>
    <w:p w14:paraId="2C7A6D94" w14:textId="77777777" w:rsidR="00EC70DB" w:rsidRDefault="00EC70DB" w:rsidP="00D56F0B">
      <w:pPr>
        <w:rPr>
          <w:b/>
        </w:rPr>
      </w:pPr>
    </w:p>
    <w:p w14:paraId="318420E0" w14:textId="77777777" w:rsidR="00DF47F3" w:rsidRDefault="00DF47F3">
      <w:pPr>
        <w:spacing w:line="240" w:lineRule="auto"/>
        <w:rPr>
          <w:b/>
        </w:rPr>
      </w:pPr>
      <w:r>
        <w:br w:type="page"/>
      </w:r>
    </w:p>
    <w:p w14:paraId="54350735" w14:textId="5262C09D" w:rsidR="00D56F0B" w:rsidRDefault="00D56F0B" w:rsidP="00645E02">
      <w:pPr>
        <w:pStyle w:val="H3"/>
      </w:pPr>
      <w:r>
        <w:t xml:space="preserve">B5. </w:t>
      </w:r>
      <w:r w:rsidRPr="00D56F0B">
        <w:t>Improve</w:t>
      </w:r>
      <w:r w:rsidR="00183CE0">
        <w:t xml:space="preserve"> or </w:t>
      </w:r>
      <w:r w:rsidRPr="00D56F0B">
        <w:t xml:space="preserve">create other measures aside from </w:t>
      </w:r>
      <w:r w:rsidR="00183CE0">
        <w:t xml:space="preserve">educator effectiveness </w:t>
      </w:r>
      <w:r w:rsidRPr="00D56F0B">
        <w:t xml:space="preserve">measures </w:t>
      </w:r>
      <w:r w:rsidR="00183CE0">
        <w:t>used to inform other human capital management decisions</w:t>
      </w:r>
      <w:r w:rsidRPr="00D56F0B">
        <w:t xml:space="preserve"> </w:t>
      </w:r>
    </w:p>
    <w:p w14:paraId="444B1512" w14:textId="29F7BCC0" w:rsidR="00BE4CF3" w:rsidRDefault="00D2603F" w:rsidP="00BE4CF3">
      <w:r w:rsidRPr="00D2603F">
        <w:t xml:space="preserve">Now I’m going to list some of the potential activities associated with what we’re thinking of as </w:t>
      </w:r>
      <w:r>
        <w:t>improving</w:t>
      </w:r>
      <w:r w:rsidRPr="00D2603F">
        <w:t xml:space="preserve"> or </w:t>
      </w:r>
      <w:r>
        <w:t>creating</w:t>
      </w:r>
      <w:r w:rsidRPr="00D2603F">
        <w:t xml:space="preserve"> other measures aside from educator effectiveness measures used to inform other human capital management decisions that you might be doing using TSL funds. We can discuss the purpose of the activity later (especially if it is not to improve or create other measures aside from educator effectiveness measures used to inform other human capital management decisions). </w:t>
      </w:r>
    </w:p>
    <w:p w14:paraId="0F743300" w14:textId="496E1728" w:rsidR="00BE4CF3" w:rsidRPr="00645E02" w:rsidRDefault="00BE4CF3" w:rsidP="00645E02">
      <w:pPr>
        <w:pStyle w:val="TableTextLeft"/>
        <w:rPr>
          <w:b/>
        </w:rPr>
      </w:pPr>
      <w:r w:rsidRPr="00645E02">
        <w:rPr>
          <w:b/>
        </w:rPr>
        <w:t xml:space="preserve">Table B5 – </w:t>
      </w:r>
      <w:r w:rsidR="00D2603F">
        <w:rPr>
          <w:b/>
        </w:rPr>
        <w:t>Activities</w:t>
      </w:r>
      <w:r w:rsidR="00D2603F" w:rsidRPr="00645E02">
        <w:rPr>
          <w:b/>
        </w:rPr>
        <w:t xml:space="preserve"> </w:t>
      </w:r>
      <w:r w:rsidRPr="00645E02">
        <w:rPr>
          <w:b/>
        </w:rPr>
        <w:t>under “</w:t>
      </w:r>
      <w:r w:rsidR="00432D07" w:rsidRPr="00645E02">
        <w:rPr>
          <w:b/>
        </w:rPr>
        <w:t>Improve</w:t>
      </w:r>
      <w:r w:rsidR="00183CE0">
        <w:rPr>
          <w:b/>
        </w:rPr>
        <w:t xml:space="preserve"> or </w:t>
      </w:r>
      <w:r w:rsidR="00432D07" w:rsidRPr="00645E02">
        <w:rPr>
          <w:b/>
        </w:rPr>
        <w:t>create other measures</w:t>
      </w:r>
      <w:r w:rsidR="00183CE0">
        <w:rPr>
          <w:b/>
        </w:rPr>
        <w:t xml:space="preserve"> aside from educator effectiveness measures used to inform other human capital management decisions</w:t>
      </w:r>
      <w:r w:rsidRPr="00645E02">
        <w:rPr>
          <w:b/>
        </w:rPr>
        <w:t>”</w:t>
      </w:r>
    </w:p>
    <w:tbl>
      <w:tblPr>
        <w:tblW w:w="9270" w:type="dxa"/>
        <w:tblInd w:w="-90" w:type="dxa"/>
        <w:tblLayout w:type="fixed"/>
        <w:tblCellMar>
          <w:left w:w="120" w:type="dxa"/>
          <w:right w:w="120" w:type="dxa"/>
        </w:tblCellMar>
        <w:tblLook w:val="0000" w:firstRow="0" w:lastRow="0" w:firstColumn="0" w:lastColumn="0" w:noHBand="0" w:noVBand="0"/>
      </w:tblPr>
      <w:tblGrid>
        <w:gridCol w:w="3780"/>
        <w:gridCol w:w="1350"/>
        <w:gridCol w:w="1800"/>
        <w:gridCol w:w="2340"/>
      </w:tblGrid>
      <w:tr w:rsidR="00D2603F" w:rsidRPr="005047A1" w14:paraId="622E7A90" w14:textId="77777777" w:rsidTr="009E7EA1">
        <w:trPr>
          <w:tblHeader/>
        </w:trPr>
        <w:tc>
          <w:tcPr>
            <w:tcW w:w="3780" w:type="dxa"/>
            <w:tcBorders>
              <w:top w:val="single" w:sz="4" w:space="0" w:color="auto"/>
              <w:left w:val="nil"/>
              <w:bottom w:val="single" w:sz="4" w:space="0" w:color="auto"/>
              <w:right w:val="single" w:sz="4" w:space="0" w:color="auto"/>
            </w:tcBorders>
            <w:vAlign w:val="bottom"/>
          </w:tcPr>
          <w:p w14:paraId="77D54A35" w14:textId="23915497" w:rsidR="00D2603F" w:rsidRPr="005047A1" w:rsidRDefault="00D2603F">
            <w:pPr>
              <w:pStyle w:val="TableTextLeft"/>
              <w:rPr>
                <w:i/>
                <w:sz w:val="18"/>
                <w:szCs w:val="18"/>
              </w:rPr>
            </w:pPr>
            <w:r w:rsidRPr="005047A1">
              <w:rPr>
                <w:sz w:val="18"/>
                <w:szCs w:val="18"/>
              </w:rPr>
              <w:t>Are you using the TSL grant to</w:t>
            </w:r>
            <w:r w:rsidRPr="005047A1">
              <w:rPr>
                <w:i/>
                <w:sz w:val="18"/>
                <w:szCs w:val="18"/>
              </w:rPr>
              <w:t>:</w:t>
            </w:r>
          </w:p>
        </w:tc>
        <w:tc>
          <w:tcPr>
            <w:tcW w:w="1350" w:type="dxa"/>
            <w:tcBorders>
              <w:top w:val="single" w:sz="4" w:space="0" w:color="auto"/>
              <w:left w:val="single" w:sz="4" w:space="0" w:color="auto"/>
              <w:bottom w:val="single" w:sz="4" w:space="0" w:color="auto"/>
              <w:right w:val="single" w:sz="4" w:space="0" w:color="auto"/>
            </w:tcBorders>
            <w:vAlign w:val="bottom"/>
          </w:tcPr>
          <w:p w14:paraId="4C8CD0D5" w14:textId="77777777" w:rsidR="00D2603F" w:rsidRPr="005047A1" w:rsidRDefault="00D2603F" w:rsidP="00025D9B">
            <w:pPr>
              <w:pStyle w:val="TableTextLeft"/>
              <w:rPr>
                <w:bCs/>
                <w:i/>
                <w:sz w:val="18"/>
                <w:szCs w:val="18"/>
              </w:rPr>
            </w:pPr>
            <w:r w:rsidRPr="005047A1">
              <w:rPr>
                <w:bCs/>
                <w:i/>
                <w:sz w:val="18"/>
                <w:szCs w:val="18"/>
              </w:rPr>
              <w:t>Check box if yes</w:t>
            </w:r>
          </w:p>
        </w:tc>
        <w:tc>
          <w:tcPr>
            <w:tcW w:w="1800" w:type="dxa"/>
            <w:tcBorders>
              <w:top w:val="single" w:sz="4" w:space="0" w:color="auto"/>
              <w:left w:val="single" w:sz="4" w:space="0" w:color="auto"/>
              <w:bottom w:val="single" w:sz="4" w:space="0" w:color="auto"/>
              <w:right w:val="single" w:sz="4" w:space="0" w:color="auto"/>
            </w:tcBorders>
          </w:tcPr>
          <w:p w14:paraId="649D45DE" w14:textId="6456623E" w:rsidR="00D2603F" w:rsidRPr="005047A1" w:rsidRDefault="00DF47F3" w:rsidP="00025D9B">
            <w:pPr>
              <w:pStyle w:val="TableTextLeft"/>
              <w:rPr>
                <w:bCs/>
                <w:i/>
                <w:sz w:val="18"/>
                <w:szCs w:val="18"/>
              </w:rPr>
            </w:pPr>
            <w:r w:rsidRPr="00DF47F3">
              <w:rPr>
                <w:bCs/>
                <w:i/>
                <w:sz w:val="18"/>
                <w:szCs w:val="18"/>
              </w:rPr>
              <w:t>Amount of funding for the activity or percentage (**if they provide a percentage, be sure to get the total amount of grant funds to the district)</w:t>
            </w:r>
          </w:p>
        </w:tc>
        <w:tc>
          <w:tcPr>
            <w:tcW w:w="2340" w:type="dxa"/>
            <w:tcBorders>
              <w:top w:val="single" w:sz="4" w:space="0" w:color="auto"/>
              <w:left w:val="single" w:sz="4" w:space="0" w:color="auto"/>
              <w:bottom w:val="single" w:sz="4" w:space="0" w:color="auto"/>
              <w:right w:val="single" w:sz="4" w:space="0" w:color="auto"/>
            </w:tcBorders>
            <w:vAlign w:val="center"/>
          </w:tcPr>
          <w:p w14:paraId="513465B4" w14:textId="1966F615" w:rsidR="00D2603F" w:rsidRPr="005047A1" w:rsidRDefault="00D2603F">
            <w:pPr>
              <w:pStyle w:val="TableTextLeft"/>
              <w:rPr>
                <w:bCs/>
                <w:i/>
                <w:sz w:val="18"/>
                <w:szCs w:val="18"/>
              </w:rPr>
            </w:pPr>
            <w:r w:rsidRPr="005047A1">
              <w:rPr>
                <w:bCs/>
                <w:i/>
                <w:sz w:val="18"/>
                <w:szCs w:val="18"/>
              </w:rPr>
              <w:t xml:space="preserve">Indicate priority level </w:t>
            </w:r>
          </w:p>
        </w:tc>
      </w:tr>
      <w:tr w:rsidR="00D2603F" w:rsidRPr="00B55C3A" w14:paraId="40B94A45" w14:textId="77777777" w:rsidTr="009E7EA1">
        <w:tc>
          <w:tcPr>
            <w:tcW w:w="3780" w:type="dxa"/>
            <w:tcBorders>
              <w:top w:val="single" w:sz="4" w:space="0" w:color="auto"/>
              <w:bottom w:val="nil"/>
              <w:right w:val="single" w:sz="4" w:space="0" w:color="auto"/>
            </w:tcBorders>
            <w:shd w:val="clear" w:color="auto" w:fill="auto"/>
            <w:vAlign w:val="center"/>
          </w:tcPr>
          <w:p w14:paraId="2C20CDCA" w14:textId="440C15D2" w:rsidR="00D2603F" w:rsidRPr="00455C16" w:rsidRDefault="00D2603F" w:rsidP="008332BD">
            <w:pPr>
              <w:pStyle w:val="TableTextLeft"/>
              <w:ind w:left="420" w:hanging="420"/>
              <w:rPr>
                <w:rFonts w:cstheme="majorHAnsi"/>
                <w:sz w:val="18"/>
                <w:szCs w:val="18"/>
              </w:rPr>
            </w:pPr>
            <w:r w:rsidRPr="00455C16">
              <w:rPr>
                <w:rFonts w:cstheme="majorHAnsi"/>
                <w:sz w:val="18"/>
                <w:szCs w:val="18"/>
              </w:rPr>
              <w:t>1.</w:t>
            </w:r>
            <w:r w:rsidRPr="00455C16">
              <w:rPr>
                <w:rFonts w:cstheme="majorHAnsi"/>
                <w:sz w:val="18"/>
                <w:szCs w:val="18"/>
              </w:rPr>
              <w:tab/>
            </w:r>
            <w:r w:rsidRPr="007D66A9">
              <w:rPr>
                <w:rFonts w:cstheme="majorHAnsi"/>
                <w:sz w:val="18"/>
                <w:szCs w:val="18"/>
              </w:rPr>
              <w:t>revise an existing measure</w:t>
            </w:r>
            <w:r>
              <w:rPr>
                <w:rFonts w:cstheme="majorHAnsi"/>
                <w:sz w:val="18"/>
                <w:szCs w:val="18"/>
              </w:rPr>
              <w:t xml:space="preserve"> </w:t>
            </w:r>
            <w:r w:rsidRPr="00D2603F">
              <w:rPr>
                <w:rFonts w:cstheme="majorHAnsi"/>
                <w:sz w:val="18"/>
                <w:szCs w:val="18"/>
              </w:rPr>
              <w:t>(Measures might include student or teacher attendance, student behavior, student characteristics, teacher retention)</w:t>
            </w:r>
          </w:p>
        </w:tc>
        <w:tc>
          <w:tcPr>
            <w:tcW w:w="1350" w:type="dxa"/>
            <w:tcBorders>
              <w:top w:val="single" w:sz="4" w:space="0" w:color="auto"/>
              <w:left w:val="single" w:sz="4" w:space="0" w:color="auto"/>
              <w:bottom w:val="nil"/>
              <w:right w:val="single" w:sz="4" w:space="0" w:color="auto"/>
            </w:tcBorders>
            <w:shd w:val="clear" w:color="auto" w:fill="auto"/>
            <w:vAlign w:val="center"/>
          </w:tcPr>
          <w:p w14:paraId="0183924E" w14:textId="77777777" w:rsidR="00D2603F" w:rsidRPr="00B55C3A" w:rsidRDefault="00D2603F" w:rsidP="00025D9B">
            <w:pPr>
              <w:pStyle w:val="TableTextLeft"/>
              <w:jc w:val="center"/>
              <w:rPr>
                <w:sz w:val="18"/>
                <w:szCs w:val="18"/>
              </w:rPr>
            </w:pPr>
            <w:r w:rsidRPr="00B55C3A">
              <w:rPr>
                <w:sz w:val="18"/>
                <w:szCs w:val="18"/>
              </w:rPr>
              <w:sym w:font="Webdings" w:char="F063"/>
            </w:r>
          </w:p>
        </w:tc>
        <w:tc>
          <w:tcPr>
            <w:tcW w:w="1800" w:type="dxa"/>
            <w:tcBorders>
              <w:top w:val="single" w:sz="4" w:space="0" w:color="auto"/>
              <w:left w:val="single" w:sz="4" w:space="0" w:color="auto"/>
              <w:bottom w:val="nil"/>
              <w:right w:val="single" w:sz="4" w:space="0" w:color="auto"/>
            </w:tcBorders>
            <w:vAlign w:val="center"/>
          </w:tcPr>
          <w:p w14:paraId="6D5B5691" w14:textId="7CBBB1D7" w:rsidR="00D2603F" w:rsidRPr="00B55C3A" w:rsidRDefault="00D2603F">
            <w:pPr>
              <w:pStyle w:val="TableTextLeft"/>
              <w:rPr>
                <w:sz w:val="18"/>
                <w:szCs w:val="18"/>
              </w:rPr>
            </w:pPr>
            <w:r>
              <w:rPr>
                <w:sz w:val="18"/>
                <w:szCs w:val="18"/>
              </w:rPr>
              <w:t>$</w:t>
            </w:r>
          </w:p>
        </w:tc>
        <w:tc>
          <w:tcPr>
            <w:tcW w:w="2340" w:type="dxa"/>
            <w:tcBorders>
              <w:top w:val="single" w:sz="4" w:space="0" w:color="auto"/>
              <w:left w:val="single" w:sz="4" w:space="0" w:color="auto"/>
              <w:bottom w:val="nil"/>
              <w:right w:val="single" w:sz="4" w:space="0" w:color="auto"/>
            </w:tcBorders>
            <w:shd w:val="clear" w:color="auto" w:fill="auto"/>
            <w:vAlign w:val="center"/>
          </w:tcPr>
          <w:p w14:paraId="2F907E99" w14:textId="008E478B" w:rsidR="00D2603F" w:rsidRPr="00B55C3A" w:rsidRDefault="00D2603F" w:rsidP="00025D9B">
            <w:pPr>
              <w:pStyle w:val="TableTextLeft"/>
              <w:rPr>
                <w:sz w:val="18"/>
                <w:szCs w:val="18"/>
              </w:rPr>
            </w:pPr>
            <w:r w:rsidRPr="00B55C3A">
              <w:rPr>
                <w:sz w:val="18"/>
                <w:szCs w:val="18"/>
              </w:rPr>
              <w:sym w:font="Webdings" w:char="F063"/>
            </w:r>
            <w:r w:rsidRPr="00B55C3A">
              <w:rPr>
                <w:sz w:val="18"/>
                <w:szCs w:val="18"/>
              </w:rPr>
              <w:t xml:space="preserve"> High priority</w:t>
            </w:r>
          </w:p>
          <w:p w14:paraId="55557944" w14:textId="77777777" w:rsidR="00D2603F" w:rsidRPr="00B55C3A" w:rsidRDefault="00D2603F" w:rsidP="00025D9B">
            <w:pPr>
              <w:pStyle w:val="TableTextLeft"/>
              <w:rPr>
                <w:sz w:val="18"/>
                <w:szCs w:val="18"/>
              </w:rPr>
            </w:pPr>
            <w:r w:rsidRPr="00B55C3A">
              <w:rPr>
                <w:sz w:val="18"/>
                <w:szCs w:val="18"/>
              </w:rPr>
              <w:sym w:font="Webdings" w:char="F063"/>
            </w:r>
            <w:r w:rsidRPr="00B55C3A">
              <w:rPr>
                <w:sz w:val="18"/>
                <w:szCs w:val="18"/>
              </w:rPr>
              <w:t xml:space="preserve"> Moderate priority</w:t>
            </w:r>
          </w:p>
          <w:p w14:paraId="4B1A0832" w14:textId="77777777" w:rsidR="00D2603F" w:rsidRPr="00B55C3A" w:rsidRDefault="00D2603F" w:rsidP="00025D9B">
            <w:pPr>
              <w:pStyle w:val="TableTextLeft"/>
              <w:rPr>
                <w:sz w:val="18"/>
                <w:szCs w:val="18"/>
              </w:rPr>
            </w:pPr>
            <w:r w:rsidRPr="00B55C3A">
              <w:rPr>
                <w:sz w:val="18"/>
                <w:szCs w:val="18"/>
              </w:rPr>
              <w:sym w:font="Webdings" w:char="F063"/>
            </w:r>
            <w:r w:rsidRPr="00B55C3A">
              <w:rPr>
                <w:sz w:val="18"/>
                <w:szCs w:val="18"/>
              </w:rPr>
              <w:t xml:space="preserve"> Low priority</w:t>
            </w:r>
          </w:p>
        </w:tc>
      </w:tr>
      <w:tr w:rsidR="00D2603F" w:rsidRPr="00B55C3A" w14:paraId="6C8AED80" w14:textId="77777777" w:rsidTr="009E7EA1">
        <w:tc>
          <w:tcPr>
            <w:tcW w:w="3780" w:type="dxa"/>
            <w:tcBorders>
              <w:top w:val="nil"/>
              <w:bottom w:val="nil"/>
              <w:right w:val="single" w:sz="4" w:space="0" w:color="auto"/>
            </w:tcBorders>
            <w:shd w:val="clear" w:color="auto" w:fill="E8E8E8"/>
            <w:vAlign w:val="center"/>
          </w:tcPr>
          <w:p w14:paraId="1F630652" w14:textId="49FDE486" w:rsidR="00D2603F" w:rsidRPr="00455C16" w:rsidRDefault="00D2603F" w:rsidP="008332BD">
            <w:pPr>
              <w:pStyle w:val="TableTextLeft"/>
              <w:ind w:left="420" w:hanging="420"/>
              <w:rPr>
                <w:rFonts w:cstheme="majorHAnsi"/>
                <w:sz w:val="18"/>
                <w:szCs w:val="18"/>
              </w:rPr>
            </w:pPr>
            <w:r w:rsidRPr="00455C16">
              <w:rPr>
                <w:rFonts w:cstheme="majorHAnsi"/>
                <w:sz w:val="18"/>
                <w:szCs w:val="18"/>
              </w:rPr>
              <w:t>2.</w:t>
            </w:r>
            <w:r w:rsidRPr="00455C16">
              <w:rPr>
                <w:rFonts w:cstheme="majorHAnsi"/>
                <w:sz w:val="18"/>
                <w:szCs w:val="18"/>
              </w:rPr>
              <w:tab/>
            </w:r>
            <w:r w:rsidRPr="007D66A9">
              <w:rPr>
                <w:rFonts w:eastAsia="Calibri" w:cstheme="majorHAnsi"/>
                <w:sz w:val="18"/>
                <w:szCs w:val="18"/>
              </w:rPr>
              <w:t>create a new measure</w:t>
            </w:r>
            <w:r>
              <w:rPr>
                <w:rFonts w:eastAsia="Calibri" w:cstheme="majorHAnsi"/>
                <w:sz w:val="18"/>
                <w:szCs w:val="18"/>
              </w:rPr>
              <w:t xml:space="preserve"> </w:t>
            </w:r>
            <w:r w:rsidRPr="00D2603F">
              <w:rPr>
                <w:rFonts w:eastAsia="Calibri" w:cstheme="majorHAnsi"/>
                <w:sz w:val="18"/>
                <w:szCs w:val="18"/>
              </w:rPr>
              <w:t>(Measures might include student or teacher attendance, student behavior, student characteristics, teacher retention)</w:t>
            </w:r>
          </w:p>
        </w:tc>
        <w:tc>
          <w:tcPr>
            <w:tcW w:w="1350" w:type="dxa"/>
            <w:tcBorders>
              <w:top w:val="nil"/>
              <w:left w:val="single" w:sz="4" w:space="0" w:color="auto"/>
              <w:bottom w:val="nil"/>
              <w:right w:val="single" w:sz="4" w:space="0" w:color="auto"/>
            </w:tcBorders>
            <w:shd w:val="clear" w:color="auto" w:fill="E8E8E8"/>
            <w:vAlign w:val="center"/>
          </w:tcPr>
          <w:p w14:paraId="34F635AE" w14:textId="77777777" w:rsidR="00D2603F" w:rsidRPr="00B55C3A" w:rsidRDefault="00D2603F" w:rsidP="00025D9B">
            <w:pPr>
              <w:pStyle w:val="TableTextLeft"/>
              <w:jc w:val="center"/>
              <w:rPr>
                <w:sz w:val="18"/>
                <w:szCs w:val="18"/>
              </w:rPr>
            </w:pPr>
            <w:r w:rsidRPr="00B55C3A">
              <w:rPr>
                <w:sz w:val="18"/>
                <w:szCs w:val="18"/>
              </w:rPr>
              <w:sym w:font="Webdings" w:char="F063"/>
            </w:r>
          </w:p>
        </w:tc>
        <w:tc>
          <w:tcPr>
            <w:tcW w:w="1800" w:type="dxa"/>
            <w:tcBorders>
              <w:top w:val="nil"/>
              <w:left w:val="single" w:sz="4" w:space="0" w:color="auto"/>
              <w:bottom w:val="nil"/>
              <w:right w:val="single" w:sz="4" w:space="0" w:color="auto"/>
            </w:tcBorders>
            <w:shd w:val="clear" w:color="auto" w:fill="E8E8E8"/>
            <w:vAlign w:val="center"/>
          </w:tcPr>
          <w:p w14:paraId="10C56DAC" w14:textId="47A291E5" w:rsidR="00D2603F" w:rsidRPr="00B55C3A" w:rsidRDefault="00D2603F">
            <w:pPr>
              <w:pStyle w:val="TableTextLeft"/>
              <w:rPr>
                <w:sz w:val="18"/>
                <w:szCs w:val="18"/>
              </w:rPr>
            </w:pPr>
            <w:r>
              <w:rPr>
                <w:sz w:val="18"/>
                <w:szCs w:val="18"/>
              </w:rPr>
              <w:t>$</w:t>
            </w:r>
          </w:p>
        </w:tc>
        <w:tc>
          <w:tcPr>
            <w:tcW w:w="2340" w:type="dxa"/>
            <w:tcBorders>
              <w:top w:val="nil"/>
              <w:left w:val="single" w:sz="4" w:space="0" w:color="auto"/>
              <w:bottom w:val="nil"/>
              <w:right w:val="single" w:sz="4" w:space="0" w:color="auto"/>
            </w:tcBorders>
            <w:shd w:val="clear" w:color="auto" w:fill="E8E8E8"/>
            <w:vAlign w:val="center"/>
          </w:tcPr>
          <w:p w14:paraId="64762F66" w14:textId="6414E5EC" w:rsidR="00D2603F" w:rsidRPr="00B55C3A" w:rsidRDefault="00D2603F" w:rsidP="00025D9B">
            <w:pPr>
              <w:pStyle w:val="TableTextLeft"/>
              <w:rPr>
                <w:sz w:val="18"/>
                <w:szCs w:val="18"/>
              </w:rPr>
            </w:pPr>
            <w:r w:rsidRPr="00B55C3A">
              <w:rPr>
                <w:sz w:val="18"/>
                <w:szCs w:val="18"/>
              </w:rPr>
              <w:sym w:font="Webdings" w:char="F063"/>
            </w:r>
            <w:r w:rsidRPr="00B55C3A">
              <w:rPr>
                <w:sz w:val="18"/>
                <w:szCs w:val="18"/>
              </w:rPr>
              <w:t xml:space="preserve"> High priority</w:t>
            </w:r>
          </w:p>
          <w:p w14:paraId="25053812" w14:textId="77777777" w:rsidR="00D2603F" w:rsidRPr="00B55C3A" w:rsidRDefault="00D2603F" w:rsidP="00025D9B">
            <w:pPr>
              <w:pStyle w:val="TableTextLeft"/>
              <w:rPr>
                <w:sz w:val="18"/>
                <w:szCs w:val="18"/>
              </w:rPr>
            </w:pPr>
            <w:r w:rsidRPr="00B55C3A">
              <w:rPr>
                <w:sz w:val="18"/>
                <w:szCs w:val="18"/>
              </w:rPr>
              <w:sym w:font="Webdings" w:char="F063"/>
            </w:r>
            <w:r w:rsidRPr="00B55C3A">
              <w:rPr>
                <w:sz w:val="18"/>
                <w:szCs w:val="18"/>
              </w:rPr>
              <w:t xml:space="preserve"> Moderate priority</w:t>
            </w:r>
          </w:p>
          <w:p w14:paraId="5444C01D" w14:textId="77777777" w:rsidR="00D2603F" w:rsidRPr="00B55C3A" w:rsidRDefault="00D2603F" w:rsidP="00025D9B">
            <w:pPr>
              <w:pStyle w:val="TableTextLeft"/>
              <w:rPr>
                <w:sz w:val="18"/>
                <w:szCs w:val="18"/>
              </w:rPr>
            </w:pPr>
            <w:r w:rsidRPr="00B55C3A">
              <w:rPr>
                <w:sz w:val="18"/>
                <w:szCs w:val="18"/>
              </w:rPr>
              <w:sym w:font="Webdings" w:char="F063"/>
            </w:r>
            <w:r w:rsidRPr="00B55C3A">
              <w:rPr>
                <w:sz w:val="18"/>
                <w:szCs w:val="18"/>
              </w:rPr>
              <w:t xml:space="preserve"> Low priority</w:t>
            </w:r>
          </w:p>
        </w:tc>
      </w:tr>
    </w:tbl>
    <w:p w14:paraId="3B4B87AC" w14:textId="227C02CF" w:rsidR="00BE4CF3" w:rsidRPr="009E7EA1" w:rsidRDefault="00D2603F" w:rsidP="00D56F0B">
      <w:pPr>
        <w:rPr>
          <w:i/>
        </w:rPr>
      </w:pPr>
      <w:r w:rsidRPr="009E7EA1">
        <w:rPr>
          <w:i/>
        </w:rPr>
        <w:t>Interviewer: use this space to write notes about any activities described.</w:t>
      </w:r>
    </w:p>
    <w:p w14:paraId="18D3AA21" w14:textId="77777777" w:rsidR="00D2603F" w:rsidRDefault="00D2603F" w:rsidP="00D56F0B">
      <w:pPr>
        <w:rPr>
          <w:b/>
        </w:rPr>
      </w:pPr>
    </w:p>
    <w:p w14:paraId="426D4593" w14:textId="77777777" w:rsidR="00DF47F3" w:rsidRDefault="00DF47F3">
      <w:pPr>
        <w:spacing w:line="240" w:lineRule="auto"/>
        <w:rPr>
          <w:b/>
        </w:rPr>
      </w:pPr>
      <w:r>
        <w:br w:type="page"/>
      </w:r>
    </w:p>
    <w:p w14:paraId="2161F4E9" w14:textId="2010DFFA" w:rsidR="00D56F0B" w:rsidRDefault="00D56F0B" w:rsidP="00645E02">
      <w:pPr>
        <w:pStyle w:val="H3"/>
      </w:pPr>
      <w:r>
        <w:t xml:space="preserve">B6. </w:t>
      </w:r>
      <w:r w:rsidRPr="00D56F0B">
        <w:t>Improve data systems</w:t>
      </w:r>
      <w:r w:rsidR="00183CE0">
        <w:t xml:space="preserve"> to make more efficient and user-friendly or incorporate new data</w:t>
      </w:r>
    </w:p>
    <w:p w14:paraId="70DF1B4E" w14:textId="70D03E1E" w:rsidR="001E6C33" w:rsidRDefault="004459E5" w:rsidP="001E6C33">
      <w:r w:rsidRPr="004459E5">
        <w:t xml:space="preserve">Now I’m going to list some of the potential activities associated with what we’re thinking of as </w:t>
      </w:r>
      <w:r>
        <w:t>improving</w:t>
      </w:r>
      <w:r w:rsidRPr="004459E5">
        <w:t xml:space="preserve"> data systems to make more efficient and user-friendly or incorporate new data that you might be doing using TSL funds. We can discuss the purpose of the activity later (especially if it is not to </w:t>
      </w:r>
      <w:r>
        <w:t>i</w:t>
      </w:r>
      <w:r w:rsidRPr="004459E5">
        <w:t xml:space="preserve">mprove data systems to make more efficient and user-friendly or incorporate new data). </w:t>
      </w:r>
    </w:p>
    <w:p w14:paraId="3A276637" w14:textId="77A60124" w:rsidR="001E6C33" w:rsidRPr="00645E02" w:rsidRDefault="001E6C33" w:rsidP="00645E02">
      <w:pPr>
        <w:pStyle w:val="TableTextLeft"/>
        <w:rPr>
          <w:b/>
        </w:rPr>
      </w:pPr>
      <w:r w:rsidRPr="00645E02">
        <w:rPr>
          <w:b/>
        </w:rPr>
        <w:t>Table B</w:t>
      </w:r>
      <w:r w:rsidR="00432D07" w:rsidRPr="00645E02">
        <w:rPr>
          <w:b/>
        </w:rPr>
        <w:t>6</w:t>
      </w:r>
      <w:r w:rsidRPr="00645E02">
        <w:rPr>
          <w:b/>
        </w:rPr>
        <w:t xml:space="preserve"> – </w:t>
      </w:r>
      <w:r w:rsidR="00E95F3A">
        <w:rPr>
          <w:b/>
        </w:rPr>
        <w:t>Activities</w:t>
      </w:r>
      <w:r w:rsidR="00E95F3A" w:rsidRPr="00645E02">
        <w:rPr>
          <w:b/>
        </w:rPr>
        <w:t xml:space="preserve"> </w:t>
      </w:r>
      <w:r w:rsidRPr="00645E02">
        <w:rPr>
          <w:b/>
        </w:rPr>
        <w:t xml:space="preserve">under “Improve </w:t>
      </w:r>
      <w:r w:rsidR="00432D07" w:rsidRPr="00645E02">
        <w:rPr>
          <w:b/>
        </w:rPr>
        <w:t>data systems</w:t>
      </w:r>
      <w:r w:rsidR="00183CE0">
        <w:rPr>
          <w:b/>
        </w:rPr>
        <w:t xml:space="preserve"> </w:t>
      </w:r>
      <w:r w:rsidR="00183CE0" w:rsidRPr="00183CE0">
        <w:rPr>
          <w:b/>
        </w:rPr>
        <w:t>to make more efficient and user-friendly or incorporate new data</w:t>
      </w:r>
      <w:r w:rsidRPr="00645E02">
        <w:rPr>
          <w:b/>
        </w:rPr>
        <w:t>”</w:t>
      </w:r>
    </w:p>
    <w:tbl>
      <w:tblPr>
        <w:tblW w:w="9630" w:type="dxa"/>
        <w:tblInd w:w="-90" w:type="dxa"/>
        <w:tblLayout w:type="fixed"/>
        <w:tblCellMar>
          <w:left w:w="120" w:type="dxa"/>
          <w:right w:w="120" w:type="dxa"/>
        </w:tblCellMar>
        <w:tblLook w:val="0000" w:firstRow="0" w:lastRow="0" w:firstColumn="0" w:lastColumn="0" w:noHBand="0" w:noVBand="0"/>
      </w:tblPr>
      <w:tblGrid>
        <w:gridCol w:w="3780"/>
        <w:gridCol w:w="1170"/>
        <w:gridCol w:w="2160"/>
        <w:gridCol w:w="2520"/>
      </w:tblGrid>
      <w:tr w:rsidR="00E95F3A" w:rsidRPr="005047A1" w14:paraId="6813E9D8" w14:textId="77777777" w:rsidTr="009E7EA1">
        <w:trPr>
          <w:tblHeader/>
        </w:trPr>
        <w:tc>
          <w:tcPr>
            <w:tcW w:w="3780" w:type="dxa"/>
            <w:tcBorders>
              <w:top w:val="single" w:sz="4" w:space="0" w:color="auto"/>
              <w:left w:val="nil"/>
              <w:bottom w:val="single" w:sz="4" w:space="0" w:color="auto"/>
              <w:right w:val="single" w:sz="4" w:space="0" w:color="auto"/>
            </w:tcBorders>
            <w:vAlign w:val="bottom"/>
          </w:tcPr>
          <w:p w14:paraId="14890E98" w14:textId="262A50DC" w:rsidR="00E95F3A" w:rsidRPr="005047A1" w:rsidRDefault="00E95F3A">
            <w:pPr>
              <w:pStyle w:val="TableTextLeft"/>
              <w:rPr>
                <w:i/>
                <w:sz w:val="18"/>
                <w:szCs w:val="18"/>
              </w:rPr>
            </w:pPr>
            <w:r w:rsidRPr="005047A1">
              <w:rPr>
                <w:sz w:val="18"/>
                <w:szCs w:val="18"/>
              </w:rPr>
              <w:t>Are you using the TSL grant to</w:t>
            </w:r>
            <w:r w:rsidRPr="005047A1">
              <w:rPr>
                <w:i/>
                <w:sz w:val="18"/>
                <w:szCs w:val="18"/>
              </w:rPr>
              <w:t>:</w:t>
            </w:r>
          </w:p>
        </w:tc>
        <w:tc>
          <w:tcPr>
            <w:tcW w:w="1170" w:type="dxa"/>
            <w:tcBorders>
              <w:top w:val="single" w:sz="4" w:space="0" w:color="auto"/>
              <w:left w:val="single" w:sz="4" w:space="0" w:color="auto"/>
              <w:bottom w:val="single" w:sz="4" w:space="0" w:color="auto"/>
              <w:right w:val="single" w:sz="4" w:space="0" w:color="auto"/>
            </w:tcBorders>
            <w:vAlign w:val="bottom"/>
          </w:tcPr>
          <w:p w14:paraId="6901A30D" w14:textId="77777777" w:rsidR="00E95F3A" w:rsidRPr="005047A1" w:rsidRDefault="00E95F3A" w:rsidP="00025D9B">
            <w:pPr>
              <w:pStyle w:val="TableTextLeft"/>
              <w:rPr>
                <w:bCs/>
                <w:i/>
                <w:sz w:val="18"/>
                <w:szCs w:val="18"/>
              </w:rPr>
            </w:pPr>
            <w:r w:rsidRPr="005047A1">
              <w:rPr>
                <w:bCs/>
                <w:i/>
                <w:sz w:val="18"/>
                <w:szCs w:val="18"/>
              </w:rPr>
              <w:t>Check box if yes</w:t>
            </w:r>
          </w:p>
        </w:tc>
        <w:tc>
          <w:tcPr>
            <w:tcW w:w="2160" w:type="dxa"/>
            <w:tcBorders>
              <w:top w:val="single" w:sz="4" w:space="0" w:color="auto"/>
              <w:left w:val="single" w:sz="4" w:space="0" w:color="auto"/>
              <w:bottom w:val="single" w:sz="4" w:space="0" w:color="auto"/>
              <w:right w:val="single" w:sz="4" w:space="0" w:color="auto"/>
            </w:tcBorders>
          </w:tcPr>
          <w:p w14:paraId="407F6E7E" w14:textId="47C842A7" w:rsidR="00E95F3A" w:rsidRPr="005047A1" w:rsidRDefault="00DF47F3" w:rsidP="00E95F3A">
            <w:pPr>
              <w:pStyle w:val="TableTextLeft"/>
              <w:rPr>
                <w:bCs/>
                <w:i/>
                <w:sz w:val="18"/>
                <w:szCs w:val="18"/>
              </w:rPr>
            </w:pPr>
            <w:r w:rsidRPr="00DF47F3">
              <w:rPr>
                <w:bCs/>
                <w:i/>
                <w:sz w:val="18"/>
                <w:szCs w:val="18"/>
              </w:rPr>
              <w:t>Amount of funding for the activity or percentage (**if they provide a percentage, be sure to get the total amount of grant funds to the district)</w:t>
            </w:r>
          </w:p>
        </w:tc>
        <w:tc>
          <w:tcPr>
            <w:tcW w:w="2520" w:type="dxa"/>
            <w:tcBorders>
              <w:top w:val="single" w:sz="4" w:space="0" w:color="auto"/>
              <w:left w:val="single" w:sz="4" w:space="0" w:color="auto"/>
              <w:bottom w:val="single" w:sz="4" w:space="0" w:color="auto"/>
              <w:right w:val="single" w:sz="4" w:space="0" w:color="auto"/>
            </w:tcBorders>
            <w:vAlign w:val="center"/>
          </w:tcPr>
          <w:p w14:paraId="7ED90EA6" w14:textId="406CD82C" w:rsidR="00E95F3A" w:rsidRPr="005047A1" w:rsidRDefault="00E95F3A">
            <w:pPr>
              <w:pStyle w:val="TableTextLeft"/>
              <w:rPr>
                <w:bCs/>
                <w:i/>
                <w:sz w:val="18"/>
                <w:szCs w:val="18"/>
              </w:rPr>
            </w:pPr>
            <w:r w:rsidRPr="005047A1">
              <w:rPr>
                <w:bCs/>
                <w:i/>
                <w:sz w:val="18"/>
                <w:szCs w:val="18"/>
              </w:rPr>
              <w:t xml:space="preserve">Indicate priority level </w:t>
            </w:r>
          </w:p>
        </w:tc>
      </w:tr>
      <w:tr w:rsidR="00E95F3A" w:rsidRPr="00B55C3A" w14:paraId="75FCB069" w14:textId="77777777" w:rsidTr="009E7EA1">
        <w:tc>
          <w:tcPr>
            <w:tcW w:w="3780" w:type="dxa"/>
            <w:tcBorders>
              <w:top w:val="single" w:sz="4" w:space="0" w:color="auto"/>
              <w:right w:val="single" w:sz="4" w:space="0" w:color="auto"/>
            </w:tcBorders>
            <w:shd w:val="clear" w:color="auto" w:fill="F2F2F2" w:themeFill="background1" w:themeFillShade="F2"/>
            <w:vAlign w:val="center"/>
          </w:tcPr>
          <w:p w14:paraId="5EFEE0E7" w14:textId="4D18E7BE" w:rsidR="00E95F3A" w:rsidRPr="00455C16" w:rsidRDefault="00E95F3A" w:rsidP="00025D9B">
            <w:pPr>
              <w:pStyle w:val="TableTextLeft"/>
              <w:ind w:left="420" w:hanging="420"/>
              <w:rPr>
                <w:rFonts w:cstheme="majorHAnsi"/>
                <w:sz w:val="18"/>
                <w:szCs w:val="18"/>
              </w:rPr>
            </w:pPr>
            <w:r w:rsidRPr="00455C16">
              <w:rPr>
                <w:rFonts w:cstheme="majorHAnsi"/>
                <w:sz w:val="18"/>
                <w:szCs w:val="18"/>
              </w:rPr>
              <w:t>1.</w:t>
            </w:r>
            <w:r w:rsidRPr="00455C16">
              <w:rPr>
                <w:rFonts w:cstheme="majorHAnsi"/>
                <w:sz w:val="18"/>
                <w:szCs w:val="18"/>
              </w:rPr>
              <w:tab/>
            </w:r>
            <w:r w:rsidRPr="008321E6">
              <w:rPr>
                <w:rFonts w:cstheme="majorHAnsi"/>
                <w:color w:val="000000"/>
                <w:sz w:val="18"/>
                <w:szCs w:val="18"/>
              </w:rPr>
              <w:t>convert paper records to electronic records stored in system</w:t>
            </w:r>
          </w:p>
        </w:tc>
        <w:tc>
          <w:tcPr>
            <w:tcW w:w="1170" w:type="dxa"/>
            <w:tcBorders>
              <w:top w:val="single" w:sz="4" w:space="0" w:color="auto"/>
              <w:left w:val="single" w:sz="4" w:space="0" w:color="auto"/>
              <w:right w:val="single" w:sz="4" w:space="0" w:color="auto"/>
            </w:tcBorders>
            <w:shd w:val="clear" w:color="auto" w:fill="F2F2F2" w:themeFill="background1" w:themeFillShade="F2"/>
            <w:vAlign w:val="center"/>
          </w:tcPr>
          <w:p w14:paraId="7306EB29" w14:textId="77777777" w:rsidR="00E95F3A" w:rsidRPr="00B55C3A" w:rsidRDefault="00E95F3A" w:rsidP="00025D9B">
            <w:pPr>
              <w:pStyle w:val="TableTextLeft"/>
              <w:jc w:val="center"/>
              <w:rPr>
                <w:sz w:val="18"/>
                <w:szCs w:val="18"/>
              </w:rPr>
            </w:pPr>
            <w:r w:rsidRPr="00B55C3A">
              <w:rPr>
                <w:sz w:val="18"/>
                <w:szCs w:val="18"/>
              </w:rPr>
              <w:sym w:font="Webdings" w:char="F063"/>
            </w:r>
          </w:p>
        </w:tc>
        <w:tc>
          <w:tcPr>
            <w:tcW w:w="2160" w:type="dxa"/>
            <w:tcBorders>
              <w:top w:val="single" w:sz="4" w:space="0" w:color="auto"/>
              <w:left w:val="single" w:sz="4" w:space="0" w:color="auto"/>
              <w:right w:val="single" w:sz="4" w:space="0" w:color="auto"/>
            </w:tcBorders>
            <w:shd w:val="clear" w:color="auto" w:fill="F2F2F2" w:themeFill="background1" w:themeFillShade="F2"/>
            <w:vAlign w:val="center"/>
          </w:tcPr>
          <w:p w14:paraId="735AC09B" w14:textId="640B0F3B" w:rsidR="00E95F3A" w:rsidRPr="00B55C3A" w:rsidRDefault="00E95F3A">
            <w:pPr>
              <w:pStyle w:val="TableTextLeft"/>
              <w:rPr>
                <w:sz w:val="18"/>
                <w:szCs w:val="18"/>
              </w:rPr>
            </w:pPr>
            <w:r>
              <w:rPr>
                <w:sz w:val="18"/>
                <w:szCs w:val="18"/>
              </w:rPr>
              <w:t>$</w:t>
            </w:r>
          </w:p>
        </w:tc>
        <w:tc>
          <w:tcPr>
            <w:tcW w:w="2520" w:type="dxa"/>
            <w:tcBorders>
              <w:top w:val="single" w:sz="4" w:space="0" w:color="auto"/>
              <w:left w:val="single" w:sz="4" w:space="0" w:color="auto"/>
              <w:right w:val="single" w:sz="4" w:space="0" w:color="auto"/>
            </w:tcBorders>
            <w:shd w:val="clear" w:color="auto" w:fill="F2F2F2" w:themeFill="background1" w:themeFillShade="F2"/>
            <w:vAlign w:val="center"/>
          </w:tcPr>
          <w:p w14:paraId="6B787DA7" w14:textId="73BEA206" w:rsidR="00E95F3A" w:rsidRPr="00B55C3A" w:rsidRDefault="00E95F3A" w:rsidP="00025D9B">
            <w:pPr>
              <w:pStyle w:val="TableTextLeft"/>
              <w:rPr>
                <w:sz w:val="18"/>
                <w:szCs w:val="18"/>
              </w:rPr>
            </w:pPr>
            <w:r w:rsidRPr="00B55C3A">
              <w:rPr>
                <w:sz w:val="18"/>
                <w:szCs w:val="18"/>
              </w:rPr>
              <w:sym w:font="Webdings" w:char="F063"/>
            </w:r>
            <w:r w:rsidRPr="00B55C3A">
              <w:rPr>
                <w:sz w:val="18"/>
                <w:szCs w:val="18"/>
              </w:rPr>
              <w:t xml:space="preserve"> High priority</w:t>
            </w:r>
          </w:p>
          <w:p w14:paraId="08794FF4" w14:textId="77777777" w:rsidR="00E95F3A" w:rsidRPr="00B55C3A" w:rsidRDefault="00E95F3A" w:rsidP="00025D9B">
            <w:pPr>
              <w:pStyle w:val="TableTextLeft"/>
              <w:rPr>
                <w:sz w:val="18"/>
                <w:szCs w:val="18"/>
              </w:rPr>
            </w:pPr>
            <w:r w:rsidRPr="00B55C3A">
              <w:rPr>
                <w:sz w:val="18"/>
                <w:szCs w:val="18"/>
              </w:rPr>
              <w:sym w:font="Webdings" w:char="F063"/>
            </w:r>
            <w:r w:rsidRPr="00B55C3A">
              <w:rPr>
                <w:sz w:val="18"/>
                <w:szCs w:val="18"/>
              </w:rPr>
              <w:t xml:space="preserve"> Moderate priority</w:t>
            </w:r>
          </w:p>
          <w:p w14:paraId="30FD06DA" w14:textId="77777777" w:rsidR="00E95F3A" w:rsidRPr="00B55C3A" w:rsidRDefault="00E95F3A" w:rsidP="00025D9B">
            <w:pPr>
              <w:pStyle w:val="TableTextLeft"/>
              <w:rPr>
                <w:sz w:val="18"/>
                <w:szCs w:val="18"/>
              </w:rPr>
            </w:pPr>
            <w:r w:rsidRPr="00B55C3A">
              <w:rPr>
                <w:sz w:val="18"/>
                <w:szCs w:val="18"/>
              </w:rPr>
              <w:sym w:font="Webdings" w:char="F063"/>
            </w:r>
            <w:r w:rsidRPr="00B55C3A">
              <w:rPr>
                <w:sz w:val="18"/>
                <w:szCs w:val="18"/>
              </w:rPr>
              <w:t xml:space="preserve"> Low priority</w:t>
            </w:r>
          </w:p>
        </w:tc>
      </w:tr>
      <w:tr w:rsidR="00E95F3A" w:rsidRPr="00B55C3A" w14:paraId="728FD489" w14:textId="77777777" w:rsidTr="009E7EA1">
        <w:tc>
          <w:tcPr>
            <w:tcW w:w="3780" w:type="dxa"/>
            <w:tcBorders>
              <w:bottom w:val="nil"/>
              <w:right w:val="single" w:sz="4" w:space="0" w:color="auto"/>
            </w:tcBorders>
            <w:shd w:val="clear" w:color="auto" w:fill="auto"/>
            <w:vAlign w:val="center"/>
          </w:tcPr>
          <w:p w14:paraId="70A57A7C" w14:textId="0E28A419" w:rsidR="00E95F3A" w:rsidRPr="002F5112" w:rsidRDefault="00E95F3A" w:rsidP="00474210">
            <w:pPr>
              <w:pStyle w:val="TableTextLeft"/>
              <w:ind w:left="420" w:hanging="420"/>
              <w:rPr>
                <w:rFonts w:cstheme="majorHAnsi"/>
                <w:sz w:val="18"/>
                <w:szCs w:val="18"/>
              </w:rPr>
            </w:pPr>
            <w:r w:rsidRPr="00455C16">
              <w:rPr>
                <w:rFonts w:cstheme="majorHAnsi"/>
                <w:sz w:val="18"/>
                <w:szCs w:val="18"/>
              </w:rPr>
              <w:t>2.</w:t>
            </w:r>
            <w:r w:rsidRPr="00455C16">
              <w:rPr>
                <w:rFonts w:cstheme="majorHAnsi"/>
                <w:sz w:val="18"/>
                <w:szCs w:val="18"/>
              </w:rPr>
              <w:tab/>
              <w:t xml:space="preserve">incorporate </w:t>
            </w:r>
            <w:r w:rsidRPr="00E6499C">
              <w:rPr>
                <w:rFonts w:cstheme="majorHAnsi"/>
                <w:sz w:val="18"/>
                <w:szCs w:val="18"/>
              </w:rPr>
              <w:t xml:space="preserve">new or additional data on students, teachers, or principals in the </w:t>
            </w:r>
            <w:r w:rsidRPr="002F5112">
              <w:rPr>
                <w:rFonts w:cstheme="majorHAnsi"/>
                <w:sz w:val="18"/>
                <w:szCs w:val="18"/>
              </w:rPr>
              <w:t>district’s human capital management system</w:t>
            </w:r>
          </w:p>
        </w:tc>
        <w:tc>
          <w:tcPr>
            <w:tcW w:w="1170" w:type="dxa"/>
            <w:tcBorders>
              <w:left w:val="single" w:sz="4" w:space="0" w:color="auto"/>
              <w:bottom w:val="nil"/>
              <w:right w:val="single" w:sz="4" w:space="0" w:color="auto"/>
            </w:tcBorders>
            <w:shd w:val="clear" w:color="auto" w:fill="auto"/>
            <w:vAlign w:val="center"/>
          </w:tcPr>
          <w:p w14:paraId="1758EC46" w14:textId="1C44A3B7" w:rsidR="00E95F3A" w:rsidRPr="00B55C3A" w:rsidRDefault="00E95F3A" w:rsidP="00474210">
            <w:pPr>
              <w:pStyle w:val="TableTextLeft"/>
              <w:jc w:val="center"/>
              <w:rPr>
                <w:sz w:val="18"/>
                <w:szCs w:val="18"/>
              </w:rPr>
            </w:pPr>
            <w:r w:rsidRPr="00B55C3A">
              <w:rPr>
                <w:sz w:val="18"/>
                <w:szCs w:val="18"/>
              </w:rPr>
              <w:sym w:font="Webdings" w:char="F063"/>
            </w:r>
          </w:p>
        </w:tc>
        <w:tc>
          <w:tcPr>
            <w:tcW w:w="2160" w:type="dxa"/>
            <w:tcBorders>
              <w:left w:val="single" w:sz="4" w:space="0" w:color="auto"/>
              <w:bottom w:val="nil"/>
              <w:right w:val="single" w:sz="4" w:space="0" w:color="auto"/>
            </w:tcBorders>
            <w:vAlign w:val="center"/>
          </w:tcPr>
          <w:p w14:paraId="2614F14F" w14:textId="175437AF" w:rsidR="00E95F3A" w:rsidRPr="00B55C3A" w:rsidRDefault="00E95F3A">
            <w:pPr>
              <w:pStyle w:val="TableTextLeft"/>
              <w:rPr>
                <w:sz w:val="18"/>
                <w:szCs w:val="18"/>
              </w:rPr>
            </w:pPr>
            <w:r>
              <w:rPr>
                <w:sz w:val="18"/>
                <w:szCs w:val="18"/>
              </w:rPr>
              <w:t>$</w:t>
            </w:r>
          </w:p>
        </w:tc>
        <w:tc>
          <w:tcPr>
            <w:tcW w:w="2520" w:type="dxa"/>
            <w:tcBorders>
              <w:left w:val="single" w:sz="4" w:space="0" w:color="auto"/>
              <w:bottom w:val="nil"/>
              <w:right w:val="single" w:sz="4" w:space="0" w:color="auto"/>
            </w:tcBorders>
            <w:shd w:val="clear" w:color="auto" w:fill="auto"/>
            <w:vAlign w:val="center"/>
          </w:tcPr>
          <w:p w14:paraId="1049748E" w14:textId="7B9BE108" w:rsidR="00E95F3A" w:rsidRPr="00B55C3A" w:rsidRDefault="00E95F3A" w:rsidP="00474210">
            <w:pPr>
              <w:pStyle w:val="TableTextLeft"/>
              <w:rPr>
                <w:sz w:val="18"/>
                <w:szCs w:val="18"/>
              </w:rPr>
            </w:pPr>
            <w:r w:rsidRPr="00B55C3A">
              <w:rPr>
                <w:sz w:val="18"/>
                <w:szCs w:val="18"/>
              </w:rPr>
              <w:sym w:font="Webdings" w:char="F063"/>
            </w:r>
            <w:r w:rsidRPr="00B55C3A">
              <w:rPr>
                <w:sz w:val="18"/>
                <w:szCs w:val="18"/>
              </w:rPr>
              <w:t xml:space="preserve"> High priority</w:t>
            </w:r>
          </w:p>
          <w:p w14:paraId="6D093397" w14:textId="77777777" w:rsidR="00E95F3A" w:rsidRPr="00B55C3A" w:rsidRDefault="00E95F3A" w:rsidP="00474210">
            <w:pPr>
              <w:pStyle w:val="TableTextLeft"/>
              <w:rPr>
                <w:sz w:val="18"/>
                <w:szCs w:val="18"/>
              </w:rPr>
            </w:pPr>
            <w:r w:rsidRPr="00B55C3A">
              <w:rPr>
                <w:sz w:val="18"/>
                <w:szCs w:val="18"/>
              </w:rPr>
              <w:sym w:font="Webdings" w:char="F063"/>
            </w:r>
            <w:r w:rsidRPr="00B55C3A">
              <w:rPr>
                <w:sz w:val="18"/>
                <w:szCs w:val="18"/>
              </w:rPr>
              <w:t xml:space="preserve"> Moderate priority</w:t>
            </w:r>
          </w:p>
          <w:p w14:paraId="496CEB68" w14:textId="150D170D" w:rsidR="00E95F3A" w:rsidRPr="00B55C3A" w:rsidRDefault="00E95F3A" w:rsidP="00474210">
            <w:pPr>
              <w:pStyle w:val="TableTextLeft"/>
              <w:rPr>
                <w:sz w:val="18"/>
                <w:szCs w:val="18"/>
              </w:rPr>
            </w:pPr>
            <w:r w:rsidRPr="00B55C3A">
              <w:rPr>
                <w:sz w:val="18"/>
                <w:szCs w:val="18"/>
              </w:rPr>
              <w:sym w:font="Webdings" w:char="F063"/>
            </w:r>
            <w:r w:rsidRPr="00B55C3A">
              <w:rPr>
                <w:sz w:val="18"/>
                <w:szCs w:val="18"/>
              </w:rPr>
              <w:t xml:space="preserve"> Low priority</w:t>
            </w:r>
          </w:p>
        </w:tc>
      </w:tr>
      <w:tr w:rsidR="00E95F3A" w:rsidRPr="00B55C3A" w14:paraId="68BBB64A" w14:textId="77777777" w:rsidTr="009E7EA1">
        <w:tc>
          <w:tcPr>
            <w:tcW w:w="3780" w:type="dxa"/>
            <w:tcBorders>
              <w:top w:val="nil"/>
              <w:bottom w:val="nil"/>
              <w:right w:val="single" w:sz="4" w:space="0" w:color="auto"/>
            </w:tcBorders>
            <w:shd w:val="clear" w:color="auto" w:fill="F2F2F2" w:themeFill="background1" w:themeFillShade="F2"/>
            <w:vAlign w:val="center"/>
          </w:tcPr>
          <w:p w14:paraId="7A089677" w14:textId="5C10041B" w:rsidR="00E95F3A" w:rsidRPr="00455C16" w:rsidRDefault="00E95F3A" w:rsidP="00474210">
            <w:pPr>
              <w:pStyle w:val="TableTextLeft"/>
              <w:ind w:left="420" w:hanging="420"/>
              <w:rPr>
                <w:rFonts w:cstheme="majorHAnsi"/>
                <w:sz w:val="18"/>
                <w:szCs w:val="18"/>
              </w:rPr>
            </w:pPr>
            <w:r w:rsidRPr="00455C16">
              <w:rPr>
                <w:rFonts w:cstheme="majorHAnsi"/>
                <w:sz w:val="18"/>
                <w:szCs w:val="18"/>
              </w:rPr>
              <w:t>3.</w:t>
            </w:r>
            <w:r w:rsidRPr="00455C16">
              <w:rPr>
                <w:rFonts w:cstheme="majorHAnsi"/>
                <w:sz w:val="18"/>
                <w:szCs w:val="18"/>
              </w:rPr>
              <w:tab/>
            </w:r>
            <w:r w:rsidRPr="008321E6">
              <w:rPr>
                <w:rFonts w:eastAsia="Calibri" w:cstheme="majorHAnsi"/>
                <w:sz w:val="18"/>
                <w:szCs w:val="18"/>
              </w:rPr>
              <w:t>revise system so it can link together different types of data</w:t>
            </w:r>
          </w:p>
        </w:tc>
        <w:tc>
          <w:tcPr>
            <w:tcW w:w="1170" w:type="dxa"/>
            <w:tcBorders>
              <w:top w:val="nil"/>
              <w:left w:val="single" w:sz="4" w:space="0" w:color="auto"/>
              <w:bottom w:val="nil"/>
              <w:right w:val="single" w:sz="4" w:space="0" w:color="auto"/>
            </w:tcBorders>
            <w:shd w:val="clear" w:color="auto" w:fill="F2F2F2" w:themeFill="background1" w:themeFillShade="F2"/>
            <w:vAlign w:val="center"/>
          </w:tcPr>
          <w:p w14:paraId="368149D8" w14:textId="77777777" w:rsidR="00E95F3A" w:rsidRPr="00B55C3A" w:rsidRDefault="00E95F3A" w:rsidP="00474210">
            <w:pPr>
              <w:pStyle w:val="TableTextLeft"/>
              <w:jc w:val="center"/>
              <w:rPr>
                <w:sz w:val="18"/>
                <w:szCs w:val="18"/>
              </w:rPr>
            </w:pPr>
            <w:r w:rsidRPr="00B55C3A">
              <w:rPr>
                <w:sz w:val="18"/>
                <w:szCs w:val="18"/>
              </w:rPr>
              <w:sym w:font="Webdings" w:char="F063"/>
            </w:r>
          </w:p>
        </w:tc>
        <w:tc>
          <w:tcPr>
            <w:tcW w:w="2160" w:type="dxa"/>
            <w:tcBorders>
              <w:top w:val="nil"/>
              <w:left w:val="single" w:sz="4" w:space="0" w:color="auto"/>
              <w:bottom w:val="nil"/>
              <w:right w:val="single" w:sz="4" w:space="0" w:color="auto"/>
            </w:tcBorders>
            <w:shd w:val="clear" w:color="auto" w:fill="F2F2F2" w:themeFill="background1" w:themeFillShade="F2"/>
            <w:vAlign w:val="center"/>
          </w:tcPr>
          <w:p w14:paraId="46D73CFB" w14:textId="14E8E19C" w:rsidR="00E95F3A" w:rsidRPr="00B55C3A" w:rsidRDefault="00E95F3A">
            <w:pPr>
              <w:pStyle w:val="TableTextLeft"/>
              <w:rPr>
                <w:sz w:val="18"/>
                <w:szCs w:val="18"/>
              </w:rPr>
            </w:pPr>
            <w:r>
              <w:rPr>
                <w:sz w:val="18"/>
                <w:szCs w:val="18"/>
              </w:rPr>
              <w:t>$</w:t>
            </w:r>
          </w:p>
        </w:tc>
        <w:tc>
          <w:tcPr>
            <w:tcW w:w="2520" w:type="dxa"/>
            <w:tcBorders>
              <w:top w:val="nil"/>
              <w:left w:val="single" w:sz="4" w:space="0" w:color="auto"/>
              <w:bottom w:val="nil"/>
              <w:right w:val="single" w:sz="4" w:space="0" w:color="auto"/>
            </w:tcBorders>
            <w:shd w:val="clear" w:color="auto" w:fill="F2F2F2" w:themeFill="background1" w:themeFillShade="F2"/>
            <w:vAlign w:val="center"/>
          </w:tcPr>
          <w:p w14:paraId="18FAABA1" w14:textId="0C7A31DA" w:rsidR="00E95F3A" w:rsidRPr="00B55C3A" w:rsidRDefault="00E95F3A" w:rsidP="00474210">
            <w:pPr>
              <w:pStyle w:val="TableTextLeft"/>
              <w:rPr>
                <w:sz w:val="18"/>
                <w:szCs w:val="18"/>
              </w:rPr>
            </w:pPr>
            <w:r w:rsidRPr="00B55C3A">
              <w:rPr>
                <w:sz w:val="18"/>
                <w:szCs w:val="18"/>
              </w:rPr>
              <w:sym w:font="Webdings" w:char="F063"/>
            </w:r>
            <w:r w:rsidRPr="00B55C3A">
              <w:rPr>
                <w:sz w:val="18"/>
                <w:szCs w:val="18"/>
              </w:rPr>
              <w:t xml:space="preserve"> High priority</w:t>
            </w:r>
          </w:p>
          <w:p w14:paraId="6396EFE4" w14:textId="77777777" w:rsidR="00E95F3A" w:rsidRPr="00B55C3A" w:rsidRDefault="00E95F3A" w:rsidP="00474210">
            <w:pPr>
              <w:pStyle w:val="TableTextLeft"/>
              <w:rPr>
                <w:sz w:val="18"/>
                <w:szCs w:val="18"/>
              </w:rPr>
            </w:pPr>
            <w:r w:rsidRPr="00B55C3A">
              <w:rPr>
                <w:sz w:val="18"/>
                <w:szCs w:val="18"/>
              </w:rPr>
              <w:sym w:font="Webdings" w:char="F063"/>
            </w:r>
            <w:r w:rsidRPr="00B55C3A">
              <w:rPr>
                <w:sz w:val="18"/>
                <w:szCs w:val="18"/>
              </w:rPr>
              <w:t xml:space="preserve"> Moderate priority</w:t>
            </w:r>
          </w:p>
          <w:p w14:paraId="307DE4B5" w14:textId="77777777" w:rsidR="00E95F3A" w:rsidRPr="00B55C3A" w:rsidRDefault="00E95F3A" w:rsidP="00474210">
            <w:pPr>
              <w:pStyle w:val="TableTextLeft"/>
              <w:rPr>
                <w:sz w:val="18"/>
                <w:szCs w:val="18"/>
              </w:rPr>
            </w:pPr>
            <w:r w:rsidRPr="00B55C3A">
              <w:rPr>
                <w:sz w:val="18"/>
                <w:szCs w:val="18"/>
              </w:rPr>
              <w:sym w:font="Webdings" w:char="F063"/>
            </w:r>
            <w:r w:rsidRPr="00B55C3A">
              <w:rPr>
                <w:sz w:val="18"/>
                <w:szCs w:val="18"/>
              </w:rPr>
              <w:t xml:space="preserve"> Low priority</w:t>
            </w:r>
          </w:p>
        </w:tc>
      </w:tr>
      <w:tr w:rsidR="00E95F3A" w:rsidRPr="00B55C3A" w14:paraId="66F82C0D" w14:textId="77777777" w:rsidTr="009E7EA1">
        <w:trPr>
          <w:trHeight w:val="207"/>
        </w:trPr>
        <w:tc>
          <w:tcPr>
            <w:tcW w:w="3780" w:type="dxa"/>
            <w:tcBorders>
              <w:top w:val="nil"/>
              <w:right w:val="single" w:sz="4" w:space="0" w:color="auto"/>
            </w:tcBorders>
            <w:shd w:val="clear" w:color="auto" w:fill="auto"/>
            <w:vAlign w:val="center"/>
          </w:tcPr>
          <w:p w14:paraId="044D1A1D" w14:textId="0BA851A4" w:rsidR="00E95F3A" w:rsidRPr="00455C16" w:rsidRDefault="00E95F3A" w:rsidP="00474210">
            <w:pPr>
              <w:pStyle w:val="TableTextLeft"/>
              <w:ind w:left="420" w:hanging="450"/>
              <w:rPr>
                <w:rFonts w:cstheme="majorHAnsi"/>
                <w:sz w:val="18"/>
                <w:szCs w:val="18"/>
              </w:rPr>
            </w:pPr>
            <w:r w:rsidRPr="00455C16">
              <w:rPr>
                <w:rFonts w:cstheme="majorHAnsi"/>
                <w:sz w:val="18"/>
                <w:szCs w:val="18"/>
              </w:rPr>
              <w:t>4.</w:t>
            </w:r>
            <w:r w:rsidRPr="00455C16">
              <w:rPr>
                <w:rFonts w:cstheme="majorHAnsi"/>
                <w:sz w:val="18"/>
                <w:szCs w:val="18"/>
              </w:rPr>
              <w:tab/>
            </w:r>
            <w:r w:rsidRPr="008321E6">
              <w:rPr>
                <w:rFonts w:eastAsia="Calibri" w:cstheme="majorHAnsi"/>
                <w:sz w:val="18"/>
                <w:szCs w:val="18"/>
              </w:rPr>
              <w:t>create data management strategies or tools (</w:t>
            </w:r>
            <w:r w:rsidRPr="008321E6">
              <w:rPr>
                <w:rFonts w:cstheme="majorHAnsi"/>
                <w:sz w:val="18"/>
                <w:szCs w:val="18"/>
              </w:rPr>
              <w:t>e.g. data dictionary, data manual, data use protocols)</w:t>
            </w:r>
          </w:p>
        </w:tc>
        <w:tc>
          <w:tcPr>
            <w:tcW w:w="1170" w:type="dxa"/>
            <w:tcBorders>
              <w:top w:val="nil"/>
              <w:left w:val="single" w:sz="4" w:space="0" w:color="auto"/>
              <w:right w:val="single" w:sz="4" w:space="0" w:color="auto"/>
            </w:tcBorders>
            <w:shd w:val="clear" w:color="auto" w:fill="auto"/>
            <w:vAlign w:val="center"/>
          </w:tcPr>
          <w:p w14:paraId="1CEF8D39" w14:textId="77777777" w:rsidR="00E95F3A" w:rsidRPr="00B55C3A" w:rsidRDefault="00E95F3A" w:rsidP="00474210">
            <w:pPr>
              <w:pStyle w:val="TableTextLeft"/>
              <w:jc w:val="center"/>
              <w:rPr>
                <w:sz w:val="18"/>
                <w:szCs w:val="18"/>
                <w:vertAlign w:val="superscript"/>
              </w:rPr>
            </w:pPr>
            <w:r w:rsidRPr="00B55C3A">
              <w:rPr>
                <w:sz w:val="18"/>
                <w:szCs w:val="18"/>
              </w:rPr>
              <w:sym w:font="Webdings" w:char="F063"/>
            </w:r>
          </w:p>
        </w:tc>
        <w:tc>
          <w:tcPr>
            <w:tcW w:w="2160" w:type="dxa"/>
            <w:tcBorders>
              <w:top w:val="nil"/>
              <w:left w:val="single" w:sz="4" w:space="0" w:color="auto"/>
              <w:right w:val="single" w:sz="4" w:space="0" w:color="auto"/>
            </w:tcBorders>
            <w:vAlign w:val="center"/>
          </w:tcPr>
          <w:p w14:paraId="42E15FAA" w14:textId="4523D784" w:rsidR="00E95F3A" w:rsidRPr="00B55C3A" w:rsidRDefault="00E95F3A">
            <w:pPr>
              <w:pStyle w:val="TableTextLeft"/>
              <w:rPr>
                <w:sz w:val="18"/>
                <w:szCs w:val="18"/>
              </w:rPr>
            </w:pPr>
            <w:r>
              <w:rPr>
                <w:sz w:val="18"/>
                <w:szCs w:val="18"/>
              </w:rPr>
              <w:t>$</w:t>
            </w:r>
          </w:p>
        </w:tc>
        <w:tc>
          <w:tcPr>
            <w:tcW w:w="2520" w:type="dxa"/>
            <w:tcBorders>
              <w:top w:val="nil"/>
              <w:left w:val="single" w:sz="4" w:space="0" w:color="auto"/>
              <w:right w:val="single" w:sz="4" w:space="0" w:color="auto"/>
            </w:tcBorders>
            <w:shd w:val="clear" w:color="auto" w:fill="auto"/>
            <w:vAlign w:val="center"/>
          </w:tcPr>
          <w:p w14:paraId="2D099083" w14:textId="4A4B3948" w:rsidR="00E95F3A" w:rsidRPr="00B55C3A" w:rsidRDefault="00E95F3A" w:rsidP="00474210">
            <w:pPr>
              <w:pStyle w:val="TableTextLeft"/>
              <w:rPr>
                <w:sz w:val="18"/>
                <w:szCs w:val="18"/>
              </w:rPr>
            </w:pPr>
            <w:r w:rsidRPr="00B55C3A">
              <w:rPr>
                <w:sz w:val="18"/>
                <w:szCs w:val="18"/>
              </w:rPr>
              <w:sym w:font="Webdings" w:char="F063"/>
            </w:r>
            <w:r w:rsidRPr="00B55C3A">
              <w:rPr>
                <w:sz w:val="18"/>
                <w:szCs w:val="18"/>
              </w:rPr>
              <w:t xml:space="preserve"> High priority</w:t>
            </w:r>
          </w:p>
          <w:p w14:paraId="62F9AC08" w14:textId="77777777" w:rsidR="00E95F3A" w:rsidRPr="00B55C3A" w:rsidRDefault="00E95F3A" w:rsidP="00474210">
            <w:pPr>
              <w:pStyle w:val="TableTextLeft"/>
              <w:rPr>
                <w:sz w:val="18"/>
                <w:szCs w:val="18"/>
              </w:rPr>
            </w:pPr>
            <w:r w:rsidRPr="00B55C3A">
              <w:rPr>
                <w:sz w:val="18"/>
                <w:szCs w:val="18"/>
              </w:rPr>
              <w:sym w:font="Webdings" w:char="F063"/>
            </w:r>
            <w:r w:rsidRPr="00B55C3A">
              <w:rPr>
                <w:sz w:val="18"/>
                <w:szCs w:val="18"/>
              </w:rPr>
              <w:t xml:space="preserve"> Moderate priority</w:t>
            </w:r>
          </w:p>
          <w:p w14:paraId="1F49A2D3" w14:textId="77777777" w:rsidR="00E95F3A" w:rsidRPr="00B55C3A" w:rsidRDefault="00E95F3A" w:rsidP="00474210">
            <w:pPr>
              <w:pStyle w:val="TableTextLeft"/>
              <w:rPr>
                <w:sz w:val="18"/>
                <w:szCs w:val="18"/>
              </w:rPr>
            </w:pPr>
            <w:r w:rsidRPr="00B55C3A">
              <w:rPr>
                <w:sz w:val="18"/>
                <w:szCs w:val="18"/>
              </w:rPr>
              <w:sym w:font="Webdings" w:char="F063"/>
            </w:r>
            <w:r w:rsidRPr="00B55C3A">
              <w:rPr>
                <w:sz w:val="18"/>
                <w:szCs w:val="18"/>
              </w:rPr>
              <w:t xml:space="preserve"> Low priority</w:t>
            </w:r>
          </w:p>
        </w:tc>
      </w:tr>
      <w:tr w:rsidR="00E95F3A" w:rsidRPr="00B55C3A" w14:paraId="40A732A4" w14:textId="77777777" w:rsidTr="009E7EA1">
        <w:trPr>
          <w:trHeight w:val="80"/>
        </w:trPr>
        <w:tc>
          <w:tcPr>
            <w:tcW w:w="3780" w:type="dxa"/>
            <w:tcBorders>
              <w:top w:val="nil"/>
              <w:right w:val="single" w:sz="4" w:space="0" w:color="auto"/>
            </w:tcBorders>
            <w:shd w:val="clear" w:color="auto" w:fill="F2F2F2" w:themeFill="background1" w:themeFillShade="F2"/>
            <w:vAlign w:val="center"/>
          </w:tcPr>
          <w:p w14:paraId="0D1D1148" w14:textId="5B9F3D2B" w:rsidR="00E95F3A" w:rsidRPr="00455C16" w:rsidRDefault="00E95F3A" w:rsidP="00474210">
            <w:pPr>
              <w:pStyle w:val="TableTextLeft"/>
              <w:ind w:left="420" w:hanging="450"/>
              <w:rPr>
                <w:rFonts w:cstheme="majorHAnsi"/>
                <w:sz w:val="18"/>
                <w:szCs w:val="18"/>
              </w:rPr>
            </w:pPr>
            <w:r w:rsidRPr="00455C16">
              <w:rPr>
                <w:rFonts w:cstheme="majorHAnsi"/>
                <w:sz w:val="18"/>
                <w:szCs w:val="18"/>
              </w:rPr>
              <w:t>5.</w:t>
            </w:r>
            <w:r w:rsidRPr="00455C16">
              <w:rPr>
                <w:rFonts w:cstheme="majorHAnsi"/>
                <w:sz w:val="18"/>
                <w:szCs w:val="18"/>
              </w:rPr>
              <w:tab/>
            </w:r>
            <w:r w:rsidRPr="008321E6">
              <w:rPr>
                <w:rFonts w:cstheme="majorHAnsi"/>
                <w:sz w:val="18"/>
                <w:szCs w:val="18"/>
              </w:rPr>
              <w:t>improve data accessibility</w:t>
            </w:r>
          </w:p>
        </w:tc>
        <w:tc>
          <w:tcPr>
            <w:tcW w:w="1170" w:type="dxa"/>
            <w:tcBorders>
              <w:top w:val="nil"/>
              <w:left w:val="single" w:sz="4" w:space="0" w:color="auto"/>
              <w:right w:val="single" w:sz="4" w:space="0" w:color="auto"/>
            </w:tcBorders>
            <w:shd w:val="clear" w:color="auto" w:fill="F2F2F2" w:themeFill="background1" w:themeFillShade="F2"/>
            <w:vAlign w:val="center"/>
          </w:tcPr>
          <w:p w14:paraId="2F2CB952" w14:textId="35EA3498" w:rsidR="00E95F3A" w:rsidRPr="00B55C3A" w:rsidRDefault="00E95F3A" w:rsidP="00474210">
            <w:pPr>
              <w:pStyle w:val="TableTextLeft"/>
              <w:jc w:val="center"/>
              <w:rPr>
                <w:sz w:val="18"/>
                <w:szCs w:val="18"/>
              </w:rPr>
            </w:pPr>
            <w:r w:rsidRPr="00CB2CE2">
              <w:rPr>
                <w:sz w:val="18"/>
                <w:szCs w:val="18"/>
              </w:rPr>
              <w:sym w:font="Webdings" w:char="F063"/>
            </w:r>
          </w:p>
        </w:tc>
        <w:tc>
          <w:tcPr>
            <w:tcW w:w="2160" w:type="dxa"/>
            <w:tcBorders>
              <w:top w:val="nil"/>
              <w:left w:val="single" w:sz="4" w:space="0" w:color="auto"/>
              <w:right w:val="single" w:sz="4" w:space="0" w:color="auto"/>
            </w:tcBorders>
            <w:shd w:val="clear" w:color="auto" w:fill="F2F2F2" w:themeFill="background1" w:themeFillShade="F2"/>
            <w:vAlign w:val="center"/>
          </w:tcPr>
          <w:p w14:paraId="6F33805B" w14:textId="0B0FC57D" w:rsidR="00E95F3A" w:rsidRPr="00DE5385" w:rsidRDefault="00E95F3A">
            <w:pPr>
              <w:pStyle w:val="TableTextLeft"/>
              <w:rPr>
                <w:sz w:val="18"/>
                <w:szCs w:val="18"/>
              </w:rPr>
            </w:pPr>
            <w:r>
              <w:rPr>
                <w:sz w:val="18"/>
                <w:szCs w:val="18"/>
              </w:rPr>
              <w:t>$</w:t>
            </w:r>
          </w:p>
        </w:tc>
        <w:tc>
          <w:tcPr>
            <w:tcW w:w="2520" w:type="dxa"/>
            <w:tcBorders>
              <w:top w:val="nil"/>
              <w:left w:val="single" w:sz="4" w:space="0" w:color="auto"/>
              <w:right w:val="single" w:sz="4" w:space="0" w:color="auto"/>
            </w:tcBorders>
            <w:shd w:val="clear" w:color="auto" w:fill="F2F2F2" w:themeFill="background1" w:themeFillShade="F2"/>
            <w:vAlign w:val="center"/>
          </w:tcPr>
          <w:p w14:paraId="20065D69" w14:textId="5B1FD4CC" w:rsidR="00E95F3A" w:rsidRPr="00DE5385" w:rsidRDefault="00E95F3A" w:rsidP="00474210">
            <w:pPr>
              <w:pStyle w:val="TableTextLeft"/>
              <w:rPr>
                <w:sz w:val="18"/>
                <w:szCs w:val="18"/>
              </w:rPr>
            </w:pPr>
            <w:r w:rsidRPr="00DE5385">
              <w:rPr>
                <w:sz w:val="18"/>
                <w:szCs w:val="18"/>
              </w:rPr>
              <w:sym w:font="Webdings" w:char="F063"/>
            </w:r>
            <w:r w:rsidRPr="00DE5385">
              <w:rPr>
                <w:sz w:val="18"/>
                <w:szCs w:val="18"/>
              </w:rPr>
              <w:t xml:space="preserve"> High priority</w:t>
            </w:r>
          </w:p>
          <w:p w14:paraId="2F3A51F3" w14:textId="77777777" w:rsidR="00E95F3A" w:rsidRPr="00DE5385" w:rsidRDefault="00E95F3A" w:rsidP="00474210">
            <w:pPr>
              <w:pStyle w:val="TableTextLeft"/>
              <w:rPr>
                <w:sz w:val="18"/>
                <w:szCs w:val="18"/>
              </w:rPr>
            </w:pPr>
            <w:r w:rsidRPr="00DE5385">
              <w:rPr>
                <w:sz w:val="18"/>
                <w:szCs w:val="18"/>
              </w:rPr>
              <w:sym w:font="Webdings" w:char="F063"/>
            </w:r>
            <w:r w:rsidRPr="00DE5385">
              <w:rPr>
                <w:sz w:val="18"/>
                <w:szCs w:val="18"/>
              </w:rPr>
              <w:t xml:space="preserve"> Moderate priority</w:t>
            </w:r>
          </w:p>
          <w:p w14:paraId="61CE412C" w14:textId="6B6691B8" w:rsidR="00E95F3A" w:rsidRPr="00B55C3A" w:rsidRDefault="00E95F3A" w:rsidP="00474210">
            <w:pPr>
              <w:pStyle w:val="TableTextLeft"/>
              <w:rPr>
                <w:sz w:val="18"/>
                <w:szCs w:val="18"/>
              </w:rPr>
            </w:pPr>
            <w:r w:rsidRPr="00DE5385">
              <w:rPr>
                <w:sz w:val="18"/>
                <w:szCs w:val="18"/>
              </w:rPr>
              <w:sym w:font="Webdings" w:char="F063"/>
            </w:r>
            <w:r w:rsidRPr="00DE5385">
              <w:rPr>
                <w:sz w:val="18"/>
                <w:szCs w:val="18"/>
              </w:rPr>
              <w:t xml:space="preserve"> Low priority</w:t>
            </w:r>
          </w:p>
        </w:tc>
      </w:tr>
      <w:tr w:rsidR="00E95F3A" w:rsidRPr="00B55C3A" w14:paraId="13A49EF9" w14:textId="77777777" w:rsidTr="009E7EA1">
        <w:trPr>
          <w:trHeight w:val="80"/>
        </w:trPr>
        <w:tc>
          <w:tcPr>
            <w:tcW w:w="3780" w:type="dxa"/>
            <w:tcBorders>
              <w:top w:val="nil"/>
              <w:right w:val="single" w:sz="4" w:space="0" w:color="auto"/>
            </w:tcBorders>
            <w:shd w:val="clear" w:color="auto" w:fill="auto"/>
            <w:vAlign w:val="center"/>
          </w:tcPr>
          <w:p w14:paraId="3C7CA7C4" w14:textId="53804B73" w:rsidR="00E95F3A" w:rsidRPr="00455C16" w:rsidRDefault="00E95F3A" w:rsidP="00474210">
            <w:pPr>
              <w:pStyle w:val="TableTextLeft"/>
              <w:ind w:left="420" w:hanging="450"/>
              <w:rPr>
                <w:rFonts w:cstheme="majorHAnsi"/>
                <w:sz w:val="18"/>
                <w:szCs w:val="18"/>
              </w:rPr>
            </w:pPr>
            <w:r w:rsidRPr="00455C16">
              <w:rPr>
                <w:rFonts w:cstheme="majorHAnsi"/>
                <w:sz w:val="18"/>
                <w:szCs w:val="18"/>
              </w:rPr>
              <w:t>6.</w:t>
            </w:r>
            <w:r w:rsidRPr="00455C16">
              <w:rPr>
                <w:rFonts w:cstheme="majorHAnsi"/>
                <w:sz w:val="18"/>
                <w:szCs w:val="18"/>
              </w:rPr>
              <w:tab/>
            </w:r>
            <w:r w:rsidRPr="008321E6">
              <w:rPr>
                <w:rFonts w:cstheme="majorHAnsi"/>
                <w:sz w:val="18"/>
                <w:szCs w:val="18"/>
              </w:rPr>
              <w:t>create or update software</w:t>
            </w:r>
          </w:p>
        </w:tc>
        <w:tc>
          <w:tcPr>
            <w:tcW w:w="1170" w:type="dxa"/>
            <w:tcBorders>
              <w:top w:val="nil"/>
              <w:left w:val="single" w:sz="4" w:space="0" w:color="auto"/>
              <w:right w:val="single" w:sz="4" w:space="0" w:color="auto"/>
            </w:tcBorders>
            <w:shd w:val="clear" w:color="auto" w:fill="auto"/>
            <w:vAlign w:val="center"/>
          </w:tcPr>
          <w:p w14:paraId="153CD1EA" w14:textId="610389B0" w:rsidR="00E95F3A" w:rsidRPr="00B55C3A" w:rsidRDefault="00E95F3A" w:rsidP="00474210">
            <w:pPr>
              <w:pStyle w:val="TableTextLeft"/>
              <w:jc w:val="center"/>
              <w:rPr>
                <w:sz w:val="18"/>
                <w:szCs w:val="18"/>
              </w:rPr>
            </w:pPr>
            <w:r w:rsidRPr="00CB2CE2">
              <w:rPr>
                <w:sz w:val="18"/>
                <w:szCs w:val="18"/>
              </w:rPr>
              <w:sym w:font="Webdings" w:char="F063"/>
            </w:r>
          </w:p>
        </w:tc>
        <w:tc>
          <w:tcPr>
            <w:tcW w:w="2160" w:type="dxa"/>
            <w:tcBorders>
              <w:top w:val="nil"/>
              <w:left w:val="single" w:sz="4" w:space="0" w:color="auto"/>
              <w:right w:val="single" w:sz="4" w:space="0" w:color="auto"/>
            </w:tcBorders>
            <w:vAlign w:val="center"/>
          </w:tcPr>
          <w:p w14:paraId="3A676FCC" w14:textId="7717FA6A" w:rsidR="00E95F3A" w:rsidRPr="00DE5385" w:rsidRDefault="00E95F3A">
            <w:pPr>
              <w:pStyle w:val="TableTextLeft"/>
              <w:rPr>
                <w:sz w:val="18"/>
                <w:szCs w:val="18"/>
              </w:rPr>
            </w:pPr>
            <w:r>
              <w:rPr>
                <w:sz w:val="18"/>
                <w:szCs w:val="18"/>
              </w:rPr>
              <w:t>$</w:t>
            </w:r>
          </w:p>
        </w:tc>
        <w:tc>
          <w:tcPr>
            <w:tcW w:w="2520" w:type="dxa"/>
            <w:tcBorders>
              <w:top w:val="nil"/>
              <w:left w:val="single" w:sz="4" w:space="0" w:color="auto"/>
              <w:right w:val="single" w:sz="4" w:space="0" w:color="auto"/>
            </w:tcBorders>
            <w:shd w:val="clear" w:color="auto" w:fill="auto"/>
            <w:vAlign w:val="center"/>
          </w:tcPr>
          <w:p w14:paraId="27B37A36" w14:textId="25D012A1" w:rsidR="00E95F3A" w:rsidRPr="00DE5385" w:rsidRDefault="00E95F3A" w:rsidP="00474210">
            <w:pPr>
              <w:pStyle w:val="TableTextLeft"/>
              <w:rPr>
                <w:sz w:val="18"/>
                <w:szCs w:val="18"/>
              </w:rPr>
            </w:pPr>
            <w:r w:rsidRPr="00DE5385">
              <w:rPr>
                <w:sz w:val="18"/>
                <w:szCs w:val="18"/>
              </w:rPr>
              <w:sym w:font="Webdings" w:char="F063"/>
            </w:r>
            <w:r w:rsidRPr="00DE5385">
              <w:rPr>
                <w:sz w:val="18"/>
                <w:szCs w:val="18"/>
              </w:rPr>
              <w:t xml:space="preserve"> High priority</w:t>
            </w:r>
          </w:p>
          <w:p w14:paraId="2B6430E0" w14:textId="77777777" w:rsidR="00E95F3A" w:rsidRPr="00DE5385" w:rsidRDefault="00E95F3A" w:rsidP="00474210">
            <w:pPr>
              <w:pStyle w:val="TableTextLeft"/>
              <w:rPr>
                <w:sz w:val="18"/>
                <w:szCs w:val="18"/>
              </w:rPr>
            </w:pPr>
            <w:r w:rsidRPr="00DE5385">
              <w:rPr>
                <w:sz w:val="18"/>
                <w:szCs w:val="18"/>
              </w:rPr>
              <w:sym w:font="Webdings" w:char="F063"/>
            </w:r>
            <w:r w:rsidRPr="00DE5385">
              <w:rPr>
                <w:sz w:val="18"/>
                <w:szCs w:val="18"/>
              </w:rPr>
              <w:t xml:space="preserve"> Moderate priority</w:t>
            </w:r>
          </w:p>
          <w:p w14:paraId="594DAAF7" w14:textId="3DB3D140" w:rsidR="00E95F3A" w:rsidRPr="00B55C3A" w:rsidRDefault="00E95F3A" w:rsidP="00474210">
            <w:pPr>
              <w:pStyle w:val="TableTextLeft"/>
              <w:rPr>
                <w:sz w:val="18"/>
                <w:szCs w:val="18"/>
              </w:rPr>
            </w:pPr>
            <w:r w:rsidRPr="00DE5385">
              <w:rPr>
                <w:sz w:val="18"/>
                <w:szCs w:val="18"/>
              </w:rPr>
              <w:sym w:font="Webdings" w:char="F063"/>
            </w:r>
            <w:r w:rsidRPr="00DE5385">
              <w:rPr>
                <w:sz w:val="18"/>
                <w:szCs w:val="18"/>
              </w:rPr>
              <w:t xml:space="preserve"> Low priority</w:t>
            </w:r>
          </w:p>
        </w:tc>
      </w:tr>
    </w:tbl>
    <w:p w14:paraId="13755643" w14:textId="1A20474C" w:rsidR="00481B14" w:rsidRDefault="00E95F3A" w:rsidP="00B55C3A">
      <w:pPr>
        <w:rPr>
          <w:i/>
        </w:rPr>
      </w:pPr>
      <w:r w:rsidRPr="00E95F3A">
        <w:rPr>
          <w:i/>
        </w:rPr>
        <w:t>Interviewer: use this space to write notes about any activities described.</w:t>
      </w:r>
    </w:p>
    <w:p w14:paraId="3083A27E" w14:textId="77777777" w:rsidR="00E95F3A" w:rsidRDefault="00E95F3A" w:rsidP="00B55C3A">
      <w:pPr>
        <w:rPr>
          <w:i/>
        </w:rPr>
      </w:pPr>
    </w:p>
    <w:p w14:paraId="44FD9490" w14:textId="77777777" w:rsidR="00E95F3A" w:rsidRDefault="00E95F3A" w:rsidP="00B55C3A">
      <w:pPr>
        <w:rPr>
          <w:i/>
        </w:rPr>
      </w:pPr>
    </w:p>
    <w:p w14:paraId="4F393B84" w14:textId="26F97E14" w:rsidR="00E95F3A" w:rsidRDefault="00E95F3A" w:rsidP="00B55C3A">
      <w:r>
        <w:t>Are there any other activities that you use TSL grant funds for that we did not cover? If so, please describe the activity, the amount or percentage of funds used for it, and the priority level of the activity.</w:t>
      </w:r>
    </w:p>
    <w:tbl>
      <w:tblPr>
        <w:tblW w:w="9630" w:type="dxa"/>
        <w:tblInd w:w="-90" w:type="dxa"/>
        <w:tblLayout w:type="fixed"/>
        <w:tblCellMar>
          <w:left w:w="120" w:type="dxa"/>
          <w:right w:w="120" w:type="dxa"/>
        </w:tblCellMar>
        <w:tblLook w:val="0000" w:firstRow="0" w:lastRow="0" w:firstColumn="0" w:lastColumn="0" w:noHBand="0" w:noVBand="0"/>
      </w:tblPr>
      <w:tblGrid>
        <w:gridCol w:w="2340"/>
        <w:gridCol w:w="1800"/>
        <w:gridCol w:w="2970"/>
        <w:gridCol w:w="2520"/>
      </w:tblGrid>
      <w:tr w:rsidR="00E95F3A" w:rsidRPr="00E95F3A" w14:paraId="4D2AB06A" w14:textId="77777777" w:rsidTr="00DF47F3">
        <w:trPr>
          <w:tblHeader/>
        </w:trPr>
        <w:tc>
          <w:tcPr>
            <w:tcW w:w="2340" w:type="dxa"/>
            <w:tcBorders>
              <w:top w:val="single" w:sz="4" w:space="0" w:color="auto"/>
              <w:left w:val="nil"/>
              <w:bottom w:val="single" w:sz="4" w:space="0" w:color="auto"/>
              <w:right w:val="single" w:sz="4" w:space="0" w:color="auto"/>
            </w:tcBorders>
            <w:vAlign w:val="bottom"/>
          </w:tcPr>
          <w:p w14:paraId="465912BB" w14:textId="73C12206" w:rsidR="00E95F3A" w:rsidRPr="00E95F3A" w:rsidRDefault="00E95F3A" w:rsidP="009E7EA1">
            <w:pPr>
              <w:pStyle w:val="TableTextCentered"/>
              <w:jc w:val="left"/>
              <w:rPr>
                <w:i/>
              </w:rPr>
            </w:pPr>
            <w:r w:rsidRPr="00E95F3A">
              <w:t xml:space="preserve">TSL grant </w:t>
            </w:r>
            <w:r>
              <w:t xml:space="preserve">funds used </w:t>
            </w:r>
            <w:r w:rsidRPr="00E95F3A">
              <w:t>to</w:t>
            </w:r>
            <w:r w:rsidRPr="00E95F3A">
              <w:rPr>
                <w:i/>
              </w:rPr>
              <w:t>:</w:t>
            </w:r>
          </w:p>
        </w:tc>
        <w:tc>
          <w:tcPr>
            <w:tcW w:w="1800" w:type="dxa"/>
            <w:tcBorders>
              <w:top w:val="single" w:sz="4" w:space="0" w:color="auto"/>
              <w:left w:val="single" w:sz="4" w:space="0" w:color="auto"/>
              <w:bottom w:val="single" w:sz="4" w:space="0" w:color="auto"/>
              <w:right w:val="single" w:sz="4" w:space="0" w:color="auto"/>
            </w:tcBorders>
            <w:vAlign w:val="bottom"/>
          </w:tcPr>
          <w:p w14:paraId="6230711D" w14:textId="77777777" w:rsidR="00E95F3A" w:rsidRPr="00E95F3A" w:rsidRDefault="00E95F3A" w:rsidP="009E7EA1">
            <w:pPr>
              <w:pStyle w:val="TableTextCentered"/>
              <w:rPr>
                <w:bCs/>
                <w:i/>
              </w:rPr>
            </w:pPr>
            <w:r w:rsidRPr="00E95F3A">
              <w:rPr>
                <w:bCs/>
                <w:i/>
              </w:rPr>
              <w:t>Check box if yes</w:t>
            </w:r>
          </w:p>
        </w:tc>
        <w:tc>
          <w:tcPr>
            <w:tcW w:w="2970" w:type="dxa"/>
            <w:tcBorders>
              <w:top w:val="single" w:sz="4" w:space="0" w:color="auto"/>
              <w:left w:val="single" w:sz="4" w:space="0" w:color="auto"/>
              <w:bottom w:val="single" w:sz="4" w:space="0" w:color="auto"/>
              <w:right w:val="single" w:sz="4" w:space="0" w:color="auto"/>
            </w:tcBorders>
          </w:tcPr>
          <w:p w14:paraId="777055ED" w14:textId="21F71A16" w:rsidR="00E95F3A" w:rsidRPr="00E95F3A" w:rsidRDefault="00DF47F3" w:rsidP="009E7EA1">
            <w:pPr>
              <w:pStyle w:val="TableTextCentered"/>
              <w:rPr>
                <w:bCs/>
                <w:i/>
              </w:rPr>
            </w:pPr>
            <w:r w:rsidRPr="00DF47F3">
              <w:rPr>
                <w:bCs/>
                <w:i/>
              </w:rPr>
              <w:t>Amount of funding for the activity or percentage (**if they provide a percentage, be sure to get the total amount of grant funds to the district)</w:t>
            </w:r>
          </w:p>
        </w:tc>
        <w:tc>
          <w:tcPr>
            <w:tcW w:w="2520" w:type="dxa"/>
            <w:tcBorders>
              <w:top w:val="single" w:sz="4" w:space="0" w:color="auto"/>
              <w:left w:val="single" w:sz="4" w:space="0" w:color="auto"/>
              <w:bottom w:val="single" w:sz="4" w:space="0" w:color="auto"/>
              <w:right w:val="single" w:sz="4" w:space="0" w:color="auto"/>
            </w:tcBorders>
            <w:vAlign w:val="center"/>
          </w:tcPr>
          <w:p w14:paraId="2B9D509F" w14:textId="77777777" w:rsidR="00E95F3A" w:rsidRPr="00E95F3A" w:rsidRDefault="00E95F3A" w:rsidP="009E7EA1">
            <w:pPr>
              <w:pStyle w:val="TableTextCentered"/>
              <w:rPr>
                <w:bCs/>
                <w:i/>
              </w:rPr>
            </w:pPr>
            <w:r w:rsidRPr="00E95F3A">
              <w:rPr>
                <w:bCs/>
                <w:i/>
              </w:rPr>
              <w:t xml:space="preserve">Indicate priority level </w:t>
            </w:r>
          </w:p>
        </w:tc>
      </w:tr>
      <w:tr w:rsidR="00E95F3A" w:rsidRPr="00E95F3A" w14:paraId="41CE35F1" w14:textId="77777777" w:rsidTr="00DF47F3">
        <w:tc>
          <w:tcPr>
            <w:tcW w:w="2340" w:type="dxa"/>
            <w:tcBorders>
              <w:top w:val="single" w:sz="4" w:space="0" w:color="auto"/>
              <w:right w:val="single" w:sz="4" w:space="0" w:color="auto"/>
            </w:tcBorders>
            <w:shd w:val="clear" w:color="auto" w:fill="F2F2F2" w:themeFill="background1" w:themeFillShade="F2"/>
            <w:vAlign w:val="center"/>
          </w:tcPr>
          <w:p w14:paraId="79BEA560" w14:textId="35730E22" w:rsidR="00E95F3A" w:rsidRPr="00E95F3A" w:rsidRDefault="00E95F3A" w:rsidP="009E7EA1">
            <w:pPr>
              <w:pStyle w:val="TableTextCentered"/>
              <w:jc w:val="left"/>
            </w:pPr>
            <w:r>
              <w:t>[describe activity]</w:t>
            </w:r>
          </w:p>
        </w:tc>
        <w:tc>
          <w:tcPr>
            <w:tcW w:w="1800" w:type="dxa"/>
            <w:tcBorders>
              <w:top w:val="single" w:sz="4" w:space="0" w:color="auto"/>
              <w:left w:val="single" w:sz="4" w:space="0" w:color="auto"/>
              <w:right w:val="single" w:sz="4" w:space="0" w:color="auto"/>
            </w:tcBorders>
            <w:shd w:val="clear" w:color="auto" w:fill="F2F2F2" w:themeFill="background1" w:themeFillShade="F2"/>
            <w:vAlign w:val="center"/>
          </w:tcPr>
          <w:p w14:paraId="21DB5009" w14:textId="7734D29F" w:rsidR="00E95F3A" w:rsidRPr="00E95F3A" w:rsidRDefault="00E95F3A" w:rsidP="009E7EA1">
            <w:pPr>
              <w:pStyle w:val="TableTextCentered"/>
            </w:pPr>
            <w:r w:rsidRPr="00E95F3A">
              <w:sym w:font="Webdings" w:char="F063"/>
            </w:r>
          </w:p>
        </w:tc>
        <w:tc>
          <w:tcPr>
            <w:tcW w:w="2970" w:type="dxa"/>
            <w:tcBorders>
              <w:top w:val="single" w:sz="4" w:space="0" w:color="auto"/>
              <w:left w:val="single" w:sz="4" w:space="0" w:color="auto"/>
              <w:right w:val="single" w:sz="4" w:space="0" w:color="auto"/>
            </w:tcBorders>
            <w:shd w:val="clear" w:color="auto" w:fill="F2F2F2" w:themeFill="background1" w:themeFillShade="F2"/>
            <w:vAlign w:val="center"/>
          </w:tcPr>
          <w:p w14:paraId="759A1BFE" w14:textId="77777777" w:rsidR="00E95F3A" w:rsidRPr="00E95F3A" w:rsidRDefault="00E95F3A" w:rsidP="009E7EA1">
            <w:pPr>
              <w:pStyle w:val="TableTextCentered"/>
              <w:jc w:val="left"/>
            </w:pPr>
            <w:r w:rsidRPr="00E95F3A">
              <w:t>$</w:t>
            </w:r>
          </w:p>
        </w:tc>
        <w:tc>
          <w:tcPr>
            <w:tcW w:w="2520" w:type="dxa"/>
            <w:tcBorders>
              <w:top w:val="single" w:sz="4" w:space="0" w:color="auto"/>
              <w:left w:val="single" w:sz="4" w:space="0" w:color="auto"/>
              <w:right w:val="single" w:sz="4" w:space="0" w:color="auto"/>
            </w:tcBorders>
            <w:shd w:val="clear" w:color="auto" w:fill="F2F2F2" w:themeFill="background1" w:themeFillShade="F2"/>
            <w:vAlign w:val="center"/>
          </w:tcPr>
          <w:p w14:paraId="3430DE5A" w14:textId="77777777" w:rsidR="00E95F3A" w:rsidRPr="00E95F3A" w:rsidRDefault="00E95F3A" w:rsidP="009E7EA1">
            <w:pPr>
              <w:pStyle w:val="TableTextCentered"/>
              <w:jc w:val="left"/>
            </w:pPr>
            <w:r w:rsidRPr="00E95F3A">
              <w:sym w:font="Webdings" w:char="F063"/>
            </w:r>
            <w:r w:rsidRPr="00E95F3A">
              <w:t xml:space="preserve"> High priority</w:t>
            </w:r>
          </w:p>
          <w:p w14:paraId="51CEFEEE" w14:textId="77777777" w:rsidR="00E95F3A" w:rsidRPr="00E95F3A" w:rsidRDefault="00E95F3A" w:rsidP="009E7EA1">
            <w:pPr>
              <w:pStyle w:val="TableTextCentered"/>
              <w:jc w:val="left"/>
            </w:pPr>
            <w:r w:rsidRPr="00E95F3A">
              <w:sym w:font="Webdings" w:char="F063"/>
            </w:r>
            <w:r w:rsidRPr="00E95F3A">
              <w:t xml:space="preserve"> Moderate priority</w:t>
            </w:r>
          </w:p>
          <w:p w14:paraId="0D16E14E" w14:textId="77777777" w:rsidR="00E95F3A" w:rsidRPr="00E95F3A" w:rsidRDefault="00E95F3A" w:rsidP="009E7EA1">
            <w:pPr>
              <w:pStyle w:val="TableTextCentered"/>
              <w:jc w:val="left"/>
            </w:pPr>
            <w:r w:rsidRPr="00E95F3A">
              <w:sym w:font="Webdings" w:char="F063"/>
            </w:r>
            <w:r w:rsidRPr="00E95F3A">
              <w:t xml:space="preserve"> Low priority</w:t>
            </w:r>
          </w:p>
        </w:tc>
      </w:tr>
    </w:tbl>
    <w:p w14:paraId="4B5737DD" w14:textId="6C06E81B" w:rsidR="00301C1D" w:rsidRDefault="00301C1D" w:rsidP="008321E6">
      <w:pPr>
        <w:pStyle w:val="H3"/>
      </w:pPr>
      <w:r>
        <w:t>Wrap-up</w:t>
      </w:r>
    </w:p>
    <w:p w14:paraId="492D4E5A" w14:textId="77777777" w:rsidR="005A1B6D" w:rsidRDefault="00481B14" w:rsidP="00B55C3A">
      <w:r w:rsidRPr="00481B14">
        <w:t xml:space="preserve">We want to be sure that </w:t>
      </w:r>
      <w:r w:rsidR="00BA428D">
        <w:t>in our 4</w:t>
      </w:r>
      <w:r w:rsidR="00E95F3A">
        <w:t>0</w:t>
      </w:r>
      <w:r w:rsidR="00BA428D">
        <w:t xml:space="preserve">-minute follow up interview </w:t>
      </w:r>
      <w:r w:rsidRPr="00481B14">
        <w:t xml:space="preserve">we learn more about the 3 most-important activities that your TSL grant is supporting. </w:t>
      </w:r>
      <w:r w:rsidR="005A1B6D">
        <w:t xml:space="preserve">We want to prioritize activities that you indicated had a high amount of TSL funds allocated towards them, as well being a high priority in terms of the goals of your grant. </w:t>
      </w:r>
      <w:r w:rsidRPr="00481B14">
        <w:t>(</w:t>
      </w:r>
      <w:r w:rsidR="005A1B6D">
        <w:rPr>
          <w:i/>
        </w:rPr>
        <w:t>R</w:t>
      </w:r>
      <w:r w:rsidRPr="00481B14">
        <w:rPr>
          <w:i/>
        </w:rPr>
        <w:t xml:space="preserve">eview the list of activities that the respondent noted </w:t>
      </w:r>
      <w:r w:rsidR="005A1B6D">
        <w:rPr>
          <w:i/>
        </w:rPr>
        <w:t>had high funding amounts AND were “high-priority</w:t>
      </w:r>
      <w:r w:rsidR="005A1B6D" w:rsidRPr="005A1B6D">
        <w:rPr>
          <w:i/>
        </w:rPr>
        <w:t xml:space="preserve">”. If fewer than three are both high funding and high priority, go to activities that the respondent reported high on funds and moderate on strategic importance.) </w:t>
      </w:r>
    </w:p>
    <w:p w14:paraId="4DC7DADE" w14:textId="6A23B78C" w:rsidR="00481B14" w:rsidRDefault="005A1B6D" w:rsidP="00B55C3A">
      <w:r>
        <w:t>W</w:t>
      </w:r>
      <w:r w:rsidR="00481B14" w:rsidRPr="00481B14">
        <w:t>hich would you say are the top three?</w:t>
      </w:r>
    </w:p>
    <w:p w14:paraId="32E60423" w14:textId="4A1C5C72" w:rsidR="001D17A3" w:rsidRDefault="001D17A3" w:rsidP="008321E6">
      <w:pPr>
        <w:pStyle w:val="ListParagraph"/>
        <w:numPr>
          <w:ilvl w:val="0"/>
          <w:numId w:val="47"/>
        </w:numPr>
      </w:pPr>
      <w:r>
        <w:t xml:space="preserve"> </w:t>
      </w:r>
    </w:p>
    <w:p w14:paraId="447B5298" w14:textId="2CBD05F9" w:rsidR="001D17A3" w:rsidRDefault="001D17A3" w:rsidP="008321E6">
      <w:pPr>
        <w:pStyle w:val="ListParagraph"/>
        <w:numPr>
          <w:ilvl w:val="0"/>
          <w:numId w:val="47"/>
        </w:numPr>
      </w:pPr>
      <w:r>
        <w:t xml:space="preserve"> </w:t>
      </w:r>
    </w:p>
    <w:p w14:paraId="3D136957" w14:textId="77777777" w:rsidR="001D17A3" w:rsidRDefault="001D17A3" w:rsidP="008321E6">
      <w:pPr>
        <w:pStyle w:val="ListParagraph"/>
        <w:numPr>
          <w:ilvl w:val="0"/>
          <w:numId w:val="47"/>
        </w:numPr>
      </w:pPr>
    </w:p>
    <w:p w14:paraId="44E85F0C" w14:textId="77777777" w:rsidR="00DF47F3" w:rsidRDefault="00DF47F3">
      <w:pPr>
        <w:spacing w:line="240" w:lineRule="auto"/>
        <w:rPr>
          <w:i/>
        </w:rPr>
      </w:pPr>
    </w:p>
    <w:p w14:paraId="6AA722CA" w14:textId="497DE11C" w:rsidR="00C63093" w:rsidRDefault="00C63093">
      <w:pPr>
        <w:spacing w:line="240" w:lineRule="auto"/>
      </w:pPr>
      <w:r w:rsidRPr="00C63093">
        <w:rPr>
          <w:i/>
        </w:rPr>
        <w:t>If a date/time for the follow-up interview hasn’t been scheduled already, try to do that now.</w:t>
      </w:r>
    </w:p>
    <w:p w14:paraId="353C9EAA" w14:textId="7745626D" w:rsidR="00BA428D" w:rsidRDefault="00BA428D">
      <w:pPr>
        <w:spacing w:line="240" w:lineRule="auto"/>
        <w:rPr>
          <w:rFonts w:asciiTheme="majorHAnsi" w:hAnsiTheme="majorHAnsi"/>
          <w:b/>
          <w:caps/>
          <w:color w:val="046B5C" w:themeColor="text2"/>
          <w:sz w:val="32"/>
        </w:rPr>
      </w:pPr>
      <w:r>
        <w:t xml:space="preserve">Thank you for your time. I will use the information you provided today to create a list of questions for these activities that we </w:t>
      </w:r>
      <w:r w:rsidR="008321E6">
        <w:t xml:space="preserve">will </w:t>
      </w:r>
      <w:r>
        <w:t xml:space="preserve">use for the follow-up interview. </w:t>
      </w:r>
      <w:r w:rsidR="00E95F3A">
        <w:t>Before that call, I will email you the list of the three activities we’ll discuss.</w:t>
      </w:r>
      <w:r>
        <w:br w:type="page"/>
      </w:r>
    </w:p>
    <w:p w14:paraId="5EC2F531" w14:textId="32E5CED5" w:rsidR="00200C1A" w:rsidRDefault="00200C1A" w:rsidP="00200C1A">
      <w:pPr>
        <w:pStyle w:val="H1"/>
      </w:pPr>
      <w:r>
        <w:t>Interview 2</w:t>
      </w:r>
      <w:r>
        <w:tab/>
      </w:r>
    </w:p>
    <w:p w14:paraId="4F283EA8" w14:textId="673A2619" w:rsidR="0045675A" w:rsidRPr="00982696" w:rsidRDefault="0045675A" w:rsidP="0045675A">
      <w:pPr>
        <w:pStyle w:val="H2"/>
      </w:pPr>
      <w:r>
        <w:t>Introduction</w:t>
      </w:r>
    </w:p>
    <w:p w14:paraId="598AFDDE" w14:textId="6FF2063B" w:rsidR="0045675A" w:rsidRDefault="0045675A" w:rsidP="0045675A">
      <w:pPr>
        <w:pStyle w:val="Paragraph"/>
      </w:pPr>
      <w:r w:rsidRPr="0045675A">
        <w:t xml:space="preserve">This is _________ from Mathematica. </w:t>
      </w:r>
    </w:p>
    <w:p w14:paraId="3BDDF75E" w14:textId="77777777" w:rsidR="005A1B6D" w:rsidRDefault="0045675A" w:rsidP="005F1476">
      <w:pPr>
        <w:pStyle w:val="Paragraph"/>
      </w:pPr>
      <w:r>
        <w:t>Thank you again for participating in our earlier call to help identify your district’s highest priority activities for your TSL grant</w:t>
      </w:r>
      <w:r w:rsidR="00DF47F3" w:rsidRPr="00DF47F3">
        <w:t xml:space="preserve"> </w:t>
      </w:r>
      <w:r w:rsidR="00DF47F3">
        <w:t>based on the amount of funds going towards the activities and their importance in terms of your grant goals</w:t>
      </w:r>
      <w:r>
        <w:t>. Today’s call will take around 4</w:t>
      </w:r>
      <w:r w:rsidR="00765487">
        <w:t>0</w:t>
      </w:r>
      <w:r>
        <w:t xml:space="preserve"> minutes and is focused on </w:t>
      </w:r>
      <w:r w:rsidR="005F1476">
        <w:t xml:space="preserve">those three </w:t>
      </w:r>
      <w:r w:rsidR="00DF47F3">
        <w:t>actvities</w:t>
      </w:r>
      <w:r w:rsidR="00060BFE">
        <w:t xml:space="preserve"> we identified during our last call</w:t>
      </w:r>
      <w:r w:rsidR="005F1476">
        <w:t xml:space="preserve">. </w:t>
      </w:r>
      <w:r w:rsidR="005F1476" w:rsidRPr="005F1476">
        <w:t>The purpose of our conversation</w:t>
      </w:r>
      <w:r w:rsidR="00060BFE">
        <w:t xml:space="preserve"> today</w:t>
      </w:r>
      <w:r w:rsidR="005F1476" w:rsidRPr="005F1476">
        <w:t xml:space="preserve"> is to </w:t>
      </w:r>
      <w:r w:rsidR="007D3D11">
        <w:t>get a deeper/richer picture of</w:t>
      </w:r>
      <w:r w:rsidR="005F1476" w:rsidRPr="005F1476">
        <w:t xml:space="preserve"> how you use the TSL grant funds to </w:t>
      </w:r>
      <w:r w:rsidR="007D3D11">
        <w:t>support these three activities</w:t>
      </w:r>
      <w:r w:rsidR="005F1476" w:rsidRPr="005F1476">
        <w:t xml:space="preserve">. </w:t>
      </w:r>
    </w:p>
    <w:p w14:paraId="209F733F" w14:textId="4D67B015" w:rsidR="005F1476" w:rsidRDefault="005F1476" w:rsidP="005F1476">
      <w:pPr>
        <w:pStyle w:val="Paragraph"/>
      </w:pPr>
      <w:r w:rsidRPr="005F1476">
        <w:t xml:space="preserve">TSL grants are intended to support the district’s human capital management system, but in particular, to support high-need schools. Throughout this interview we will be interested in knowing how funds are being used generally, and when appropriate, when funds are targeted towards high-need schools. We will also want to be clear which </w:t>
      </w:r>
      <w:r w:rsidR="002A6787">
        <w:t>activitie</w:t>
      </w:r>
      <w:r w:rsidR="002A6787" w:rsidRPr="005F1476">
        <w:t xml:space="preserve">s </w:t>
      </w:r>
      <w:r w:rsidRPr="005F1476">
        <w:t>funded by TSL are targeted towards teachers or school leaders.</w:t>
      </w:r>
    </w:p>
    <w:p w14:paraId="66ED3F09" w14:textId="06544D4C" w:rsidR="00F6042F" w:rsidRPr="004B01A5" w:rsidRDefault="00F6042F" w:rsidP="00F6042F">
      <w:pPr>
        <w:rPr>
          <w:i/>
        </w:rPr>
      </w:pPr>
      <w:r w:rsidRPr="00EA7A1F">
        <w:t xml:space="preserve">Before we get started, did you have any questions about </w:t>
      </w:r>
      <w:r>
        <w:t xml:space="preserve">the information we included in our </w:t>
      </w:r>
      <w:r w:rsidR="00060BFE">
        <w:t xml:space="preserve">initial </w:t>
      </w:r>
      <w:r>
        <w:t xml:space="preserve">e-mail about how we will use the information you provide to us? </w:t>
      </w:r>
      <w:r>
        <w:rPr>
          <w:i/>
        </w:rPr>
        <w:t xml:space="preserve">If “no”, skip this bulleted list. </w:t>
      </w:r>
      <w:r w:rsidR="00060BFE" w:rsidRPr="00060BFE">
        <w:rPr>
          <w:i/>
        </w:rPr>
        <w:t>If “yes”, respond using this information as appropriate.</w:t>
      </w:r>
    </w:p>
    <w:p w14:paraId="517718E1" w14:textId="77777777" w:rsidR="002A6787" w:rsidRPr="002A6787" w:rsidRDefault="002A6787" w:rsidP="002A6787">
      <w:pPr>
        <w:numPr>
          <w:ilvl w:val="0"/>
          <w:numId w:val="27"/>
        </w:numPr>
        <w:tabs>
          <w:tab w:val="left" w:pos="432"/>
        </w:tabs>
        <w:spacing w:after="120" w:line="240" w:lineRule="auto"/>
        <w:jc w:val="both"/>
      </w:pPr>
      <w:r w:rsidRPr="002A6787">
        <w:t>Your responses will not affect your grant—now or in the future.</w:t>
      </w:r>
    </w:p>
    <w:p w14:paraId="61025DE2" w14:textId="77777777" w:rsidR="002A6787" w:rsidRPr="002A6787" w:rsidRDefault="002A6787" w:rsidP="002A6787">
      <w:pPr>
        <w:numPr>
          <w:ilvl w:val="0"/>
          <w:numId w:val="27"/>
        </w:numPr>
        <w:tabs>
          <w:tab w:val="left" w:pos="432"/>
        </w:tabs>
        <w:spacing w:after="120" w:line="240" w:lineRule="auto"/>
        <w:jc w:val="both"/>
      </w:pPr>
      <w:r w:rsidRPr="002A6787">
        <w:t xml:space="preserve">We will keep your responses confidential. We will not link the names of any particular individual, school or district with any of the findings reported from this study. </w:t>
      </w:r>
    </w:p>
    <w:p w14:paraId="32D88164" w14:textId="77777777" w:rsidR="002A6787" w:rsidRPr="002A6787" w:rsidRDefault="002A6787" w:rsidP="002A6787">
      <w:pPr>
        <w:numPr>
          <w:ilvl w:val="0"/>
          <w:numId w:val="27"/>
        </w:numPr>
        <w:tabs>
          <w:tab w:val="left" w:pos="432"/>
        </w:tabs>
        <w:spacing w:after="120" w:line="240" w:lineRule="auto"/>
        <w:jc w:val="both"/>
      </w:pPr>
      <w:r w:rsidRPr="002A6787">
        <w:t xml:space="preserve">An IRB has reviewed and approved this study. If you have any questions about your rights as a research participant, you can contact the survey director, Eric Zeidman, at 609-936-2784 or </w:t>
      </w:r>
      <w:hyperlink r:id="rId13" w:history="1">
        <w:r w:rsidRPr="002A6787">
          <w:rPr>
            <w:rStyle w:val="Hyperlink"/>
          </w:rPr>
          <w:t>ezeidman@mathematica-mpr.com</w:t>
        </w:r>
      </w:hyperlink>
      <w:r w:rsidRPr="002A6787">
        <w:t>).</w:t>
      </w:r>
    </w:p>
    <w:p w14:paraId="1F1FCF84" w14:textId="77777777" w:rsidR="0045675A" w:rsidRPr="0045675A" w:rsidRDefault="0045675A" w:rsidP="0045675A">
      <w:pPr>
        <w:pStyle w:val="Paragraph"/>
      </w:pPr>
      <w:r w:rsidRPr="0045675A">
        <w:t>If it is OK, I would like to record the interview. I may refer to it if I need to check a response and write up my notes. It will not be shared with anyone beyond the Mathematica study team. Would it be OK if I record this interview?</w:t>
      </w:r>
    </w:p>
    <w:p w14:paraId="4891BF46" w14:textId="01F55206" w:rsidR="00704930" w:rsidRDefault="0045675A" w:rsidP="0045675A">
      <w:pPr>
        <w:pStyle w:val="Paragraph"/>
      </w:pPr>
      <w:r w:rsidRPr="0045675A">
        <w:t>Let’s get started.</w:t>
      </w:r>
    </w:p>
    <w:p w14:paraId="161D6D43" w14:textId="49E28AF9" w:rsidR="0045675A" w:rsidRPr="0045675A" w:rsidRDefault="00704930" w:rsidP="007F3C77">
      <w:pPr>
        <w:spacing w:line="240" w:lineRule="auto"/>
      </w:pPr>
      <w:r>
        <w:br w:type="page"/>
      </w:r>
    </w:p>
    <w:p w14:paraId="5545BDE8" w14:textId="3D1F25C7" w:rsidR="00681EE8" w:rsidRDefault="00681EE8" w:rsidP="00645E02">
      <w:pPr>
        <w:pStyle w:val="H2"/>
      </w:pPr>
      <w:r>
        <w:t xml:space="preserve">C. Detailed information on up to the top 3 </w:t>
      </w:r>
      <w:r w:rsidR="00EB3A7B">
        <w:t>high-priority activities</w:t>
      </w:r>
      <w:r>
        <w:t xml:space="preserve"> </w:t>
      </w:r>
    </w:p>
    <w:p w14:paraId="3FD2B29F" w14:textId="5A0B5EF9" w:rsidR="00E553BD" w:rsidRDefault="00681EE8" w:rsidP="003442D0">
      <w:pPr>
        <w:rPr>
          <w:i/>
        </w:rPr>
      </w:pPr>
      <w:r>
        <w:rPr>
          <w:i/>
        </w:rPr>
        <w:t xml:space="preserve">This section will probe on </w:t>
      </w:r>
      <w:r w:rsidRPr="005A1B6D">
        <w:rPr>
          <w:i/>
        </w:rPr>
        <w:t xml:space="preserve">the </w:t>
      </w:r>
      <w:r w:rsidR="005A1B6D" w:rsidRPr="005A1B6D">
        <w:rPr>
          <w:i/>
        </w:rPr>
        <w:t>three</w:t>
      </w:r>
      <w:r>
        <w:rPr>
          <w:b/>
        </w:rPr>
        <w:t xml:space="preserve"> </w:t>
      </w:r>
      <w:r w:rsidRPr="00681EE8">
        <w:rPr>
          <w:i/>
        </w:rPr>
        <w:t xml:space="preserve">activities identified in </w:t>
      </w:r>
      <w:r w:rsidR="00CC63DC">
        <w:rPr>
          <w:i/>
        </w:rPr>
        <w:t>Call 1</w:t>
      </w:r>
      <w:r w:rsidRPr="00681EE8">
        <w:rPr>
          <w:i/>
        </w:rPr>
        <w:t>.</w:t>
      </w:r>
      <w:r>
        <w:t xml:space="preserve"> </w:t>
      </w:r>
      <w:r w:rsidR="00897A1B">
        <w:rPr>
          <w:i/>
        </w:rPr>
        <w:t xml:space="preserve">The goal is to get more detailed information on these </w:t>
      </w:r>
      <w:r w:rsidR="00585A36">
        <w:rPr>
          <w:i/>
        </w:rPr>
        <w:t>activities</w:t>
      </w:r>
      <w:r w:rsidR="00897A1B">
        <w:rPr>
          <w:i/>
        </w:rPr>
        <w:t>.</w:t>
      </w:r>
      <w:r w:rsidR="00CA77AB">
        <w:rPr>
          <w:i/>
        </w:rPr>
        <w:t xml:space="preserve"> </w:t>
      </w:r>
      <w:r w:rsidR="00E553BD" w:rsidRPr="00C246D3">
        <w:rPr>
          <w:rStyle w:val="Underline"/>
          <w:i/>
        </w:rPr>
        <w:t>This protocol should be revised as necessary to focus</w:t>
      </w:r>
      <w:r w:rsidR="00704930" w:rsidRPr="00C246D3">
        <w:rPr>
          <w:rStyle w:val="Underline"/>
          <w:i/>
        </w:rPr>
        <w:t xml:space="preserve"> questions and probes</w:t>
      </w:r>
      <w:r w:rsidR="00E553BD" w:rsidRPr="00C246D3">
        <w:rPr>
          <w:rStyle w:val="Underline"/>
          <w:i/>
        </w:rPr>
        <w:t xml:space="preserve"> on </w:t>
      </w:r>
      <w:r w:rsidR="005A1B6D">
        <w:rPr>
          <w:rStyle w:val="Underline"/>
          <w:i/>
        </w:rPr>
        <w:t>the three</w:t>
      </w:r>
      <w:r w:rsidR="00E553BD" w:rsidRPr="00C246D3">
        <w:rPr>
          <w:rStyle w:val="Underline"/>
          <w:i/>
        </w:rPr>
        <w:t xml:space="preserve"> activities </w:t>
      </w:r>
      <w:r w:rsidR="00E87896">
        <w:rPr>
          <w:rStyle w:val="Underline"/>
          <w:i/>
        </w:rPr>
        <w:t xml:space="preserve">identified </w:t>
      </w:r>
      <w:r w:rsidR="00E553BD" w:rsidRPr="00C246D3">
        <w:rPr>
          <w:rStyle w:val="Underline"/>
          <w:i/>
        </w:rPr>
        <w:t xml:space="preserve">prior to </w:t>
      </w:r>
      <w:r w:rsidR="00CC63DC">
        <w:rPr>
          <w:rStyle w:val="Underline"/>
          <w:i/>
        </w:rPr>
        <w:t>Call 2</w:t>
      </w:r>
      <w:r w:rsidR="00E553BD" w:rsidRPr="00C246D3">
        <w:rPr>
          <w:i/>
        </w:rPr>
        <w:t>.</w:t>
      </w:r>
    </w:p>
    <w:p w14:paraId="6A5F0B0F" w14:textId="4C54248E" w:rsidR="00681EE8" w:rsidRDefault="00681EE8" w:rsidP="003442D0">
      <w:pPr>
        <w:rPr>
          <w:i/>
        </w:rPr>
      </w:pPr>
      <w:r>
        <w:t>We want to be sure t</w:t>
      </w:r>
      <w:r w:rsidR="00897A1B">
        <w:t xml:space="preserve">hat we learn more about the </w:t>
      </w:r>
      <w:r w:rsidR="00E87896">
        <w:t>three</w:t>
      </w:r>
      <w:r w:rsidR="00897A1B">
        <w:t xml:space="preserve"> activities that your TSL grant is supporting</w:t>
      </w:r>
      <w:r w:rsidR="00E87896">
        <w:t xml:space="preserve"> that we identified on our earlier call</w:t>
      </w:r>
      <w:r w:rsidR="00897A1B">
        <w:t xml:space="preserve">. </w:t>
      </w:r>
      <w:r w:rsidR="00E87896">
        <w:t>As I noted in the e-mail, today we plan to focus on (</w:t>
      </w:r>
      <w:r w:rsidR="00E87896" w:rsidRPr="00E87896">
        <w:rPr>
          <w:i/>
        </w:rPr>
        <w:t>insert three activities here</w:t>
      </w:r>
      <w:r w:rsidR="00E87896">
        <w:t>). Is there another activity that you think we should be discussing instead (given the funds going towards it and its importance for achieving your grant goals)? If so, please explain.</w:t>
      </w:r>
    </w:p>
    <w:p w14:paraId="004D1D0F" w14:textId="702D06D8" w:rsidR="000A3C12" w:rsidRDefault="007D363F" w:rsidP="003442D0">
      <w:pPr>
        <w:rPr>
          <w:i/>
        </w:rPr>
      </w:pPr>
      <w:r>
        <w:rPr>
          <w:b/>
          <w:i/>
        </w:rPr>
        <w:t>For r</w:t>
      </w:r>
      <w:r w:rsidR="00C00A97" w:rsidRPr="00C00A97">
        <w:rPr>
          <w:b/>
          <w:i/>
        </w:rPr>
        <w:t xml:space="preserve">espondents who indicate that </w:t>
      </w:r>
      <w:r w:rsidR="00C00A97">
        <w:rPr>
          <w:b/>
          <w:i/>
        </w:rPr>
        <w:t>at least 1</w:t>
      </w:r>
      <w:r w:rsidR="00C00A97" w:rsidRPr="00C00A97">
        <w:rPr>
          <w:b/>
          <w:i/>
        </w:rPr>
        <w:t xml:space="preserve"> of their 3 </w:t>
      </w:r>
      <w:r w:rsidR="00E87896">
        <w:rPr>
          <w:b/>
          <w:i/>
        </w:rPr>
        <w:t>activities</w:t>
      </w:r>
      <w:r w:rsidR="0049365A" w:rsidRPr="00C00A97">
        <w:rPr>
          <w:b/>
          <w:i/>
        </w:rPr>
        <w:t xml:space="preserve"> </w:t>
      </w:r>
      <w:r w:rsidR="00C00A97" w:rsidRPr="00C00A97">
        <w:rPr>
          <w:b/>
          <w:i/>
        </w:rPr>
        <w:t>for their TSL grant is</w:t>
      </w:r>
      <w:r w:rsidR="001A15F8">
        <w:rPr>
          <w:b/>
          <w:i/>
        </w:rPr>
        <w:t xml:space="preserve">: </w:t>
      </w:r>
      <w:r w:rsidR="00CA77AB" w:rsidRPr="00C4367F">
        <w:rPr>
          <w:b/>
          <w:i/>
          <w:u w:val="single"/>
        </w:rPr>
        <w:t>Recruit high-quality and diverse workforce</w:t>
      </w:r>
      <w:r w:rsidR="00CA77AB">
        <w:rPr>
          <w:b/>
          <w:i/>
        </w:rPr>
        <w:t xml:space="preserve">, </w:t>
      </w:r>
      <w:r w:rsidR="00CA77AB" w:rsidRPr="00C4367F">
        <w:rPr>
          <w:b/>
          <w:i/>
          <w:u w:val="single"/>
        </w:rPr>
        <w:t xml:space="preserve">Support improvement of teachers </w:t>
      </w:r>
      <w:r w:rsidR="00C3118C">
        <w:rPr>
          <w:b/>
          <w:i/>
          <w:u w:val="single"/>
        </w:rPr>
        <w:t>or</w:t>
      </w:r>
      <w:r w:rsidR="00C3118C" w:rsidRPr="00C4367F">
        <w:rPr>
          <w:b/>
          <w:i/>
          <w:u w:val="single"/>
        </w:rPr>
        <w:t xml:space="preserve"> </w:t>
      </w:r>
      <w:r w:rsidR="00CA77AB" w:rsidRPr="00C4367F">
        <w:rPr>
          <w:b/>
          <w:i/>
          <w:u w:val="single"/>
        </w:rPr>
        <w:t>school leaders</w:t>
      </w:r>
      <w:r w:rsidR="001A15F8">
        <w:rPr>
          <w:b/>
          <w:i/>
        </w:rPr>
        <w:t xml:space="preserve">, and/or </w:t>
      </w:r>
      <w:r w:rsidR="001A15F8" w:rsidRPr="00C4367F">
        <w:rPr>
          <w:b/>
          <w:i/>
          <w:u w:val="single"/>
        </w:rPr>
        <w:t>Retain and reward high-performance educators</w:t>
      </w:r>
      <w:r w:rsidRPr="00C246D3">
        <w:rPr>
          <w:rStyle w:val="Hyperlink"/>
          <w:b/>
          <w:i/>
          <w:color w:val="auto"/>
        </w:rPr>
        <w:t>,</w:t>
      </w:r>
      <w:r w:rsidR="00634D73" w:rsidRPr="00E154AD">
        <w:rPr>
          <w:i/>
        </w:rPr>
        <w:t xml:space="preserve"> </w:t>
      </w:r>
      <w:r w:rsidR="00E553BD">
        <w:rPr>
          <w:i/>
        </w:rPr>
        <w:t>you should cover</w:t>
      </w:r>
      <w:r w:rsidR="00E553BD" w:rsidRPr="00E154AD">
        <w:rPr>
          <w:i/>
        </w:rPr>
        <w:t xml:space="preserve"> </w:t>
      </w:r>
      <w:r w:rsidR="001A15F8">
        <w:rPr>
          <w:i/>
        </w:rPr>
        <w:t>five</w:t>
      </w:r>
      <w:r w:rsidR="00634D73" w:rsidRPr="00E154AD">
        <w:rPr>
          <w:i/>
        </w:rPr>
        <w:t xml:space="preserve"> sections </w:t>
      </w:r>
      <w:r w:rsidR="000A3C12">
        <w:rPr>
          <w:i/>
        </w:rPr>
        <w:t>of</w:t>
      </w:r>
      <w:r w:rsidR="00634D73" w:rsidRPr="00E154AD">
        <w:rPr>
          <w:i/>
        </w:rPr>
        <w:t xml:space="preserve"> </w:t>
      </w:r>
      <w:r w:rsidR="001929B3" w:rsidRPr="00E154AD">
        <w:rPr>
          <w:i/>
        </w:rPr>
        <w:t>follow-up questions</w:t>
      </w:r>
      <w:r w:rsidR="001A15F8">
        <w:rPr>
          <w:i/>
        </w:rPr>
        <w:t>:</w:t>
      </w:r>
      <w:r w:rsidR="001929B3" w:rsidRPr="00E154AD">
        <w:rPr>
          <w:i/>
        </w:rPr>
        <w:t xml:space="preserve"> </w:t>
      </w:r>
    </w:p>
    <w:p w14:paraId="68F34B74" w14:textId="7B702A21" w:rsidR="000A3C12" w:rsidRDefault="00D44ECE" w:rsidP="000A3C12">
      <w:pPr>
        <w:pStyle w:val="ListParagraph"/>
        <w:numPr>
          <w:ilvl w:val="0"/>
          <w:numId w:val="37"/>
        </w:numPr>
        <w:rPr>
          <w:i/>
        </w:rPr>
      </w:pPr>
      <w:r w:rsidRPr="000A3C12">
        <w:rPr>
          <w:i/>
        </w:rPr>
        <w:t>T</w:t>
      </w:r>
      <w:r w:rsidR="001929B3" w:rsidRPr="000A3C12">
        <w:rPr>
          <w:i/>
        </w:rPr>
        <w:t>he first section (e.g. C1.1</w:t>
      </w:r>
      <w:r w:rsidR="008C0EBB" w:rsidRPr="000A3C12">
        <w:rPr>
          <w:i/>
        </w:rPr>
        <w:t>)</w:t>
      </w:r>
      <w:r w:rsidR="001929B3" w:rsidRPr="000A3C12">
        <w:rPr>
          <w:i/>
        </w:rPr>
        <w:t xml:space="preserve"> asks whether it is a new activity or an extension/revision of </w:t>
      </w:r>
      <w:r w:rsidR="00634D73" w:rsidRPr="000A3C12">
        <w:rPr>
          <w:i/>
        </w:rPr>
        <w:t>an existing activity</w:t>
      </w:r>
      <w:r w:rsidR="00D41A7D" w:rsidRPr="000A3C12">
        <w:rPr>
          <w:i/>
        </w:rPr>
        <w:t>.</w:t>
      </w:r>
      <w:r w:rsidR="00E6574C" w:rsidRPr="000A3C12">
        <w:rPr>
          <w:i/>
        </w:rPr>
        <w:t xml:space="preserve"> </w:t>
      </w:r>
    </w:p>
    <w:p w14:paraId="72569BAA" w14:textId="617349F8" w:rsidR="000A3C12" w:rsidRDefault="001929B3" w:rsidP="000A3C12">
      <w:pPr>
        <w:pStyle w:val="ListParagraph"/>
        <w:numPr>
          <w:ilvl w:val="0"/>
          <w:numId w:val="37"/>
        </w:numPr>
        <w:rPr>
          <w:i/>
        </w:rPr>
      </w:pPr>
      <w:r w:rsidRPr="000A3C12">
        <w:rPr>
          <w:i/>
        </w:rPr>
        <w:t xml:space="preserve">The second </w:t>
      </w:r>
      <w:r w:rsidR="008C0EBB" w:rsidRPr="000A3C12">
        <w:rPr>
          <w:i/>
        </w:rPr>
        <w:t>section</w:t>
      </w:r>
      <w:r w:rsidRPr="000A3C12">
        <w:rPr>
          <w:i/>
        </w:rPr>
        <w:t>, (e.g. C1.2</w:t>
      </w:r>
      <w:r w:rsidR="00D44ECE" w:rsidRPr="000A3C12">
        <w:rPr>
          <w:i/>
        </w:rPr>
        <w:t xml:space="preserve">) </w:t>
      </w:r>
      <w:r w:rsidR="00E6574C" w:rsidRPr="000A3C12">
        <w:rPr>
          <w:i/>
        </w:rPr>
        <w:t xml:space="preserve">asks </w:t>
      </w:r>
      <w:r w:rsidR="00B80CBA" w:rsidRPr="000A3C12">
        <w:rPr>
          <w:i/>
        </w:rPr>
        <w:t>the grantee to describe the activity and why they chose to make this a high-priority activity for their TSL funds</w:t>
      </w:r>
      <w:r w:rsidR="00D41A7D" w:rsidRPr="000A3C12">
        <w:rPr>
          <w:i/>
        </w:rPr>
        <w:t xml:space="preserve">. </w:t>
      </w:r>
      <w:r w:rsidR="00221D30">
        <w:rPr>
          <w:i/>
        </w:rPr>
        <w:t>It includes specific probes for different activities.</w:t>
      </w:r>
    </w:p>
    <w:p w14:paraId="06CA56FD" w14:textId="77777777" w:rsidR="000A3C12" w:rsidRDefault="00D41A7D" w:rsidP="000A3C12">
      <w:pPr>
        <w:pStyle w:val="ListParagraph"/>
        <w:numPr>
          <w:ilvl w:val="0"/>
          <w:numId w:val="37"/>
        </w:numPr>
        <w:rPr>
          <w:i/>
        </w:rPr>
      </w:pPr>
      <w:r w:rsidRPr="000A3C12">
        <w:rPr>
          <w:i/>
        </w:rPr>
        <w:t>The third section (e.g. C1.3) asks about their use of educator effectiveness data, if they used it for the activity</w:t>
      </w:r>
      <w:r w:rsidR="00114303" w:rsidRPr="000A3C12">
        <w:rPr>
          <w:i/>
        </w:rPr>
        <w:t>,</w:t>
      </w:r>
      <w:r w:rsidRPr="000A3C12">
        <w:rPr>
          <w:i/>
        </w:rPr>
        <w:t xml:space="preserve"> and if they revised how they assessed educator effectiveness to accomplish the task. </w:t>
      </w:r>
    </w:p>
    <w:p w14:paraId="5D6AD631" w14:textId="1EE988B6" w:rsidR="000A3C12" w:rsidRDefault="00D41A7D" w:rsidP="000A3C12">
      <w:pPr>
        <w:pStyle w:val="ListParagraph"/>
        <w:numPr>
          <w:ilvl w:val="0"/>
          <w:numId w:val="37"/>
        </w:numPr>
        <w:rPr>
          <w:i/>
        </w:rPr>
      </w:pPr>
      <w:r w:rsidRPr="000A3C12">
        <w:rPr>
          <w:i/>
        </w:rPr>
        <w:t xml:space="preserve">The fourth section (e.g. C1.4) </w:t>
      </w:r>
      <w:r w:rsidR="00114303" w:rsidRPr="000A3C12">
        <w:rPr>
          <w:i/>
        </w:rPr>
        <w:t>focuses on</w:t>
      </w:r>
      <w:r w:rsidRPr="000A3C12">
        <w:rPr>
          <w:i/>
        </w:rPr>
        <w:t xml:space="preserve"> their use of data, </w:t>
      </w:r>
      <w:r w:rsidRPr="000A3C12">
        <w:rPr>
          <w:rStyle w:val="Underline"/>
          <w:i/>
        </w:rPr>
        <w:t>aside from educator effectiveness data</w:t>
      </w:r>
      <w:r w:rsidR="00DF647C" w:rsidRPr="000A3C12">
        <w:rPr>
          <w:i/>
        </w:rPr>
        <w:t>,</w:t>
      </w:r>
      <w:r w:rsidRPr="000A3C12">
        <w:rPr>
          <w:i/>
        </w:rPr>
        <w:t xml:space="preserve"> and </w:t>
      </w:r>
      <w:r w:rsidR="00DF647C" w:rsidRPr="000A3C12">
        <w:rPr>
          <w:i/>
        </w:rPr>
        <w:t>if they improved</w:t>
      </w:r>
      <w:r w:rsidR="00910926">
        <w:rPr>
          <w:i/>
        </w:rPr>
        <w:t xml:space="preserve"> the measure or created a new measure</w:t>
      </w:r>
      <w:r w:rsidR="00DF647C" w:rsidRPr="000A3C12">
        <w:rPr>
          <w:i/>
        </w:rPr>
        <w:t xml:space="preserve">. </w:t>
      </w:r>
    </w:p>
    <w:p w14:paraId="5B27A66A" w14:textId="1E60337D" w:rsidR="00647FE8" w:rsidRDefault="00DF647C" w:rsidP="000A3C12">
      <w:pPr>
        <w:pStyle w:val="ListParagraph"/>
        <w:numPr>
          <w:ilvl w:val="0"/>
          <w:numId w:val="37"/>
        </w:numPr>
        <w:rPr>
          <w:i/>
        </w:rPr>
      </w:pPr>
      <w:r w:rsidRPr="000A3C12">
        <w:rPr>
          <w:i/>
        </w:rPr>
        <w:t xml:space="preserve">The </w:t>
      </w:r>
      <w:r w:rsidR="00513A6C" w:rsidRPr="000A3C12">
        <w:rPr>
          <w:i/>
        </w:rPr>
        <w:t>fi</w:t>
      </w:r>
      <w:r w:rsidR="00513A6C">
        <w:rPr>
          <w:i/>
        </w:rPr>
        <w:t>fth</w:t>
      </w:r>
      <w:r w:rsidR="00513A6C" w:rsidRPr="000A3C12">
        <w:rPr>
          <w:i/>
        </w:rPr>
        <w:t xml:space="preserve"> </w:t>
      </w:r>
      <w:r w:rsidRPr="000A3C12">
        <w:rPr>
          <w:i/>
        </w:rPr>
        <w:t xml:space="preserve">section (e.g. C1.5) asks if they revised or improved </w:t>
      </w:r>
      <w:r w:rsidR="00D41A7D" w:rsidRPr="000A3C12">
        <w:rPr>
          <w:i/>
        </w:rPr>
        <w:t xml:space="preserve">their data systems to accomplish the activity. </w:t>
      </w:r>
    </w:p>
    <w:p w14:paraId="372E9831" w14:textId="18A09F75" w:rsidR="00765487" w:rsidRDefault="00513A6C" w:rsidP="003442D0">
      <w:pPr>
        <w:pStyle w:val="ListParagraph"/>
        <w:numPr>
          <w:ilvl w:val="0"/>
          <w:numId w:val="37"/>
        </w:numPr>
        <w:rPr>
          <w:i/>
        </w:rPr>
      </w:pPr>
      <w:r>
        <w:rPr>
          <w:i/>
        </w:rPr>
        <w:t>The final section (e.g. C1.6) asks about their successes and challenges implementing this activity.</w:t>
      </w:r>
    </w:p>
    <w:p w14:paraId="651211DC" w14:textId="77777777" w:rsidR="00E86FA4" w:rsidRPr="00E86FA4" w:rsidRDefault="00E86FA4" w:rsidP="00E86FA4">
      <w:pPr>
        <w:pStyle w:val="ListParagraph"/>
        <w:ind w:left="720" w:firstLine="0"/>
        <w:rPr>
          <w:i/>
        </w:rPr>
      </w:pPr>
    </w:p>
    <w:p w14:paraId="1252D188" w14:textId="0040E0F7" w:rsidR="00DE2DD5" w:rsidRDefault="00FC7C25" w:rsidP="003442D0">
      <w:pPr>
        <w:rPr>
          <w:i/>
        </w:rPr>
      </w:pPr>
      <w:r>
        <w:rPr>
          <w:b/>
          <w:i/>
        </w:rPr>
        <w:t>For re</w:t>
      </w:r>
      <w:r w:rsidR="00C00A97">
        <w:rPr>
          <w:b/>
          <w:i/>
        </w:rPr>
        <w:t xml:space="preserve">spondents who indicate that at least 1 of their 3 </w:t>
      </w:r>
      <w:r w:rsidR="00E87896">
        <w:rPr>
          <w:b/>
          <w:i/>
        </w:rPr>
        <w:t>activities</w:t>
      </w:r>
      <w:r w:rsidR="0049365A">
        <w:rPr>
          <w:b/>
          <w:i/>
        </w:rPr>
        <w:t xml:space="preserve"> </w:t>
      </w:r>
      <w:r w:rsidR="00C00A97">
        <w:rPr>
          <w:b/>
          <w:i/>
        </w:rPr>
        <w:t xml:space="preserve">for their TSL grant is </w:t>
      </w:r>
      <w:r w:rsidR="0031388F" w:rsidRPr="00C4367F">
        <w:rPr>
          <w:b/>
          <w:i/>
          <w:u w:val="single"/>
        </w:rPr>
        <w:t xml:space="preserve">Improve </w:t>
      </w:r>
      <w:r w:rsidRPr="00FC7C25">
        <w:rPr>
          <w:b/>
          <w:bCs/>
          <w:i/>
          <w:u w:val="single"/>
        </w:rPr>
        <w:t>or create measures to assess educator effectiveness used to inform performance-based compensation decisions</w:t>
      </w:r>
      <w:r w:rsidR="0031388F">
        <w:rPr>
          <w:b/>
          <w:i/>
        </w:rPr>
        <w:t xml:space="preserve">, </w:t>
      </w:r>
      <w:r w:rsidR="00D56F0B" w:rsidRPr="00C4367F">
        <w:rPr>
          <w:b/>
          <w:i/>
          <w:u w:val="single"/>
        </w:rPr>
        <w:t>Improve</w:t>
      </w:r>
      <w:r>
        <w:rPr>
          <w:b/>
          <w:i/>
          <w:u w:val="single"/>
        </w:rPr>
        <w:t xml:space="preserve"> </w:t>
      </w:r>
      <w:r w:rsidRPr="00FC7C25">
        <w:rPr>
          <w:b/>
          <w:bCs/>
          <w:i/>
          <w:u w:val="single"/>
        </w:rPr>
        <w:t>or create other measures aside from educator effectiveness measures used</w:t>
      </w:r>
      <w:r w:rsidRPr="00FC7C25">
        <w:rPr>
          <w:b/>
          <w:i/>
          <w:u w:val="single"/>
        </w:rPr>
        <w:t xml:space="preserve"> </w:t>
      </w:r>
      <w:r w:rsidRPr="00FC7C25">
        <w:rPr>
          <w:b/>
          <w:bCs/>
          <w:i/>
          <w:u w:val="single"/>
        </w:rPr>
        <w:t>to inform other human capital management decisions</w:t>
      </w:r>
      <w:r w:rsidR="0031388F">
        <w:rPr>
          <w:b/>
          <w:i/>
        </w:rPr>
        <w:t xml:space="preserve">, and/or </w:t>
      </w:r>
      <w:r w:rsidR="0031388F" w:rsidRPr="00C4367F">
        <w:rPr>
          <w:b/>
          <w:i/>
          <w:u w:val="single"/>
        </w:rPr>
        <w:t>Improve data systems</w:t>
      </w:r>
      <w:r w:rsidRPr="00FC7C25">
        <w:rPr>
          <w:rFonts w:ascii="Arial" w:hAnsi="Arial" w:cs="Arial"/>
          <w:b/>
          <w:bCs/>
          <w:color w:val="000000"/>
          <w:sz w:val="18"/>
          <w:szCs w:val="18"/>
        </w:rPr>
        <w:t xml:space="preserve"> </w:t>
      </w:r>
      <w:r w:rsidRPr="00FC7C25">
        <w:rPr>
          <w:b/>
          <w:bCs/>
          <w:i/>
          <w:u w:val="single"/>
        </w:rPr>
        <w:t>to make more efficient and user-friendly or incorporate new data</w:t>
      </w:r>
      <w:r>
        <w:rPr>
          <w:b/>
          <w:bCs/>
          <w:i/>
          <w:u w:val="single"/>
        </w:rPr>
        <w:t>,</w:t>
      </w:r>
      <w:r w:rsidR="0031388F">
        <w:rPr>
          <w:b/>
          <w:i/>
        </w:rPr>
        <w:t xml:space="preserve"> </w:t>
      </w:r>
      <w:r w:rsidR="00647FE8">
        <w:rPr>
          <w:i/>
        </w:rPr>
        <w:t xml:space="preserve"> </w:t>
      </w:r>
      <w:r w:rsidRPr="00FC7C25">
        <w:rPr>
          <w:i/>
        </w:rPr>
        <w:t xml:space="preserve">you should cover </w:t>
      </w:r>
      <w:r w:rsidR="00C85666">
        <w:rPr>
          <w:i/>
        </w:rPr>
        <w:t xml:space="preserve">three </w:t>
      </w:r>
      <w:r w:rsidR="00647FE8">
        <w:rPr>
          <w:i/>
        </w:rPr>
        <w:t>sections</w:t>
      </w:r>
      <w:r w:rsidR="000A3C12">
        <w:rPr>
          <w:i/>
        </w:rPr>
        <w:t xml:space="preserve"> of follow up questions:</w:t>
      </w:r>
      <w:r w:rsidR="00647FE8">
        <w:rPr>
          <w:i/>
        </w:rPr>
        <w:t xml:space="preserve"> </w:t>
      </w:r>
    </w:p>
    <w:p w14:paraId="2366EE61" w14:textId="5681443F" w:rsidR="003E0699" w:rsidRDefault="00647FE8" w:rsidP="003E0699">
      <w:pPr>
        <w:pStyle w:val="ListParagraph"/>
        <w:numPr>
          <w:ilvl w:val="0"/>
          <w:numId w:val="37"/>
        </w:numPr>
        <w:rPr>
          <w:i/>
        </w:rPr>
      </w:pPr>
      <w:r w:rsidRPr="00DE2DD5">
        <w:rPr>
          <w:i/>
        </w:rPr>
        <w:t xml:space="preserve">The </w:t>
      </w:r>
      <w:r w:rsidR="00DE2DD5">
        <w:rPr>
          <w:i/>
        </w:rPr>
        <w:t xml:space="preserve">first </w:t>
      </w:r>
      <w:r w:rsidRPr="00DE2DD5">
        <w:rPr>
          <w:i/>
        </w:rPr>
        <w:t xml:space="preserve">section </w:t>
      </w:r>
      <w:r w:rsidR="00D877B1" w:rsidRPr="00DE2DD5">
        <w:rPr>
          <w:i/>
        </w:rPr>
        <w:t>focuse</w:t>
      </w:r>
      <w:r w:rsidR="00DE2DD5">
        <w:rPr>
          <w:i/>
        </w:rPr>
        <w:t>s</w:t>
      </w:r>
      <w:r w:rsidR="00D877B1" w:rsidRPr="00DE2DD5">
        <w:rPr>
          <w:i/>
        </w:rPr>
        <w:t xml:space="preserve"> on </w:t>
      </w:r>
      <w:r w:rsidR="0031388F">
        <w:rPr>
          <w:i/>
        </w:rPr>
        <w:t>who the measure assesses</w:t>
      </w:r>
      <w:r w:rsidR="003E0699">
        <w:rPr>
          <w:i/>
        </w:rPr>
        <w:t xml:space="preserve"> (if appropria</w:t>
      </w:r>
      <w:r w:rsidR="0060116B">
        <w:rPr>
          <w:i/>
        </w:rPr>
        <w:t>te – C4 and C5)</w:t>
      </w:r>
      <w:r w:rsidR="00FD19AD">
        <w:rPr>
          <w:i/>
        </w:rPr>
        <w:t xml:space="preserve"> </w:t>
      </w:r>
      <w:r w:rsidR="00FD003D">
        <w:rPr>
          <w:i/>
        </w:rPr>
        <w:t>(Note that we are not asking whether the activity is new or revising/expanding because that is part of the description of the activity itself (i.e. generate new measure of effectiveness).</w:t>
      </w:r>
    </w:p>
    <w:p w14:paraId="61BD61D6" w14:textId="77777777" w:rsidR="00C85666" w:rsidRDefault="00DE2DD5" w:rsidP="00DC7BAA">
      <w:pPr>
        <w:pStyle w:val="ListParagraph"/>
        <w:numPr>
          <w:ilvl w:val="0"/>
          <w:numId w:val="37"/>
        </w:numPr>
        <w:rPr>
          <w:i/>
        </w:rPr>
      </w:pPr>
      <w:r w:rsidRPr="003E0699">
        <w:rPr>
          <w:i/>
        </w:rPr>
        <w:t xml:space="preserve">The second section </w:t>
      </w:r>
      <w:r w:rsidR="003A1C55" w:rsidRPr="003E0699">
        <w:rPr>
          <w:i/>
        </w:rPr>
        <w:t xml:space="preserve">asks the grantee to describe the activity and why they chose to make </w:t>
      </w:r>
      <w:r w:rsidRPr="003E0699">
        <w:rPr>
          <w:i/>
        </w:rPr>
        <w:t xml:space="preserve">it </w:t>
      </w:r>
      <w:r w:rsidR="003A1C55" w:rsidRPr="003E0699">
        <w:rPr>
          <w:i/>
        </w:rPr>
        <w:t>a high-priority activity for their TSL funds</w:t>
      </w:r>
    </w:p>
    <w:p w14:paraId="751460F3" w14:textId="5287B2BB" w:rsidR="00513A6C" w:rsidRPr="00DC7BAA" w:rsidRDefault="00A669DE" w:rsidP="00DC7BAA">
      <w:pPr>
        <w:pStyle w:val="ListParagraph"/>
        <w:numPr>
          <w:ilvl w:val="0"/>
          <w:numId w:val="37"/>
        </w:numPr>
        <w:rPr>
          <w:i/>
        </w:rPr>
      </w:pPr>
      <w:r>
        <w:rPr>
          <w:i/>
        </w:rPr>
        <w:t>The third section</w:t>
      </w:r>
      <w:r w:rsidR="00C85666">
        <w:rPr>
          <w:i/>
        </w:rPr>
        <w:t xml:space="preserve"> </w:t>
      </w:r>
      <w:r w:rsidR="00513A6C" w:rsidRPr="00DC7BAA">
        <w:rPr>
          <w:i/>
        </w:rPr>
        <w:t>asks about their successes and challenges implementing th</w:t>
      </w:r>
      <w:r w:rsidR="00C85666">
        <w:rPr>
          <w:i/>
        </w:rPr>
        <w:t>e</w:t>
      </w:r>
      <w:r w:rsidR="00513A6C" w:rsidRPr="00DC7BAA">
        <w:rPr>
          <w:i/>
        </w:rPr>
        <w:t xml:space="preserve"> activity.</w:t>
      </w:r>
    </w:p>
    <w:p w14:paraId="32F25FCD" w14:textId="77777777" w:rsidR="00315890" w:rsidRDefault="00315890" w:rsidP="003442D0"/>
    <w:p w14:paraId="137AA2F2" w14:textId="4AD91FFA" w:rsidR="00816A95" w:rsidRPr="00DE2DD5" w:rsidRDefault="00884B6D" w:rsidP="003442D0">
      <w:pPr>
        <w:rPr>
          <w:i/>
        </w:rPr>
      </w:pPr>
      <w:r>
        <w:t>Let’s start with (</w:t>
      </w:r>
      <w:r w:rsidRPr="00816A95">
        <w:rPr>
          <w:i/>
        </w:rPr>
        <w:t>Activity 1</w:t>
      </w:r>
      <w:r>
        <w:t xml:space="preserve"> – </w:t>
      </w:r>
      <w:r w:rsidRPr="00816A95">
        <w:rPr>
          <w:i/>
        </w:rPr>
        <w:t>fill in activity</w:t>
      </w:r>
      <w:r>
        <w:t>), then we’ll ask about (</w:t>
      </w:r>
      <w:r w:rsidRPr="00816A95">
        <w:rPr>
          <w:i/>
        </w:rPr>
        <w:t>Activity 2</w:t>
      </w:r>
      <w:r>
        <w:t xml:space="preserve"> -</w:t>
      </w:r>
      <w:r w:rsidRPr="00816A95">
        <w:rPr>
          <w:i/>
        </w:rPr>
        <w:t xml:space="preserve"> fill in activity</w:t>
      </w:r>
      <w:r>
        <w:t>), and end with (</w:t>
      </w:r>
      <w:r w:rsidRPr="00816A95">
        <w:rPr>
          <w:i/>
        </w:rPr>
        <w:t xml:space="preserve">Activity </w:t>
      </w:r>
      <w:r>
        <w:rPr>
          <w:i/>
        </w:rPr>
        <w:t>3</w:t>
      </w:r>
      <w:r w:rsidRPr="00816A95">
        <w:t xml:space="preserve"> – </w:t>
      </w:r>
      <w:r w:rsidRPr="00816A95">
        <w:rPr>
          <w:i/>
        </w:rPr>
        <w:t>fill in activity</w:t>
      </w:r>
      <w:r w:rsidRPr="00816A95">
        <w:t>)</w:t>
      </w:r>
      <w:r>
        <w:t>.</w:t>
      </w:r>
    </w:p>
    <w:p w14:paraId="23DDA0C3" w14:textId="77777777" w:rsidR="00E87896" w:rsidRDefault="00E87896">
      <w:pPr>
        <w:spacing w:line="240" w:lineRule="auto"/>
        <w:rPr>
          <w:rFonts w:asciiTheme="majorHAnsi" w:hAnsiTheme="majorHAnsi"/>
          <w:color w:val="046B5C" w:themeColor="text2"/>
          <w:sz w:val="28"/>
        </w:rPr>
      </w:pPr>
      <w:r>
        <w:br w:type="page"/>
      </w:r>
    </w:p>
    <w:p w14:paraId="74537A8A" w14:textId="06AC87AD" w:rsidR="00B55C3A" w:rsidRPr="00D56F0B" w:rsidRDefault="00B55C3A" w:rsidP="00E86FA4">
      <w:pPr>
        <w:pStyle w:val="H2"/>
      </w:pPr>
      <w:r w:rsidRPr="00D56F0B">
        <w:t>C1. Recruit high-quality and diverse workforce</w:t>
      </w:r>
    </w:p>
    <w:p w14:paraId="41A0B947" w14:textId="3F9418A2" w:rsidR="00082BCD" w:rsidRPr="00E86FA4" w:rsidRDefault="00CC63DC" w:rsidP="001716AB">
      <w:r w:rsidRPr="00E86FA4">
        <w:t>One of the activities you mention</w:t>
      </w:r>
      <w:r w:rsidR="00FF0CE7">
        <w:t>ed</w:t>
      </w:r>
      <w:r w:rsidRPr="00E86FA4">
        <w:t xml:space="preserve"> on our last call was</w:t>
      </w:r>
      <w:r>
        <w:rPr>
          <w:i/>
        </w:rPr>
        <w:t xml:space="preserve"> [insert activity] [Interviewer briefly summarize any explanation about the activity that the respondent provided on the last call.] </w:t>
      </w:r>
      <w:r w:rsidRPr="00E86FA4">
        <w:t xml:space="preserve">Is my summary accurate? </w:t>
      </w:r>
      <w:r w:rsidRPr="00CC63DC">
        <w:rPr>
          <w:i/>
        </w:rPr>
        <w:t>If yes:</w:t>
      </w:r>
      <w:r w:rsidRPr="00E86FA4">
        <w:t xml:space="preserve"> Great, I’d like to ask you a few questions about the activity. </w:t>
      </w:r>
      <w:r w:rsidRPr="00E86FA4">
        <w:rPr>
          <w:i/>
        </w:rPr>
        <w:t xml:space="preserve">If no: </w:t>
      </w:r>
      <w:r>
        <w:t>Thanks for noting that. Can you please describe the activity?</w:t>
      </w:r>
    </w:p>
    <w:p w14:paraId="3D1BE364" w14:textId="57EAACF6" w:rsidR="0031388F" w:rsidRDefault="001929B3" w:rsidP="00C4367F">
      <w:pPr>
        <w:pStyle w:val="H4"/>
        <w:rPr>
          <w:rFonts w:cstheme="minorHAnsi"/>
          <w:color w:val="auto"/>
          <w:szCs w:val="24"/>
        </w:rPr>
      </w:pPr>
      <w:r w:rsidRPr="00C4367F">
        <w:rPr>
          <w:rStyle w:val="HeaderChar"/>
          <w:rFonts w:asciiTheme="minorHAnsi" w:hAnsiTheme="minorHAnsi" w:cstheme="minorHAnsi"/>
          <w:color w:val="auto"/>
          <w:sz w:val="24"/>
          <w:szCs w:val="24"/>
        </w:rPr>
        <w:t xml:space="preserve">C1.1. </w:t>
      </w:r>
      <w:r w:rsidR="00223A33" w:rsidRPr="00C4367F">
        <w:rPr>
          <w:rStyle w:val="HeaderChar"/>
          <w:rFonts w:asciiTheme="minorHAnsi" w:hAnsiTheme="minorHAnsi" w:cstheme="minorHAnsi"/>
          <w:color w:val="auto"/>
          <w:sz w:val="24"/>
          <w:szCs w:val="24"/>
        </w:rPr>
        <w:t>New/Revised activity.</w:t>
      </w:r>
      <w:r w:rsidR="00223A33" w:rsidRPr="00C4367F">
        <w:rPr>
          <w:rFonts w:cstheme="minorHAnsi"/>
          <w:color w:val="auto"/>
          <w:szCs w:val="24"/>
        </w:rPr>
        <w:t xml:space="preserve"> </w:t>
      </w:r>
    </w:p>
    <w:p w14:paraId="5D2320CA" w14:textId="36BD1086" w:rsidR="001929B3" w:rsidRPr="00C4367F" w:rsidRDefault="001929B3" w:rsidP="00C4367F">
      <w:pPr>
        <w:rPr>
          <w:i/>
        </w:rPr>
      </w:pPr>
      <w:r w:rsidRPr="00C4367F">
        <w:rPr>
          <w:i/>
        </w:rPr>
        <w:t>Ask questions in Table C1 for the relevant activity</w:t>
      </w:r>
      <w:r w:rsidR="00FA1323" w:rsidRPr="00C4367F">
        <w:rPr>
          <w:i/>
        </w:rPr>
        <w:t xml:space="preserve"> (e.g. </w:t>
      </w:r>
      <w:r w:rsidR="0060116B" w:rsidRPr="00C4367F">
        <w:rPr>
          <w:i/>
        </w:rPr>
        <w:t>C1</w:t>
      </w:r>
      <w:r w:rsidR="0060116B">
        <w:rPr>
          <w:i/>
        </w:rPr>
        <w:t>b</w:t>
      </w:r>
      <w:r w:rsidR="00FA1323" w:rsidRPr="00C4367F">
        <w:rPr>
          <w:i/>
        </w:rPr>
        <w:t>)</w:t>
      </w:r>
      <w:r w:rsidRPr="00C4367F">
        <w:rPr>
          <w:i/>
        </w:rPr>
        <w:t>.</w:t>
      </w:r>
      <w:r w:rsidR="00E863B4">
        <w:rPr>
          <w:i/>
        </w:rPr>
        <w:t xml:space="preserve"> Note that the respondent should answer whether an activity is new under the TSL grant. If the activity was new under another grant (i.e. TIF), then we consider that activity to be an extension or revision. If you are not sure if it is new vs extended/revised, make notes about what the district was doing previously as well as the activity funded by the TSL grant and ask project leadership. </w:t>
      </w:r>
    </w:p>
    <w:p w14:paraId="506B1DB0" w14:textId="228579EF" w:rsidR="00AC3862" w:rsidRPr="00E86FA4" w:rsidRDefault="00EA638C" w:rsidP="00C4367F">
      <w:pPr>
        <w:pStyle w:val="TableHeaderLeft"/>
        <w:rPr>
          <w:color w:val="auto"/>
        </w:rPr>
      </w:pPr>
      <w:r w:rsidRPr="00C4367F">
        <w:rPr>
          <w:color w:val="auto"/>
        </w:rPr>
        <w:t xml:space="preserve">Table C1. </w:t>
      </w:r>
      <w:r w:rsidR="00E863B4" w:rsidRPr="00E863B4">
        <w:rPr>
          <w:color w:val="auto"/>
        </w:rPr>
        <w:t>Whether</w:t>
      </w:r>
      <w:r w:rsidR="00305E97" w:rsidRPr="00E863B4">
        <w:rPr>
          <w:color w:val="auto"/>
        </w:rPr>
        <w:t xml:space="preserve"> activities under “recruit</w:t>
      </w:r>
      <w:r w:rsidRPr="00E863B4">
        <w:rPr>
          <w:color w:val="auto"/>
        </w:rPr>
        <w:t xml:space="preserve"> high-quality and diverse workforce”</w:t>
      </w:r>
      <w:r w:rsidRPr="00E86FA4">
        <w:rPr>
          <w:color w:val="auto"/>
        </w:rPr>
        <w:t xml:space="preserve"> </w:t>
      </w:r>
      <w:r w:rsidR="00E863B4" w:rsidRPr="00E86FA4">
        <w:rPr>
          <w:color w:val="auto"/>
        </w:rPr>
        <w:t>are new or revised/extended</w:t>
      </w:r>
    </w:p>
    <w:tbl>
      <w:tblPr>
        <w:tblW w:w="5000" w:type="pct"/>
        <w:tblLayout w:type="fixed"/>
        <w:tblCellMar>
          <w:left w:w="120" w:type="dxa"/>
          <w:right w:w="120" w:type="dxa"/>
        </w:tblCellMar>
        <w:tblLook w:val="0000" w:firstRow="0" w:lastRow="0" w:firstColumn="0" w:lastColumn="0" w:noHBand="0" w:noVBand="0"/>
      </w:tblPr>
      <w:tblGrid>
        <w:gridCol w:w="6000"/>
        <w:gridCol w:w="3600"/>
      </w:tblGrid>
      <w:tr w:rsidR="008B76DB" w:rsidRPr="008D1636" w14:paraId="2380876E" w14:textId="7194CB8F" w:rsidTr="00C246D3">
        <w:trPr>
          <w:tblHeader/>
        </w:trPr>
        <w:tc>
          <w:tcPr>
            <w:tcW w:w="3125" w:type="pct"/>
            <w:tcBorders>
              <w:top w:val="single" w:sz="4" w:space="0" w:color="auto"/>
              <w:left w:val="nil"/>
              <w:bottom w:val="single" w:sz="4" w:space="0" w:color="auto"/>
              <w:right w:val="single" w:sz="4" w:space="0" w:color="auto"/>
            </w:tcBorders>
            <w:vAlign w:val="bottom"/>
          </w:tcPr>
          <w:p w14:paraId="165B84F4" w14:textId="7B6AA3AB" w:rsidR="008B76DB" w:rsidRPr="008D1636" w:rsidRDefault="008B76DB" w:rsidP="00AC3862">
            <w:pPr>
              <w:pStyle w:val="TableTextLeft"/>
              <w:rPr>
                <w:rFonts w:ascii="Arial Narrow" w:hAnsi="Arial Narrow" w:cstheme="majorHAnsi"/>
              </w:rPr>
            </w:pPr>
            <w:r w:rsidRPr="008D1636">
              <w:rPr>
                <w:rFonts w:ascii="Arial Narrow" w:hAnsi="Arial Narrow" w:cstheme="majorHAnsi"/>
              </w:rPr>
              <w:t>Activity</w:t>
            </w:r>
          </w:p>
        </w:tc>
        <w:tc>
          <w:tcPr>
            <w:tcW w:w="1875" w:type="pct"/>
            <w:tcBorders>
              <w:top w:val="single" w:sz="4" w:space="0" w:color="auto"/>
              <w:left w:val="single" w:sz="4" w:space="0" w:color="auto"/>
              <w:bottom w:val="single" w:sz="4" w:space="0" w:color="auto"/>
              <w:right w:val="single" w:sz="4" w:space="0" w:color="auto"/>
            </w:tcBorders>
          </w:tcPr>
          <w:p w14:paraId="68F5AAB2" w14:textId="62B9CB80" w:rsidR="008B76DB" w:rsidRPr="008D1636" w:rsidRDefault="008B76DB" w:rsidP="00AC3862">
            <w:pPr>
              <w:pStyle w:val="TableTextLeft"/>
              <w:rPr>
                <w:rFonts w:ascii="Arial Narrow" w:hAnsi="Arial Narrow" w:cstheme="majorHAnsi"/>
                <w:bCs/>
              </w:rPr>
            </w:pPr>
            <w:r w:rsidRPr="008D1636">
              <w:rPr>
                <w:rFonts w:ascii="Arial Narrow" w:hAnsi="Arial Narrow" w:cstheme="majorHAnsi"/>
                <w:bCs/>
              </w:rPr>
              <w:t>Is this a new activity</w:t>
            </w:r>
            <w:r>
              <w:rPr>
                <w:rFonts w:ascii="Arial Narrow" w:hAnsi="Arial Narrow" w:cstheme="majorHAnsi"/>
                <w:bCs/>
              </w:rPr>
              <w:t xml:space="preserve"> for the district</w:t>
            </w:r>
            <w:r w:rsidRPr="008D1636">
              <w:rPr>
                <w:rFonts w:ascii="Arial Narrow" w:hAnsi="Arial Narrow" w:cstheme="majorHAnsi"/>
                <w:bCs/>
              </w:rPr>
              <w:t>, or an extension or revision of an existing activity?</w:t>
            </w:r>
          </w:p>
        </w:tc>
      </w:tr>
      <w:tr w:rsidR="008B76DB" w:rsidRPr="008D1636" w14:paraId="6446EA48" w14:textId="101C5D06" w:rsidTr="00C246D3">
        <w:tc>
          <w:tcPr>
            <w:tcW w:w="3125" w:type="pct"/>
            <w:tcBorders>
              <w:top w:val="single" w:sz="4" w:space="0" w:color="auto"/>
              <w:bottom w:val="nil"/>
              <w:right w:val="single" w:sz="4" w:space="0" w:color="auto"/>
            </w:tcBorders>
            <w:shd w:val="clear" w:color="auto" w:fill="F2F2F2" w:themeFill="background1" w:themeFillShade="F2"/>
            <w:vAlign w:val="center"/>
          </w:tcPr>
          <w:p w14:paraId="14D85052" w14:textId="540680BD" w:rsidR="008B76DB" w:rsidRPr="008D1636" w:rsidRDefault="008B76DB">
            <w:pPr>
              <w:pStyle w:val="TableTextLeft"/>
              <w:rPr>
                <w:rFonts w:ascii="Arial Narrow" w:hAnsi="Arial Narrow" w:cstheme="majorHAnsi"/>
              </w:rPr>
            </w:pPr>
            <w:r w:rsidRPr="008D1636">
              <w:rPr>
                <w:rFonts w:ascii="Arial Narrow" w:hAnsi="Arial Narrow" w:cstheme="majorHAnsi"/>
              </w:rPr>
              <w:t xml:space="preserve">a. Develop partnerships with teacher prep programs (e.g. </w:t>
            </w:r>
            <w:r w:rsidR="00A5300B">
              <w:rPr>
                <w:rFonts w:ascii="Arial Narrow" w:hAnsi="Arial Narrow" w:cstheme="majorHAnsi"/>
              </w:rPr>
              <w:t xml:space="preserve">a </w:t>
            </w:r>
            <w:r w:rsidRPr="008D1636">
              <w:rPr>
                <w:rFonts w:ascii="Arial Narrow" w:hAnsi="Arial Narrow" w:cstheme="majorHAnsi"/>
              </w:rPr>
              <w:t>teacher residency program)</w:t>
            </w:r>
          </w:p>
        </w:tc>
        <w:tc>
          <w:tcPr>
            <w:tcW w:w="1875" w:type="pct"/>
            <w:tcBorders>
              <w:top w:val="single" w:sz="4" w:space="0" w:color="auto"/>
              <w:left w:val="single" w:sz="4" w:space="0" w:color="auto"/>
              <w:bottom w:val="nil"/>
              <w:right w:val="single" w:sz="4" w:space="0" w:color="auto"/>
            </w:tcBorders>
            <w:shd w:val="clear" w:color="auto" w:fill="F2F2F2" w:themeFill="background1" w:themeFillShade="F2"/>
            <w:vAlign w:val="center"/>
          </w:tcPr>
          <w:p w14:paraId="689FE6E2" w14:textId="77777777" w:rsidR="008B76DB" w:rsidRPr="008D1636" w:rsidRDefault="008B76DB" w:rsidP="00AC3862">
            <w:pPr>
              <w:pStyle w:val="TableTextLeft"/>
              <w:rPr>
                <w:rFonts w:ascii="Arial Narrow" w:hAnsi="Arial Narrow" w:cstheme="majorHAnsi"/>
              </w:rPr>
            </w:pPr>
            <w:r w:rsidRPr="008D1636">
              <w:rPr>
                <w:rFonts w:ascii="Arial Narrow" w:hAnsi="Arial Narrow" w:cstheme="majorHAnsi"/>
              </w:rPr>
              <w:sym w:font="Webdings" w:char="F063"/>
            </w:r>
            <w:r w:rsidRPr="008D1636">
              <w:rPr>
                <w:rFonts w:ascii="Arial Narrow" w:hAnsi="Arial Narrow" w:cstheme="majorHAnsi"/>
              </w:rPr>
              <w:t xml:space="preserve"> New activity</w:t>
            </w:r>
          </w:p>
          <w:p w14:paraId="59695AFF" w14:textId="5A2BCA08" w:rsidR="008B76DB" w:rsidRPr="008D1636" w:rsidRDefault="008B76DB" w:rsidP="00AC3862">
            <w:pPr>
              <w:pStyle w:val="TableTextLeft"/>
              <w:rPr>
                <w:rFonts w:ascii="Arial Narrow" w:hAnsi="Arial Narrow" w:cstheme="majorHAnsi"/>
              </w:rPr>
            </w:pPr>
            <w:r w:rsidRPr="008D1636">
              <w:rPr>
                <w:rFonts w:ascii="Arial Narrow" w:hAnsi="Arial Narrow" w:cstheme="majorHAnsi"/>
              </w:rPr>
              <w:sym w:font="Webdings" w:char="F063"/>
            </w:r>
            <w:r w:rsidRPr="008D1636">
              <w:rPr>
                <w:rFonts w:ascii="Arial Narrow" w:hAnsi="Arial Narrow" w:cstheme="majorHAnsi"/>
              </w:rPr>
              <w:t xml:space="preserve"> Extension/ revision</w:t>
            </w:r>
          </w:p>
        </w:tc>
      </w:tr>
      <w:tr w:rsidR="008B76DB" w:rsidRPr="008D1636" w14:paraId="55EFE702" w14:textId="3B60792E" w:rsidTr="00C246D3">
        <w:tc>
          <w:tcPr>
            <w:tcW w:w="3125" w:type="pct"/>
            <w:tcBorders>
              <w:top w:val="nil"/>
              <w:bottom w:val="nil"/>
              <w:right w:val="single" w:sz="4" w:space="0" w:color="auto"/>
            </w:tcBorders>
            <w:shd w:val="clear" w:color="auto" w:fill="auto"/>
            <w:vAlign w:val="center"/>
          </w:tcPr>
          <w:p w14:paraId="4196948A" w14:textId="0CB0A01C" w:rsidR="008B76DB" w:rsidRPr="001D64D8" w:rsidRDefault="001D64D8" w:rsidP="00AC3862">
            <w:pPr>
              <w:pStyle w:val="TableTextLeft"/>
              <w:rPr>
                <w:rFonts w:ascii="Arial Narrow" w:hAnsi="Arial Narrow" w:cstheme="majorHAnsi"/>
              </w:rPr>
            </w:pPr>
            <w:r w:rsidRPr="001D64D8">
              <w:rPr>
                <w:rFonts w:ascii="Arial Narrow" w:hAnsi="Arial Narrow" w:cstheme="majorHAnsi"/>
              </w:rPr>
              <w:t>b</w:t>
            </w:r>
            <w:r w:rsidR="008B76DB" w:rsidRPr="001D64D8">
              <w:rPr>
                <w:rFonts w:ascii="Arial Narrow" w:hAnsi="Arial Narrow" w:cstheme="majorHAnsi"/>
              </w:rPr>
              <w:t>. Provide incentives to attract minority or bilingual teachers</w:t>
            </w:r>
            <w:r w:rsidR="00B13930">
              <w:rPr>
                <w:rFonts w:ascii="Arial Narrow" w:hAnsi="Arial Narrow" w:cstheme="majorHAnsi"/>
              </w:rPr>
              <w:t xml:space="preserve"> to work in the district or at particular schools</w:t>
            </w:r>
          </w:p>
        </w:tc>
        <w:tc>
          <w:tcPr>
            <w:tcW w:w="1875" w:type="pct"/>
            <w:tcBorders>
              <w:top w:val="nil"/>
              <w:left w:val="single" w:sz="4" w:space="0" w:color="auto"/>
              <w:bottom w:val="nil"/>
              <w:right w:val="single" w:sz="4" w:space="0" w:color="auto"/>
            </w:tcBorders>
            <w:shd w:val="clear" w:color="auto" w:fill="auto"/>
            <w:vAlign w:val="center"/>
          </w:tcPr>
          <w:p w14:paraId="052DB50D" w14:textId="77777777" w:rsidR="008B76DB" w:rsidRPr="001D64D8" w:rsidRDefault="008B76DB" w:rsidP="00AC3862">
            <w:pPr>
              <w:pStyle w:val="TableTextLeft"/>
              <w:rPr>
                <w:rFonts w:ascii="Arial Narrow" w:hAnsi="Arial Narrow" w:cstheme="majorHAnsi"/>
              </w:rPr>
            </w:pPr>
            <w:r w:rsidRPr="001D64D8">
              <w:rPr>
                <w:rFonts w:ascii="Arial Narrow" w:hAnsi="Arial Narrow" w:cstheme="majorHAnsi"/>
              </w:rPr>
              <w:sym w:font="Webdings" w:char="F063"/>
            </w:r>
            <w:r w:rsidRPr="001D64D8">
              <w:rPr>
                <w:rFonts w:ascii="Arial Narrow" w:hAnsi="Arial Narrow" w:cstheme="majorHAnsi"/>
              </w:rPr>
              <w:t xml:space="preserve"> New activity</w:t>
            </w:r>
          </w:p>
          <w:p w14:paraId="45875537" w14:textId="5B084D23" w:rsidR="008B76DB" w:rsidRPr="008D1636" w:rsidRDefault="008B76DB" w:rsidP="00AC3862">
            <w:pPr>
              <w:pStyle w:val="TableTextLeft"/>
              <w:rPr>
                <w:rFonts w:ascii="Arial Narrow" w:hAnsi="Arial Narrow" w:cstheme="majorHAnsi"/>
              </w:rPr>
            </w:pPr>
            <w:r w:rsidRPr="001D64D8">
              <w:rPr>
                <w:rFonts w:ascii="Arial Narrow" w:hAnsi="Arial Narrow" w:cstheme="majorHAnsi"/>
              </w:rPr>
              <w:sym w:font="Webdings" w:char="F063"/>
            </w:r>
            <w:r w:rsidRPr="001D64D8">
              <w:rPr>
                <w:rFonts w:ascii="Arial Narrow" w:hAnsi="Arial Narrow" w:cstheme="majorHAnsi"/>
              </w:rPr>
              <w:t xml:space="preserve"> Extension/ revision</w:t>
            </w:r>
          </w:p>
        </w:tc>
      </w:tr>
      <w:tr w:rsidR="008B76DB" w:rsidRPr="008D1636" w14:paraId="0FE5E5C3" w14:textId="7B8AFCF0" w:rsidTr="00C246D3">
        <w:tc>
          <w:tcPr>
            <w:tcW w:w="3125" w:type="pct"/>
            <w:tcBorders>
              <w:top w:val="nil"/>
              <w:bottom w:val="nil"/>
              <w:right w:val="single" w:sz="4" w:space="0" w:color="auto"/>
            </w:tcBorders>
            <w:shd w:val="clear" w:color="auto" w:fill="F2F2F2" w:themeFill="background1" w:themeFillShade="F2"/>
            <w:vAlign w:val="center"/>
          </w:tcPr>
          <w:p w14:paraId="6F7E0BA5" w14:textId="5A62C5BE" w:rsidR="008B76DB" w:rsidRPr="008D1636" w:rsidRDefault="001D64D8" w:rsidP="00AC3862">
            <w:pPr>
              <w:pStyle w:val="TableTextLeft"/>
              <w:rPr>
                <w:rFonts w:ascii="Arial Narrow" w:hAnsi="Arial Narrow" w:cstheme="majorHAnsi"/>
              </w:rPr>
            </w:pPr>
            <w:r>
              <w:rPr>
                <w:rFonts w:ascii="Arial Narrow" w:hAnsi="Arial Narrow" w:cstheme="majorHAnsi"/>
              </w:rPr>
              <w:t>c</w:t>
            </w:r>
            <w:r w:rsidR="008B76DB" w:rsidRPr="008D1636">
              <w:rPr>
                <w:rFonts w:ascii="Arial Narrow" w:hAnsi="Arial Narrow" w:cstheme="majorHAnsi"/>
              </w:rPr>
              <w:t>. Revise</w:t>
            </w:r>
            <w:r>
              <w:rPr>
                <w:rFonts w:ascii="Arial Narrow" w:hAnsi="Arial Narrow" w:cstheme="majorHAnsi"/>
              </w:rPr>
              <w:t xml:space="preserve"> teacher or principal</w:t>
            </w:r>
            <w:r w:rsidR="008B76DB" w:rsidRPr="008D1636">
              <w:rPr>
                <w:rFonts w:ascii="Arial Narrow" w:hAnsi="Arial Narrow" w:cstheme="majorHAnsi"/>
              </w:rPr>
              <w:t xml:space="preserve"> recruitment practices</w:t>
            </w:r>
          </w:p>
        </w:tc>
        <w:tc>
          <w:tcPr>
            <w:tcW w:w="1875" w:type="pct"/>
            <w:tcBorders>
              <w:top w:val="nil"/>
              <w:left w:val="single" w:sz="4" w:space="0" w:color="auto"/>
              <w:right w:val="single" w:sz="4" w:space="0" w:color="auto"/>
            </w:tcBorders>
            <w:shd w:val="clear" w:color="auto" w:fill="F2F2F2" w:themeFill="background1" w:themeFillShade="F2"/>
            <w:vAlign w:val="center"/>
          </w:tcPr>
          <w:p w14:paraId="7B152173" w14:textId="77777777" w:rsidR="002B4E37" w:rsidRPr="002B4E37" w:rsidRDefault="002B4E37" w:rsidP="002B4E37">
            <w:pPr>
              <w:pStyle w:val="TableTextLeft"/>
              <w:rPr>
                <w:rFonts w:ascii="Arial Narrow" w:hAnsi="Arial Narrow" w:cstheme="majorHAnsi"/>
              </w:rPr>
            </w:pPr>
            <w:r w:rsidRPr="002B4E37">
              <w:rPr>
                <w:rFonts w:ascii="Arial Narrow" w:hAnsi="Arial Narrow" w:cstheme="majorHAnsi"/>
              </w:rPr>
              <w:sym w:font="Webdings" w:char="F063"/>
            </w:r>
            <w:r w:rsidRPr="002B4E37">
              <w:rPr>
                <w:rFonts w:ascii="Arial Narrow" w:hAnsi="Arial Narrow" w:cstheme="majorHAnsi"/>
              </w:rPr>
              <w:t xml:space="preserve"> New activity</w:t>
            </w:r>
          </w:p>
          <w:p w14:paraId="5D649E9A" w14:textId="1A48E178" w:rsidR="008B76DB" w:rsidRPr="008D1636" w:rsidRDefault="002B4E37" w:rsidP="002B4E37">
            <w:pPr>
              <w:pStyle w:val="TableTextLeft"/>
              <w:rPr>
                <w:rFonts w:ascii="Arial Narrow" w:hAnsi="Arial Narrow" w:cstheme="majorHAnsi"/>
              </w:rPr>
            </w:pPr>
            <w:r w:rsidRPr="002B4E37">
              <w:rPr>
                <w:rFonts w:ascii="Arial Narrow" w:hAnsi="Arial Narrow" w:cstheme="majorHAnsi"/>
              </w:rPr>
              <w:sym w:font="Webdings" w:char="F063"/>
            </w:r>
            <w:r w:rsidRPr="002B4E37">
              <w:rPr>
                <w:rFonts w:ascii="Arial Narrow" w:hAnsi="Arial Narrow" w:cstheme="majorHAnsi"/>
              </w:rPr>
              <w:t xml:space="preserve"> Extension/ revision</w:t>
            </w:r>
          </w:p>
        </w:tc>
      </w:tr>
      <w:tr w:rsidR="008B76DB" w:rsidRPr="008D1636" w14:paraId="2F3E827D" w14:textId="6150DE59" w:rsidTr="00C246D3">
        <w:trPr>
          <w:trHeight w:val="80"/>
        </w:trPr>
        <w:tc>
          <w:tcPr>
            <w:tcW w:w="3125" w:type="pct"/>
            <w:tcBorders>
              <w:top w:val="nil"/>
              <w:bottom w:val="single" w:sz="4" w:space="0" w:color="auto"/>
              <w:right w:val="single" w:sz="4" w:space="0" w:color="auto"/>
            </w:tcBorders>
            <w:shd w:val="clear" w:color="auto" w:fill="auto"/>
            <w:vAlign w:val="center"/>
          </w:tcPr>
          <w:p w14:paraId="01AC287C" w14:textId="75A38343" w:rsidR="008B76DB" w:rsidRPr="008D1636" w:rsidRDefault="001D64D8" w:rsidP="00AC3862">
            <w:pPr>
              <w:pStyle w:val="TableTextLeft"/>
              <w:rPr>
                <w:rFonts w:ascii="Arial Narrow" w:hAnsi="Arial Narrow" w:cstheme="majorHAnsi"/>
              </w:rPr>
            </w:pPr>
            <w:r>
              <w:rPr>
                <w:rFonts w:ascii="Arial Narrow" w:hAnsi="Arial Narrow" w:cstheme="majorHAnsi"/>
              </w:rPr>
              <w:t>d</w:t>
            </w:r>
            <w:r w:rsidR="008B76DB" w:rsidRPr="008D1636">
              <w:rPr>
                <w:rFonts w:ascii="Arial Narrow" w:hAnsi="Arial Narrow" w:cstheme="majorHAnsi"/>
              </w:rPr>
              <w:t xml:space="preserve">. </w:t>
            </w:r>
            <w:r w:rsidR="00987E90">
              <w:rPr>
                <w:rFonts w:ascii="Arial Narrow" w:hAnsi="Arial Narrow" w:cstheme="majorHAnsi"/>
              </w:rPr>
              <w:t>If “O</w:t>
            </w:r>
            <w:r w:rsidR="008B76DB" w:rsidRPr="008D1636">
              <w:rPr>
                <w:rFonts w:ascii="Arial Narrow" w:hAnsi="Arial Narrow" w:cstheme="majorHAnsi"/>
              </w:rPr>
              <w:t>ther</w:t>
            </w:r>
            <w:r w:rsidR="00987E90">
              <w:rPr>
                <w:rFonts w:ascii="Arial Narrow" w:hAnsi="Arial Narrow" w:cstheme="majorHAnsi"/>
              </w:rPr>
              <w:t>” fits here,</w:t>
            </w:r>
            <w:r w:rsidR="008B76DB" w:rsidRPr="008D1636">
              <w:rPr>
                <w:rFonts w:ascii="Arial Narrow" w:hAnsi="Arial Narrow" w:cstheme="majorHAnsi"/>
              </w:rPr>
              <w:t xml:space="preserve"> (describe):</w:t>
            </w:r>
          </w:p>
        </w:tc>
        <w:tc>
          <w:tcPr>
            <w:tcW w:w="1875" w:type="pct"/>
            <w:tcBorders>
              <w:top w:val="nil"/>
              <w:left w:val="single" w:sz="4" w:space="0" w:color="auto"/>
              <w:bottom w:val="single" w:sz="4" w:space="0" w:color="auto"/>
              <w:right w:val="single" w:sz="4" w:space="0" w:color="auto"/>
            </w:tcBorders>
            <w:shd w:val="clear" w:color="auto" w:fill="auto"/>
          </w:tcPr>
          <w:p w14:paraId="640B0DF5" w14:textId="77777777" w:rsidR="008B76DB" w:rsidRPr="0043130D" w:rsidRDefault="008B76DB" w:rsidP="0043130D">
            <w:pPr>
              <w:pStyle w:val="TableTextLeft"/>
              <w:rPr>
                <w:rFonts w:ascii="Arial Narrow" w:hAnsi="Arial Narrow" w:cstheme="majorHAnsi"/>
              </w:rPr>
            </w:pPr>
            <w:r w:rsidRPr="0043130D">
              <w:rPr>
                <w:rFonts w:ascii="Arial Narrow" w:hAnsi="Arial Narrow" w:cstheme="majorHAnsi"/>
              </w:rPr>
              <w:sym w:font="Webdings" w:char="F063"/>
            </w:r>
            <w:r w:rsidRPr="0043130D">
              <w:rPr>
                <w:rFonts w:ascii="Arial Narrow" w:hAnsi="Arial Narrow" w:cstheme="majorHAnsi"/>
              </w:rPr>
              <w:t xml:space="preserve"> New activity</w:t>
            </w:r>
          </w:p>
          <w:p w14:paraId="5B07002E" w14:textId="17234906" w:rsidR="008B76DB" w:rsidRPr="008D1636" w:rsidRDefault="008B76DB" w:rsidP="0043130D">
            <w:pPr>
              <w:pStyle w:val="TableTextLeft"/>
              <w:rPr>
                <w:rFonts w:ascii="Arial Narrow" w:hAnsi="Arial Narrow" w:cstheme="majorHAnsi"/>
              </w:rPr>
            </w:pPr>
            <w:r w:rsidRPr="0043130D">
              <w:rPr>
                <w:rFonts w:ascii="Arial Narrow" w:hAnsi="Arial Narrow" w:cstheme="majorHAnsi"/>
              </w:rPr>
              <w:sym w:font="Webdings" w:char="F063"/>
            </w:r>
            <w:r w:rsidRPr="0043130D">
              <w:rPr>
                <w:rFonts w:ascii="Arial Narrow" w:hAnsi="Arial Narrow" w:cstheme="majorHAnsi"/>
              </w:rPr>
              <w:t xml:space="preserve"> Extension/ revision</w:t>
            </w:r>
          </w:p>
        </w:tc>
      </w:tr>
    </w:tbl>
    <w:p w14:paraId="385ECE51" w14:textId="7B7845AA" w:rsidR="00AC3862" w:rsidRDefault="00AC3862" w:rsidP="001716AB"/>
    <w:p w14:paraId="27B82616" w14:textId="77777777" w:rsidR="0031388F" w:rsidRDefault="001929B3" w:rsidP="00C4367F">
      <w:pPr>
        <w:pStyle w:val="H4"/>
        <w:rPr>
          <w:rFonts w:cstheme="minorHAnsi"/>
          <w:color w:val="auto"/>
          <w:szCs w:val="24"/>
        </w:rPr>
      </w:pPr>
      <w:r w:rsidRPr="00C4367F">
        <w:rPr>
          <w:rStyle w:val="HeaderChar"/>
          <w:rFonts w:asciiTheme="minorHAnsi" w:hAnsiTheme="minorHAnsi" w:cstheme="minorHAnsi"/>
          <w:color w:val="auto"/>
          <w:sz w:val="24"/>
          <w:szCs w:val="24"/>
        </w:rPr>
        <w:t xml:space="preserve">C1.2. </w:t>
      </w:r>
      <w:r w:rsidR="00223A33" w:rsidRPr="00C4367F">
        <w:rPr>
          <w:rStyle w:val="HeaderChar"/>
          <w:rFonts w:asciiTheme="minorHAnsi" w:hAnsiTheme="minorHAnsi" w:cstheme="minorHAnsi"/>
          <w:color w:val="auto"/>
          <w:sz w:val="24"/>
          <w:szCs w:val="24"/>
        </w:rPr>
        <w:t>Specific questions about the activity</w:t>
      </w:r>
      <w:r w:rsidR="00223A33" w:rsidRPr="00C4367F">
        <w:rPr>
          <w:rStyle w:val="HeaderChar"/>
          <w:rFonts w:asciiTheme="minorHAnsi" w:hAnsiTheme="minorHAnsi" w:cstheme="minorHAnsi"/>
          <w:i/>
          <w:color w:val="auto"/>
          <w:sz w:val="24"/>
          <w:szCs w:val="24"/>
        </w:rPr>
        <w:t>.</w:t>
      </w:r>
      <w:r w:rsidR="00223A33" w:rsidRPr="00C4367F">
        <w:rPr>
          <w:rFonts w:cstheme="minorHAnsi"/>
          <w:color w:val="auto"/>
          <w:szCs w:val="24"/>
        </w:rPr>
        <w:t xml:space="preserve"> </w:t>
      </w:r>
    </w:p>
    <w:p w14:paraId="59F3D926" w14:textId="535F61E4" w:rsidR="006661E0" w:rsidRPr="00C4367F" w:rsidRDefault="00DE2A03" w:rsidP="00C4367F">
      <w:pPr>
        <w:rPr>
          <w:i/>
        </w:rPr>
      </w:pPr>
      <w:r w:rsidRPr="00C4367F">
        <w:rPr>
          <w:i/>
        </w:rPr>
        <w:t>For the high priority activity,</w:t>
      </w:r>
      <w:r w:rsidR="005D4E7C" w:rsidRPr="00C4367F">
        <w:rPr>
          <w:i/>
        </w:rPr>
        <w:t xml:space="preserve"> first ask </w:t>
      </w:r>
      <w:r w:rsidR="00DC1047" w:rsidRPr="00C4367F">
        <w:rPr>
          <w:i/>
        </w:rPr>
        <w:t xml:space="preserve">generally </w:t>
      </w:r>
      <w:r w:rsidR="00426AC8" w:rsidRPr="00C4367F">
        <w:rPr>
          <w:i/>
        </w:rPr>
        <w:t>about the program.</w:t>
      </w:r>
      <w:r w:rsidR="00854085" w:rsidRPr="00C4367F">
        <w:rPr>
          <w:i/>
        </w:rPr>
        <w:t xml:space="preserve"> P</w:t>
      </w:r>
      <w:r w:rsidR="00426AC8" w:rsidRPr="00C4367F">
        <w:rPr>
          <w:i/>
        </w:rPr>
        <w:t>robe on the</w:t>
      </w:r>
      <w:r w:rsidR="005D4E7C" w:rsidRPr="00C4367F">
        <w:rPr>
          <w:i/>
        </w:rPr>
        <w:t xml:space="preserve"> specific follow-up questions under the relevant activity (e.g. C1</w:t>
      </w:r>
      <w:r w:rsidR="0060116B">
        <w:rPr>
          <w:i/>
        </w:rPr>
        <w:t>b</w:t>
      </w:r>
      <w:r w:rsidR="005D4E7C" w:rsidRPr="00C4367F">
        <w:rPr>
          <w:i/>
        </w:rPr>
        <w:t>), as appropriate.</w:t>
      </w:r>
    </w:p>
    <w:p w14:paraId="75C24BFC" w14:textId="2A5841CE" w:rsidR="0068012E" w:rsidRPr="0068012E" w:rsidRDefault="0068012E" w:rsidP="00B80CBA">
      <w:pPr>
        <w:rPr>
          <w:i/>
        </w:rPr>
      </w:pPr>
      <w:r w:rsidRPr="0068012E">
        <w:t xml:space="preserve">Please tell me generally about the activity. </w:t>
      </w:r>
      <w:r w:rsidRPr="0068012E">
        <w:rPr>
          <w:i/>
        </w:rPr>
        <w:t>(Interviewer can use information collected from first call to prompt the respondent.)</w:t>
      </w:r>
    </w:p>
    <w:p w14:paraId="11F05435" w14:textId="5E8C9951" w:rsidR="00854085" w:rsidRPr="00854085" w:rsidRDefault="00FC1D23" w:rsidP="00B80CBA">
      <w:pPr>
        <w:rPr>
          <w:i/>
        </w:rPr>
      </w:pPr>
      <w:r>
        <w:t>Can you tell me</w:t>
      </w:r>
      <w:r w:rsidR="008D1636">
        <w:t xml:space="preserve"> </w:t>
      </w:r>
      <w:r w:rsidR="00854085">
        <w:t xml:space="preserve">why this activity </w:t>
      </w:r>
      <w:r w:rsidR="00B13930">
        <w:t xml:space="preserve">is </w:t>
      </w:r>
      <w:r w:rsidR="00854085">
        <w:t>a high-priority activity for your TSL grant</w:t>
      </w:r>
      <w:r>
        <w:t>?</w:t>
      </w:r>
      <w:r w:rsidR="00854085">
        <w:t xml:space="preserve"> </w:t>
      </w:r>
      <w:r w:rsidRPr="00FC1D23">
        <w:rPr>
          <w:i/>
        </w:rPr>
        <w:t>(</w:t>
      </w:r>
      <w:r w:rsidR="00C9581B">
        <w:rPr>
          <w:i/>
        </w:rPr>
        <w:t>General p</w:t>
      </w:r>
      <w:r w:rsidRPr="00FC1D23">
        <w:rPr>
          <w:i/>
        </w:rPr>
        <w:t>robes</w:t>
      </w:r>
      <w:r w:rsidR="00C9581B">
        <w:rPr>
          <w:i/>
        </w:rPr>
        <w:t xml:space="preserve"> for any activity</w:t>
      </w:r>
      <w:r w:rsidRPr="00FC1D23">
        <w:rPr>
          <w:i/>
        </w:rPr>
        <w:t xml:space="preserve">: </w:t>
      </w:r>
      <w:r w:rsidR="008D1636" w:rsidRPr="00FC1D23">
        <w:rPr>
          <w:i/>
        </w:rPr>
        <w:t>Why did your district choose this particular activity to focus on? What is the goal? How do you expect this program will help you achieve this goal?</w:t>
      </w:r>
      <w:r w:rsidRPr="00FC1D23">
        <w:rPr>
          <w:i/>
        </w:rPr>
        <w:t>)</w:t>
      </w:r>
    </w:p>
    <w:p w14:paraId="3513E131" w14:textId="5FB77836" w:rsidR="00110984" w:rsidRPr="00110984" w:rsidRDefault="00110984" w:rsidP="00110984">
      <w:pPr>
        <w:spacing w:before="240"/>
        <w:rPr>
          <w:i/>
        </w:rPr>
      </w:pPr>
      <w:r w:rsidRPr="00110984">
        <w:rPr>
          <w:i/>
        </w:rPr>
        <w:t>Follow-up questions</w:t>
      </w:r>
      <w:r w:rsidR="00C9581B">
        <w:rPr>
          <w:i/>
        </w:rPr>
        <w:t xml:space="preserve"> specific to each activity (</w:t>
      </w:r>
      <w:r w:rsidRPr="00110984">
        <w:rPr>
          <w:i/>
        </w:rPr>
        <w:t>if not mentioned</w:t>
      </w:r>
      <w:r>
        <w:rPr>
          <w:i/>
        </w:rPr>
        <w:t xml:space="preserve"> when answering the general question</w:t>
      </w:r>
      <w:r w:rsidR="00CB6BAC">
        <w:rPr>
          <w:i/>
        </w:rPr>
        <w:t>s</w:t>
      </w:r>
      <w:r>
        <w:rPr>
          <w:i/>
        </w:rPr>
        <w:t xml:space="preserve"> above</w:t>
      </w:r>
      <w:r w:rsidR="00C9581B">
        <w:rPr>
          <w:i/>
        </w:rPr>
        <w:t>)</w:t>
      </w:r>
      <w:r w:rsidRPr="00110984">
        <w:rPr>
          <w:i/>
        </w:rPr>
        <w:t>:</w:t>
      </w:r>
    </w:p>
    <w:p w14:paraId="11D0B46D" w14:textId="47C14338" w:rsidR="00D3382E" w:rsidRPr="00D3382E" w:rsidRDefault="00D3382E" w:rsidP="00D16699">
      <w:pPr>
        <w:pStyle w:val="ListParagraph"/>
        <w:numPr>
          <w:ilvl w:val="0"/>
          <w:numId w:val="28"/>
        </w:numPr>
        <w:spacing w:before="0" w:after="0" w:line="240" w:lineRule="auto"/>
        <w:textAlignment w:val="center"/>
        <w:rPr>
          <w:rFonts w:ascii="Times New Roman" w:hAnsi="Times New Roman"/>
          <w:color w:val="000000"/>
          <w:szCs w:val="24"/>
        </w:rPr>
      </w:pPr>
      <w:r>
        <w:rPr>
          <w:rFonts w:ascii="Times New Roman" w:hAnsi="Times New Roman"/>
          <w:i/>
          <w:color w:val="000000"/>
          <w:szCs w:val="24"/>
        </w:rPr>
        <w:t>Partnerships with teacher prep programs</w:t>
      </w:r>
      <w:r w:rsidR="00F842EA">
        <w:rPr>
          <w:rFonts w:ascii="Times New Roman" w:hAnsi="Times New Roman"/>
          <w:i/>
          <w:color w:val="000000"/>
          <w:szCs w:val="24"/>
        </w:rPr>
        <w:t xml:space="preserve"> (C1a)</w:t>
      </w:r>
    </w:p>
    <w:p w14:paraId="0985D3D1" w14:textId="77777777" w:rsidR="00600B6C" w:rsidRPr="00600B6C" w:rsidRDefault="00600B6C" w:rsidP="00D16699">
      <w:pPr>
        <w:pStyle w:val="CommentText"/>
        <w:numPr>
          <w:ilvl w:val="1"/>
          <w:numId w:val="28"/>
        </w:numPr>
        <w:spacing w:after="0"/>
        <w:rPr>
          <w:sz w:val="24"/>
          <w:szCs w:val="24"/>
        </w:rPr>
      </w:pPr>
      <w:r w:rsidRPr="00600B6C">
        <w:rPr>
          <w:sz w:val="24"/>
          <w:szCs w:val="24"/>
        </w:rPr>
        <w:t xml:space="preserve">What teacher prep program do you partner with? </w:t>
      </w:r>
    </w:p>
    <w:p w14:paraId="6E1BBE02" w14:textId="77777777" w:rsidR="00600B6C" w:rsidRPr="00600B6C" w:rsidRDefault="00600B6C" w:rsidP="00D16699">
      <w:pPr>
        <w:pStyle w:val="CommentText"/>
        <w:numPr>
          <w:ilvl w:val="1"/>
          <w:numId w:val="28"/>
        </w:numPr>
        <w:spacing w:after="0"/>
        <w:rPr>
          <w:sz w:val="24"/>
          <w:szCs w:val="24"/>
        </w:rPr>
      </w:pPr>
      <w:r w:rsidRPr="00600B6C">
        <w:rPr>
          <w:sz w:val="24"/>
          <w:szCs w:val="24"/>
        </w:rPr>
        <w:t>Are there other partners?</w:t>
      </w:r>
    </w:p>
    <w:p w14:paraId="39553EB3" w14:textId="77777777" w:rsidR="00600B6C" w:rsidRPr="00600B6C" w:rsidRDefault="00600B6C" w:rsidP="00D16699">
      <w:pPr>
        <w:pStyle w:val="CommentText"/>
        <w:numPr>
          <w:ilvl w:val="1"/>
          <w:numId w:val="28"/>
        </w:numPr>
        <w:spacing w:after="0"/>
        <w:rPr>
          <w:sz w:val="24"/>
          <w:szCs w:val="24"/>
        </w:rPr>
      </w:pPr>
      <w:r w:rsidRPr="00600B6C">
        <w:rPr>
          <w:sz w:val="24"/>
          <w:szCs w:val="24"/>
        </w:rPr>
        <w:t>What is the district’s role in the partnership?</w:t>
      </w:r>
    </w:p>
    <w:p w14:paraId="6718B491" w14:textId="6206C1BC" w:rsidR="00CA39B1" w:rsidRDefault="00CF0377" w:rsidP="00D16699">
      <w:pPr>
        <w:pStyle w:val="CommentText"/>
        <w:numPr>
          <w:ilvl w:val="1"/>
          <w:numId w:val="28"/>
        </w:numPr>
        <w:spacing w:after="0"/>
        <w:rPr>
          <w:sz w:val="24"/>
          <w:szCs w:val="24"/>
        </w:rPr>
      </w:pPr>
      <w:r>
        <w:rPr>
          <w:sz w:val="24"/>
          <w:szCs w:val="24"/>
        </w:rPr>
        <w:t xml:space="preserve">What kind of teachers is the partnership intended to provide? (e.g. </w:t>
      </w:r>
      <w:r w:rsidR="00600B6C">
        <w:rPr>
          <w:sz w:val="24"/>
          <w:szCs w:val="24"/>
        </w:rPr>
        <w:t>Are</w:t>
      </w:r>
      <w:r w:rsidR="00600B6C" w:rsidRPr="00600B6C">
        <w:rPr>
          <w:sz w:val="24"/>
          <w:szCs w:val="24"/>
        </w:rPr>
        <w:t xml:space="preserve"> you looking to improve the quality of newly hired teachers in general? </w:t>
      </w:r>
      <w:r w:rsidR="00600B6C">
        <w:rPr>
          <w:sz w:val="24"/>
          <w:szCs w:val="24"/>
        </w:rPr>
        <w:t xml:space="preserve">Or </w:t>
      </w:r>
      <w:r w:rsidR="00600B6C" w:rsidRPr="00600B6C">
        <w:rPr>
          <w:sz w:val="24"/>
          <w:szCs w:val="24"/>
        </w:rPr>
        <w:t xml:space="preserve">looking to fill hard-to-staff subjects/grades? </w:t>
      </w:r>
      <w:r w:rsidR="00600B6C">
        <w:rPr>
          <w:sz w:val="24"/>
          <w:szCs w:val="24"/>
        </w:rPr>
        <w:t xml:space="preserve">Or </w:t>
      </w:r>
      <w:r w:rsidR="00600B6C" w:rsidRPr="00600B6C">
        <w:rPr>
          <w:sz w:val="24"/>
          <w:szCs w:val="24"/>
        </w:rPr>
        <w:t>looking to hire effective teachers in particular high-needs schools?</w:t>
      </w:r>
      <w:r>
        <w:rPr>
          <w:sz w:val="24"/>
          <w:szCs w:val="24"/>
        </w:rPr>
        <w:t>)</w:t>
      </w:r>
    </w:p>
    <w:p w14:paraId="27F9885B" w14:textId="77777777" w:rsidR="00870C27" w:rsidRPr="001A224F" w:rsidRDefault="00870C27" w:rsidP="00870C27">
      <w:pPr>
        <w:pStyle w:val="ListParagraph"/>
        <w:spacing w:before="0" w:after="0" w:line="240" w:lineRule="auto"/>
        <w:ind w:left="720" w:firstLine="0"/>
        <w:textAlignment w:val="center"/>
        <w:rPr>
          <w:rFonts w:ascii="Times New Roman" w:hAnsi="Times New Roman"/>
          <w:color w:val="000000"/>
          <w:szCs w:val="24"/>
        </w:rPr>
      </w:pPr>
    </w:p>
    <w:p w14:paraId="74608010" w14:textId="6EFB1155" w:rsidR="003C57EB" w:rsidRPr="003C57EB" w:rsidRDefault="00D3382E" w:rsidP="00D16699">
      <w:pPr>
        <w:pStyle w:val="ListParagraph"/>
        <w:numPr>
          <w:ilvl w:val="0"/>
          <w:numId w:val="28"/>
        </w:numPr>
        <w:spacing w:before="0" w:after="0" w:line="240" w:lineRule="auto"/>
        <w:textAlignment w:val="center"/>
        <w:rPr>
          <w:rFonts w:ascii="Times New Roman" w:hAnsi="Times New Roman"/>
          <w:i/>
          <w:color w:val="000000"/>
          <w:szCs w:val="24"/>
        </w:rPr>
      </w:pPr>
      <w:r w:rsidRPr="00D3382E">
        <w:rPr>
          <w:rFonts w:ascii="Times New Roman" w:hAnsi="Times New Roman"/>
          <w:i/>
          <w:color w:val="000000"/>
          <w:szCs w:val="24"/>
        </w:rPr>
        <w:t>Provide incentives to attract minority or bilingual teachers</w:t>
      </w:r>
      <w:r w:rsidR="00F842EA">
        <w:rPr>
          <w:rFonts w:ascii="Times New Roman" w:hAnsi="Times New Roman"/>
          <w:i/>
          <w:color w:val="000000"/>
          <w:szCs w:val="24"/>
        </w:rPr>
        <w:t xml:space="preserve"> </w:t>
      </w:r>
      <w:r w:rsidR="00B13930">
        <w:rPr>
          <w:rFonts w:ascii="Times New Roman" w:hAnsi="Times New Roman"/>
          <w:i/>
          <w:color w:val="000000"/>
          <w:szCs w:val="24"/>
        </w:rPr>
        <w:t xml:space="preserve">to work in the district or at particular schools </w:t>
      </w:r>
      <w:r w:rsidR="00F842EA">
        <w:rPr>
          <w:rFonts w:ascii="Times New Roman" w:hAnsi="Times New Roman"/>
          <w:i/>
          <w:color w:val="000000"/>
          <w:szCs w:val="24"/>
        </w:rPr>
        <w:t>(C1</w:t>
      </w:r>
      <w:r w:rsidR="001D64D8">
        <w:rPr>
          <w:rFonts w:ascii="Times New Roman" w:hAnsi="Times New Roman"/>
          <w:i/>
          <w:color w:val="000000"/>
          <w:szCs w:val="24"/>
        </w:rPr>
        <w:t>b</w:t>
      </w:r>
      <w:r w:rsidR="00F842EA">
        <w:rPr>
          <w:rFonts w:ascii="Times New Roman" w:hAnsi="Times New Roman"/>
          <w:i/>
          <w:color w:val="000000"/>
          <w:szCs w:val="24"/>
        </w:rPr>
        <w:t>)</w:t>
      </w:r>
    </w:p>
    <w:p w14:paraId="529FC9F6" w14:textId="149A2417" w:rsidR="005E661C" w:rsidRPr="00CB6BAC" w:rsidRDefault="005E661C" w:rsidP="00C43DC8">
      <w:pPr>
        <w:pStyle w:val="ListParagraph"/>
        <w:numPr>
          <w:ilvl w:val="1"/>
          <w:numId w:val="28"/>
        </w:numPr>
        <w:spacing w:before="0" w:after="0" w:line="240" w:lineRule="auto"/>
        <w:textAlignment w:val="center"/>
        <w:rPr>
          <w:rFonts w:ascii="Times New Roman" w:hAnsi="Times New Roman"/>
          <w:i/>
          <w:color w:val="000000"/>
          <w:szCs w:val="24"/>
        </w:rPr>
      </w:pPr>
      <w:r w:rsidRPr="00CB6BAC">
        <w:rPr>
          <w:rFonts w:ascii="Times New Roman" w:hAnsi="Times New Roman"/>
          <w:color w:val="000000"/>
          <w:szCs w:val="24"/>
        </w:rPr>
        <w:t xml:space="preserve">What are the incentives? </w:t>
      </w:r>
      <w:r w:rsidR="00862360">
        <w:rPr>
          <w:rFonts w:ascii="Times New Roman" w:hAnsi="Times New Roman"/>
          <w:color w:val="000000"/>
          <w:szCs w:val="24"/>
        </w:rPr>
        <w:t>How much are the incentives and do they</w:t>
      </w:r>
      <w:r w:rsidRPr="00CB6BAC">
        <w:rPr>
          <w:rFonts w:ascii="Times New Roman" w:hAnsi="Times New Roman"/>
          <w:color w:val="000000"/>
          <w:szCs w:val="24"/>
        </w:rPr>
        <w:t xml:space="preserve"> vary</w:t>
      </w:r>
      <w:r w:rsidR="00862360">
        <w:rPr>
          <w:rFonts w:ascii="Times New Roman" w:hAnsi="Times New Roman"/>
          <w:color w:val="000000"/>
          <w:szCs w:val="24"/>
        </w:rPr>
        <w:t>?</w:t>
      </w:r>
      <w:r w:rsidRPr="00CB6BAC">
        <w:rPr>
          <w:rFonts w:ascii="Times New Roman" w:hAnsi="Times New Roman"/>
          <w:color w:val="000000"/>
          <w:szCs w:val="24"/>
        </w:rPr>
        <w:t xml:space="preserve"> </w:t>
      </w:r>
      <w:r w:rsidR="0060116B">
        <w:rPr>
          <w:rFonts w:ascii="Times New Roman" w:hAnsi="Times New Roman"/>
          <w:color w:val="000000"/>
          <w:szCs w:val="24"/>
        </w:rPr>
        <w:t>If they vary, how do they vary and</w:t>
      </w:r>
      <w:r w:rsidRPr="00CB6BAC">
        <w:rPr>
          <w:rFonts w:ascii="Times New Roman" w:hAnsi="Times New Roman"/>
          <w:color w:val="000000"/>
          <w:szCs w:val="24"/>
        </w:rPr>
        <w:t xml:space="preserve"> based on what?</w:t>
      </w:r>
    </w:p>
    <w:p w14:paraId="5D983ED2" w14:textId="78674B5C" w:rsidR="00C43DC8" w:rsidRPr="00C43DC8" w:rsidRDefault="005E661C" w:rsidP="00C43DC8">
      <w:pPr>
        <w:pStyle w:val="ListParagraph"/>
        <w:numPr>
          <w:ilvl w:val="1"/>
          <w:numId w:val="28"/>
        </w:numPr>
        <w:spacing w:before="0" w:after="0" w:line="240" w:lineRule="auto"/>
        <w:rPr>
          <w:rFonts w:ascii="Times New Roman" w:hAnsi="Times New Roman"/>
          <w:i/>
          <w:color w:val="000000"/>
          <w:szCs w:val="24"/>
        </w:rPr>
      </w:pPr>
      <w:r>
        <w:rPr>
          <w:rFonts w:ascii="Times New Roman" w:hAnsi="Times New Roman"/>
          <w:color w:val="000000"/>
          <w:szCs w:val="24"/>
        </w:rPr>
        <w:t>Who is eligible to receive the incentives?</w:t>
      </w:r>
    </w:p>
    <w:p w14:paraId="756B757B" w14:textId="4C7BD25F" w:rsidR="00C43DC8" w:rsidRPr="00C246D3" w:rsidRDefault="00C43DC8">
      <w:pPr>
        <w:pStyle w:val="ListParagraph"/>
        <w:numPr>
          <w:ilvl w:val="1"/>
          <w:numId w:val="28"/>
        </w:numPr>
        <w:spacing w:before="0" w:after="0" w:line="240" w:lineRule="auto"/>
        <w:rPr>
          <w:rFonts w:ascii="Times New Roman" w:hAnsi="Times New Roman"/>
          <w:color w:val="000000"/>
          <w:szCs w:val="24"/>
        </w:rPr>
      </w:pPr>
      <w:r w:rsidRPr="00C246D3">
        <w:rPr>
          <w:rFonts w:ascii="Times New Roman" w:hAnsi="Times New Roman"/>
          <w:color w:val="000000"/>
          <w:szCs w:val="24"/>
        </w:rPr>
        <w:t>How are you targeting/recruiting</w:t>
      </w:r>
      <w:r w:rsidR="00862360" w:rsidRPr="00C246D3">
        <w:rPr>
          <w:rFonts w:ascii="Times New Roman" w:hAnsi="Times New Roman"/>
          <w:color w:val="000000"/>
          <w:szCs w:val="24"/>
        </w:rPr>
        <w:t xml:space="preserve"> these teachers?</w:t>
      </w:r>
    </w:p>
    <w:p w14:paraId="2A671C4B" w14:textId="5CCCB124" w:rsidR="00C9581B" w:rsidRPr="005E661C" w:rsidRDefault="00C9581B" w:rsidP="00C43DC8">
      <w:pPr>
        <w:pStyle w:val="ListParagraph"/>
        <w:numPr>
          <w:ilvl w:val="1"/>
          <w:numId w:val="28"/>
        </w:numPr>
        <w:spacing w:before="0" w:after="0" w:line="240" w:lineRule="auto"/>
        <w:rPr>
          <w:rFonts w:ascii="Times New Roman" w:hAnsi="Times New Roman"/>
          <w:i/>
          <w:color w:val="000000"/>
          <w:szCs w:val="24"/>
        </w:rPr>
      </w:pPr>
      <w:r>
        <w:rPr>
          <w:rFonts w:ascii="Times New Roman" w:hAnsi="Times New Roman"/>
          <w:color w:val="000000"/>
          <w:szCs w:val="24"/>
        </w:rPr>
        <w:t>Are there requirements for those who receive incentives, such as teac</w:t>
      </w:r>
      <w:r w:rsidR="00AF3F7E">
        <w:rPr>
          <w:rFonts w:ascii="Times New Roman" w:hAnsi="Times New Roman"/>
          <w:color w:val="000000"/>
          <w:szCs w:val="24"/>
        </w:rPr>
        <w:t>hing in a high-needs schools for a certain length of time or maintaining a certain level of effectiveness?</w:t>
      </w:r>
    </w:p>
    <w:p w14:paraId="6868698E" w14:textId="43121697" w:rsidR="00CA39B1" w:rsidRPr="00CF0377" w:rsidRDefault="00CA39B1" w:rsidP="00C43DC8">
      <w:pPr>
        <w:pStyle w:val="ListParagraph"/>
        <w:numPr>
          <w:ilvl w:val="1"/>
          <w:numId w:val="28"/>
        </w:numPr>
        <w:spacing w:before="0" w:after="0" w:line="240" w:lineRule="auto"/>
        <w:rPr>
          <w:rFonts w:ascii="Times New Roman" w:hAnsi="Times New Roman"/>
          <w:color w:val="000000"/>
          <w:szCs w:val="24"/>
        </w:rPr>
      </w:pPr>
      <w:r w:rsidRPr="00CA39B1">
        <w:rPr>
          <w:rFonts w:ascii="Times New Roman" w:hAnsi="Times New Roman"/>
          <w:color w:val="000000"/>
          <w:szCs w:val="24"/>
        </w:rPr>
        <w:t>What led your district to decide to focus on providing incentives to this group of teachers?</w:t>
      </w:r>
    </w:p>
    <w:p w14:paraId="33B08E12" w14:textId="77777777" w:rsidR="00CF0377" w:rsidRPr="00CF0377" w:rsidRDefault="00CF0377" w:rsidP="00CF0377">
      <w:pPr>
        <w:pStyle w:val="ListParagraph"/>
        <w:spacing w:before="0"/>
        <w:ind w:left="720" w:firstLine="0"/>
        <w:rPr>
          <w:rFonts w:ascii="Times New Roman" w:hAnsi="Times New Roman"/>
          <w:color w:val="000000"/>
          <w:szCs w:val="24"/>
        </w:rPr>
      </w:pPr>
    </w:p>
    <w:p w14:paraId="6CF6254F" w14:textId="7F33FC3E" w:rsidR="00D3382E" w:rsidRDefault="00D3382E" w:rsidP="00D16699">
      <w:pPr>
        <w:pStyle w:val="ListParagraph"/>
        <w:numPr>
          <w:ilvl w:val="0"/>
          <w:numId w:val="28"/>
        </w:numPr>
        <w:spacing w:before="0" w:after="0" w:line="240" w:lineRule="auto"/>
        <w:textAlignment w:val="center"/>
        <w:rPr>
          <w:rFonts w:ascii="Times New Roman" w:hAnsi="Times New Roman"/>
          <w:i/>
          <w:color w:val="000000"/>
          <w:szCs w:val="24"/>
        </w:rPr>
      </w:pPr>
      <w:r w:rsidRPr="00D3382E">
        <w:rPr>
          <w:rFonts w:ascii="Times New Roman" w:hAnsi="Times New Roman"/>
          <w:i/>
          <w:color w:val="000000"/>
          <w:szCs w:val="24"/>
        </w:rPr>
        <w:t xml:space="preserve">Revise </w:t>
      </w:r>
      <w:r w:rsidR="0025351E">
        <w:rPr>
          <w:rFonts w:ascii="Times New Roman" w:hAnsi="Times New Roman"/>
          <w:i/>
          <w:color w:val="000000"/>
          <w:szCs w:val="24"/>
        </w:rPr>
        <w:t xml:space="preserve">teacher or principal </w:t>
      </w:r>
      <w:r w:rsidRPr="00D3382E">
        <w:rPr>
          <w:rFonts w:ascii="Times New Roman" w:hAnsi="Times New Roman"/>
          <w:i/>
          <w:color w:val="000000"/>
          <w:szCs w:val="24"/>
        </w:rPr>
        <w:t>recruitment practices</w:t>
      </w:r>
      <w:r w:rsidR="00F842EA">
        <w:rPr>
          <w:rFonts w:ascii="Times New Roman" w:hAnsi="Times New Roman"/>
          <w:i/>
          <w:color w:val="000000"/>
          <w:szCs w:val="24"/>
        </w:rPr>
        <w:t xml:space="preserve"> (C1</w:t>
      </w:r>
      <w:r w:rsidR="001D64D8">
        <w:rPr>
          <w:rFonts w:ascii="Times New Roman" w:hAnsi="Times New Roman"/>
          <w:i/>
          <w:color w:val="000000"/>
          <w:szCs w:val="24"/>
        </w:rPr>
        <w:t>c</w:t>
      </w:r>
      <w:r w:rsidR="00F842EA">
        <w:rPr>
          <w:rFonts w:ascii="Times New Roman" w:hAnsi="Times New Roman"/>
          <w:i/>
          <w:color w:val="000000"/>
          <w:szCs w:val="24"/>
        </w:rPr>
        <w:t>)</w:t>
      </w:r>
    </w:p>
    <w:p w14:paraId="7493B1D9" w14:textId="1E271E9D" w:rsidR="005E661C" w:rsidRDefault="00CD0932" w:rsidP="00D16699">
      <w:pPr>
        <w:pStyle w:val="ListParagraph"/>
        <w:numPr>
          <w:ilvl w:val="1"/>
          <w:numId w:val="28"/>
        </w:numPr>
        <w:spacing w:before="0" w:after="0" w:line="240" w:lineRule="auto"/>
        <w:textAlignment w:val="center"/>
        <w:rPr>
          <w:rFonts w:ascii="Times New Roman" w:hAnsi="Times New Roman"/>
          <w:color w:val="000000"/>
          <w:szCs w:val="24"/>
        </w:rPr>
      </w:pPr>
      <w:r>
        <w:rPr>
          <w:rFonts w:ascii="Times New Roman" w:hAnsi="Times New Roman"/>
          <w:color w:val="000000"/>
          <w:szCs w:val="24"/>
        </w:rPr>
        <w:t>What has the main change to recruitment practices been? How did the district go about executing the revised approach?</w:t>
      </w:r>
    </w:p>
    <w:p w14:paraId="3410F9A2" w14:textId="0A458A74" w:rsidR="00862360" w:rsidRDefault="00862360" w:rsidP="00D16699">
      <w:pPr>
        <w:pStyle w:val="ListParagraph"/>
        <w:numPr>
          <w:ilvl w:val="1"/>
          <w:numId w:val="28"/>
        </w:numPr>
        <w:spacing w:before="0" w:after="0" w:line="240" w:lineRule="auto"/>
        <w:textAlignment w:val="center"/>
        <w:rPr>
          <w:rFonts w:ascii="Times New Roman" w:hAnsi="Times New Roman"/>
          <w:color w:val="000000"/>
          <w:szCs w:val="24"/>
        </w:rPr>
      </w:pPr>
      <w:r>
        <w:rPr>
          <w:rFonts w:ascii="Times New Roman" w:hAnsi="Times New Roman"/>
          <w:color w:val="000000"/>
          <w:szCs w:val="24"/>
        </w:rPr>
        <w:t>Have you revised how you identify and reach out to potential teachers? If so, how?</w:t>
      </w:r>
    </w:p>
    <w:p w14:paraId="15327D22" w14:textId="4CF74A55" w:rsidR="00263930" w:rsidRDefault="00263930" w:rsidP="00D16699">
      <w:pPr>
        <w:pStyle w:val="ListParagraph"/>
        <w:numPr>
          <w:ilvl w:val="1"/>
          <w:numId w:val="28"/>
        </w:numPr>
        <w:spacing w:before="0" w:after="0" w:line="240" w:lineRule="auto"/>
        <w:textAlignment w:val="center"/>
        <w:rPr>
          <w:rFonts w:ascii="Times New Roman" w:hAnsi="Times New Roman"/>
          <w:color w:val="000000"/>
          <w:szCs w:val="24"/>
        </w:rPr>
      </w:pPr>
      <w:r>
        <w:rPr>
          <w:rFonts w:ascii="Times New Roman" w:hAnsi="Times New Roman"/>
          <w:color w:val="000000"/>
          <w:szCs w:val="24"/>
        </w:rPr>
        <w:t>How you revised whether and how you use incentives to attract new teachers? If so, how?</w:t>
      </w:r>
    </w:p>
    <w:p w14:paraId="381DC736" w14:textId="5943398D" w:rsidR="00CD0932" w:rsidRDefault="00CD0932" w:rsidP="00D16699">
      <w:pPr>
        <w:pStyle w:val="ListParagraph"/>
        <w:numPr>
          <w:ilvl w:val="1"/>
          <w:numId w:val="28"/>
        </w:numPr>
        <w:spacing w:before="0" w:after="0" w:line="240" w:lineRule="auto"/>
        <w:textAlignment w:val="center"/>
        <w:rPr>
          <w:rFonts w:ascii="Times New Roman" w:hAnsi="Times New Roman"/>
          <w:color w:val="000000"/>
          <w:szCs w:val="24"/>
        </w:rPr>
      </w:pPr>
      <w:r>
        <w:rPr>
          <w:rFonts w:ascii="Times New Roman" w:hAnsi="Times New Roman"/>
          <w:color w:val="000000"/>
          <w:szCs w:val="24"/>
        </w:rPr>
        <w:t>How did the district determine what to revise?</w:t>
      </w:r>
    </w:p>
    <w:p w14:paraId="4BA0CF3F" w14:textId="77777777" w:rsidR="00F842EA" w:rsidRPr="008F51E9" w:rsidRDefault="00F842EA" w:rsidP="00F842EA">
      <w:pPr>
        <w:pStyle w:val="ListParagraph"/>
        <w:spacing w:before="0" w:after="0" w:line="240" w:lineRule="auto"/>
        <w:ind w:left="1080" w:firstLine="0"/>
        <w:textAlignment w:val="center"/>
        <w:rPr>
          <w:rFonts w:ascii="Times New Roman" w:hAnsi="Times New Roman"/>
          <w:i/>
          <w:color w:val="000000"/>
          <w:szCs w:val="24"/>
        </w:rPr>
      </w:pPr>
    </w:p>
    <w:p w14:paraId="3E471CF9" w14:textId="77777777" w:rsidR="0031388F" w:rsidRDefault="004B2015" w:rsidP="00C4367F">
      <w:pPr>
        <w:pStyle w:val="H4"/>
        <w:rPr>
          <w:color w:val="auto"/>
        </w:rPr>
      </w:pPr>
      <w:r w:rsidRPr="00C4367F">
        <w:rPr>
          <w:b/>
          <w:color w:val="auto"/>
        </w:rPr>
        <w:t>C1.3</w:t>
      </w:r>
      <w:r w:rsidR="008A6477" w:rsidRPr="00C4367F">
        <w:rPr>
          <w:color w:val="auto"/>
        </w:rPr>
        <w:t>.</w:t>
      </w:r>
      <w:r w:rsidRPr="00C4367F">
        <w:rPr>
          <w:color w:val="auto"/>
        </w:rPr>
        <w:t xml:space="preserve"> </w:t>
      </w:r>
      <w:r w:rsidR="00223A33" w:rsidRPr="00C4367F">
        <w:rPr>
          <w:color w:val="auto"/>
        </w:rPr>
        <w:t xml:space="preserve">Use of educator effectiveness data to accomplish the activity. </w:t>
      </w:r>
    </w:p>
    <w:p w14:paraId="105490DC" w14:textId="29C81CF1" w:rsidR="00E7557F" w:rsidRDefault="00C71BB8" w:rsidP="00346E59">
      <w:pPr>
        <w:spacing w:after="0"/>
        <w:rPr>
          <w:bCs/>
        </w:rPr>
      </w:pPr>
      <w:r>
        <w:rPr>
          <w:bCs/>
        </w:rPr>
        <w:t>This next se</w:t>
      </w:r>
      <w:r w:rsidR="0007771D">
        <w:rPr>
          <w:bCs/>
        </w:rPr>
        <w:t>t</w:t>
      </w:r>
      <w:r>
        <w:rPr>
          <w:bCs/>
        </w:rPr>
        <w:t xml:space="preserve"> of questions focuses on learning more about </w:t>
      </w:r>
      <w:r w:rsidR="00263930">
        <w:rPr>
          <w:bCs/>
        </w:rPr>
        <w:t xml:space="preserve">whether and </w:t>
      </w:r>
      <w:r w:rsidR="00DF7B22">
        <w:rPr>
          <w:bCs/>
        </w:rPr>
        <w:t>how you may have used educators’ effectiveness measures to either choose to focus on this activity or to support the activity in some way</w:t>
      </w:r>
      <w:r w:rsidR="00E7557F">
        <w:rPr>
          <w:bCs/>
        </w:rPr>
        <w:t>.</w:t>
      </w:r>
      <w:r w:rsidR="006B3E24">
        <w:rPr>
          <w:bCs/>
        </w:rPr>
        <w:t xml:space="preserve"> We will also ask whether you have improved or revised the effectiveness measures for this activity. A separate set of questions we ask later will cover </w:t>
      </w:r>
      <w:r w:rsidR="00E7557F" w:rsidRPr="00E7557F">
        <w:rPr>
          <w:bCs/>
        </w:rPr>
        <w:t>other types of data (like data on student attendance or behavior).</w:t>
      </w:r>
    </w:p>
    <w:p w14:paraId="3D1D94F8" w14:textId="77777777" w:rsidR="00E7557F" w:rsidRDefault="00E7557F" w:rsidP="00346E59">
      <w:pPr>
        <w:spacing w:after="0"/>
        <w:rPr>
          <w:bCs/>
          <w:i/>
        </w:rPr>
      </w:pPr>
    </w:p>
    <w:p w14:paraId="59233B70" w14:textId="082BB059" w:rsidR="00E7557F" w:rsidRDefault="00E7557F" w:rsidP="00346E59">
      <w:pPr>
        <w:spacing w:after="0"/>
        <w:rPr>
          <w:bCs/>
          <w:i/>
        </w:rPr>
      </w:pPr>
      <w:r>
        <w:rPr>
          <w:bCs/>
          <w:i/>
        </w:rPr>
        <w:t>First ask generally about their use of educator effectiveness data:</w:t>
      </w:r>
    </w:p>
    <w:p w14:paraId="750A41F2" w14:textId="77777777" w:rsidR="00263930" w:rsidRDefault="00263930" w:rsidP="00346E59">
      <w:pPr>
        <w:spacing w:after="0"/>
        <w:rPr>
          <w:bCs/>
          <w:i/>
        </w:rPr>
      </w:pPr>
    </w:p>
    <w:p w14:paraId="0DF7F2DD" w14:textId="7E7F1939" w:rsidR="00263930" w:rsidRPr="00C4367F" w:rsidRDefault="00263930" w:rsidP="00E86FA4">
      <w:pPr>
        <w:spacing w:after="0"/>
        <w:rPr>
          <w:bCs/>
          <w:i/>
        </w:rPr>
      </w:pPr>
      <w:r w:rsidRPr="00B14203">
        <w:rPr>
          <w:bCs/>
        </w:rPr>
        <w:t xml:space="preserve">Did you analyze, review, or use </w:t>
      </w:r>
      <w:r w:rsidR="003904D5">
        <w:rPr>
          <w:bCs/>
        </w:rPr>
        <w:t xml:space="preserve">educator effectiveness </w:t>
      </w:r>
      <w:r w:rsidRPr="00B14203">
        <w:rPr>
          <w:bCs/>
        </w:rPr>
        <w:t xml:space="preserve">data to help you choose to focus on this activity or to support the </w:t>
      </w:r>
      <w:r w:rsidR="003904D5">
        <w:rPr>
          <w:bCs/>
        </w:rPr>
        <w:t>activity in any way</w:t>
      </w:r>
      <w:r w:rsidRPr="00B14203">
        <w:rPr>
          <w:bCs/>
        </w:rPr>
        <w:t>?</w:t>
      </w:r>
      <w:r>
        <w:rPr>
          <w:bCs/>
        </w:rPr>
        <w:t xml:space="preserve"> </w:t>
      </w:r>
      <w:r w:rsidRPr="00C4367F">
        <w:rPr>
          <w:bCs/>
          <w:i/>
        </w:rPr>
        <w:t xml:space="preserve">If “No”, go to </w:t>
      </w:r>
      <w:r w:rsidR="003904D5">
        <w:rPr>
          <w:bCs/>
          <w:i/>
        </w:rPr>
        <w:t>Question C1.4</w:t>
      </w:r>
      <w:r w:rsidRPr="00C4367F">
        <w:rPr>
          <w:bCs/>
          <w:i/>
        </w:rPr>
        <w:t>.</w:t>
      </w:r>
    </w:p>
    <w:p w14:paraId="2590CDF0" w14:textId="77777777" w:rsidR="00263930" w:rsidRDefault="00263930" w:rsidP="00346E59">
      <w:pPr>
        <w:spacing w:after="0"/>
        <w:rPr>
          <w:bCs/>
          <w:i/>
        </w:rPr>
      </w:pPr>
    </w:p>
    <w:p w14:paraId="35C76917" w14:textId="3340CFA8" w:rsidR="00C71BB8" w:rsidRPr="003779B5" w:rsidRDefault="00E7557F" w:rsidP="00346E59">
      <w:pPr>
        <w:spacing w:after="0"/>
        <w:rPr>
          <w:bCs/>
          <w:i/>
        </w:rPr>
      </w:pPr>
      <w:r>
        <w:rPr>
          <w:bCs/>
        </w:rPr>
        <w:t>Please explain</w:t>
      </w:r>
      <w:r w:rsidR="00FC141A">
        <w:rPr>
          <w:bCs/>
        </w:rPr>
        <w:t xml:space="preserve"> </w:t>
      </w:r>
      <w:r w:rsidR="00736DEF">
        <w:rPr>
          <w:bCs/>
        </w:rPr>
        <w:t>(</w:t>
      </w:r>
      <w:r w:rsidR="00115323">
        <w:rPr>
          <w:bCs/>
        </w:rPr>
        <w:t>1</w:t>
      </w:r>
      <w:r w:rsidR="00736DEF">
        <w:rPr>
          <w:bCs/>
        </w:rPr>
        <w:t xml:space="preserve">) </w:t>
      </w:r>
      <w:r>
        <w:rPr>
          <w:bCs/>
        </w:rPr>
        <w:t xml:space="preserve">what </w:t>
      </w:r>
      <w:r w:rsidR="00C71BB8">
        <w:rPr>
          <w:bCs/>
        </w:rPr>
        <w:t xml:space="preserve">educator effectiveness data you </w:t>
      </w:r>
      <w:r w:rsidR="00FC141A">
        <w:rPr>
          <w:bCs/>
        </w:rPr>
        <w:t>are using (or used)</w:t>
      </w:r>
      <w:r w:rsidR="003D60FA">
        <w:rPr>
          <w:bCs/>
        </w:rPr>
        <w:t xml:space="preserve">, </w:t>
      </w:r>
      <w:r w:rsidR="00736DEF">
        <w:rPr>
          <w:bCs/>
        </w:rPr>
        <w:t xml:space="preserve">(2) </w:t>
      </w:r>
      <w:r w:rsidR="003D60FA">
        <w:rPr>
          <w:bCs/>
        </w:rPr>
        <w:t xml:space="preserve">how you </w:t>
      </w:r>
      <w:r w:rsidR="00736DEF">
        <w:rPr>
          <w:bCs/>
        </w:rPr>
        <w:t xml:space="preserve">are </w:t>
      </w:r>
      <w:r w:rsidR="003D60FA">
        <w:rPr>
          <w:bCs/>
        </w:rPr>
        <w:t>us</w:t>
      </w:r>
      <w:r w:rsidR="00FC141A">
        <w:rPr>
          <w:bCs/>
        </w:rPr>
        <w:t>ing</w:t>
      </w:r>
      <w:r w:rsidR="003D60FA">
        <w:rPr>
          <w:bCs/>
        </w:rPr>
        <w:t xml:space="preserve"> them, </w:t>
      </w:r>
      <w:r w:rsidR="00736DEF">
        <w:rPr>
          <w:bCs/>
        </w:rPr>
        <w:t xml:space="preserve">(3) </w:t>
      </w:r>
      <w:r w:rsidR="003D60FA">
        <w:rPr>
          <w:bCs/>
        </w:rPr>
        <w:t>if improving the measures was part of this effort</w:t>
      </w:r>
      <w:r w:rsidR="00736DEF">
        <w:rPr>
          <w:bCs/>
        </w:rPr>
        <w:t xml:space="preserve"> (and if so, how they were revised)</w:t>
      </w:r>
      <w:r w:rsidR="00C378B1">
        <w:rPr>
          <w:bCs/>
        </w:rPr>
        <w:t xml:space="preserve">, and </w:t>
      </w:r>
      <w:r w:rsidR="00736DEF">
        <w:rPr>
          <w:bCs/>
        </w:rPr>
        <w:t xml:space="preserve">(4) </w:t>
      </w:r>
      <w:r w:rsidR="00C378B1">
        <w:rPr>
          <w:bCs/>
        </w:rPr>
        <w:t xml:space="preserve">if the TSL grant funds were used at all to help revise or </w:t>
      </w:r>
      <w:r w:rsidR="00C3557C">
        <w:rPr>
          <w:bCs/>
        </w:rPr>
        <w:t>improve</w:t>
      </w:r>
      <w:r w:rsidR="00C378B1">
        <w:rPr>
          <w:bCs/>
        </w:rPr>
        <w:t xml:space="preserve"> the measures</w:t>
      </w:r>
      <w:r w:rsidR="00C71BB8">
        <w:rPr>
          <w:bCs/>
        </w:rPr>
        <w:t xml:space="preserve">. </w:t>
      </w:r>
    </w:p>
    <w:p w14:paraId="1DB59737" w14:textId="77777777" w:rsidR="00F86925" w:rsidRDefault="00F86925" w:rsidP="00346E59">
      <w:pPr>
        <w:spacing w:after="0"/>
        <w:rPr>
          <w:bCs/>
          <w:i/>
        </w:rPr>
      </w:pPr>
    </w:p>
    <w:p w14:paraId="6B715EBF" w14:textId="11DB01FF" w:rsidR="00736DEF" w:rsidRPr="00736DEF" w:rsidRDefault="00736DEF" w:rsidP="00736DEF">
      <w:pPr>
        <w:spacing w:after="0"/>
        <w:rPr>
          <w:bCs/>
          <w:i/>
        </w:rPr>
      </w:pPr>
      <w:r w:rsidRPr="00736DEF">
        <w:rPr>
          <w:bCs/>
          <w:i/>
        </w:rPr>
        <w:t xml:space="preserve">Follow-up </w:t>
      </w:r>
      <w:r>
        <w:rPr>
          <w:bCs/>
          <w:i/>
        </w:rPr>
        <w:t>probes</w:t>
      </w:r>
      <w:r w:rsidRPr="00736DEF">
        <w:rPr>
          <w:bCs/>
          <w:i/>
        </w:rPr>
        <w:t xml:space="preserve"> if not mentioned when answering </w:t>
      </w:r>
      <w:r w:rsidR="00223A33">
        <w:rPr>
          <w:bCs/>
          <w:i/>
        </w:rPr>
        <w:t>earlier</w:t>
      </w:r>
      <w:r w:rsidRPr="00736DEF">
        <w:rPr>
          <w:bCs/>
          <w:i/>
        </w:rPr>
        <w:t xml:space="preserve"> questions:</w:t>
      </w:r>
    </w:p>
    <w:p w14:paraId="5EBFBD8B" w14:textId="13FBD6D2" w:rsidR="00115323" w:rsidRDefault="00736DEF" w:rsidP="00D16699">
      <w:pPr>
        <w:pStyle w:val="ListParagraph"/>
        <w:numPr>
          <w:ilvl w:val="0"/>
          <w:numId w:val="29"/>
        </w:numPr>
        <w:spacing w:before="0" w:after="0"/>
        <w:rPr>
          <w:bCs/>
          <w:i/>
        </w:rPr>
      </w:pPr>
      <w:r w:rsidRPr="003779B5">
        <w:rPr>
          <w:bCs/>
          <w:i/>
        </w:rPr>
        <w:t>Ask if used any of these measures of educator effectiveness</w:t>
      </w:r>
      <w:r w:rsidR="00115323">
        <w:rPr>
          <w:bCs/>
          <w:i/>
        </w:rPr>
        <w:t xml:space="preserve"> and if so, for whom (e.g. teacher, principal, new hires, teacher leaders, effective teachers):</w:t>
      </w:r>
    </w:p>
    <w:p w14:paraId="1B41C74F" w14:textId="0FB53C28" w:rsidR="00115323" w:rsidRDefault="00115323" w:rsidP="00D16699">
      <w:pPr>
        <w:pStyle w:val="ListParagraph"/>
        <w:numPr>
          <w:ilvl w:val="1"/>
          <w:numId w:val="29"/>
        </w:numPr>
        <w:spacing w:before="0" w:after="0"/>
        <w:rPr>
          <w:bCs/>
          <w:i/>
        </w:rPr>
      </w:pPr>
      <w:r w:rsidRPr="00115323">
        <w:rPr>
          <w:bCs/>
          <w:i/>
        </w:rPr>
        <w:t>Overall evaluation score</w:t>
      </w:r>
    </w:p>
    <w:p w14:paraId="20DE41BE" w14:textId="44835036" w:rsidR="00115323" w:rsidRDefault="00115323" w:rsidP="00D16699">
      <w:pPr>
        <w:pStyle w:val="ListParagraph"/>
        <w:numPr>
          <w:ilvl w:val="1"/>
          <w:numId w:val="29"/>
        </w:numPr>
        <w:spacing w:before="0" w:after="0"/>
        <w:rPr>
          <w:bCs/>
          <w:i/>
        </w:rPr>
      </w:pPr>
      <w:r w:rsidRPr="00115323">
        <w:rPr>
          <w:bCs/>
          <w:i/>
        </w:rPr>
        <w:t>Formal observation rating</w:t>
      </w:r>
    </w:p>
    <w:p w14:paraId="13F21788" w14:textId="14A81518" w:rsidR="00115323" w:rsidRDefault="00115323" w:rsidP="00D16699">
      <w:pPr>
        <w:pStyle w:val="ListParagraph"/>
        <w:numPr>
          <w:ilvl w:val="1"/>
          <w:numId w:val="29"/>
        </w:numPr>
        <w:spacing w:before="0" w:after="0"/>
        <w:rPr>
          <w:bCs/>
          <w:i/>
        </w:rPr>
      </w:pPr>
      <w:r w:rsidRPr="00115323">
        <w:rPr>
          <w:bCs/>
          <w:i/>
        </w:rPr>
        <w:t>Student growth data</w:t>
      </w:r>
    </w:p>
    <w:p w14:paraId="2FB43642" w14:textId="4DF39083" w:rsidR="00115323" w:rsidRDefault="00115323" w:rsidP="00D16699">
      <w:pPr>
        <w:pStyle w:val="ListParagraph"/>
        <w:numPr>
          <w:ilvl w:val="1"/>
          <w:numId w:val="29"/>
        </w:numPr>
        <w:spacing w:before="0" w:after="0"/>
        <w:rPr>
          <w:bCs/>
          <w:i/>
        </w:rPr>
      </w:pPr>
      <w:r w:rsidRPr="00115323">
        <w:rPr>
          <w:bCs/>
          <w:i/>
        </w:rPr>
        <w:t xml:space="preserve">Informal information </w:t>
      </w:r>
      <w:r>
        <w:rPr>
          <w:bCs/>
          <w:i/>
        </w:rPr>
        <w:t>(and if so, what)</w:t>
      </w:r>
    </w:p>
    <w:p w14:paraId="50296801" w14:textId="5F87C295" w:rsidR="00BC7437" w:rsidRPr="003779B5" w:rsidRDefault="00BC7437" w:rsidP="00D16699">
      <w:pPr>
        <w:pStyle w:val="ListParagraph"/>
        <w:numPr>
          <w:ilvl w:val="1"/>
          <w:numId w:val="29"/>
        </w:numPr>
        <w:spacing w:before="0" w:after="0"/>
        <w:rPr>
          <w:bCs/>
          <w:i/>
        </w:rPr>
      </w:pPr>
      <w:r>
        <w:rPr>
          <w:bCs/>
          <w:i/>
        </w:rPr>
        <w:t>Other?</w:t>
      </w:r>
    </w:p>
    <w:p w14:paraId="39FFC392" w14:textId="3B023BCB" w:rsidR="00115323" w:rsidRDefault="00115323" w:rsidP="00D16699">
      <w:pPr>
        <w:pStyle w:val="ListParagraph"/>
        <w:numPr>
          <w:ilvl w:val="0"/>
          <w:numId w:val="29"/>
        </w:numPr>
        <w:spacing w:before="0" w:after="0"/>
        <w:rPr>
          <w:bCs/>
          <w:i/>
        </w:rPr>
      </w:pPr>
      <w:r>
        <w:rPr>
          <w:bCs/>
          <w:i/>
        </w:rPr>
        <w:t>Ask the purpose of reviewing, analyzing or using the measure.</w:t>
      </w:r>
      <w:r w:rsidR="00DF37E3">
        <w:rPr>
          <w:bCs/>
          <w:i/>
        </w:rPr>
        <w:t xml:space="preserve"> For example:</w:t>
      </w:r>
    </w:p>
    <w:p w14:paraId="3F6CF8FA" w14:textId="79CF577D" w:rsidR="00115323" w:rsidRDefault="00115323" w:rsidP="00D16699">
      <w:pPr>
        <w:pStyle w:val="ListParagraph"/>
        <w:numPr>
          <w:ilvl w:val="1"/>
          <w:numId w:val="29"/>
        </w:numPr>
        <w:spacing w:before="0" w:after="0"/>
        <w:rPr>
          <w:bCs/>
          <w:i/>
        </w:rPr>
      </w:pPr>
      <w:r>
        <w:rPr>
          <w:bCs/>
          <w:i/>
        </w:rPr>
        <w:t xml:space="preserve">Was it used </w:t>
      </w:r>
      <w:r w:rsidR="00322A62">
        <w:rPr>
          <w:bCs/>
          <w:i/>
        </w:rPr>
        <w:t>to help choose this as a high-priority activity?</w:t>
      </w:r>
    </w:p>
    <w:p w14:paraId="17C4F3F2" w14:textId="06FAE3D4" w:rsidR="00322A62" w:rsidRDefault="00322A62" w:rsidP="00D16699">
      <w:pPr>
        <w:pStyle w:val="ListParagraph"/>
        <w:numPr>
          <w:ilvl w:val="1"/>
          <w:numId w:val="29"/>
        </w:numPr>
        <w:spacing w:before="0" w:after="0"/>
        <w:rPr>
          <w:bCs/>
          <w:i/>
        </w:rPr>
      </w:pPr>
      <w:r>
        <w:rPr>
          <w:bCs/>
          <w:i/>
        </w:rPr>
        <w:t>Was it used to identify effective educators?</w:t>
      </w:r>
    </w:p>
    <w:p w14:paraId="30025966" w14:textId="07DDAF61" w:rsidR="00F915AC" w:rsidRDefault="00F915AC" w:rsidP="00D16699">
      <w:pPr>
        <w:pStyle w:val="ListParagraph"/>
        <w:numPr>
          <w:ilvl w:val="1"/>
          <w:numId w:val="29"/>
        </w:numPr>
        <w:spacing w:before="0" w:after="0"/>
        <w:rPr>
          <w:bCs/>
          <w:i/>
        </w:rPr>
      </w:pPr>
      <w:r>
        <w:rPr>
          <w:bCs/>
          <w:i/>
        </w:rPr>
        <w:t>Was it used to identify schools or individuals to target?</w:t>
      </w:r>
    </w:p>
    <w:p w14:paraId="6202FE2D" w14:textId="75E36E50" w:rsidR="00D87434" w:rsidRDefault="00D87434" w:rsidP="00D16699">
      <w:pPr>
        <w:pStyle w:val="ListParagraph"/>
        <w:numPr>
          <w:ilvl w:val="1"/>
          <w:numId w:val="29"/>
        </w:numPr>
        <w:spacing w:before="0" w:after="0"/>
        <w:rPr>
          <w:bCs/>
          <w:i/>
        </w:rPr>
      </w:pPr>
      <w:r>
        <w:rPr>
          <w:bCs/>
          <w:i/>
        </w:rPr>
        <w:t>Was it used to determine compensation amounts, like bonuses or stipends?</w:t>
      </w:r>
    </w:p>
    <w:p w14:paraId="310BE9D3" w14:textId="2B024AA5" w:rsidR="00D87434" w:rsidRDefault="00D87434" w:rsidP="00D16699">
      <w:pPr>
        <w:pStyle w:val="ListParagraph"/>
        <w:numPr>
          <w:ilvl w:val="1"/>
          <w:numId w:val="29"/>
        </w:numPr>
        <w:spacing w:before="0" w:after="0"/>
        <w:rPr>
          <w:bCs/>
          <w:i/>
        </w:rPr>
      </w:pPr>
      <w:r>
        <w:rPr>
          <w:bCs/>
          <w:i/>
        </w:rPr>
        <w:t xml:space="preserve">Was it used to identify </w:t>
      </w:r>
      <w:r w:rsidR="006826EE">
        <w:rPr>
          <w:bCs/>
          <w:i/>
        </w:rPr>
        <w:t>topics for</w:t>
      </w:r>
      <w:r>
        <w:rPr>
          <w:bCs/>
          <w:i/>
        </w:rPr>
        <w:t xml:space="preserve"> </w:t>
      </w:r>
      <w:r w:rsidR="00DA20C9">
        <w:rPr>
          <w:bCs/>
          <w:i/>
        </w:rPr>
        <w:t xml:space="preserve">professional development </w:t>
      </w:r>
      <w:r w:rsidR="006826EE">
        <w:rPr>
          <w:bCs/>
          <w:i/>
        </w:rPr>
        <w:t>or how to provide targeted professional development</w:t>
      </w:r>
      <w:r>
        <w:rPr>
          <w:bCs/>
          <w:i/>
        </w:rPr>
        <w:t>?</w:t>
      </w:r>
    </w:p>
    <w:p w14:paraId="689CE20F" w14:textId="77777777" w:rsidR="00892A18" w:rsidRDefault="005B03BB" w:rsidP="00D16699">
      <w:pPr>
        <w:pStyle w:val="ListParagraph"/>
        <w:numPr>
          <w:ilvl w:val="0"/>
          <w:numId w:val="29"/>
        </w:numPr>
        <w:spacing w:before="0" w:after="0"/>
        <w:rPr>
          <w:bCs/>
          <w:i/>
        </w:rPr>
      </w:pPr>
      <w:r>
        <w:rPr>
          <w:bCs/>
          <w:i/>
        </w:rPr>
        <w:t xml:space="preserve">Were the measures revised to support this activity using TSL funds? </w:t>
      </w:r>
    </w:p>
    <w:p w14:paraId="055C1327" w14:textId="458EC804" w:rsidR="00736DEF" w:rsidRDefault="00291584" w:rsidP="00892A18">
      <w:pPr>
        <w:pStyle w:val="ListParagraph"/>
        <w:spacing w:before="0" w:after="0"/>
        <w:ind w:left="360" w:firstLine="0"/>
        <w:rPr>
          <w:bCs/>
          <w:i/>
        </w:rPr>
      </w:pPr>
      <w:r>
        <w:rPr>
          <w:bCs/>
          <w:i/>
        </w:rPr>
        <w:t xml:space="preserve">If “no”, move to next set of questions. </w:t>
      </w:r>
      <w:r w:rsidR="005B03BB">
        <w:rPr>
          <w:bCs/>
          <w:i/>
        </w:rPr>
        <w:t>If “yes” ask:</w:t>
      </w:r>
      <w:r w:rsidR="00892A18">
        <w:rPr>
          <w:bCs/>
          <w:i/>
        </w:rPr>
        <w:t xml:space="preserve"> </w:t>
      </w:r>
      <w:r w:rsidR="00322A62">
        <w:rPr>
          <w:bCs/>
          <w:i/>
        </w:rPr>
        <w:t>How was the measure revised or improved? For example, for each measure, ask:</w:t>
      </w:r>
    </w:p>
    <w:p w14:paraId="7D749BA8" w14:textId="70443B69" w:rsidR="00322A62" w:rsidRDefault="00322A62" w:rsidP="00D16699">
      <w:pPr>
        <w:pStyle w:val="ListParagraph"/>
        <w:numPr>
          <w:ilvl w:val="1"/>
          <w:numId w:val="29"/>
        </w:numPr>
        <w:spacing w:before="0" w:after="0"/>
        <w:rPr>
          <w:bCs/>
          <w:i/>
        </w:rPr>
      </w:pPr>
      <w:r w:rsidRPr="00115323">
        <w:rPr>
          <w:bCs/>
          <w:i/>
        </w:rPr>
        <w:t>Overall evaluation score</w:t>
      </w:r>
      <w:r>
        <w:rPr>
          <w:bCs/>
          <w:i/>
        </w:rPr>
        <w:t xml:space="preserve"> - </w:t>
      </w:r>
      <w:r w:rsidRPr="00322A62">
        <w:rPr>
          <w:bCs/>
          <w:i/>
        </w:rPr>
        <w:t>e.g. data that contributed to score, how items were weighted</w:t>
      </w:r>
    </w:p>
    <w:p w14:paraId="7D846A06" w14:textId="6CCB528A" w:rsidR="00322A62" w:rsidRDefault="00322A62" w:rsidP="00D16699">
      <w:pPr>
        <w:pStyle w:val="ListParagraph"/>
        <w:numPr>
          <w:ilvl w:val="1"/>
          <w:numId w:val="29"/>
        </w:numPr>
        <w:spacing w:before="0" w:after="0"/>
        <w:rPr>
          <w:bCs/>
          <w:i/>
        </w:rPr>
      </w:pPr>
      <w:r w:rsidRPr="00115323">
        <w:rPr>
          <w:bCs/>
          <w:i/>
        </w:rPr>
        <w:t>Formal observation rating</w:t>
      </w:r>
      <w:r>
        <w:rPr>
          <w:bCs/>
          <w:i/>
        </w:rPr>
        <w:t xml:space="preserve"> - </w:t>
      </w:r>
      <w:r w:rsidRPr="00322A62">
        <w:rPr>
          <w:bCs/>
          <w:i/>
        </w:rPr>
        <w:t>e.g. number of observations, tra</w:t>
      </w:r>
      <w:r>
        <w:rPr>
          <w:bCs/>
          <w:i/>
        </w:rPr>
        <w:t>ining of observers, rubric used.</w:t>
      </w:r>
    </w:p>
    <w:p w14:paraId="5BE45AE5" w14:textId="1FB67646" w:rsidR="00322A62" w:rsidRDefault="00322A62" w:rsidP="00D16699">
      <w:pPr>
        <w:pStyle w:val="ListParagraph"/>
        <w:numPr>
          <w:ilvl w:val="1"/>
          <w:numId w:val="29"/>
        </w:numPr>
        <w:spacing w:before="0" w:after="0"/>
        <w:rPr>
          <w:bCs/>
          <w:i/>
        </w:rPr>
      </w:pPr>
      <w:r w:rsidRPr="00115323">
        <w:rPr>
          <w:bCs/>
          <w:i/>
        </w:rPr>
        <w:t>Student growth data</w:t>
      </w:r>
      <w:r>
        <w:rPr>
          <w:bCs/>
          <w:i/>
        </w:rPr>
        <w:t xml:space="preserve"> - </w:t>
      </w:r>
      <w:r w:rsidRPr="00322A62">
        <w:rPr>
          <w:bCs/>
          <w:i/>
        </w:rPr>
        <w:t xml:space="preserve">e.g. revised model </w:t>
      </w:r>
      <w:r>
        <w:rPr>
          <w:bCs/>
          <w:i/>
        </w:rPr>
        <w:t>such as a value-added model or</w:t>
      </w:r>
      <w:r w:rsidRPr="00322A62">
        <w:rPr>
          <w:bCs/>
          <w:i/>
        </w:rPr>
        <w:t xml:space="preserve"> other </w:t>
      </w:r>
      <w:r>
        <w:rPr>
          <w:bCs/>
          <w:i/>
        </w:rPr>
        <w:t>growth model, revised data used, such as replacing state assessment scores with</w:t>
      </w:r>
      <w:r w:rsidRPr="00322A62">
        <w:rPr>
          <w:bCs/>
          <w:i/>
        </w:rPr>
        <w:t xml:space="preserve"> SLOs</w:t>
      </w:r>
      <w:r>
        <w:rPr>
          <w:bCs/>
          <w:i/>
        </w:rPr>
        <w:t>.</w:t>
      </w:r>
    </w:p>
    <w:p w14:paraId="627FE0A0" w14:textId="492E77B9" w:rsidR="00322A62" w:rsidRPr="003164DB" w:rsidRDefault="00322A62" w:rsidP="00D16699">
      <w:pPr>
        <w:pStyle w:val="ListParagraph"/>
        <w:numPr>
          <w:ilvl w:val="1"/>
          <w:numId w:val="29"/>
        </w:numPr>
        <w:spacing w:before="0" w:after="0"/>
        <w:rPr>
          <w:bCs/>
          <w:i/>
        </w:rPr>
      </w:pPr>
      <w:r w:rsidRPr="00115323">
        <w:rPr>
          <w:bCs/>
          <w:i/>
        </w:rPr>
        <w:t xml:space="preserve">Informal information </w:t>
      </w:r>
      <w:r w:rsidR="00197B00">
        <w:rPr>
          <w:bCs/>
          <w:i/>
        </w:rPr>
        <w:t xml:space="preserve">not used for evaluation purposes </w:t>
      </w:r>
      <w:r>
        <w:rPr>
          <w:bCs/>
          <w:i/>
        </w:rPr>
        <w:t xml:space="preserve">(and if so, what) – e.g. walkthroughs and </w:t>
      </w:r>
      <w:r w:rsidRPr="00322A62">
        <w:rPr>
          <w:bCs/>
          <w:i/>
        </w:rPr>
        <w:t>rubric used, who observes, number of obs</w:t>
      </w:r>
      <w:r>
        <w:rPr>
          <w:bCs/>
          <w:i/>
        </w:rPr>
        <w:t>ervations, how data is recorded.</w:t>
      </w:r>
    </w:p>
    <w:p w14:paraId="4D92B758" w14:textId="77777777" w:rsidR="00736DEF" w:rsidRDefault="00736DEF" w:rsidP="00346E59">
      <w:pPr>
        <w:spacing w:after="0"/>
        <w:rPr>
          <w:bCs/>
          <w:i/>
        </w:rPr>
      </w:pPr>
    </w:p>
    <w:p w14:paraId="21EC8CF3" w14:textId="1732351A" w:rsidR="001B5D81" w:rsidRDefault="00E36530" w:rsidP="00346E59">
      <w:pPr>
        <w:spacing w:after="0"/>
        <w:rPr>
          <w:b/>
          <w:bCs/>
        </w:rPr>
      </w:pPr>
      <w:r>
        <w:rPr>
          <w:bCs/>
          <w:i/>
        </w:rPr>
        <w:t>Check information in Table C.3 to help track respondent’s answers and where to follow up.</w:t>
      </w:r>
    </w:p>
    <w:p w14:paraId="0AE80CA3" w14:textId="77777777" w:rsidR="001B5D81" w:rsidRDefault="001B5D81" w:rsidP="00346E59">
      <w:pPr>
        <w:spacing w:after="0"/>
        <w:rPr>
          <w:b/>
          <w:bCs/>
        </w:rPr>
      </w:pPr>
    </w:p>
    <w:p w14:paraId="01514C26" w14:textId="56C2841D" w:rsidR="00A1049C" w:rsidRPr="00C4367F" w:rsidRDefault="00A1049C" w:rsidP="00C4367F">
      <w:pPr>
        <w:pStyle w:val="TableTextLeft"/>
        <w:rPr>
          <w:b/>
          <w:i/>
        </w:rPr>
      </w:pPr>
      <w:r w:rsidRPr="00C4367F">
        <w:rPr>
          <w:b/>
          <w:i/>
        </w:rPr>
        <w:t xml:space="preserve">Table C.3 – Educator effectiveness </w:t>
      </w:r>
      <w:r w:rsidR="00143A68" w:rsidRPr="00C4367F">
        <w:rPr>
          <w:b/>
          <w:i/>
        </w:rPr>
        <w:t>checklist for interviewer only</w:t>
      </w:r>
      <w:r w:rsidRPr="00C4367F">
        <w:rPr>
          <w:b/>
          <w:i/>
        </w:rPr>
        <w:t xml:space="preserve"> </w:t>
      </w:r>
    </w:p>
    <w:tbl>
      <w:tblPr>
        <w:tblW w:w="9900" w:type="dxa"/>
        <w:tblInd w:w="-90" w:type="dxa"/>
        <w:tblLayout w:type="fixed"/>
        <w:tblCellMar>
          <w:left w:w="120" w:type="dxa"/>
          <w:right w:w="120" w:type="dxa"/>
        </w:tblCellMar>
        <w:tblLook w:val="0000" w:firstRow="0" w:lastRow="0" w:firstColumn="0" w:lastColumn="0" w:noHBand="0" w:noVBand="0"/>
      </w:tblPr>
      <w:tblGrid>
        <w:gridCol w:w="2250"/>
        <w:gridCol w:w="1890"/>
        <w:gridCol w:w="1440"/>
        <w:gridCol w:w="2430"/>
        <w:gridCol w:w="1890"/>
      </w:tblGrid>
      <w:tr w:rsidR="00291584" w:rsidRPr="00CE1197" w14:paraId="4DA70CC2" w14:textId="5B2A8085" w:rsidTr="00291584">
        <w:trPr>
          <w:tblHeader/>
        </w:trPr>
        <w:tc>
          <w:tcPr>
            <w:tcW w:w="2250" w:type="dxa"/>
            <w:tcBorders>
              <w:top w:val="single" w:sz="4" w:space="0" w:color="auto"/>
              <w:left w:val="nil"/>
              <w:bottom w:val="single" w:sz="4" w:space="0" w:color="auto"/>
              <w:right w:val="single" w:sz="4" w:space="0" w:color="auto"/>
            </w:tcBorders>
            <w:vAlign w:val="bottom"/>
          </w:tcPr>
          <w:p w14:paraId="691B54B4" w14:textId="77777777" w:rsidR="00291584" w:rsidRPr="00CE1197" w:rsidRDefault="00291584" w:rsidP="00892A18">
            <w:pPr>
              <w:pStyle w:val="TableTextLeft"/>
              <w:jc w:val="center"/>
              <w:rPr>
                <w:rFonts w:ascii="Arial Narrow" w:hAnsi="Arial Narrow"/>
                <w:i/>
              </w:rPr>
            </w:pPr>
            <w:r w:rsidRPr="00CE1197">
              <w:rPr>
                <w:rFonts w:ascii="Arial Narrow" w:hAnsi="Arial Narrow"/>
                <w:i/>
              </w:rPr>
              <w:t>Measures of educator effectiveness used</w:t>
            </w:r>
          </w:p>
          <w:p w14:paraId="510870A1" w14:textId="32FB5FAC" w:rsidR="00291584" w:rsidRPr="00CE1197" w:rsidRDefault="00291584" w:rsidP="00892A18">
            <w:pPr>
              <w:pStyle w:val="TableTextLeft"/>
              <w:jc w:val="center"/>
              <w:rPr>
                <w:rFonts w:ascii="Arial Narrow" w:hAnsi="Arial Narrow"/>
                <w:i/>
              </w:rPr>
            </w:pPr>
            <w:r w:rsidRPr="00CE1197">
              <w:rPr>
                <w:rFonts w:ascii="Arial Narrow" w:hAnsi="Arial Narrow"/>
                <w:i/>
              </w:rPr>
              <w:t>(A)</w:t>
            </w:r>
          </w:p>
        </w:tc>
        <w:tc>
          <w:tcPr>
            <w:tcW w:w="1890" w:type="dxa"/>
            <w:tcBorders>
              <w:top w:val="single" w:sz="4" w:space="0" w:color="auto"/>
              <w:left w:val="single" w:sz="4" w:space="0" w:color="auto"/>
              <w:bottom w:val="single" w:sz="4" w:space="0" w:color="auto"/>
              <w:right w:val="single" w:sz="4" w:space="0" w:color="auto"/>
            </w:tcBorders>
            <w:vAlign w:val="bottom"/>
          </w:tcPr>
          <w:p w14:paraId="012B4F11" w14:textId="77777777" w:rsidR="00291584" w:rsidRPr="00CE1197" w:rsidRDefault="00291584" w:rsidP="00892A18">
            <w:pPr>
              <w:pStyle w:val="TableTextLeft"/>
              <w:jc w:val="center"/>
              <w:rPr>
                <w:rFonts w:ascii="Arial Narrow" w:hAnsi="Arial Narrow"/>
                <w:bCs/>
                <w:i/>
              </w:rPr>
            </w:pPr>
            <w:r w:rsidRPr="00CE1197">
              <w:rPr>
                <w:rFonts w:ascii="Arial Narrow" w:hAnsi="Arial Narrow"/>
                <w:bCs/>
                <w:i/>
              </w:rPr>
              <w:t xml:space="preserve">Data used for teacher, principal or other </w:t>
            </w:r>
          </w:p>
          <w:p w14:paraId="151133E3" w14:textId="7584E862" w:rsidR="00291584" w:rsidRPr="00CE1197" w:rsidRDefault="00291584" w:rsidP="00892A18">
            <w:pPr>
              <w:pStyle w:val="TableTextLeft"/>
              <w:jc w:val="center"/>
              <w:rPr>
                <w:rFonts w:ascii="Arial Narrow" w:hAnsi="Arial Narrow"/>
                <w:b/>
                <w:bCs/>
                <w:i/>
              </w:rPr>
            </w:pPr>
            <w:r w:rsidRPr="00CE1197">
              <w:rPr>
                <w:rFonts w:ascii="Arial Narrow" w:hAnsi="Arial Narrow"/>
                <w:bCs/>
                <w:i/>
              </w:rPr>
              <w:t>(</w:t>
            </w:r>
            <w:r w:rsidRPr="00CE1197">
              <w:rPr>
                <w:rFonts w:ascii="Arial Narrow" w:hAnsi="Arial Narrow"/>
                <w:b/>
                <w:bCs/>
                <w:i/>
              </w:rPr>
              <w:t>check if “yes”)</w:t>
            </w:r>
          </w:p>
          <w:p w14:paraId="411709A5" w14:textId="5000393F" w:rsidR="00291584" w:rsidRPr="00CE1197" w:rsidRDefault="00291584" w:rsidP="00892A18">
            <w:pPr>
              <w:pStyle w:val="TableTextLeft"/>
              <w:jc w:val="center"/>
              <w:rPr>
                <w:rFonts w:ascii="Arial Narrow" w:hAnsi="Arial Narrow"/>
                <w:bCs/>
                <w:i/>
              </w:rPr>
            </w:pPr>
            <w:r w:rsidRPr="00CE1197">
              <w:rPr>
                <w:rFonts w:ascii="Arial Narrow" w:hAnsi="Arial Narrow"/>
                <w:bCs/>
                <w:i/>
              </w:rPr>
              <w:t>(B)</w:t>
            </w:r>
          </w:p>
        </w:tc>
        <w:tc>
          <w:tcPr>
            <w:tcW w:w="1440" w:type="dxa"/>
            <w:tcBorders>
              <w:top w:val="single" w:sz="4" w:space="0" w:color="auto"/>
              <w:left w:val="single" w:sz="4" w:space="0" w:color="auto"/>
              <w:bottom w:val="single" w:sz="4" w:space="0" w:color="auto"/>
              <w:right w:val="single" w:sz="4" w:space="0" w:color="auto"/>
            </w:tcBorders>
            <w:vAlign w:val="bottom"/>
          </w:tcPr>
          <w:p w14:paraId="644003A3" w14:textId="77777777" w:rsidR="00291584" w:rsidRPr="00CE1197" w:rsidRDefault="00291584" w:rsidP="00892A18">
            <w:pPr>
              <w:pStyle w:val="TableTextLeft"/>
              <w:jc w:val="center"/>
              <w:rPr>
                <w:rFonts w:ascii="Arial Narrow" w:hAnsi="Arial Narrow"/>
                <w:bCs/>
                <w:i/>
              </w:rPr>
            </w:pPr>
            <w:r w:rsidRPr="00CE1197">
              <w:rPr>
                <w:rFonts w:ascii="Arial Narrow" w:hAnsi="Arial Narrow"/>
                <w:bCs/>
                <w:i/>
              </w:rPr>
              <w:t>How measure was used was explained</w:t>
            </w:r>
          </w:p>
          <w:p w14:paraId="087F30A8" w14:textId="06D85F2E" w:rsidR="00291584" w:rsidRPr="00CE1197" w:rsidRDefault="00291584" w:rsidP="00892A18">
            <w:pPr>
              <w:pStyle w:val="TableTextLeft"/>
              <w:jc w:val="center"/>
              <w:rPr>
                <w:rFonts w:ascii="Arial Narrow" w:hAnsi="Arial Narrow"/>
                <w:bCs/>
                <w:i/>
              </w:rPr>
            </w:pPr>
            <w:r w:rsidRPr="00CE1197">
              <w:rPr>
                <w:rFonts w:ascii="Arial Narrow" w:hAnsi="Arial Narrow"/>
                <w:bCs/>
                <w:i/>
              </w:rPr>
              <w:t>(C)</w:t>
            </w:r>
          </w:p>
        </w:tc>
        <w:tc>
          <w:tcPr>
            <w:tcW w:w="2430" w:type="dxa"/>
            <w:tcBorders>
              <w:top w:val="single" w:sz="4" w:space="0" w:color="auto"/>
              <w:left w:val="single" w:sz="4" w:space="0" w:color="auto"/>
              <w:bottom w:val="single" w:sz="4" w:space="0" w:color="auto"/>
              <w:right w:val="single" w:sz="4" w:space="0" w:color="auto"/>
            </w:tcBorders>
            <w:vAlign w:val="center"/>
          </w:tcPr>
          <w:p w14:paraId="52B38135" w14:textId="512EE2C2" w:rsidR="00291584" w:rsidRPr="00CE1197" w:rsidRDefault="00291584" w:rsidP="00291584">
            <w:pPr>
              <w:pStyle w:val="TableTextLeft"/>
              <w:jc w:val="center"/>
              <w:rPr>
                <w:rFonts w:ascii="Arial Narrow" w:hAnsi="Arial Narrow"/>
                <w:bCs/>
                <w:i/>
              </w:rPr>
            </w:pPr>
            <w:r>
              <w:rPr>
                <w:rFonts w:ascii="Arial Narrow" w:hAnsi="Arial Narrow"/>
                <w:bCs/>
                <w:i/>
              </w:rPr>
              <w:t>Notes about how measure was used</w:t>
            </w:r>
          </w:p>
        </w:tc>
        <w:tc>
          <w:tcPr>
            <w:tcW w:w="1890" w:type="dxa"/>
            <w:tcBorders>
              <w:top w:val="single" w:sz="4" w:space="0" w:color="auto"/>
              <w:left w:val="single" w:sz="4" w:space="0" w:color="auto"/>
              <w:bottom w:val="single" w:sz="4" w:space="0" w:color="auto"/>
              <w:right w:val="single" w:sz="4" w:space="0" w:color="auto"/>
            </w:tcBorders>
            <w:vAlign w:val="bottom"/>
          </w:tcPr>
          <w:p w14:paraId="33A0FF0D" w14:textId="26E29D43" w:rsidR="00291584" w:rsidRPr="00CE1197" w:rsidRDefault="00291584" w:rsidP="00892A18">
            <w:pPr>
              <w:pStyle w:val="TableTextLeft"/>
              <w:jc w:val="center"/>
              <w:rPr>
                <w:rFonts w:ascii="Arial Narrow" w:hAnsi="Arial Narrow"/>
                <w:bCs/>
                <w:i/>
              </w:rPr>
            </w:pPr>
            <w:r w:rsidRPr="00CE1197">
              <w:rPr>
                <w:rFonts w:ascii="Arial Narrow" w:hAnsi="Arial Narrow"/>
                <w:bCs/>
                <w:i/>
              </w:rPr>
              <w:t>Were T</w:t>
            </w:r>
            <w:r>
              <w:rPr>
                <w:rFonts w:ascii="Arial Narrow" w:hAnsi="Arial Narrow"/>
                <w:bCs/>
                <w:i/>
              </w:rPr>
              <w:t>SL</w:t>
            </w:r>
            <w:r w:rsidRPr="00CE1197">
              <w:rPr>
                <w:rFonts w:ascii="Arial Narrow" w:hAnsi="Arial Narrow"/>
                <w:bCs/>
                <w:i/>
              </w:rPr>
              <w:t xml:space="preserve"> funds used to revise the measure to support this activity?</w:t>
            </w:r>
          </w:p>
          <w:p w14:paraId="4BD5BEEF" w14:textId="2FDB0A6A" w:rsidR="00291584" w:rsidRPr="00CE1197" w:rsidRDefault="00291584" w:rsidP="00892A18">
            <w:pPr>
              <w:pStyle w:val="TableTextLeft"/>
              <w:jc w:val="center"/>
              <w:rPr>
                <w:rFonts w:ascii="Arial Narrow" w:hAnsi="Arial Narrow"/>
                <w:bCs/>
                <w:i/>
              </w:rPr>
            </w:pPr>
            <w:r w:rsidRPr="00CE1197">
              <w:rPr>
                <w:rFonts w:ascii="Arial Narrow" w:hAnsi="Arial Narrow"/>
                <w:bCs/>
                <w:i/>
              </w:rPr>
              <w:t>(D)</w:t>
            </w:r>
          </w:p>
        </w:tc>
      </w:tr>
      <w:tr w:rsidR="00291584" w:rsidRPr="00CE1197" w14:paraId="41E0B405" w14:textId="49367071" w:rsidTr="00291584">
        <w:trPr>
          <w:trHeight w:val="773"/>
        </w:trPr>
        <w:tc>
          <w:tcPr>
            <w:tcW w:w="2250" w:type="dxa"/>
            <w:tcBorders>
              <w:top w:val="single" w:sz="4" w:space="0" w:color="auto"/>
              <w:bottom w:val="nil"/>
              <w:right w:val="single" w:sz="4" w:space="0" w:color="auto"/>
            </w:tcBorders>
            <w:shd w:val="clear" w:color="auto" w:fill="F2F2F2" w:themeFill="background1" w:themeFillShade="F2"/>
            <w:vAlign w:val="center"/>
          </w:tcPr>
          <w:p w14:paraId="47719512" w14:textId="77777777" w:rsidR="00291584" w:rsidRPr="00CE1197" w:rsidRDefault="00291584" w:rsidP="00547595">
            <w:pPr>
              <w:pStyle w:val="TableTextLeft"/>
              <w:rPr>
                <w:rFonts w:ascii="Arial Narrow" w:hAnsi="Arial Narrow"/>
                <w:i/>
              </w:rPr>
            </w:pPr>
            <w:r w:rsidRPr="00CE1197">
              <w:rPr>
                <w:rFonts w:ascii="Arial Narrow" w:hAnsi="Arial Narrow"/>
                <w:i/>
              </w:rPr>
              <w:t>a. Overall evaluation score</w:t>
            </w:r>
          </w:p>
          <w:p w14:paraId="1CA15701" w14:textId="2CAC8386" w:rsidR="00291584" w:rsidRPr="00CE1197" w:rsidRDefault="00291584" w:rsidP="00E36530">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Yes </w:t>
            </w:r>
            <w:r w:rsidRPr="00CE1197">
              <w:rPr>
                <w:rFonts w:ascii="Arial Narrow" w:hAnsi="Arial Narrow"/>
                <w:i/>
              </w:rPr>
              <w:sym w:font="Webdings" w:char="F063"/>
            </w:r>
            <w:r w:rsidRPr="00CE1197">
              <w:rPr>
                <w:rFonts w:ascii="Arial Narrow" w:hAnsi="Arial Narrow"/>
                <w:i/>
              </w:rPr>
              <w:t xml:space="preserve"> No</w:t>
            </w:r>
          </w:p>
        </w:tc>
        <w:tc>
          <w:tcPr>
            <w:tcW w:w="1890" w:type="dxa"/>
            <w:tcBorders>
              <w:top w:val="single" w:sz="4" w:space="0" w:color="auto"/>
              <w:bottom w:val="nil"/>
              <w:right w:val="single" w:sz="4" w:space="0" w:color="auto"/>
            </w:tcBorders>
            <w:shd w:val="clear" w:color="auto" w:fill="F2F2F2" w:themeFill="background1" w:themeFillShade="F2"/>
            <w:vAlign w:val="center"/>
          </w:tcPr>
          <w:p w14:paraId="670CCC58" w14:textId="49F4E21C" w:rsidR="00291584" w:rsidRPr="00CE1197" w:rsidRDefault="00291584" w:rsidP="00F86925">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493F1410" w14:textId="77777777" w:rsidR="00291584" w:rsidRPr="00CE1197" w:rsidRDefault="00291584" w:rsidP="00547595">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5CF9FDE0" w14:textId="73046D60" w:rsidR="00291584" w:rsidRPr="00CE1197" w:rsidRDefault="00291584" w:rsidP="00547595">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single" w:sz="4" w:space="0" w:color="auto"/>
              <w:bottom w:val="nil"/>
              <w:right w:val="single" w:sz="4" w:space="0" w:color="auto"/>
            </w:tcBorders>
            <w:shd w:val="clear" w:color="auto" w:fill="F2F2F2" w:themeFill="background1" w:themeFillShade="F2"/>
            <w:vAlign w:val="center"/>
          </w:tcPr>
          <w:p w14:paraId="0B9C1713" w14:textId="06D3F410"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79B179EC" w14:textId="67284E2A"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single" w:sz="4" w:space="0" w:color="auto"/>
              <w:bottom w:val="nil"/>
              <w:right w:val="single" w:sz="4" w:space="0" w:color="auto"/>
            </w:tcBorders>
            <w:shd w:val="clear" w:color="auto" w:fill="F2F2F2" w:themeFill="background1" w:themeFillShade="F2"/>
          </w:tcPr>
          <w:p w14:paraId="3BF05243" w14:textId="77777777" w:rsidR="00291584" w:rsidRPr="00CE1197" w:rsidRDefault="00291584" w:rsidP="00892A18">
            <w:pPr>
              <w:pStyle w:val="TableTextLeft"/>
              <w:jc w:val="center"/>
              <w:rPr>
                <w:rFonts w:ascii="Arial Narrow" w:hAnsi="Arial Narrow"/>
                <w:i/>
              </w:rPr>
            </w:pPr>
          </w:p>
        </w:tc>
        <w:tc>
          <w:tcPr>
            <w:tcW w:w="189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749383BF" w14:textId="4B70A82B"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5A32340A" w14:textId="05CEB365"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r>
      <w:tr w:rsidR="00291584" w:rsidRPr="00CE1197" w14:paraId="3C670990" w14:textId="203DB08D" w:rsidTr="00291584">
        <w:tc>
          <w:tcPr>
            <w:tcW w:w="2250" w:type="dxa"/>
            <w:tcBorders>
              <w:top w:val="nil"/>
              <w:bottom w:val="nil"/>
              <w:right w:val="single" w:sz="4" w:space="0" w:color="auto"/>
            </w:tcBorders>
            <w:shd w:val="clear" w:color="auto" w:fill="FFFFFF"/>
            <w:vAlign w:val="center"/>
          </w:tcPr>
          <w:p w14:paraId="4DA81CB1" w14:textId="77777777" w:rsidR="00291584" w:rsidRPr="00CE1197" w:rsidRDefault="00291584" w:rsidP="00547595">
            <w:pPr>
              <w:pStyle w:val="TableTextLeft"/>
              <w:rPr>
                <w:rFonts w:ascii="Arial Narrow" w:hAnsi="Arial Narrow"/>
                <w:i/>
              </w:rPr>
            </w:pPr>
            <w:r w:rsidRPr="00CE1197">
              <w:rPr>
                <w:rFonts w:ascii="Arial Narrow" w:hAnsi="Arial Narrow"/>
                <w:i/>
              </w:rPr>
              <w:t>b. Formal observation rating</w:t>
            </w:r>
          </w:p>
          <w:p w14:paraId="6467078B" w14:textId="5DEF6415" w:rsidR="00291584" w:rsidRPr="00CE1197" w:rsidRDefault="00291584" w:rsidP="00547595">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Yes </w:t>
            </w:r>
            <w:r w:rsidRPr="00CE1197">
              <w:rPr>
                <w:rFonts w:ascii="Arial Narrow" w:hAnsi="Arial Narrow"/>
                <w:i/>
              </w:rPr>
              <w:sym w:font="Webdings" w:char="F063"/>
            </w:r>
            <w:r w:rsidRPr="00CE1197">
              <w:rPr>
                <w:rFonts w:ascii="Arial Narrow" w:hAnsi="Arial Narrow"/>
                <w:i/>
              </w:rPr>
              <w:t xml:space="preserve"> No</w:t>
            </w:r>
          </w:p>
        </w:tc>
        <w:tc>
          <w:tcPr>
            <w:tcW w:w="1890" w:type="dxa"/>
            <w:tcBorders>
              <w:top w:val="nil"/>
              <w:bottom w:val="nil"/>
              <w:right w:val="single" w:sz="4" w:space="0" w:color="auto"/>
            </w:tcBorders>
            <w:shd w:val="clear" w:color="auto" w:fill="FFFFFF"/>
            <w:vAlign w:val="center"/>
          </w:tcPr>
          <w:p w14:paraId="20264486" w14:textId="77777777" w:rsidR="00291584" w:rsidRPr="00CE1197" w:rsidRDefault="00291584" w:rsidP="001269A1">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771F7F60" w14:textId="77777777" w:rsidR="00291584" w:rsidRPr="00CE1197" w:rsidRDefault="00291584" w:rsidP="001269A1">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3123FC52" w14:textId="6A84DE90" w:rsidR="00291584" w:rsidRPr="00CE1197" w:rsidRDefault="00291584" w:rsidP="00C42E1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nil"/>
              <w:bottom w:val="nil"/>
              <w:right w:val="single" w:sz="4" w:space="0" w:color="auto"/>
            </w:tcBorders>
            <w:shd w:val="clear" w:color="auto" w:fill="FFFFFF"/>
            <w:vAlign w:val="center"/>
          </w:tcPr>
          <w:p w14:paraId="4648DAB9" w14:textId="10E4110A"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007792CF" w14:textId="59C9B226"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nil"/>
              <w:bottom w:val="nil"/>
              <w:right w:val="single" w:sz="4" w:space="0" w:color="auto"/>
            </w:tcBorders>
            <w:shd w:val="clear" w:color="auto" w:fill="FFFFFF"/>
          </w:tcPr>
          <w:p w14:paraId="01C79447" w14:textId="77777777" w:rsidR="00291584" w:rsidRPr="00CE1197" w:rsidRDefault="00291584" w:rsidP="00892A18">
            <w:pPr>
              <w:pStyle w:val="TableTextLeft"/>
              <w:jc w:val="center"/>
              <w:rPr>
                <w:rFonts w:ascii="Arial Narrow" w:hAnsi="Arial Narrow"/>
                <w:i/>
              </w:rPr>
            </w:pPr>
          </w:p>
        </w:tc>
        <w:tc>
          <w:tcPr>
            <w:tcW w:w="1890" w:type="dxa"/>
            <w:tcBorders>
              <w:top w:val="nil"/>
              <w:left w:val="single" w:sz="4" w:space="0" w:color="auto"/>
              <w:bottom w:val="nil"/>
              <w:right w:val="single" w:sz="4" w:space="0" w:color="auto"/>
            </w:tcBorders>
            <w:shd w:val="clear" w:color="auto" w:fill="FFFFFF"/>
            <w:vAlign w:val="center"/>
          </w:tcPr>
          <w:p w14:paraId="349BB6D8" w14:textId="0D90A99D"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189D575A" w14:textId="2B4FE88A"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r>
      <w:tr w:rsidR="00291584" w:rsidRPr="00CE1197" w14:paraId="076731DF" w14:textId="77777777" w:rsidTr="00291584">
        <w:tc>
          <w:tcPr>
            <w:tcW w:w="2250" w:type="dxa"/>
            <w:tcBorders>
              <w:top w:val="nil"/>
              <w:bottom w:val="nil"/>
              <w:right w:val="single" w:sz="4" w:space="0" w:color="auto"/>
            </w:tcBorders>
            <w:shd w:val="clear" w:color="auto" w:fill="F2F2F2" w:themeFill="background1" w:themeFillShade="F2"/>
            <w:vAlign w:val="center"/>
          </w:tcPr>
          <w:p w14:paraId="4E64EFA8" w14:textId="2D3EA983" w:rsidR="00291584" w:rsidRPr="00CE1197" w:rsidRDefault="00291584" w:rsidP="00424BC7">
            <w:pPr>
              <w:pStyle w:val="TableTextLeft"/>
              <w:rPr>
                <w:rFonts w:ascii="Arial Narrow" w:hAnsi="Arial Narrow"/>
                <w:i/>
              </w:rPr>
            </w:pPr>
            <w:r w:rsidRPr="00CE1197">
              <w:rPr>
                <w:rFonts w:ascii="Arial Narrow" w:hAnsi="Arial Narrow"/>
                <w:i/>
              </w:rPr>
              <w:t>c. Student growth data</w:t>
            </w:r>
          </w:p>
          <w:p w14:paraId="114ACEB6" w14:textId="77777777" w:rsidR="00291584" w:rsidRPr="00CE1197" w:rsidRDefault="00291584" w:rsidP="00424BC7">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Yes </w:t>
            </w:r>
            <w:r w:rsidRPr="00CE1197">
              <w:rPr>
                <w:rFonts w:ascii="Arial Narrow" w:hAnsi="Arial Narrow"/>
                <w:i/>
              </w:rPr>
              <w:sym w:font="Webdings" w:char="F063"/>
            </w:r>
            <w:r w:rsidRPr="00CE1197">
              <w:rPr>
                <w:rFonts w:ascii="Arial Narrow" w:hAnsi="Arial Narrow"/>
                <w:i/>
              </w:rPr>
              <w:t xml:space="preserve"> No</w:t>
            </w:r>
          </w:p>
        </w:tc>
        <w:tc>
          <w:tcPr>
            <w:tcW w:w="1890" w:type="dxa"/>
            <w:tcBorders>
              <w:top w:val="nil"/>
              <w:bottom w:val="nil"/>
              <w:right w:val="single" w:sz="4" w:space="0" w:color="auto"/>
            </w:tcBorders>
            <w:shd w:val="clear" w:color="auto" w:fill="F2F2F2" w:themeFill="background1" w:themeFillShade="F2"/>
            <w:vAlign w:val="center"/>
          </w:tcPr>
          <w:p w14:paraId="7DE8C4F3" w14:textId="77777777" w:rsidR="00291584" w:rsidRPr="00CE1197" w:rsidRDefault="00291584" w:rsidP="00424BC7">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65D89E41" w14:textId="77777777" w:rsidR="00291584" w:rsidRPr="00CE1197" w:rsidRDefault="00291584" w:rsidP="00424BC7">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13DB8CC7" w14:textId="69FEF5FE" w:rsidR="00291584" w:rsidRPr="00CE1197" w:rsidRDefault="00291584" w:rsidP="00424BC7">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nil"/>
              <w:bottom w:val="nil"/>
              <w:right w:val="single" w:sz="4" w:space="0" w:color="auto"/>
            </w:tcBorders>
            <w:shd w:val="clear" w:color="auto" w:fill="F2F2F2" w:themeFill="background1" w:themeFillShade="F2"/>
            <w:vAlign w:val="center"/>
          </w:tcPr>
          <w:p w14:paraId="48D85139" w14:textId="609FFEDB"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0743F836" w14:textId="7465ACBC"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nil"/>
              <w:bottom w:val="nil"/>
              <w:right w:val="single" w:sz="4" w:space="0" w:color="auto"/>
            </w:tcBorders>
            <w:shd w:val="clear" w:color="auto" w:fill="F2F2F2" w:themeFill="background1" w:themeFillShade="F2"/>
          </w:tcPr>
          <w:p w14:paraId="10CF7623" w14:textId="77777777" w:rsidR="00291584" w:rsidRPr="00CE1197" w:rsidRDefault="00291584" w:rsidP="00892A18">
            <w:pPr>
              <w:pStyle w:val="TableTextLeft"/>
              <w:jc w:val="center"/>
              <w:rPr>
                <w:rFonts w:ascii="Arial Narrow" w:hAnsi="Arial Narrow"/>
                <w:i/>
              </w:rPr>
            </w:pPr>
          </w:p>
        </w:tc>
        <w:tc>
          <w:tcPr>
            <w:tcW w:w="1890" w:type="dxa"/>
            <w:tcBorders>
              <w:top w:val="nil"/>
              <w:left w:val="single" w:sz="4" w:space="0" w:color="auto"/>
              <w:bottom w:val="nil"/>
              <w:right w:val="single" w:sz="4" w:space="0" w:color="auto"/>
            </w:tcBorders>
            <w:shd w:val="clear" w:color="auto" w:fill="F2F2F2" w:themeFill="background1" w:themeFillShade="F2"/>
            <w:vAlign w:val="center"/>
          </w:tcPr>
          <w:p w14:paraId="3C1E2C98" w14:textId="609009A9"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68B47B64" w14:textId="0E5A63DE"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N</w:t>
            </w:r>
            <w:r>
              <w:rPr>
                <w:rFonts w:ascii="Arial Narrow" w:hAnsi="Arial Narrow"/>
                <w:i/>
              </w:rPr>
              <w:t>o</w:t>
            </w:r>
          </w:p>
        </w:tc>
      </w:tr>
      <w:tr w:rsidR="00291584" w:rsidRPr="00CE1197" w14:paraId="64915E76" w14:textId="2800D06D" w:rsidTr="00291584">
        <w:tc>
          <w:tcPr>
            <w:tcW w:w="2250" w:type="dxa"/>
            <w:tcBorders>
              <w:top w:val="nil"/>
              <w:bottom w:val="nil"/>
              <w:right w:val="single" w:sz="4" w:space="0" w:color="auto"/>
            </w:tcBorders>
            <w:shd w:val="clear" w:color="auto" w:fill="auto"/>
            <w:vAlign w:val="center"/>
          </w:tcPr>
          <w:p w14:paraId="110DF8AA" w14:textId="4AB28441" w:rsidR="00291584" w:rsidRPr="00CE1197" w:rsidRDefault="00291584" w:rsidP="00C42E1C">
            <w:pPr>
              <w:pStyle w:val="TableTextLeft"/>
              <w:rPr>
                <w:rFonts w:ascii="Arial Narrow" w:hAnsi="Arial Narrow"/>
                <w:bCs/>
                <w:i/>
              </w:rPr>
            </w:pPr>
            <w:r w:rsidRPr="00CE1197">
              <w:rPr>
                <w:rFonts w:ascii="Arial Narrow" w:hAnsi="Arial Narrow"/>
                <w:i/>
              </w:rPr>
              <w:t xml:space="preserve">d. </w:t>
            </w:r>
            <w:r w:rsidRPr="00CE1197">
              <w:rPr>
                <w:rFonts w:ascii="Arial Narrow" w:hAnsi="Arial Narrow"/>
                <w:bCs/>
                <w:i/>
              </w:rPr>
              <w:t xml:space="preserve">Informal information </w:t>
            </w:r>
          </w:p>
          <w:p w14:paraId="57E6A92F" w14:textId="645128F1" w:rsidR="00291584" w:rsidRPr="00CE1197" w:rsidRDefault="00291584" w:rsidP="00C42E1C">
            <w:pPr>
              <w:pStyle w:val="TableTextLeft"/>
              <w:rPr>
                <w:rFonts w:ascii="Arial Narrow" w:hAnsi="Arial Narrow"/>
                <w:bCs/>
                <w:i/>
              </w:rPr>
            </w:pPr>
            <w:r w:rsidRPr="00CE1197">
              <w:rPr>
                <w:rFonts w:ascii="Arial Narrow" w:hAnsi="Arial Narrow"/>
                <w:bCs/>
                <w:i/>
              </w:rPr>
              <w:sym w:font="Webdings" w:char="F063"/>
            </w:r>
            <w:r w:rsidRPr="00CE1197">
              <w:rPr>
                <w:rFonts w:ascii="Arial Narrow" w:hAnsi="Arial Narrow"/>
                <w:bCs/>
                <w:i/>
              </w:rPr>
              <w:t xml:space="preserve"> Yes </w:t>
            </w:r>
            <w:r w:rsidRPr="00CE1197">
              <w:rPr>
                <w:rFonts w:ascii="Arial Narrow" w:hAnsi="Arial Narrow"/>
                <w:bCs/>
                <w:i/>
              </w:rPr>
              <w:sym w:font="Webdings" w:char="F063"/>
            </w:r>
            <w:r w:rsidRPr="00CE1197">
              <w:rPr>
                <w:rFonts w:ascii="Arial Narrow" w:hAnsi="Arial Narrow"/>
                <w:bCs/>
                <w:i/>
              </w:rPr>
              <w:t xml:space="preserve"> No</w:t>
            </w:r>
          </w:p>
        </w:tc>
        <w:tc>
          <w:tcPr>
            <w:tcW w:w="1890" w:type="dxa"/>
            <w:tcBorders>
              <w:top w:val="nil"/>
              <w:bottom w:val="nil"/>
              <w:right w:val="single" w:sz="4" w:space="0" w:color="auto"/>
            </w:tcBorders>
            <w:shd w:val="clear" w:color="auto" w:fill="auto"/>
            <w:vAlign w:val="center"/>
          </w:tcPr>
          <w:p w14:paraId="0BE259A8" w14:textId="77777777" w:rsidR="00291584" w:rsidRPr="00CE1197" w:rsidRDefault="00291584" w:rsidP="001269A1">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059640FA" w14:textId="77777777" w:rsidR="00291584" w:rsidRPr="00CE1197" w:rsidRDefault="00291584" w:rsidP="001269A1">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5419BAF5" w14:textId="778CF3D7" w:rsidR="00291584" w:rsidRPr="00CE1197" w:rsidRDefault="00291584" w:rsidP="00C42E1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nil"/>
              <w:bottom w:val="nil"/>
              <w:right w:val="single" w:sz="4" w:space="0" w:color="auto"/>
            </w:tcBorders>
            <w:shd w:val="clear" w:color="auto" w:fill="auto"/>
            <w:vAlign w:val="center"/>
          </w:tcPr>
          <w:p w14:paraId="4AAF69CE" w14:textId="41C09623"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6FF27D76" w14:textId="29B16867"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nil"/>
              <w:bottom w:val="nil"/>
              <w:right w:val="single" w:sz="4" w:space="0" w:color="auto"/>
            </w:tcBorders>
          </w:tcPr>
          <w:p w14:paraId="008F8499" w14:textId="77777777" w:rsidR="00291584" w:rsidRPr="00CE1197" w:rsidRDefault="00291584" w:rsidP="00892A18">
            <w:pPr>
              <w:pStyle w:val="TableTextLeft"/>
              <w:jc w:val="center"/>
              <w:rPr>
                <w:rFonts w:ascii="Arial Narrow" w:hAnsi="Arial Narrow"/>
                <w:i/>
              </w:rPr>
            </w:pPr>
          </w:p>
        </w:tc>
        <w:tc>
          <w:tcPr>
            <w:tcW w:w="1890" w:type="dxa"/>
            <w:tcBorders>
              <w:top w:val="nil"/>
              <w:left w:val="single" w:sz="4" w:space="0" w:color="auto"/>
              <w:bottom w:val="nil"/>
              <w:right w:val="single" w:sz="4" w:space="0" w:color="auto"/>
            </w:tcBorders>
            <w:shd w:val="clear" w:color="auto" w:fill="auto"/>
            <w:vAlign w:val="center"/>
          </w:tcPr>
          <w:p w14:paraId="21C6D610" w14:textId="01F3C9C0"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4EBEFE09" w14:textId="15C1A7E2"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r>
      <w:tr w:rsidR="00291584" w:rsidRPr="00CE1197" w14:paraId="10310856" w14:textId="2DBADD37" w:rsidTr="00291584">
        <w:trPr>
          <w:trHeight w:val="80"/>
        </w:trPr>
        <w:tc>
          <w:tcPr>
            <w:tcW w:w="2250" w:type="dxa"/>
            <w:tcBorders>
              <w:top w:val="nil"/>
              <w:bottom w:val="single" w:sz="4" w:space="0" w:color="auto"/>
              <w:right w:val="single" w:sz="4" w:space="0" w:color="auto"/>
            </w:tcBorders>
            <w:shd w:val="clear" w:color="auto" w:fill="F2F2F2" w:themeFill="background1" w:themeFillShade="F2"/>
            <w:vAlign w:val="center"/>
          </w:tcPr>
          <w:p w14:paraId="70A53730" w14:textId="77777777" w:rsidR="00291584" w:rsidRPr="00CE1197" w:rsidRDefault="00291584" w:rsidP="00C42E1C">
            <w:pPr>
              <w:pStyle w:val="TableTextLeft"/>
              <w:rPr>
                <w:rFonts w:ascii="Arial Narrow" w:hAnsi="Arial Narrow"/>
                <w:i/>
              </w:rPr>
            </w:pPr>
            <w:r w:rsidRPr="00CE1197">
              <w:rPr>
                <w:rFonts w:ascii="Arial Narrow" w:hAnsi="Arial Narrow"/>
                <w:i/>
              </w:rPr>
              <w:t>e. Other (describe):</w:t>
            </w:r>
          </w:p>
          <w:p w14:paraId="31DEBB7E" w14:textId="4D3B6561" w:rsidR="00291584" w:rsidRPr="00CE1197" w:rsidRDefault="00291584" w:rsidP="00C42E1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Yes </w:t>
            </w:r>
            <w:r w:rsidRPr="00CE1197">
              <w:rPr>
                <w:rFonts w:ascii="Arial Narrow" w:hAnsi="Arial Narrow"/>
                <w:i/>
              </w:rPr>
              <w:sym w:font="Webdings" w:char="F063"/>
            </w:r>
            <w:r w:rsidRPr="00CE1197">
              <w:rPr>
                <w:rFonts w:ascii="Arial Narrow" w:hAnsi="Arial Narrow"/>
                <w:i/>
              </w:rPr>
              <w:t xml:space="preserve"> No</w:t>
            </w:r>
          </w:p>
        </w:tc>
        <w:tc>
          <w:tcPr>
            <w:tcW w:w="1890" w:type="dxa"/>
            <w:tcBorders>
              <w:top w:val="nil"/>
              <w:bottom w:val="single" w:sz="4" w:space="0" w:color="auto"/>
              <w:right w:val="single" w:sz="4" w:space="0" w:color="auto"/>
            </w:tcBorders>
            <w:shd w:val="clear" w:color="auto" w:fill="F2F2F2" w:themeFill="background1" w:themeFillShade="F2"/>
            <w:vAlign w:val="center"/>
          </w:tcPr>
          <w:p w14:paraId="17F87124" w14:textId="77777777" w:rsidR="00291584" w:rsidRPr="00CE1197" w:rsidRDefault="00291584" w:rsidP="001269A1">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31191FA3" w14:textId="77777777" w:rsidR="00291584" w:rsidRPr="00CE1197" w:rsidRDefault="00291584" w:rsidP="001269A1">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51510FFA" w14:textId="72B84D87" w:rsidR="00291584" w:rsidRPr="00CE1197" w:rsidRDefault="00291584" w:rsidP="00C42E1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nil"/>
              <w:bottom w:val="single" w:sz="4" w:space="0" w:color="auto"/>
              <w:right w:val="single" w:sz="4" w:space="0" w:color="auto"/>
            </w:tcBorders>
            <w:shd w:val="clear" w:color="auto" w:fill="F2F2F2" w:themeFill="background1" w:themeFillShade="F2"/>
            <w:vAlign w:val="center"/>
          </w:tcPr>
          <w:p w14:paraId="2A880C21" w14:textId="5B6BFDE9"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2E6CA3DC" w14:textId="506BC35F"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nil"/>
              <w:bottom w:val="single" w:sz="4" w:space="0" w:color="auto"/>
              <w:right w:val="single" w:sz="4" w:space="0" w:color="auto"/>
            </w:tcBorders>
            <w:shd w:val="clear" w:color="auto" w:fill="F2F2F2" w:themeFill="background1" w:themeFillShade="F2"/>
          </w:tcPr>
          <w:p w14:paraId="2356BA1E" w14:textId="77777777" w:rsidR="00291584" w:rsidRPr="00CE1197" w:rsidRDefault="00291584" w:rsidP="00892A18">
            <w:pPr>
              <w:pStyle w:val="TableTextLeft"/>
              <w:jc w:val="center"/>
              <w:rPr>
                <w:rFonts w:ascii="Arial Narrow" w:hAnsi="Arial Narrow"/>
                <w:i/>
              </w:rPr>
            </w:pPr>
          </w:p>
        </w:tc>
        <w:tc>
          <w:tcPr>
            <w:tcW w:w="189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3546DF4" w14:textId="1CDE9DC1"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48CB8D04" w14:textId="3C566D64" w:rsidR="00291584" w:rsidRPr="00CE1197" w:rsidRDefault="00291584" w:rsidP="00892A18">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r>
    </w:tbl>
    <w:p w14:paraId="7D437CAF" w14:textId="77777777" w:rsidR="00346E59" w:rsidRDefault="00346E59" w:rsidP="00346E59">
      <w:pPr>
        <w:spacing w:after="0"/>
        <w:ind w:left="432"/>
        <w:rPr>
          <w:bCs/>
        </w:rPr>
      </w:pPr>
    </w:p>
    <w:p w14:paraId="3D608973" w14:textId="77777777" w:rsidR="00FD19AD" w:rsidRDefault="004B2015" w:rsidP="00C4367F">
      <w:pPr>
        <w:pStyle w:val="H4"/>
        <w:rPr>
          <w:color w:val="auto"/>
        </w:rPr>
      </w:pPr>
      <w:r w:rsidRPr="00C4367F">
        <w:rPr>
          <w:b/>
          <w:color w:val="auto"/>
        </w:rPr>
        <w:t>C1.4</w:t>
      </w:r>
      <w:r w:rsidR="008A6477" w:rsidRPr="00C4367F">
        <w:rPr>
          <w:color w:val="auto"/>
        </w:rPr>
        <w:t>.</w:t>
      </w:r>
      <w:r w:rsidRPr="00C4367F">
        <w:rPr>
          <w:color w:val="auto"/>
        </w:rPr>
        <w:t xml:space="preserve"> </w:t>
      </w:r>
      <w:r w:rsidR="00291584" w:rsidRPr="00C4367F">
        <w:rPr>
          <w:color w:val="auto"/>
        </w:rPr>
        <w:t xml:space="preserve">Whether and how data was used. </w:t>
      </w:r>
    </w:p>
    <w:p w14:paraId="756D4692" w14:textId="04A5F4DA" w:rsidR="004B2015" w:rsidRDefault="0007771D" w:rsidP="001716AB">
      <w:pPr>
        <w:rPr>
          <w:bCs/>
        </w:rPr>
      </w:pPr>
      <w:r>
        <w:rPr>
          <w:bCs/>
        </w:rPr>
        <w:t xml:space="preserve">This next set of questions focuses on learning more about </w:t>
      </w:r>
      <w:r w:rsidR="003904D5">
        <w:rPr>
          <w:bCs/>
        </w:rPr>
        <w:t xml:space="preserve">whether and </w:t>
      </w:r>
      <w:r>
        <w:rPr>
          <w:bCs/>
        </w:rPr>
        <w:t xml:space="preserve">how you may have used or improved </w:t>
      </w:r>
      <w:r w:rsidR="00B14203">
        <w:rPr>
          <w:bCs/>
        </w:rPr>
        <w:t xml:space="preserve">your use of </w:t>
      </w:r>
      <w:r w:rsidRPr="0007771D">
        <w:rPr>
          <w:bCs/>
        </w:rPr>
        <w:t xml:space="preserve">data </w:t>
      </w:r>
      <w:r w:rsidRPr="00247B3A">
        <w:rPr>
          <w:rStyle w:val="Underline"/>
        </w:rPr>
        <w:t>other than educator effectiveness data</w:t>
      </w:r>
      <w:r w:rsidRPr="0007771D">
        <w:rPr>
          <w:bCs/>
        </w:rPr>
        <w:t>, such as data on student attendance or behavior, student characteristics, or teacher attendance</w:t>
      </w:r>
      <w:r w:rsidR="00247B3A">
        <w:rPr>
          <w:bCs/>
        </w:rPr>
        <w:t>,</w:t>
      </w:r>
      <w:r w:rsidRPr="0007771D">
        <w:rPr>
          <w:bCs/>
        </w:rPr>
        <w:t xml:space="preserve"> </w:t>
      </w:r>
      <w:r>
        <w:rPr>
          <w:bCs/>
        </w:rPr>
        <w:t>to either choose to focus on this activity or to support the activity in some way</w:t>
      </w:r>
      <w:r w:rsidR="00B14203">
        <w:rPr>
          <w:bCs/>
        </w:rPr>
        <w:t>.</w:t>
      </w:r>
    </w:p>
    <w:p w14:paraId="3297DD48" w14:textId="491582D6" w:rsidR="00616604" w:rsidRPr="00C4367F" w:rsidRDefault="00B14203" w:rsidP="00E86FA4">
      <w:pPr>
        <w:spacing w:after="0"/>
        <w:rPr>
          <w:bCs/>
          <w:i/>
        </w:rPr>
      </w:pPr>
      <w:r w:rsidRPr="00B14203">
        <w:rPr>
          <w:bCs/>
        </w:rPr>
        <w:t>Did you analyze, review, or use data to help you choose to focus on this activity or to support the program?</w:t>
      </w:r>
      <w:r>
        <w:rPr>
          <w:bCs/>
        </w:rPr>
        <w:t xml:space="preserve"> </w:t>
      </w:r>
      <w:r w:rsidR="00616604" w:rsidRPr="00C4367F">
        <w:rPr>
          <w:bCs/>
          <w:i/>
        </w:rPr>
        <w:t>If “No”, go to next section.</w:t>
      </w:r>
    </w:p>
    <w:p w14:paraId="617E744D" w14:textId="24F43C18" w:rsidR="00AE7019" w:rsidRDefault="00AE7019" w:rsidP="00616604">
      <w:pPr>
        <w:tabs>
          <w:tab w:val="left" w:pos="360"/>
        </w:tabs>
        <w:spacing w:after="0"/>
        <w:ind w:left="450"/>
        <w:rPr>
          <w:bCs/>
        </w:rPr>
      </w:pPr>
    </w:p>
    <w:p w14:paraId="57F95047" w14:textId="48B22D2D" w:rsidR="00B14203" w:rsidRPr="00B14203" w:rsidRDefault="00616CDF" w:rsidP="00491E6E">
      <w:pPr>
        <w:tabs>
          <w:tab w:val="left" w:pos="360"/>
        </w:tabs>
        <w:spacing w:after="0"/>
        <w:rPr>
          <w:bCs/>
          <w:i/>
        </w:rPr>
      </w:pPr>
      <w:r>
        <w:rPr>
          <w:bCs/>
        </w:rPr>
        <w:t>P</w:t>
      </w:r>
      <w:r w:rsidR="00B14203" w:rsidRPr="00616CDF">
        <w:rPr>
          <w:bCs/>
        </w:rPr>
        <w:t>lease</w:t>
      </w:r>
      <w:r w:rsidR="00B14203">
        <w:rPr>
          <w:bCs/>
        </w:rPr>
        <w:t xml:space="preserve"> explain (1) what data you are using (or used), (2) how you are using them, (3) if improving measures </w:t>
      </w:r>
      <w:r w:rsidR="00C3557C">
        <w:rPr>
          <w:bCs/>
        </w:rPr>
        <w:t xml:space="preserve">based on the data </w:t>
      </w:r>
      <w:r w:rsidR="00B14203">
        <w:rPr>
          <w:bCs/>
        </w:rPr>
        <w:t xml:space="preserve">was part of this effort (and if so, how they were revised), and (4) if the TSL grant funds were used at all to help revise or </w:t>
      </w:r>
      <w:r w:rsidR="00C3557C">
        <w:rPr>
          <w:bCs/>
        </w:rPr>
        <w:t>improve</w:t>
      </w:r>
      <w:r w:rsidR="00B14203">
        <w:rPr>
          <w:bCs/>
        </w:rPr>
        <w:t xml:space="preserve"> the measures. </w:t>
      </w:r>
    </w:p>
    <w:p w14:paraId="2DFE11C3" w14:textId="767BE39F" w:rsidR="001F6282" w:rsidRDefault="009F4D9B" w:rsidP="00455C16">
      <w:pPr>
        <w:spacing w:before="240" w:after="0"/>
        <w:rPr>
          <w:i/>
        </w:rPr>
      </w:pPr>
      <w:r w:rsidRPr="00110984">
        <w:rPr>
          <w:i/>
        </w:rPr>
        <w:t>Follow-up questions if not mentioned</w:t>
      </w:r>
      <w:r>
        <w:rPr>
          <w:i/>
        </w:rPr>
        <w:t xml:space="preserve"> when answering the questions above:</w:t>
      </w:r>
    </w:p>
    <w:p w14:paraId="2D3A53D8" w14:textId="39496DAE" w:rsidR="00E50472" w:rsidRDefault="00E50472" w:rsidP="0088179F">
      <w:pPr>
        <w:pStyle w:val="ListParagraph"/>
        <w:numPr>
          <w:ilvl w:val="0"/>
          <w:numId w:val="37"/>
        </w:numPr>
        <w:spacing w:before="0" w:after="0"/>
        <w:rPr>
          <w:i/>
        </w:rPr>
      </w:pPr>
      <w:r>
        <w:rPr>
          <w:i/>
        </w:rPr>
        <w:t>What measure did you use?</w:t>
      </w:r>
      <w:r w:rsidR="005E3B0C">
        <w:rPr>
          <w:i/>
        </w:rPr>
        <w:t>(see table C4 for list of measures)</w:t>
      </w:r>
    </w:p>
    <w:p w14:paraId="5CA4A971" w14:textId="04864CF7" w:rsidR="00E50472" w:rsidRDefault="00E50472" w:rsidP="0088179F">
      <w:pPr>
        <w:pStyle w:val="ListParagraph"/>
        <w:numPr>
          <w:ilvl w:val="0"/>
          <w:numId w:val="37"/>
        </w:numPr>
        <w:spacing w:before="0" w:after="0"/>
        <w:rPr>
          <w:i/>
        </w:rPr>
      </w:pPr>
      <w:r>
        <w:rPr>
          <w:i/>
        </w:rPr>
        <w:t>Who was the measure on (students, teachers, principals</w:t>
      </w:r>
      <w:r w:rsidR="00455C16">
        <w:rPr>
          <w:i/>
        </w:rPr>
        <w:t>)?</w:t>
      </w:r>
    </w:p>
    <w:p w14:paraId="7696FAED" w14:textId="09D84785" w:rsidR="00616604" w:rsidRDefault="00616604" w:rsidP="0088179F">
      <w:pPr>
        <w:pStyle w:val="ListParagraph"/>
        <w:numPr>
          <w:ilvl w:val="0"/>
          <w:numId w:val="37"/>
        </w:numPr>
        <w:spacing w:before="0" w:after="0"/>
        <w:rPr>
          <w:i/>
        </w:rPr>
      </w:pPr>
      <w:r>
        <w:rPr>
          <w:i/>
        </w:rPr>
        <w:t xml:space="preserve">How did you use the </w:t>
      </w:r>
      <w:r w:rsidR="00455C16">
        <w:rPr>
          <w:i/>
        </w:rPr>
        <w:t xml:space="preserve">measure </w:t>
      </w:r>
      <w:r>
        <w:rPr>
          <w:i/>
        </w:rPr>
        <w:t>to help identify the focus of the activity? (</w:t>
      </w:r>
      <w:r w:rsidR="006E21AB">
        <w:rPr>
          <w:i/>
        </w:rPr>
        <w:t>e.g</w:t>
      </w:r>
      <w:r w:rsidR="0088179F">
        <w:rPr>
          <w:i/>
        </w:rPr>
        <w:t>.</w:t>
      </w:r>
      <w:r w:rsidR="006E21AB">
        <w:rPr>
          <w:i/>
        </w:rPr>
        <w:t xml:space="preserve"> to determine</w:t>
      </w:r>
      <w:r>
        <w:rPr>
          <w:i/>
        </w:rPr>
        <w:t xml:space="preserve"> who will receive the support, who to partner with, which opportunities to provide, etc.) </w:t>
      </w:r>
    </w:p>
    <w:p w14:paraId="06D5C595" w14:textId="72498040" w:rsidR="00616604" w:rsidRDefault="006E21AB" w:rsidP="0088179F">
      <w:pPr>
        <w:pStyle w:val="ListParagraph"/>
        <w:numPr>
          <w:ilvl w:val="0"/>
          <w:numId w:val="37"/>
        </w:numPr>
        <w:spacing w:before="0" w:after="0"/>
        <w:rPr>
          <w:i/>
        </w:rPr>
      </w:pPr>
      <w:r>
        <w:rPr>
          <w:i/>
        </w:rPr>
        <w:t>Do</w:t>
      </w:r>
      <w:r w:rsidR="00616604">
        <w:rPr>
          <w:i/>
        </w:rPr>
        <w:t xml:space="preserve"> you </w:t>
      </w:r>
      <w:r>
        <w:rPr>
          <w:i/>
        </w:rPr>
        <w:t xml:space="preserve">monitor how the activity is carried out? If so, how often do you </w:t>
      </w:r>
      <w:r w:rsidR="00616604">
        <w:rPr>
          <w:i/>
        </w:rPr>
        <w:t>refer to data when monitoring the activity?</w:t>
      </w:r>
      <w:r w:rsidR="0088179F">
        <w:rPr>
          <w:i/>
        </w:rPr>
        <w:t xml:space="preserve"> What data do you use?</w:t>
      </w:r>
    </w:p>
    <w:p w14:paraId="722D664A" w14:textId="6977AAFA" w:rsidR="00616604" w:rsidRDefault="00616604" w:rsidP="0088179F">
      <w:pPr>
        <w:pStyle w:val="ListParagraph"/>
        <w:numPr>
          <w:ilvl w:val="0"/>
          <w:numId w:val="37"/>
        </w:numPr>
        <w:spacing w:before="0" w:after="0"/>
        <w:rPr>
          <w:i/>
        </w:rPr>
      </w:pPr>
      <w:r>
        <w:rPr>
          <w:i/>
        </w:rPr>
        <w:t xml:space="preserve">What data is used to measure outcomes? </w:t>
      </w:r>
    </w:p>
    <w:p w14:paraId="39FE3D05" w14:textId="0C23F41B" w:rsidR="00616604" w:rsidRPr="0088179F" w:rsidRDefault="00616604" w:rsidP="0088179F">
      <w:pPr>
        <w:pStyle w:val="ListParagraph"/>
        <w:numPr>
          <w:ilvl w:val="0"/>
          <w:numId w:val="37"/>
        </w:numPr>
        <w:spacing w:before="0" w:after="0"/>
        <w:rPr>
          <w:i/>
        </w:rPr>
      </w:pPr>
      <w:r>
        <w:rPr>
          <w:i/>
        </w:rPr>
        <w:t>Anything else?</w:t>
      </w:r>
    </w:p>
    <w:p w14:paraId="04FC7C18" w14:textId="77777777" w:rsidR="001F6282" w:rsidRDefault="001F6282" w:rsidP="001F6282">
      <w:pPr>
        <w:rPr>
          <w:b/>
          <w:bCs/>
        </w:rPr>
      </w:pPr>
    </w:p>
    <w:p w14:paraId="1B082F24" w14:textId="780B1800" w:rsidR="00E50472" w:rsidRPr="00C503E9" w:rsidRDefault="00E50472" w:rsidP="00E50472">
      <w:pPr>
        <w:spacing w:after="0"/>
        <w:rPr>
          <w:rFonts w:cstheme="minorHAnsi"/>
          <w:b/>
          <w:bCs/>
        </w:rPr>
      </w:pPr>
      <w:r w:rsidRPr="00C503E9">
        <w:rPr>
          <w:rFonts w:cstheme="minorHAnsi"/>
          <w:bCs/>
          <w:i/>
        </w:rPr>
        <w:t xml:space="preserve">Check information in Table C.4 to help track respondent’s answers and where to follow up. </w:t>
      </w:r>
    </w:p>
    <w:p w14:paraId="6A7A9D31" w14:textId="77777777" w:rsidR="00616CDF" w:rsidRDefault="00616CDF" w:rsidP="00E50472">
      <w:pPr>
        <w:spacing w:after="0" w:line="240" w:lineRule="auto"/>
        <w:rPr>
          <w:rFonts w:ascii="Calibri Light" w:hAnsi="Calibri Light"/>
          <w:b/>
          <w:i/>
          <w:sz w:val="20"/>
        </w:rPr>
      </w:pPr>
    </w:p>
    <w:p w14:paraId="75C0B41E" w14:textId="0035DBB5" w:rsidR="00E50472" w:rsidRPr="00E50472" w:rsidRDefault="00E50472" w:rsidP="00E50472">
      <w:pPr>
        <w:spacing w:after="0" w:line="240" w:lineRule="auto"/>
        <w:rPr>
          <w:rFonts w:ascii="Calibri Light" w:hAnsi="Calibri Light"/>
          <w:b/>
          <w:i/>
          <w:sz w:val="20"/>
        </w:rPr>
      </w:pPr>
      <w:r>
        <w:rPr>
          <w:rFonts w:ascii="Calibri Light" w:hAnsi="Calibri Light"/>
          <w:b/>
          <w:i/>
          <w:sz w:val="20"/>
        </w:rPr>
        <w:t>Table C.4</w:t>
      </w:r>
      <w:r w:rsidRPr="00E50472">
        <w:rPr>
          <w:rFonts w:ascii="Calibri Light" w:hAnsi="Calibri Light"/>
          <w:b/>
          <w:i/>
          <w:sz w:val="20"/>
        </w:rPr>
        <w:t xml:space="preserve"> – </w:t>
      </w:r>
      <w:r>
        <w:rPr>
          <w:rFonts w:ascii="Calibri Light" w:hAnsi="Calibri Light"/>
          <w:b/>
          <w:i/>
          <w:sz w:val="20"/>
        </w:rPr>
        <w:t>Other data (not educator effectiveness measures)</w:t>
      </w:r>
      <w:r w:rsidRPr="00E50472">
        <w:rPr>
          <w:rFonts w:ascii="Calibri Light" w:hAnsi="Calibri Light"/>
          <w:b/>
          <w:i/>
          <w:sz w:val="20"/>
        </w:rPr>
        <w:t xml:space="preserve"> checklist for interviewer only </w:t>
      </w:r>
    </w:p>
    <w:tbl>
      <w:tblPr>
        <w:tblW w:w="9900" w:type="dxa"/>
        <w:tblInd w:w="-90" w:type="dxa"/>
        <w:tblLayout w:type="fixed"/>
        <w:tblCellMar>
          <w:left w:w="120" w:type="dxa"/>
          <w:right w:w="120" w:type="dxa"/>
        </w:tblCellMar>
        <w:tblLook w:val="0000" w:firstRow="0" w:lastRow="0" w:firstColumn="0" w:lastColumn="0" w:noHBand="0" w:noVBand="0"/>
      </w:tblPr>
      <w:tblGrid>
        <w:gridCol w:w="2250"/>
        <w:gridCol w:w="1890"/>
        <w:gridCol w:w="1440"/>
        <w:gridCol w:w="2430"/>
        <w:gridCol w:w="1890"/>
      </w:tblGrid>
      <w:tr w:rsidR="00E50472" w:rsidRPr="00E50472" w14:paraId="0B8EC863" w14:textId="77777777" w:rsidTr="00C3118C">
        <w:trPr>
          <w:tblHeader/>
        </w:trPr>
        <w:tc>
          <w:tcPr>
            <w:tcW w:w="2250" w:type="dxa"/>
            <w:tcBorders>
              <w:top w:val="single" w:sz="4" w:space="0" w:color="auto"/>
              <w:left w:val="nil"/>
              <w:bottom w:val="single" w:sz="4" w:space="0" w:color="auto"/>
              <w:right w:val="single" w:sz="4" w:space="0" w:color="auto"/>
            </w:tcBorders>
            <w:vAlign w:val="bottom"/>
          </w:tcPr>
          <w:p w14:paraId="7CCAD1DD" w14:textId="03CE401E" w:rsidR="00E50472" w:rsidRPr="00E50472" w:rsidRDefault="00E50472" w:rsidP="00E50472">
            <w:pPr>
              <w:spacing w:after="0" w:line="240" w:lineRule="auto"/>
              <w:jc w:val="center"/>
              <w:rPr>
                <w:rFonts w:ascii="Arial Narrow" w:hAnsi="Arial Narrow"/>
                <w:i/>
                <w:sz w:val="20"/>
              </w:rPr>
            </w:pPr>
            <w:r>
              <w:rPr>
                <w:rFonts w:ascii="Arial Narrow" w:hAnsi="Arial Narrow"/>
                <w:i/>
                <w:sz w:val="20"/>
              </w:rPr>
              <w:t>Measure</w:t>
            </w:r>
          </w:p>
          <w:p w14:paraId="0BE20BF1"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t>(A)</w:t>
            </w:r>
          </w:p>
        </w:tc>
        <w:tc>
          <w:tcPr>
            <w:tcW w:w="1890" w:type="dxa"/>
            <w:tcBorders>
              <w:top w:val="single" w:sz="4" w:space="0" w:color="auto"/>
              <w:left w:val="single" w:sz="4" w:space="0" w:color="auto"/>
              <w:bottom w:val="single" w:sz="4" w:space="0" w:color="auto"/>
              <w:right w:val="single" w:sz="4" w:space="0" w:color="auto"/>
            </w:tcBorders>
            <w:vAlign w:val="bottom"/>
          </w:tcPr>
          <w:p w14:paraId="79F0CB61" w14:textId="4CB2DC82" w:rsidR="00E50472" w:rsidRPr="00E50472" w:rsidRDefault="005E3B0C" w:rsidP="00E50472">
            <w:pPr>
              <w:spacing w:after="0" w:line="240" w:lineRule="auto"/>
              <w:jc w:val="center"/>
              <w:rPr>
                <w:rFonts w:ascii="Arial Narrow" w:hAnsi="Arial Narrow"/>
                <w:bCs/>
                <w:i/>
                <w:sz w:val="20"/>
              </w:rPr>
            </w:pPr>
            <w:r>
              <w:rPr>
                <w:rFonts w:ascii="Arial Narrow" w:hAnsi="Arial Narrow"/>
                <w:bCs/>
                <w:i/>
                <w:sz w:val="20"/>
              </w:rPr>
              <w:t>Measure</w:t>
            </w:r>
            <w:r w:rsidR="00E50472" w:rsidRPr="00E50472">
              <w:rPr>
                <w:rFonts w:ascii="Arial Narrow" w:hAnsi="Arial Narrow"/>
                <w:bCs/>
                <w:i/>
                <w:sz w:val="20"/>
              </w:rPr>
              <w:t xml:space="preserve"> for </w:t>
            </w:r>
            <w:r>
              <w:rPr>
                <w:rFonts w:ascii="Arial Narrow" w:hAnsi="Arial Narrow"/>
                <w:bCs/>
                <w:i/>
                <w:sz w:val="20"/>
              </w:rPr>
              <w:t xml:space="preserve">student, </w:t>
            </w:r>
            <w:r w:rsidR="00E50472" w:rsidRPr="00E50472">
              <w:rPr>
                <w:rFonts w:ascii="Arial Narrow" w:hAnsi="Arial Narrow"/>
                <w:bCs/>
                <w:i/>
                <w:sz w:val="20"/>
              </w:rPr>
              <w:t xml:space="preserve">teacher, principal or other </w:t>
            </w:r>
          </w:p>
          <w:p w14:paraId="25B7363C" w14:textId="77777777" w:rsidR="00E50472" w:rsidRPr="00E50472" w:rsidRDefault="00E50472" w:rsidP="00E50472">
            <w:pPr>
              <w:spacing w:after="0" w:line="240" w:lineRule="auto"/>
              <w:jc w:val="center"/>
              <w:rPr>
                <w:rFonts w:ascii="Arial Narrow" w:hAnsi="Arial Narrow"/>
                <w:b/>
                <w:bCs/>
                <w:i/>
                <w:sz w:val="20"/>
              </w:rPr>
            </w:pPr>
            <w:r w:rsidRPr="00E50472">
              <w:rPr>
                <w:rFonts w:ascii="Arial Narrow" w:hAnsi="Arial Narrow"/>
                <w:bCs/>
                <w:i/>
                <w:sz w:val="20"/>
              </w:rPr>
              <w:t>(</w:t>
            </w:r>
            <w:r w:rsidRPr="00E50472">
              <w:rPr>
                <w:rFonts w:ascii="Arial Narrow" w:hAnsi="Arial Narrow"/>
                <w:b/>
                <w:bCs/>
                <w:i/>
                <w:sz w:val="20"/>
              </w:rPr>
              <w:t>check if “yes”)</w:t>
            </w:r>
          </w:p>
          <w:p w14:paraId="00A86827" w14:textId="77777777" w:rsidR="00E50472" w:rsidRPr="00E50472" w:rsidRDefault="00E50472" w:rsidP="00E50472">
            <w:pPr>
              <w:spacing w:after="0" w:line="240" w:lineRule="auto"/>
              <w:jc w:val="center"/>
              <w:rPr>
                <w:rFonts w:ascii="Arial Narrow" w:hAnsi="Arial Narrow"/>
                <w:bCs/>
                <w:i/>
                <w:sz w:val="20"/>
              </w:rPr>
            </w:pPr>
            <w:r w:rsidRPr="00E50472">
              <w:rPr>
                <w:rFonts w:ascii="Arial Narrow" w:hAnsi="Arial Narrow"/>
                <w:bCs/>
                <w:i/>
                <w:sz w:val="20"/>
              </w:rPr>
              <w:t>(B)</w:t>
            </w:r>
          </w:p>
        </w:tc>
        <w:tc>
          <w:tcPr>
            <w:tcW w:w="1440" w:type="dxa"/>
            <w:tcBorders>
              <w:top w:val="single" w:sz="4" w:space="0" w:color="auto"/>
              <w:left w:val="single" w:sz="4" w:space="0" w:color="auto"/>
              <w:bottom w:val="single" w:sz="4" w:space="0" w:color="auto"/>
              <w:right w:val="single" w:sz="4" w:space="0" w:color="auto"/>
            </w:tcBorders>
            <w:vAlign w:val="bottom"/>
          </w:tcPr>
          <w:p w14:paraId="57B0572A" w14:textId="77777777" w:rsidR="00E50472" w:rsidRPr="00E50472" w:rsidRDefault="00E50472" w:rsidP="00E50472">
            <w:pPr>
              <w:spacing w:after="0" w:line="240" w:lineRule="auto"/>
              <w:jc w:val="center"/>
              <w:rPr>
                <w:rFonts w:ascii="Arial Narrow" w:hAnsi="Arial Narrow"/>
                <w:bCs/>
                <w:i/>
                <w:sz w:val="20"/>
              </w:rPr>
            </w:pPr>
            <w:r w:rsidRPr="00E50472">
              <w:rPr>
                <w:rFonts w:ascii="Arial Narrow" w:hAnsi="Arial Narrow"/>
                <w:bCs/>
                <w:i/>
                <w:sz w:val="20"/>
              </w:rPr>
              <w:t>How measure was used was explained</w:t>
            </w:r>
          </w:p>
          <w:p w14:paraId="230CCC8A" w14:textId="77777777" w:rsidR="00E50472" w:rsidRPr="00E50472" w:rsidRDefault="00E50472" w:rsidP="00E50472">
            <w:pPr>
              <w:spacing w:after="0" w:line="240" w:lineRule="auto"/>
              <w:jc w:val="center"/>
              <w:rPr>
                <w:rFonts w:ascii="Arial Narrow" w:hAnsi="Arial Narrow"/>
                <w:bCs/>
                <w:i/>
                <w:sz w:val="20"/>
              </w:rPr>
            </w:pPr>
            <w:r w:rsidRPr="00E50472">
              <w:rPr>
                <w:rFonts w:ascii="Arial Narrow" w:hAnsi="Arial Narrow"/>
                <w:bCs/>
                <w:i/>
                <w:sz w:val="20"/>
              </w:rPr>
              <w:t>(C)</w:t>
            </w:r>
          </w:p>
        </w:tc>
        <w:tc>
          <w:tcPr>
            <w:tcW w:w="2430" w:type="dxa"/>
            <w:tcBorders>
              <w:top w:val="single" w:sz="4" w:space="0" w:color="auto"/>
              <w:left w:val="single" w:sz="4" w:space="0" w:color="auto"/>
              <w:bottom w:val="single" w:sz="4" w:space="0" w:color="auto"/>
              <w:right w:val="single" w:sz="4" w:space="0" w:color="auto"/>
            </w:tcBorders>
            <w:vAlign w:val="center"/>
          </w:tcPr>
          <w:p w14:paraId="3D0F86C0" w14:textId="0405CB83" w:rsidR="00E50472" w:rsidRPr="00E50472" w:rsidRDefault="00E50472" w:rsidP="005E3B0C">
            <w:pPr>
              <w:spacing w:after="0" w:line="240" w:lineRule="auto"/>
              <w:jc w:val="center"/>
              <w:rPr>
                <w:rFonts w:ascii="Arial Narrow" w:hAnsi="Arial Narrow"/>
                <w:bCs/>
                <w:i/>
                <w:sz w:val="20"/>
              </w:rPr>
            </w:pPr>
            <w:r w:rsidRPr="00E50472">
              <w:rPr>
                <w:rFonts w:ascii="Arial Narrow" w:hAnsi="Arial Narrow"/>
                <w:bCs/>
                <w:i/>
                <w:sz w:val="20"/>
              </w:rPr>
              <w:t xml:space="preserve">Notes about measure </w:t>
            </w:r>
            <w:r w:rsidR="005E3B0C">
              <w:rPr>
                <w:rFonts w:ascii="Arial Narrow" w:hAnsi="Arial Narrow"/>
                <w:bCs/>
                <w:i/>
                <w:sz w:val="20"/>
              </w:rPr>
              <w:t xml:space="preserve">and how it </w:t>
            </w:r>
            <w:r w:rsidRPr="00E50472">
              <w:rPr>
                <w:rFonts w:ascii="Arial Narrow" w:hAnsi="Arial Narrow"/>
                <w:bCs/>
                <w:i/>
                <w:sz w:val="20"/>
              </w:rPr>
              <w:t>was used</w:t>
            </w:r>
          </w:p>
        </w:tc>
        <w:tc>
          <w:tcPr>
            <w:tcW w:w="1890" w:type="dxa"/>
            <w:tcBorders>
              <w:top w:val="single" w:sz="4" w:space="0" w:color="auto"/>
              <w:left w:val="single" w:sz="4" w:space="0" w:color="auto"/>
              <w:bottom w:val="single" w:sz="4" w:space="0" w:color="auto"/>
              <w:right w:val="single" w:sz="4" w:space="0" w:color="auto"/>
            </w:tcBorders>
            <w:vAlign w:val="bottom"/>
          </w:tcPr>
          <w:p w14:paraId="17B14B92" w14:textId="77777777" w:rsidR="00E50472" w:rsidRPr="00E50472" w:rsidRDefault="00E50472" w:rsidP="00E50472">
            <w:pPr>
              <w:spacing w:after="0" w:line="240" w:lineRule="auto"/>
              <w:jc w:val="center"/>
              <w:rPr>
                <w:rFonts w:ascii="Arial Narrow" w:hAnsi="Arial Narrow"/>
                <w:bCs/>
                <w:i/>
                <w:sz w:val="20"/>
              </w:rPr>
            </w:pPr>
            <w:r w:rsidRPr="00E50472">
              <w:rPr>
                <w:rFonts w:ascii="Arial Narrow" w:hAnsi="Arial Narrow"/>
                <w:bCs/>
                <w:i/>
                <w:sz w:val="20"/>
              </w:rPr>
              <w:t>Were TSL funds used to revise the measure to support this activity?</w:t>
            </w:r>
          </w:p>
          <w:p w14:paraId="07ACCF06" w14:textId="77777777" w:rsidR="00E50472" w:rsidRPr="00E50472" w:rsidRDefault="00E50472" w:rsidP="00E50472">
            <w:pPr>
              <w:spacing w:after="0" w:line="240" w:lineRule="auto"/>
              <w:jc w:val="center"/>
              <w:rPr>
                <w:rFonts w:ascii="Arial Narrow" w:hAnsi="Arial Narrow"/>
                <w:bCs/>
                <w:i/>
                <w:sz w:val="20"/>
              </w:rPr>
            </w:pPr>
            <w:r w:rsidRPr="00E50472">
              <w:rPr>
                <w:rFonts w:ascii="Arial Narrow" w:hAnsi="Arial Narrow"/>
                <w:bCs/>
                <w:i/>
                <w:sz w:val="20"/>
              </w:rPr>
              <w:t>(D)</w:t>
            </w:r>
          </w:p>
        </w:tc>
      </w:tr>
      <w:tr w:rsidR="00E50472" w:rsidRPr="00E50472" w14:paraId="5D2884DB" w14:textId="77777777" w:rsidTr="00E50472">
        <w:trPr>
          <w:trHeight w:val="773"/>
        </w:trPr>
        <w:tc>
          <w:tcPr>
            <w:tcW w:w="2250" w:type="dxa"/>
            <w:tcBorders>
              <w:top w:val="single" w:sz="4" w:space="0" w:color="auto"/>
              <w:bottom w:val="nil"/>
              <w:right w:val="single" w:sz="4" w:space="0" w:color="auto"/>
            </w:tcBorders>
            <w:shd w:val="clear" w:color="auto" w:fill="F2F2F2"/>
            <w:vAlign w:val="center"/>
          </w:tcPr>
          <w:p w14:paraId="7FAA4212" w14:textId="0A6E2835"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t xml:space="preserve">a. </w:t>
            </w:r>
            <w:r w:rsidR="005E3B0C">
              <w:rPr>
                <w:rFonts w:ascii="Arial Narrow" w:hAnsi="Arial Narrow"/>
                <w:i/>
                <w:sz w:val="20"/>
              </w:rPr>
              <w:t>Attendance</w:t>
            </w:r>
          </w:p>
          <w:p w14:paraId="41B5B103"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 </w:t>
            </w:r>
            <w:r w:rsidRPr="00E50472">
              <w:rPr>
                <w:rFonts w:ascii="Arial Narrow" w:hAnsi="Arial Narrow"/>
                <w:i/>
                <w:sz w:val="20"/>
              </w:rPr>
              <w:sym w:font="Webdings" w:char="F063"/>
            </w:r>
            <w:r w:rsidRPr="00E50472">
              <w:rPr>
                <w:rFonts w:ascii="Arial Narrow" w:hAnsi="Arial Narrow"/>
                <w:i/>
                <w:sz w:val="20"/>
              </w:rPr>
              <w:t xml:space="preserve"> No</w:t>
            </w:r>
          </w:p>
        </w:tc>
        <w:tc>
          <w:tcPr>
            <w:tcW w:w="1890" w:type="dxa"/>
            <w:tcBorders>
              <w:top w:val="single" w:sz="4" w:space="0" w:color="auto"/>
              <w:bottom w:val="nil"/>
              <w:right w:val="single" w:sz="4" w:space="0" w:color="auto"/>
            </w:tcBorders>
            <w:shd w:val="clear" w:color="auto" w:fill="F2F2F2"/>
            <w:vAlign w:val="center"/>
          </w:tcPr>
          <w:p w14:paraId="72549F52" w14:textId="41EE5C5D" w:rsid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w:t>
            </w:r>
            <w:r w:rsidR="00E758DB">
              <w:rPr>
                <w:rFonts w:ascii="Arial Narrow" w:hAnsi="Arial Narrow"/>
                <w:i/>
                <w:sz w:val="20"/>
              </w:rPr>
              <w:t>Student</w:t>
            </w:r>
          </w:p>
          <w:p w14:paraId="608D992C" w14:textId="6717802C" w:rsidR="00E758DB" w:rsidRPr="00E50472" w:rsidRDefault="00E758DB" w:rsidP="00E50472">
            <w:pPr>
              <w:spacing w:after="0" w:line="240" w:lineRule="auto"/>
              <w:rPr>
                <w:rFonts w:ascii="Arial Narrow" w:hAnsi="Arial Narrow"/>
                <w:i/>
                <w:sz w:val="20"/>
              </w:rPr>
            </w:pPr>
            <w:r w:rsidRPr="00E758DB">
              <w:rPr>
                <w:rFonts w:ascii="Arial Narrow" w:hAnsi="Arial Narrow"/>
                <w:i/>
                <w:sz w:val="20"/>
              </w:rPr>
              <w:sym w:font="Webdings" w:char="F063"/>
            </w:r>
            <w:r w:rsidRPr="00E758DB">
              <w:rPr>
                <w:rFonts w:ascii="Arial Narrow" w:hAnsi="Arial Narrow"/>
                <w:i/>
                <w:sz w:val="20"/>
              </w:rPr>
              <w:t xml:space="preserve"> Teacher</w:t>
            </w:r>
          </w:p>
          <w:p w14:paraId="1A13F167" w14:textId="0A20C999" w:rsidR="00E758DB"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Principal</w:t>
            </w:r>
          </w:p>
          <w:p w14:paraId="1245E706"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other (explain)</w:t>
            </w:r>
          </w:p>
        </w:tc>
        <w:tc>
          <w:tcPr>
            <w:tcW w:w="1440" w:type="dxa"/>
            <w:tcBorders>
              <w:top w:val="single" w:sz="4" w:space="0" w:color="auto"/>
              <w:bottom w:val="nil"/>
              <w:right w:val="single" w:sz="4" w:space="0" w:color="auto"/>
            </w:tcBorders>
            <w:shd w:val="clear" w:color="auto" w:fill="F2F2F2"/>
            <w:vAlign w:val="center"/>
          </w:tcPr>
          <w:p w14:paraId="1EBC7B97"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w:t>
            </w:r>
          </w:p>
          <w:p w14:paraId="3FDE225A"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No</w:t>
            </w:r>
          </w:p>
        </w:tc>
        <w:tc>
          <w:tcPr>
            <w:tcW w:w="2430" w:type="dxa"/>
            <w:tcBorders>
              <w:top w:val="single" w:sz="4" w:space="0" w:color="auto"/>
              <w:bottom w:val="nil"/>
              <w:right w:val="single" w:sz="4" w:space="0" w:color="auto"/>
            </w:tcBorders>
            <w:shd w:val="clear" w:color="auto" w:fill="F2F2F2"/>
          </w:tcPr>
          <w:p w14:paraId="47D8B002" w14:textId="77777777" w:rsidR="00E50472" w:rsidRPr="00E50472" w:rsidRDefault="00E50472" w:rsidP="00E50472">
            <w:pPr>
              <w:spacing w:after="0" w:line="240" w:lineRule="auto"/>
              <w:jc w:val="center"/>
              <w:rPr>
                <w:rFonts w:ascii="Arial Narrow" w:hAnsi="Arial Narrow"/>
                <w:i/>
                <w:sz w:val="20"/>
              </w:rPr>
            </w:pPr>
          </w:p>
        </w:tc>
        <w:tc>
          <w:tcPr>
            <w:tcW w:w="1890" w:type="dxa"/>
            <w:tcBorders>
              <w:top w:val="single" w:sz="4" w:space="0" w:color="auto"/>
              <w:left w:val="single" w:sz="4" w:space="0" w:color="auto"/>
              <w:bottom w:val="nil"/>
              <w:right w:val="single" w:sz="4" w:space="0" w:color="auto"/>
            </w:tcBorders>
            <w:shd w:val="clear" w:color="auto" w:fill="F2F2F2"/>
            <w:vAlign w:val="center"/>
          </w:tcPr>
          <w:p w14:paraId="5EE52A58"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w:t>
            </w:r>
          </w:p>
          <w:p w14:paraId="18966835"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No</w:t>
            </w:r>
          </w:p>
        </w:tc>
      </w:tr>
      <w:tr w:rsidR="00E50472" w:rsidRPr="00E50472" w14:paraId="75FE7947" w14:textId="77777777" w:rsidTr="00C3118C">
        <w:tc>
          <w:tcPr>
            <w:tcW w:w="2250" w:type="dxa"/>
            <w:tcBorders>
              <w:top w:val="nil"/>
              <w:bottom w:val="nil"/>
              <w:right w:val="single" w:sz="4" w:space="0" w:color="auto"/>
            </w:tcBorders>
            <w:shd w:val="clear" w:color="auto" w:fill="FFFFFF"/>
            <w:vAlign w:val="center"/>
          </w:tcPr>
          <w:p w14:paraId="767DA9F6" w14:textId="3B4FBF70"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t xml:space="preserve">b. </w:t>
            </w:r>
            <w:r w:rsidR="005E3B0C">
              <w:rPr>
                <w:rFonts w:ascii="Arial Narrow" w:hAnsi="Arial Narrow"/>
                <w:i/>
                <w:sz w:val="20"/>
              </w:rPr>
              <w:t>Demographic characteristics</w:t>
            </w:r>
          </w:p>
          <w:p w14:paraId="4DEE2B7E"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 </w:t>
            </w:r>
            <w:r w:rsidRPr="00E50472">
              <w:rPr>
                <w:rFonts w:ascii="Arial Narrow" w:hAnsi="Arial Narrow"/>
                <w:i/>
                <w:sz w:val="20"/>
              </w:rPr>
              <w:sym w:font="Webdings" w:char="F063"/>
            </w:r>
            <w:r w:rsidRPr="00E50472">
              <w:rPr>
                <w:rFonts w:ascii="Arial Narrow" w:hAnsi="Arial Narrow"/>
                <w:i/>
                <w:sz w:val="20"/>
              </w:rPr>
              <w:t xml:space="preserve"> No</w:t>
            </w:r>
          </w:p>
        </w:tc>
        <w:tc>
          <w:tcPr>
            <w:tcW w:w="1890" w:type="dxa"/>
            <w:tcBorders>
              <w:top w:val="nil"/>
              <w:bottom w:val="nil"/>
              <w:right w:val="single" w:sz="4" w:space="0" w:color="auto"/>
            </w:tcBorders>
            <w:shd w:val="clear" w:color="auto" w:fill="FFFFFF"/>
            <w:vAlign w:val="center"/>
          </w:tcPr>
          <w:p w14:paraId="33F233A4" w14:textId="77777777" w:rsidR="00E758DB" w:rsidRPr="00E758DB" w:rsidRDefault="00E758DB" w:rsidP="00E758DB">
            <w:pPr>
              <w:spacing w:after="0" w:line="240" w:lineRule="auto"/>
              <w:rPr>
                <w:rFonts w:ascii="Arial Narrow" w:hAnsi="Arial Narrow"/>
                <w:i/>
                <w:sz w:val="20"/>
              </w:rPr>
            </w:pPr>
            <w:r w:rsidRPr="00E758DB">
              <w:rPr>
                <w:rFonts w:ascii="Arial Narrow" w:hAnsi="Arial Narrow"/>
                <w:i/>
                <w:sz w:val="20"/>
              </w:rPr>
              <w:sym w:font="Webdings" w:char="F063"/>
            </w:r>
            <w:r w:rsidRPr="00E758DB">
              <w:rPr>
                <w:rFonts w:ascii="Arial Narrow" w:hAnsi="Arial Narrow"/>
                <w:i/>
                <w:sz w:val="20"/>
              </w:rPr>
              <w:t xml:space="preserve"> Student</w:t>
            </w:r>
          </w:p>
          <w:p w14:paraId="6DB3ED72" w14:textId="77777777" w:rsidR="00E758DB" w:rsidRPr="00E758DB" w:rsidRDefault="00E758DB" w:rsidP="00E758DB">
            <w:pPr>
              <w:spacing w:after="0" w:line="240" w:lineRule="auto"/>
              <w:rPr>
                <w:rFonts w:ascii="Arial Narrow" w:hAnsi="Arial Narrow"/>
                <w:i/>
                <w:sz w:val="20"/>
              </w:rPr>
            </w:pPr>
            <w:r w:rsidRPr="00E758DB">
              <w:rPr>
                <w:rFonts w:ascii="Arial Narrow" w:hAnsi="Arial Narrow"/>
                <w:i/>
                <w:sz w:val="20"/>
              </w:rPr>
              <w:sym w:font="Webdings" w:char="F063"/>
            </w:r>
            <w:r w:rsidRPr="00E758DB">
              <w:rPr>
                <w:rFonts w:ascii="Arial Narrow" w:hAnsi="Arial Narrow"/>
                <w:i/>
                <w:sz w:val="20"/>
              </w:rPr>
              <w:t xml:space="preserve"> Teacher</w:t>
            </w:r>
          </w:p>
          <w:p w14:paraId="4546150E"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Principal</w:t>
            </w:r>
          </w:p>
          <w:p w14:paraId="2CA283E4"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other (explain)</w:t>
            </w:r>
          </w:p>
        </w:tc>
        <w:tc>
          <w:tcPr>
            <w:tcW w:w="1440" w:type="dxa"/>
            <w:tcBorders>
              <w:top w:val="nil"/>
              <w:bottom w:val="nil"/>
              <w:right w:val="single" w:sz="4" w:space="0" w:color="auto"/>
            </w:tcBorders>
            <w:shd w:val="clear" w:color="auto" w:fill="FFFFFF"/>
            <w:vAlign w:val="center"/>
          </w:tcPr>
          <w:p w14:paraId="71AA9871"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w:t>
            </w:r>
          </w:p>
          <w:p w14:paraId="38A7265B"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No</w:t>
            </w:r>
          </w:p>
        </w:tc>
        <w:tc>
          <w:tcPr>
            <w:tcW w:w="2430" w:type="dxa"/>
            <w:tcBorders>
              <w:top w:val="nil"/>
              <w:bottom w:val="nil"/>
              <w:right w:val="single" w:sz="4" w:space="0" w:color="auto"/>
            </w:tcBorders>
            <w:shd w:val="clear" w:color="auto" w:fill="FFFFFF"/>
          </w:tcPr>
          <w:p w14:paraId="7F773BE9" w14:textId="77777777" w:rsidR="00E50472" w:rsidRPr="00E50472" w:rsidRDefault="00E50472" w:rsidP="00E50472">
            <w:pPr>
              <w:spacing w:after="0" w:line="240" w:lineRule="auto"/>
              <w:jc w:val="center"/>
              <w:rPr>
                <w:rFonts w:ascii="Arial Narrow" w:hAnsi="Arial Narrow"/>
                <w:i/>
                <w:sz w:val="20"/>
              </w:rPr>
            </w:pPr>
          </w:p>
        </w:tc>
        <w:tc>
          <w:tcPr>
            <w:tcW w:w="1890" w:type="dxa"/>
            <w:tcBorders>
              <w:top w:val="nil"/>
              <w:left w:val="single" w:sz="4" w:space="0" w:color="auto"/>
              <w:bottom w:val="nil"/>
              <w:right w:val="single" w:sz="4" w:space="0" w:color="auto"/>
            </w:tcBorders>
            <w:shd w:val="clear" w:color="auto" w:fill="FFFFFF"/>
            <w:vAlign w:val="center"/>
          </w:tcPr>
          <w:p w14:paraId="1C424518"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w:t>
            </w:r>
          </w:p>
          <w:p w14:paraId="35616F7A"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No</w:t>
            </w:r>
          </w:p>
        </w:tc>
      </w:tr>
      <w:tr w:rsidR="00E50472" w:rsidRPr="00E50472" w14:paraId="6C994233" w14:textId="77777777" w:rsidTr="00E50472">
        <w:tc>
          <w:tcPr>
            <w:tcW w:w="2250" w:type="dxa"/>
            <w:tcBorders>
              <w:top w:val="nil"/>
              <w:bottom w:val="nil"/>
              <w:right w:val="single" w:sz="4" w:space="0" w:color="auto"/>
            </w:tcBorders>
            <w:shd w:val="clear" w:color="auto" w:fill="F2F2F2"/>
            <w:vAlign w:val="center"/>
          </w:tcPr>
          <w:p w14:paraId="3E7F9074" w14:textId="7C30FF63"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t xml:space="preserve">c. </w:t>
            </w:r>
            <w:r w:rsidR="005E3B0C">
              <w:rPr>
                <w:rFonts w:ascii="Arial Narrow" w:hAnsi="Arial Narrow"/>
                <w:i/>
                <w:sz w:val="20"/>
              </w:rPr>
              <w:t xml:space="preserve">Behavioral </w:t>
            </w:r>
          </w:p>
          <w:p w14:paraId="3ED58F21"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 </w:t>
            </w:r>
            <w:r w:rsidRPr="00E50472">
              <w:rPr>
                <w:rFonts w:ascii="Arial Narrow" w:hAnsi="Arial Narrow"/>
                <w:i/>
                <w:sz w:val="20"/>
              </w:rPr>
              <w:sym w:font="Webdings" w:char="F063"/>
            </w:r>
            <w:r w:rsidRPr="00E50472">
              <w:rPr>
                <w:rFonts w:ascii="Arial Narrow" w:hAnsi="Arial Narrow"/>
                <w:i/>
                <w:sz w:val="20"/>
              </w:rPr>
              <w:t xml:space="preserve"> No</w:t>
            </w:r>
          </w:p>
        </w:tc>
        <w:tc>
          <w:tcPr>
            <w:tcW w:w="1890" w:type="dxa"/>
            <w:tcBorders>
              <w:top w:val="nil"/>
              <w:bottom w:val="nil"/>
              <w:right w:val="single" w:sz="4" w:space="0" w:color="auto"/>
            </w:tcBorders>
            <w:shd w:val="clear" w:color="auto" w:fill="F2F2F2"/>
            <w:vAlign w:val="center"/>
          </w:tcPr>
          <w:p w14:paraId="721E69C9" w14:textId="77777777" w:rsidR="00E758DB" w:rsidRPr="00E758DB" w:rsidRDefault="00E758DB" w:rsidP="00E758DB">
            <w:pPr>
              <w:spacing w:after="0" w:line="240" w:lineRule="auto"/>
              <w:rPr>
                <w:rFonts w:ascii="Arial Narrow" w:hAnsi="Arial Narrow"/>
                <w:i/>
                <w:sz w:val="20"/>
              </w:rPr>
            </w:pPr>
            <w:r w:rsidRPr="00E758DB">
              <w:rPr>
                <w:rFonts w:ascii="Arial Narrow" w:hAnsi="Arial Narrow"/>
                <w:i/>
                <w:sz w:val="20"/>
              </w:rPr>
              <w:sym w:font="Webdings" w:char="F063"/>
            </w:r>
            <w:r w:rsidRPr="00E758DB">
              <w:rPr>
                <w:rFonts w:ascii="Arial Narrow" w:hAnsi="Arial Narrow"/>
                <w:i/>
                <w:sz w:val="20"/>
              </w:rPr>
              <w:t xml:space="preserve"> Student</w:t>
            </w:r>
          </w:p>
          <w:p w14:paraId="13CD2A73" w14:textId="77777777" w:rsidR="00E758DB" w:rsidRPr="00E758DB" w:rsidRDefault="00E758DB" w:rsidP="00E758DB">
            <w:pPr>
              <w:spacing w:after="0" w:line="240" w:lineRule="auto"/>
              <w:rPr>
                <w:rFonts w:ascii="Arial Narrow" w:hAnsi="Arial Narrow"/>
                <w:i/>
                <w:sz w:val="20"/>
              </w:rPr>
            </w:pPr>
            <w:r w:rsidRPr="00E758DB">
              <w:rPr>
                <w:rFonts w:ascii="Arial Narrow" w:hAnsi="Arial Narrow"/>
                <w:i/>
                <w:sz w:val="20"/>
              </w:rPr>
              <w:sym w:font="Webdings" w:char="F063"/>
            </w:r>
            <w:r w:rsidRPr="00E758DB">
              <w:rPr>
                <w:rFonts w:ascii="Arial Narrow" w:hAnsi="Arial Narrow"/>
                <w:i/>
                <w:sz w:val="20"/>
              </w:rPr>
              <w:t xml:space="preserve"> Teacher</w:t>
            </w:r>
          </w:p>
          <w:p w14:paraId="42AA235B"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Principal</w:t>
            </w:r>
          </w:p>
          <w:p w14:paraId="141B3806"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other (explain)</w:t>
            </w:r>
          </w:p>
        </w:tc>
        <w:tc>
          <w:tcPr>
            <w:tcW w:w="1440" w:type="dxa"/>
            <w:tcBorders>
              <w:top w:val="nil"/>
              <w:bottom w:val="nil"/>
              <w:right w:val="single" w:sz="4" w:space="0" w:color="auto"/>
            </w:tcBorders>
            <w:shd w:val="clear" w:color="auto" w:fill="F2F2F2"/>
            <w:vAlign w:val="center"/>
          </w:tcPr>
          <w:p w14:paraId="7340E91C"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w:t>
            </w:r>
          </w:p>
          <w:p w14:paraId="1C3BDA73"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No</w:t>
            </w:r>
          </w:p>
        </w:tc>
        <w:tc>
          <w:tcPr>
            <w:tcW w:w="2430" w:type="dxa"/>
            <w:tcBorders>
              <w:top w:val="nil"/>
              <w:bottom w:val="nil"/>
              <w:right w:val="single" w:sz="4" w:space="0" w:color="auto"/>
            </w:tcBorders>
            <w:shd w:val="clear" w:color="auto" w:fill="F2F2F2"/>
          </w:tcPr>
          <w:p w14:paraId="3F382A3F" w14:textId="77777777" w:rsidR="00E50472" w:rsidRPr="00E50472" w:rsidRDefault="00E50472" w:rsidP="00E50472">
            <w:pPr>
              <w:spacing w:after="0" w:line="240" w:lineRule="auto"/>
              <w:jc w:val="center"/>
              <w:rPr>
                <w:rFonts w:ascii="Arial Narrow" w:hAnsi="Arial Narrow"/>
                <w:i/>
                <w:sz w:val="20"/>
              </w:rPr>
            </w:pPr>
          </w:p>
        </w:tc>
        <w:tc>
          <w:tcPr>
            <w:tcW w:w="1890" w:type="dxa"/>
            <w:tcBorders>
              <w:top w:val="nil"/>
              <w:left w:val="single" w:sz="4" w:space="0" w:color="auto"/>
              <w:bottom w:val="nil"/>
              <w:right w:val="single" w:sz="4" w:space="0" w:color="auto"/>
            </w:tcBorders>
            <w:shd w:val="clear" w:color="auto" w:fill="F2F2F2"/>
            <w:vAlign w:val="center"/>
          </w:tcPr>
          <w:p w14:paraId="68B97CC4"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w:t>
            </w:r>
          </w:p>
          <w:p w14:paraId="2EF448CA"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No</w:t>
            </w:r>
          </w:p>
        </w:tc>
      </w:tr>
      <w:tr w:rsidR="00E50472" w:rsidRPr="00E50472" w14:paraId="01DAD418" w14:textId="77777777" w:rsidTr="00C3118C">
        <w:tc>
          <w:tcPr>
            <w:tcW w:w="2250" w:type="dxa"/>
            <w:tcBorders>
              <w:top w:val="nil"/>
              <w:bottom w:val="nil"/>
              <w:right w:val="single" w:sz="4" w:space="0" w:color="auto"/>
            </w:tcBorders>
            <w:shd w:val="clear" w:color="auto" w:fill="auto"/>
            <w:vAlign w:val="center"/>
          </w:tcPr>
          <w:p w14:paraId="4E8D900B" w14:textId="794F51A7" w:rsidR="00E50472" w:rsidRPr="00E50472" w:rsidRDefault="00E50472" w:rsidP="00E50472">
            <w:pPr>
              <w:spacing w:after="0" w:line="240" w:lineRule="auto"/>
              <w:rPr>
                <w:rFonts w:ascii="Arial Narrow" w:hAnsi="Arial Narrow"/>
                <w:bCs/>
                <w:i/>
                <w:sz w:val="20"/>
              </w:rPr>
            </w:pPr>
            <w:r w:rsidRPr="00E50472">
              <w:rPr>
                <w:rFonts w:ascii="Arial Narrow" w:hAnsi="Arial Narrow"/>
                <w:i/>
                <w:sz w:val="20"/>
              </w:rPr>
              <w:t xml:space="preserve">d. </w:t>
            </w:r>
            <w:r w:rsidR="001D205C">
              <w:rPr>
                <w:rFonts w:ascii="Arial Narrow" w:hAnsi="Arial Narrow"/>
                <w:bCs/>
                <w:i/>
                <w:sz w:val="20"/>
              </w:rPr>
              <w:t>Retention</w:t>
            </w:r>
            <w:r w:rsidRPr="00E50472">
              <w:rPr>
                <w:rFonts w:ascii="Arial Narrow" w:hAnsi="Arial Narrow"/>
                <w:bCs/>
                <w:i/>
                <w:sz w:val="20"/>
              </w:rPr>
              <w:t xml:space="preserve"> </w:t>
            </w:r>
          </w:p>
          <w:p w14:paraId="27DBD708" w14:textId="77777777" w:rsidR="00E50472" w:rsidRPr="00E50472" w:rsidRDefault="00E50472" w:rsidP="00E50472">
            <w:pPr>
              <w:spacing w:after="0" w:line="240" w:lineRule="auto"/>
              <w:rPr>
                <w:rFonts w:ascii="Arial Narrow" w:hAnsi="Arial Narrow"/>
                <w:bCs/>
                <w:i/>
                <w:sz w:val="20"/>
              </w:rPr>
            </w:pPr>
            <w:r w:rsidRPr="00E50472">
              <w:rPr>
                <w:rFonts w:ascii="Arial Narrow" w:hAnsi="Arial Narrow"/>
                <w:bCs/>
                <w:i/>
                <w:sz w:val="20"/>
              </w:rPr>
              <w:sym w:font="Webdings" w:char="F063"/>
            </w:r>
            <w:r w:rsidRPr="00E50472">
              <w:rPr>
                <w:rFonts w:ascii="Arial Narrow" w:hAnsi="Arial Narrow"/>
                <w:bCs/>
                <w:i/>
                <w:sz w:val="20"/>
              </w:rPr>
              <w:t xml:space="preserve"> Yes </w:t>
            </w:r>
            <w:r w:rsidRPr="00E50472">
              <w:rPr>
                <w:rFonts w:ascii="Arial Narrow" w:hAnsi="Arial Narrow"/>
                <w:bCs/>
                <w:i/>
                <w:sz w:val="20"/>
              </w:rPr>
              <w:sym w:font="Webdings" w:char="F063"/>
            </w:r>
            <w:r w:rsidRPr="00E50472">
              <w:rPr>
                <w:rFonts w:ascii="Arial Narrow" w:hAnsi="Arial Narrow"/>
                <w:bCs/>
                <w:i/>
                <w:sz w:val="20"/>
              </w:rPr>
              <w:t xml:space="preserve"> No</w:t>
            </w:r>
          </w:p>
        </w:tc>
        <w:tc>
          <w:tcPr>
            <w:tcW w:w="1890" w:type="dxa"/>
            <w:tcBorders>
              <w:top w:val="nil"/>
              <w:bottom w:val="nil"/>
              <w:right w:val="single" w:sz="4" w:space="0" w:color="auto"/>
            </w:tcBorders>
            <w:shd w:val="clear" w:color="auto" w:fill="auto"/>
            <w:vAlign w:val="center"/>
          </w:tcPr>
          <w:p w14:paraId="0F72B170" w14:textId="77777777" w:rsidR="00E758DB" w:rsidRPr="00E758DB" w:rsidRDefault="00E758DB" w:rsidP="00E758DB">
            <w:pPr>
              <w:spacing w:after="0" w:line="240" w:lineRule="auto"/>
              <w:rPr>
                <w:rFonts w:ascii="Arial Narrow" w:hAnsi="Arial Narrow"/>
                <w:i/>
                <w:sz w:val="20"/>
              </w:rPr>
            </w:pPr>
            <w:r w:rsidRPr="00E758DB">
              <w:rPr>
                <w:rFonts w:ascii="Arial Narrow" w:hAnsi="Arial Narrow"/>
                <w:i/>
                <w:sz w:val="20"/>
              </w:rPr>
              <w:sym w:font="Webdings" w:char="F063"/>
            </w:r>
            <w:r w:rsidRPr="00E758DB">
              <w:rPr>
                <w:rFonts w:ascii="Arial Narrow" w:hAnsi="Arial Narrow"/>
                <w:i/>
                <w:sz w:val="20"/>
              </w:rPr>
              <w:t xml:space="preserve"> Student</w:t>
            </w:r>
          </w:p>
          <w:p w14:paraId="3E0DE244" w14:textId="77777777" w:rsidR="00E758DB" w:rsidRPr="00E758DB" w:rsidRDefault="00E758DB" w:rsidP="00E758DB">
            <w:pPr>
              <w:spacing w:after="0" w:line="240" w:lineRule="auto"/>
              <w:rPr>
                <w:rFonts w:ascii="Arial Narrow" w:hAnsi="Arial Narrow"/>
                <w:i/>
                <w:sz w:val="20"/>
              </w:rPr>
            </w:pPr>
            <w:r w:rsidRPr="00E758DB">
              <w:rPr>
                <w:rFonts w:ascii="Arial Narrow" w:hAnsi="Arial Narrow"/>
                <w:i/>
                <w:sz w:val="20"/>
              </w:rPr>
              <w:sym w:font="Webdings" w:char="F063"/>
            </w:r>
            <w:r w:rsidRPr="00E758DB">
              <w:rPr>
                <w:rFonts w:ascii="Arial Narrow" w:hAnsi="Arial Narrow"/>
                <w:i/>
                <w:sz w:val="20"/>
              </w:rPr>
              <w:t xml:space="preserve"> Teacher</w:t>
            </w:r>
          </w:p>
          <w:p w14:paraId="02ED6F68"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Principal</w:t>
            </w:r>
          </w:p>
          <w:p w14:paraId="69D78E3E"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other (explain)</w:t>
            </w:r>
          </w:p>
        </w:tc>
        <w:tc>
          <w:tcPr>
            <w:tcW w:w="1440" w:type="dxa"/>
            <w:tcBorders>
              <w:top w:val="nil"/>
              <w:bottom w:val="nil"/>
              <w:right w:val="single" w:sz="4" w:space="0" w:color="auto"/>
            </w:tcBorders>
            <w:shd w:val="clear" w:color="auto" w:fill="auto"/>
            <w:vAlign w:val="center"/>
          </w:tcPr>
          <w:p w14:paraId="0D78D9D7"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w:t>
            </w:r>
          </w:p>
          <w:p w14:paraId="7049B424"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No</w:t>
            </w:r>
          </w:p>
        </w:tc>
        <w:tc>
          <w:tcPr>
            <w:tcW w:w="2430" w:type="dxa"/>
            <w:tcBorders>
              <w:top w:val="nil"/>
              <w:bottom w:val="nil"/>
              <w:right w:val="single" w:sz="4" w:space="0" w:color="auto"/>
            </w:tcBorders>
          </w:tcPr>
          <w:p w14:paraId="5690BB45" w14:textId="77777777" w:rsidR="00E50472" w:rsidRPr="00E50472" w:rsidRDefault="00E50472" w:rsidP="00E50472">
            <w:pPr>
              <w:spacing w:after="0" w:line="240" w:lineRule="auto"/>
              <w:jc w:val="center"/>
              <w:rPr>
                <w:rFonts w:ascii="Arial Narrow" w:hAnsi="Arial Narrow"/>
                <w:i/>
                <w:sz w:val="20"/>
              </w:rPr>
            </w:pPr>
          </w:p>
        </w:tc>
        <w:tc>
          <w:tcPr>
            <w:tcW w:w="1890" w:type="dxa"/>
            <w:tcBorders>
              <w:top w:val="nil"/>
              <w:left w:val="single" w:sz="4" w:space="0" w:color="auto"/>
              <w:bottom w:val="nil"/>
              <w:right w:val="single" w:sz="4" w:space="0" w:color="auto"/>
            </w:tcBorders>
            <w:shd w:val="clear" w:color="auto" w:fill="auto"/>
            <w:vAlign w:val="center"/>
          </w:tcPr>
          <w:p w14:paraId="096D1904"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w:t>
            </w:r>
          </w:p>
          <w:p w14:paraId="396564DA"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No</w:t>
            </w:r>
          </w:p>
        </w:tc>
      </w:tr>
      <w:tr w:rsidR="00E50472" w:rsidRPr="00E50472" w14:paraId="6197AC8D" w14:textId="77777777" w:rsidTr="00E50472">
        <w:trPr>
          <w:trHeight w:val="80"/>
        </w:trPr>
        <w:tc>
          <w:tcPr>
            <w:tcW w:w="2250" w:type="dxa"/>
            <w:tcBorders>
              <w:top w:val="nil"/>
              <w:bottom w:val="single" w:sz="4" w:space="0" w:color="auto"/>
              <w:right w:val="single" w:sz="4" w:space="0" w:color="auto"/>
            </w:tcBorders>
            <w:shd w:val="clear" w:color="auto" w:fill="F2F2F2"/>
            <w:vAlign w:val="center"/>
          </w:tcPr>
          <w:p w14:paraId="4307487A" w14:textId="72FC60E9"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t>e. Other (describe):</w:t>
            </w:r>
          </w:p>
          <w:p w14:paraId="09744D2A"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 </w:t>
            </w:r>
            <w:r w:rsidRPr="00E50472">
              <w:rPr>
                <w:rFonts w:ascii="Arial Narrow" w:hAnsi="Arial Narrow"/>
                <w:i/>
                <w:sz w:val="20"/>
              </w:rPr>
              <w:sym w:font="Webdings" w:char="F063"/>
            </w:r>
            <w:r w:rsidRPr="00E50472">
              <w:rPr>
                <w:rFonts w:ascii="Arial Narrow" w:hAnsi="Arial Narrow"/>
                <w:i/>
                <w:sz w:val="20"/>
              </w:rPr>
              <w:t xml:space="preserve"> No</w:t>
            </w:r>
          </w:p>
        </w:tc>
        <w:tc>
          <w:tcPr>
            <w:tcW w:w="1890" w:type="dxa"/>
            <w:tcBorders>
              <w:top w:val="nil"/>
              <w:bottom w:val="single" w:sz="4" w:space="0" w:color="auto"/>
              <w:right w:val="single" w:sz="4" w:space="0" w:color="auto"/>
            </w:tcBorders>
            <w:shd w:val="clear" w:color="auto" w:fill="F2F2F2"/>
            <w:vAlign w:val="center"/>
          </w:tcPr>
          <w:p w14:paraId="0D093AA2" w14:textId="77777777" w:rsidR="00E758DB" w:rsidRPr="00E758DB" w:rsidRDefault="00E758DB" w:rsidP="00E758DB">
            <w:pPr>
              <w:spacing w:after="0" w:line="240" w:lineRule="auto"/>
              <w:rPr>
                <w:rFonts w:ascii="Arial Narrow" w:hAnsi="Arial Narrow"/>
                <w:i/>
                <w:sz w:val="20"/>
              </w:rPr>
            </w:pPr>
            <w:r w:rsidRPr="00E758DB">
              <w:rPr>
                <w:rFonts w:ascii="Arial Narrow" w:hAnsi="Arial Narrow"/>
                <w:i/>
                <w:sz w:val="20"/>
              </w:rPr>
              <w:sym w:font="Webdings" w:char="F063"/>
            </w:r>
            <w:r w:rsidRPr="00E758DB">
              <w:rPr>
                <w:rFonts w:ascii="Arial Narrow" w:hAnsi="Arial Narrow"/>
                <w:i/>
                <w:sz w:val="20"/>
              </w:rPr>
              <w:t xml:space="preserve"> Student</w:t>
            </w:r>
          </w:p>
          <w:p w14:paraId="361B0D3A" w14:textId="77777777" w:rsidR="00E758DB" w:rsidRPr="00E758DB" w:rsidRDefault="00E758DB" w:rsidP="00E758DB">
            <w:pPr>
              <w:spacing w:after="0" w:line="240" w:lineRule="auto"/>
              <w:rPr>
                <w:rFonts w:ascii="Arial Narrow" w:hAnsi="Arial Narrow"/>
                <w:i/>
                <w:sz w:val="20"/>
              </w:rPr>
            </w:pPr>
            <w:r w:rsidRPr="00E758DB">
              <w:rPr>
                <w:rFonts w:ascii="Arial Narrow" w:hAnsi="Arial Narrow"/>
                <w:i/>
                <w:sz w:val="20"/>
              </w:rPr>
              <w:sym w:font="Webdings" w:char="F063"/>
            </w:r>
            <w:r w:rsidRPr="00E758DB">
              <w:rPr>
                <w:rFonts w:ascii="Arial Narrow" w:hAnsi="Arial Narrow"/>
                <w:i/>
                <w:sz w:val="20"/>
              </w:rPr>
              <w:t xml:space="preserve"> Teacher</w:t>
            </w:r>
          </w:p>
          <w:p w14:paraId="7CED0FFC"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Principal</w:t>
            </w:r>
          </w:p>
          <w:p w14:paraId="2D8B3AF2" w14:textId="77777777" w:rsidR="00E50472" w:rsidRPr="00E50472" w:rsidRDefault="00E50472" w:rsidP="00E50472">
            <w:pPr>
              <w:spacing w:after="0" w:line="240" w:lineRule="auto"/>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other (explain)</w:t>
            </w:r>
          </w:p>
        </w:tc>
        <w:tc>
          <w:tcPr>
            <w:tcW w:w="1440" w:type="dxa"/>
            <w:tcBorders>
              <w:top w:val="nil"/>
              <w:bottom w:val="single" w:sz="4" w:space="0" w:color="auto"/>
              <w:right w:val="single" w:sz="4" w:space="0" w:color="auto"/>
            </w:tcBorders>
            <w:shd w:val="clear" w:color="auto" w:fill="F2F2F2"/>
            <w:vAlign w:val="center"/>
          </w:tcPr>
          <w:p w14:paraId="51612E41"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w:t>
            </w:r>
          </w:p>
          <w:p w14:paraId="18385360"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No</w:t>
            </w:r>
          </w:p>
        </w:tc>
        <w:tc>
          <w:tcPr>
            <w:tcW w:w="2430" w:type="dxa"/>
            <w:tcBorders>
              <w:top w:val="nil"/>
              <w:bottom w:val="single" w:sz="4" w:space="0" w:color="auto"/>
              <w:right w:val="single" w:sz="4" w:space="0" w:color="auto"/>
            </w:tcBorders>
            <w:shd w:val="clear" w:color="auto" w:fill="F2F2F2"/>
          </w:tcPr>
          <w:p w14:paraId="43E34299" w14:textId="77777777" w:rsidR="00E50472" w:rsidRPr="00E50472" w:rsidRDefault="00E50472" w:rsidP="00E50472">
            <w:pPr>
              <w:spacing w:after="0" w:line="240" w:lineRule="auto"/>
              <w:jc w:val="center"/>
              <w:rPr>
                <w:rFonts w:ascii="Arial Narrow" w:hAnsi="Arial Narrow"/>
                <w:i/>
                <w:sz w:val="20"/>
              </w:rPr>
            </w:pPr>
          </w:p>
        </w:tc>
        <w:tc>
          <w:tcPr>
            <w:tcW w:w="1890" w:type="dxa"/>
            <w:tcBorders>
              <w:top w:val="nil"/>
              <w:left w:val="single" w:sz="4" w:space="0" w:color="auto"/>
              <w:bottom w:val="single" w:sz="4" w:space="0" w:color="auto"/>
              <w:right w:val="single" w:sz="4" w:space="0" w:color="auto"/>
            </w:tcBorders>
            <w:shd w:val="clear" w:color="auto" w:fill="F2F2F2"/>
            <w:vAlign w:val="center"/>
          </w:tcPr>
          <w:p w14:paraId="007EAE52"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Yes</w:t>
            </w:r>
          </w:p>
          <w:p w14:paraId="16F21EE3" w14:textId="77777777" w:rsidR="00E50472" w:rsidRPr="00E50472" w:rsidRDefault="00E50472" w:rsidP="00E50472">
            <w:pPr>
              <w:spacing w:after="0" w:line="240" w:lineRule="auto"/>
              <w:jc w:val="center"/>
              <w:rPr>
                <w:rFonts w:ascii="Arial Narrow" w:hAnsi="Arial Narrow"/>
                <w:i/>
                <w:sz w:val="20"/>
              </w:rPr>
            </w:pPr>
            <w:r w:rsidRPr="00E50472">
              <w:rPr>
                <w:rFonts w:ascii="Arial Narrow" w:hAnsi="Arial Narrow"/>
                <w:i/>
                <w:sz w:val="20"/>
              </w:rPr>
              <w:sym w:font="Webdings" w:char="F063"/>
            </w:r>
            <w:r w:rsidRPr="00E50472">
              <w:rPr>
                <w:rFonts w:ascii="Arial Narrow" w:hAnsi="Arial Narrow"/>
                <w:i/>
                <w:sz w:val="20"/>
              </w:rPr>
              <w:t xml:space="preserve"> No</w:t>
            </w:r>
          </w:p>
        </w:tc>
      </w:tr>
    </w:tbl>
    <w:p w14:paraId="6E10F15B" w14:textId="77777777" w:rsidR="00E50472" w:rsidRDefault="00E50472" w:rsidP="001F6282">
      <w:pPr>
        <w:rPr>
          <w:b/>
          <w:bCs/>
        </w:rPr>
      </w:pPr>
    </w:p>
    <w:p w14:paraId="1A5CE2D9" w14:textId="77777777" w:rsidR="00FD19AD" w:rsidRDefault="001F6282" w:rsidP="00C4367F">
      <w:pPr>
        <w:pStyle w:val="H4"/>
        <w:rPr>
          <w:color w:val="auto"/>
        </w:rPr>
      </w:pPr>
      <w:r w:rsidRPr="00C4367F">
        <w:rPr>
          <w:b/>
          <w:color w:val="auto"/>
        </w:rPr>
        <w:t>C1.5</w:t>
      </w:r>
      <w:r w:rsidRPr="00C4367F">
        <w:rPr>
          <w:color w:val="auto"/>
        </w:rPr>
        <w:t xml:space="preserve">. </w:t>
      </w:r>
      <w:r w:rsidR="00291584" w:rsidRPr="00C4367F">
        <w:rPr>
          <w:color w:val="auto"/>
        </w:rPr>
        <w:t xml:space="preserve">Improvements to data systems. </w:t>
      </w:r>
    </w:p>
    <w:p w14:paraId="06FC3A4A" w14:textId="54D5A144" w:rsidR="001F6282" w:rsidRPr="007F1243" w:rsidRDefault="001F6282" w:rsidP="001716AB">
      <w:pPr>
        <w:rPr>
          <w:bCs/>
        </w:rPr>
      </w:pPr>
      <w:r>
        <w:rPr>
          <w:bCs/>
        </w:rPr>
        <w:t xml:space="preserve">Sometimes in order to support a new or revised activity, it can require changes to the district’s data system itself. </w:t>
      </w:r>
      <w:r w:rsidRPr="001716AB">
        <w:rPr>
          <w:bCs/>
        </w:rPr>
        <w:t xml:space="preserve">In order to conduct </w:t>
      </w:r>
      <w:r>
        <w:rPr>
          <w:bCs/>
        </w:rPr>
        <w:t>or support [activity] (</w:t>
      </w:r>
      <w:r>
        <w:rPr>
          <w:bCs/>
          <w:i/>
        </w:rPr>
        <w:t>reference the actual activity you are discussing, e.g.</w:t>
      </w:r>
      <w:r w:rsidRPr="005A24FB">
        <w:t xml:space="preserve"> </w:t>
      </w:r>
      <w:r>
        <w:rPr>
          <w:bCs/>
          <w:i/>
        </w:rPr>
        <w:t>providing</w:t>
      </w:r>
      <w:r w:rsidRPr="005A24FB">
        <w:rPr>
          <w:bCs/>
          <w:i/>
        </w:rPr>
        <w:t xml:space="preserve"> incentives to attract minority or bilingual teachers</w:t>
      </w:r>
      <w:r>
        <w:rPr>
          <w:bCs/>
          <w:i/>
        </w:rPr>
        <w:t>)</w:t>
      </w:r>
      <w:r w:rsidRPr="001716AB">
        <w:rPr>
          <w:bCs/>
        </w:rPr>
        <w:t xml:space="preserve">, did you change </w:t>
      </w:r>
      <w:r>
        <w:rPr>
          <w:bCs/>
        </w:rPr>
        <w:t xml:space="preserve">or improve </w:t>
      </w:r>
      <w:r w:rsidRPr="001716AB">
        <w:rPr>
          <w:bCs/>
        </w:rPr>
        <w:t>your data systems?</w:t>
      </w:r>
      <w:r>
        <w:rPr>
          <w:bCs/>
        </w:rPr>
        <w:t xml:space="preserve"> </w:t>
      </w:r>
    </w:p>
    <w:p w14:paraId="0B4A1CB0" w14:textId="5F0CC5AB" w:rsidR="001716AB" w:rsidRDefault="00213D66" w:rsidP="001716AB">
      <w:pPr>
        <w:rPr>
          <w:bCs/>
          <w:i/>
        </w:rPr>
      </w:pPr>
      <w:r>
        <w:rPr>
          <w:bCs/>
        </w:rPr>
        <w:t xml:space="preserve">For example: did you </w:t>
      </w:r>
      <w:r>
        <w:rPr>
          <w:bCs/>
          <w:i/>
        </w:rPr>
        <w:t xml:space="preserve">(check all that </w:t>
      </w:r>
      <w:r w:rsidR="00327224">
        <w:rPr>
          <w:bCs/>
          <w:i/>
        </w:rPr>
        <w:t>they say “yes” to and probe on them</w:t>
      </w:r>
      <w:r>
        <w:rPr>
          <w:bCs/>
          <w:i/>
        </w:rPr>
        <w:t>):</w:t>
      </w:r>
    </w:p>
    <w:p w14:paraId="1FBA286B" w14:textId="30A49CB5" w:rsidR="008B650E" w:rsidRDefault="008B650E" w:rsidP="00D56F0B">
      <w:pPr>
        <w:spacing w:after="120"/>
        <w:ind w:left="540" w:hanging="270"/>
        <w:rPr>
          <w:i/>
        </w:rPr>
      </w:pPr>
      <w:r w:rsidRPr="00693B47">
        <w:sym w:font="Webdings" w:char="F063"/>
      </w:r>
      <w:r w:rsidRPr="00693B47">
        <w:t xml:space="preserve"> </w:t>
      </w:r>
      <w:r w:rsidR="008A7D52">
        <w:t>C</w:t>
      </w:r>
      <w:r w:rsidR="008A7D52" w:rsidRPr="008A7D52">
        <w:t>onvert paper records to electronic records stored in system</w:t>
      </w:r>
      <w:r w:rsidRPr="00693B47">
        <w:t xml:space="preserve">? </w:t>
      </w:r>
      <w:r w:rsidRPr="00693B47">
        <w:rPr>
          <w:i/>
        </w:rPr>
        <w:t xml:space="preserve">[Probe on what kind of data was </w:t>
      </w:r>
      <w:r w:rsidR="008A7D52">
        <w:rPr>
          <w:i/>
        </w:rPr>
        <w:t>converted</w:t>
      </w:r>
      <w:r w:rsidR="008A7D52" w:rsidRPr="00693B47">
        <w:rPr>
          <w:i/>
        </w:rPr>
        <w:t xml:space="preserve"> </w:t>
      </w:r>
      <w:r w:rsidRPr="00693B47">
        <w:rPr>
          <w:i/>
        </w:rPr>
        <w:t>and why.]</w:t>
      </w:r>
    </w:p>
    <w:p w14:paraId="108D14B1" w14:textId="52F2FCC7" w:rsidR="008A7D52" w:rsidRPr="00D56F0B" w:rsidRDefault="008A7D52" w:rsidP="00D56F0B">
      <w:pPr>
        <w:spacing w:after="120"/>
        <w:ind w:left="540" w:hanging="270"/>
      </w:pPr>
      <w:r w:rsidRPr="008A7D52">
        <w:sym w:font="Webdings" w:char="F063"/>
      </w:r>
      <w:r w:rsidRPr="008A7D52">
        <w:t xml:space="preserve"> Incorporate </w:t>
      </w:r>
      <w:r>
        <w:t xml:space="preserve">new or </w:t>
      </w:r>
      <w:r w:rsidRPr="008A7D52">
        <w:t xml:space="preserve">additional data into your human capital management system? </w:t>
      </w:r>
      <w:r>
        <w:rPr>
          <w:i/>
        </w:rPr>
        <w:t xml:space="preserve">[Probe on what kind of data, student, teacher, principals, </w:t>
      </w:r>
      <w:r w:rsidRPr="008A7D52">
        <w:rPr>
          <w:i/>
        </w:rPr>
        <w:t>was incorporated and why.]</w:t>
      </w:r>
    </w:p>
    <w:p w14:paraId="3EA6040A" w14:textId="798A9353" w:rsidR="001716AB" w:rsidRPr="001716AB" w:rsidRDefault="001716AB" w:rsidP="001473B8">
      <w:pPr>
        <w:spacing w:after="120"/>
        <w:ind w:left="540" w:hanging="270"/>
      </w:pPr>
      <w:r w:rsidRPr="001716AB">
        <w:sym w:font="Webdings" w:char="F063"/>
      </w:r>
      <w:r w:rsidRPr="001716AB">
        <w:t xml:space="preserve"> </w:t>
      </w:r>
      <w:r w:rsidR="00213D66">
        <w:t>Revise your system so you can l</w:t>
      </w:r>
      <w:r w:rsidRPr="001716AB">
        <w:t>ink different types of data</w:t>
      </w:r>
      <w:r w:rsidR="00D438CC">
        <w:t>?</w:t>
      </w:r>
      <w:r w:rsidRPr="001716AB">
        <w:t xml:space="preserve"> </w:t>
      </w:r>
      <w:r w:rsidRPr="001473B8">
        <w:rPr>
          <w:i/>
        </w:rPr>
        <w:t>[Probe on what data were linked</w:t>
      </w:r>
      <w:r w:rsidR="003D55DC" w:rsidRPr="001473B8">
        <w:rPr>
          <w:i/>
        </w:rPr>
        <w:t xml:space="preserve"> and why</w:t>
      </w:r>
      <w:r w:rsidRPr="001473B8">
        <w:rPr>
          <w:i/>
        </w:rPr>
        <w:t>.</w:t>
      </w:r>
      <w:r w:rsidR="003D55DC" w:rsidRPr="001473B8">
        <w:rPr>
          <w:i/>
        </w:rPr>
        <w:t>]</w:t>
      </w:r>
    </w:p>
    <w:p w14:paraId="01F5D0EC" w14:textId="579AE5C6" w:rsidR="001716AB" w:rsidRDefault="001716AB" w:rsidP="001473B8">
      <w:pPr>
        <w:spacing w:after="120"/>
        <w:ind w:left="540" w:hanging="270"/>
        <w:rPr>
          <w:i/>
        </w:rPr>
      </w:pPr>
      <w:r w:rsidRPr="001716AB">
        <w:sym w:font="Webdings" w:char="F063"/>
      </w:r>
      <w:r w:rsidRPr="001716AB">
        <w:t xml:space="preserve"> Create data management strategies or tools</w:t>
      </w:r>
      <w:r w:rsidR="00D438CC">
        <w:t>?</w:t>
      </w:r>
      <w:r w:rsidRPr="001716AB">
        <w:t xml:space="preserve"> </w:t>
      </w:r>
      <w:r w:rsidRPr="001473B8">
        <w:rPr>
          <w:i/>
        </w:rPr>
        <w:t>[Probe on</w:t>
      </w:r>
      <w:r w:rsidR="001473B8" w:rsidRPr="001473B8">
        <w:rPr>
          <w:i/>
        </w:rPr>
        <w:t xml:space="preserve"> what strategies or tools were </w:t>
      </w:r>
      <w:r w:rsidRPr="001473B8">
        <w:rPr>
          <w:i/>
        </w:rPr>
        <w:t>created</w:t>
      </w:r>
      <w:r w:rsidR="003D55DC" w:rsidRPr="001473B8">
        <w:rPr>
          <w:i/>
        </w:rPr>
        <w:t xml:space="preserve"> and why</w:t>
      </w:r>
      <w:r w:rsidR="008A7D52">
        <w:rPr>
          <w:i/>
        </w:rPr>
        <w:t>, such as a data dictionary, data manual, or data use protocols</w:t>
      </w:r>
      <w:r w:rsidRPr="001473B8">
        <w:rPr>
          <w:i/>
        </w:rPr>
        <w:t>.]</w:t>
      </w:r>
    </w:p>
    <w:p w14:paraId="4E5CA6AE" w14:textId="201043DB" w:rsidR="001716AB" w:rsidRDefault="001716AB" w:rsidP="001473B8">
      <w:pPr>
        <w:spacing w:after="120"/>
        <w:ind w:left="540" w:hanging="270"/>
      </w:pPr>
      <w:r w:rsidRPr="001716AB">
        <w:sym w:font="Webdings" w:char="F063"/>
      </w:r>
      <w:r w:rsidRPr="001716AB">
        <w:t xml:space="preserve"> </w:t>
      </w:r>
      <w:r w:rsidR="00693B47">
        <w:t>Improve</w:t>
      </w:r>
      <w:r w:rsidR="00213D66">
        <w:t xml:space="preserve"> how people can </w:t>
      </w:r>
      <w:r w:rsidRPr="001716AB">
        <w:t>access data</w:t>
      </w:r>
      <w:r w:rsidR="00D438CC">
        <w:t>?</w:t>
      </w:r>
      <w:r w:rsidRPr="001716AB">
        <w:t xml:space="preserve"> [</w:t>
      </w:r>
      <w:r w:rsidRPr="00D438CC">
        <w:rPr>
          <w:i/>
        </w:rPr>
        <w:t>Probe on who got access to the data</w:t>
      </w:r>
      <w:r w:rsidR="003D55DC" w:rsidRPr="00D438CC">
        <w:rPr>
          <w:i/>
        </w:rPr>
        <w:t xml:space="preserve"> and why</w:t>
      </w:r>
      <w:r w:rsidRPr="00D438CC">
        <w:rPr>
          <w:i/>
        </w:rPr>
        <w:t>.</w:t>
      </w:r>
      <w:r w:rsidRPr="001716AB">
        <w:t>]</w:t>
      </w:r>
    </w:p>
    <w:p w14:paraId="532F8A2C" w14:textId="04D88095" w:rsidR="001716AB" w:rsidRDefault="00B01FC5" w:rsidP="001473B8">
      <w:pPr>
        <w:spacing w:after="120"/>
        <w:ind w:left="540" w:hanging="270"/>
      </w:pPr>
      <w:r w:rsidRPr="00B01FC5">
        <w:sym w:font="Webdings" w:char="F063"/>
      </w:r>
      <w:r w:rsidRPr="00B01FC5">
        <w:t xml:space="preserve"> </w:t>
      </w:r>
      <w:r w:rsidR="00327224">
        <w:t>Create or update software</w:t>
      </w:r>
      <w:r w:rsidR="00D438CC">
        <w:t>?</w:t>
      </w:r>
      <w:r w:rsidRPr="00B01FC5">
        <w:t xml:space="preserve"> </w:t>
      </w:r>
      <w:r w:rsidRPr="001473B8">
        <w:rPr>
          <w:i/>
        </w:rPr>
        <w:t xml:space="preserve">[Probe on </w:t>
      </w:r>
      <w:r w:rsidR="008A7D52">
        <w:rPr>
          <w:i/>
        </w:rPr>
        <w:t>what -</w:t>
      </w:r>
      <w:r w:rsidR="008A7D52" w:rsidRPr="008A7D52">
        <w:rPr>
          <w:i/>
        </w:rPr>
        <w:t xml:space="preserve"> such as an online application process </w:t>
      </w:r>
      <w:r w:rsidR="008A7D52">
        <w:rPr>
          <w:i/>
        </w:rPr>
        <w:t xml:space="preserve">– and </w:t>
      </w:r>
      <w:r w:rsidRPr="001473B8">
        <w:rPr>
          <w:i/>
        </w:rPr>
        <w:t>how the process works and why they set it up that way.]</w:t>
      </w:r>
    </w:p>
    <w:p w14:paraId="5F16F3BE" w14:textId="227FFA59" w:rsidR="007F1243" w:rsidRDefault="00D438CC" w:rsidP="001473B8">
      <w:pPr>
        <w:spacing w:after="120"/>
        <w:ind w:left="540" w:hanging="270"/>
        <w:rPr>
          <w:i/>
        </w:rPr>
      </w:pPr>
      <w:r w:rsidRPr="00B01FC5">
        <w:sym w:font="Webdings" w:char="F063"/>
      </w:r>
      <w:r w:rsidRPr="00B01FC5">
        <w:t xml:space="preserve"> </w:t>
      </w:r>
      <w:r>
        <w:t>Anything else?</w:t>
      </w:r>
      <w:r w:rsidRPr="00B01FC5">
        <w:t xml:space="preserve"> </w:t>
      </w:r>
      <w:r w:rsidRPr="001473B8">
        <w:rPr>
          <w:i/>
        </w:rPr>
        <w:t>[Probe on how the process works and why they set it up that way.]</w:t>
      </w:r>
    </w:p>
    <w:p w14:paraId="110804E9" w14:textId="77777777" w:rsidR="00F56387" w:rsidRDefault="007F1243" w:rsidP="001473B8">
      <w:pPr>
        <w:spacing w:after="120"/>
        <w:ind w:left="540" w:hanging="270"/>
        <w:rPr>
          <w:i/>
        </w:rPr>
      </w:pPr>
      <w:r>
        <w:rPr>
          <w:i/>
        </w:rPr>
        <w:t xml:space="preserve">If “yes” that they revised their data systems to support the activity ask: </w:t>
      </w:r>
    </w:p>
    <w:p w14:paraId="46B42695" w14:textId="7D0B1500" w:rsidR="00803C81" w:rsidRDefault="007F1243" w:rsidP="00C85666">
      <w:pPr>
        <w:spacing w:after="120"/>
        <w:ind w:left="540" w:hanging="270"/>
        <w:rPr>
          <w:b/>
        </w:rPr>
      </w:pPr>
      <w:r>
        <w:t>Did you use TSL funds to support this effort?</w:t>
      </w:r>
    </w:p>
    <w:p w14:paraId="3E061E33" w14:textId="6530E270" w:rsidR="00513A6C" w:rsidRDefault="00513A6C" w:rsidP="00513A6C">
      <w:pPr>
        <w:rPr>
          <w:i/>
        </w:rPr>
      </w:pPr>
      <w:r>
        <w:rPr>
          <w:b/>
        </w:rPr>
        <w:t>C1.6</w:t>
      </w:r>
      <w:r w:rsidRPr="00803C81">
        <w:rPr>
          <w:b/>
        </w:rPr>
        <w:t xml:space="preserve">. </w:t>
      </w:r>
      <w:r w:rsidRPr="00803C81">
        <w:t>Successes and challenges</w:t>
      </w:r>
      <w:r>
        <w:t>.</w:t>
      </w:r>
      <w:r>
        <w:rPr>
          <w:b/>
        </w:rPr>
        <w:t xml:space="preserve"> </w:t>
      </w:r>
    </w:p>
    <w:p w14:paraId="16BEB67D" w14:textId="55A5FBB5" w:rsidR="00513A6C" w:rsidRPr="00C85666" w:rsidRDefault="00513A6C" w:rsidP="00C85666">
      <w:pPr>
        <w:rPr>
          <w:i/>
        </w:rPr>
      </w:pPr>
      <w:r>
        <w:t xml:space="preserve">Finally, </w:t>
      </w:r>
      <w:r w:rsidR="00C85666">
        <w:t>please</w:t>
      </w:r>
      <w:r>
        <w:t xml:space="preserve"> describe what you consider your successes in terms of this activity or challenges </w:t>
      </w:r>
      <w:r w:rsidR="00C85666">
        <w:t xml:space="preserve">that </w:t>
      </w:r>
      <w:r>
        <w:t xml:space="preserve">you have faced? </w:t>
      </w:r>
      <w:r>
        <w:rPr>
          <w:i/>
        </w:rPr>
        <w:t>[Probe: If they mention any challenges, ask if they have been able to address those challenges or have plans to address them, and if so, how.]</w:t>
      </w:r>
    </w:p>
    <w:p w14:paraId="5B810575" w14:textId="77777777" w:rsidR="00E87896" w:rsidRDefault="00E87896">
      <w:pPr>
        <w:spacing w:line="240" w:lineRule="auto"/>
        <w:rPr>
          <w:rFonts w:asciiTheme="majorHAnsi" w:hAnsiTheme="majorHAnsi"/>
          <w:color w:val="046B5C" w:themeColor="text2"/>
          <w:sz w:val="28"/>
        </w:rPr>
      </w:pPr>
      <w:r>
        <w:br w:type="page"/>
      </w:r>
    </w:p>
    <w:p w14:paraId="4AFC41F9" w14:textId="086D1310" w:rsidR="0096029C" w:rsidRPr="00D56F0B" w:rsidRDefault="0096029C" w:rsidP="00C4367F">
      <w:pPr>
        <w:pStyle w:val="H2"/>
      </w:pPr>
      <w:r w:rsidRPr="00D56F0B">
        <w:t>C2. Support improvement of teachers or school leaders</w:t>
      </w:r>
      <w:r w:rsidRPr="00D56F0B" w:rsidDel="00A07A6F">
        <w:t xml:space="preserve"> </w:t>
      </w:r>
    </w:p>
    <w:p w14:paraId="4A7BD6BB" w14:textId="0386728E" w:rsidR="0096029C" w:rsidRPr="0096029C" w:rsidRDefault="00A73AF7" w:rsidP="0096029C">
      <w:pPr>
        <w:rPr>
          <w:rFonts w:ascii="Times New Roman" w:hAnsi="Times New Roman"/>
          <w:i/>
        </w:rPr>
      </w:pPr>
      <w:r w:rsidRPr="00E86FA4">
        <w:rPr>
          <w:rFonts w:ascii="Times New Roman" w:hAnsi="Times New Roman"/>
        </w:rPr>
        <w:t>One of the activities you mention</w:t>
      </w:r>
      <w:r w:rsidR="00FF0CE7">
        <w:rPr>
          <w:rFonts w:ascii="Times New Roman" w:hAnsi="Times New Roman"/>
        </w:rPr>
        <w:t>ed</w:t>
      </w:r>
      <w:r w:rsidRPr="00E86FA4">
        <w:rPr>
          <w:rFonts w:ascii="Times New Roman" w:hAnsi="Times New Roman"/>
        </w:rPr>
        <w:t xml:space="preserve"> on our last call was </w:t>
      </w:r>
      <w:r w:rsidRPr="00A73AF7">
        <w:rPr>
          <w:rFonts w:ascii="Times New Roman" w:hAnsi="Times New Roman"/>
          <w:i/>
        </w:rPr>
        <w:t xml:space="preserve">[insert activity] [Interviewer briefly summarize any explanation about the activity that the respondent provided on the last call.] </w:t>
      </w:r>
      <w:r w:rsidRPr="00E86FA4">
        <w:rPr>
          <w:rFonts w:ascii="Times New Roman" w:hAnsi="Times New Roman"/>
        </w:rPr>
        <w:t xml:space="preserve">Is my summary accurate? </w:t>
      </w:r>
      <w:r w:rsidRPr="00A73AF7">
        <w:rPr>
          <w:rFonts w:ascii="Times New Roman" w:hAnsi="Times New Roman"/>
          <w:i/>
        </w:rPr>
        <w:t xml:space="preserve">If yes: </w:t>
      </w:r>
      <w:r w:rsidRPr="00E86FA4">
        <w:rPr>
          <w:rFonts w:ascii="Times New Roman" w:hAnsi="Times New Roman"/>
        </w:rPr>
        <w:t>Great, I’d like to ask you a few questions about the activity.</w:t>
      </w:r>
      <w:r w:rsidRPr="00A73AF7">
        <w:rPr>
          <w:rFonts w:ascii="Times New Roman" w:hAnsi="Times New Roman"/>
          <w:i/>
        </w:rPr>
        <w:t xml:space="preserve"> If no: </w:t>
      </w:r>
      <w:r w:rsidRPr="00E86FA4">
        <w:rPr>
          <w:rFonts w:ascii="Times New Roman" w:hAnsi="Times New Roman"/>
        </w:rPr>
        <w:t>Thanks for noting that. Can you please describe the activity?</w:t>
      </w:r>
      <w:r w:rsidR="0096029C" w:rsidRPr="0096029C">
        <w:rPr>
          <w:rFonts w:ascii="Times New Roman" w:hAnsi="Times New Roman"/>
        </w:rPr>
        <w:t xml:space="preserve"> </w:t>
      </w:r>
    </w:p>
    <w:p w14:paraId="159A66FE" w14:textId="70943A5C" w:rsidR="00FD19AD" w:rsidRDefault="0096029C" w:rsidP="00C4367F">
      <w:pPr>
        <w:pStyle w:val="H4"/>
        <w:rPr>
          <w:color w:val="auto"/>
        </w:rPr>
      </w:pPr>
      <w:r w:rsidRPr="00C4367F">
        <w:rPr>
          <w:b/>
          <w:color w:val="auto"/>
        </w:rPr>
        <w:t>C2.1</w:t>
      </w:r>
      <w:r w:rsidRPr="00C4367F">
        <w:rPr>
          <w:color w:val="auto"/>
        </w:rPr>
        <w:t xml:space="preserve">. </w:t>
      </w:r>
      <w:r w:rsidR="00223A33" w:rsidRPr="00C4367F">
        <w:rPr>
          <w:color w:val="auto"/>
        </w:rPr>
        <w:t xml:space="preserve">New/Revised activity. </w:t>
      </w:r>
    </w:p>
    <w:p w14:paraId="0BE9A5A5" w14:textId="7DCA9F0F" w:rsidR="0096029C" w:rsidRPr="00C4367F" w:rsidRDefault="00A75095" w:rsidP="00C4367F">
      <w:pPr>
        <w:rPr>
          <w:i/>
        </w:rPr>
      </w:pPr>
      <w:r w:rsidRPr="00645E02">
        <w:rPr>
          <w:i/>
        </w:rPr>
        <w:t>Ask questions in Table C1 for the relevant activity</w:t>
      </w:r>
      <w:r w:rsidRPr="00C4367F">
        <w:rPr>
          <w:i/>
        </w:rPr>
        <w:t xml:space="preserve"> </w:t>
      </w:r>
      <w:r w:rsidR="0096029C" w:rsidRPr="00C4367F">
        <w:rPr>
          <w:i/>
        </w:rPr>
        <w:t>(e.g. C2a).</w:t>
      </w:r>
      <w:r w:rsidR="00A73AF7">
        <w:rPr>
          <w:i/>
        </w:rPr>
        <w:t xml:space="preserve"> </w:t>
      </w:r>
      <w:r w:rsidR="00A73AF7" w:rsidRPr="00A73AF7">
        <w:rPr>
          <w:i/>
        </w:rPr>
        <w:t>Note that the respondent should answer whether an activity is new under the TSL grant. If the activity was new under another grant (i.e. TIF), then we consider that activity to be an extension or revision. If you are not sure if it is new vs extended/revised, make notes about what the district was doing previously as well as the activity funded by the TSL grant and ask project leadership.</w:t>
      </w:r>
    </w:p>
    <w:p w14:paraId="1D845906" w14:textId="57E55553" w:rsidR="0096029C" w:rsidRPr="00C4367F" w:rsidRDefault="0096029C" w:rsidP="00C4367F">
      <w:pPr>
        <w:pStyle w:val="TableTextLeft"/>
        <w:rPr>
          <w:b/>
        </w:rPr>
      </w:pPr>
      <w:r w:rsidRPr="00C4367F">
        <w:rPr>
          <w:b/>
        </w:rPr>
        <w:t xml:space="preserve">Table C2. </w:t>
      </w:r>
      <w:r w:rsidR="00A73AF7">
        <w:rPr>
          <w:b/>
        </w:rPr>
        <w:t xml:space="preserve">Whether </w:t>
      </w:r>
      <w:r w:rsidRPr="00C4367F">
        <w:rPr>
          <w:b/>
        </w:rPr>
        <w:t xml:space="preserve">activities under </w:t>
      </w:r>
      <w:r w:rsidRPr="00A73AF7">
        <w:rPr>
          <w:b/>
        </w:rPr>
        <w:t>“</w:t>
      </w:r>
      <w:r w:rsidRPr="00E86FA4">
        <w:rPr>
          <w:b/>
        </w:rPr>
        <w:t>support improvement of teachers or school leaders</w:t>
      </w:r>
      <w:r w:rsidRPr="00A73AF7">
        <w:rPr>
          <w:b/>
        </w:rPr>
        <w:t>”</w:t>
      </w:r>
      <w:r w:rsidRPr="00C4367F">
        <w:rPr>
          <w:b/>
        </w:rPr>
        <w:t xml:space="preserve"> </w:t>
      </w:r>
      <w:r w:rsidR="00A73AF7">
        <w:rPr>
          <w:b/>
        </w:rPr>
        <w:t>are new or revised/extended</w:t>
      </w:r>
    </w:p>
    <w:tbl>
      <w:tblPr>
        <w:tblW w:w="5000" w:type="pct"/>
        <w:tblLayout w:type="fixed"/>
        <w:tblCellMar>
          <w:left w:w="120" w:type="dxa"/>
          <w:right w:w="120" w:type="dxa"/>
        </w:tblCellMar>
        <w:tblLook w:val="0000" w:firstRow="0" w:lastRow="0" w:firstColumn="0" w:lastColumn="0" w:noHBand="0" w:noVBand="0"/>
      </w:tblPr>
      <w:tblGrid>
        <w:gridCol w:w="6000"/>
        <w:gridCol w:w="3600"/>
      </w:tblGrid>
      <w:tr w:rsidR="008B76DB" w:rsidRPr="0096029C" w14:paraId="2908BE5C" w14:textId="77777777" w:rsidTr="002B4E37">
        <w:trPr>
          <w:tblHeader/>
        </w:trPr>
        <w:tc>
          <w:tcPr>
            <w:tcW w:w="3125" w:type="pct"/>
            <w:tcBorders>
              <w:top w:val="single" w:sz="4" w:space="0" w:color="auto"/>
              <w:left w:val="nil"/>
              <w:bottom w:val="single" w:sz="4" w:space="0" w:color="auto"/>
              <w:right w:val="single" w:sz="4" w:space="0" w:color="auto"/>
            </w:tcBorders>
            <w:vAlign w:val="bottom"/>
          </w:tcPr>
          <w:p w14:paraId="795809DA"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t>Activity</w:t>
            </w:r>
          </w:p>
        </w:tc>
        <w:tc>
          <w:tcPr>
            <w:tcW w:w="1875" w:type="pct"/>
            <w:tcBorders>
              <w:top w:val="single" w:sz="4" w:space="0" w:color="auto"/>
              <w:left w:val="single" w:sz="4" w:space="0" w:color="auto"/>
              <w:bottom w:val="single" w:sz="4" w:space="0" w:color="auto"/>
              <w:right w:val="single" w:sz="4" w:space="0" w:color="auto"/>
            </w:tcBorders>
          </w:tcPr>
          <w:p w14:paraId="417EE5C2" w14:textId="77777777" w:rsidR="008B76DB" w:rsidRPr="0096029C" w:rsidRDefault="008B76DB" w:rsidP="0096029C">
            <w:pPr>
              <w:spacing w:after="0" w:line="240" w:lineRule="auto"/>
              <w:rPr>
                <w:rFonts w:ascii="Arial Narrow" w:hAnsi="Arial Narrow" w:cs="Arial"/>
                <w:bCs/>
                <w:sz w:val="20"/>
              </w:rPr>
            </w:pPr>
            <w:r w:rsidRPr="0096029C">
              <w:rPr>
                <w:rFonts w:ascii="Arial Narrow" w:hAnsi="Arial Narrow" w:cs="Arial"/>
                <w:bCs/>
                <w:sz w:val="20"/>
              </w:rPr>
              <w:t>Is this a new activity, or an extension or revision of an existing activity?</w:t>
            </w:r>
          </w:p>
        </w:tc>
      </w:tr>
      <w:tr w:rsidR="008B76DB" w:rsidRPr="0096029C" w14:paraId="46EC34D9" w14:textId="77777777" w:rsidTr="002B4E37">
        <w:tc>
          <w:tcPr>
            <w:tcW w:w="3125" w:type="pct"/>
            <w:tcBorders>
              <w:top w:val="single" w:sz="4" w:space="0" w:color="auto"/>
              <w:bottom w:val="nil"/>
              <w:right w:val="single" w:sz="4" w:space="0" w:color="auto"/>
            </w:tcBorders>
            <w:shd w:val="clear" w:color="auto" w:fill="F2F2F2" w:themeFill="background1" w:themeFillShade="F2"/>
            <w:vAlign w:val="center"/>
          </w:tcPr>
          <w:p w14:paraId="4F7B8AB1" w14:textId="0157A985"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t xml:space="preserve">a. </w:t>
            </w:r>
            <w:r w:rsidR="005162B6">
              <w:rPr>
                <w:rFonts w:ascii="Arial" w:hAnsi="Arial" w:cs="Arial"/>
                <w:color w:val="000000"/>
                <w:sz w:val="18"/>
                <w:szCs w:val="18"/>
              </w:rPr>
              <w:t>i</w:t>
            </w:r>
            <w:r w:rsidR="001D64D8">
              <w:rPr>
                <w:rFonts w:ascii="Arial" w:hAnsi="Arial" w:cs="Arial"/>
                <w:color w:val="000000"/>
                <w:sz w:val="18"/>
                <w:szCs w:val="18"/>
              </w:rPr>
              <w:t>mprove or develop</w:t>
            </w:r>
            <w:r w:rsidR="001D64D8" w:rsidRPr="0096029C">
              <w:rPr>
                <w:rFonts w:ascii="Arial Narrow" w:eastAsia="Calibri" w:hAnsi="Arial Narrow"/>
                <w:sz w:val="20"/>
              </w:rPr>
              <w:t xml:space="preserve"> </w:t>
            </w:r>
            <w:r w:rsidRPr="0096029C">
              <w:rPr>
                <w:rFonts w:ascii="Arial Narrow" w:eastAsia="Calibri" w:hAnsi="Arial Narrow"/>
                <w:sz w:val="20"/>
              </w:rPr>
              <w:t>new teacher induction activities</w:t>
            </w:r>
          </w:p>
        </w:tc>
        <w:tc>
          <w:tcPr>
            <w:tcW w:w="1875" w:type="pct"/>
            <w:tcBorders>
              <w:top w:val="single" w:sz="4" w:space="0" w:color="auto"/>
              <w:left w:val="single" w:sz="4" w:space="0" w:color="auto"/>
              <w:bottom w:val="nil"/>
              <w:right w:val="single" w:sz="4" w:space="0" w:color="auto"/>
            </w:tcBorders>
            <w:shd w:val="clear" w:color="auto" w:fill="F2F2F2" w:themeFill="background1" w:themeFillShade="F2"/>
            <w:vAlign w:val="center"/>
          </w:tcPr>
          <w:p w14:paraId="518475C7"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New activity</w:t>
            </w:r>
          </w:p>
          <w:p w14:paraId="61A72616"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Extension/ revision</w:t>
            </w:r>
          </w:p>
        </w:tc>
      </w:tr>
      <w:tr w:rsidR="008B76DB" w:rsidRPr="0096029C" w14:paraId="55194A50" w14:textId="77777777" w:rsidTr="002B4E37">
        <w:tc>
          <w:tcPr>
            <w:tcW w:w="3125" w:type="pct"/>
            <w:tcBorders>
              <w:top w:val="nil"/>
              <w:bottom w:val="nil"/>
              <w:right w:val="single" w:sz="4" w:space="0" w:color="auto"/>
            </w:tcBorders>
            <w:shd w:val="clear" w:color="auto" w:fill="FFFFFF"/>
            <w:vAlign w:val="center"/>
          </w:tcPr>
          <w:p w14:paraId="6EB43A34" w14:textId="0C074C07" w:rsidR="008B76DB" w:rsidRPr="0096029C" w:rsidRDefault="008B76DB" w:rsidP="005162B6">
            <w:pPr>
              <w:spacing w:after="0" w:line="240" w:lineRule="auto"/>
              <w:rPr>
                <w:rFonts w:ascii="Arial Narrow" w:hAnsi="Arial Narrow" w:cs="Arial"/>
                <w:sz w:val="20"/>
              </w:rPr>
            </w:pPr>
            <w:r w:rsidRPr="0096029C">
              <w:rPr>
                <w:rFonts w:ascii="Arial Narrow" w:hAnsi="Arial Narrow" w:cs="Arial"/>
                <w:sz w:val="20"/>
              </w:rPr>
              <w:t xml:space="preserve">b. </w:t>
            </w:r>
            <w:r w:rsidR="005162B6">
              <w:rPr>
                <w:rFonts w:ascii="Arial Narrow" w:eastAsia="Calibri" w:hAnsi="Arial Narrow"/>
                <w:sz w:val="20"/>
              </w:rPr>
              <w:t>p</w:t>
            </w:r>
            <w:r w:rsidRPr="0096029C">
              <w:rPr>
                <w:rFonts w:ascii="Arial Narrow" w:eastAsia="Calibri" w:hAnsi="Arial Narrow"/>
                <w:sz w:val="20"/>
              </w:rPr>
              <w:t xml:space="preserve">rovide </w:t>
            </w:r>
            <w:r w:rsidR="001D64D8">
              <w:rPr>
                <w:rFonts w:ascii="Arial" w:hAnsi="Arial" w:cs="Arial"/>
                <w:color w:val="000000"/>
                <w:sz w:val="18"/>
                <w:szCs w:val="18"/>
              </w:rPr>
              <w:t>general professional development for teachers or school leaders</w:t>
            </w:r>
          </w:p>
        </w:tc>
        <w:tc>
          <w:tcPr>
            <w:tcW w:w="1875" w:type="pct"/>
            <w:tcBorders>
              <w:top w:val="nil"/>
              <w:left w:val="single" w:sz="4" w:space="0" w:color="auto"/>
              <w:bottom w:val="nil"/>
              <w:right w:val="single" w:sz="4" w:space="0" w:color="auto"/>
            </w:tcBorders>
            <w:shd w:val="clear" w:color="auto" w:fill="FFFFFF"/>
            <w:vAlign w:val="center"/>
          </w:tcPr>
          <w:p w14:paraId="1329C0C6"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New activity</w:t>
            </w:r>
          </w:p>
          <w:p w14:paraId="43D5245A"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Extension/ revision</w:t>
            </w:r>
          </w:p>
        </w:tc>
      </w:tr>
      <w:tr w:rsidR="008B76DB" w:rsidRPr="0096029C" w14:paraId="65276DDC" w14:textId="77777777" w:rsidTr="002B4E37">
        <w:tc>
          <w:tcPr>
            <w:tcW w:w="3125" w:type="pct"/>
            <w:tcBorders>
              <w:top w:val="nil"/>
              <w:bottom w:val="nil"/>
              <w:right w:val="single" w:sz="4" w:space="0" w:color="auto"/>
            </w:tcBorders>
            <w:shd w:val="clear" w:color="auto" w:fill="F2F2F2" w:themeFill="background1" w:themeFillShade="F2"/>
            <w:vAlign w:val="center"/>
          </w:tcPr>
          <w:p w14:paraId="4644C604" w14:textId="3810D3D2"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t xml:space="preserve">c. </w:t>
            </w:r>
            <w:r w:rsidR="001D64D8">
              <w:rPr>
                <w:rFonts w:ascii="Arial" w:hAnsi="Arial" w:cs="Arial"/>
                <w:color w:val="000000"/>
                <w:sz w:val="18"/>
                <w:szCs w:val="18"/>
              </w:rPr>
              <w:t>provide additional tools or resources focused on instructional improvement to teachers or school leaders</w:t>
            </w:r>
          </w:p>
        </w:tc>
        <w:tc>
          <w:tcPr>
            <w:tcW w:w="1875" w:type="pct"/>
            <w:tcBorders>
              <w:top w:val="nil"/>
              <w:left w:val="single" w:sz="4" w:space="0" w:color="auto"/>
              <w:bottom w:val="nil"/>
              <w:right w:val="single" w:sz="4" w:space="0" w:color="auto"/>
            </w:tcBorders>
            <w:shd w:val="clear" w:color="auto" w:fill="F2F2F2" w:themeFill="background1" w:themeFillShade="F2"/>
            <w:vAlign w:val="center"/>
          </w:tcPr>
          <w:p w14:paraId="576D50F5"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New activity</w:t>
            </w:r>
          </w:p>
          <w:p w14:paraId="17C7A81D"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Extension/ revision</w:t>
            </w:r>
          </w:p>
        </w:tc>
      </w:tr>
      <w:tr w:rsidR="008B76DB" w:rsidRPr="0096029C" w14:paraId="5CE38CAA" w14:textId="77777777" w:rsidTr="002B4E37">
        <w:tc>
          <w:tcPr>
            <w:tcW w:w="3125" w:type="pct"/>
            <w:tcBorders>
              <w:top w:val="nil"/>
              <w:bottom w:val="nil"/>
              <w:right w:val="single" w:sz="4" w:space="0" w:color="auto"/>
            </w:tcBorders>
            <w:shd w:val="clear" w:color="auto" w:fill="FFFFFF"/>
            <w:vAlign w:val="center"/>
          </w:tcPr>
          <w:p w14:paraId="34AE837D" w14:textId="716F16A9"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t xml:space="preserve">d. </w:t>
            </w:r>
            <w:r w:rsidR="001D64D8">
              <w:rPr>
                <w:rFonts w:ascii="Arial" w:hAnsi="Arial" w:cs="Arial"/>
                <w:color w:val="000000"/>
                <w:sz w:val="18"/>
                <w:szCs w:val="18"/>
              </w:rPr>
              <w:t>provide targeted professional development based on teacher or school needs</w:t>
            </w:r>
          </w:p>
        </w:tc>
        <w:tc>
          <w:tcPr>
            <w:tcW w:w="1875" w:type="pct"/>
            <w:tcBorders>
              <w:top w:val="nil"/>
              <w:left w:val="single" w:sz="4" w:space="0" w:color="auto"/>
              <w:right w:val="single" w:sz="4" w:space="0" w:color="auto"/>
            </w:tcBorders>
            <w:shd w:val="clear" w:color="auto" w:fill="FFFFFF"/>
            <w:vAlign w:val="center"/>
          </w:tcPr>
          <w:p w14:paraId="25F721D6"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New activity</w:t>
            </w:r>
          </w:p>
          <w:p w14:paraId="14D9D6E7"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Extension/ revision</w:t>
            </w:r>
          </w:p>
        </w:tc>
      </w:tr>
      <w:tr w:rsidR="008B76DB" w:rsidRPr="0096029C" w14:paraId="43A2D2C7" w14:textId="77777777" w:rsidTr="002B4E37">
        <w:tc>
          <w:tcPr>
            <w:tcW w:w="3125" w:type="pct"/>
            <w:tcBorders>
              <w:top w:val="nil"/>
              <w:bottom w:val="nil"/>
              <w:right w:val="single" w:sz="4" w:space="0" w:color="auto"/>
            </w:tcBorders>
            <w:shd w:val="clear" w:color="auto" w:fill="F2F2F2" w:themeFill="background1" w:themeFillShade="F2"/>
            <w:vAlign w:val="center"/>
          </w:tcPr>
          <w:p w14:paraId="20983EA9" w14:textId="1B8850EB" w:rsidR="008B76DB" w:rsidRPr="0096029C" w:rsidRDefault="008B76DB" w:rsidP="003011C0">
            <w:pPr>
              <w:spacing w:after="0" w:line="240" w:lineRule="auto"/>
              <w:rPr>
                <w:rFonts w:ascii="Arial Narrow" w:hAnsi="Arial Narrow" w:cs="Arial"/>
                <w:sz w:val="20"/>
              </w:rPr>
            </w:pPr>
            <w:r w:rsidRPr="0096029C">
              <w:rPr>
                <w:rFonts w:ascii="Arial Narrow" w:hAnsi="Arial Narrow" w:cs="Arial"/>
                <w:sz w:val="20"/>
              </w:rPr>
              <w:t xml:space="preserve">e. </w:t>
            </w:r>
            <w:r w:rsidR="005162B6">
              <w:rPr>
                <w:rFonts w:ascii="Arial" w:hAnsi="Arial" w:cs="Arial"/>
                <w:color w:val="000000"/>
                <w:sz w:val="18"/>
                <w:szCs w:val="18"/>
              </w:rPr>
              <w:t xml:space="preserve">provide additional support for teachers </w:t>
            </w:r>
            <w:r w:rsidR="00A73AF7" w:rsidRPr="00A73AF7">
              <w:rPr>
                <w:rFonts w:ascii="Arial" w:hAnsi="Arial" w:cs="Arial"/>
                <w:color w:val="000000"/>
                <w:sz w:val="18"/>
                <w:szCs w:val="18"/>
              </w:rPr>
              <w:t>(e.g. providing additional support from a colleague or creating or hiring new mentor positions)</w:t>
            </w:r>
          </w:p>
        </w:tc>
        <w:tc>
          <w:tcPr>
            <w:tcW w:w="1875" w:type="pct"/>
            <w:tcBorders>
              <w:top w:val="nil"/>
              <w:left w:val="single" w:sz="4" w:space="0" w:color="auto"/>
              <w:right w:val="single" w:sz="4" w:space="0" w:color="auto"/>
            </w:tcBorders>
            <w:shd w:val="clear" w:color="auto" w:fill="F2F2F2" w:themeFill="background1" w:themeFillShade="F2"/>
            <w:vAlign w:val="center"/>
          </w:tcPr>
          <w:p w14:paraId="0BA89843"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New activity</w:t>
            </w:r>
          </w:p>
          <w:p w14:paraId="5DE60506"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Extension/ revision</w:t>
            </w:r>
          </w:p>
        </w:tc>
      </w:tr>
      <w:tr w:rsidR="008B76DB" w:rsidRPr="0096029C" w14:paraId="6B96F5F0" w14:textId="77777777" w:rsidTr="002B4E37">
        <w:trPr>
          <w:trHeight w:val="80"/>
        </w:trPr>
        <w:tc>
          <w:tcPr>
            <w:tcW w:w="3125" w:type="pct"/>
            <w:tcBorders>
              <w:top w:val="nil"/>
              <w:bottom w:val="single" w:sz="4" w:space="0" w:color="auto"/>
              <w:right w:val="single" w:sz="4" w:space="0" w:color="auto"/>
            </w:tcBorders>
            <w:shd w:val="clear" w:color="auto" w:fill="auto"/>
            <w:vAlign w:val="center"/>
          </w:tcPr>
          <w:p w14:paraId="587CE9D8" w14:textId="5005C989"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t xml:space="preserve">f. </w:t>
            </w:r>
            <w:r w:rsidR="00A73AF7">
              <w:rPr>
                <w:rFonts w:ascii="Arial Narrow" w:hAnsi="Arial Narrow" w:cs="Arial"/>
                <w:sz w:val="20"/>
              </w:rPr>
              <w:t>If “</w:t>
            </w:r>
            <w:r w:rsidRPr="0096029C">
              <w:rPr>
                <w:rFonts w:ascii="Arial Narrow" w:hAnsi="Arial Narrow" w:cs="Arial"/>
                <w:sz w:val="20"/>
              </w:rPr>
              <w:t>Other</w:t>
            </w:r>
            <w:r w:rsidR="00A73AF7">
              <w:rPr>
                <w:rFonts w:ascii="Arial Narrow" w:hAnsi="Arial Narrow" w:cs="Arial"/>
                <w:sz w:val="20"/>
              </w:rPr>
              <w:t>” fits here,</w:t>
            </w:r>
            <w:r w:rsidRPr="0096029C">
              <w:rPr>
                <w:rFonts w:ascii="Arial Narrow" w:hAnsi="Arial Narrow" w:cs="Arial"/>
                <w:sz w:val="20"/>
              </w:rPr>
              <w:t xml:space="preserve"> (describe):</w:t>
            </w:r>
          </w:p>
        </w:tc>
        <w:tc>
          <w:tcPr>
            <w:tcW w:w="1875" w:type="pct"/>
            <w:tcBorders>
              <w:top w:val="nil"/>
              <w:left w:val="single" w:sz="4" w:space="0" w:color="auto"/>
              <w:bottom w:val="single" w:sz="4" w:space="0" w:color="auto"/>
              <w:right w:val="single" w:sz="4" w:space="0" w:color="auto"/>
            </w:tcBorders>
            <w:shd w:val="clear" w:color="auto" w:fill="auto"/>
          </w:tcPr>
          <w:p w14:paraId="4B23DD3C"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New activity</w:t>
            </w:r>
          </w:p>
          <w:p w14:paraId="39EB1180"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Extension/ revision</w:t>
            </w:r>
          </w:p>
        </w:tc>
      </w:tr>
    </w:tbl>
    <w:p w14:paraId="1965EDD4" w14:textId="77777777" w:rsidR="0096029C" w:rsidRPr="0096029C" w:rsidRDefault="0096029C" w:rsidP="0096029C">
      <w:pPr>
        <w:rPr>
          <w:rFonts w:ascii="Times New Roman" w:hAnsi="Times New Roman"/>
        </w:rPr>
      </w:pPr>
    </w:p>
    <w:p w14:paraId="162DE0BB" w14:textId="77777777" w:rsidR="00FD19AD" w:rsidRDefault="0096029C" w:rsidP="00C4367F">
      <w:pPr>
        <w:pStyle w:val="H4"/>
        <w:rPr>
          <w:color w:val="auto"/>
        </w:rPr>
      </w:pPr>
      <w:r w:rsidRPr="00C4367F">
        <w:rPr>
          <w:b/>
          <w:color w:val="auto"/>
        </w:rPr>
        <w:t>C2.2</w:t>
      </w:r>
      <w:r w:rsidRPr="00C4367F">
        <w:rPr>
          <w:color w:val="auto"/>
        </w:rPr>
        <w:t xml:space="preserve">. </w:t>
      </w:r>
      <w:r w:rsidR="00A702E3">
        <w:rPr>
          <w:color w:val="auto"/>
        </w:rPr>
        <w:t xml:space="preserve">Specific questions about the activity. </w:t>
      </w:r>
    </w:p>
    <w:p w14:paraId="76619862" w14:textId="018FBF75" w:rsidR="0096029C" w:rsidRPr="00C4367F" w:rsidRDefault="0096029C" w:rsidP="00C4367F">
      <w:pPr>
        <w:rPr>
          <w:i/>
        </w:rPr>
      </w:pPr>
      <w:r w:rsidRPr="00C4367F">
        <w:rPr>
          <w:i/>
        </w:rPr>
        <w:t>For the high priority activity, first ask generally about the program. Probe on the specific follow-up questions under the relevant activity (e.g. C</w:t>
      </w:r>
      <w:r w:rsidR="008E070E">
        <w:rPr>
          <w:i/>
        </w:rPr>
        <w:t>2</w:t>
      </w:r>
      <w:r w:rsidRPr="00C4367F">
        <w:rPr>
          <w:i/>
        </w:rPr>
        <w:t>c), as appropriate.</w:t>
      </w:r>
    </w:p>
    <w:p w14:paraId="03D55748" w14:textId="77777777" w:rsidR="0068012E" w:rsidRPr="0068012E" w:rsidRDefault="0068012E" w:rsidP="0068012E">
      <w:pPr>
        <w:rPr>
          <w:rFonts w:ascii="Times New Roman" w:hAnsi="Times New Roman"/>
          <w:i/>
        </w:rPr>
      </w:pPr>
      <w:r w:rsidRPr="0068012E">
        <w:rPr>
          <w:rFonts w:ascii="Times New Roman" w:hAnsi="Times New Roman"/>
        </w:rPr>
        <w:t xml:space="preserve">Please tell me generally about the activity. </w:t>
      </w:r>
      <w:r w:rsidRPr="0068012E">
        <w:rPr>
          <w:rFonts w:ascii="Times New Roman" w:hAnsi="Times New Roman"/>
          <w:i/>
        </w:rPr>
        <w:t>(Interviewer can use information collected from first call to prompt the respondent.)</w:t>
      </w:r>
    </w:p>
    <w:p w14:paraId="191FD48D" w14:textId="65AE2E45" w:rsidR="0096029C" w:rsidRPr="0096029C" w:rsidRDefault="00A73AF7" w:rsidP="0096029C">
      <w:pPr>
        <w:rPr>
          <w:rFonts w:ascii="Times New Roman" w:hAnsi="Times New Roman"/>
          <w:i/>
        </w:rPr>
      </w:pPr>
      <w:r w:rsidRPr="00A73AF7">
        <w:rPr>
          <w:rFonts w:ascii="Times New Roman" w:hAnsi="Times New Roman"/>
        </w:rPr>
        <w:t xml:space="preserve">Can you tell me why this activity is a high-priority activity for your TSL grant? </w:t>
      </w:r>
      <w:r w:rsidRPr="00A73AF7">
        <w:rPr>
          <w:rFonts w:ascii="Times New Roman" w:hAnsi="Times New Roman"/>
          <w:i/>
        </w:rPr>
        <w:t>(General probes for any activity: Why did your district choose this particular activity to focus on? What is the goal? How do you expect this program will help you achieve this goal?)</w:t>
      </w:r>
    </w:p>
    <w:p w14:paraId="7529DCE4" w14:textId="27C9D089" w:rsidR="0096029C" w:rsidRPr="0096029C" w:rsidRDefault="008E070E" w:rsidP="0096029C">
      <w:pPr>
        <w:spacing w:before="240" w:after="0"/>
        <w:rPr>
          <w:rFonts w:ascii="Times New Roman" w:hAnsi="Times New Roman"/>
          <w:i/>
        </w:rPr>
      </w:pPr>
      <w:r>
        <w:rPr>
          <w:rFonts w:ascii="Times New Roman" w:hAnsi="Times New Roman"/>
          <w:i/>
        </w:rPr>
        <w:t>Potential f</w:t>
      </w:r>
      <w:r w:rsidR="0096029C" w:rsidRPr="0096029C">
        <w:rPr>
          <w:rFonts w:ascii="Times New Roman" w:hAnsi="Times New Roman"/>
          <w:i/>
        </w:rPr>
        <w:t>ollow-up questions if not mentioned when answering the general questions above:</w:t>
      </w:r>
    </w:p>
    <w:p w14:paraId="620C1575" w14:textId="77777777" w:rsidR="0096029C" w:rsidRPr="0096029C" w:rsidRDefault="0096029C" w:rsidP="00D16699">
      <w:pPr>
        <w:numPr>
          <w:ilvl w:val="1"/>
          <w:numId w:val="28"/>
        </w:numPr>
        <w:spacing w:after="0" w:line="259" w:lineRule="auto"/>
        <w:rPr>
          <w:rFonts w:ascii="Times New Roman" w:hAnsi="Times New Roman"/>
          <w:szCs w:val="24"/>
        </w:rPr>
      </w:pPr>
      <w:r w:rsidRPr="0096029C">
        <w:rPr>
          <w:rFonts w:ascii="Times New Roman" w:eastAsia="Calibri" w:hAnsi="Times New Roman"/>
          <w:szCs w:val="24"/>
        </w:rPr>
        <w:t>Who provides the support? Is it from within the district or an outside provider?</w:t>
      </w:r>
    </w:p>
    <w:p w14:paraId="04A00273" w14:textId="1E28BE46" w:rsidR="0096029C" w:rsidRPr="0096029C" w:rsidRDefault="0096029C" w:rsidP="00D16699">
      <w:pPr>
        <w:numPr>
          <w:ilvl w:val="1"/>
          <w:numId w:val="28"/>
        </w:numPr>
        <w:spacing w:after="0" w:line="259" w:lineRule="auto"/>
        <w:rPr>
          <w:rFonts w:ascii="Times New Roman" w:hAnsi="Times New Roman"/>
          <w:szCs w:val="24"/>
        </w:rPr>
      </w:pPr>
      <w:r w:rsidRPr="0096029C">
        <w:rPr>
          <w:rFonts w:ascii="Times New Roman" w:eastAsia="Calibri" w:hAnsi="Times New Roman"/>
          <w:szCs w:val="24"/>
        </w:rPr>
        <w:t>What topics are focused on?</w:t>
      </w:r>
      <w:r w:rsidRPr="0096029C" w:rsidDel="00665CD3">
        <w:rPr>
          <w:rFonts w:ascii="Times New Roman" w:hAnsi="Times New Roman"/>
          <w:szCs w:val="24"/>
        </w:rPr>
        <w:t xml:space="preserve"> </w:t>
      </w:r>
      <w:r w:rsidR="00555F5C">
        <w:rPr>
          <w:rFonts w:ascii="Times New Roman" w:hAnsi="Times New Roman"/>
          <w:szCs w:val="24"/>
        </w:rPr>
        <w:t>How is this determined?</w:t>
      </w:r>
    </w:p>
    <w:p w14:paraId="2A15BF38" w14:textId="3359FC17" w:rsidR="00555F5C" w:rsidRPr="00555F5C" w:rsidRDefault="00555F5C" w:rsidP="00D16699">
      <w:pPr>
        <w:numPr>
          <w:ilvl w:val="1"/>
          <w:numId w:val="28"/>
        </w:numPr>
        <w:spacing w:after="0" w:line="259" w:lineRule="auto"/>
        <w:rPr>
          <w:rFonts w:ascii="Times New Roman" w:hAnsi="Times New Roman"/>
          <w:szCs w:val="24"/>
        </w:rPr>
      </w:pPr>
      <w:r w:rsidRPr="00555F5C">
        <w:rPr>
          <w:rFonts w:ascii="Times New Roman" w:hAnsi="Times New Roman"/>
          <w:szCs w:val="24"/>
        </w:rPr>
        <w:t>What is the frequency and number of sessions</w:t>
      </w:r>
      <w:r>
        <w:rPr>
          <w:rFonts w:ascii="Times New Roman" w:hAnsi="Times New Roman"/>
          <w:szCs w:val="24"/>
        </w:rPr>
        <w:t xml:space="preserve"> or activities educators or schools receive</w:t>
      </w:r>
      <w:r w:rsidRPr="00555F5C">
        <w:rPr>
          <w:rFonts w:ascii="Times New Roman" w:hAnsi="Times New Roman"/>
          <w:szCs w:val="24"/>
        </w:rPr>
        <w:t>?</w:t>
      </w:r>
    </w:p>
    <w:p w14:paraId="098A9A32" w14:textId="77777777" w:rsidR="0096029C" w:rsidRPr="0096029C" w:rsidRDefault="0096029C" w:rsidP="00D16699">
      <w:pPr>
        <w:numPr>
          <w:ilvl w:val="1"/>
          <w:numId w:val="28"/>
        </w:numPr>
        <w:spacing w:after="0" w:line="259" w:lineRule="auto"/>
        <w:rPr>
          <w:rFonts w:ascii="Times New Roman" w:hAnsi="Times New Roman"/>
          <w:szCs w:val="24"/>
        </w:rPr>
      </w:pPr>
      <w:r w:rsidRPr="0096029C">
        <w:rPr>
          <w:rFonts w:ascii="Times New Roman" w:hAnsi="Times New Roman"/>
        </w:rPr>
        <w:t>Which schools receive the program? How were they identified?</w:t>
      </w:r>
    </w:p>
    <w:p w14:paraId="72A90555" w14:textId="32CBA463" w:rsidR="00C4367F" w:rsidRPr="00DC7BAA" w:rsidRDefault="0096029C" w:rsidP="00DC7BAA">
      <w:pPr>
        <w:numPr>
          <w:ilvl w:val="1"/>
          <w:numId w:val="28"/>
        </w:numPr>
        <w:spacing w:after="0" w:line="259" w:lineRule="auto"/>
        <w:rPr>
          <w:rFonts w:ascii="Times New Roman" w:hAnsi="Times New Roman"/>
          <w:szCs w:val="24"/>
        </w:rPr>
      </w:pPr>
      <w:r w:rsidRPr="0096029C">
        <w:rPr>
          <w:rFonts w:ascii="Times New Roman" w:hAnsi="Times New Roman"/>
        </w:rPr>
        <w:t>Which individuals are targeted for the support? How were they identified?</w:t>
      </w:r>
      <w:r w:rsidR="00004633">
        <w:rPr>
          <w:rFonts w:ascii="Times New Roman" w:hAnsi="Times New Roman"/>
        </w:rPr>
        <w:t xml:space="preserve"> [If not mentioned, ask if novice teachers (and how they define that) or struggling teachers were targeted.]</w:t>
      </w:r>
    </w:p>
    <w:p w14:paraId="29DE49E3" w14:textId="77777777" w:rsidR="0096029C" w:rsidRPr="0096029C" w:rsidRDefault="0096029C" w:rsidP="0096029C">
      <w:pPr>
        <w:spacing w:after="0"/>
        <w:rPr>
          <w:rFonts w:ascii="Times New Roman" w:hAnsi="Times New Roman"/>
          <w:i/>
        </w:rPr>
      </w:pPr>
    </w:p>
    <w:p w14:paraId="6EB6CC50" w14:textId="3012A19A" w:rsidR="00FD19AD" w:rsidRDefault="0096029C" w:rsidP="00C4367F">
      <w:pPr>
        <w:pStyle w:val="H4"/>
        <w:rPr>
          <w:rStyle w:val="HeaderChar"/>
          <w:rFonts w:asciiTheme="minorHAnsi" w:hAnsiTheme="minorHAnsi" w:cstheme="minorHAnsi"/>
          <w:color w:val="auto"/>
          <w:sz w:val="24"/>
          <w:szCs w:val="24"/>
        </w:rPr>
      </w:pPr>
      <w:r w:rsidRPr="00DC7BAA">
        <w:rPr>
          <w:rStyle w:val="HeaderChar"/>
          <w:rFonts w:asciiTheme="minorHAnsi" w:hAnsiTheme="minorHAnsi" w:cstheme="minorHAnsi"/>
          <w:b/>
          <w:color w:val="auto"/>
          <w:sz w:val="24"/>
          <w:szCs w:val="24"/>
        </w:rPr>
        <w:t>C2.3</w:t>
      </w:r>
      <w:r w:rsidRPr="00C4367F">
        <w:rPr>
          <w:rStyle w:val="HeaderChar"/>
          <w:rFonts w:asciiTheme="minorHAnsi" w:hAnsiTheme="minorHAnsi" w:cstheme="minorHAnsi"/>
          <w:color w:val="auto"/>
          <w:sz w:val="24"/>
          <w:szCs w:val="24"/>
        </w:rPr>
        <w:t xml:space="preserve">. </w:t>
      </w:r>
      <w:r w:rsidR="00223A33" w:rsidRPr="00C4367F">
        <w:rPr>
          <w:rStyle w:val="HeaderChar"/>
          <w:rFonts w:asciiTheme="minorHAnsi" w:hAnsiTheme="minorHAnsi" w:cstheme="minorHAnsi"/>
          <w:color w:val="auto"/>
          <w:sz w:val="24"/>
          <w:szCs w:val="24"/>
        </w:rPr>
        <w:t xml:space="preserve">Use of educator effectiveness data to accomplish the activity. </w:t>
      </w:r>
    </w:p>
    <w:p w14:paraId="2C84D12A" w14:textId="77777777" w:rsidR="007A3B32" w:rsidRDefault="007A3B32" w:rsidP="007A3B32">
      <w:pPr>
        <w:spacing w:after="0"/>
        <w:rPr>
          <w:bCs/>
        </w:rPr>
      </w:pPr>
      <w:r>
        <w:rPr>
          <w:bCs/>
        </w:rPr>
        <w:t xml:space="preserve">This next set of questions focuses on learning more about whether and how you may have used educators’ effectiveness measures to either choose to focus on this activity or to support the activity in some way. We will also ask whether you have improved or revised the effectiveness measures for this activity. A separate set of questions we ask later will cover </w:t>
      </w:r>
      <w:r w:rsidRPr="00E7557F">
        <w:rPr>
          <w:bCs/>
        </w:rPr>
        <w:t>other types of data (like data on student attendance or behavior).</w:t>
      </w:r>
    </w:p>
    <w:p w14:paraId="7E5911A5" w14:textId="77777777" w:rsidR="007A3B32" w:rsidRDefault="007A3B32" w:rsidP="007A3B32">
      <w:pPr>
        <w:spacing w:after="0"/>
        <w:rPr>
          <w:bCs/>
          <w:i/>
        </w:rPr>
      </w:pPr>
    </w:p>
    <w:p w14:paraId="3A06DB88" w14:textId="77777777" w:rsidR="007A3B32" w:rsidRDefault="007A3B32" w:rsidP="007A3B32">
      <w:pPr>
        <w:spacing w:after="0"/>
        <w:rPr>
          <w:bCs/>
          <w:i/>
        </w:rPr>
      </w:pPr>
      <w:r>
        <w:rPr>
          <w:bCs/>
          <w:i/>
        </w:rPr>
        <w:t>First ask generally about their use of educator effectiveness data:</w:t>
      </w:r>
    </w:p>
    <w:p w14:paraId="3420BC29" w14:textId="77777777" w:rsidR="007A3B32" w:rsidRDefault="007A3B32" w:rsidP="007A3B32">
      <w:pPr>
        <w:spacing w:after="0"/>
        <w:rPr>
          <w:bCs/>
          <w:i/>
        </w:rPr>
      </w:pPr>
    </w:p>
    <w:p w14:paraId="66DF3CDF" w14:textId="77777777" w:rsidR="007A3B32" w:rsidRPr="00C4367F" w:rsidRDefault="007A3B32" w:rsidP="007A3B32">
      <w:pPr>
        <w:spacing w:after="0"/>
        <w:rPr>
          <w:bCs/>
          <w:i/>
        </w:rPr>
      </w:pPr>
      <w:r w:rsidRPr="00B14203">
        <w:rPr>
          <w:bCs/>
        </w:rPr>
        <w:t xml:space="preserve">Did you analyze, review, or use </w:t>
      </w:r>
      <w:r>
        <w:rPr>
          <w:bCs/>
        </w:rPr>
        <w:t xml:space="preserve">educator effectiveness </w:t>
      </w:r>
      <w:r w:rsidRPr="00B14203">
        <w:rPr>
          <w:bCs/>
        </w:rPr>
        <w:t xml:space="preserve">data to help you choose to focus on this activity or to support the </w:t>
      </w:r>
      <w:r>
        <w:rPr>
          <w:bCs/>
        </w:rPr>
        <w:t>activity in any way</w:t>
      </w:r>
      <w:r w:rsidRPr="00B14203">
        <w:rPr>
          <w:bCs/>
        </w:rPr>
        <w:t>?</w:t>
      </w:r>
      <w:r>
        <w:rPr>
          <w:bCs/>
        </w:rPr>
        <w:t xml:space="preserve"> </w:t>
      </w:r>
      <w:r w:rsidRPr="00C4367F">
        <w:rPr>
          <w:bCs/>
          <w:i/>
        </w:rPr>
        <w:t xml:space="preserve">If “No”, go to </w:t>
      </w:r>
      <w:r>
        <w:rPr>
          <w:bCs/>
          <w:i/>
        </w:rPr>
        <w:t>Question C1.4</w:t>
      </w:r>
      <w:r w:rsidRPr="00C4367F">
        <w:rPr>
          <w:bCs/>
          <w:i/>
        </w:rPr>
        <w:t>.</w:t>
      </w:r>
    </w:p>
    <w:p w14:paraId="1D2F17E5" w14:textId="77777777" w:rsidR="007A3B32" w:rsidRDefault="007A3B32" w:rsidP="007A3B32">
      <w:pPr>
        <w:spacing w:after="0"/>
        <w:rPr>
          <w:bCs/>
          <w:i/>
        </w:rPr>
      </w:pPr>
    </w:p>
    <w:p w14:paraId="32B480B6" w14:textId="77777777" w:rsidR="007A3B32" w:rsidRPr="003779B5" w:rsidRDefault="007A3B32" w:rsidP="007A3B32">
      <w:pPr>
        <w:spacing w:after="0"/>
        <w:rPr>
          <w:bCs/>
          <w:i/>
        </w:rPr>
      </w:pPr>
      <w:r>
        <w:rPr>
          <w:bCs/>
        </w:rPr>
        <w:t xml:space="preserve">Please explain (1) what educator effectiveness data you are using (or used), (2) how you are using them, (3) if improving the measures was part of this effort (and if so, how they were revised), and (4) if the TSL grant funds were used at all to help revise or improve the measures. </w:t>
      </w:r>
    </w:p>
    <w:p w14:paraId="51BA9BC2" w14:textId="77777777" w:rsidR="007A3B32" w:rsidRDefault="007A3B32" w:rsidP="007A3B32">
      <w:pPr>
        <w:spacing w:after="0"/>
        <w:rPr>
          <w:bCs/>
          <w:i/>
        </w:rPr>
      </w:pPr>
    </w:p>
    <w:p w14:paraId="7EF652EA" w14:textId="77777777" w:rsidR="007A3B32" w:rsidRPr="00736DEF" w:rsidRDefault="007A3B32" w:rsidP="007A3B32">
      <w:pPr>
        <w:spacing w:after="0"/>
        <w:rPr>
          <w:bCs/>
          <w:i/>
        </w:rPr>
      </w:pPr>
      <w:r w:rsidRPr="00736DEF">
        <w:rPr>
          <w:bCs/>
          <w:i/>
        </w:rPr>
        <w:t xml:space="preserve">Follow-up </w:t>
      </w:r>
      <w:r>
        <w:rPr>
          <w:bCs/>
          <w:i/>
        </w:rPr>
        <w:t>probes</w:t>
      </w:r>
      <w:r w:rsidRPr="00736DEF">
        <w:rPr>
          <w:bCs/>
          <w:i/>
        </w:rPr>
        <w:t xml:space="preserve"> if not mentioned when answering </w:t>
      </w:r>
      <w:r>
        <w:rPr>
          <w:bCs/>
          <w:i/>
        </w:rPr>
        <w:t>earlier</w:t>
      </w:r>
      <w:r w:rsidRPr="00736DEF">
        <w:rPr>
          <w:bCs/>
          <w:i/>
        </w:rPr>
        <w:t xml:space="preserve"> questions:</w:t>
      </w:r>
    </w:p>
    <w:p w14:paraId="4AD7DB5C" w14:textId="77777777" w:rsidR="007A3B32" w:rsidRDefault="007A3B32" w:rsidP="00E86FA4">
      <w:pPr>
        <w:pStyle w:val="ListParagraph"/>
        <w:numPr>
          <w:ilvl w:val="0"/>
          <w:numId w:val="58"/>
        </w:numPr>
        <w:spacing w:before="0" w:after="0"/>
        <w:rPr>
          <w:bCs/>
          <w:i/>
        </w:rPr>
      </w:pPr>
      <w:r w:rsidRPr="003779B5">
        <w:rPr>
          <w:bCs/>
          <w:i/>
        </w:rPr>
        <w:t>Ask if used any of these measures of educator effectiveness</w:t>
      </w:r>
      <w:r>
        <w:rPr>
          <w:bCs/>
          <w:i/>
        </w:rPr>
        <w:t xml:space="preserve"> and if so, for whom (e.g. teacher, principal, new hires, teacher leaders, effective teachers):</w:t>
      </w:r>
    </w:p>
    <w:p w14:paraId="5607381B" w14:textId="77777777" w:rsidR="007A3B32" w:rsidRDefault="007A3B32" w:rsidP="00E86FA4">
      <w:pPr>
        <w:pStyle w:val="ListParagraph"/>
        <w:numPr>
          <w:ilvl w:val="1"/>
          <w:numId w:val="58"/>
        </w:numPr>
        <w:spacing w:before="0" w:after="0"/>
        <w:rPr>
          <w:bCs/>
          <w:i/>
        </w:rPr>
      </w:pPr>
      <w:r w:rsidRPr="00115323">
        <w:rPr>
          <w:bCs/>
          <w:i/>
        </w:rPr>
        <w:t>Overall evaluation score</w:t>
      </w:r>
    </w:p>
    <w:p w14:paraId="6E003BEC" w14:textId="77777777" w:rsidR="007A3B32" w:rsidRDefault="007A3B32" w:rsidP="00E86FA4">
      <w:pPr>
        <w:pStyle w:val="ListParagraph"/>
        <w:numPr>
          <w:ilvl w:val="1"/>
          <w:numId w:val="58"/>
        </w:numPr>
        <w:spacing w:before="0" w:after="0"/>
        <w:rPr>
          <w:bCs/>
          <w:i/>
        </w:rPr>
      </w:pPr>
      <w:r w:rsidRPr="00115323">
        <w:rPr>
          <w:bCs/>
          <w:i/>
        </w:rPr>
        <w:t>Formal observation rating</w:t>
      </w:r>
    </w:p>
    <w:p w14:paraId="1A07BDF4" w14:textId="77777777" w:rsidR="007A3B32" w:rsidRDefault="007A3B32" w:rsidP="00E86FA4">
      <w:pPr>
        <w:pStyle w:val="ListParagraph"/>
        <w:numPr>
          <w:ilvl w:val="1"/>
          <w:numId w:val="58"/>
        </w:numPr>
        <w:spacing w:before="0" w:after="0"/>
        <w:rPr>
          <w:bCs/>
          <w:i/>
        </w:rPr>
      </w:pPr>
      <w:r w:rsidRPr="00115323">
        <w:rPr>
          <w:bCs/>
          <w:i/>
        </w:rPr>
        <w:t>Student growth data</w:t>
      </w:r>
    </w:p>
    <w:p w14:paraId="360EFECD" w14:textId="77777777" w:rsidR="007A3B32" w:rsidRDefault="007A3B32" w:rsidP="00E86FA4">
      <w:pPr>
        <w:pStyle w:val="ListParagraph"/>
        <w:numPr>
          <w:ilvl w:val="1"/>
          <w:numId w:val="58"/>
        </w:numPr>
        <w:spacing w:before="0" w:after="0"/>
        <w:rPr>
          <w:bCs/>
          <w:i/>
        </w:rPr>
      </w:pPr>
      <w:r w:rsidRPr="00115323">
        <w:rPr>
          <w:bCs/>
          <w:i/>
        </w:rPr>
        <w:t xml:space="preserve">Informal information </w:t>
      </w:r>
      <w:r>
        <w:rPr>
          <w:bCs/>
          <w:i/>
        </w:rPr>
        <w:t>(and if so, what)</w:t>
      </w:r>
    </w:p>
    <w:p w14:paraId="7851CB0C" w14:textId="77777777" w:rsidR="007A3B32" w:rsidRPr="003779B5" w:rsidRDefault="007A3B32" w:rsidP="00E86FA4">
      <w:pPr>
        <w:pStyle w:val="ListParagraph"/>
        <w:numPr>
          <w:ilvl w:val="1"/>
          <w:numId w:val="58"/>
        </w:numPr>
        <w:spacing w:before="0" w:after="0"/>
        <w:rPr>
          <w:bCs/>
          <w:i/>
        </w:rPr>
      </w:pPr>
      <w:r>
        <w:rPr>
          <w:bCs/>
          <w:i/>
        </w:rPr>
        <w:t>Other?</w:t>
      </w:r>
    </w:p>
    <w:p w14:paraId="74E77D9F" w14:textId="77777777" w:rsidR="007A3B32" w:rsidRDefault="007A3B32" w:rsidP="00E86FA4">
      <w:pPr>
        <w:pStyle w:val="ListParagraph"/>
        <w:numPr>
          <w:ilvl w:val="0"/>
          <w:numId w:val="58"/>
        </w:numPr>
        <w:spacing w:before="0" w:after="0"/>
        <w:rPr>
          <w:bCs/>
          <w:i/>
        </w:rPr>
      </w:pPr>
      <w:r>
        <w:rPr>
          <w:bCs/>
          <w:i/>
        </w:rPr>
        <w:t>Ask the purpose of reviewing, analyzing or using the measure. For example:</w:t>
      </w:r>
    </w:p>
    <w:p w14:paraId="6FCB3D1C" w14:textId="77777777" w:rsidR="007A3B32" w:rsidRDefault="007A3B32" w:rsidP="00E86FA4">
      <w:pPr>
        <w:pStyle w:val="ListParagraph"/>
        <w:numPr>
          <w:ilvl w:val="1"/>
          <w:numId w:val="58"/>
        </w:numPr>
        <w:spacing w:before="0" w:after="0"/>
        <w:rPr>
          <w:bCs/>
          <w:i/>
        </w:rPr>
      </w:pPr>
      <w:r>
        <w:rPr>
          <w:bCs/>
          <w:i/>
        </w:rPr>
        <w:t>Was it used to help choose this as a high-priority activity?</w:t>
      </w:r>
    </w:p>
    <w:p w14:paraId="62F46137" w14:textId="77777777" w:rsidR="007A3B32" w:rsidRDefault="007A3B32" w:rsidP="00E86FA4">
      <w:pPr>
        <w:pStyle w:val="ListParagraph"/>
        <w:numPr>
          <w:ilvl w:val="1"/>
          <w:numId w:val="58"/>
        </w:numPr>
        <w:spacing w:before="0" w:after="0"/>
        <w:rPr>
          <w:bCs/>
          <w:i/>
        </w:rPr>
      </w:pPr>
      <w:r>
        <w:rPr>
          <w:bCs/>
          <w:i/>
        </w:rPr>
        <w:t>Was it used to identify effective educators?</w:t>
      </w:r>
    </w:p>
    <w:p w14:paraId="54427989" w14:textId="77777777" w:rsidR="007A3B32" w:rsidRDefault="007A3B32" w:rsidP="00E86FA4">
      <w:pPr>
        <w:pStyle w:val="ListParagraph"/>
        <w:numPr>
          <w:ilvl w:val="1"/>
          <w:numId w:val="58"/>
        </w:numPr>
        <w:spacing w:before="0" w:after="0"/>
        <w:rPr>
          <w:bCs/>
          <w:i/>
        </w:rPr>
      </w:pPr>
      <w:r>
        <w:rPr>
          <w:bCs/>
          <w:i/>
        </w:rPr>
        <w:t>Was it used to identify schools or individuals to target?</w:t>
      </w:r>
    </w:p>
    <w:p w14:paraId="153D4E98" w14:textId="77777777" w:rsidR="007A3B32" w:rsidRDefault="007A3B32" w:rsidP="00E86FA4">
      <w:pPr>
        <w:pStyle w:val="ListParagraph"/>
        <w:numPr>
          <w:ilvl w:val="1"/>
          <w:numId w:val="58"/>
        </w:numPr>
        <w:spacing w:before="0" w:after="0"/>
        <w:rPr>
          <w:bCs/>
          <w:i/>
        </w:rPr>
      </w:pPr>
      <w:r>
        <w:rPr>
          <w:bCs/>
          <w:i/>
        </w:rPr>
        <w:t>Was it used to determine compensation amounts, like bonuses or stipends?</w:t>
      </w:r>
    </w:p>
    <w:p w14:paraId="6BFCDE2E" w14:textId="77777777" w:rsidR="007A3B32" w:rsidRDefault="007A3B32" w:rsidP="00E86FA4">
      <w:pPr>
        <w:pStyle w:val="ListParagraph"/>
        <w:numPr>
          <w:ilvl w:val="1"/>
          <w:numId w:val="58"/>
        </w:numPr>
        <w:spacing w:before="0" w:after="0"/>
        <w:rPr>
          <w:bCs/>
          <w:i/>
        </w:rPr>
      </w:pPr>
      <w:r>
        <w:rPr>
          <w:bCs/>
          <w:i/>
        </w:rPr>
        <w:t>Was it used to identify topics for professional development or how to provide targeted professional development?</w:t>
      </w:r>
    </w:p>
    <w:p w14:paraId="5EE4770E" w14:textId="77777777" w:rsidR="007A3B32" w:rsidRDefault="007A3B32" w:rsidP="00E86FA4">
      <w:pPr>
        <w:pStyle w:val="ListParagraph"/>
        <w:numPr>
          <w:ilvl w:val="0"/>
          <w:numId w:val="58"/>
        </w:numPr>
        <w:spacing w:before="0" w:after="0"/>
        <w:rPr>
          <w:bCs/>
          <w:i/>
        </w:rPr>
      </w:pPr>
      <w:r>
        <w:rPr>
          <w:bCs/>
          <w:i/>
        </w:rPr>
        <w:t xml:space="preserve">Were the measures revised to support this activity using TSL funds? </w:t>
      </w:r>
    </w:p>
    <w:p w14:paraId="7DB84719" w14:textId="77777777" w:rsidR="007A3B32" w:rsidRDefault="007A3B32" w:rsidP="007A3B32">
      <w:pPr>
        <w:pStyle w:val="ListParagraph"/>
        <w:spacing w:before="0" w:after="0"/>
        <w:ind w:left="360" w:firstLine="0"/>
        <w:rPr>
          <w:bCs/>
          <w:i/>
        </w:rPr>
      </w:pPr>
      <w:r>
        <w:rPr>
          <w:bCs/>
          <w:i/>
        </w:rPr>
        <w:t>If “no”, move to next set of questions. If “yes” ask: How was the measure revised or improved? For example, for each measure, ask:</w:t>
      </w:r>
    </w:p>
    <w:p w14:paraId="218C8351" w14:textId="77777777" w:rsidR="007A3B32" w:rsidRDefault="007A3B32" w:rsidP="00E86FA4">
      <w:pPr>
        <w:pStyle w:val="ListParagraph"/>
        <w:numPr>
          <w:ilvl w:val="1"/>
          <w:numId w:val="58"/>
        </w:numPr>
        <w:spacing w:before="0" w:after="0"/>
        <w:rPr>
          <w:bCs/>
          <w:i/>
        </w:rPr>
      </w:pPr>
      <w:r w:rsidRPr="00115323">
        <w:rPr>
          <w:bCs/>
          <w:i/>
        </w:rPr>
        <w:t>Overall evaluation score</w:t>
      </w:r>
      <w:r>
        <w:rPr>
          <w:bCs/>
          <w:i/>
        </w:rPr>
        <w:t xml:space="preserve"> - </w:t>
      </w:r>
      <w:r w:rsidRPr="00322A62">
        <w:rPr>
          <w:bCs/>
          <w:i/>
        </w:rPr>
        <w:t>e.g. data that contributed to score, how items were weighted</w:t>
      </w:r>
    </w:p>
    <w:p w14:paraId="2696905F" w14:textId="77777777" w:rsidR="007A3B32" w:rsidRDefault="007A3B32" w:rsidP="00E86FA4">
      <w:pPr>
        <w:pStyle w:val="ListParagraph"/>
        <w:numPr>
          <w:ilvl w:val="1"/>
          <w:numId w:val="58"/>
        </w:numPr>
        <w:spacing w:before="0" w:after="0"/>
        <w:rPr>
          <w:bCs/>
          <w:i/>
        </w:rPr>
      </w:pPr>
      <w:r w:rsidRPr="00115323">
        <w:rPr>
          <w:bCs/>
          <w:i/>
        </w:rPr>
        <w:t>Formal observation rating</w:t>
      </w:r>
      <w:r>
        <w:rPr>
          <w:bCs/>
          <w:i/>
        </w:rPr>
        <w:t xml:space="preserve"> - </w:t>
      </w:r>
      <w:r w:rsidRPr="00322A62">
        <w:rPr>
          <w:bCs/>
          <w:i/>
        </w:rPr>
        <w:t>e.g. number of observations, tra</w:t>
      </w:r>
      <w:r>
        <w:rPr>
          <w:bCs/>
          <w:i/>
        </w:rPr>
        <w:t>ining of observers, rubric used.</w:t>
      </w:r>
    </w:p>
    <w:p w14:paraId="792D4D19" w14:textId="77777777" w:rsidR="007A3B32" w:rsidRDefault="007A3B32" w:rsidP="00E86FA4">
      <w:pPr>
        <w:pStyle w:val="ListParagraph"/>
        <w:numPr>
          <w:ilvl w:val="1"/>
          <w:numId w:val="58"/>
        </w:numPr>
        <w:spacing w:before="0" w:after="0"/>
        <w:rPr>
          <w:bCs/>
          <w:i/>
        </w:rPr>
      </w:pPr>
      <w:r w:rsidRPr="00115323">
        <w:rPr>
          <w:bCs/>
          <w:i/>
        </w:rPr>
        <w:t>Student growth data</w:t>
      </w:r>
      <w:r>
        <w:rPr>
          <w:bCs/>
          <w:i/>
        </w:rPr>
        <w:t xml:space="preserve"> - </w:t>
      </w:r>
      <w:r w:rsidRPr="00322A62">
        <w:rPr>
          <w:bCs/>
          <w:i/>
        </w:rPr>
        <w:t xml:space="preserve">e.g. revised model </w:t>
      </w:r>
      <w:r>
        <w:rPr>
          <w:bCs/>
          <w:i/>
        </w:rPr>
        <w:t>such as a value-added model or</w:t>
      </w:r>
      <w:r w:rsidRPr="00322A62">
        <w:rPr>
          <w:bCs/>
          <w:i/>
        </w:rPr>
        <w:t xml:space="preserve"> other </w:t>
      </w:r>
      <w:r>
        <w:rPr>
          <w:bCs/>
          <w:i/>
        </w:rPr>
        <w:t>growth model, revised data used, such as replacing state assessment scores with</w:t>
      </w:r>
      <w:r w:rsidRPr="00322A62">
        <w:rPr>
          <w:bCs/>
          <w:i/>
        </w:rPr>
        <w:t xml:space="preserve"> SLOs</w:t>
      </w:r>
      <w:r>
        <w:rPr>
          <w:bCs/>
          <w:i/>
        </w:rPr>
        <w:t>.</w:t>
      </w:r>
    </w:p>
    <w:p w14:paraId="59F3A7F3" w14:textId="77777777" w:rsidR="007A3B32" w:rsidRPr="003164DB" w:rsidRDefault="007A3B32" w:rsidP="00E86FA4">
      <w:pPr>
        <w:pStyle w:val="ListParagraph"/>
        <w:numPr>
          <w:ilvl w:val="1"/>
          <w:numId w:val="58"/>
        </w:numPr>
        <w:spacing w:before="0" w:after="0"/>
        <w:rPr>
          <w:bCs/>
          <w:i/>
        </w:rPr>
      </w:pPr>
      <w:r w:rsidRPr="00115323">
        <w:rPr>
          <w:bCs/>
          <w:i/>
        </w:rPr>
        <w:t xml:space="preserve">Informal information </w:t>
      </w:r>
      <w:r>
        <w:rPr>
          <w:bCs/>
          <w:i/>
        </w:rPr>
        <w:t xml:space="preserve">not used for evaluation purposes (and if so, what) – e.g. walkthroughs and </w:t>
      </w:r>
      <w:r w:rsidRPr="00322A62">
        <w:rPr>
          <w:bCs/>
          <w:i/>
        </w:rPr>
        <w:t>rubric used, who observes, number of obs</w:t>
      </w:r>
      <w:r>
        <w:rPr>
          <w:bCs/>
          <w:i/>
        </w:rPr>
        <w:t>ervations, how data is recorded.</w:t>
      </w:r>
    </w:p>
    <w:p w14:paraId="737EF675" w14:textId="77777777" w:rsidR="007A3B32" w:rsidRDefault="007A3B32" w:rsidP="007A3B32">
      <w:pPr>
        <w:spacing w:after="0"/>
        <w:rPr>
          <w:bCs/>
          <w:i/>
        </w:rPr>
      </w:pPr>
    </w:p>
    <w:p w14:paraId="68C1D6E5" w14:textId="77777777" w:rsidR="007A3B32" w:rsidRDefault="007A3B32" w:rsidP="007A3B32">
      <w:pPr>
        <w:spacing w:after="0"/>
        <w:rPr>
          <w:b/>
          <w:bCs/>
        </w:rPr>
      </w:pPr>
      <w:r>
        <w:rPr>
          <w:bCs/>
          <w:i/>
        </w:rPr>
        <w:t>Check information in Table C.3 to help track respondent’s answers and where to follow up.</w:t>
      </w:r>
    </w:p>
    <w:p w14:paraId="6F5DFAB6" w14:textId="77777777" w:rsidR="007A3B32" w:rsidRDefault="007A3B32" w:rsidP="007A3B32">
      <w:pPr>
        <w:spacing w:after="0"/>
        <w:rPr>
          <w:b/>
          <w:bCs/>
        </w:rPr>
      </w:pPr>
    </w:p>
    <w:p w14:paraId="03680B10" w14:textId="77777777" w:rsidR="007A3B32" w:rsidRPr="00C4367F" w:rsidRDefault="007A3B32" w:rsidP="007A3B32">
      <w:pPr>
        <w:pStyle w:val="TableTextLeft"/>
        <w:rPr>
          <w:b/>
          <w:i/>
        </w:rPr>
      </w:pPr>
      <w:r w:rsidRPr="00C4367F">
        <w:rPr>
          <w:b/>
          <w:i/>
        </w:rPr>
        <w:t xml:space="preserve">Table C.3 – Educator effectiveness checklist for interviewer only </w:t>
      </w:r>
    </w:p>
    <w:tbl>
      <w:tblPr>
        <w:tblW w:w="9900" w:type="dxa"/>
        <w:tblInd w:w="-90" w:type="dxa"/>
        <w:tblLayout w:type="fixed"/>
        <w:tblCellMar>
          <w:left w:w="120" w:type="dxa"/>
          <w:right w:w="120" w:type="dxa"/>
        </w:tblCellMar>
        <w:tblLook w:val="0000" w:firstRow="0" w:lastRow="0" w:firstColumn="0" w:lastColumn="0" w:noHBand="0" w:noVBand="0"/>
      </w:tblPr>
      <w:tblGrid>
        <w:gridCol w:w="2250"/>
        <w:gridCol w:w="1890"/>
        <w:gridCol w:w="1440"/>
        <w:gridCol w:w="2430"/>
        <w:gridCol w:w="1890"/>
      </w:tblGrid>
      <w:tr w:rsidR="007A3B32" w:rsidRPr="00CE1197" w14:paraId="6408860E" w14:textId="77777777" w:rsidTr="002C5EFC">
        <w:trPr>
          <w:tblHeader/>
        </w:trPr>
        <w:tc>
          <w:tcPr>
            <w:tcW w:w="2250" w:type="dxa"/>
            <w:tcBorders>
              <w:top w:val="single" w:sz="4" w:space="0" w:color="auto"/>
              <w:left w:val="nil"/>
              <w:bottom w:val="single" w:sz="4" w:space="0" w:color="auto"/>
              <w:right w:val="single" w:sz="4" w:space="0" w:color="auto"/>
            </w:tcBorders>
            <w:vAlign w:val="bottom"/>
          </w:tcPr>
          <w:p w14:paraId="497D0A80" w14:textId="77777777" w:rsidR="007A3B32" w:rsidRPr="00CE1197" w:rsidRDefault="007A3B32" w:rsidP="002C5EFC">
            <w:pPr>
              <w:pStyle w:val="TableTextLeft"/>
              <w:jc w:val="center"/>
              <w:rPr>
                <w:rFonts w:ascii="Arial Narrow" w:hAnsi="Arial Narrow"/>
                <w:i/>
              </w:rPr>
            </w:pPr>
            <w:r w:rsidRPr="00CE1197">
              <w:rPr>
                <w:rFonts w:ascii="Arial Narrow" w:hAnsi="Arial Narrow"/>
                <w:i/>
              </w:rPr>
              <w:t>Measures of educator effectiveness used</w:t>
            </w:r>
          </w:p>
          <w:p w14:paraId="5D08B859" w14:textId="77777777" w:rsidR="007A3B32" w:rsidRPr="00CE1197" w:rsidRDefault="007A3B32" w:rsidP="002C5EFC">
            <w:pPr>
              <w:pStyle w:val="TableTextLeft"/>
              <w:jc w:val="center"/>
              <w:rPr>
                <w:rFonts w:ascii="Arial Narrow" w:hAnsi="Arial Narrow"/>
                <w:i/>
              </w:rPr>
            </w:pPr>
            <w:r w:rsidRPr="00CE1197">
              <w:rPr>
                <w:rFonts w:ascii="Arial Narrow" w:hAnsi="Arial Narrow"/>
                <w:i/>
              </w:rPr>
              <w:t>(A)</w:t>
            </w:r>
          </w:p>
        </w:tc>
        <w:tc>
          <w:tcPr>
            <w:tcW w:w="1890" w:type="dxa"/>
            <w:tcBorders>
              <w:top w:val="single" w:sz="4" w:space="0" w:color="auto"/>
              <w:left w:val="single" w:sz="4" w:space="0" w:color="auto"/>
              <w:bottom w:val="single" w:sz="4" w:space="0" w:color="auto"/>
              <w:right w:val="single" w:sz="4" w:space="0" w:color="auto"/>
            </w:tcBorders>
            <w:vAlign w:val="bottom"/>
          </w:tcPr>
          <w:p w14:paraId="32952518" w14:textId="77777777" w:rsidR="007A3B32" w:rsidRPr="00CE1197" w:rsidRDefault="007A3B32" w:rsidP="002C5EFC">
            <w:pPr>
              <w:pStyle w:val="TableTextLeft"/>
              <w:jc w:val="center"/>
              <w:rPr>
                <w:rFonts w:ascii="Arial Narrow" w:hAnsi="Arial Narrow"/>
                <w:bCs/>
                <w:i/>
              </w:rPr>
            </w:pPr>
            <w:r w:rsidRPr="00CE1197">
              <w:rPr>
                <w:rFonts w:ascii="Arial Narrow" w:hAnsi="Arial Narrow"/>
                <w:bCs/>
                <w:i/>
              </w:rPr>
              <w:t xml:space="preserve">Data used for teacher, principal or other </w:t>
            </w:r>
          </w:p>
          <w:p w14:paraId="1EBCDFBD" w14:textId="77777777" w:rsidR="007A3B32" w:rsidRPr="00CE1197" w:rsidRDefault="007A3B32" w:rsidP="002C5EFC">
            <w:pPr>
              <w:pStyle w:val="TableTextLeft"/>
              <w:jc w:val="center"/>
              <w:rPr>
                <w:rFonts w:ascii="Arial Narrow" w:hAnsi="Arial Narrow"/>
                <w:b/>
                <w:bCs/>
                <w:i/>
              </w:rPr>
            </w:pPr>
            <w:r w:rsidRPr="00CE1197">
              <w:rPr>
                <w:rFonts w:ascii="Arial Narrow" w:hAnsi="Arial Narrow"/>
                <w:bCs/>
                <w:i/>
              </w:rPr>
              <w:t>(</w:t>
            </w:r>
            <w:r w:rsidRPr="00CE1197">
              <w:rPr>
                <w:rFonts w:ascii="Arial Narrow" w:hAnsi="Arial Narrow"/>
                <w:b/>
                <w:bCs/>
                <w:i/>
              </w:rPr>
              <w:t>check if “yes”)</w:t>
            </w:r>
          </w:p>
          <w:p w14:paraId="4EE01D37" w14:textId="77777777" w:rsidR="007A3B32" w:rsidRPr="00CE1197" w:rsidRDefault="007A3B32" w:rsidP="002C5EFC">
            <w:pPr>
              <w:pStyle w:val="TableTextLeft"/>
              <w:jc w:val="center"/>
              <w:rPr>
                <w:rFonts w:ascii="Arial Narrow" w:hAnsi="Arial Narrow"/>
                <w:bCs/>
                <w:i/>
              </w:rPr>
            </w:pPr>
            <w:r w:rsidRPr="00CE1197">
              <w:rPr>
                <w:rFonts w:ascii="Arial Narrow" w:hAnsi="Arial Narrow"/>
                <w:bCs/>
                <w:i/>
              </w:rPr>
              <w:t>(B)</w:t>
            </w:r>
          </w:p>
        </w:tc>
        <w:tc>
          <w:tcPr>
            <w:tcW w:w="1440" w:type="dxa"/>
            <w:tcBorders>
              <w:top w:val="single" w:sz="4" w:space="0" w:color="auto"/>
              <w:left w:val="single" w:sz="4" w:space="0" w:color="auto"/>
              <w:bottom w:val="single" w:sz="4" w:space="0" w:color="auto"/>
              <w:right w:val="single" w:sz="4" w:space="0" w:color="auto"/>
            </w:tcBorders>
            <w:vAlign w:val="bottom"/>
          </w:tcPr>
          <w:p w14:paraId="06CDB2BB" w14:textId="77777777" w:rsidR="007A3B32" w:rsidRPr="00CE1197" w:rsidRDefault="007A3B32" w:rsidP="002C5EFC">
            <w:pPr>
              <w:pStyle w:val="TableTextLeft"/>
              <w:jc w:val="center"/>
              <w:rPr>
                <w:rFonts w:ascii="Arial Narrow" w:hAnsi="Arial Narrow"/>
                <w:bCs/>
                <w:i/>
              </w:rPr>
            </w:pPr>
            <w:r w:rsidRPr="00CE1197">
              <w:rPr>
                <w:rFonts w:ascii="Arial Narrow" w:hAnsi="Arial Narrow"/>
                <w:bCs/>
                <w:i/>
              </w:rPr>
              <w:t>How measure was used was explained</w:t>
            </w:r>
          </w:p>
          <w:p w14:paraId="1C4E6B0E" w14:textId="77777777" w:rsidR="007A3B32" w:rsidRPr="00CE1197" w:rsidRDefault="007A3B32" w:rsidP="002C5EFC">
            <w:pPr>
              <w:pStyle w:val="TableTextLeft"/>
              <w:jc w:val="center"/>
              <w:rPr>
                <w:rFonts w:ascii="Arial Narrow" w:hAnsi="Arial Narrow"/>
                <w:bCs/>
                <w:i/>
              </w:rPr>
            </w:pPr>
            <w:r w:rsidRPr="00CE1197">
              <w:rPr>
                <w:rFonts w:ascii="Arial Narrow" w:hAnsi="Arial Narrow"/>
                <w:bCs/>
                <w:i/>
              </w:rPr>
              <w:t>(C)</w:t>
            </w:r>
          </w:p>
        </w:tc>
        <w:tc>
          <w:tcPr>
            <w:tcW w:w="2430" w:type="dxa"/>
            <w:tcBorders>
              <w:top w:val="single" w:sz="4" w:space="0" w:color="auto"/>
              <w:left w:val="single" w:sz="4" w:space="0" w:color="auto"/>
              <w:bottom w:val="single" w:sz="4" w:space="0" w:color="auto"/>
              <w:right w:val="single" w:sz="4" w:space="0" w:color="auto"/>
            </w:tcBorders>
            <w:vAlign w:val="center"/>
          </w:tcPr>
          <w:p w14:paraId="076DB7A1" w14:textId="77777777" w:rsidR="007A3B32" w:rsidRPr="00CE1197" w:rsidRDefault="007A3B32" w:rsidP="002C5EFC">
            <w:pPr>
              <w:pStyle w:val="TableTextLeft"/>
              <w:jc w:val="center"/>
              <w:rPr>
                <w:rFonts w:ascii="Arial Narrow" w:hAnsi="Arial Narrow"/>
                <w:bCs/>
                <w:i/>
              </w:rPr>
            </w:pPr>
            <w:r>
              <w:rPr>
                <w:rFonts w:ascii="Arial Narrow" w:hAnsi="Arial Narrow"/>
                <w:bCs/>
                <w:i/>
              </w:rPr>
              <w:t>Notes about how measure was used</w:t>
            </w:r>
          </w:p>
        </w:tc>
        <w:tc>
          <w:tcPr>
            <w:tcW w:w="1890" w:type="dxa"/>
            <w:tcBorders>
              <w:top w:val="single" w:sz="4" w:space="0" w:color="auto"/>
              <w:left w:val="single" w:sz="4" w:space="0" w:color="auto"/>
              <w:bottom w:val="single" w:sz="4" w:space="0" w:color="auto"/>
              <w:right w:val="single" w:sz="4" w:space="0" w:color="auto"/>
            </w:tcBorders>
            <w:vAlign w:val="bottom"/>
          </w:tcPr>
          <w:p w14:paraId="172A502A" w14:textId="77777777" w:rsidR="007A3B32" w:rsidRPr="00CE1197" w:rsidRDefault="007A3B32" w:rsidP="002C5EFC">
            <w:pPr>
              <w:pStyle w:val="TableTextLeft"/>
              <w:jc w:val="center"/>
              <w:rPr>
                <w:rFonts w:ascii="Arial Narrow" w:hAnsi="Arial Narrow"/>
                <w:bCs/>
                <w:i/>
              </w:rPr>
            </w:pPr>
            <w:r w:rsidRPr="00CE1197">
              <w:rPr>
                <w:rFonts w:ascii="Arial Narrow" w:hAnsi="Arial Narrow"/>
                <w:bCs/>
                <w:i/>
              </w:rPr>
              <w:t>Were T</w:t>
            </w:r>
            <w:r>
              <w:rPr>
                <w:rFonts w:ascii="Arial Narrow" w:hAnsi="Arial Narrow"/>
                <w:bCs/>
                <w:i/>
              </w:rPr>
              <w:t>SL</w:t>
            </w:r>
            <w:r w:rsidRPr="00CE1197">
              <w:rPr>
                <w:rFonts w:ascii="Arial Narrow" w:hAnsi="Arial Narrow"/>
                <w:bCs/>
                <w:i/>
              </w:rPr>
              <w:t xml:space="preserve"> funds used to revise the measure to support this activity?</w:t>
            </w:r>
          </w:p>
          <w:p w14:paraId="4D522955" w14:textId="77777777" w:rsidR="007A3B32" w:rsidRPr="00CE1197" w:rsidRDefault="007A3B32" w:rsidP="002C5EFC">
            <w:pPr>
              <w:pStyle w:val="TableTextLeft"/>
              <w:jc w:val="center"/>
              <w:rPr>
                <w:rFonts w:ascii="Arial Narrow" w:hAnsi="Arial Narrow"/>
                <w:bCs/>
                <w:i/>
              </w:rPr>
            </w:pPr>
            <w:r w:rsidRPr="00CE1197">
              <w:rPr>
                <w:rFonts w:ascii="Arial Narrow" w:hAnsi="Arial Narrow"/>
                <w:bCs/>
                <w:i/>
              </w:rPr>
              <w:t>(D)</w:t>
            </w:r>
          </w:p>
        </w:tc>
      </w:tr>
      <w:tr w:rsidR="007A3B32" w:rsidRPr="00CE1197" w14:paraId="77F0D655" w14:textId="77777777" w:rsidTr="002C5EFC">
        <w:trPr>
          <w:trHeight w:val="773"/>
        </w:trPr>
        <w:tc>
          <w:tcPr>
            <w:tcW w:w="2250" w:type="dxa"/>
            <w:tcBorders>
              <w:top w:val="single" w:sz="4" w:space="0" w:color="auto"/>
              <w:bottom w:val="nil"/>
              <w:right w:val="single" w:sz="4" w:space="0" w:color="auto"/>
            </w:tcBorders>
            <w:shd w:val="clear" w:color="auto" w:fill="F2F2F2" w:themeFill="background1" w:themeFillShade="F2"/>
            <w:vAlign w:val="center"/>
          </w:tcPr>
          <w:p w14:paraId="360BC1AB" w14:textId="77777777" w:rsidR="007A3B32" w:rsidRPr="00CE1197" w:rsidRDefault="007A3B32" w:rsidP="002C5EFC">
            <w:pPr>
              <w:pStyle w:val="TableTextLeft"/>
              <w:rPr>
                <w:rFonts w:ascii="Arial Narrow" w:hAnsi="Arial Narrow"/>
                <w:i/>
              </w:rPr>
            </w:pPr>
            <w:r w:rsidRPr="00CE1197">
              <w:rPr>
                <w:rFonts w:ascii="Arial Narrow" w:hAnsi="Arial Narrow"/>
                <w:i/>
              </w:rPr>
              <w:t>a. Overall evaluation score</w:t>
            </w:r>
          </w:p>
          <w:p w14:paraId="7C119D40"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Yes </w:t>
            </w:r>
            <w:r w:rsidRPr="00CE1197">
              <w:rPr>
                <w:rFonts w:ascii="Arial Narrow" w:hAnsi="Arial Narrow"/>
                <w:i/>
              </w:rPr>
              <w:sym w:font="Webdings" w:char="F063"/>
            </w:r>
            <w:r w:rsidRPr="00CE1197">
              <w:rPr>
                <w:rFonts w:ascii="Arial Narrow" w:hAnsi="Arial Narrow"/>
                <w:i/>
              </w:rPr>
              <w:t xml:space="preserve"> No</w:t>
            </w:r>
          </w:p>
        </w:tc>
        <w:tc>
          <w:tcPr>
            <w:tcW w:w="1890" w:type="dxa"/>
            <w:tcBorders>
              <w:top w:val="single" w:sz="4" w:space="0" w:color="auto"/>
              <w:bottom w:val="nil"/>
              <w:right w:val="single" w:sz="4" w:space="0" w:color="auto"/>
            </w:tcBorders>
            <w:shd w:val="clear" w:color="auto" w:fill="F2F2F2" w:themeFill="background1" w:themeFillShade="F2"/>
            <w:vAlign w:val="center"/>
          </w:tcPr>
          <w:p w14:paraId="4ACAA22D"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5ABC70FD"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0A476F2F"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single" w:sz="4" w:space="0" w:color="auto"/>
              <w:bottom w:val="nil"/>
              <w:right w:val="single" w:sz="4" w:space="0" w:color="auto"/>
            </w:tcBorders>
            <w:shd w:val="clear" w:color="auto" w:fill="F2F2F2" w:themeFill="background1" w:themeFillShade="F2"/>
            <w:vAlign w:val="center"/>
          </w:tcPr>
          <w:p w14:paraId="7181064F"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7DDBF34A"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single" w:sz="4" w:space="0" w:color="auto"/>
              <w:bottom w:val="nil"/>
              <w:right w:val="single" w:sz="4" w:space="0" w:color="auto"/>
            </w:tcBorders>
            <w:shd w:val="clear" w:color="auto" w:fill="F2F2F2" w:themeFill="background1" w:themeFillShade="F2"/>
          </w:tcPr>
          <w:p w14:paraId="7A1161FA" w14:textId="77777777" w:rsidR="007A3B32" w:rsidRPr="00CE1197" w:rsidRDefault="007A3B32" w:rsidP="002C5EFC">
            <w:pPr>
              <w:pStyle w:val="TableTextLeft"/>
              <w:jc w:val="center"/>
              <w:rPr>
                <w:rFonts w:ascii="Arial Narrow" w:hAnsi="Arial Narrow"/>
                <w:i/>
              </w:rPr>
            </w:pPr>
          </w:p>
        </w:tc>
        <w:tc>
          <w:tcPr>
            <w:tcW w:w="189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7E8BD05"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06A80C69"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r>
      <w:tr w:rsidR="007A3B32" w:rsidRPr="00CE1197" w14:paraId="35A87546" w14:textId="77777777" w:rsidTr="002C5EFC">
        <w:tc>
          <w:tcPr>
            <w:tcW w:w="2250" w:type="dxa"/>
            <w:tcBorders>
              <w:top w:val="nil"/>
              <w:bottom w:val="nil"/>
              <w:right w:val="single" w:sz="4" w:space="0" w:color="auto"/>
            </w:tcBorders>
            <w:shd w:val="clear" w:color="auto" w:fill="FFFFFF"/>
            <w:vAlign w:val="center"/>
          </w:tcPr>
          <w:p w14:paraId="6D5B71F0" w14:textId="77777777" w:rsidR="007A3B32" w:rsidRPr="00CE1197" w:rsidRDefault="007A3B32" w:rsidP="002C5EFC">
            <w:pPr>
              <w:pStyle w:val="TableTextLeft"/>
              <w:rPr>
                <w:rFonts w:ascii="Arial Narrow" w:hAnsi="Arial Narrow"/>
                <w:i/>
              </w:rPr>
            </w:pPr>
            <w:r w:rsidRPr="00CE1197">
              <w:rPr>
                <w:rFonts w:ascii="Arial Narrow" w:hAnsi="Arial Narrow"/>
                <w:i/>
              </w:rPr>
              <w:t>b. Formal observation rating</w:t>
            </w:r>
          </w:p>
          <w:p w14:paraId="682EF627"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Yes </w:t>
            </w:r>
            <w:r w:rsidRPr="00CE1197">
              <w:rPr>
                <w:rFonts w:ascii="Arial Narrow" w:hAnsi="Arial Narrow"/>
                <w:i/>
              </w:rPr>
              <w:sym w:font="Webdings" w:char="F063"/>
            </w:r>
            <w:r w:rsidRPr="00CE1197">
              <w:rPr>
                <w:rFonts w:ascii="Arial Narrow" w:hAnsi="Arial Narrow"/>
                <w:i/>
              </w:rPr>
              <w:t xml:space="preserve"> No</w:t>
            </w:r>
          </w:p>
        </w:tc>
        <w:tc>
          <w:tcPr>
            <w:tcW w:w="1890" w:type="dxa"/>
            <w:tcBorders>
              <w:top w:val="nil"/>
              <w:bottom w:val="nil"/>
              <w:right w:val="single" w:sz="4" w:space="0" w:color="auto"/>
            </w:tcBorders>
            <w:shd w:val="clear" w:color="auto" w:fill="FFFFFF"/>
            <w:vAlign w:val="center"/>
          </w:tcPr>
          <w:p w14:paraId="6CA61AA5"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3B591C09"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649554EB"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nil"/>
              <w:bottom w:val="nil"/>
              <w:right w:val="single" w:sz="4" w:space="0" w:color="auto"/>
            </w:tcBorders>
            <w:shd w:val="clear" w:color="auto" w:fill="FFFFFF"/>
            <w:vAlign w:val="center"/>
          </w:tcPr>
          <w:p w14:paraId="4FE7986E"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02CFA4BB"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nil"/>
              <w:bottom w:val="nil"/>
              <w:right w:val="single" w:sz="4" w:space="0" w:color="auto"/>
            </w:tcBorders>
            <w:shd w:val="clear" w:color="auto" w:fill="FFFFFF"/>
          </w:tcPr>
          <w:p w14:paraId="72EF5B91" w14:textId="77777777" w:rsidR="007A3B32" w:rsidRPr="00CE1197" w:rsidRDefault="007A3B32" w:rsidP="002C5EFC">
            <w:pPr>
              <w:pStyle w:val="TableTextLeft"/>
              <w:jc w:val="center"/>
              <w:rPr>
                <w:rFonts w:ascii="Arial Narrow" w:hAnsi="Arial Narrow"/>
                <w:i/>
              </w:rPr>
            </w:pPr>
          </w:p>
        </w:tc>
        <w:tc>
          <w:tcPr>
            <w:tcW w:w="1890" w:type="dxa"/>
            <w:tcBorders>
              <w:top w:val="nil"/>
              <w:left w:val="single" w:sz="4" w:space="0" w:color="auto"/>
              <w:bottom w:val="nil"/>
              <w:right w:val="single" w:sz="4" w:space="0" w:color="auto"/>
            </w:tcBorders>
            <w:shd w:val="clear" w:color="auto" w:fill="FFFFFF"/>
            <w:vAlign w:val="center"/>
          </w:tcPr>
          <w:p w14:paraId="6398CE60"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78321DA7"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r>
      <w:tr w:rsidR="007A3B32" w:rsidRPr="00CE1197" w14:paraId="5654B81A" w14:textId="77777777" w:rsidTr="002C5EFC">
        <w:tc>
          <w:tcPr>
            <w:tcW w:w="2250" w:type="dxa"/>
            <w:tcBorders>
              <w:top w:val="nil"/>
              <w:bottom w:val="nil"/>
              <w:right w:val="single" w:sz="4" w:space="0" w:color="auto"/>
            </w:tcBorders>
            <w:shd w:val="clear" w:color="auto" w:fill="F2F2F2" w:themeFill="background1" w:themeFillShade="F2"/>
            <w:vAlign w:val="center"/>
          </w:tcPr>
          <w:p w14:paraId="1AA7BD99" w14:textId="77777777" w:rsidR="007A3B32" w:rsidRPr="00CE1197" w:rsidRDefault="007A3B32" w:rsidP="002C5EFC">
            <w:pPr>
              <w:pStyle w:val="TableTextLeft"/>
              <w:rPr>
                <w:rFonts w:ascii="Arial Narrow" w:hAnsi="Arial Narrow"/>
                <w:i/>
              </w:rPr>
            </w:pPr>
            <w:r w:rsidRPr="00CE1197">
              <w:rPr>
                <w:rFonts w:ascii="Arial Narrow" w:hAnsi="Arial Narrow"/>
                <w:i/>
              </w:rPr>
              <w:t>c. Student growth data</w:t>
            </w:r>
          </w:p>
          <w:p w14:paraId="30214EC8"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Yes </w:t>
            </w:r>
            <w:r w:rsidRPr="00CE1197">
              <w:rPr>
                <w:rFonts w:ascii="Arial Narrow" w:hAnsi="Arial Narrow"/>
                <w:i/>
              </w:rPr>
              <w:sym w:font="Webdings" w:char="F063"/>
            </w:r>
            <w:r w:rsidRPr="00CE1197">
              <w:rPr>
                <w:rFonts w:ascii="Arial Narrow" w:hAnsi="Arial Narrow"/>
                <w:i/>
              </w:rPr>
              <w:t xml:space="preserve"> No</w:t>
            </w:r>
          </w:p>
        </w:tc>
        <w:tc>
          <w:tcPr>
            <w:tcW w:w="1890" w:type="dxa"/>
            <w:tcBorders>
              <w:top w:val="nil"/>
              <w:bottom w:val="nil"/>
              <w:right w:val="single" w:sz="4" w:space="0" w:color="auto"/>
            </w:tcBorders>
            <w:shd w:val="clear" w:color="auto" w:fill="F2F2F2" w:themeFill="background1" w:themeFillShade="F2"/>
            <w:vAlign w:val="center"/>
          </w:tcPr>
          <w:p w14:paraId="08D80AFA"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6329D4C3"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56D422AB"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nil"/>
              <w:bottom w:val="nil"/>
              <w:right w:val="single" w:sz="4" w:space="0" w:color="auto"/>
            </w:tcBorders>
            <w:shd w:val="clear" w:color="auto" w:fill="F2F2F2" w:themeFill="background1" w:themeFillShade="F2"/>
            <w:vAlign w:val="center"/>
          </w:tcPr>
          <w:p w14:paraId="2342CE31"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54ECFFFF"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nil"/>
              <w:bottom w:val="nil"/>
              <w:right w:val="single" w:sz="4" w:space="0" w:color="auto"/>
            </w:tcBorders>
            <w:shd w:val="clear" w:color="auto" w:fill="F2F2F2" w:themeFill="background1" w:themeFillShade="F2"/>
          </w:tcPr>
          <w:p w14:paraId="2325BD71" w14:textId="77777777" w:rsidR="007A3B32" w:rsidRPr="00CE1197" w:rsidRDefault="007A3B32" w:rsidP="002C5EFC">
            <w:pPr>
              <w:pStyle w:val="TableTextLeft"/>
              <w:jc w:val="center"/>
              <w:rPr>
                <w:rFonts w:ascii="Arial Narrow" w:hAnsi="Arial Narrow"/>
                <w:i/>
              </w:rPr>
            </w:pPr>
          </w:p>
        </w:tc>
        <w:tc>
          <w:tcPr>
            <w:tcW w:w="1890" w:type="dxa"/>
            <w:tcBorders>
              <w:top w:val="nil"/>
              <w:left w:val="single" w:sz="4" w:space="0" w:color="auto"/>
              <w:bottom w:val="nil"/>
              <w:right w:val="single" w:sz="4" w:space="0" w:color="auto"/>
            </w:tcBorders>
            <w:shd w:val="clear" w:color="auto" w:fill="F2F2F2" w:themeFill="background1" w:themeFillShade="F2"/>
            <w:vAlign w:val="center"/>
          </w:tcPr>
          <w:p w14:paraId="79E16FCA"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588A8D1F"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N</w:t>
            </w:r>
            <w:r>
              <w:rPr>
                <w:rFonts w:ascii="Arial Narrow" w:hAnsi="Arial Narrow"/>
                <w:i/>
              </w:rPr>
              <w:t>o</w:t>
            </w:r>
          </w:p>
        </w:tc>
      </w:tr>
      <w:tr w:rsidR="007A3B32" w:rsidRPr="00CE1197" w14:paraId="55F5BD1C" w14:textId="77777777" w:rsidTr="002C5EFC">
        <w:tc>
          <w:tcPr>
            <w:tcW w:w="2250" w:type="dxa"/>
            <w:tcBorders>
              <w:top w:val="nil"/>
              <w:bottom w:val="nil"/>
              <w:right w:val="single" w:sz="4" w:space="0" w:color="auto"/>
            </w:tcBorders>
            <w:shd w:val="clear" w:color="auto" w:fill="auto"/>
            <w:vAlign w:val="center"/>
          </w:tcPr>
          <w:p w14:paraId="0B278F1F" w14:textId="77777777" w:rsidR="007A3B32" w:rsidRPr="00CE1197" w:rsidRDefault="007A3B32" w:rsidP="002C5EFC">
            <w:pPr>
              <w:pStyle w:val="TableTextLeft"/>
              <w:rPr>
                <w:rFonts w:ascii="Arial Narrow" w:hAnsi="Arial Narrow"/>
                <w:bCs/>
                <w:i/>
              </w:rPr>
            </w:pPr>
            <w:r w:rsidRPr="00CE1197">
              <w:rPr>
                <w:rFonts w:ascii="Arial Narrow" w:hAnsi="Arial Narrow"/>
                <w:i/>
              </w:rPr>
              <w:t xml:space="preserve">d. </w:t>
            </w:r>
            <w:r w:rsidRPr="00CE1197">
              <w:rPr>
                <w:rFonts w:ascii="Arial Narrow" w:hAnsi="Arial Narrow"/>
                <w:bCs/>
                <w:i/>
              </w:rPr>
              <w:t xml:space="preserve">Informal information </w:t>
            </w:r>
          </w:p>
          <w:p w14:paraId="07AA4B4B" w14:textId="77777777" w:rsidR="007A3B32" w:rsidRPr="00CE1197" w:rsidRDefault="007A3B32" w:rsidP="002C5EFC">
            <w:pPr>
              <w:pStyle w:val="TableTextLeft"/>
              <w:rPr>
                <w:rFonts w:ascii="Arial Narrow" w:hAnsi="Arial Narrow"/>
                <w:bCs/>
                <w:i/>
              </w:rPr>
            </w:pPr>
            <w:r w:rsidRPr="00CE1197">
              <w:rPr>
                <w:rFonts w:ascii="Arial Narrow" w:hAnsi="Arial Narrow"/>
                <w:bCs/>
                <w:i/>
              </w:rPr>
              <w:sym w:font="Webdings" w:char="F063"/>
            </w:r>
            <w:r w:rsidRPr="00CE1197">
              <w:rPr>
                <w:rFonts w:ascii="Arial Narrow" w:hAnsi="Arial Narrow"/>
                <w:bCs/>
                <w:i/>
              </w:rPr>
              <w:t xml:space="preserve"> Yes </w:t>
            </w:r>
            <w:r w:rsidRPr="00CE1197">
              <w:rPr>
                <w:rFonts w:ascii="Arial Narrow" w:hAnsi="Arial Narrow"/>
                <w:bCs/>
                <w:i/>
              </w:rPr>
              <w:sym w:font="Webdings" w:char="F063"/>
            </w:r>
            <w:r w:rsidRPr="00CE1197">
              <w:rPr>
                <w:rFonts w:ascii="Arial Narrow" w:hAnsi="Arial Narrow"/>
                <w:bCs/>
                <w:i/>
              </w:rPr>
              <w:t xml:space="preserve"> No</w:t>
            </w:r>
          </w:p>
        </w:tc>
        <w:tc>
          <w:tcPr>
            <w:tcW w:w="1890" w:type="dxa"/>
            <w:tcBorders>
              <w:top w:val="nil"/>
              <w:bottom w:val="nil"/>
              <w:right w:val="single" w:sz="4" w:space="0" w:color="auto"/>
            </w:tcBorders>
            <w:shd w:val="clear" w:color="auto" w:fill="auto"/>
            <w:vAlign w:val="center"/>
          </w:tcPr>
          <w:p w14:paraId="2B17241C"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31D111ED"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3CA97D13"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nil"/>
              <w:bottom w:val="nil"/>
              <w:right w:val="single" w:sz="4" w:space="0" w:color="auto"/>
            </w:tcBorders>
            <w:shd w:val="clear" w:color="auto" w:fill="auto"/>
            <w:vAlign w:val="center"/>
          </w:tcPr>
          <w:p w14:paraId="4D3022C9"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4AB34D8A"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nil"/>
              <w:bottom w:val="nil"/>
              <w:right w:val="single" w:sz="4" w:space="0" w:color="auto"/>
            </w:tcBorders>
          </w:tcPr>
          <w:p w14:paraId="5BB27CC6" w14:textId="77777777" w:rsidR="007A3B32" w:rsidRPr="00CE1197" w:rsidRDefault="007A3B32" w:rsidP="002C5EFC">
            <w:pPr>
              <w:pStyle w:val="TableTextLeft"/>
              <w:jc w:val="center"/>
              <w:rPr>
                <w:rFonts w:ascii="Arial Narrow" w:hAnsi="Arial Narrow"/>
                <w:i/>
              </w:rPr>
            </w:pPr>
          </w:p>
        </w:tc>
        <w:tc>
          <w:tcPr>
            <w:tcW w:w="1890" w:type="dxa"/>
            <w:tcBorders>
              <w:top w:val="nil"/>
              <w:left w:val="single" w:sz="4" w:space="0" w:color="auto"/>
              <w:bottom w:val="nil"/>
              <w:right w:val="single" w:sz="4" w:space="0" w:color="auto"/>
            </w:tcBorders>
            <w:shd w:val="clear" w:color="auto" w:fill="auto"/>
            <w:vAlign w:val="center"/>
          </w:tcPr>
          <w:p w14:paraId="6969A95E"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15937B81"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r>
      <w:tr w:rsidR="007A3B32" w:rsidRPr="00CE1197" w14:paraId="60470D5A" w14:textId="77777777" w:rsidTr="002C5EFC">
        <w:trPr>
          <w:trHeight w:val="80"/>
        </w:trPr>
        <w:tc>
          <w:tcPr>
            <w:tcW w:w="2250" w:type="dxa"/>
            <w:tcBorders>
              <w:top w:val="nil"/>
              <w:bottom w:val="single" w:sz="4" w:space="0" w:color="auto"/>
              <w:right w:val="single" w:sz="4" w:space="0" w:color="auto"/>
            </w:tcBorders>
            <w:shd w:val="clear" w:color="auto" w:fill="F2F2F2" w:themeFill="background1" w:themeFillShade="F2"/>
            <w:vAlign w:val="center"/>
          </w:tcPr>
          <w:p w14:paraId="4F64AC52" w14:textId="77777777" w:rsidR="007A3B32" w:rsidRPr="00CE1197" w:rsidRDefault="007A3B32" w:rsidP="002C5EFC">
            <w:pPr>
              <w:pStyle w:val="TableTextLeft"/>
              <w:rPr>
                <w:rFonts w:ascii="Arial Narrow" w:hAnsi="Arial Narrow"/>
                <w:i/>
              </w:rPr>
            </w:pPr>
            <w:r w:rsidRPr="00CE1197">
              <w:rPr>
                <w:rFonts w:ascii="Arial Narrow" w:hAnsi="Arial Narrow"/>
                <w:i/>
              </w:rPr>
              <w:t>e. Other (describe):</w:t>
            </w:r>
          </w:p>
          <w:p w14:paraId="643394C3"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Yes </w:t>
            </w:r>
            <w:r w:rsidRPr="00CE1197">
              <w:rPr>
                <w:rFonts w:ascii="Arial Narrow" w:hAnsi="Arial Narrow"/>
                <w:i/>
              </w:rPr>
              <w:sym w:font="Webdings" w:char="F063"/>
            </w:r>
            <w:r w:rsidRPr="00CE1197">
              <w:rPr>
                <w:rFonts w:ascii="Arial Narrow" w:hAnsi="Arial Narrow"/>
                <w:i/>
              </w:rPr>
              <w:t xml:space="preserve"> No</w:t>
            </w:r>
          </w:p>
        </w:tc>
        <w:tc>
          <w:tcPr>
            <w:tcW w:w="1890" w:type="dxa"/>
            <w:tcBorders>
              <w:top w:val="nil"/>
              <w:bottom w:val="single" w:sz="4" w:space="0" w:color="auto"/>
              <w:right w:val="single" w:sz="4" w:space="0" w:color="auto"/>
            </w:tcBorders>
            <w:shd w:val="clear" w:color="auto" w:fill="F2F2F2" w:themeFill="background1" w:themeFillShade="F2"/>
            <w:vAlign w:val="center"/>
          </w:tcPr>
          <w:p w14:paraId="29DEE7EA"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6773C523"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5F5EB458" w14:textId="77777777" w:rsidR="007A3B32" w:rsidRPr="00CE1197" w:rsidRDefault="007A3B32" w:rsidP="002C5EF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nil"/>
              <w:bottom w:val="single" w:sz="4" w:space="0" w:color="auto"/>
              <w:right w:val="single" w:sz="4" w:space="0" w:color="auto"/>
            </w:tcBorders>
            <w:shd w:val="clear" w:color="auto" w:fill="F2F2F2" w:themeFill="background1" w:themeFillShade="F2"/>
            <w:vAlign w:val="center"/>
          </w:tcPr>
          <w:p w14:paraId="4F396BA2"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68E3139F"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nil"/>
              <w:bottom w:val="single" w:sz="4" w:space="0" w:color="auto"/>
              <w:right w:val="single" w:sz="4" w:space="0" w:color="auto"/>
            </w:tcBorders>
            <w:shd w:val="clear" w:color="auto" w:fill="F2F2F2" w:themeFill="background1" w:themeFillShade="F2"/>
          </w:tcPr>
          <w:p w14:paraId="6A749892" w14:textId="77777777" w:rsidR="007A3B32" w:rsidRPr="00CE1197" w:rsidRDefault="007A3B32" w:rsidP="002C5EFC">
            <w:pPr>
              <w:pStyle w:val="TableTextLeft"/>
              <w:jc w:val="center"/>
              <w:rPr>
                <w:rFonts w:ascii="Arial Narrow" w:hAnsi="Arial Narrow"/>
                <w:i/>
              </w:rPr>
            </w:pPr>
          </w:p>
        </w:tc>
        <w:tc>
          <w:tcPr>
            <w:tcW w:w="189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60E02C4"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328CD7FF" w14:textId="77777777" w:rsidR="007A3B32" w:rsidRPr="00CE1197" w:rsidRDefault="007A3B32"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r>
    </w:tbl>
    <w:p w14:paraId="1555C36E" w14:textId="6CBC29E7" w:rsidR="0096029C" w:rsidRPr="007A3B32" w:rsidRDefault="0096029C" w:rsidP="00491E6E">
      <w:pPr>
        <w:rPr>
          <w:rFonts w:cstheme="minorHAnsi"/>
          <w:b/>
          <w:bCs/>
          <w:szCs w:val="24"/>
        </w:rPr>
      </w:pPr>
      <w:r w:rsidRPr="00E86FA4">
        <w:rPr>
          <w:rStyle w:val="HeaderChar"/>
          <w:rFonts w:asciiTheme="minorHAnsi" w:hAnsiTheme="minorHAnsi" w:cstheme="minorHAnsi"/>
          <w:color w:val="auto"/>
          <w:sz w:val="24"/>
          <w:szCs w:val="24"/>
        </w:rPr>
        <w:t xml:space="preserve"> </w:t>
      </w:r>
    </w:p>
    <w:p w14:paraId="3AD04602" w14:textId="63D606F7" w:rsidR="00FD19AD" w:rsidRDefault="0096029C" w:rsidP="00C4367F">
      <w:pPr>
        <w:pStyle w:val="H4"/>
        <w:rPr>
          <w:rStyle w:val="HeaderChar"/>
          <w:rFonts w:asciiTheme="minorHAnsi" w:hAnsiTheme="minorHAnsi" w:cstheme="minorHAnsi"/>
          <w:color w:val="auto"/>
          <w:sz w:val="24"/>
          <w:szCs w:val="24"/>
        </w:rPr>
      </w:pPr>
      <w:r w:rsidRPr="00DC7BAA">
        <w:rPr>
          <w:rStyle w:val="HeaderChar"/>
          <w:rFonts w:asciiTheme="minorHAnsi" w:hAnsiTheme="minorHAnsi" w:cstheme="minorHAnsi"/>
          <w:b/>
          <w:color w:val="auto"/>
          <w:sz w:val="24"/>
          <w:szCs w:val="24"/>
        </w:rPr>
        <w:t>C2.4</w:t>
      </w:r>
      <w:r w:rsidRPr="00C4367F">
        <w:rPr>
          <w:rStyle w:val="HeaderChar"/>
          <w:rFonts w:asciiTheme="minorHAnsi" w:hAnsiTheme="minorHAnsi" w:cstheme="minorHAnsi"/>
          <w:color w:val="auto"/>
          <w:sz w:val="24"/>
          <w:szCs w:val="24"/>
        </w:rPr>
        <w:t xml:space="preserve">. </w:t>
      </w:r>
      <w:r w:rsidR="00291584" w:rsidRPr="00C4367F">
        <w:rPr>
          <w:rStyle w:val="HeaderChar"/>
          <w:rFonts w:asciiTheme="minorHAnsi" w:hAnsiTheme="minorHAnsi" w:cstheme="minorHAnsi"/>
          <w:color w:val="auto"/>
          <w:sz w:val="24"/>
          <w:szCs w:val="24"/>
        </w:rPr>
        <w:t xml:space="preserve">Whether and how </w:t>
      </w:r>
      <w:r w:rsidR="008E070E">
        <w:rPr>
          <w:rStyle w:val="HeaderChar"/>
          <w:rFonts w:asciiTheme="minorHAnsi" w:hAnsiTheme="minorHAnsi" w:cstheme="minorHAnsi"/>
          <w:color w:val="auto"/>
          <w:sz w:val="24"/>
          <w:szCs w:val="24"/>
        </w:rPr>
        <w:t xml:space="preserve">other </w:t>
      </w:r>
      <w:r w:rsidR="00291584" w:rsidRPr="00C4367F">
        <w:rPr>
          <w:rStyle w:val="HeaderChar"/>
          <w:rFonts w:asciiTheme="minorHAnsi" w:hAnsiTheme="minorHAnsi" w:cstheme="minorHAnsi"/>
          <w:color w:val="auto"/>
          <w:sz w:val="24"/>
          <w:szCs w:val="24"/>
        </w:rPr>
        <w:t xml:space="preserve">data was used. </w:t>
      </w:r>
    </w:p>
    <w:p w14:paraId="4DF57731" w14:textId="77777777" w:rsidR="007A3B32" w:rsidRPr="007A3B32" w:rsidRDefault="007A3B32" w:rsidP="00E86FA4">
      <w:r w:rsidRPr="007A3B32">
        <w:t xml:space="preserve">This next set of questions focuses on learning more about whether and how you may have used or improved your use of data </w:t>
      </w:r>
      <w:r w:rsidRPr="007A3B32">
        <w:rPr>
          <w:u w:val="single"/>
        </w:rPr>
        <w:t>other than educator effectiveness data</w:t>
      </w:r>
      <w:r w:rsidRPr="007A3B32">
        <w:t>, such as data on student attendance or behavior, student characteristics, or teacher attendance, to either choose to focus on this activity or to support the activity in some way.</w:t>
      </w:r>
    </w:p>
    <w:p w14:paraId="27BE481B" w14:textId="09FA9825" w:rsidR="007A3B32" w:rsidRPr="00E86FA4" w:rsidRDefault="007A3B32" w:rsidP="00E86FA4">
      <w:pPr>
        <w:rPr>
          <w:i/>
        </w:rPr>
      </w:pPr>
      <w:r w:rsidRPr="007A3B32">
        <w:t xml:space="preserve">Did you analyze, review, or use data to help you choose to focus on this activity or to support the program? </w:t>
      </w:r>
      <w:r w:rsidRPr="007A3B32">
        <w:rPr>
          <w:i/>
        </w:rPr>
        <w:t>If “No”, go to next section.</w:t>
      </w:r>
    </w:p>
    <w:p w14:paraId="49E1016F" w14:textId="77777777" w:rsidR="007A3B32" w:rsidRPr="007A3B32" w:rsidRDefault="007A3B32" w:rsidP="00E86FA4">
      <w:pPr>
        <w:rPr>
          <w:i/>
        </w:rPr>
      </w:pPr>
      <w:r w:rsidRPr="007A3B32">
        <w:t xml:space="preserve">Please explain (1) what data you are using (or used), (2) how you are using them, (3) if improving measures based on the data was part of this effort (and if so, how they were revised), and (4) if the TSL grant funds were used at all to help revise or improve the measures. </w:t>
      </w:r>
    </w:p>
    <w:p w14:paraId="5800E00E" w14:textId="77777777" w:rsidR="007A3B32" w:rsidRPr="007A3B32" w:rsidRDefault="007A3B32" w:rsidP="00E86FA4">
      <w:pPr>
        <w:rPr>
          <w:i/>
        </w:rPr>
      </w:pPr>
      <w:r w:rsidRPr="007A3B32">
        <w:rPr>
          <w:i/>
        </w:rPr>
        <w:t>Follow-up questions if not mentioned when answering the questions above:</w:t>
      </w:r>
    </w:p>
    <w:p w14:paraId="34A06608" w14:textId="77777777" w:rsidR="007A3B32" w:rsidRPr="00E86FA4" w:rsidRDefault="007A3B32" w:rsidP="00E86FA4">
      <w:pPr>
        <w:pStyle w:val="ListParagraph"/>
        <w:numPr>
          <w:ilvl w:val="0"/>
          <w:numId w:val="55"/>
        </w:numPr>
        <w:spacing w:before="0" w:after="0" w:line="240" w:lineRule="auto"/>
        <w:rPr>
          <w:i/>
        </w:rPr>
      </w:pPr>
      <w:r w:rsidRPr="00E86FA4">
        <w:rPr>
          <w:i/>
        </w:rPr>
        <w:t>What measure did you use?(see table C4 for list of measures)</w:t>
      </w:r>
    </w:p>
    <w:p w14:paraId="08771ECC" w14:textId="77777777" w:rsidR="007A3B32" w:rsidRPr="00E86FA4" w:rsidRDefault="007A3B32" w:rsidP="00E86FA4">
      <w:pPr>
        <w:pStyle w:val="ListParagraph"/>
        <w:numPr>
          <w:ilvl w:val="0"/>
          <w:numId w:val="55"/>
        </w:numPr>
        <w:spacing w:before="0" w:after="0" w:line="240" w:lineRule="auto"/>
        <w:rPr>
          <w:i/>
        </w:rPr>
      </w:pPr>
      <w:r w:rsidRPr="00E86FA4">
        <w:rPr>
          <w:i/>
        </w:rPr>
        <w:t>Who was the measure on (students, teachers, principals)?</w:t>
      </w:r>
    </w:p>
    <w:p w14:paraId="5CE51C13" w14:textId="77777777" w:rsidR="007A3B32" w:rsidRPr="00E86FA4" w:rsidRDefault="007A3B32" w:rsidP="00E86FA4">
      <w:pPr>
        <w:pStyle w:val="ListParagraph"/>
        <w:numPr>
          <w:ilvl w:val="0"/>
          <w:numId w:val="55"/>
        </w:numPr>
        <w:spacing w:before="0" w:after="0" w:line="240" w:lineRule="auto"/>
        <w:rPr>
          <w:i/>
        </w:rPr>
      </w:pPr>
      <w:r w:rsidRPr="00E86FA4">
        <w:rPr>
          <w:i/>
        </w:rPr>
        <w:t xml:space="preserve">How did you use the measure to help identify the focus of the activity? (e.g. to determine who will receive the support, who to partner with, which opportunities to provide, etc.) </w:t>
      </w:r>
    </w:p>
    <w:p w14:paraId="5C72E5EF" w14:textId="77777777" w:rsidR="007A3B32" w:rsidRPr="00E86FA4" w:rsidRDefault="007A3B32" w:rsidP="00E86FA4">
      <w:pPr>
        <w:pStyle w:val="ListParagraph"/>
        <w:numPr>
          <w:ilvl w:val="0"/>
          <w:numId w:val="55"/>
        </w:numPr>
        <w:spacing w:before="0" w:after="0" w:line="240" w:lineRule="auto"/>
        <w:rPr>
          <w:i/>
        </w:rPr>
      </w:pPr>
      <w:r w:rsidRPr="00E86FA4">
        <w:rPr>
          <w:i/>
        </w:rPr>
        <w:t>Do you monitor how the activity is carried out? If so, how often do you refer to data when monitoring the activity? What data do you use?</w:t>
      </w:r>
    </w:p>
    <w:p w14:paraId="3EEBE448" w14:textId="77777777" w:rsidR="007A3B32" w:rsidRPr="00E86FA4" w:rsidRDefault="007A3B32" w:rsidP="00E86FA4">
      <w:pPr>
        <w:pStyle w:val="ListParagraph"/>
        <w:numPr>
          <w:ilvl w:val="0"/>
          <w:numId w:val="55"/>
        </w:numPr>
        <w:spacing w:before="0" w:after="0" w:line="240" w:lineRule="auto"/>
        <w:rPr>
          <w:i/>
        </w:rPr>
      </w:pPr>
      <w:r w:rsidRPr="00E86FA4">
        <w:rPr>
          <w:i/>
        </w:rPr>
        <w:t xml:space="preserve">What data is used to measure outcomes? </w:t>
      </w:r>
    </w:p>
    <w:p w14:paraId="7AA16B8E" w14:textId="77777777" w:rsidR="007A3B32" w:rsidRPr="00E86FA4" w:rsidRDefault="007A3B32" w:rsidP="00E86FA4">
      <w:pPr>
        <w:pStyle w:val="ListParagraph"/>
        <w:numPr>
          <w:ilvl w:val="0"/>
          <w:numId w:val="55"/>
        </w:numPr>
        <w:spacing w:before="0" w:after="0" w:line="240" w:lineRule="auto"/>
        <w:rPr>
          <w:i/>
        </w:rPr>
      </w:pPr>
      <w:r w:rsidRPr="00E86FA4">
        <w:rPr>
          <w:i/>
        </w:rPr>
        <w:t>Anything else?</w:t>
      </w:r>
    </w:p>
    <w:p w14:paraId="1DA818C7" w14:textId="77777777" w:rsidR="007A3B32" w:rsidRPr="007A3B32" w:rsidRDefault="007A3B32" w:rsidP="00E86FA4">
      <w:pPr>
        <w:rPr>
          <w:b/>
        </w:rPr>
      </w:pPr>
    </w:p>
    <w:p w14:paraId="18C4C9ED" w14:textId="3041AE03" w:rsidR="007A3B32" w:rsidRPr="00E86FA4" w:rsidRDefault="007A3B32" w:rsidP="00E86FA4">
      <w:pPr>
        <w:rPr>
          <w:b/>
        </w:rPr>
      </w:pPr>
      <w:r w:rsidRPr="007A3B32">
        <w:rPr>
          <w:i/>
        </w:rPr>
        <w:t xml:space="preserve">Check information in Table C.4 to help track respondent’s answers and where to follow up. </w:t>
      </w:r>
    </w:p>
    <w:p w14:paraId="508337A1" w14:textId="77777777" w:rsidR="007A3B32" w:rsidRPr="00E86FA4" w:rsidRDefault="007A3B32" w:rsidP="00E86FA4">
      <w:pPr>
        <w:pStyle w:val="TableHeaderLeft"/>
        <w:rPr>
          <w:b w:val="0"/>
          <w:i/>
          <w:color w:val="auto"/>
        </w:rPr>
      </w:pPr>
      <w:r w:rsidRPr="00E86FA4">
        <w:rPr>
          <w:i/>
          <w:color w:val="auto"/>
        </w:rPr>
        <w:t xml:space="preserve">Table C.4 – Other data (not educator effectiveness measures) checklist for interviewer only </w:t>
      </w:r>
    </w:p>
    <w:tbl>
      <w:tblPr>
        <w:tblW w:w="9900" w:type="dxa"/>
        <w:tblInd w:w="-90" w:type="dxa"/>
        <w:tblLayout w:type="fixed"/>
        <w:tblCellMar>
          <w:left w:w="120" w:type="dxa"/>
          <w:right w:w="120" w:type="dxa"/>
        </w:tblCellMar>
        <w:tblLook w:val="0000" w:firstRow="0" w:lastRow="0" w:firstColumn="0" w:lastColumn="0" w:noHBand="0" w:noVBand="0"/>
      </w:tblPr>
      <w:tblGrid>
        <w:gridCol w:w="2250"/>
        <w:gridCol w:w="1890"/>
        <w:gridCol w:w="1440"/>
        <w:gridCol w:w="2430"/>
        <w:gridCol w:w="1890"/>
      </w:tblGrid>
      <w:tr w:rsidR="007A3B32" w:rsidRPr="007A3B32" w14:paraId="5985408C" w14:textId="77777777" w:rsidTr="002C5EFC">
        <w:trPr>
          <w:tblHeader/>
        </w:trPr>
        <w:tc>
          <w:tcPr>
            <w:tcW w:w="2250" w:type="dxa"/>
            <w:tcBorders>
              <w:top w:val="single" w:sz="4" w:space="0" w:color="auto"/>
              <w:left w:val="nil"/>
              <w:bottom w:val="single" w:sz="4" w:space="0" w:color="auto"/>
              <w:right w:val="single" w:sz="4" w:space="0" w:color="auto"/>
            </w:tcBorders>
            <w:vAlign w:val="bottom"/>
          </w:tcPr>
          <w:p w14:paraId="54F9ED9C"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t>Measure</w:t>
            </w:r>
          </w:p>
          <w:p w14:paraId="131D5683"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t>(A)</w:t>
            </w:r>
          </w:p>
        </w:tc>
        <w:tc>
          <w:tcPr>
            <w:tcW w:w="1890" w:type="dxa"/>
            <w:tcBorders>
              <w:top w:val="single" w:sz="4" w:space="0" w:color="auto"/>
              <w:left w:val="single" w:sz="4" w:space="0" w:color="auto"/>
              <w:bottom w:val="single" w:sz="4" w:space="0" w:color="auto"/>
              <w:right w:val="single" w:sz="4" w:space="0" w:color="auto"/>
            </w:tcBorders>
            <w:vAlign w:val="bottom"/>
          </w:tcPr>
          <w:p w14:paraId="678C9516" w14:textId="77777777" w:rsidR="007A3B32" w:rsidRPr="00E86FA4" w:rsidRDefault="007A3B32" w:rsidP="00E86FA4">
            <w:pPr>
              <w:pStyle w:val="H4"/>
              <w:spacing w:before="0" w:after="0" w:line="240" w:lineRule="auto"/>
              <w:rPr>
                <w:rFonts w:ascii="Arial Narrow" w:hAnsi="Arial Narrow" w:cstheme="minorHAnsi"/>
                <w:bCs/>
                <w:i/>
                <w:color w:val="auto"/>
                <w:sz w:val="20"/>
              </w:rPr>
            </w:pPr>
            <w:r w:rsidRPr="00E86FA4">
              <w:rPr>
                <w:rFonts w:ascii="Arial Narrow" w:hAnsi="Arial Narrow" w:cstheme="minorHAnsi"/>
                <w:bCs/>
                <w:i/>
                <w:color w:val="auto"/>
                <w:sz w:val="20"/>
              </w:rPr>
              <w:t xml:space="preserve">Measure for student, teacher, principal or other </w:t>
            </w:r>
          </w:p>
          <w:p w14:paraId="1740615C" w14:textId="77777777" w:rsidR="007A3B32" w:rsidRPr="00E86FA4" w:rsidRDefault="007A3B32" w:rsidP="00E86FA4">
            <w:pPr>
              <w:pStyle w:val="H4"/>
              <w:spacing w:before="0" w:after="0" w:line="240" w:lineRule="auto"/>
              <w:rPr>
                <w:rFonts w:ascii="Arial Narrow" w:hAnsi="Arial Narrow" w:cstheme="minorHAnsi"/>
                <w:b/>
                <w:bCs/>
                <w:i/>
                <w:color w:val="auto"/>
                <w:sz w:val="20"/>
              </w:rPr>
            </w:pPr>
            <w:r w:rsidRPr="00E86FA4">
              <w:rPr>
                <w:rFonts w:ascii="Arial Narrow" w:hAnsi="Arial Narrow" w:cstheme="minorHAnsi"/>
                <w:bCs/>
                <w:i/>
                <w:color w:val="auto"/>
                <w:sz w:val="20"/>
              </w:rPr>
              <w:t>(</w:t>
            </w:r>
            <w:r w:rsidRPr="00E86FA4">
              <w:rPr>
                <w:rFonts w:ascii="Arial Narrow" w:hAnsi="Arial Narrow" w:cstheme="minorHAnsi"/>
                <w:b/>
                <w:bCs/>
                <w:i/>
                <w:color w:val="auto"/>
                <w:sz w:val="20"/>
              </w:rPr>
              <w:t>check if “yes”)</w:t>
            </w:r>
          </w:p>
          <w:p w14:paraId="1BE3BD46" w14:textId="77777777" w:rsidR="007A3B32" w:rsidRPr="00E86FA4" w:rsidRDefault="007A3B32" w:rsidP="00E86FA4">
            <w:pPr>
              <w:pStyle w:val="H4"/>
              <w:spacing w:before="0" w:after="0" w:line="240" w:lineRule="auto"/>
              <w:rPr>
                <w:rFonts w:ascii="Arial Narrow" w:hAnsi="Arial Narrow" w:cstheme="minorHAnsi"/>
                <w:bCs/>
                <w:i/>
                <w:color w:val="auto"/>
                <w:sz w:val="20"/>
              </w:rPr>
            </w:pPr>
            <w:r w:rsidRPr="00E86FA4">
              <w:rPr>
                <w:rFonts w:ascii="Arial Narrow" w:hAnsi="Arial Narrow" w:cstheme="minorHAnsi"/>
                <w:bCs/>
                <w:i/>
                <w:color w:val="auto"/>
                <w:sz w:val="20"/>
              </w:rPr>
              <w:t>(B)</w:t>
            </w:r>
          </w:p>
        </w:tc>
        <w:tc>
          <w:tcPr>
            <w:tcW w:w="1440" w:type="dxa"/>
            <w:tcBorders>
              <w:top w:val="single" w:sz="4" w:space="0" w:color="auto"/>
              <w:left w:val="single" w:sz="4" w:space="0" w:color="auto"/>
              <w:bottom w:val="single" w:sz="4" w:space="0" w:color="auto"/>
              <w:right w:val="single" w:sz="4" w:space="0" w:color="auto"/>
            </w:tcBorders>
            <w:vAlign w:val="bottom"/>
          </w:tcPr>
          <w:p w14:paraId="0AE0D869" w14:textId="77777777" w:rsidR="007A3B32" w:rsidRPr="00E86FA4" w:rsidRDefault="007A3B32" w:rsidP="00E86FA4">
            <w:pPr>
              <w:pStyle w:val="H4"/>
              <w:spacing w:before="0" w:after="0" w:line="240" w:lineRule="auto"/>
              <w:rPr>
                <w:rFonts w:ascii="Arial Narrow" w:hAnsi="Arial Narrow" w:cstheme="minorHAnsi"/>
                <w:bCs/>
                <w:i/>
                <w:color w:val="auto"/>
                <w:sz w:val="20"/>
              </w:rPr>
            </w:pPr>
            <w:r w:rsidRPr="00E86FA4">
              <w:rPr>
                <w:rFonts w:ascii="Arial Narrow" w:hAnsi="Arial Narrow" w:cstheme="minorHAnsi"/>
                <w:bCs/>
                <w:i/>
                <w:color w:val="auto"/>
                <w:sz w:val="20"/>
              </w:rPr>
              <w:t>How measure was used was explained</w:t>
            </w:r>
          </w:p>
          <w:p w14:paraId="6EDAED89" w14:textId="77777777" w:rsidR="007A3B32" w:rsidRPr="00E86FA4" w:rsidRDefault="007A3B32" w:rsidP="00E86FA4">
            <w:pPr>
              <w:pStyle w:val="H4"/>
              <w:spacing w:before="0" w:after="0" w:line="240" w:lineRule="auto"/>
              <w:rPr>
                <w:rFonts w:ascii="Arial Narrow" w:hAnsi="Arial Narrow" w:cstheme="minorHAnsi"/>
                <w:bCs/>
                <w:i/>
                <w:color w:val="auto"/>
                <w:sz w:val="20"/>
              </w:rPr>
            </w:pPr>
            <w:r w:rsidRPr="00E86FA4">
              <w:rPr>
                <w:rFonts w:ascii="Arial Narrow" w:hAnsi="Arial Narrow" w:cstheme="minorHAnsi"/>
                <w:bCs/>
                <w:i/>
                <w:color w:val="auto"/>
                <w:sz w:val="20"/>
              </w:rPr>
              <w:t>(C)</w:t>
            </w:r>
          </w:p>
        </w:tc>
        <w:tc>
          <w:tcPr>
            <w:tcW w:w="2430" w:type="dxa"/>
            <w:tcBorders>
              <w:top w:val="single" w:sz="4" w:space="0" w:color="auto"/>
              <w:left w:val="single" w:sz="4" w:space="0" w:color="auto"/>
              <w:bottom w:val="single" w:sz="4" w:space="0" w:color="auto"/>
              <w:right w:val="single" w:sz="4" w:space="0" w:color="auto"/>
            </w:tcBorders>
            <w:vAlign w:val="center"/>
          </w:tcPr>
          <w:p w14:paraId="5FD7A637" w14:textId="77777777" w:rsidR="007A3B32" w:rsidRPr="00E86FA4" w:rsidRDefault="007A3B32" w:rsidP="00E86FA4">
            <w:pPr>
              <w:pStyle w:val="H4"/>
              <w:spacing w:before="0" w:after="0" w:line="240" w:lineRule="auto"/>
              <w:rPr>
                <w:rFonts w:ascii="Arial Narrow" w:hAnsi="Arial Narrow" w:cstheme="minorHAnsi"/>
                <w:bCs/>
                <w:i/>
                <w:color w:val="auto"/>
                <w:sz w:val="20"/>
              </w:rPr>
            </w:pPr>
            <w:r w:rsidRPr="00E86FA4">
              <w:rPr>
                <w:rFonts w:ascii="Arial Narrow" w:hAnsi="Arial Narrow" w:cstheme="minorHAnsi"/>
                <w:bCs/>
                <w:i/>
                <w:color w:val="auto"/>
                <w:sz w:val="20"/>
              </w:rPr>
              <w:t>Notes about measure and how it was used</w:t>
            </w:r>
          </w:p>
        </w:tc>
        <w:tc>
          <w:tcPr>
            <w:tcW w:w="1890" w:type="dxa"/>
            <w:tcBorders>
              <w:top w:val="single" w:sz="4" w:space="0" w:color="auto"/>
              <w:left w:val="single" w:sz="4" w:space="0" w:color="auto"/>
              <w:bottom w:val="single" w:sz="4" w:space="0" w:color="auto"/>
              <w:right w:val="single" w:sz="4" w:space="0" w:color="auto"/>
            </w:tcBorders>
            <w:vAlign w:val="bottom"/>
          </w:tcPr>
          <w:p w14:paraId="6F107926" w14:textId="77777777" w:rsidR="007A3B32" w:rsidRPr="00E86FA4" w:rsidRDefault="007A3B32" w:rsidP="00E86FA4">
            <w:pPr>
              <w:pStyle w:val="H4"/>
              <w:spacing w:before="0" w:after="0" w:line="240" w:lineRule="auto"/>
              <w:rPr>
                <w:rFonts w:ascii="Arial Narrow" w:hAnsi="Arial Narrow" w:cstheme="minorHAnsi"/>
                <w:bCs/>
                <w:i/>
                <w:color w:val="auto"/>
                <w:sz w:val="20"/>
              </w:rPr>
            </w:pPr>
            <w:r w:rsidRPr="00E86FA4">
              <w:rPr>
                <w:rFonts w:ascii="Arial Narrow" w:hAnsi="Arial Narrow" w:cstheme="minorHAnsi"/>
                <w:bCs/>
                <w:i/>
                <w:color w:val="auto"/>
                <w:sz w:val="20"/>
              </w:rPr>
              <w:t>Were TSL funds used to revise the measure to support this activity?</w:t>
            </w:r>
          </w:p>
          <w:p w14:paraId="66049998" w14:textId="77777777" w:rsidR="007A3B32" w:rsidRPr="00E86FA4" w:rsidRDefault="007A3B32" w:rsidP="00E86FA4">
            <w:pPr>
              <w:pStyle w:val="H4"/>
              <w:spacing w:before="0" w:after="0" w:line="240" w:lineRule="auto"/>
              <w:rPr>
                <w:rFonts w:ascii="Arial Narrow" w:hAnsi="Arial Narrow" w:cstheme="minorHAnsi"/>
                <w:bCs/>
                <w:i/>
                <w:color w:val="auto"/>
                <w:sz w:val="20"/>
              </w:rPr>
            </w:pPr>
            <w:r w:rsidRPr="00E86FA4">
              <w:rPr>
                <w:rFonts w:ascii="Arial Narrow" w:hAnsi="Arial Narrow" w:cstheme="minorHAnsi"/>
                <w:bCs/>
                <w:i/>
                <w:color w:val="auto"/>
                <w:sz w:val="20"/>
              </w:rPr>
              <w:t>(D)</w:t>
            </w:r>
          </w:p>
        </w:tc>
      </w:tr>
      <w:tr w:rsidR="007A3B32" w:rsidRPr="007A3B32" w14:paraId="21B5EC71" w14:textId="77777777" w:rsidTr="002C5EFC">
        <w:trPr>
          <w:trHeight w:val="773"/>
        </w:trPr>
        <w:tc>
          <w:tcPr>
            <w:tcW w:w="2250" w:type="dxa"/>
            <w:tcBorders>
              <w:top w:val="single" w:sz="4" w:space="0" w:color="auto"/>
              <w:bottom w:val="nil"/>
              <w:right w:val="single" w:sz="4" w:space="0" w:color="auto"/>
            </w:tcBorders>
            <w:shd w:val="clear" w:color="auto" w:fill="F2F2F2"/>
            <w:vAlign w:val="center"/>
          </w:tcPr>
          <w:p w14:paraId="680A1D03"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t>a. Attendance</w:t>
            </w:r>
          </w:p>
          <w:p w14:paraId="6707FA58"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 </w:t>
            </w: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c>
          <w:tcPr>
            <w:tcW w:w="1890" w:type="dxa"/>
            <w:tcBorders>
              <w:top w:val="single" w:sz="4" w:space="0" w:color="auto"/>
              <w:bottom w:val="nil"/>
              <w:right w:val="single" w:sz="4" w:space="0" w:color="auto"/>
            </w:tcBorders>
            <w:shd w:val="clear" w:color="auto" w:fill="F2F2F2"/>
            <w:vAlign w:val="center"/>
          </w:tcPr>
          <w:p w14:paraId="381BDE48"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Student</w:t>
            </w:r>
          </w:p>
          <w:p w14:paraId="202B419B"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Teacher</w:t>
            </w:r>
          </w:p>
          <w:p w14:paraId="36809BCB"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Principal</w:t>
            </w:r>
          </w:p>
          <w:p w14:paraId="7EE59555"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other (explain)</w:t>
            </w:r>
          </w:p>
        </w:tc>
        <w:tc>
          <w:tcPr>
            <w:tcW w:w="1440" w:type="dxa"/>
            <w:tcBorders>
              <w:top w:val="single" w:sz="4" w:space="0" w:color="auto"/>
              <w:bottom w:val="nil"/>
              <w:right w:val="single" w:sz="4" w:space="0" w:color="auto"/>
            </w:tcBorders>
            <w:shd w:val="clear" w:color="auto" w:fill="F2F2F2"/>
            <w:vAlign w:val="center"/>
          </w:tcPr>
          <w:p w14:paraId="489ECEDF"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w:t>
            </w:r>
          </w:p>
          <w:p w14:paraId="0F73178F"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c>
          <w:tcPr>
            <w:tcW w:w="2430" w:type="dxa"/>
            <w:tcBorders>
              <w:top w:val="single" w:sz="4" w:space="0" w:color="auto"/>
              <w:bottom w:val="nil"/>
              <w:right w:val="single" w:sz="4" w:space="0" w:color="auto"/>
            </w:tcBorders>
            <w:shd w:val="clear" w:color="auto" w:fill="F2F2F2"/>
          </w:tcPr>
          <w:p w14:paraId="4D5B748F" w14:textId="77777777" w:rsidR="007A3B32" w:rsidRPr="00E86FA4" w:rsidRDefault="007A3B32" w:rsidP="00E86FA4">
            <w:pPr>
              <w:pStyle w:val="H4"/>
              <w:spacing w:before="0" w:after="0" w:line="240" w:lineRule="auto"/>
              <w:rPr>
                <w:rFonts w:ascii="Arial Narrow" w:hAnsi="Arial Narrow" w:cstheme="minorHAnsi"/>
                <w:i/>
                <w:color w:val="auto"/>
                <w:sz w:val="20"/>
              </w:rPr>
            </w:pPr>
          </w:p>
        </w:tc>
        <w:tc>
          <w:tcPr>
            <w:tcW w:w="1890" w:type="dxa"/>
            <w:tcBorders>
              <w:top w:val="single" w:sz="4" w:space="0" w:color="auto"/>
              <w:left w:val="single" w:sz="4" w:space="0" w:color="auto"/>
              <w:bottom w:val="nil"/>
              <w:right w:val="single" w:sz="4" w:space="0" w:color="auto"/>
            </w:tcBorders>
            <w:shd w:val="clear" w:color="auto" w:fill="F2F2F2"/>
            <w:vAlign w:val="center"/>
          </w:tcPr>
          <w:p w14:paraId="489360D9"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w:t>
            </w:r>
          </w:p>
          <w:p w14:paraId="58F748EF"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r>
      <w:tr w:rsidR="007A3B32" w:rsidRPr="007A3B32" w14:paraId="547BF8F6" w14:textId="77777777" w:rsidTr="002C5EFC">
        <w:tc>
          <w:tcPr>
            <w:tcW w:w="2250" w:type="dxa"/>
            <w:tcBorders>
              <w:top w:val="nil"/>
              <w:bottom w:val="nil"/>
              <w:right w:val="single" w:sz="4" w:space="0" w:color="auto"/>
            </w:tcBorders>
            <w:shd w:val="clear" w:color="auto" w:fill="FFFFFF"/>
            <w:vAlign w:val="center"/>
          </w:tcPr>
          <w:p w14:paraId="5B3C68F1"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t>b. Demographic characteristics</w:t>
            </w:r>
          </w:p>
          <w:p w14:paraId="3792C0BD"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 </w:t>
            </w: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c>
          <w:tcPr>
            <w:tcW w:w="1890" w:type="dxa"/>
            <w:tcBorders>
              <w:top w:val="nil"/>
              <w:bottom w:val="nil"/>
              <w:right w:val="single" w:sz="4" w:space="0" w:color="auto"/>
            </w:tcBorders>
            <w:shd w:val="clear" w:color="auto" w:fill="FFFFFF"/>
            <w:vAlign w:val="center"/>
          </w:tcPr>
          <w:p w14:paraId="13F8EEAD"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Student</w:t>
            </w:r>
          </w:p>
          <w:p w14:paraId="4FE9186C"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Teacher</w:t>
            </w:r>
          </w:p>
          <w:p w14:paraId="3C5ABC34"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Principal</w:t>
            </w:r>
          </w:p>
          <w:p w14:paraId="7FF2EFFA"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other (explain)</w:t>
            </w:r>
          </w:p>
        </w:tc>
        <w:tc>
          <w:tcPr>
            <w:tcW w:w="1440" w:type="dxa"/>
            <w:tcBorders>
              <w:top w:val="nil"/>
              <w:bottom w:val="nil"/>
              <w:right w:val="single" w:sz="4" w:space="0" w:color="auto"/>
            </w:tcBorders>
            <w:shd w:val="clear" w:color="auto" w:fill="FFFFFF"/>
            <w:vAlign w:val="center"/>
          </w:tcPr>
          <w:p w14:paraId="25ED48E7"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w:t>
            </w:r>
          </w:p>
          <w:p w14:paraId="1B127BCB"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c>
          <w:tcPr>
            <w:tcW w:w="2430" w:type="dxa"/>
            <w:tcBorders>
              <w:top w:val="nil"/>
              <w:bottom w:val="nil"/>
              <w:right w:val="single" w:sz="4" w:space="0" w:color="auto"/>
            </w:tcBorders>
            <w:shd w:val="clear" w:color="auto" w:fill="FFFFFF"/>
          </w:tcPr>
          <w:p w14:paraId="2F23E53A" w14:textId="77777777" w:rsidR="007A3B32" w:rsidRPr="00E86FA4" w:rsidRDefault="007A3B32" w:rsidP="00E86FA4">
            <w:pPr>
              <w:pStyle w:val="H4"/>
              <w:spacing w:before="0" w:after="0" w:line="240" w:lineRule="auto"/>
              <w:rPr>
                <w:rFonts w:ascii="Arial Narrow" w:hAnsi="Arial Narrow" w:cstheme="minorHAnsi"/>
                <w:i/>
                <w:color w:val="auto"/>
                <w:sz w:val="20"/>
              </w:rPr>
            </w:pPr>
          </w:p>
        </w:tc>
        <w:tc>
          <w:tcPr>
            <w:tcW w:w="1890" w:type="dxa"/>
            <w:tcBorders>
              <w:top w:val="nil"/>
              <w:left w:val="single" w:sz="4" w:space="0" w:color="auto"/>
              <w:bottom w:val="nil"/>
              <w:right w:val="single" w:sz="4" w:space="0" w:color="auto"/>
            </w:tcBorders>
            <w:shd w:val="clear" w:color="auto" w:fill="FFFFFF"/>
            <w:vAlign w:val="center"/>
          </w:tcPr>
          <w:p w14:paraId="0F1DAAAE"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w:t>
            </w:r>
          </w:p>
          <w:p w14:paraId="00298911"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r>
      <w:tr w:rsidR="007A3B32" w:rsidRPr="007A3B32" w14:paraId="6735BEC6" w14:textId="77777777" w:rsidTr="002C5EFC">
        <w:tc>
          <w:tcPr>
            <w:tcW w:w="2250" w:type="dxa"/>
            <w:tcBorders>
              <w:top w:val="nil"/>
              <w:bottom w:val="nil"/>
              <w:right w:val="single" w:sz="4" w:space="0" w:color="auto"/>
            </w:tcBorders>
            <w:shd w:val="clear" w:color="auto" w:fill="F2F2F2"/>
            <w:vAlign w:val="center"/>
          </w:tcPr>
          <w:p w14:paraId="330AE084"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t xml:space="preserve">c. Behavioral </w:t>
            </w:r>
          </w:p>
          <w:p w14:paraId="43540670"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 </w:t>
            </w: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c>
          <w:tcPr>
            <w:tcW w:w="1890" w:type="dxa"/>
            <w:tcBorders>
              <w:top w:val="nil"/>
              <w:bottom w:val="nil"/>
              <w:right w:val="single" w:sz="4" w:space="0" w:color="auto"/>
            </w:tcBorders>
            <w:shd w:val="clear" w:color="auto" w:fill="F2F2F2"/>
            <w:vAlign w:val="center"/>
          </w:tcPr>
          <w:p w14:paraId="0987D267"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Student</w:t>
            </w:r>
          </w:p>
          <w:p w14:paraId="3A9F797B"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Teacher</w:t>
            </w:r>
          </w:p>
          <w:p w14:paraId="13044924"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Principal</w:t>
            </w:r>
          </w:p>
          <w:p w14:paraId="26769B4F"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other (explain)</w:t>
            </w:r>
          </w:p>
        </w:tc>
        <w:tc>
          <w:tcPr>
            <w:tcW w:w="1440" w:type="dxa"/>
            <w:tcBorders>
              <w:top w:val="nil"/>
              <w:bottom w:val="nil"/>
              <w:right w:val="single" w:sz="4" w:space="0" w:color="auto"/>
            </w:tcBorders>
            <w:shd w:val="clear" w:color="auto" w:fill="F2F2F2"/>
            <w:vAlign w:val="center"/>
          </w:tcPr>
          <w:p w14:paraId="2F30E624"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w:t>
            </w:r>
          </w:p>
          <w:p w14:paraId="01F9AEA6"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c>
          <w:tcPr>
            <w:tcW w:w="2430" w:type="dxa"/>
            <w:tcBorders>
              <w:top w:val="nil"/>
              <w:bottom w:val="nil"/>
              <w:right w:val="single" w:sz="4" w:space="0" w:color="auto"/>
            </w:tcBorders>
            <w:shd w:val="clear" w:color="auto" w:fill="F2F2F2"/>
          </w:tcPr>
          <w:p w14:paraId="62ADD94A" w14:textId="77777777" w:rsidR="007A3B32" w:rsidRPr="00E86FA4" w:rsidRDefault="007A3B32" w:rsidP="00E86FA4">
            <w:pPr>
              <w:pStyle w:val="H4"/>
              <w:spacing w:before="0" w:after="0" w:line="240" w:lineRule="auto"/>
              <w:rPr>
                <w:rFonts w:ascii="Arial Narrow" w:hAnsi="Arial Narrow" w:cstheme="minorHAnsi"/>
                <w:i/>
                <w:color w:val="auto"/>
                <w:sz w:val="20"/>
              </w:rPr>
            </w:pPr>
          </w:p>
        </w:tc>
        <w:tc>
          <w:tcPr>
            <w:tcW w:w="1890" w:type="dxa"/>
            <w:tcBorders>
              <w:top w:val="nil"/>
              <w:left w:val="single" w:sz="4" w:space="0" w:color="auto"/>
              <w:bottom w:val="nil"/>
              <w:right w:val="single" w:sz="4" w:space="0" w:color="auto"/>
            </w:tcBorders>
            <w:shd w:val="clear" w:color="auto" w:fill="F2F2F2"/>
            <w:vAlign w:val="center"/>
          </w:tcPr>
          <w:p w14:paraId="4275D48F"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w:t>
            </w:r>
          </w:p>
          <w:p w14:paraId="3D685947"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r>
      <w:tr w:rsidR="007A3B32" w:rsidRPr="007A3B32" w14:paraId="69CCA533" w14:textId="77777777" w:rsidTr="002C5EFC">
        <w:tc>
          <w:tcPr>
            <w:tcW w:w="2250" w:type="dxa"/>
            <w:tcBorders>
              <w:top w:val="nil"/>
              <w:bottom w:val="nil"/>
              <w:right w:val="single" w:sz="4" w:space="0" w:color="auto"/>
            </w:tcBorders>
            <w:shd w:val="clear" w:color="auto" w:fill="auto"/>
            <w:vAlign w:val="center"/>
          </w:tcPr>
          <w:p w14:paraId="13E4A4CC" w14:textId="77777777" w:rsidR="007A3B32" w:rsidRPr="00E86FA4" w:rsidRDefault="007A3B32" w:rsidP="00E86FA4">
            <w:pPr>
              <w:pStyle w:val="H4"/>
              <w:spacing w:before="0" w:after="0" w:line="240" w:lineRule="auto"/>
              <w:rPr>
                <w:rFonts w:ascii="Arial Narrow" w:hAnsi="Arial Narrow" w:cstheme="minorHAnsi"/>
                <w:bCs/>
                <w:i/>
                <w:color w:val="auto"/>
                <w:sz w:val="20"/>
              </w:rPr>
            </w:pPr>
            <w:r w:rsidRPr="00E86FA4">
              <w:rPr>
                <w:rFonts w:ascii="Arial Narrow" w:hAnsi="Arial Narrow" w:cstheme="minorHAnsi"/>
                <w:i/>
                <w:color w:val="auto"/>
                <w:sz w:val="20"/>
              </w:rPr>
              <w:t xml:space="preserve">d. </w:t>
            </w:r>
            <w:r w:rsidRPr="00E86FA4">
              <w:rPr>
                <w:rFonts w:ascii="Arial Narrow" w:hAnsi="Arial Narrow" w:cstheme="minorHAnsi"/>
                <w:bCs/>
                <w:i/>
                <w:color w:val="auto"/>
                <w:sz w:val="20"/>
              </w:rPr>
              <w:t xml:space="preserve">Retention </w:t>
            </w:r>
          </w:p>
          <w:p w14:paraId="4592EB0B" w14:textId="77777777" w:rsidR="007A3B32" w:rsidRPr="00E86FA4" w:rsidRDefault="007A3B32" w:rsidP="00E86FA4">
            <w:pPr>
              <w:pStyle w:val="H4"/>
              <w:spacing w:before="0" w:after="0" w:line="240" w:lineRule="auto"/>
              <w:rPr>
                <w:rFonts w:ascii="Arial Narrow" w:hAnsi="Arial Narrow" w:cstheme="minorHAnsi"/>
                <w:bCs/>
                <w:i/>
                <w:color w:val="auto"/>
                <w:sz w:val="20"/>
              </w:rPr>
            </w:pPr>
            <w:r w:rsidRPr="00E86FA4">
              <w:rPr>
                <w:rFonts w:ascii="Arial Narrow" w:hAnsi="Arial Narrow" w:cstheme="minorHAnsi"/>
                <w:bCs/>
                <w:i/>
                <w:color w:val="auto"/>
                <w:sz w:val="20"/>
              </w:rPr>
              <w:sym w:font="Webdings" w:char="F063"/>
            </w:r>
            <w:r w:rsidRPr="00E86FA4">
              <w:rPr>
                <w:rFonts w:ascii="Arial Narrow" w:hAnsi="Arial Narrow" w:cstheme="minorHAnsi"/>
                <w:bCs/>
                <w:i/>
                <w:color w:val="auto"/>
                <w:sz w:val="20"/>
              </w:rPr>
              <w:t xml:space="preserve"> Yes </w:t>
            </w:r>
            <w:r w:rsidRPr="00E86FA4">
              <w:rPr>
                <w:rFonts w:ascii="Arial Narrow" w:hAnsi="Arial Narrow" w:cstheme="minorHAnsi"/>
                <w:bCs/>
                <w:i/>
                <w:color w:val="auto"/>
                <w:sz w:val="20"/>
              </w:rPr>
              <w:sym w:font="Webdings" w:char="F063"/>
            </w:r>
            <w:r w:rsidRPr="00E86FA4">
              <w:rPr>
                <w:rFonts w:ascii="Arial Narrow" w:hAnsi="Arial Narrow" w:cstheme="minorHAnsi"/>
                <w:bCs/>
                <w:i/>
                <w:color w:val="auto"/>
                <w:sz w:val="20"/>
              </w:rPr>
              <w:t xml:space="preserve"> No</w:t>
            </w:r>
          </w:p>
        </w:tc>
        <w:tc>
          <w:tcPr>
            <w:tcW w:w="1890" w:type="dxa"/>
            <w:tcBorders>
              <w:top w:val="nil"/>
              <w:bottom w:val="nil"/>
              <w:right w:val="single" w:sz="4" w:space="0" w:color="auto"/>
            </w:tcBorders>
            <w:shd w:val="clear" w:color="auto" w:fill="auto"/>
            <w:vAlign w:val="center"/>
          </w:tcPr>
          <w:p w14:paraId="304FE308"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Student</w:t>
            </w:r>
          </w:p>
          <w:p w14:paraId="03C5822D"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Teacher</w:t>
            </w:r>
          </w:p>
          <w:p w14:paraId="4B1FAAC6"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Principal</w:t>
            </w:r>
          </w:p>
          <w:p w14:paraId="18E75123"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other (explain)</w:t>
            </w:r>
          </w:p>
        </w:tc>
        <w:tc>
          <w:tcPr>
            <w:tcW w:w="1440" w:type="dxa"/>
            <w:tcBorders>
              <w:top w:val="nil"/>
              <w:bottom w:val="nil"/>
              <w:right w:val="single" w:sz="4" w:space="0" w:color="auto"/>
            </w:tcBorders>
            <w:shd w:val="clear" w:color="auto" w:fill="auto"/>
            <w:vAlign w:val="center"/>
          </w:tcPr>
          <w:p w14:paraId="7D207212"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w:t>
            </w:r>
          </w:p>
          <w:p w14:paraId="60C50BE1"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c>
          <w:tcPr>
            <w:tcW w:w="2430" w:type="dxa"/>
            <w:tcBorders>
              <w:top w:val="nil"/>
              <w:bottom w:val="nil"/>
              <w:right w:val="single" w:sz="4" w:space="0" w:color="auto"/>
            </w:tcBorders>
          </w:tcPr>
          <w:p w14:paraId="0265B3F3" w14:textId="77777777" w:rsidR="007A3B32" w:rsidRPr="00E86FA4" w:rsidRDefault="007A3B32" w:rsidP="00E86FA4">
            <w:pPr>
              <w:pStyle w:val="H4"/>
              <w:spacing w:before="0" w:after="0" w:line="240" w:lineRule="auto"/>
              <w:rPr>
                <w:rFonts w:ascii="Arial Narrow" w:hAnsi="Arial Narrow" w:cstheme="minorHAnsi"/>
                <w:i/>
                <w:color w:val="auto"/>
                <w:sz w:val="20"/>
              </w:rPr>
            </w:pPr>
          </w:p>
        </w:tc>
        <w:tc>
          <w:tcPr>
            <w:tcW w:w="1890" w:type="dxa"/>
            <w:tcBorders>
              <w:top w:val="nil"/>
              <w:left w:val="single" w:sz="4" w:space="0" w:color="auto"/>
              <w:bottom w:val="nil"/>
              <w:right w:val="single" w:sz="4" w:space="0" w:color="auto"/>
            </w:tcBorders>
            <w:shd w:val="clear" w:color="auto" w:fill="auto"/>
            <w:vAlign w:val="center"/>
          </w:tcPr>
          <w:p w14:paraId="12B51266"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w:t>
            </w:r>
          </w:p>
          <w:p w14:paraId="478F9179"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r>
      <w:tr w:rsidR="007A3B32" w:rsidRPr="007A3B32" w14:paraId="039B0DB4" w14:textId="77777777" w:rsidTr="002C5EFC">
        <w:trPr>
          <w:trHeight w:val="80"/>
        </w:trPr>
        <w:tc>
          <w:tcPr>
            <w:tcW w:w="2250" w:type="dxa"/>
            <w:tcBorders>
              <w:top w:val="nil"/>
              <w:bottom w:val="single" w:sz="4" w:space="0" w:color="auto"/>
              <w:right w:val="single" w:sz="4" w:space="0" w:color="auto"/>
            </w:tcBorders>
            <w:shd w:val="clear" w:color="auto" w:fill="F2F2F2"/>
            <w:vAlign w:val="center"/>
          </w:tcPr>
          <w:p w14:paraId="6AEA71FD"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t>e. Other (describe):</w:t>
            </w:r>
          </w:p>
          <w:p w14:paraId="3F23D64B"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 </w:t>
            </w: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c>
          <w:tcPr>
            <w:tcW w:w="1890" w:type="dxa"/>
            <w:tcBorders>
              <w:top w:val="nil"/>
              <w:bottom w:val="single" w:sz="4" w:space="0" w:color="auto"/>
              <w:right w:val="single" w:sz="4" w:space="0" w:color="auto"/>
            </w:tcBorders>
            <w:shd w:val="clear" w:color="auto" w:fill="F2F2F2"/>
            <w:vAlign w:val="center"/>
          </w:tcPr>
          <w:p w14:paraId="5CE0DDED"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Student</w:t>
            </w:r>
          </w:p>
          <w:p w14:paraId="39AEAF67"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Teacher</w:t>
            </w:r>
          </w:p>
          <w:p w14:paraId="7D8BE83E"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Principal</w:t>
            </w:r>
          </w:p>
          <w:p w14:paraId="7B598CF4"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other (explain)</w:t>
            </w:r>
          </w:p>
        </w:tc>
        <w:tc>
          <w:tcPr>
            <w:tcW w:w="1440" w:type="dxa"/>
            <w:tcBorders>
              <w:top w:val="nil"/>
              <w:bottom w:val="single" w:sz="4" w:space="0" w:color="auto"/>
              <w:right w:val="single" w:sz="4" w:space="0" w:color="auto"/>
            </w:tcBorders>
            <w:shd w:val="clear" w:color="auto" w:fill="F2F2F2"/>
            <w:vAlign w:val="center"/>
          </w:tcPr>
          <w:p w14:paraId="3581655A"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w:t>
            </w:r>
          </w:p>
          <w:p w14:paraId="4019F926"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c>
          <w:tcPr>
            <w:tcW w:w="2430" w:type="dxa"/>
            <w:tcBorders>
              <w:top w:val="nil"/>
              <w:bottom w:val="single" w:sz="4" w:space="0" w:color="auto"/>
              <w:right w:val="single" w:sz="4" w:space="0" w:color="auto"/>
            </w:tcBorders>
            <w:shd w:val="clear" w:color="auto" w:fill="F2F2F2"/>
          </w:tcPr>
          <w:p w14:paraId="3F77FD46" w14:textId="77777777" w:rsidR="007A3B32" w:rsidRPr="00E86FA4" w:rsidRDefault="007A3B32" w:rsidP="00E86FA4">
            <w:pPr>
              <w:pStyle w:val="H4"/>
              <w:spacing w:before="0" w:after="0" w:line="240" w:lineRule="auto"/>
              <w:rPr>
                <w:rFonts w:ascii="Arial Narrow" w:hAnsi="Arial Narrow" w:cstheme="minorHAnsi"/>
                <w:i/>
                <w:color w:val="auto"/>
                <w:sz w:val="20"/>
              </w:rPr>
            </w:pPr>
          </w:p>
        </w:tc>
        <w:tc>
          <w:tcPr>
            <w:tcW w:w="1890" w:type="dxa"/>
            <w:tcBorders>
              <w:top w:val="nil"/>
              <w:left w:val="single" w:sz="4" w:space="0" w:color="auto"/>
              <w:bottom w:val="single" w:sz="4" w:space="0" w:color="auto"/>
              <w:right w:val="single" w:sz="4" w:space="0" w:color="auto"/>
            </w:tcBorders>
            <w:shd w:val="clear" w:color="auto" w:fill="F2F2F2"/>
            <w:vAlign w:val="center"/>
          </w:tcPr>
          <w:p w14:paraId="793C316E"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Yes</w:t>
            </w:r>
          </w:p>
          <w:p w14:paraId="15414259" w14:textId="77777777" w:rsidR="007A3B32" w:rsidRPr="00E86FA4" w:rsidRDefault="007A3B32" w:rsidP="00E86FA4">
            <w:pPr>
              <w:pStyle w:val="H4"/>
              <w:spacing w:before="0" w:after="0" w:line="240" w:lineRule="auto"/>
              <w:rPr>
                <w:rFonts w:ascii="Arial Narrow" w:hAnsi="Arial Narrow" w:cstheme="minorHAnsi"/>
                <w:i/>
                <w:color w:val="auto"/>
                <w:sz w:val="20"/>
              </w:rPr>
            </w:pPr>
            <w:r w:rsidRPr="00E86FA4">
              <w:rPr>
                <w:rFonts w:ascii="Arial Narrow" w:hAnsi="Arial Narrow" w:cstheme="minorHAnsi"/>
                <w:i/>
                <w:color w:val="auto"/>
                <w:sz w:val="20"/>
              </w:rPr>
              <w:sym w:font="Webdings" w:char="F063"/>
            </w:r>
            <w:r w:rsidRPr="00E86FA4">
              <w:rPr>
                <w:rFonts w:ascii="Arial Narrow" w:hAnsi="Arial Narrow" w:cstheme="minorHAnsi"/>
                <w:i/>
                <w:color w:val="auto"/>
                <w:sz w:val="20"/>
              </w:rPr>
              <w:t xml:space="preserve"> No</w:t>
            </w:r>
          </w:p>
        </w:tc>
      </w:tr>
    </w:tbl>
    <w:p w14:paraId="3E8D7742" w14:textId="1FD24062" w:rsidR="0096029C" w:rsidRPr="007A3B32" w:rsidRDefault="006E21AB" w:rsidP="0096029C">
      <w:pPr>
        <w:rPr>
          <w:bCs/>
        </w:rPr>
      </w:pPr>
      <w:r w:rsidRPr="00E86FA4">
        <w:t xml:space="preserve"> </w:t>
      </w:r>
    </w:p>
    <w:p w14:paraId="416D5A36" w14:textId="77777777" w:rsidR="00FD19AD" w:rsidRDefault="0096029C" w:rsidP="00CA77AB">
      <w:pPr>
        <w:pStyle w:val="H4"/>
        <w:rPr>
          <w:rStyle w:val="HeaderChar"/>
          <w:rFonts w:asciiTheme="minorHAnsi" w:hAnsiTheme="minorHAnsi"/>
          <w:color w:val="auto"/>
          <w:sz w:val="24"/>
        </w:rPr>
      </w:pPr>
      <w:r w:rsidRPr="00DC7BAA">
        <w:rPr>
          <w:rStyle w:val="HeaderChar"/>
          <w:rFonts w:asciiTheme="minorHAnsi" w:hAnsiTheme="minorHAnsi"/>
          <w:b/>
          <w:color w:val="auto"/>
          <w:sz w:val="24"/>
        </w:rPr>
        <w:t>C2.5</w:t>
      </w:r>
      <w:r w:rsidRPr="00C4367F">
        <w:rPr>
          <w:rStyle w:val="HeaderChar"/>
          <w:rFonts w:asciiTheme="minorHAnsi" w:hAnsiTheme="minorHAnsi"/>
          <w:color w:val="auto"/>
          <w:sz w:val="24"/>
        </w:rPr>
        <w:t xml:space="preserve">. </w:t>
      </w:r>
      <w:r w:rsidR="00291584" w:rsidRPr="00C4367F">
        <w:rPr>
          <w:rStyle w:val="HeaderChar"/>
          <w:rFonts w:asciiTheme="minorHAnsi" w:hAnsiTheme="minorHAnsi"/>
          <w:color w:val="auto"/>
          <w:sz w:val="24"/>
        </w:rPr>
        <w:t xml:space="preserve">Improvements to data systems. </w:t>
      </w:r>
    </w:p>
    <w:p w14:paraId="1E88A5D6" w14:textId="77777777" w:rsidR="007A3B32" w:rsidRPr="007A3B32" w:rsidRDefault="007A3B32" w:rsidP="00E86FA4">
      <w:r w:rsidRPr="007A3B32">
        <w:t>Sometimes in order to support a new or revised activity, it can require changes to the district’s data system itself. In order to conduct or support [activity] (</w:t>
      </w:r>
      <w:r w:rsidRPr="007A3B32">
        <w:rPr>
          <w:i/>
        </w:rPr>
        <w:t>reference the actual activity you are discussing, e.g.</w:t>
      </w:r>
      <w:r w:rsidRPr="007A3B32">
        <w:t xml:space="preserve"> </w:t>
      </w:r>
      <w:r w:rsidRPr="007A3B32">
        <w:rPr>
          <w:i/>
        </w:rPr>
        <w:t>providing incentives to attract minority or bilingual teachers)</w:t>
      </w:r>
      <w:r w:rsidRPr="007A3B32">
        <w:t xml:space="preserve">, did you change or improve your data systems? </w:t>
      </w:r>
    </w:p>
    <w:p w14:paraId="7B4EC7D3" w14:textId="77777777" w:rsidR="007A3B32" w:rsidRPr="007A3B32" w:rsidRDefault="007A3B32" w:rsidP="00E86FA4">
      <w:pPr>
        <w:rPr>
          <w:i/>
        </w:rPr>
      </w:pPr>
      <w:r w:rsidRPr="007A3B32">
        <w:t xml:space="preserve">For example: did you </w:t>
      </w:r>
      <w:r w:rsidRPr="007A3B32">
        <w:rPr>
          <w:i/>
        </w:rPr>
        <w:t>(check all that they say “yes” to and probe on them):</w:t>
      </w:r>
    </w:p>
    <w:p w14:paraId="1854D5A0" w14:textId="77777777" w:rsidR="007A3B32" w:rsidRPr="007A3B32" w:rsidRDefault="007A3B32" w:rsidP="00E86FA4">
      <w:pPr>
        <w:rPr>
          <w:i/>
        </w:rPr>
      </w:pPr>
      <w:r w:rsidRPr="007A3B32">
        <w:sym w:font="Webdings" w:char="F063"/>
      </w:r>
      <w:r w:rsidRPr="007A3B32">
        <w:t xml:space="preserve"> Convert paper records to electronic records stored in system? </w:t>
      </w:r>
      <w:r w:rsidRPr="007A3B32">
        <w:rPr>
          <w:i/>
        </w:rPr>
        <w:t>[Probe on what kind of data was converted and why.]</w:t>
      </w:r>
    </w:p>
    <w:p w14:paraId="09942B3A" w14:textId="77777777" w:rsidR="007A3B32" w:rsidRPr="007A3B32" w:rsidRDefault="007A3B32" w:rsidP="00E86FA4">
      <w:r w:rsidRPr="007A3B32">
        <w:sym w:font="Webdings" w:char="F063"/>
      </w:r>
      <w:r w:rsidRPr="007A3B32">
        <w:t xml:space="preserve"> Incorporate new or additional data into your human capital management system? </w:t>
      </w:r>
      <w:r w:rsidRPr="007A3B32">
        <w:rPr>
          <w:i/>
        </w:rPr>
        <w:t>[Probe on what kind of data, student, teacher, principals, was incorporated and why.]</w:t>
      </w:r>
    </w:p>
    <w:p w14:paraId="144B0A38" w14:textId="77777777" w:rsidR="007A3B32" w:rsidRPr="007A3B32" w:rsidRDefault="007A3B32" w:rsidP="00E86FA4">
      <w:r w:rsidRPr="007A3B32">
        <w:sym w:font="Webdings" w:char="F063"/>
      </w:r>
      <w:r w:rsidRPr="007A3B32">
        <w:t xml:space="preserve"> Revise your system so you can link different types of data? </w:t>
      </w:r>
      <w:r w:rsidRPr="007A3B32">
        <w:rPr>
          <w:i/>
        </w:rPr>
        <w:t>[Probe on what data were linked and why.]</w:t>
      </w:r>
    </w:p>
    <w:p w14:paraId="1DD3B806" w14:textId="77777777" w:rsidR="007A3B32" w:rsidRPr="007A3B32" w:rsidRDefault="007A3B32" w:rsidP="00E86FA4">
      <w:pPr>
        <w:rPr>
          <w:i/>
        </w:rPr>
      </w:pPr>
      <w:r w:rsidRPr="007A3B32">
        <w:sym w:font="Webdings" w:char="F063"/>
      </w:r>
      <w:r w:rsidRPr="007A3B32">
        <w:t xml:space="preserve"> Create data management strategies or tools? </w:t>
      </w:r>
      <w:r w:rsidRPr="007A3B32">
        <w:rPr>
          <w:i/>
        </w:rPr>
        <w:t>[Probe on what strategies or tools were created and why, such as a data dictionary, data manual, or data use protocols.]</w:t>
      </w:r>
    </w:p>
    <w:p w14:paraId="5E478210" w14:textId="77777777" w:rsidR="007A3B32" w:rsidRPr="007A3B32" w:rsidRDefault="007A3B32" w:rsidP="00E86FA4">
      <w:r w:rsidRPr="007A3B32">
        <w:sym w:font="Webdings" w:char="F063"/>
      </w:r>
      <w:r w:rsidRPr="007A3B32">
        <w:t xml:space="preserve"> Improve how people can access data? [</w:t>
      </w:r>
      <w:r w:rsidRPr="007A3B32">
        <w:rPr>
          <w:i/>
        </w:rPr>
        <w:t>Probe on who got access to the data and why.</w:t>
      </w:r>
      <w:r w:rsidRPr="007A3B32">
        <w:t>]</w:t>
      </w:r>
    </w:p>
    <w:p w14:paraId="78558F61" w14:textId="77777777" w:rsidR="007A3B32" w:rsidRPr="007A3B32" w:rsidRDefault="007A3B32" w:rsidP="00E86FA4">
      <w:r w:rsidRPr="007A3B32">
        <w:sym w:font="Webdings" w:char="F063"/>
      </w:r>
      <w:r w:rsidRPr="007A3B32">
        <w:t xml:space="preserve"> Create or update software? </w:t>
      </w:r>
      <w:r w:rsidRPr="007A3B32">
        <w:rPr>
          <w:i/>
        </w:rPr>
        <w:t>[Probe on what - such as an online application process – and how the process works and why they set it up that way.]</w:t>
      </w:r>
    </w:p>
    <w:p w14:paraId="056A67D7" w14:textId="77777777" w:rsidR="007A3B32" w:rsidRPr="007A3B32" w:rsidRDefault="007A3B32" w:rsidP="00E86FA4">
      <w:pPr>
        <w:rPr>
          <w:i/>
        </w:rPr>
      </w:pPr>
      <w:r w:rsidRPr="007A3B32">
        <w:sym w:font="Webdings" w:char="F063"/>
      </w:r>
      <w:r w:rsidRPr="007A3B32">
        <w:t xml:space="preserve"> Anything else? </w:t>
      </w:r>
      <w:r w:rsidRPr="007A3B32">
        <w:rPr>
          <w:i/>
        </w:rPr>
        <w:t>[Probe on how the process works and why they set it up that way.]</w:t>
      </w:r>
    </w:p>
    <w:p w14:paraId="5E1E5049" w14:textId="77777777" w:rsidR="007A3B32" w:rsidRPr="007A3B32" w:rsidRDefault="007A3B32" w:rsidP="00E86FA4">
      <w:pPr>
        <w:rPr>
          <w:i/>
        </w:rPr>
      </w:pPr>
      <w:r w:rsidRPr="007A3B32">
        <w:rPr>
          <w:i/>
        </w:rPr>
        <w:t xml:space="preserve">If “yes” that they revised their data systems to support the activity ask: </w:t>
      </w:r>
    </w:p>
    <w:p w14:paraId="18447E0D" w14:textId="0469CB45" w:rsidR="00A702E3" w:rsidRPr="00E86FA4" w:rsidRDefault="007A3B32">
      <w:pPr>
        <w:rPr>
          <w:rStyle w:val="HeaderChar"/>
          <w:rFonts w:asciiTheme="minorHAnsi" w:hAnsiTheme="minorHAnsi"/>
          <w:color w:val="auto"/>
          <w:sz w:val="24"/>
        </w:rPr>
      </w:pPr>
      <w:r w:rsidRPr="007A3B32">
        <w:t>Did you use TSL funds to support this effort?</w:t>
      </w:r>
      <w:r w:rsidR="0088179F" w:rsidRPr="00E86FA4">
        <w:rPr>
          <w:rStyle w:val="HeaderChar"/>
          <w:rFonts w:asciiTheme="minorHAnsi" w:hAnsiTheme="minorHAnsi"/>
          <w:color w:val="auto"/>
          <w:sz w:val="24"/>
        </w:rPr>
        <w:t xml:space="preserve"> </w:t>
      </w:r>
    </w:p>
    <w:p w14:paraId="6BD6FDC1" w14:textId="03E03E4D" w:rsidR="002F035C" w:rsidRDefault="002F035C" w:rsidP="002F035C">
      <w:pPr>
        <w:pStyle w:val="H4"/>
        <w:rPr>
          <w:rStyle w:val="HeaderChar"/>
          <w:rFonts w:asciiTheme="minorHAnsi" w:hAnsiTheme="minorHAnsi"/>
          <w:color w:val="auto"/>
          <w:sz w:val="24"/>
        </w:rPr>
      </w:pPr>
      <w:r w:rsidRPr="00DC7BAA">
        <w:rPr>
          <w:rStyle w:val="HeaderChar"/>
          <w:rFonts w:asciiTheme="minorHAnsi" w:hAnsiTheme="minorHAnsi"/>
          <w:b/>
          <w:color w:val="auto"/>
          <w:sz w:val="24"/>
        </w:rPr>
        <w:t>C2.6</w:t>
      </w:r>
      <w:r w:rsidRPr="00C4367F">
        <w:rPr>
          <w:rStyle w:val="HeaderChar"/>
          <w:rFonts w:asciiTheme="minorHAnsi" w:hAnsiTheme="minorHAnsi"/>
          <w:color w:val="auto"/>
          <w:sz w:val="24"/>
        </w:rPr>
        <w:t xml:space="preserve">. </w:t>
      </w:r>
      <w:r>
        <w:rPr>
          <w:rStyle w:val="HeaderChar"/>
          <w:rFonts w:asciiTheme="minorHAnsi" w:hAnsiTheme="minorHAnsi"/>
          <w:color w:val="auto"/>
          <w:sz w:val="24"/>
        </w:rPr>
        <w:t>Successes and challenges.</w:t>
      </w:r>
      <w:r w:rsidRPr="00C4367F">
        <w:rPr>
          <w:rStyle w:val="HeaderChar"/>
          <w:rFonts w:asciiTheme="minorHAnsi" w:hAnsiTheme="minorHAnsi"/>
          <w:color w:val="auto"/>
          <w:sz w:val="24"/>
        </w:rPr>
        <w:t xml:space="preserve"> </w:t>
      </w:r>
    </w:p>
    <w:p w14:paraId="7EDFF452" w14:textId="67754DF0" w:rsidR="002F035C" w:rsidRPr="007A3B32" w:rsidRDefault="007A3B32" w:rsidP="00C4367F">
      <w:pPr>
        <w:rPr>
          <w:rStyle w:val="HeaderChar"/>
          <w:rFonts w:asciiTheme="minorHAnsi" w:hAnsiTheme="minorHAnsi"/>
          <w:color w:val="auto"/>
          <w:sz w:val="24"/>
        </w:rPr>
      </w:pPr>
      <w:r w:rsidRPr="007A3B32">
        <w:t xml:space="preserve">Finally, please describe what you consider your successes in terms of this activity or challenges that you have faced? </w:t>
      </w:r>
      <w:r w:rsidRPr="007A3B32">
        <w:rPr>
          <w:i/>
        </w:rPr>
        <w:t>[Probe: If they mention any challenges, ask if they have been able to address those challenges or have plans to address them, and if so, how.]</w:t>
      </w:r>
      <w:r w:rsidR="002F035C" w:rsidRPr="00E86FA4">
        <w:rPr>
          <w:rStyle w:val="HeaderChar"/>
          <w:rFonts w:asciiTheme="minorHAnsi" w:hAnsiTheme="minorHAnsi"/>
          <w:color w:val="auto"/>
          <w:sz w:val="24"/>
        </w:rPr>
        <w:t xml:space="preserve"> </w:t>
      </w:r>
    </w:p>
    <w:p w14:paraId="4D84F36E" w14:textId="77777777" w:rsidR="00E87896" w:rsidRDefault="00E87896">
      <w:pPr>
        <w:spacing w:line="240" w:lineRule="auto"/>
        <w:rPr>
          <w:rFonts w:asciiTheme="majorHAnsi" w:hAnsiTheme="majorHAnsi"/>
          <w:color w:val="046B5C" w:themeColor="text2"/>
          <w:sz w:val="28"/>
        </w:rPr>
      </w:pPr>
      <w:r>
        <w:br w:type="page"/>
      </w:r>
    </w:p>
    <w:p w14:paraId="7B11ADCD" w14:textId="7FBB3FA1" w:rsidR="0096029C" w:rsidRPr="00D56F0B" w:rsidRDefault="0096029C" w:rsidP="00E86FA4">
      <w:pPr>
        <w:pStyle w:val="H2"/>
      </w:pPr>
      <w:r w:rsidRPr="00D56F0B">
        <w:t>C3. Retain and reward high-performing educators</w:t>
      </w:r>
    </w:p>
    <w:p w14:paraId="70458289" w14:textId="1F5A09AF" w:rsidR="0096029C" w:rsidRPr="00E86FA4" w:rsidRDefault="00BC2625" w:rsidP="0096029C">
      <w:pPr>
        <w:rPr>
          <w:rFonts w:ascii="Times New Roman" w:hAnsi="Times New Roman"/>
        </w:rPr>
      </w:pPr>
      <w:r w:rsidRPr="00BC2625">
        <w:rPr>
          <w:rFonts w:ascii="Times New Roman" w:hAnsi="Times New Roman"/>
        </w:rPr>
        <w:t>One of the activities you mention</w:t>
      </w:r>
      <w:r w:rsidR="00004633">
        <w:rPr>
          <w:rFonts w:ascii="Times New Roman" w:hAnsi="Times New Roman"/>
        </w:rPr>
        <w:t>ed</w:t>
      </w:r>
      <w:r w:rsidRPr="00BC2625">
        <w:rPr>
          <w:rFonts w:ascii="Times New Roman" w:hAnsi="Times New Roman"/>
        </w:rPr>
        <w:t xml:space="preserve"> on our last call was</w:t>
      </w:r>
      <w:r w:rsidRPr="00BC2625">
        <w:rPr>
          <w:rFonts w:ascii="Times New Roman" w:hAnsi="Times New Roman"/>
          <w:i/>
        </w:rPr>
        <w:t xml:space="preserve"> [insert activity] [Interviewer briefly summarize any explanation about the activity that the respondent provided on the last call.] </w:t>
      </w:r>
      <w:r w:rsidRPr="00BC2625">
        <w:rPr>
          <w:rFonts w:ascii="Times New Roman" w:hAnsi="Times New Roman"/>
        </w:rPr>
        <w:t xml:space="preserve">Is my summary accurate? </w:t>
      </w:r>
      <w:r w:rsidRPr="00BC2625">
        <w:rPr>
          <w:rFonts w:ascii="Times New Roman" w:hAnsi="Times New Roman"/>
          <w:i/>
        </w:rPr>
        <w:t>If yes:</w:t>
      </w:r>
      <w:r w:rsidRPr="00BC2625">
        <w:rPr>
          <w:rFonts w:ascii="Times New Roman" w:hAnsi="Times New Roman"/>
        </w:rPr>
        <w:t xml:space="preserve"> Great, I’d like to ask you a few questions about the activity. </w:t>
      </w:r>
      <w:r w:rsidRPr="00BC2625">
        <w:rPr>
          <w:rFonts w:ascii="Times New Roman" w:hAnsi="Times New Roman"/>
          <w:i/>
        </w:rPr>
        <w:t xml:space="preserve">If no: </w:t>
      </w:r>
      <w:r w:rsidRPr="00BC2625">
        <w:rPr>
          <w:rFonts w:ascii="Times New Roman" w:hAnsi="Times New Roman"/>
        </w:rPr>
        <w:t>Thanks for noting that. Can you please describe the activity?</w:t>
      </w:r>
    </w:p>
    <w:p w14:paraId="4DAB12BA" w14:textId="1D4DB33B" w:rsidR="00FD19AD" w:rsidRDefault="0096029C" w:rsidP="00C4367F">
      <w:pPr>
        <w:pStyle w:val="H4"/>
        <w:rPr>
          <w:color w:val="auto"/>
        </w:rPr>
      </w:pPr>
      <w:r w:rsidRPr="00C4367F">
        <w:rPr>
          <w:b/>
          <w:color w:val="auto"/>
        </w:rPr>
        <w:t>C3.1</w:t>
      </w:r>
      <w:r w:rsidRPr="00C4367F">
        <w:rPr>
          <w:color w:val="auto"/>
        </w:rPr>
        <w:t xml:space="preserve">. </w:t>
      </w:r>
      <w:r w:rsidR="00223A33" w:rsidRPr="00C4367F">
        <w:rPr>
          <w:color w:val="auto"/>
        </w:rPr>
        <w:t xml:space="preserve">New/Revised activity. </w:t>
      </w:r>
    </w:p>
    <w:p w14:paraId="35ADC5B8" w14:textId="40D3F592" w:rsidR="0096029C" w:rsidRPr="00C4367F" w:rsidRDefault="0096029C" w:rsidP="00C4367F">
      <w:pPr>
        <w:rPr>
          <w:i/>
        </w:rPr>
      </w:pPr>
      <w:r w:rsidRPr="00C4367F">
        <w:rPr>
          <w:i/>
        </w:rPr>
        <w:t>Ask questions in Table C3 for the relevant activity (e.g. C3a).</w:t>
      </w:r>
      <w:r w:rsidR="00BC2625">
        <w:rPr>
          <w:i/>
        </w:rPr>
        <w:t xml:space="preserve"> </w:t>
      </w:r>
      <w:r w:rsidR="00BC2625" w:rsidRPr="00BC2625">
        <w:rPr>
          <w:i/>
        </w:rPr>
        <w:t>Note that the respondent should answer whether an activity is new under the TSL grant. If the activity was new under another grant (i.e. TIF), then we consider that activity to be an extension or revision. If you are not sure if it is new vs extended/revised, make notes about what the district was doing previously as well as the activity funded by the TSL grant and ask project leadership.</w:t>
      </w:r>
    </w:p>
    <w:p w14:paraId="6686F8BC" w14:textId="5C3240A9" w:rsidR="0096029C" w:rsidRPr="00C4367F" w:rsidRDefault="0096029C" w:rsidP="00C4367F">
      <w:pPr>
        <w:pStyle w:val="TableTextLeft"/>
        <w:rPr>
          <w:b/>
        </w:rPr>
      </w:pPr>
      <w:r w:rsidRPr="00C4367F">
        <w:rPr>
          <w:b/>
        </w:rPr>
        <w:t xml:space="preserve">Table C3. </w:t>
      </w:r>
      <w:r w:rsidR="00BC2625">
        <w:rPr>
          <w:b/>
        </w:rPr>
        <w:t>Whether</w:t>
      </w:r>
      <w:r w:rsidRPr="00C4367F">
        <w:rPr>
          <w:b/>
        </w:rPr>
        <w:t xml:space="preserve"> activities </w:t>
      </w:r>
      <w:r w:rsidRPr="00BC2625">
        <w:rPr>
          <w:b/>
        </w:rPr>
        <w:t>under “</w:t>
      </w:r>
      <w:r w:rsidRPr="00E86FA4">
        <w:rPr>
          <w:b/>
        </w:rPr>
        <w:t>retain and reward high-performing educators</w:t>
      </w:r>
      <w:r w:rsidRPr="00BC2625">
        <w:rPr>
          <w:b/>
        </w:rPr>
        <w:t xml:space="preserve">” </w:t>
      </w:r>
      <w:r w:rsidR="00BC2625" w:rsidRPr="00BC2625">
        <w:rPr>
          <w:b/>
        </w:rPr>
        <w:t>are</w:t>
      </w:r>
      <w:r w:rsidR="00BC2625">
        <w:rPr>
          <w:b/>
        </w:rPr>
        <w:t xml:space="preserve"> new or revised/extended</w:t>
      </w:r>
    </w:p>
    <w:tbl>
      <w:tblPr>
        <w:tblW w:w="5000" w:type="pct"/>
        <w:tblLayout w:type="fixed"/>
        <w:tblCellMar>
          <w:left w:w="120" w:type="dxa"/>
          <w:right w:w="120" w:type="dxa"/>
        </w:tblCellMar>
        <w:tblLook w:val="0000" w:firstRow="0" w:lastRow="0" w:firstColumn="0" w:lastColumn="0" w:noHBand="0" w:noVBand="0"/>
      </w:tblPr>
      <w:tblGrid>
        <w:gridCol w:w="6000"/>
        <w:gridCol w:w="3600"/>
      </w:tblGrid>
      <w:tr w:rsidR="008B76DB" w:rsidRPr="0096029C" w14:paraId="64834D37" w14:textId="77777777" w:rsidTr="002B4E37">
        <w:trPr>
          <w:tblHeader/>
        </w:trPr>
        <w:tc>
          <w:tcPr>
            <w:tcW w:w="3125" w:type="pct"/>
            <w:tcBorders>
              <w:top w:val="single" w:sz="4" w:space="0" w:color="auto"/>
              <w:left w:val="nil"/>
              <w:bottom w:val="single" w:sz="4" w:space="0" w:color="auto"/>
              <w:right w:val="single" w:sz="4" w:space="0" w:color="auto"/>
            </w:tcBorders>
            <w:vAlign w:val="bottom"/>
          </w:tcPr>
          <w:p w14:paraId="63013CC8"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t>Activity</w:t>
            </w:r>
          </w:p>
        </w:tc>
        <w:tc>
          <w:tcPr>
            <w:tcW w:w="1875" w:type="pct"/>
            <w:tcBorders>
              <w:top w:val="single" w:sz="4" w:space="0" w:color="auto"/>
              <w:left w:val="single" w:sz="4" w:space="0" w:color="auto"/>
              <w:bottom w:val="single" w:sz="4" w:space="0" w:color="auto"/>
              <w:right w:val="single" w:sz="4" w:space="0" w:color="auto"/>
            </w:tcBorders>
          </w:tcPr>
          <w:p w14:paraId="4185A17E" w14:textId="77777777" w:rsidR="008B76DB" w:rsidRPr="0096029C" w:rsidRDefault="008B76DB" w:rsidP="0096029C">
            <w:pPr>
              <w:spacing w:after="0" w:line="240" w:lineRule="auto"/>
              <w:rPr>
                <w:rFonts w:ascii="Arial Narrow" w:hAnsi="Arial Narrow" w:cs="Arial"/>
                <w:bCs/>
                <w:sz w:val="20"/>
              </w:rPr>
            </w:pPr>
            <w:r w:rsidRPr="0096029C">
              <w:rPr>
                <w:rFonts w:ascii="Arial Narrow" w:hAnsi="Arial Narrow" w:cs="Arial"/>
                <w:bCs/>
                <w:sz w:val="20"/>
              </w:rPr>
              <w:t>Is this a new activity, or an extension or revision of an existing activity?</w:t>
            </w:r>
          </w:p>
        </w:tc>
      </w:tr>
      <w:tr w:rsidR="008B76DB" w:rsidRPr="0096029C" w14:paraId="46C263D3" w14:textId="77777777" w:rsidTr="00491E6E">
        <w:tc>
          <w:tcPr>
            <w:tcW w:w="3125" w:type="pct"/>
            <w:tcBorders>
              <w:top w:val="single" w:sz="4" w:space="0" w:color="auto"/>
              <w:right w:val="single" w:sz="4" w:space="0" w:color="auto"/>
            </w:tcBorders>
            <w:shd w:val="clear" w:color="auto" w:fill="auto"/>
            <w:vAlign w:val="center"/>
          </w:tcPr>
          <w:p w14:paraId="1C361432" w14:textId="48E19A60"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t xml:space="preserve">a. </w:t>
            </w:r>
            <w:r w:rsidR="002B4E37" w:rsidRPr="001D788D">
              <w:rPr>
                <w:rFonts w:ascii="Arial" w:hAnsi="Arial" w:cs="Arial"/>
                <w:sz w:val="18"/>
                <w:szCs w:val="18"/>
              </w:rPr>
              <w:t>provide additional pay to teachers or school leaders based on their performance, and without requiring extra work (e.g. performance bonuses, for earning National Board Certification, or salary increases based on performance)</w:t>
            </w:r>
          </w:p>
        </w:tc>
        <w:tc>
          <w:tcPr>
            <w:tcW w:w="1875" w:type="pct"/>
            <w:tcBorders>
              <w:top w:val="single" w:sz="4" w:space="0" w:color="auto"/>
              <w:left w:val="single" w:sz="4" w:space="0" w:color="auto"/>
              <w:right w:val="single" w:sz="4" w:space="0" w:color="auto"/>
            </w:tcBorders>
            <w:shd w:val="clear" w:color="auto" w:fill="auto"/>
            <w:vAlign w:val="center"/>
          </w:tcPr>
          <w:p w14:paraId="61B17424"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New activity</w:t>
            </w:r>
          </w:p>
          <w:p w14:paraId="6FC168D5"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Extension/ revision</w:t>
            </w:r>
          </w:p>
        </w:tc>
      </w:tr>
      <w:tr w:rsidR="002B4E37" w:rsidRPr="0096029C" w14:paraId="19C4B68F" w14:textId="77777777" w:rsidTr="00491E6E">
        <w:tc>
          <w:tcPr>
            <w:tcW w:w="3125" w:type="pct"/>
            <w:tcBorders>
              <w:bottom w:val="nil"/>
              <w:right w:val="single" w:sz="4" w:space="0" w:color="auto"/>
            </w:tcBorders>
            <w:shd w:val="clear" w:color="auto" w:fill="E8E8E8"/>
            <w:vAlign w:val="center"/>
          </w:tcPr>
          <w:p w14:paraId="57E27D65" w14:textId="6DC6E7AF" w:rsidR="002B4E37" w:rsidRPr="0096029C" w:rsidRDefault="002B4E37" w:rsidP="0096029C">
            <w:pPr>
              <w:spacing w:after="0" w:line="240" w:lineRule="auto"/>
              <w:rPr>
                <w:rFonts w:ascii="Arial Narrow" w:hAnsi="Arial Narrow" w:cs="Arial"/>
                <w:sz w:val="20"/>
              </w:rPr>
            </w:pPr>
            <w:r>
              <w:rPr>
                <w:rFonts w:ascii="Arial Narrow" w:hAnsi="Arial Narrow" w:cs="Arial"/>
                <w:sz w:val="20"/>
              </w:rPr>
              <w:t xml:space="preserve">b. provide </w:t>
            </w:r>
            <w:r w:rsidRPr="001D788D">
              <w:rPr>
                <w:rFonts w:ascii="Arial" w:hAnsi="Arial" w:cs="Arial"/>
                <w:sz w:val="18"/>
                <w:szCs w:val="18"/>
              </w:rPr>
              <w:t>additional pay to teachers or school leaders for taking on extra duties (e.g. stipend for being a teacher-leader)</w:t>
            </w:r>
          </w:p>
        </w:tc>
        <w:tc>
          <w:tcPr>
            <w:tcW w:w="1875" w:type="pct"/>
            <w:tcBorders>
              <w:left w:val="single" w:sz="4" w:space="0" w:color="auto"/>
              <w:bottom w:val="nil"/>
              <w:right w:val="single" w:sz="4" w:space="0" w:color="auto"/>
            </w:tcBorders>
            <w:shd w:val="clear" w:color="auto" w:fill="E8E8E8"/>
            <w:vAlign w:val="center"/>
          </w:tcPr>
          <w:p w14:paraId="245FA13F" w14:textId="77777777" w:rsidR="002B4E37" w:rsidRPr="002B4E37" w:rsidRDefault="002B4E37" w:rsidP="002B4E37">
            <w:pPr>
              <w:spacing w:after="0" w:line="240" w:lineRule="auto"/>
              <w:rPr>
                <w:rFonts w:ascii="Arial Narrow" w:hAnsi="Arial Narrow" w:cs="Arial"/>
                <w:sz w:val="20"/>
              </w:rPr>
            </w:pPr>
            <w:r w:rsidRPr="002B4E37">
              <w:rPr>
                <w:rFonts w:ascii="Arial Narrow" w:hAnsi="Arial Narrow" w:cs="Arial"/>
                <w:sz w:val="20"/>
              </w:rPr>
              <w:sym w:font="Webdings" w:char="F063"/>
            </w:r>
            <w:r w:rsidRPr="002B4E37">
              <w:rPr>
                <w:rFonts w:ascii="Arial Narrow" w:hAnsi="Arial Narrow" w:cs="Arial"/>
                <w:sz w:val="20"/>
              </w:rPr>
              <w:t xml:space="preserve"> New activity</w:t>
            </w:r>
          </w:p>
          <w:p w14:paraId="26F17FE8" w14:textId="03B9B645" w:rsidR="002B4E37" w:rsidRPr="0096029C" w:rsidRDefault="002B4E37" w:rsidP="002B4E37">
            <w:pPr>
              <w:spacing w:after="0" w:line="240" w:lineRule="auto"/>
              <w:rPr>
                <w:rFonts w:ascii="Arial Narrow" w:hAnsi="Arial Narrow" w:cs="Arial"/>
                <w:sz w:val="20"/>
              </w:rPr>
            </w:pPr>
            <w:r w:rsidRPr="002B4E37">
              <w:rPr>
                <w:rFonts w:ascii="Arial Narrow" w:hAnsi="Arial Narrow" w:cs="Arial"/>
                <w:sz w:val="20"/>
              </w:rPr>
              <w:sym w:font="Webdings" w:char="F063"/>
            </w:r>
            <w:r w:rsidRPr="002B4E37">
              <w:rPr>
                <w:rFonts w:ascii="Arial Narrow" w:hAnsi="Arial Narrow" w:cs="Arial"/>
                <w:sz w:val="20"/>
              </w:rPr>
              <w:t xml:space="preserve"> Extension/ revision</w:t>
            </w:r>
          </w:p>
        </w:tc>
      </w:tr>
      <w:tr w:rsidR="008B76DB" w:rsidRPr="0096029C" w14:paraId="3D107B04" w14:textId="77777777" w:rsidTr="002B4E37">
        <w:tc>
          <w:tcPr>
            <w:tcW w:w="3125" w:type="pct"/>
            <w:tcBorders>
              <w:top w:val="nil"/>
              <w:bottom w:val="nil"/>
              <w:right w:val="single" w:sz="4" w:space="0" w:color="auto"/>
            </w:tcBorders>
            <w:shd w:val="clear" w:color="auto" w:fill="FFFFFF"/>
            <w:vAlign w:val="center"/>
          </w:tcPr>
          <w:p w14:paraId="2A7C6215" w14:textId="2E94DF76" w:rsidR="008B76DB" w:rsidRPr="0096029C" w:rsidRDefault="00A47A6D">
            <w:pPr>
              <w:spacing w:after="0" w:line="240" w:lineRule="auto"/>
              <w:rPr>
                <w:rFonts w:ascii="Arial Narrow" w:hAnsi="Arial Narrow" w:cs="Arial"/>
                <w:sz w:val="20"/>
              </w:rPr>
            </w:pPr>
            <w:r>
              <w:rPr>
                <w:rFonts w:ascii="Arial Narrow" w:hAnsi="Arial Narrow" w:cs="Arial"/>
                <w:sz w:val="20"/>
              </w:rPr>
              <w:t>c</w:t>
            </w:r>
            <w:r w:rsidR="008B76DB" w:rsidRPr="0096029C">
              <w:rPr>
                <w:rFonts w:ascii="Arial Narrow" w:hAnsi="Arial Narrow" w:cs="Arial"/>
                <w:sz w:val="20"/>
              </w:rPr>
              <w:t xml:space="preserve">. </w:t>
            </w:r>
            <w:r w:rsidR="002B4E37">
              <w:rPr>
                <w:rFonts w:ascii="Arial Narrow" w:eastAsia="Calibri" w:hAnsi="Arial Narrow"/>
                <w:sz w:val="20"/>
              </w:rPr>
              <w:t xml:space="preserve">provide </w:t>
            </w:r>
            <w:r w:rsidR="002B4E37" w:rsidRPr="001D788D">
              <w:rPr>
                <w:rFonts w:ascii="Arial" w:hAnsi="Arial" w:cs="Arial"/>
                <w:sz w:val="18"/>
                <w:szCs w:val="18"/>
              </w:rPr>
              <w:t>additional pay for high-performing teachers or school leaders to transfer to high-need schools</w:t>
            </w:r>
          </w:p>
        </w:tc>
        <w:tc>
          <w:tcPr>
            <w:tcW w:w="1875" w:type="pct"/>
            <w:tcBorders>
              <w:top w:val="nil"/>
              <w:left w:val="single" w:sz="4" w:space="0" w:color="auto"/>
              <w:bottom w:val="nil"/>
              <w:right w:val="single" w:sz="4" w:space="0" w:color="auto"/>
            </w:tcBorders>
            <w:shd w:val="clear" w:color="auto" w:fill="FFFFFF"/>
            <w:vAlign w:val="center"/>
          </w:tcPr>
          <w:p w14:paraId="00CB7D99"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New activity</w:t>
            </w:r>
          </w:p>
          <w:p w14:paraId="199E1261"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Extension/ revision</w:t>
            </w:r>
          </w:p>
        </w:tc>
      </w:tr>
      <w:tr w:rsidR="008B76DB" w:rsidRPr="0096029C" w14:paraId="194E4E8F" w14:textId="77777777" w:rsidTr="002B4E37">
        <w:tc>
          <w:tcPr>
            <w:tcW w:w="3125" w:type="pct"/>
            <w:tcBorders>
              <w:top w:val="nil"/>
              <w:bottom w:val="nil"/>
              <w:right w:val="single" w:sz="4" w:space="0" w:color="auto"/>
            </w:tcBorders>
            <w:shd w:val="clear" w:color="auto" w:fill="E8E8E8"/>
            <w:vAlign w:val="center"/>
          </w:tcPr>
          <w:p w14:paraId="3C4C2883" w14:textId="58D03D9E" w:rsidR="008B76DB" w:rsidRPr="0096029C" w:rsidRDefault="00A47A6D">
            <w:pPr>
              <w:spacing w:after="0" w:line="240" w:lineRule="auto"/>
              <w:rPr>
                <w:rFonts w:ascii="Arial Narrow" w:hAnsi="Arial Narrow" w:cs="Arial"/>
                <w:sz w:val="20"/>
              </w:rPr>
            </w:pPr>
            <w:r>
              <w:rPr>
                <w:rFonts w:ascii="Arial Narrow" w:hAnsi="Arial Narrow" w:cs="Arial"/>
                <w:sz w:val="20"/>
              </w:rPr>
              <w:t>d</w:t>
            </w:r>
            <w:r w:rsidR="008B76DB" w:rsidRPr="0096029C">
              <w:rPr>
                <w:rFonts w:ascii="Arial Narrow" w:hAnsi="Arial Narrow" w:cs="Arial"/>
                <w:sz w:val="20"/>
              </w:rPr>
              <w:t xml:space="preserve">. </w:t>
            </w:r>
            <w:r w:rsidR="002B4E37">
              <w:rPr>
                <w:rFonts w:ascii="Arial Narrow" w:eastAsia="Calibri" w:hAnsi="Arial Narrow"/>
                <w:sz w:val="20"/>
              </w:rPr>
              <w:t xml:space="preserve">provide </w:t>
            </w:r>
            <w:r w:rsidR="002B4E37" w:rsidRPr="001D788D">
              <w:rPr>
                <w:rFonts w:ascii="Arial" w:hAnsi="Arial" w:cs="Arial"/>
                <w:sz w:val="18"/>
                <w:szCs w:val="18"/>
              </w:rPr>
              <w:t>additional pay for high-performing teachers to teach hard-to-staff subjects</w:t>
            </w:r>
          </w:p>
        </w:tc>
        <w:tc>
          <w:tcPr>
            <w:tcW w:w="1875" w:type="pct"/>
            <w:tcBorders>
              <w:top w:val="nil"/>
              <w:left w:val="single" w:sz="4" w:space="0" w:color="auto"/>
              <w:bottom w:val="nil"/>
              <w:right w:val="single" w:sz="4" w:space="0" w:color="auto"/>
            </w:tcBorders>
            <w:shd w:val="clear" w:color="auto" w:fill="E8E8E8"/>
            <w:vAlign w:val="center"/>
          </w:tcPr>
          <w:p w14:paraId="50BAFE2F"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New activity</w:t>
            </w:r>
          </w:p>
          <w:p w14:paraId="30B62DB0"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Extension/ revision</w:t>
            </w:r>
          </w:p>
        </w:tc>
      </w:tr>
      <w:tr w:rsidR="008B76DB" w:rsidRPr="0096029C" w14:paraId="5863E6C1" w14:textId="77777777" w:rsidTr="002B4E37">
        <w:tc>
          <w:tcPr>
            <w:tcW w:w="3125" w:type="pct"/>
            <w:tcBorders>
              <w:top w:val="nil"/>
              <w:bottom w:val="nil"/>
              <w:right w:val="single" w:sz="4" w:space="0" w:color="auto"/>
            </w:tcBorders>
            <w:shd w:val="clear" w:color="auto" w:fill="FFFFFF"/>
            <w:vAlign w:val="center"/>
          </w:tcPr>
          <w:p w14:paraId="6C2879AC" w14:textId="5E9D6974" w:rsidR="008B76DB" w:rsidRPr="0096029C" w:rsidRDefault="00A47A6D">
            <w:pPr>
              <w:spacing w:after="0" w:line="240" w:lineRule="auto"/>
              <w:rPr>
                <w:rFonts w:ascii="Arial Narrow" w:hAnsi="Arial Narrow" w:cs="Arial"/>
                <w:sz w:val="20"/>
              </w:rPr>
            </w:pPr>
            <w:r>
              <w:rPr>
                <w:rFonts w:ascii="Arial Narrow" w:hAnsi="Arial Narrow" w:cs="Arial"/>
                <w:sz w:val="20"/>
              </w:rPr>
              <w:t>e</w:t>
            </w:r>
            <w:r w:rsidR="008B76DB" w:rsidRPr="0096029C">
              <w:rPr>
                <w:rFonts w:ascii="Arial Narrow" w:hAnsi="Arial Narrow" w:cs="Arial"/>
                <w:sz w:val="20"/>
              </w:rPr>
              <w:t xml:space="preserve">. </w:t>
            </w:r>
            <w:r w:rsidR="002B4E37">
              <w:rPr>
                <w:rFonts w:ascii="Arial Narrow" w:eastAsia="Calibri" w:hAnsi="Arial Narrow"/>
                <w:sz w:val="20"/>
              </w:rPr>
              <w:t xml:space="preserve">provide </w:t>
            </w:r>
            <w:r w:rsidR="002B4E37" w:rsidRPr="001D788D">
              <w:rPr>
                <w:rFonts w:ascii="Arial" w:hAnsi="Arial" w:cs="Arial"/>
                <w:sz w:val="18"/>
                <w:szCs w:val="18"/>
              </w:rPr>
              <w:t>additional opportunities or career pathways for highly effective teachers or school leaders, without additional pay</w:t>
            </w:r>
          </w:p>
        </w:tc>
        <w:tc>
          <w:tcPr>
            <w:tcW w:w="1875" w:type="pct"/>
            <w:tcBorders>
              <w:top w:val="nil"/>
              <w:left w:val="single" w:sz="4" w:space="0" w:color="auto"/>
              <w:right w:val="single" w:sz="4" w:space="0" w:color="auto"/>
            </w:tcBorders>
            <w:shd w:val="clear" w:color="auto" w:fill="FFFFFF"/>
            <w:vAlign w:val="center"/>
          </w:tcPr>
          <w:p w14:paraId="67D09E63"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New activity</w:t>
            </w:r>
          </w:p>
          <w:p w14:paraId="4959332D"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Extension/ revision</w:t>
            </w:r>
          </w:p>
        </w:tc>
      </w:tr>
      <w:tr w:rsidR="008B76DB" w:rsidRPr="0096029C" w14:paraId="379E0A67" w14:textId="77777777" w:rsidTr="002B4E37">
        <w:trPr>
          <w:trHeight w:val="80"/>
        </w:trPr>
        <w:tc>
          <w:tcPr>
            <w:tcW w:w="3125" w:type="pct"/>
            <w:tcBorders>
              <w:top w:val="nil"/>
              <w:bottom w:val="single" w:sz="4" w:space="0" w:color="auto"/>
              <w:right w:val="single" w:sz="4" w:space="0" w:color="auto"/>
            </w:tcBorders>
            <w:shd w:val="clear" w:color="auto" w:fill="F2F2F2"/>
            <w:vAlign w:val="center"/>
          </w:tcPr>
          <w:p w14:paraId="0B986830" w14:textId="61B7EE26" w:rsidR="008B76DB" w:rsidRPr="0096029C" w:rsidRDefault="00A47A6D">
            <w:pPr>
              <w:spacing w:after="0" w:line="240" w:lineRule="auto"/>
              <w:rPr>
                <w:rFonts w:ascii="Arial Narrow" w:hAnsi="Arial Narrow" w:cs="Arial"/>
                <w:sz w:val="20"/>
              </w:rPr>
            </w:pPr>
            <w:r>
              <w:rPr>
                <w:rFonts w:ascii="Arial Narrow" w:hAnsi="Arial Narrow" w:cs="Arial"/>
                <w:sz w:val="20"/>
              </w:rPr>
              <w:t xml:space="preserve">f. </w:t>
            </w:r>
            <w:r w:rsidR="00BC2625">
              <w:rPr>
                <w:rFonts w:ascii="Arial Narrow" w:hAnsi="Arial Narrow" w:cs="Arial"/>
                <w:sz w:val="20"/>
              </w:rPr>
              <w:t>If “</w:t>
            </w:r>
            <w:r w:rsidR="008B76DB" w:rsidRPr="0096029C">
              <w:rPr>
                <w:rFonts w:ascii="Arial Narrow" w:hAnsi="Arial Narrow" w:cs="Arial"/>
                <w:sz w:val="20"/>
              </w:rPr>
              <w:t>Other</w:t>
            </w:r>
            <w:r w:rsidR="00BC2625">
              <w:rPr>
                <w:rFonts w:ascii="Arial Narrow" w:hAnsi="Arial Narrow" w:cs="Arial"/>
                <w:sz w:val="20"/>
              </w:rPr>
              <w:t>” fits here,</w:t>
            </w:r>
            <w:r w:rsidR="008B76DB" w:rsidRPr="0096029C">
              <w:rPr>
                <w:rFonts w:ascii="Arial Narrow" w:hAnsi="Arial Narrow" w:cs="Arial"/>
                <w:sz w:val="20"/>
              </w:rPr>
              <w:t xml:space="preserve"> (describe):</w:t>
            </w:r>
          </w:p>
        </w:tc>
        <w:tc>
          <w:tcPr>
            <w:tcW w:w="1875" w:type="pct"/>
            <w:tcBorders>
              <w:top w:val="nil"/>
              <w:left w:val="single" w:sz="4" w:space="0" w:color="auto"/>
              <w:bottom w:val="single" w:sz="4" w:space="0" w:color="auto"/>
              <w:right w:val="single" w:sz="4" w:space="0" w:color="auto"/>
            </w:tcBorders>
            <w:shd w:val="clear" w:color="auto" w:fill="F2F2F2"/>
          </w:tcPr>
          <w:p w14:paraId="70E1A664"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New activity</w:t>
            </w:r>
          </w:p>
          <w:p w14:paraId="1BB949EF"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sym w:font="Webdings" w:char="F063"/>
            </w:r>
            <w:r w:rsidRPr="0096029C">
              <w:rPr>
                <w:rFonts w:ascii="Arial Narrow" w:hAnsi="Arial Narrow" w:cs="Arial"/>
                <w:sz w:val="20"/>
              </w:rPr>
              <w:t xml:space="preserve"> Extension/ revision</w:t>
            </w:r>
          </w:p>
        </w:tc>
      </w:tr>
    </w:tbl>
    <w:p w14:paraId="4501D886" w14:textId="77777777" w:rsidR="0096029C" w:rsidRPr="0096029C" w:rsidRDefault="0096029C" w:rsidP="0096029C">
      <w:pPr>
        <w:rPr>
          <w:rFonts w:ascii="Times New Roman" w:hAnsi="Times New Roman"/>
        </w:rPr>
      </w:pPr>
    </w:p>
    <w:p w14:paraId="3B911274" w14:textId="77777777" w:rsidR="00FD19AD" w:rsidRDefault="0096029C" w:rsidP="00C4367F">
      <w:pPr>
        <w:pStyle w:val="H4"/>
        <w:rPr>
          <w:color w:val="auto"/>
        </w:rPr>
      </w:pPr>
      <w:r w:rsidRPr="00C4367F">
        <w:rPr>
          <w:b/>
          <w:color w:val="auto"/>
        </w:rPr>
        <w:t>C3.2</w:t>
      </w:r>
      <w:r w:rsidRPr="00C4367F">
        <w:rPr>
          <w:color w:val="auto"/>
        </w:rPr>
        <w:t xml:space="preserve">. </w:t>
      </w:r>
      <w:r w:rsidR="0088179F" w:rsidRPr="00C4367F">
        <w:rPr>
          <w:color w:val="auto"/>
        </w:rPr>
        <w:t xml:space="preserve">Specific questions about the activity. </w:t>
      </w:r>
    </w:p>
    <w:p w14:paraId="72DC74FA" w14:textId="08085F9E" w:rsidR="0096029C" w:rsidRPr="00C4367F" w:rsidRDefault="0096029C" w:rsidP="00C4367F">
      <w:pPr>
        <w:rPr>
          <w:i/>
        </w:rPr>
      </w:pPr>
      <w:r w:rsidRPr="00C4367F">
        <w:rPr>
          <w:i/>
        </w:rPr>
        <w:t>For the high priority activity, first ask generally about the program. Probe on the specific follow-up questions under the relevant activity, as appropriate.</w:t>
      </w:r>
    </w:p>
    <w:p w14:paraId="1B40EEF3" w14:textId="77777777" w:rsidR="0068012E" w:rsidRPr="0068012E" w:rsidRDefault="0068012E" w:rsidP="0068012E">
      <w:pPr>
        <w:rPr>
          <w:rFonts w:ascii="Times New Roman" w:hAnsi="Times New Roman"/>
          <w:i/>
        </w:rPr>
      </w:pPr>
      <w:r w:rsidRPr="0068012E">
        <w:rPr>
          <w:rFonts w:ascii="Times New Roman" w:hAnsi="Times New Roman"/>
        </w:rPr>
        <w:t xml:space="preserve">Please tell me generally about the activity. </w:t>
      </w:r>
      <w:r w:rsidRPr="0068012E">
        <w:rPr>
          <w:rFonts w:ascii="Times New Roman" w:hAnsi="Times New Roman"/>
          <w:i/>
        </w:rPr>
        <w:t>(Interviewer can use information collected from first call to prompt the respondent.)</w:t>
      </w:r>
    </w:p>
    <w:p w14:paraId="0E809508" w14:textId="0C50CDCD" w:rsidR="0096029C" w:rsidRPr="0096029C" w:rsidRDefault="00BC2625" w:rsidP="0096029C">
      <w:pPr>
        <w:rPr>
          <w:rFonts w:ascii="Times New Roman" w:hAnsi="Times New Roman"/>
          <w:i/>
        </w:rPr>
      </w:pPr>
      <w:r w:rsidRPr="00BC2625">
        <w:rPr>
          <w:rFonts w:ascii="Times New Roman" w:hAnsi="Times New Roman"/>
        </w:rPr>
        <w:t xml:space="preserve">Can you tell me why this activity is a high-priority activity for your TSL grant? </w:t>
      </w:r>
      <w:r w:rsidRPr="00BC2625">
        <w:rPr>
          <w:rFonts w:ascii="Times New Roman" w:hAnsi="Times New Roman"/>
          <w:i/>
        </w:rPr>
        <w:t>(General probes for any activity: Why did your district choose this particular activity to focus on? What is the goal? How do you expect this program will help you achieve this goal?)</w:t>
      </w:r>
    </w:p>
    <w:p w14:paraId="75E21145" w14:textId="77777777" w:rsidR="0096029C" w:rsidRPr="0096029C" w:rsidRDefault="0096029C" w:rsidP="0096029C">
      <w:pPr>
        <w:spacing w:before="240" w:after="0"/>
        <w:rPr>
          <w:rFonts w:ascii="Times New Roman" w:hAnsi="Times New Roman"/>
          <w:i/>
        </w:rPr>
      </w:pPr>
      <w:r w:rsidRPr="0096029C">
        <w:rPr>
          <w:rFonts w:ascii="Times New Roman" w:hAnsi="Times New Roman"/>
          <w:i/>
        </w:rPr>
        <w:t>Follow-up questions if not mentioned when answering the general questions above for any of the categories (C3a – C3e):</w:t>
      </w:r>
    </w:p>
    <w:p w14:paraId="7CBD7B33" w14:textId="77777777" w:rsidR="0096029C" w:rsidRPr="0096029C" w:rsidRDefault="0096029C" w:rsidP="00D16699">
      <w:pPr>
        <w:numPr>
          <w:ilvl w:val="1"/>
          <w:numId w:val="28"/>
        </w:numPr>
        <w:spacing w:after="0" w:line="259" w:lineRule="auto"/>
        <w:rPr>
          <w:rFonts w:ascii="Times New Roman" w:hAnsi="Times New Roman"/>
          <w:szCs w:val="24"/>
        </w:rPr>
      </w:pPr>
      <w:r w:rsidRPr="0096029C">
        <w:rPr>
          <w:rFonts w:ascii="Times New Roman" w:eastAsia="Calibri" w:hAnsi="Times New Roman"/>
          <w:szCs w:val="24"/>
        </w:rPr>
        <w:t>Is the program for teachers or principals?</w:t>
      </w:r>
    </w:p>
    <w:p w14:paraId="0C2C4C8A" w14:textId="77777777" w:rsidR="0096029C" w:rsidRPr="0096029C" w:rsidRDefault="0096029C" w:rsidP="00D16699">
      <w:pPr>
        <w:numPr>
          <w:ilvl w:val="1"/>
          <w:numId w:val="28"/>
        </w:numPr>
        <w:spacing w:after="0" w:line="259" w:lineRule="auto"/>
        <w:rPr>
          <w:rFonts w:ascii="Times New Roman" w:hAnsi="Times New Roman"/>
          <w:szCs w:val="24"/>
        </w:rPr>
      </w:pPr>
      <w:r w:rsidRPr="0096029C">
        <w:rPr>
          <w:rFonts w:ascii="Times New Roman" w:eastAsia="Calibri" w:hAnsi="Times New Roman"/>
          <w:szCs w:val="24"/>
        </w:rPr>
        <w:t>How did you determine who was eligible to participate?</w:t>
      </w:r>
    </w:p>
    <w:p w14:paraId="1A810B19" w14:textId="77777777" w:rsidR="0096029C" w:rsidRPr="0096029C" w:rsidRDefault="0096029C" w:rsidP="00D16699">
      <w:pPr>
        <w:numPr>
          <w:ilvl w:val="1"/>
          <w:numId w:val="28"/>
        </w:numPr>
        <w:spacing w:after="0" w:line="259" w:lineRule="auto"/>
        <w:rPr>
          <w:rFonts w:ascii="Times New Roman" w:hAnsi="Times New Roman"/>
          <w:szCs w:val="24"/>
        </w:rPr>
      </w:pPr>
      <w:r w:rsidRPr="0096029C">
        <w:rPr>
          <w:rFonts w:ascii="Times New Roman" w:eastAsia="Calibri" w:hAnsi="Times New Roman"/>
          <w:szCs w:val="24"/>
        </w:rPr>
        <w:t>How did you choose who was chosen (for the program, incentive, etc)?</w:t>
      </w:r>
    </w:p>
    <w:p w14:paraId="63938410" w14:textId="77777777" w:rsidR="0096029C" w:rsidRPr="0096029C" w:rsidRDefault="0096029C" w:rsidP="00D16699">
      <w:pPr>
        <w:numPr>
          <w:ilvl w:val="1"/>
          <w:numId w:val="28"/>
        </w:numPr>
        <w:spacing w:after="0" w:line="259" w:lineRule="auto"/>
        <w:rPr>
          <w:rFonts w:ascii="Times New Roman" w:hAnsi="Times New Roman"/>
          <w:szCs w:val="24"/>
        </w:rPr>
      </w:pPr>
      <w:r w:rsidRPr="0096029C">
        <w:rPr>
          <w:rFonts w:ascii="Times New Roman" w:hAnsi="Times New Roman"/>
        </w:rPr>
        <w:t>Which schools are implementing the program or are eligible? How were they identified?</w:t>
      </w:r>
    </w:p>
    <w:p w14:paraId="2D3E4CAE" w14:textId="5953B2FB" w:rsidR="0096029C" w:rsidRPr="00DC3388" w:rsidRDefault="0096029C" w:rsidP="00D16699">
      <w:pPr>
        <w:numPr>
          <w:ilvl w:val="1"/>
          <w:numId w:val="28"/>
        </w:numPr>
        <w:spacing w:after="0" w:line="259" w:lineRule="auto"/>
        <w:rPr>
          <w:rFonts w:ascii="Times New Roman" w:hAnsi="Times New Roman"/>
          <w:szCs w:val="24"/>
        </w:rPr>
      </w:pPr>
      <w:r w:rsidRPr="0096029C">
        <w:rPr>
          <w:rFonts w:ascii="Times New Roman" w:hAnsi="Times New Roman"/>
          <w:i/>
        </w:rPr>
        <w:t>If appropriate</w:t>
      </w:r>
      <w:r w:rsidRPr="004F27FC">
        <w:rPr>
          <w:rFonts w:ascii="Times New Roman" w:hAnsi="Times New Roman"/>
        </w:rPr>
        <w:t xml:space="preserve">: </w:t>
      </w:r>
      <w:r w:rsidR="004F27FC" w:rsidRPr="004F27FC">
        <w:rPr>
          <w:rFonts w:ascii="Times New Roman" w:hAnsi="Times New Roman"/>
        </w:rPr>
        <w:t xml:space="preserve">How much do teachers/school leaders receive? </w:t>
      </w:r>
      <w:r w:rsidRPr="0096029C">
        <w:rPr>
          <w:rFonts w:ascii="Times New Roman" w:hAnsi="Times New Roman"/>
        </w:rPr>
        <w:t>Does the compensation (bonuses, stipends, salary increases) vary? If so, how?</w:t>
      </w:r>
    </w:p>
    <w:p w14:paraId="216B7085" w14:textId="4C28B924" w:rsidR="00DC3388" w:rsidRPr="00C4367F" w:rsidRDefault="00DC3388" w:rsidP="00D16699">
      <w:pPr>
        <w:numPr>
          <w:ilvl w:val="1"/>
          <w:numId w:val="28"/>
        </w:numPr>
        <w:spacing w:after="0" w:line="259" w:lineRule="auto"/>
        <w:rPr>
          <w:rFonts w:ascii="Times New Roman" w:hAnsi="Times New Roman"/>
          <w:szCs w:val="24"/>
        </w:rPr>
      </w:pPr>
      <w:r>
        <w:rPr>
          <w:rFonts w:ascii="Times New Roman" w:hAnsi="Times New Roman"/>
          <w:i/>
        </w:rPr>
        <w:t>If appropriate</w:t>
      </w:r>
      <w:r w:rsidRPr="00A71C42">
        <w:rPr>
          <w:rFonts w:ascii="Times New Roman" w:hAnsi="Times New Roman"/>
          <w:szCs w:val="24"/>
        </w:rPr>
        <w:t>:</w:t>
      </w:r>
      <w:r>
        <w:rPr>
          <w:rFonts w:ascii="Times New Roman" w:hAnsi="Times New Roman"/>
          <w:szCs w:val="24"/>
        </w:rPr>
        <w:t xml:space="preserve"> Did teacher/principal receive additional training</w:t>
      </w:r>
      <w:r w:rsidR="00A71C42">
        <w:rPr>
          <w:rFonts w:ascii="Times New Roman" w:hAnsi="Times New Roman"/>
          <w:szCs w:val="24"/>
        </w:rPr>
        <w:t xml:space="preserve"> to support this activity?</w:t>
      </w:r>
    </w:p>
    <w:p w14:paraId="322701D2" w14:textId="77777777" w:rsidR="0096029C" w:rsidRPr="0096029C" w:rsidRDefault="0096029C" w:rsidP="0096029C">
      <w:pPr>
        <w:spacing w:after="0" w:line="240" w:lineRule="auto"/>
        <w:ind w:left="1080"/>
        <w:textAlignment w:val="center"/>
        <w:rPr>
          <w:rFonts w:ascii="Times New Roman" w:hAnsi="Times New Roman"/>
          <w:i/>
          <w:color w:val="000000"/>
          <w:szCs w:val="24"/>
        </w:rPr>
      </w:pPr>
    </w:p>
    <w:p w14:paraId="3F77071A" w14:textId="77777777" w:rsidR="00FD19AD" w:rsidRDefault="0096029C" w:rsidP="00C4367F">
      <w:pPr>
        <w:pStyle w:val="H4"/>
        <w:rPr>
          <w:color w:val="auto"/>
        </w:rPr>
      </w:pPr>
      <w:r w:rsidRPr="00C85666">
        <w:rPr>
          <w:b/>
          <w:color w:val="auto"/>
        </w:rPr>
        <w:t>C3.3</w:t>
      </w:r>
      <w:r w:rsidRPr="00C4367F">
        <w:rPr>
          <w:color w:val="auto"/>
        </w:rPr>
        <w:t xml:space="preserve">. </w:t>
      </w:r>
      <w:r w:rsidR="004F27FC" w:rsidRPr="00C4367F">
        <w:rPr>
          <w:color w:val="auto"/>
        </w:rPr>
        <w:t xml:space="preserve">Use of educator effectiveness data to accomplish the activity. </w:t>
      </w:r>
    </w:p>
    <w:p w14:paraId="12614C4D" w14:textId="77777777" w:rsidR="00BC2625" w:rsidRDefault="00BC2625" w:rsidP="00BC2625">
      <w:pPr>
        <w:spacing w:after="0"/>
        <w:rPr>
          <w:bCs/>
        </w:rPr>
      </w:pPr>
      <w:r>
        <w:rPr>
          <w:bCs/>
        </w:rPr>
        <w:t xml:space="preserve">This next set of questions focuses on learning more about whether and how you may have used educators’ effectiveness measures to either choose to focus on this activity or to support the activity in some way. We will also ask whether you have improved or revised the effectiveness measures for this activity. A separate set of questions we ask later will cover </w:t>
      </w:r>
      <w:r w:rsidRPr="00E7557F">
        <w:rPr>
          <w:bCs/>
        </w:rPr>
        <w:t>other types of data (like data on student attendance or behavior).</w:t>
      </w:r>
    </w:p>
    <w:p w14:paraId="39B8D8B3" w14:textId="77777777" w:rsidR="00BC2625" w:rsidRDefault="00BC2625" w:rsidP="00BC2625">
      <w:pPr>
        <w:spacing w:after="0"/>
        <w:rPr>
          <w:bCs/>
          <w:i/>
        </w:rPr>
      </w:pPr>
    </w:p>
    <w:p w14:paraId="035E23BF" w14:textId="77777777" w:rsidR="00BC2625" w:rsidRDefault="00BC2625" w:rsidP="00BC2625">
      <w:pPr>
        <w:spacing w:after="0"/>
        <w:rPr>
          <w:bCs/>
          <w:i/>
        </w:rPr>
      </w:pPr>
      <w:r>
        <w:rPr>
          <w:bCs/>
          <w:i/>
        </w:rPr>
        <w:t>First ask generally about their use of educator effectiveness data:</w:t>
      </w:r>
    </w:p>
    <w:p w14:paraId="4D8E0C42" w14:textId="77777777" w:rsidR="00BC2625" w:rsidRDefault="00BC2625" w:rsidP="00BC2625">
      <w:pPr>
        <w:spacing w:after="0"/>
        <w:rPr>
          <w:bCs/>
          <w:i/>
        </w:rPr>
      </w:pPr>
    </w:p>
    <w:p w14:paraId="5D7930D1" w14:textId="77777777" w:rsidR="00BC2625" w:rsidRPr="00C4367F" w:rsidRDefault="00BC2625" w:rsidP="00BC2625">
      <w:pPr>
        <w:spacing w:after="0"/>
        <w:rPr>
          <w:bCs/>
          <w:i/>
        </w:rPr>
      </w:pPr>
      <w:r w:rsidRPr="00B14203">
        <w:rPr>
          <w:bCs/>
        </w:rPr>
        <w:t xml:space="preserve">Did you analyze, review, or use </w:t>
      </w:r>
      <w:r>
        <w:rPr>
          <w:bCs/>
        </w:rPr>
        <w:t xml:space="preserve">educator effectiveness </w:t>
      </w:r>
      <w:r w:rsidRPr="00B14203">
        <w:rPr>
          <w:bCs/>
        </w:rPr>
        <w:t xml:space="preserve">data to help you choose to focus on this activity or to support the </w:t>
      </w:r>
      <w:r>
        <w:rPr>
          <w:bCs/>
        </w:rPr>
        <w:t>activity in any way</w:t>
      </w:r>
      <w:r w:rsidRPr="00B14203">
        <w:rPr>
          <w:bCs/>
        </w:rPr>
        <w:t>?</w:t>
      </w:r>
      <w:r>
        <w:rPr>
          <w:bCs/>
        </w:rPr>
        <w:t xml:space="preserve"> </w:t>
      </w:r>
      <w:r w:rsidRPr="00C4367F">
        <w:rPr>
          <w:bCs/>
          <w:i/>
        </w:rPr>
        <w:t xml:space="preserve">If “No”, go to </w:t>
      </w:r>
      <w:r>
        <w:rPr>
          <w:bCs/>
          <w:i/>
        </w:rPr>
        <w:t>Question C1.4</w:t>
      </w:r>
      <w:r w:rsidRPr="00C4367F">
        <w:rPr>
          <w:bCs/>
          <w:i/>
        </w:rPr>
        <w:t>.</w:t>
      </w:r>
    </w:p>
    <w:p w14:paraId="0D52B0E6" w14:textId="77777777" w:rsidR="00BC2625" w:rsidRDefault="00BC2625" w:rsidP="00BC2625">
      <w:pPr>
        <w:spacing w:after="0"/>
        <w:rPr>
          <w:bCs/>
          <w:i/>
        </w:rPr>
      </w:pPr>
    </w:p>
    <w:p w14:paraId="38591B68" w14:textId="77777777" w:rsidR="00BC2625" w:rsidRPr="003779B5" w:rsidRDefault="00BC2625" w:rsidP="00BC2625">
      <w:pPr>
        <w:spacing w:after="0"/>
        <w:rPr>
          <w:bCs/>
          <w:i/>
        </w:rPr>
      </w:pPr>
      <w:r>
        <w:rPr>
          <w:bCs/>
        </w:rPr>
        <w:t xml:space="preserve">Please explain (1) what educator effectiveness data you are using (or used), (2) how you are using them, (3) if improving the measures was part of this effort (and if so, how they were revised), and (4) if the TSL grant funds were used at all to help revise or improve the measures. </w:t>
      </w:r>
    </w:p>
    <w:p w14:paraId="4D7D32EE" w14:textId="77777777" w:rsidR="00BC2625" w:rsidRDefault="00BC2625" w:rsidP="00BC2625">
      <w:pPr>
        <w:spacing w:after="0"/>
        <w:rPr>
          <w:bCs/>
          <w:i/>
        </w:rPr>
      </w:pPr>
    </w:p>
    <w:p w14:paraId="5717BF9B" w14:textId="77777777" w:rsidR="00BC2625" w:rsidRPr="00736DEF" w:rsidRDefault="00BC2625" w:rsidP="00BC2625">
      <w:pPr>
        <w:spacing w:after="0"/>
        <w:rPr>
          <w:bCs/>
          <w:i/>
        </w:rPr>
      </w:pPr>
      <w:r w:rsidRPr="00736DEF">
        <w:rPr>
          <w:bCs/>
          <w:i/>
        </w:rPr>
        <w:t xml:space="preserve">Follow-up </w:t>
      </w:r>
      <w:r>
        <w:rPr>
          <w:bCs/>
          <w:i/>
        </w:rPr>
        <w:t>probes</w:t>
      </w:r>
      <w:r w:rsidRPr="00736DEF">
        <w:rPr>
          <w:bCs/>
          <w:i/>
        </w:rPr>
        <w:t xml:space="preserve"> if not mentioned when answering </w:t>
      </w:r>
      <w:r>
        <w:rPr>
          <w:bCs/>
          <w:i/>
        </w:rPr>
        <w:t>earlier</w:t>
      </w:r>
      <w:r w:rsidRPr="00736DEF">
        <w:rPr>
          <w:bCs/>
          <w:i/>
        </w:rPr>
        <w:t xml:space="preserve"> questions:</w:t>
      </w:r>
    </w:p>
    <w:p w14:paraId="451E93C5" w14:textId="77777777" w:rsidR="00BC2625" w:rsidRDefault="00BC2625" w:rsidP="00E86FA4">
      <w:pPr>
        <w:pStyle w:val="ListParagraph"/>
        <w:numPr>
          <w:ilvl w:val="0"/>
          <w:numId w:val="59"/>
        </w:numPr>
        <w:spacing w:before="0" w:after="0"/>
        <w:rPr>
          <w:bCs/>
          <w:i/>
        </w:rPr>
      </w:pPr>
      <w:r w:rsidRPr="003779B5">
        <w:rPr>
          <w:bCs/>
          <w:i/>
        </w:rPr>
        <w:t>Ask if used any of these measures of educator effectiveness</w:t>
      </w:r>
      <w:r>
        <w:rPr>
          <w:bCs/>
          <w:i/>
        </w:rPr>
        <w:t xml:space="preserve"> and if so, for whom (e.g. teacher, principal, new hires, teacher leaders, effective teachers):</w:t>
      </w:r>
    </w:p>
    <w:p w14:paraId="4117CD13" w14:textId="77777777" w:rsidR="00BC2625" w:rsidRDefault="00BC2625" w:rsidP="00E86FA4">
      <w:pPr>
        <w:pStyle w:val="ListParagraph"/>
        <w:numPr>
          <w:ilvl w:val="1"/>
          <w:numId w:val="59"/>
        </w:numPr>
        <w:spacing w:before="0" w:after="0"/>
        <w:rPr>
          <w:bCs/>
          <w:i/>
        </w:rPr>
      </w:pPr>
      <w:r w:rsidRPr="00115323">
        <w:rPr>
          <w:bCs/>
          <w:i/>
        </w:rPr>
        <w:t>Overall evaluation score</w:t>
      </w:r>
    </w:p>
    <w:p w14:paraId="492329F1" w14:textId="77777777" w:rsidR="00BC2625" w:rsidRDefault="00BC2625" w:rsidP="00E86FA4">
      <w:pPr>
        <w:pStyle w:val="ListParagraph"/>
        <w:numPr>
          <w:ilvl w:val="1"/>
          <w:numId w:val="59"/>
        </w:numPr>
        <w:spacing w:before="0" w:after="0"/>
        <w:rPr>
          <w:bCs/>
          <w:i/>
        </w:rPr>
      </w:pPr>
      <w:r w:rsidRPr="00115323">
        <w:rPr>
          <w:bCs/>
          <w:i/>
        </w:rPr>
        <w:t>Formal observation rating</w:t>
      </w:r>
    </w:p>
    <w:p w14:paraId="650CECCC" w14:textId="77777777" w:rsidR="00BC2625" w:rsidRDefault="00BC2625" w:rsidP="00E86FA4">
      <w:pPr>
        <w:pStyle w:val="ListParagraph"/>
        <w:numPr>
          <w:ilvl w:val="1"/>
          <w:numId w:val="59"/>
        </w:numPr>
        <w:spacing w:before="0" w:after="0"/>
        <w:rPr>
          <w:bCs/>
          <w:i/>
        </w:rPr>
      </w:pPr>
      <w:r w:rsidRPr="00115323">
        <w:rPr>
          <w:bCs/>
          <w:i/>
        </w:rPr>
        <w:t>Student growth data</w:t>
      </w:r>
    </w:p>
    <w:p w14:paraId="3BE53DAE" w14:textId="77777777" w:rsidR="00BC2625" w:rsidRDefault="00BC2625" w:rsidP="00E86FA4">
      <w:pPr>
        <w:pStyle w:val="ListParagraph"/>
        <w:numPr>
          <w:ilvl w:val="1"/>
          <w:numId w:val="59"/>
        </w:numPr>
        <w:spacing w:before="0" w:after="0"/>
        <w:rPr>
          <w:bCs/>
          <w:i/>
        </w:rPr>
      </w:pPr>
      <w:r w:rsidRPr="00115323">
        <w:rPr>
          <w:bCs/>
          <w:i/>
        </w:rPr>
        <w:t xml:space="preserve">Informal information </w:t>
      </w:r>
      <w:r>
        <w:rPr>
          <w:bCs/>
          <w:i/>
        </w:rPr>
        <w:t>(and if so, what)</w:t>
      </w:r>
    </w:p>
    <w:p w14:paraId="647C0171" w14:textId="77777777" w:rsidR="00BC2625" w:rsidRPr="003779B5" w:rsidRDefault="00BC2625" w:rsidP="00E86FA4">
      <w:pPr>
        <w:pStyle w:val="ListParagraph"/>
        <w:numPr>
          <w:ilvl w:val="1"/>
          <w:numId w:val="59"/>
        </w:numPr>
        <w:spacing w:before="0" w:after="0"/>
        <w:rPr>
          <w:bCs/>
          <w:i/>
        </w:rPr>
      </w:pPr>
      <w:r>
        <w:rPr>
          <w:bCs/>
          <w:i/>
        </w:rPr>
        <w:t>Other?</w:t>
      </w:r>
    </w:p>
    <w:p w14:paraId="045045F7" w14:textId="77777777" w:rsidR="00BC2625" w:rsidRDefault="00BC2625" w:rsidP="00E86FA4">
      <w:pPr>
        <w:pStyle w:val="ListParagraph"/>
        <w:numPr>
          <w:ilvl w:val="0"/>
          <w:numId w:val="59"/>
        </w:numPr>
        <w:spacing w:before="0" w:after="0"/>
        <w:rPr>
          <w:bCs/>
          <w:i/>
        </w:rPr>
      </w:pPr>
      <w:r>
        <w:rPr>
          <w:bCs/>
          <w:i/>
        </w:rPr>
        <w:t>Ask the purpose of reviewing, analyzing or using the measure. For example:</w:t>
      </w:r>
    </w:p>
    <w:p w14:paraId="1698B627" w14:textId="77777777" w:rsidR="00BC2625" w:rsidRDefault="00BC2625" w:rsidP="00E86FA4">
      <w:pPr>
        <w:pStyle w:val="ListParagraph"/>
        <w:numPr>
          <w:ilvl w:val="1"/>
          <w:numId w:val="59"/>
        </w:numPr>
        <w:spacing w:before="0" w:after="0"/>
        <w:rPr>
          <w:bCs/>
          <w:i/>
        </w:rPr>
      </w:pPr>
      <w:r>
        <w:rPr>
          <w:bCs/>
          <w:i/>
        </w:rPr>
        <w:t>Was it used to help choose this as a high-priority activity?</w:t>
      </w:r>
    </w:p>
    <w:p w14:paraId="7B90AA17" w14:textId="77777777" w:rsidR="00BC2625" w:rsidRDefault="00BC2625" w:rsidP="00E86FA4">
      <w:pPr>
        <w:pStyle w:val="ListParagraph"/>
        <w:numPr>
          <w:ilvl w:val="1"/>
          <w:numId w:val="59"/>
        </w:numPr>
        <w:spacing w:before="0" w:after="0"/>
        <w:rPr>
          <w:bCs/>
          <w:i/>
        </w:rPr>
      </w:pPr>
      <w:r>
        <w:rPr>
          <w:bCs/>
          <w:i/>
        </w:rPr>
        <w:t>Was it used to identify effective educators?</w:t>
      </w:r>
    </w:p>
    <w:p w14:paraId="77DA2FD6" w14:textId="77777777" w:rsidR="00BC2625" w:rsidRDefault="00BC2625" w:rsidP="00E86FA4">
      <w:pPr>
        <w:pStyle w:val="ListParagraph"/>
        <w:numPr>
          <w:ilvl w:val="1"/>
          <w:numId w:val="59"/>
        </w:numPr>
        <w:spacing w:before="0" w:after="0"/>
        <w:rPr>
          <w:bCs/>
          <w:i/>
        </w:rPr>
      </w:pPr>
      <w:r>
        <w:rPr>
          <w:bCs/>
          <w:i/>
        </w:rPr>
        <w:t>Was it used to identify schools or individuals to target?</w:t>
      </w:r>
    </w:p>
    <w:p w14:paraId="086A0BC6" w14:textId="77777777" w:rsidR="00BC2625" w:rsidRDefault="00BC2625" w:rsidP="00E86FA4">
      <w:pPr>
        <w:pStyle w:val="ListParagraph"/>
        <w:numPr>
          <w:ilvl w:val="1"/>
          <w:numId w:val="59"/>
        </w:numPr>
        <w:spacing w:before="0" w:after="0"/>
        <w:rPr>
          <w:bCs/>
          <w:i/>
        </w:rPr>
      </w:pPr>
      <w:r>
        <w:rPr>
          <w:bCs/>
          <w:i/>
        </w:rPr>
        <w:t>Was it used to determine compensation amounts, like bonuses or stipends?</w:t>
      </w:r>
    </w:p>
    <w:p w14:paraId="6752551D" w14:textId="77777777" w:rsidR="00BC2625" w:rsidRDefault="00BC2625" w:rsidP="00E86FA4">
      <w:pPr>
        <w:pStyle w:val="ListParagraph"/>
        <w:numPr>
          <w:ilvl w:val="1"/>
          <w:numId w:val="59"/>
        </w:numPr>
        <w:spacing w:before="0" w:after="0"/>
        <w:rPr>
          <w:bCs/>
          <w:i/>
        </w:rPr>
      </w:pPr>
      <w:r>
        <w:rPr>
          <w:bCs/>
          <w:i/>
        </w:rPr>
        <w:t>Was it used to identify topics for professional development or how to provide targeted professional development?</w:t>
      </w:r>
    </w:p>
    <w:p w14:paraId="5C981D7D" w14:textId="77777777" w:rsidR="00BC2625" w:rsidRDefault="00BC2625" w:rsidP="00E86FA4">
      <w:pPr>
        <w:pStyle w:val="ListParagraph"/>
        <w:numPr>
          <w:ilvl w:val="0"/>
          <w:numId w:val="59"/>
        </w:numPr>
        <w:spacing w:before="0" w:after="0"/>
        <w:rPr>
          <w:bCs/>
          <w:i/>
        </w:rPr>
      </w:pPr>
      <w:r>
        <w:rPr>
          <w:bCs/>
          <w:i/>
        </w:rPr>
        <w:t xml:space="preserve">Were the measures revised to support this activity using TSL funds? </w:t>
      </w:r>
    </w:p>
    <w:p w14:paraId="52B02A16" w14:textId="77777777" w:rsidR="00BC2625" w:rsidRDefault="00BC2625" w:rsidP="00BC2625">
      <w:pPr>
        <w:pStyle w:val="ListParagraph"/>
        <w:spacing w:before="0" w:after="0"/>
        <w:ind w:left="360" w:firstLine="0"/>
        <w:rPr>
          <w:bCs/>
          <w:i/>
        </w:rPr>
      </w:pPr>
      <w:r>
        <w:rPr>
          <w:bCs/>
          <w:i/>
        </w:rPr>
        <w:t>If “no”, move to next set of questions. If “yes” ask: How was the measure revised or improved? For example, for each measure, ask:</w:t>
      </w:r>
    </w:p>
    <w:p w14:paraId="4B4B7A7D" w14:textId="77777777" w:rsidR="00BC2625" w:rsidRDefault="00BC2625" w:rsidP="00E86FA4">
      <w:pPr>
        <w:pStyle w:val="ListParagraph"/>
        <w:numPr>
          <w:ilvl w:val="1"/>
          <w:numId w:val="59"/>
        </w:numPr>
        <w:spacing w:before="0" w:after="0"/>
        <w:rPr>
          <w:bCs/>
          <w:i/>
        </w:rPr>
      </w:pPr>
      <w:r w:rsidRPr="00115323">
        <w:rPr>
          <w:bCs/>
          <w:i/>
        </w:rPr>
        <w:t>Overall evaluation score</w:t>
      </w:r>
      <w:r>
        <w:rPr>
          <w:bCs/>
          <w:i/>
        </w:rPr>
        <w:t xml:space="preserve"> - </w:t>
      </w:r>
      <w:r w:rsidRPr="00322A62">
        <w:rPr>
          <w:bCs/>
          <w:i/>
        </w:rPr>
        <w:t>e.g. data that contributed to score, how items were weighted</w:t>
      </w:r>
    </w:p>
    <w:p w14:paraId="29A6E7DA" w14:textId="77777777" w:rsidR="00BC2625" w:rsidRDefault="00BC2625" w:rsidP="00E86FA4">
      <w:pPr>
        <w:pStyle w:val="ListParagraph"/>
        <w:numPr>
          <w:ilvl w:val="1"/>
          <w:numId w:val="59"/>
        </w:numPr>
        <w:spacing w:before="0" w:after="0"/>
        <w:rPr>
          <w:bCs/>
          <w:i/>
        </w:rPr>
      </w:pPr>
      <w:r w:rsidRPr="00115323">
        <w:rPr>
          <w:bCs/>
          <w:i/>
        </w:rPr>
        <w:t>Formal observation rating</w:t>
      </w:r>
      <w:r>
        <w:rPr>
          <w:bCs/>
          <w:i/>
        </w:rPr>
        <w:t xml:space="preserve"> - </w:t>
      </w:r>
      <w:r w:rsidRPr="00322A62">
        <w:rPr>
          <w:bCs/>
          <w:i/>
        </w:rPr>
        <w:t>e.g. number of observations, tra</w:t>
      </w:r>
      <w:r>
        <w:rPr>
          <w:bCs/>
          <w:i/>
        </w:rPr>
        <w:t>ining of observers, rubric used.</w:t>
      </w:r>
    </w:p>
    <w:p w14:paraId="031952E4" w14:textId="77777777" w:rsidR="00BC2625" w:rsidRDefault="00BC2625" w:rsidP="00E86FA4">
      <w:pPr>
        <w:pStyle w:val="ListParagraph"/>
        <w:numPr>
          <w:ilvl w:val="1"/>
          <w:numId w:val="59"/>
        </w:numPr>
        <w:spacing w:before="0" w:after="0"/>
        <w:rPr>
          <w:bCs/>
          <w:i/>
        </w:rPr>
      </w:pPr>
      <w:r w:rsidRPr="00115323">
        <w:rPr>
          <w:bCs/>
          <w:i/>
        </w:rPr>
        <w:t>Student growth data</w:t>
      </w:r>
      <w:r>
        <w:rPr>
          <w:bCs/>
          <w:i/>
        </w:rPr>
        <w:t xml:space="preserve"> - </w:t>
      </w:r>
      <w:r w:rsidRPr="00322A62">
        <w:rPr>
          <w:bCs/>
          <w:i/>
        </w:rPr>
        <w:t xml:space="preserve">e.g. revised model </w:t>
      </w:r>
      <w:r>
        <w:rPr>
          <w:bCs/>
          <w:i/>
        </w:rPr>
        <w:t>such as a value-added model or</w:t>
      </w:r>
      <w:r w:rsidRPr="00322A62">
        <w:rPr>
          <w:bCs/>
          <w:i/>
        </w:rPr>
        <w:t xml:space="preserve"> other </w:t>
      </w:r>
      <w:r>
        <w:rPr>
          <w:bCs/>
          <w:i/>
        </w:rPr>
        <w:t>growth model, revised data used, such as replacing state assessment scores with</w:t>
      </w:r>
      <w:r w:rsidRPr="00322A62">
        <w:rPr>
          <w:bCs/>
          <w:i/>
        </w:rPr>
        <w:t xml:space="preserve"> SLOs</w:t>
      </w:r>
      <w:r>
        <w:rPr>
          <w:bCs/>
          <w:i/>
        </w:rPr>
        <w:t>.</w:t>
      </w:r>
    </w:p>
    <w:p w14:paraId="7D8DAD3F" w14:textId="77777777" w:rsidR="00BC2625" w:rsidRPr="003164DB" w:rsidRDefault="00BC2625" w:rsidP="00E86FA4">
      <w:pPr>
        <w:pStyle w:val="ListParagraph"/>
        <w:numPr>
          <w:ilvl w:val="1"/>
          <w:numId w:val="59"/>
        </w:numPr>
        <w:spacing w:before="0" w:after="0"/>
        <w:rPr>
          <w:bCs/>
          <w:i/>
        </w:rPr>
      </w:pPr>
      <w:r w:rsidRPr="00115323">
        <w:rPr>
          <w:bCs/>
          <w:i/>
        </w:rPr>
        <w:t xml:space="preserve">Informal information </w:t>
      </w:r>
      <w:r>
        <w:rPr>
          <w:bCs/>
          <w:i/>
        </w:rPr>
        <w:t xml:space="preserve">not used for evaluation purposes (and if so, what) – e.g. walkthroughs and </w:t>
      </w:r>
      <w:r w:rsidRPr="00322A62">
        <w:rPr>
          <w:bCs/>
          <w:i/>
        </w:rPr>
        <w:t>rubric used, who observes, number of obs</w:t>
      </w:r>
      <w:r>
        <w:rPr>
          <w:bCs/>
          <w:i/>
        </w:rPr>
        <w:t>ervations, how data is recorded.</w:t>
      </w:r>
    </w:p>
    <w:p w14:paraId="3F3C417A" w14:textId="77777777" w:rsidR="00BC2625" w:rsidRDefault="00BC2625" w:rsidP="00BC2625">
      <w:pPr>
        <w:spacing w:after="0"/>
        <w:rPr>
          <w:bCs/>
          <w:i/>
        </w:rPr>
      </w:pPr>
    </w:p>
    <w:p w14:paraId="05A8ABFB" w14:textId="77777777" w:rsidR="00BC2625" w:rsidRDefault="00BC2625" w:rsidP="00BC2625">
      <w:pPr>
        <w:spacing w:after="0"/>
        <w:rPr>
          <w:b/>
          <w:bCs/>
        </w:rPr>
      </w:pPr>
      <w:r>
        <w:rPr>
          <w:bCs/>
          <w:i/>
        </w:rPr>
        <w:t>Check information in Table C.3 to help track respondent’s answers and where to follow up.</w:t>
      </w:r>
    </w:p>
    <w:p w14:paraId="32DA7AAD" w14:textId="77777777" w:rsidR="00BC2625" w:rsidRDefault="00BC2625" w:rsidP="00BC2625">
      <w:pPr>
        <w:spacing w:after="0"/>
        <w:rPr>
          <w:b/>
          <w:bCs/>
        </w:rPr>
      </w:pPr>
    </w:p>
    <w:p w14:paraId="02A1050F" w14:textId="77777777" w:rsidR="00BC2625" w:rsidRPr="00C4367F" w:rsidRDefault="00BC2625" w:rsidP="00BC2625">
      <w:pPr>
        <w:pStyle w:val="TableTextLeft"/>
        <w:rPr>
          <w:b/>
          <w:i/>
        </w:rPr>
      </w:pPr>
      <w:r w:rsidRPr="00C4367F">
        <w:rPr>
          <w:b/>
          <w:i/>
        </w:rPr>
        <w:t xml:space="preserve">Table C.3 – Educator effectiveness checklist for interviewer only </w:t>
      </w:r>
    </w:p>
    <w:tbl>
      <w:tblPr>
        <w:tblW w:w="9900" w:type="dxa"/>
        <w:tblInd w:w="-90" w:type="dxa"/>
        <w:tblLayout w:type="fixed"/>
        <w:tblCellMar>
          <w:left w:w="120" w:type="dxa"/>
          <w:right w:w="120" w:type="dxa"/>
        </w:tblCellMar>
        <w:tblLook w:val="0000" w:firstRow="0" w:lastRow="0" w:firstColumn="0" w:lastColumn="0" w:noHBand="0" w:noVBand="0"/>
      </w:tblPr>
      <w:tblGrid>
        <w:gridCol w:w="2250"/>
        <w:gridCol w:w="1890"/>
        <w:gridCol w:w="1440"/>
        <w:gridCol w:w="2430"/>
        <w:gridCol w:w="1890"/>
      </w:tblGrid>
      <w:tr w:rsidR="00BC2625" w:rsidRPr="00CE1197" w14:paraId="3B124F99" w14:textId="77777777" w:rsidTr="002C5EFC">
        <w:trPr>
          <w:tblHeader/>
        </w:trPr>
        <w:tc>
          <w:tcPr>
            <w:tcW w:w="2250" w:type="dxa"/>
            <w:tcBorders>
              <w:top w:val="single" w:sz="4" w:space="0" w:color="auto"/>
              <w:left w:val="nil"/>
              <w:bottom w:val="single" w:sz="4" w:space="0" w:color="auto"/>
              <w:right w:val="single" w:sz="4" w:space="0" w:color="auto"/>
            </w:tcBorders>
            <w:vAlign w:val="bottom"/>
          </w:tcPr>
          <w:p w14:paraId="764BCB7D" w14:textId="77777777" w:rsidR="00BC2625" w:rsidRPr="00CE1197" w:rsidRDefault="00BC2625" w:rsidP="002C5EFC">
            <w:pPr>
              <w:pStyle w:val="TableTextLeft"/>
              <w:jc w:val="center"/>
              <w:rPr>
                <w:rFonts w:ascii="Arial Narrow" w:hAnsi="Arial Narrow"/>
                <w:i/>
              </w:rPr>
            </w:pPr>
            <w:r w:rsidRPr="00CE1197">
              <w:rPr>
                <w:rFonts w:ascii="Arial Narrow" w:hAnsi="Arial Narrow"/>
                <w:i/>
              </w:rPr>
              <w:t>Measures of educator effectiveness used</w:t>
            </w:r>
          </w:p>
          <w:p w14:paraId="54CA7FB5" w14:textId="77777777" w:rsidR="00BC2625" w:rsidRPr="00CE1197" w:rsidRDefault="00BC2625" w:rsidP="002C5EFC">
            <w:pPr>
              <w:pStyle w:val="TableTextLeft"/>
              <w:jc w:val="center"/>
              <w:rPr>
                <w:rFonts w:ascii="Arial Narrow" w:hAnsi="Arial Narrow"/>
                <w:i/>
              </w:rPr>
            </w:pPr>
            <w:r w:rsidRPr="00CE1197">
              <w:rPr>
                <w:rFonts w:ascii="Arial Narrow" w:hAnsi="Arial Narrow"/>
                <w:i/>
              </w:rPr>
              <w:t>(A)</w:t>
            </w:r>
          </w:p>
        </w:tc>
        <w:tc>
          <w:tcPr>
            <w:tcW w:w="1890" w:type="dxa"/>
            <w:tcBorders>
              <w:top w:val="single" w:sz="4" w:space="0" w:color="auto"/>
              <w:left w:val="single" w:sz="4" w:space="0" w:color="auto"/>
              <w:bottom w:val="single" w:sz="4" w:space="0" w:color="auto"/>
              <w:right w:val="single" w:sz="4" w:space="0" w:color="auto"/>
            </w:tcBorders>
            <w:vAlign w:val="bottom"/>
          </w:tcPr>
          <w:p w14:paraId="779238EA" w14:textId="77777777" w:rsidR="00BC2625" w:rsidRPr="00CE1197" w:rsidRDefault="00BC2625" w:rsidP="002C5EFC">
            <w:pPr>
              <w:pStyle w:val="TableTextLeft"/>
              <w:jc w:val="center"/>
              <w:rPr>
                <w:rFonts w:ascii="Arial Narrow" w:hAnsi="Arial Narrow"/>
                <w:bCs/>
                <w:i/>
              </w:rPr>
            </w:pPr>
            <w:r w:rsidRPr="00CE1197">
              <w:rPr>
                <w:rFonts w:ascii="Arial Narrow" w:hAnsi="Arial Narrow"/>
                <w:bCs/>
                <w:i/>
              </w:rPr>
              <w:t xml:space="preserve">Data used for teacher, principal or other </w:t>
            </w:r>
          </w:p>
          <w:p w14:paraId="3F9E5401" w14:textId="77777777" w:rsidR="00BC2625" w:rsidRPr="00CE1197" w:rsidRDefault="00BC2625" w:rsidP="002C5EFC">
            <w:pPr>
              <w:pStyle w:val="TableTextLeft"/>
              <w:jc w:val="center"/>
              <w:rPr>
                <w:rFonts w:ascii="Arial Narrow" w:hAnsi="Arial Narrow"/>
                <w:b/>
                <w:bCs/>
                <w:i/>
              </w:rPr>
            </w:pPr>
            <w:r w:rsidRPr="00CE1197">
              <w:rPr>
                <w:rFonts w:ascii="Arial Narrow" w:hAnsi="Arial Narrow"/>
                <w:bCs/>
                <w:i/>
              </w:rPr>
              <w:t>(</w:t>
            </w:r>
            <w:r w:rsidRPr="00CE1197">
              <w:rPr>
                <w:rFonts w:ascii="Arial Narrow" w:hAnsi="Arial Narrow"/>
                <w:b/>
                <w:bCs/>
                <w:i/>
              </w:rPr>
              <w:t>check if “yes”)</w:t>
            </w:r>
          </w:p>
          <w:p w14:paraId="380992E4" w14:textId="77777777" w:rsidR="00BC2625" w:rsidRPr="00CE1197" w:rsidRDefault="00BC2625" w:rsidP="002C5EFC">
            <w:pPr>
              <w:pStyle w:val="TableTextLeft"/>
              <w:jc w:val="center"/>
              <w:rPr>
                <w:rFonts w:ascii="Arial Narrow" w:hAnsi="Arial Narrow"/>
                <w:bCs/>
                <w:i/>
              </w:rPr>
            </w:pPr>
            <w:r w:rsidRPr="00CE1197">
              <w:rPr>
                <w:rFonts w:ascii="Arial Narrow" w:hAnsi="Arial Narrow"/>
                <w:bCs/>
                <w:i/>
              </w:rPr>
              <w:t>(B)</w:t>
            </w:r>
          </w:p>
        </w:tc>
        <w:tc>
          <w:tcPr>
            <w:tcW w:w="1440" w:type="dxa"/>
            <w:tcBorders>
              <w:top w:val="single" w:sz="4" w:space="0" w:color="auto"/>
              <w:left w:val="single" w:sz="4" w:space="0" w:color="auto"/>
              <w:bottom w:val="single" w:sz="4" w:space="0" w:color="auto"/>
              <w:right w:val="single" w:sz="4" w:space="0" w:color="auto"/>
            </w:tcBorders>
            <w:vAlign w:val="bottom"/>
          </w:tcPr>
          <w:p w14:paraId="6254F736" w14:textId="77777777" w:rsidR="00BC2625" w:rsidRPr="00CE1197" w:rsidRDefault="00BC2625" w:rsidP="002C5EFC">
            <w:pPr>
              <w:pStyle w:val="TableTextLeft"/>
              <w:jc w:val="center"/>
              <w:rPr>
                <w:rFonts w:ascii="Arial Narrow" w:hAnsi="Arial Narrow"/>
                <w:bCs/>
                <w:i/>
              </w:rPr>
            </w:pPr>
            <w:r w:rsidRPr="00CE1197">
              <w:rPr>
                <w:rFonts w:ascii="Arial Narrow" w:hAnsi="Arial Narrow"/>
                <w:bCs/>
                <w:i/>
              </w:rPr>
              <w:t>How measure was used was explained</w:t>
            </w:r>
          </w:p>
          <w:p w14:paraId="709CD045" w14:textId="77777777" w:rsidR="00BC2625" w:rsidRPr="00CE1197" w:rsidRDefault="00BC2625" w:rsidP="002C5EFC">
            <w:pPr>
              <w:pStyle w:val="TableTextLeft"/>
              <w:jc w:val="center"/>
              <w:rPr>
                <w:rFonts w:ascii="Arial Narrow" w:hAnsi="Arial Narrow"/>
                <w:bCs/>
                <w:i/>
              </w:rPr>
            </w:pPr>
            <w:r w:rsidRPr="00CE1197">
              <w:rPr>
                <w:rFonts w:ascii="Arial Narrow" w:hAnsi="Arial Narrow"/>
                <w:bCs/>
                <w:i/>
              </w:rPr>
              <w:t>(C)</w:t>
            </w:r>
          </w:p>
        </w:tc>
        <w:tc>
          <w:tcPr>
            <w:tcW w:w="2430" w:type="dxa"/>
            <w:tcBorders>
              <w:top w:val="single" w:sz="4" w:space="0" w:color="auto"/>
              <w:left w:val="single" w:sz="4" w:space="0" w:color="auto"/>
              <w:bottom w:val="single" w:sz="4" w:space="0" w:color="auto"/>
              <w:right w:val="single" w:sz="4" w:space="0" w:color="auto"/>
            </w:tcBorders>
            <w:vAlign w:val="center"/>
          </w:tcPr>
          <w:p w14:paraId="4AEED85C" w14:textId="77777777" w:rsidR="00BC2625" w:rsidRPr="00CE1197" w:rsidRDefault="00BC2625" w:rsidP="002C5EFC">
            <w:pPr>
              <w:pStyle w:val="TableTextLeft"/>
              <w:jc w:val="center"/>
              <w:rPr>
                <w:rFonts w:ascii="Arial Narrow" w:hAnsi="Arial Narrow"/>
                <w:bCs/>
                <w:i/>
              </w:rPr>
            </w:pPr>
            <w:r>
              <w:rPr>
                <w:rFonts w:ascii="Arial Narrow" w:hAnsi="Arial Narrow"/>
                <w:bCs/>
                <w:i/>
              </w:rPr>
              <w:t>Notes about how measure was used</w:t>
            </w:r>
          </w:p>
        </w:tc>
        <w:tc>
          <w:tcPr>
            <w:tcW w:w="1890" w:type="dxa"/>
            <w:tcBorders>
              <w:top w:val="single" w:sz="4" w:space="0" w:color="auto"/>
              <w:left w:val="single" w:sz="4" w:space="0" w:color="auto"/>
              <w:bottom w:val="single" w:sz="4" w:space="0" w:color="auto"/>
              <w:right w:val="single" w:sz="4" w:space="0" w:color="auto"/>
            </w:tcBorders>
            <w:vAlign w:val="bottom"/>
          </w:tcPr>
          <w:p w14:paraId="47EF0D79" w14:textId="77777777" w:rsidR="00BC2625" w:rsidRPr="00CE1197" w:rsidRDefault="00BC2625" w:rsidP="002C5EFC">
            <w:pPr>
              <w:pStyle w:val="TableTextLeft"/>
              <w:jc w:val="center"/>
              <w:rPr>
                <w:rFonts w:ascii="Arial Narrow" w:hAnsi="Arial Narrow"/>
                <w:bCs/>
                <w:i/>
              </w:rPr>
            </w:pPr>
            <w:r w:rsidRPr="00CE1197">
              <w:rPr>
                <w:rFonts w:ascii="Arial Narrow" w:hAnsi="Arial Narrow"/>
                <w:bCs/>
                <w:i/>
              </w:rPr>
              <w:t>Were T</w:t>
            </w:r>
            <w:r>
              <w:rPr>
                <w:rFonts w:ascii="Arial Narrow" w:hAnsi="Arial Narrow"/>
                <w:bCs/>
                <w:i/>
              </w:rPr>
              <w:t>SL</w:t>
            </w:r>
            <w:r w:rsidRPr="00CE1197">
              <w:rPr>
                <w:rFonts w:ascii="Arial Narrow" w:hAnsi="Arial Narrow"/>
                <w:bCs/>
                <w:i/>
              </w:rPr>
              <w:t xml:space="preserve"> funds used to revise the measure to support this activity?</w:t>
            </w:r>
          </w:p>
          <w:p w14:paraId="38E4C2CF" w14:textId="77777777" w:rsidR="00BC2625" w:rsidRPr="00CE1197" w:rsidRDefault="00BC2625" w:rsidP="002C5EFC">
            <w:pPr>
              <w:pStyle w:val="TableTextLeft"/>
              <w:jc w:val="center"/>
              <w:rPr>
                <w:rFonts w:ascii="Arial Narrow" w:hAnsi="Arial Narrow"/>
                <w:bCs/>
                <w:i/>
              </w:rPr>
            </w:pPr>
            <w:r w:rsidRPr="00CE1197">
              <w:rPr>
                <w:rFonts w:ascii="Arial Narrow" w:hAnsi="Arial Narrow"/>
                <w:bCs/>
                <w:i/>
              </w:rPr>
              <w:t>(D)</w:t>
            </w:r>
          </w:p>
        </w:tc>
      </w:tr>
      <w:tr w:rsidR="00BC2625" w:rsidRPr="00CE1197" w14:paraId="7A007164" w14:textId="77777777" w:rsidTr="002C5EFC">
        <w:trPr>
          <w:trHeight w:val="773"/>
        </w:trPr>
        <w:tc>
          <w:tcPr>
            <w:tcW w:w="2250" w:type="dxa"/>
            <w:tcBorders>
              <w:top w:val="single" w:sz="4" w:space="0" w:color="auto"/>
              <w:bottom w:val="nil"/>
              <w:right w:val="single" w:sz="4" w:space="0" w:color="auto"/>
            </w:tcBorders>
            <w:shd w:val="clear" w:color="auto" w:fill="F2F2F2" w:themeFill="background1" w:themeFillShade="F2"/>
            <w:vAlign w:val="center"/>
          </w:tcPr>
          <w:p w14:paraId="48847699" w14:textId="77777777" w:rsidR="00BC2625" w:rsidRPr="00CE1197" w:rsidRDefault="00BC2625" w:rsidP="002C5EFC">
            <w:pPr>
              <w:pStyle w:val="TableTextLeft"/>
              <w:rPr>
                <w:rFonts w:ascii="Arial Narrow" w:hAnsi="Arial Narrow"/>
                <w:i/>
              </w:rPr>
            </w:pPr>
            <w:r w:rsidRPr="00CE1197">
              <w:rPr>
                <w:rFonts w:ascii="Arial Narrow" w:hAnsi="Arial Narrow"/>
                <w:i/>
              </w:rPr>
              <w:t>a. Overall evaluation score</w:t>
            </w:r>
          </w:p>
          <w:p w14:paraId="1CC6B981"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Yes </w:t>
            </w:r>
            <w:r w:rsidRPr="00CE1197">
              <w:rPr>
                <w:rFonts w:ascii="Arial Narrow" w:hAnsi="Arial Narrow"/>
                <w:i/>
              </w:rPr>
              <w:sym w:font="Webdings" w:char="F063"/>
            </w:r>
            <w:r w:rsidRPr="00CE1197">
              <w:rPr>
                <w:rFonts w:ascii="Arial Narrow" w:hAnsi="Arial Narrow"/>
                <w:i/>
              </w:rPr>
              <w:t xml:space="preserve"> No</w:t>
            </w:r>
          </w:p>
        </w:tc>
        <w:tc>
          <w:tcPr>
            <w:tcW w:w="1890" w:type="dxa"/>
            <w:tcBorders>
              <w:top w:val="single" w:sz="4" w:space="0" w:color="auto"/>
              <w:bottom w:val="nil"/>
              <w:right w:val="single" w:sz="4" w:space="0" w:color="auto"/>
            </w:tcBorders>
            <w:shd w:val="clear" w:color="auto" w:fill="F2F2F2" w:themeFill="background1" w:themeFillShade="F2"/>
            <w:vAlign w:val="center"/>
          </w:tcPr>
          <w:p w14:paraId="0EC74F40"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0F38055F"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7332CD0C"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single" w:sz="4" w:space="0" w:color="auto"/>
              <w:bottom w:val="nil"/>
              <w:right w:val="single" w:sz="4" w:space="0" w:color="auto"/>
            </w:tcBorders>
            <w:shd w:val="clear" w:color="auto" w:fill="F2F2F2" w:themeFill="background1" w:themeFillShade="F2"/>
            <w:vAlign w:val="center"/>
          </w:tcPr>
          <w:p w14:paraId="7EF146C2"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093474FE"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single" w:sz="4" w:space="0" w:color="auto"/>
              <w:bottom w:val="nil"/>
              <w:right w:val="single" w:sz="4" w:space="0" w:color="auto"/>
            </w:tcBorders>
            <w:shd w:val="clear" w:color="auto" w:fill="F2F2F2" w:themeFill="background1" w:themeFillShade="F2"/>
          </w:tcPr>
          <w:p w14:paraId="3C78F922" w14:textId="77777777" w:rsidR="00BC2625" w:rsidRPr="00CE1197" w:rsidRDefault="00BC2625" w:rsidP="002C5EFC">
            <w:pPr>
              <w:pStyle w:val="TableTextLeft"/>
              <w:jc w:val="center"/>
              <w:rPr>
                <w:rFonts w:ascii="Arial Narrow" w:hAnsi="Arial Narrow"/>
                <w:i/>
              </w:rPr>
            </w:pPr>
          </w:p>
        </w:tc>
        <w:tc>
          <w:tcPr>
            <w:tcW w:w="189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7FA646C"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2BEB3942"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r>
      <w:tr w:rsidR="00BC2625" w:rsidRPr="00CE1197" w14:paraId="15FCC7CE" w14:textId="77777777" w:rsidTr="002C5EFC">
        <w:tc>
          <w:tcPr>
            <w:tcW w:w="2250" w:type="dxa"/>
            <w:tcBorders>
              <w:top w:val="nil"/>
              <w:bottom w:val="nil"/>
              <w:right w:val="single" w:sz="4" w:space="0" w:color="auto"/>
            </w:tcBorders>
            <w:shd w:val="clear" w:color="auto" w:fill="FFFFFF"/>
            <w:vAlign w:val="center"/>
          </w:tcPr>
          <w:p w14:paraId="7E0AF00D" w14:textId="77777777" w:rsidR="00BC2625" w:rsidRPr="00CE1197" w:rsidRDefault="00BC2625" w:rsidP="002C5EFC">
            <w:pPr>
              <w:pStyle w:val="TableTextLeft"/>
              <w:rPr>
                <w:rFonts w:ascii="Arial Narrow" w:hAnsi="Arial Narrow"/>
                <w:i/>
              </w:rPr>
            </w:pPr>
            <w:r w:rsidRPr="00CE1197">
              <w:rPr>
                <w:rFonts w:ascii="Arial Narrow" w:hAnsi="Arial Narrow"/>
                <w:i/>
              </w:rPr>
              <w:t>b. Formal observation rating</w:t>
            </w:r>
          </w:p>
          <w:p w14:paraId="04A82421"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Yes </w:t>
            </w:r>
            <w:r w:rsidRPr="00CE1197">
              <w:rPr>
                <w:rFonts w:ascii="Arial Narrow" w:hAnsi="Arial Narrow"/>
                <w:i/>
              </w:rPr>
              <w:sym w:font="Webdings" w:char="F063"/>
            </w:r>
            <w:r w:rsidRPr="00CE1197">
              <w:rPr>
                <w:rFonts w:ascii="Arial Narrow" w:hAnsi="Arial Narrow"/>
                <w:i/>
              </w:rPr>
              <w:t xml:space="preserve"> No</w:t>
            </w:r>
          </w:p>
        </w:tc>
        <w:tc>
          <w:tcPr>
            <w:tcW w:w="1890" w:type="dxa"/>
            <w:tcBorders>
              <w:top w:val="nil"/>
              <w:bottom w:val="nil"/>
              <w:right w:val="single" w:sz="4" w:space="0" w:color="auto"/>
            </w:tcBorders>
            <w:shd w:val="clear" w:color="auto" w:fill="FFFFFF"/>
            <w:vAlign w:val="center"/>
          </w:tcPr>
          <w:p w14:paraId="417EADC7"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33DD7014"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51217F5D"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nil"/>
              <w:bottom w:val="nil"/>
              <w:right w:val="single" w:sz="4" w:space="0" w:color="auto"/>
            </w:tcBorders>
            <w:shd w:val="clear" w:color="auto" w:fill="FFFFFF"/>
            <w:vAlign w:val="center"/>
          </w:tcPr>
          <w:p w14:paraId="0D1FF34C"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1DC55C4A"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nil"/>
              <w:bottom w:val="nil"/>
              <w:right w:val="single" w:sz="4" w:space="0" w:color="auto"/>
            </w:tcBorders>
            <w:shd w:val="clear" w:color="auto" w:fill="FFFFFF"/>
          </w:tcPr>
          <w:p w14:paraId="377246C5" w14:textId="77777777" w:rsidR="00BC2625" w:rsidRPr="00CE1197" w:rsidRDefault="00BC2625" w:rsidP="002C5EFC">
            <w:pPr>
              <w:pStyle w:val="TableTextLeft"/>
              <w:jc w:val="center"/>
              <w:rPr>
                <w:rFonts w:ascii="Arial Narrow" w:hAnsi="Arial Narrow"/>
                <w:i/>
              </w:rPr>
            </w:pPr>
          </w:p>
        </w:tc>
        <w:tc>
          <w:tcPr>
            <w:tcW w:w="1890" w:type="dxa"/>
            <w:tcBorders>
              <w:top w:val="nil"/>
              <w:left w:val="single" w:sz="4" w:space="0" w:color="auto"/>
              <w:bottom w:val="nil"/>
              <w:right w:val="single" w:sz="4" w:space="0" w:color="auto"/>
            </w:tcBorders>
            <w:shd w:val="clear" w:color="auto" w:fill="FFFFFF"/>
            <w:vAlign w:val="center"/>
          </w:tcPr>
          <w:p w14:paraId="3611BCC6"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6183BD29"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r>
      <w:tr w:rsidR="00BC2625" w:rsidRPr="00CE1197" w14:paraId="6E1D3950" w14:textId="77777777" w:rsidTr="002C5EFC">
        <w:tc>
          <w:tcPr>
            <w:tcW w:w="2250" w:type="dxa"/>
            <w:tcBorders>
              <w:top w:val="nil"/>
              <w:bottom w:val="nil"/>
              <w:right w:val="single" w:sz="4" w:space="0" w:color="auto"/>
            </w:tcBorders>
            <w:shd w:val="clear" w:color="auto" w:fill="F2F2F2" w:themeFill="background1" w:themeFillShade="F2"/>
            <w:vAlign w:val="center"/>
          </w:tcPr>
          <w:p w14:paraId="1D89F19F" w14:textId="77777777" w:rsidR="00BC2625" w:rsidRPr="00CE1197" w:rsidRDefault="00BC2625" w:rsidP="002C5EFC">
            <w:pPr>
              <w:pStyle w:val="TableTextLeft"/>
              <w:rPr>
                <w:rFonts w:ascii="Arial Narrow" w:hAnsi="Arial Narrow"/>
                <w:i/>
              </w:rPr>
            </w:pPr>
            <w:r w:rsidRPr="00CE1197">
              <w:rPr>
                <w:rFonts w:ascii="Arial Narrow" w:hAnsi="Arial Narrow"/>
                <w:i/>
              </w:rPr>
              <w:t>c. Student growth data</w:t>
            </w:r>
          </w:p>
          <w:p w14:paraId="500714B0"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Yes </w:t>
            </w:r>
            <w:r w:rsidRPr="00CE1197">
              <w:rPr>
                <w:rFonts w:ascii="Arial Narrow" w:hAnsi="Arial Narrow"/>
                <w:i/>
              </w:rPr>
              <w:sym w:font="Webdings" w:char="F063"/>
            </w:r>
            <w:r w:rsidRPr="00CE1197">
              <w:rPr>
                <w:rFonts w:ascii="Arial Narrow" w:hAnsi="Arial Narrow"/>
                <w:i/>
              </w:rPr>
              <w:t xml:space="preserve"> No</w:t>
            </w:r>
          </w:p>
        </w:tc>
        <w:tc>
          <w:tcPr>
            <w:tcW w:w="1890" w:type="dxa"/>
            <w:tcBorders>
              <w:top w:val="nil"/>
              <w:bottom w:val="nil"/>
              <w:right w:val="single" w:sz="4" w:space="0" w:color="auto"/>
            </w:tcBorders>
            <w:shd w:val="clear" w:color="auto" w:fill="F2F2F2" w:themeFill="background1" w:themeFillShade="F2"/>
            <w:vAlign w:val="center"/>
          </w:tcPr>
          <w:p w14:paraId="3AB1790F"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457DF51D"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0C312A03"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nil"/>
              <w:bottom w:val="nil"/>
              <w:right w:val="single" w:sz="4" w:space="0" w:color="auto"/>
            </w:tcBorders>
            <w:shd w:val="clear" w:color="auto" w:fill="F2F2F2" w:themeFill="background1" w:themeFillShade="F2"/>
            <w:vAlign w:val="center"/>
          </w:tcPr>
          <w:p w14:paraId="55256BB6"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17A20EEB"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nil"/>
              <w:bottom w:val="nil"/>
              <w:right w:val="single" w:sz="4" w:space="0" w:color="auto"/>
            </w:tcBorders>
            <w:shd w:val="clear" w:color="auto" w:fill="F2F2F2" w:themeFill="background1" w:themeFillShade="F2"/>
          </w:tcPr>
          <w:p w14:paraId="3F231321" w14:textId="77777777" w:rsidR="00BC2625" w:rsidRPr="00CE1197" w:rsidRDefault="00BC2625" w:rsidP="002C5EFC">
            <w:pPr>
              <w:pStyle w:val="TableTextLeft"/>
              <w:jc w:val="center"/>
              <w:rPr>
                <w:rFonts w:ascii="Arial Narrow" w:hAnsi="Arial Narrow"/>
                <w:i/>
              </w:rPr>
            </w:pPr>
          </w:p>
        </w:tc>
        <w:tc>
          <w:tcPr>
            <w:tcW w:w="1890" w:type="dxa"/>
            <w:tcBorders>
              <w:top w:val="nil"/>
              <w:left w:val="single" w:sz="4" w:space="0" w:color="auto"/>
              <w:bottom w:val="nil"/>
              <w:right w:val="single" w:sz="4" w:space="0" w:color="auto"/>
            </w:tcBorders>
            <w:shd w:val="clear" w:color="auto" w:fill="F2F2F2" w:themeFill="background1" w:themeFillShade="F2"/>
            <w:vAlign w:val="center"/>
          </w:tcPr>
          <w:p w14:paraId="3FA1B6F3"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39F45993"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N</w:t>
            </w:r>
            <w:r>
              <w:rPr>
                <w:rFonts w:ascii="Arial Narrow" w:hAnsi="Arial Narrow"/>
                <w:i/>
              </w:rPr>
              <w:t>o</w:t>
            </w:r>
          </w:p>
        </w:tc>
      </w:tr>
      <w:tr w:rsidR="00BC2625" w:rsidRPr="00CE1197" w14:paraId="0D4FC038" w14:textId="77777777" w:rsidTr="002C5EFC">
        <w:tc>
          <w:tcPr>
            <w:tcW w:w="2250" w:type="dxa"/>
            <w:tcBorders>
              <w:top w:val="nil"/>
              <w:bottom w:val="nil"/>
              <w:right w:val="single" w:sz="4" w:space="0" w:color="auto"/>
            </w:tcBorders>
            <w:shd w:val="clear" w:color="auto" w:fill="auto"/>
            <w:vAlign w:val="center"/>
          </w:tcPr>
          <w:p w14:paraId="722C94E4" w14:textId="77777777" w:rsidR="00BC2625" w:rsidRPr="00CE1197" w:rsidRDefault="00BC2625" w:rsidP="002C5EFC">
            <w:pPr>
              <w:pStyle w:val="TableTextLeft"/>
              <w:rPr>
                <w:rFonts w:ascii="Arial Narrow" w:hAnsi="Arial Narrow"/>
                <w:bCs/>
                <w:i/>
              </w:rPr>
            </w:pPr>
            <w:r w:rsidRPr="00CE1197">
              <w:rPr>
                <w:rFonts w:ascii="Arial Narrow" w:hAnsi="Arial Narrow"/>
                <w:i/>
              </w:rPr>
              <w:t xml:space="preserve">d. </w:t>
            </w:r>
            <w:r w:rsidRPr="00CE1197">
              <w:rPr>
                <w:rFonts w:ascii="Arial Narrow" w:hAnsi="Arial Narrow"/>
                <w:bCs/>
                <w:i/>
              </w:rPr>
              <w:t xml:space="preserve">Informal information </w:t>
            </w:r>
          </w:p>
          <w:p w14:paraId="3358DF26" w14:textId="77777777" w:rsidR="00BC2625" w:rsidRPr="00CE1197" w:rsidRDefault="00BC2625" w:rsidP="002C5EFC">
            <w:pPr>
              <w:pStyle w:val="TableTextLeft"/>
              <w:rPr>
                <w:rFonts w:ascii="Arial Narrow" w:hAnsi="Arial Narrow"/>
                <w:bCs/>
                <w:i/>
              </w:rPr>
            </w:pPr>
            <w:r w:rsidRPr="00CE1197">
              <w:rPr>
                <w:rFonts w:ascii="Arial Narrow" w:hAnsi="Arial Narrow"/>
                <w:bCs/>
                <w:i/>
              </w:rPr>
              <w:sym w:font="Webdings" w:char="F063"/>
            </w:r>
            <w:r w:rsidRPr="00CE1197">
              <w:rPr>
                <w:rFonts w:ascii="Arial Narrow" w:hAnsi="Arial Narrow"/>
                <w:bCs/>
                <w:i/>
              </w:rPr>
              <w:t xml:space="preserve"> Yes </w:t>
            </w:r>
            <w:r w:rsidRPr="00CE1197">
              <w:rPr>
                <w:rFonts w:ascii="Arial Narrow" w:hAnsi="Arial Narrow"/>
                <w:bCs/>
                <w:i/>
              </w:rPr>
              <w:sym w:font="Webdings" w:char="F063"/>
            </w:r>
            <w:r w:rsidRPr="00CE1197">
              <w:rPr>
                <w:rFonts w:ascii="Arial Narrow" w:hAnsi="Arial Narrow"/>
                <w:bCs/>
                <w:i/>
              </w:rPr>
              <w:t xml:space="preserve"> No</w:t>
            </w:r>
          </w:p>
        </w:tc>
        <w:tc>
          <w:tcPr>
            <w:tcW w:w="1890" w:type="dxa"/>
            <w:tcBorders>
              <w:top w:val="nil"/>
              <w:bottom w:val="nil"/>
              <w:right w:val="single" w:sz="4" w:space="0" w:color="auto"/>
            </w:tcBorders>
            <w:shd w:val="clear" w:color="auto" w:fill="auto"/>
            <w:vAlign w:val="center"/>
          </w:tcPr>
          <w:p w14:paraId="73757311"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7BCC5134"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685425CF"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nil"/>
              <w:bottom w:val="nil"/>
              <w:right w:val="single" w:sz="4" w:space="0" w:color="auto"/>
            </w:tcBorders>
            <w:shd w:val="clear" w:color="auto" w:fill="auto"/>
            <w:vAlign w:val="center"/>
          </w:tcPr>
          <w:p w14:paraId="7F3B6204"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242C4245"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nil"/>
              <w:bottom w:val="nil"/>
              <w:right w:val="single" w:sz="4" w:space="0" w:color="auto"/>
            </w:tcBorders>
          </w:tcPr>
          <w:p w14:paraId="50F70CA2" w14:textId="77777777" w:rsidR="00BC2625" w:rsidRPr="00CE1197" w:rsidRDefault="00BC2625" w:rsidP="002C5EFC">
            <w:pPr>
              <w:pStyle w:val="TableTextLeft"/>
              <w:jc w:val="center"/>
              <w:rPr>
                <w:rFonts w:ascii="Arial Narrow" w:hAnsi="Arial Narrow"/>
                <w:i/>
              </w:rPr>
            </w:pPr>
          </w:p>
        </w:tc>
        <w:tc>
          <w:tcPr>
            <w:tcW w:w="1890" w:type="dxa"/>
            <w:tcBorders>
              <w:top w:val="nil"/>
              <w:left w:val="single" w:sz="4" w:space="0" w:color="auto"/>
              <w:bottom w:val="nil"/>
              <w:right w:val="single" w:sz="4" w:space="0" w:color="auto"/>
            </w:tcBorders>
            <w:shd w:val="clear" w:color="auto" w:fill="auto"/>
            <w:vAlign w:val="center"/>
          </w:tcPr>
          <w:p w14:paraId="30AC8C34"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668B6933"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r>
      <w:tr w:rsidR="00BC2625" w:rsidRPr="00CE1197" w14:paraId="5E822F5C" w14:textId="77777777" w:rsidTr="002C5EFC">
        <w:trPr>
          <w:trHeight w:val="80"/>
        </w:trPr>
        <w:tc>
          <w:tcPr>
            <w:tcW w:w="2250" w:type="dxa"/>
            <w:tcBorders>
              <w:top w:val="nil"/>
              <w:bottom w:val="single" w:sz="4" w:space="0" w:color="auto"/>
              <w:right w:val="single" w:sz="4" w:space="0" w:color="auto"/>
            </w:tcBorders>
            <w:shd w:val="clear" w:color="auto" w:fill="F2F2F2" w:themeFill="background1" w:themeFillShade="F2"/>
            <w:vAlign w:val="center"/>
          </w:tcPr>
          <w:p w14:paraId="478DCD08" w14:textId="77777777" w:rsidR="00BC2625" w:rsidRPr="00CE1197" w:rsidRDefault="00BC2625" w:rsidP="002C5EFC">
            <w:pPr>
              <w:pStyle w:val="TableTextLeft"/>
              <w:rPr>
                <w:rFonts w:ascii="Arial Narrow" w:hAnsi="Arial Narrow"/>
                <w:i/>
              </w:rPr>
            </w:pPr>
            <w:r w:rsidRPr="00CE1197">
              <w:rPr>
                <w:rFonts w:ascii="Arial Narrow" w:hAnsi="Arial Narrow"/>
                <w:i/>
              </w:rPr>
              <w:t>e. Other (describe):</w:t>
            </w:r>
          </w:p>
          <w:p w14:paraId="25FF7796"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Yes </w:t>
            </w:r>
            <w:r w:rsidRPr="00CE1197">
              <w:rPr>
                <w:rFonts w:ascii="Arial Narrow" w:hAnsi="Arial Narrow"/>
                <w:i/>
              </w:rPr>
              <w:sym w:font="Webdings" w:char="F063"/>
            </w:r>
            <w:r w:rsidRPr="00CE1197">
              <w:rPr>
                <w:rFonts w:ascii="Arial Narrow" w:hAnsi="Arial Narrow"/>
                <w:i/>
              </w:rPr>
              <w:t xml:space="preserve"> No</w:t>
            </w:r>
          </w:p>
        </w:tc>
        <w:tc>
          <w:tcPr>
            <w:tcW w:w="1890" w:type="dxa"/>
            <w:tcBorders>
              <w:top w:val="nil"/>
              <w:bottom w:val="single" w:sz="4" w:space="0" w:color="auto"/>
              <w:right w:val="single" w:sz="4" w:space="0" w:color="auto"/>
            </w:tcBorders>
            <w:shd w:val="clear" w:color="auto" w:fill="F2F2F2" w:themeFill="background1" w:themeFillShade="F2"/>
            <w:vAlign w:val="center"/>
          </w:tcPr>
          <w:p w14:paraId="549B7A80"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Teacher</w:t>
            </w:r>
          </w:p>
          <w:p w14:paraId="6BB76580"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sidRPr="00CE1197">
              <w:rPr>
                <w:rFonts w:ascii="Arial Narrow" w:hAnsi="Arial Narrow"/>
                <w:i/>
              </w:rPr>
              <w:t xml:space="preserve"> Principal</w:t>
            </w:r>
          </w:p>
          <w:p w14:paraId="75BDDA01" w14:textId="77777777" w:rsidR="00BC2625" w:rsidRPr="00CE1197" w:rsidRDefault="00BC2625" w:rsidP="002C5EFC">
            <w:pPr>
              <w:pStyle w:val="TableTextLeft"/>
              <w:rPr>
                <w:rFonts w:ascii="Arial Narrow" w:hAnsi="Arial Narrow"/>
                <w:i/>
              </w:rPr>
            </w:pPr>
            <w:r w:rsidRPr="00CE1197">
              <w:rPr>
                <w:rFonts w:ascii="Arial Narrow" w:hAnsi="Arial Narrow"/>
                <w:i/>
              </w:rPr>
              <w:sym w:font="Webdings" w:char="F063"/>
            </w:r>
            <w:r>
              <w:rPr>
                <w:rFonts w:ascii="Arial Narrow" w:hAnsi="Arial Narrow"/>
                <w:i/>
              </w:rPr>
              <w:t xml:space="preserve"> other (explain)</w:t>
            </w:r>
          </w:p>
        </w:tc>
        <w:tc>
          <w:tcPr>
            <w:tcW w:w="1440" w:type="dxa"/>
            <w:tcBorders>
              <w:top w:val="nil"/>
              <w:bottom w:val="single" w:sz="4" w:space="0" w:color="auto"/>
              <w:right w:val="single" w:sz="4" w:space="0" w:color="auto"/>
            </w:tcBorders>
            <w:shd w:val="clear" w:color="auto" w:fill="F2F2F2" w:themeFill="background1" w:themeFillShade="F2"/>
            <w:vAlign w:val="center"/>
          </w:tcPr>
          <w:p w14:paraId="0F6157F8"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24788576"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c>
          <w:tcPr>
            <w:tcW w:w="2430" w:type="dxa"/>
            <w:tcBorders>
              <w:top w:val="nil"/>
              <w:bottom w:val="single" w:sz="4" w:space="0" w:color="auto"/>
              <w:right w:val="single" w:sz="4" w:space="0" w:color="auto"/>
            </w:tcBorders>
            <w:shd w:val="clear" w:color="auto" w:fill="F2F2F2" w:themeFill="background1" w:themeFillShade="F2"/>
          </w:tcPr>
          <w:p w14:paraId="3EA4B478" w14:textId="77777777" w:rsidR="00BC2625" w:rsidRPr="00CE1197" w:rsidRDefault="00BC2625" w:rsidP="002C5EFC">
            <w:pPr>
              <w:pStyle w:val="TableTextLeft"/>
              <w:jc w:val="center"/>
              <w:rPr>
                <w:rFonts w:ascii="Arial Narrow" w:hAnsi="Arial Narrow"/>
                <w:i/>
              </w:rPr>
            </w:pPr>
          </w:p>
        </w:tc>
        <w:tc>
          <w:tcPr>
            <w:tcW w:w="189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FAC26B3"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sidRPr="00CE1197">
              <w:rPr>
                <w:rFonts w:ascii="Arial Narrow" w:hAnsi="Arial Narrow"/>
                <w:i/>
              </w:rPr>
              <w:t xml:space="preserve"> Yes</w:t>
            </w:r>
          </w:p>
          <w:p w14:paraId="1A558955" w14:textId="77777777" w:rsidR="00BC2625" w:rsidRPr="00CE1197" w:rsidRDefault="00BC2625" w:rsidP="002C5EFC">
            <w:pPr>
              <w:pStyle w:val="TableTextLeft"/>
              <w:jc w:val="center"/>
              <w:rPr>
                <w:rFonts w:ascii="Arial Narrow" w:hAnsi="Arial Narrow"/>
                <w:i/>
              </w:rPr>
            </w:pPr>
            <w:r w:rsidRPr="00CE1197">
              <w:rPr>
                <w:rFonts w:ascii="Arial Narrow" w:hAnsi="Arial Narrow"/>
                <w:i/>
              </w:rPr>
              <w:sym w:font="Webdings" w:char="F063"/>
            </w:r>
            <w:r>
              <w:rPr>
                <w:rFonts w:ascii="Arial Narrow" w:hAnsi="Arial Narrow"/>
                <w:i/>
              </w:rPr>
              <w:t xml:space="preserve"> No</w:t>
            </w:r>
          </w:p>
        </w:tc>
      </w:tr>
    </w:tbl>
    <w:p w14:paraId="1D7D9FB2" w14:textId="2FF1037B" w:rsidR="0096029C" w:rsidRPr="00BC2625" w:rsidRDefault="004F27FC" w:rsidP="00C4367F">
      <w:r w:rsidRPr="00E86FA4">
        <w:t xml:space="preserve"> </w:t>
      </w:r>
    </w:p>
    <w:p w14:paraId="57860274" w14:textId="77777777" w:rsidR="00FD19AD" w:rsidRDefault="0096029C" w:rsidP="00C4367F">
      <w:pPr>
        <w:pStyle w:val="H4"/>
        <w:rPr>
          <w:rStyle w:val="HeaderChar"/>
          <w:rFonts w:asciiTheme="minorHAnsi" w:hAnsiTheme="minorHAnsi" w:cstheme="minorHAnsi"/>
          <w:color w:val="auto"/>
          <w:sz w:val="24"/>
          <w:szCs w:val="24"/>
        </w:rPr>
      </w:pPr>
      <w:r w:rsidRPr="00DC7BAA">
        <w:rPr>
          <w:rStyle w:val="HeaderChar"/>
          <w:rFonts w:asciiTheme="minorHAnsi" w:hAnsiTheme="minorHAnsi" w:cstheme="minorHAnsi"/>
          <w:b/>
          <w:color w:val="auto"/>
          <w:sz w:val="24"/>
          <w:szCs w:val="24"/>
        </w:rPr>
        <w:t>C3.4</w:t>
      </w:r>
      <w:r w:rsidRPr="00C4367F">
        <w:rPr>
          <w:rStyle w:val="HeaderChar"/>
          <w:rFonts w:asciiTheme="minorHAnsi" w:hAnsiTheme="minorHAnsi" w:cstheme="minorHAnsi"/>
          <w:color w:val="auto"/>
          <w:sz w:val="24"/>
          <w:szCs w:val="24"/>
        </w:rPr>
        <w:t xml:space="preserve">. </w:t>
      </w:r>
      <w:r w:rsidR="004F27FC" w:rsidRPr="00C4367F">
        <w:rPr>
          <w:rStyle w:val="HeaderChar"/>
          <w:rFonts w:asciiTheme="minorHAnsi" w:hAnsiTheme="minorHAnsi" w:cstheme="minorHAnsi"/>
          <w:color w:val="auto"/>
          <w:sz w:val="24"/>
          <w:szCs w:val="24"/>
        </w:rPr>
        <w:t xml:space="preserve">Whether and how data was used. </w:t>
      </w:r>
    </w:p>
    <w:p w14:paraId="5F19B15D" w14:textId="77777777" w:rsidR="00BC2625" w:rsidRPr="00BC2625" w:rsidRDefault="00BC2625" w:rsidP="00E86FA4">
      <w:r w:rsidRPr="00BC2625">
        <w:t xml:space="preserve">This next set of questions focuses on learning more about whether and how you may have used or improved your use of data </w:t>
      </w:r>
      <w:r w:rsidRPr="00BC2625">
        <w:rPr>
          <w:u w:val="single"/>
        </w:rPr>
        <w:t>other than educator effectiveness data</w:t>
      </w:r>
      <w:r w:rsidRPr="00BC2625">
        <w:t>, such as data on student attendance or behavior, student characteristics, or teacher attendance, to either choose to focus on this activity or to support the activity in some way.</w:t>
      </w:r>
    </w:p>
    <w:p w14:paraId="77B6278E" w14:textId="77777777" w:rsidR="00BC2625" w:rsidRPr="00BC2625" w:rsidRDefault="00BC2625" w:rsidP="00E86FA4">
      <w:pPr>
        <w:rPr>
          <w:i/>
        </w:rPr>
      </w:pPr>
      <w:r w:rsidRPr="00BC2625">
        <w:t xml:space="preserve">Did you analyze, review, or use data to help you choose to focus on this activity or to support the program? </w:t>
      </w:r>
      <w:r w:rsidRPr="00BC2625">
        <w:rPr>
          <w:i/>
        </w:rPr>
        <w:t>If “No”, go to next section.</w:t>
      </w:r>
    </w:p>
    <w:p w14:paraId="1E09EBCB" w14:textId="77777777" w:rsidR="00BC2625" w:rsidRPr="00BC2625" w:rsidRDefault="00BC2625" w:rsidP="00E86FA4">
      <w:pPr>
        <w:rPr>
          <w:i/>
        </w:rPr>
      </w:pPr>
      <w:r w:rsidRPr="00BC2625">
        <w:t xml:space="preserve">Please explain (1) what data you are using (or used), (2) how you are using them, (3) if improving measures based on the data was part of this effort (and if so, how they were revised), and (4) if the TSL grant funds were used at all to help revise or improve the measures. </w:t>
      </w:r>
    </w:p>
    <w:p w14:paraId="7DA77A8C" w14:textId="77777777" w:rsidR="00BC2625" w:rsidRPr="00BC2625" w:rsidRDefault="00BC2625" w:rsidP="00E86FA4">
      <w:pPr>
        <w:rPr>
          <w:i/>
        </w:rPr>
      </w:pPr>
      <w:r w:rsidRPr="00BC2625">
        <w:rPr>
          <w:i/>
        </w:rPr>
        <w:t>Follow-up questions if not mentioned when answering the questions above:</w:t>
      </w:r>
    </w:p>
    <w:p w14:paraId="1D1548B8" w14:textId="77777777" w:rsidR="00BC2625" w:rsidRPr="00E86FA4" w:rsidRDefault="00BC2625" w:rsidP="00E86FA4">
      <w:pPr>
        <w:pStyle w:val="ListParagraph"/>
        <w:numPr>
          <w:ilvl w:val="0"/>
          <w:numId w:val="56"/>
        </w:numPr>
        <w:spacing w:before="0" w:after="0" w:line="240" w:lineRule="auto"/>
        <w:rPr>
          <w:i/>
        </w:rPr>
      </w:pPr>
      <w:r w:rsidRPr="00E86FA4">
        <w:rPr>
          <w:i/>
        </w:rPr>
        <w:t>What measure did you use?(see table C4 for list of measures)</w:t>
      </w:r>
    </w:p>
    <w:p w14:paraId="5493780F" w14:textId="77777777" w:rsidR="00BC2625" w:rsidRPr="00E86FA4" w:rsidRDefault="00BC2625" w:rsidP="00E86FA4">
      <w:pPr>
        <w:pStyle w:val="ListParagraph"/>
        <w:numPr>
          <w:ilvl w:val="0"/>
          <w:numId w:val="56"/>
        </w:numPr>
        <w:spacing w:before="0" w:after="0" w:line="240" w:lineRule="auto"/>
        <w:rPr>
          <w:i/>
        </w:rPr>
      </w:pPr>
      <w:r w:rsidRPr="00E86FA4">
        <w:rPr>
          <w:i/>
        </w:rPr>
        <w:t>Who was the measure on (students, teachers, principals)?</w:t>
      </w:r>
    </w:p>
    <w:p w14:paraId="3871C0A6" w14:textId="77777777" w:rsidR="00BC2625" w:rsidRPr="00E86FA4" w:rsidRDefault="00BC2625" w:rsidP="00E86FA4">
      <w:pPr>
        <w:pStyle w:val="ListParagraph"/>
        <w:numPr>
          <w:ilvl w:val="0"/>
          <w:numId w:val="56"/>
        </w:numPr>
        <w:spacing w:before="0" w:after="0" w:line="240" w:lineRule="auto"/>
        <w:rPr>
          <w:i/>
        </w:rPr>
      </w:pPr>
      <w:r w:rsidRPr="00E86FA4">
        <w:rPr>
          <w:i/>
        </w:rPr>
        <w:t xml:space="preserve">How did you use the measure to help identify the focus of the activity? (e.g. to determine who will receive the support, who to partner with, which opportunities to provide, etc.) </w:t>
      </w:r>
    </w:p>
    <w:p w14:paraId="7EF87B0A" w14:textId="77777777" w:rsidR="00BC2625" w:rsidRPr="00E86FA4" w:rsidRDefault="00BC2625" w:rsidP="00E86FA4">
      <w:pPr>
        <w:pStyle w:val="ListParagraph"/>
        <w:numPr>
          <w:ilvl w:val="0"/>
          <w:numId w:val="56"/>
        </w:numPr>
        <w:spacing w:before="0" w:after="0" w:line="240" w:lineRule="auto"/>
        <w:rPr>
          <w:i/>
        </w:rPr>
      </w:pPr>
      <w:r w:rsidRPr="00E86FA4">
        <w:rPr>
          <w:i/>
        </w:rPr>
        <w:t>Do you monitor how the activity is carried out? If so, how often do you refer to data when monitoring the activity? What data do you use?</w:t>
      </w:r>
    </w:p>
    <w:p w14:paraId="1D952D90" w14:textId="77777777" w:rsidR="00BC2625" w:rsidRPr="00E86FA4" w:rsidRDefault="00BC2625" w:rsidP="00E86FA4">
      <w:pPr>
        <w:pStyle w:val="ListParagraph"/>
        <w:numPr>
          <w:ilvl w:val="0"/>
          <w:numId w:val="56"/>
        </w:numPr>
        <w:spacing w:before="0" w:after="0" w:line="240" w:lineRule="auto"/>
        <w:rPr>
          <w:i/>
        </w:rPr>
      </w:pPr>
      <w:r w:rsidRPr="00E86FA4">
        <w:rPr>
          <w:i/>
        </w:rPr>
        <w:t xml:space="preserve">What data is used to measure outcomes? </w:t>
      </w:r>
    </w:p>
    <w:p w14:paraId="7F01BBC2" w14:textId="77777777" w:rsidR="00BC2625" w:rsidRPr="00E86FA4" w:rsidRDefault="00BC2625" w:rsidP="00E86FA4">
      <w:pPr>
        <w:pStyle w:val="ListParagraph"/>
        <w:numPr>
          <w:ilvl w:val="0"/>
          <w:numId w:val="56"/>
        </w:numPr>
        <w:spacing w:before="0" w:after="0" w:line="240" w:lineRule="auto"/>
        <w:rPr>
          <w:i/>
        </w:rPr>
      </w:pPr>
      <w:r w:rsidRPr="00E86FA4">
        <w:rPr>
          <w:i/>
        </w:rPr>
        <w:t>Anything else?</w:t>
      </w:r>
    </w:p>
    <w:p w14:paraId="008D0880" w14:textId="77777777" w:rsidR="00BC2625" w:rsidRPr="00BC2625" w:rsidRDefault="00BC2625" w:rsidP="00E86FA4">
      <w:pPr>
        <w:rPr>
          <w:b/>
        </w:rPr>
      </w:pPr>
    </w:p>
    <w:p w14:paraId="38A7B849" w14:textId="3344C861" w:rsidR="00BC2625" w:rsidRPr="00E86FA4" w:rsidRDefault="00BC2625" w:rsidP="00E86FA4">
      <w:pPr>
        <w:rPr>
          <w:b/>
        </w:rPr>
      </w:pPr>
      <w:r w:rsidRPr="00BC2625">
        <w:rPr>
          <w:i/>
        </w:rPr>
        <w:t xml:space="preserve">Check information in Table C.4 to help track respondent’s answers and where to follow up. </w:t>
      </w:r>
    </w:p>
    <w:p w14:paraId="155595B3" w14:textId="77777777" w:rsidR="00BC2625" w:rsidRPr="00BC2625" w:rsidRDefault="00BC2625" w:rsidP="00E86FA4">
      <w:pPr>
        <w:rPr>
          <w:b/>
          <w:i/>
        </w:rPr>
      </w:pPr>
      <w:r w:rsidRPr="00BC2625">
        <w:rPr>
          <w:b/>
          <w:i/>
        </w:rPr>
        <w:t xml:space="preserve">Table C.4 – Other data (not educator effectiveness measures) checklist for interviewer only </w:t>
      </w:r>
    </w:p>
    <w:tbl>
      <w:tblPr>
        <w:tblW w:w="9900" w:type="dxa"/>
        <w:tblInd w:w="-90" w:type="dxa"/>
        <w:tblLayout w:type="fixed"/>
        <w:tblCellMar>
          <w:left w:w="120" w:type="dxa"/>
          <w:right w:w="120" w:type="dxa"/>
        </w:tblCellMar>
        <w:tblLook w:val="0000" w:firstRow="0" w:lastRow="0" w:firstColumn="0" w:lastColumn="0" w:noHBand="0" w:noVBand="0"/>
      </w:tblPr>
      <w:tblGrid>
        <w:gridCol w:w="2250"/>
        <w:gridCol w:w="1890"/>
        <w:gridCol w:w="1440"/>
        <w:gridCol w:w="2430"/>
        <w:gridCol w:w="1890"/>
      </w:tblGrid>
      <w:tr w:rsidR="00BC2625" w:rsidRPr="004A470D" w14:paraId="2525F453" w14:textId="77777777" w:rsidTr="002C5EFC">
        <w:trPr>
          <w:tblHeader/>
        </w:trPr>
        <w:tc>
          <w:tcPr>
            <w:tcW w:w="2250" w:type="dxa"/>
            <w:tcBorders>
              <w:top w:val="single" w:sz="4" w:space="0" w:color="auto"/>
              <w:left w:val="nil"/>
              <w:bottom w:val="single" w:sz="4" w:space="0" w:color="auto"/>
              <w:right w:val="single" w:sz="4" w:space="0" w:color="auto"/>
            </w:tcBorders>
            <w:vAlign w:val="bottom"/>
          </w:tcPr>
          <w:p w14:paraId="0F5CAAF4"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Measure</w:t>
            </w:r>
          </w:p>
          <w:p w14:paraId="71170B95"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(A)</w:t>
            </w:r>
          </w:p>
        </w:tc>
        <w:tc>
          <w:tcPr>
            <w:tcW w:w="1890" w:type="dxa"/>
            <w:tcBorders>
              <w:top w:val="single" w:sz="4" w:space="0" w:color="auto"/>
              <w:left w:val="single" w:sz="4" w:space="0" w:color="auto"/>
              <w:bottom w:val="single" w:sz="4" w:space="0" w:color="auto"/>
              <w:right w:val="single" w:sz="4" w:space="0" w:color="auto"/>
            </w:tcBorders>
            <w:vAlign w:val="bottom"/>
          </w:tcPr>
          <w:p w14:paraId="1C245522"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 xml:space="preserve">Measure for student, teacher, principal or other </w:t>
            </w:r>
          </w:p>
          <w:p w14:paraId="38E2B286" w14:textId="77777777" w:rsidR="00BC2625" w:rsidRPr="00E86FA4" w:rsidRDefault="00BC2625" w:rsidP="00E86FA4">
            <w:pPr>
              <w:spacing w:after="0" w:line="240" w:lineRule="auto"/>
              <w:rPr>
                <w:rFonts w:ascii="Arial Narrow" w:hAnsi="Arial Narrow"/>
                <w:b/>
                <w:i/>
                <w:sz w:val="20"/>
              </w:rPr>
            </w:pPr>
            <w:r w:rsidRPr="00E86FA4">
              <w:rPr>
                <w:rFonts w:ascii="Arial Narrow" w:hAnsi="Arial Narrow"/>
                <w:i/>
                <w:sz w:val="20"/>
              </w:rPr>
              <w:t>(</w:t>
            </w:r>
            <w:r w:rsidRPr="00E86FA4">
              <w:rPr>
                <w:rFonts w:ascii="Arial Narrow" w:hAnsi="Arial Narrow"/>
                <w:b/>
                <w:i/>
                <w:sz w:val="20"/>
              </w:rPr>
              <w:t>check if “yes”)</w:t>
            </w:r>
          </w:p>
          <w:p w14:paraId="6BE788DB"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(B)</w:t>
            </w:r>
          </w:p>
        </w:tc>
        <w:tc>
          <w:tcPr>
            <w:tcW w:w="1440" w:type="dxa"/>
            <w:tcBorders>
              <w:top w:val="single" w:sz="4" w:space="0" w:color="auto"/>
              <w:left w:val="single" w:sz="4" w:space="0" w:color="auto"/>
              <w:bottom w:val="single" w:sz="4" w:space="0" w:color="auto"/>
              <w:right w:val="single" w:sz="4" w:space="0" w:color="auto"/>
            </w:tcBorders>
            <w:vAlign w:val="bottom"/>
          </w:tcPr>
          <w:p w14:paraId="2C7A3305"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How measure was used was explained</w:t>
            </w:r>
          </w:p>
          <w:p w14:paraId="67040B39"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(C)</w:t>
            </w:r>
          </w:p>
        </w:tc>
        <w:tc>
          <w:tcPr>
            <w:tcW w:w="2430" w:type="dxa"/>
            <w:tcBorders>
              <w:top w:val="single" w:sz="4" w:space="0" w:color="auto"/>
              <w:left w:val="single" w:sz="4" w:space="0" w:color="auto"/>
              <w:bottom w:val="single" w:sz="4" w:space="0" w:color="auto"/>
              <w:right w:val="single" w:sz="4" w:space="0" w:color="auto"/>
            </w:tcBorders>
            <w:vAlign w:val="center"/>
          </w:tcPr>
          <w:p w14:paraId="212F83B1"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Notes about measure and how it was used</w:t>
            </w:r>
          </w:p>
        </w:tc>
        <w:tc>
          <w:tcPr>
            <w:tcW w:w="1890" w:type="dxa"/>
            <w:tcBorders>
              <w:top w:val="single" w:sz="4" w:space="0" w:color="auto"/>
              <w:left w:val="single" w:sz="4" w:space="0" w:color="auto"/>
              <w:bottom w:val="single" w:sz="4" w:space="0" w:color="auto"/>
              <w:right w:val="single" w:sz="4" w:space="0" w:color="auto"/>
            </w:tcBorders>
            <w:vAlign w:val="bottom"/>
          </w:tcPr>
          <w:p w14:paraId="36DBEC0D"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Were TSL funds used to revise the measure to support this activity?</w:t>
            </w:r>
          </w:p>
          <w:p w14:paraId="2DFB84E4"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(D)</w:t>
            </w:r>
          </w:p>
        </w:tc>
      </w:tr>
      <w:tr w:rsidR="00BC2625" w:rsidRPr="004A470D" w14:paraId="3B124311" w14:textId="77777777" w:rsidTr="002C5EFC">
        <w:trPr>
          <w:trHeight w:val="773"/>
        </w:trPr>
        <w:tc>
          <w:tcPr>
            <w:tcW w:w="2250" w:type="dxa"/>
            <w:tcBorders>
              <w:top w:val="single" w:sz="4" w:space="0" w:color="auto"/>
              <w:bottom w:val="nil"/>
              <w:right w:val="single" w:sz="4" w:space="0" w:color="auto"/>
            </w:tcBorders>
            <w:shd w:val="clear" w:color="auto" w:fill="F2F2F2"/>
            <w:vAlign w:val="center"/>
          </w:tcPr>
          <w:p w14:paraId="3C1AD14B"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a. Attendance</w:t>
            </w:r>
          </w:p>
          <w:p w14:paraId="6BDC0C7A"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 </w:t>
            </w:r>
            <w:r w:rsidRPr="00E86FA4">
              <w:rPr>
                <w:rFonts w:ascii="Arial Narrow" w:hAnsi="Arial Narrow"/>
                <w:i/>
                <w:sz w:val="20"/>
              </w:rPr>
              <w:sym w:font="Webdings" w:char="F063"/>
            </w:r>
            <w:r w:rsidRPr="00E86FA4">
              <w:rPr>
                <w:rFonts w:ascii="Arial Narrow" w:hAnsi="Arial Narrow"/>
                <w:i/>
                <w:sz w:val="20"/>
              </w:rPr>
              <w:t xml:space="preserve"> No</w:t>
            </w:r>
          </w:p>
        </w:tc>
        <w:tc>
          <w:tcPr>
            <w:tcW w:w="1890" w:type="dxa"/>
            <w:tcBorders>
              <w:top w:val="single" w:sz="4" w:space="0" w:color="auto"/>
              <w:bottom w:val="nil"/>
              <w:right w:val="single" w:sz="4" w:space="0" w:color="auto"/>
            </w:tcBorders>
            <w:shd w:val="clear" w:color="auto" w:fill="F2F2F2"/>
            <w:vAlign w:val="center"/>
          </w:tcPr>
          <w:p w14:paraId="73D7832D"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Student</w:t>
            </w:r>
          </w:p>
          <w:p w14:paraId="2DD0540E"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Teacher</w:t>
            </w:r>
          </w:p>
          <w:p w14:paraId="2C35568F"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Principal</w:t>
            </w:r>
          </w:p>
          <w:p w14:paraId="15466BA4"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other (explain)</w:t>
            </w:r>
          </w:p>
        </w:tc>
        <w:tc>
          <w:tcPr>
            <w:tcW w:w="1440" w:type="dxa"/>
            <w:tcBorders>
              <w:top w:val="single" w:sz="4" w:space="0" w:color="auto"/>
              <w:bottom w:val="nil"/>
              <w:right w:val="single" w:sz="4" w:space="0" w:color="auto"/>
            </w:tcBorders>
            <w:shd w:val="clear" w:color="auto" w:fill="F2F2F2"/>
            <w:vAlign w:val="center"/>
          </w:tcPr>
          <w:p w14:paraId="499C3530"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w:t>
            </w:r>
          </w:p>
          <w:p w14:paraId="08B15EA3"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No</w:t>
            </w:r>
          </w:p>
        </w:tc>
        <w:tc>
          <w:tcPr>
            <w:tcW w:w="2430" w:type="dxa"/>
            <w:tcBorders>
              <w:top w:val="single" w:sz="4" w:space="0" w:color="auto"/>
              <w:bottom w:val="nil"/>
              <w:right w:val="single" w:sz="4" w:space="0" w:color="auto"/>
            </w:tcBorders>
            <w:shd w:val="clear" w:color="auto" w:fill="F2F2F2"/>
          </w:tcPr>
          <w:p w14:paraId="178851C8" w14:textId="77777777" w:rsidR="00BC2625" w:rsidRPr="00E86FA4" w:rsidRDefault="00BC2625" w:rsidP="00E86FA4">
            <w:pPr>
              <w:spacing w:after="0" w:line="240" w:lineRule="auto"/>
              <w:rPr>
                <w:rFonts w:ascii="Arial Narrow" w:hAnsi="Arial Narrow"/>
                <w:i/>
                <w:sz w:val="20"/>
              </w:rPr>
            </w:pPr>
          </w:p>
        </w:tc>
        <w:tc>
          <w:tcPr>
            <w:tcW w:w="1890" w:type="dxa"/>
            <w:tcBorders>
              <w:top w:val="single" w:sz="4" w:space="0" w:color="auto"/>
              <w:left w:val="single" w:sz="4" w:space="0" w:color="auto"/>
              <w:bottom w:val="nil"/>
              <w:right w:val="single" w:sz="4" w:space="0" w:color="auto"/>
            </w:tcBorders>
            <w:shd w:val="clear" w:color="auto" w:fill="F2F2F2"/>
            <w:vAlign w:val="center"/>
          </w:tcPr>
          <w:p w14:paraId="63B632D5"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w:t>
            </w:r>
          </w:p>
          <w:p w14:paraId="5FC8F2AA"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No</w:t>
            </w:r>
          </w:p>
        </w:tc>
      </w:tr>
      <w:tr w:rsidR="00BC2625" w:rsidRPr="004A470D" w14:paraId="54FE9C33" w14:textId="77777777" w:rsidTr="002C5EFC">
        <w:tc>
          <w:tcPr>
            <w:tcW w:w="2250" w:type="dxa"/>
            <w:tcBorders>
              <w:top w:val="nil"/>
              <w:bottom w:val="nil"/>
              <w:right w:val="single" w:sz="4" w:space="0" w:color="auto"/>
            </w:tcBorders>
            <w:shd w:val="clear" w:color="auto" w:fill="FFFFFF"/>
            <w:vAlign w:val="center"/>
          </w:tcPr>
          <w:p w14:paraId="46A3BED0"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b. Demographic characteristics</w:t>
            </w:r>
          </w:p>
          <w:p w14:paraId="12DC1106"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 </w:t>
            </w:r>
            <w:r w:rsidRPr="00E86FA4">
              <w:rPr>
                <w:rFonts w:ascii="Arial Narrow" w:hAnsi="Arial Narrow"/>
                <w:i/>
                <w:sz w:val="20"/>
              </w:rPr>
              <w:sym w:font="Webdings" w:char="F063"/>
            </w:r>
            <w:r w:rsidRPr="00E86FA4">
              <w:rPr>
                <w:rFonts w:ascii="Arial Narrow" w:hAnsi="Arial Narrow"/>
                <w:i/>
                <w:sz w:val="20"/>
              </w:rPr>
              <w:t xml:space="preserve"> No</w:t>
            </w:r>
          </w:p>
        </w:tc>
        <w:tc>
          <w:tcPr>
            <w:tcW w:w="1890" w:type="dxa"/>
            <w:tcBorders>
              <w:top w:val="nil"/>
              <w:bottom w:val="nil"/>
              <w:right w:val="single" w:sz="4" w:space="0" w:color="auto"/>
            </w:tcBorders>
            <w:shd w:val="clear" w:color="auto" w:fill="FFFFFF"/>
            <w:vAlign w:val="center"/>
          </w:tcPr>
          <w:p w14:paraId="1F85D665"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Student</w:t>
            </w:r>
          </w:p>
          <w:p w14:paraId="6C7E918B"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Teacher</w:t>
            </w:r>
          </w:p>
          <w:p w14:paraId="4EA26BD2"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Principal</w:t>
            </w:r>
          </w:p>
          <w:p w14:paraId="480F2789"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other (explain)</w:t>
            </w:r>
          </w:p>
        </w:tc>
        <w:tc>
          <w:tcPr>
            <w:tcW w:w="1440" w:type="dxa"/>
            <w:tcBorders>
              <w:top w:val="nil"/>
              <w:bottom w:val="nil"/>
              <w:right w:val="single" w:sz="4" w:space="0" w:color="auto"/>
            </w:tcBorders>
            <w:shd w:val="clear" w:color="auto" w:fill="FFFFFF"/>
            <w:vAlign w:val="center"/>
          </w:tcPr>
          <w:p w14:paraId="086CA138"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w:t>
            </w:r>
          </w:p>
          <w:p w14:paraId="4A718AC7"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No</w:t>
            </w:r>
          </w:p>
        </w:tc>
        <w:tc>
          <w:tcPr>
            <w:tcW w:w="2430" w:type="dxa"/>
            <w:tcBorders>
              <w:top w:val="nil"/>
              <w:bottom w:val="nil"/>
              <w:right w:val="single" w:sz="4" w:space="0" w:color="auto"/>
            </w:tcBorders>
            <w:shd w:val="clear" w:color="auto" w:fill="FFFFFF"/>
          </w:tcPr>
          <w:p w14:paraId="00E5DF4B" w14:textId="77777777" w:rsidR="00BC2625" w:rsidRPr="00E86FA4" w:rsidRDefault="00BC2625" w:rsidP="00E86FA4">
            <w:pPr>
              <w:spacing w:after="0" w:line="240" w:lineRule="auto"/>
              <w:rPr>
                <w:rFonts w:ascii="Arial Narrow" w:hAnsi="Arial Narrow"/>
                <w:i/>
                <w:sz w:val="20"/>
              </w:rPr>
            </w:pPr>
          </w:p>
        </w:tc>
        <w:tc>
          <w:tcPr>
            <w:tcW w:w="1890" w:type="dxa"/>
            <w:tcBorders>
              <w:top w:val="nil"/>
              <w:left w:val="single" w:sz="4" w:space="0" w:color="auto"/>
              <w:bottom w:val="nil"/>
              <w:right w:val="single" w:sz="4" w:space="0" w:color="auto"/>
            </w:tcBorders>
            <w:shd w:val="clear" w:color="auto" w:fill="FFFFFF"/>
            <w:vAlign w:val="center"/>
          </w:tcPr>
          <w:p w14:paraId="0DB40269"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w:t>
            </w:r>
          </w:p>
          <w:p w14:paraId="4DCD3888"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No</w:t>
            </w:r>
          </w:p>
        </w:tc>
      </w:tr>
      <w:tr w:rsidR="00BC2625" w:rsidRPr="004A470D" w14:paraId="3CCA5923" w14:textId="77777777" w:rsidTr="002C5EFC">
        <w:tc>
          <w:tcPr>
            <w:tcW w:w="2250" w:type="dxa"/>
            <w:tcBorders>
              <w:top w:val="nil"/>
              <w:bottom w:val="nil"/>
              <w:right w:val="single" w:sz="4" w:space="0" w:color="auto"/>
            </w:tcBorders>
            <w:shd w:val="clear" w:color="auto" w:fill="F2F2F2"/>
            <w:vAlign w:val="center"/>
          </w:tcPr>
          <w:p w14:paraId="46BB2A24"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 xml:space="preserve">c. Behavioral </w:t>
            </w:r>
          </w:p>
          <w:p w14:paraId="154C8A36"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 </w:t>
            </w:r>
            <w:r w:rsidRPr="00E86FA4">
              <w:rPr>
                <w:rFonts w:ascii="Arial Narrow" w:hAnsi="Arial Narrow"/>
                <w:i/>
                <w:sz w:val="20"/>
              </w:rPr>
              <w:sym w:font="Webdings" w:char="F063"/>
            </w:r>
            <w:r w:rsidRPr="00E86FA4">
              <w:rPr>
                <w:rFonts w:ascii="Arial Narrow" w:hAnsi="Arial Narrow"/>
                <w:i/>
                <w:sz w:val="20"/>
              </w:rPr>
              <w:t xml:space="preserve"> No</w:t>
            </w:r>
          </w:p>
        </w:tc>
        <w:tc>
          <w:tcPr>
            <w:tcW w:w="1890" w:type="dxa"/>
            <w:tcBorders>
              <w:top w:val="nil"/>
              <w:bottom w:val="nil"/>
              <w:right w:val="single" w:sz="4" w:space="0" w:color="auto"/>
            </w:tcBorders>
            <w:shd w:val="clear" w:color="auto" w:fill="F2F2F2"/>
            <w:vAlign w:val="center"/>
          </w:tcPr>
          <w:p w14:paraId="345EF902"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Student</w:t>
            </w:r>
          </w:p>
          <w:p w14:paraId="3A838ED4"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Teacher</w:t>
            </w:r>
          </w:p>
          <w:p w14:paraId="640B3155"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Principal</w:t>
            </w:r>
          </w:p>
          <w:p w14:paraId="1C706D50"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other (explain)</w:t>
            </w:r>
          </w:p>
        </w:tc>
        <w:tc>
          <w:tcPr>
            <w:tcW w:w="1440" w:type="dxa"/>
            <w:tcBorders>
              <w:top w:val="nil"/>
              <w:bottom w:val="nil"/>
              <w:right w:val="single" w:sz="4" w:space="0" w:color="auto"/>
            </w:tcBorders>
            <w:shd w:val="clear" w:color="auto" w:fill="F2F2F2"/>
            <w:vAlign w:val="center"/>
          </w:tcPr>
          <w:p w14:paraId="201E4AF7"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w:t>
            </w:r>
          </w:p>
          <w:p w14:paraId="452EA259"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No</w:t>
            </w:r>
          </w:p>
        </w:tc>
        <w:tc>
          <w:tcPr>
            <w:tcW w:w="2430" w:type="dxa"/>
            <w:tcBorders>
              <w:top w:val="nil"/>
              <w:bottom w:val="nil"/>
              <w:right w:val="single" w:sz="4" w:space="0" w:color="auto"/>
            </w:tcBorders>
            <w:shd w:val="clear" w:color="auto" w:fill="F2F2F2"/>
          </w:tcPr>
          <w:p w14:paraId="29170826" w14:textId="77777777" w:rsidR="00BC2625" w:rsidRPr="00E86FA4" w:rsidRDefault="00BC2625" w:rsidP="00E86FA4">
            <w:pPr>
              <w:spacing w:after="0" w:line="240" w:lineRule="auto"/>
              <w:rPr>
                <w:rFonts w:ascii="Arial Narrow" w:hAnsi="Arial Narrow"/>
                <w:i/>
                <w:sz w:val="20"/>
              </w:rPr>
            </w:pPr>
          </w:p>
        </w:tc>
        <w:tc>
          <w:tcPr>
            <w:tcW w:w="1890" w:type="dxa"/>
            <w:tcBorders>
              <w:top w:val="nil"/>
              <w:left w:val="single" w:sz="4" w:space="0" w:color="auto"/>
              <w:bottom w:val="nil"/>
              <w:right w:val="single" w:sz="4" w:space="0" w:color="auto"/>
            </w:tcBorders>
            <w:shd w:val="clear" w:color="auto" w:fill="F2F2F2"/>
            <w:vAlign w:val="center"/>
          </w:tcPr>
          <w:p w14:paraId="73A06F25"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w:t>
            </w:r>
          </w:p>
          <w:p w14:paraId="6CD4DA5F"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No</w:t>
            </w:r>
          </w:p>
        </w:tc>
      </w:tr>
      <w:tr w:rsidR="00BC2625" w:rsidRPr="004A470D" w14:paraId="003E2E49" w14:textId="77777777" w:rsidTr="002C5EFC">
        <w:tc>
          <w:tcPr>
            <w:tcW w:w="2250" w:type="dxa"/>
            <w:tcBorders>
              <w:top w:val="nil"/>
              <w:bottom w:val="nil"/>
              <w:right w:val="single" w:sz="4" w:space="0" w:color="auto"/>
            </w:tcBorders>
            <w:shd w:val="clear" w:color="auto" w:fill="auto"/>
            <w:vAlign w:val="center"/>
          </w:tcPr>
          <w:p w14:paraId="39CA5979"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 xml:space="preserve">d. Retention </w:t>
            </w:r>
          </w:p>
          <w:p w14:paraId="22D754EB"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 </w:t>
            </w:r>
            <w:r w:rsidRPr="00E86FA4">
              <w:rPr>
                <w:rFonts w:ascii="Arial Narrow" w:hAnsi="Arial Narrow"/>
                <w:i/>
                <w:sz w:val="20"/>
              </w:rPr>
              <w:sym w:font="Webdings" w:char="F063"/>
            </w:r>
            <w:r w:rsidRPr="00E86FA4">
              <w:rPr>
                <w:rFonts w:ascii="Arial Narrow" w:hAnsi="Arial Narrow"/>
                <w:i/>
                <w:sz w:val="20"/>
              </w:rPr>
              <w:t xml:space="preserve"> No</w:t>
            </w:r>
          </w:p>
        </w:tc>
        <w:tc>
          <w:tcPr>
            <w:tcW w:w="1890" w:type="dxa"/>
            <w:tcBorders>
              <w:top w:val="nil"/>
              <w:bottom w:val="nil"/>
              <w:right w:val="single" w:sz="4" w:space="0" w:color="auto"/>
            </w:tcBorders>
            <w:shd w:val="clear" w:color="auto" w:fill="auto"/>
            <w:vAlign w:val="center"/>
          </w:tcPr>
          <w:p w14:paraId="39E18CAB"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Student</w:t>
            </w:r>
          </w:p>
          <w:p w14:paraId="1CDE5909"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Teacher</w:t>
            </w:r>
          </w:p>
          <w:p w14:paraId="190A6ABD"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Principal</w:t>
            </w:r>
          </w:p>
          <w:p w14:paraId="3FAD9E8A"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other (explain)</w:t>
            </w:r>
          </w:p>
        </w:tc>
        <w:tc>
          <w:tcPr>
            <w:tcW w:w="1440" w:type="dxa"/>
            <w:tcBorders>
              <w:top w:val="nil"/>
              <w:bottom w:val="nil"/>
              <w:right w:val="single" w:sz="4" w:space="0" w:color="auto"/>
            </w:tcBorders>
            <w:shd w:val="clear" w:color="auto" w:fill="auto"/>
            <w:vAlign w:val="center"/>
          </w:tcPr>
          <w:p w14:paraId="02A7F1B9"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w:t>
            </w:r>
          </w:p>
          <w:p w14:paraId="7FF0F4A9"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No</w:t>
            </w:r>
          </w:p>
        </w:tc>
        <w:tc>
          <w:tcPr>
            <w:tcW w:w="2430" w:type="dxa"/>
            <w:tcBorders>
              <w:top w:val="nil"/>
              <w:bottom w:val="nil"/>
              <w:right w:val="single" w:sz="4" w:space="0" w:color="auto"/>
            </w:tcBorders>
          </w:tcPr>
          <w:p w14:paraId="59E6E8E9" w14:textId="77777777" w:rsidR="00BC2625" w:rsidRPr="00E86FA4" w:rsidRDefault="00BC2625" w:rsidP="00E86FA4">
            <w:pPr>
              <w:spacing w:after="0" w:line="240" w:lineRule="auto"/>
              <w:rPr>
                <w:rFonts w:ascii="Arial Narrow" w:hAnsi="Arial Narrow"/>
                <w:i/>
                <w:sz w:val="20"/>
              </w:rPr>
            </w:pPr>
          </w:p>
        </w:tc>
        <w:tc>
          <w:tcPr>
            <w:tcW w:w="1890" w:type="dxa"/>
            <w:tcBorders>
              <w:top w:val="nil"/>
              <w:left w:val="single" w:sz="4" w:space="0" w:color="auto"/>
              <w:bottom w:val="nil"/>
              <w:right w:val="single" w:sz="4" w:space="0" w:color="auto"/>
            </w:tcBorders>
            <w:shd w:val="clear" w:color="auto" w:fill="auto"/>
            <w:vAlign w:val="center"/>
          </w:tcPr>
          <w:p w14:paraId="0A822A9C"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w:t>
            </w:r>
          </w:p>
          <w:p w14:paraId="3EA94EBB"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No</w:t>
            </w:r>
          </w:p>
        </w:tc>
      </w:tr>
      <w:tr w:rsidR="00BC2625" w:rsidRPr="004A470D" w14:paraId="2BD36ECA" w14:textId="77777777" w:rsidTr="002C5EFC">
        <w:trPr>
          <w:trHeight w:val="80"/>
        </w:trPr>
        <w:tc>
          <w:tcPr>
            <w:tcW w:w="2250" w:type="dxa"/>
            <w:tcBorders>
              <w:top w:val="nil"/>
              <w:bottom w:val="single" w:sz="4" w:space="0" w:color="auto"/>
              <w:right w:val="single" w:sz="4" w:space="0" w:color="auto"/>
            </w:tcBorders>
            <w:shd w:val="clear" w:color="auto" w:fill="F2F2F2"/>
            <w:vAlign w:val="center"/>
          </w:tcPr>
          <w:p w14:paraId="6C824B88"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t>e. Other (describe):</w:t>
            </w:r>
          </w:p>
          <w:p w14:paraId="5D989645"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 </w:t>
            </w:r>
            <w:r w:rsidRPr="00E86FA4">
              <w:rPr>
                <w:rFonts w:ascii="Arial Narrow" w:hAnsi="Arial Narrow"/>
                <w:i/>
                <w:sz w:val="20"/>
              </w:rPr>
              <w:sym w:font="Webdings" w:char="F063"/>
            </w:r>
            <w:r w:rsidRPr="00E86FA4">
              <w:rPr>
                <w:rFonts w:ascii="Arial Narrow" w:hAnsi="Arial Narrow"/>
                <w:i/>
                <w:sz w:val="20"/>
              </w:rPr>
              <w:t xml:space="preserve"> No</w:t>
            </w:r>
          </w:p>
        </w:tc>
        <w:tc>
          <w:tcPr>
            <w:tcW w:w="1890" w:type="dxa"/>
            <w:tcBorders>
              <w:top w:val="nil"/>
              <w:bottom w:val="single" w:sz="4" w:space="0" w:color="auto"/>
              <w:right w:val="single" w:sz="4" w:space="0" w:color="auto"/>
            </w:tcBorders>
            <w:shd w:val="clear" w:color="auto" w:fill="F2F2F2"/>
            <w:vAlign w:val="center"/>
          </w:tcPr>
          <w:p w14:paraId="41C9B2A7"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Student</w:t>
            </w:r>
          </w:p>
          <w:p w14:paraId="71D7857C"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Teacher</w:t>
            </w:r>
          </w:p>
          <w:p w14:paraId="7428D78F"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Principal</w:t>
            </w:r>
          </w:p>
          <w:p w14:paraId="5DE29058"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other (explain)</w:t>
            </w:r>
          </w:p>
        </w:tc>
        <w:tc>
          <w:tcPr>
            <w:tcW w:w="1440" w:type="dxa"/>
            <w:tcBorders>
              <w:top w:val="nil"/>
              <w:bottom w:val="single" w:sz="4" w:space="0" w:color="auto"/>
              <w:right w:val="single" w:sz="4" w:space="0" w:color="auto"/>
            </w:tcBorders>
            <w:shd w:val="clear" w:color="auto" w:fill="F2F2F2"/>
            <w:vAlign w:val="center"/>
          </w:tcPr>
          <w:p w14:paraId="57C86280"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w:t>
            </w:r>
          </w:p>
          <w:p w14:paraId="3D779CDF"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No</w:t>
            </w:r>
          </w:p>
        </w:tc>
        <w:tc>
          <w:tcPr>
            <w:tcW w:w="2430" w:type="dxa"/>
            <w:tcBorders>
              <w:top w:val="nil"/>
              <w:bottom w:val="single" w:sz="4" w:space="0" w:color="auto"/>
              <w:right w:val="single" w:sz="4" w:space="0" w:color="auto"/>
            </w:tcBorders>
            <w:shd w:val="clear" w:color="auto" w:fill="F2F2F2"/>
          </w:tcPr>
          <w:p w14:paraId="30C9DEB8" w14:textId="77777777" w:rsidR="00BC2625" w:rsidRPr="00E86FA4" w:rsidRDefault="00BC2625" w:rsidP="00E86FA4">
            <w:pPr>
              <w:spacing w:after="0" w:line="240" w:lineRule="auto"/>
              <w:rPr>
                <w:rFonts w:ascii="Arial Narrow" w:hAnsi="Arial Narrow"/>
                <w:i/>
                <w:sz w:val="20"/>
              </w:rPr>
            </w:pPr>
          </w:p>
        </w:tc>
        <w:tc>
          <w:tcPr>
            <w:tcW w:w="1890" w:type="dxa"/>
            <w:tcBorders>
              <w:top w:val="nil"/>
              <w:left w:val="single" w:sz="4" w:space="0" w:color="auto"/>
              <w:bottom w:val="single" w:sz="4" w:space="0" w:color="auto"/>
              <w:right w:val="single" w:sz="4" w:space="0" w:color="auto"/>
            </w:tcBorders>
            <w:shd w:val="clear" w:color="auto" w:fill="F2F2F2"/>
            <w:vAlign w:val="center"/>
          </w:tcPr>
          <w:p w14:paraId="4B720C2A"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Yes</w:t>
            </w:r>
          </w:p>
          <w:p w14:paraId="7149807F" w14:textId="77777777" w:rsidR="00BC2625" w:rsidRPr="00E86FA4" w:rsidRDefault="00BC2625" w:rsidP="00E86FA4">
            <w:pPr>
              <w:spacing w:after="0" w:line="240" w:lineRule="auto"/>
              <w:rPr>
                <w:rFonts w:ascii="Arial Narrow" w:hAnsi="Arial Narrow"/>
                <w:i/>
                <w:sz w:val="20"/>
              </w:rPr>
            </w:pPr>
            <w:r w:rsidRPr="00E86FA4">
              <w:rPr>
                <w:rFonts w:ascii="Arial Narrow" w:hAnsi="Arial Narrow"/>
                <w:i/>
                <w:sz w:val="20"/>
              </w:rPr>
              <w:sym w:font="Webdings" w:char="F063"/>
            </w:r>
            <w:r w:rsidRPr="00E86FA4">
              <w:rPr>
                <w:rFonts w:ascii="Arial Narrow" w:hAnsi="Arial Narrow"/>
                <w:i/>
                <w:sz w:val="20"/>
              </w:rPr>
              <w:t xml:space="preserve"> No</w:t>
            </w:r>
          </w:p>
        </w:tc>
      </w:tr>
    </w:tbl>
    <w:p w14:paraId="665CA171" w14:textId="3190F55E" w:rsidR="0096029C" w:rsidRPr="00BC2625" w:rsidRDefault="0096029C" w:rsidP="0096029C">
      <w:pPr>
        <w:rPr>
          <w:rFonts w:ascii="Times New Roman" w:hAnsi="Times New Roman"/>
          <w:b/>
          <w:bCs/>
        </w:rPr>
      </w:pPr>
    </w:p>
    <w:p w14:paraId="22CB2E7B" w14:textId="77777777" w:rsidR="00FD19AD" w:rsidRDefault="0096029C" w:rsidP="00C4367F">
      <w:pPr>
        <w:pStyle w:val="H4"/>
        <w:rPr>
          <w:color w:val="auto"/>
        </w:rPr>
      </w:pPr>
      <w:r w:rsidRPr="00DC7BAA">
        <w:rPr>
          <w:b/>
          <w:color w:val="auto"/>
        </w:rPr>
        <w:t>C3.5</w:t>
      </w:r>
      <w:r w:rsidRPr="00C4367F">
        <w:rPr>
          <w:color w:val="auto"/>
        </w:rPr>
        <w:t xml:space="preserve">. </w:t>
      </w:r>
      <w:r w:rsidR="004F27FC" w:rsidRPr="00C4367F">
        <w:rPr>
          <w:color w:val="auto"/>
        </w:rPr>
        <w:t xml:space="preserve">Improvements to data systems. </w:t>
      </w:r>
    </w:p>
    <w:p w14:paraId="4937AD82" w14:textId="77777777" w:rsidR="004A470D" w:rsidRPr="004A470D" w:rsidRDefault="004A470D" w:rsidP="00E86FA4">
      <w:r w:rsidRPr="004A470D">
        <w:t>Sometimes in order to support a new or revised activity, it can require changes to the district’s data system itself. In order to conduct or support [activity] (</w:t>
      </w:r>
      <w:r w:rsidRPr="004A470D">
        <w:rPr>
          <w:i/>
        </w:rPr>
        <w:t>reference the actual activity you are discussing, e.g.</w:t>
      </w:r>
      <w:r w:rsidRPr="004A470D">
        <w:t xml:space="preserve"> </w:t>
      </w:r>
      <w:r w:rsidRPr="004A470D">
        <w:rPr>
          <w:i/>
        </w:rPr>
        <w:t>providing incentives to attract minority or bilingual teachers)</w:t>
      </w:r>
      <w:r w:rsidRPr="004A470D">
        <w:t xml:space="preserve">, did you change or improve your data systems? </w:t>
      </w:r>
    </w:p>
    <w:p w14:paraId="78082C6A" w14:textId="77777777" w:rsidR="004A470D" w:rsidRPr="004A470D" w:rsidRDefault="004A470D" w:rsidP="00E86FA4">
      <w:pPr>
        <w:rPr>
          <w:i/>
        </w:rPr>
      </w:pPr>
      <w:r w:rsidRPr="004A470D">
        <w:t xml:space="preserve">For example: did you </w:t>
      </w:r>
      <w:r w:rsidRPr="004A470D">
        <w:rPr>
          <w:i/>
        </w:rPr>
        <w:t>(check all that they say “yes” to and probe on them):</w:t>
      </w:r>
    </w:p>
    <w:p w14:paraId="6C9CD6B1" w14:textId="77777777" w:rsidR="004A470D" w:rsidRPr="004A470D" w:rsidRDefault="004A470D" w:rsidP="00E86FA4">
      <w:pPr>
        <w:rPr>
          <w:i/>
        </w:rPr>
      </w:pPr>
      <w:r w:rsidRPr="004A470D">
        <w:sym w:font="Webdings" w:char="F063"/>
      </w:r>
      <w:r w:rsidRPr="004A470D">
        <w:t xml:space="preserve"> Convert paper records to electronic records stored in system? </w:t>
      </w:r>
      <w:r w:rsidRPr="004A470D">
        <w:rPr>
          <w:i/>
        </w:rPr>
        <w:t>[Probe on what kind of data was converted and why.]</w:t>
      </w:r>
    </w:p>
    <w:p w14:paraId="57E52BA0" w14:textId="77777777" w:rsidR="004A470D" w:rsidRPr="004A470D" w:rsidRDefault="004A470D" w:rsidP="00E86FA4">
      <w:r w:rsidRPr="004A470D">
        <w:sym w:font="Webdings" w:char="F063"/>
      </w:r>
      <w:r w:rsidRPr="004A470D">
        <w:t xml:space="preserve"> Incorporate new or additional data into your human capital management system? </w:t>
      </w:r>
      <w:r w:rsidRPr="004A470D">
        <w:rPr>
          <w:i/>
        </w:rPr>
        <w:t>[Probe on what kind of data, student, teacher, principals, was incorporated and why.]</w:t>
      </w:r>
    </w:p>
    <w:p w14:paraId="0DC7858D" w14:textId="77777777" w:rsidR="004A470D" w:rsidRPr="004A470D" w:rsidRDefault="004A470D" w:rsidP="00E86FA4">
      <w:r w:rsidRPr="004A470D">
        <w:sym w:font="Webdings" w:char="F063"/>
      </w:r>
      <w:r w:rsidRPr="004A470D">
        <w:t xml:space="preserve"> Revise your system so you can link different types of data? </w:t>
      </w:r>
      <w:r w:rsidRPr="004A470D">
        <w:rPr>
          <w:i/>
        </w:rPr>
        <w:t>[Probe on what data were linked and why.]</w:t>
      </w:r>
    </w:p>
    <w:p w14:paraId="3A5B1F55" w14:textId="77777777" w:rsidR="004A470D" w:rsidRPr="004A470D" w:rsidRDefault="004A470D" w:rsidP="00E86FA4">
      <w:pPr>
        <w:rPr>
          <w:i/>
        </w:rPr>
      </w:pPr>
      <w:r w:rsidRPr="004A470D">
        <w:sym w:font="Webdings" w:char="F063"/>
      </w:r>
      <w:r w:rsidRPr="004A470D">
        <w:t xml:space="preserve"> Create data management strategies or tools? </w:t>
      </w:r>
      <w:r w:rsidRPr="004A470D">
        <w:rPr>
          <w:i/>
        </w:rPr>
        <w:t>[Probe on what strategies or tools were created and why, such as a data dictionary, data manual, or data use protocols.]</w:t>
      </w:r>
    </w:p>
    <w:p w14:paraId="54CDC0B1" w14:textId="77777777" w:rsidR="004A470D" w:rsidRPr="004A470D" w:rsidRDefault="004A470D" w:rsidP="00E86FA4">
      <w:r w:rsidRPr="004A470D">
        <w:sym w:font="Webdings" w:char="F063"/>
      </w:r>
      <w:r w:rsidRPr="004A470D">
        <w:t xml:space="preserve"> Improve how people can access data? [</w:t>
      </w:r>
      <w:r w:rsidRPr="004A470D">
        <w:rPr>
          <w:i/>
        </w:rPr>
        <w:t>Probe on who got access to the data and why.</w:t>
      </w:r>
      <w:r w:rsidRPr="004A470D">
        <w:t>]</w:t>
      </w:r>
    </w:p>
    <w:p w14:paraId="746624B5" w14:textId="77777777" w:rsidR="004A470D" w:rsidRPr="004A470D" w:rsidRDefault="004A470D" w:rsidP="00E86FA4">
      <w:r w:rsidRPr="004A470D">
        <w:sym w:font="Webdings" w:char="F063"/>
      </w:r>
      <w:r w:rsidRPr="004A470D">
        <w:t xml:space="preserve"> Create or update software? </w:t>
      </w:r>
      <w:r w:rsidRPr="004A470D">
        <w:rPr>
          <w:i/>
        </w:rPr>
        <w:t>[Probe on what - such as an online application process – and how the process works and why they set it up that way.]</w:t>
      </w:r>
    </w:p>
    <w:p w14:paraId="0D9B2EDD" w14:textId="77777777" w:rsidR="004A470D" w:rsidRPr="004A470D" w:rsidRDefault="004A470D" w:rsidP="00E86FA4">
      <w:pPr>
        <w:rPr>
          <w:i/>
        </w:rPr>
      </w:pPr>
      <w:r w:rsidRPr="004A470D">
        <w:sym w:font="Webdings" w:char="F063"/>
      </w:r>
      <w:r w:rsidRPr="004A470D">
        <w:t xml:space="preserve"> Anything else? </w:t>
      </w:r>
      <w:r w:rsidRPr="004A470D">
        <w:rPr>
          <w:i/>
        </w:rPr>
        <w:t>[Probe on how the process works and why they set it up that way.]</w:t>
      </w:r>
    </w:p>
    <w:p w14:paraId="1561988C" w14:textId="77777777" w:rsidR="004A470D" w:rsidRPr="004A470D" w:rsidRDefault="004A470D" w:rsidP="00E86FA4">
      <w:pPr>
        <w:rPr>
          <w:i/>
        </w:rPr>
      </w:pPr>
      <w:r w:rsidRPr="004A470D">
        <w:rPr>
          <w:i/>
        </w:rPr>
        <w:t xml:space="preserve">If “yes” that they revised their data systems to support the activity ask: </w:t>
      </w:r>
    </w:p>
    <w:p w14:paraId="0AAA62D1" w14:textId="2121E719" w:rsidR="0096029C" w:rsidRPr="00E86FA4" w:rsidRDefault="004A470D">
      <w:r w:rsidRPr="004A470D">
        <w:t>Did you use TSL funds to support this effort?</w:t>
      </w:r>
    </w:p>
    <w:p w14:paraId="46593FB9" w14:textId="500B86D1" w:rsidR="007128C5" w:rsidRDefault="007128C5" w:rsidP="007128C5">
      <w:pPr>
        <w:pStyle w:val="H4"/>
        <w:rPr>
          <w:rStyle w:val="HeaderChar"/>
          <w:rFonts w:asciiTheme="minorHAnsi" w:hAnsiTheme="minorHAnsi"/>
          <w:color w:val="auto"/>
          <w:sz w:val="24"/>
        </w:rPr>
      </w:pPr>
      <w:r w:rsidRPr="00DC7BAA">
        <w:rPr>
          <w:rStyle w:val="HeaderChar"/>
          <w:rFonts w:asciiTheme="minorHAnsi" w:hAnsiTheme="minorHAnsi"/>
          <w:b/>
          <w:color w:val="auto"/>
          <w:sz w:val="24"/>
        </w:rPr>
        <w:t>C3.6</w:t>
      </w:r>
      <w:r w:rsidRPr="00C4367F">
        <w:rPr>
          <w:rStyle w:val="HeaderChar"/>
          <w:rFonts w:asciiTheme="minorHAnsi" w:hAnsiTheme="minorHAnsi"/>
          <w:color w:val="auto"/>
          <w:sz w:val="24"/>
        </w:rPr>
        <w:t xml:space="preserve">. </w:t>
      </w:r>
      <w:r>
        <w:rPr>
          <w:rStyle w:val="HeaderChar"/>
          <w:rFonts w:asciiTheme="minorHAnsi" w:hAnsiTheme="minorHAnsi"/>
          <w:color w:val="auto"/>
          <w:sz w:val="24"/>
        </w:rPr>
        <w:t>Successes and challenges.</w:t>
      </w:r>
      <w:r w:rsidRPr="00C4367F">
        <w:rPr>
          <w:rStyle w:val="HeaderChar"/>
          <w:rFonts w:asciiTheme="minorHAnsi" w:hAnsiTheme="minorHAnsi"/>
          <w:color w:val="auto"/>
          <w:sz w:val="24"/>
        </w:rPr>
        <w:t xml:space="preserve"> </w:t>
      </w:r>
    </w:p>
    <w:p w14:paraId="13F40C7D" w14:textId="49D9F2F3" w:rsidR="00B863CF" w:rsidRPr="004A470D" w:rsidRDefault="004A470D" w:rsidP="0096029C">
      <w:r w:rsidRPr="004A470D">
        <w:t xml:space="preserve">Finally, please describe what you consider your successes in terms of this activity or challenges that you have faced? </w:t>
      </w:r>
      <w:r w:rsidRPr="004A470D">
        <w:rPr>
          <w:i/>
        </w:rPr>
        <w:t>[Probe: If they mention any challenges, ask if they have been able to address those challenges or have plans to address them, and if so, how.]</w:t>
      </w:r>
      <w:r w:rsidR="007128C5" w:rsidRPr="00E86FA4">
        <w:rPr>
          <w:rStyle w:val="HeaderChar"/>
          <w:rFonts w:asciiTheme="minorHAnsi" w:hAnsiTheme="minorHAnsi"/>
          <w:color w:val="auto"/>
          <w:sz w:val="24"/>
        </w:rPr>
        <w:t xml:space="preserve"> </w:t>
      </w:r>
    </w:p>
    <w:p w14:paraId="23631D51" w14:textId="77777777" w:rsidR="00E87896" w:rsidRDefault="00E87896">
      <w:pPr>
        <w:spacing w:line="240" w:lineRule="auto"/>
        <w:rPr>
          <w:rFonts w:asciiTheme="majorHAnsi" w:hAnsiTheme="majorHAnsi"/>
          <w:color w:val="046B5C" w:themeColor="text2"/>
          <w:sz w:val="28"/>
        </w:rPr>
      </w:pPr>
      <w:r>
        <w:br w:type="page"/>
      </w:r>
    </w:p>
    <w:p w14:paraId="4A666AAF" w14:textId="007BAB31" w:rsidR="0096029C" w:rsidRPr="00B863CF" w:rsidRDefault="0096029C" w:rsidP="00E86FA4">
      <w:pPr>
        <w:pStyle w:val="H2"/>
      </w:pPr>
      <w:r w:rsidRPr="00B863CF">
        <w:t xml:space="preserve">C4. Improve </w:t>
      </w:r>
      <w:r w:rsidR="006176CB">
        <w:t xml:space="preserve">or create </w:t>
      </w:r>
      <w:r w:rsidRPr="00B863CF">
        <w:t>measures to assess educator effectiveness</w:t>
      </w:r>
      <w:r w:rsidR="006176CB">
        <w:t xml:space="preserve"> used to inform performance-based compensation decisions</w:t>
      </w:r>
    </w:p>
    <w:p w14:paraId="259AF366" w14:textId="6AA9A505" w:rsidR="00BC7A3C" w:rsidRDefault="00BC7A3C" w:rsidP="0096029C">
      <w:pPr>
        <w:rPr>
          <w:rFonts w:ascii="Times New Roman" w:hAnsi="Times New Roman"/>
          <w:i/>
        </w:rPr>
      </w:pPr>
      <w:r w:rsidRPr="004962A6">
        <w:rPr>
          <w:rFonts w:ascii="Times New Roman" w:hAnsi="Times New Roman"/>
        </w:rPr>
        <w:t>One of the activities you mention</w:t>
      </w:r>
      <w:r>
        <w:rPr>
          <w:rFonts w:ascii="Times New Roman" w:hAnsi="Times New Roman"/>
        </w:rPr>
        <w:t>ed</w:t>
      </w:r>
      <w:r w:rsidRPr="004962A6">
        <w:rPr>
          <w:rFonts w:ascii="Times New Roman" w:hAnsi="Times New Roman"/>
        </w:rPr>
        <w:t xml:space="preserve"> on our last call was </w:t>
      </w:r>
      <w:r w:rsidRPr="00A73AF7">
        <w:rPr>
          <w:rFonts w:ascii="Times New Roman" w:hAnsi="Times New Roman"/>
          <w:i/>
        </w:rPr>
        <w:t xml:space="preserve">[insert activity] [Interviewer briefly summarize any explanation about the activity that the respondent provided on the last call.] </w:t>
      </w:r>
      <w:r w:rsidRPr="004962A6">
        <w:rPr>
          <w:rFonts w:ascii="Times New Roman" w:hAnsi="Times New Roman"/>
        </w:rPr>
        <w:t xml:space="preserve">Is my summary accurate? </w:t>
      </w:r>
      <w:r w:rsidRPr="00A73AF7">
        <w:rPr>
          <w:rFonts w:ascii="Times New Roman" w:hAnsi="Times New Roman"/>
          <w:i/>
        </w:rPr>
        <w:t xml:space="preserve">If yes: </w:t>
      </w:r>
      <w:r w:rsidRPr="004962A6">
        <w:rPr>
          <w:rFonts w:ascii="Times New Roman" w:hAnsi="Times New Roman"/>
        </w:rPr>
        <w:t>Great, I’d like to ask you a few questions about the activity.</w:t>
      </w:r>
      <w:r w:rsidRPr="00A73AF7">
        <w:rPr>
          <w:rFonts w:ascii="Times New Roman" w:hAnsi="Times New Roman"/>
          <w:i/>
        </w:rPr>
        <w:t xml:space="preserve"> If no: </w:t>
      </w:r>
      <w:r w:rsidR="0068012E">
        <w:rPr>
          <w:rFonts w:ascii="Times New Roman" w:hAnsi="Times New Roman"/>
        </w:rPr>
        <w:t>Thanks for noting that.</w:t>
      </w:r>
    </w:p>
    <w:p w14:paraId="5617A752" w14:textId="660D64CB" w:rsidR="0096029C" w:rsidRPr="0096029C" w:rsidRDefault="00EB375C" w:rsidP="0096029C">
      <w:pPr>
        <w:rPr>
          <w:rFonts w:ascii="Times New Roman" w:hAnsi="Times New Roman"/>
          <w:i/>
        </w:rPr>
      </w:pPr>
      <w:r>
        <w:rPr>
          <w:rFonts w:ascii="Times New Roman" w:hAnsi="Times New Roman"/>
          <w:i/>
        </w:rPr>
        <w:t>(Note that we assume we do not need to ask if this is “new” or “revised/extended” because that information is provided if they say they do the activity</w:t>
      </w:r>
      <w:r>
        <w:rPr>
          <w:rFonts w:ascii="Times New Roman" w:hAnsi="Times New Roman"/>
        </w:rPr>
        <w:t>.)</w:t>
      </w:r>
    </w:p>
    <w:p w14:paraId="2B500B13" w14:textId="7967BED5" w:rsidR="00FD19AD" w:rsidRDefault="0096029C" w:rsidP="00C4367F">
      <w:pPr>
        <w:pStyle w:val="H4"/>
        <w:rPr>
          <w:color w:val="auto"/>
        </w:rPr>
      </w:pPr>
      <w:r w:rsidRPr="00C4367F">
        <w:rPr>
          <w:b/>
          <w:color w:val="auto"/>
        </w:rPr>
        <w:t>C4.1</w:t>
      </w:r>
      <w:r w:rsidRPr="00C4367F">
        <w:rPr>
          <w:color w:val="auto"/>
        </w:rPr>
        <w:t xml:space="preserve">. </w:t>
      </w:r>
      <w:r w:rsidR="004851EA" w:rsidRPr="00C4367F">
        <w:rPr>
          <w:color w:val="auto"/>
        </w:rPr>
        <w:t>Who measure assesses</w:t>
      </w:r>
      <w:r w:rsidR="00223A33" w:rsidRPr="00C4367F">
        <w:rPr>
          <w:color w:val="auto"/>
        </w:rPr>
        <w:t xml:space="preserve">. </w:t>
      </w:r>
    </w:p>
    <w:p w14:paraId="75EB472B" w14:textId="77777777" w:rsidR="00EB375C" w:rsidRPr="00E86FA4" w:rsidRDefault="00EB375C" w:rsidP="00C4367F">
      <w:r w:rsidRPr="00E86FA4">
        <w:t>For [</w:t>
      </w:r>
      <w:r w:rsidRPr="00251C27">
        <w:rPr>
          <w:i/>
        </w:rPr>
        <w:t>activity</w:t>
      </w:r>
      <w:r w:rsidRPr="00E86FA4">
        <w:t xml:space="preserve">], does that measure assess teachers? Principals? Anyone else? </w:t>
      </w:r>
    </w:p>
    <w:p w14:paraId="577AFAF8" w14:textId="08F7788F" w:rsidR="0096029C" w:rsidRPr="00C4367F" w:rsidRDefault="0096029C" w:rsidP="00C4367F">
      <w:pPr>
        <w:pStyle w:val="TableTextLeft"/>
        <w:rPr>
          <w:b/>
        </w:rPr>
      </w:pPr>
      <w:r w:rsidRPr="00C4367F">
        <w:rPr>
          <w:b/>
        </w:rPr>
        <w:t xml:space="preserve">Table C4. </w:t>
      </w:r>
      <w:r w:rsidR="00EB375C">
        <w:rPr>
          <w:b/>
        </w:rPr>
        <w:t>Whether</w:t>
      </w:r>
      <w:r w:rsidRPr="00C4367F">
        <w:rPr>
          <w:b/>
        </w:rPr>
        <w:t xml:space="preserve"> activities </w:t>
      </w:r>
      <w:r w:rsidRPr="00EB375C">
        <w:rPr>
          <w:b/>
        </w:rPr>
        <w:t>under “</w:t>
      </w:r>
      <w:r w:rsidRPr="00E86FA4">
        <w:rPr>
          <w:b/>
        </w:rPr>
        <w:t>improve measures to assess educator effectiveness</w:t>
      </w:r>
      <w:r w:rsidR="00F13139" w:rsidRPr="00EB375C">
        <w:rPr>
          <w:rFonts w:asciiTheme="minorHAnsi" w:hAnsiTheme="minorHAnsi"/>
          <w:sz w:val="24"/>
        </w:rPr>
        <w:t xml:space="preserve"> </w:t>
      </w:r>
      <w:r w:rsidR="00F13139" w:rsidRPr="00E86FA4">
        <w:rPr>
          <w:b/>
        </w:rPr>
        <w:t>used to inform performance-based compensation decisions</w:t>
      </w:r>
      <w:r w:rsidRPr="00EB375C">
        <w:rPr>
          <w:b/>
        </w:rPr>
        <w:t xml:space="preserve">” </w:t>
      </w:r>
      <w:r w:rsidR="00EB375C">
        <w:rPr>
          <w:b/>
        </w:rPr>
        <w:t>are for teachers, principals, or other</w:t>
      </w:r>
    </w:p>
    <w:tbl>
      <w:tblPr>
        <w:tblW w:w="5000" w:type="pct"/>
        <w:tblLayout w:type="fixed"/>
        <w:tblCellMar>
          <w:left w:w="120" w:type="dxa"/>
          <w:right w:w="120" w:type="dxa"/>
        </w:tblCellMar>
        <w:tblLook w:val="0000" w:firstRow="0" w:lastRow="0" w:firstColumn="0" w:lastColumn="0" w:noHBand="0" w:noVBand="0"/>
      </w:tblPr>
      <w:tblGrid>
        <w:gridCol w:w="6000"/>
        <w:gridCol w:w="3600"/>
      </w:tblGrid>
      <w:tr w:rsidR="008B76DB" w:rsidRPr="0096029C" w14:paraId="739D95B8" w14:textId="77777777" w:rsidTr="00491E6E">
        <w:trPr>
          <w:tblHeader/>
        </w:trPr>
        <w:tc>
          <w:tcPr>
            <w:tcW w:w="3125" w:type="pct"/>
            <w:tcBorders>
              <w:top w:val="single" w:sz="4" w:space="0" w:color="auto"/>
              <w:left w:val="nil"/>
              <w:bottom w:val="single" w:sz="4" w:space="0" w:color="auto"/>
              <w:right w:val="single" w:sz="4" w:space="0" w:color="auto"/>
            </w:tcBorders>
            <w:vAlign w:val="bottom"/>
          </w:tcPr>
          <w:p w14:paraId="23FAD722"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t>Activity</w:t>
            </w:r>
          </w:p>
        </w:tc>
        <w:tc>
          <w:tcPr>
            <w:tcW w:w="1875" w:type="pct"/>
            <w:tcBorders>
              <w:top w:val="single" w:sz="4" w:space="0" w:color="auto"/>
              <w:left w:val="single" w:sz="4" w:space="0" w:color="auto"/>
              <w:bottom w:val="single" w:sz="4" w:space="0" w:color="auto"/>
              <w:right w:val="single" w:sz="4" w:space="0" w:color="auto"/>
            </w:tcBorders>
          </w:tcPr>
          <w:p w14:paraId="691C016D" w14:textId="77777777" w:rsidR="008B76DB" w:rsidRPr="0096029C" w:rsidRDefault="008B76DB" w:rsidP="0096029C">
            <w:pPr>
              <w:spacing w:after="0" w:line="240" w:lineRule="auto"/>
              <w:jc w:val="center"/>
              <w:rPr>
                <w:rFonts w:ascii="Arial Narrow" w:hAnsi="Arial Narrow"/>
                <w:bCs/>
                <w:i/>
                <w:sz w:val="20"/>
              </w:rPr>
            </w:pPr>
            <w:r w:rsidRPr="0096029C">
              <w:rPr>
                <w:rFonts w:ascii="Arial Narrow" w:hAnsi="Arial Narrow"/>
                <w:bCs/>
                <w:i/>
                <w:sz w:val="20"/>
              </w:rPr>
              <w:t xml:space="preserve">Measure for teacher, principal or other </w:t>
            </w:r>
          </w:p>
          <w:p w14:paraId="726F96C6" w14:textId="77777777" w:rsidR="008B76DB" w:rsidRPr="0096029C" w:rsidRDefault="008B76DB" w:rsidP="0096029C">
            <w:pPr>
              <w:spacing w:after="0" w:line="240" w:lineRule="auto"/>
              <w:jc w:val="center"/>
              <w:rPr>
                <w:rFonts w:ascii="Arial Narrow" w:hAnsi="Arial Narrow"/>
                <w:b/>
                <w:bCs/>
                <w:i/>
                <w:sz w:val="20"/>
              </w:rPr>
            </w:pPr>
            <w:r w:rsidRPr="0096029C">
              <w:rPr>
                <w:rFonts w:ascii="Arial Narrow" w:hAnsi="Arial Narrow"/>
                <w:bCs/>
                <w:i/>
                <w:sz w:val="20"/>
              </w:rPr>
              <w:t>(</w:t>
            </w:r>
            <w:r w:rsidRPr="0096029C">
              <w:rPr>
                <w:rFonts w:ascii="Arial Narrow" w:hAnsi="Arial Narrow"/>
                <w:b/>
                <w:bCs/>
                <w:i/>
                <w:sz w:val="20"/>
              </w:rPr>
              <w:t>check if “yes”)</w:t>
            </w:r>
          </w:p>
        </w:tc>
      </w:tr>
      <w:tr w:rsidR="008B76DB" w:rsidRPr="0096029C" w14:paraId="1A4275E8" w14:textId="77777777" w:rsidTr="00491E6E">
        <w:trPr>
          <w:tblHeader/>
        </w:trPr>
        <w:tc>
          <w:tcPr>
            <w:tcW w:w="3125" w:type="pct"/>
            <w:tcBorders>
              <w:top w:val="single" w:sz="4" w:space="0" w:color="auto"/>
              <w:left w:val="nil"/>
              <w:right w:val="single" w:sz="4" w:space="0" w:color="auto"/>
            </w:tcBorders>
            <w:vAlign w:val="bottom"/>
          </w:tcPr>
          <w:p w14:paraId="7F85B5C4" w14:textId="77777777" w:rsidR="008B76DB" w:rsidRPr="00491E6E" w:rsidRDefault="008B76DB" w:rsidP="00D17625">
            <w:pPr>
              <w:spacing w:after="0" w:line="240" w:lineRule="auto"/>
              <w:rPr>
                <w:rFonts w:asciiTheme="majorHAnsi" w:hAnsiTheme="majorHAnsi" w:cstheme="majorHAnsi"/>
                <w:sz w:val="18"/>
                <w:szCs w:val="18"/>
              </w:rPr>
            </w:pPr>
            <w:r w:rsidRPr="00491E6E">
              <w:rPr>
                <w:rFonts w:asciiTheme="majorHAnsi" w:hAnsiTheme="majorHAnsi" w:cstheme="majorHAnsi"/>
                <w:sz w:val="18"/>
                <w:szCs w:val="18"/>
              </w:rPr>
              <w:t>a. Revise how to measure or calculate overall educator effectiveness</w:t>
            </w:r>
          </w:p>
        </w:tc>
        <w:tc>
          <w:tcPr>
            <w:tcW w:w="1875" w:type="pct"/>
            <w:tcBorders>
              <w:top w:val="single" w:sz="4" w:space="0" w:color="auto"/>
              <w:left w:val="single" w:sz="4" w:space="0" w:color="auto"/>
              <w:right w:val="single" w:sz="4" w:space="0" w:color="auto"/>
            </w:tcBorders>
            <w:vAlign w:val="center"/>
          </w:tcPr>
          <w:p w14:paraId="479B1F35" w14:textId="77777777" w:rsidR="008B76DB" w:rsidRPr="0096029C" w:rsidRDefault="008B76DB" w:rsidP="00D17625">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Teacher</w:t>
            </w:r>
          </w:p>
          <w:p w14:paraId="25090999" w14:textId="77777777" w:rsidR="008B76DB" w:rsidRPr="0096029C" w:rsidRDefault="008B76DB" w:rsidP="00D17625">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Principal</w:t>
            </w:r>
          </w:p>
          <w:p w14:paraId="66C20826" w14:textId="77777777" w:rsidR="008B76DB" w:rsidRPr="0096029C" w:rsidRDefault="008B76DB" w:rsidP="00D17625">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other (explain)</w:t>
            </w:r>
          </w:p>
        </w:tc>
      </w:tr>
      <w:tr w:rsidR="008B76DB" w:rsidRPr="0096029C" w14:paraId="7740C991" w14:textId="77777777" w:rsidTr="00491E6E">
        <w:tc>
          <w:tcPr>
            <w:tcW w:w="3125" w:type="pct"/>
            <w:tcBorders>
              <w:bottom w:val="nil"/>
              <w:right w:val="single" w:sz="4" w:space="0" w:color="auto"/>
            </w:tcBorders>
            <w:shd w:val="clear" w:color="auto" w:fill="F2F2F2" w:themeFill="background1" w:themeFillShade="F2"/>
            <w:vAlign w:val="center"/>
          </w:tcPr>
          <w:p w14:paraId="02B1FE28" w14:textId="15198971" w:rsidR="008B76DB" w:rsidRPr="00491E6E" w:rsidRDefault="008B76DB" w:rsidP="00D17625">
            <w:pPr>
              <w:spacing w:after="0" w:line="240" w:lineRule="auto"/>
              <w:rPr>
                <w:rFonts w:asciiTheme="majorHAnsi" w:hAnsiTheme="majorHAnsi" w:cstheme="majorHAnsi"/>
                <w:sz w:val="18"/>
                <w:szCs w:val="18"/>
              </w:rPr>
            </w:pPr>
            <w:r w:rsidRPr="00491E6E">
              <w:rPr>
                <w:rFonts w:asciiTheme="majorHAnsi" w:hAnsiTheme="majorHAnsi" w:cstheme="majorHAnsi"/>
                <w:sz w:val="18"/>
                <w:szCs w:val="18"/>
              </w:rPr>
              <w:t xml:space="preserve">b. </w:t>
            </w:r>
            <w:r w:rsidRPr="00491E6E">
              <w:rPr>
                <w:rFonts w:asciiTheme="majorHAnsi" w:eastAsia="Calibri" w:hAnsiTheme="majorHAnsi" w:cstheme="majorHAnsi"/>
                <w:sz w:val="18"/>
                <w:szCs w:val="18"/>
              </w:rPr>
              <w:t xml:space="preserve">Improve/revise </w:t>
            </w:r>
            <w:r w:rsidR="00A5300B">
              <w:rPr>
                <w:rFonts w:asciiTheme="majorHAnsi" w:eastAsia="Calibri" w:hAnsiTheme="majorHAnsi" w:cstheme="majorHAnsi"/>
                <w:sz w:val="18"/>
                <w:szCs w:val="18"/>
              </w:rPr>
              <w:t xml:space="preserve">teacher </w:t>
            </w:r>
            <w:r w:rsidR="00491E6E">
              <w:rPr>
                <w:rFonts w:asciiTheme="majorHAnsi" w:eastAsia="Calibri" w:hAnsiTheme="majorHAnsi" w:cstheme="majorHAnsi"/>
                <w:sz w:val="18"/>
                <w:szCs w:val="18"/>
              </w:rPr>
              <w:t xml:space="preserve">or principal </w:t>
            </w:r>
            <w:r w:rsidRPr="00491E6E">
              <w:rPr>
                <w:rFonts w:asciiTheme="majorHAnsi" w:eastAsia="Calibri" w:hAnsiTheme="majorHAnsi" w:cstheme="majorHAnsi"/>
                <w:sz w:val="18"/>
                <w:szCs w:val="18"/>
              </w:rPr>
              <w:t>observation measure</w:t>
            </w:r>
          </w:p>
        </w:tc>
        <w:tc>
          <w:tcPr>
            <w:tcW w:w="1875" w:type="pct"/>
            <w:tcBorders>
              <w:left w:val="single" w:sz="4" w:space="0" w:color="auto"/>
              <w:bottom w:val="nil"/>
              <w:right w:val="single" w:sz="4" w:space="0" w:color="auto"/>
            </w:tcBorders>
            <w:shd w:val="clear" w:color="auto" w:fill="F2F2F2" w:themeFill="background1" w:themeFillShade="F2"/>
            <w:vAlign w:val="center"/>
          </w:tcPr>
          <w:p w14:paraId="016FF2D7" w14:textId="77777777" w:rsidR="008B76DB" w:rsidRPr="0096029C" w:rsidRDefault="008B76DB" w:rsidP="00D17625">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Teacher</w:t>
            </w:r>
          </w:p>
          <w:p w14:paraId="3EC3DF53" w14:textId="77777777" w:rsidR="008B76DB" w:rsidRPr="0096029C" w:rsidRDefault="008B76DB" w:rsidP="00D17625">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Principal</w:t>
            </w:r>
          </w:p>
          <w:p w14:paraId="7B5B4CFB" w14:textId="77777777" w:rsidR="008B76DB" w:rsidRPr="0096029C" w:rsidRDefault="008B76DB" w:rsidP="00D17625">
            <w:pPr>
              <w:spacing w:after="0" w:line="240" w:lineRule="auto"/>
              <w:rPr>
                <w:rFonts w:ascii="Arial Narrow" w:hAnsi="Arial Narrow" w:cs="Arial"/>
                <w:sz w:val="20"/>
              </w:rPr>
            </w:pPr>
            <w:r w:rsidRPr="0096029C">
              <w:rPr>
                <w:rFonts w:ascii="Arial Narrow" w:eastAsia="Calibri" w:hAnsi="Arial Narrow"/>
                <w:sz w:val="20"/>
              </w:rPr>
              <w:sym w:font="Webdings" w:char="F063"/>
            </w:r>
            <w:r w:rsidRPr="0096029C">
              <w:rPr>
                <w:rFonts w:ascii="Arial Narrow" w:eastAsia="Calibri" w:hAnsi="Arial Narrow"/>
                <w:sz w:val="22"/>
                <w:szCs w:val="22"/>
              </w:rPr>
              <w:t xml:space="preserve"> other (explain)</w:t>
            </w:r>
          </w:p>
        </w:tc>
      </w:tr>
      <w:tr w:rsidR="008B76DB" w:rsidRPr="0096029C" w14:paraId="77DF4293" w14:textId="77777777" w:rsidTr="00491E6E">
        <w:tc>
          <w:tcPr>
            <w:tcW w:w="3125" w:type="pct"/>
            <w:tcBorders>
              <w:top w:val="nil"/>
              <w:bottom w:val="nil"/>
              <w:right w:val="single" w:sz="4" w:space="0" w:color="auto"/>
            </w:tcBorders>
            <w:shd w:val="clear" w:color="auto" w:fill="FFFFFF"/>
            <w:vAlign w:val="center"/>
          </w:tcPr>
          <w:p w14:paraId="0B81CA5F" w14:textId="77777777" w:rsidR="008B76DB" w:rsidRPr="00491E6E" w:rsidRDefault="008B76DB" w:rsidP="00D17625">
            <w:pPr>
              <w:spacing w:after="0" w:line="240" w:lineRule="auto"/>
              <w:rPr>
                <w:rFonts w:asciiTheme="majorHAnsi" w:hAnsiTheme="majorHAnsi" w:cstheme="majorHAnsi"/>
                <w:sz w:val="18"/>
                <w:szCs w:val="18"/>
              </w:rPr>
            </w:pPr>
            <w:r w:rsidRPr="00491E6E">
              <w:rPr>
                <w:rFonts w:asciiTheme="majorHAnsi" w:hAnsiTheme="majorHAnsi" w:cstheme="majorHAnsi"/>
                <w:sz w:val="18"/>
                <w:szCs w:val="18"/>
              </w:rPr>
              <w:t xml:space="preserve">c. </w:t>
            </w:r>
            <w:r w:rsidRPr="00491E6E">
              <w:rPr>
                <w:rFonts w:asciiTheme="majorHAnsi" w:eastAsia="Calibri" w:hAnsiTheme="majorHAnsi" w:cstheme="majorHAnsi"/>
                <w:sz w:val="18"/>
                <w:szCs w:val="18"/>
              </w:rPr>
              <w:t>Improve/revise student achievement growth measure</w:t>
            </w:r>
          </w:p>
        </w:tc>
        <w:tc>
          <w:tcPr>
            <w:tcW w:w="1875" w:type="pct"/>
            <w:tcBorders>
              <w:top w:val="nil"/>
              <w:left w:val="single" w:sz="4" w:space="0" w:color="auto"/>
              <w:bottom w:val="nil"/>
              <w:right w:val="single" w:sz="4" w:space="0" w:color="auto"/>
            </w:tcBorders>
            <w:shd w:val="clear" w:color="auto" w:fill="FFFFFF"/>
            <w:vAlign w:val="center"/>
          </w:tcPr>
          <w:p w14:paraId="0D3D5A62" w14:textId="77777777" w:rsidR="008B76DB" w:rsidRPr="0096029C" w:rsidRDefault="008B76DB" w:rsidP="00D17625">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Teacher</w:t>
            </w:r>
          </w:p>
          <w:p w14:paraId="05C11A1A" w14:textId="77777777" w:rsidR="008B76DB" w:rsidRPr="0096029C" w:rsidRDefault="008B76DB" w:rsidP="00D17625">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Principal</w:t>
            </w:r>
          </w:p>
          <w:p w14:paraId="5C130945" w14:textId="77777777" w:rsidR="008B76DB" w:rsidRPr="0096029C" w:rsidRDefault="008B76DB" w:rsidP="00D17625">
            <w:pPr>
              <w:spacing w:after="0" w:line="240" w:lineRule="auto"/>
              <w:rPr>
                <w:rFonts w:ascii="Arial Narrow" w:hAnsi="Arial Narrow" w:cs="Arial"/>
                <w:sz w:val="20"/>
              </w:rPr>
            </w:pPr>
            <w:r w:rsidRPr="0096029C">
              <w:rPr>
                <w:rFonts w:ascii="Arial Narrow" w:eastAsia="Calibri" w:hAnsi="Arial Narrow"/>
                <w:sz w:val="20"/>
              </w:rPr>
              <w:sym w:font="Webdings" w:char="F063"/>
            </w:r>
            <w:r w:rsidRPr="0096029C">
              <w:rPr>
                <w:rFonts w:ascii="Arial Narrow" w:eastAsia="Calibri" w:hAnsi="Arial Narrow"/>
                <w:sz w:val="22"/>
                <w:szCs w:val="22"/>
              </w:rPr>
              <w:t xml:space="preserve"> other (explain)</w:t>
            </w:r>
          </w:p>
        </w:tc>
      </w:tr>
      <w:tr w:rsidR="008B76DB" w:rsidRPr="0096029C" w14:paraId="02C324B1" w14:textId="77777777" w:rsidTr="00491E6E">
        <w:tc>
          <w:tcPr>
            <w:tcW w:w="3125" w:type="pct"/>
            <w:tcBorders>
              <w:top w:val="nil"/>
              <w:bottom w:val="nil"/>
              <w:right w:val="single" w:sz="4" w:space="0" w:color="auto"/>
            </w:tcBorders>
            <w:shd w:val="clear" w:color="auto" w:fill="F2F2F2" w:themeFill="background1" w:themeFillShade="F2"/>
            <w:vAlign w:val="center"/>
          </w:tcPr>
          <w:p w14:paraId="22F3BD44" w14:textId="1C10DE07" w:rsidR="008B76DB" w:rsidRPr="00491E6E" w:rsidRDefault="00632BD2" w:rsidP="00D17625">
            <w:pPr>
              <w:spacing w:after="0" w:line="240" w:lineRule="auto"/>
              <w:rPr>
                <w:rFonts w:asciiTheme="majorHAnsi" w:hAnsiTheme="majorHAnsi" w:cstheme="majorHAnsi"/>
                <w:sz w:val="18"/>
                <w:szCs w:val="18"/>
              </w:rPr>
            </w:pPr>
            <w:r w:rsidRPr="00491E6E">
              <w:rPr>
                <w:rFonts w:asciiTheme="majorHAnsi" w:hAnsiTheme="majorHAnsi" w:cstheme="majorHAnsi"/>
                <w:sz w:val="18"/>
                <w:szCs w:val="18"/>
              </w:rPr>
              <w:t>d</w:t>
            </w:r>
            <w:r w:rsidR="008B76DB" w:rsidRPr="00491E6E">
              <w:rPr>
                <w:rFonts w:asciiTheme="majorHAnsi" w:hAnsiTheme="majorHAnsi" w:cstheme="majorHAnsi"/>
                <w:sz w:val="18"/>
                <w:szCs w:val="18"/>
              </w:rPr>
              <w:t xml:space="preserve">. </w:t>
            </w:r>
            <w:r w:rsidR="008B76DB" w:rsidRPr="00491E6E">
              <w:rPr>
                <w:rFonts w:asciiTheme="majorHAnsi" w:eastAsia="Calibri" w:hAnsiTheme="majorHAnsi" w:cstheme="majorHAnsi"/>
                <w:sz w:val="18"/>
                <w:szCs w:val="18"/>
              </w:rPr>
              <w:t>Generate a new measure of educator effectiveness</w:t>
            </w:r>
          </w:p>
        </w:tc>
        <w:tc>
          <w:tcPr>
            <w:tcW w:w="1875" w:type="pct"/>
            <w:tcBorders>
              <w:top w:val="nil"/>
              <w:left w:val="single" w:sz="4" w:space="0" w:color="auto"/>
              <w:right w:val="single" w:sz="4" w:space="0" w:color="auto"/>
            </w:tcBorders>
            <w:shd w:val="clear" w:color="auto" w:fill="F2F2F2" w:themeFill="background1" w:themeFillShade="F2"/>
            <w:vAlign w:val="center"/>
          </w:tcPr>
          <w:p w14:paraId="7BB0A3CE" w14:textId="77777777" w:rsidR="008B76DB" w:rsidRPr="0096029C" w:rsidRDefault="008B76DB" w:rsidP="00D17625">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Teacher</w:t>
            </w:r>
          </w:p>
          <w:p w14:paraId="42890854" w14:textId="77777777" w:rsidR="008B76DB" w:rsidRPr="0096029C" w:rsidRDefault="008B76DB" w:rsidP="00D17625">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Principal</w:t>
            </w:r>
          </w:p>
          <w:p w14:paraId="1E1146F9" w14:textId="77777777" w:rsidR="008B76DB" w:rsidRPr="0096029C" w:rsidRDefault="008B76DB" w:rsidP="00D17625">
            <w:pPr>
              <w:spacing w:after="0" w:line="240" w:lineRule="auto"/>
              <w:rPr>
                <w:rFonts w:ascii="Arial Narrow" w:hAnsi="Arial Narrow" w:cs="Arial"/>
                <w:sz w:val="20"/>
              </w:rPr>
            </w:pPr>
            <w:r w:rsidRPr="0096029C">
              <w:rPr>
                <w:rFonts w:ascii="Arial Narrow" w:eastAsia="Calibri" w:hAnsi="Arial Narrow"/>
                <w:sz w:val="20"/>
              </w:rPr>
              <w:sym w:font="Webdings" w:char="F063"/>
            </w:r>
            <w:r w:rsidRPr="0096029C">
              <w:rPr>
                <w:rFonts w:ascii="Arial Narrow" w:eastAsia="Calibri" w:hAnsi="Arial Narrow"/>
                <w:sz w:val="22"/>
                <w:szCs w:val="22"/>
              </w:rPr>
              <w:t xml:space="preserve"> other (explain)</w:t>
            </w:r>
          </w:p>
        </w:tc>
      </w:tr>
      <w:tr w:rsidR="008B76DB" w:rsidRPr="0096029C" w14:paraId="16770AD0" w14:textId="77777777" w:rsidTr="00491E6E">
        <w:trPr>
          <w:trHeight w:val="80"/>
        </w:trPr>
        <w:tc>
          <w:tcPr>
            <w:tcW w:w="3125" w:type="pct"/>
            <w:tcBorders>
              <w:top w:val="nil"/>
              <w:bottom w:val="single" w:sz="4" w:space="0" w:color="auto"/>
              <w:right w:val="single" w:sz="4" w:space="0" w:color="auto"/>
            </w:tcBorders>
            <w:shd w:val="clear" w:color="auto" w:fill="auto"/>
            <w:vAlign w:val="center"/>
          </w:tcPr>
          <w:p w14:paraId="13635E57" w14:textId="18D8C351" w:rsidR="008B76DB" w:rsidRPr="00491E6E" w:rsidRDefault="00632BD2" w:rsidP="00D17625">
            <w:pPr>
              <w:spacing w:after="0" w:line="240" w:lineRule="auto"/>
              <w:rPr>
                <w:rFonts w:asciiTheme="majorHAnsi" w:hAnsiTheme="majorHAnsi" w:cstheme="majorHAnsi"/>
                <w:sz w:val="18"/>
                <w:szCs w:val="18"/>
              </w:rPr>
            </w:pPr>
            <w:r w:rsidRPr="00491E6E">
              <w:rPr>
                <w:rFonts w:asciiTheme="majorHAnsi" w:hAnsiTheme="majorHAnsi" w:cstheme="majorHAnsi"/>
                <w:sz w:val="18"/>
                <w:szCs w:val="18"/>
              </w:rPr>
              <w:t>e</w:t>
            </w:r>
            <w:r w:rsidR="008B76DB" w:rsidRPr="00491E6E">
              <w:rPr>
                <w:rFonts w:asciiTheme="majorHAnsi" w:hAnsiTheme="majorHAnsi" w:cstheme="majorHAnsi"/>
                <w:sz w:val="18"/>
                <w:szCs w:val="18"/>
              </w:rPr>
              <w:t xml:space="preserve">. </w:t>
            </w:r>
            <w:r w:rsidR="00EB375C">
              <w:rPr>
                <w:rFonts w:asciiTheme="majorHAnsi" w:hAnsiTheme="majorHAnsi" w:cstheme="majorHAnsi"/>
                <w:sz w:val="18"/>
                <w:szCs w:val="18"/>
              </w:rPr>
              <w:t>If “O</w:t>
            </w:r>
            <w:r w:rsidR="008B76DB" w:rsidRPr="00491E6E">
              <w:rPr>
                <w:rFonts w:asciiTheme="majorHAnsi" w:hAnsiTheme="majorHAnsi" w:cstheme="majorHAnsi"/>
                <w:sz w:val="18"/>
                <w:szCs w:val="18"/>
              </w:rPr>
              <w:t>ther</w:t>
            </w:r>
            <w:r w:rsidR="00EB375C">
              <w:rPr>
                <w:rFonts w:asciiTheme="majorHAnsi" w:hAnsiTheme="majorHAnsi" w:cstheme="majorHAnsi"/>
                <w:sz w:val="18"/>
                <w:szCs w:val="18"/>
              </w:rPr>
              <w:t>” fits here,</w:t>
            </w:r>
            <w:r w:rsidR="008B76DB" w:rsidRPr="00491E6E">
              <w:rPr>
                <w:rFonts w:asciiTheme="majorHAnsi" w:hAnsiTheme="majorHAnsi" w:cstheme="majorHAnsi"/>
                <w:sz w:val="18"/>
                <w:szCs w:val="18"/>
              </w:rPr>
              <w:t xml:space="preserve"> (describe):</w:t>
            </w:r>
          </w:p>
        </w:tc>
        <w:tc>
          <w:tcPr>
            <w:tcW w:w="1875" w:type="pct"/>
            <w:tcBorders>
              <w:top w:val="nil"/>
              <w:left w:val="single" w:sz="4" w:space="0" w:color="auto"/>
              <w:bottom w:val="single" w:sz="4" w:space="0" w:color="auto"/>
              <w:right w:val="single" w:sz="4" w:space="0" w:color="auto"/>
            </w:tcBorders>
            <w:shd w:val="clear" w:color="auto" w:fill="auto"/>
          </w:tcPr>
          <w:p w14:paraId="6626E062" w14:textId="77777777" w:rsidR="008B76DB" w:rsidRPr="0096029C" w:rsidRDefault="008B76DB" w:rsidP="00D17625">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Teacher</w:t>
            </w:r>
          </w:p>
          <w:p w14:paraId="7C7B09F5" w14:textId="77777777" w:rsidR="008B76DB" w:rsidRPr="0096029C" w:rsidRDefault="008B76DB" w:rsidP="00D17625">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Principal</w:t>
            </w:r>
          </w:p>
          <w:p w14:paraId="1739ED99" w14:textId="77777777" w:rsidR="008B76DB" w:rsidRPr="0096029C" w:rsidRDefault="008B76DB" w:rsidP="00D17625">
            <w:pPr>
              <w:spacing w:after="0" w:line="240" w:lineRule="auto"/>
              <w:rPr>
                <w:rFonts w:ascii="Arial Narrow" w:hAnsi="Arial Narrow" w:cs="Arial"/>
                <w:sz w:val="20"/>
              </w:rPr>
            </w:pPr>
            <w:r w:rsidRPr="0096029C">
              <w:rPr>
                <w:rFonts w:ascii="Arial Narrow" w:eastAsia="Calibri" w:hAnsi="Arial Narrow"/>
                <w:sz w:val="20"/>
              </w:rPr>
              <w:sym w:font="Webdings" w:char="F063"/>
            </w:r>
            <w:r w:rsidRPr="0096029C">
              <w:rPr>
                <w:rFonts w:ascii="Arial Narrow" w:eastAsia="Calibri" w:hAnsi="Arial Narrow"/>
                <w:sz w:val="22"/>
                <w:szCs w:val="22"/>
              </w:rPr>
              <w:t xml:space="preserve"> other (explain)</w:t>
            </w:r>
          </w:p>
        </w:tc>
      </w:tr>
    </w:tbl>
    <w:p w14:paraId="6FE67918" w14:textId="77777777" w:rsidR="0096029C" w:rsidRPr="0096029C" w:rsidRDefault="0096029C" w:rsidP="0096029C">
      <w:pPr>
        <w:rPr>
          <w:rFonts w:ascii="Times New Roman" w:hAnsi="Times New Roman"/>
        </w:rPr>
      </w:pPr>
    </w:p>
    <w:p w14:paraId="135796AA" w14:textId="77777777" w:rsidR="00FD19AD" w:rsidRDefault="0096029C" w:rsidP="00C4367F">
      <w:pPr>
        <w:pStyle w:val="H4"/>
        <w:rPr>
          <w:color w:val="auto"/>
        </w:rPr>
      </w:pPr>
      <w:r w:rsidRPr="00C4367F">
        <w:rPr>
          <w:b/>
          <w:color w:val="auto"/>
        </w:rPr>
        <w:t>C4.2</w:t>
      </w:r>
      <w:r w:rsidRPr="00C4367F">
        <w:rPr>
          <w:color w:val="auto"/>
        </w:rPr>
        <w:t xml:space="preserve">. </w:t>
      </w:r>
      <w:r w:rsidR="0088179F" w:rsidRPr="00C4367F">
        <w:rPr>
          <w:color w:val="auto"/>
        </w:rPr>
        <w:t xml:space="preserve">Specific questions about the activity. </w:t>
      </w:r>
    </w:p>
    <w:p w14:paraId="77C07C03" w14:textId="7060911F" w:rsidR="0096029C" w:rsidRPr="00C4367F" w:rsidRDefault="004851EA" w:rsidP="00C4367F">
      <w:pPr>
        <w:rPr>
          <w:i/>
        </w:rPr>
      </w:pPr>
      <w:r w:rsidRPr="00C4367F">
        <w:rPr>
          <w:i/>
        </w:rPr>
        <w:t>For the high priority activity, first ask generally about the program. Probe on the specific follow-up questions under the relevant activity, as appropriate.</w:t>
      </w:r>
    </w:p>
    <w:p w14:paraId="50F8BBA6" w14:textId="77777777" w:rsidR="0068012E" w:rsidRPr="0068012E" w:rsidRDefault="0068012E" w:rsidP="0068012E">
      <w:pPr>
        <w:rPr>
          <w:rFonts w:ascii="Times New Roman" w:hAnsi="Times New Roman"/>
          <w:i/>
        </w:rPr>
      </w:pPr>
      <w:r w:rsidRPr="0068012E">
        <w:rPr>
          <w:rFonts w:ascii="Times New Roman" w:hAnsi="Times New Roman"/>
        </w:rPr>
        <w:t xml:space="preserve">Please tell me generally about the activity. </w:t>
      </w:r>
      <w:r w:rsidRPr="0068012E">
        <w:rPr>
          <w:rFonts w:ascii="Times New Roman" w:hAnsi="Times New Roman"/>
          <w:i/>
        </w:rPr>
        <w:t>(Interviewer can use information collected from first call to prompt the respondent.)</w:t>
      </w:r>
    </w:p>
    <w:p w14:paraId="2E626751" w14:textId="2496D74A" w:rsidR="0096029C" w:rsidRPr="0096029C" w:rsidRDefault="00EB375C" w:rsidP="0096029C">
      <w:pPr>
        <w:rPr>
          <w:rFonts w:ascii="Times New Roman" w:hAnsi="Times New Roman"/>
          <w:i/>
        </w:rPr>
      </w:pPr>
      <w:r w:rsidRPr="00EB375C">
        <w:rPr>
          <w:rFonts w:ascii="Times New Roman" w:hAnsi="Times New Roman"/>
        </w:rPr>
        <w:t xml:space="preserve">Can you tell me why this activity is a high-priority activity for your TSL grant? </w:t>
      </w:r>
      <w:r w:rsidRPr="00EB375C">
        <w:rPr>
          <w:rFonts w:ascii="Times New Roman" w:hAnsi="Times New Roman"/>
          <w:i/>
        </w:rPr>
        <w:t>(General probes for any activity: Why did your district choose this particular activity to focus on? What is the goal? How do you expect this program will help you achieve this goal?)</w:t>
      </w:r>
    </w:p>
    <w:p w14:paraId="10225B61" w14:textId="77777777" w:rsidR="0096029C" w:rsidRPr="0096029C" w:rsidRDefault="0096029C" w:rsidP="0096029C">
      <w:pPr>
        <w:spacing w:before="240"/>
        <w:rPr>
          <w:rFonts w:ascii="Times New Roman" w:hAnsi="Times New Roman"/>
          <w:i/>
        </w:rPr>
      </w:pPr>
      <w:r w:rsidRPr="0096029C">
        <w:rPr>
          <w:rFonts w:ascii="Times New Roman" w:hAnsi="Times New Roman"/>
          <w:i/>
        </w:rPr>
        <w:t>Follow-up questions if not mentioned when answering the general questions above:</w:t>
      </w:r>
    </w:p>
    <w:p w14:paraId="1118609F" w14:textId="77777777" w:rsidR="0096029C" w:rsidRPr="0096029C" w:rsidRDefault="0096029C" w:rsidP="004851EA">
      <w:pPr>
        <w:numPr>
          <w:ilvl w:val="0"/>
          <w:numId w:val="39"/>
        </w:numPr>
        <w:spacing w:after="0" w:line="259" w:lineRule="auto"/>
        <w:rPr>
          <w:rFonts w:ascii="Times New Roman" w:hAnsi="Times New Roman"/>
          <w:bCs/>
          <w:i/>
        </w:rPr>
      </w:pPr>
      <w:r w:rsidRPr="0096029C">
        <w:rPr>
          <w:rFonts w:ascii="Times New Roman" w:hAnsi="Times New Roman"/>
          <w:bCs/>
          <w:i/>
        </w:rPr>
        <w:t xml:space="preserve">Revise how to measure or calculate overall educator effectiveness </w:t>
      </w:r>
    </w:p>
    <w:p w14:paraId="6F3F7911" w14:textId="77777777" w:rsidR="0096029C" w:rsidRPr="0096029C" w:rsidRDefault="0096029C" w:rsidP="004851EA">
      <w:pPr>
        <w:numPr>
          <w:ilvl w:val="1"/>
          <w:numId w:val="39"/>
        </w:numPr>
        <w:spacing w:after="0" w:line="259" w:lineRule="auto"/>
        <w:rPr>
          <w:rFonts w:ascii="Times New Roman" w:hAnsi="Times New Roman"/>
          <w:bCs/>
        </w:rPr>
      </w:pPr>
      <w:r w:rsidRPr="0096029C">
        <w:rPr>
          <w:rFonts w:ascii="Times New Roman" w:hAnsi="Times New Roman"/>
          <w:bCs/>
        </w:rPr>
        <w:t>Did you revise what data contributed to the overall score?</w:t>
      </w:r>
    </w:p>
    <w:p w14:paraId="7114820D" w14:textId="77777777" w:rsidR="0096029C" w:rsidRDefault="0096029C" w:rsidP="004851EA">
      <w:pPr>
        <w:numPr>
          <w:ilvl w:val="1"/>
          <w:numId w:val="39"/>
        </w:numPr>
        <w:spacing w:after="0" w:line="259" w:lineRule="auto"/>
        <w:rPr>
          <w:rFonts w:ascii="Times New Roman" w:hAnsi="Times New Roman"/>
          <w:bCs/>
        </w:rPr>
      </w:pPr>
      <w:r w:rsidRPr="0096029C">
        <w:rPr>
          <w:rFonts w:ascii="Times New Roman" w:hAnsi="Times New Roman"/>
          <w:bCs/>
        </w:rPr>
        <w:t>Did you revise how measures were weighted into the overall score?</w:t>
      </w:r>
    </w:p>
    <w:p w14:paraId="3ACE16BF" w14:textId="0FBA801B" w:rsidR="0096029C" w:rsidRPr="0096029C" w:rsidRDefault="0096029C" w:rsidP="004851EA">
      <w:pPr>
        <w:numPr>
          <w:ilvl w:val="0"/>
          <w:numId w:val="39"/>
        </w:numPr>
        <w:spacing w:after="0" w:line="259" w:lineRule="auto"/>
        <w:rPr>
          <w:rFonts w:ascii="Times New Roman" w:hAnsi="Times New Roman"/>
          <w:bCs/>
          <w:i/>
        </w:rPr>
      </w:pPr>
      <w:r w:rsidRPr="0096029C">
        <w:rPr>
          <w:rFonts w:ascii="Times New Roman" w:hAnsi="Times New Roman"/>
          <w:bCs/>
          <w:i/>
        </w:rPr>
        <w:t>Improve/revise</w:t>
      </w:r>
      <w:r w:rsidR="00A5300B">
        <w:rPr>
          <w:rFonts w:ascii="Times New Roman" w:hAnsi="Times New Roman"/>
          <w:bCs/>
          <w:i/>
        </w:rPr>
        <w:t xml:space="preserve"> teacher</w:t>
      </w:r>
      <w:r w:rsidRPr="0096029C">
        <w:rPr>
          <w:rFonts w:ascii="Times New Roman" w:hAnsi="Times New Roman"/>
          <w:bCs/>
          <w:i/>
        </w:rPr>
        <w:t xml:space="preserve"> </w:t>
      </w:r>
      <w:r w:rsidR="00491E6E">
        <w:rPr>
          <w:rFonts w:ascii="Times New Roman" w:hAnsi="Times New Roman"/>
          <w:bCs/>
          <w:i/>
        </w:rPr>
        <w:t xml:space="preserve">or principal </w:t>
      </w:r>
      <w:r w:rsidRPr="0096029C">
        <w:rPr>
          <w:rFonts w:ascii="Times New Roman" w:hAnsi="Times New Roman"/>
          <w:bCs/>
          <w:i/>
        </w:rPr>
        <w:t>observation measure</w:t>
      </w:r>
    </w:p>
    <w:p w14:paraId="0F4B7821" w14:textId="77777777" w:rsidR="0096029C" w:rsidRPr="0096029C" w:rsidRDefault="0096029C" w:rsidP="004851EA">
      <w:pPr>
        <w:numPr>
          <w:ilvl w:val="1"/>
          <w:numId w:val="39"/>
        </w:numPr>
        <w:spacing w:after="0" w:line="259" w:lineRule="auto"/>
        <w:rPr>
          <w:rFonts w:ascii="Times New Roman" w:hAnsi="Times New Roman"/>
          <w:bCs/>
        </w:rPr>
      </w:pPr>
      <w:r w:rsidRPr="0096029C">
        <w:rPr>
          <w:rFonts w:ascii="Times New Roman" w:hAnsi="Times New Roman"/>
          <w:bCs/>
        </w:rPr>
        <w:t>Did you revise the number of times the teacher/principal was observed?</w:t>
      </w:r>
    </w:p>
    <w:p w14:paraId="5D4C3C30" w14:textId="77777777" w:rsidR="0096029C" w:rsidRPr="0096029C" w:rsidRDefault="0096029C" w:rsidP="004851EA">
      <w:pPr>
        <w:numPr>
          <w:ilvl w:val="1"/>
          <w:numId w:val="39"/>
        </w:numPr>
        <w:spacing w:after="0" w:line="259" w:lineRule="auto"/>
        <w:rPr>
          <w:rFonts w:ascii="Times New Roman" w:hAnsi="Times New Roman"/>
          <w:bCs/>
        </w:rPr>
      </w:pPr>
      <w:r w:rsidRPr="0096029C">
        <w:rPr>
          <w:rFonts w:ascii="Times New Roman" w:hAnsi="Times New Roman"/>
          <w:bCs/>
        </w:rPr>
        <w:t>Did you revise how observers were trained?</w:t>
      </w:r>
    </w:p>
    <w:p w14:paraId="50ADF21A" w14:textId="77777777" w:rsidR="0096029C" w:rsidRDefault="0096029C" w:rsidP="004851EA">
      <w:pPr>
        <w:numPr>
          <w:ilvl w:val="1"/>
          <w:numId w:val="39"/>
        </w:numPr>
        <w:spacing w:after="0" w:line="259" w:lineRule="auto"/>
        <w:rPr>
          <w:rFonts w:ascii="Times New Roman" w:hAnsi="Times New Roman"/>
          <w:bCs/>
          <w:i/>
        </w:rPr>
      </w:pPr>
      <w:r w:rsidRPr="0096029C">
        <w:rPr>
          <w:rFonts w:ascii="Times New Roman" w:hAnsi="Times New Roman"/>
          <w:bCs/>
        </w:rPr>
        <w:t>Did you change the rubric used</w:t>
      </w:r>
      <w:r w:rsidRPr="0096029C">
        <w:rPr>
          <w:rFonts w:ascii="Times New Roman" w:hAnsi="Times New Roman"/>
          <w:bCs/>
          <w:i/>
        </w:rPr>
        <w:t>?</w:t>
      </w:r>
    </w:p>
    <w:p w14:paraId="3C2DA22B" w14:textId="77777777" w:rsidR="0096029C" w:rsidRPr="0096029C" w:rsidRDefault="0096029C" w:rsidP="004851EA">
      <w:pPr>
        <w:numPr>
          <w:ilvl w:val="0"/>
          <w:numId w:val="39"/>
        </w:numPr>
        <w:spacing w:after="0" w:line="259" w:lineRule="auto"/>
        <w:rPr>
          <w:rFonts w:ascii="Times New Roman" w:hAnsi="Times New Roman"/>
          <w:bCs/>
          <w:i/>
        </w:rPr>
      </w:pPr>
      <w:r w:rsidRPr="0096029C">
        <w:rPr>
          <w:rFonts w:ascii="Times New Roman" w:hAnsi="Times New Roman"/>
          <w:bCs/>
          <w:i/>
        </w:rPr>
        <w:t xml:space="preserve">Improve/revise student achievement growth measure </w:t>
      </w:r>
    </w:p>
    <w:p w14:paraId="3DB3137A" w14:textId="7E917559" w:rsidR="0096029C" w:rsidRPr="0096029C" w:rsidRDefault="0096029C" w:rsidP="004851EA">
      <w:pPr>
        <w:numPr>
          <w:ilvl w:val="1"/>
          <w:numId w:val="39"/>
        </w:numPr>
        <w:spacing w:after="0" w:line="259" w:lineRule="auto"/>
        <w:rPr>
          <w:rFonts w:ascii="Times New Roman" w:hAnsi="Times New Roman"/>
          <w:bCs/>
        </w:rPr>
      </w:pPr>
      <w:r w:rsidRPr="0096029C">
        <w:rPr>
          <w:rFonts w:ascii="Times New Roman" w:hAnsi="Times New Roman"/>
          <w:bCs/>
        </w:rPr>
        <w:t xml:space="preserve">Did you revise how you measured student achievement growth (e.g revised data that went into a model </w:t>
      </w:r>
      <w:r w:rsidR="004851EA">
        <w:rPr>
          <w:rFonts w:ascii="Times New Roman" w:hAnsi="Times New Roman"/>
          <w:bCs/>
        </w:rPr>
        <w:t>[</w:t>
      </w:r>
      <w:r w:rsidRPr="0096029C">
        <w:rPr>
          <w:rFonts w:ascii="Times New Roman" w:hAnsi="Times New Roman"/>
          <w:bCs/>
        </w:rPr>
        <w:t>like a value-added model</w:t>
      </w:r>
      <w:r w:rsidR="004851EA">
        <w:rPr>
          <w:rFonts w:ascii="Times New Roman" w:hAnsi="Times New Roman"/>
          <w:bCs/>
        </w:rPr>
        <w:t>]</w:t>
      </w:r>
      <w:r w:rsidRPr="0096029C">
        <w:rPr>
          <w:rFonts w:ascii="Times New Roman" w:hAnsi="Times New Roman"/>
          <w:bCs/>
        </w:rPr>
        <w:t xml:space="preserve"> or the model itself?</w:t>
      </w:r>
    </w:p>
    <w:p w14:paraId="19FF1094" w14:textId="77777777" w:rsidR="0096029C" w:rsidRDefault="0096029C" w:rsidP="004851EA">
      <w:pPr>
        <w:numPr>
          <w:ilvl w:val="1"/>
          <w:numId w:val="39"/>
        </w:numPr>
        <w:spacing w:after="0" w:line="259" w:lineRule="auto"/>
        <w:rPr>
          <w:rFonts w:ascii="Times New Roman" w:hAnsi="Times New Roman"/>
          <w:bCs/>
        </w:rPr>
      </w:pPr>
      <w:r w:rsidRPr="0096029C">
        <w:rPr>
          <w:rFonts w:ascii="Times New Roman" w:hAnsi="Times New Roman"/>
          <w:bCs/>
        </w:rPr>
        <w:t>Did you revise how student achievement was assessed (such as replacing state assessment scores with SLOs)?</w:t>
      </w:r>
    </w:p>
    <w:p w14:paraId="180D91B4" w14:textId="77777777" w:rsidR="0096029C" w:rsidRPr="0096029C" w:rsidRDefault="0096029C" w:rsidP="004851EA">
      <w:pPr>
        <w:numPr>
          <w:ilvl w:val="0"/>
          <w:numId w:val="39"/>
        </w:numPr>
        <w:spacing w:after="0" w:line="259" w:lineRule="auto"/>
        <w:rPr>
          <w:rFonts w:ascii="Times New Roman" w:hAnsi="Times New Roman"/>
          <w:bCs/>
          <w:i/>
        </w:rPr>
      </w:pPr>
      <w:r w:rsidRPr="0096029C">
        <w:rPr>
          <w:rFonts w:ascii="Times New Roman" w:hAnsi="Times New Roman"/>
          <w:bCs/>
          <w:i/>
        </w:rPr>
        <w:t>Generate a new measure of educator effectiveness</w:t>
      </w:r>
    </w:p>
    <w:p w14:paraId="5B9B6BB3" w14:textId="77777777" w:rsidR="0096029C" w:rsidRPr="00075CC2" w:rsidRDefault="0096029C" w:rsidP="004851EA">
      <w:pPr>
        <w:numPr>
          <w:ilvl w:val="1"/>
          <w:numId w:val="39"/>
        </w:numPr>
        <w:spacing w:after="0" w:line="259" w:lineRule="auto"/>
        <w:rPr>
          <w:rFonts w:ascii="Times New Roman" w:hAnsi="Times New Roman"/>
          <w:bCs/>
          <w:i/>
        </w:rPr>
      </w:pPr>
      <w:r w:rsidRPr="0096029C">
        <w:rPr>
          <w:rFonts w:ascii="Times New Roman" w:hAnsi="Times New Roman"/>
          <w:bCs/>
        </w:rPr>
        <w:t>What is this measure based on? Why did you decide to start using it?</w:t>
      </w:r>
    </w:p>
    <w:p w14:paraId="1277E9D7" w14:textId="74C0F5D8" w:rsidR="00BC525E" w:rsidRPr="000135C3" w:rsidRDefault="00BC525E" w:rsidP="000135C3">
      <w:pPr>
        <w:numPr>
          <w:ilvl w:val="0"/>
          <w:numId w:val="39"/>
        </w:numPr>
        <w:spacing w:after="0" w:line="259" w:lineRule="auto"/>
        <w:rPr>
          <w:rFonts w:ascii="Times New Roman" w:hAnsi="Times New Roman"/>
          <w:bCs/>
        </w:rPr>
      </w:pPr>
      <w:r w:rsidRPr="00E6499C">
        <w:rPr>
          <w:rFonts w:ascii="Times New Roman" w:hAnsi="Times New Roman"/>
          <w:bCs/>
          <w:i/>
        </w:rPr>
        <w:t>Improve/revise informal measures of educator effectiveness</w:t>
      </w:r>
    </w:p>
    <w:p w14:paraId="1D528BA3" w14:textId="77777777" w:rsidR="00BC525E" w:rsidRPr="0096029C" w:rsidRDefault="00BC525E" w:rsidP="00BC525E">
      <w:pPr>
        <w:numPr>
          <w:ilvl w:val="1"/>
          <w:numId w:val="52"/>
        </w:numPr>
        <w:spacing w:after="0" w:line="259" w:lineRule="auto"/>
        <w:rPr>
          <w:rFonts w:ascii="Times New Roman" w:hAnsi="Times New Roman"/>
          <w:bCs/>
          <w:i/>
        </w:rPr>
      </w:pPr>
      <w:r w:rsidRPr="0096029C">
        <w:rPr>
          <w:rFonts w:ascii="Times New Roman" w:hAnsi="Times New Roman"/>
          <w:bCs/>
        </w:rPr>
        <w:t xml:space="preserve">What is this measure based on (e.g. </w:t>
      </w:r>
      <w:r w:rsidRPr="0096029C">
        <w:rPr>
          <w:rFonts w:ascii="Times New Roman" w:hAnsi="Times New Roman"/>
          <w:bCs/>
          <w:i/>
        </w:rPr>
        <w:t>walkthroughs, review of teacher or student materials)?</w:t>
      </w:r>
    </w:p>
    <w:p w14:paraId="02C3BE57" w14:textId="77777777" w:rsidR="00BC525E" w:rsidRDefault="00BC525E" w:rsidP="00BC525E">
      <w:pPr>
        <w:numPr>
          <w:ilvl w:val="1"/>
          <w:numId w:val="52"/>
        </w:numPr>
        <w:spacing w:after="0" w:line="259" w:lineRule="auto"/>
        <w:rPr>
          <w:rFonts w:ascii="Times New Roman" w:hAnsi="Times New Roman"/>
          <w:bCs/>
        </w:rPr>
      </w:pPr>
      <w:r w:rsidRPr="0096029C">
        <w:rPr>
          <w:rFonts w:ascii="Times New Roman" w:hAnsi="Times New Roman"/>
          <w:bCs/>
        </w:rPr>
        <w:t>Did you change how the information was evaluated (such as who observes, the number of observations, or how data is recorded)?</w:t>
      </w:r>
    </w:p>
    <w:p w14:paraId="5BF9D83D" w14:textId="77777777" w:rsidR="007128C5" w:rsidRDefault="007128C5" w:rsidP="00E86FA4">
      <w:pPr>
        <w:spacing w:after="0" w:line="240" w:lineRule="auto"/>
        <w:rPr>
          <w:rFonts w:ascii="Times New Roman" w:hAnsi="Times New Roman"/>
          <w:bCs/>
        </w:rPr>
      </w:pPr>
    </w:p>
    <w:p w14:paraId="0E541FF1" w14:textId="341B8ED7" w:rsidR="00C85666" w:rsidRDefault="00C85666" w:rsidP="00C85666">
      <w:pPr>
        <w:pStyle w:val="H4"/>
        <w:rPr>
          <w:rStyle w:val="HeaderChar"/>
          <w:rFonts w:asciiTheme="minorHAnsi" w:hAnsiTheme="minorHAnsi"/>
          <w:color w:val="auto"/>
          <w:sz w:val="24"/>
        </w:rPr>
      </w:pPr>
      <w:r w:rsidRPr="00DC7BAA">
        <w:rPr>
          <w:rStyle w:val="HeaderChar"/>
          <w:rFonts w:asciiTheme="minorHAnsi" w:hAnsiTheme="minorHAnsi"/>
          <w:b/>
          <w:color w:val="auto"/>
          <w:sz w:val="24"/>
        </w:rPr>
        <w:t>C</w:t>
      </w:r>
      <w:r>
        <w:rPr>
          <w:rStyle w:val="HeaderChar"/>
          <w:rFonts w:asciiTheme="minorHAnsi" w:hAnsiTheme="minorHAnsi"/>
          <w:b/>
          <w:color w:val="auto"/>
          <w:sz w:val="24"/>
        </w:rPr>
        <w:t>4</w:t>
      </w:r>
      <w:r w:rsidRPr="00DC7BAA">
        <w:rPr>
          <w:rStyle w:val="HeaderChar"/>
          <w:rFonts w:asciiTheme="minorHAnsi" w:hAnsiTheme="minorHAnsi"/>
          <w:b/>
          <w:color w:val="auto"/>
          <w:sz w:val="24"/>
        </w:rPr>
        <w:t>.</w:t>
      </w:r>
      <w:r>
        <w:rPr>
          <w:rStyle w:val="HeaderChar"/>
          <w:rFonts w:asciiTheme="minorHAnsi" w:hAnsiTheme="minorHAnsi"/>
          <w:b/>
          <w:color w:val="auto"/>
          <w:sz w:val="24"/>
        </w:rPr>
        <w:t>3</w:t>
      </w:r>
      <w:r w:rsidRPr="00C4367F">
        <w:rPr>
          <w:rStyle w:val="HeaderChar"/>
          <w:rFonts w:asciiTheme="minorHAnsi" w:hAnsiTheme="minorHAnsi"/>
          <w:color w:val="auto"/>
          <w:sz w:val="24"/>
        </w:rPr>
        <w:t xml:space="preserve">. </w:t>
      </w:r>
      <w:r>
        <w:rPr>
          <w:rStyle w:val="HeaderChar"/>
          <w:rFonts w:asciiTheme="minorHAnsi" w:hAnsiTheme="minorHAnsi"/>
          <w:color w:val="auto"/>
          <w:sz w:val="24"/>
        </w:rPr>
        <w:t>Successes and challenges.</w:t>
      </w:r>
      <w:r w:rsidRPr="00C4367F">
        <w:rPr>
          <w:rStyle w:val="HeaderChar"/>
          <w:rFonts w:asciiTheme="minorHAnsi" w:hAnsiTheme="minorHAnsi"/>
          <w:color w:val="auto"/>
          <w:sz w:val="24"/>
        </w:rPr>
        <w:t xml:space="preserve"> </w:t>
      </w:r>
    </w:p>
    <w:p w14:paraId="502A52C1" w14:textId="0A1B7FDB" w:rsidR="00C85666" w:rsidRPr="0096029C" w:rsidRDefault="00251C27" w:rsidP="0096029C">
      <w:pPr>
        <w:rPr>
          <w:rFonts w:ascii="Times New Roman" w:hAnsi="Times New Roman"/>
          <w:bCs/>
        </w:rPr>
      </w:pPr>
      <w:r w:rsidRPr="00E86FA4">
        <w:t>Finally, please describe what you consider your successes in terms of this activity or challenges that you have faced?</w:t>
      </w:r>
      <w:r w:rsidRPr="00251C27">
        <w:rPr>
          <w:i/>
        </w:rPr>
        <w:t xml:space="preserve"> [Probe: If they mention any challenges, ask if they have been able to address those challenges or have plans to address them, and if so, how.]</w:t>
      </w:r>
      <w:r w:rsidR="00C85666" w:rsidRPr="00DC3388">
        <w:rPr>
          <w:rStyle w:val="HeaderChar"/>
          <w:rFonts w:asciiTheme="minorHAnsi" w:hAnsiTheme="minorHAnsi"/>
          <w:i/>
          <w:color w:val="auto"/>
          <w:sz w:val="24"/>
        </w:rPr>
        <w:t xml:space="preserve"> </w:t>
      </w:r>
    </w:p>
    <w:p w14:paraId="3D4AA60A" w14:textId="77777777" w:rsidR="00E87896" w:rsidRDefault="00E87896">
      <w:pPr>
        <w:spacing w:line="240" w:lineRule="auto"/>
        <w:rPr>
          <w:rFonts w:asciiTheme="majorHAnsi" w:hAnsiTheme="majorHAnsi"/>
          <w:color w:val="046B5C" w:themeColor="text2"/>
          <w:sz w:val="28"/>
        </w:rPr>
      </w:pPr>
      <w:r>
        <w:br w:type="page"/>
      </w:r>
    </w:p>
    <w:p w14:paraId="5C3F7428" w14:textId="2C686DD7" w:rsidR="0096029C" w:rsidRPr="0096029C" w:rsidRDefault="0096029C" w:rsidP="00E86FA4">
      <w:pPr>
        <w:pStyle w:val="H2"/>
      </w:pPr>
      <w:r w:rsidRPr="0096029C">
        <w:t>C5. Improve</w:t>
      </w:r>
      <w:r w:rsidR="00632BD2">
        <w:t xml:space="preserve"> or </w:t>
      </w:r>
      <w:r w:rsidRPr="0096029C">
        <w:t xml:space="preserve">create other measures aside from </w:t>
      </w:r>
      <w:r w:rsidR="00632BD2">
        <w:t xml:space="preserve">educator effectiveness </w:t>
      </w:r>
      <w:r w:rsidRPr="0096029C">
        <w:t xml:space="preserve">measures used to </w:t>
      </w:r>
      <w:r w:rsidR="00632BD2">
        <w:t>inform other human capital management decisions</w:t>
      </w:r>
    </w:p>
    <w:p w14:paraId="428C35D4" w14:textId="092CB393" w:rsidR="00BC7A3C" w:rsidRDefault="00BC7A3C" w:rsidP="0096029C">
      <w:pPr>
        <w:rPr>
          <w:rFonts w:ascii="Times New Roman" w:hAnsi="Times New Roman"/>
          <w:i/>
        </w:rPr>
      </w:pPr>
      <w:r w:rsidRPr="004962A6">
        <w:rPr>
          <w:rFonts w:ascii="Times New Roman" w:hAnsi="Times New Roman"/>
        </w:rPr>
        <w:t>One of the activities you mention</w:t>
      </w:r>
      <w:r>
        <w:rPr>
          <w:rFonts w:ascii="Times New Roman" w:hAnsi="Times New Roman"/>
        </w:rPr>
        <w:t>ed</w:t>
      </w:r>
      <w:r w:rsidRPr="004962A6">
        <w:rPr>
          <w:rFonts w:ascii="Times New Roman" w:hAnsi="Times New Roman"/>
        </w:rPr>
        <w:t xml:space="preserve"> on our last call was </w:t>
      </w:r>
      <w:r w:rsidRPr="00A73AF7">
        <w:rPr>
          <w:rFonts w:ascii="Times New Roman" w:hAnsi="Times New Roman"/>
          <w:i/>
        </w:rPr>
        <w:t xml:space="preserve">[insert activity] [Interviewer briefly summarize any explanation about the activity that the respondent provided on the last call.] </w:t>
      </w:r>
      <w:r w:rsidRPr="004962A6">
        <w:rPr>
          <w:rFonts w:ascii="Times New Roman" w:hAnsi="Times New Roman"/>
        </w:rPr>
        <w:t xml:space="preserve">Is my summary accurate? </w:t>
      </w:r>
      <w:r w:rsidRPr="00A73AF7">
        <w:rPr>
          <w:rFonts w:ascii="Times New Roman" w:hAnsi="Times New Roman"/>
          <w:i/>
        </w:rPr>
        <w:t xml:space="preserve">If yes: </w:t>
      </w:r>
      <w:r w:rsidRPr="004962A6">
        <w:rPr>
          <w:rFonts w:ascii="Times New Roman" w:hAnsi="Times New Roman"/>
        </w:rPr>
        <w:t>Great, I’d like to ask you a few questions about the activity.</w:t>
      </w:r>
      <w:r w:rsidRPr="00A73AF7">
        <w:rPr>
          <w:rFonts w:ascii="Times New Roman" w:hAnsi="Times New Roman"/>
          <w:i/>
        </w:rPr>
        <w:t xml:space="preserve"> If no: </w:t>
      </w:r>
      <w:r w:rsidRPr="004962A6">
        <w:rPr>
          <w:rFonts w:ascii="Times New Roman" w:hAnsi="Times New Roman"/>
        </w:rPr>
        <w:t xml:space="preserve">Thanks for noting that. </w:t>
      </w:r>
    </w:p>
    <w:p w14:paraId="0957FD46" w14:textId="17F9E0AE" w:rsidR="0096029C" w:rsidRPr="0096029C" w:rsidRDefault="00251C27" w:rsidP="0096029C">
      <w:pPr>
        <w:rPr>
          <w:rFonts w:ascii="Times New Roman" w:hAnsi="Times New Roman"/>
        </w:rPr>
      </w:pPr>
      <w:r w:rsidRPr="00251C27">
        <w:rPr>
          <w:rFonts w:ascii="Times New Roman" w:hAnsi="Times New Roman"/>
          <w:i/>
        </w:rPr>
        <w:t>(Note that we assume we do not need to ask if this is “new” or “revised/extended” because that information is provided if they say they do the activity.)</w:t>
      </w:r>
      <w:r w:rsidR="0096029C" w:rsidRPr="0096029C">
        <w:rPr>
          <w:rFonts w:ascii="Times New Roman" w:hAnsi="Times New Roman"/>
        </w:rPr>
        <w:t xml:space="preserve"> </w:t>
      </w:r>
    </w:p>
    <w:p w14:paraId="66E2A5EE" w14:textId="4C81A4C3" w:rsidR="00FD19AD" w:rsidRDefault="0096029C" w:rsidP="00075CC2">
      <w:pPr>
        <w:pStyle w:val="H4"/>
        <w:rPr>
          <w:color w:val="auto"/>
        </w:rPr>
      </w:pPr>
      <w:r w:rsidRPr="00075CC2">
        <w:rPr>
          <w:b/>
          <w:color w:val="auto"/>
        </w:rPr>
        <w:t>C5.1</w:t>
      </w:r>
      <w:r w:rsidRPr="00075CC2">
        <w:rPr>
          <w:color w:val="auto"/>
        </w:rPr>
        <w:t xml:space="preserve">. </w:t>
      </w:r>
      <w:r w:rsidR="004851EA" w:rsidRPr="00075CC2">
        <w:rPr>
          <w:color w:val="auto"/>
        </w:rPr>
        <w:t xml:space="preserve">Who measure assesses. </w:t>
      </w:r>
    </w:p>
    <w:p w14:paraId="4F83CBE2" w14:textId="77777777" w:rsidR="00C4501E" w:rsidRDefault="00251C27" w:rsidP="00075CC2">
      <w:r w:rsidRPr="00E86FA4">
        <w:t>For [</w:t>
      </w:r>
      <w:r w:rsidRPr="00251C27">
        <w:rPr>
          <w:i/>
        </w:rPr>
        <w:t>activity</w:t>
      </w:r>
      <w:r w:rsidRPr="00E86FA4">
        <w:t xml:space="preserve">], does that measure assess teachers? Principals? </w:t>
      </w:r>
      <w:r w:rsidR="00C4501E">
        <w:t xml:space="preserve">Students? </w:t>
      </w:r>
      <w:r w:rsidRPr="00E86FA4">
        <w:t>Anyone else?</w:t>
      </w:r>
    </w:p>
    <w:p w14:paraId="7269CD26" w14:textId="4C276F99" w:rsidR="0096029C" w:rsidRPr="00075CC2" w:rsidRDefault="0096029C" w:rsidP="00075CC2">
      <w:pPr>
        <w:pStyle w:val="TableTextLeft"/>
        <w:rPr>
          <w:b/>
        </w:rPr>
      </w:pPr>
      <w:r w:rsidRPr="00075CC2">
        <w:rPr>
          <w:b/>
        </w:rPr>
        <w:t xml:space="preserve">Table C5. </w:t>
      </w:r>
      <w:r w:rsidR="00251C27">
        <w:rPr>
          <w:b/>
        </w:rPr>
        <w:t>Whether</w:t>
      </w:r>
      <w:r w:rsidRPr="00075CC2">
        <w:rPr>
          <w:b/>
        </w:rPr>
        <w:t xml:space="preserve"> activities </w:t>
      </w:r>
      <w:r w:rsidRPr="00251C27">
        <w:rPr>
          <w:b/>
        </w:rPr>
        <w:t>under “</w:t>
      </w:r>
      <w:r w:rsidR="00632BD2" w:rsidRPr="00E86FA4">
        <w:rPr>
          <w:b/>
        </w:rPr>
        <w:t>improve or create other measures aside from educator effectiveness measures used to inform other human capital management decisions</w:t>
      </w:r>
      <w:r w:rsidRPr="00251C27">
        <w:rPr>
          <w:b/>
        </w:rPr>
        <w:t xml:space="preserve">” </w:t>
      </w:r>
      <w:r w:rsidR="00251C27">
        <w:rPr>
          <w:b/>
        </w:rPr>
        <w:t>are for teachers, principals, or other</w:t>
      </w:r>
    </w:p>
    <w:tbl>
      <w:tblPr>
        <w:tblW w:w="5000" w:type="pct"/>
        <w:tblLayout w:type="fixed"/>
        <w:tblCellMar>
          <w:left w:w="120" w:type="dxa"/>
          <w:right w:w="120" w:type="dxa"/>
        </w:tblCellMar>
        <w:tblLook w:val="0000" w:firstRow="0" w:lastRow="0" w:firstColumn="0" w:lastColumn="0" w:noHBand="0" w:noVBand="0"/>
      </w:tblPr>
      <w:tblGrid>
        <w:gridCol w:w="4456"/>
        <w:gridCol w:w="5144"/>
      </w:tblGrid>
      <w:tr w:rsidR="008B76DB" w:rsidRPr="0096029C" w14:paraId="28CBDF61" w14:textId="77777777" w:rsidTr="000135C3">
        <w:trPr>
          <w:tblHeader/>
        </w:trPr>
        <w:tc>
          <w:tcPr>
            <w:tcW w:w="2321" w:type="pct"/>
            <w:tcBorders>
              <w:top w:val="single" w:sz="4" w:space="0" w:color="auto"/>
              <w:left w:val="nil"/>
              <w:bottom w:val="single" w:sz="4" w:space="0" w:color="auto"/>
              <w:right w:val="single" w:sz="4" w:space="0" w:color="auto"/>
            </w:tcBorders>
            <w:vAlign w:val="bottom"/>
          </w:tcPr>
          <w:p w14:paraId="5FF023E3"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cs="Arial"/>
                <w:sz w:val="20"/>
              </w:rPr>
              <w:t>Activity</w:t>
            </w:r>
          </w:p>
        </w:tc>
        <w:tc>
          <w:tcPr>
            <w:tcW w:w="2679" w:type="pct"/>
            <w:tcBorders>
              <w:top w:val="single" w:sz="4" w:space="0" w:color="auto"/>
              <w:left w:val="single" w:sz="4" w:space="0" w:color="auto"/>
              <w:bottom w:val="single" w:sz="4" w:space="0" w:color="auto"/>
              <w:right w:val="single" w:sz="4" w:space="0" w:color="auto"/>
            </w:tcBorders>
          </w:tcPr>
          <w:p w14:paraId="1A9DA9B0" w14:textId="77777777" w:rsidR="008B76DB" w:rsidRPr="0096029C" w:rsidRDefault="008B76DB" w:rsidP="0096029C">
            <w:pPr>
              <w:spacing w:after="0" w:line="240" w:lineRule="auto"/>
              <w:jc w:val="center"/>
              <w:rPr>
                <w:rFonts w:ascii="Arial Narrow" w:hAnsi="Arial Narrow"/>
                <w:b/>
                <w:bCs/>
                <w:i/>
                <w:sz w:val="20"/>
              </w:rPr>
            </w:pPr>
            <w:r w:rsidRPr="0096029C">
              <w:rPr>
                <w:rFonts w:ascii="Arial Narrow" w:hAnsi="Arial Narrow"/>
                <w:bCs/>
                <w:i/>
                <w:sz w:val="20"/>
              </w:rPr>
              <w:t>Note if measure was for teachers, principals, students, or other</w:t>
            </w:r>
          </w:p>
        </w:tc>
      </w:tr>
      <w:tr w:rsidR="008B76DB" w:rsidRPr="0096029C" w14:paraId="06A572AC" w14:textId="77777777" w:rsidTr="000135C3">
        <w:tc>
          <w:tcPr>
            <w:tcW w:w="2321" w:type="pct"/>
            <w:tcBorders>
              <w:bottom w:val="nil"/>
              <w:right w:val="single" w:sz="4" w:space="0" w:color="auto"/>
            </w:tcBorders>
            <w:shd w:val="clear" w:color="auto" w:fill="auto"/>
            <w:vAlign w:val="center"/>
          </w:tcPr>
          <w:p w14:paraId="7B6B2270" w14:textId="38E3F090" w:rsidR="008B76DB" w:rsidRPr="0096029C" w:rsidRDefault="008B76DB" w:rsidP="00583AC3">
            <w:pPr>
              <w:spacing w:after="0" w:line="240" w:lineRule="auto"/>
              <w:rPr>
                <w:rFonts w:ascii="Arial Narrow" w:hAnsi="Arial Narrow" w:cs="Arial"/>
                <w:sz w:val="20"/>
              </w:rPr>
            </w:pPr>
            <w:r>
              <w:rPr>
                <w:rFonts w:ascii="Arial Narrow" w:hAnsi="Arial Narrow" w:cs="Arial"/>
                <w:sz w:val="20"/>
              </w:rPr>
              <w:t>a</w:t>
            </w:r>
            <w:r w:rsidRPr="0096029C">
              <w:rPr>
                <w:rFonts w:ascii="Arial Narrow" w:hAnsi="Arial Narrow" w:cs="Arial"/>
                <w:sz w:val="20"/>
              </w:rPr>
              <w:t xml:space="preserve">. </w:t>
            </w:r>
            <w:r>
              <w:rPr>
                <w:rFonts w:ascii="Arial Narrow" w:eastAsia="Calibri" w:hAnsi="Arial Narrow"/>
                <w:sz w:val="20"/>
              </w:rPr>
              <w:t>Revise an existing</w:t>
            </w:r>
            <w:r w:rsidRPr="0096029C">
              <w:rPr>
                <w:rFonts w:ascii="Arial Narrow" w:eastAsia="Calibri" w:hAnsi="Arial Narrow"/>
                <w:sz w:val="20"/>
              </w:rPr>
              <w:t xml:space="preserve"> measure</w:t>
            </w:r>
          </w:p>
        </w:tc>
        <w:tc>
          <w:tcPr>
            <w:tcW w:w="2679" w:type="pct"/>
            <w:tcBorders>
              <w:left w:val="single" w:sz="4" w:space="0" w:color="auto"/>
              <w:bottom w:val="nil"/>
              <w:right w:val="single" w:sz="4" w:space="0" w:color="auto"/>
            </w:tcBorders>
            <w:shd w:val="clear" w:color="auto" w:fill="auto"/>
            <w:vAlign w:val="center"/>
          </w:tcPr>
          <w:p w14:paraId="5815151A" w14:textId="77777777" w:rsidR="008B76DB" w:rsidRPr="0096029C" w:rsidRDefault="008B76DB" w:rsidP="0096029C">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Teacher</w:t>
            </w:r>
          </w:p>
          <w:p w14:paraId="3BD76E5F" w14:textId="77777777" w:rsidR="008B76DB" w:rsidRPr="0096029C" w:rsidRDefault="008B76DB" w:rsidP="0096029C">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Principal</w:t>
            </w:r>
          </w:p>
          <w:p w14:paraId="52B209E1" w14:textId="77777777" w:rsidR="008B76DB" w:rsidRPr="0096029C" w:rsidRDefault="008B76DB" w:rsidP="0096029C">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Student</w:t>
            </w:r>
          </w:p>
          <w:p w14:paraId="1331CEA3"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sz w:val="20"/>
              </w:rPr>
              <w:sym w:font="Webdings" w:char="F063"/>
            </w:r>
            <w:r w:rsidRPr="0096029C">
              <w:rPr>
                <w:rFonts w:ascii="Arial Narrow" w:hAnsi="Arial Narrow"/>
                <w:sz w:val="20"/>
              </w:rPr>
              <w:t xml:space="preserve"> </w:t>
            </w:r>
            <w:r w:rsidRPr="0096029C">
              <w:rPr>
                <w:rFonts w:ascii="Arial Narrow" w:eastAsia="Calibri" w:hAnsi="Arial Narrow"/>
                <w:sz w:val="20"/>
              </w:rPr>
              <w:t>Other (explain)</w:t>
            </w:r>
          </w:p>
        </w:tc>
      </w:tr>
      <w:tr w:rsidR="008B76DB" w:rsidRPr="0096029C" w14:paraId="7353D6AF" w14:textId="77777777" w:rsidTr="000135C3">
        <w:tc>
          <w:tcPr>
            <w:tcW w:w="2321" w:type="pct"/>
            <w:tcBorders>
              <w:bottom w:val="nil"/>
              <w:right w:val="single" w:sz="4" w:space="0" w:color="auto"/>
            </w:tcBorders>
            <w:shd w:val="clear" w:color="auto" w:fill="E8E8E8"/>
            <w:vAlign w:val="center"/>
          </w:tcPr>
          <w:p w14:paraId="7C58601D" w14:textId="77777777" w:rsidR="008B76DB" w:rsidRPr="0096029C" w:rsidRDefault="008B76DB" w:rsidP="00025D9B">
            <w:pPr>
              <w:spacing w:after="0" w:line="240" w:lineRule="auto"/>
              <w:rPr>
                <w:rFonts w:ascii="Arial Narrow" w:hAnsi="Arial Narrow" w:cs="Arial"/>
                <w:sz w:val="20"/>
              </w:rPr>
            </w:pPr>
            <w:r w:rsidRPr="0096029C">
              <w:rPr>
                <w:rFonts w:ascii="Arial Narrow" w:hAnsi="Arial Narrow" w:cs="Arial"/>
                <w:sz w:val="20"/>
              </w:rPr>
              <w:t xml:space="preserve">b. </w:t>
            </w:r>
            <w:r w:rsidRPr="00583AC3">
              <w:rPr>
                <w:rFonts w:ascii="Arial Narrow" w:hAnsi="Arial Narrow" w:cs="Arial"/>
                <w:sz w:val="20"/>
              </w:rPr>
              <w:t>Create a new measure</w:t>
            </w:r>
          </w:p>
        </w:tc>
        <w:tc>
          <w:tcPr>
            <w:tcW w:w="2679" w:type="pct"/>
            <w:tcBorders>
              <w:left w:val="single" w:sz="4" w:space="0" w:color="auto"/>
              <w:bottom w:val="nil"/>
              <w:right w:val="single" w:sz="4" w:space="0" w:color="auto"/>
            </w:tcBorders>
            <w:shd w:val="clear" w:color="auto" w:fill="E8E8E8"/>
            <w:vAlign w:val="center"/>
          </w:tcPr>
          <w:p w14:paraId="656C398F" w14:textId="77777777" w:rsidR="008B76DB" w:rsidRPr="0096029C" w:rsidRDefault="008B76DB" w:rsidP="00025D9B">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Teacher</w:t>
            </w:r>
          </w:p>
          <w:p w14:paraId="03E91B10" w14:textId="77777777" w:rsidR="008B76DB" w:rsidRPr="0096029C" w:rsidRDefault="008B76DB" w:rsidP="00025D9B">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Principal</w:t>
            </w:r>
          </w:p>
          <w:p w14:paraId="20BFEECF" w14:textId="77777777" w:rsidR="008B76DB" w:rsidRPr="0096029C" w:rsidRDefault="008B76DB" w:rsidP="00025D9B">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Student</w:t>
            </w:r>
          </w:p>
          <w:p w14:paraId="7E39454D" w14:textId="77777777" w:rsidR="008B76DB" w:rsidRPr="00583AC3" w:rsidRDefault="008B76DB" w:rsidP="00025D9B">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w:t>
            </w:r>
            <w:r w:rsidRPr="00583AC3">
              <w:rPr>
                <w:rFonts w:ascii="Arial Narrow" w:hAnsi="Arial Narrow"/>
                <w:sz w:val="20"/>
              </w:rPr>
              <w:t>Other (explain)</w:t>
            </w:r>
          </w:p>
        </w:tc>
      </w:tr>
      <w:tr w:rsidR="008B76DB" w:rsidRPr="0096029C" w14:paraId="1E58F2F4" w14:textId="77777777" w:rsidTr="000135C3">
        <w:trPr>
          <w:trHeight w:val="80"/>
        </w:trPr>
        <w:tc>
          <w:tcPr>
            <w:tcW w:w="2321" w:type="pct"/>
            <w:tcBorders>
              <w:top w:val="nil"/>
              <w:bottom w:val="single" w:sz="4" w:space="0" w:color="auto"/>
              <w:right w:val="single" w:sz="4" w:space="0" w:color="auto"/>
            </w:tcBorders>
            <w:shd w:val="clear" w:color="auto" w:fill="auto"/>
            <w:vAlign w:val="center"/>
          </w:tcPr>
          <w:p w14:paraId="50276806" w14:textId="6B492BBB" w:rsidR="008B76DB" w:rsidRPr="0096029C" w:rsidRDefault="00632BD2" w:rsidP="0096029C">
            <w:pPr>
              <w:spacing w:after="0" w:line="240" w:lineRule="auto"/>
              <w:rPr>
                <w:rFonts w:ascii="Arial Narrow" w:hAnsi="Arial Narrow" w:cs="Arial"/>
                <w:sz w:val="20"/>
              </w:rPr>
            </w:pPr>
            <w:r>
              <w:rPr>
                <w:rFonts w:ascii="Arial Narrow" w:hAnsi="Arial Narrow" w:cs="Arial"/>
                <w:sz w:val="20"/>
              </w:rPr>
              <w:t>c</w:t>
            </w:r>
            <w:r w:rsidR="008B76DB" w:rsidRPr="0096029C">
              <w:rPr>
                <w:rFonts w:ascii="Arial Narrow" w:hAnsi="Arial Narrow" w:cs="Arial"/>
                <w:sz w:val="20"/>
              </w:rPr>
              <w:t xml:space="preserve">. </w:t>
            </w:r>
            <w:r w:rsidR="00C4501E">
              <w:rPr>
                <w:rFonts w:ascii="Arial Narrow" w:hAnsi="Arial Narrow" w:cs="Arial"/>
                <w:sz w:val="20"/>
              </w:rPr>
              <w:t>If “</w:t>
            </w:r>
            <w:r w:rsidR="008B76DB" w:rsidRPr="0096029C">
              <w:rPr>
                <w:rFonts w:ascii="Arial Narrow" w:hAnsi="Arial Narrow" w:cs="Arial"/>
                <w:sz w:val="20"/>
              </w:rPr>
              <w:t>Other</w:t>
            </w:r>
            <w:r w:rsidR="00C4501E">
              <w:rPr>
                <w:rFonts w:ascii="Arial Narrow" w:hAnsi="Arial Narrow" w:cs="Arial"/>
                <w:sz w:val="20"/>
              </w:rPr>
              <w:t>” fits here,</w:t>
            </w:r>
            <w:r w:rsidR="008B76DB" w:rsidRPr="0096029C">
              <w:rPr>
                <w:rFonts w:ascii="Arial Narrow" w:hAnsi="Arial Narrow" w:cs="Arial"/>
                <w:sz w:val="20"/>
              </w:rPr>
              <w:t xml:space="preserve"> (describe):</w:t>
            </w:r>
          </w:p>
        </w:tc>
        <w:tc>
          <w:tcPr>
            <w:tcW w:w="2679" w:type="pct"/>
            <w:tcBorders>
              <w:top w:val="nil"/>
              <w:left w:val="single" w:sz="4" w:space="0" w:color="auto"/>
              <w:bottom w:val="single" w:sz="4" w:space="0" w:color="auto"/>
              <w:right w:val="single" w:sz="4" w:space="0" w:color="auto"/>
            </w:tcBorders>
            <w:shd w:val="clear" w:color="auto" w:fill="auto"/>
          </w:tcPr>
          <w:p w14:paraId="12CE962F" w14:textId="77777777" w:rsidR="008B76DB" w:rsidRPr="0096029C" w:rsidRDefault="008B76DB" w:rsidP="0096029C">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Teacher</w:t>
            </w:r>
          </w:p>
          <w:p w14:paraId="1A64410C" w14:textId="77777777" w:rsidR="008B76DB" w:rsidRPr="0096029C" w:rsidRDefault="008B76DB" w:rsidP="0096029C">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Principal</w:t>
            </w:r>
          </w:p>
          <w:p w14:paraId="13203723" w14:textId="77777777" w:rsidR="008B76DB" w:rsidRPr="0096029C" w:rsidRDefault="008B76DB" w:rsidP="0096029C">
            <w:pPr>
              <w:spacing w:after="0" w:line="240" w:lineRule="auto"/>
              <w:rPr>
                <w:rFonts w:ascii="Arial Narrow" w:hAnsi="Arial Narrow"/>
                <w:sz w:val="20"/>
              </w:rPr>
            </w:pPr>
            <w:r w:rsidRPr="0096029C">
              <w:rPr>
                <w:rFonts w:ascii="Arial Narrow" w:hAnsi="Arial Narrow"/>
                <w:sz w:val="20"/>
              </w:rPr>
              <w:sym w:font="Webdings" w:char="F063"/>
            </w:r>
            <w:r w:rsidRPr="0096029C">
              <w:rPr>
                <w:rFonts w:ascii="Arial Narrow" w:hAnsi="Arial Narrow"/>
                <w:sz w:val="20"/>
              </w:rPr>
              <w:t xml:space="preserve"> Student</w:t>
            </w:r>
          </w:p>
          <w:p w14:paraId="55F00205" w14:textId="77777777" w:rsidR="008B76DB" w:rsidRPr="0096029C" w:rsidRDefault="008B76DB" w:rsidP="0096029C">
            <w:pPr>
              <w:spacing w:after="0" w:line="240" w:lineRule="auto"/>
              <w:rPr>
                <w:rFonts w:ascii="Arial Narrow" w:hAnsi="Arial Narrow" w:cs="Arial"/>
                <w:sz w:val="20"/>
              </w:rPr>
            </w:pPr>
            <w:r w:rsidRPr="0096029C">
              <w:rPr>
                <w:rFonts w:ascii="Arial Narrow" w:hAnsi="Arial Narrow"/>
                <w:sz w:val="20"/>
              </w:rPr>
              <w:sym w:font="Webdings" w:char="F063"/>
            </w:r>
            <w:r w:rsidRPr="0096029C">
              <w:rPr>
                <w:rFonts w:ascii="Arial Narrow" w:hAnsi="Arial Narrow"/>
                <w:sz w:val="20"/>
              </w:rPr>
              <w:t xml:space="preserve"> Other (explain)</w:t>
            </w:r>
            <w:r w:rsidRPr="0096029C">
              <w:rPr>
                <w:rFonts w:ascii="Arial Narrow" w:eastAsia="Calibri" w:hAnsi="Arial Narrow"/>
                <w:sz w:val="20"/>
              </w:rPr>
              <w:t>)</w:t>
            </w:r>
          </w:p>
        </w:tc>
      </w:tr>
    </w:tbl>
    <w:p w14:paraId="0D4A547D" w14:textId="77777777" w:rsidR="00B863CF" w:rsidRDefault="00B863CF" w:rsidP="0096029C">
      <w:pPr>
        <w:rPr>
          <w:rFonts w:ascii="Times New Roman" w:hAnsi="Times New Roman"/>
          <w:b/>
        </w:rPr>
      </w:pPr>
    </w:p>
    <w:p w14:paraId="6B3F2127" w14:textId="77777777" w:rsidR="00FD19AD" w:rsidRDefault="0096029C" w:rsidP="00075CC2">
      <w:pPr>
        <w:pStyle w:val="H4"/>
        <w:rPr>
          <w:color w:val="auto"/>
        </w:rPr>
      </w:pPr>
      <w:r w:rsidRPr="00075CC2">
        <w:rPr>
          <w:b/>
          <w:color w:val="auto"/>
        </w:rPr>
        <w:t>C5.2</w:t>
      </w:r>
      <w:r w:rsidRPr="00075CC2">
        <w:rPr>
          <w:color w:val="auto"/>
        </w:rPr>
        <w:t xml:space="preserve">. </w:t>
      </w:r>
      <w:r w:rsidR="0088179F" w:rsidRPr="00075CC2">
        <w:rPr>
          <w:color w:val="auto"/>
        </w:rPr>
        <w:t xml:space="preserve">Specific questions about the activity. </w:t>
      </w:r>
    </w:p>
    <w:p w14:paraId="556D3E00" w14:textId="4729CC0E" w:rsidR="0096029C" w:rsidRPr="00075CC2" w:rsidRDefault="004851EA" w:rsidP="00075CC2">
      <w:pPr>
        <w:rPr>
          <w:i/>
        </w:rPr>
      </w:pPr>
      <w:r w:rsidRPr="00075CC2">
        <w:rPr>
          <w:i/>
        </w:rPr>
        <w:t>For the high priority activity, first ask generally about the program. Probe on the specific follow-up questions under the relevant activity, as appropriate.</w:t>
      </w:r>
    </w:p>
    <w:p w14:paraId="0141C3AF" w14:textId="0E20B248" w:rsidR="0068012E" w:rsidRPr="0068012E" w:rsidRDefault="0068012E" w:rsidP="0096029C">
      <w:pPr>
        <w:rPr>
          <w:rFonts w:ascii="Times New Roman" w:hAnsi="Times New Roman"/>
          <w:i/>
        </w:rPr>
      </w:pPr>
      <w:r>
        <w:rPr>
          <w:rFonts w:ascii="Times New Roman" w:hAnsi="Times New Roman"/>
        </w:rPr>
        <w:t xml:space="preserve">Please tell me generally about the activity. </w:t>
      </w:r>
      <w:r w:rsidRPr="0068012E">
        <w:rPr>
          <w:rFonts w:ascii="Times New Roman" w:hAnsi="Times New Roman"/>
          <w:i/>
        </w:rPr>
        <w:t>(Interviewer can use information collected from first call to prompt the respondent.)</w:t>
      </w:r>
    </w:p>
    <w:p w14:paraId="5AF06B27" w14:textId="52FCCF37" w:rsidR="0096029C" w:rsidRPr="0096029C" w:rsidRDefault="00C4501E" w:rsidP="0096029C">
      <w:pPr>
        <w:rPr>
          <w:rFonts w:ascii="Times New Roman" w:hAnsi="Times New Roman"/>
          <w:i/>
        </w:rPr>
      </w:pPr>
      <w:r w:rsidRPr="00C4501E">
        <w:rPr>
          <w:rFonts w:ascii="Times New Roman" w:hAnsi="Times New Roman"/>
        </w:rPr>
        <w:t xml:space="preserve">Can you tell me why this activity is a high-priority activity for your TSL grant? </w:t>
      </w:r>
      <w:r w:rsidRPr="00C4501E">
        <w:rPr>
          <w:rFonts w:ascii="Times New Roman" w:hAnsi="Times New Roman"/>
          <w:i/>
        </w:rPr>
        <w:t>(General probes for any activity: Why did your district choose this particular activity to focus on? What is the goal? How do you expect this program will help you achieve this goal?)</w:t>
      </w:r>
    </w:p>
    <w:p w14:paraId="544B9940" w14:textId="77777777" w:rsidR="0096029C" w:rsidRPr="0096029C" w:rsidRDefault="0096029C" w:rsidP="0096029C">
      <w:pPr>
        <w:spacing w:before="240" w:after="160" w:line="259" w:lineRule="auto"/>
        <w:rPr>
          <w:rFonts w:ascii="Times New Roman" w:eastAsia="Calibri" w:hAnsi="Times New Roman"/>
          <w:i/>
          <w:szCs w:val="24"/>
        </w:rPr>
      </w:pPr>
      <w:r w:rsidRPr="0096029C">
        <w:rPr>
          <w:rFonts w:ascii="Times New Roman" w:eastAsia="Calibri" w:hAnsi="Times New Roman"/>
          <w:i/>
          <w:szCs w:val="24"/>
        </w:rPr>
        <w:t>Follow-up questions if not mentioned when answering the general questions above, as appropriate:</w:t>
      </w:r>
    </w:p>
    <w:p w14:paraId="7342FD2B" w14:textId="77777777" w:rsidR="0096029C" w:rsidRPr="0096029C" w:rsidRDefault="0096029C" w:rsidP="00D16699">
      <w:pPr>
        <w:numPr>
          <w:ilvl w:val="0"/>
          <w:numId w:val="35"/>
        </w:numPr>
        <w:spacing w:after="0" w:line="259" w:lineRule="auto"/>
        <w:rPr>
          <w:rFonts w:ascii="Times New Roman" w:hAnsi="Times New Roman"/>
          <w:bCs/>
          <w:i/>
        </w:rPr>
      </w:pPr>
      <w:r w:rsidRPr="0096029C">
        <w:rPr>
          <w:rFonts w:ascii="Times New Roman" w:hAnsi="Times New Roman"/>
          <w:bCs/>
          <w:i/>
        </w:rPr>
        <w:t xml:space="preserve">What data did this effort focus on? For example, student attendance, student behavior, student achievement, student characteristics, teacher turnover, teacher characteristics, teacher attendance, principal characteristics. </w:t>
      </w:r>
    </w:p>
    <w:p w14:paraId="6BF7616A" w14:textId="77777777" w:rsidR="0096029C" w:rsidRPr="0096029C" w:rsidRDefault="0096029C" w:rsidP="00D16699">
      <w:pPr>
        <w:numPr>
          <w:ilvl w:val="0"/>
          <w:numId w:val="35"/>
        </w:numPr>
        <w:spacing w:after="0" w:line="259" w:lineRule="auto"/>
        <w:rPr>
          <w:rFonts w:ascii="Times New Roman" w:hAnsi="Times New Roman"/>
          <w:bCs/>
          <w:i/>
        </w:rPr>
      </w:pPr>
      <w:r w:rsidRPr="0096029C">
        <w:rPr>
          <w:rFonts w:ascii="Times New Roman" w:hAnsi="Times New Roman"/>
          <w:bCs/>
          <w:i/>
        </w:rPr>
        <w:t xml:space="preserve">Did you revise how you use an existing measure? If yes, please explain. </w:t>
      </w:r>
    </w:p>
    <w:p w14:paraId="0C611706" w14:textId="77777777" w:rsidR="0096029C" w:rsidRPr="0096029C" w:rsidRDefault="0096029C" w:rsidP="00D16699">
      <w:pPr>
        <w:numPr>
          <w:ilvl w:val="0"/>
          <w:numId w:val="35"/>
        </w:numPr>
        <w:spacing w:after="0" w:line="259" w:lineRule="auto"/>
        <w:rPr>
          <w:rFonts w:ascii="Times New Roman" w:hAnsi="Times New Roman"/>
          <w:bCs/>
          <w:i/>
        </w:rPr>
      </w:pPr>
      <w:r w:rsidRPr="0096029C">
        <w:rPr>
          <w:rFonts w:ascii="Times New Roman" w:hAnsi="Times New Roman"/>
          <w:bCs/>
          <w:i/>
        </w:rPr>
        <w:t>Did you create a new measure? If so, please explain why, what it measures, and how you are using it.</w:t>
      </w:r>
    </w:p>
    <w:p w14:paraId="76920B2A" w14:textId="6F87FCFB" w:rsidR="00075CC2" w:rsidRPr="00C4501E" w:rsidRDefault="0096029C">
      <w:pPr>
        <w:numPr>
          <w:ilvl w:val="0"/>
          <w:numId w:val="35"/>
        </w:numPr>
        <w:spacing w:after="0" w:line="259" w:lineRule="auto"/>
        <w:rPr>
          <w:rFonts w:ascii="Times New Roman" w:hAnsi="Times New Roman"/>
          <w:bCs/>
          <w:i/>
        </w:rPr>
      </w:pPr>
      <w:r w:rsidRPr="0096029C">
        <w:rPr>
          <w:rFonts w:ascii="Times New Roman" w:hAnsi="Times New Roman"/>
          <w:bCs/>
          <w:i/>
        </w:rPr>
        <w:t>Did you revise how you use an existing measure? For example, did you revise a measure to to help identify teacher candidates, effective teachers, or at-risk students?</w:t>
      </w:r>
    </w:p>
    <w:p w14:paraId="0164B555" w14:textId="77777777" w:rsidR="0096029C" w:rsidRDefault="0096029C" w:rsidP="00E86FA4">
      <w:pPr>
        <w:spacing w:after="0" w:line="240" w:lineRule="auto"/>
        <w:rPr>
          <w:rFonts w:ascii="Times New Roman" w:hAnsi="Times New Roman"/>
        </w:rPr>
      </w:pPr>
    </w:p>
    <w:p w14:paraId="2F699517" w14:textId="046C3FF6" w:rsidR="00F22465" w:rsidRDefault="00F22465" w:rsidP="00F22465">
      <w:pPr>
        <w:pStyle w:val="H4"/>
        <w:rPr>
          <w:rStyle w:val="HeaderChar"/>
          <w:rFonts w:asciiTheme="minorHAnsi" w:hAnsiTheme="minorHAnsi"/>
          <w:color w:val="auto"/>
          <w:sz w:val="24"/>
        </w:rPr>
      </w:pPr>
      <w:r w:rsidRPr="00DC7BAA">
        <w:rPr>
          <w:rStyle w:val="HeaderChar"/>
          <w:rFonts w:asciiTheme="minorHAnsi" w:hAnsiTheme="minorHAnsi"/>
          <w:b/>
          <w:color w:val="auto"/>
          <w:sz w:val="24"/>
        </w:rPr>
        <w:t>C</w:t>
      </w:r>
      <w:r>
        <w:rPr>
          <w:rStyle w:val="HeaderChar"/>
          <w:rFonts w:asciiTheme="minorHAnsi" w:hAnsiTheme="minorHAnsi"/>
          <w:b/>
          <w:color w:val="auto"/>
          <w:sz w:val="24"/>
        </w:rPr>
        <w:t>5</w:t>
      </w:r>
      <w:r w:rsidRPr="00DC7BAA">
        <w:rPr>
          <w:rStyle w:val="HeaderChar"/>
          <w:rFonts w:asciiTheme="minorHAnsi" w:hAnsiTheme="minorHAnsi"/>
          <w:b/>
          <w:color w:val="auto"/>
          <w:sz w:val="24"/>
        </w:rPr>
        <w:t>.</w:t>
      </w:r>
      <w:r>
        <w:rPr>
          <w:rStyle w:val="HeaderChar"/>
          <w:rFonts w:asciiTheme="minorHAnsi" w:hAnsiTheme="minorHAnsi"/>
          <w:b/>
          <w:color w:val="auto"/>
          <w:sz w:val="24"/>
        </w:rPr>
        <w:t>3</w:t>
      </w:r>
      <w:r w:rsidRPr="00C4367F">
        <w:rPr>
          <w:rStyle w:val="HeaderChar"/>
          <w:rFonts w:asciiTheme="minorHAnsi" w:hAnsiTheme="minorHAnsi"/>
          <w:color w:val="auto"/>
          <w:sz w:val="24"/>
        </w:rPr>
        <w:t xml:space="preserve">. </w:t>
      </w:r>
      <w:r>
        <w:rPr>
          <w:rStyle w:val="HeaderChar"/>
          <w:rFonts w:asciiTheme="minorHAnsi" w:hAnsiTheme="minorHAnsi"/>
          <w:color w:val="auto"/>
          <w:sz w:val="24"/>
        </w:rPr>
        <w:t>Successes and challenges.</w:t>
      </w:r>
      <w:r w:rsidRPr="00C4367F">
        <w:rPr>
          <w:rStyle w:val="HeaderChar"/>
          <w:rFonts w:asciiTheme="minorHAnsi" w:hAnsiTheme="minorHAnsi"/>
          <w:color w:val="auto"/>
          <w:sz w:val="24"/>
        </w:rPr>
        <w:t xml:space="preserve"> </w:t>
      </w:r>
    </w:p>
    <w:p w14:paraId="165DCBCF" w14:textId="4F012005" w:rsidR="00F22465" w:rsidRPr="00C4501E" w:rsidRDefault="00C4501E" w:rsidP="0096029C">
      <w:r w:rsidRPr="00C4501E">
        <w:t>Finally, please describe what you consider your successes in terms of this activity or challenges that you have faced?</w:t>
      </w:r>
      <w:r w:rsidRPr="00C4501E">
        <w:rPr>
          <w:i/>
        </w:rPr>
        <w:t xml:space="preserve"> [Probe: If they mention any challenges, ask if they have been able to address those challenges or have plans to address them, and if so, how.]</w:t>
      </w:r>
      <w:r w:rsidR="00F22465" w:rsidRPr="00E86FA4">
        <w:rPr>
          <w:rStyle w:val="HeaderChar"/>
          <w:rFonts w:asciiTheme="minorHAnsi" w:hAnsiTheme="minorHAnsi"/>
          <w:color w:val="auto"/>
          <w:sz w:val="24"/>
        </w:rPr>
        <w:t xml:space="preserve"> </w:t>
      </w:r>
    </w:p>
    <w:p w14:paraId="23335715" w14:textId="77777777" w:rsidR="00E87896" w:rsidRDefault="00E87896">
      <w:pPr>
        <w:spacing w:line="240" w:lineRule="auto"/>
        <w:rPr>
          <w:rFonts w:asciiTheme="majorHAnsi" w:hAnsiTheme="majorHAnsi"/>
          <w:color w:val="046B5C" w:themeColor="text2"/>
          <w:sz w:val="28"/>
        </w:rPr>
      </w:pPr>
      <w:r>
        <w:br w:type="page"/>
      </w:r>
    </w:p>
    <w:p w14:paraId="0F8D1C87" w14:textId="73D0900E" w:rsidR="0096029C" w:rsidRPr="00B863CF" w:rsidRDefault="0096029C" w:rsidP="00E86FA4">
      <w:pPr>
        <w:pStyle w:val="H2"/>
      </w:pPr>
      <w:r w:rsidRPr="00B863CF">
        <w:t>C6. Improve data systems</w:t>
      </w:r>
      <w:r w:rsidR="00632BD2">
        <w:t xml:space="preserve"> </w:t>
      </w:r>
      <w:r w:rsidR="00632BD2" w:rsidRPr="00632BD2">
        <w:t>to make more efficient and user-friendly or incorporate new data</w:t>
      </w:r>
    </w:p>
    <w:p w14:paraId="6856D742" w14:textId="77777777" w:rsidR="0068012E" w:rsidRDefault="0068012E" w:rsidP="0096029C">
      <w:pPr>
        <w:rPr>
          <w:rFonts w:ascii="Times New Roman" w:hAnsi="Times New Roman"/>
          <w:i/>
        </w:rPr>
      </w:pPr>
      <w:r w:rsidRPr="0068012E">
        <w:rPr>
          <w:rFonts w:ascii="Times New Roman" w:hAnsi="Times New Roman"/>
        </w:rPr>
        <w:t xml:space="preserve">One of the activities you mentioned on our last call was </w:t>
      </w:r>
      <w:r w:rsidRPr="0068012E">
        <w:rPr>
          <w:rFonts w:ascii="Times New Roman" w:hAnsi="Times New Roman"/>
          <w:i/>
        </w:rPr>
        <w:t xml:space="preserve">[insert activity] [Interviewer briefly summarize any explanation about the activity that the respondent provided on the last call.] </w:t>
      </w:r>
      <w:r w:rsidRPr="0068012E">
        <w:rPr>
          <w:rFonts w:ascii="Times New Roman" w:hAnsi="Times New Roman"/>
        </w:rPr>
        <w:t xml:space="preserve">Is my summary accurate? </w:t>
      </w:r>
      <w:r w:rsidRPr="0068012E">
        <w:rPr>
          <w:rFonts w:ascii="Times New Roman" w:hAnsi="Times New Roman"/>
          <w:i/>
        </w:rPr>
        <w:t xml:space="preserve">If yes: </w:t>
      </w:r>
      <w:r w:rsidRPr="0068012E">
        <w:rPr>
          <w:rFonts w:ascii="Times New Roman" w:hAnsi="Times New Roman"/>
        </w:rPr>
        <w:t xml:space="preserve">Great, I’d like to ask you a few questions about the activity. </w:t>
      </w:r>
      <w:r w:rsidRPr="0068012E">
        <w:rPr>
          <w:rFonts w:ascii="Times New Roman" w:hAnsi="Times New Roman"/>
          <w:i/>
        </w:rPr>
        <w:t xml:space="preserve">If no: </w:t>
      </w:r>
      <w:r w:rsidRPr="0068012E">
        <w:rPr>
          <w:rFonts w:ascii="Times New Roman" w:hAnsi="Times New Roman"/>
        </w:rPr>
        <w:t>Thanks for noting that.</w:t>
      </w:r>
      <w:r w:rsidRPr="0068012E">
        <w:rPr>
          <w:rFonts w:ascii="Times New Roman" w:hAnsi="Times New Roman"/>
          <w:i/>
        </w:rPr>
        <w:t xml:space="preserve"> </w:t>
      </w:r>
    </w:p>
    <w:p w14:paraId="338C25AF" w14:textId="668CE3A3" w:rsidR="0096029C" w:rsidRPr="0096029C" w:rsidRDefault="00C4501E" w:rsidP="0096029C">
      <w:pPr>
        <w:rPr>
          <w:rFonts w:ascii="Times New Roman" w:hAnsi="Times New Roman"/>
        </w:rPr>
      </w:pPr>
      <w:r w:rsidRPr="00C4501E">
        <w:rPr>
          <w:rFonts w:ascii="Times New Roman" w:hAnsi="Times New Roman"/>
          <w:i/>
        </w:rPr>
        <w:t>(Note that we assume we do not need to ask if this is “new” or “revised/extended” because that information is provided if they say they do the activity.)</w:t>
      </w:r>
      <w:r w:rsidR="0096029C" w:rsidRPr="0096029C">
        <w:rPr>
          <w:rFonts w:ascii="Times New Roman" w:hAnsi="Times New Roman"/>
        </w:rPr>
        <w:t xml:space="preserve"> </w:t>
      </w:r>
    </w:p>
    <w:p w14:paraId="1F9B9A9E" w14:textId="2E550F0D" w:rsidR="0096029C" w:rsidRPr="00F22465" w:rsidRDefault="0096029C" w:rsidP="00F22465">
      <w:pPr>
        <w:pStyle w:val="H4"/>
        <w:rPr>
          <w:color w:val="auto"/>
        </w:rPr>
      </w:pPr>
      <w:r w:rsidRPr="00075CC2">
        <w:rPr>
          <w:b/>
          <w:color w:val="auto"/>
        </w:rPr>
        <w:t>C6.1</w:t>
      </w:r>
      <w:r w:rsidRPr="00075CC2">
        <w:rPr>
          <w:color w:val="auto"/>
        </w:rPr>
        <w:t xml:space="preserve">. </w:t>
      </w:r>
      <w:r w:rsidR="00FC7C25" w:rsidRPr="000135C3">
        <w:rPr>
          <w:i/>
          <w:color w:val="auto"/>
        </w:rPr>
        <w:t>Who measure assesses</w:t>
      </w:r>
      <w:r w:rsidR="00FC7C25" w:rsidRPr="000135C3" w:rsidDel="00FC7C25">
        <w:rPr>
          <w:i/>
          <w:color w:val="auto"/>
        </w:rPr>
        <w:t xml:space="preserve"> </w:t>
      </w:r>
      <w:r w:rsidR="00FC7C25" w:rsidRPr="000135C3">
        <w:rPr>
          <w:i/>
          <w:color w:val="auto"/>
        </w:rPr>
        <w:t>is not applicable. Go to C6.2</w:t>
      </w:r>
    </w:p>
    <w:p w14:paraId="6AAD4986" w14:textId="77777777" w:rsidR="00FD19AD" w:rsidRDefault="0096029C" w:rsidP="00075CC2">
      <w:pPr>
        <w:pStyle w:val="H4"/>
        <w:rPr>
          <w:color w:val="auto"/>
        </w:rPr>
      </w:pPr>
      <w:r w:rsidRPr="00075CC2">
        <w:rPr>
          <w:b/>
          <w:color w:val="auto"/>
        </w:rPr>
        <w:t>C6.2</w:t>
      </w:r>
      <w:r w:rsidRPr="00075CC2">
        <w:rPr>
          <w:color w:val="auto"/>
        </w:rPr>
        <w:t xml:space="preserve">. </w:t>
      </w:r>
      <w:r w:rsidR="0088179F" w:rsidRPr="00075CC2">
        <w:rPr>
          <w:color w:val="auto"/>
        </w:rPr>
        <w:t xml:space="preserve">Specific questions about the activity. </w:t>
      </w:r>
    </w:p>
    <w:p w14:paraId="2F87611D" w14:textId="557876C6" w:rsidR="0096029C" w:rsidRPr="00075CC2" w:rsidRDefault="00133D3F" w:rsidP="00075CC2">
      <w:pPr>
        <w:rPr>
          <w:rFonts w:ascii="Times New Roman" w:hAnsi="Times New Roman"/>
          <w:i/>
        </w:rPr>
      </w:pPr>
      <w:r w:rsidRPr="00075CC2">
        <w:rPr>
          <w:i/>
        </w:rPr>
        <w:t>For the high priority activity, first ask generally about the program. Probe on the specific follow-up questions under the relevant activity, as appropriate.</w:t>
      </w:r>
    </w:p>
    <w:p w14:paraId="5498ABBC" w14:textId="77777777" w:rsidR="0068012E" w:rsidRPr="0068012E" w:rsidRDefault="0068012E" w:rsidP="0068012E">
      <w:pPr>
        <w:rPr>
          <w:rFonts w:ascii="Times New Roman" w:hAnsi="Times New Roman"/>
          <w:i/>
        </w:rPr>
      </w:pPr>
      <w:r w:rsidRPr="0068012E">
        <w:rPr>
          <w:rFonts w:ascii="Times New Roman" w:hAnsi="Times New Roman"/>
        </w:rPr>
        <w:t xml:space="preserve">Please tell me generally about the activity. </w:t>
      </w:r>
      <w:r w:rsidRPr="0068012E">
        <w:rPr>
          <w:rFonts w:ascii="Times New Roman" w:hAnsi="Times New Roman"/>
          <w:i/>
        </w:rPr>
        <w:t>(Interviewer can use information collected from first call to prompt the respondent.)</w:t>
      </w:r>
    </w:p>
    <w:p w14:paraId="77A55479" w14:textId="2372A6F1" w:rsidR="0096029C" w:rsidRPr="0096029C" w:rsidRDefault="00C4501E" w:rsidP="0096029C">
      <w:pPr>
        <w:rPr>
          <w:rFonts w:ascii="Times New Roman" w:hAnsi="Times New Roman"/>
          <w:i/>
        </w:rPr>
      </w:pPr>
      <w:r w:rsidRPr="00C4501E">
        <w:rPr>
          <w:rFonts w:ascii="Times New Roman" w:hAnsi="Times New Roman"/>
        </w:rPr>
        <w:t xml:space="preserve">Can you tell me why this activity is a high-priority activity for your TSL grant? </w:t>
      </w:r>
      <w:r w:rsidRPr="00C4501E">
        <w:rPr>
          <w:rFonts w:ascii="Times New Roman" w:hAnsi="Times New Roman"/>
          <w:i/>
        </w:rPr>
        <w:t>(General probes for any activity: Why did your district choose this particular activity to focus on? What is the goal? How do you expect this program will help you achieve this goal?)</w:t>
      </w:r>
    </w:p>
    <w:p w14:paraId="1CA695FA" w14:textId="77777777" w:rsidR="0096029C" w:rsidRPr="0096029C" w:rsidRDefault="0096029C" w:rsidP="0096029C">
      <w:pPr>
        <w:spacing w:before="240" w:after="160" w:line="259" w:lineRule="auto"/>
        <w:rPr>
          <w:rFonts w:ascii="Times New Roman" w:eastAsia="Calibri" w:hAnsi="Times New Roman"/>
          <w:i/>
          <w:szCs w:val="24"/>
        </w:rPr>
      </w:pPr>
      <w:r w:rsidRPr="0096029C">
        <w:rPr>
          <w:rFonts w:ascii="Times New Roman" w:eastAsia="Calibri" w:hAnsi="Times New Roman"/>
          <w:i/>
          <w:szCs w:val="24"/>
        </w:rPr>
        <w:t>Follow-up questions if not mentioned when answering the general questions above, as appropriate:</w:t>
      </w:r>
    </w:p>
    <w:p w14:paraId="4E189328" w14:textId="77777777" w:rsidR="00E6499C" w:rsidRDefault="00E6499C" w:rsidP="00D16699">
      <w:pPr>
        <w:numPr>
          <w:ilvl w:val="0"/>
          <w:numId w:val="36"/>
        </w:numPr>
        <w:spacing w:after="0" w:line="259" w:lineRule="auto"/>
        <w:rPr>
          <w:rFonts w:ascii="Times New Roman" w:hAnsi="Times New Roman"/>
          <w:bCs/>
          <w:i/>
        </w:rPr>
      </w:pPr>
      <w:r>
        <w:rPr>
          <w:rFonts w:ascii="Times New Roman" w:hAnsi="Times New Roman"/>
          <w:bCs/>
          <w:i/>
        </w:rPr>
        <w:t>C</w:t>
      </w:r>
      <w:r w:rsidRPr="00E6499C">
        <w:rPr>
          <w:rFonts w:ascii="Times New Roman" w:hAnsi="Times New Roman"/>
          <w:bCs/>
          <w:i/>
        </w:rPr>
        <w:t>onvert paper records to electronic records stored in system</w:t>
      </w:r>
    </w:p>
    <w:p w14:paraId="04F7C02A" w14:textId="26AC2323" w:rsidR="00E6499C" w:rsidRPr="00E6499C" w:rsidRDefault="00E6499C" w:rsidP="00E6499C">
      <w:pPr>
        <w:pStyle w:val="ListParagraph"/>
        <w:numPr>
          <w:ilvl w:val="1"/>
          <w:numId w:val="36"/>
        </w:numPr>
        <w:spacing w:before="0" w:after="0" w:line="240" w:lineRule="auto"/>
        <w:rPr>
          <w:rFonts w:ascii="Times New Roman" w:hAnsi="Times New Roman"/>
          <w:bCs/>
        </w:rPr>
      </w:pPr>
      <w:r w:rsidRPr="00075CC2">
        <w:rPr>
          <w:rFonts w:ascii="Times New Roman" w:hAnsi="Times New Roman"/>
          <w:bCs/>
        </w:rPr>
        <w:t xml:space="preserve">Which data did you </w:t>
      </w:r>
      <w:r>
        <w:rPr>
          <w:rFonts w:ascii="Times New Roman" w:hAnsi="Times New Roman"/>
          <w:bCs/>
        </w:rPr>
        <w:t>convert?</w:t>
      </w:r>
    </w:p>
    <w:p w14:paraId="3DD46093" w14:textId="72D43617" w:rsidR="0096029C" w:rsidRDefault="0096029C" w:rsidP="00D16699">
      <w:pPr>
        <w:numPr>
          <w:ilvl w:val="0"/>
          <w:numId w:val="36"/>
        </w:numPr>
        <w:spacing w:after="0" w:line="259" w:lineRule="auto"/>
        <w:rPr>
          <w:rFonts w:ascii="Times New Roman" w:hAnsi="Times New Roman"/>
          <w:bCs/>
          <w:i/>
        </w:rPr>
      </w:pPr>
      <w:r w:rsidRPr="0096029C">
        <w:rPr>
          <w:rFonts w:ascii="Times New Roman" w:hAnsi="Times New Roman"/>
          <w:bCs/>
          <w:i/>
        </w:rPr>
        <w:t xml:space="preserve">Incorporate </w:t>
      </w:r>
      <w:r w:rsidR="00E6499C">
        <w:rPr>
          <w:rFonts w:ascii="Times New Roman" w:hAnsi="Times New Roman"/>
          <w:bCs/>
          <w:i/>
        </w:rPr>
        <w:t xml:space="preserve">new or </w:t>
      </w:r>
      <w:r w:rsidRPr="0096029C">
        <w:rPr>
          <w:rFonts w:ascii="Times New Roman" w:hAnsi="Times New Roman"/>
          <w:bCs/>
          <w:i/>
        </w:rPr>
        <w:t>additional data on students, teachers, or principals in the</w:t>
      </w:r>
      <w:r w:rsidR="00E6499C">
        <w:rPr>
          <w:rFonts w:ascii="Times New Roman" w:hAnsi="Times New Roman"/>
          <w:bCs/>
          <w:i/>
        </w:rPr>
        <w:t xml:space="preserve"> district’s</w:t>
      </w:r>
      <w:r w:rsidRPr="0096029C">
        <w:rPr>
          <w:rFonts w:ascii="Times New Roman" w:hAnsi="Times New Roman"/>
          <w:bCs/>
          <w:i/>
        </w:rPr>
        <w:t xml:space="preserve"> human capital management system  </w:t>
      </w:r>
    </w:p>
    <w:p w14:paraId="1671199C" w14:textId="55FF9013" w:rsidR="00E6499C" w:rsidRPr="00E6499C" w:rsidRDefault="00133D3F" w:rsidP="00E6499C">
      <w:pPr>
        <w:pStyle w:val="ListParagraph"/>
        <w:numPr>
          <w:ilvl w:val="0"/>
          <w:numId w:val="43"/>
        </w:numPr>
        <w:spacing w:before="0" w:after="0" w:line="240" w:lineRule="auto"/>
        <w:rPr>
          <w:rFonts w:ascii="Times New Roman" w:hAnsi="Times New Roman"/>
          <w:bCs/>
        </w:rPr>
      </w:pPr>
      <w:r w:rsidRPr="00075CC2">
        <w:rPr>
          <w:rFonts w:ascii="Times New Roman" w:hAnsi="Times New Roman"/>
          <w:bCs/>
        </w:rPr>
        <w:t xml:space="preserve">Which data did you incorporate? </w:t>
      </w:r>
    </w:p>
    <w:p w14:paraId="1789CF8E" w14:textId="522C06E4" w:rsidR="0096029C" w:rsidRDefault="0096029C" w:rsidP="00D16699">
      <w:pPr>
        <w:numPr>
          <w:ilvl w:val="0"/>
          <w:numId w:val="36"/>
        </w:numPr>
        <w:spacing w:after="0" w:line="259" w:lineRule="auto"/>
        <w:rPr>
          <w:rFonts w:ascii="Times New Roman" w:hAnsi="Times New Roman"/>
          <w:bCs/>
          <w:i/>
        </w:rPr>
      </w:pPr>
      <w:r w:rsidRPr="0096029C">
        <w:rPr>
          <w:rFonts w:ascii="Times New Roman" w:hAnsi="Times New Roman"/>
          <w:bCs/>
          <w:i/>
        </w:rPr>
        <w:t xml:space="preserve">Revise system so </w:t>
      </w:r>
      <w:r w:rsidR="00E6499C">
        <w:rPr>
          <w:rFonts w:ascii="Times New Roman" w:hAnsi="Times New Roman"/>
          <w:bCs/>
          <w:i/>
        </w:rPr>
        <w:t xml:space="preserve">it </w:t>
      </w:r>
      <w:r w:rsidRPr="0096029C">
        <w:rPr>
          <w:rFonts w:ascii="Times New Roman" w:hAnsi="Times New Roman"/>
          <w:bCs/>
          <w:i/>
        </w:rPr>
        <w:t>can link together different types of data</w:t>
      </w:r>
    </w:p>
    <w:p w14:paraId="40193B37" w14:textId="77777777" w:rsidR="00133D3F" w:rsidRPr="00075CC2" w:rsidRDefault="00133D3F" w:rsidP="00075CC2">
      <w:pPr>
        <w:pStyle w:val="ListParagraph"/>
        <w:numPr>
          <w:ilvl w:val="0"/>
          <w:numId w:val="42"/>
        </w:numPr>
        <w:spacing w:before="0" w:after="0" w:line="240" w:lineRule="auto"/>
        <w:rPr>
          <w:rFonts w:ascii="Times New Roman" w:hAnsi="Times New Roman"/>
          <w:bCs/>
        </w:rPr>
      </w:pPr>
      <w:r w:rsidRPr="00075CC2">
        <w:rPr>
          <w:rFonts w:ascii="Times New Roman" w:hAnsi="Times New Roman"/>
          <w:bCs/>
        </w:rPr>
        <w:t xml:space="preserve">Which systems did you revise or link? </w:t>
      </w:r>
    </w:p>
    <w:p w14:paraId="6BA63FF5" w14:textId="149BF693" w:rsidR="00133D3F" w:rsidRDefault="00133D3F" w:rsidP="00075CC2">
      <w:pPr>
        <w:pStyle w:val="ListParagraph"/>
        <w:numPr>
          <w:ilvl w:val="0"/>
          <w:numId w:val="42"/>
        </w:numPr>
        <w:spacing w:before="0" w:after="0" w:line="240" w:lineRule="auto"/>
        <w:rPr>
          <w:rFonts w:ascii="Times New Roman" w:hAnsi="Times New Roman"/>
          <w:bCs/>
        </w:rPr>
      </w:pPr>
      <w:r w:rsidRPr="00075CC2">
        <w:rPr>
          <w:rFonts w:ascii="Times New Roman" w:hAnsi="Times New Roman"/>
          <w:bCs/>
        </w:rPr>
        <w:t xml:space="preserve">What, specifically, was revised? </w:t>
      </w:r>
    </w:p>
    <w:p w14:paraId="2BED1FEA" w14:textId="7E114073" w:rsidR="00133D3F" w:rsidRPr="00133D3F" w:rsidRDefault="0096029C" w:rsidP="00133D3F">
      <w:pPr>
        <w:numPr>
          <w:ilvl w:val="0"/>
          <w:numId w:val="36"/>
        </w:numPr>
        <w:spacing w:after="0" w:line="259" w:lineRule="auto"/>
        <w:rPr>
          <w:rFonts w:ascii="Times New Roman" w:hAnsi="Times New Roman"/>
          <w:bCs/>
          <w:i/>
        </w:rPr>
      </w:pPr>
      <w:r w:rsidRPr="0096029C">
        <w:rPr>
          <w:rFonts w:ascii="Times New Roman" w:hAnsi="Times New Roman"/>
          <w:bCs/>
          <w:i/>
        </w:rPr>
        <w:t>Create data management strategies or tools?</w:t>
      </w:r>
    </w:p>
    <w:p w14:paraId="3E4F204C" w14:textId="17BBD1B2" w:rsidR="00133D3F" w:rsidRPr="00075CC2" w:rsidRDefault="00133D3F" w:rsidP="00075CC2">
      <w:pPr>
        <w:pStyle w:val="ListParagraph"/>
        <w:numPr>
          <w:ilvl w:val="0"/>
          <w:numId w:val="44"/>
        </w:numPr>
        <w:spacing w:before="0" w:after="0" w:line="240" w:lineRule="auto"/>
        <w:rPr>
          <w:rFonts w:ascii="Times New Roman" w:hAnsi="Times New Roman"/>
          <w:bCs/>
        </w:rPr>
      </w:pPr>
      <w:r w:rsidRPr="00075CC2">
        <w:rPr>
          <w:rFonts w:ascii="Times New Roman" w:hAnsi="Times New Roman"/>
          <w:bCs/>
        </w:rPr>
        <w:t xml:space="preserve">Who created the strategy or tool? </w:t>
      </w:r>
      <w:r w:rsidR="00E6499C">
        <w:rPr>
          <w:rFonts w:ascii="Times New Roman" w:hAnsi="Times New Roman"/>
          <w:bCs/>
        </w:rPr>
        <w:t>(e.g. d</w:t>
      </w:r>
      <w:r w:rsidR="00E6499C" w:rsidRPr="00E6499C">
        <w:rPr>
          <w:rFonts w:ascii="Times New Roman" w:hAnsi="Times New Roman"/>
          <w:bCs/>
        </w:rPr>
        <w:t>ata dictionary, data manual, or data use protocols</w:t>
      </w:r>
      <w:r w:rsidR="00E6499C">
        <w:rPr>
          <w:rFonts w:ascii="Times New Roman" w:hAnsi="Times New Roman"/>
          <w:bCs/>
        </w:rPr>
        <w:t>)</w:t>
      </w:r>
    </w:p>
    <w:p w14:paraId="7C96D49A" w14:textId="5FAA8640" w:rsidR="00133D3F" w:rsidRDefault="00133D3F" w:rsidP="00075CC2">
      <w:pPr>
        <w:pStyle w:val="ListParagraph"/>
        <w:numPr>
          <w:ilvl w:val="0"/>
          <w:numId w:val="44"/>
        </w:numPr>
        <w:spacing w:before="0" w:after="0" w:line="240" w:lineRule="auto"/>
        <w:rPr>
          <w:rFonts w:ascii="Times New Roman" w:hAnsi="Times New Roman"/>
          <w:bCs/>
        </w:rPr>
      </w:pPr>
      <w:r w:rsidRPr="00075CC2">
        <w:rPr>
          <w:rFonts w:ascii="Times New Roman" w:hAnsi="Times New Roman"/>
          <w:bCs/>
        </w:rPr>
        <w:t>How was the strategy or tool disseminated to appropriate stakeholders?</w:t>
      </w:r>
    </w:p>
    <w:p w14:paraId="2E730DAC" w14:textId="76E283FE" w:rsidR="0096029C" w:rsidRDefault="0096029C" w:rsidP="00D16699">
      <w:pPr>
        <w:numPr>
          <w:ilvl w:val="0"/>
          <w:numId w:val="36"/>
        </w:numPr>
        <w:spacing w:after="0" w:line="259" w:lineRule="auto"/>
        <w:rPr>
          <w:rFonts w:ascii="Times New Roman" w:hAnsi="Times New Roman"/>
          <w:bCs/>
          <w:i/>
        </w:rPr>
      </w:pPr>
      <w:r w:rsidRPr="0096029C">
        <w:rPr>
          <w:rFonts w:ascii="Times New Roman" w:hAnsi="Times New Roman"/>
          <w:bCs/>
          <w:i/>
        </w:rPr>
        <w:t xml:space="preserve">Improve data accessibility </w:t>
      </w:r>
    </w:p>
    <w:p w14:paraId="0B44B357" w14:textId="7BBB7BC0" w:rsidR="00133D3F" w:rsidRPr="00075CC2" w:rsidRDefault="00133D3F" w:rsidP="00075CC2">
      <w:pPr>
        <w:pStyle w:val="ListParagraph"/>
        <w:numPr>
          <w:ilvl w:val="0"/>
          <w:numId w:val="45"/>
        </w:numPr>
        <w:spacing w:before="0" w:after="0" w:line="240" w:lineRule="auto"/>
        <w:rPr>
          <w:rFonts w:ascii="Times New Roman" w:hAnsi="Times New Roman"/>
          <w:bCs/>
        </w:rPr>
      </w:pPr>
      <w:r w:rsidRPr="00075CC2">
        <w:rPr>
          <w:rFonts w:ascii="Times New Roman" w:hAnsi="Times New Roman"/>
          <w:bCs/>
        </w:rPr>
        <w:t xml:space="preserve">Who did the improvement allow </w:t>
      </w:r>
      <w:r w:rsidR="00EE3432" w:rsidRPr="00075CC2">
        <w:rPr>
          <w:rFonts w:ascii="Times New Roman" w:hAnsi="Times New Roman"/>
          <w:bCs/>
        </w:rPr>
        <w:t xml:space="preserve">to </w:t>
      </w:r>
      <w:r w:rsidRPr="00075CC2">
        <w:rPr>
          <w:rFonts w:ascii="Times New Roman" w:hAnsi="Times New Roman"/>
          <w:bCs/>
        </w:rPr>
        <w:t xml:space="preserve">access </w:t>
      </w:r>
      <w:r w:rsidR="00EE3432" w:rsidRPr="00075CC2">
        <w:rPr>
          <w:rFonts w:ascii="Times New Roman" w:hAnsi="Times New Roman"/>
          <w:bCs/>
        </w:rPr>
        <w:t xml:space="preserve">the </w:t>
      </w:r>
      <w:r w:rsidRPr="00075CC2">
        <w:rPr>
          <w:rFonts w:ascii="Times New Roman" w:hAnsi="Times New Roman"/>
          <w:bCs/>
        </w:rPr>
        <w:t>data?</w:t>
      </w:r>
    </w:p>
    <w:p w14:paraId="628767A7" w14:textId="7FA04D4D" w:rsidR="00EE3432" w:rsidRDefault="00EE3432" w:rsidP="00075CC2">
      <w:pPr>
        <w:pStyle w:val="ListParagraph"/>
        <w:numPr>
          <w:ilvl w:val="0"/>
          <w:numId w:val="45"/>
        </w:numPr>
        <w:spacing w:before="0" w:after="0" w:line="240" w:lineRule="auto"/>
        <w:rPr>
          <w:rFonts w:ascii="Times New Roman" w:hAnsi="Times New Roman"/>
          <w:bCs/>
        </w:rPr>
      </w:pPr>
      <w:r w:rsidRPr="00075CC2">
        <w:rPr>
          <w:rFonts w:ascii="Times New Roman" w:hAnsi="Times New Roman"/>
          <w:bCs/>
        </w:rPr>
        <w:t>What data became more accessible? How?</w:t>
      </w:r>
    </w:p>
    <w:p w14:paraId="0EE0488B" w14:textId="6AEEB02A" w:rsidR="0096029C" w:rsidRDefault="0096029C" w:rsidP="00D16699">
      <w:pPr>
        <w:numPr>
          <w:ilvl w:val="0"/>
          <w:numId w:val="36"/>
        </w:numPr>
        <w:spacing w:after="0" w:line="259" w:lineRule="auto"/>
        <w:rPr>
          <w:rFonts w:ascii="Times New Roman" w:hAnsi="Times New Roman"/>
          <w:bCs/>
          <w:i/>
        </w:rPr>
      </w:pPr>
      <w:r w:rsidRPr="0096029C">
        <w:rPr>
          <w:rFonts w:ascii="Times New Roman" w:hAnsi="Times New Roman"/>
          <w:bCs/>
          <w:i/>
        </w:rPr>
        <w:t xml:space="preserve">Create or update software </w:t>
      </w:r>
    </w:p>
    <w:p w14:paraId="43C288CB" w14:textId="329F89C0" w:rsidR="00EE3432" w:rsidRDefault="00EE3432" w:rsidP="00075CC2">
      <w:pPr>
        <w:pStyle w:val="ListParagraph"/>
        <w:numPr>
          <w:ilvl w:val="0"/>
          <w:numId w:val="46"/>
        </w:numPr>
        <w:spacing w:before="0" w:after="0" w:line="240" w:lineRule="auto"/>
        <w:rPr>
          <w:rFonts w:ascii="Times New Roman" w:hAnsi="Times New Roman"/>
          <w:bCs/>
        </w:rPr>
      </w:pPr>
      <w:r w:rsidRPr="00075CC2">
        <w:rPr>
          <w:rFonts w:ascii="Times New Roman" w:hAnsi="Times New Roman"/>
          <w:bCs/>
        </w:rPr>
        <w:t>Who has access to the software?</w:t>
      </w:r>
    </w:p>
    <w:p w14:paraId="09716040" w14:textId="3B9DB06E" w:rsidR="008E3CD5" w:rsidRPr="00075CC2" w:rsidRDefault="008E3CD5" w:rsidP="00075CC2">
      <w:pPr>
        <w:pStyle w:val="ListParagraph"/>
        <w:numPr>
          <w:ilvl w:val="0"/>
          <w:numId w:val="46"/>
        </w:numPr>
        <w:spacing w:before="0" w:after="0" w:line="240" w:lineRule="auto"/>
        <w:rPr>
          <w:rFonts w:ascii="Times New Roman" w:hAnsi="Times New Roman"/>
          <w:bCs/>
        </w:rPr>
      </w:pPr>
      <w:r>
        <w:rPr>
          <w:rFonts w:ascii="Times New Roman" w:hAnsi="Times New Roman"/>
          <w:bCs/>
        </w:rPr>
        <w:t>What is the purpose of the software?</w:t>
      </w:r>
    </w:p>
    <w:p w14:paraId="1906BD79" w14:textId="7108E87B" w:rsidR="00EE3432" w:rsidRDefault="00EE3432" w:rsidP="00075CC2">
      <w:pPr>
        <w:pStyle w:val="ListParagraph"/>
        <w:numPr>
          <w:ilvl w:val="0"/>
          <w:numId w:val="46"/>
        </w:numPr>
        <w:spacing w:before="0" w:after="0" w:line="240" w:lineRule="auto"/>
        <w:rPr>
          <w:rFonts w:ascii="Times New Roman" w:hAnsi="Times New Roman"/>
          <w:bCs/>
        </w:rPr>
      </w:pPr>
      <w:r w:rsidRPr="00075CC2">
        <w:rPr>
          <w:rFonts w:ascii="Times New Roman" w:hAnsi="Times New Roman"/>
          <w:bCs/>
        </w:rPr>
        <w:t>How often do they use it? How do you monitor use?</w:t>
      </w:r>
    </w:p>
    <w:p w14:paraId="0748B5F5" w14:textId="77777777" w:rsidR="00500827" w:rsidRDefault="00500827" w:rsidP="00E86FA4">
      <w:pPr>
        <w:spacing w:after="0" w:line="240" w:lineRule="auto"/>
      </w:pPr>
    </w:p>
    <w:p w14:paraId="02844735" w14:textId="31177E36" w:rsidR="00F22465" w:rsidRDefault="00F22465" w:rsidP="00F22465">
      <w:pPr>
        <w:pStyle w:val="H4"/>
        <w:rPr>
          <w:rStyle w:val="HeaderChar"/>
          <w:rFonts w:asciiTheme="minorHAnsi" w:hAnsiTheme="minorHAnsi"/>
          <w:color w:val="auto"/>
          <w:sz w:val="24"/>
        </w:rPr>
      </w:pPr>
      <w:r w:rsidRPr="00DC7BAA">
        <w:rPr>
          <w:rStyle w:val="HeaderChar"/>
          <w:rFonts w:asciiTheme="minorHAnsi" w:hAnsiTheme="minorHAnsi"/>
          <w:b/>
          <w:color w:val="auto"/>
          <w:sz w:val="24"/>
        </w:rPr>
        <w:t>C</w:t>
      </w:r>
      <w:r>
        <w:rPr>
          <w:rStyle w:val="HeaderChar"/>
          <w:rFonts w:asciiTheme="minorHAnsi" w:hAnsiTheme="minorHAnsi"/>
          <w:b/>
          <w:color w:val="auto"/>
          <w:sz w:val="24"/>
        </w:rPr>
        <w:t>6</w:t>
      </w:r>
      <w:r w:rsidRPr="00DC7BAA">
        <w:rPr>
          <w:rStyle w:val="HeaderChar"/>
          <w:rFonts w:asciiTheme="minorHAnsi" w:hAnsiTheme="minorHAnsi"/>
          <w:b/>
          <w:color w:val="auto"/>
          <w:sz w:val="24"/>
        </w:rPr>
        <w:t>.</w:t>
      </w:r>
      <w:r>
        <w:rPr>
          <w:rStyle w:val="HeaderChar"/>
          <w:rFonts w:asciiTheme="minorHAnsi" w:hAnsiTheme="minorHAnsi"/>
          <w:b/>
          <w:color w:val="auto"/>
          <w:sz w:val="24"/>
        </w:rPr>
        <w:t>3</w:t>
      </w:r>
      <w:r w:rsidRPr="00C4367F">
        <w:rPr>
          <w:rStyle w:val="HeaderChar"/>
          <w:rFonts w:asciiTheme="minorHAnsi" w:hAnsiTheme="minorHAnsi"/>
          <w:color w:val="auto"/>
          <w:sz w:val="24"/>
        </w:rPr>
        <w:t xml:space="preserve">. </w:t>
      </w:r>
      <w:r>
        <w:rPr>
          <w:rStyle w:val="HeaderChar"/>
          <w:rFonts w:asciiTheme="minorHAnsi" w:hAnsiTheme="minorHAnsi"/>
          <w:color w:val="auto"/>
          <w:sz w:val="24"/>
        </w:rPr>
        <w:t>Successes and challenges.</w:t>
      </w:r>
      <w:r w:rsidRPr="00C4367F">
        <w:rPr>
          <w:rStyle w:val="HeaderChar"/>
          <w:rFonts w:asciiTheme="minorHAnsi" w:hAnsiTheme="minorHAnsi"/>
          <w:color w:val="auto"/>
          <w:sz w:val="24"/>
        </w:rPr>
        <w:t xml:space="preserve"> </w:t>
      </w:r>
    </w:p>
    <w:p w14:paraId="27AC5F9F" w14:textId="0F50B67C" w:rsidR="00F22465" w:rsidRPr="00C4501E" w:rsidRDefault="00C4501E" w:rsidP="00F22465">
      <w:pPr>
        <w:rPr>
          <w:rStyle w:val="HeaderChar"/>
          <w:rFonts w:asciiTheme="minorHAnsi" w:hAnsiTheme="minorHAnsi"/>
          <w:color w:val="auto"/>
          <w:sz w:val="24"/>
        </w:rPr>
      </w:pPr>
      <w:r w:rsidRPr="00C4501E">
        <w:t>Finally, please describe what you consider your successes in terms of this activity or challenges that you have faced?</w:t>
      </w:r>
      <w:r w:rsidRPr="00C4501E">
        <w:rPr>
          <w:i/>
        </w:rPr>
        <w:t xml:space="preserve"> [Probe: If they mention any challenges, ask if they have been able to address those challenges or have plans to address them, and if so, how.]</w:t>
      </w:r>
      <w:r w:rsidR="00F22465" w:rsidRPr="00E86FA4">
        <w:rPr>
          <w:rStyle w:val="HeaderChar"/>
          <w:rFonts w:asciiTheme="minorHAnsi" w:hAnsiTheme="minorHAnsi"/>
          <w:color w:val="auto"/>
          <w:sz w:val="24"/>
        </w:rPr>
        <w:t xml:space="preserve"> </w:t>
      </w:r>
    </w:p>
    <w:p w14:paraId="102F2CFC" w14:textId="77777777" w:rsidR="00F22465" w:rsidRDefault="00F22465">
      <w:pPr>
        <w:spacing w:line="240" w:lineRule="auto"/>
      </w:pPr>
    </w:p>
    <w:p w14:paraId="14A6CE97" w14:textId="2602312F" w:rsidR="000E70C9" w:rsidRPr="00C200AE" w:rsidRDefault="00C200AE">
      <w:pPr>
        <w:spacing w:line="240" w:lineRule="auto"/>
      </w:pPr>
      <w:r w:rsidRPr="00C200AE">
        <w:t>That is all the questions I have for you today. Thank you for your time.</w:t>
      </w:r>
    </w:p>
    <w:sectPr w:rsidR="000E70C9" w:rsidRPr="00C200AE" w:rsidSect="00EB0DE7">
      <w:headerReference w:type="default" r:id="rId14"/>
      <w:footerReference w:type="default" r:id="rId15"/>
      <w:headerReference w:type="first" r:id="rId16"/>
      <w:footerReference w:type="first" r:id="rId17"/>
      <w:type w:val="nextColumn"/>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D53EE" w14:textId="77777777" w:rsidR="00C14F8E" w:rsidRPr="00D37B98" w:rsidRDefault="00C14F8E" w:rsidP="00820339">
      <w:pPr>
        <w:pStyle w:val="H1"/>
      </w:pPr>
      <w:r w:rsidRPr="00D37B98">
        <w:t>Endnotes</w:t>
      </w:r>
    </w:p>
  </w:endnote>
  <w:endnote w:type="continuationSeparator" w:id="0">
    <w:p w14:paraId="2C1BA857" w14:textId="77777777" w:rsidR="00C14F8E" w:rsidRPr="00D37B98" w:rsidRDefault="00C14F8E" w:rsidP="00BF08C3">
      <w:pPr>
        <w:pStyle w:val="FootnoteSep"/>
      </w:pPr>
    </w:p>
  </w:endnote>
  <w:endnote w:type="continuationNotice" w:id="1">
    <w:p w14:paraId="2B5E9AFB" w14:textId="77777777" w:rsidR="00C14F8E" w:rsidRPr="00D37B98" w:rsidRDefault="00C14F8E"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embedRegular r:id="rId1" w:subsetted="1" w:fontKey="{484B89C9-77AC-4983-A2EA-19FE939EA18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embedRegular r:id="rId2" w:fontKey="{4D3757A1-ECC8-479C-8783-16A37EC92BEB}"/>
  </w:font>
  <w:font w:name="Arial Narrow">
    <w:panose1 w:val="020B0606020202030204"/>
    <w:charset w:val="00"/>
    <w:family w:val="swiss"/>
    <w:pitch w:val="variable"/>
    <w:sig w:usb0="00000287" w:usb1="00000800" w:usb2="00000000" w:usb3="00000000" w:csb0="0000009F" w:csb1="00000000"/>
    <w:embedRegular r:id="rId3" w:fontKey="{AB9104DF-89CB-4651-98AD-AFCDD7CB6D41}"/>
    <w:embedItalic r:id="rId4" w:fontKey="{A44B8205-AF19-4FEA-AB6B-0D366E6BD2FB}"/>
    <w:embedBoldItalic r:id="rId5" w:fontKey="{7D3BD9E1-E932-4D27-ACF0-4D71BBB3D2E4}"/>
  </w:font>
  <w:font w:name="Calibri Light">
    <w:panose1 w:val="020F0302020204030204"/>
    <w:charset w:val="00"/>
    <w:family w:val="swiss"/>
    <w:pitch w:val="variable"/>
    <w:sig w:usb0="A00002EF" w:usb1="4000207B" w:usb2="00000000" w:usb3="00000000" w:csb0="0000019F" w:csb1="00000000"/>
    <w:embedBoldItalic r:id="rId6" w:subsetted="1" w:fontKey="{BACDE0D2-9F07-417D-B466-96401DBFC3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44F51" w14:textId="36DAC0E0" w:rsidR="00C14F8E" w:rsidRDefault="00C14F8E" w:rsidP="008C249E">
    <w:pPr>
      <w:pStyle w:val="Footer"/>
    </w:pPr>
    <w:r w:rsidRPr="00967B6B">
      <w:tab/>
    </w:r>
    <w:r>
      <w:tab/>
    </w:r>
    <w:r w:rsidRPr="00967B6B">
      <w:fldChar w:fldCharType="begin"/>
    </w:r>
    <w:r w:rsidRPr="00967B6B">
      <w:instrText xml:space="preserve"> PAGE </w:instrText>
    </w:r>
    <w:r w:rsidRPr="00967B6B">
      <w:fldChar w:fldCharType="separate"/>
    </w:r>
    <w:r w:rsidR="000958FB">
      <w:rPr>
        <w:noProof/>
      </w:rPr>
      <w:t>1</w:t>
    </w:r>
    <w:r w:rsidRPr="00967B6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900B" w14:textId="7B48FCBA" w:rsidR="00C14F8E" w:rsidRDefault="00C14F8E">
    <w:pPr>
      <w:pStyle w:val="Footer"/>
    </w:pPr>
    <w:r w:rsidRPr="00967B6B">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4DE2F" w14:textId="77777777" w:rsidR="00C14F8E" w:rsidRPr="00D37B98" w:rsidRDefault="00C14F8E" w:rsidP="00CC0E68">
      <w:pPr>
        <w:pStyle w:val="FootnoteSep"/>
      </w:pPr>
      <w:r w:rsidRPr="00D37B98">
        <w:separator/>
      </w:r>
    </w:p>
  </w:footnote>
  <w:footnote w:type="continuationSeparator" w:id="0">
    <w:p w14:paraId="74D7716C" w14:textId="77777777" w:rsidR="00C14F8E" w:rsidRPr="00D37B98" w:rsidRDefault="00C14F8E" w:rsidP="007F094C">
      <w:pPr>
        <w:pStyle w:val="FootnoteSep"/>
      </w:pPr>
    </w:p>
    <w:p w14:paraId="0827426F" w14:textId="77777777" w:rsidR="00C14F8E" w:rsidRPr="00D37B98" w:rsidRDefault="00C14F8E" w:rsidP="007F094C">
      <w:pPr>
        <w:pStyle w:val="FootnoteText"/>
      </w:pPr>
      <w:r w:rsidRPr="00D37B98">
        <w:t>(continued)</w:t>
      </w:r>
    </w:p>
  </w:footnote>
  <w:footnote w:type="continuationNotice" w:id="1">
    <w:p w14:paraId="71D5A7EF" w14:textId="77777777" w:rsidR="00C14F8E" w:rsidRPr="00D37B98" w:rsidRDefault="00C14F8E" w:rsidP="00DF35D6">
      <w:pPr>
        <w:pStyle w:val="FootnoteText"/>
      </w:pPr>
      <w:r w:rsidRPr="00D37B98">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9D46C" w14:textId="36B61A32" w:rsidR="00C14F8E" w:rsidRPr="00592360" w:rsidRDefault="00C14F8E" w:rsidP="00592360">
    <w:pPr>
      <w:pStyle w:val="Header"/>
    </w:pPr>
    <w:r w:rsidRPr="002770CA">
      <w:t>TSL District Interview Protocol</w:t>
    </w:r>
    <w:r w:rsidRPr="0059236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657D2" w14:textId="6D7157EE" w:rsidR="00C14F8E" w:rsidRDefault="00C14F8E">
    <w:pPr>
      <w:pStyle w:val="Header"/>
    </w:pPr>
    <w:r w:rsidRPr="00D8540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nsid w:val="02982258"/>
    <w:multiLevelType w:val="hybridMultilevel"/>
    <w:tmpl w:val="9D2C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52D4F6E"/>
    <w:multiLevelType w:val="multilevel"/>
    <w:tmpl w:val="4C34DDAA"/>
    <w:lvl w:ilvl="0">
      <w:start w:val="1"/>
      <w:numFmt w:val="lowerLetter"/>
      <w:lvlText w:val="%1)"/>
      <w:lvlJc w:val="left"/>
      <w:pPr>
        <w:ind w:left="360" w:hanging="360"/>
      </w:pPr>
      <w:rPr>
        <w:rFonts w:hint="default"/>
        <w:i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68F4CB5"/>
    <w:multiLevelType w:val="hybridMultilevel"/>
    <w:tmpl w:val="2196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6D21C9"/>
    <w:multiLevelType w:val="hybridMultilevel"/>
    <w:tmpl w:val="CD688DF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nsid w:val="0DE11712"/>
    <w:multiLevelType w:val="multilevel"/>
    <w:tmpl w:val="4C34DDAA"/>
    <w:lvl w:ilvl="0">
      <w:start w:val="1"/>
      <w:numFmt w:val="lowerLetter"/>
      <w:lvlText w:val="%1)"/>
      <w:lvlJc w:val="left"/>
      <w:pPr>
        <w:ind w:left="360" w:hanging="360"/>
      </w:pPr>
      <w:rPr>
        <w:rFonts w:hint="default"/>
        <w:i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F276F36"/>
    <w:multiLevelType w:val="hybridMultilevel"/>
    <w:tmpl w:val="EF1A3ABC"/>
    <w:lvl w:ilvl="0" w:tplc="747E70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8C06C1"/>
    <w:multiLevelType w:val="multilevel"/>
    <w:tmpl w:val="86B43D04"/>
    <w:lvl w:ilvl="0">
      <w:start w:val="1"/>
      <w:numFmt w:val="lowerLetter"/>
      <w:lvlText w:val="%1)"/>
      <w:lvlJc w:val="left"/>
      <w:pPr>
        <w:ind w:left="360" w:hanging="360"/>
      </w:pPr>
      <w:rPr>
        <w:rFonts w:hint="default"/>
        <w:i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16B59E3"/>
    <w:multiLevelType w:val="hybridMultilevel"/>
    <w:tmpl w:val="4D3A0C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7">
    <w:nsid w:val="15A51E5F"/>
    <w:multiLevelType w:val="multilevel"/>
    <w:tmpl w:val="86B43D04"/>
    <w:lvl w:ilvl="0">
      <w:start w:val="1"/>
      <w:numFmt w:val="lowerLetter"/>
      <w:lvlText w:val="%1)"/>
      <w:lvlJc w:val="left"/>
      <w:pPr>
        <w:ind w:left="360" w:hanging="360"/>
      </w:pPr>
      <w:rPr>
        <w:rFonts w:hint="default"/>
        <w:i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B054351"/>
    <w:multiLevelType w:val="hybridMultilevel"/>
    <w:tmpl w:val="4C8E4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5841DC"/>
    <w:multiLevelType w:val="multilevel"/>
    <w:tmpl w:val="DF36DA1A"/>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59C022E"/>
    <w:multiLevelType w:val="multilevel"/>
    <w:tmpl w:val="4C34DDAA"/>
    <w:lvl w:ilvl="0">
      <w:start w:val="1"/>
      <w:numFmt w:val="lowerLetter"/>
      <w:lvlText w:val="%1)"/>
      <w:lvlJc w:val="left"/>
      <w:pPr>
        <w:ind w:left="360" w:hanging="360"/>
      </w:pPr>
      <w:rPr>
        <w:rFonts w:hint="default"/>
        <w:i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8C1BEE"/>
    <w:multiLevelType w:val="multilevel"/>
    <w:tmpl w:val="DF36DA1A"/>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D3964B7"/>
    <w:multiLevelType w:val="hybridMultilevel"/>
    <w:tmpl w:val="FD740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BC6FA6"/>
    <w:multiLevelType w:val="hybridMultilevel"/>
    <w:tmpl w:val="3D66C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9011F2"/>
    <w:multiLevelType w:val="hybridMultilevel"/>
    <w:tmpl w:val="5EE6F4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81C11A3"/>
    <w:multiLevelType w:val="hybridMultilevel"/>
    <w:tmpl w:val="7DBE54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E9900CF"/>
    <w:multiLevelType w:val="hybridMultilevel"/>
    <w:tmpl w:val="6388CF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3470E63"/>
    <w:multiLevelType w:val="multilevel"/>
    <w:tmpl w:val="DF36DA1A"/>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4D23ADC"/>
    <w:multiLevelType w:val="multilevel"/>
    <w:tmpl w:val="4C34DDAA"/>
    <w:lvl w:ilvl="0">
      <w:start w:val="1"/>
      <w:numFmt w:val="lowerLetter"/>
      <w:lvlText w:val="%1)"/>
      <w:lvlJc w:val="left"/>
      <w:pPr>
        <w:ind w:left="360" w:hanging="360"/>
      </w:pPr>
      <w:rPr>
        <w:rFonts w:hint="default"/>
        <w:i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13447AB"/>
    <w:multiLevelType w:val="hybridMultilevel"/>
    <w:tmpl w:val="7EB0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CB691A"/>
    <w:multiLevelType w:val="hybridMultilevel"/>
    <w:tmpl w:val="B6B82E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665A4560"/>
    <w:multiLevelType w:val="multilevel"/>
    <w:tmpl w:val="536846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68901854"/>
    <w:multiLevelType w:val="multilevel"/>
    <w:tmpl w:val="DF36DA1A"/>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BBE274E"/>
    <w:multiLevelType w:val="multilevel"/>
    <w:tmpl w:val="1A52260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CB5F4D"/>
    <w:multiLevelType w:val="multilevel"/>
    <w:tmpl w:val="4C34DDAA"/>
    <w:lvl w:ilvl="0">
      <w:start w:val="1"/>
      <w:numFmt w:val="lowerLetter"/>
      <w:lvlText w:val="%1)"/>
      <w:lvlJc w:val="left"/>
      <w:pPr>
        <w:ind w:left="360" w:hanging="360"/>
      </w:pPr>
      <w:rPr>
        <w:rFonts w:hint="default"/>
        <w:i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0">
    <w:nsid w:val="701D648E"/>
    <w:multiLevelType w:val="hybridMultilevel"/>
    <w:tmpl w:val="1824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7246C1"/>
    <w:multiLevelType w:val="hybridMultilevel"/>
    <w:tmpl w:val="4D0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29E6530"/>
    <w:multiLevelType w:val="multilevel"/>
    <w:tmpl w:val="DF36DA1A"/>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3887C34"/>
    <w:multiLevelType w:val="hybridMultilevel"/>
    <w:tmpl w:val="445249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C44DAD"/>
    <w:multiLevelType w:val="hybridMultilevel"/>
    <w:tmpl w:val="785032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EBA749C"/>
    <w:multiLevelType w:val="multilevel"/>
    <w:tmpl w:val="4C34DDAA"/>
    <w:lvl w:ilvl="0">
      <w:start w:val="1"/>
      <w:numFmt w:val="lowerLetter"/>
      <w:lvlText w:val="%1)"/>
      <w:lvlJc w:val="left"/>
      <w:pPr>
        <w:ind w:left="360" w:hanging="360"/>
      </w:pPr>
      <w:rPr>
        <w:rFonts w:hint="default"/>
        <w:i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2"/>
  </w:num>
  <w:num w:numId="2">
    <w:abstractNumId w:val="23"/>
  </w:num>
  <w:num w:numId="3">
    <w:abstractNumId w:val="24"/>
  </w:num>
  <w:num w:numId="4">
    <w:abstractNumId w:val="25"/>
  </w:num>
  <w:num w:numId="5">
    <w:abstractNumId w:val="55"/>
  </w:num>
  <w:num w:numId="6">
    <w:abstractNumId w:val="51"/>
  </w:num>
  <w:num w:numId="7">
    <w:abstractNumId w:val="18"/>
  </w:num>
  <w:num w:numId="8">
    <w:abstractNumId w:val="4"/>
  </w:num>
  <w:num w:numId="9">
    <w:abstractNumId w:val="3"/>
  </w:num>
  <w:num w:numId="10">
    <w:abstractNumId w:val="2"/>
  </w:num>
  <w:num w:numId="11">
    <w:abstractNumId w:val="5"/>
  </w:num>
  <w:num w:numId="12">
    <w:abstractNumId w:val="1"/>
  </w:num>
  <w:num w:numId="13">
    <w:abstractNumId w:val="0"/>
  </w:num>
  <w:num w:numId="14">
    <w:abstractNumId w:val="37"/>
  </w:num>
  <w:num w:numId="15">
    <w:abstractNumId w:val="16"/>
  </w:num>
  <w:num w:numId="16">
    <w:abstractNumId w:val="8"/>
  </w:num>
  <w:num w:numId="17">
    <w:abstractNumId w:val="29"/>
  </w:num>
  <w:num w:numId="18">
    <w:abstractNumId w:val="28"/>
  </w:num>
  <w:num w:numId="19">
    <w:abstractNumId w:val="47"/>
  </w:num>
  <w:num w:numId="20">
    <w:abstractNumId w:val="22"/>
  </w:num>
  <w:num w:numId="21">
    <w:abstractNumId w:val="38"/>
  </w:num>
  <w:num w:numId="22">
    <w:abstractNumId w:val="41"/>
  </w:num>
  <w:num w:numId="23">
    <w:abstractNumId w:val="34"/>
  </w:num>
  <w:num w:numId="24">
    <w:abstractNumId w:val="49"/>
  </w:num>
  <w:num w:numId="25">
    <w:abstractNumId w:val="46"/>
  </w:num>
  <w:num w:numId="26">
    <w:abstractNumId w:val="7"/>
  </w:num>
  <w:num w:numId="27">
    <w:abstractNumId w:val="30"/>
  </w:num>
  <w:num w:numId="28">
    <w:abstractNumId w:val="48"/>
  </w:num>
  <w:num w:numId="29">
    <w:abstractNumId w:val="53"/>
  </w:num>
  <w:num w:numId="30">
    <w:abstractNumId w:val="9"/>
  </w:num>
  <w:num w:numId="31">
    <w:abstractNumId w:val="36"/>
  </w:num>
  <w:num w:numId="32">
    <w:abstractNumId w:val="21"/>
  </w:num>
  <w:num w:numId="33">
    <w:abstractNumId w:val="57"/>
  </w:num>
  <w:num w:numId="34">
    <w:abstractNumId w:val="12"/>
  </w:num>
  <w:num w:numId="35">
    <w:abstractNumId w:val="14"/>
  </w:num>
  <w:num w:numId="36">
    <w:abstractNumId w:val="17"/>
  </w:num>
  <w:num w:numId="37">
    <w:abstractNumId w:val="50"/>
  </w:num>
  <w:num w:numId="38">
    <w:abstractNumId w:val="54"/>
  </w:num>
  <w:num w:numId="39">
    <w:abstractNumId w:val="20"/>
  </w:num>
  <w:num w:numId="40">
    <w:abstractNumId w:val="40"/>
  </w:num>
  <w:num w:numId="41">
    <w:abstractNumId w:val="52"/>
  </w:num>
  <w:num w:numId="42">
    <w:abstractNumId w:val="15"/>
  </w:num>
  <w:num w:numId="43">
    <w:abstractNumId w:val="32"/>
  </w:num>
  <w:num w:numId="44">
    <w:abstractNumId w:val="33"/>
  </w:num>
  <w:num w:numId="45">
    <w:abstractNumId w:val="31"/>
  </w:num>
  <w:num w:numId="46">
    <w:abstractNumId w:val="56"/>
  </w:num>
  <w:num w:numId="47">
    <w:abstractNumId w:val="27"/>
  </w:num>
  <w:num w:numId="48">
    <w:abstractNumId w:val="43"/>
    <w:lvlOverride w:ilvl="0">
      <w:startOverride w:val="1"/>
    </w:lvlOverride>
  </w:num>
  <w:num w:numId="49">
    <w:abstractNumId w:val="45"/>
    <w:lvlOverride w:ilvl="0">
      <w:startOverride w:val="1"/>
    </w:lvlOverride>
  </w:num>
  <w:num w:numId="50">
    <w:abstractNumId w:val="45"/>
    <w:lvlOverride w:ilvl="0"/>
    <w:lvlOverride w:ilvl="1">
      <w:startOverride w:val="1"/>
    </w:lvlOverride>
  </w:num>
  <w:num w:numId="51">
    <w:abstractNumId w:val="19"/>
  </w:num>
  <w:num w:numId="52">
    <w:abstractNumId w:val="44"/>
  </w:num>
  <w:num w:numId="53">
    <w:abstractNumId w:val="11"/>
  </w:num>
  <w:num w:numId="54">
    <w:abstractNumId w:val="13"/>
  </w:num>
  <w:num w:numId="55">
    <w:abstractNumId w:val="39"/>
  </w:num>
  <w:num w:numId="56">
    <w:abstractNumId w:val="6"/>
  </w:num>
  <w:num w:numId="57">
    <w:abstractNumId w:val="10"/>
  </w:num>
  <w:num w:numId="58">
    <w:abstractNumId w:val="35"/>
  </w:num>
  <w:num w:numId="59">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TrueTypeFonts/>
  <w:saveSubsetFonts/>
  <w:hideSpellingErrors/>
  <w:hideGrammaticalError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CC"/>
    <w:rsid w:val="00000897"/>
    <w:rsid w:val="00001766"/>
    <w:rsid w:val="0000274B"/>
    <w:rsid w:val="000030B1"/>
    <w:rsid w:val="00003A50"/>
    <w:rsid w:val="00003F9A"/>
    <w:rsid w:val="00004633"/>
    <w:rsid w:val="000051BD"/>
    <w:rsid w:val="0000627C"/>
    <w:rsid w:val="00006ED7"/>
    <w:rsid w:val="000072FC"/>
    <w:rsid w:val="00010235"/>
    <w:rsid w:val="00010CEE"/>
    <w:rsid w:val="000135C3"/>
    <w:rsid w:val="000136EC"/>
    <w:rsid w:val="000150F7"/>
    <w:rsid w:val="0001569E"/>
    <w:rsid w:val="0001587F"/>
    <w:rsid w:val="00015F6D"/>
    <w:rsid w:val="00016D34"/>
    <w:rsid w:val="00017100"/>
    <w:rsid w:val="00017549"/>
    <w:rsid w:val="000212FC"/>
    <w:rsid w:val="0002151F"/>
    <w:rsid w:val="00021774"/>
    <w:rsid w:val="000221F4"/>
    <w:rsid w:val="00022A0A"/>
    <w:rsid w:val="0002322B"/>
    <w:rsid w:val="000234AB"/>
    <w:rsid w:val="00025D9B"/>
    <w:rsid w:val="0002754E"/>
    <w:rsid w:val="00030E11"/>
    <w:rsid w:val="0003153C"/>
    <w:rsid w:val="000320C1"/>
    <w:rsid w:val="0003265D"/>
    <w:rsid w:val="00032E4E"/>
    <w:rsid w:val="00034667"/>
    <w:rsid w:val="000351DD"/>
    <w:rsid w:val="00036E7F"/>
    <w:rsid w:val="00037249"/>
    <w:rsid w:val="0003737C"/>
    <w:rsid w:val="00040B2C"/>
    <w:rsid w:val="00041E74"/>
    <w:rsid w:val="000423BE"/>
    <w:rsid w:val="00042419"/>
    <w:rsid w:val="00042FA8"/>
    <w:rsid w:val="000432F5"/>
    <w:rsid w:val="00043329"/>
    <w:rsid w:val="00043B27"/>
    <w:rsid w:val="00044069"/>
    <w:rsid w:val="00046335"/>
    <w:rsid w:val="00046A1A"/>
    <w:rsid w:val="00047BDD"/>
    <w:rsid w:val="00047D5D"/>
    <w:rsid w:val="00050C43"/>
    <w:rsid w:val="00050C88"/>
    <w:rsid w:val="00050D23"/>
    <w:rsid w:val="000545ED"/>
    <w:rsid w:val="00055F73"/>
    <w:rsid w:val="00056BC1"/>
    <w:rsid w:val="000575D5"/>
    <w:rsid w:val="000578A2"/>
    <w:rsid w:val="000578BB"/>
    <w:rsid w:val="00060579"/>
    <w:rsid w:val="00060BFE"/>
    <w:rsid w:val="000613B0"/>
    <w:rsid w:val="00061707"/>
    <w:rsid w:val="0006299E"/>
    <w:rsid w:val="000631C1"/>
    <w:rsid w:val="000633AA"/>
    <w:rsid w:val="00064DA3"/>
    <w:rsid w:val="000654DB"/>
    <w:rsid w:val="000658E6"/>
    <w:rsid w:val="00066C2A"/>
    <w:rsid w:val="00066C2C"/>
    <w:rsid w:val="00066C7C"/>
    <w:rsid w:val="00067018"/>
    <w:rsid w:val="000671DF"/>
    <w:rsid w:val="0006743A"/>
    <w:rsid w:val="00067AEE"/>
    <w:rsid w:val="0007041A"/>
    <w:rsid w:val="000706D8"/>
    <w:rsid w:val="00072851"/>
    <w:rsid w:val="00074FEB"/>
    <w:rsid w:val="00075CC2"/>
    <w:rsid w:val="0007771D"/>
    <w:rsid w:val="000777DB"/>
    <w:rsid w:val="00077878"/>
    <w:rsid w:val="00081356"/>
    <w:rsid w:val="00082BCD"/>
    <w:rsid w:val="000834E0"/>
    <w:rsid w:val="00083A0A"/>
    <w:rsid w:val="00083FF8"/>
    <w:rsid w:val="000845AF"/>
    <w:rsid w:val="000855BD"/>
    <w:rsid w:val="00086066"/>
    <w:rsid w:val="00090441"/>
    <w:rsid w:val="000908DF"/>
    <w:rsid w:val="00091160"/>
    <w:rsid w:val="0009143A"/>
    <w:rsid w:val="00092241"/>
    <w:rsid w:val="00093E45"/>
    <w:rsid w:val="000943C5"/>
    <w:rsid w:val="00094659"/>
    <w:rsid w:val="00095543"/>
    <w:rsid w:val="000958D0"/>
    <w:rsid w:val="000958FB"/>
    <w:rsid w:val="00095E87"/>
    <w:rsid w:val="00096E64"/>
    <w:rsid w:val="000972E1"/>
    <w:rsid w:val="000A0B8D"/>
    <w:rsid w:val="000A1DAD"/>
    <w:rsid w:val="000A2181"/>
    <w:rsid w:val="000A2330"/>
    <w:rsid w:val="000A278E"/>
    <w:rsid w:val="000A2F18"/>
    <w:rsid w:val="000A3AF1"/>
    <w:rsid w:val="000A3C12"/>
    <w:rsid w:val="000A44DA"/>
    <w:rsid w:val="000A4E0C"/>
    <w:rsid w:val="000A54AF"/>
    <w:rsid w:val="000A5A8D"/>
    <w:rsid w:val="000A60BE"/>
    <w:rsid w:val="000A6591"/>
    <w:rsid w:val="000A6746"/>
    <w:rsid w:val="000A6BE1"/>
    <w:rsid w:val="000A758A"/>
    <w:rsid w:val="000A7604"/>
    <w:rsid w:val="000A7FB4"/>
    <w:rsid w:val="000B1D6B"/>
    <w:rsid w:val="000B1EFB"/>
    <w:rsid w:val="000B25E1"/>
    <w:rsid w:val="000B31AE"/>
    <w:rsid w:val="000B50FD"/>
    <w:rsid w:val="000B521D"/>
    <w:rsid w:val="000B555A"/>
    <w:rsid w:val="000B764C"/>
    <w:rsid w:val="000C178D"/>
    <w:rsid w:val="000C185F"/>
    <w:rsid w:val="000C262B"/>
    <w:rsid w:val="000C2E3B"/>
    <w:rsid w:val="000C413E"/>
    <w:rsid w:val="000C5EA2"/>
    <w:rsid w:val="000C7D4D"/>
    <w:rsid w:val="000D07D3"/>
    <w:rsid w:val="000D09AA"/>
    <w:rsid w:val="000D2B3B"/>
    <w:rsid w:val="000D2D16"/>
    <w:rsid w:val="000D413F"/>
    <w:rsid w:val="000D512C"/>
    <w:rsid w:val="000D5B34"/>
    <w:rsid w:val="000D5E30"/>
    <w:rsid w:val="000D6D88"/>
    <w:rsid w:val="000D751A"/>
    <w:rsid w:val="000D7604"/>
    <w:rsid w:val="000E0694"/>
    <w:rsid w:val="000E06A9"/>
    <w:rsid w:val="000E0FCA"/>
    <w:rsid w:val="000E1C2B"/>
    <w:rsid w:val="000E2169"/>
    <w:rsid w:val="000E2D16"/>
    <w:rsid w:val="000E3BCF"/>
    <w:rsid w:val="000E4C3F"/>
    <w:rsid w:val="000E5219"/>
    <w:rsid w:val="000E531C"/>
    <w:rsid w:val="000E70C9"/>
    <w:rsid w:val="000E71FF"/>
    <w:rsid w:val="000E799F"/>
    <w:rsid w:val="000E7A26"/>
    <w:rsid w:val="000F0997"/>
    <w:rsid w:val="000F197A"/>
    <w:rsid w:val="000F22CB"/>
    <w:rsid w:val="000F45BF"/>
    <w:rsid w:val="000F487F"/>
    <w:rsid w:val="000F5259"/>
    <w:rsid w:val="000F677B"/>
    <w:rsid w:val="000F6D4E"/>
    <w:rsid w:val="0010008A"/>
    <w:rsid w:val="0010048B"/>
    <w:rsid w:val="001004A7"/>
    <w:rsid w:val="00100710"/>
    <w:rsid w:val="00100B38"/>
    <w:rsid w:val="00100D22"/>
    <w:rsid w:val="001015E2"/>
    <w:rsid w:val="0010238D"/>
    <w:rsid w:val="0010256D"/>
    <w:rsid w:val="0010292D"/>
    <w:rsid w:val="00103C77"/>
    <w:rsid w:val="00104739"/>
    <w:rsid w:val="00106BD2"/>
    <w:rsid w:val="00106BE4"/>
    <w:rsid w:val="00110984"/>
    <w:rsid w:val="001119F8"/>
    <w:rsid w:val="00112A5E"/>
    <w:rsid w:val="00113CC8"/>
    <w:rsid w:val="00114303"/>
    <w:rsid w:val="00114E4F"/>
    <w:rsid w:val="00115323"/>
    <w:rsid w:val="001168E7"/>
    <w:rsid w:val="00116BD8"/>
    <w:rsid w:val="00117892"/>
    <w:rsid w:val="001201E2"/>
    <w:rsid w:val="001215A9"/>
    <w:rsid w:val="00122546"/>
    <w:rsid w:val="00122C2C"/>
    <w:rsid w:val="00123A87"/>
    <w:rsid w:val="001244B1"/>
    <w:rsid w:val="0012514E"/>
    <w:rsid w:val="0012589E"/>
    <w:rsid w:val="00126560"/>
    <w:rsid w:val="001269A1"/>
    <w:rsid w:val="00130C03"/>
    <w:rsid w:val="001311F7"/>
    <w:rsid w:val="0013184F"/>
    <w:rsid w:val="00131D22"/>
    <w:rsid w:val="00131F00"/>
    <w:rsid w:val="0013346F"/>
    <w:rsid w:val="00133D3F"/>
    <w:rsid w:val="001349E2"/>
    <w:rsid w:val="00134A06"/>
    <w:rsid w:val="00135328"/>
    <w:rsid w:val="00135EB7"/>
    <w:rsid w:val="001364CF"/>
    <w:rsid w:val="00136B5B"/>
    <w:rsid w:val="0013709C"/>
    <w:rsid w:val="00137AFA"/>
    <w:rsid w:val="00137B02"/>
    <w:rsid w:val="0014085D"/>
    <w:rsid w:val="00142411"/>
    <w:rsid w:val="00143747"/>
    <w:rsid w:val="00143A68"/>
    <w:rsid w:val="00144A6C"/>
    <w:rsid w:val="001453F8"/>
    <w:rsid w:val="0014646C"/>
    <w:rsid w:val="0014674C"/>
    <w:rsid w:val="00146CE3"/>
    <w:rsid w:val="001473B8"/>
    <w:rsid w:val="00147515"/>
    <w:rsid w:val="00147A74"/>
    <w:rsid w:val="0015151F"/>
    <w:rsid w:val="001518F6"/>
    <w:rsid w:val="00151C18"/>
    <w:rsid w:val="001526E2"/>
    <w:rsid w:val="001526FD"/>
    <w:rsid w:val="00154DF1"/>
    <w:rsid w:val="0015529D"/>
    <w:rsid w:val="00155D06"/>
    <w:rsid w:val="00155EA2"/>
    <w:rsid w:val="00156212"/>
    <w:rsid w:val="0015713C"/>
    <w:rsid w:val="00157CA2"/>
    <w:rsid w:val="00161B9D"/>
    <w:rsid w:val="00161DA5"/>
    <w:rsid w:val="00164995"/>
    <w:rsid w:val="001649D5"/>
    <w:rsid w:val="00164BC2"/>
    <w:rsid w:val="00165D42"/>
    <w:rsid w:val="0016651A"/>
    <w:rsid w:val="00166AD3"/>
    <w:rsid w:val="001716AB"/>
    <w:rsid w:val="00171E2D"/>
    <w:rsid w:val="001723B6"/>
    <w:rsid w:val="001739F1"/>
    <w:rsid w:val="0017416C"/>
    <w:rsid w:val="0017499B"/>
    <w:rsid w:val="00174E4D"/>
    <w:rsid w:val="00175356"/>
    <w:rsid w:val="001754FE"/>
    <w:rsid w:val="00175E70"/>
    <w:rsid w:val="00176A1F"/>
    <w:rsid w:val="00176C98"/>
    <w:rsid w:val="00177107"/>
    <w:rsid w:val="00181AC8"/>
    <w:rsid w:val="0018203F"/>
    <w:rsid w:val="00182CF1"/>
    <w:rsid w:val="00183600"/>
    <w:rsid w:val="0018379A"/>
    <w:rsid w:val="00183CE0"/>
    <w:rsid w:val="00184421"/>
    <w:rsid w:val="00184E72"/>
    <w:rsid w:val="00185CEF"/>
    <w:rsid w:val="00186924"/>
    <w:rsid w:val="00186C9D"/>
    <w:rsid w:val="001871ED"/>
    <w:rsid w:val="001876AB"/>
    <w:rsid w:val="001907AF"/>
    <w:rsid w:val="00190EB2"/>
    <w:rsid w:val="00191FD5"/>
    <w:rsid w:val="001921A4"/>
    <w:rsid w:val="001929B3"/>
    <w:rsid w:val="00192E41"/>
    <w:rsid w:val="001948DA"/>
    <w:rsid w:val="00194A0E"/>
    <w:rsid w:val="001969F1"/>
    <w:rsid w:val="00196E5A"/>
    <w:rsid w:val="00197503"/>
    <w:rsid w:val="0019769F"/>
    <w:rsid w:val="00197B00"/>
    <w:rsid w:val="001A0946"/>
    <w:rsid w:val="001A15F8"/>
    <w:rsid w:val="001A1BDB"/>
    <w:rsid w:val="001A1D2C"/>
    <w:rsid w:val="001A224F"/>
    <w:rsid w:val="001A2E81"/>
    <w:rsid w:val="001A3252"/>
    <w:rsid w:val="001A3781"/>
    <w:rsid w:val="001A5123"/>
    <w:rsid w:val="001A6D45"/>
    <w:rsid w:val="001A7504"/>
    <w:rsid w:val="001B107D"/>
    <w:rsid w:val="001B1B81"/>
    <w:rsid w:val="001B1E5B"/>
    <w:rsid w:val="001B322A"/>
    <w:rsid w:val="001B38C4"/>
    <w:rsid w:val="001B4842"/>
    <w:rsid w:val="001B5245"/>
    <w:rsid w:val="001B5D81"/>
    <w:rsid w:val="001B5E5A"/>
    <w:rsid w:val="001B762F"/>
    <w:rsid w:val="001B78EA"/>
    <w:rsid w:val="001C031B"/>
    <w:rsid w:val="001C19D6"/>
    <w:rsid w:val="001C2AFA"/>
    <w:rsid w:val="001C2BE2"/>
    <w:rsid w:val="001C395B"/>
    <w:rsid w:val="001C44FA"/>
    <w:rsid w:val="001C5B8C"/>
    <w:rsid w:val="001C5EB8"/>
    <w:rsid w:val="001C6506"/>
    <w:rsid w:val="001C7792"/>
    <w:rsid w:val="001C7FBE"/>
    <w:rsid w:val="001D0347"/>
    <w:rsid w:val="001D17A3"/>
    <w:rsid w:val="001D205C"/>
    <w:rsid w:val="001D2496"/>
    <w:rsid w:val="001D3544"/>
    <w:rsid w:val="001D39AA"/>
    <w:rsid w:val="001D39EC"/>
    <w:rsid w:val="001D418D"/>
    <w:rsid w:val="001D64D8"/>
    <w:rsid w:val="001D661F"/>
    <w:rsid w:val="001D71DF"/>
    <w:rsid w:val="001D79E0"/>
    <w:rsid w:val="001D7B65"/>
    <w:rsid w:val="001E0620"/>
    <w:rsid w:val="001E082A"/>
    <w:rsid w:val="001E1B66"/>
    <w:rsid w:val="001E1D97"/>
    <w:rsid w:val="001E36F4"/>
    <w:rsid w:val="001E6246"/>
    <w:rsid w:val="001E6A60"/>
    <w:rsid w:val="001E6C33"/>
    <w:rsid w:val="001E6E5A"/>
    <w:rsid w:val="001E7106"/>
    <w:rsid w:val="001E79E7"/>
    <w:rsid w:val="001E7C76"/>
    <w:rsid w:val="001F04B6"/>
    <w:rsid w:val="001F5515"/>
    <w:rsid w:val="001F571B"/>
    <w:rsid w:val="001F6282"/>
    <w:rsid w:val="002000FB"/>
    <w:rsid w:val="00200C1A"/>
    <w:rsid w:val="00201E7E"/>
    <w:rsid w:val="0020365A"/>
    <w:rsid w:val="00203C28"/>
    <w:rsid w:val="00203E3B"/>
    <w:rsid w:val="00204AB9"/>
    <w:rsid w:val="00204B23"/>
    <w:rsid w:val="002050B7"/>
    <w:rsid w:val="002051B9"/>
    <w:rsid w:val="00206F3B"/>
    <w:rsid w:val="0020747A"/>
    <w:rsid w:val="002075C7"/>
    <w:rsid w:val="00207A8E"/>
    <w:rsid w:val="00211FFA"/>
    <w:rsid w:val="00213A0F"/>
    <w:rsid w:val="00213D66"/>
    <w:rsid w:val="002140C3"/>
    <w:rsid w:val="0021452A"/>
    <w:rsid w:val="00214E0B"/>
    <w:rsid w:val="00215C5A"/>
    <w:rsid w:val="00215E4D"/>
    <w:rsid w:val="002166BC"/>
    <w:rsid w:val="00217A31"/>
    <w:rsid w:val="00217FA0"/>
    <w:rsid w:val="002204CD"/>
    <w:rsid w:val="00221020"/>
    <w:rsid w:val="00221D30"/>
    <w:rsid w:val="00222316"/>
    <w:rsid w:val="00223A33"/>
    <w:rsid w:val="00224307"/>
    <w:rsid w:val="00225664"/>
    <w:rsid w:val="00225954"/>
    <w:rsid w:val="00225A35"/>
    <w:rsid w:val="00226D01"/>
    <w:rsid w:val="0022714B"/>
    <w:rsid w:val="002272CB"/>
    <w:rsid w:val="002273EC"/>
    <w:rsid w:val="00227E6B"/>
    <w:rsid w:val="00231607"/>
    <w:rsid w:val="0023444D"/>
    <w:rsid w:val="0023638D"/>
    <w:rsid w:val="00236484"/>
    <w:rsid w:val="00245F58"/>
    <w:rsid w:val="00245F71"/>
    <w:rsid w:val="00246468"/>
    <w:rsid w:val="00247726"/>
    <w:rsid w:val="00247945"/>
    <w:rsid w:val="00247AD9"/>
    <w:rsid w:val="00247B3A"/>
    <w:rsid w:val="00247B9C"/>
    <w:rsid w:val="0025023C"/>
    <w:rsid w:val="0025070E"/>
    <w:rsid w:val="00250848"/>
    <w:rsid w:val="00250D2A"/>
    <w:rsid w:val="00251C27"/>
    <w:rsid w:val="0025248B"/>
    <w:rsid w:val="0025351E"/>
    <w:rsid w:val="00253D69"/>
    <w:rsid w:val="002542CB"/>
    <w:rsid w:val="00254619"/>
    <w:rsid w:val="00254C89"/>
    <w:rsid w:val="00254E2D"/>
    <w:rsid w:val="00255AAE"/>
    <w:rsid w:val="00256D04"/>
    <w:rsid w:val="0026025C"/>
    <w:rsid w:val="002606D9"/>
    <w:rsid w:val="00260EB6"/>
    <w:rsid w:val="00261382"/>
    <w:rsid w:val="00261A27"/>
    <w:rsid w:val="00263930"/>
    <w:rsid w:val="00264782"/>
    <w:rsid w:val="00265696"/>
    <w:rsid w:val="00265EFA"/>
    <w:rsid w:val="002661A6"/>
    <w:rsid w:val="0026713B"/>
    <w:rsid w:val="002718E1"/>
    <w:rsid w:val="00271C83"/>
    <w:rsid w:val="0027245E"/>
    <w:rsid w:val="00272B66"/>
    <w:rsid w:val="0027336B"/>
    <w:rsid w:val="002733A4"/>
    <w:rsid w:val="00276031"/>
    <w:rsid w:val="00276353"/>
    <w:rsid w:val="002770CA"/>
    <w:rsid w:val="0028039E"/>
    <w:rsid w:val="00280909"/>
    <w:rsid w:val="00280DC8"/>
    <w:rsid w:val="002817A6"/>
    <w:rsid w:val="002830E3"/>
    <w:rsid w:val="00283304"/>
    <w:rsid w:val="0028360E"/>
    <w:rsid w:val="00284837"/>
    <w:rsid w:val="00284896"/>
    <w:rsid w:val="002857D5"/>
    <w:rsid w:val="0028651F"/>
    <w:rsid w:val="002866A6"/>
    <w:rsid w:val="002869EF"/>
    <w:rsid w:val="0029011D"/>
    <w:rsid w:val="0029042C"/>
    <w:rsid w:val="00290858"/>
    <w:rsid w:val="00291584"/>
    <w:rsid w:val="0029211D"/>
    <w:rsid w:val="00292A7F"/>
    <w:rsid w:val="00293FA1"/>
    <w:rsid w:val="00294B21"/>
    <w:rsid w:val="00295158"/>
    <w:rsid w:val="00296E93"/>
    <w:rsid w:val="00297266"/>
    <w:rsid w:val="002A00E4"/>
    <w:rsid w:val="002A11DC"/>
    <w:rsid w:val="002A1ED1"/>
    <w:rsid w:val="002A2064"/>
    <w:rsid w:val="002A2262"/>
    <w:rsid w:val="002A22CB"/>
    <w:rsid w:val="002A2483"/>
    <w:rsid w:val="002A2808"/>
    <w:rsid w:val="002A3D5D"/>
    <w:rsid w:val="002A4F27"/>
    <w:rsid w:val="002A5CFD"/>
    <w:rsid w:val="002A64F9"/>
    <w:rsid w:val="002A6552"/>
    <w:rsid w:val="002A6787"/>
    <w:rsid w:val="002A722C"/>
    <w:rsid w:val="002A7FDE"/>
    <w:rsid w:val="002B0E82"/>
    <w:rsid w:val="002B1E6A"/>
    <w:rsid w:val="002B25CD"/>
    <w:rsid w:val="002B2F7B"/>
    <w:rsid w:val="002B3AC4"/>
    <w:rsid w:val="002B4998"/>
    <w:rsid w:val="002B4E37"/>
    <w:rsid w:val="002B4FB4"/>
    <w:rsid w:val="002B508A"/>
    <w:rsid w:val="002B71CD"/>
    <w:rsid w:val="002B72E0"/>
    <w:rsid w:val="002B76AB"/>
    <w:rsid w:val="002B7C37"/>
    <w:rsid w:val="002C0508"/>
    <w:rsid w:val="002C0B37"/>
    <w:rsid w:val="002C0C0D"/>
    <w:rsid w:val="002C1507"/>
    <w:rsid w:val="002C2601"/>
    <w:rsid w:val="002C3CA5"/>
    <w:rsid w:val="002C40A9"/>
    <w:rsid w:val="002C4BF2"/>
    <w:rsid w:val="002C598D"/>
    <w:rsid w:val="002C5EFC"/>
    <w:rsid w:val="002C71CA"/>
    <w:rsid w:val="002C7A7A"/>
    <w:rsid w:val="002D048E"/>
    <w:rsid w:val="002D206E"/>
    <w:rsid w:val="002D262A"/>
    <w:rsid w:val="002D3450"/>
    <w:rsid w:val="002D3B71"/>
    <w:rsid w:val="002D3BD6"/>
    <w:rsid w:val="002D4133"/>
    <w:rsid w:val="002D5049"/>
    <w:rsid w:val="002D615B"/>
    <w:rsid w:val="002D6763"/>
    <w:rsid w:val="002D7B94"/>
    <w:rsid w:val="002E06F1"/>
    <w:rsid w:val="002E226E"/>
    <w:rsid w:val="002E3688"/>
    <w:rsid w:val="002E3E35"/>
    <w:rsid w:val="002E422F"/>
    <w:rsid w:val="002E5557"/>
    <w:rsid w:val="002E57FA"/>
    <w:rsid w:val="002E5E67"/>
    <w:rsid w:val="002E6A72"/>
    <w:rsid w:val="002E6D64"/>
    <w:rsid w:val="002E714D"/>
    <w:rsid w:val="002F035C"/>
    <w:rsid w:val="002F0A27"/>
    <w:rsid w:val="002F1AEA"/>
    <w:rsid w:val="002F1DBF"/>
    <w:rsid w:val="002F297B"/>
    <w:rsid w:val="002F4173"/>
    <w:rsid w:val="002F4C0D"/>
    <w:rsid w:val="002F5112"/>
    <w:rsid w:val="002F58FD"/>
    <w:rsid w:val="002F6E35"/>
    <w:rsid w:val="002F7E96"/>
    <w:rsid w:val="003006AB"/>
    <w:rsid w:val="00300B3D"/>
    <w:rsid w:val="00300B4E"/>
    <w:rsid w:val="003011C0"/>
    <w:rsid w:val="00301C1D"/>
    <w:rsid w:val="0030242C"/>
    <w:rsid w:val="003025D2"/>
    <w:rsid w:val="0030261F"/>
    <w:rsid w:val="00302890"/>
    <w:rsid w:val="0030386B"/>
    <w:rsid w:val="0030563D"/>
    <w:rsid w:val="00305E97"/>
    <w:rsid w:val="0030651C"/>
    <w:rsid w:val="00306F1E"/>
    <w:rsid w:val="003079E9"/>
    <w:rsid w:val="003103D5"/>
    <w:rsid w:val="00310CBE"/>
    <w:rsid w:val="00311A51"/>
    <w:rsid w:val="003122C7"/>
    <w:rsid w:val="0031388F"/>
    <w:rsid w:val="0031578E"/>
    <w:rsid w:val="00315890"/>
    <w:rsid w:val="00315DEC"/>
    <w:rsid w:val="00315F8F"/>
    <w:rsid w:val="003165C8"/>
    <w:rsid w:val="0031676B"/>
    <w:rsid w:val="00317399"/>
    <w:rsid w:val="0031740A"/>
    <w:rsid w:val="00317580"/>
    <w:rsid w:val="00317D6A"/>
    <w:rsid w:val="00317D7F"/>
    <w:rsid w:val="00317DD3"/>
    <w:rsid w:val="00317E6D"/>
    <w:rsid w:val="00317F69"/>
    <w:rsid w:val="00317FDB"/>
    <w:rsid w:val="003208B3"/>
    <w:rsid w:val="00321145"/>
    <w:rsid w:val="00322713"/>
    <w:rsid w:val="00322A62"/>
    <w:rsid w:val="00323036"/>
    <w:rsid w:val="00323195"/>
    <w:rsid w:val="003239D7"/>
    <w:rsid w:val="00324098"/>
    <w:rsid w:val="003250D8"/>
    <w:rsid w:val="00325FF2"/>
    <w:rsid w:val="0032626F"/>
    <w:rsid w:val="00326958"/>
    <w:rsid w:val="00327224"/>
    <w:rsid w:val="0033012A"/>
    <w:rsid w:val="003308C3"/>
    <w:rsid w:val="0033093A"/>
    <w:rsid w:val="00331ADC"/>
    <w:rsid w:val="00333857"/>
    <w:rsid w:val="0033626E"/>
    <w:rsid w:val="003369A7"/>
    <w:rsid w:val="0033765D"/>
    <w:rsid w:val="00337684"/>
    <w:rsid w:val="00337D81"/>
    <w:rsid w:val="0034111B"/>
    <w:rsid w:val="00341682"/>
    <w:rsid w:val="00342537"/>
    <w:rsid w:val="003426BF"/>
    <w:rsid w:val="003442C6"/>
    <w:rsid w:val="003442D0"/>
    <w:rsid w:val="00344409"/>
    <w:rsid w:val="0034502C"/>
    <w:rsid w:val="00345556"/>
    <w:rsid w:val="003456F6"/>
    <w:rsid w:val="00346E59"/>
    <w:rsid w:val="00346E5F"/>
    <w:rsid w:val="00346F07"/>
    <w:rsid w:val="00347636"/>
    <w:rsid w:val="003478DB"/>
    <w:rsid w:val="00347977"/>
    <w:rsid w:val="0035001C"/>
    <w:rsid w:val="003502D0"/>
    <w:rsid w:val="00350B2A"/>
    <w:rsid w:val="00350C1C"/>
    <w:rsid w:val="0035383E"/>
    <w:rsid w:val="003541B3"/>
    <w:rsid w:val="003545DB"/>
    <w:rsid w:val="0035526C"/>
    <w:rsid w:val="00355278"/>
    <w:rsid w:val="003556EF"/>
    <w:rsid w:val="003569CA"/>
    <w:rsid w:val="00357B5C"/>
    <w:rsid w:val="00360C86"/>
    <w:rsid w:val="00360D65"/>
    <w:rsid w:val="0036230B"/>
    <w:rsid w:val="00362522"/>
    <w:rsid w:val="00363298"/>
    <w:rsid w:val="00363410"/>
    <w:rsid w:val="00363A19"/>
    <w:rsid w:val="00364A6A"/>
    <w:rsid w:val="00364C25"/>
    <w:rsid w:val="003656C4"/>
    <w:rsid w:val="00366F93"/>
    <w:rsid w:val="00367401"/>
    <w:rsid w:val="00370490"/>
    <w:rsid w:val="00370BC5"/>
    <w:rsid w:val="00370D5B"/>
    <w:rsid w:val="003732D3"/>
    <w:rsid w:val="003743AD"/>
    <w:rsid w:val="003761BC"/>
    <w:rsid w:val="0037625E"/>
    <w:rsid w:val="00376ACB"/>
    <w:rsid w:val="00376F39"/>
    <w:rsid w:val="003779B5"/>
    <w:rsid w:val="003813F4"/>
    <w:rsid w:val="00381437"/>
    <w:rsid w:val="00381D30"/>
    <w:rsid w:val="00383AF2"/>
    <w:rsid w:val="00383BE1"/>
    <w:rsid w:val="003845F2"/>
    <w:rsid w:val="00384A00"/>
    <w:rsid w:val="00384E5E"/>
    <w:rsid w:val="003859C9"/>
    <w:rsid w:val="003861ED"/>
    <w:rsid w:val="00387C3D"/>
    <w:rsid w:val="003904D5"/>
    <w:rsid w:val="003921CA"/>
    <w:rsid w:val="00392614"/>
    <w:rsid w:val="00392BC4"/>
    <w:rsid w:val="00392E4D"/>
    <w:rsid w:val="003936ED"/>
    <w:rsid w:val="00394544"/>
    <w:rsid w:val="003946B6"/>
    <w:rsid w:val="00394DAA"/>
    <w:rsid w:val="003954AE"/>
    <w:rsid w:val="003969F2"/>
    <w:rsid w:val="00396FD7"/>
    <w:rsid w:val="00397B3F"/>
    <w:rsid w:val="003A0C7A"/>
    <w:rsid w:val="003A0DAE"/>
    <w:rsid w:val="003A16DA"/>
    <w:rsid w:val="003A1C55"/>
    <w:rsid w:val="003A277F"/>
    <w:rsid w:val="003A2A61"/>
    <w:rsid w:val="003A3ADA"/>
    <w:rsid w:val="003A4B49"/>
    <w:rsid w:val="003A501E"/>
    <w:rsid w:val="003A63C1"/>
    <w:rsid w:val="003B11F7"/>
    <w:rsid w:val="003B1491"/>
    <w:rsid w:val="003B32AF"/>
    <w:rsid w:val="003B451B"/>
    <w:rsid w:val="003B4C48"/>
    <w:rsid w:val="003B65A1"/>
    <w:rsid w:val="003B6EBB"/>
    <w:rsid w:val="003B7A1A"/>
    <w:rsid w:val="003C0204"/>
    <w:rsid w:val="003C0588"/>
    <w:rsid w:val="003C07E9"/>
    <w:rsid w:val="003C22EB"/>
    <w:rsid w:val="003C2F77"/>
    <w:rsid w:val="003C3464"/>
    <w:rsid w:val="003C38EC"/>
    <w:rsid w:val="003C3D79"/>
    <w:rsid w:val="003C42A4"/>
    <w:rsid w:val="003C534D"/>
    <w:rsid w:val="003C556C"/>
    <w:rsid w:val="003C57EB"/>
    <w:rsid w:val="003C5D9A"/>
    <w:rsid w:val="003C603F"/>
    <w:rsid w:val="003C683A"/>
    <w:rsid w:val="003C7CEC"/>
    <w:rsid w:val="003C7D15"/>
    <w:rsid w:val="003D036E"/>
    <w:rsid w:val="003D095B"/>
    <w:rsid w:val="003D166D"/>
    <w:rsid w:val="003D1AD9"/>
    <w:rsid w:val="003D1B12"/>
    <w:rsid w:val="003D1E3F"/>
    <w:rsid w:val="003D1EB9"/>
    <w:rsid w:val="003D2601"/>
    <w:rsid w:val="003D55DC"/>
    <w:rsid w:val="003D5ECD"/>
    <w:rsid w:val="003D5F58"/>
    <w:rsid w:val="003D60FA"/>
    <w:rsid w:val="003D6733"/>
    <w:rsid w:val="003D7C4F"/>
    <w:rsid w:val="003E0699"/>
    <w:rsid w:val="003E1047"/>
    <w:rsid w:val="003E1520"/>
    <w:rsid w:val="003E21DB"/>
    <w:rsid w:val="003E2B32"/>
    <w:rsid w:val="003E2E27"/>
    <w:rsid w:val="003E30C6"/>
    <w:rsid w:val="003E31A0"/>
    <w:rsid w:val="003E3505"/>
    <w:rsid w:val="003E418E"/>
    <w:rsid w:val="003E5A0C"/>
    <w:rsid w:val="003E78C4"/>
    <w:rsid w:val="003E7979"/>
    <w:rsid w:val="003F1414"/>
    <w:rsid w:val="003F1529"/>
    <w:rsid w:val="003F2A76"/>
    <w:rsid w:val="003F3340"/>
    <w:rsid w:val="003F34C9"/>
    <w:rsid w:val="003F4A95"/>
    <w:rsid w:val="003F4ADD"/>
    <w:rsid w:val="003F64A6"/>
    <w:rsid w:val="003F678A"/>
    <w:rsid w:val="003F7027"/>
    <w:rsid w:val="003F7D6D"/>
    <w:rsid w:val="00400AC2"/>
    <w:rsid w:val="00402189"/>
    <w:rsid w:val="00402981"/>
    <w:rsid w:val="0040320A"/>
    <w:rsid w:val="004043FA"/>
    <w:rsid w:val="00405454"/>
    <w:rsid w:val="004058E6"/>
    <w:rsid w:val="00405CC3"/>
    <w:rsid w:val="00406760"/>
    <w:rsid w:val="00410C38"/>
    <w:rsid w:val="00411CD9"/>
    <w:rsid w:val="00412225"/>
    <w:rsid w:val="00413560"/>
    <w:rsid w:val="00413779"/>
    <w:rsid w:val="0041401A"/>
    <w:rsid w:val="00414588"/>
    <w:rsid w:val="00414A42"/>
    <w:rsid w:val="004152B5"/>
    <w:rsid w:val="00420698"/>
    <w:rsid w:val="0042280C"/>
    <w:rsid w:val="00422C67"/>
    <w:rsid w:val="00424BC7"/>
    <w:rsid w:val="00424ED2"/>
    <w:rsid w:val="0042556D"/>
    <w:rsid w:val="00425714"/>
    <w:rsid w:val="00426AC8"/>
    <w:rsid w:val="00430A83"/>
    <w:rsid w:val="00431084"/>
    <w:rsid w:val="0043130D"/>
    <w:rsid w:val="00432C4E"/>
    <w:rsid w:val="00432D07"/>
    <w:rsid w:val="004337A1"/>
    <w:rsid w:val="00434EAF"/>
    <w:rsid w:val="00435539"/>
    <w:rsid w:val="00436B58"/>
    <w:rsid w:val="00436BEA"/>
    <w:rsid w:val="00436CFC"/>
    <w:rsid w:val="00437868"/>
    <w:rsid w:val="00440176"/>
    <w:rsid w:val="00440198"/>
    <w:rsid w:val="004406E3"/>
    <w:rsid w:val="004421A3"/>
    <w:rsid w:val="004429C2"/>
    <w:rsid w:val="0044335E"/>
    <w:rsid w:val="004443FC"/>
    <w:rsid w:val="00444916"/>
    <w:rsid w:val="004455A1"/>
    <w:rsid w:val="004459E5"/>
    <w:rsid w:val="00446C1B"/>
    <w:rsid w:val="00451B33"/>
    <w:rsid w:val="004533DB"/>
    <w:rsid w:val="0045369E"/>
    <w:rsid w:val="004538AF"/>
    <w:rsid w:val="004539EC"/>
    <w:rsid w:val="00454D70"/>
    <w:rsid w:val="00455627"/>
    <w:rsid w:val="00455C16"/>
    <w:rsid w:val="00455D47"/>
    <w:rsid w:val="004561BB"/>
    <w:rsid w:val="0045675A"/>
    <w:rsid w:val="004579FE"/>
    <w:rsid w:val="00460ABE"/>
    <w:rsid w:val="00460FB7"/>
    <w:rsid w:val="00461A81"/>
    <w:rsid w:val="0046209A"/>
    <w:rsid w:val="004620D9"/>
    <w:rsid w:val="004620FF"/>
    <w:rsid w:val="00462212"/>
    <w:rsid w:val="00464B7F"/>
    <w:rsid w:val="004655C1"/>
    <w:rsid w:val="00465789"/>
    <w:rsid w:val="00465EAD"/>
    <w:rsid w:val="004662C5"/>
    <w:rsid w:val="00467686"/>
    <w:rsid w:val="00471EE5"/>
    <w:rsid w:val="00472E39"/>
    <w:rsid w:val="00474210"/>
    <w:rsid w:val="0047458A"/>
    <w:rsid w:val="004749C2"/>
    <w:rsid w:val="00474CB6"/>
    <w:rsid w:val="0047529D"/>
    <w:rsid w:val="00477B21"/>
    <w:rsid w:val="00477C89"/>
    <w:rsid w:val="00480779"/>
    <w:rsid w:val="00481B14"/>
    <w:rsid w:val="00483AB1"/>
    <w:rsid w:val="00483AF4"/>
    <w:rsid w:val="004851EA"/>
    <w:rsid w:val="004862AF"/>
    <w:rsid w:val="004867C2"/>
    <w:rsid w:val="0049195D"/>
    <w:rsid w:val="00491AB9"/>
    <w:rsid w:val="00491E6E"/>
    <w:rsid w:val="00492B41"/>
    <w:rsid w:val="00492D69"/>
    <w:rsid w:val="004934BE"/>
    <w:rsid w:val="0049365A"/>
    <w:rsid w:val="0049383D"/>
    <w:rsid w:val="004945FF"/>
    <w:rsid w:val="0049498B"/>
    <w:rsid w:val="00495D2D"/>
    <w:rsid w:val="00495DE3"/>
    <w:rsid w:val="00496EDF"/>
    <w:rsid w:val="0049723D"/>
    <w:rsid w:val="004A0870"/>
    <w:rsid w:val="004A0896"/>
    <w:rsid w:val="004A335F"/>
    <w:rsid w:val="004A3377"/>
    <w:rsid w:val="004A3984"/>
    <w:rsid w:val="004A4430"/>
    <w:rsid w:val="004A470D"/>
    <w:rsid w:val="004A4935"/>
    <w:rsid w:val="004A55B0"/>
    <w:rsid w:val="004B0024"/>
    <w:rsid w:val="004B0F6F"/>
    <w:rsid w:val="004B192D"/>
    <w:rsid w:val="004B1DF7"/>
    <w:rsid w:val="004B1F66"/>
    <w:rsid w:val="004B2015"/>
    <w:rsid w:val="004B2B73"/>
    <w:rsid w:val="004B38B6"/>
    <w:rsid w:val="004B3CF0"/>
    <w:rsid w:val="004B47D3"/>
    <w:rsid w:val="004B4ABE"/>
    <w:rsid w:val="004B5267"/>
    <w:rsid w:val="004B5934"/>
    <w:rsid w:val="004B5D0A"/>
    <w:rsid w:val="004B6330"/>
    <w:rsid w:val="004B6A25"/>
    <w:rsid w:val="004C0543"/>
    <w:rsid w:val="004C2622"/>
    <w:rsid w:val="004C2DBD"/>
    <w:rsid w:val="004C37D2"/>
    <w:rsid w:val="004C4617"/>
    <w:rsid w:val="004C46F2"/>
    <w:rsid w:val="004C498B"/>
    <w:rsid w:val="004C6127"/>
    <w:rsid w:val="004C65B3"/>
    <w:rsid w:val="004C67B1"/>
    <w:rsid w:val="004C6DC1"/>
    <w:rsid w:val="004C7804"/>
    <w:rsid w:val="004D0C1F"/>
    <w:rsid w:val="004D1EAA"/>
    <w:rsid w:val="004D2643"/>
    <w:rsid w:val="004D2C35"/>
    <w:rsid w:val="004D303B"/>
    <w:rsid w:val="004D3B77"/>
    <w:rsid w:val="004D486F"/>
    <w:rsid w:val="004D59B4"/>
    <w:rsid w:val="004D6B97"/>
    <w:rsid w:val="004D7A00"/>
    <w:rsid w:val="004D7BF5"/>
    <w:rsid w:val="004E049B"/>
    <w:rsid w:val="004E084A"/>
    <w:rsid w:val="004E14C9"/>
    <w:rsid w:val="004E1976"/>
    <w:rsid w:val="004E27FB"/>
    <w:rsid w:val="004E4B55"/>
    <w:rsid w:val="004E5C90"/>
    <w:rsid w:val="004E6247"/>
    <w:rsid w:val="004E69F7"/>
    <w:rsid w:val="004E7409"/>
    <w:rsid w:val="004E74D1"/>
    <w:rsid w:val="004F0606"/>
    <w:rsid w:val="004F0DA6"/>
    <w:rsid w:val="004F27FC"/>
    <w:rsid w:val="004F2BAC"/>
    <w:rsid w:val="004F36C4"/>
    <w:rsid w:val="004F40D2"/>
    <w:rsid w:val="004F426B"/>
    <w:rsid w:val="004F487C"/>
    <w:rsid w:val="004F63A9"/>
    <w:rsid w:val="004F688E"/>
    <w:rsid w:val="004F6CC1"/>
    <w:rsid w:val="004F715B"/>
    <w:rsid w:val="004F78AA"/>
    <w:rsid w:val="00500104"/>
    <w:rsid w:val="0050038C"/>
    <w:rsid w:val="00500827"/>
    <w:rsid w:val="005025EF"/>
    <w:rsid w:val="00503252"/>
    <w:rsid w:val="00504139"/>
    <w:rsid w:val="00504724"/>
    <w:rsid w:val="00504770"/>
    <w:rsid w:val="005047A1"/>
    <w:rsid w:val="00505804"/>
    <w:rsid w:val="00506D71"/>
    <w:rsid w:val="00506F79"/>
    <w:rsid w:val="00507BDA"/>
    <w:rsid w:val="00507D47"/>
    <w:rsid w:val="00510612"/>
    <w:rsid w:val="00511D22"/>
    <w:rsid w:val="00512E7D"/>
    <w:rsid w:val="00512F4C"/>
    <w:rsid w:val="00513298"/>
    <w:rsid w:val="00513A6C"/>
    <w:rsid w:val="00514D43"/>
    <w:rsid w:val="00515157"/>
    <w:rsid w:val="00515443"/>
    <w:rsid w:val="005162B6"/>
    <w:rsid w:val="00516C40"/>
    <w:rsid w:val="00517C6B"/>
    <w:rsid w:val="00520367"/>
    <w:rsid w:val="00520526"/>
    <w:rsid w:val="0052136E"/>
    <w:rsid w:val="00521EAD"/>
    <w:rsid w:val="0052467D"/>
    <w:rsid w:val="00524C1C"/>
    <w:rsid w:val="005257EC"/>
    <w:rsid w:val="00526576"/>
    <w:rsid w:val="00526631"/>
    <w:rsid w:val="00526D08"/>
    <w:rsid w:val="0053051B"/>
    <w:rsid w:val="00530DA4"/>
    <w:rsid w:val="00533800"/>
    <w:rsid w:val="0053482F"/>
    <w:rsid w:val="005350B0"/>
    <w:rsid w:val="00535221"/>
    <w:rsid w:val="0053540D"/>
    <w:rsid w:val="00535B1D"/>
    <w:rsid w:val="0053717D"/>
    <w:rsid w:val="00537E01"/>
    <w:rsid w:val="005400FC"/>
    <w:rsid w:val="00540352"/>
    <w:rsid w:val="005403E8"/>
    <w:rsid w:val="00540B06"/>
    <w:rsid w:val="00541B7F"/>
    <w:rsid w:val="005437C5"/>
    <w:rsid w:val="005439A6"/>
    <w:rsid w:val="0054746F"/>
    <w:rsid w:val="00547595"/>
    <w:rsid w:val="00547AC6"/>
    <w:rsid w:val="00550A98"/>
    <w:rsid w:val="00550DF2"/>
    <w:rsid w:val="00550E33"/>
    <w:rsid w:val="00551D48"/>
    <w:rsid w:val="005529A6"/>
    <w:rsid w:val="00552B33"/>
    <w:rsid w:val="005547CA"/>
    <w:rsid w:val="00555F5C"/>
    <w:rsid w:val="00555F68"/>
    <w:rsid w:val="00555F6D"/>
    <w:rsid w:val="00556D56"/>
    <w:rsid w:val="005576F8"/>
    <w:rsid w:val="005608FA"/>
    <w:rsid w:val="00560D9D"/>
    <w:rsid w:val="00561604"/>
    <w:rsid w:val="00563C42"/>
    <w:rsid w:val="0056685F"/>
    <w:rsid w:val="00566962"/>
    <w:rsid w:val="0056723F"/>
    <w:rsid w:val="005677E2"/>
    <w:rsid w:val="0057075A"/>
    <w:rsid w:val="00571F2E"/>
    <w:rsid w:val="005720EB"/>
    <w:rsid w:val="00574290"/>
    <w:rsid w:val="0057453B"/>
    <w:rsid w:val="00575633"/>
    <w:rsid w:val="00580A6C"/>
    <w:rsid w:val="005819D0"/>
    <w:rsid w:val="005837E2"/>
    <w:rsid w:val="00583AC3"/>
    <w:rsid w:val="00584C0E"/>
    <w:rsid w:val="0058515F"/>
    <w:rsid w:val="00585A36"/>
    <w:rsid w:val="00585F60"/>
    <w:rsid w:val="005860D2"/>
    <w:rsid w:val="00586D96"/>
    <w:rsid w:val="005878D6"/>
    <w:rsid w:val="005903AC"/>
    <w:rsid w:val="00591A61"/>
    <w:rsid w:val="00592360"/>
    <w:rsid w:val="00592471"/>
    <w:rsid w:val="005937EB"/>
    <w:rsid w:val="00594248"/>
    <w:rsid w:val="00595FE7"/>
    <w:rsid w:val="005969EC"/>
    <w:rsid w:val="00596A69"/>
    <w:rsid w:val="00597042"/>
    <w:rsid w:val="005970FF"/>
    <w:rsid w:val="0059719B"/>
    <w:rsid w:val="005975FE"/>
    <w:rsid w:val="005A151B"/>
    <w:rsid w:val="005A1B02"/>
    <w:rsid w:val="005A1B6D"/>
    <w:rsid w:val="005A22F7"/>
    <w:rsid w:val="005A24FB"/>
    <w:rsid w:val="005A2504"/>
    <w:rsid w:val="005A2943"/>
    <w:rsid w:val="005A2EC8"/>
    <w:rsid w:val="005A42E8"/>
    <w:rsid w:val="005A4B51"/>
    <w:rsid w:val="005A5ED7"/>
    <w:rsid w:val="005A633F"/>
    <w:rsid w:val="005A7D7E"/>
    <w:rsid w:val="005A7F69"/>
    <w:rsid w:val="005B03BB"/>
    <w:rsid w:val="005B0538"/>
    <w:rsid w:val="005B0854"/>
    <w:rsid w:val="005B13B9"/>
    <w:rsid w:val="005B3594"/>
    <w:rsid w:val="005B39F1"/>
    <w:rsid w:val="005B3BFB"/>
    <w:rsid w:val="005B3EA6"/>
    <w:rsid w:val="005B4ABF"/>
    <w:rsid w:val="005B5053"/>
    <w:rsid w:val="005B5D0B"/>
    <w:rsid w:val="005B72FD"/>
    <w:rsid w:val="005B7B75"/>
    <w:rsid w:val="005B7BE0"/>
    <w:rsid w:val="005B7C88"/>
    <w:rsid w:val="005C0390"/>
    <w:rsid w:val="005C080F"/>
    <w:rsid w:val="005C1ED1"/>
    <w:rsid w:val="005C2946"/>
    <w:rsid w:val="005C2E96"/>
    <w:rsid w:val="005C36A3"/>
    <w:rsid w:val="005C3CA9"/>
    <w:rsid w:val="005C4010"/>
    <w:rsid w:val="005C40D5"/>
    <w:rsid w:val="005C40E0"/>
    <w:rsid w:val="005C43E1"/>
    <w:rsid w:val="005C44A3"/>
    <w:rsid w:val="005C5000"/>
    <w:rsid w:val="005C59F7"/>
    <w:rsid w:val="005C769D"/>
    <w:rsid w:val="005C7AA5"/>
    <w:rsid w:val="005D019B"/>
    <w:rsid w:val="005D15BA"/>
    <w:rsid w:val="005D1BB8"/>
    <w:rsid w:val="005D1DEB"/>
    <w:rsid w:val="005D267D"/>
    <w:rsid w:val="005D3846"/>
    <w:rsid w:val="005D469E"/>
    <w:rsid w:val="005D4E7C"/>
    <w:rsid w:val="005D51C5"/>
    <w:rsid w:val="005D51C7"/>
    <w:rsid w:val="005D5D21"/>
    <w:rsid w:val="005D73E2"/>
    <w:rsid w:val="005D76B1"/>
    <w:rsid w:val="005E05E4"/>
    <w:rsid w:val="005E0CF7"/>
    <w:rsid w:val="005E0CFA"/>
    <w:rsid w:val="005E261A"/>
    <w:rsid w:val="005E26DF"/>
    <w:rsid w:val="005E2B24"/>
    <w:rsid w:val="005E2B5A"/>
    <w:rsid w:val="005E2CC4"/>
    <w:rsid w:val="005E2D7A"/>
    <w:rsid w:val="005E3B0C"/>
    <w:rsid w:val="005E422A"/>
    <w:rsid w:val="005E454D"/>
    <w:rsid w:val="005E4698"/>
    <w:rsid w:val="005E4997"/>
    <w:rsid w:val="005E4ED2"/>
    <w:rsid w:val="005E57B4"/>
    <w:rsid w:val="005E661C"/>
    <w:rsid w:val="005E7050"/>
    <w:rsid w:val="005E768A"/>
    <w:rsid w:val="005F1476"/>
    <w:rsid w:val="005F28ED"/>
    <w:rsid w:val="005F38CB"/>
    <w:rsid w:val="005F4977"/>
    <w:rsid w:val="005F54DC"/>
    <w:rsid w:val="005F5652"/>
    <w:rsid w:val="005F5DC1"/>
    <w:rsid w:val="005F62FF"/>
    <w:rsid w:val="005F6317"/>
    <w:rsid w:val="005F6E92"/>
    <w:rsid w:val="005F6F8C"/>
    <w:rsid w:val="005F7ADD"/>
    <w:rsid w:val="005F7FEA"/>
    <w:rsid w:val="006001F5"/>
    <w:rsid w:val="006002E5"/>
    <w:rsid w:val="00600B6C"/>
    <w:rsid w:val="0060116B"/>
    <w:rsid w:val="00601634"/>
    <w:rsid w:val="00602925"/>
    <w:rsid w:val="00602D4C"/>
    <w:rsid w:val="00603371"/>
    <w:rsid w:val="00603734"/>
    <w:rsid w:val="00605562"/>
    <w:rsid w:val="00605890"/>
    <w:rsid w:val="00606B26"/>
    <w:rsid w:val="006075CC"/>
    <w:rsid w:val="006102CB"/>
    <w:rsid w:val="00610914"/>
    <w:rsid w:val="00611B78"/>
    <w:rsid w:val="00611E5B"/>
    <w:rsid w:val="00611F29"/>
    <w:rsid w:val="006128DF"/>
    <w:rsid w:val="0061294C"/>
    <w:rsid w:val="00614AE3"/>
    <w:rsid w:val="00615050"/>
    <w:rsid w:val="0061557F"/>
    <w:rsid w:val="00615C7C"/>
    <w:rsid w:val="00616421"/>
    <w:rsid w:val="00616604"/>
    <w:rsid w:val="00616CDF"/>
    <w:rsid w:val="00616DE6"/>
    <w:rsid w:val="006176CB"/>
    <w:rsid w:val="00620A97"/>
    <w:rsid w:val="00622372"/>
    <w:rsid w:val="0062270C"/>
    <w:rsid w:val="00623A97"/>
    <w:rsid w:val="00623E13"/>
    <w:rsid w:val="0062545D"/>
    <w:rsid w:val="00630443"/>
    <w:rsid w:val="006314E5"/>
    <w:rsid w:val="00632BD2"/>
    <w:rsid w:val="00633570"/>
    <w:rsid w:val="006339C5"/>
    <w:rsid w:val="00633E77"/>
    <w:rsid w:val="00634D73"/>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5B8E"/>
    <w:rsid w:val="00645DD6"/>
    <w:rsid w:val="00645E02"/>
    <w:rsid w:val="00647711"/>
    <w:rsid w:val="00647A71"/>
    <w:rsid w:val="00647FE8"/>
    <w:rsid w:val="006527F4"/>
    <w:rsid w:val="00652FED"/>
    <w:rsid w:val="00656C1B"/>
    <w:rsid w:val="0065714B"/>
    <w:rsid w:val="006574D3"/>
    <w:rsid w:val="006578A2"/>
    <w:rsid w:val="0066062F"/>
    <w:rsid w:val="00661A89"/>
    <w:rsid w:val="00661FB8"/>
    <w:rsid w:val="0066273C"/>
    <w:rsid w:val="00662D54"/>
    <w:rsid w:val="00663D7A"/>
    <w:rsid w:val="006661E0"/>
    <w:rsid w:val="00667CC9"/>
    <w:rsid w:val="00667D81"/>
    <w:rsid w:val="00670532"/>
    <w:rsid w:val="00671099"/>
    <w:rsid w:val="0067112C"/>
    <w:rsid w:val="0067358F"/>
    <w:rsid w:val="0067377B"/>
    <w:rsid w:val="0067395C"/>
    <w:rsid w:val="0067409E"/>
    <w:rsid w:val="00674F1E"/>
    <w:rsid w:val="006757E5"/>
    <w:rsid w:val="00676827"/>
    <w:rsid w:val="00676A56"/>
    <w:rsid w:val="0067759F"/>
    <w:rsid w:val="0068012E"/>
    <w:rsid w:val="00680306"/>
    <w:rsid w:val="0068098F"/>
    <w:rsid w:val="00681BE0"/>
    <w:rsid w:val="00681C48"/>
    <w:rsid w:val="00681EE8"/>
    <w:rsid w:val="0068215C"/>
    <w:rsid w:val="0068230E"/>
    <w:rsid w:val="006826EE"/>
    <w:rsid w:val="00683008"/>
    <w:rsid w:val="006848BD"/>
    <w:rsid w:val="00684C89"/>
    <w:rsid w:val="00684F0F"/>
    <w:rsid w:val="00686132"/>
    <w:rsid w:val="00687C16"/>
    <w:rsid w:val="00687DD3"/>
    <w:rsid w:val="006923E9"/>
    <w:rsid w:val="00692CCF"/>
    <w:rsid w:val="00692DA3"/>
    <w:rsid w:val="00693672"/>
    <w:rsid w:val="00693B47"/>
    <w:rsid w:val="0069471D"/>
    <w:rsid w:val="006952EC"/>
    <w:rsid w:val="006958AE"/>
    <w:rsid w:val="0069799C"/>
    <w:rsid w:val="00697E5B"/>
    <w:rsid w:val="006A01E7"/>
    <w:rsid w:val="006A05B3"/>
    <w:rsid w:val="006A0BB4"/>
    <w:rsid w:val="006A3B8D"/>
    <w:rsid w:val="006A465C"/>
    <w:rsid w:val="006A4FFC"/>
    <w:rsid w:val="006A5866"/>
    <w:rsid w:val="006A5AFC"/>
    <w:rsid w:val="006A6D7D"/>
    <w:rsid w:val="006A73F8"/>
    <w:rsid w:val="006B06A0"/>
    <w:rsid w:val="006B1180"/>
    <w:rsid w:val="006B2425"/>
    <w:rsid w:val="006B2483"/>
    <w:rsid w:val="006B24FB"/>
    <w:rsid w:val="006B3E24"/>
    <w:rsid w:val="006B4E3F"/>
    <w:rsid w:val="006B566C"/>
    <w:rsid w:val="006B652D"/>
    <w:rsid w:val="006B6D4A"/>
    <w:rsid w:val="006C133A"/>
    <w:rsid w:val="006C1611"/>
    <w:rsid w:val="006C17D4"/>
    <w:rsid w:val="006C2620"/>
    <w:rsid w:val="006C274C"/>
    <w:rsid w:val="006C3304"/>
    <w:rsid w:val="006C44AF"/>
    <w:rsid w:val="006C60B7"/>
    <w:rsid w:val="006C6FA0"/>
    <w:rsid w:val="006C7076"/>
    <w:rsid w:val="006C754C"/>
    <w:rsid w:val="006C7956"/>
    <w:rsid w:val="006D03BB"/>
    <w:rsid w:val="006D08E8"/>
    <w:rsid w:val="006D0B3E"/>
    <w:rsid w:val="006D21C0"/>
    <w:rsid w:val="006D21FF"/>
    <w:rsid w:val="006D3D09"/>
    <w:rsid w:val="006D3DC9"/>
    <w:rsid w:val="006D44E9"/>
    <w:rsid w:val="006D4558"/>
    <w:rsid w:val="006D5853"/>
    <w:rsid w:val="006D680C"/>
    <w:rsid w:val="006E0570"/>
    <w:rsid w:val="006E1848"/>
    <w:rsid w:val="006E188F"/>
    <w:rsid w:val="006E21AB"/>
    <w:rsid w:val="006E3944"/>
    <w:rsid w:val="006E3BD4"/>
    <w:rsid w:val="006E4164"/>
    <w:rsid w:val="006E5B0A"/>
    <w:rsid w:val="006E653D"/>
    <w:rsid w:val="006E7E08"/>
    <w:rsid w:val="006F197E"/>
    <w:rsid w:val="006F2078"/>
    <w:rsid w:val="006F244C"/>
    <w:rsid w:val="006F25E9"/>
    <w:rsid w:val="006F265F"/>
    <w:rsid w:val="006F2E75"/>
    <w:rsid w:val="006F33DC"/>
    <w:rsid w:val="006F3FEB"/>
    <w:rsid w:val="006F4AFC"/>
    <w:rsid w:val="006F4D06"/>
    <w:rsid w:val="006F6229"/>
    <w:rsid w:val="006F6521"/>
    <w:rsid w:val="006F730C"/>
    <w:rsid w:val="006F73F3"/>
    <w:rsid w:val="00700DDD"/>
    <w:rsid w:val="00701CB6"/>
    <w:rsid w:val="00702CA7"/>
    <w:rsid w:val="00702EB1"/>
    <w:rsid w:val="00702F11"/>
    <w:rsid w:val="007031B1"/>
    <w:rsid w:val="007043FD"/>
    <w:rsid w:val="00704930"/>
    <w:rsid w:val="0070522D"/>
    <w:rsid w:val="0070661C"/>
    <w:rsid w:val="00707736"/>
    <w:rsid w:val="00711B96"/>
    <w:rsid w:val="007126CA"/>
    <w:rsid w:val="007128C5"/>
    <w:rsid w:val="00714866"/>
    <w:rsid w:val="00714DC4"/>
    <w:rsid w:val="00714F54"/>
    <w:rsid w:val="00715653"/>
    <w:rsid w:val="00715A86"/>
    <w:rsid w:val="00715F5E"/>
    <w:rsid w:val="00716DB7"/>
    <w:rsid w:val="00717DC2"/>
    <w:rsid w:val="00720243"/>
    <w:rsid w:val="007204B6"/>
    <w:rsid w:val="00720FC2"/>
    <w:rsid w:val="007222A0"/>
    <w:rsid w:val="00722E39"/>
    <w:rsid w:val="007236A9"/>
    <w:rsid w:val="0072387B"/>
    <w:rsid w:val="0072409B"/>
    <w:rsid w:val="00724C19"/>
    <w:rsid w:val="00727BC3"/>
    <w:rsid w:val="00727D40"/>
    <w:rsid w:val="007332C1"/>
    <w:rsid w:val="00733369"/>
    <w:rsid w:val="007337CF"/>
    <w:rsid w:val="007339E2"/>
    <w:rsid w:val="00733E7F"/>
    <w:rsid w:val="00735339"/>
    <w:rsid w:val="007356A8"/>
    <w:rsid w:val="007356BE"/>
    <w:rsid w:val="00736DEF"/>
    <w:rsid w:val="00737AD5"/>
    <w:rsid w:val="00737D75"/>
    <w:rsid w:val="00737DF0"/>
    <w:rsid w:val="007429E0"/>
    <w:rsid w:val="00742E5C"/>
    <w:rsid w:val="007447AE"/>
    <w:rsid w:val="007456B1"/>
    <w:rsid w:val="0074753F"/>
    <w:rsid w:val="007518A9"/>
    <w:rsid w:val="0075488B"/>
    <w:rsid w:val="00754B47"/>
    <w:rsid w:val="00755FCC"/>
    <w:rsid w:val="00756044"/>
    <w:rsid w:val="00756878"/>
    <w:rsid w:val="00756E06"/>
    <w:rsid w:val="00757569"/>
    <w:rsid w:val="00760831"/>
    <w:rsid w:val="007614D4"/>
    <w:rsid w:val="00761C9D"/>
    <w:rsid w:val="00761DA6"/>
    <w:rsid w:val="0076287B"/>
    <w:rsid w:val="00762A79"/>
    <w:rsid w:val="0076425E"/>
    <w:rsid w:val="00764789"/>
    <w:rsid w:val="00764A19"/>
    <w:rsid w:val="00765254"/>
    <w:rsid w:val="00765487"/>
    <w:rsid w:val="00766D42"/>
    <w:rsid w:val="00767FDD"/>
    <w:rsid w:val="007700B1"/>
    <w:rsid w:val="007712DF"/>
    <w:rsid w:val="00771F36"/>
    <w:rsid w:val="00774030"/>
    <w:rsid w:val="007755A5"/>
    <w:rsid w:val="00775FE3"/>
    <w:rsid w:val="00776D0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20B3"/>
    <w:rsid w:val="007923F9"/>
    <w:rsid w:val="0079430F"/>
    <w:rsid w:val="00795404"/>
    <w:rsid w:val="00795782"/>
    <w:rsid w:val="00795EA5"/>
    <w:rsid w:val="007963EB"/>
    <w:rsid w:val="007973F5"/>
    <w:rsid w:val="00797613"/>
    <w:rsid w:val="007A1493"/>
    <w:rsid w:val="007A1FBB"/>
    <w:rsid w:val="007A251B"/>
    <w:rsid w:val="007A2C23"/>
    <w:rsid w:val="007A2D95"/>
    <w:rsid w:val="007A2E39"/>
    <w:rsid w:val="007A3B32"/>
    <w:rsid w:val="007A4FD7"/>
    <w:rsid w:val="007A5028"/>
    <w:rsid w:val="007A5593"/>
    <w:rsid w:val="007A7C48"/>
    <w:rsid w:val="007B09F7"/>
    <w:rsid w:val="007B1192"/>
    <w:rsid w:val="007B1305"/>
    <w:rsid w:val="007B1E87"/>
    <w:rsid w:val="007B4427"/>
    <w:rsid w:val="007B45CA"/>
    <w:rsid w:val="007B4944"/>
    <w:rsid w:val="007B55E8"/>
    <w:rsid w:val="007B6BC1"/>
    <w:rsid w:val="007B717C"/>
    <w:rsid w:val="007B7ECD"/>
    <w:rsid w:val="007C0174"/>
    <w:rsid w:val="007C2B84"/>
    <w:rsid w:val="007C6B92"/>
    <w:rsid w:val="007C6C2A"/>
    <w:rsid w:val="007C7719"/>
    <w:rsid w:val="007D0F98"/>
    <w:rsid w:val="007D11D6"/>
    <w:rsid w:val="007D153B"/>
    <w:rsid w:val="007D1AA4"/>
    <w:rsid w:val="007D2818"/>
    <w:rsid w:val="007D2AD5"/>
    <w:rsid w:val="007D363F"/>
    <w:rsid w:val="007D373B"/>
    <w:rsid w:val="007D3D11"/>
    <w:rsid w:val="007D49D3"/>
    <w:rsid w:val="007D50B7"/>
    <w:rsid w:val="007D5481"/>
    <w:rsid w:val="007D624E"/>
    <w:rsid w:val="007D66A9"/>
    <w:rsid w:val="007D685B"/>
    <w:rsid w:val="007D6AE7"/>
    <w:rsid w:val="007D6CFB"/>
    <w:rsid w:val="007D7B21"/>
    <w:rsid w:val="007E0449"/>
    <w:rsid w:val="007E11FB"/>
    <w:rsid w:val="007E1607"/>
    <w:rsid w:val="007E250B"/>
    <w:rsid w:val="007E2C04"/>
    <w:rsid w:val="007E3339"/>
    <w:rsid w:val="007E38FB"/>
    <w:rsid w:val="007E55A7"/>
    <w:rsid w:val="007E574B"/>
    <w:rsid w:val="007E5750"/>
    <w:rsid w:val="007E6923"/>
    <w:rsid w:val="007F094C"/>
    <w:rsid w:val="007F1243"/>
    <w:rsid w:val="007F1800"/>
    <w:rsid w:val="007F1B69"/>
    <w:rsid w:val="007F2667"/>
    <w:rsid w:val="007F3C77"/>
    <w:rsid w:val="007F67DB"/>
    <w:rsid w:val="007F7423"/>
    <w:rsid w:val="00801FB0"/>
    <w:rsid w:val="0080264C"/>
    <w:rsid w:val="00802893"/>
    <w:rsid w:val="00803C81"/>
    <w:rsid w:val="00805791"/>
    <w:rsid w:val="008059AC"/>
    <w:rsid w:val="00806582"/>
    <w:rsid w:val="008065F4"/>
    <w:rsid w:val="00806E56"/>
    <w:rsid w:val="00807942"/>
    <w:rsid w:val="00807D1C"/>
    <w:rsid w:val="008100DC"/>
    <w:rsid w:val="008115C2"/>
    <w:rsid w:val="00811638"/>
    <w:rsid w:val="00811AAC"/>
    <w:rsid w:val="00811DC7"/>
    <w:rsid w:val="008121A5"/>
    <w:rsid w:val="00813494"/>
    <w:rsid w:val="00813ECC"/>
    <w:rsid w:val="00814AE7"/>
    <w:rsid w:val="00815382"/>
    <w:rsid w:val="0081552D"/>
    <w:rsid w:val="00815569"/>
    <w:rsid w:val="00815604"/>
    <w:rsid w:val="00816A95"/>
    <w:rsid w:val="00817D55"/>
    <w:rsid w:val="00820339"/>
    <w:rsid w:val="00821341"/>
    <w:rsid w:val="00821511"/>
    <w:rsid w:val="00826389"/>
    <w:rsid w:val="00826443"/>
    <w:rsid w:val="00830296"/>
    <w:rsid w:val="00831A8E"/>
    <w:rsid w:val="008321D0"/>
    <w:rsid w:val="008321E6"/>
    <w:rsid w:val="008323AA"/>
    <w:rsid w:val="00832756"/>
    <w:rsid w:val="008332BD"/>
    <w:rsid w:val="00833B51"/>
    <w:rsid w:val="0083744D"/>
    <w:rsid w:val="008400E5"/>
    <w:rsid w:val="008403EE"/>
    <w:rsid w:val="008405D8"/>
    <w:rsid w:val="00841251"/>
    <w:rsid w:val="00841793"/>
    <w:rsid w:val="00841F5E"/>
    <w:rsid w:val="00842063"/>
    <w:rsid w:val="00843637"/>
    <w:rsid w:val="00844769"/>
    <w:rsid w:val="008447F4"/>
    <w:rsid w:val="00844C1A"/>
    <w:rsid w:val="00844E31"/>
    <w:rsid w:val="008453D2"/>
    <w:rsid w:val="00846BC9"/>
    <w:rsid w:val="008472F2"/>
    <w:rsid w:val="0085028F"/>
    <w:rsid w:val="008504B5"/>
    <w:rsid w:val="00850C5B"/>
    <w:rsid w:val="00850F24"/>
    <w:rsid w:val="00851086"/>
    <w:rsid w:val="008517D7"/>
    <w:rsid w:val="008525E3"/>
    <w:rsid w:val="00852A0D"/>
    <w:rsid w:val="00852D7A"/>
    <w:rsid w:val="008535C9"/>
    <w:rsid w:val="00854085"/>
    <w:rsid w:val="008540D9"/>
    <w:rsid w:val="00854CC7"/>
    <w:rsid w:val="00854F57"/>
    <w:rsid w:val="00854FD1"/>
    <w:rsid w:val="00855B37"/>
    <w:rsid w:val="00855C5D"/>
    <w:rsid w:val="00856C5B"/>
    <w:rsid w:val="00857F8F"/>
    <w:rsid w:val="0086065C"/>
    <w:rsid w:val="0086191B"/>
    <w:rsid w:val="00861991"/>
    <w:rsid w:val="00861B5B"/>
    <w:rsid w:val="00861D42"/>
    <w:rsid w:val="00862360"/>
    <w:rsid w:val="00862429"/>
    <w:rsid w:val="00863BBA"/>
    <w:rsid w:val="0086422A"/>
    <w:rsid w:val="008656E7"/>
    <w:rsid w:val="00865AD4"/>
    <w:rsid w:val="00865E7D"/>
    <w:rsid w:val="00865E87"/>
    <w:rsid w:val="00866084"/>
    <w:rsid w:val="0086608E"/>
    <w:rsid w:val="00867722"/>
    <w:rsid w:val="00867D18"/>
    <w:rsid w:val="00867D4E"/>
    <w:rsid w:val="00870C27"/>
    <w:rsid w:val="00872A9C"/>
    <w:rsid w:val="008730C8"/>
    <w:rsid w:val="0087370D"/>
    <w:rsid w:val="008742D2"/>
    <w:rsid w:val="008755D3"/>
    <w:rsid w:val="00875FF2"/>
    <w:rsid w:val="00876CC9"/>
    <w:rsid w:val="00876D8D"/>
    <w:rsid w:val="0087754C"/>
    <w:rsid w:val="00877B02"/>
    <w:rsid w:val="00880E71"/>
    <w:rsid w:val="008813AB"/>
    <w:rsid w:val="0088174A"/>
    <w:rsid w:val="0088179F"/>
    <w:rsid w:val="0088241B"/>
    <w:rsid w:val="0088246A"/>
    <w:rsid w:val="00882E5C"/>
    <w:rsid w:val="008835B0"/>
    <w:rsid w:val="00884466"/>
    <w:rsid w:val="00884B6D"/>
    <w:rsid w:val="00884C49"/>
    <w:rsid w:val="00884C8B"/>
    <w:rsid w:val="0088594C"/>
    <w:rsid w:val="00886363"/>
    <w:rsid w:val="008867EB"/>
    <w:rsid w:val="00887FE4"/>
    <w:rsid w:val="00890969"/>
    <w:rsid w:val="00890A49"/>
    <w:rsid w:val="00890F2B"/>
    <w:rsid w:val="00891A0F"/>
    <w:rsid w:val="00892A18"/>
    <w:rsid w:val="00894F98"/>
    <w:rsid w:val="00895ABA"/>
    <w:rsid w:val="0089611E"/>
    <w:rsid w:val="00897391"/>
    <w:rsid w:val="008975E9"/>
    <w:rsid w:val="00897A1B"/>
    <w:rsid w:val="00897B37"/>
    <w:rsid w:val="008A0724"/>
    <w:rsid w:val="008A1353"/>
    <w:rsid w:val="008A17E8"/>
    <w:rsid w:val="008A180A"/>
    <w:rsid w:val="008A1ABB"/>
    <w:rsid w:val="008A2C80"/>
    <w:rsid w:val="008A3A92"/>
    <w:rsid w:val="008A47D0"/>
    <w:rsid w:val="008A4A37"/>
    <w:rsid w:val="008A4DB8"/>
    <w:rsid w:val="008A62DE"/>
    <w:rsid w:val="008A6477"/>
    <w:rsid w:val="008A6596"/>
    <w:rsid w:val="008A68E3"/>
    <w:rsid w:val="008A6D22"/>
    <w:rsid w:val="008A705A"/>
    <w:rsid w:val="008A77AA"/>
    <w:rsid w:val="008A7D52"/>
    <w:rsid w:val="008B0087"/>
    <w:rsid w:val="008B01DD"/>
    <w:rsid w:val="008B07B5"/>
    <w:rsid w:val="008B09D6"/>
    <w:rsid w:val="008B170C"/>
    <w:rsid w:val="008B2BAC"/>
    <w:rsid w:val="008B2CAA"/>
    <w:rsid w:val="008B37FE"/>
    <w:rsid w:val="008B4482"/>
    <w:rsid w:val="008B453C"/>
    <w:rsid w:val="008B4E7B"/>
    <w:rsid w:val="008B5ADA"/>
    <w:rsid w:val="008B5D18"/>
    <w:rsid w:val="008B650E"/>
    <w:rsid w:val="008B6772"/>
    <w:rsid w:val="008B76DB"/>
    <w:rsid w:val="008B7940"/>
    <w:rsid w:val="008C0044"/>
    <w:rsid w:val="008C0EBB"/>
    <w:rsid w:val="008C16FA"/>
    <w:rsid w:val="008C249E"/>
    <w:rsid w:val="008C2A21"/>
    <w:rsid w:val="008C39E1"/>
    <w:rsid w:val="008C42DA"/>
    <w:rsid w:val="008C4DE4"/>
    <w:rsid w:val="008C5D23"/>
    <w:rsid w:val="008C5D52"/>
    <w:rsid w:val="008C64B5"/>
    <w:rsid w:val="008C792F"/>
    <w:rsid w:val="008D1636"/>
    <w:rsid w:val="008D19C5"/>
    <w:rsid w:val="008D1C7B"/>
    <w:rsid w:val="008D24C5"/>
    <w:rsid w:val="008D2677"/>
    <w:rsid w:val="008D56F0"/>
    <w:rsid w:val="008D5B44"/>
    <w:rsid w:val="008D680C"/>
    <w:rsid w:val="008D6AB9"/>
    <w:rsid w:val="008D703D"/>
    <w:rsid w:val="008E0151"/>
    <w:rsid w:val="008E070E"/>
    <w:rsid w:val="008E0C76"/>
    <w:rsid w:val="008E10F9"/>
    <w:rsid w:val="008E2336"/>
    <w:rsid w:val="008E281B"/>
    <w:rsid w:val="008E284A"/>
    <w:rsid w:val="008E320E"/>
    <w:rsid w:val="008E3B75"/>
    <w:rsid w:val="008E3CD5"/>
    <w:rsid w:val="008E725C"/>
    <w:rsid w:val="008E731E"/>
    <w:rsid w:val="008F0425"/>
    <w:rsid w:val="008F10E3"/>
    <w:rsid w:val="008F14AE"/>
    <w:rsid w:val="008F1A2F"/>
    <w:rsid w:val="008F2984"/>
    <w:rsid w:val="008F2C33"/>
    <w:rsid w:val="008F3420"/>
    <w:rsid w:val="008F4205"/>
    <w:rsid w:val="008F4781"/>
    <w:rsid w:val="008F51E9"/>
    <w:rsid w:val="008F7311"/>
    <w:rsid w:val="008F7DA8"/>
    <w:rsid w:val="00900ECE"/>
    <w:rsid w:val="009017EA"/>
    <w:rsid w:val="00901CA4"/>
    <w:rsid w:val="009024AF"/>
    <w:rsid w:val="00903834"/>
    <w:rsid w:val="00903B17"/>
    <w:rsid w:val="00903DBF"/>
    <w:rsid w:val="00903E62"/>
    <w:rsid w:val="009059B9"/>
    <w:rsid w:val="00905EF1"/>
    <w:rsid w:val="009105BB"/>
    <w:rsid w:val="00910926"/>
    <w:rsid w:val="00910B00"/>
    <w:rsid w:val="00912202"/>
    <w:rsid w:val="0091313F"/>
    <w:rsid w:val="00913B51"/>
    <w:rsid w:val="00913D32"/>
    <w:rsid w:val="00914549"/>
    <w:rsid w:val="009147A0"/>
    <w:rsid w:val="009157C5"/>
    <w:rsid w:val="00916365"/>
    <w:rsid w:val="009164D1"/>
    <w:rsid w:val="0091670C"/>
    <w:rsid w:val="0091711A"/>
    <w:rsid w:val="00917F77"/>
    <w:rsid w:val="00920381"/>
    <w:rsid w:val="00921753"/>
    <w:rsid w:val="0092292E"/>
    <w:rsid w:val="00922BB1"/>
    <w:rsid w:val="00924646"/>
    <w:rsid w:val="009250ED"/>
    <w:rsid w:val="009259C2"/>
    <w:rsid w:val="00927390"/>
    <w:rsid w:val="00927A68"/>
    <w:rsid w:val="009305DB"/>
    <w:rsid w:val="0093082A"/>
    <w:rsid w:val="00930B24"/>
    <w:rsid w:val="00931483"/>
    <w:rsid w:val="009315B2"/>
    <w:rsid w:val="0093204A"/>
    <w:rsid w:val="00932372"/>
    <w:rsid w:val="00932E4E"/>
    <w:rsid w:val="009335D7"/>
    <w:rsid w:val="00935598"/>
    <w:rsid w:val="00936D08"/>
    <w:rsid w:val="00936D6D"/>
    <w:rsid w:val="009409A7"/>
    <w:rsid w:val="00940BA2"/>
    <w:rsid w:val="0094175B"/>
    <w:rsid w:val="00941D38"/>
    <w:rsid w:val="00942008"/>
    <w:rsid w:val="00942453"/>
    <w:rsid w:val="009428AE"/>
    <w:rsid w:val="00942B85"/>
    <w:rsid w:val="00942BB0"/>
    <w:rsid w:val="00943019"/>
    <w:rsid w:val="009431DB"/>
    <w:rsid w:val="0094376A"/>
    <w:rsid w:val="0094411D"/>
    <w:rsid w:val="00944938"/>
    <w:rsid w:val="00944C5E"/>
    <w:rsid w:val="0094572A"/>
    <w:rsid w:val="0094785F"/>
    <w:rsid w:val="00947CE5"/>
    <w:rsid w:val="0095140B"/>
    <w:rsid w:val="009523AE"/>
    <w:rsid w:val="00953509"/>
    <w:rsid w:val="00953AC8"/>
    <w:rsid w:val="00953DA6"/>
    <w:rsid w:val="00953DA9"/>
    <w:rsid w:val="00955371"/>
    <w:rsid w:val="0095537B"/>
    <w:rsid w:val="009555B9"/>
    <w:rsid w:val="0095642D"/>
    <w:rsid w:val="0095788D"/>
    <w:rsid w:val="0096029C"/>
    <w:rsid w:val="00960ACF"/>
    <w:rsid w:val="00961584"/>
    <w:rsid w:val="00962492"/>
    <w:rsid w:val="009625E7"/>
    <w:rsid w:val="00962A3F"/>
    <w:rsid w:val="009635D1"/>
    <w:rsid w:val="00964824"/>
    <w:rsid w:val="00964B48"/>
    <w:rsid w:val="00966594"/>
    <w:rsid w:val="00967B6B"/>
    <w:rsid w:val="00970A65"/>
    <w:rsid w:val="00971149"/>
    <w:rsid w:val="00971AC8"/>
    <w:rsid w:val="00972C11"/>
    <w:rsid w:val="009760C5"/>
    <w:rsid w:val="009766F4"/>
    <w:rsid w:val="00976BF5"/>
    <w:rsid w:val="00977227"/>
    <w:rsid w:val="00977817"/>
    <w:rsid w:val="00977CAE"/>
    <w:rsid w:val="00980C74"/>
    <w:rsid w:val="00981855"/>
    <w:rsid w:val="0098190D"/>
    <w:rsid w:val="00981FE2"/>
    <w:rsid w:val="00982052"/>
    <w:rsid w:val="00982410"/>
    <w:rsid w:val="00982696"/>
    <w:rsid w:val="00982DE2"/>
    <w:rsid w:val="009839B2"/>
    <w:rsid w:val="00983BD8"/>
    <w:rsid w:val="0098466E"/>
    <w:rsid w:val="00984CFD"/>
    <w:rsid w:val="00985274"/>
    <w:rsid w:val="00986AF9"/>
    <w:rsid w:val="00986FB1"/>
    <w:rsid w:val="00987330"/>
    <w:rsid w:val="00987E3A"/>
    <w:rsid w:val="00987E90"/>
    <w:rsid w:val="00990E56"/>
    <w:rsid w:val="00991F32"/>
    <w:rsid w:val="00993558"/>
    <w:rsid w:val="00994DBB"/>
    <w:rsid w:val="00995758"/>
    <w:rsid w:val="00995AE9"/>
    <w:rsid w:val="00995B57"/>
    <w:rsid w:val="00995D54"/>
    <w:rsid w:val="00995FBC"/>
    <w:rsid w:val="00996F5D"/>
    <w:rsid w:val="009978B9"/>
    <w:rsid w:val="009A016F"/>
    <w:rsid w:val="009A1EE5"/>
    <w:rsid w:val="009A2CE3"/>
    <w:rsid w:val="009A328E"/>
    <w:rsid w:val="009A34A4"/>
    <w:rsid w:val="009A3547"/>
    <w:rsid w:val="009A38A7"/>
    <w:rsid w:val="009A40DC"/>
    <w:rsid w:val="009A485D"/>
    <w:rsid w:val="009A5344"/>
    <w:rsid w:val="009A5A51"/>
    <w:rsid w:val="009A5B76"/>
    <w:rsid w:val="009A7339"/>
    <w:rsid w:val="009A7765"/>
    <w:rsid w:val="009B11C3"/>
    <w:rsid w:val="009B1937"/>
    <w:rsid w:val="009B3BA2"/>
    <w:rsid w:val="009B4D5E"/>
    <w:rsid w:val="009B66EA"/>
    <w:rsid w:val="009B69E2"/>
    <w:rsid w:val="009B6CDF"/>
    <w:rsid w:val="009B6D8C"/>
    <w:rsid w:val="009B76DA"/>
    <w:rsid w:val="009C1001"/>
    <w:rsid w:val="009C134A"/>
    <w:rsid w:val="009C13E5"/>
    <w:rsid w:val="009C1416"/>
    <w:rsid w:val="009C17F5"/>
    <w:rsid w:val="009C2BFA"/>
    <w:rsid w:val="009C2E8B"/>
    <w:rsid w:val="009C31D8"/>
    <w:rsid w:val="009C31E5"/>
    <w:rsid w:val="009C4062"/>
    <w:rsid w:val="009C40AE"/>
    <w:rsid w:val="009C4292"/>
    <w:rsid w:val="009C4446"/>
    <w:rsid w:val="009C5725"/>
    <w:rsid w:val="009C5F54"/>
    <w:rsid w:val="009C7076"/>
    <w:rsid w:val="009C7271"/>
    <w:rsid w:val="009C73FF"/>
    <w:rsid w:val="009C7817"/>
    <w:rsid w:val="009D15E0"/>
    <w:rsid w:val="009D2212"/>
    <w:rsid w:val="009D361D"/>
    <w:rsid w:val="009D42A2"/>
    <w:rsid w:val="009D4563"/>
    <w:rsid w:val="009D4D05"/>
    <w:rsid w:val="009D523A"/>
    <w:rsid w:val="009D58E7"/>
    <w:rsid w:val="009D5A2E"/>
    <w:rsid w:val="009D6806"/>
    <w:rsid w:val="009E2852"/>
    <w:rsid w:val="009E3AF0"/>
    <w:rsid w:val="009E480D"/>
    <w:rsid w:val="009E4FEB"/>
    <w:rsid w:val="009E5649"/>
    <w:rsid w:val="009E62C6"/>
    <w:rsid w:val="009E6743"/>
    <w:rsid w:val="009E69BF"/>
    <w:rsid w:val="009E6C29"/>
    <w:rsid w:val="009E6E0D"/>
    <w:rsid w:val="009E702E"/>
    <w:rsid w:val="009E715C"/>
    <w:rsid w:val="009E71E7"/>
    <w:rsid w:val="009E756D"/>
    <w:rsid w:val="009E7C89"/>
    <w:rsid w:val="009E7EA1"/>
    <w:rsid w:val="009F08CC"/>
    <w:rsid w:val="009F11EC"/>
    <w:rsid w:val="009F2901"/>
    <w:rsid w:val="009F29B1"/>
    <w:rsid w:val="009F33C2"/>
    <w:rsid w:val="009F348B"/>
    <w:rsid w:val="009F3544"/>
    <w:rsid w:val="009F45A2"/>
    <w:rsid w:val="009F48D5"/>
    <w:rsid w:val="009F4D9B"/>
    <w:rsid w:val="009F5779"/>
    <w:rsid w:val="009F5E06"/>
    <w:rsid w:val="009F651B"/>
    <w:rsid w:val="009F7B4E"/>
    <w:rsid w:val="009F7C3C"/>
    <w:rsid w:val="009F7FDF"/>
    <w:rsid w:val="00A00851"/>
    <w:rsid w:val="00A01047"/>
    <w:rsid w:val="00A032C9"/>
    <w:rsid w:val="00A0412D"/>
    <w:rsid w:val="00A041C1"/>
    <w:rsid w:val="00A04504"/>
    <w:rsid w:val="00A045AA"/>
    <w:rsid w:val="00A053F9"/>
    <w:rsid w:val="00A06422"/>
    <w:rsid w:val="00A064A6"/>
    <w:rsid w:val="00A06FEE"/>
    <w:rsid w:val="00A07353"/>
    <w:rsid w:val="00A1049C"/>
    <w:rsid w:val="00A107AF"/>
    <w:rsid w:val="00A11D29"/>
    <w:rsid w:val="00A11DA8"/>
    <w:rsid w:val="00A127AB"/>
    <w:rsid w:val="00A136BB"/>
    <w:rsid w:val="00A152DB"/>
    <w:rsid w:val="00A15820"/>
    <w:rsid w:val="00A15916"/>
    <w:rsid w:val="00A1651E"/>
    <w:rsid w:val="00A16BE0"/>
    <w:rsid w:val="00A20844"/>
    <w:rsid w:val="00A2183B"/>
    <w:rsid w:val="00A219A4"/>
    <w:rsid w:val="00A21FA3"/>
    <w:rsid w:val="00A22176"/>
    <w:rsid w:val="00A228EB"/>
    <w:rsid w:val="00A22AEF"/>
    <w:rsid w:val="00A23043"/>
    <w:rsid w:val="00A23238"/>
    <w:rsid w:val="00A238DD"/>
    <w:rsid w:val="00A2490D"/>
    <w:rsid w:val="00A25328"/>
    <w:rsid w:val="00A25844"/>
    <w:rsid w:val="00A26E0C"/>
    <w:rsid w:val="00A270F8"/>
    <w:rsid w:val="00A30910"/>
    <w:rsid w:val="00A30C7E"/>
    <w:rsid w:val="00A311C2"/>
    <w:rsid w:val="00A31286"/>
    <w:rsid w:val="00A343A5"/>
    <w:rsid w:val="00A35C94"/>
    <w:rsid w:val="00A3685A"/>
    <w:rsid w:val="00A3715B"/>
    <w:rsid w:val="00A40FBE"/>
    <w:rsid w:val="00A4147C"/>
    <w:rsid w:val="00A42633"/>
    <w:rsid w:val="00A469D3"/>
    <w:rsid w:val="00A46F87"/>
    <w:rsid w:val="00A4771A"/>
    <w:rsid w:val="00A47A6D"/>
    <w:rsid w:val="00A503CC"/>
    <w:rsid w:val="00A50C3A"/>
    <w:rsid w:val="00A529AB"/>
    <w:rsid w:val="00A5300B"/>
    <w:rsid w:val="00A56E8B"/>
    <w:rsid w:val="00A56F7A"/>
    <w:rsid w:val="00A60166"/>
    <w:rsid w:val="00A60379"/>
    <w:rsid w:val="00A6059F"/>
    <w:rsid w:val="00A606CF"/>
    <w:rsid w:val="00A60E94"/>
    <w:rsid w:val="00A61779"/>
    <w:rsid w:val="00A62554"/>
    <w:rsid w:val="00A62BD1"/>
    <w:rsid w:val="00A66515"/>
    <w:rsid w:val="00A669DE"/>
    <w:rsid w:val="00A66A4E"/>
    <w:rsid w:val="00A66A95"/>
    <w:rsid w:val="00A66D86"/>
    <w:rsid w:val="00A702E3"/>
    <w:rsid w:val="00A70EF5"/>
    <w:rsid w:val="00A71716"/>
    <w:rsid w:val="00A71C42"/>
    <w:rsid w:val="00A73448"/>
    <w:rsid w:val="00A73AF7"/>
    <w:rsid w:val="00A73E40"/>
    <w:rsid w:val="00A73E64"/>
    <w:rsid w:val="00A74AFC"/>
    <w:rsid w:val="00A75095"/>
    <w:rsid w:val="00A779C9"/>
    <w:rsid w:val="00A81CC8"/>
    <w:rsid w:val="00A81E86"/>
    <w:rsid w:val="00A8232C"/>
    <w:rsid w:val="00A826A9"/>
    <w:rsid w:val="00A863A0"/>
    <w:rsid w:val="00A86760"/>
    <w:rsid w:val="00A8684E"/>
    <w:rsid w:val="00A8774A"/>
    <w:rsid w:val="00A900BC"/>
    <w:rsid w:val="00A91332"/>
    <w:rsid w:val="00A915B2"/>
    <w:rsid w:val="00A92089"/>
    <w:rsid w:val="00A95776"/>
    <w:rsid w:val="00A960CD"/>
    <w:rsid w:val="00A96CD2"/>
    <w:rsid w:val="00A96DB3"/>
    <w:rsid w:val="00A9733B"/>
    <w:rsid w:val="00A9742B"/>
    <w:rsid w:val="00AA1231"/>
    <w:rsid w:val="00AA174B"/>
    <w:rsid w:val="00AA2AF7"/>
    <w:rsid w:val="00AA30B4"/>
    <w:rsid w:val="00AA3384"/>
    <w:rsid w:val="00AA3667"/>
    <w:rsid w:val="00AA3B05"/>
    <w:rsid w:val="00AA48CA"/>
    <w:rsid w:val="00AA4FA8"/>
    <w:rsid w:val="00AA60FD"/>
    <w:rsid w:val="00AA6A81"/>
    <w:rsid w:val="00AA6D03"/>
    <w:rsid w:val="00AA745B"/>
    <w:rsid w:val="00AA795E"/>
    <w:rsid w:val="00AA7B42"/>
    <w:rsid w:val="00AA7CAA"/>
    <w:rsid w:val="00AA7F32"/>
    <w:rsid w:val="00AB2E0C"/>
    <w:rsid w:val="00AB348C"/>
    <w:rsid w:val="00AB496C"/>
    <w:rsid w:val="00AB5464"/>
    <w:rsid w:val="00AB5DF7"/>
    <w:rsid w:val="00AB6CF4"/>
    <w:rsid w:val="00AB7AB9"/>
    <w:rsid w:val="00AB7DAD"/>
    <w:rsid w:val="00AC04C0"/>
    <w:rsid w:val="00AC1D14"/>
    <w:rsid w:val="00AC25F1"/>
    <w:rsid w:val="00AC3862"/>
    <w:rsid w:val="00AC44C3"/>
    <w:rsid w:val="00AC4887"/>
    <w:rsid w:val="00AC4B69"/>
    <w:rsid w:val="00AC5258"/>
    <w:rsid w:val="00AC5EA5"/>
    <w:rsid w:val="00AC603E"/>
    <w:rsid w:val="00AC611B"/>
    <w:rsid w:val="00AC62B4"/>
    <w:rsid w:val="00AC72B5"/>
    <w:rsid w:val="00AC7C98"/>
    <w:rsid w:val="00AC7CA8"/>
    <w:rsid w:val="00AD0933"/>
    <w:rsid w:val="00AD2206"/>
    <w:rsid w:val="00AD24F3"/>
    <w:rsid w:val="00AD2B2E"/>
    <w:rsid w:val="00AD2E6C"/>
    <w:rsid w:val="00AD3751"/>
    <w:rsid w:val="00AD537F"/>
    <w:rsid w:val="00AD610A"/>
    <w:rsid w:val="00AE189E"/>
    <w:rsid w:val="00AE3C0A"/>
    <w:rsid w:val="00AE3DBB"/>
    <w:rsid w:val="00AE4162"/>
    <w:rsid w:val="00AE42AC"/>
    <w:rsid w:val="00AE5D1D"/>
    <w:rsid w:val="00AE5DD2"/>
    <w:rsid w:val="00AE7019"/>
    <w:rsid w:val="00AE7959"/>
    <w:rsid w:val="00AF0321"/>
    <w:rsid w:val="00AF0545"/>
    <w:rsid w:val="00AF096C"/>
    <w:rsid w:val="00AF122A"/>
    <w:rsid w:val="00AF1BF2"/>
    <w:rsid w:val="00AF203E"/>
    <w:rsid w:val="00AF213E"/>
    <w:rsid w:val="00AF3DE9"/>
    <w:rsid w:val="00AF3F7E"/>
    <w:rsid w:val="00AF6BA4"/>
    <w:rsid w:val="00AF6FE4"/>
    <w:rsid w:val="00AF7F19"/>
    <w:rsid w:val="00B000BE"/>
    <w:rsid w:val="00B00781"/>
    <w:rsid w:val="00B00BB4"/>
    <w:rsid w:val="00B01117"/>
    <w:rsid w:val="00B01CB5"/>
    <w:rsid w:val="00B01FC5"/>
    <w:rsid w:val="00B022EC"/>
    <w:rsid w:val="00B023D9"/>
    <w:rsid w:val="00B02C9E"/>
    <w:rsid w:val="00B0306F"/>
    <w:rsid w:val="00B03A85"/>
    <w:rsid w:val="00B04655"/>
    <w:rsid w:val="00B04A06"/>
    <w:rsid w:val="00B04DDB"/>
    <w:rsid w:val="00B06239"/>
    <w:rsid w:val="00B10864"/>
    <w:rsid w:val="00B11994"/>
    <w:rsid w:val="00B11C13"/>
    <w:rsid w:val="00B11F80"/>
    <w:rsid w:val="00B134C1"/>
    <w:rsid w:val="00B13927"/>
    <w:rsid w:val="00B13930"/>
    <w:rsid w:val="00B14203"/>
    <w:rsid w:val="00B14E89"/>
    <w:rsid w:val="00B15A6C"/>
    <w:rsid w:val="00B15CB4"/>
    <w:rsid w:val="00B15DD1"/>
    <w:rsid w:val="00B1724E"/>
    <w:rsid w:val="00B176FD"/>
    <w:rsid w:val="00B2005E"/>
    <w:rsid w:val="00B21CE9"/>
    <w:rsid w:val="00B2231D"/>
    <w:rsid w:val="00B22A8D"/>
    <w:rsid w:val="00B22F77"/>
    <w:rsid w:val="00B236A2"/>
    <w:rsid w:val="00B236DD"/>
    <w:rsid w:val="00B23C6F"/>
    <w:rsid w:val="00B2400A"/>
    <w:rsid w:val="00B242B8"/>
    <w:rsid w:val="00B260D7"/>
    <w:rsid w:val="00B2655F"/>
    <w:rsid w:val="00B30F06"/>
    <w:rsid w:val="00B324BD"/>
    <w:rsid w:val="00B325F4"/>
    <w:rsid w:val="00B326CD"/>
    <w:rsid w:val="00B331F4"/>
    <w:rsid w:val="00B33BD4"/>
    <w:rsid w:val="00B35F5B"/>
    <w:rsid w:val="00B36705"/>
    <w:rsid w:val="00B36DC0"/>
    <w:rsid w:val="00B42423"/>
    <w:rsid w:val="00B4422D"/>
    <w:rsid w:val="00B44410"/>
    <w:rsid w:val="00B45465"/>
    <w:rsid w:val="00B45B86"/>
    <w:rsid w:val="00B4657D"/>
    <w:rsid w:val="00B4797D"/>
    <w:rsid w:val="00B508F9"/>
    <w:rsid w:val="00B50AC6"/>
    <w:rsid w:val="00B5109B"/>
    <w:rsid w:val="00B518EB"/>
    <w:rsid w:val="00B52D18"/>
    <w:rsid w:val="00B54262"/>
    <w:rsid w:val="00B548E2"/>
    <w:rsid w:val="00B55C3A"/>
    <w:rsid w:val="00B57089"/>
    <w:rsid w:val="00B57DCF"/>
    <w:rsid w:val="00B6037C"/>
    <w:rsid w:val="00B60452"/>
    <w:rsid w:val="00B60B19"/>
    <w:rsid w:val="00B63046"/>
    <w:rsid w:val="00B6347C"/>
    <w:rsid w:val="00B6459C"/>
    <w:rsid w:val="00B64B69"/>
    <w:rsid w:val="00B64C83"/>
    <w:rsid w:val="00B64D50"/>
    <w:rsid w:val="00B65178"/>
    <w:rsid w:val="00B66924"/>
    <w:rsid w:val="00B67387"/>
    <w:rsid w:val="00B67F11"/>
    <w:rsid w:val="00B70475"/>
    <w:rsid w:val="00B70666"/>
    <w:rsid w:val="00B713DB"/>
    <w:rsid w:val="00B71594"/>
    <w:rsid w:val="00B72C2C"/>
    <w:rsid w:val="00B73D4C"/>
    <w:rsid w:val="00B748EB"/>
    <w:rsid w:val="00B74927"/>
    <w:rsid w:val="00B74A58"/>
    <w:rsid w:val="00B74F38"/>
    <w:rsid w:val="00B75176"/>
    <w:rsid w:val="00B7768D"/>
    <w:rsid w:val="00B80400"/>
    <w:rsid w:val="00B80CBA"/>
    <w:rsid w:val="00B81F07"/>
    <w:rsid w:val="00B82AF9"/>
    <w:rsid w:val="00B83B64"/>
    <w:rsid w:val="00B841B1"/>
    <w:rsid w:val="00B84755"/>
    <w:rsid w:val="00B848FA"/>
    <w:rsid w:val="00B85084"/>
    <w:rsid w:val="00B863CF"/>
    <w:rsid w:val="00B86534"/>
    <w:rsid w:val="00B86735"/>
    <w:rsid w:val="00B86797"/>
    <w:rsid w:val="00B86E7E"/>
    <w:rsid w:val="00B87A24"/>
    <w:rsid w:val="00B87E70"/>
    <w:rsid w:val="00B9069A"/>
    <w:rsid w:val="00B90E1D"/>
    <w:rsid w:val="00B91062"/>
    <w:rsid w:val="00B91A94"/>
    <w:rsid w:val="00B921AA"/>
    <w:rsid w:val="00B92517"/>
    <w:rsid w:val="00B93DE1"/>
    <w:rsid w:val="00B949A7"/>
    <w:rsid w:val="00B960BF"/>
    <w:rsid w:val="00B973C9"/>
    <w:rsid w:val="00B97484"/>
    <w:rsid w:val="00B97B3F"/>
    <w:rsid w:val="00BA0343"/>
    <w:rsid w:val="00BA0A70"/>
    <w:rsid w:val="00BA36B1"/>
    <w:rsid w:val="00BA3DD6"/>
    <w:rsid w:val="00BA428D"/>
    <w:rsid w:val="00BA49D0"/>
    <w:rsid w:val="00BA52A6"/>
    <w:rsid w:val="00BA6874"/>
    <w:rsid w:val="00BA6AE5"/>
    <w:rsid w:val="00BA79D9"/>
    <w:rsid w:val="00BB000E"/>
    <w:rsid w:val="00BB076D"/>
    <w:rsid w:val="00BB4F8E"/>
    <w:rsid w:val="00BB515A"/>
    <w:rsid w:val="00BB5302"/>
    <w:rsid w:val="00BB5573"/>
    <w:rsid w:val="00BB5649"/>
    <w:rsid w:val="00BB5B0E"/>
    <w:rsid w:val="00BB74AC"/>
    <w:rsid w:val="00BB754F"/>
    <w:rsid w:val="00BC0683"/>
    <w:rsid w:val="00BC1F0A"/>
    <w:rsid w:val="00BC2562"/>
    <w:rsid w:val="00BC2625"/>
    <w:rsid w:val="00BC275B"/>
    <w:rsid w:val="00BC3468"/>
    <w:rsid w:val="00BC37EE"/>
    <w:rsid w:val="00BC40E8"/>
    <w:rsid w:val="00BC4D7E"/>
    <w:rsid w:val="00BC525E"/>
    <w:rsid w:val="00BC59DF"/>
    <w:rsid w:val="00BC6146"/>
    <w:rsid w:val="00BC7437"/>
    <w:rsid w:val="00BC7A3C"/>
    <w:rsid w:val="00BC7A89"/>
    <w:rsid w:val="00BD0DF5"/>
    <w:rsid w:val="00BD1E78"/>
    <w:rsid w:val="00BD1EAE"/>
    <w:rsid w:val="00BD21E4"/>
    <w:rsid w:val="00BD2CC8"/>
    <w:rsid w:val="00BD32AD"/>
    <w:rsid w:val="00BD380A"/>
    <w:rsid w:val="00BD5019"/>
    <w:rsid w:val="00BD6543"/>
    <w:rsid w:val="00BD66ED"/>
    <w:rsid w:val="00BE10B9"/>
    <w:rsid w:val="00BE18A5"/>
    <w:rsid w:val="00BE1F5D"/>
    <w:rsid w:val="00BE2144"/>
    <w:rsid w:val="00BE239D"/>
    <w:rsid w:val="00BE266D"/>
    <w:rsid w:val="00BE33C8"/>
    <w:rsid w:val="00BE46E2"/>
    <w:rsid w:val="00BE4CF3"/>
    <w:rsid w:val="00BE590A"/>
    <w:rsid w:val="00BE61F0"/>
    <w:rsid w:val="00BE629B"/>
    <w:rsid w:val="00BE6894"/>
    <w:rsid w:val="00BE7BD0"/>
    <w:rsid w:val="00BE7E07"/>
    <w:rsid w:val="00BE7F62"/>
    <w:rsid w:val="00BF08C3"/>
    <w:rsid w:val="00BF0920"/>
    <w:rsid w:val="00BF1CB1"/>
    <w:rsid w:val="00BF1CE7"/>
    <w:rsid w:val="00BF2B46"/>
    <w:rsid w:val="00BF39D4"/>
    <w:rsid w:val="00BF3F82"/>
    <w:rsid w:val="00BF5B09"/>
    <w:rsid w:val="00BF60BA"/>
    <w:rsid w:val="00BF7326"/>
    <w:rsid w:val="00BF7690"/>
    <w:rsid w:val="00C00A97"/>
    <w:rsid w:val="00C00C90"/>
    <w:rsid w:val="00C0117E"/>
    <w:rsid w:val="00C01B00"/>
    <w:rsid w:val="00C03960"/>
    <w:rsid w:val="00C040E8"/>
    <w:rsid w:val="00C101E8"/>
    <w:rsid w:val="00C123CD"/>
    <w:rsid w:val="00C1333C"/>
    <w:rsid w:val="00C13383"/>
    <w:rsid w:val="00C138B9"/>
    <w:rsid w:val="00C139DD"/>
    <w:rsid w:val="00C144B4"/>
    <w:rsid w:val="00C14871"/>
    <w:rsid w:val="00C14F8E"/>
    <w:rsid w:val="00C1763C"/>
    <w:rsid w:val="00C200AE"/>
    <w:rsid w:val="00C20F20"/>
    <w:rsid w:val="00C21495"/>
    <w:rsid w:val="00C2165E"/>
    <w:rsid w:val="00C22C89"/>
    <w:rsid w:val="00C2339C"/>
    <w:rsid w:val="00C23DA9"/>
    <w:rsid w:val="00C24491"/>
    <w:rsid w:val="00C246D3"/>
    <w:rsid w:val="00C247F2"/>
    <w:rsid w:val="00C24D6A"/>
    <w:rsid w:val="00C2798C"/>
    <w:rsid w:val="00C30557"/>
    <w:rsid w:val="00C3118C"/>
    <w:rsid w:val="00C3200A"/>
    <w:rsid w:val="00C34B4F"/>
    <w:rsid w:val="00C3557C"/>
    <w:rsid w:val="00C375DD"/>
    <w:rsid w:val="00C378B1"/>
    <w:rsid w:val="00C4007D"/>
    <w:rsid w:val="00C409BE"/>
    <w:rsid w:val="00C41170"/>
    <w:rsid w:val="00C4142C"/>
    <w:rsid w:val="00C42E1C"/>
    <w:rsid w:val="00C4367F"/>
    <w:rsid w:val="00C43DC8"/>
    <w:rsid w:val="00C440BB"/>
    <w:rsid w:val="00C44D41"/>
    <w:rsid w:val="00C4501E"/>
    <w:rsid w:val="00C45A45"/>
    <w:rsid w:val="00C45D90"/>
    <w:rsid w:val="00C45F2D"/>
    <w:rsid w:val="00C46DC5"/>
    <w:rsid w:val="00C47A9D"/>
    <w:rsid w:val="00C50049"/>
    <w:rsid w:val="00C503E9"/>
    <w:rsid w:val="00C50508"/>
    <w:rsid w:val="00C50AC7"/>
    <w:rsid w:val="00C51094"/>
    <w:rsid w:val="00C52A39"/>
    <w:rsid w:val="00C536C6"/>
    <w:rsid w:val="00C55C8A"/>
    <w:rsid w:val="00C5662D"/>
    <w:rsid w:val="00C622A4"/>
    <w:rsid w:val="00C62485"/>
    <w:rsid w:val="00C62837"/>
    <w:rsid w:val="00C63093"/>
    <w:rsid w:val="00C63CD5"/>
    <w:rsid w:val="00C63D7C"/>
    <w:rsid w:val="00C6450B"/>
    <w:rsid w:val="00C648C6"/>
    <w:rsid w:val="00C651AB"/>
    <w:rsid w:val="00C673AC"/>
    <w:rsid w:val="00C67A63"/>
    <w:rsid w:val="00C71BB8"/>
    <w:rsid w:val="00C73783"/>
    <w:rsid w:val="00C740DD"/>
    <w:rsid w:val="00C747B5"/>
    <w:rsid w:val="00C7488A"/>
    <w:rsid w:val="00C749D7"/>
    <w:rsid w:val="00C7653F"/>
    <w:rsid w:val="00C76B9C"/>
    <w:rsid w:val="00C77A3F"/>
    <w:rsid w:val="00C810FB"/>
    <w:rsid w:val="00C8196A"/>
    <w:rsid w:val="00C81C15"/>
    <w:rsid w:val="00C81CE4"/>
    <w:rsid w:val="00C82077"/>
    <w:rsid w:val="00C82A82"/>
    <w:rsid w:val="00C83353"/>
    <w:rsid w:val="00C849F7"/>
    <w:rsid w:val="00C85666"/>
    <w:rsid w:val="00C864ED"/>
    <w:rsid w:val="00C90816"/>
    <w:rsid w:val="00C90FA2"/>
    <w:rsid w:val="00C920BD"/>
    <w:rsid w:val="00C93CB2"/>
    <w:rsid w:val="00C94B60"/>
    <w:rsid w:val="00C95148"/>
    <w:rsid w:val="00C9581B"/>
    <w:rsid w:val="00C971DE"/>
    <w:rsid w:val="00C97723"/>
    <w:rsid w:val="00CA1D74"/>
    <w:rsid w:val="00CA1FFC"/>
    <w:rsid w:val="00CA24E3"/>
    <w:rsid w:val="00CA39B1"/>
    <w:rsid w:val="00CA5353"/>
    <w:rsid w:val="00CA5B6B"/>
    <w:rsid w:val="00CA6471"/>
    <w:rsid w:val="00CA6B34"/>
    <w:rsid w:val="00CA73BC"/>
    <w:rsid w:val="00CA77AB"/>
    <w:rsid w:val="00CA7E2A"/>
    <w:rsid w:val="00CA7F45"/>
    <w:rsid w:val="00CB0678"/>
    <w:rsid w:val="00CB176A"/>
    <w:rsid w:val="00CB1CB6"/>
    <w:rsid w:val="00CB2CE2"/>
    <w:rsid w:val="00CB2F97"/>
    <w:rsid w:val="00CB3552"/>
    <w:rsid w:val="00CB4AFD"/>
    <w:rsid w:val="00CB5665"/>
    <w:rsid w:val="00CB5AC8"/>
    <w:rsid w:val="00CB6BAC"/>
    <w:rsid w:val="00CB6E83"/>
    <w:rsid w:val="00CB77C1"/>
    <w:rsid w:val="00CC05FF"/>
    <w:rsid w:val="00CC0E68"/>
    <w:rsid w:val="00CC1B89"/>
    <w:rsid w:val="00CC2514"/>
    <w:rsid w:val="00CC2B56"/>
    <w:rsid w:val="00CC3E1F"/>
    <w:rsid w:val="00CC44F1"/>
    <w:rsid w:val="00CC5CB4"/>
    <w:rsid w:val="00CC5DBD"/>
    <w:rsid w:val="00CC6326"/>
    <w:rsid w:val="00CC63DC"/>
    <w:rsid w:val="00CC6A8C"/>
    <w:rsid w:val="00CC6CF7"/>
    <w:rsid w:val="00CC758D"/>
    <w:rsid w:val="00CC7E0B"/>
    <w:rsid w:val="00CD0091"/>
    <w:rsid w:val="00CD0932"/>
    <w:rsid w:val="00CD0D49"/>
    <w:rsid w:val="00CD0DE9"/>
    <w:rsid w:val="00CD1128"/>
    <w:rsid w:val="00CD148B"/>
    <w:rsid w:val="00CD30C4"/>
    <w:rsid w:val="00CD3139"/>
    <w:rsid w:val="00CE1197"/>
    <w:rsid w:val="00CE25C7"/>
    <w:rsid w:val="00CE265A"/>
    <w:rsid w:val="00CE347E"/>
    <w:rsid w:val="00CE3541"/>
    <w:rsid w:val="00CE50F3"/>
    <w:rsid w:val="00CE55BF"/>
    <w:rsid w:val="00CE5A12"/>
    <w:rsid w:val="00CE614C"/>
    <w:rsid w:val="00CE63C4"/>
    <w:rsid w:val="00CE66D5"/>
    <w:rsid w:val="00CE7EF1"/>
    <w:rsid w:val="00CF0377"/>
    <w:rsid w:val="00CF0858"/>
    <w:rsid w:val="00CF1686"/>
    <w:rsid w:val="00CF2797"/>
    <w:rsid w:val="00CF2998"/>
    <w:rsid w:val="00CF429F"/>
    <w:rsid w:val="00CF49AA"/>
    <w:rsid w:val="00CF5650"/>
    <w:rsid w:val="00CF6E72"/>
    <w:rsid w:val="00CF773F"/>
    <w:rsid w:val="00CF7C68"/>
    <w:rsid w:val="00D002D4"/>
    <w:rsid w:val="00D00365"/>
    <w:rsid w:val="00D0310F"/>
    <w:rsid w:val="00D04B5A"/>
    <w:rsid w:val="00D05881"/>
    <w:rsid w:val="00D0594F"/>
    <w:rsid w:val="00D05BD4"/>
    <w:rsid w:val="00D05E9E"/>
    <w:rsid w:val="00D0749C"/>
    <w:rsid w:val="00D07C21"/>
    <w:rsid w:val="00D10363"/>
    <w:rsid w:val="00D10504"/>
    <w:rsid w:val="00D10755"/>
    <w:rsid w:val="00D11790"/>
    <w:rsid w:val="00D120EC"/>
    <w:rsid w:val="00D12350"/>
    <w:rsid w:val="00D13A18"/>
    <w:rsid w:val="00D13F95"/>
    <w:rsid w:val="00D1475F"/>
    <w:rsid w:val="00D14A93"/>
    <w:rsid w:val="00D14BA0"/>
    <w:rsid w:val="00D154AE"/>
    <w:rsid w:val="00D15E8A"/>
    <w:rsid w:val="00D16699"/>
    <w:rsid w:val="00D170E4"/>
    <w:rsid w:val="00D1716D"/>
    <w:rsid w:val="00D17625"/>
    <w:rsid w:val="00D17BAD"/>
    <w:rsid w:val="00D20136"/>
    <w:rsid w:val="00D206F1"/>
    <w:rsid w:val="00D20757"/>
    <w:rsid w:val="00D210A4"/>
    <w:rsid w:val="00D2115F"/>
    <w:rsid w:val="00D21444"/>
    <w:rsid w:val="00D22F15"/>
    <w:rsid w:val="00D23A03"/>
    <w:rsid w:val="00D25BE9"/>
    <w:rsid w:val="00D25D4B"/>
    <w:rsid w:val="00D2603F"/>
    <w:rsid w:val="00D264C3"/>
    <w:rsid w:val="00D278C8"/>
    <w:rsid w:val="00D3011C"/>
    <w:rsid w:val="00D30483"/>
    <w:rsid w:val="00D307C9"/>
    <w:rsid w:val="00D3087C"/>
    <w:rsid w:val="00D30DCF"/>
    <w:rsid w:val="00D31F31"/>
    <w:rsid w:val="00D3206B"/>
    <w:rsid w:val="00D32D01"/>
    <w:rsid w:val="00D32E30"/>
    <w:rsid w:val="00D3381D"/>
    <w:rsid w:val="00D3382E"/>
    <w:rsid w:val="00D33843"/>
    <w:rsid w:val="00D339BF"/>
    <w:rsid w:val="00D3411D"/>
    <w:rsid w:val="00D343B9"/>
    <w:rsid w:val="00D357EC"/>
    <w:rsid w:val="00D3624D"/>
    <w:rsid w:val="00D36846"/>
    <w:rsid w:val="00D36A2A"/>
    <w:rsid w:val="00D372D7"/>
    <w:rsid w:val="00D37AD2"/>
    <w:rsid w:val="00D37B98"/>
    <w:rsid w:val="00D41A7D"/>
    <w:rsid w:val="00D426AD"/>
    <w:rsid w:val="00D42775"/>
    <w:rsid w:val="00D429AE"/>
    <w:rsid w:val="00D438CC"/>
    <w:rsid w:val="00D44594"/>
    <w:rsid w:val="00D44A26"/>
    <w:rsid w:val="00D44ECE"/>
    <w:rsid w:val="00D46CC5"/>
    <w:rsid w:val="00D50222"/>
    <w:rsid w:val="00D50DC3"/>
    <w:rsid w:val="00D5361E"/>
    <w:rsid w:val="00D539DB"/>
    <w:rsid w:val="00D53E3B"/>
    <w:rsid w:val="00D541E7"/>
    <w:rsid w:val="00D56F0B"/>
    <w:rsid w:val="00D57999"/>
    <w:rsid w:val="00D600BE"/>
    <w:rsid w:val="00D6022B"/>
    <w:rsid w:val="00D62771"/>
    <w:rsid w:val="00D63059"/>
    <w:rsid w:val="00D65C8C"/>
    <w:rsid w:val="00D67E65"/>
    <w:rsid w:val="00D71154"/>
    <w:rsid w:val="00D71B98"/>
    <w:rsid w:val="00D71F26"/>
    <w:rsid w:val="00D7233D"/>
    <w:rsid w:val="00D731AC"/>
    <w:rsid w:val="00D747A6"/>
    <w:rsid w:val="00D752CB"/>
    <w:rsid w:val="00D76336"/>
    <w:rsid w:val="00D769C9"/>
    <w:rsid w:val="00D77EF0"/>
    <w:rsid w:val="00D81122"/>
    <w:rsid w:val="00D812EF"/>
    <w:rsid w:val="00D81907"/>
    <w:rsid w:val="00D826A1"/>
    <w:rsid w:val="00D833EF"/>
    <w:rsid w:val="00D83BA1"/>
    <w:rsid w:val="00D849EE"/>
    <w:rsid w:val="00D84CAC"/>
    <w:rsid w:val="00D853A9"/>
    <w:rsid w:val="00D8540F"/>
    <w:rsid w:val="00D854D7"/>
    <w:rsid w:val="00D85759"/>
    <w:rsid w:val="00D857C0"/>
    <w:rsid w:val="00D864BC"/>
    <w:rsid w:val="00D8659F"/>
    <w:rsid w:val="00D87019"/>
    <w:rsid w:val="00D87434"/>
    <w:rsid w:val="00D877B1"/>
    <w:rsid w:val="00D91212"/>
    <w:rsid w:val="00D91773"/>
    <w:rsid w:val="00D91BC8"/>
    <w:rsid w:val="00D92E32"/>
    <w:rsid w:val="00D9439C"/>
    <w:rsid w:val="00D94702"/>
    <w:rsid w:val="00D9514E"/>
    <w:rsid w:val="00D95182"/>
    <w:rsid w:val="00D96BA6"/>
    <w:rsid w:val="00DA0116"/>
    <w:rsid w:val="00DA0B78"/>
    <w:rsid w:val="00DA1313"/>
    <w:rsid w:val="00DA1FCD"/>
    <w:rsid w:val="00DA20C9"/>
    <w:rsid w:val="00DA37FA"/>
    <w:rsid w:val="00DA4B35"/>
    <w:rsid w:val="00DA4E74"/>
    <w:rsid w:val="00DA5BF6"/>
    <w:rsid w:val="00DA647E"/>
    <w:rsid w:val="00DA7C8A"/>
    <w:rsid w:val="00DB0CFD"/>
    <w:rsid w:val="00DB2324"/>
    <w:rsid w:val="00DB376C"/>
    <w:rsid w:val="00DB3AAC"/>
    <w:rsid w:val="00DB73CB"/>
    <w:rsid w:val="00DB7F71"/>
    <w:rsid w:val="00DC02C5"/>
    <w:rsid w:val="00DC0518"/>
    <w:rsid w:val="00DC1047"/>
    <w:rsid w:val="00DC1EF2"/>
    <w:rsid w:val="00DC1F96"/>
    <w:rsid w:val="00DC2044"/>
    <w:rsid w:val="00DC23CB"/>
    <w:rsid w:val="00DC248C"/>
    <w:rsid w:val="00DC3388"/>
    <w:rsid w:val="00DC57DB"/>
    <w:rsid w:val="00DC77A2"/>
    <w:rsid w:val="00DC7BAA"/>
    <w:rsid w:val="00DD003E"/>
    <w:rsid w:val="00DD053B"/>
    <w:rsid w:val="00DD202A"/>
    <w:rsid w:val="00DD2445"/>
    <w:rsid w:val="00DD2ADB"/>
    <w:rsid w:val="00DD3509"/>
    <w:rsid w:val="00DE061D"/>
    <w:rsid w:val="00DE0735"/>
    <w:rsid w:val="00DE19EA"/>
    <w:rsid w:val="00DE222B"/>
    <w:rsid w:val="00DE2A03"/>
    <w:rsid w:val="00DE2DD5"/>
    <w:rsid w:val="00DE3E00"/>
    <w:rsid w:val="00DE4BDB"/>
    <w:rsid w:val="00DE4FC5"/>
    <w:rsid w:val="00DE5385"/>
    <w:rsid w:val="00DE59A6"/>
    <w:rsid w:val="00DE6C82"/>
    <w:rsid w:val="00DE6EA6"/>
    <w:rsid w:val="00DE770B"/>
    <w:rsid w:val="00DF19C5"/>
    <w:rsid w:val="00DF2B65"/>
    <w:rsid w:val="00DF3111"/>
    <w:rsid w:val="00DF35D6"/>
    <w:rsid w:val="00DF37E3"/>
    <w:rsid w:val="00DF3B4C"/>
    <w:rsid w:val="00DF4330"/>
    <w:rsid w:val="00DF47F3"/>
    <w:rsid w:val="00DF4F75"/>
    <w:rsid w:val="00DF53CD"/>
    <w:rsid w:val="00DF54A5"/>
    <w:rsid w:val="00DF5A17"/>
    <w:rsid w:val="00DF647C"/>
    <w:rsid w:val="00DF683E"/>
    <w:rsid w:val="00DF7006"/>
    <w:rsid w:val="00DF7B22"/>
    <w:rsid w:val="00E006E2"/>
    <w:rsid w:val="00E01280"/>
    <w:rsid w:val="00E019E7"/>
    <w:rsid w:val="00E02289"/>
    <w:rsid w:val="00E03B42"/>
    <w:rsid w:val="00E03DB4"/>
    <w:rsid w:val="00E03E22"/>
    <w:rsid w:val="00E04542"/>
    <w:rsid w:val="00E04596"/>
    <w:rsid w:val="00E04B3E"/>
    <w:rsid w:val="00E064EB"/>
    <w:rsid w:val="00E0657A"/>
    <w:rsid w:val="00E075A1"/>
    <w:rsid w:val="00E078E9"/>
    <w:rsid w:val="00E1009F"/>
    <w:rsid w:val="00E11464"/>
    <w:rsid w:val="00E11C69"/>
    <w:rsid w:val="00E127B5"/>
    <w:rsid w:val="00E141D5"/>
    <w:rsid w:val="00E151AD"/>
    <w:rsid w:val="00E154AD"/>
    <w:rsid w:val="00E15AD4"/>
    <w:rsid w:val="00E16443"/>
    <w:rsid w:val="00E201D3"/>
    <w:rsid w:val="00E202FA"/>
    <w:rsid w:val="00E218CA"/>
    <w:rsid w:val="00E21ACE"/>
    <w:rsid w:val="00E224B1"/>
    <w:rsid w:val="00E226CD"/>
    <w:rsid w:val="00E228AB"/>
    <w:rsid w:val="00E23370"/>
    <w:rsid w:val="00E2458E"/>
    <w:rsid w:val="00E253D5"/>
    <w:rsid w:val="00E25645"/>
    <w:rsid w:val="00E27A01"/>
    <w:rsid w:val="00E31818"/>
    <w:rsid w:val="00E3212B"/>
    <w:rsid w:val="00E3317D"/>
    <w:rsid w:val="00E33ACF"/>
    <w:rsid w:val="00E35369"/>
    <w:rsid w:val="00E361D2"/>
    <w:rsid w:val="00E36530"/>
    <w:rsid w:val="00E371B7"/>
    <w:rsid w:val="00E37474"/>
    <w:rsid w:val="00E379D3"/>
    <w:rsid w:val="00E4054A"/>
    <w:rsid w:val="00E4096D"/>
    <w:rsid w:val="00E40ADE"/>
    <w:rsid w:val="00E419B5"/>
    <w:rsid w:val="00E41FF2"/>
    <w:rsid w:val="00E4225A"/>
    <w:rsid w:val="00E42570"/>
    <w:rsid w:val="00E425A3"/>
    <w:rsid w:val="00E43486"/>
    <w:rsid w:val="00E445EB"/>
    <w:rsid w:val="00E4482D"/>
    <w:rsid w:val="00E45116"/>
    <w:rsid w:val="00E4570B"/>
    <w:rsid w:val="00E45CA6"/>
    <w:rsid w:val="00E463A9"/>
    <w:rsid w:val="00E47181"/>
    <w:rsid w:val="00E47935"/>
    <w:rsid w:val="00E50472"/>
    <w:rsid w:val="00E50C9B"/>
    <w:rsid w:val="00E51B2D"/>
    <w:rsid w:val="00E531C9"/>
    <w:rsid w:val="00E53EA8"/>
    <w:rsid w:val="00E55240"/>
    <w:rsid w:val="00E553BD"/>
    <w:rsid w:val="00E556FD"/>
    <w:rsid w:val="00E56023"/>
    <w:rsid w:val="00E56206"/>
    <w:rsid w:val="00E5694C"/>
    <w:rsid w:val="00E56FC5"/>
    <w:rsid w:val="00E570C9"/>
    <w:rsid w:val="00E57389"/>
    <w:rsid w:val="00E57A14"/>
    <w:rsid w:val="00E600FD"/>
    <w:rsid w:val="00E62115"/>
    <w:rsid w:val="00E6337E"/>
    <w:rsid w:val="00E634EA"/>
    <w:rsid w:val="00E63AC6"/>
    <w:rsid w:val="00E64671"/>
    <w:rsid w:val="00E64897"/>
    <w:rsid w:val="00E6499C"/>
    <w:rsid w:val="00E64DCA"/>
    <w:rsid w:val="00E65167"/>
    <w:rsid w:val="00E655FB"/>
    <w:rsid w:val="00E6574C"/>
    <w:rsid w:val="00E6629F"/>
    <w:rsid w:val="00E67484"/>
    <w:rsid w:val="00E67AF9"/>
    <w:rsid w:val="00E7133C"/>
    <w:rsid w:val="00E7161B"/>
    <w:rsid w:val="00E71635"/>
    <w:rsid w:val="00E71EDC"/>
    <w:rsid w:val="00E7296F"/>
    <w:rsid w:val="00E736E1"/>
    <w:rsid w:val="00E742E4"/>
    <w:rsid w:val="00E74508"/>
    <w:rsid w:val="00E74717"/>
    <w:rsid w:val="00E74D69"/>
    <w:rsid w:val="00E7557F"/>
    <w:rsid w:val="00E758DB"/>
    <w:rsid w:val="00E75C15"/>
    <w:rsid w:val="00E77099"/>
    <w:rsid w:val="00E770B9"/>
    <w:rsid w:val="00E77931"/>
    <w:rsid w:val="00E77965"/>
    <w:rsid w:val="00E77EEF"/>
    <w:rsid w:val="00E80134"/>
    <w:rsid w:val="00E80366"/>
    <w:rsid w:val="00E81DAA"/>
    <w:rsid w:val="00E81F24"/>
    <w:rsid w:val="00E82AF6"/>
    <w:rsid w:val="00E83239"/>
    <w:rsid w:val="00E8362B"/>
    <w:rsid w:val="00E8480C"/>
    <w:rsid w:val="00E8498F"/>
    <w:rsid w:val="00E84C5C"/>
    <w:rsid w:val="00E85F06"/>
    <w:rsid w:val="00E863B4"/>
    <w:rsid w:val="00E869B0"/>
    <w:rsid w:val="00E86FA4"/>
    <w:rsid w:val="00E87474"/>
    <w:rsid w:val="00E87484"/>
    <w:rsid w:val="00E877DB"/>
    <w:rsid w:val="00E87896"/>
    <w:rsid w:val="00E90DDC"/>
    <w:rsid w:val="00E9274D"/>
    <w:rsid w:val="00E949E4"/>
    <w:rsid w:val="00E952AD"/>
    <w:rsid w:val="00E95F3A"/>
    <w:rsid w:val="00E96216"/>
    <w:rsid w:val="00E96D49"/>
    <w:rsid w:val="00E972B2"/>
    <w:rsid w:val="00E97688"/>
    <w:rsid w:val="00E97A54"/>
    <w:rsid w:val="00E97C26"/>
    <w:rsid w:val="00EA103F"/>
    <w:rsid w:val="00EA1F2B"/>
    <w:rsid w:val="00EA21FD"/>
    <w:rsid w:val="00EA2F43"/>
    <w:rsid w:val="00EA3723"/>
    <w:rsid w:val="00EA4171"/>
    <w:rsid w:val="00EA510E"/>
    <w:rsid w:val="00EA5841"/>
    <w:rsid w:val="00EA638C"/>
    <w:rsid w:val="00EA7592"/>
    <w:rsid w:val="00EA7A1F"/>
    <w:rsid w:val="00EA7ADD"/>
    <w:rsid w:val="00EB0240"/>
    <w:rsid w:val="00EB0B27"/>
    <w:rsid w:val="00EB0DE7"/>
    <w:rsid w:val="00EB0F2C"/>
    <w:rsid w:val="00EB10F6"/>
    <w:rsid w:val="00EB175C"/>
    <w:rsid w:val="00EB1F74"/>
    <w:rsid w:val="00EB2BE2"/>
    <w:rsid w:val="00EB375C"/>
    <w:rsid w:val="00EB3903"/>
    <w:rsid w:val="00EB3A7B"/>
    <w:rsid w:val="00EB459E"/>
    <w:rsid w:val="00EB7A57"/>
    <w:rsid w:val="00EB7B14"/>
    <w:rsid w:val="00EC1162"/>
    <w:rsid w:val="00EC1625"/>
    <w:rsid w:val="00EC1999"/>
    <w:rsid w:val="00EC1CC1"/>
    <w:rsid w:val="00EC22FC"/>
    <w:rsid w:val="00EC442F"/>
    <w:rsid w:val="00EC45B0"/>
    <w:rsid w:val="00EC4A25"/>
    <w:rsid w:val="00EC70DB"/>
    <w:rsid w:val="00EC72C9"/>
    <w:rsid w:val="00EC784F"/>
    <w:rsid w:val="00ED186B"/>
    <w:rsid w:val="00ED31C1"/>
    <w:rsid w:val="00ED3863"/>
    <w:rsid w:val="00ED38BF"/>
    <w:rsid w:val="00ED3F84"/>
    <w:rsid w:val="00ED634D"/>
    <w:rsid w:val="00ED67BD"/>
    <w:rsid w:val="00ED6AF8"/>
    <w:rsid w:val="00ED7AD0"/>
    <w:rsid w:val="00EE0CDD"/>
    <w:rsid w:val="00EE11F8"/>
    <w:rsid w:val="00EE25F5"/>
    <w:rsid w:val="00EE3432"/>
    <w:rsid w:val="00EE3C1D"/>
    <w:rsid w:val="00EE4ABD"/>
    <w:rsid w:val="00EE5540"/>
    <w:rsid w:val="00EE61F6"/>
    <w:rsid w:val="00EE7A0F"/>
    <w:rsid w:val="00EF0F8B"/>
    <w:rsid w:val="00EF14AC"/>
    <w:rsid w:val="00EF1DD4"/>
    <w:rsid w:val="00EF2082"/>
    <w:rsid w:val="00EF24DA"/>
    <w:rsid w:val="00EF3978"/>
    <w:rsid w:val="00EF48FE"/>
    <w:rsid w:val="00EF57F5"/>
    <w:rsid w:val="00EF63E0"/>
    <w:rsid w:val="00EF6742"/>
    <w:rsid w:val="00EF6B9D"/>
    <w:rsid w:val="00F00728"/>
    <w:rsid w:val="00F010B5"/>
    <w:rsid w:val="00F01204"/>
    <w:rsid w:val="00F02B63"/>
    <w:rsid w:val="00F02E67"/>
    <w:rsid w:val="00F03A1B"/>
    <w:rsid w:val="00F03DC2"/>
    <w:rsid w:val="00F03ED9"/>
    <w:rsid w:val="00F04524"/>
    <w:rsid w:val="00F0490D"/>
    <w:rsid w:val="00F04DB4"/>
    <w:rsid w:val="00F05047"/>
    <w:rsid w:val="00F054A3"/>
    <w:rsid w:val="00F05908"/>
    <w:rsid w:val="00F061D9"/>
    <w:rsid w:val="00F07599"/>
    <w:rsid w:val="00F1029B"/>
    <w:rsid w:val="00F12333"/>
    <w:rsid w:val="00F13139"/>
    <w:rsid w:val="00F133AF"/>
    <w:rsid w:val="00F13AC8"/>
    <w:rsid w:val="00F148D2"/>
    <w:rsid w:val="00F14FDC"/>
    <w:rsid w:val="00F15763"/>
    <w:rsid w:val="00F1596D"/>
    <w:rsid w:val="00F1772B"/>
    <w:rsid w:val="00F177B9"/>
    <w:rsid w:val="00F219E2"/>
    <w:rsid w:val="00F220AC"/>
    <w:rsid w:val="00F22465"/>
    <w:rsid w:val="00F22A01"/>
    <w:rsid w:val="00F2315C"/>
    <w:rsid w:val="00F24895"/>
    <w:rsid w:val="00F318F6"/>
    <w:rsid w:val="00F32362"/>
    <w:rsid w:val="00F326A0"/>
    <w:rsid w:val="00F34043"/>
    <w:rsid w:val="00F35093"/>
    <w:rsid w:val="00F366FB"/>
    <w:rsid w:val="00F374D2"/>
    <w:rsid w:val="00F40133"/>
    <w:rsid w:val="00F41848"/>
    <w:rsid w:val="00F41FD3"/>
    <w:rsid w:val="00F43593"/>
    <w:rsid w:val="00F439F6"/>
    <w:rsid w:val="00F44272"/>
    <w:rsid w:val="00F44410"/>
    <w:rsid w:val="00F44768"/>
    <w:rsid w:val="00F453A2"/>
    <w:rsid w:val="00F4571A"/>
    <w:rsid w:val="00F45D13"/>
    <w:rsid w:val="00F46440"/>
    <w:rsid w:val="00F50035"/>
    <w:rsid w:val="00F51B77"/>
    <w:rsid w:val="00F51F3E"/>
    <w:rsid w:val="00F54AA2"/>
    <w:rsid w:val="00F553C3"/>
    <w:rsid w:val="00F55BE7"/>
    <w:rsid w:val="00F562A1"/>
    <w:rsid w:val="00F56387"/>
    <w:rsid w:val="00F567E2"/>
    <w:rsid w:val="00F57185"/>
    <w:rsid w:val="00F6042F"/>
    <w:rsid w:val="00F6063A"/>
    <w:rsid w:val="00F60738"/>
    <w:rsid w:val="00F60FBE"/>
    <w:rsid w:val="00F61242"/>
    <w:rsid w:val="00F619D2"/>
    <w:rsid w:val="00F6274E"/>
    <w:rsid w:val="00F62FD0"/>
    <w:rsid w:val="00F63647"/>
    <w:rsid w:val="00F63CB5"/>
    <w:rsid w:val="00F6584B"/>
    <w:rsid w:val="00F66DDE"/>
    <w:rsid w:val="00F677A9"/>
    <w:rsid w:val="00F67D4B"/>
    <w:rsid w:val="00F70118"/>
    <w:rsid w:val="00F70BA6"/>
    <w:rsid w:val="00F70F84"/>
    <w:rsid w:val="00F724DC"/>
    <w:rsid w:val="00F756FE"/>
    <w:rsid w:val="00F75802"/>
    <w:rsid w:val="00F770B2"/>
    <w:rsid w:val="00F77AB9"/>
    <w:rsid w:val="00F80A85"/>
    <w:rsid w:val="00F81B78"/>
    <w:rsid w:val="00F81C42"/>
    <w:rsid w:val="00F82993"/>
    <w:rsid w:val="00F836E9"/>
    <w:rsid w:val="00F83DB1"/>
    <w:rsid w:val="00F83EEC"/>
    <w:rsid w:val="00F842EA"/>
    <w:rsid w:val="00F84488"/>
    <w:rsid w:val="00F849DA"/>
    <w:rsid w:val="00F84AFB"/>
    <w:rsid w:val="00F85145"/>
    <w:rsid w:val="00F85583"/>
    <w:rsid w:val="00F85B51"/>
    <w:rsid w:val="00F86634"/>
    <w:rsid w:val="00F86925"/>
    <w:rsid w:val="00F86E99"/>
    <w:rsid w:val="00F8786A"/>
    <w:rsid w:val="00F878AA"/>
    <w:rsid w:val="00F90D55"/>
    <w:rsid w:val="00F915AC"/>
    <w:rsid w:val="00F9196F"/>
    <w:rsid w:val="00F91A8D"/>
    <w:rsid w:val="00F92064"/>
    <w:rsid w:val="00F9218C"/>
    <w:rsid w:val="00F9229A"/>
    <w:rsid w:val="00F93A13"/>
    <w:rsid w:val="00F94E17"/>
    <w:rsid w:val="00F957AF"/>
    <w:rsid w:val="00F95DB9"/>
    <w:rsid w:val="00F97419"/>
    <w:rsid w:val="00F97B80"/>
    <w:rsid w:val="00FA03B3"/>
    <w:rsid w:val="00FA0D64"/>
    <w:rsid w:val="00FA0F17"/>
    <w:rsid w:val="00FA1323"/>
    <w:rsid w:val="00FA144B"/>
    <w:rsid w:val="00FA1800"/>
    <w:rsid w:val="00FA32F9"/>
    <w:rsid w:val="00FA46A1"/>
    <w:rsid w:val="00FA48BE"/>
    <w:rsid w:val="00FA5E83"/>
    <w:rsid w:val="00FA728D"/>
    <w:rsid w:val="00FA73CD"/>
    <w:rsid w:val="00FB0194"/>
    <w:rsid w:val="00FB0524"/>
    <w:rsid w:val="00FB16FB"/>
    <w:rsid w:val="00FB46D1"/>
    <w:rsid w:val="00FB4F7F"/>
    <w:rsid w:val="00FB4FAB"/>
    <w:rsid w:val="00FB77E2"/>
    <w:rsid w:val="00FC00EE"/>
    <w:rsid w:val="00FC0CD5"/>
    <w:rsid w:val="00FC141A"/>
    <w:rsid w:val="00FC1A97"/>
    <w:rsid w:val="00FC1BDF"/>
    <w:rsid w:val="00FC1D23"/>
    <w:rsid w:val="00FC2831"/>
    <w:rsid w:val="00FC3144"/>
    <w:rsid w:val="00FC4336"/>
    <w:rsid w:val="00FC43CE"/>
    <w:rsid w:val="00FC4623"/>
    <w:rsid w:val="00FC50A5"/>
    <w:rsid w:val="00FC5AE3"/>
    <w:rsid w:val="00FC5B72"/>
    <w:rsid w:val="00FC5D22"/>
    <w:rsid w:val="00FC6324"/>
    <w:rsid w:val="00FC6A08"/>
    <w:rsid w:val="00FC7C25"/>
    <w:rsid w:val="00FC7F31"/>
    <w:rsid w:val="00FD003D"/>
    <w:rsid w:val="00FD102B"/>
    <w:rsid w:val="00FD16C7"/>
    <w:rsid w:val="00FD19AD"/>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0C7"/>
    <w:rsid w:val="00FE44E4"/>
    <w:rsid w:val="00FE480E"/>
    <w:rsid w:val="00FE5257"/>
    <w:rsid w:val="00FE5405"/>
    <w:rsid w:val="00FE575E"/>
    <w:rsid w:val="00FE6C5C"/>
    <w:rsid w:val="00FE74B2"/>
    <w:rsid w:val="00FE7DA9"/>
    <w:rsid w:val="00FF0CE7"/>
    <w:rsid w:val="00FF2616"/>
    <w:rsid w:val="00FF346E"/>
    <w:rsid w:val="00FF374D"/>
    <w:rsid w:val="00FF3E29"/>
    <w:rsid w:val="00FF4446"/>
    <w:rsid w:val="00FF452F"/>
    <w:rsid w:val="00FF5983"/>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C1B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1" w:qFormat="1"/>
    <w:lsdException w:name="header" w:uiPriority="1" w:qFormat="1"/>
    <w:lsdException w:name="footer" w:uiPriority="1" w:qFormat="1"/>
    <w:lsdException w:name="caption" w:uiPriority="1" w:qFormat="1"/>
    <w:lsdException w:name="table of figures" w:locked="1"/>
    <w:lsdException w:name="footnote reference" w:uiPriority="0" w:qFormat="1"/>
    <w:lsdException w:name="page number" w:qFormat="1"/>
    <w:lsdException w:name="endnote reference" w:uiPriority="0"/>
    <w:lsdException w:name="endnote text" w:uiPriority="0"/>
    <w:lsdException w:name="List" w:uiPriority="1"/>
    <w:lsdException w:name="List Bullet" w:uiPriority="1"/>
    <w:lsdException w:name="List Number" w:uiPriority="1"/>
    <w:lsdException w:name="List 2" w:uiPriority="1"/>
    <w:lsdException w:name="List 3" w:uiPriority="1"/>
    <w:lsdException w:name="List Bullet 2" w:uiPriority="1"/>
    <w:lsdException w:name="List Bullet 3" w:uiPriority="1"/>
    <w:lsdException w:name="List Number 2" w:uiPriority="1"/>
    <w:lsdException w:name="List Number 3" w:uiPriority="1"/>
    <w:lsdException w:name="Title" w:semiHidden="0" w:uiPriority="1" w:unhideWhenUsed="0" w:qFormat="1"/>
    <w:lsdException w:name="Signature" w:uiPriority="1"/>
    <w:lsdException w:name="Default Paragraph Font" w:uiPriority="1"/>
    <w:lsdException w:name="List Continue" w:uiPriority="1"/>
    <w:lsdException w:name="List Continue 2" w:uiPriority="1"/>
    <w:lsdException w:name="List Continue 3" w:uiPriority="1"/>
    <w:lsdException w:name="List Continue 4" w:uiPriority="1"/>
    <w:lsdException w:name="Subtitle" w:semiHidden="0" w:uiPriority="1" w:unhideWhenUsed="0" w:qFormat="1"/>
    <w:lsdException w:name="Salutation" w:uiPriority="1"/>
    <w:lsdException w:name="Date" w:uiPriority="1"/>
    <w:lsdException w:name="Note Heading" w:semiHidden="0" w:uiPriority="1" w:unhideWhenUsed="0"/>
    <w:lsdException w:name="FollowedHyperlink" w:uiPriority="0"/>
    <w:lsdException w:name="Strong" w:uiPriority="98" w:unhideWhenUsed="0" w:qFormat="1"/>
    <w:lsdException w:name="Emphasis" w:semiHidden="0" w:uiPriority="1" w:unhideWhenUsed="0" w:qFormat="1"/>
    <w:lsdException w:name="Document Map" w:uiPriority="0"/>
    <w:lsdException w:name="Table Professional" w:semiHidden="0" w:unhideWhenUsed="0"/>
    <w:lsdException w:name="Table Web 1" w:semiHidden="0" w:unhideWhenUsed="0"/>
    <w:lsdException w:name="Table Web 2"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locked="1"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qFormat="1"/>
    <w:lsdException w:name="Intense Emphasis" w:locked="1" w:qFormat="1"/>
    <w:lsdException w:name="Subtle Reference" w:uiPriority="98" w:unhideWhenUsed="0" w:qFormat="1"/>
    <w:lsdException w:name="Intense Reference" w:locked="1" w:qFormat="1"/>
    <w:lsdException w:name="Book Title" w:uiPriority="98" w:unhideWhenUsed="0" w:qFormat="1"/>
    <w:lsdException w:name="Bibliography" w:uiPriority="1"/>
    <w:lsdException w:name="TOC Heading" w:uiPriority="39" w:qFormat="1"/>
  </w:latentStyles>
  <w:style w:type="paragraph" w:default="1" w:styleId="Normal">
    <w:name w:val="Normal"/>
    <w:uiPriority w:val="1"/>
    <w:qFormat/>
    <w:rsid w:val="004B192D"/>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uiPriority w:val="99"/>
    <w:semiHidden/>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uiPriority w:val="99"/>
    <w:semiHidden/>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uiPriority w:val="99"/>
    <w:semiHidden/>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uiPriority w:val="99"/>
    <w:semiHidden/>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uiPriority w:val="99"/>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9"/>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semiHidden/>
    <w:rsid w:val="006D21C0"/>
    <w:rPr>
      <w:rFonts w:ascii="Arial Black" w:eastAsia="Times New Roman" w:hAnsi="Arial Black" w:cs="Times New Roman"/>
      <w:caps/>
      <w:sz w:val="22"/>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9"/>
    <w:semiHidden/>
    <w:rsid w:val="006D21C0"/>
    <w:rPr>
      <w:rFonts w:ascii="Arial Black" w:eastAsia="Times New Roman" w:hAnsi="Arial Black" w:cs="Times New Roman"/>
      <w:sz w:val="22"/>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9"/>
    <w:semiHidden/>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862429"/>
    <w:pPr>
      <w:jc w:val="right"/>
    </w:pPr>
  </w:style>
  <w:style w:type="paragraph" w:customStyle="1" w:styleId="Outline">
    <w:name w:val="Outline"/>
    <w:basedOn w:val="H1"/>
    <w:next w:val="Paragraph"/>
    <w:uiPriority w:val="1"/>
    <w:unhideWhenUsed/>
    <w:qFormat/>
    <w:rsid w:val="00AF213E"/>
    <w:pPr>
      <w:pageBreakBefore/>
      <w:numPr>
        <w:numId w:val="15"/>
      </w:numPr>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9978B9"/>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C920BD"/>
    <w:pPr>
      <w:spacing w:after="0" w:line="240" w:lineRule="auto"/>
    </w:pPr>
    <w:rPr>
      <w:rFonts w:asciiTheme="majorHAnsi" w:hAnsiTheme="majorHAnsi"/>
      <w:sz w:val="20"/>
    </w:rPr>
  </w:style>
  <w:style w:type="paragraph" w:customStyle="1" w:styleId="ExhibitSource">
    <w:name w:val="Exhibit Source"/>
    <w:uiPriority w:val="1"/>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H1">
    <w:name w:val="H1"/>
    <w:basedOn w:val="Normal"/>
    <w:next w:val="Paragraph"/>
    <w:link w:val="H1Char"/>
    <w:uiPriority w:val="1"/>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uiPriority w:val="1"/>
    <w:qFormat/>
    <w:rsid w:val="008F0425"/>
    <w:pPr>
      <w:spacing w:line="330" w:lineRule="exact"/>
    </w:pPr>
    <w:rPr>
      <w:i/>
      <w:sz w:val="28"/>
    </w:rPr>
  </w:style>
  <w:style w:type="paragraph" w:customStyle="1" w:styleId="H2">
    <w:name w:val="H2"/>
    <w:basedOn w:val="H1"/>
    <w:next w:val="Paragraph"/>
    <w:link w:val="H2Char"/>
    <w:uiPriority w:val="1"/>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uiPriority w:val="1"/>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uiPriority w:val="1"/>
    <w:qFormat/>
    <w:rsid w:val="00820339"/>
    <w:pPr>
      <w:keepNext/>
      <w:spacing w:before="80" w:after="160"/>
      <w:ind w:left="540" w:hanging="540"/>
      <w:outlineLvl w:val="3"/>
    </w:pPr>
    <w:rPr>
      <w:b/>
    </w:rPr>
  </w:style>
  <w:style w:type="paragraph" w:customStyle="1" w:styleId="Feature1Head">
    <w:name w:val="Feature1 Head"/>
    <w:basedOn w:val="H2"/>
    <w:uiPriority w:val="1"/>
    <w:qFormat/>
    <w:rsid w:val="00C673AC"/>
    <w:pPr>
      <w:spacing w:after="0"/>
      <w:ind w:left="0" w:firstLine="0"/>
    </w:pPr>
  </w:style>
  <w:style w:type="paragraph" w:customStyle="1" w:styleId="Feature1ListHead">
    <w:name w:val="Feature1 List Head"/>
    <w:basedOn w:val="H3"/>
    <w:uiPriority w:val="1"/>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uiPriority w:val="1"/>
    <w:qFormat/>
    <w:rsid w:val="00AC62B4"/>
    <w:pPr>
      <w:keepNext/>
      <w:spacing w:before="80" w:after="160"/>
      <w:outlineLvl w:val="4"/>
    </w:pPr>
    <w:rPr>
      <w:color w:val="046B5C" w:themeColor="text2"/>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H2"/>
    <w:next w:val="Paragraph"/>
    <w:uiPriority w:val="1"/>
    <w:unhideWhenUsed/>
    <w:qFormat/>
    <w:rsid w:val="00663D7A"/>
    <w:pPr>
      <w:keepLines/>
      <w:numPr>
        <w:ilvl w:val="1"/>
        <w:numId w:val="15"/>
      </w:numPr>
    </w:pPr>
  </w:style>
  <w:style w:type="paragraph" w:customStyle="1" w:styleId="Outline3">
    <w:name w:val="Outline 3"/>
    <w:basedOn w:val="H3"/>
    <w:uiPriority w:val="1"/>
    <w:unhideWhenUsed/>
    <w:qFormat/>
    <w:rsid w:val="00790C2A"/>
    <w:pPr>
      <w:keepLines/>
      <w:numPr>
        <w:ilvl w:val="2"/>
        <w:numId w:val="15"/>
      </w:numPr>
    </w:pPr>
    <w:rPr>
      <w:i/>
    </w:rPr>
  </w:style>
  <w:style w:type="paragraph" w:customStyle="1" w:styleId="Outline4">
    <w:name w:val="Outline 4"/>
    <w:basedOn w:val="H4"/>
    <w:next w:val="Paragraph"/>
    <w:uiPriority w:val="1"/>
    <w:unhideWhenUsed/>
    <w:qFormat/>
    <w:rsid w:val="00663D7A"/>
    <w:pPr>
      <w:keepLines/>
      <w:numPr>
        <w:ilvl w:val="3"/>
        <w:numId w:val="15"/>
      </w:numPr>
    </w:p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uiPriority w:val="1"/>
    <w:qFormat/>
    <w:rsid w:val="008535C9"/>
    <w:pPr>
      <w:pBdr>
        <w:bottom w:val="single" w:sz="6" w:space="2" w:color="000000" w:themeColor="text1"/>
      </w:pBdr>
      <w:spacing w:before="0"/>
      <w:jc w:val="center"/>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CC5DBD"/>
    <w:pPr>
      <w:jc w:val="center"/>
    </w:pPr>
  </w:style>
  <w:style w:type="paragraph" w:customStyle="1" w:styleId="TableTextDecimal">
    <w:name w:val="Table Text Decimal"/>
    <w:basedOn w:val="TableTextLeft"/>
    <w:uiPriority w:val="1"/>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uiPriority w:val="1"/>
    <w:qFormat/>
    <w:rsid w:val="003C5D9A"/>
    <w:pPr>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C849F7"/>
    <w:pPr>
      <w:ind w:left="0" w:firstLine="0"/>
    </w:pPr>
  </w:style>
  <w:style w:type="paragraph" w:customStyle="1" w:styleId="ListHead">
    <w:name w:val="List Head"/>
    <w:basedOn w:val="H4"/>
    <w:uiPriority w:val="1"/>
    <w:qFormat/>
    <w:rsid w:val="00F84AFB"/>
    <w:pPr>
      <w:spacing w:before="360" w:after="120"/>
      <w:outlineLvl w:val="9"/>
    </w:pPr>
    <w:rPr>
      <w:b/>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uiPriority w:val="1"/>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H1"/>
    <w:uiPriority w:val="1"/>
    <w:qFormat/>
    <w:rsid w:val="00AC25F1"/>
    <w:pPr>
      <w:pageBreakBefore/>
      <w:spacing w:line="370" w:lineRule="exact"/>
    </w:p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0845AF"/>
    <w:pPr>
      <w:spacing w:line="310" w:lineRule="exact"/>
    </w:pPr>
    <w:rPr>
      <w:rFonts w:asciiTheme="majorHAnsi" w:hAnsiTheme="majorHAnsi"/>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H2"/>
    <w:uiPriority w:val="1"/>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ESSidebar"/>
    <w:uiPriority w:val="1"/>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0845AF"/>
    <w:pPr>
      <w:spacing w:before="240"/>
    </w:pPr>
  </w:style>
  <w:style w:type="paragraph" w:customStyle="1" w:styleId="ESListNumber">
    <w:name w:val="ES List Number"/>
    <w:basedOn w:val="ESParagraph"/>
    <w:uiPriority w:val="1"/>
    <w:qFormat/>
    <w:rsid w:val="00412225"/>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ResBody">
    <w:name w:val="Res_Body"/>
    <w:link w:val="ResBodyChar"/>
    <w:uiPriority w:val="98"/>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98"/>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98"/>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98"/>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98"/>
    <w:semiHidden/>
    <w:qFormat/>
    <w:rsid w:val="00BF0920"/>
    <w:pPr>
      <w:pBdr>
        <w:bottom w:val="single" w:sz="24" w:space="1" w:color="E0D4B5"/>
      </w:pBdr>
    </w:pPr>
  </w:style>
  <w:style w:type="paragraph" w:customStyle="1" w:styleId="ResH1Sidebar">
    <w:name w:val="Res_H1_Sidebar"/>
    <w:basedOn w:val="ResH1"/>
    <w:uiPriority w:val="98"/>
    <w:semiHidden/>
    <w:qFormat/>
    <w:rsid w:val="00BF0920"/>
    <w:pPr>
      <w:spacing w:before="0" w:after="120"/>
    </w:pPr>
  </w:style>
  <w:style w:type="paragraph" w:customStyle="1" w:styleId="ResH2">
    <w:name w:val="Res_H2"/>
    <w:basedOn w:val="Normal"/>
    <w:link w:val="ResH2Char"/>
    <w:uiPriority w:val="98"/>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98"/>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98"/>
    <w:semiHidden/>
    <w:qFormat/>
    <w:rsid w:val="00BF0920"/>
    <w:pPr>
      <w:keepNext/>
    </w:pPr>
    <w:rPr>
      <w:b/>
    </w:rPr>
  </w:style>
  <w:style w:type="paragraph" w:customStyle="1" w:styleId="ResHeader">
    <w:name w:val="Res_Header"/>
    <w:link w:val="ResHeaderChar"/>
    <w:uiPriority w:val="98"/>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98"/>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98"/>
    <w:semiHidden/>
    <w:qFormat/>
    <w:rsid w:val="00BF0920"/>
    <w:pPr>
      <w:numPr>
        <w:numId w:val="24"/>
      </w:numPr>
    </w:pPr>
  </w:style>
  <w:style w:type="paragraph" w:customStyle="1" w:styleId="ResList">
    <w:name w:val="Res_List"/>
    <w:basedOn w:val="ResBody"/>
    <w:link w:val="ResListChar"/>
    <w:uiPriority w:val="98"/>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98"/>
    <w:semiHidden/>
    <w:qFormat/>
    <w:rsid w:val="00BF0920"/>
    <w:pPr>
      <w:keepNext/>
      <w:tabs>
        <w:tab w:val="clear" w:pos="1440"/>
        <w:tab w:val="left" w:pos="274"/>
      </w:tabs>
      <w:ind w:left="1728" w:right="3600" w:hanging="1728"/>
    </w:pPr>
  </w:style>
  <w:style w:type="paragraph" w:customStyle="1" w:styleId="ResListExp1">
    <w:name w:val="Res_List_Exp1"/>
    <w:basedOn w:val="ResListExp"/>
    <w:uiPriority w:val="98"/>
    <w:semiHidden/>
    <w:qFormat/>
    <w:rsid w:val="00BF0920"/>
    <w:pPr>
      <w:spacing w:before="120"/>
      <w:ind w:left="1440" w:hanging="1440"/>
    </w:pPr>
  </w:style>
  <w:style w:type="paragraph" w:customStyle="1" w:styleId="ResListFirst">
    <w:name w:val="Res_List_First"/>
    <w:basedOn w:val="ResList"/>
    <w:uiPriority w:val="98"/>
    <w:semiHidden/>
    <w:qFormat/>
    <w:rsid w:val="00BF0920"/>
    <w:pPr>
      <w:spacing w:before="120"/>
    </w:pPr>
  </w:style>
  <w:style w:type="paragraph" w:customStyle="1" w:styleId="ResName">
    <w:name w:val="Res_Name"/>
    <w:basedOn w:val="Normal"/>
    <w:link w:val="ResNameChar"/>
    <w:uiPriority w:val="98"/>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uiPriority w:val="98"/>
    <w:semiHidden/>
    <w:qFormat/>
    <w:rsid w:val="00BF0920"/>
    <w:pPr>
      <w:keepLines/>
    </w:pPr>
  </w:style>
  <w:style w:type="paragraph" w:customStyle="1" w:styleId="ResSidebar">
    <w:name w:val="Res_Sidebar"/>
    <w:basedOn w:val="Normal"/>
    <w:link w:val="ResSidebarChar"/>
    <w:uiPriority w:val="98"/>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uiPriority w:val="98"/>
    <w:semiHidden/>
    <w:qFormat/>
    <w:rsid w:val="00BF0920"/>
    <w:pPr>
      <w:spacing w:before="160"/>
    </w:pPr>
  </w:style>
  <w:style w:type="paragraph" w:customStyle="1" w:styleId="ResTitle">
    <w:name w:val="Res_Title"/>
    <w:basedOn w:val="Normal"/>
    <w:link w:val="ResTitleChar"/>
    <w:uiPriority w:val="98"/>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uiPriority w:val="1"/>
    <w:qFormat/>
    <w:rsid w:val="005C769D"/>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customStyle="1"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SidebarNumber">
    <w:name w:val="Sidebar Number"/>
    <w:basedOn w:val="Sidebar"/>
    <w:uiPriority w:val="1"/>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styleId="NormalWeb">
    <w:name w:val="Normal (Web)"/>
    <w:basedOn w:val="Normal"/>
    <w:uiPriority w:val="99"/>
    <w:semiHidden/>
    <w:unhideWhenUsed/>
    <w:rsid w:val="00953DA6"/>
    <w:pPr>
      <w:spacing w:before="100" w:beforeAutospacing="1" w:after="100" w:afterAutospacing="1" w:line="240" w:lineRule="auto"/>
    </w:pPr>
    <w:rPr>
      <w:rFonts w:ascii="Times New Roman" w:hAnsi="Times New Roman"/>
      <w:szCs w:val="24"/>
    </w:rPr>
  </w:style>
  <w:style w:type="paragraph" w:styleId="Revision">
    <w:name w:val="Revision"/>
    <w:hidden/>
    <w:uiPriority w:val="99"/>
    <w:semiHidden/>
    <w:rsid w:val="00F915AC"/>
    <w:pPr>
      <w:spacing w:after="0"/>
    </w:pPr>
    <w:rPr>
      <w:rFonts w:asciiTheme="minorHAnsi" w:eastAsia="Times New Roman" w:hAnsiTheme="minorHAnsi" w:cs="Times New Roman"/>
      <w:szCs w:val="20"/>
    </w:rPr>
  </w:style>
  <w:style w:type="character" w:customStyle="1" w:styleId="CommentReference1">
    <w:name w:val="Comment Reference1"/>
    <w:basedOn w:val="DefaultParagraphFont"/>
    <w:uiPriority w:val="99"/>
    <w:semiHidden/>
    <w:unhideWhenUsed/>
    <w:rsid w:val="0096029C"/>
    <w:rPr>
      <w:rFonts w:ascii="Times New Roman" w:hAnsi="Times New Roman"/>
      <w:sz w:val="16"/>
      <w:szCs w:val="16"/>
    </w:rPr>
  </w:style>
  <w:style w:type="paragraph" w:customStyle="1" w:styleId="MarkforAttachmentTitle">
    <w:name w:val="Mark for Attachment Title"/>
    <w:basedOn w:val="Normal"/>
    <w:next w:val="Normal"/>
    <w:qFormat/>
    <w:rsid w:val="00EB0DE7"/>
    <w:pPr>
      <w:spacing w:before="2640" w:line="240" w:lineRule="auto"/>
      <w:jc w:val="center"/>
      <w:outlineLvl w:val="1"/>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1" w:qFormat="1"/>
    <w:lsdException w:name="header" w:uiPriority="1" w:qFormat="1"/>
    <w:lsdException w:name="footer" w:uiPriority="1" w:qFormat="1"/>
    <w:lsdException w:name="caption" w:uiPriority="1" w:qFormat="1"/>
    <w:lsdException w:name="table of figures" w:locked="1"/>
    <w:lsdException w:name="footnote reference" w:uiPriority="0" w:qFormat="1"/>
    <w:lsdException w:name="page number" w:qFormat="1"/>
    <w:lsdException w:name="endnote reference" w:uiPriority="0"/>
    <w:lsdException w:name="endnote text" w:uiPriority="0"/>
    <w:lsdException w:name="List" w:uiPriority="1"/>
    <w:lsdException w:name="List Bullet" w:uiPriority="1"/>
    <w:lsdException w:name="List Number" w:uiPriority="1"/>
    <w:lsdException w:name="List 2" w:uiPriority="1"/>
    <w:lsdException w:name="List 3" w:uiPriority="1"/>
    <w:lsdException w:name="List Bullet 2" w:uiPriority="1"/>
    <w:lsdException w:name="List Bullet 3" w:uiPriority="1"/>
    <w:lsdException w:name="List Number 2" w:uiPriority="1"/>
    <w:lsdException w:name="List Number 3" w:uiPriority="1"/>
    <w:lsdException w:name="Title" w:semiHidden="0" w:uiPriority="1" w:unhideWhenUsed="0" w:qFormat="1"/>
    <w:lsdException w:name="Signature" w:uiPriority="1"/>
    <w:lsdException w:name="Default Paragraph Font" w:uiPriority="1"/>
    <w:lsdException w:name="List Continue" w:uiPriority="1"/>
    <w:lsdException w:name="List Continue 2" w:uiPriority="1"/>
    <w:lsdException w:name="List Continue 3" w:uiPriority="1"/>
    <w:lsdException w:name="List Continue 4" w:uiPriority="1"/>
    <w:lsdException w:name="Subtitle" w:semiHidden="0" w:uiPriority="1" w:unhideWhenUsed="0" w:qFormat="1"/>
    <w:lsdException w:name="Salutation" w:uiPriority="1"/>
    <w:lsdException w:name="Date" w:uiPriority="1"/>
    <w:lsdException w:name="Note Heading" w:semiHidden="0" w:uiPriority="1" w:unhideWhenUsed="0"/>
    <w:lsdException w:name="FollowedHyperlink" w:uiPriority="0"/>
    <w:lsdException w:name="Strong" w:uiPriority="98" w:unhideWhenUsed="0" w:qFormat="1"/>
    <w:lsdException w:name="Emphasis" w:semiHidden="0" w:uiPriority="1" w:unhideWhenUsed="0" w:qFormat="1"/>
    <w:lsdException w:name="Document Map" w:uiPriority="0"/>
    <w:lsdException w:name="Table Professional" w:semiHidden="0" w:unhideWhenUsed="0"/>
    <w:lsdException w:name="Table Web 1" w:semiHidden="0" w:unhideWhenUsed="0"/>
    <w:lsdException w:name="Table Web 2"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locked="1"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qFormat="1"/>
    <w:lsdException w:name="Intense Emphasis" w:locked="1" w:qFormat="1"/>
    <w:lsdException w:name="Subtle Reference" w:uiPriority="98" w:unhideWhenUsed="0" w:qFormat="1"/>
    <w:lsdException w:name="Intense Reference" w:locked="1" w:qFormat="1"/>
    <w:lsdException w:name="Book Title" w:uiPriority="98" w:unhideWhenUsed="0" w:qFormat="1"/>
    <w:lsdException w:name="Bibliography" w:uiPriority="1"/>
    <w:lsdException w:name="TOC Heading" w:uiPriority="39" w:qFormat="1"/>
  </w:latentStyles>
  <w:style w:type="paragraph" w:default="1" w:styleId="Normal">
    <w:name w:val="Normal"/>
    <w:uiPriority w:val="1"/>
    <w:qFormat/>
    <w:rsid w:val="004B192D"/>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uiPriority w:val="99"/>
    <w:semiHidden/>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uiPriority w:val="99"/>
    <w:semiHidden/>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uiPriority w:val="99"/>
    <w:semiHidden/>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uiPriority w:val="99"/>
    <w:semiHidden/>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uiPriority w:val="99"/>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9"/>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semiHidden/>
    <w:rsid w:val="006D21C0"/>
    <w:rPr>
      <w:rFonts w:ascii="Arial Black" w:eastAsia="Times New Roman" w:hAnsi="Arial Black" w:cs="Times New Roman"/>
      <w:caps/>
      <w:sz w:val="22"/>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9"/>
    <w:semiHidden/>
    <w:rsid w:val="006D21C0"/>
    <w:rPr>
      <w:rFonts w:ascii="Arial Black" w:eastAsia="Times New Roman" w:hAnsi="Arial Black" w:cs="Times New Roman"/>
      <w:sz w:val="22"/>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9"/>
    <w:semiHidden/>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862429"/>
    <w:pPr>
      <w:jc w:val="right"/>
    </w:pPr>
  </w:style>
  <w:style w:type="paragraph" w:customStyle="1" w:styleId="Outline">
    <w:name w:val="Outline"/>
    <w:basedOn w:val="H1"/>
    <w:next w:val="Paragraph"/>
    <w:uiPriority w:val="1"/>
    <w:unhideWhenUsed/>
    <w:qFormat/>
    <w:rsid w:val="00AF213E"/>
    <w:pPr>
      <w:pageBreakBefore/>
      <w:numPr>
        <w:numId w:val="15"/>
      </w:numPr>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9978B9"/>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C920BD"/>
    <w:pPr>
      <w:spacing w:after="0" w:line="240" w:lineRule="auto"/>
    </w:pPr>
    <w:rPr>
      <w:rFonts w:asciiTheme="majorHAnsi" w:hAnsiTheme="majorHAnsi"/>
      <w:sz w:val="20"/>
    </w:rPr>
  </w:style>
  <w:style w:type="paragraph" w:customStyle="1" w:styleId="ExhibitSource">
    <w:name w:val="Exhibit Source"/>
    <w:uiPriority w:val="1"/>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H1">
    <w:name w:val="H1"/>
    <w:basedOn w:val="Normal"/>
    <w:next w:val="Paragraph"/>
    <w:link w:val="H1Char"/>
    <w:uiPriority w:val="1"/>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uiPriority w:val="1"/>
    <w:qFormat/>
    <w:rsid w:val="008F0425"/>
    <w:pPr>
      <w:spacing w:line="330" w:lineRule="exact"/>
    </w:pPr>
    <w:rPr>
      <w:i/>
      <w:sz w:val="28"/>
    </w:rPr>
  </w:style>
  <w:style w:type="paragraph" w:customStyle="1" w:styleId="H2">
    <w:name w:val="H2"/>
    <w:basedOn w:val="H1"/>
    <w:next w:val="Paragraph"/>
    <w:link w:val="H2Char"/>
    <w:uiPriority w:val="1"/>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uiPriority w:val="1"/>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uiPriority w:val="1"/>
    <w:qFormat/>
    <w:rsid w:val="00820339"/>
    <w:pPr>
      <w:keepNext/>
      <w:spacing w:before="80" w:after="160"/>
      <w:ind w:left="540" w:hanging="540"/>
      <w:outlineLvl w:val="3"/>
    </w:pPr>
    <w:rPr>
      <w:b/>
    </w:rPr>
  </w:style>
  <w:style w:type="paragraph" w:customStyle="1" w:styleId="Feature1Head">
    <w:name w:val="Feature1 Head"/>
    <w:basedOn w:val="H2"/>
    <w:uiPriority w:val="1"/>
    <w:qFormat/>
    <w:rsid w:val="00C673AC"/>
    <w:pPr>
      <w:spacing w:after="0"/>
      <w:ind w:left="0" w:firstLine="0"/>
    </w:pPr>
  </w:style>
  <w:style w:type="paragraph" w:customStyle="1" w:styleId="Feature1ListHead">
    <w:name w:val="Feature1 List Head"/>
    <w:basedOn w:val="H3"/>
    <w:uiPriority w:val="1"/>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uiPriority w:val="1"/>
    <w:qFormat/>
    <w:rsid w:val="00AC62B4"/>
    <w:pPr>
      <w:keepNext/>
      <w:spacing w:before="80" w:after="160"/>
      <w:outlineLvl w:val="4"/>
    </w:pPr>
    <w:rPr>
      <w:color w:val="046B5C" w:themeColor="text2"/>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H2"/>
    <w:next w:val="Paragraph"/>
    <w:uiPriority w:val="1"/>
    <w:unhideWhenUsed/>
    <w:qFormat/>
    <w:rsid w:val="00663D7A"/>
    <w:pPr>
      <w:keepLines/>
      <w:numPr>
        <w:ilvl w:val="1"/>
        <w:numId w:val="15"/>
      </w:numPr>
    </w:pPr>
  </w:style>
  <w:style w:type="paragraph" w:customStyle="1" w:styleId="Outline3">
    <w:name w:val="Outline 3"/>
    <w:basedOn w:val="H3"/>
    <w:uiPriority w:val="1"/>
    <w:unhideWhenUsed/>
    <w:qFormat/>
    <w:rsid w:val="00790C2A"/>
    <w:pPr>
      <w:keepLines/>
      <w:numPr>
        <w:ilvl w:val="2"/>
        <w:numId w:val="15"/>
      </w:numPr>
    </w:pPr>
    <w:rPr>
      <w:i/>
    </w:rPr>
  </w:style>
  <w:style w:type="paragraph" w:customStyle="1" w:styleId="Outline4">
    <w:name w:val="Outline 4"/>
    <w:basedOn w:val="H4"/>
    <w:next w:val="Paragraph"/>
    <w:uiPriority w:val="1"/>
    <w:unhideWhenUsed/>
    <w:qFormat/>
    <w:rsid w:val="00663D7A"/>
    <w:pPr>
      <w:keepLines/>
      <w:numPr>
        <w:ilvl w:val="3"/>
        <w:numId w:val="15"/>
      </w:numPr>
    </w:p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uiPriority w:val="1"/>
    <w:qFormat/>
    <w:rsid w:val="008535C9"/>
    <w:pPr>
      <w:pBdr>
        <w:bottom w:val="single" w:sz="6" w:space="2" w:color="000000" w:themeColor="text1"/>
      </w:pBdr>
      <w:spacing w:before="0"/>
      <w:jc w:val="center"/>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CC5DBD"/>
    <w:pPr>
      <w:jc w:val="center"/>
    </w:pPr>
  </w:style>
  <w:style w:type="paragraph" w:customStyle="1" w:styleId="TableTextDecimal">
    <w:name w:val="Table Text Decimal"/>
    <w:basedOn w:val="TableTextLeft"/>
    <w:uiPriority w:val="1"/>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uiPriority w:val="1"/>
    <w:qFormat/>
    <w:rsid w:val="003C5D9A"/>
    <w:pPr>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C849F7"/>
    <w:pPr>
      <w:ind w:left="0" w:firstLine="0"/>
    </w:pPr>
  </w:style>
  <w:style w:type="paragraph" w:customStyle="1" w:styleId="ListHead">
    <w:name w:val="List Head"/>
    <w:basedOn w:val="H4"/>
    <w:uiPriority w:val="1"/>
    <w:qFormat/>
    <w:rsid w:val="00F84AFB"/>
    <w:pPr>
      <w:spacing w:before="360" w:after="120"/>
      <w:outlineLvl w:val="9"/>
    </w:pPr>
    <w:rPr>
      <w:b/>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uiPriority w:val="1"/>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H1"/>
    <w:uiPriority w:val="1"/>
    <w:qFormat/>
    <w:rsid w:val="00AC25F1"/>
    <w:pPr>
      <w:pageBreakBefore/>
      <w:spacing w:line="370" w:lineRule="exact"/>
    </w:p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0845AF"/>
    <w:pPr>
      <w:spacing w:line="310" w:lineRule="exact"/>
    </w:pPr>
    <w:rPr>
      <w:rFonts w:asciiTheme="majorHAnsi" w:hAnsiTheme="majorHAnsi"/>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H2"/>
    <w:uiPriority w:val="1"/>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ESSidebar"/>
    <w:uiPriority w:val="1"/>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0845AF"/>
    <w:pPr>
      <w:spacing w:before="240"/>
    </w:pPr>
  </w:style>
  <w:style w:type="paragraph" w:customStyle="1" w:styleId="ESListNumber">
    <w:name w:val="ES List Number"/>
    <w:basedOn w:val="ESParagraph"/>
    <w:uiPriority w:val="1"/>
    <w:qFormat/>
    <w:rsid w:val="00412225"/>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ResBody">
    <w:name w:val="Res_Body"/>
    <w:link w:val="ResBodyChar"/>
    <w:uiPriority w:val="98"/>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98"/>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98"/>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98"/>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98"/>
    <w:semiHidden/>
    <w:qFormat/>
    <w:rsid w:val="00BF0920"/>
    <w:pPr>
      <w:pBdr>
        <w:bottom w:val="single" w:sz="24" w:space="1" w:color="E0D4B5"/>
      </w:pBdr>
    </w:pPr>
  </w:style>
  <w:style w:type="paragraph" w:customStyle="1" w:styleId="ResH1Sidebar">
    <w:name w:val="Res_H1_Sidebar"/>
    <w:basedOn w:val="ResH1"/>
    <w:uiPriority w:val="98"/>
    <w:semiHidden/>
    <w:qFormat/>
    <w:rsid w:val="00BF0920"/>
    <w:pPr>
      <w:spacing w:before="0" w:after="120"/>
    </w:pPr>
  </w:style>
  <w:style w:type="paragraph" w:customStyle="1" w:styleId="ResH2">
    <w:name w:val="Res_H2"/>
    <w:basedOn w:val="Normal"/>
    <w:link w:val="ResH2Char"/>
    <w:uiPriority w:val="98"/>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98"/>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98"/>
    <w:semiHidden/>
    <w:qFormat/>
    <w:rsid w:val="00BF0920"/>
    <w:pPr>
      <w:keepNext/>
    </w:pPr>
    <w:rPr>
      <w:b/>
    </w:rPr>
  </w:style>
  <w:style w:type="paragraph" w:customStyle="1" w:styleId="ResHeader">
    <w:name w:val="Res_Header"/>
    <w:link w:val="ResHeaderChar"/>
    <w:uiPriority w:val="98"/>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98"/>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98"/>
    <w:semiHidden/>
    <w:qFormat/>
    <w:rsid w:val="00BF0920"/>
    <w:pPr>
      <w:numPr>
        <w:numId w:val="24"/>
      </w:numPr>
    </w:pPr>
  </w:style>
  <w:style w:type="paragraph" w:customStyle="1" w:styleId="ResList">
    <w:name w:val="Res_List"/>
    <w:basedOn w:val="ResBody"/>
    <w:link w:val="ResListChar"/>
    <w:uiPriority w:val="98"/>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98"/>
    <w:semiHidden/>
    <w:qFormat/>
    <w:rsid w:val="00BF0920"/>
    <w:pPr>
      <w:keepNext/>
      <w:tabs>
        <w:tab w:val="clear" w:pos="1440"/>
        <w:tab w:val="left" w:pos="274"/>
      </w:tabs>
      <w:ind w:left="1728" w:right="3600" w:hanging="1728"/>
    </w:pPr>
  </w:style>
  <w:style w:type="paragraph" w:customStyle="1" w:styleId="ResListExp1">
    <w:name w:val="Res_List_Exp1"/>
    <w:basedOn w:val="ResListExp"/>
    <w:uiPriority w:val="98"/>
    <w:semiHidden/>
    <w:qFormat/>
    <w:rsid w:val="00BF0920"/>
    <w:pPr>
      <w:spacing w:before="120"/>
      <w:ind w:left="1440" w:hanging="1440"/>
    </w:pPr>
  </w:style>
  <w:style w:type="paragraph" w:customStyle="1" w:styleId="ResListFirst">
    <w:name w:val="Res_List_First"/>
    <w:basedOn w:val="ResList"/>
    <w:uiPriority w:val="98"/>
    <w:semiHidden/>
    <w:qFormat/>
    <w:rsid w:val="00BF0920"/>
    <w:pPr>
      <w:spacing w:before="120"/>
    </w:pPr>
  </w:style>
  <w:style w:type="paragraph" w:customStyle="1" w:styleId="ResName">
    <w:name w:val="Res_Name"/>
    <w:basedOn w:val="Normal"/>
    <w:link w:val="ResNameChar"/>
    <w:uiPriority w:val="98"/>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uiPriority w:val="98"/>
    <w:semiHidden/>
    <w:qFormat/>
    <w:rsid w:val="00BF0920"/>
    <w:pPr>
      <w:keepLines/>
    </w:pPr>
  </w:style>
  <w:style w:type="paragraph" w:customStyle="1" w:styleId="ResSidebar">
    <w:name w:val="Res_Sidebar"/>
    <w:basedOn w:val="Normal"/>
    <w:link w:val="ResSidebarChar"/>
    <w:uiPriority w:val="98"/>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uiPriority w:val="98"/>
    <w:semiHidden/>
    <w:qFormat/>
    <w:rsid w:val="00BF0920"/>
    <w:pPr>
      <w:spacing w:before="160"/>
    </w:pPr>
  </w:style>
  <w:style w:type="paragraph" w:customStyle="1" w:styleId="ResTitle">
    <w:name w:val="Res_Title"/>
    <w:basedOn w:val="Normal"/>
    <w:link w:val="ResTitleChar"/>
    <w:uiPriority w:val="98"/>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uiPriority w:val="1"/>
    <w:qFormat/>
    <w:rsid w:val="005C769D"/>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customStyle="1"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SidebarNumber">
    <w:name w:val="Sidebar Number"/>
    <w:basedOn w:val="Sidebar"/>
    <w:uiPriority w:val="1"/>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styleId="NormalWeb">
    <w:name w:val="Normal (Web)"/>
    <w:basedOn w:val="Normal"/>
    <w:uiPriority w:val="99"/>
    <w:semiHidden/>
    <w:unhideWhenUsed/>
    <w:rsid w:val="00953DA6"/>
    <w:pPr>
      <w:spacing w:before="100" w:beforeAutospacing="1" w:after="100" w:afterAutospacing="1" w:line="240" w:lineRule="auto"/>
    </w:pPr>
    <w:rPr>
      <w:rFonts w:ascii="Times New Roman" w:hAnsi="Times New Roman"/>
      <w:szCs w:val="24"/>
    </w:rPr>
  </w:style>
  <w:style w:type="paragraph" w:styleId="Revision">
    <w:name w:val="Revision"/>
    <w:hidden/>
    <w:uiPriority w:val="99"/>
    <w:semiHidden/>
    <w:rsid w:val="00F915AC"/>
    <w:pPr>
      <w:spacing w:after="0"/>
    </w:pPr>
    <w:rPr>
      <w:rFonts w:asciiTheme="minorHAnsi" w:eastAsia="Times New Roman" w:hAnsiTheme="minorHAnsi" w:cs="Times New Roman"/>
      <w:szCs w:val="20"/>
    </w:rPr>
  </w:style>
  <w:style w:type="character" w:customStyle="1" w:styleId="CommentReference1">
    <w:name w:val="Comment Reference1"/>
    <w:basedOn w:val="DefaultParagraphFont"/>
    <w:uiPriority w:val="99"/>
    <w:semiHidden/>
    <w:unhideWhenUsed/>
    <w:rsid w:val="0096029C"/>
    <w:rPr>
      <w:rFonts w:ascii="Times New Roman" w:hAnsi="Times New Roman"/>
      <w:sz w:val="16"/>
      <w:szCs w:val="16"/>
    </w:rPr>
  </w:style>
  <w:style w:type="paragraph" w:customStyle="1" w:styleId="MarkforAttachmentTitle">
    <w:name w:val="Mark for Attachment Title"/>
    <w:basedOn w:val="Normal"/>
    <w:next w:val="Normal"/>
    <w:qFormat/>
    <w:rsid w:val="00EB0DE7"/>
    <w:pPr>
      <w:spacing w:before="2640" w:line="240" w:lineRule="auto"/>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9208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1823154966">
      <w:bodyDiv w:val="1"/>
      <w:marLeft w:val="0"/>
      <w:marRight w:val="0"/>
      <w:marTop w:val="0"/>
      <w:marBottom w:val="0"/>
      <w:divBdr>
        <w:top w:val="none" w:sz="0" w:space="0" w:color="auto"/>
        <w:left w:val="none" w:sz="0" w:space="0" w:color="auto"/>
        <w:bottom w:val="none" w:sz="0" w:space="0" w:color="auto"/>
        <w:right w:val="none" w:sz="0" w:space="0" w:color="auto"/>
      </w:divBdr>
    </w:div>
    <w:div w:id="19976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zeidman@mathematica-mp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zeidman@mathematica-mp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33cd902888f5c0368d64fe6bf49163a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18fb8824b1451f54dd259a7f0112ea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2E7DC-C7E2-4D98-BB2D-6A53F333C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7ECD4-C33C-4854-8AFD-A9A1E62C1D8E}">
  <ds:schemaRefs>
    <ds:schemaRef ds:uri="http://schemas.microsoft.com/sharepoint/v3/contenttype/forms"/>
  </ds:schemaRefs>
</ds:datastoreItem>
</file>

<file path=customXml/itemProps3.xml><?xml version="1.0" encoding="utf-8"?>
<ds:datastoreItem xmlns:ds="http://schemas.openxmlformats.org/officeDocument/2006/customXml" ds:itemID="{B17FB356-F086-4FBA-9B51-1DFC1B6D1B73}">
  <ds:schemaRefs>
    <ds:schemaRef ds:uri="http://purl.org/dc/dcmitype/"/>
    <ds:schemaRef ds:uri="02e41e38-1731-4866-b09a-6257d8bc047f"/>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f87c7b8b-c0e7-4b77-a067-2c707fd1239f"/>
    <ds:schemaRef ds:uri="http://purl.org/dc/elements/1.1/"/>
  </ds:schemaRefs>
</ds:datastoreItem>
</file>

<file path=customXml/itemProps4.xml><?xml version="1.0" encoding="utf-8"?>
<ds:datastoreItem xmlns:ds="http://schemas.openxmlformats.org/officeDocument/2006/customXml" ds:itemID="{76D5E1FE-2F16-429F-A1DD-0F04C693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3</Pages>
  <Words>9675</Words>
  <Characters>55148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Hallgren</dc:creator>
  <cp:keywords/>
  <dc:description/>
  <cp:lastModifiedBy>SYSTEM</cp:lastModifiedBy>
  <cp:revision>2</cp:revision>
  <cp:lastPrinted>2019-08-12T13:39:00Z</cp:lastPrinted>
  <dcterms:created xsi:type="dcterms:W3CDTF">2019-10-29T20:35:00Z</dcterms:created>
  <dcterms:modified xsi:type="dcterms:W3CDTF">2019-10-29T20:35:00Z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